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6" w:rsidRDefault="008A4966" w:rsidP="008A4966">
      <w:pPr>
        <w:rPr>
          <w:rFonts w:ascii="Times New Roman" w:hAnsi="Times New Roman" w:cs="Times New Roman"/>
          <w:b/>
        </w:rPr>
      </w:pPr>
    </w:p>
    <w:p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4966">
        <w:rPr>
          <w:rFonts w:ascii="Times New Roman" w:hAnsi="Times New Roman" w:cs="Times New Roman"/>
          <w:b/>
        </w:rPr>
        <w:t xml:space="preserve"> АНАЛІЗ  </w:t>
      </w:r>
    </w:p>
    <w:p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СТАНУ  ВИКОНАННЯ  ПЛАНУ  ДОХОДІВ  ЗАГАЛЬНОГО  </w:t>
      </w:r>
    </w:p>
    <w:tbl>
      <w:tblPr>
        <w:tblpPr w:leftFromText="180" w:rightFromText="180" w:bottomFromText="200" w:vertAnchor="page" w:horzAnchor="margin" w:tblpXSpec="center" w:tblpY="3253"/>
        <w:tblW w:w="104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3567"/>
        <w:gridCol w:w="893"/>
        <w:gridCol w:w="992"/>
        <w:gridCol w:w="992"/>
        <w:gridCol w:w="1560"/>
        <w:gridCol w:w="1135"/>
        <w:gridCol w:w="945"/>
      </w:tblGrid>
      <w:tr w:rsidR="00686BE3" w:rsidTr="000D4071">
        <w:trPr>
          <w:trHeight w:val="126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Уточн. план на рік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Уточ.пл. на звітний період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звітний період</w:t>
            </w:r>
          </w:p>
          <w:p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викон. до річного плану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викон. до плану на звітну дату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Примітка (відх. +,-)</w:t>
            </w: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00B26" w:rsidRDefault="00AA3BB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40746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04D69" w:rsidRDefault="00804D6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9754</w:t>
            </w:r>
            <w:r w:rsidR="007C6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006F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Рентна плата за використання лісових ресурсів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Pr="005300C3" w:rsidRDefault="00AA3BB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Pr="005300C3" w:rsidRDefault="00AA3BB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F55A8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4</w:t>
            </w:r>
            <w:r w:rsidR="006B2D84" w:rsidRPr="008943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965251">
        <w:trPr>
          <w:trHeight w:val="37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Акцизний податок на пальне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AA3BB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3C33F5" w:rsidRDefault="0040746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2286</w:t>
            </w:r>
            <w:r w:rsidR="00AA3B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3C33F5" w:rsidRDefault="007C6B8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Акцизний податок з реалізації підакцизних товарів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12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8B120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804D6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2D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965251">
        <w:trPr>
          <w:trHeight w:val="51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Податок на нерухоме майно: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7C6B8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006F3" w:rsidRDefault="002D5D25" w:rsidP="002D5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150,8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1051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8B120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7C6B8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1063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податок на нерухоме майно, відмінне від земельної ділянки, сплачений фізичними особами, які є власниками об`єктів житлової  та нежитлової нерухомості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8B120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7C6B8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376,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Земельний податок 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1423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 юридичних осіб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804D69" w:rsidP="00804D69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1423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 фізичних осіб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804D6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92,00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Орендна плата: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6B53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1423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 юридичних осіб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 фізичних осіб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B534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1423AD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8F21F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Транспортний податок з фізичних осіб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51EF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651EF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651EF1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3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Туристичний збір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3A1AA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51E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1766F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EA2CCE" w:rsidRDefault="002D5D25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A9501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Єдиний податок 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78308E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804D6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8036,1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Адміністративні штрафи та інші штрафні санкції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1766F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1766F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Плата за надання інших адміністративних послуг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E80A4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2051</w:t>
            </w:r>
            <w:r w:rsid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7C6B8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Надходження від орендної плати за комунальне майно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5B730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A9501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2,2</w:t>
            </w:r>
            <w:r w:rsidR="00EA67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Державне мито 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24273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965251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24273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3,7</w:t>
            </w:r>
            <w:r w:rsidR="00A950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D6F9C" w:rsidRPr="008943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Інші  неподаткові надходження 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1D564E" w:rsidRDefault="00EE488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1D6F9C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56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89435B" w:rsidRDefault="00EA67D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 4,5 рази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Tr="000D4071">
        <w:trPr>
          <w:trHeight w:val="250"/>
        </w:trPr>
        <w:tc>
          <w:tcPr>
            <w:tcW w:w="3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РАЗОМ  ДОХОДІВ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E80A4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31122,2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4273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3AD" w:rsidRPr="005300C3" w:rsidRDefault="001423AD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25456,0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Pr="005300C3" w:rsidRDefault="002D5D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BE3" w:rsidRDefault="00A9501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="002D5D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3792,0</w:t>
            </w:r>
          </w:p>
        </w:tc>
      </w:tr>
    </w:tbl>
    <w:p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8A4966">
        <w:rPr>
          <w:rFonts w:ascii="Times New Roman" w:hAnsi="Times New Roman" w:cs="Times New Roman"/>
          <w:b/>
        </w:rPr>
        <w:t xml:space="preserve"> ФОНДУ  МІСЦЕВОГО   БЮДЖЕТУ  ЗА СІЧЕНЬ</w:t>
      </w:r>
      <w:r w:rsidR="00323FDA">
        <w:rPr>
          <w:rFonts w:ascii="Times New Roman" w:hAnsi="Times New Roman" w:cs="Times New Roman"/>
          <w:b/>
        </w:rPr>
        <w:t>-</w:t>
      </w:r>
      <w:r w:rsidR="00AA3BB9">
        <w:rPr>
          <w:rFonts w:ascii="Times New Roman" w:hAnsi="Times New Roman" w:cs="Times New Roman"/>
          <w:b/>
        </w:rPr>
        <w:t>СЕРПЕНЬ</w:t>
      </w:r>
      <w:r w:rsidR="00E8464B">
        <w:rPr>
          <w:rFonts w:ascii="Times New Roman" w:hAnsi="Times New Roman" w:cs="Times New Roman"/>
          <w:b/>
        </w:rPr>
        <w:t xml:space="preserve"> </w:t>
      </w:r>
      <w:r w:rsidR="008A496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  РО</w:t>
      </w:r>
      <w:r w:rsidR="008A4966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У </w:t>
      </w:r>
    </w:p>
    <w:p w:rsidR="00E00B26" w:rsidRDefault="008A496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8A4966" w:rsidRDefault="00E00B2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Начальник фінансового відділу :                                        Оксана СИМЧИК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</w:p>
    <w:p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</w:p>
    <w:p w:rsidR="00BB57AC" w:rsidRPr="001423AD" w:rsidRDefault="00E00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sectPr w:rsidR="00BB57AC" w:rsidRPr="001423AD" w:rsidSect="00B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66"/>
    <w:rsid w:val="00017718"/>
    <w:rsid w:val="00037BEA"/>
    <w:rsid w:val="000D4071"/>
    <w:rsid w:val="001006F3"/>
    <w:rsid w:val="001007FB"/>
    <w:rsid w:val="001260AE"/>
    <w:rsid w:val="001423AD"/>
    <w:rsid w:val="001766F5"/>
    <w:rsid w:val="001B2262"/>
    <w:rsid w:val="001D564E"/>
    <w:rsid w:val="001D6F9C"/>
    <w:rsid w:val="00242736"/>
    <w:rsid w:val="002B022F"/>
    <w:rsid w:val="002D5D25"/>
    <w:rsid w:val="00323FDA"/>
    <w:rsid w:val="0038697F"/>
    <w:rsid w:val="0038712B"/>
    <w:rsid w:val="00395A85"/>
    <w:rsid w:val="003A1AA6"/>
    <w:rsid w:val="003C33F5"/>
    <w:rsid w:val="003D15F7"/>
    <w:rsid w:val="003F5F08"/>
    <w:rsid w:val="0040746D"/>
    <w:rsid w:val="00435359"/>
    <w:rsid w:val="00463559"/>
    <w:rsid w:val="005300C3"/>
    <w:rsid w:val="005514B2"/>
    <w:rsid w:val="005B730E"/>
    <w:rsid w:val="00605036"/>
    <w:rsid w:val="0064414B"/>
    <w:rsid w:val="00651EF1"/>
    <w:rsid w:val="00686BE3"/>
    <w:rsid w:val="006B0085"/>
    <w:rsid w:val="006B2D84"/>
    <w:rsid w:val="006B534A"/>
    <w:rsid w:val="0078308E"/>
    <w:rsid w:val="007C6B89"/>
    <w:rsid w:val="00804D69"/>
    <w:rsid w:val="0089435B"/>
    <w:rsid w:val="008A4966"/>
    <w:rsid w:val="008B1209"/>
    <w:rsid w:val="008B7B87"/>
    <w:rsid w:val="008F21F8"/>
    <w:rsid w:val="008F4D22"/>
    <w:rsid w:val="00965251"/>
    <w:rsid w:val="00976C11"/>
    <w:rsid w:val="009A1ACE"/>
    <w:rsid w:val="00A1430B"/>
    <w:rsid w:val="00A767AF"/>
    <w:rsid w:val="00A95016"/>
    <w:rsid w:val="00AA3BB9"/>
    <w:rsid w:val="00AB210F"/>
    <w:rsid w:val="00AF6FD5"/>
    <w:rsid w:val="00B57334"/>
    <w:rsid w:val="00BB57AC"/>
    <w:rsid w:val="00BF1211"/>
    <w:rsid w:val="00BF6107"/>
    <w:rsid w:val="00C87859"/>
    <w:rsid w:val="00CD40E6"/>
    <w:rsid w:val="00D332D1"/>
    <w:rsid w:val="00D51E86"/>
    <w:rsid w:val="00DF7188"/>
    <w:rsid w:val="00E00B26"/>
    <w:rsid w:val="00E05125"/>
    <w:rsid w:val="00E20E6F"/>
    <w:rsid w:val="00E80A46"/>
    <w:rsid w:val="00E8464B"/>
    <w:rsid w:val="00E93DC0"/>
    <w:rsid w:val="00EA2CCE"/>
    <w:rsid w:val="00EA2DB9"/>
    <w:rsid w:val="00EA67D0"/>
    <w:rsid w:val="00EB10C2"/>
    <w:rsid w:val="00EC68F0"/>
    <w:rsid w:val="00EE4883"/>
    <w:rsid w:val="00EE5CA6"/>
    <w:rsid w:val="00F27C0D"/>
    <w:rsid w:val="00F55A85"/>
    <w:rsid w:val="00FA057C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D464-AE15-4CF8-A063-9553CCD1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27</cp:revision>
  <cp:lastPrinted>2024-09-03T06:39:00Z</cp:lastPrinted>
  <dcterms:created xsi:type="dcterms:W3CDTF">2024-06-05T08:29:00Z</dcterms:created>
  <dcterms:modified xsi:type="dcterms:W3CDTF">2024-09-03T06:58:00Z</dcterms:modified>
</cp:coreProperties>
</file>