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49840" w14:textId="77777777" w:rsidR="008A4966" w:rsidRPr="002E255E" w:rsidRDefault="008A4966" w:rsidP="008A4966">
      <w:pPr>
        <w:rPr>
          <w:rFonts w:ascii="Times New Roman" w:hAnsi="Times New Roman" w:cs="Times New Roman"/>
          <w:b/>
          <w:lang w:val="en-US"/>
        </w:rPr>
      </w:pPr>
    </w:p>
    <w:p w14:paraId="7C0171CA" w14:textId="77777777" w:rsidR="008A4966" w:rsidRDefault="00E00B26" w:rsidP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  <w:r w:rsidR="008A4966">
        <w:rPr>
          <w:rFonts w:ascii="Times New Roman" w:hAnsi="Times New Roman" w:cs="Times New Roman"/>
          <w:b/>
        </w:rPr>
        <w:t xml:space="preserve"> АНАЛІЗ  </w:t>
      </w:r>
    </w:p>
    <w:p w14:paraId="5E774878" w14:textId="77777777" w:rsidR="008A4966" w:rsidRDefault="008A4966" w:rsidP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СТАНУ  ВИКОНАННЯ  ПЛАНУ  ДОХОДІВ  ЗАГАЛЬНОГО  </w:t>
      </w:r>
    </w:p>
    <w:p w14:paraId="71FF8A11" w14:textId="51075D06" w:rsidR="00A66770" w:rsidRDefault="00A66770" w:rsidP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ФОНДУ  МІСЦЕВОГО   БЮДЖЕТУ  ЗА СІЧЕНЬ</w:t>
      </w:r>
      <w:r w:rsidR="00A54198">
        <w:rPr>
          <w:rFonts w:ascii="Times New Roman" w:hAnsi="Times New Roman" w:cs="Times New Roman"/>
          <w:b/>
        </w:rPr>
        <w:t>-</w:t>
      </w:r>
      <w:r w:rsidR="003558FB">
        <w:rPr>
          <w:rFonts w:ascii="Times New Roman" w:hAnsi="Times New Roman" w:cs="Times New Roman"/>
          <w:b/>
        </w:rPr>
        <w:t>ВЕРЕСЕНЬ</w:t>
      </w:r>
      <w:r>
        <w:rPr>
          <w:rFonts w:ascii="Times New Roman" w:hAnsi="Times New Roman" w:cs="Times New Roman"/>
          <w:b/>
        </w:rPr>
        <w:t xml:space="preserve"> 202</w:t>
      </w:r>
      <w:r w:rsidR="00E93EB2" w:rsidRPr="00E93EB2">
        <w:rPr>
          <w:rFonts w:ascii="Times New Roman" w:hAnsi="Times New Roman" w:cs="Times New Roman"/>
          <w:b/>
          <w:lang w:val="ru-RU"/>
        </w:rPr>
        <w:t>6</w:t>
      </w:r>
      <w:r>
        <w:rPr>
          <w:rFonts w:ascii="Times New Roman" w:hAnsi="Times New Roman" w:cs="Times New Roman"/>
          <w:b/>
        </w:rPr>
        <w:t xml:space="preserve">  РОКУ</w:t>
      </w:r>
    </w:p>
    <w:tbl>
      <w:tblPr>
        <w:tblpPr w:leftFromText="180" w:rightFromText="180" w:bottomFromText="200" w:vertAnchor="page" w:horzAnchor="page" w:tblpX="1165" w:tblpY="2377"/>
        <w:tblW w:w="1045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60"/>
        <w:gridCol w:w="3567"/>
        <w:gridCol w:w="8"/>
        <w:gridCol w:w="885"/>
        <w:gridCol w:w="8"/>
        <w:gridCol w:w="976"/>
        <w:gridCol w:w="8"/>
        <w:gridCol w:w="984"/>
        <w:gridCol w:w="1568"/>
        <w:gridCol w:w="8"/>
        <w:gridCol w:w="1118"/>
        <w:gridCol w:w="954"/>
        <w:gridCol w:w="8"/>
      </w:tblGrid>
      <w:tr w:rsidR="002E255E" w14:paraId="306F0AAC" w14:textId="77777777" w:rsidTr="002E255E">
        <w:trPr>
          <w:gridAfter w:val="1"/>
          <w:wAfter w:w="8" w:type="dxa"/>
          <w:trHeight w:val="140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0FA7DAC8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580EB3F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996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Доходи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726F" w14:textId="77777777" w:rsidR="002E255E" w:rsidRPr="00E00B26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Уточн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план на рік 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F5BF" w14:textId="77777777" w:rsidR="002E255E" w:rsidRPr="00E00B26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Уточ.пл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на звітний період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9008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Факт за звітний період</w:t>
            </w:r>
          </w:p>
          <w:p w14:paraId="23CE4F43" w14:textId="77777777" w:rsidR="002E255E" w:rsidRPr="00E00B26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7456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викон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до річного плану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ED8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викон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до плану на звітну дату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DED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Примітка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відх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+,-)</w:t>
            </w:r>
          </w:p>
          <w:p w14:paraId="19677137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2E255E" w:rsidRPr="00AD07EF" w14:paraId="64203D4B" w14:textId="77777777" w:rsidTr="002E255E">
        <w:trPr>
          <w:gridAfter w:val="1"/>
          <w:wAfter w:w="8" w:type="dxa"/>
          <w:trHeight w:val="278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F92B19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F723EB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доходи фізичних осіб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9ACF0" w14:textId="1F0870F0" w:rsidR="002E255E" w:rsidRPr="00923FCE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38463,5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C405E" w14:textId="39B0C0E6" w:rsidR="002E255E" w:rsidRPr="00034F63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29423,1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E0D11" w14:textId="70060211" w:rsidR="002E255E" w:rsidRPr="00034F63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32190,5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84AD9" w14:textId="22D6CB5B" w:rsidR="002E255E" w:rsidRPr="00AA638F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83,7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C4278" w14:textId="24B8F151" w:rsidR="002E255E" w:rsidRPr="00AD07EF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10</w:t>
            </w:r>
            <w:r w:rsid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9,4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ED50E" w14:textId="5541BDCA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158324EE" w14:textId="77777777" w:rsidTr="002E255E">
        <w:trPr>
          <w:gridAfter w:val="1"/>
          <w:wAfter w:w="8" w:type="dxa"/>
          <w:trHeight w:val="539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C63D3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E7FF9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Рентна плата та плата  використання інших природніх  ресурсів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069FE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ADF1CE6" w14:textId="1AC6E243" w:rsidR="002E255E" w:rsidRPr="00E93EB2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54,</w:t>
            </w:r>
            <w:r w:rsidR="002420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4857D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5761CF65" w14:textId="0788DEDE" w:rsidR="002E255E" w:rsidRPr="005300C3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28,</w:t>
            </w:r>
            <w:r w:rsid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5E3E5D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08B6C78" w14:textId="019022FD" w:rsidR="002E255E" w:rsidRPr="005300C3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27,</w:t>
            </w:r>
            <w:r w:rsid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CD2D01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5BF67CB" w14:textId="6EFE0974" w:rsidR="002E255E" w:rsidRPr="005300C3" w:rsidRDefault="003558FB" w:rsidP="00242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50,7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D9563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D58CB1C" w14:textId="3E7FB5C0" w:rsidR="002E255E" w:rsidRPr="00AD07EF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97,2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CA56" w14:textId="764BCE99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49384703" w14:textId="77777777" w:rsidTr="002E255E">
        <w:trPr>
          <w:gridAfter w:val="1"/>
          <w:wAfter w:w="8" w:type="dxa"/>
          <w:trHeight w:val="217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2C703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D9B8D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Акцизний податок на пальне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4AED3" w14:textId="0C749A48" w:rsidR="002E255E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  <w:r w:rsid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3C09F" w14:textId="0ABE1CF8" w:rsidR="002E255E" w:rsidRPr="003C33F5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5774,5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18A27" w14:textId="68BF034A" w:rsidR="002E255E" w:rsidRPr="003C33F5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5918,5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DAD58" w14:textId="7DD7E957" w:rsidR="002E255E" w:rsidRPr="00034F63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81,1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FE521" w14:textId="08B9B7FE" w:rsidR="002E255E" w:rsidRPr="00AD07EF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102,5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60CDC" w14:textId="00AFE0B2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B17E402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0917EF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7D721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Акцизний податок з реалізації підакцизних товарів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50CBD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2500,00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6A353" w14:textId="319BE708" w:rsidR="002E255E" w:rsidRPr="005300C3" w:rsidRDefault="007F3591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1875,9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479DF" w14:textId="756BB7B4" w:rsidR="002E255E" w:rsidRPr="005300C3" w:rsidRDefault="007F3591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1691,5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44E3C" w14:textId="4BC2B443" w:rsidR="002E255E" w:rsidRPr="005300C3" w:rsidRDefault="007F3591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67,7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1A0EB1" w14:textId="7E812053" w:rsidR="002E255E" w:rsidRPr="007F3591" w:rsidRDefault="007F3591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90,2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26D4B" w14:textId="25341088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C04FBB1" w14:textId="77777777" w:rsidTr="002E255E">
        <w:trPr>
          <w:gridAfter w:val="1"/>
          <w:wAfter w:w="8" w:type="dxa"/>
          <w:trHeight w:val="30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3140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4B27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нерухоме майно: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ED86B" w14:textId="257E973B" w:rsidR="002E255E" w:rsidRPr="006B5F78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923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2420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1390,0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F15744" w14:textId="2693584B" w:rsidR="002E255E" w:rsidRPr="006B5F78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998,</w:t>
            </w:r>
            <w:r w:rsidR="007F359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AD8FBC" w14:textId="61877333" w:rsidR="002E255E" w:rsidRPr="00E34008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1163,0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701CCE" w14:textId="5B20EBCD" w:rsidR="002E255E" w:rsidRPr="00AA638F" w:rsidRDefault="003558FB" w:rsidP="00AA63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83,7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DC7E7" w14:textId="5E6C9D6D" w:rsidR="002E255E" w:rsidRPr="00AD07EF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116,4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AC42F" w14:textId="3103FA8E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6E1AED85" w14:textId="77777777" w:rsidTr="002E255E">
        <w:trPr>
          <w:gridAfter w:val="1"/>
          <w:wAfter w:w="8" w:type="dxa"/>
          <w:trHeight w:val="855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88D1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A8D3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нерухоме майно, відмінне від земельної ділянки, сплачений юридичними особами, які є власниками об`єктів нежитлової нерухомості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595918" w14:textId="77777777" w:rsidR="002E255E" w:rsidRPr="00D9637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580,00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BB1D5" w14:textId="31A312FB" w:rsidR="002E255E" w:rsidRPr="005300C3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439,7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1F020" w14:textId="24F0C421" w:rsidR="002E255E" w:rsidRPr="00DE5F92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498,7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5DADD" w14:textId="696DFAFB" w:rsidR="002E255E" w:rsidRPr="0092164E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86,0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29FE98" w14:textId="21FA04DF" w:rsidR="002E255E" w:rsidRPr="00AD07EF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113,4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8CA6F" w14:textId="7153A593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451249B" w14:textId="77777777" w:rsidTr="002E255E">
        <w:trPr>
          <w:gridAfter w:val="1"/>
          <w:wAfter w:w="8" w:type="dxa"/>
          <w:trHeight w:val="838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7086C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AAC98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нерухоме майно, відмінне від земельної ділянки, сплачений фізичними особами, які є власниками об`єктів житлової  та нежитлової нерухомості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17BDC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97586" w14:textId="684C30AB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</w:t>
            </w:r>
            <w:r w:rsid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559,</w:t>
            </w:r>
            <w:r w:rsidR="007F359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1E696A" w14:textId="091D0E84" w:rsidR="002E255E" w:rsidRPr="005300C3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664,3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ECD7E" w14:textId="1833791D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ind w:left="112" w:hanging="112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</w:t>
            </w:r>
            <w:r w:rsid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82,0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DE2746" w14:textId="6AA2F292" w:rsidR="002E255E" w:rsidRPr="00AD07EF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118,8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593BB" w14:textId="6FB441F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07E9DAFA" w14:textId="77777777" w:rsidTr="002E255E">
        <w:trPr>
          <w:gridAfter w:val="1"/>
          <w:wAfter w:w="8" w:type="dxa"/>
          <w:trHeight w:val="344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62693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32AE3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Земельний податок :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17101" w14:textId="18B2845E" w:rsidR="002E255E" w:rsidRPr="00EA2CCE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515,0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92015" w14:textId="05480923" w:rsidR="002E255E" w:rsidRPr="00EA2CCE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336,2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0B4FA" w14:textId="5FED25A5" w:rsidR="002E255E" w:rsidRPr="00EA2CCE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583,7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B8B4D" w14:textId="145DCAA5" w:rsidR="002E255E" w:rsidRPr="00EA2CCE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113,3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BD074" w14:textId="1C76AFFB" w:rsidR="002E255E" w:rsidRPr="00AD07EF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8D6EB" w14:textId="3E201436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00F629F7" w14:textId="77777777" w:rsidTr="002E255E">
        <w:trPr>
          <w:gridAfter w:val="1"/>
          <w:wAfter w:w="8" w:type="dxa"/>
          <w:trHeight w:val="36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267FC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C0D1B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юридичних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EFA77C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948CA" w14:textId="3C97AE07" w:rsidR="002E255E" w:rsidRPr="00EA2CCE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121,6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A5A41" w14:textId="5FA9D686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ind w:right="-313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279,4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154689" w14:textId="0187343F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</w:t>
            </w:r>
            <w:r w:rsid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174,6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F9DDB" w14:textId="04AAE602" w:rsidR="002E255E" w:rsidRPr="00AD07EF" w:rsidRDefault="0024208D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229,</w:t>
            </w:r>
            <w:r w:rsid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BB38" w14:textId="2E81A191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0002F05" w14:textId="77777777" w:rsidTr="002E255E">
        <w:trPr>
          <w:gridAfter w:val="1"/>
          <w:wAfter w:w="8" w:type="dxa"/>
          <w:trHeight w:val="31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49B4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B6F07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фізичних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46857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355,0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939A5B" w14:textId="16FD865A" w:rsidR="002E255E" w:rsidRPr="00EA2CCE" w:rsidRDefault="003558FB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214,6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95A392" w14:textId="6D20C53C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304,3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10475" w14:textId="6B87EEFC" w:rsidR="002E255E" w:rsidRPr="00EA2CC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ind w:right="-313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</w:t>
            </w:r>
            <w:r w:rsidR="003558F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85,7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4F656" w14:textId="1FC7CDA8" w:rsidR="002E255E" w:rsidRPr="00AD07EF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141,8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B2891" w14:textId="6C164C7F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2E8CCF6" w14:textId="77777777" w:rsidTr="002E255E">
        <w:trPr>
          <w:gridAfter w:val="1"/>
          <w:wAfter w:w="8" w:type="dxa"/>
          <w:trHeight w:val="327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18C5D5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6A4F5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Орендна плата: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71FFEA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1770,0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388E7" w14:textId="01BA5231" w:rsidR="002E255E" w:rsidRPr="00EA2CCE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1461,8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57D809" w14:textId="030600C1" w:rsidR="002E255E" w:rsidRPr="00D17013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1185,7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07D479" w14:textId="008F0BAD" w:rsidR="002E255E" w:rsidRPr="00D17013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67,0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EDB88" w14:textId="2FC2F885" w:rsidR="002E255E" w:rsidRPr="00EC42A2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81,1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8C55F" w14:textId="2B5B63F4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5FE304FF" w14:textId="77777777" w:rsidTr="002E255E">
        <w:trPr>
          <w:gridAfter w:val="1"/>
          <w:wAfter w:w="8" w:type="dxa"/>
          <w:trHeight w:val="261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BF885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9E999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юридичних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935FE8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33282" w14:textId="6B2CE57D" w:rsidR="002E255E" w:rsidRPr="00EA2CCE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1371,2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4555EE" w14:textId="24E6B9F0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7275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1132,1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E67D9" w14:textId="6115B1AD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</w:t>
            </w:r>
            <w:r w:rsidR="007275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68,6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E2C840" w14:textId="3103BD36" w:rsidR="002E255E" w:rsidRPr="00E34008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8FF9E" w14:textId="35DE4720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5CC4E76" w14:textId="77777777" w:rsidTr="002E255E">
        <w:trPr>
          <w:gridAfter w:val="1"/>
          <w:wAfter w:w="8" w:type="dxa"/>
          <w:trHeight w:val="271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981C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2F2C1B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фізичних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C0204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A63730" w14:textId="2EE43D89" w:rsidR="002E255E" w:rsidRPr="00EA2CCE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FD6ED" w14:textId="04D5329A" w:rsidR="002E255E" w:rsidRPr="001D564E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53,6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04F533" w14:textId="5F1E8981" w:rsidR="002E255E" w:rsidRPr="00EA2CCE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44,7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F7AB8" w14:textId="58E6681B" w:rsidR="002E255E" w:rsidRPr="00AD07EF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59,2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3D2D7" w14:textId="366E05B8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C226E19" w14:textId="77777777" w:rsidTr="002E255E">
        <w:trPr>
          <w:gridAfter w:val="1"/>
          <w:wAfter w:w="8" w:type="dxa"/>
          <w:trHeight w:val="276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EABBD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35F390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Транспортний податок з фізичних осіб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DB2D5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524EDA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25,0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7C0E2" w14:textId="02F7DABD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</w:t>
            </w:r>
            <w:r w:rsidR="007275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24,3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F8713" w14:textId="77EE7EAE" w:rsidR="002E255E" w:rsidRPr="00EA2CCE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97,2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0DD02C" w14:textId="046D21EB" w:rsidR="002E255E" w:rsidRPr="00AD07EF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97,2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813F5" w14:textId="622166B5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CC54358" w14:textId="77777777" w:rsidTr="002E255E">
        <w:trPr>
          <w:gridAfter w:val="1"/>
          <w:wAfter w:w="8" w:type="dxa"/>
          <w:trHeight w:val="229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E6BBF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557A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Туристичний збір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C19875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A2C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</w:t>
            </w:r>
            <w:r w:rsidRPr="005B73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2B013" w14:textId="19C5615D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0,</w:t>
            </w:r>
            <w:r w:rsidR="00C618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98E23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EA843" w14:textId="288EB5D9" w:rsidR="002E255E" w:rsidRPr="00EA2CC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C9DA20" w14:textId="61A345D0" w:rsidR="002E255E" w:rsidRPr="00AD07EF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57,6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1B18E" w14:textId="172784E1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122102BE" w14:textId="77777777" w:rsidTr="002E255E">
        <w:trPr>
          <w:gridAfter w:val="1"/>
          <w:wAfter w:w="8" w:type="dxa"/>
          <w:trHeight w:val="377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547A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9E25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Єдиний податок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C6724" w14:textId="3A4B0DF6" w:rsidR="002E255E" w:rsidRPr="0078308E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10557,00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CD9383" w14:textId="5D2DB245" w:rsidR="002E255E" w:rsidRPr="005300C3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8154,6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0F4B6" w14:textId="6C5A1763" w:rsidR="002E255E" w:rsidRPr="005300C3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8648,5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D8C827" w14:textId="3B92A05B" w:rsidR="002E255E" w:rsidRPr="005300C3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81,9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835870" w14:textId="65781470" w:rsidR="002E255E" w:rsidRPr="00AD07EF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106,1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4731C" w14:textId="3E5327B8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3DBBEFFA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2F96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5ED95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Інші  надходження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843D3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EAF32" w14:textId="4AE04C21" w:rsidR="002E255E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E30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72,3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B35ED" w14:textId="3E5548F3" w:rsidR="002E255E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 7 разів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0B1AB" w14:textId="65A6A20D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У </w:t>
            </w:r>
            <w:r w:rsidR="00CA2D5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разів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CCE87" w14:textId="580120C6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4A0A5FEF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F228F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1AF2E1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Адміністративні штрафи та інші штрафні санкції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4AFE0" w14:textId="77777777" w:rsidR="002E255E" w:rsidRPr="008E1ED7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C143E" w14:textId="7D8D7C5D" w:rsidR="002E255E" w:rsidRPr="005300C3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r w:rsidR="007275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E16FB5" w14:textId="3EE85228" w:rsidR="002E255E" w:rsidRPr="005300C3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80,</w:t>
            </w:r>
            <w:r w:rsidR="00CF418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73CC9" w14:textId="4F0B874E" w:rsidR="002E255E" w:rsidRPr="005300C3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 2 рази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3B02D" w14:textId="7A72FCF2" w:rsidR="002E255E" w:rsidRPr="00AD07EF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 2,3 рази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AA14A" w14:textId="740752D1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9AC68EF" w14:textId="77777777" w:rsidTr="002E255E">
        <w:trPr>
          <w:gridAfter w:val="1"/>
          <w:wAfter w:w="8" w:type="dxa"/>
          <w:trHeight w:val="39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F3BA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12C3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Плата за надання інших адміністративних послуг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B42E8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2485,8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285D6" w14:textId="3DBB5045" w:rsidR="002E255E" w:rsidRPr="001D564E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1899,1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54E7E" w14:textId="71F321E9" w:rsidR="002E255E" w:rsidRPr="005300C3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1552,5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0F30A" w14:textId="752538AA" w:rsidR="002E255E" w:rsidRPr="005300C3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65,5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E8BA79" w14:textId="35DDF8D1" w:rsidR="002E255E" w:rsidRPr="00AD07EF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81,7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86C1" w14:textId="719B75E9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68115DA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29C5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3ED9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Надходження від орендної плати за комунальне майно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6EF16F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0E38C" w14:textId="1D4BFB08" w:rsidR="002E255E" w:rsidRPr="001D564E" w:rsidRDefault="00CA2D5C" w:rsidP="00CA2D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</w:t>
            </w:r>
            <w:r w:rsidR="007275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135,0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662DA" w14:textId="489AEC3B" w:rsidR="002E255E" w:rsidRPr="005300C3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182,2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5B1BBD" w14:textId="7073BE6C" w:rsidR="002E255E" w:rsidRPr="005300C3" w:rsidRDefault="00AA638F" w:rsidP="00CA2D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</w:t>
            </w:r>
            <w:r w:rsidR="007275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43F3A2" w14:textId="2DEC6859" w:rsidR="002E255E" w:rsidRPr="00AD07EF" w:rsidRDefault="00727509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135,0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65CC0" w14:textId="610E0324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756FBF75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03FCF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CCC87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Кошти гарантійного та реєстраційного внесків, що визначені Законом України `Про оренду державного та комунального майна`, які підлягають перерахуванню оператором електронного майданчика до відповідного бюджету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F3933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2316B" w14:textId="219E8BF9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</w:t>
            </w:r>
            <w:r w:rsidR="00CA2D5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EB22F" w14:textId="77777777" w:rsidR="002E255E" w:rsidRP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68685" w14:textId="70ACB2DB" w:rsidR="002E255E" w:rsidRPr="005300C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3872A" w14:textId="5490C2DF" w:rsidR="002E255E" w:rsidRPr="00CA2D5C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112,5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530D9" w14:textId="6341740D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60DB50F7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0E868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0D631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Державне мито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15EBAB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EDF1A" w14:textId="3160D152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</w:t>
            </w:r>
            <w:r w:rsidR="009C077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1DC6F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26F0E" w14:textId="6B72A49F" w:rsidR="002E255E" w:rsidRPr="005300C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B591C" w14:textId="5ADE3846" w:rsidR="002E255E" w:rsidRPr="0089435B" w:rsidRDefault="009C0777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AA63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645A9" w14:textId="186B30F2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7C023CE6" w14:textId="77777777" w:rsidTr="002E255E">
        <w:trPr>
          <w:gridAfter w:val="1"/>
          <w:wAfter w:w="8" w:type="dxa"/>
          <w:trHeight w:val="408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DF53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74FE8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Інші  неподаткові надходження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50F5B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AE422" w14:textId="573991CC" w:rsidR="002E255E" w:rsidRPr="001D564E" w:rsidRDefault="00CA2D5C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ED088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142,6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2C5B3" w14:textId="12191FCE" w:rsidR="002E255E" w:rsidRPr="005300C3" w:rsidRDefault="00AA638F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95,1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74B20" w14:textId="72A42A8F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</w:t>
            </w:r>
            <w:r w:rsidR="00CA2D5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95,1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A086E" w14:textId="17E07167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0233CD18" w14:textId="77777777" w:rsidTr="00AA638F">
        <w:trPr>
          <w:trHeight w:val="520"/>
        </w:trPr>
        <w:tc>
          <w:tcPr>
            <w:tcW w:w="39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E734B1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</w:t>
            </w:r>
          </w:p>
          <w:p w14:paraId="4CDD754B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РАЗОМ  ДОХОДІВ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995FC" w14:textId="5E27C442" w:rsidR="002E255E" w:rsidRDefault="00CF4185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65 433,3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579E5A" w14:textId="1B7477E1" w:rsidR="002E255E" w:rsidRPr="005300C3" w:rsidRDefault="00AA638F" w:rsidP="009C0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CF418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50 308,2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297FE" w14:textId="0D5BB844" w:rsidR="002E255E" w:rsidRPr="005300C3" w:rsidRDefault="00AA638F" w:rsidP="00AA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CF418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53 464,7</w:t>
            </w:r>
          </w:p>
        </w:tc>
        <w:tc>
          <w:tcPr>
            <w:tcW w:w="1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2D7EC" w14:textId="38AE46BB" w:rsidR="002E255E" w:rsidRPr="00A54D83" w:rsidRDefault="002E255E" w:rsidP="009C0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</w:t>
            </w:r>
            <w:r w:rsidR="00CF418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81,7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1D1B1" w14:textId="43BD7721" w:rsidR="002E255E" w:rsidRPr="005300C3" w:rsidRDefault="00CF4185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106,3</w:t>
            </w:r>
          </w:p>
        </w:tc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95498F" w14:textId="740250BE" w:rsidR="002E255E" w:rsidRPr="00034F63" w:rsidRDefault="00AA638F" w:rsidP="00AA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CF418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+3156,5</w:t>
            </w:r>
          </w:p>
        </w:tc>
      </w:tr>
    </w:tbl>
    <w:p w14:paraId="50399B62" w14:textId="77777777" w:rsidR="002E255E" w:rsidRDefault="008A4966" w:rsidP="002E255E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 xml:space="preserve">                        </w:t>
      </w:r>
    </w:p>
    <w:p w14:paraId="184FB28A" w14:textId="28DD635C" w:rsidR="002E255E" w:rsidRDefault="008A4966" w:rsidP="002E255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2E255E">
        <w:rPr>
          <w:rFonts w:ascii="Times New Roman" w:hAnsi="Times New Roman" w:cs="Times New Roman"/>
          <w:b/>
        </w:rPr>
        <w:t xml:space="preserve">  Начальник фінансового відділу :                                        Оксана СИМЧИК                                                                                                                </w:t>
      </w:r>
    </w:p>
    <w:p w14:paraId="1E2C4476" w14:textId="4481210A" w:rsidR="00BB57AC" w:rsidRPr="001423AD" w:rsidRDefault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</w:t>
      </w:r>
      <w:r w:rsidR="00E00B26"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</w:t>
      </w:r>
    </w:p>
    <w:sectPr w:rsidR="00BB57AC" w:rsidRPr="001423AD" w:rsidSect="002E255E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1427B"/>
    <w:multiLevelType w:val="hybridMultilevel"/>
    <w:tmpl w:val="4F168BB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66"/>
    <w:rsid w:val="00017718"/>
    <w:rsid w:val="00030EA2"/>
    <w:rsid w:val="000334D4"/>
    <w:rsid w:val="00033501"/>
    <w:rsid w:val="00034F63"/>
    <w:rsid w:val="00037210"/>
    <w:rsid w:val="00037BEA"/>
    <w:rsid w:val="00080337"/>
    <w:rsid w:val="000C30A6"/>
    <w:rsid w:val="000D4071"/>
    <w:rsid w:val="000D6644"/>
    <w:rsid w:val="000F088E"/>
    <w:rsid w:val="001006F3"/>
    <w:rsid w:val="001007FB"/>
    <w:rsid w:val="00102B2B"/>
    <w:rsid w:val="00114ED5"/>
    <w:rsid w:val="001260AE"/>
    <w:rsid w:val="00130D7A"/>
    <w:rsid w:val="001423AD"/>
    <w:rsid w:val="001766F5"/>
    <w:rsid w:val="001A0425"/>
    <w:rsid w:val="001B01C7"/>
    <w:rsid w:val="001B2262"/>
    <w:rsid w:val="001D0C98"/>
    <w:rsid w:val="001D564E"/>
    <w:rsid w:val="001D6F9C"/>
    <w:rsid w:val="001F2284"/>
    <w:rsid w:val="00221E4A"/>
    <w:rsid w:val="0024208D"/>
    <w:rsid w:val="002420E5"/>
    <w:rsid w:val="00242736"/>
    <w:rsid w:val="00277625"/>
    <w:rsid w:val="00287DCF"/>
    <w:rsid w:val="002A42E5"/>
    <w:rsid w:val="002B022F"/>
    <w:rsid w:val="002B3C43"/>
    <w:rsid w:val="002C0341"/>
    <w:rsid w:val="002D5D25"/>
    <w:rsid w:val="002E255E"/>
    <w:rsid w:val="002F359D"/>
    <w:rsid w:val="002F45DF"/>
    <w:rsid w:val="00323FDA"/>
    <w:rsid w:val="00330B16"/>
    <w:rsid w:val="00342173"/>
    <w:rsid w:val="003558FB"/>
    <w:rsid w:val="0038697F"/>
    <w:rsid w:val="0038712B"/>
    <w:rsid w:val="00395A85"/>
    <w:rsid w:val="003A1AA6"/>
    <w:rsid w:val="003C33F5"/>
    <w:rsid w:val="003D15F7"/>
    <w:rsid w:val="003E21BE"/>
    <w:rsid w:val="003E5FF6"/>
    <w:rsid w:val="003F00F6"/>
    <w:rsid w:val="003F5F08"/>
    <w:rsid w:val="0040746D"/>
    <w:rsid w:val="004266FE"/>
    <w:rsid w:val="0043440C"/>
    <w:rsid w:val="00435359"/>
    <w:rsid w:val="004618B3"/>
    <w:rsid w:val="00463559"/>
    <w:rsid w:val="0047684E"/>
    <w:rsid w:val="004A0F64"/>
    <w:rsid w:val="004A1A59"/>
    <w:rsid w:val="004D45BB"/>
    <w:rsid w:val="004D7228"/>
    <w:rsid w:val="004E0861"/>
    <w:rsid w:val="004E288F"/>
    <w:rsid w:val="00502E98"/>
    <w:rsid w:val="00504C66"/>
    <w:rsid w:val="0051261C"/>
    <w:rsid w:val="00517DC0"/>
    <w:rsid w:val="005300C3"/>
    <w:rsid w:val="005406BE"/>
    <w:rsid w:val="005514B2"/>
    <w:rsid w:val="00580B2A"/>
    <w:rsid w:val="005B730E"/>
    <w:rsid w:val="00605036"/>
    <w:rsid w:val="0064414B"/>
    <w:rsid w:val="00651EF1"/>
    <w:rsid w:val="0065618D"/>
    <w:rsid w:val="00660D15"/>
    <w:rsid w:val="0067185B"/>
    <w:rsid w:val="00683A6A"/>
    <w:rsid w:val="00686BE3"/>
    <w:rsid w:val="00686C60"/>
    <w:rsid w:val="00692FA1"/>
    <w:rsid w:val="006B0085"/>
    <w:rsid w:val="006B2D84"/>
    <w:rsid w:val="006B534A"/>
    <w:rsid w:val="006B5F78"/>
    <w:rsid w:val="006C5BC7"/>
    <w:rsid w:val="006E352C"/>
    <w:rsid w:val="007075F5"/>
    <w:rsid w:val="00715EEE"/>
    <w:rsid w:val="00727509"/>
    <w:rsid w:val="007326FA"/>
    <w:rsid w:val="00747EF0"/>
    <w:rsid w:val="007643F0"/>
    <w:rsid w:val="007773B6"/>
    <w:rsid w:val="0078308E"/>
    <w:rsid w:val="007C6B89"/>
    <w:rsid w:val="007C7139"/>
    <w:rsid w:val="007D2FCD"/>
    <w:rsid w:val="007E02BE"/>
    <w:rsid w:val="007F3591"/>
    <w:rsid w:val="0080476F"/>
    <w:rsid w:val="00804D69"/>
    <w:rsid w:val="00824F5E"/>
    <w:rsid w:val="00831F7B"/>
    <w:rsid w:val="00842985"/>
    <w:rsid w:val="00855BC0"/>
    <w:rsid w:val="00856A68"/>
    <w:rsid w:val="00891A55"/>
    <w:rsid w:val="0089435B"/>
    <w:rsid w:val="008A254C"/>
    <w:rsid w:val="008A4966"/>
    <w:rsid w:val="008B1209"/>
    <w:rsid w:val="008B7B87"/>
    <w:rsid w:val="008C4BE9"/>
    <w:rsid w:val="008D540D"/>
    <w:rsid w:val="008D7D11"/>
    <w:rsid w:val="008E1ED7"/>
    <w:rsid w:val="008F21F8"/>
    <w:rsid w:val="008F4D22"/>
    <w:rsid w:val="008F5C2A"/>
    <w:rsid w:val="0092164E"/>
    <w:rsid w:val="00923FCE"/>
    <w:rsid w:val="00965251"/>
    <w:rsid w:val="00976C11"/>
    <w:rsid w:val="009A1ACE"/>
    <w:rsid w:val="009C0777"/>
    <w:rsid w:val="009F7156"/>
    <w:rsid w:val="00A1430B"/>
    <w:rsid w:val="00A54198"/>
    <w:rsid w:val="00A54D83"/>
    <w:rsid w:val="00A5708F"/>
    <w:rsid w:val="00A66770"/>
    <w:rsid w:val="00A767AF"/>
    <w:rsid w:val="00A95016"/>
    <w:rsid w:val="00A9691D"/>
    <w:rsid w:val="00AA3BB9"/>
    <w:rsid w:val="00AA638F"/>
    <w:rsid w:val="00AB210F"/>
    <w:rsid w:val="00AD07EF"/>
    <w:rsid w:val="00AF6FD5"/>
    <w:rsid w:val="00B47B64"/>
    <w:rsid w:val="00B57334"/>
    <w:rsid w:val="00B761FF"/>
    <w:rsid w:val="00B92C8F"/>
    <w:rsid w:val="00BB57AC"/>
    <w:rsid w:val="00BC00B0"/>
    <w:rsid w:val="00BF1211"/>
    <w:rsid w:val="00BF46E7"/>
    <w:rsid w:val="00BF6107"/>
    <w:rsid w:val="00C15E1B"/>
    <w:rsid w:val="00C27ECA"/>
    <w:rsid w:val="00C5079A"/>
    <w:rsid w:val="00C518AC"/>
    <w:rsid w:val="00C6187E"/>
    <w:rsid w:val="00C65BD4"/>
    <w:rsid w:val="00C84C0D"/>
    <w:rsid w:val="00C87859"/>
    <w:rsid w:val="00C9408D"/>
    <w:rsid w:val="00C94283"/>
    <w:rsid w:val="00CA018C"/>
    <w:rsid w:val="00CA085B"/>
    <w:rsid w:val="00CA2D5C"/>
    <w:rsid w:val="00CB656F"/>
    <w:rsid w:val="00CD23E0"/>
    <w:rsid w:val="00CD40E6"/>
    <w:rsid w:val="00CD7B5D"/>
    <w:rsid w:val="00CF4185"/>
    <w:rsid w:val="00D15651"/>
    <w:rsid w:val="00D17013"/>
    <w:rsid w:val="00D230EB"/>
    <w:rsid w:val="00D332D1"/>
    <w:rsid w:val="00D41183"/>
    <w:rsid w:val="00D51E86"/>
    <w:rsid w:val="00D83FB5"/>
    <w:rsid w:val="00D95511"/>
    <w:rsid w:val="00D9637E"/>
    <w:rsid w:val="00DB75D7"/>
    <w:rsid w:val="00DE5F92"/>
    <w:rsid w:val="00DF7188"/>
    <w:rsid w:val="00E00ABC"/>
    <w:rsid w:val="00E00B26"/>
    <w:rsid w:val="00E05125"/>
    <w:rsid w:val="00E13ADF"/>
    <w:rsid w:val="00E20E6F"/>
    <w:rsid w:val="00E2704A"/>
    <w:rsid w:val="00E34008"/>
    <w:rsid w:val="00E361C8"/>
    <w:rsid w:val="00E677D5"/>
    <w:rsid w:val="00E80A46"/>
    <w:rsid w:val="00E81066"/>
    <w:rsid w:val="00E8464B"/>
    <w:rsid w:val="00E93DC0"/>
    <w:rsid w:val="00E93EB2"/>
    <w:rsid w:val="00E94EEF"/>
    <w:rsid w:val="00EA2CCE"/>
    <w:rsid w:val="00EA2DB9"/>
    <w:rsid w:val="00EA67D0"/>
    <w:rsid w:val="00EB10C2"/>
    <w:rsid w:val="00EC42A2"/>
    <w:rsid w:val="00EC68F0"/>
    <w:rsid w:val="00ED1591"/>
    <w:rsid w:val="00ED5180"/>
    <w:rsid w:val="00EE4883"/>
    <w:rsid w:val="00EE5CA6"/>
    <w:rsid w:val="00F0223F"/>
    <w:rsid w:val="00F21A46"/>
    <w:rsid w:val="00F24BF2"/>
    <w:rsid w:val="00F27C0D"/>
    <w:rsid w:val="00F3605C"/>
    <w:rsid w:val="00F55A85"/>
    <w:rsid w:val="00F6360F"/>
    <w:rsid w:val="00F65B11"/>
    <w:rsid w:val="00F90743"/>
    <w:rsid w:val="00FA057C"/>
    <w:rsid w:val="00FD62D9"/>
    <w:rsid w:val="00FF12CD"/>
    <w:rsid w:val="00F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E1FD"/>
  <w15:docId w15:val="{90EBF92D-A4D2-4B8C-ADC2-8B529EFC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A6BF7-CA58-4CF5-BF50-98BDA4278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1917</Words>
  <Characters>1094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2</cp:revision>
  <cp:lastPrinted>2026-10-23T09:33:00Z</cp:lastPrinted>
  <dcterms:created xsi:type="dcterms:W3CDTF">2026-10-23T09:56:00Z</dcterms:created>
  <dcterms:modified xsi:type="dcterms:W3CDTF">2026-10-23T09:56:00Z</dcterms:modified>
</cp:coreProperties>
</file>