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1AB" w:rsidRPr="00D601AB" w:rsidRDefault="00D601AB" w:rsidP="00D601AB">
      <w:pPr>
        <w:ind w:left="5280"/>
        <w:rPr>
          <w:sz w:val="28"/>
          <w:szCs w:val="28"/>
        </w:rPr>
      </w:pPr>
      <w:r w:rsidRPr="00D601AB">
        <w:rPr>
          <w:sz w:val="28"/>
          <w:szCs w:val="28"/>
        </w:rPr>
        <w:t>ЗАТВЕРДЖЕНО</w:t>
      </w:r>
    </w:p>
    <w:p w:rsidR="00D601AB" w:rsidRPr="00D601AB" w:rsidRDefault="00D601AB" w:rsidP="00D601AB">
      <w:pPr>
        <w:ind w:left="5280"/>
        <w:rPr>
          <w:sz w:val="28"/>
          <w:szCs w:val="28"/>
        </w:rPr>
      </w:pPr>
      <w:r w:rsidRPr="00D601AB">
        <w:rPr>
          <w:sz w:val="28"/>
          <w:szCs w:val="28"/>
        </w:rPr>
        <w:t>Наказ Державного агентства</w:t>
      </w:r>
    </w:p>
    <w:p w:rsidR="00D601AB" w:rsidRPr="00D601AB" w:rsidRDefault="00D601AB" w:rsidP="00D601AB">
      <w:pPr>
        <w:ind w:left="5280"/>
        <w:rPr>
          <w:sz w:val="28"/>
          <w:szCs w:val="28"/>
        </w:rPr>
      </w:pPr>
      <w:r w:rsidRPr="00D601AB">
        <w:rPr>
          <w:sz w:val="28"/>
          <w:szCs w:val="28"/>
        </w:rPr>
        <w:t>водних ресурсів України</w:t>
      </w:r>
    </w:p>
    <w:p w:rsidR="00D601AB" w:rsidRPr="00D601AB" w:rsidRDefault="00D601AB" w:rsidP="00D601AB">
      <w:pPr>
        <w:ind w:left="5280"/>
        <w:rPr>
          <w:sz w:val="28"/>
          <w:szCs w:val="28"/>
        </w:rPr>
      </w:pPr>
      <w:r w:rsidRPr="00D601AB">
        <w:rPr>
          <w:sz w:val="28"/>
          <w:szCs w:val="28"/>
        </w:rPr>
        <w:t>від 16.04.2026 № 63</w:t>
      </w:r>
    </w:p>
    <w:p w:rsidR="00824FC0" w:rsidRPr="00D601AB" w:rsidRDefault="00824FC0" w:rsidP="00824FC0">
      <w:pPr>
        <w:ind w:left="5280"/>
      </w:pPr>
      <w:bookmarkStart w:id="0" w:name="_GoBack"/>
      <w:bookmarkEnd w:id="0"/>
    </w:p>
    <w:p w:rsidR="00824FC0" w:rsidRPr="00255D06" w:rsidRDefault="00824FC0" w:rsidP="00824FC0">
      <w:pPr>
        <w:ind w:left="5280"/>
        <w:rPr>
          <w:lang w:val="ru-RU"/>
        </w:rPr>
      </w:pPr>
    </w:p>
    <w:p w:rsidR="00824FC0" w:rsidRPr="00F0410E" w:rsidRDefault="00824FC0" w:rsidP="00824FC0">
      <w:pPr>
        <w:jc w:val="center"/>
        <w:rPr>
          <w:b/>
          <w:caps/>
          <w:sz w:val="28"/>
          <w:szCs w:val="28"/>
        </w:rPr>
      </w:pPr>
      <w:r w:rsidRPr="00F0410E">
        <w:rPr>
          <w:b/>
          <w:sz w:val="28"/>
          <w:szCs w:val="28"/>
        </w:rPr>
        <w:t xml:space="preserve">ІНФОРМАЦІЙНА КАРТКА </w:t>
      </w:r>
    </w:p>
    <w:p w:rsidR="00824FC0" w:rsidRPr="00F0410E" w:rsidRDefault="00824FC0" w:rsidP="00824FC0">
      <w:pPr>
        <w:jc w:val="center"/>
        <w:rPr>
          <w:b/>
          <w:sz w:val="28"/>
          <w:szCs w:val="28"/>
        </w:rPr>
      </w:pPr>
      <w:r w:rsidRPr="00F0410E">
        <w:rPr>
          <w:b/>
          <w:sz w:val="28"/>
          <w:szCs w:val="28"/>
        </w:rPr>
        <w:t>АДМІНІСТРАТИВНОЇ ПОСЛУГИ</w:t>
      </w:r>
    </w:p>
    <w:p w:rsidR="00824FC0" w:rsidRPr="00255D06" w:rsidRDefault="00824FC0" w:rsidP="00824FC0">
      <w:pPr>
        <w:jc w:val="center"/>
        <w:rPr>
          <w:caps/>
          <w:sz w:val="28"/>
          <w:szCs w:val="28"/>
          <w:lang w:val="ru-RU"/>
        </w:rPr>
      </w:pPr>
    </w:p>
    <w:p w:rsidR="00824FC0" w:rsidRPr="00255D06" w:rsidRDefault="00824FC0" w:rsidP="00824FC0">
      <w:pPr>
        <w:jc w:val="center"/>
        <w:rPr>
          <w:caps/>
          <w:sz w:val="28"/>
          <w:szCs w:val="28"/>
          <w:lang w:val="ru-RU"/>
        </w:rPr>
      </w:pPr>
    </w:p>
    <w:p w:rsidR="00824FC0" w:rsidRPr="00F0410E" w:rsidRDefault="0081667A" w:rsidP="00824FC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</w:t>
      </w:r>
      <w:r w:rsidR="003E5881" w:rsidRPr="00197CC8">
        <w:rPr>
          <w:b/>
          <w:sz w:val="28"/>
          <w:szCs w:val="28"/>
          <w:u w:val="single"/>
          <w:lang w:val="ru-RU"/>
        </w:rPr>
        <w:t>і</w:t>
      </w:r>
      <w:proofErr w:type="spellStart"/>
      <w:r>
        <w:rPr>
          <w:b/>
          <w:sz w:val="28"/>
          <w:szCs w:val="28"/>
          <w:u w:val="single"/>
        </w:rPr>
        <w:t>дклик</w:t>
      </w:r>
      <w:r w:rsidR="00824FC0" w:rsidRPr="00F0410E">
        <w:rPr>
          <w:b/>
          <w:sz w:val="28"/>
          <w:szCs w:val="28"/>
          <w:u w:val="single"/>
        </w:rPr>
        <w:t>ання</w:t>
      </w:r>
      <w:proofErr w:type="spellEnd"/>
      <w:r w:rsidR="00824FC0" w:rsidRPr="00F0410E">
        <w:rPr>
          <w:b/>
          <w:sz w:val="28"/>
          <w:szCs w:val="28"/>
          <w:u w:val="single"/>
        </w:rPr>
        <w:t xml:space="preserve"> дозволу на спеціальне водокористування</w:t>
      </w:r>
    </w:p>
    <w:p w:rsidR="00824FC0" w:rsidRPr="00F0410E" w:rsidRDefault="00824FC0" w:rsidP="00824FC0">
      <w:pPr>
        <w:jc w:val="center"/>
        <w:rPr>
          <w:sz w:val="22"/>
          <w:szCs w:val="22"/>
        </w:rPr>
      </w:pPr>
      <w:r w:rsidRPr="00F0410E">
        <w:rPr>
          <w:caps/>
          <w:sz w:val="22"/>
          <w:szCs w:val="22"/>
        </w:rPr>
        <w:t>(</w:t>
      </w:r>
      <w:r w:rsidRPr="00F0410E">
        <w:rPr>
          <w:sz w:val="22"/>
          <w:szCs w:val="22"/>
        </w:rPr>
        <w:t>назва адміністративної послуги)</w:t>
      </w:r>
    </w:p>
    <w:p w:rsidR="00824FC0" w:rsidRPr="00F0410E" w:rsidRDefault="00824FC0" w:rsidP="00824FC0">
      <w:pPr>
        <w:jc w:val="center"/>
      </w:pPr>
    </w:p>
    <w:p w:rsidR="00824FC0" w:rsidRPr="00F0410E" w:rsidRDefault="00824FC0" w:rsidP="00824FC0">
      <w:pPr>
        <w:jc w:val="center"/>
        <w:rPr>
          <w:b/>
          <w:sz w:val="28"/>
          <w:szCs w:val="28"/>
          <w:u w:val="single"/>
        </w:rPr>
      </w:pPr>
      <w:r w:rsidRPr="00F0410E">
        <w:rPr>
          <w:b/>
          <w:sz w:val="28"/>
          <w:szCs w:val="28"/>
          <w:u w:val="single"/>
        </w:rPr>
        <w:t>Державне агентство водних ресурсів України</w:t>
      </w:r>
    </w:p>
    <w:p w:rsidR="00824FC0" w:rsidRPr="00F0410E" w:rsidRDefault="00824FC0" w:rsidP="00824FC0">
      <w:pPr>
        <w:jc w:val="center"/>
        <w:rPr>
          <w:sz w:val="22"/>
          <w:szCs w:val="22"/>
        </w:rPr>
      </w:pPr>
      <w:r w:rsidRPr="00F0410E">
        <w:rPr>
          <w:sz w:val="22"/>
          <w:szCs w:val="22"/>
        </w:rPr>
        <w:t>(</w:t>
      </w:r>
      <w:r w:rsidR="00197CC8">
        <w:rPr>
          <w:sz w:val="22"/>
          <w:szCs w:val="22"/>
        </w:rPr>
        <w:t>для усіх водокористувачів</w:t>
      </w:r>
      <w:r w:rsidRPr="00F0410E">
        <w:rPr>
          <w:sz w:val="22"/>
          <w:szCs w:val="22"/>
        </w:rPr>
        <w:t>)</w:t>
      </w:r>
    </w:p>
    <w:p w:rsidR="00824FC0" w:rsidRPr="00F0410E" w:rsidRDefault="00824FC0" w:rsidP="00824FC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3730"/>
        <w:gridCol w:w="4889"/>
      </w:tblGrid>
      <w:tr w:rsidR="00824FC0" w:rsidRPr="00F0410E" w:rsidTr="0081667A">
        <w:trPr>
          <w:trHeight w:val="441"/>
        </w:trPr>
        <w:tc>
          <w:tcPr>
            <w:tcW w:w="9345" w:type="dxa"/>
            <w:gridSpan w:val="3"/>
            <w:vAlign w:val="center"/>
          </w:tcPr>
          <w:p w:rsidR="00824FC0" w:rsidRPr="00F0410E" w:rsidRDefault="00824FC0" w:rsidP="003F796A">
            <w:pPr>
              <w:jc w:val="center"/>
              <w:rPr>
                <w:b/>
              </w:rPr>
            </w:pPr>
            <w:r w:rsidRPr="00F0410E">
              <w:rPr>
                <w:b/>
              </w:rPr>
              <w:t xml:space="preserve">Інформація про суб’єкта надання адміністративної послуги та центри надання адміністративних послуг </w:t>
            </w:r>
          </w:p>
        </w:tc>
      </w:tr>
      <w:tr w:rsidR="00824FC0" w:rsidRPr="00F0410E" w:rsidTr="0081667A">
        <w:tc>
          <w:tcPr>
            <w:tcW w:w="9345" w:type="dxa"/>
            <w:gridSpan w:val="3"/>
          </w:tcPr>
          <w:p w:rsidR="00824FC0" w:rsidRPr="00F0410E" w:rsidRDefault="00824FC0" w:rsidP="003F796A">
            <w:pPr>
              <w:jc w:val="both"/>
            </w:pPr>
            <w:r w:rsidRPr="00F0410E">
              <w:t>1. Місцезнаходження: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1.1.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Суб’єкта надання адміністративної послуги (телефон, адреса електронної пошти та веб-сайт)</w:t>
            </w:r>
          </w:p>
        </w:tc>
        <w:tc>
          <w:tcPr>
            <w:tcW w:w="4889" w:type="dxa"/>
          </w:tcPr>
          <w:p w:rsidR="00824FC0" w:rsidRPr="00255D06" w:rsidRDefault="00824FC0" w:rsidP="003F796A">
            <w:pPr>
              <w:pStyle w:val="a3"/>
              <w:spacing w:before="0" w:beforeAutospacing="0" w:after="0" w:afterAutospacing="0"/>
              <w:jc w:val="both"/>
              <w:rPr>
                <w:lang w:val="ru-RU"/>
              </w:rPr>
            </w:pPr>
            <w:r w:rsidRPr="00F0410E">
              <w:t>м. Київ, вул. Велика Васильківська</w:t>
            </w:r>
            <w:r w:rsidRPr="00F0410E">
              <w:rPr>
                <w:lang w:val="ru-RU"/>
              </w:rPr>
              <w:t>, 8</w:t>
            </w:r>
          </w:p>
          <w:p w:rsidR="00824FC0" w:rsidRPr="00255D06" w:rsidRDefault="00824FC0" w:rsidP="003F796A">
            <w:pPr>
              <w:jc w:val="both"/>
              <w:rPr>
                <w:lang w:val="ru-RU"/>
              </w:rPr>
            </w:pPr>
            <w:r w:rsidRPr="00F0410E">
              <w:t>(044) 235-31-92, (044) 234-30-91 (довідки)</w:t>
            </w:r>
          </w:p>
          <w:p w:rsidR="00824FC0" w:rsidRPr="00255D06" w:rsidRDefault="00824FC0" w:rsidP="003F796A">
            <w:pPr>
              <w:jc w:val="both"/>
              <w:rPr>
                <w:lang w:val="ru-RU"/>
              </w:rPr>
            </w:pPr>
            <w:r w:rsidRPr="00F0410E">
              <w:rPr>
                <w:lang w:val="it-IT"/>
              </w:rPr>
              <w:t>davr</w:t>
            </w:r>
            <w:r w:rsidRPr="00F0410E">
              <w:t>@</w:t>
            </w:r>
            <w:r w:rsidRPr="00F0410E">
              <w:rPr>
                <w:lang w:val="it-IT"/>
              </w:rPr>
              <w:t>davr</w:t>
            </w:r>
            <w:r w:rsidRPr="00F0410E">
              <w:t>.</w:t>
            </w:r>
            <w:r w:rsidRPr="00F0410E">
              <w:rPr>
                <w:lang w:val="it-IT"/>
              </w:rPr>
              <w:t>gov</w:t>
            </w:r>
            <w:r w:rsidRPr="00F0410E">
              <w:t>.</w:t>
            </w:r>
            <w:r w:rsidRPr="00F0410E">
              <w:rPr>
                <w:lang w:val="it-IT"/>
              </w:rPr>
              <w:t>ua</w:t>
            </w:r>
          </w:p>
          <w:p w:rsidR="00824FC0" w:rsidRPr="00F0410E" w:rsidRDefault="00824FC0" w:rsidP="003F796A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F0410E">
              <w:t>www.</w:t>
            </w:r>
            <w:r w:rsidRPr="00F0410E">
              <w:rPr>
                <w:lang w:val="en-US"/>
              </w:rPr>
              <w:t>davr</w:t>
            </w:r>
            <w:r w:rsidRPr="00F0410E">
              <w:t>.gov.ua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1.2.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Центрів надання адміністративних послуг (телефони, адреси електронної пошти та веб-сайти)</w:t>
            </w:r>
          </w:p>
        </w:tc>
        <w:tc>
          <w:tcPr>
            <w:tcW w:w="4889" w:type="dxa"/>
            <w:vAlign w:val="center"/>
          </w:tcPr>
          <w:p w:rsidR="00824FC0" w:rsidRPr="00F0410E" w:rsidRDefault="00824FC0" w:rsidP="003F796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F0410E">
              <w:rPr>
                <w:color w:val="000000"/>
              </w:rPr>
              <w:t>Заповнюється відповідними центрами надання адміністративних послуг</w:t>
            </w:r>
          </w:p>
        </w:tc>
      </w:tr>
      <w:tr w:rsidR="00824FC0" w:rsidRPr="00F0410E" w:rsidTr="0081667A">
        <w:tc>
          <w:tcPr>
            <w:tcW w:w="9345" w:type="dxa"/>
            <w:gridSpan w:val="3"/>
          </w:tcPr>
          <w:p w:rsidR="00824FC0" w:rsidRPr="00F0410E" w:rsidRDefault="00824FC0" w:rsidP="003F796A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F0410E">
              <w:t xml:space="preserve">2. Інформація щодо режиму роботи: 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2.1.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Суб’єкта надання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jc w:val="both"/>
              <w:rPr>
                <w:iCs/>
                <w:lang w:val="ru-RU"/>
              </w:rPr>
            </w:pPr>
            <w:r w:rsidRPr="00F0410E">
              <w:rPr>
                <w:iCs/>
              </w:rPr>
              <w:t>Понеділок – четвер</w:t>
            </w:r>
            <w:r w:rsidRPr="00F0410E">
              <w:rPr>
                <w:iCs/>
                <w:lang w:val="ru-RU"/>
              </w:rPr>
              <w:t xml:space="preserve"> – з 9.00 до 18.00</w:t>
            </w:r>
          </w:p>
          <w:p w:rsidR="00824FC0" w:rsidRPr="00F0410E" w:rsidRDefault="00824FC0" w:rsidP="003F796A">
            <w:pPr>
              <w:jc w:val="both"/>
              <w:rPr>
                <w:iCs/>
                <w:lang w:val="ru-RU"/>
              </w:rPr>
            </w:pPr>
            <w:proofErr w:type="spellStart"/>
            <w:r w:rsidRPr="00F0410E">
              <w:rPr>
                <w:iCs/>
                <w:lang w:val="ru-RU"/>
              </w:rPr>
              <w:t>П’ятниця</w:t>
            </w:r>
            <w:proofErr w:type="spellEnd"/>
            <w:r w:rsidRPr="00F0410E">
              <w:rPr>
                <w:iCs/>
                <w:lang w:val="ru-RU"/>
              </w:rPr>
              <w:t xml:space="preserve"> – з 9.00 до 16.45</w:t>
            </w:r>
          </w:p>
          <w:p w:rsidR="00824FC0" w:rsidRPr="00F0410E" w:rsidRDefault="00824FC0" w:rsidP="003F796A">
            <w:pPr>
              <w:jc w:val="both"/>
              <w:rPr>
                <w:iCs/>
                <w:lang w:val="ru-RU"/>
              </w:rPr>
            </w:pPr>
            <w:proofErr w:type="spellStart"/>
            <w:r w:rsidRPr="00F0410E">
              <w:rPr>
                <w:iCs/>
                <w:lang w:val="ru-RU"/>
              </w:rPr>
              <w:t>Перерва</w:t>
            </w:r>
            <w:proofErr w:type="spellEnd"/>
            <w:r w:rsidRPr="00F0410E">
              <w:rPr>
                <w:iCs/>
                <w:lang w:val="ru-RU"/>
              </w:rPr>
              <w:t xml:space="preserve"> – з 13.00 до 13.45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2.2.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Центрів надання адміністративних послуг</w:t>
            </w:r>
          </w:p>
        </w:tc>
        <w:tc>
          <w:tcPr>
            <w:tcW w:w="4889" w:type="dxa"/>
            <w:vAlign w:val="center"/>
          </w:tcPr>
          <w:p w:rsidR="00824FC0" w:rsidRPr="00F0410E" w:rsidRDefault="00824FC0" w:rsidP="003F796A">
            <w:pPr>
              <w:rPr>
                <w:iCs/>
              </w:rPr>
            </w:pPr>
            <w:r w:rsidRPr="00F0410E">
              <w:rPr>
                <w:color w:val="000000"/>
              </w:rPr>
              <w:t>Заповнюється відповідними центрами надання адміністративних послуг</w:t>
            </w:r>
          </w:p>
        </w:tc>
      </w:tr>
      <w:tr w:rsidR="00824FC0" w:rsidRPr="00F0410E" w:rsidTr="0081667A">
        <w:trPr>
          <w:trHeight w:val="455"/>
        </w:trPr>
        <w:tc>
          <w:tcPr>
            <w:tcW w:w="9345" w:type="dxa"/>
            <w:gridSpan w:val="3"/>
            <w:vAlign w:val="center"/>
          </w:tcPr>
          <w:p w:rsidR="00824FC0" w:rsidRPr="00F0410E" w:rsidRDefault="00824FC0" w:rsidP="003F796A">
            <w:pPr>
              <w:jc w:val="center"/>
              <w:rPr>
                <w:b/>
                <w:i/>
              </w:rPr>
            </w:pPr>
            <w:r w:rsidRPr="00F0410E">
              <w:rPr>
                <w:b/>
              </w:rPr>
              <w:t>Нормативні акти, якими регламентується надання адміністративної послуги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3.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Закони України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jc w:val="both"/>
            </w:pPr>
            <w:r w:rsidRPr="00F0410E">
              <w:t>1. Водний кодекс України.</w:t>
            </w:r>
          </w:p>
          <w:p w:rsidR="00824FC0" w:rsidRPr="00F0410E" w:rsidRDefault="00824FC0" w:rsidP="003F796A">
            <w:pPr>
              <w:jc w:val="both"/>
            </w:pPr>
            <w:r w:rsidRPr="00F0410E">
              <w:t>2. Закон України «Про дозвільну систему у сфері господарської діяльності».</w:t>
            </w:r>
          </w:p>
          <w:p w:rsidR="0081667A" w:rsidRDefault="00824FC0" w:rsidP="003F796A">
            <w:pPr>
              <w:jc w:val="both"/>
            </w:pPr>
            <w:r w:rsidRPr="00F0410E">
              <w:t>3</w:t>
            </w:r>
            <w:r w:rsidR="0081667A">
              <w:t xml:space="preserve"> </w:t>
            </w:r>
            <w:r w:rsidR="0081667A" w:rsidRPr="0081667A">
              <w:t>Закон України «Про адміністративну процедуру».</w:t>
            </w:r>
          </w:p>
          <w:p w:rsidR="00824FC0" w:rsidRPr="00F0410E" w:rsidRDefault="0081667A" w:rsidP="003F796A">
            <w:pPr>
              <w:jc w:val="both"/>
            </w:pPr>
            <w:r>
              <w:t>4</w:t>
            </w:r>
            <w:r w:rsidR="00824FC0" w:rsidRPr="00F0410E">
              <w:t>. Закон України «Про адміністративні послуги»</w:t>
            </w:r>
            <w:r>
              <w:t>.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4.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 xml:space="preserve">Акти Кабінету Міністрів України 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pStyle w:val="a3"/>
              <w:spacing w:before="0" w:beforeAutospacing="0" w:after="0" w:afterAutospacing="0"/>
            </w:pPr>
            <w:r w:rsidRPr="00F0410E">
              <w:t>1. Постанова Кабінету Міністрів України від 13.03.2002 № 321 «</w:t>
            </w:r>
            <w:r w:rsidR="009D4781" w:rsidRPr="009D4781">
              <w:t>Про затвердження Порядку видачі, переоформлення та припинення дії (відкликання, визнання недійсними) дозволів на спеціальне водокористування та внесення змін до постанови Кабінету Міністрів України від 10 серпня 1992 р. № 459</w:t>
            </w:r>
            <w:r w:rsidRPr="00F0410E">
              <w:t>».</w:t>
            </w:r>
          </w:p>
          <w:p w:rsidR="00824FC0" w:rsidRDefault="00824FC0" w:rsidP="003F796A">
            <w:pPr>
              <w:pStyle w:val="a3"/>
              <w:spacing w:before="0" w:beforeAutospacing="0" w:after="0" w:afterAutospacing="0"/>
              <w:jc w:val="both"/>
            </w:pPr>
            <w:r w:rsidRPr="00F0410E">
              <w:lastRenderedPageBreak/>
              <w:t>2. Постанова Кабінету Міністрів України від 20.08.2014 № 393 «Про затвердження Положення про Державне агентство водних ресурсів України»</w:t>
            </w:r>
            <w:r w:rsidR="005D72B6">
              <w:t>.</w:t>
            </w:r>
          </w:p>
          <w:p w:rsidR="005D72B6" w:rsidRPr="00F0410E" w:rsidRDefault="005D72B6" w:rsidP="005D72B6">
            <w:pPr>
              <w:pStyle w:val="a3"/>
              <w:spacing w:before="0" w:beforeAutospacing="0" w:after="0" w:afterAutospacing="0"/>
              <w:jc w:val="both"/>
            </w:pPr>
            <w:r>
              <w:t>3</w:t>
            </w:r>
            <w:r w:rsidRPr="005D72B6">
              <w:t>. Постанова Кабінету Міністрів України від 01.10.2025 № 1226 «Деякі питання надання адміністративних послуг через центри надання адміністративних послуг».</w:t>
            </w:r>
          </w:p>
        </w:tc>
      </w:tr>
      <w:tr w:rsidR="0081667A" w:rsidRPr="00F0410E" w:rsidTr="0081667A">
        <w:trPr>
          <w:trHeight w:val="353"/>
        </w:trPr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lastRenderedPageBreak/>
              <w:t>5.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Акти центральних органів виконавчої влади</w:t>
            </w:r>
          </w:p>
        </w:tc>
        <w:tc>
          <w:tcPr>
            <w:tcW w:w="4889" w:type="dxa"/>
          </w:tcPr>
          <w:p w:rsidR="00824FC0" w:rsidRPr="00F0410E" w:rsidRDefault="00824FC0" w:rsidP="009A5E78">
            <w:pPr>
              <w:pStyle w:val="a3"/>
              <w:spacing w:before="0" w:beforeAutospacing="0" w:after="0" w:afterAutospacing="0"/>
              <w:jc w:val="both"/>
            </w:pPr>
            <w:r w:rsidRPr="00F0410E">
              <w:t xml:space="preserve">Наказ Міністерства </w:t>
            </w:r>
            <w:r w:rsidR="008A3438" w:rsidRPr="008A3438">
              <w:t>економіки, довкілля та сільського господарства України</w:t>
            </w:r>
            <w:r w:rsidRPr="00F0410E">
              <w:t xml:space="preserve"> від </w:t>
            </w:r>
            <w:r w:rsidR="008A3438">
              <w:t>05</w:t>
            </w:r>
            <w:r w:rsidRPr="00F0410E">
              <w:t>.0</w:t>
            </w:r>
            <w:r w:rsidR="008A3438">
              <w:t>3</w:t>
            </w:r>
            <w:r w:rsidRPr="00F0410E">
              <w:t>.20</w:t>
            </w:r>
            <w:r w:rsidR="008A3438">
              <w:t>26</w:t>
            </w:r>
            <w:r w:rsidRPr="00F0410E">
              <w:t xml:space="preserve"> № </w:t>
            </w:r>
            <w:r w:rsidR="008A3438">
              <w:t>3737</w:t>
            </w:r>
            <w:r w:rsidRPr="00F0410E">
              <w:t xml:space="preserve"> «Про затвердження форм заяв для о</w:t>
            </w:r>
            <w:r w:rsidR="008A3438">
              <w:t>держання, п</w:t>
            </w:r>
            <w:r w:rsidR="007F478A">
              <w:t>е</w:t>
            </w:r>
            <w:r w:rsidR="008A3438">
              <w:t>реоформлення та відкликання д</w:t>
            </w:r>
            <w:r w:rsidRPr="00F0410E">
              <w:t>озволу на спеціальне водокористування»</w:t>
            </w:r>
            <w:r w:rsidR="008A3438">
              <w:t xml:space="preserve"> </w:t>
            </w:r>
            <w:r w:rsidRPr="00F0410E">
              <w:t xml:space="preserve">(зареєстровано в Міністерстві юстиції України </w:t>
            </w:r>
            <w:r w:rsidR="008A3438">
              <w:t>2</w:t>
            </w:r>
            <w:r w:rsidRPr="00F0410E">
              <w:t>0.0</w:t>
            </w:r>
            <w:r w:rsidR="008A3438">
              <w:t>3</w:t>
            </w:r>
            <w:r w:rsidRPr="00F0410E">
              <w:t>.20</w:t>
            </w:r>
            <w:r w:rsidR="008A3438">
              <w:t>26</w:t>
            </w:r>
            <w:r w:rsidRPr="00F0410E">
              <w:t xml:space="preserve"> за </w:t>
            </w:r>
            <w:r w:rsidR="0018780B">
              <w:t xml:space="preserve">   </w:t>
            </w:r>
            <w:r w:rsidRPr="00F0410E">
              <w:t xml:space="preserve">№ </w:t>
            </w:r>
            <w:r w:rsidR="008A3438">
              <w:t>370</w:t>
            </w:r>
            <w:r w:rsidRPr="00F0410E">
              <w:t>/</w:t>
            </w:r>
            <w:r w:rsidR="008A3438">
              <w:t>45764</w:t>
            </w:r>
            <w:r w:rsidRPr="00F0410E">
              <w:t>)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6.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Акти місцевих органів виконавчої влади/ органів місцевого самоврядування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rPr>
                <w:i/>
              </w:rPr>
            </w:pPr>
            <w:r w:rsidRPr="00F0410E">
              <w:t>Відсутні</w:t>
            </w:r>
          </w:p>
        </w:tc>
      </w:tr>
      <w:tr w:rsidR="00824FC0" w:rsidRPr="00F0410E" w:rsidTr="0081667A">
        <w:trPr>
          <w:trHeight w:val="476"/>
        </w:trPr>
        <w:tc>
          <w:tcPr>
            <w:tcW w:w="9345" w:type="dxa"/>
            <w:gridSpan w:val="3"/>
            <w:vAlign w:val="center"/>
          </w:tcPr>
          <w:p w:rsidR="00824FC0" w:rsidRPr="00F0410E" w:rsidRDefault="00824FC0" w:rsidP="003F796A">
            <w:pPr>
              <w:jc w:val="center"/>
              <w:rPr>
                <w:b/>
                <w:i/>
              </w:rPr>
            </w:pPr>
            <w:r w:rsidRPr="00F0410E">
              <w:rPr>
                <w:b/>
              </w:rPr>
              <w:t>Умови отримання адміністративної послуги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7.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Підстава для одержання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jc w:val="both"/>
            </w:pPr>
            <w:r w:rsidRPr="00F0410E">
              <w:t xml:space="preserve">1. Звернення водокористувача із заявою про </w:t>
            </w:r>
            <w:r w:rsidR="0081667A">
              <w:t>відкликання</w:t>
            </w:r>
            <w:r w:rsidRPr="00F0410E">
              <w:t xml:space="preserve"> дозволу на спеціальне водокористування.</w:t>
            </w:r>
          </w:p>
          <w:p w:rsidR="00824FC0" w:rsidRPr="00F0410E" w:rsidRDefault="00824FC0" w:rsidP="003F796A">
            <w:pPr>
              <w:jc w:val="both"/>
            </w:pPr>
            <w:r w:rsidRPr="00F0410E">
              <w:t>2. Визнання водного об’єкта таким, що має особливе державне значення, наукову, культурну чи лікувальну цінність.</w:t>
            </w:r>
          </w:p>
          <w:p w:rsidR="00824FC0" w:rsidRPr="00F0410E" w:rsidRDefault="00824FC0" w:rsidP="003F796A">
            <w:pPr>
              <w:jc w:val="both"/>
            </w:pPr>
            <w:r w:rsidRPr="00F0410E">
              <w:t>3. Припинення юридичної особи (злиття, приєднання, поділ, перетворення, ліквідація) або припинення підприємницької діяльності фізичної особи – підприємця, смерті фізичної особи, яка одержала дозвіл</w:t>
            </w:r>
            <w:r w:rsidR="0081667A">
              <w:t>.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8.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4889" w:type="dxa"/>
          </w:tcPr>
          <w:p w:rsidR="00824FC0" w:rsidRPr="00F0410E" w:rsidRDefault="00824FC0" w:rsidP="00A976A4">
            <w:pPr>
              <w:jc w:val="both"/>
            </w:pPr>
            <w:r w:rsidRPr="00F0410E">
              <w:t xml:space="preserve">Заява та </w:t>
            </w:r>
            <w:r w:rsidR="00A976A4">
              <w:t xml:space="preserve">копія </w:t>
            </w:r>
            <w:r w:rsidRPr="00F0410E">
              <w:t xml:space="preserve">дозволу на спеціальне водокористування, який </w:t>
            </w:r>
            <w:r w:rsidR="0081667A">
              <w:t>відкликається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9.</w:t>
            </w:r>
          </w:p>
        </w:tc>
        <w:tc>
          <w:tcPr>
            <w:tcW w:w="3730" w:type="dxa"/>
          </w:tcPr>
          <w:p w:rsidR="00824FC0" w:rsidRPr="00F0410E" w:rsidRDefault="009A5E78" w:rsidP="003F796A">
            <w:r>
              <w:t>С</w:t>
            </w:r>
            <w:r w:rsidR="00824FC0" w:rsidRPr="00F0410E">
              <w:t>посіб подання документів, необхідних для отримання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9A5E78" w:rsidP="0081667A">
            <w:pPr>
              <w:pStyle w:val="2"/>
              <w:spacing w:after="0" w:line="240" w:lineRule="auto"/>
              <w:jc w:val="both"/>
            </w:pPr>
            <w:r w:rsidRPr="009A5E78">
              <w:t>Документи подаються заявником або уповноваженою ним особою адміністратору центру надання адміністративних послуг особисто або поштовим відправленням, або в електронному вигляді через Портал електронних послуг Держводагентства (https://e-services.davr.gov.ua/).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10.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Платність (безоплатність) надання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jc w:val="both"/>
              <w:rPr>
                <w:i/>
              </w:rPr>
            </w:pPr>
            <w:r w:rsidRPr="00F0410E">
              <w:t>Безоплатно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11.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Строк надання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81667A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041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Тридцять календарних днів 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12.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Перелік підстав для відмови у наданні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pStyle w:val="HTML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F0410E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--------------------</w:t>
            </w:r>
          </w:p>
        </w:tc>
      </w:tr>
      <w:tr w:rsidR="0081667A" w:rsidRPr="00F0410E" w:rsidTr="0081667A">
        <w:trPr>
          <w:trHeight w:val="402"/>
        </w:trPr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13.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Результат надання адміністративної послуги</w:t>
            </w:r>
          </w:p>
        </w:tc>
        <w:tc>
          <w:tcPr>
            <w:tcW w:w="4889" w:type="dxa"/>
          </w:tcPr>
          <w:p w:rsidR="00824FC0" w:rsidRPr="00F0410E" w:rsidRDefault="00824FC0" w:rsidP="0081667A">
            <w:pPr>
              <w:jc w:val="both"/>
            </w:pPr>
            <w:r w:rsidRPr="00F0410E">
              <w:t xml:space="preserve">Наказ Держводагентства про </w:t>
            </w:r>
            <w:r w:rsidR="0081667A">
              <w:t>відкликання</w:t>
            </w:r>
            <w:r w:rsidRPr="00F0410E">
              <w:t xml:space="preserve"> дозволу на спеціальне водокористування</w:t>
            </w:r>
          </w:p>
        </w:tc>
      </w:tr>
      <w:tr w:rsidR="0081667A" w:rsidRPr="00F0410E" w:rsidTr="0081667A">
        <w:trPr>
          <w:trHeight w:val="70"/>
        </w:trPr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lastRenderedPageBreak/>
              <w:t>14.</w:t>
            </w:r>
          </w:p>
        </w:tc>
        <w:tc>
          <w:tcPr>
            <w:tcW w:w="3730" w:type="dxa"/>
          </w:tcPr>
          <w:p w:rsidR="00824FC0" w:rsidRPr="00F0410E" w:rsidRDefault="00824FC0" w:rsidP="003F796A">
            <w:r w:rsidRPr="00F0410E">
              <w:t>Способи отримання відповіді (результату)</w:t>
            </w:r>
          </w:p>
        </w:tc>
        <w:tc>
          <w:tcPr>
            <w:tcW w:w="4889" w:type="dxa"/>
          </w:tcPr>
          <w:p w:rsidR="009A5E78" w:rsidRPr="009A5E78" w:rsidRDefault="009A5E78" w:rsidP="009A5E78">
            <w:pPr>
              <w:jc w:val="both"/>
              <w:rPr>
                <w:lang w:val="ru-RU"/>
              </w:rPr>
            </w:pPr>
            <w:proofErr w:type="spellStart"/>
            <w:r w:rsidRPr="009A5E78">
              <w:rPr>
                <w:lang w:val="ru-RU"/>
              </w:rPr>
              <w:t>Документи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отримуються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заявником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або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уповноваженою</w:t>
            </w:r>
            <w:proofErr w:type="spellEnd"/>
            <w:r w:rsidRPr="009A5E78">
              <w:rPr>
                <w:lang w:val="ru-RU"/>
              </w:rPr>
              <w:t xml:space="preserve"> ним особою </w:t>
            </w:r>
            <w:proofErr w:type="spellStart"/>
            <w:r w:rsidRPr="009A5E78">
              <w:rPr>
                <w:lang w:val="ru-RU"/>
              </w:rPr>
              <w:t>особисто</w:t>
            </w:r>
            <w:proofErr w:type="spellEnd"/>
            <w:r w:rsidRPr="009A5E78">
              <w:rPr>
                <w:lang w:val="ru-RU"/>
              </w:rPr>
              <w:t xml:space="preserve"> у </w:t>
            </w:r>
            <w:proofErr w:type="spellStart"/>
            <w:r w:rsidRPr="009A5E78">
              <w:rPr>
                <w:lang w:val="ru-RU"/>
              </w:rPr>
              <w:t>адміністратора</w:t>
            </w:r>
            <w:proofErr w:type="spellEnd"/>
            <w:r w:rsidRPr="009A5E78">
              <w:rPr>
                <w:lang w:val="ru-RU"/>
              </w:rPr>
              <w:t xml:space="preserve"> ЦНАП </w:t>
            </w:r>
            <w:proofErr w:type="spellStart"/>
            <w:r w:rsidRPr="009A5E78">
              <w:rPr>
                <w:lang w:val="ru-RU"/>
              </w:rPr>
              <w:t>або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надсилаються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поштовим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відправленням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або</w:t>
            </w:r>
            <w:proofErr w:type="spellEnd"/>
            <w:r w:rsidRPr="009A5E78">
              <w:rPr>
                <w:lang w:val="ru-RU"/>
              </w:rPr>
              <w:t xml:space="preserve"> через Портал </w:t>
            </w:r>
            <w:proofErr w:type="spellStart"/>
            <w:r w:rsidRPr="009A5E78">
              <w:rPr>
                <w:lang w:val="ru-RU"/>
              </w:rPr>
              <w:t>електронних</w:t>
            </w:r>
            <w:proofErr w:type="spellEnd"/>
            <w:r w:rsidRPr="009A5E78">
              <w:rPr>
                <w:lang w:val="ru-RU"/>
              </w:rPr>
              <w:t xml:space="preserve"> </w:t>
            </w:r>
            <w:proofErr w:type="spellStart"/>
            <w:r w:rsidRPr="009A5E78">
              <w:rPr>
                <w:lang w:val="ru-RU"/>
              </w:rPr>
              <w:t>послуг</w:t>
            </w:r>
            <w:proofErr w:type="spellEnd"/>
            <w:r w:rsidRPr="009A5E78">
              <w:rPr>
                <w:lang w:val="ru-RU"/>
              </w:rPr>
              <w:t xml:space="preserve"> Держводагентства</w:t>
            </w:r>
          </w:p>
          <w:p w:rsidR="00824FC0" w:rsidRPr="00F0410E" w:rsidRDefault="009A5E78" w:rsidP="009A5E78">
            <w:pPr>
              <w:jc w:val="both"/>
            </w:pPr>
            <w:r w:rsidRPr="009D4781">
              <w:rPr>
                <w:lang w:val="ru-RU"/>
              </w:rPr>
              <w:t>(</w:t>
            </w:r>
            <w:r w:rsidRPr="009A5E78">
              <w:rPr>
                <w:lang w:val="en-US"/>
              </w:rPr>
              <w:t>https</w:t>
            </w:r>
            <w:r w:rsidRPr="009D4781">
              <w:rPr>
                <w:lang w:val="ru-RU"/>
              </w:rPr>
              <w:t>://</w:t>
            </w:r>
            <w:r w:rsidRPr="009A5E78">
              <w:rPr>
                <w:lang w:val="en-US"/>
              </w:rPr>
              <w:t>e</w:t>
            </w:r>
            <w:r w:rsidRPr="009D4781">
              <w:rPr>
                <w:lang w:val="ru-RU"/>
              </w:rPr>
              <w:t>-</w:t>
            </w:r>
            <w:r w:rsidRPr="009A5E78">
              <w:rPr>
                <w:lang w:val="en-US"/>
              </w:rPr>
              <w:t>services</w:t>
            </w:r>
            <w:r w:rsidRPr="009D4781">
              <w:rPr>
                <w:lang w:val="ru-RU"/>
              </w:rPr>
              <w:t>.</w:t>
            </w:r>
            <w:r w:rsidRPr="009A5E78">
              <w:rPr>
                <w:lang w:val="en-US"/>
              </w:rPr>
              <w:t>davr</w:t>
            </w:r>
            <w:r w:rsidRPr="009D4781">
              <w:rPr>
                <w:lang w:val="ru-RU"/>
              </w:rPr>
              <w:t>.</w:t>
            </w:r>
            <w:r w:rsidRPr="009A5E78">
              <w:rPr>
                <w:lang w:val="en-US"/>
              </w:rPr>
              <w:t>gov</w:t>
            </w:r>
            <w:r w:rsidRPr="009D4781">
              <w:rPr>
                <w:lang w:val="ru-RU"/>
              </w:rPr>
              <w:t>.</w:t>
            </w:r>
            <w:r w:rsidRPr="009A5E78">
              <w:rPr>
                <w:lang w:val="en-US"/>
              </w:rPr>
              <w:t>ua</w:t>
            </w:r>
            <w:r w:rsidRPr="009D4781">
              <w:rPr>
                <w:lang w:val="ru-RU"/>
              </w:rPr>
              <w:t>/).</w:t>
            </w:r>
          </w:p>
        </w:tc>
      </w:tr>
      <w:tr w:rsidR="0081667A" w:rsidRPr="00F0410E" w:rsidTr="0081667A">
        <w:tc>
          <w:tcPr>
            <w:tcW w:w="726" w:type="dxa"/>
          </w:tcPr>
          <w:p w:rsidR="00824FC0" w:rsidRPr="00F0410E" w:rsidRDefault="00824FC0" w:rsidP="003F796A">
            <w:pPr>
              <w:jc w:val="center"/>
            </w:pPr>
            <w:r w:rsidRPr="00F0410E">
              <w:t>15.</w:t>
            </w:r>
          </w:p>
        </w:tc>
        <w:tc>
          <w:tcPr>
            <w:tcW w:w="3730" w:type="dxa"/>
          </w:tcPr>
          <w:p w:rsidR="00824FC0" w:rsidRPr="00F0410E" w:rsidRDefault="00824FC0" w:rsidP="0081667A">
            <w:r w:rsidRPr="00F0410E">
              <w:t xml:space="preserve">Строк дії рішення про </w:t>
            </w:r>
            <w:r w:rsidR="0081667A">
              <w:t>відкликання</w:t>
            </w:r>
            <w:r w:rsidRPr="00F0410E">
              <w:t xml:space="preserve"> дозволу (необмеженість строку дії)</w:t>
            </w:r>
          </w:p>
        </w:tc>
        <w:tc>
          <w:tcPr>
            <w:tcW w:w="4889" w:type="dxa"/>
          </w:tcPr>
          <w:p w:rsidR="00824FC0" w:rsidRPr="00F0410E" w:rsidRDefault="00824FC0" w:rsidP="003F796A">
            <w:pPr>
              <w:jc w:val="both"/>
            </w:pPr>
            <w:r w:rsidRPr="00F0410E">
              <w:t>Необмежений</w:t>
            </w:r>
          </w:p>
        </w:tc>
      </w:tr>
    </w:tbl>
    <w:p w:rsidR="00824FC0" w:rsidRPr="00F0410E" w:rsidRDefault="00824FC0" w:rsidP="00824FC0"/>
    <w:p w:rsidR="00A64473" w:rsidRDefault="00A64473" w:rsidP="00824FC0"/>
    <w:sectPr w:rsidR="00A64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2C"/>
    <w:rsid w:val="00117E43"/>
    <w:rsid w:val="0018780B"/>
    <w:rsid w:val="00197CC8"/>
    <w:rsid w:val="00305D14"/>
    <w:rsid w:val="00365A82"/>
    <w:rsid w:val="003E5881"/>
    <w:rsid w:val="00572F96"/>
    <w:rsid w:val="005D72B6"/>
    <w:rsid w:val="00636882"/>
    <w:rsid w:val="00676C5D"/>
    <w:rsid w:val="007F478A"/>
    <w:rsid w:val="0081667A"/>
    <w:rsid w:val="00824FC0"/>
    <w:rsid w:val="008A3438"/>
    <w:rsid w:val="009A5E78"/>
    <w:rsid w:val="009D4781"/>
    <w:rsid w:val="00A64473"/>
    <w:rsid w:val="00A976A4"/>
    <w:rsid w:val="00C1702C"/>
    <w:rsid w:val="00D601AB"/>
    <w:rsid w:val="00E5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33D08F-CC99-49C8-8DBC-7B4696BC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24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824FC0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2">
    <w:name w:val="Body Text 2"/>
    <w:basedOn w:val="a"/>
    <w:link w:val="20"/>
    <w:rsid w:val="00824FC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4F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rsid w:val="00824FC0"/>
    <w:pPr>
      <w:spacing w:before="100" w:beforeAutospacing="1" w:after="100" w:afterAutospacing="1"/>
    </w:pPr>
    <w:rPr>
      <w:rFonts w:eastAsia="Calibri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05D1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5D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2637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18</cp:revision>
  <cp:lastPrinted>2025-01-30T12:51:00Z</cp:lastPrinted>
  <dcterms:created xsi:type="dcterms:W3CDTF">2023-11-03T09:16:00Z</dcterms:created>
  <dcterms:modified xsi:type="dcterms:W3CDTF">2026-04-16T09:58:00Z</dcterms:modified>
</cp:coreProperties>
</file>