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1E8C" w14:textId="77777777" w:rsidR="00DC5F2C" w:rsidRPr="00A062C2" w:rsidRDefault="00DC5F2C" w:rsidP="00DC5F2C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Ґ</w:t>
      </w:r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РУНТУВАННЯ</w:t>
      </w:r>
    </w:p>
    <w:p w14:paraId="3C583DD6" w14:textId="77777777" w:rsidR="00AB2B8D" w:rsidRDefault="00DC5F2C" w:rsidP="00DC5F2C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технічних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та </w:t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якісних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характеристик предмета </w:t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</w:t>
      </w:r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його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очікуваної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вартості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та/ </w:t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розміру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бюджетного </w:t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призначення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 xml:space="preserve">в межах </w:t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="00AB2B8D" w:rsidRPr="00AB2B8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UA-2025-10-28-015591-a</w:t>
      </w:r>
    </w:p>
    <w:p w14:paraId="332F6041" w14:textId="4BD16D3B" w:rsidR="00DC5F2C" w:rsidRPr="00A062C2" w:rsidRDefault="00DC5F2C" w:rsidP="00DC5F2C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Підстава для публікації </w:t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обгрунтування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:</w:t>
      </w:r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постанова Кабінету Міністрів України від 16.12.2020 №1266</w:t>
      </w:r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«Про внесення змін до постанов Кабінету Міністрів України від 01.08.2013 №631 і від 11.10.2016 №710».</w:t>
      </w:r>
    </w:p>
    <w:p w14:paraId="3B8C6E63" w14:textId="77777777" w:rsidR="00DC5F2C" w:rsidRPr="00A062C2" w:rsidRDefault="00DC5F2C" w:rsidP="00DC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Замовник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 </w:t>
      </w:r>
      <w:proofErr w:type="spellStart"/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Кам'янська</w:t>
      </w:r>
      <w:proofErr w:type="spellEnd"/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сільська</w:t>
      </w:r>
      <w:proofErr w:type="spellEnd"/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рада</w:t>
      </w:r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A062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Берегівського району Закарпатської області</w:t>
      </w:r>
    </w:p>
    <w:p w14:paraId="15739E77" w14:textId="77777777" w:rsidR="00DC5F2C" w:rsidRPr="00A062C2" w:rsidRDefault="00DC5F2C" w:rsidP="00DC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код ЄДРПОУ</w:t>
      </w:r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 04349550</w:t>
      </w:r>
    </w:p>
    <w:p w14:paraId="0F92EE2F" w14:textId="77777777" w:rsidR="00DC5F2C" w:rsidRPr="00CE328E" w:rsidRDefault="00DC5F2C" w:rsidP="00DC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Вид </w:t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процедури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відкриті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торги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з особливостями</w:t>
      </w:r>
    </w:p>
    <w:p w14:paraId="7E5D4B1E" w14:textId="03B725E0" w:rsidR="001B56BD" w:rsidRPr="002B7FAF" w:rsidRDefault="00DC5F2C" w:rsidP="00DC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 w:rsidRPr="00EF4F9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Ідентифікатор закупівлі:</w:t>
      </w:r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ab/>
      </w:r>
      <w:r w:rsidR="00AB2B8D" w:rsidRPr="00AB2B8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UA-2025-10-28-015591-a</w:t>
      </w:r>
    </w:p>
    <w:p w14:paraId="7F3C233A" w14:textId="2A4929FA" w:rsidR="001628ED" w:rsidRDefault="00DC5F2C" w:rsidP="00162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EF4F9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Предмет закупівлі:</w:t>
      </w:r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="00AB2B8D" w:rsidRPr="00AB2B8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Капітальний ремонт благоустрою проїзду біля Будинку культури </w:t>
      </w:r>
      <w:proofErr w:type="spellStart"/>
      <w:r w:rsidR="00AB2B8D" w:rsidRPr="00AB2B8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Кам'янської</w:t>
      </w:r>
      <w:proofErr w:type="spellEnd"/>
      <w:r w:rsidR="00AB2B8D" w:rsidRPr="00AB2B8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сільської ради Берегівського району Закарпатської області, за </w:t>
      </w:r>
      <w:proofErr w:type="spellStart"/>
      <w:r w:rsidR="00AB2B8D" w:rsidRPr="00AB2B8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адресою</w:t>
      </w:r>
      <w:proofErr w:type="spellEnd"/>
      <w:r w:rsidR="00AB2B8D" w:rsidRPr="00AB2B8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: с. </w:t>
      </w:r>
      <w:proofErr w:type="spellStart"/>
      <w:r w:rsidR="00AB2B8D" w:rsidRPr="00AB2B8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Кам'янське</w:t>
      </w:r>
      <w:proofErr w:type="spellEnd"/>
      <w:r w:rsidR="00AB2B8D" w:rsidRPr="00AB2B8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, вул. Мукачівська, 4-А Берегівського району, Закарпатської області (ДК 021:2015: 45453000-7 — Капітальний ремонт і реставрація)</w:t>
      </w:r>
    </w:p>
    <w:p w14:paraId="70491628" w14:textId="77777777" w:rsidR="0026531C" w:rsidRDefault="0026531C" w:rsidP="00162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14:paraId="700E1FE2" w14:textId="6AA813B8" w:rsidR="00DC5F2C" w:rsidRDefault="00DC5F2C" w:rsidP="00162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Очікувана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вартість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предмета </w:t>
      </w:r>
      <w:proofErr w:type="spellStart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AB2B8D" w:rsidRPr="00AB2B8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6 960 470,00</w:t>
      </w:r>
      <w:r w:rsidR="00AB2B8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грн</w:t>
      </w:r>
      <w:proofErr w:type="spellEnd"/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 ПДВ </w:t>
      </w:r>
    </w:p>
    <w:p w14:paraId="1494C870" w14:textId="77777777" w:rsidR="001628ED" w:rsidRPr="001628ED" w:rsidRDefault="001628ED" w:rsidP="00162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</w:pPr>
    </w:p>
    <w:p w14:paraId="0B0C1CF1" w14:textId="70C5342E" w:rsidR="00E351A5" w:rsidRPr="00E351A5" w:rsidRDefault="00DC5F2C" w:rsidP="00E351A5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5D4B1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Очікувана</w:t>
      </w:r>
      <w:proofErr w:type="spellEnd"/>
      <w:r w:rsidRPr="005D4B1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4B1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вартість</w:t>
      </w:r>
      <w:proofErr w:type="spellEnd"/>
      <w:r w:rsidRPr="005D4B1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предмета </w:t>
      </w:r>
      <w:proofErr w:type="spellStart"/>
      <w:r w:rsidRPr="005D4B1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визначена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підставі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Настанови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визначення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вартості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будівництва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затвердженої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наказом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Міністерства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розвитку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громад та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територій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01.11.2021 № 281,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Примірної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методики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визначення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очікуваної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вартості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предмета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затвердженої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наказом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Міністерства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розвитку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економіки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торгівлі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сільського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господарства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18.02.2020 № 275 та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кошторисної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документації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пройшла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експертизу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експертний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звіт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Позитивний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828B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23</w:t>
      </w:r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828B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квітня</w:t>
      </w:r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202</w:t>
      </w:r>
      <w:r w:rsidR="006A4F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5</w:t>
      </w:r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р. №</w:t>
      </w:r>
      <w:r w:rsidR="006A4F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07/005</w:t>
      </w:r>
      <w:r w:rsidR="009828B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0</w:t>
      </w:r>
      <w:r w:rsidR="006A4F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/</w:t>
      </w:r>
      <w:r w:rsidR="009828B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01-</w:t>
      </w:r>
      <w:r w:rsidR="006A4F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25</w:t>
      </w:r>
      <w:r w:rsidR="009828B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Редакція №2</w:t>
      </w:r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та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затверджена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встановленому</w:t>
      </w:r>
      <w:proofErr w:type="spellEnd"/>
      <w:r w:rsidRPr="00EF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порядку</w:t>
      </w:r>
      <w:r w:rsidR="001A6D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.</w:t>
      </w:r>
      <w:r w:rsidR="00E351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1FA5E334" w14:textId="68CAC1D9" w:rsidR="009828B7" w:rsidRDefault="00E14654" w:rsidP="00AB2B8D">
      <w:pPr>
        <w:pStyle w:val="21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bookmarkStart w:id="0" w:name="_Hlk153870583"/>
      <w:r w:rsidRPr="00E14654">
        <w:rPr>
          <w:lang w:val="uk-UA"/>
        </w:rPr>
        <w:t xml:space="preserve">При визначенні очікуваної вартості використовуємо зведений кошторисний розрахунок вартості об’єкта будівництва, згідно якого </w:t>
      </w:r>
      <w:r w:rsidR="00AB2B8D">
        <w:rPr>
          <w:lang w:val="uk-UA"/>
        </w:rPr>
        <w:t>з</w:t>
      </w:r>
      <w:proofErr w:type="spellStart"/>
      <w:r w:rsidR="00AB2B8D" w:rsidRPr="00AB2B8D">
        <w:t>агальна</w:t>
      </w:r>
      <w:proofErr w:type="spellEnd"/>
      <w:r w:rsidR="00AB2B8D" w:rsidRPr="00AB2B8D">
        <w:t xml:space="preserve"> </w:t>
      </w:r>
      <w:proofErr w:type="spellStart"/>
      <w:r w:rsidR="00AB2B8D" w:rsidRPr="00AB2B8D">
        <w:t>кошторисна</w:t>
      </w:r>
      <w:proofErr w:type="spellEnd"/>
      <w:r w:rsidR="00AB2B8D" w:rsidRPr="00AB2B8D">
        <w:t xml:space="preserve"> </w:t>
      </w:r>
      <w:proofErr w:type="spellStart"/>
      <w:r w:rsidR="00AB2B8D" w:rsidRPr="00AB2B8D">
        <w:t>вартість</w:t>
      </w:r>
      <w:proofErr w:type="spellEnd"/>
      <w:r w:rsidR="00AB2B8D" w:rsidRPr="00AB2B8D">
        <w:t xml:space="preserve"> </w:t>
      </w:r>
      <w:proofErr w:type="spellStart"/>
      <w:r w:rsidR="00AB2B8D" w:rsidRPr="00AB2B8D">
        <w:t>складає</w:t>
      </w:r>
      <w:proofErr w:type="spellEnd"/>
      <w:r w:rsidR="00AB2B8D">
        <w:rPr>
          <w:lang w:val="uk-UA"/>
        </w:rPr>
        <w:t xml:space="preserve"> – </w:t>
      </w:r>
      <w:r w:rsidR="00AB2B8D" w:rsidRPr="00AB2B8D">
        <w:t xml:space="preserve"> 7473.71 тис. грн., у тому </w:t>
      </w:r>
      <w:proofErr w:type="spellStart"/>
      <w:r w:rsidR="00AB2B8D" w:rsidRPr="00AB2B8D">
        <w:t>числі</w:t>
      </w:r>
      <w:proofErr w:type="spellEnd"/>
      <w:r w:rsidR="00AB2B8D" w:rsidRPr="00AB2B8D">
        <w:t xml:space="preserve">: </w:t>
      </w:r>
      <w:proofErr w:type="spellStart"/>
      <w:r w:rsidR="00AB2B8D" w:rsidRPr="00AB2B8D">
        <w:t>будівельні</w:t>
      </w:r>
      <w:proofErr w:type="spellEnd"/>
      <w:r w:rsidR="00AB2B8D" w:rsidRPr="00AB2B8D">
        <w:t xml:space="preserve"> </w:t>
      </w:r>
      <w:proofErr w:type="spellStart"/>
      <w:r w:rsidR="00AB2B8D" w:rsidRPr="00AB2B8D">
        <w:t>роботи</w:t>
      </w:r>
      <w:proofErr w:type="spellEnd"/>
      <w:r w:rsidR="00AB2B8D" w:rsidRPr="00AB2B8D">
        <w:t xml:space="preserve"> – 5721.806 тис. грн.; </w:t>
      </w:r>
      <w:proofErr w:type="spellStart"/>
      <w:r w:rsidR="00AB2B8D" w:rsidRPr="00AB2B8D">
        <w:t>устатковання</w:t>
      </w:r>
      <w:proofErr w:type="spellEnd"/>
      <w:r w:rsidR="00AB2B8D" w:rsidRPr="00AB2B8D">
        <w:t xml:space="preserve">, </w:t>
      </w:r>
      <w:proofErr w:type="spellStart"/>
      <w:r w:rsidR="00AB2B8D" w:rsidRPr="00AB2B8D">
        <w:t>меблі</w:t>
      </w:r>
      <w:proofErr w:type="spellEnd"/>
      <w:r w:rsidR="00AB2B8D" w:rsidRPr="00AB2B8D">
        <w:t xml:space="preserve">, </w:t>
      </w:r>
      <w:proofErr w:type="spellStart"/>
      <w:r w:rsidR="00AB2B8D" w:rsidRPr="00AB2B8D">
        <w:t>інвентар</w:t>
      </w:r>
      <w:proofErr w:type="spellEnd"/>
      <w:r w:rsidR="00AB2B8D" w:rsidRPr="00AB2B8D">
        <w:t xml:space="preserve"> – 200.877 тис. грн. </w:t>
      </w:r>
      <w:proofErr w:type="spellStart"/>
      <w:r w:rsidR="00AB2B8D" w:rsidRPr="00AB2B8D">
        <w:t>інші</w:t>
      </w:r>
      <w:proofErr w:type="spellEnd"/>
      <w:r w:rsidR="00AB2B8D" w:rsidRPr="00AB2B8D">
        <w:t xml:space="preserve"> </w:t>
      </w:r>
      <w:proofErr w:type="spellStart"/>
      <w:r w:rsidR="00AB2B8D" w:rsidRPr="00AB2B8D">
        <w:t>витрати</w:t>
      </w:r>
      <w:proofErr w:type="spellEnd"/>
      <w:r w:rsidR="00AB2B8D" w:rsidRPr="00AB2B8D">
        <w:t xml:space="preserve"> – 1551.027 тис. грн.</w:t>
      </w:r>
    </w:p>
    <w:p w14:paraId="25B12FA5" w14:textId="77777777" w:rsidR="00B31D2D" w:rsidRDefault="00B31D2D" w:rsidP="00AB2B8D">
      <w:pPr>
        <w:pStyle w:val="21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42BCC2AA" w14:textId="239F546C" w:rsidR="00DC5F2C" w:rsidRPr="00A062C2" w:rsidRDefault="00DC5F2C" w:rsidP="00DC5F2C">
      <w:pPr>
        <w:pStyle w:val="21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bdr w:val="none" w:sz="0" w:space="0" w:color="auto" w:frame="1"/>
          <w:lang w:val="uk-UA"/>
        </w:rPr>
      </w:pPr>
      <w:r w:rsidRPr="005D4B15">
        <w:rPr>
          <w:lang w:val="uk-UA"/>
        </w:rPr>
        <w:t>Очікувана вартість робіт</w:t>
      </w:r>
      <w:r w:rsidRPr="00A062C2">
        <w:rPr>
          <w:lang w:val="uk-UA"/>
        </w:rPr>
        <w:t xml:space="preserve"> розрахована за виключенням суми глави 10 «Утримання служби замовника» та глави 12 «Проектно-вишукувальні роботи та авторський нагляд» зведеного кошторисного розрахунку вартості об’єкта будівництва з урахуванням ПДВ.</w:t>
      </w:r>
      <w:r w:rsidRPr="00A062C2">
        <w:rPr>
          <w:b/>
          <w:bCs/>
          <w:bdr w:val="none" w:sz="0" w:space="0" w:color="auto" w:frame="1"/>
          <w:lang w:val="uk-UA"/>
        </w:rPr>
        <w:t xml:space="preserve"> </w:t>
      </w:r>
    </w:p>
    <w:bookmarkEnd w:id="0"/>
    <w:p w14:paraId="5E84BDB6" w14:textId="77777777" w:rsidR="00DC5F2C" w:rsidRPr="00A062C2" w:rsidRDefault="00DC5F2C" w:rsidP="00DC5F2C">
      <w:pPr>
        <w:pStyle w:val="21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bdr w:val="none" w:sz="0" w:space="0" w:color="auto" w:frame="1"/>
          <w:lang w:val="uk-UA"/>
        </w:rPr>
      </w:pPr>
    </w:p>
    <w:p w14:paraId="256ED3AC" w14:textId="31946A54" w:rsidR="00DC5F2C" w:rsidRDefault="00DC5F2C" w:rsidP="00AB2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62C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520E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Обґрунтування розміру бюджетного призначення: </w:t>
      </w:r>
      <w:bookmarkStart w:id="1" w:name="_Hlk153874020"/>
      <w:r w:rsidRPr="006520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розмір бюджетного призначення визначено </w:t>
      </w:r>
      <w:bookmarkEnd w:id="1"/>
      <w:r w:rsidRPr="006520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4033" w:rsidRPr="005B40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</w:t>
      </w:r>
      <w:r w:rsidR="005B40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="005B4033" w:rsidRPr="005B40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56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49-ї </w:t>
      </w:r>
      <w:r w:rsidR="005B4033" w:rsidRPr="005B40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сесії</w:t>
      </w:r>
      <w:r w:rsidR="00C56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56899" w:rsidRPr="00C56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8 - го  скликання </w:t>
      </w:r>
      <w:proofErr w:type="spellStart"/>
      <w:r w:rsidR="005B4033" w:rsidRPr="005B40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Кам`янської</w:t>
      </w:r>
      <w:proofErr w:type="spellEnd"/>
      <w:r w:rsidR="005B4033" w:rsidRPr="005B40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№</w:t>
      </w:r>
      <w:r w:rsidR="00AB2B8D" w:rsidRPr="00AB2B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2328  </w:t>
      </w:r>
      <w:r w:rsidR="005B4033" w:rsidRPr="005B40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AB2B8D" w:rsidRPr="00AB2B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11 вересня  2025 </w:t>
      </w:r>
      <w:r w:rsidR="00AB2B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AB2B8D" w:rsidRPr="00AB2B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внесення змін до рішення сільської ради від 19 грудня 2024 року № 2065 «Про бюджет </w:t>
      </w:r>
      <w:proofErr w:type="spellStart"/>
      <w:r w:rsidR="00AB2B8D" w:rsidRPr="00AB2B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Кам′янської</w:t>
      </w:r>
      <w:proofErr w:type="spellEnd"/>
      <w:r w:rsidR="00AB2B8D" w:rsidRPr="00AB2B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</w:t>
      </w:r>
      <w:r w:rsidR="00AB2B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B2B8D" w:rsidRPr="00AB2B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територіальної громади </w:t>
      </w:r>
      <w:r w:rsidR="00AB2B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B2B8D" w:rsidRPr="00AB2B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2025 рік» (зі змінами від 30.01.2025, від 11.02.2025, від 03.04.2025,</w:t>
      </w:r>
      <w:r w:rsidR="00AB2B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B2B8D" w:rsidRPr="00AB2B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15.05.2025, 19.06.2025, від 03.07.2025, від 07.08.2025, від 28.08.2025 року)</w:t>
      </w:r>
      <w:r w:rsidR="00AB2B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7BB3E2F" w14:textId="77777777" w:rsidR="00DC5F2C" w:rsidRPr="00A062C2" w:rsidRDefault="00DC5F2C" w:rsidP="00DC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</w:p>
    <w:p w14:paraId="554D5C9A" w14:textId="77777777" w:rsidR="00DC5F2C" w:rsidRPr="00A062C2" w:rsidRDefault="00DC5F2C" w:rsidP="00DC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A062C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Технічні та якісні характеристики предмета закупівлі:</w:t>
      </w:r>
      <w:r w:rsidRPr="00A062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A062C2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технічні та якісні характеристики предмета закупівлі </w:t>
      </w:r>
      <w:r w:rsidRPr="00A062C2">
        <w:rPr>
          <w:rFonts w:ascii="Times New Roman" w:eastAsia="Malgun Gothic" w:hAnsi="Times New Roman" w:cs="Times New Roman"/>
          <w:sz w:val="24"/>
          <w:szCs w:val="24"/>
          <w:lang w:val="uk-UA" w:eastAsia="uk-UA"/>
        </w:rPr>
        <w:t xml:space="preserve">визначені відповідно до потреб замовника та </w:t>
      </w:r>
      <w:r w:rsidRPr="00A062C2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сформовані на підставі та з урахуванням умов та вимог згідно розробленої проектно-кошторисної документації, яка отримала позитивний експертний звіт щодо розгляду кошторисної частини проектної документації на будівництво за робочим проектом та практики застосування і виконання відповідних робіт для досягнення якісного результату по об’єкту будівництва.  </w:t>
      </w:r>
    </w:p>
    <w:p w14:paraId="13E65D62" w14:textId="77777777" w:rsidR="00DC5F2C" w:rsidRPr="00A062C2" w:rsidRDefault="00DC5F2C" w:rsidP="00DC5F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14:paraId="3ACC0E42" w14:textId="77777777" w:rsidR="003939DB" w:rsidRPr="00DC5F2C" w:rsidRDefault="003939DB">
      <w:pPr>
        <w:rPr>
          <w:lang w:val="uk-UA"/>
        </w:rPr>
      </w:pPr>
    </w:p>
    <w:sectPr w:rsidR="003939DB" w:rsidRPr="00DC5F2C" w:rsidSect="0099439E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2C"/>
    <w:rsid w:val="00087BF3"/>
    <w:rsid w:val="001628ED"/>
    <w:rsid w:val="001A6D87"/>
    <w:rsid w:val="001B56BD"/>
    <w:rsid w:val="0026531C"/>
    <w:rsid w:val="002B7FAF"/>
    <w:rsid w:val="00340D38"/>
    <w:rsid w:val="003939DB"/>
    <w:rsid w:val="005B4033"/>
    <w:rsid w:val="005B40E8"/>
    <w:rsid w:val="005F1F35"/>
    <w:rsid w:val="006520ED"/>
    <w:rsid w:val="006A4F2E"/>
    <w:rsid w:val="007C1D73"/>
    <w:rsid w:val="009828B7"/>
    <w:rsid w:val="00AB2B8D"/>
    <w:rsid w:val="00B31D2D"/>
    <w:rsid w:val="00C56899"/>
    <w:rsid w:val="00DC5F2C"/>
    <w:rsid w:val="00DC7012"/>
    <w:rsid w:val="00E14654"/>
    <w:rsid w:val="00E34511"/>
    <w:rsid w:val="00E351A5"/>
    <w:rsid w:val="00F3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3B99"/>
  <w15:docId w15:val="{58CC709F-C415-4FEA-B8F7-58543A63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2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uiPriority w:val="99"/>
    <w:rsid w:val="00DC5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5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1936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Power</dc:creator>
  <cp:keywords/>
  <dc:description/>
  <cp:lastModifiedBy>Vika</cp:lastModifiedBy>
  <cp:revision>3</cp:revision>
  <dcterms:created xsi:type="dcterms:W3CDTF">2026-05-20T07:13:00Z</dcterms:created>
  <dcterms:modified xsi:type="dcterms:W3CDTF">2026-05-20T07:34:00Z</dcterms:modified>
</cp:coreProperties>
</file>