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C86" w:rsidRDefault="000E3C86" w:rsidP="004A09B2">
      <w:pPr>
        <w:ind w:right="-625"/>
        <w:rPr>
          <w:lang w:val="uk-UA"/>
        </w:rPr>
      </w:pPr>
      <w:r>
        <w:rPr>
          <w:lang w:val="uk-UA"/>
        </w:rPr>
        <w:t xml:space="preserve">                                                                              </w:t>
      </w:r>
      <w:r w:rsidRPr="00BC606E">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1.25pt;height:53.25pt;visibility:visible">
            <v:imagedata r:id="rId5" o:title=""/>
          </v:shape>
        </w:pict>
      </w:r>
    </w:p>
    <w:p w:rsidR="000E3C86" w:rsidRPr="00235708" w:rsidRDefault="000E3C86" w:rsidP="000C0AA5">
      <w:pPr>
        <w:ind w:left="142" w:right="-625" w:hanging="142"/>
        <w:jc w:val="center"/>
        <w:rPr>
          <w:b/>
          <w:sz w:val="28"/>
          <w:szCs w:val="28"/>
          <w:lang w:val="uk-UA"/>
        </w:rPr>
      </w:pPr>
      <w:r w:rsidRPr="00235708">
        <w:rPr>
          <w:b/>
          <w:sz w:val="28"/>
          <w:szCs w:val="28"/>
          <w:lang w:val="uk-UA"/>
        </w:rPr>
        <w:t>УКРАЇНА</w:t>
      </w:r>
    </w:p>
    <w:p w:rsidR="000E3C86" w:rsidRPr="00235708" w:rsidRDefault="000E3C86" w:rsidP="000C0AA5">
      <w:pPr>
        <w:ind w:left="142" w:right="-625" w:hanging="142"/>
        <w:jc w:val="center"/>
        <w:rPr>
          <w:b/>
          <w:sz w:val="28"/>
          <w:szCs w:val="28"/>
          <w:lang w:val="uk-UA"/>
        </w:rPr>
      </w:pPr>
      <w:r>
        <w:rPr>
          <w:b/>
          <w:sz w:val="28"/>
          <w:szCs w:val="28"/>
          <w:lang w:val="uk-UA"/>
        </w:rPr>
        <w:t>КАМ</w:t>
      </w:r>
      <w:r w:rsidRPr="009F7437">
        <w:rPr>
          <w:b/>
          <w:sz w:val="28"/>
          <w:szCs w:val="28"/>
        </w:rPr>
        <w:t>’</w:t>
      </w:r>
      <w:r>
        <w:rPr>
          <w:b/>
          <w:sz w:val="28"/>
          <w:szCs w:val="28"/>
          <w:lang w:val="uk-UA"/>
        </w:rPr>
        <w:t xml:space="preserve">ЯНСЬКА </w:t>
      </w:r>
      <w:r w:rsidRPr="00235708">
        <w:rPr>
          <w:b/>
          <w:sz w:val="28"/>
          <w:szCs w:val="28"/>
          <w:lang w:val="uk-UA"/>
        </w:rPr>
        <w:t xml:space="preserve">СІЛЬСЬКА РАДА   </w:t>
      </w:r>
      <w:r>
        <w:rPr>
          <w:b/>
          <w:sz w:val="28"/>
          <w:szCs w:val="28"/>
          <w:lang w:val="uk-UA"/>
        </w:rPr>
        <w:t xml:space="preserve"> БЕРЕГІВСЬКОГО</w:t>
      </w:r>
      <w:r w:rsidRPr="00235708">
        <w:rPr>
          <w:b/>
          <w:sz w:val="28"/>
          <w:szCs w:val="28"/>
          <w:lang w:val="uk-UA"/>
        </w:rPr>
        <w:t xml:space="preserve">  РАЙОНУ</w:t>
      </w:r>
    </w:p>
    <w:p w:rsidR="000E3C86" w:rsidRDefault="000E3C86" w:rsidP="000C0AA5">
      <w:pPr>
        <w:ind w:right="-625"/>
        <w:jc w:val="center"/>
        <w:rPr>
          <w:b/>
          <w:sz w:val="28"/>
          <w:szCs w:val="28"/>
          <w:lang w:val="uk-UA"/>
        </w:rPr>
      </w:pPr>
      <w:r w:rsidRPr="00235708">
        <w:rPr>
          <w:b/>
          <w:sz w:val="28"/>
          <w:szCs w:val="28"/>
          <w:lang w:val="uk-UA"/>
        </w:rPr>
        <w:t>ЗАКАРПАТСЬКОЇ  ОБЛАСТІ</w:t>
      </w:r>
    </w:p>
    <w:p w:rsidR="000E3C86" w:rsidRPr="00B920E1" w:rsidRDefault="000E3C86" w:rsidP="000C0AA5">
      <w:pPr>
        <w:ind w:right="-625"/>
        <w:jc w:val="center"/>
        <w:rPr>
          <w:b/>
          <w:sz w:val="28"/>
          <w:szCs w:val="28"/>
          <w:lang w:val="uk-UA"/>
        </w:rPr>
      </w:pPr>
      <w:r w:rsidRPr="00E5462D">
        <w:rPr>
          <w:b/>
          <w:sz w:val="28"/>
          <w:szCs w:val="28"/>
        </w:rPr>
        <w:t>8</w:t>
      </w:r>
      <w:r>
        <w:rPr>
          <w:b/>
          <w:sz w:val="28"/>
          <w:szCs w:val="28"/>
          <w:lang w:val="uk-UA"/>
        </w:rPr>
        <w:t xml:space="preserve">-ма сесія </w:t>
      </w:r>
      <w:r w:rsidRPr="00E5462D">
        <w:rPr>
          <w:b/>
          <w:sz w:val="28"/>
          <w:szCs w:val="28"/>
        </w:rPr>
        <w:t>8</w:t>
      </w:r>
      <w:r>
        <w:rPr>
          <w:b/>
          <w:sz w:val="28"/>
          <w:szCs w:val="28"/>
          <w:lang w:val="uk-UA"/>
        </w:rPr>
        <w:t>-го  скликання</w:t>
      </w:r>
    </w:p>
    <w:p w:rsidR="000E3C86" w:rsidRDefault="000E3C86" w:rsidP="000C0AA5">
      <w:pPr>
        <w:tabs>
          <w:tab w:val="left" w:pos="1605"/>
          <w:tab w:val="center" w:pos="4819"/>
        </w:tabs>
        <w:jc w:val="center"/>
        <w:rPr>
          <w:b/>
          <w:bCs/>
          <w:sz w:val="28"/>
          <w:szCs w:val="28"/>
          <w:lang w:val="uk-UA"/>
        </w:rPr>
      </w:pPr>
    </w:p>
    <w:p w:rsidR="000E3C86" w:rsidRPr="00DB3B80" w:rsidRDefault="000E3C86" w:rsidP="000C0AA5">
      <w:pPr>
        <w:tabs>
          <w:tab w:val="left" w:pos="1605"/>
          <w:tab w:val="center" w:pos="4819"/>
        </w:tabs>
        <w:jc w:val="center"/>
        <w:rPr>
          <w:b/>
          <w:bCs/>
          <w:sz w:val="28"/>
          <w:szCs w:val="28"/>
          <w:lang w:val="uk-UA"/>
        </w:rPr>
      </w:pPr>
      <w:r w:rsidRPr="00DB3B80">
        <w:rPr>
          <w:b/>
          <w:bCs/>
          <w:sz w:val="28"/>
          <w:szCs w:val="28"/>
          <w:lang w:val="uk-UA"/>
        </w:rPr>
        <w:t>Р І Ш Е Н Н Я</w:t>
      </w:r>
    </w:p>
    <w:p w:rsidR="000E3C86" w:rsidRPr="00DB3B80" w:rsidRDefault="000E3C86" w:rsidP="000C0AA5">
      <w:pPr>
        <w:tabs>
          <w:tab w:val="left" w:pos="1605"/>
          <w:tab w:val="center" w:pos="4819"/>
        </w:tabs>
        <w:jc w:val="center"/>
        <w:rPr>
          <w:b/>
          <w:bCs/>
          <w:sz w:val="28"/>
          <w:szCs w:val="28"/>
          <w:lang w:val="uk-UA"/>
        </w:rPr>
      </w:pPr>
    </w:p>
    <w:p w:rsidR="000E3C86" w:rsidRPr="00B14805" w:rsidRDefault="000E3C86" w:rsidP="000C0AA5">
      <w:pPr>
        <w:rPr>
          <w:b/>
          <w:bCs/>
          <w:sz w:val="28"/>
          <w:szCs w:val="28"/>
          <w:lang w:val="uk-UA"/>
        </w:rPr>
      </w:pPr>
      <w:r>
        <w:rPr>
          <w:b/>
          <w:bCs/>
          <w:sz w:val="28"/>
          <w:szCs w:val="28"/>
          <w:lang w:val="uk-UA"/>
        </w:rPr>
        <w:t xml:space="preserve">від  </w:t>
      </w:r>
      <w:r w:rsidRPr="00E5462D">
        <w:rPr>
          <w:b/>
          <w:bCs/>
          <w:sz w:val="28"/>
          <w:szCs w:val="28"/>
        </w:rPr>
        <w:t xml:space="preserve">9 </w:t>
      </w:r>
      <w:r>
        <w:rPr>
          <w:b/>
          <w:bCs/>
          <w:sz w:val="28"/>
          <w:szCs w:val="28"/>
          <w:lang w:val="uk-UA"/>
        </w:rPr>
        <w:t xml:space="preserve">грудня 2021 року     </w:t>
      </w:r>
      <w:r w:rsidRPr="00DB3B80">
        <w:rPr>
          <w:b/>
          <w:bCs/>
          <w:sz w:val="28"/>
          <w:szCs w:val="28"/>
          <w:lang w:val="uk-UA"/>
        </w:rPr>
        <w:t>№</w:t>
      </w:r>
      <w:r>
        <w:rPr>
          <w:b/>
          <w:bCs/>
          <w:sz w:val="28"/>
          <w:szCs w:val="28"/>
          <w:lang w:val="uk-UA"/>
        </w:rPr>
        <w:t>809</w:t>
      </w:r>
    </w:p>
    <w:p w:rsidR="000E3C86" w:rsidRDefault="000E3C86" w:rsidP="000C0AA5">
      <w:pPr>
        <w:rPr>
          <w:b/>
          <w:bCs/>
          <w:sz w:val="28"/>
          <w:szCs w:val="28"/>
          <w:lang w:val="uk-UA"/>
        </w:rPr>
      </w:pPr>
      <w:r w:rsidRPr="00DB3B80">
        <w:rPr>
          <w:b/>
          <w:bCs/>
          <w:sz w:val="28"/>
          <w:szCs w:val="28"/>
          <w:lang w:val="uk-UA"/>
        </w:rPr>
        <w:t>с. Кам’янське</w:t>
      </w:r>
    </w:p>
    <w:p w:rsidR="000E3C86" w:rsidRDefault="000E3C86" w:rsidP="000C0AA5">
      <w:pPr>
        <w:rPr>
          <w:b/>
          <w:bCs/>
          <w:sz w:val="28"/>
          <w:szCs w:val="28"/>
          <w:lang w:val="uk-UA"/>
        </w:rPr>
      </w:pPr>
    </w:p>
    <w:p w:rsidR="000E3C86" w:rsidRPr="00DB3B80" w:rsidRDefault="000E3C86" w:rsidP="000C0AA5">
      <w:pPr>
        <w:rPr>
          <w:b/>
          <w:bCs/>
          <w:sz w:val="28"/>
          <w:szCs w:val="28"/>
          <w:lang w:val="uk-UA"/>
        </w:rPr>
      </w:pPr>
    </w:p>
    <w:p w:rsidR="000E3C86" w:rsidRPr="0077728B" w:rsidRDefault="000E3C86" w:rsidP="000C0AA5">
      <w:pPr>
        <w:pStyle w:val="4"/>
        <w:ind w:firstLine="0"/>
        <w:outlineLvl w:val="3"/>
        <w:rPr>
          <w:b/>
          <w:sz w:val="28"/>
          <w:szCs w:val="28"/>
          <w:lang w:val="uk-UA"/>
        </w:rPr>
      </w:pPr>
      <w:r w:rsidRPr="00DB3B80">
        <w:rPr>
          <w:rFonts w:ascii="Times New Roman" w:hAnsi="Times New Roman"/>
          <w:b/>
          <w:sz w:val="28"/>
          <w:szCs w:val="28"/>
          <w:lang w:val="uk-UA"/>
        </w:rPr>
        <w:t xml:space="preserve">Про </w:t>
      </w:r>
      <w:r>
        <w:rPr>
          <w:rFonts w:ascii="Times New Roman" w:hAnsi="Times New Roman"/>
          <w:b/>
          <w:sz w:val="28"/>
          <w:szCs w:val="28"/>
          <w:lang w:val="uk-UA"/>
        </w:rPr>
        <w:t>внесення змін до рішення сільської ради</w:t>
      </w:r>
    </w:p>
    <w:p w:rsidR="000E3C86" w:rsidRPr="00D11EC7" w:rsidRDefault="000E3C86" w:rsidP="000C0AA5">
      <w:pPr>
        <w:rPr>
          <w:b/>
          <w:sz w:val="28"/>
          <w:szCs w:val="28"/>
          <w:lang w:val="uk-UA"/>
        </w:rPr>
      </w:pPr>
      <w:r w:rsidRPr="00D11EC7">
        <w:rPr>
          <w:b/>
          <w:sz w:val="28"/>
          <w:szCs w:val="28"/>
          <w:lang w:val="uk-UA"/>
        </w:rPr>
        <w:t xml:space="preserve">від 17 грудня 2020 року №45 «Про бюджет </w:t>
      </w:r>
    </w:p>
    <w:p w:rsidR="000E3C86" w:rsidRDefault="000E3C86" w:rsidP="000C0AA5">
      <w:pPr>
        <w:rPr>
          <w:b/>
          <w:sz w:val="28"/>
          <w:szCs w:val="28"/>
          <w:lang w:val="uk-UA"/>
        </w:rPr>
      </w:pPr>
      <w:r w:rsidRPr="00D11EC7">
        <w:rPr>
          <w:b/>
          <w:sz w:val="28"/>
          <w:szCs w:val="28"/>
          <w:lang w:val="uk-UA"/>
        </w:rPr>
        <w:t>Кам′янської сільської територіальної громади на 2021 рік»</w:t>
      </w:r>
    </w:p>
    <w:p w:rsidR="000E3C86" w:rsidRDefault="000E3C86" w:rsidP="000C0AA5">
      <w:pPr>
        <w:rPr>
          <w:b/>
          <w:sz w:val="28"/>
          <w:szCs w:val="28"/>
          <w:lang w:val="uk-UA"/>
        </w:rPr>
      </w:pPr>
      <w:r>
        <w:rPr>
          <w:b/>
          <w:sz w:val="28"/>
          <w:szCs w:val="28"/>
          <w:lang w:val="uk-UA"/>
        </w:rPr>
        <w:t>(зі  змінами від 11 березня, 29 квітня, 14 липня, 6 серпня,</w:t>
      </w:r>
    </w:p>
    <w:p w:rsidR="000E3C86" w:rsidRPr="00D11EC7" w:rsidRDefault="000E3C86" w:rsidP="000C0AA5">
      <w:pPr>
        <w:rPr>
          <w:b/>
          <w:sz w:val="28"/>
          <w:szCs w:val="28"/>
          <w:lang w:val="uk-UA"/>
        </w:rPr>
      </w:pPr>
      <w:r>
        <w:rPr>
          <w:b/>
          <w:sz w:val="28"/>
          <w:szCs w:val="28"/>
          <w:lang w:val="uk-UA"/>
        </w:rPr>
        <w:t>7  жовтня, 21 жовтня, 9 листопада 2021 року)</w:t>
      </w:r>
    </w:p>
    <w:p w:rsidR="000E3C86" w:rsidRPr="00D11EC7" w:rsidRDefault="000E3C86" w:rsidP="000C0AA5">
      <w:pPr>
        <w:rPr>
          <w:b/>
          <w:sz w:val="28"/>
          <w:szCs w:val="28"/>
          <w:lang w:val="uk-UA"/>
        </w:rPr>
      </w:pPr>
      <w:r w:rsidRPr="00D11EC7">
        <w:rPr>
          <w:b/>
          <w:sz w:val="28"/>
          <w:szCs w:val="28"/>
          <w:lang w:val="uk-UA"/>
        </w:rPr>
        <w:t xml:space="preserve"> </w:t>
      </w:r>
    </w:p>
    <w:p w:rsidR="000E3C86" w:rsidRDefault="000E3C86" w:rsidP="000C0AA5">
      <w:pPr>
        <w:rPr>
          <w:b/>
          <w:sz w:val="28"/>
          <w:szCs w:val="28"/>
          <w:u w:val="single"/>
          <w:lang w:val="uk-UA"/>
        </w:rPr>
      </w:pPr>
      <w:r w:rsidRPr="0006247A">
        <w:rPr>
          <w:b/>
          <w:sz w:val="28"/>
          <w:szCs w:val="28"/>
          <w:u w:val="single"/>
          <w:lang w:val="uk-UA"/>
        </w:rPr>
        <w:t>07512000000</w:t>
      </w:r>
    </w:p>
    <w:p w:rsidR="000E3C86" w:rsidRPr="0006247A" w:rsidRDefault="000E3C86" w:rsidP="000C0AA5">
      <w:pPr>
        <w:rPr>
          <w:b/>
          <w:sz w:val="20"/>
          <w:szCs w:val="20"/>
          <w:lang w:val="uk-UA"/>
        </w:rPr>
      </w:pPr>
      <w:r w:rsidRPr="0006247A">
        <w:rPr>
          <w:b/>
          <w:sz w:val="20"/>
          <w:szCs w:val="20"/>
          <w:lang w:val="uk-UA"/>
        </w:rPr>
        <w:t>(код бюджету)</w:t>
      </w:r>
    </w:p>
    <w:p w:rsidR="000E3C86" w:rsidRDefault="000E3C86" w:rsidP="000C0AA5">
      <w:pPr>
        <w:rPr>
          <w:sz w:val="28"/>
          <w:szCs w:val="28"/>
          <w:lang w:val="uk-UA"/>
        </w:rPr>
      </w:pPr>
    </w:p>
    <w:p w:rsidR="000E3C86" w:rsidRPr="00DB3B80" w:rsidRDefault="000E3C86" w:rsidP="000C0AA5">
      <w:pPr>
        <w:rPr>
          <w:sz w:val="28"/>
          <w:szCs w:val="28"/>
          <w:lang w:val="uk-UA"/>
        </w:rPr>
      </w:pPr>
    </w:p>
    <w:p w:rsidR="000E3C86" w:rsidRDefault="000E3C86" w:rsidP="000C0AA5">
      <w:pPr>
        <w:ind w:firstLine="708"/>
        <w:jc w:val="both"/>
        <w:rPr>
          <w:sz w:val="28"/>
          <w:szCs w:val="28"/>
          <w:lang w:val="uk-UA"/>
        </w:rPr>
      </w:pPr>
      <w:r>
        <w:rPr>
          <w:sz w:val="28"/>
          <w:szCs w:val="28"/>
          <w:lang w:val="uk-UA"/>
        </w:rPr>
        <w:t xml:space="preserve">Відповідно до пункту 23 статті 26 </w:t>
      </w:r>
      <w:r w:rsidRPr="00DB3B80">
        <w:rPr>
          <w:sz w:val="28"/>
          <w:szCs w:val="28"/>
          <w:lang w:val="uk-UA"/>
        </w:rPr>
        <w:t>Закон</w:t>
      </w:r>
      <w:r>
        <w:rPr>
          <w:sz w:val="28"/>
          <w:szCs w:val="28"/>
          <w:lang w:val="uk-UA"/>
        </w:rPr>
        <w:t>у</w:t>
      </w:r>
      <w:r w:rsidRPr="00DB3B80">
        <w:rPr>
          <w:sz w:val="28"/>
          <w:szCs w:val="28"/>
          <w:lang w:val="uk-UA"/>
        </w:rPr>
        <w:t xml:space="preserve"> України</w:t>
      </w:r>
      <w:r>
        <w:rPr>
          <w:sz w:val="28"/>
          <w:szCs w:val="28"/>
          <w:lang w:val="uk-UA"/>
        </w:rPr>
        <w:t xml:space="preserve"> «Про місцеве самоврядування в Україні», статей 14, 23, 78, 91, 101 Бюджетного кодексу України, враховуючи:</w:t>
      </w:r>
    </w:p>
    <w:p w:rsidR="000E3C86" w:rsidRPr="004E5DE9" w:rsidRDefault="000E3C86" w:rsidP="000C0AA5">
      <w:pPr>
        <w:pStyle w:val="ListParagraph"/>
        <w:numPr>
          <w:ilvl w:val="0"/>
          <w:numId w:val="17"/>
        </w:numPr>
        <w:suppressAutoHyphens w:val="0"/>
        <w:jc w:val="both"/>
        <w:rPr>
          <w:sz w:val="28"/>
          <w:szCs w:val="28"/>
          <w:lang w:val="uk-UA"/>
        </w:rPr>
      </w:pPr>
      <w:r w:rsidRPr="004E5DE9">
        <w:rPr>
          <w:color w:val="000000"/>
          <w:sz w:val="28"/>
          <w:lang w:val="uk-UA"/>
        </w:rPr>
        <w:t>розпорядження Кам</w:t>
      </w:r>
      <w:r w:rsidRPr="004E5DE9">
        <w:rPr>
          <w:rFonts w:ascii="Calibri" w:hAnsi="Calibri" w:cs="Calibri"/>
          <w:color w:val="000000"/>
          <w:sz w:val="28"/>
          <w:lang w:val="uk-UA"/>
        </w:rPr>
        <w:t>'</w:t>
      </w:r>
      <w:r w:rsidRPr="004E5DE9">
        <w:rPr>
          <w:color w:val="000000"/>
          <w:sz w:val="28"/>
          <w:lang w:val="uk-UA"/>
        </w:rPr>
        <w:t xml:space="preserve">янського сільського голови Берегівського району від </w:t>
      </w:r>
      <w:r w:rsidRPr="00E60FFF">
        <w:rPr>
          <w:color w:val="000000"/>
          <w:sz w:val="28"/>
          <w:lang w:val="uk-UA"/>
        </w:rPr>
        <w:t>23.11.2021р. №02-03/</w:t>
      </w:r>
      <w:r>
        <w:rPr>
          <w:color w:val="000000"/>
          <w:sz w:val="28"/>
          <w:lang w:val="uk-UA"/>
        </w:rPr>
        <w:t>102</w:t>
      </w:r>
      <w:r w:rsidRPr="004E5DE9">
        <w:rPr>
          <w:color w:val="000000"/>
          <w:sz w:val="28"/>
          <w:lang w:val="uk-UA"/>
        </w:rPr>
        <w:t xml:space="preserve"> «Про внесення змін до бюджету Кам</w:t>
      </w:r>
      <w:r w:rsidRPr="004E5DE9">
        <w:rPr>
          <w:rFonts w:ascii="Calibri" w:hAnsi="Calibri" w:cs="Calibri"/>
          <w:color w:val="000000"/>
          <w:sz w:val="28"/>
          <w:lang w:val="uk-UA"/>
        </w:rPr>
        <w:t>'</w:t>
      </w:r>
      <w:r w:rsidRPr="004E5DE9">
        <w:rPr>
          <w:color w:val="000000"/>
          <w:sz w:val="28"/>
          <w:lang w:val="uk-UA"/>
        </w:rPr>
        <w:t>янської сільської територіальної громади на 2021 рік»;</w:t>
      </w:r>
    </w:p>
    <w:p w:rsidR="000E3C86" w:rsidRPr="004E5DE9" w:rsidRDefault="000E3C86" w:rsidP="000C0AA5">
      <w:pPr>
        <w:pStyle w:val="ListParagraph"/>
        <w:numPr>
          <w:ilvl w:val="0"/>
          <w:numId w:val="17"/>
        </w:numPr>
        <w:suppressAutoHyphens w:val="0"/>
        <w:jc w:val="both"/>
        <w:rPr>
          <w:sz w:val="28"/>
          <w:szCs w:val="28"/>
          <w:lang w:val="uk-UA"/>
        </w:rPr>
      </w:pPr>
      <w:r w:rsidRPr="004E5DE9">
        <w:rPr>
          <w:sz w:val="28"/>
          <w:szCs w:val="28"/>
          <w:lang w:val="uk-UA"/>
        </w:rPr>
        <w:t xml:space="preserve">лист фінансового відділу </w:t>
      </w:r>
      <w:r>
        <w:rPr>
          <w:sz w:val="28"/>
          <w:szCs w:val="28"/>
          <w:lang w:val="uk-UA"/>
        </w:rPr>
        <w:t>Кам′янської сільської ради від 2 грудня</w:t>
      </w:r>
      <w:r w:rsidRPr="004E5DE9">
        <w:rPr>
          <w:sz w:val="28"/>
          <w:szCs w:val="28"/>
          <w:lang w:val="uk-UA"/>
        </w:rPr>
        <w:t xml:space="preserve"> 2021 року №</w:t>
      </w:r>
      <w:r>
        <w:rPr>
          <w:sz w:val="28"/>
          <w:szCs w:val="28"/>
          <w:lang w:val="uk-UA"/>
        </w:rPr>
        <w:t>252</w:t>
      </w:r>
      <w:r w:rsidRPr="004E5DE9">
        <w:rPr>
          <w:sz w:val="28"/>
          <w:szCs w:val="28"/>
          <w:lang w:val="uk-UA"/>
        </w:rPr>
        <w:t>/01-09 «Про висновок щодо виконання дохідної частини бюджету Кам′янської сіл</w:t>
      </w:r>
      <w:r>
        <w:rPr>
          <w:sz w:val="28"/>
          <w:szCs w:val="28"/>
          <w:lang w:val="uk-UA"/>
        </w:rPr>
        <w:t>ьської територіальної громади»</w:t>
      </w:r>
      <w:r w:rsidRPr="007E1AB3">
        <w:rPr>
          <w:sz w:val="28"/>
          <w:szCs w:val="28"/>
          <w:lang w:val="uk-UA"/>
        </w:rPr>
        <w:t xml:space="preserve">, </w:t>
      </w:r>
    </w:p>
    <w:p w:rsidR="000E3C86" w:rsidRPr="007E1AB3" w:rsidRDefault="000E3C86" w:rsidP="000C0AA5">
      <w:pPr>
        <w:pStyle w:val="ListParagraph"/>
        <w:suppressAutoHyphens w:val="0"/>
        <w:ind w:left="1068"/>
        <w:jc w:val="both"/>
        <w:rPr>
          <w:sz w:val="28"/>
          <w:szCs w:val="28"/>
        </w:rPr>
      </w:pPr>
      <w:r w:rsidRPr="007E1AB3">
        <w:rPr>
          <w:sz w:val="28"/>
          <w:szCs w:val="28"/>
          <w:lang w:val="uk-UA"/>
        </w:rPr>
        <w:t>сільська рада</w:t>
      </w:r>
    </w:p>
    <w:p w:rsidR="000E3C86" w:rsidRDefault="000E3C86" w:rsidP="000C0AA5">
      <w:pPr>
        <w:jc w:val="both"/>
        <w:rPr>
          <w:b/>
          <w:sz w:val="28"/>
          <w:szCs w:val="28"/>
          <w:lang w:val="uk-UA"/>
        </w:rPr>
      </w:pPr>
    </w:p>
    <w:p w:rsidR="000E3C86" w:rsidRDefault="000E3C86" w:rsidP="000C0AA5">
      <w:pPr>
        <w:ind w:firstLine="708"/>
        <w:jc w:val="both"/>
        <w:rPr>
          <w:b/>
          <w:sz w:val="28"/>
          <w:szCs w:val="28"/>
          <w:lang w:val="uk-UA"/>
        </w:rPr>
      </w:pPr>
      <w:r>
        <w:rPr>
          <w:b/>
          <w:sz w:val="28"/>
          <w:szCs w:val="28"/>
          <w:lang w:val="uk-UA"/>
        </w:rPr>
        <w:t>ВИРІШИЛА:</w:t>
      </w:r>
      <w:r w:rsidRPr="00DB3B80">
        <w:rPr>
          <w:b/>
          <w:sz w:val="28"/>
          <w:szCs w:val="28"/>
          <w:lang w:val="uk-UA"/>
        </w:rPr>
        <w:t xml:space="preserve">     </w:t>
      </w:r>
    </w:p>
    <w:p w:rsidR="000E3C86" w:rsidRDefault="000E3C86" w:rsidP="000C0AA5">
      <w:pPr>
        <w:jc w:val="both"/>
        <w:rPr>
          <w:b/>
          <w:sz w:val="28"/>
          <w:szCs w:val="28"/>
          <w:lang w:val="uk-UA"/>
        </w:rPr>
      </w:pPr>
    </w:p>
    <w:p w:rsidR="000E3C86" w:rsidRDefault="000E3C86" w:rsidP="000C0AA5">
      <w:pPr>
        <w:pStyle w:val="ListParagraph"/>
        <w:numPr>
          <w:ilvl w:val="0"/>
          <w:numId w:val="16"/>
        </w:numPr>
        <w:ind w:left="0" w:firstLine="709"/>
        <w:jc w:val="both"/>
        <w:rPr>
          <w:sz w:val="28"/>
          <w:szCs w:val="28"/>
          <w:lang w:val="uk-UA"/>
        </w:rPr>
      </w:pPr>
      <w:r w:rsidRPr="00427D16">
        <w:rPr>
          <w:sz w:val="28"/>
          <w:szCs w:val="28"/>
          <w:lang w:val="uk-UA"/>
        </w:rPr>
        <w:t xml:space="preserve">Затвердити </w:t>
      </w:r>
      <w:r>
        <w:rPr>
          <w:sz w:val="28"/>
          <w:szCs w:val="28"/>
          <w:lang w:val="uk-UA"/>
        </w:rPr>
        <w:t>зміни до обсягу на 2021 рік:</w:t>
      </w:r>
    </w:p>
    <w:p w:rsidR="000E3C86" w:rsidRPr="005F08D8" w:rsidRDefault="000E3C86" w:rsidP="000C0AA5">
      <w:pPr>
        <w:jc w:val="both"/>
        <w:rPr>
          <w:b/>
          <w:sz w:val="28"/>
          <w:szCs w:val="28"/>
          <w:lang w:val="uk-UA"/>
        </w:rPr>
      </w:pPr>
      <w:r>
        <w:rPr>
          <w:b/>
          <w:sz w:val="28"/>
          <w:szCs w:val="28"/>
          <w:lang w:val="uk-UA"/>
        </w:rPr>
        <w:t xml:space="preserve">доходів  </w:t>
      </w:r>
      <w:r>
        <w:rPr>
          <w:sz w:val="28"/>
          <w:szCs w:val="28"/>
          <w:lang w:val="uk-UA"/>
        </w:rPr>
        <w:t>сільського бюджету на 2021 рік</w:t>
      </w:r>
      <w:r w:rsidRPr="005F08D8">
        <w:rPr>
          <w:sz w:val="28"/>
          <w:szCs w:val="28"/>
          <w:lang w:val="uk-UA"/>
        </w:rPr>
        <w:t xml:space="preserve"> </w:t>
      </w:r>
      <w:r>
        <w:rPr>
          <w:sz w:val="28"/>
          <w:szCs w:val="28"/>
          <w:lang w:val="uk-UA"/>
        </w:rPr>
        <w:t>згідно з додатком 1 до цього рішення;</w:t>
      </w:r>
    </w:p>
    <w:p w:rsidR="000E3C86" w:rsidRDefault="000E3C86" w:rsidP="000C0AA5">
      <w:pPr>
        <w:pStyle w:val="ListParagraph"/>
        <w:ind w:left="0"/>
        <w:jc w:val="both"/>
        <w:rPr>
          <w:sz w:val="28"/>
          <w:szCs w:val="28"/>
          <w:lang w:val="uk-UA"/>
        </w:rPr>
      </w:pPr>
      <w:r w:rsidRPr="00A85E1B">
        <w:rPr>
          <w:b/>
          <w:sz w:val="28"/>
          <w:szCs w:val="28"/>
          <w:lang w:val="uk-UA"/>
        </w:rPr>
        <w:t>видатків</w:t>
      </w:r>
      <w:r w:rsidRPr="00A85E1B">
        <w:rPr>
          <w:sz w:val="28"/>
          <w:szCs w:val="28"/>
          <w:lang w:val="uk-UA"/>
        </w:rPr>
        <w:t xml:space="preserve"> </w:t>
      </w:r>
      <w:r w:rsidRPr="003C6841">
        <w:rPr>
          <w:sz w:val="28"/>
          <w:szCs w:val="28"/>
          <w:lang w:val="uk-UA"/>
        </w:rPr>
        <w:t>сільського бюджету на 2021 рі</w:t>
      </w:r>
      <w:r>
        <w:rPr>
          <w:sz w:val="28"/>
          <w:szCs w:val="28"/>
          <w:lang w:val="uk-UA"/>
        </w:rPr>
        <w:t>к  (у межах змін обсягу доходів та загального обсягу</w:t>
      </w:r>
      <w:r w:rsidRPr="003C6841">
        <w:rPr>
          <w:sz w:val="28"/>
          <w:szCs w:val="28"/>
          <w:lang w:val="uk-UA"/>
        </w:rPr>
        <w:t xml:space="preserve"> видатків</w:t>
      </w:r>
      <w:r>
        <w:rPr>
          <w:sz w:val="28"/>
          <w:szCs w:val="28"/>
          <w:lang w:val="uk-UA"/>
        </w:rPr>
        <w:t xml:space="preserve">), згідно з додатком 3.1 до цього рішення; </w:t>
      </w:r>
    </w:p>
    <w:p w:rsidR="000E3C86" w:rsidRDefault="000E3C86" w:rsidP="000C0AA5">
      <w:pPr>
        <w:pStyle w:val="ListParagraph"/>
        <w:ind w:left="0"/>
        <w:jc w:val="both"/>
        <w:rPr>
          <w:sz w:val="28"/>
          <w:szCs w:val="28"/>
          <w:lang w:val="uk-UA"/>
        </w:rPr>
      </w:pPr>
      <w:r w:rsidRPr="00A85E1B">
        <w:rPr>
          <w:b/>
          <w:sz w:val="28"/>
          <w:szCs w:val="28"/>
          <w:lang w:val="uk-UA"/>
        </w:rPr>
        <w:t xml:space="preserve">профіциту </w:t>
      </w:r>
      <w:r>
        <w:rPr>
          <w:sz w:val="28"/>
          <w:szCs w:val="28"/>
          <w:lang w:val="uk-UA"/>
        </w:rPr>
        <w:t>за загальним фондом сільського бюджету згідно з додатком 2 до цього рішення;</w:t>
      </w:r>
    </w:p>
    <w:p w:rsidR="000E3C86" w:rsidRDefault="000E3C86" w:rsidP="000C0AA5">
      <w:pPr>
        <w:pStyle w:val="ListParagraph"/>
        <w:ind w:left="0"/>
        <w:jc w:val="both"/>
        <w:rPr>
          <w:sz w:val="28"/>
          <w:szCs w:val="28"/>
          <w:lang w:val="uk-UA"/>
        </w:rPr>
      </w:pPr>
      <w:r w:rsidRPr="00A85E1B">
        <w:rPr>
          <w:b/>
          <w:sz w:val="28"/>
          <w:szCs w:val="28"/>
          <w:lang w:val="uk-UA"/>
        </w:rPr>
        <w:t xml:space="preserve">дефіциту </w:t>
      </w:r>
      <w:r>
        <w:rPr>
          <w:sz w:val="28"/>
          <w:szCs w:val="28"/>
          <w:lang w:val="uk-UA"/>
        </w:rPr>
        <w:t>за спеціальним фондом сільського бюджету згідно з додатком 2 до цього рішення.</w:t>
      </w:r>
    </w:p>
    <w:p w:rsidR="000E3C86" w:rsidRDefault="000E3C86" w:rsidP="000C0AA5">
      <w:pPr>
        <w:pStyle w:val="ListParagraph"/>
        <w:numPr>
          <w:ilvl w:val="0"/>
          <w:numId w:val="16"/>
        </w:numPr>
        <w:ind w:left="0" w:firstLine="709"/>
        <w:jc w:val="both"/>
        <w:rPr>
          <w:sz w:val="28"/>
          <w:szCs w:val="28"/>
          <w:lang w:val="uk-UA"/>
        </w:rPr>
      </w:pPr>
      <w:r>
        <w:rPr>
          <w:sz w:val="28"/>
          <w:szCs w:val="28"/>
          <w:lang w:val="uk-UA"/>
        </w:rPr>
        <w:t>Затвердити зміни до додатку 3 рішення сільської ради «Про бюджет Кам′янської сільської територіальної громади на 2021 рік» - «Розподіл видатків сільського бюджету на 2021 рік за головними розпорядниками коштів» згідно з додатком 3 до цього рішення.</w:t>
      </w:r>
    </w:p>
    <w:p w:rsidR="000E3C86" w:rsidRDefault="000E3C86" w:rsidP="000C0AA5">
      <w:pPr>
        <w:pStyle w:val="ListParagraph"/>
        <w:numPr>
          <w:ilvl w:val="0"/>
          <w:numId w:val="16"/>
        </w:numPr>
        <w:ind w:left="0" w:firstLine="709"/>
        <w:jc w:val="both"/>
        <w:rPr>
          <w:sz w:val="28"/>
          <w:szCs w:val="28"/>
          <w:lang w:val="uk-UA"/>
        </w:rPr>
      </w:pPr>
      <w:r>
        <w:rPr>
          <w:sz w:val="28"/>
          <w:szCs w:val="28"/>
          <w:lang w:val="uk-UA"/>
        </w:rPr>
        <w:t>Затвердити бюджетні призначення головним розпорядникам коштів сільського бюджету на 2021 рік у розрізі відповідальних виконавців за бюджетними програмами згідно з додатком 3 до цього рішення.</w:t>
      </w:r>
    </w:p>
    <w:p w:rsidR="000E3C86" w:rsidRDefault="000E3C86" w:rsidP="000C0AA5">
      <w:pPr>
        <w:pStyle w:val="ListParagraph"/>
        <w:numPr>
          <w:ilvl w:val="0"/>
          <w:numId w:val="16"/>
        </w:numPr>
        <w:ind w:left="0" w:firstLine="709"/>
        <w:jc w:val="both"/>
        <w:rPr>
          <w:sz w:val="28"/>
          <w:szCs w:val="28"/>
          <w:lang w:val="uk-UA"/>
        </w:rPr>
      </w:pPr>
      <w:r w:rsidRPr="00E60FFF">
        <w:rPr>
          <w:sz w:val="28"/>
          <w:szCs w:val="28"/>
          <w:lang w:val="uk-UA"/>
        </w:rPr>
        <w:t>Затвердити на 2021 рік міжбюджетні трансферти згідно з додатком 4 до цього рішення</w:t>
      </w:r>
      <w:r>
        <w:rPr>
          <w:sz w:val="28"/>
          <w:szCs w:val="28"/>
          <w:lang w:val="uk-UA"/>
        </w:rPr>
        <w:t>.</w:t>
      </w:r>
    </w:p>
    <w:p w:rsidR="000E3C86" w:rsidRPr="00BD44E6" w:rsidRDefault="000E3C86" w:rsidP="000C0AA5">
      <w:pPr>
        <w:pStyle w:val="ListParagraph"/>
        <w:numPr>
          <w:ilvl w:val="0"/>
          <w:numId w:val="16"/>
        </w:numPr>
        <w:ind w:left="0" w:firstLine="709"/>
        <w:jc w:val="both"/>
        <w:rPr>
          <w:sz w:val="28"/>
          <w:szCs w:val="28"/>
          <w:lang w:val="uk-UA"/>
        </w:rPr>
      </w:pPr>
      <w:r>
        <w:rPr>
          <w:sz w:val="28"/>
          <w:szCs w:val="28"/>
          <w:lang w:val="uk-UA"/>
        </w:rPr>
        <w:t>Затвердити на 2021 рік розподіл коштів бюджету розвитку на здійснення заходів із будівництва, реконструкції, реставрації та капітального ремонту об’єктів виробничої, комунікаційної та соціальної інфраструктури за об’єктами згідно з додатком 5 до цього рішення.</w:t>
      </w:r>
    </w:p>
    <w:p w:rsidR="000E3C86" w:rsidRDefault="000E3C86" w:rsidP="000C0AA5">
      <w:pPr>
        <w:pStyle w:val="ListParagraph"/>
        <w:numPr>
          <w:ilvl w:val="0"/>
          <w:numId w:val="16"/>
        </w:numPr>
        <w:ind w:left="0" w:firstLine="709"/>
        <w:jc w:val="both"/>
        <w:rPr>
          <w:sz w:val="28"/>
          <w:szCs w:val="28"/>
          <w:lang w:val="uk-UA"/>
        </w:rPr>
      </w:pPr>
      <w:r>
        <w:rPr>
          <w:sz w:val="28"/>
          <w:szCs w:val="28"/>
          <w:lang w:val="uk-UA"/>
        </w:rPr>
        <w:t>Затвердити розподіл витрат сільського бюджету на реалізацію місцевих (регіональних) програм у 2021 році, згідно додатком 6 до цього рішення.</w:t>
      </w:r>
    </w:p>
    <w:p w:rsidR="000E3C86" w:rsidRDefault="000E3C86" w:rsidP="000C0AA5">
      <w:pPr>
        <w:pStyle w:val="ListParagraph"/>
        <w:numPr>
          <w:ilvl w:val="0"/>
          <w:numId w:val="16"/>
        </w:numPr>
        <w:ind w:left="0" w:firstLine="709"/>
        <w:jc w:val="both"/>
        <w:rPr>
          <w:sz w:val="28"/>
          <w:szCs w:val="28"/>
          <w:lang w:val="uk-UA"/>
        </w:rPr>
      </w:pPr>
      <w:r>
        <w:rPr>
          <w:sz w:val="28"/>
          <w:szCs w:val="28"/>
          <w:lang w:val="uk-UA"/>
        </w:rPr>
        <w:t xml:space="preserve">Додатки </w:t>
      </w:r>
      <w:r w:rsidRPr="00E60FFF">
        <w:rPr>
          <w:sz w:val="28"/>
          <w:szCs w:val="28"/>
          <w:lang w:val="uk-UA"/>
        </w:rPr>
        <w:t>1-6</w:t>
      </w:r>
      <w:r>
        <w:rPr>
          <w:sz w:val="28"/>
          <w:szCs w:val="28"/>
          <w:lang w:val="uk-UA"/>
        </w:rPr>
        <w:t>, 3.1 до цього рішення є його невід’ємною частиною.</w:t>
      </w:r>
    </w:p>
    <w:p w:rsidR="000E3C86" w:rsidRDefault="000E3C86" w:rsidP="000C0AA5">
      <w:pPr>
        <w:pStyle w:val="ListParagraph"/>
        <w:numPr>
          <w:ilvl w:val="0"/>
          <w:numId w:val="16"/>
        </w:numPr>
        <w:ind w:left="0" w:firstLine="709"/>
        <w:jc w:val="both"/>
        <w:rPr>
          <w:sz w:val="28"/>
          <w:szCs w:val="28"/>
          <w:lang w:val="uk-UA"/>
        </w:rPr>
      </w:pPr>
      <w:r>
        <w:rPr>
          <w:sz w:val="28"/>
          <w:szCs w:val="28"/>
          <w:lang w:val="uk-UA"/>
        </w:rPr>
        <w:t>Контроль за виконанням цього рішення покласти на постійну комісію сільської ради з питань фінансів, бюджету, планування соціально-економічного розвитку, інвестицій та міжнародного співробітництва.</w:t>
      </w:r>
    </w:p>
    <w:p w:rsidR="000E3C86" w:rsidRDefault="000E3C86" w:rsidP="000C0AA5">
      <w:pPr>
        <w:pStyle w:val="ListParagraph"/>
        <w:ind w:left="709"/>
        <w:jc w:val="both"/>
        <w:rPr>
          <w:sz w:val="28"/>
          <w:szCs w:val="28"/>
          <w:lang w:val="uk-UA"/>
        </w:rPr>
      </w:pPr>
    </w:p>
    <w:p w:rsidR="000E3C86" w:rsidRDefault="000E3C86" w:rsidP="000C0AA5">
      <w:pPr>
        <w:pStyle w:val="ListParagraph"/>
        <w:ind w:left="709"/>
        <w:jc w:val="both"/>
        <w:rPr>
          <w:sz w:val="28"/>
          <w:szCs w:val="28"/>
          <w:lang w:val="uk-UA"/>
        </w:rPr>
      </w:pPr>
    </w:p>
    <w:p w:rsidR="000E3C86" w:rsidRDefault="000E3C86" w:rsidP="000C0AA5">
      <w:pPr>
        <w:pStyle w:val="ListParagraph"/>
        <w:ind w:left="709"/>
        <w:jc w:val="both"/>
        <w:rPr>
          <w:sz w:val="28"/>
          <w:szCs w:val="28"/>
          <w:lang w:val="uk-UA"/>
        </w:rPr>
      </w:pPr>
    </w:p>
    <w:p w:rsidR="000E3C86" w:rsidRPr="00DB3B80" w:rsidRDefault="000E3C86" w:rsidP="000C0AA5">
      <w:pPr>
        <w:tabs>
          <w:tab w:val="left" w:pos="540"/>
        </w:tabs>
        <w:ind w:right="-81"/>
        <w:rPr>
          <w:b/>
          <w:bCs/>
          <w:sz w:val="28"/>
          <w:szCs w:val="28"/>
          <w:lang w:val="uk-UA"/>
        </w:rPr>
      </w:pPr>
    </w:p>
    <w:p w:rsidR="000E3C86" w:rsidRPr="00DB3B80" w:rsidRDefault="000E3C86" w:rsidP="000C0AA5">
      <w:pPr>
        <w:tabs>
          <w:tab w:val="left" w:pos="540"/>
        </w:tabs>
        <w:ind w:right="-81"/>
        <w:jc w:val="center"/>
        <w:rPr>
          <w:b/>
          <w:bCs/>
          <w:sz w:val="28"/>
          <w:szCs w:val="28"/>
          <w:lang w:val="uk-UA"/>
        </w:rPr>
      </w:pPr>
    </w:p>
    <w:p w:rsidR="000E3C86" w:rsidRPr="00DB3B80" w:rsidRDefault="000E3C86" w:rsidP="000C0AA5">
      <w:pPr>
        <w:tabs>
          <w:tab w:val="left" w:pos="540"/>
        </w:tabs>
        <w:ind w:right="-81"/>
        <w:jc w:val="center"/>
        <w:rPr>
          <w:b/>
          <w:bCs/>
          <w:sz w:val="28"/>
          <w:szCs w:val="28"/>
          <w:lang w:val="uk-UA"/>
        </w:rPr>
      </w:pPr>
    </w:p>
    <w:p w:rsidR="000E3C86" w:rsidRDefault="000E3C86" w:rsidP="000C0AA5">
      <w:pPr>
        <w:tabs>
          <w:tab w:val="left" w:pos="540"/>
        </w:tabs>
        <w:ind w:right="-81"/>
        <w:jc w:val="center"/>
        <w:rPr>
          <w:b/>
          <w:bCs/>
          <w:sz w:val="28"/>
          <w:szCs w:val="28"/>
          <w:lang w:val="uk-UA"/>
        </w:rPr>
      </w:pPr>
      <w:r w:rsidRPr="00DB3B80">
        <w:rPr>
          <w:b/>
          <w:bCs/>
          <w:sz w:val="28"/>
          <w:szCs w:val="28"/>
          <w:lang w:val="uk-UA"/>
        </w:rPr>
        <w:t xml:space="preserve">Сільський голова                                </w:t>
      </w:r>
      <w:r>
        <w:rPr>
          <w:b/>
          <w:bCs/>
          <w:sz w:val="28"/>
          <w:szCs w:val="28"/>
          <w:lang w:val="uk-UA"/>
        </w:rPr>
        <w:t xml:space="preserve">                           </w:t>
      </w:r>
      <w:r w:rsidRPr="00DB3B80">
        <w:rPr>
          <w:b/>
          <w:bCs/>
          <w:sz w:val="28"/>
          <w:szCs w:val="28"/>
          <w:lang w:val="uk-UA"/>
        </w:rPr>
        <w:t>Михайло СТАНИНЕЦЬ</w:t>
      </w:r>
    </w:p>
    <w:p w:rsidR="000E3C86" w:rsidRDefault="000E3C86" w:rsidP="006626D4">
      <w:pPr>
        <w:tabs>
          <w:tab w:val="left" w:pos="3261"/>
        </w:tabs>
        <w:spacing w:line="480" w:lineRule="auto"/>
        <w:jc w:val="center"/>
        <w:rPr>
          <w:sz w:val="36"/>
          <w:szCs w:val="36"/>
          <w:lang w:val="uk-UA"/>
        </w:rPr>
      </w:pPr>
    </w:p>
    <w:p w:rsidR="000E3C86" w:rsidRDefault="000E3C86" w:rsidP="006626D4">
      <w:pPr>
        <w:tabs>
          <w:tab w:val="left" w:pos="3261"/>
        </w:tabs>
        <w:spacing w:line="480" w:lineRule="auto"/>
        <w:jc w:val="center"/>
        <w:rPr>
          <w:sz w:val="36"/>
          <w:szCs w:val="36"/>
          <w:lang w:val="uk-UA"/>
        </w:rPr>
      </w:pPr>
    </w:p>
    <w:p w:rsidR="000E3C86" w:rsidRDefault="000E3C86" w:rsidP="006626D4">
      <w:pPr>
        <w:tabs>
          <w:tab w:val="left" w:pos="3261"/>
        </w:tabs>
        <w:spacing w:line="480" w:lineRule="auto"/>
        <w:jc w:val="center"/>
        <w:rPr>
          <w:sz w:val="36"/>
          <w:szCs w:val="36"/>
          <w:lang w:val="uk-UA"/>
        </w:rPr>
      </w:pPr>
    </w:p>
    <w:p w:rsidR="000E3C86" w:rsidRDefault="000E3C86" w:rsidP="006626D4">
      <w:pPr>
        <w:tabs>
          <w:tab w:val="left" w:pos="3261"/>
        </w:tabs>
        <w:spacing w:line="480" w:lineRule="auto"/>
        <w:jc w:val="center"/>
        <w:rPr>
          <w:sz w:val="36"/>
          <w:szCs w:val="36"/>
          <w:lang w:val="uk-UA"/>
        </w:rPr>
      </w:pPr>
    </w:p>
    <w:p w:rsidR="000E3C86" w:rsidRDefault="000E3C86" w:rsidP="006626D4">
      <w:pPr>
        <w:tabs>
          <w:tab w:val="left" w:pos="3261"/>
        </w:tabs>
        <w:spacing w:line="480" w:lineRule="auto"/>
        <w:jc w:val="center"/>
        <w:rPr>
          <w:sz w:val="36"/>
          <w:szCs w:val="36"/>
          <w:lang w:val="uk-UA"/>
        </w:rPr>
      </w:pPr>
    </w:p>
    <w:p w:rsidR="000E3C86" w:rsidRDefault="000E3C86" w:rsidP="006626D4">
      <w:pPr>
        <w:tabs>
          <w:tab w:val="left" w:pos="3261"/>
        </w:tabs>
        <w:spacing w:line="480" w:lineRule="auto"/>
        <w:jc w:val="center"/>
        <w:rPr>
          <w:sz w:val="36"/>
          <w:szCs w:val="36"/>
          <w:lang w:val="uk-UA"/>
        </w:rPr>
      </w:pPr>
    </w:p>
    <w:p w:rsidR="000E3C86" w:rsidRDefault="000E3C86" w:rsidP="006626D4">
      <w:pPr>
        <w:tabs>
          <w:tab w:val="left" w:pos="3261"/>
        </w:tabs>
        <w:spacing w:line="480" w:lineRule="auto"/>
        <w:jc w:val="center"/>
        <w:rPr>
          <w:sz w:val="36"/>
          <w:szCs w:val="36"/>
          <w:lang w:val="uk-UA"/>
        </w:rPr>
      </w:pPr>
    </w:p>
    <w:p w:rsidR="000E3C86" w:rsidRDefault="000E3C86" w:rsidP="000C0AA5">
      <w:pPr>
        <w:jc w:val="center"/>
        <w:rPr>
          <w:b/>
          <w:sz w:val="32"/>
          <w:szCs w:val="32"/>
        </w:rPr>
      </w:pPr>
      <w:r w:rsidRPr="00F0786F">
        <w:rPr>
          <w:b/>
          <w:sz w:val="32"/>
          <w:szCs w:val="32"/>
        </w:rPr>
        <w:t>П</w:t>
      </w:r>
      <w:r>
        <w:rPr>
          <w:b/>
          <w:sz w:val="32"/>
          <w:szCs w:val="32"/>
        </w:rPr>
        <w:t>ОЯСНЮВАЛЬНА ЗАПИСКА</w:t>
      </w:r>
    </w:p>
    <w:p w:rsidR="000E3C86" w:rsidRDefault="000E3C86" w:rsidP="000C0AA5">
      <w:pPr>
        <w:jc w:val="center"/>
        <w:rPr>
          <w:b/>
          <w:sz w:val="32"/>
          <w:szCs w:val="32"/>
        </w:rPr>
      </w:pPr>
      <w:r>
        <w:rPr>
          <w:b/>
          <w:sz w:val="32"/>
          <w:szCs w:val="32"/>
        </w:rPr>
        <w:t>д</w:t>
      </w:r>
      <w:r w:rsidRPr="003114BF">
        <w:rPr>
          <w:b/>
          <w:sz w:val="32"/>
          <w:szCs w:val="32"/>
        </w:rPr>
        <w:t>о проекту рішення</w:t>
      </w:r>
    </w:p>
    <w:p w:rsidR="000E3C86" w:rsidRDefault="000E3C86" w:rsidP="000C0AA5">
      <w:pPr>
        <w:jc w:val="center"/>
        <w:rPr>
          <w:b/>
          <w:sz w:val="32"/>
          <w:szCs w:val="32"/>
        </w:rPr>
      </w:pPr>
      <w:r>
        <w:rPr>
          <w:b/>
          <w:sz w:val="32"/>
          <w:szCs w:val="32"/>
        </w:rPr>
        <w:t>«Про внесення змін до рішення сільської ради</w:t>
      </w:r>
    </w:p>
    <w:p w:rsidR="000E3C86" w:rsidRDefault="000E3C86" w:rsidP="000C0AA5">
      <w:pPr>
        <w:jc w:val="center"/>
        <w:rPr>
          <w:b/>
          <w:sz w:val="32"/>
          <w:szCs w:val="32"/>
        </w:rPr>
      </w:pPr>
      <w:r>
        <w:rPr>
          <w:b/>
          <w:sz w:val="32"/>
          <w:szCs w:val="32"/>
        </w:rPr>
        <w:t xml:space="preserve"> від 17 грудня 2020 року №45 «Про бюджет Кам′янської сільської територіальної громади на 2021 рік» (зі змінами</w:t>
      </w:r>
    </w:p>
    <w:p w:rsidR="000E3C86" w:rsidRDefault="000E3C86" w:rsidP="000C0AA5">
      <w:pPr>
        <w:jc w:val="center"/>
        <w:rPr>
          <w:b/>
          <w:sz w:val="32"/>
          <w:szCs w:val="32"/>
        </w:rPr>
      </w:pPr>
      <w:r>
        <w:rPr>
          <w:b/>
          <w:sz w:val="32"/>
          <w:szCs w:val="32"/>
        </w:rPr>
        <w:t xml:space="preserve">від 11 березня, 29 квітня,14 липня, 6 серпня, </w:t>
      </w:r>
    </w:p>
    <w:p w:rsidR="000E3C86" w:rsidRDefault="000E3C86" w:rsidP="000C0AA5">
      <w:pPr>
        <w:jc w:val="center"/>
        <w:rPr>
          <w:b/>
          <w:sz w:val="32"/>
          <w:szCs w:val="32"/>
        </w:rPr>
      </w:pPr>
      <w:r>
        <w:rPr>
          <w:b/>
          <w:sz w:val="32"/>
          <w:szCs w:val="32"/>
        </w:rPr>
        <w:t>7 жовтня, 21 жовтня, 9 листопада 2021 року)</w:t>
      </w:r>
    </w:p>
    <w:p w:rsidR="000E3C86" w:rsidRPr="00933FF7" w:rsidRDefault="000E3C86" w:rsidP="000C0AA5">
      <w:pPr>
        <w:jc w:val="center"/>
        <w:rPr>
          <w:b/>
          <w:sz w:val="32"/>
          <w:szCs w:val="32"/>
        </w:rPr>
      </w:pPr>
    </w:p>
    <w:p w:rsidR="000E3C86" w:rsidRDefault="000E3C86" w:rsidP="000C0AA5">
      <w:pPr>
        <w:ind w:firstLine="708"/>
        <w:jc w:val="both"/>
        <w:rPr>
          <w:sz w:val="28"/>
          <w:szCs w:val="28"/>
        </w:rPr>
      </w:pPr>
      <w:r w:rsidRPr="008445C1">
        <w:rPr>
          <w:sz w:val="28"/>
          <w:szCs w:val="28"/>
        </w:rPr>
        <w:t>Даний проект рішення</w:t>
      </w:r>
      <w:r>
        <w:rPr>
          <w:b/>
          <w:sz w:val="28"/>
          <w:szCs w:val="28"/>
        </w:rPr>
        <w:t xml:space="preserve"> </w:t>
      </w:r>
      <w:r>
        <w:rPr>
          <w:sz w:val="28"/>
          <w:szCs w:val="28"/>
        </w:rPr>
        <w:t xml:space="preserve">розроблено у відповідності до пункту 23 статті 26 </w:t>
      </w:r>
      <w:r w:rsidRPr="00DB3B80">
        <w:rPr>
          <w:sz w:val="28"/>
          <w:szCs w:val="28"/>
        </w:rPr>
        <w:t>Закон</w:t>
      </w:r>
      <w:r>
        <w:rPr>
          <w:sz w:val="28"/>
          <w:szCs w:val="28"/>
        </w:rPr>
        <w:t>у</w:t>
      </w:r>
      <w:r w:rsidRPr="00DB3B80">
        <w:rPr>
          <w:sz w:val="28"/>
          <w:szCs w:val="28"/>
        </w:rPr>
        <w:t xml:space="preserve"> України</w:t>
      </w:r>
      <w:r>
        <w:rPr>
          <w:sz w:val="28"/>
          <w:szCs w:val="28"/>
        </w:rPr>
        <w:t xml:space="preserve"> «Про місцеве самоврядування в Україні», статей  23, 78, 91, 101</w:t>
      </w:r>
      <w:r w:rsidRPr="00DB3B80">
        <w:rPr>
          <w:sz w:val="28"/>
          <w:szCs w:val="28"/>
        </w:rPr>
        <w:t xml:space="preserve"> </w:t>
      </w:r>
      <w:r>
        <w:rPr>
          <w:sz w:val="28"/>
          <w:szCs w:val="28"/>
        </w:rPr>
        <w:t xml:space="preserve">Бюджетного кодексу України, враховуючи </w:t>
      </w:r>
    </w:p>
    <w:p w:rsidR="000E3C86" w:rsidRPr="00D70316" w:rsidRDefault="000E3C86" w:rsidP="000C0AA5">
      <w:pPr>
        <w:pStyle w:val="ListParagraph"/>
        <w:numPr>
          <w:ilvl w:val="0"/>
          <w:numId w:val="17"/>
        </w:numPr>
        <w:suppressAutoHyphens w:val="0"/>
        <w:jc w:val="both"/>
        <w:rPr>
          <w:sz w:val="28"/>
          <w:szCs w:val="28"/>
        </w:rPr>
      </w:pPr>
      <w:r>
        <w:rPr>
          <w:color w:val="000000"/>
          <w:sz w:val="28"/>
        </w:rPr>
        <w:t>розпорядження Кам</w:t>
      </w:r>
      <w:r>
        <w:rPr>
          <w:rFonts w:ascii="Calibri" w:hAnsi="Calibri" w:cs="Calibri"/>
          <w:color w:val="000000"/>
          <w:sz w:val="28"/>
        </w:rPr>
        <w:t>'</w:t>
      </w:r>
      <w:r>
        <w:rPr>
          <w:color w:val="000000"/>
          <w:sz w:val="28"/>
        </w:rPr>
        <w:t>янського сільського голови Берегівського району від 23.11.2021р. №</w:t>
      </w:r>
      <w:r w:rsidRPr="004D0D8D">
        <w:rPr>
          <w:color w:val="000000"/>
          <w:sz w:val="28"/>
        </w:rPr>
        <w:t>02-03/102</w:t>
      </w:r>
      <w:r>
        <w:rPr>
          <w:color w:val="000000"/>
          <w:sz w:val="28"/>
        </w:rPr>
        <w:t xml:space="preserve"> «Про внесення змін до бюджету Кам</w:t>
      </w:r>
      <w:r>
        <w:rPr>
          <w:rFonts w:ascii="Calibri" w:hAnsi="Calibri" w:cs="Calibri"/>
          <w:color w:val="000000"/>
          <w:sz w:val="28"/>
        </w:rPr>
        <w:t>'</w:t>
      </w:r>
      <w:r>
        <w:rPr>
          <w:color w:val="000000"/>
          <w:sz w:val="28"/>
        </w:rPr>
        <w:t>янської сільської територіальної громади на 2021 рік»;</w:t>
      </w:r>
    </w:p>
    <w:p w:rsidR="000E3C86" w:rsidRPr="00933FF7" w:rsidRDefault="000E3C86" w:rsidP="000C0AA5">
      <w:pPr>
        <w:pStyle w:val="ListParagraph"/>
        <w:numPr>
          <w:ilvl w:val="0"/>
          <w:numId w:val="17"/>
        </w:numPr>
        <w:suppressAutoHyphens w:val="0"/>
        <w:jc w:val="both"/>
        <w:rPr>
          <w:sz w:val="28"/>
          <w:szCs w:val="28"/>
        </w:rPr>
      </w:pPr>
      <w:r w:rsidRPr="00D70316">
        <w:rPr>
          <w:sz w:val="28"/>
          <w:szCs w:val="28"/>
        </w:rPr>
        <w:t xml:space="preserve">лист фінансового відділу Кам′янської сільської ради від </w:t>
      </w:r>
      <w:r>
        <w:rPr>
          <w:sz w:val="28"/>
          <w:szCs w:val="28"/>
        </w:rPr>
        <w:t>2 грудня</w:t>
      </w:r>
      <w:r w:rsidRPr="00D70316">
        <w:rPr>
          <w:sz w:val="28"/>
          <w:szCs w:val="28"/>
        </w:rPr>
        <w:t xml:space="preserve"> 2021 року №</w:t>
      </w:r>
      <w:r>
        <w:rPr>
          <w:sz w:val="28"/>
          <w:szCs w:val="28"/>
        </w:rPr>
        <w:t>252</w:t>
      </w:r>
      <w:r w:rsidRPr="00D70316">
        <w:rPr>
          <w:sz w:val="28"/>
          <w:szCs w:val="28"/>
        </w:rPr>
        <w:t>/01-09 «Про висновок щодо виконання дохідної частини бюджету Кам′янської сі</w:t>
      </w:r>
      <w:r>
        <w:rPr>
          <w:sz w:val="28"/>
          <w:szCs w:val="28"/>
        </w:rPr>
        <w:t xml:space="preserve">льської територіальної громади»;     - </w:t>
      </w:r>
      <w:r w:rsidRPr="00D70316">
        <w:rPr>
          <w:sz w:val="28"/>
          <w:szCs w:val="28"/>
        </w:rPr>
        <w:t>клопотання головних розпорядників бюджетних коштів.</w:t>
      </w:r>
      <w:r w:rsidRPr="00933FF7">
        <w:rPr>
          <w:sz w:val="28"/>
          <w:szCs w:val="28"/>
        </w:rPr>
        <w:tab/>
      </w:r>
    </w:p>
    <w:p w:rsidR="000E3C86" w:rsidRPr="00933FF7" w:rsidRDefault="000E3C86" w:rsidP="000C0AA5">
      <w:pPr>
        <w:ind w:firstLine="708"/>
        <w:jc w:val="both"/>
        <w:rPr>
          <w:sz w:val="28"/>
          <w:szCs w:val="28"/>
        </w:rPr>
      </w:pPr>
      <w:r>
        <w:rPr>
          <w:sz w:val="28"/>
          <w:szCs w:val="28"/>
        </w:rPr>
        <w:t>Даним проектом рішення пропонується:</w:t>
      </w:r>
    </w:p>
    <w:p w:rsidR="000E3C86" w:rsidRPr="00A36EC4" w:rsidRDefault="000E3C86" w:rsidP="000C0AA5">
      <w:pPr>
        <w:pStyle w:val="ListParagraph"/>
        <w:numPr>
          <w:ilvl w:val="0"/>
          <w:numId w:val="18"/>
        </w:numPr>
        <w:suppressAutoHyphens w:val="0"/>
        <w:ind w:left="0" w:firstLine="709"/>
        <w:jc w:val="both"/>
        <w:rPr>
          <w:sz w:val="28"/>
          <w:szCs w:val="28"/>
        </w:rPr>
      </w:pPr>
      <w:r>
        <w:rPr>
          <w:sz w:val="28"/>
          <w:szCs w:val="28"/>
        </w:rPr>
        <w:t xml:space="preserve">Затвердити зміни до обсягу доходів сільського бюджету на 2021 рік, а саме збільшити обсяг доходів загального фонду  сільського бюджету на  суму  </w:t>
      </w:r>
      <w:r>
        <w:rPr>
          <w:b/>
          <w:sz w:val="28"/>
          <w:szCs w:val="28"/>
        </w:rPr>
        <w:t>830 000</w:t>
      </w:r>
      <w:r>
        <w:rPr>
          <w:sz w:val="28"/>
          <w:szCs w:val="28"/>
        </w:rPr>
        <w:t xml:space="preserve"> грн.за рахунок перевиконання плану доходів сільського</w:t>
      </w:r>
    </w:p>
    <w:p w:rsidR="000E3C86" w:rsidRPr="003D1785" w:rsidRDefault="000E3C86" w:rsidP="000C0AA5">
      <w:pPr>
        <w:pStyle w:val="ListParagraph"/>
        <w:ind w:left="709"/>
        <w:jc w:val="both"/>
        <w:rPr>
          <w:sz w:val="28"/>
          <w:szCs w:val="28"/>
        </w:rPr>
      </w:pPr>
      <w:r>
        <w:rPr>
          <w:sz w:val="28"/>
          <w:szCs w:val="28"/>
        </w:rPr>
        <w:t xml:space="preserve"> бюджету  станом на 01.12</w:t>
      </w:r>
      <w:r w:rsidRPr="003D1785">
        <w:rPr>
          <w:sz w:val="28"/>
          <w:szCs w:val="28"/>
        </w:rPr>
        <w:t xml:space="preserve">.2021 року, у тому числі по: </w:t>
      </w:r>
    </w:p>
    <w:p w:rsidR="000E3C86" w:rsidRPr="00A36EC4" w:rsidRDefault="000E3C86" w:rsidP="000C0AA5">
      <w:pPr>
        <w:pStyle w:val="ListParagraph"/>
        <w:numPr>
          <w:ilvl w:val="0"/>
          <w:numId w:val="19"/>
        </w:numPr>
        <w:suppressAutoHyphens w:val="0"/>
        <w:jc w:val="both"/>
        <w:rPr>
          <w:sz w:val="28"/>
          <w:szCs w:val="28"/>
        </w:rPr>
      </w:pPr>
      <w:r>
        <w:rPr>
          <w:sz w:val="28"/>
          <w:szCs w:val="28"/>
        </w:rPr>
        <w:t xml:space="preserve">податку на доходи фізичних осіб – </w:t>
      </w:r>
      <w:r>
        <w:rPr>
          <w:b/>
          <w:sz w:val="28"/>
          <w:szCs w:val="28"/>
        </w:rPr>
        <w:t>230 000</w:t>
      </w:r>
      <w:r>
        <w:rPr>
          <w:sz w:val="28"/>
          <w:szCs w:val="28"/>
        </w:rPr>
        <w:t xml:space="preserve"> грн. (ККД  11010100); </w:t>
      </w:r>
    </w:p>
    <w:p w:rsidR="000E3C86" w:rsidRDefault="000E3C86" w:rsidP="000C0AA5">
      <w:pPr>
        <w:pStyle w:val="ListParagraph"/>
        <w:numPr>
          <w:ilvl w:val="0"/>
          <w:numId w:val="19"/>
        </w:numPr>
        <w:suppressAutoHyphens w:val="0"/>
        <w:jc w:val="both"/>
        <w:rPr>
          <w:sz w:val="28"/>
          <w:szCs w:val="28"/>
        </w:rPr>
      </w:pPr>
      <w:r w:rsidRPr="007D380D">
        <w:rPr>
          <w:sz w:val="28"/>
          <w:szCs w:val="28"/>
        </w:rPr>
        <w:t>акцизного податку з вироблених в Україні підакцизних товарів (продукції)(пального)</w:t>
      </w:r>
      <w:r>
        <w:rPr>
          <w:sz w:val="28"/>
          <w:szCs w:val="28"/>
        </w:rPr>
        <w:t xml:space="preserve"> </w:t>
      </w:r>
      <w:r w:rsidRPr="007D380D">
        <w:rPr>
          <w:b/>
          <w:sz w:val="28"/>
          <w:szCs w:val="28"/>
        </w:rPr>
        <w:t>100 000</w:t>
      </w:r>
      <w:r w:rsidRPr="007D380D">
        <w:rPr>
          <w:sz w:val="28"/>
          <w:szCs w:val="28"/>
        </w:rPr>
        <w:t> </w:t>
      </w:r>
      <w:r>
        <w:rPr>
          <w:sz w:val="28"/>
          <w:szCs w:val="28"/>
        </w:rPr>
        <w:t xml:space="preserve">грн. (ККД </w:t>
      </w:r>
      <w:r w:rsidRPr="007D380D">
        <w:rPr>
          <w:sz w:val="28"/>
          <w:szCs w:val="28"/>
        </w:rPr>
        <w:t>14021900);</w:t>
      </w:r>
    </w:p>
    <w:p w:rsidR="000E3C86" w:rsidRDefault="000E3C86" w:rsidP="000C0AA5">
      <w:pPr>
        <w:pStyle w:val="ListParagraph"/>
        <w:numPr>
          <w:ilvl w:val="0"/>
          <w:numId w:val="19"/>
        </w:numPr>
        <w:suppressAutoHyphens w:val="0"/>
        <w:jc w:val="both"/>
        <w:rPr>
          <w:sz w:val="28"/>
          <w:szCs w:val="28"/>
        </w:rPr>
      </w:pPr>
      <w:r w:rsidRPr="007D380D">
        <w:rPr>
          <w:sz w:val="28"/>
          <w:szCs w:val="28"/>
        </w:rPr>
        <w:t xml:space="preserve">акцизного податку з ввезених на митну територію України підакцизних товарів (продукції) (пального) – </w:t>
      </w:r>
      <w:r>
        <w:rPr>
          <w:b/>
          <w:sz w:val="28"/>
          <w:szCs w:val="28"/>
        </w:rPr>
        <w:t>2</w:t>
      </w:r>
      <w:r w:rsidRPr="007D380D">
        <w:rPr>
          <w:b/>
          <w:sz w:val="28"/>
          <w:szCs w:val="28"/>
        </w:rPr>
        <w:t>00 000</w:t>
      </w:r>
      <w:r w:rsidRPr="007D380D">
        <w:rPr>
          <w:sz w:val="28"/>
          <w:szCs w:val="28"/>
        </w:rPr>
        <w:t xml:space="preserve"> грн. (ККД 14031900);</w:t>
      </w:r>
    </w:p>
    <w:p w:rsidR="000E3C86" w:rsidRPr="00D31BBB" w:rsidRDefault="000E3C86" w:rsidP="000C0AA5">
      <w:pPr>
        <w:pStyle w:val="ListParagraph"/>
        <w:numPr>
          <w:ilvl w:val="0"/>
          <w:numId w:val="19"/>
        </w:numPr>
        <w:suppressAutoHyphens w:val="0"/>
        <w:jc w:val="both"/>
        <w:rPr>
          <w:sz w:val="28"/>
          <w:szCs w:val="28"/>
        </w:rPr>
      </w:pPr>
      <w:r>
        <w:rPr>
          <w:sz w:val="28"/>
          <w:szCs w:val="28"/>
        </w:rPr>
        <w:t xml:space="preserve">акцизному податку з реалізації суб’єктами господарювання роздрібної торгівлі підакцизних товарів – </w:t>
      </w:r>
      <w:r>
        <w:rPr>
          <w:b/>
          <w:sz w:val="28"/>
          <w:szCs w:val="28"/>
        </w:rPr>
        <w:t>5</w:t>
      </w:r>
      <w:r w:rsidRPr="00936BEA">
        <w:rPr>
          <w:b/>
          <w:sz w:val="28"/>
          <w:szCs w:val="28"/>
        </w:rPr>
        <w:t>0 000</w:t>
      </w:r>
      <w:r>
        <w:rPr>
          <w:sz w:val="28"/>
          <w:szCs w:val="28"/>
        </w:rPr>
        <w:t xml:space="preserve"> грн. (ККД 1404000);</w:t>
      </w:r>
    </w:p>
    <w:p w:rsidR="000E3C86" w:rsidRPr="00D31BBB" w:rsidRDefault="000E3C86" w:rsidP="000C0AA5">
      <w:pPr>
        <w:pStyle w:val="ListParagraph"/>
        <w:numPr>
          <w:ilvl w:val="0"/>
          <w:numId w:val="19"/>
        </w:numPr>
        <w:suppressAutoHyphens w:val="0"/>
        <w:jc w:val="both"/>
        <w:rPr>
          <w:sz w:val="28"/>
          <w:szCs w:val="28"/>
        </w:rPr>
      </w:pPr>
      <w:r w:rsidRPr="007D380D">
        <w:rPr>
          <w:sz w:val="28"/>
          <w:szCs w:val="28"/>
        </w:rPr>
        <w:t xml:space="preserve">орендної плати з юридичних осіб  - </w:t>
      </w:r>
      <w:r w:rsidRPr="00D31BBB">
        <w:rPr>
          <w:b/>
          <w:sz w:val="28"/>
          <w:szCs w:val="28"/>
        </w:rPr>
        <w:t>50 000</w:t>
      </w:r>
      <w:r w:rsidRPr="007D380D">
        <w:rPr>
          <w:sz w:val="28"/>
          <w:szCs w:val="28"/>
        </w:rPr>
        <w:t xml:space="preserve"> грн. (ККД 18010600);</w:t>
      </w:r>
    </w:p>
    <w:p w:rsidR="000E3C86" w:rsidRDefault="000E3C86" w:rsidP="000C0AA5">
      <w:pPr>
        <w:pStyle w:val="ListParagraph"/>
        <w:numPr>
          <w:ilvl w:val="0"/>
          <w:numId w:val="19"/>
        </w:numPr>
        <w:suppressAutoHyphens w:val="0"/>
        <w:jc w:val="both"/>
        <w:rPr>
          <w:sz w:val="28"/>
          <w:szCs w:val="28"/>
        </w:rPr>
      </w:pPr>
      <w:r>
        <w:rPr>
          <w:sz w:val="28"/>
          <w:szCs w:val="28"/>
        </w:rPr>
        <w:t xml:space="preserve">орендної плати з фізичних осіб – </w:t>
      </w:r>
      <w:r>
        <w:rPr>
          <w:b/>
          <w:sz w:val="28"/>
          <w:szCs w:val="28"/>
        </w:rPr>
        <w:t>8</w:t>
      </w:r>
      <w:r w:rsidRPr="00D31BBB">
        <w:rPr>
          <w:b/>
          <w:sz w:val="28"/>
          <w:szCs w:val="28"/>
        </w:rPr>
        <w:t>0 000</w:t>
      </w:r>
      <w:r>
        <w:rPr>
          <w:sz w:val="28"/>
          <w:szCs w:val="28"/>
        </w:rPr>
        <w:t xml:space="preserve"> грн.</w:t>
      </w:r>
      <w:r w:rsidRPr="00D31BBB">
        <w:rPr>
          <w:sz w:val="28"/>
          <w:szCs w:val="28"/>
        </w:rPr>
        <w:t xml:space="preserve"> </w:t>
      </w:r>
      <w:r>
        <w:rPr>
          <w:sz w:val="28"/>
          <w:szCs w:val="28"/>
        </w:rPr>
        <w:t>ККД 180109</w:t>
      </w:r>
      <w:r w:rsidRPr="007D380D">
        <w:rPr>
          <w:sz w:val="28"/>
          <w:szCs w:val="28"/>
        </w:rPr>
        <w:t>00)</w:t>
      </w:r>
    </w:p>
    <w:p w:rsidR="000E3C86" w:rsidRPr="007D380D" w:rsidRDefault="000E3C86" w:rsidP="000C0AA5">
      <w:pPr>
        <w:pStyle w:val="ListParagraph"/>
        <w:numPr>
          <w:ilvl w:val="0"/>
          <w:numId w:val="19"/>
        </w:numPr>
        <w:suppressAutoHyphens w:val="0"/>
        <w:jc w:val="both"/>
        <w:rPr>
          <w:sz w:val="28"/>
          <w:szCs w:val="28"/>
        </w:rPr>
      </w:pPr>
      <w:r w:rsidRPr="007D380D">
        <w:rPr>
          <w:sz w:val="28"/>
          <w:szCs w:val="28"/>
        </w:rPr>
        <w:t xml:space="preserve">єдиного податку з фізичних осіб – </w:t>
      </w:r>
      <w:r>
        <w:rPr>
          <w:b/>
          <w:sz w:val="28"/>
          <w:szCs w:val="28"/>
        </w:rPr>
        <w:t>120</w:t>
      </w:r>
      <w:r w:rsidRPr="00704F83">
        <w:rPr>
          <w:b/>
          <w:sz w:val="28"/>
          <w:szCs w:val="28"/>
        </w:rPr>
        <w:t> 000</w:t>
      </w:r>
      <w:r w:rsidRPr="007D380D">
        <w:rPr>
          <w:sz w:val="28"/>
          <w:szCs w:val="28"/>
        </w:rPr>
        <w:t xml:space="preserve"> грн. (ККД 18050400).</w:t>
      </w:r>
    </w:p>
    <w:p w:rsidR="000E3C86" w:rsidRPr="00093E6F" w:rsidRDefault="000E3C86" w:rsidP="000C0AA5">
      <w:pPr>
        <w:jc w:val="both"/>
        <w:rPr>
          <w:sz w:val="28"/>
          <w:szCs w:val="28"/>
        </w:rPr>
      </w:pPr>
      <w:r>
        <w:rPr>
          <w:sz w:val="28"/>
          <w:szCs w:val="28"/>
        </w:rPr>
        <w:t xml:space="preserve">              </w:t>
      </w:r>
      <w:r w:rsidRPr="00093E6F">
        <w:rPr>
          <w:sz w:val="28"/>
          <w:szCs w:val="28"/>
        </w:rPr>
        <w:t xml:space="preserve"> (Додаток 1).</w:t>
      </w:r>
    </w:p>
    <w:p w:rsidR="000E3C86" w:rsidRDefault="000E3C86" w:rsidP="000C0AA5">
      <w:pPr>
        <w:pStyle w:val="ListParagraph"/>
        <w:numPr>
          <w:ilvl w:val="0"/>
          <w:numId w:val="18"/>
        </w:numPr>
        <w:suppressAutoHyphens w:val="0"/>
        <w:ind w:left="0" w:firstLine="709"/>
        <w:jc w:val="both"/>
        <w:rPr>
          <w:sz w:val="28"/>
          <w:szCs w:val="28"/>
        </w:rPr>
      </w:pPr>
      <w:r>
        <w:rPr>
          <w:sz w:val="28"/>
          <w:szCs w:val="28"/>
        </w:rPr>
        <w:t xml:space="preserve">Затвердити зміни до обсягу видатків сільського бюджету на 2021 рік за головними розпорядниками коштів у межах змін обсягу </w:t>
      </w:r>
      <w:r>
        <w:rPr>
          <w:b/>
          <w:sz w:val="28"/>
          <w:szCs w:val="28"/>
        </w:rPr>
        <w:t>доходів, видатків</w:t>
      </w:r>
      <w:r>
        <w:rPr>
          <w:sz w:val="28"/>
          <w:szCs w:val="28"/>
        </w:rPr>
        <w:t xml:space="preserve"> сільського бюджету, згідно з додатком 3.1 до цього рішення;</w:t>
      </w:r>
    </w:p>
    <w:p w:rsidR="000E3C86" w:rsidRPr="00704F83" w:rsidRDefault="000E3C86" w:rsidP="000C0AA5">
      <w:pPr>
        <w:pStyle w:val="ListParagraph"/>
        <w:ind w:left="0" w:firstLine="709"/>
        <w:jc w:val="both"/>
        <w:rPr>
          <w:sz w:val="28"/>
          <w:szCs w:val="28"/>
        </w:rPr>
      </w:pPr>
      <w:r>
        <w:rPr>
          <w:b/>
          <w:sz w:val="28"/>
          <w:szCs w:val="28"/>
        </w:rPr>
        <w:t>п</w:t>
      </w:r>
      <w:r w:rsidRPr="00BB6383">
        <w:rPr>
          <w:b/>
          <w:sz w:val="28"/>
          <w:szCs w:val="28"/>
        </w:rPr>
        <w:t>рофіциту</w:t>
      </w:r>
      <w:r>
        <w:rPr>
          <w:sz w:val="28"/>
          <w:szCs w:val="28"/>
        </w:rPr>
        <w:t xml:space="preserve"> за загальним фондом сільського бюджету у сумі </w:t>
      </w:r>
      <w:r w:rsidRPr="00E24660">
        <w:rPr>
          <w:b/>
          <w:sz w:val="28"/>
          <w:szCs w:val="28"/>
        </w:rPr>
        <w:t>191 792</w:t>
      </w:r>
      <w:r>
        <w:rPr>
          <w:b/>
          <w:sz w:val="28"/>
          <w:szCs w:val="28"/>
        </w:rPr>
        <w:t xml:space="preserve"> </w:t>
      </w:r>
      <w:r w:rsidRPr="00704F83">
        <w:rPr>
          <w:sz w:val="28"/>
          <w:szCs w:val="28"/>
        </w:rPr>
        <w:t>грн., згідно з додатком 2 до цього рішення;</w:t>
      </w:r>
    </w:p>
    <w:p w:rsidR="000E3C86" w:rsidRPr="00132F15" w:rsidRDefault="000E3C86" w:rsidP="000C0AA5">
      <w:pPr>
        <w:pStyle w:val="ListParagraph"/>
        <w:ind w:left="0" w:firstLine="709"/>
        <w:jc w:val="both"/>
        <w:rPr>
          <w:sz w:val="28"/>
          <w:szCs w:val="28"/>
        </w:rPr>
      </w:pPr>
      <w:r w:rsidRPr="00BB6383">
        <w:rPr>
          <w:b/>
          <w:sz w:val="28"/>
          <w:szCs w:val="28"/>
        </w:rPr>
        <w:t>дефіциту</w:t>
      </w:r>
      <w:r>
        <w:rPr>
          <w:sz w:val="28"/>
          <w:szCs w:val="28"/>
        </w:rPr>
        <w:t xml:space="preserve"> за спеціальним фондом сільського бюджету у сумі </w:t>
      </w:r>
      <w:r>
        <w:rPr>
          <w:b/>
          <w:sz w:val="28"/>
          <w:szCs w:val="28"/>
        </w:rPr>
        <w:t xml:space="preserve"> </w:t>
      </w:r>
      <w:r w:rsidRPr="00E24660">
        <w:rPr>
          <w:b/>
          <w:sz w:val="28"/>
          <w:szCs w:val="28"/>
        </w:rPr>
        <w:t>191 792</w:t>
      </w:r>
      <w:r>
        <w:rPr>
          <w:b/>
          <w:sz w:val="28"/>
          <w:szCs w:val="28"/>
        </w:rPr>
        <w:t xml:space="preserve">      </w:t>
      </w:r>
      <w:r>
        <w:rPr>
          <w:sz w:val="28"/>
          <w:szCs w:val="28"/>
        </w:rPr>
        <w:t>грн., згідно з додатком 2 до цього рішення.</w:t>
      </w:r>
    </w:p>
    <w:p w:rsidR="000E3C86" w:rsidRDefault="000E3C86" w:rsidP="000C0AA5">
      <w:pPr>
        <w:pStyle w:val="ListParagraph"/>
        <w:numPr>
          <w:ilvl w:val="0"/>
          <w:numId w:val="18"/>
        </w:numPr>
        <w:suppressAutoHyphens w:val="0"/>
        <w:ind w:left="0" w:firstLine="709"/>
        <w:jc w:val="both"/>
        <w:rPr>
          <w:sz w:val="28"/>
          <w:szCs w:val="28"/>
        </w:rPr>
      </w:pPr>
      <w:r>
        <w:rPr>
          <w:sz w:val="28"/>
          <w:szCs w:val="28"/>
        </w:rPr>
        <w:t>У додатку 3 пропонується затвердити зміни до розподілу видатків сільського бюджету на 2021 рік за головними розпорядниками коштів, у тому числі:</w:t>
      </w:r>
    </w:p>
    <w:p w:rsidR="000E3C86" w:rsidRDefault="000E3C86" w:rsidP="000C0AA5">
      <w:pPr>
        <w:pStyle w:val="ListParagraph"/>
        <w:numPr>
          <w:ilvl w:val="1"/>
          <w:numId w:val="18"/>
        </w:numPr>
        <w:suppressAutoHyphens w:val="0"/>
        <w:ind w:left="0" w:firstLine="709"/>
        <w:jc w:val="both"/>
        <w:rPr>
          <w:sz w:val="28"/>
          <w:szCs w:val="28"/>
        </w:rPr>
      </w:pPr>
      <w:r w:rsidRPr="00970D64">
        <w:rPr>
          <w:sz w:val="28"/>
          <w:szCs w:val="28"/>
        </w:rPr>
        <w:t xml:space="preserve">За рахунок перевиконання затвердженого плану доходів сільського бюджету, збільшити кошторисні призначення 2021 рік головним розпорядникам коштів сільського бюджету на суму </w:t>
      </w:r>
      <w:r>
        <w:rPr>
          <w:b/>
          <w:sz w:val="28"/>
          <w:szCs w:val="28"/>
        </w:rPr>
        <w:t>830 000</w:t>
      </w:r>
      <w:r w:rsidRPr="00970D64">
        <w:rPr>
          <w:sz w:val="28"/>
          <w:szCs w:val="28"/>
        </w:rPr>
        <w:t xml:space="preserve"> грн., у тому числі:</w:t>
      </w:r>
    </w:p>
    <w:p w:rsidR="000E3C86" w:rsidRPr="00A85C57" w:rsidRDefault="000E3C86" w:rsidP="000C0AA5">
      <w:pPr>
        <w:ind w:left="852"/>
        <w:jc w:val="both"/>
        <w:rPr>
          <w:b/>
          <w:sz w:val="28"/>
          <w:szCs w:val="28"/>
        </w:rPr>
      </w:pPr>
      <w:r w:rsidRPr="00A85C57">
        <w:rPr>
          <w:b/>
          <w:sz w:val="28"/>
          <w:szCs w:val="28"/>
        </w:rPr>
        <w:t>3.4.1.</w:t>
      </w:r>
      <w:r w:rsidRPr="00A85C57">
        <w:rPr>
          <w:sz w:val="28"/>
          <w:szCs w:val="28"/>
        </w:rPr>
        <w:t xml:space="preserve"> </w:t>
      </w:r>
      <w:r w:rsidRPr="00970D64">
        <w:rPr>
          <w:sz w:val="28"/>
          <w:szCs w:val="28"/>
        </w:rPr>
        <w:t>«Кам′янській сільській раді»</w:t>
      </w:r>
      <w:r>
        <w:rPr>
          <w:sz w:val="28"/>
          <w:szCs w:val="28"/>
        </w:rPr>
        <w:t xml:space="preserve"> на суму </w:t>
      </w:r>
      <w:r>
        <w:rPr>
          <w:b/>
          <w:sz w:val="28"/>
          <w:szCs w:val="28"/>
        </w:rPr>
        <w:t xml:space="preserve">791 </w:t>
      </w:r>
      <w:r w:rsidRPr="00A85C57">
        <w:rPr>
          <w:b/>
          <w:sz w:val="28"/>
          <w:szCs w:val="28"/>
        </w:rPr>
        <w:t>000</w:t>
      </w:r>
      <w:r>
        <w:rPr>
          <w:sz w:val="28"/>
          <w:szCs w:val="28"/>
        </w:rPr>
        <w:t xml:space="preserve"> грн.</w:t>
      </w:r>
      <w:r w:rsidRPr="00970D64">
        <w:rPr>
          <w:sz w:val="28"/>
          <w:szCs w:val="28"/>
        </w:rPr>
        <w:t>, у тому числі:</w:t>
      </w:r>
    </w:p>
    <w:p w:rsidR="000E3C86" w:rsidRDefault="000E3C86" w:rsidP="000C0AA5">
      <w:pPr>
        <w:pStyle w:val="ListParagraph"/>
        <w:jc w:val="both"/>
        <w:rPr>
          <w:sz w:val="28"/>
          <w:szCs w:val="28"/>
        </w:rPr>
      </w:pPr>
      <w:r>
        <w:rPr>
          <w:sz w:val="28"/>
          <w:szCs w:val="28"/>
        </w:rPr>
        <w:t xml:space="preserve">- </w:t>
      </w:r>
      <w:r>
        <w:rPr>
          <w:b/>
          <w:sz w:val="28"/>
          <w:szCs w:val="28"/>
        </w:rPr>
        <w:t>302 900</w:t>
      </w:r>
      <w:r>
        <w:rPr>
          <w:sz w:val="28"/>
          <w:szCs w:val="28"/>
        </w:rPr>
        <w:t xml:space="preserve"> грн. на оплату праці з нарахуваннями працівникам працівників апарату управління Кам′янської сільської ради (КПКВ 0150 КЕКВ 2111 – 247 500; 2120 – 55 400);</w:t>
      </w:r>
    </w:p>
    <w:p w:rsidR="000E3C86" w:rsidRPr="000D497E" w:rsidRDefault="000E3C86" w:rsidP="000C0AA5">
      <w:pPr>
        <w:pStyle w:val="ListParagraph"/>
        <w:jc w:val="both"/>
        <w:rPr>
          <w:sz w:val="28"/>
          <w:szCs w:val="28"/>
        </w:rPr>
      </w:pPr>
      <w:r>
        <w:rPr>
          <w:sz w:val="28"/>
          <w:szCs w:val="28"/>
        </w:rPr>
        <w:t xml:space="preserve">- </w:t>
      </w:r>
      <w:r>
        <w:rPr>
          <w:b/>
          <w:sz w:val="28"/>
          <w:szCs w:val="28"/>
        </w:rPr>
        <w:t>49 90</w:t>
      </w:r>
      <w:r w:rsidRPr="00BB072C">
        <w:rPr>
          <w:b/>
          <w:sz w:val="28"/>
          <w:szCs w:val="28"/>
        </w:rPr>
        <w:t>0</w:t>
      </w:r>
      <w:r>
        <w:rPr>
          <w:sz w:val="28"/>
          <w:szCs w:val="28"/>
        </w:rPr>
        <w:t xml:space="preserve"> грн. на оплату товарів та послуг (КПКВ 0150 КЕКВ 2240 – 7000; КЕКВ 2210 – 43 900);</w:t>
      </w:r>
    </w:p>
    <w:p w:rsidR="000E3C86" w:rsidRPr="00697C19" w:rsidRDefault="000E3C86" w:rsidP="000C0AA5">
      <w:pPr>
        <w:pStyle w:val="ListParagraph"/>
        <w:jc w:val="both"/>
        <w:rPr>
          <w:sz w:val="28"/>
          <w:szCs w:val="28"/>
        </w:rPr>
      </w:pPr>
      <w:r>
        <w:rPr>
          <w:sz w:val="28"/>
          <w:szCs w:val="28"/>
        </w:rPr>
        <w:t xml:space="preserve">- </w:t>
      </w:r>
      <w:r>
        <w:rPr>
          <w:b/>
          <w:sz w:val="28"/>
          <w:szCs w:val="28"/>
        </w:rPr>
        <w:t>151 </w:t>
      </w:r>
      <w:r w:rsidRPr="00697C19">
        <w:rPr>
          <w:b/>
          <w:sz w:val="28"/>
          <w:szCs w:val="28"/>
        </w:rPr>
        <w:t>000</w:t>
      </w:r>
      <w:r>
        <w:rPr>
          <w:b/>
          <w:sz w:val="28"/>
          <w:szCs w:val="28"/>
        </w:rPr>
        <w:t xml:space="preserve"> </w:t>
      </w:r>
      <w:r>
        <w:rPr>
          <w:sz w:val="28"/>
          <w:szCs w:val="28"/>
        </w:rPr>
        <w:t>грн. на оплату матеріальних допомог по Програмі «Турбота» (КПКВ 3242 КЕКВ 2730);</w:t>
      </w:r>
    </w:p>
    <w:p w:rsidR="000E3C86" w:rsidRPr="00697C19" w:rsidRDefault="000E3C86" w:rsidP="000C0AA5">
      <w:pPr>
        <w:pStyle w:val="ListParagraph"/>
        <w:jc w:val="both"/>
        <w:rPr>
          <w:sz w:val="28"/>
          <w:szCs w:val="28"/>
        </w:rPr>
      </w:pPr>
      <w:r>
        <w:rPr>
          <w:sz w:val="28"/>
          <w:szCs w:val="28"/>
        </w:rPr>
        <w:t xml:space="preserve">- </w:t>
      </w:r>
      <w:r w:rsidRPr="00697C19">
        <w:rPr>
          <w:b/>
          <w:sz w:val="28"/>
          <w:szCs w:val="28"/>
        </w:rPr>
        <w:t>50 000</w:t>
      </w:r>
      <w:r>
        <w:rPr>
          <w:sz w:val="28"/>
          <w:szCs w:val="28"/>
        </w:rPr>
        <w:t xml:space="preserve"> грн. на оплату робіт  по розробці</w:t>
      </w:r>
      <w:r w:rsidRPr="00697C19">
        <w:rPr>
          <w:sz w:val="28"/>
          <w:szCs w:val="28"/>
        </w:rPr>
        <w:t xml:space="preserve"> містобудівної документації «Детальний план території земельної ділянки, що знаходиться у комунальній власності Кам</w:t>
      </w:r>
      <w:r>
        <w:rPr>
          <w:rFonts w:ascii="Calibri" w:hAnsi="Calibri" w:cs="Calibri"/>
          <w:sz w:val="28"/>
          <w:szCs w:val="28"/>
        </w:rPr>
        <w:t>'</w:t>
      </w:r>
      <w:r w:rsidRPr="00697C19">
        <w:rPr>
          <w:sz w:val="28"/>
          <w:szCs w:val="28"/>
        </w:rPr>
        <w:t>янської сільської ради, орієнтовною площею 6,0 га, розташована в контурі 249 та 252 в с. Кам</w:t>
      </w:r>
      <w:r>
        <w:rPr>
          <w:sz w:val="28"/>
          <w:szCs w:val="28"/>
        </w:rPr>
        <w:t>′</w:t>
      </w:r>
      <w:r w:rsidRPr="00697C19">
        <w:rPr>
          <w:sz w:val="28"/>
          <w:szCs w:val="28"/>
        </w:rPr>
        <w:t xml:space="preserve">янське, по вул.. Мукачівській, Берегівського району закарпатської області </w:t>
      </w:r>
      <w:r>
        <w:rPr>
          <w:sz w:val="28"/>
          <w:szCs w:val="28"/>
        </w:rPr>
        <w:t>(КПКВ 7350 КЕКВ 2281);</w:t>
      </w:r>
    </w:p>
    <w:p w:rsidR="000E3C86" w:rsidRDefault="000E3C86" w:rsidP="000C0AA5">
      <w:pPr>
        <w:pStyle w:val="ListParagraph"/>
        <w:jc w:val="both"/>
        <w:rPr>
          <w:sz w:val="28"/>
          <w:szCs w:val="28"/>
        </w:rPr>
      </w:pPr>
      <w:r>
        <w:rPr>
          <w:sz w:val="28"/>
          <w:szCs w:val="28"/>
        </w:rPr>
        <w:t xml:space="preserve">- </w:t>
      </w:r>
      <w:r>
        <w:rPr>
          <w:b/>
          <w:sz w:val="28"/>
          <w:szCs w:val="28"/>
        </w:rPr>
        <w:t>50</w:t>
      </w:r>
      <w:r w:rsidRPr="002110EC">
        <w:rPr>
          <w:b/>
          <w:sz w:val="28"/>
          <w:szCs w:val="28"/>
        </w:rPr>
        <w:t> 000</w:t>
      </w:r>
      <w:r>
        <w:rPr>
          <w:sz w:val="28"/>
          <w:szCs w:val="28"/>
        </w:rPr>
        <w:t xml:space="preserve"> грн. на оплату робіт з виготовлення проектної пропозиції</w:t>
      </w:r>
      <w:r w:rsidRPr="00802958">
        <w:rPr>
          <w:sz w:val="28"/>
          <w:szCs w:val="28"/>
        </w:rPr>
        <w:t xml:space="preserve"> «Концепція індустріального парку на території Кам'янської сільської ради»</w:t>
      </w:r>
      <w:r>
        <w:rPr>
          <w:sz w:val="28"/>
          <w:szCs w:val="28"/>
        </w:rPr>
        <w:t xml:space="preserve"> (КПКВ 7693 КЕКВ 2281);</w:t>
      </w:r>
    </w:p>
    <w:p w:rsidR="000E3C86" w:rsidRDefault="000E3C86" w:rsidP="000C0AA5">
      <w:pPr>
        <w:ind w:left="708"/>
        <w:jc w:val="both"/>
        <w:rPr>
          <w:sz w:val="28"/>
          <w:szCs w:val="28"/>
        </w:rPr>
      </w:pPr>
      <w:r>
        <w:rPr>
          <w:sz w:val="28"/>
          <w:szCs w:val="28"/>
        </w:rPr>
        <w:t xml:space="preserve">- </w:t>
      </w:r>
      <w:r>
        <w:rPr>
          <w:b/>
          <w:sz w:val="28"/>
          <w:szCs w:val="28"/>
        </w:rPr>
        <w:t>80 200</w:t>
      </w:r>
      <w:r>
        <w:rPr>
          <w:sz w:val="28"/>
          <w:szCs w:val="28"/>
        </w:rPr>
        <w:t xml:space="preserve"> грн. для оплати</w:t>
      </w:r>
      <w:r w:rsidRPr="00802958">
        <w:rPr>
          <w:sz w:val="28"/>
          <w:szCs w:val="28"/>
        </w:rPr>
        <w:t xml:space="preserve"> </w:t>
      </w:r>
      <w:r>
        <w:rPr>
          <w:sz w:val="28"/>
          <w:szCs w:val="28"/>
        </w:rPr>
        <w:t xml:space="preserve">за виконані роботи на об’єкті </w:t>
      </w:r>
      <w:r w:rsidRPr="00802958">
        <w:rPr>
          <w:sz w:val="28"/>
          <w:szCs w:val="28"/>
        </w:rPr>
        <w:t>«Капітальний ремонт ділянки вулиці Виноградна (від буд.№23 до буд.№85) у с.Сільце Іршавськог</w:t>
      </w:r>
      <w:r>
        <w:rPr>
          <w:sz w:val="28"/>
          <w:szCs w:val="28"/>
        </w:rPr>
        <w:t xml:space="preserve">о району.Коригування </w:t>
      </w:r>
      <w:r w:rsidRPr="00802958">
        <w:rPr>
          <w:sz w:val="28"/>
          <w:szCs w:val="28"/>
        </w:rPr>
        <w:t>(акт 26.12.19р.)</w:t>
      </w:r>
      <w:r w:rsidRPr="001A3D7A">
        <w:rPr>
          <w:sz w:val="28"/>
          <w:szCs w:val="28"/>
        </w:rPr>
        <w:t xml:space="preserve"> </w:t>
      </w:r>
      <w:r w:rsidRPr="00802958">
        <w:rPr>
          <w:sz w:val="28"/>
          <w:szCs w:val="28"/>
        </w:rPr>
        <w:t>згідно рішення суду</w:t>
      </w:r>
      <w:r>
        <w:rPr>
          <w:sz w:val="28"/>
          <w:szCs w:val="28"/>
        </w:rPr>
        <w:t>;</w:t>
      </w:r>
    </w:p>
    <w:p w:rsidR="000E3C86" w:rsidRPr="00802958" w:rsidRDefault="000E3C86" w:rsidP="000C0AA5">
      <w:pPr>
        <w:ind w:left="708"/>
        <w:jc w:val="both"/>
        <w:rPr>
          <w:sz w:val="28"/>
          <w:szCs w:val="28"/>
        </w:rPr>
      </w:pPr>
      <w:r>
        <w:rPr>
          <w:sz w:val="28"/>
          <w:szCs w:val="28"/>
        </w:rPr>
        <w:t xml:space="preserve">- </w:t>
      </w:r>
      <w:r w:rsidRPr="00D47020">
        <w:rPr>
          <w:b/>
          <w:sz w:val="28"/>
          <w:szCs w:val="28"/>
        </w:rPr>
        <w:t>40 000</w:t>
      </w:r>
      <w:r>
        <w:rPr>
          <w:sz w:val="28"/>
          <w:szCs w:val="28"/>
        </w:rPr>
        <w:t xml:space="preserve"> грн. для поточного ремонту МАФ ЗДО в с,Дунковиця (КПКВ 1010 КЕКВ 2240);</w:t>
      </w:r>
    </w:p>
    <w:p w:rsidR="000E3C86" w:rsidRPr="00D6584D" w:rsidRDefault="000E3C86" w:rsidP="000C0AA5">
      <w:pPr>
        <w:pStyle w:val="ListParagraph"/>
        <w:jc w:val="both"/>
        <w:rPr>
          <w:sz w:val="28"/>
          <w:szCs w:val="28"/>
        </w:rPr>
      </w:pPr>
      <w:r>
        <w:rPr>
          <w:sz w:val="28"/>
          <w:szCs w:val="28"/>
        </w:rPr>
        <w:t xml:space="preserve">- </w:t>
      </w:r>
      <w:r>
        <w:rPr>
          <w:b/>
          <w:sz w:val="28"/>
          <w:szCs w:val="28"/>
        </w:rPr>
        <w:t>4 000</w:t>
      </w:r>
      <w:r w:rsidRPr="0056401B">
        <w:rPr>
          <w:b/>
          <w:sz w:val="28"/>
          <w:szCs w:val="28"/>
        </w:rPr>
        <w:t xml:space="preserve"> </w:t>
      </w:r>
      <w:r>
        <w:rPr>
          <w:sz w:val="28"/>
          <w:szCs w:val="28"/>
        </w:rPr>
        <w:t>грн. на оплату робіт  з виготовлення проекту землеустрою щодо відведення земельної ділянки  у комунальну власність для будівництва та обслуговування  будівель закладів охорони здоров’я</w:t>
      </w:r>
      <w:r w:rsidRPr="00D6584D">
        <w:rPr>
          <w:sz w:val="28"/>
          <w:szCs w:val="28"/>
        </w:rPr>
        <w:t xml:space="preserve"> (КПКВ 7130 КЕКВ 2240);</w:t>
      </w:r>
    </w:p>
    <w:p w:rsidR="000E3C86" w:rsidRDefault="000E3C86" w:rsidP="000C0AA5">
      <w:pPr>
        <w:pStyle w:val="ListParagraph"/>
        <w:jc w:val="both"/>
        <w:rPr>
          <w:sz w:val="28"/>
          <w:szCs w:val="28"/>
        </w:rPr>
      </w:pPr>
      <w:r>
        <w:rPr>
          <w:sz w:val="28"/>
          <w:szCs w:val="28"/>
        </w:rPr>
        <w:t xml:space="preserve">- </w:t>
      </w:r>
      <w:r w:rsidRPr="00802958">
        <w:rPr>
          <w:b/>
          <w:sz w:val="28"/>
          <w:szCs w:val="28"/>
        </w:rPr>
        <w:t>30 000</w:t>
      </w:r>
      <w:r>
        <w:rPr>
          <w:sz w:val="28"/>
          <w:szCs w:val="28"/>
        </w:rPr>
        <w:t xml:space="preserve"> грн.</w:t>
      </w:r>
      <w:r w:rsidRPr="004E5F2F">
        <w:rPr>
          <w:sz w:val="28"/>
          <w:szCs w:val="28"/>
        </w:rPr>
        <w:t xml:space="preserve"> </w:t>
      </w:r>
      <w:r>
        <w:rPr>
          <w:sz w:val="28"/>
          <w:szCs w:val="28"/>
        </w:rPr>
        <w:t>на виконання Програми «З</w:t>
      </w:r>
      <w:r w:rsidRPr="00936BEA">
        <w:rPr>
          <w:sz w:val="28"/>
          <w:szCs w:val="28"/>
        </w:rPr>
        <w:t>абезпечення державної безпеки на території Кам′янської сілської об′єднаної територіальної громади, матеріально-технічного забезпечення Хустського міжрайонного відділу (з дислокацією в м. Виноградів Закарпатської області) УСБУ в Закарпатській області на 2021 рік</w:t>
      </w:r>
      <w:r>
        <w:rPr>
          <w:sz w:val="28"/>
          <w:szCs w:val="28"/>
        </w:rPr>
        <w:t>»(КПКВ 9800 КЕКВ 2620);</w:t>
      </w:r>
    </w:p>
    <w:p w:rsidR="000E3C86" w:rsidRDefault="000E3C86" w:rsidP="000C0AA5">
      <w:pPr>
        <w:pStyle w:val="ListParagraph"/>
        <w:jc w:val="both"/>
        <w:rPr>
          <w:sz w:val="28"/>
          <w:szCs w:val="28"/>
        </w:rPr>
      </w:pPr>
      <w:r>
        <w:rPr>
          <w:sz w:val="28"/>
          <w:szCs w:val="28"/>
        </w:rPr>
        <w:t xml:space="preserve">- </w:t>
      </w:r>
      <w:r>
        <w:rPr>
          <w:b/>
          <w:sz w:val="28"/>
          <w:szCs w:val="28"/>
        </w:rPr>
        <w:t>3</w:t>
      </w:r>
      <w:r w:rsidRPr="00802958">
        <w:rPr>
          <w:b/>
          <w:sz w:val="28"/>
          <w:szCs w:val="28"/>
        </w:rPr>
        <w:t>0 000</w:t>
      </w:r>
      <w:r>
        <w:rPr>
          <w:sz w:val="28"/>
          <w:szCs w:val="28"/>
        </w:rPr>
        <w:t xml:space="preserve"> грн. на виконання Програми «П</w:t>
      </w:r>
      <w:r w:rsidRPr="00936BEA">
        <w:rPr>
          <w:sz w:val="28"/>
          <w:szCs w:val="28"/>
        </w:rPr>
        <w:t>рофілактики злочинності, забезпечення публічної безпеки і порядку на території Кам′янської сілської ради на 2021-2022 роки</w:t>
      </w:r>
      <w:r>
        <w:rPr>
          <w:sz w:val="28"/>
          <w:szCs w:val="28"/>
        </w:rPr>
        <w:t>» (КПКВ 9800 КЕКВ 2620);</w:t>
      </w:r>
    </w:p>
    <w:p w:rsidR="000E3C86" w:rsidRPr="00802958" w:rsidRDefault="000E3C86" w:rsidP="000C0AA5">
      <w:pPr>
        <w:pStyle w:val="ListParagraph"/>
        <w:jc w:val="both"/>
        <w:rPr>
          <w:sz w:val="28"/>
          <w:szCs w:val="28"/>
        </w:rPr>
      </w:pPr>
      <w:r>
        <w:rPr>
          <w:sz w:val="28"/>
          <w:szCs w:val="28"/>
        </w:rPr>
        <w:t xml:space="preserve">- </w:t>
      </w:r>
      <w:r w:rsidRPr="00452FDE">
        <w:rPr>
          <w:b/>
          <w:sz w:val="28"/>
          <w:szCs w:val="28"/>
        </w:rPr>
        <w:t>30 000</w:t>
      </w:r>
      <w:r>
        <w:rPr>
          <w:sz w:val="28"/>
          <w:szCs w:val="28"/>
        </w:rPr>
        <w:t xml:space="preserve"> грн. для оплати консультаційних послуг у галузі інженерії та будівництва по здійсненню сертифікації по об’єкту «</w:t>
      </w:r>
      <w:r w:rsidRPr="00802958">
        <w:rPr>
          <w:sz w:val="28"/>
          <w:szCs w:val="28"/>
        </w:rPr>
        <w:t>Капітальний ремонт фасаду основної будівлі Кам′янського закладу загальної середньої освіти І-ІІІ ступенів із облаштуванням  вхідних груп та впровадженням заходів для забезпечення умов інклюзивності в с.Кам′янське по вул.. Мукачівській, 4 Берегівського району»</w:t>
      </w:r>
      <w:r w:rsidRPr="003424A8">
        <w:rPr>
          <w:sz w:val="28"/>
          <w:szCs w:val="28"/>
        </w:rPr>
        <w:t xml:space="preserve"> </w:t>
      </w:r>
      <w:r>
        <w:rPr>
          <w:sz w:val="28"/>
          <w:szCs w:val="28"/>
        </w:rPr>
        <w:t>(КПКВ 1021 КЕКВ 2240).</w:t>
      </w:r>
    </w:p>
    <w:p w:rsidR="000E3C86" w:rsidRPr="007B2FEA" w:rsidRDefault="000E3C86" w:rsidP="000C0AA5">
      <w:pPr>
        <w:pStyle w:val="ListParagraph"/>
        <w:jc w:val="both"/>
        <w:rPr>
          <w:sz w:val="28"/>
          <w:szCs w:val="28"/>
        </w:rPr>
      </w:pPr>
      <w:r w:rsidRPr="00A85C57">
        <w:rPr>
          <w:b/>
          <w:sz w:val="28"/>
          <w:szCs w:val="28"/>
        </w:rPr>
        <w:t>3.4.2.</w:t>
      </w:r>
      <w:r w:rsidRPr="00A85C57">
        <w:rPr>
          <w:sz w:val="28"/>
          <w:szCs w:val="28"/>
        </w:rPr>
        <w:t xml:space="preserve"> </w:t>
      </w:r>
      <w:r>
        <w:rPr>
          <w:sz w:val="28"/>
          <w:szCs w:val="28"/>
        </w:rPr>
        <w:t xml:space="preserve"> </w:t>
      </w:r>
      <w:r>
        <w:rPr>
          <w:b/>
          <w:sz w:val="28"/>
          <w:szCs w:val="28"/>
        </w:rPr>
        <w:t>12 </w:t>
      </w:r>
      <w:r w:rsidRPr="00B75AAA">
        <w:rPr>
          <w:b/>
          <w:sz w:val="28"/>
          <w:szCs w:val="28"/>
        </w:rPr>
        <w:t>000</w:t>
      </w:r>
      <w:r>
        <w:rPr>
          <w:b/>
          <w:sz w:val="28"/>
          <w:szCs w:val="28"/>
        </w:rPr>
        <w:t xml:space="preserve"> </w:t>
      </w:r>
      <w:r w:rsidRPr="007B2FEA">
        <w:rPr>
          <w:sz w:val="28"/>
          <w:szCs w:val="28"/>
        </w:rPr>
        <w:t>грн.</w:t>
      </w:r>
      <w:r w:rsidRPr="00B75AAA">
        <w:rPr>
          <w:b/>
          <w:sz w:val="28"/>
          <w:szCs w:val="28"/>
        </w:rPr>
        <w:t xml:space="preserve"> </w:t>
      </w:r>
      <w:r>
        <w:rPr>
          <w:sz w:val="28"/>
          <w:szCs w:val="28"/>
        </w:rPr>
        <w:t>для оплати праці «Фінансовому відділу  Кам′янської сільської ради»</w:t>
      </w:r>
      <w:r w:rsidRPr="007B2FEA">
        <w:rPr>
          <w:sz w:val="28"/>
          <w:szCs w:val="28"/>
        </w:rPr>
        <w:t xml:space="preserve"> (КПКВ 0160 КЕКВ 21</w:t>
      </w:r>
      <w:r>
        <w:rPr>
          <w:sz w:val="28"/>
          <w:szCs w:val="28"/>
        </w:rPr>
        <w:t>11</w:t>
      </w:r>
      <w:r w:rsidRPr="007B2FEA">
        <w:rPr>
          <w:sz w:val="28"/>
          <w:szCs w:val="28"/>
        </w:rPr>
        <w:t>).</w:t>
      </w:r>
    </w:p>
    <w:p w:rsidR="000E3C86" w:rsidRDefault="000E3C86" w:rsidP="000C0AA5">
      <w:pPr>
        <w:jc w:val="both"/>
        <w:rPr>
          <w:sz w:val="28"/>
          <w:szCs w:val="28"/>
        </w:rPr>
      </w:pPr>
      <w:r>
        <w:rPr>
          <w:sz w:val="28"/>
          <w:szCs w:val="28"/>
        </w:rPr>
        <w:tab/>
      </w:r>
      <w:r w:rsidRPr="00FA0C25">
        <w:rPr>
          <w:b/>
          <w:sz w:val="28"/>
          <w:szCs w:val="28"/>
        </w:rPr>
        <w:t>4.</w:t>
      </w:r>
      <w:r>
        <w:rPr>
          <w:b/>
          <w:sz w:val="28"/>
          <w:szCs w:val="28"/>
        </w:rPr>
        <w:t xml:space="preserve"> </w:t>
      </w:r>
      <w:r w:rsidRPr="00452FDE">
        <w:rPr>
          <w:sz w:val="28"/>
          <w:szCs w:val="28"/>
        </w:rPr>
        <w:t>Враховуюч</w:t>
      </w:r>
      <w:r>
        <w:rPr>
          <w:sz w:val="28"/>
          <w:szCs w:val="28"/>
        </w:rPr>
        <w:t>и наближення до звернення бюджетного періоду, необхідності проведення всіх розрахунків за виконані роботи та надані послуги, недопущення виникнення кредиторської заборгованості на кінець поточного року та враховуючи очікувані залишки невикористаних призначень у розрізі відповідальних виконавців бюджетних програм, пропонується</w:t>
      </w:r>
      <w:r>
        <w:rPr>
          <w:b/>
          <w:sz w:val="28"/>
          <w:szCs w:val="28"/>
        </w:rPr>
        <w:t xml:space="preserve"> </w:t>
      </w:r>
      <w:r>
        <w:rPr>
          <w:sz w:val="28"/>
          <w:szCs w:val="28"/>
        </w:rPr>
        <w:t>провести перерозподіл бюджетних призначень та спрямувати бюджетні коштів  на такі напрямки:</w:t>
      </w:r>
    </w:p>
    <w:p w:rsidR="000E3C86" w:rsidRDefault="000E3C86" w:rsidP="000C0AA5">
      <w:pPr>
        <w:jc w:val="both"/>
        <w:rPr>
          <w:sz w:val="28"/>
          <w:szCs w:val="28"/>
        </w:rPr>
      </w:pPr>
      <w:r>
        <w:rPr>
          <w:sz w:val="28"/>
          <w:szCs w:val="28"/>
        </w:rPr>
        <w:tab/>
      </w:r>
      <w:r w:rsidRPr="00FA0C25">
        <w:rPr>
          <w:b/>
          <w:sz w:val="28"/>
          <w:szCs w:val="28"/>
        </w:rPr>
        <w:t>4.1</w:t>
      </w:r>
      <w:r>
        <w:rPr>
          <w:b/>
          <w:sz w:val="28"/>
          <w:szCs w:val="28"/>
        </w:rPr>
        <w:t>.</w:t>
      </w:r>
      <w:r w:rsidRPr="00020016">
        <w:rPr>
          <w:b/>
          <w:sz w:val="28"/>
          <w:szCs w:val="28"/>
        </w:rPr>
        <w:t xml:space="preserve"> </w:t>
      </w:r>
      <w:r>
        <w:rPr>
          <w:sz w:val="28"/>
          <w:szCs w:val="28"/>
        </w:rPr>
        <w:t xml:space="preserve">На суму </w:t>
      </w:r>
      <w:r>
        <w:rPr>
          <w:b/>
          <w:sz w:val="28"/>
          <w:szCs w:val="28"/>
        </w:rPr>
        <w:t>15 000</w:t>
      </w:r>
      <w:r>
        <w:rPr>
          <w:sz w:val="28"/>
          <w:szCs w:val="28"/>
        </w:rPr>
        <w:t xml:space="preserve"> грн. зменшити кошторисні призначення по загальному фонду за КПКВ 2152 «Інші заходи в сфері охорони здоров′я» КЕКВ 2610 «Субсидії та поточні трансферти»  та відповідно збільшити кошторисні призначення на:</w:t>
      </w:r>
    </w:p>
    <w:p w:rsidR="000E3C86" w:rsidRDefault="000E3C86" w:rsidP="000C0AA5">
      <w:pPr>
        <w:ind w:firstLine="708"/>
        <w:jc w:val="both"/>
        <w:rPr>
          <w:sz w:val="28"/>
          <w:szCs w:val="28"/>
        </w:rPr>
      </w:pPr>
      <w:r>
        <w:rPr>
          <w:sz w:val="28"/>
          <w:szCs w:val="28"/>
        </w:rPr>
        <w:t xml:space="preserve">- </w:t>
      </w:r>
      <w:r>
        <w:rPr>
          <w:b/>
          <w:sz w:val="28"/>
          <w:szCs w:val="28"/>
        </w:rPr>
        <w:t>7  2</w:t>
      </w:r>
      <w:r w:rsidRPr="00714F86">
        <w:rPr>
          <w:b/>
          <w:sz w:val="28"/>
          <w:szCs w:val="28"/>
        </w:rPr>
        <w:t>00</w:t>
      </w:r>
      <w:r>
        <w:rPr>
          <w:sz w:val="28"/>
          <w:szCs w:val="28"/>
        </w:rPr>
        <w:t xml:space="preserve"> грн. на на оплату технагляду на об’єкті «</w:t>
      </w:r>
      <w:r w:rsidRPr="00802958">
        <w:rPr>
          <w:sz w:val="28"/>
          <w:szCs w:val="28"/>
        </w:rPr>
        <w:t>Капітальний ремонт фасаду основної будівлі Кам′янського закладу загальної середньої освіти І-ІІІ ступенів із облаштуванням  вхідних груп та впровадженням заходів для забезпечення умов інклюзивності в с.Кам′янське по вул.. Мукачівській, 4 Берегівського району»</w:t>
      </w:r>
      <w:r>
        <w:rPr>
          <w:sz w:val="28"/>
          <w:szCs w:val="28"/>
        </w:rPr>
        <w:t xml:space="preserve"> (КПКВ 1021 КЕКВ 3132);</w:t>
      </w:r>
    </w:p>
    <w:p w:rsidR="000E3C86" w:rsidRDefault="000E3C86" w:rsidP="000C0AA5">
      <w:pPr>
        <w:jc w:val="both"/>
        <w:rPr>
          <w:sz w:val="28"/>
          <w:szCs w:val="28"/>
        </w:rPr>
      </w:pPr>
      <w:r>
        <w:rPr>
          <w:sz w:val="28"/>
          <w:szCs w:val="28"/>
        </w:rPr>
        <w:tab/>
        <w:t xml:space="preserve">- </w:t>
      </w:r>
      <w:r>
        <w:rPr>
          <w:b/>
          <w:sz w:val="28"/>
          <w:szCs w:val="28"/>
        </w:rPr>
        <w:t>7  800</w:t>
      </w:r>
      <w:r>
        <w:rPr>
          <w:sz w:val="28"/>
          <w:szCs w:val="28"/>
        </w:rPr>
        <w:t xml:space="preserve"> грн. на оплату послуг по влаштуванню фотозони на свято Нового року (КПКВ 6030 КЕКВ 2240).</w:t>
      </w:r>
    </w:p>
    <w:p w:rsidR="000E3C86" w:rsidRDefault="000E3C86" w:rsidP="000C0AA5">
      <w:pPr>
        <w:ind w:firstLine="708"/>
        <w:jc w:val="both"/>
        <w:rPr>
          <w:sz w:val="28"/>
          <w:szCs w:val="28"/>
        </w:rPr>
      </w:pPr>
      <w:r w:rsidRPr="00D253E2">
        <w:rPr>
          <w:b/>
          <w:sz w:val="28"/>
          <w:szCs w:val="28"/>
        </w:rPr>
        <w:t>4.2.</w:t>
      </w:r>
      <w:r>
        <w:rPr>
          <w:sz w:val="28"/>
          <w:szCs w:val="28"/>
        </w:rPr>
        <w:t xml:space="preserve"> Зменшити кошторисні призначення по КПКВ 7413 «Інші заходи  у сфері перевезень» КЕКВ 2240 «Оплата послуг» на суму </w:t>
      </w:r>
      <w:r w:rsidRPr="00D253E2">
        <w:rPr>
          <w:b/>
          <w:sz w:val="28"/>
          <w:szCs w:val="28"/>
        </w:rPr>
        <w:t>11 000</w:t>
      </w:r>
      <w:r>
        <w:rPr>
          <w:sz w:val="28"/>
          <w:szCs w:val="28"/>
        </w:rPr>
        <w:t xml:space="preserve"> грн. та КПКВ 2144 «</w:t>
      </w:r>
      <w:r w:rsidRPr="00D253E2">
        <w:rPr>
          <w:sz w:val="28"/>
          <w:szCs w:val="28"/>
        </w:rPr>
        <w:t>Централізовані заходи з лікування хворих на цукровий та нецукровий діабет</w:t>
      </w:r>
      <w:r>
        <w:rPr>
          <w:sz w:val="28"/>
          <w:szCs w:val="28"/>
        </w:rPr>
        <w:t xml:space="preserve">» по КЕКВ 2730 на суму </w:t>
      </w:r>
      <w:r w:rsidRPr="00D253E2">
        <w:rPr>
          <w:b/>
          <w:sz w:val="28"/>
          <w:szCs w:val="28"/>
        </w:rPr>
        <w:t xml:space="preserve">4 000 </w:t>
      </w:r>
      <w:r>
        <w:rPr>
          <w:sz w:val="28"/>
          <w:szCs w:val="28"/>
        </w:rPr>
        <w:t xml:space="preserve">грн. та відповідно збільшити кошторисні призначення на суму </w:t>
      </w:r>
      <w:r w:rsidRPr="00B26976">
        <w:rPr>
          <w:b/>
          <w:sz w:val="28"/>
          <w:szCs w:val="28"/>
        </w:rPr>
        <w:t>15 000</w:t>
      </w:r>
      <w:r>
        <w:rPr>
          <w:sz w:val="28"/>
          <w:szCs w:val="28"/>
        </w:rPr>
        <w:t xml:space="preserve"> грн. на видатки повязані із сплатою членських внесків до Всесоюзної асоціації громад та Асоціації міст України (КПКВ 7680 КЕКВ 2800).</w:t>
      </w:r>
    </w:p>
    <w:p w:rsidR="000E3C86" w:rsidRDefault="000E3C86" w:rsidP="000C0AA5">
      <w:pPr>
        <w:ind w:firstLine="708"/>
        <w:jc w:val="both"/>
        <w:rPr>
          <w:sz w:val="28"/>
          <w:szCs w:val="28"/>
        </w:rPr>
      </w:pPr>
      <w:r w:rsidRPr="00B26976">
        <w:rPr>
          <w:b/>
          <w:sz w:val="28"/>
          <w:szCs w:val="28"/>
        </w:rPr>
        <w:t>4.3.</w:t>
      </w:r>
      <w:r>
        <w:rPr>
          <w:b/>
          <w:sz w:val="28"/>
          <w:szCs w:val="28"/>
        </w:rPr>
        <w:t xml:space="preserve"> </w:t>
      </w:r>
      <w:r w:rsidRPr="00B26976">
        <w:rPr>
          <w:sz w:val="28"/>
          <w:szCs w:val="28"/>
        </w:rPr>
        <w:t>Зменшит</w:t>
      </w:r>
      <w:r>
        <w:rPr>
          <w:sz w:val="28"/>
          <w:szCs w:val="28"/>
        </w:rPr>
        <w:t>и</w:t>
      </w:r>
      <w:r w:rsidRPr="00B26976">
        <w:rPr>
          <w:sz w:val="28"/>
          <w:szCs w:val="28"/>
        </w:rPr>
        <w:t xml:space="preserve"> к</w:t>
      </w:r>
      <w:r>
        <w:rPr>
          <w:sz w:val="28"/>
          <w:szCs w:val="28"/>
        </w:rPr>
        <w:t xml:space="preserve">ошторисні призначення по видатках на Програму «Поліцейський офіцер громади» КПКВ 7693 «Інші заходи пов’язані з економічною діяльністю» КЕКВ 3110 на суму </w:t>
      </w:r>
      <w:r w:rsidRPr="00B26976">
        <w:rPr>
          <w:b/>
          <w:sz w:val="28"/>
          <w:szCs w:val="28"/>
        </w:rPr>
        <w:t>120 900</w:t>
      </w:r>
      <w:r>
        <w:rPr>
          <w:sz w:val="28"/>
          <w:szCs w:val="28"/>
        </w:rPr>
        <w:t xml:space="preserve"> грн. та збільшити кошторисні призначення по спеціальному фонду, у тому числі :</w:t>
      </w:r>
    </w:p>
    <w:p w:rsidR="000E3C86" w:rsidRDefault="000E3C86" w:rsidP="000C0AA5">
      <w:pPr>
        <w:ind w:firstLine="708"/>
        <w:jc w:val="both"/>
        <w:rPr>
          <w:sz w:val="28"/>
          <w:szCs w:val="28"/>
        </w:rPr>
      </w:pPr>
      <w:r>
        <w:rPr>
          <w:sz w:val="28"/>
          <w:szCs w:val="28"/>
        </w:rPr>
        <w:t xml:space="preserve">- </w:t>
      </w:r>
      <w:r w:rsidRPr="00B26976">
        <w:rPr>
          <w:b/>
          <w:sz w:val="28"/>
          <w:szCs w:val="28"/>
        </w:rPr>
        <w:t>50</w:t>
      </w:r>
      <w:r>
        <w:rPr>
          <w:b/>
          <w:sz w:val="28"/>
          <w:szCs w:val="28"/>
        </w:rPr>
        <w:t> </w:t>
      </w:r>
      <w:r w:rsidRPr="00B26976">
        <w:rPr>
          <w:b/>
          <w:sz w:val="28"/>
          <w:szCs w:val="28"/>
        </w:rPr>
        <w:t>000</w:t>
      </w:r>
      <w:r>
        <w:rPr>
          <w:b/>
          <w:sz w:val="28"/>
          <w:szCs w:val="28"/>
        </w:rPr>
        <w:t xml:space="preserve"> грн. </w:t>
      </w:r>
      <w:r>
        <w:rPr>
          <w:sz w:val="28"/>
          <w:szCs w:val="28"/>
        </w:rPr>
        <w:t>для оплати технагляду по об’єкту «Капітальний ремонт дороги вулиці від №17 до №86 та від №3 до кладовища в с.Воловиця Іршавського району» (КПКВ 7461 КЕКВ 3132);</w:t>
      </w:r>
    </w:p>
    <w:p w:rsidR="000E3C86" w:rsidRDefault="000E3C86" w:rsidP="000C0AA5">
      <w:pPr>
        <w:ind w:firstLine="708"/>
        <w:jc w:val="both"/>
        <w:rPr>
          <w:sz w:val="28"/>
          <w:szCs w:val="28"/>
        </w:rPr>
      </w:pPr>
      <w:r>
        <w:rPr>
          <w:sz w:val="28"/>
          <w:szCs w:val="28"/>
        </w:rPr>
        <w:t xml:space="preserve">- </w:t>
      </w:r>
      <w:r>
        <w:rPr>
          <w:b/>
          <w:sz w:val="28"/>
          <w:szCs w:val="28"/>
        </w:rPr>
        <w:t>25 720</w:t>
      </w:r>
      <w:r>
        <w:rPr>
          <w:sz w:val="28"/>
          <w:szCs w:val="28"/>
        </w:rPr>
        <w:t xml:space="preserve"> грн. на розробку ПКД на об’єкт «Капітальний ремонт вул.Гранітна у с.Сільце Іршавського району. Коригування»</w:t>
      </w:r>
      <w:r w:rsidRPr="00424485">
        <w:rPr>
          <w:sz w:val="28"/>
          <w:szCs w:val="28"/>
        </w:rPr>
        <w:t xml:space="preserve"> </w:t>
      </w:r>
      <w:r>
        <w:rPr>
          <w:sz w:val="28"/>
          <w:szCs w:val="28"/>
        </w:rPr>
        <w:t>(КПКВ 7461 КЕКВ 3132);</w:t>
      </w:r>
    </w:p>
    <w:p w:rsidR="000E3C86" w:rsidRDefault="000E3C86" w:rsidP="000C0AA5">
      <w:pPr>
        <w:ind w:firstLine="708"/>
        <w:jc w:val="both"/>
        <w:rPr>
          <w:sz w:val="28"/>
          <w:szCs w:val="28"/>
        </w:rPr>
      </w:pPr>
      <w:r>
        <w:rPr>
          <w:sz w:val="28"/>
          <w:szCs w:val="28"/>
        </w:rPr>
        <w:t xml:space="preserve">- </w:t>
      </w:r>
      <w:r w:rsidRPr="00424485">
        <w:rPr>
          <w:b/>
          <w:sz w:val="28"/>
          <w:szCs w:val="28"/>
        </w:rPr>
        <w:t>13 410</w:t>
      </w:r>
      <w:r>
        <w:rPr>
          <w:sz w:val="28"/>
          <w:szCs w:val="28"/>
        </w:rPr>
        <w:t xml:space="preserve"> грн. </w:t>
      </w:r>
      <w:r w:rsidRPr="00424485">
        <w:rPr>
          <w:sz w:val="28"/>
          <w:szCs w:val="28"/>
        </w:rPr>
        <w:t xml:space="preserve"> </w:t>
      </w:r>
      <w:r>
        <w:rPr>
          <w:sz w:val="28"/>
          <w:szCs w:val="28"/>
        </w:rPr>
        <w:t>на розробку ПКД на об’єкт «Капітальний ремонт ділянки вулиці Виноградна від буд.№</w:t>
      </w:r>
      <w:r w:rsidRPr="00E24660">
        <w:rPr>
          <w:sz w:val="28"/>
          <w:szCs w:val="28"/>
        </w:rPr>
        <w:t>8</w:t>
      </w:r>
      <w:r>
        <w:rPr>
          <w:sz w:val="28"/>
          <w:szCs w:val="28"/>
        </w:rPr>
        <w:t>6 до буд.№97 в с.Сільце Берегівського району» (КПКВ 7461 КЕКВ 3132);</w:t>
      </w:r>
    </w:p>
    <w:p w:rsidR="000E3C86" w:rsidRDefault="000E3C86" w:rsidP="000C0AA5">
      <w:pPr>
        <w:ind w:firstLine="708"/>
        <w:jc w:val="both"/>
        <w:rPr>
          <w:sz w:val="28"/>
          <w:szCs w:val="28"/>
        </w:rPr>
      </w:pPr>
      <w:r>
        <w:rPr>
          <w:sz w:val="28"/>
          <w:szCs w:val="28"/>
        </w:rPr>
        <w:t xml:space="preserve">- </w:t>
      </w:r>
      <w:r w:rsidRPr="00424485">
        <w:rPr>
          <w:b/>
          <w:sz w:val="28"/>
          <w:szCs w:val="28"/>
        </w:rPr>
        <w:t xml:space="preserve">31 770 </w:t>
      </w:r>
      <w:r>
        <w:rPr>
          <w:sz w:val="28"/>
          <w:szCs w:val="28"/>
        </w:rPr>
        <w:t>грн. збільшити кошторисні призначення для оплати</w:t>
      </w:r>
      <w:r w:rsidRPr="00802958">
        <w:rPr>
          <w:sz w:val="28"/>
          <w:szCs w:val="28"/>
        </w:rPr>
        <w:t xml:space="preserve"> </w:t>
      </w:r>
      <w:r>
        <w:rPr>
          <w:sz w:val="28"/>
          <w:szCs w:val="28"/>
        </w:rPr>
        <w:t xml:space="preserve">виконаних робіт на об’єкті  </w:t>
      </w:r>
      <w:r w:rsidRPr="00802958">
        <w:rPr>
          <w:sz w:val="28"/>
          <w:szCs w:val="28"/>
        </w:rPr>
        <w:t>«Капітальний ремонт ділянки вулиці Виноградна (від буд.№23 до буд.№85) у с.Сільце Іршавськог</w:t>
      </w:r>
      <w:r>
        <w:rPr>
          <w:sz w:val="28"/>
          <w:szCs w:val="28"/>
        </w:rPr>
        <w:t xml:space="preserve">о району.Коригування </w:t>
      </w:r>
      <w:r w:rsidRPr="00802958">
        <w:rPr>
          <w:sz w:val="28"/>
          <w:szCs w:val="28"/>
        </w:rPr>
        <w:t>(акт 26.12.19р.)</w:t>
      </w:r>
      <w:r w:rsidRPr="003424A8">
        <w:rPr>
          <w:sz w:val="28"/>
          <w:szCs w:val="28"/>
        </w:rPr>
        <w:t xml:space="preserve"> </w:t>
      </w:r>
      <w:r w:rsidRPr="00802958">
        <w:rPr>
          <w:sz w:val="28"/>
          <w:szCs w:val="28"/>
        </w:rPr>
        <w:t>згідно рішення суду</w:t>
      </w:r>
      <w:r>
        <w:rPr>
          <w:sz w:val="28"/>
          <w:szCs w:val="28"/>
        </w:rPr>
        <w:t xml:space="preserve"> (КПКВ 7461 КЕКВ 3132).</w:t>
      </w:r>
    </w:p>
    <w:p w:rsidR="000E3C86" w:rsidRDefault="000E3C86" w:rsidP="000C0AA5">
      <w:pPr>
        <w:ind w:firstLine="708"/>
        <w:jc w:val="both"/>
        <w:rPr>
          <w:sz w:val="28"/>
          <w:szCs w:val="28"/>
        </w:rPr>
      </w:pPr>
      <w:r w:rsidRPr="00424485">
        <w:rPr>
          <w:b/>
          <w:sz w:val="28"/>
          <w:szCs w:val="28"/>
        </w:rPr>
        <w:t>4.4.</w:t>
      </w:r>
      <w:r>
        <w:rPr>
          <w:b/>
          <w:sz w:val="28"/>
          <w:szCs w:val="28"/>
        </w:rPr>
        <w:t xml:space="preserve"> </w:t>
      </w:r>
      <w:r w:rsidRPr="00424485">
        <w:rPr>
          <w:sz w:val="28"/>
          <w:szCs w:val="28"/>
        </w:rPr>
        <w:t>Зменшити кошторисні призначення по</w:t>
      </w:r>
      <w:r>
        <w:rPr>
          <w:sz w:val="28"/>
          <w:szCs w:val="28"/>
        </w:rPr>
        <w:t>обєкту «Каптіальний ремонт приміщень Камянської сільської ради по вул.Українській, 1 с.Кам</w:t>
      </w:r>
      <w:r>
        <w:rPr>
          <w:rFonts w:ascii="Calibri" w:hAnsi="Calibri" w:cs="Calibri"/>
          <w:sz w:val="28"/>
          <w:szCs w:val="28"/>
        </w:rPr>
        <w:t>'</w:t>
      </w:r>
      <w:r>
        <w:rPr>
          <w:sz w:val="28"/>
          <w:szCs w:val="28"/>
        </w:rPr>
        <w:t xml:space="preserve">янське Берегівського району» (КПКВ 0150 КЕКВ 3132) на суму </w:t>
      </w:r>
      <w:r>
        <w:rPr>
          <w:b/>
          <w:sz w:val="28"/>
          <w:szCs w:val="28"/>
        </w:rPr>
        <w:t>83 800</w:t>
      </w:r>
      <w:r>
        <w:rPr>
          <w:sz w:val="28"/>
          <w:szCs w:val="28"/>
        </w:rPr>
        <w:t xml:space="preserve"> грн. та збільшити кошторисні призначення на видатки, в тому числі:</w:t>
      </w:r>
    </w:p>
    <w:p w:rsidR="000E3C86" w:rsidRDefault="000E3C86" w:rsidP="000C0AA5">
      <w:pPr>
        <w:ind w:firstLine="709"/>
        <w:jc w:val="both"/>
        <w:rPr>
          <w:sz w:val="28"/>
          <w:szCs w:val="28"/>
        </w:rPr>
      </w:pPr>
      <w:r>
        <w:rPr>
          <w:sz w:val="28"/>
          <w:szCs w:val="28"/>
        </w:rPr>
        <w:t xml:space="preserve">- </w:t>
      </w:r>
      <w:r>
        <w:rPr>
          <w:b/>
          <w:sz w:val="28"/>
          <w:szCs w:val="28"/>
        </w:rPr>
        <w:t>23 </w:t>
      </w:r>
      <w:r w:rsidRPr="00327240">
        <w:rPr>
          <w:b/>
          <w:sz w:val="28"/>
          <w:szCs w:val="28"/>
        </w:rPr>
        <w:t>0</w:t>
      </w:r>
      <w:r>
        <w:rPr>
          <w:b/>
          <w:sz w:val="28"/>
          <w:szCs w:val="28"/>
        </w:rPr>
        <w:t xml:space="preserve">00 </w:t>
      </w:r>
      <w:r>
        <w:rPr>
          <w:sz w:val="28"/>
          <w:szCs w:val="28"/>
        </w:rPr>
        <w:t>грн. збільшити кошторисні призначення для оплати</w:t>
      </w:r>
      <w:r w:rsidRPr="00802958">
        <w:rPr>
          <w:sz w:val="28"/>
          <w:szCs w:val="28"/>
        </w:rPr>
        <w:t xml:space="preserve"> </w:t>
      </w:r>
      <w:r>
        <w:rPr>
          <w:sz w:val="28"/>
          <w:szCs w:val="28"/>
        </w:rPr>
        <w:t xml:space="preserve">виконаних робіт на об’єкті  </w:t>
      </w:r>
      <w:r w:rsidRPr="00802958">
        <w:rPr>
          <w:sz w:val="28"/>
          <w:szCs w:val="28"/>
        </w:rPr>
        <w:t>«Капітальний ремонт ділянки вулиці Виноградна (від буд.№23 до буд.№85) у с.Сільце Іршавськог</w:t>
      </w:r>
      <w:r>
        <w:rPr>
          <w:sz w:val="28"/>
          <w:szCs w:val="28"/>
        </w:rPr>
        <w:t xml:space="preserve">о району.Коригування </w:t>
      </w:r>
      <w:r w:rsidRPr="00802958">
        <w:rPr>
          <w:sz w:val="28"/>
          <w:szCs w:val="28"/>
        </w:rPr>
        <w:t>(акт 26.12.19р.)</w:t>
      </w:r>
      <w:r w:rsidRPr="003424A8">
        <w:rPr>
          <w:sz w:val="28"/>
          <w:szCs w:val="28"/>
        </w:rPr>
        <w:t xml:space="preserve"> </w:t>
      </w:r>
      <w:r w:rsidRPr="00802958">
        <w:rPr>
          <w:sz w:val="28"/>
          <w:szCs w:val="28"/>
        </w:rPr>
        <w:t>згідно рішення суду</w:t>
      </w:r>
      <w:r>
        <w:rPr>
          <w:sz w:val="28"/>
          <w:szCs w:val="28"/>
        </w:rPr>
        <w:t>. (КПКВ 7461 КЕКВ 3132);</w:t>
      </w:r>
    </w:p>
    <w:p w:rsidR="000E3C86" w:rsidRDefault="000E3C86" w:rsidP="000C0AA5">
      <w:pPr>
        <w:ind w:firstLine="709"/>
        <w:jc w:val="both"/>
        <w:rPr>
          <w:sz w:val="28"/>
          <w:szCs w:val="28"/>
        </w:rPr>
      </w:pPr>
      <w:r>
        <w:rPr>
          <w:sz w:val="28"/>
          <w:szCs w:val="28"/>
        </w:rPr>
        <w:t xml:space="preserve">- </w:t>
      </w:r>
      <w:r>
        <w:rPr>
          <w:b/>
          <w:sz w:val="28"/>
          <w:szCs w:val="28"/>
        </w:rPr>
        <w:t>10 </w:t>
      </w:r>
      <w:r w:rsidRPr="00327240">
        <w:rPr>
          <w:b/>
          <w:sz w:val="28"/>
          <w:szCs w:val="28"/>
        </w:rPr>
        <w:t>8</w:t>
      </w:r>
      <w:r w:rsidRPr="00656C29">
        <w:rPr>
          <w:b/>
          <w:sz w:val="28"/>
          <w:szCs w:val="28"/>
        </w:rPr>
        <w:t>00</w:t>
      </w:r>
      <w:r>
        <w:rPr>
          <w:sz w:val="28"/>
          <w:szCs w:val="28"/>
        </w:rPr>
        <w:t xml:space="preserve"> грн. для оплати авторського нагляду на об’єкті «</w:t>
      </w:r>
      <w:r w:rsidRPr="00802958">
        <w:rPr>
          <w:sz w:val="28"/>
          <w:szCs w:val="28"/>
        </w:rPr>
        <w:t>Капітальний ремонт фасаду основної будівлі Кам′янського закладу загальної середньої освіти І-ІІІ ступенів із облаштуванням  вхідних груп та впровадженням заходів для забезпечення умов інклюзивності в с.Кам′янське по вул.. Мукачівській, 4 Берегівського району»</w:t>
      </w:r>
      <w:r>
        <w:rPr>
          <w:sz w:val="28"/>
          <w:szCs w:val="28"/>
        </w:rPr>
        <w:t xml:space="preserve"> (КПКВ 1021 КЕКВ 3132);</w:t>
      </w:r>
    </w:p>
    <w:p w:rsidR="000E3C86" w:rsidRDefault="000E3C86" w:rsidP="000C0AA5">
      <w:pPr>
        <w:ind w:firstLine="708"/>
        <w:jc w:val="both"/>
        <w:rPr>
          <w:sz w:val="28"/>
          <w:szCs w:val="28"/>
        </w:rPr>
      </w:pPr>
      <w:r>
        <w:rPr>
          <w:sz w:val="28"/>
          <w:szCs w:val="28"/>
        </w:rPr>
        <w:t xml:space="preserve">- </w:t>
      </w:r>
      <w:r>
        <w:rPr>
          <w:b/>
          <w:sz w:val="28"/>
          <w:szCs w:val="28"/>
        </w:rPr>
        <w:t xml:space="preserve">2 800 </w:t>
      </w:r>
      <w:r>
        <w:rPr>
          <w:sz w:val="28"/>
          <w:szCs w:val="28"/>
        </w:rPr>
        <w:t>грн. на оплату технагляду на об’єкті «</w:t>
      </w:r>
      <w:r w:rsidRPr="00802958">
        <w:rPr>
          <w:sz w:val="28"/>
          <w:szCs w:val="28"/>
        </w:rPr>
        <w:t>Капітальний ремонт фасаду основної будівлі Кам′янського закладу загальної середньої освіти І-ІІІ ступенів із облаштуванням  вхідних груп та впровадженням заходів для забезпечення умов інклюзивності в с.Кам′янське по вул.. Мукачівській, 4 Берегівського району»</w:t>
      </w:r>
      <w:r>
        <w:rPr>
          <w:sz w:val="28"/>
          <w:szCs w:val="28"/>
        </w:rPr>
        <w:t xml:space="preserve"> (КПКВ 1021 КЕКВ 3132);</w:t>
      </w:r>
    </w:p>
    <w:p w:rsidR="000E3C86" w:rsidRDefault="000E3C86" w:rsidP="000C0AA5">
      <w:pPr>
        <w:ind w:firstLine="708"/>
        <w:jc w:val="both"/>
        <w:rPr>
          <w:sz w:val="28"/>
          <w:szCs w:val="28"/>
        </w:rPr>
      </w:pPr>
      <w:r w:rsidRPr="00D47020">
        <w:rPr>
          <w:sz w:val="28"/>
          <w:szCs w:val="28"/>
        </w:rPr>
        <w:t>-</w:t>
      </w:r>
      <w:r>
        <w:rPr>
          <w:b/>
          <w:sz w:val="28"/>
          <w:szCs w:val="28"/>
        </w:rPr>
        <w:t xml:space="preserve"> 7  2</w:t>
      </w:r>
      <w:r w:rsidRPr="00714F86">
        <w:rPr>
          <w:b/>
          <w:sz w:val="28"/>
          <w:szCs w:val="28"/>
        </w:rPr>
        <w:t>00</w:t>
      </w:r>
      <w:r>
        <w:rPr>
          <w:sz w:val="28"/>
          <w:szCs w:val="28"/>
        </w:rPr>
        <w:t xml:space="preserve"> грн. на оплату робіт по капітальному ремонту даху будівлі лікарської амбулаторії в с.Дунковиця (КПКВ 0150 КЕКВ 3132);</w:t>
      </w:r>
    </w:p>
    <w:p w:rsidR="000E3C86" w:rsidRDefault="000E3C86" w:rsidP="000C0AA5">
      <w:pPr>
        <w:ind w:firstLine="708"/>
        <w:jc w:val="both"/>
        <w:rPr>
          <w:sz w:val="28"/>
          <w:szCs w:val="28"/>
        </w:rPr>
      </w:pPr>
      <w:r>
        <w:rPr>
          <w:sz w:val="28"/>
          <w:szCs w:val="28"/>
        </w:rPr>
        <w:t xml:space="preserve">- </w:t>
      </w:r>
      <w:r>
        <w:rPr>
          <w:b/>
          <w:sz w:val="28"/>
          <w:szCs w:val="28"/>
        </w:rPr>
        <w:t>40 000</w:t>
      </w:r>
      <w:r>
        <w:rPr>
          <w:sz w:val="28"/>
          <w:szCs w:val="28"/>
        </w:rPr>
        <w:t xml:space="preserve"> грн.</w:t>
      </w:r>
      <w:r w:rsidRPr="001658CC">
        <w:rPr>
          <w:sz w:val="28"/>
          <w:szCs w:val="28"/>
        </w:rPr>
        <w:t xml:space="preserve"> </w:t>
      </w:r>
      <w:r>
        <w:rPr>
          <w:sz w:val="28"/>
          <w:szCs w:val="28"/>
        </w:rPr>
        <w:t>на придбання газового котла для адмін.будинку сільської ради (КПКВ 0150 КЕКВ 3110).</w:t>
      </w:r>
    </w:p>
    <w:p w:rsidR="000E3C86" w:rsidRDefault="000E3C86" w:rsidP="000C0AA5">
      <w:pPr>
        <w:ind w:firstLine="709"/>
        <w:jc w:val="both"/>
        <w:rPr>
          <w:sz w:val="28"/>
          <w:szCs w:val="28"/>
        </w:rPr>
      </w:pPr>
      <w:r w:rsidRPr="0024322C">
        <w:rPr>
          <w:b/>
          <w:sz w:val="28"/>
          <w:szCs w:val="28"/>
        </w:rPr>
        <w:t>4.5.</w:t>
      </w:r>
      <w:r>
        <w:rPr>
          <w:b/>
          <w:sz w:val="28"/>
          <w:szCs w:val="28"/>
        </w:rPr>
        <w:t xml:space="preserve"> </w:t>
      </w:r>
      <w:r w:rsidRPr="002225BC">
        <w:rPr>
          <w:sz w:val="28"/>
          <w:szCs w:val="28"/>
        </w:rPr>
        <w:t xml:space="preserve">Зменшити кошторисні призначення на суму </w:t>
      </w:r>
      <w:r w:rsidRPr="002225BC">
        <w:rPr>
          <w:b/>
          <w:sz w:val="28"/>
          <w:szCs w:val="28"/>
        </w:rPr>
        <w:t>3</w:t>
      </w:r>
      <w:r w:rsidRPr="00327240">
        <w:rPr>
          <w:b/>
          <w:sz w:val="28"/>
          <w:szCs w:val="28"/>
        </w:rPr>
        <w:t>5</w:t>
      </w:r>
      <w:r>
        <w:rPr>
          <w:b/>
          <w:sz w:val="28"/>
          <w:szCs w:val="28"/>
        </w:rPr>
        <w:t> </w:t>
      </w:r>
      <w:r w:rsidRPr="00327240">
        <w:rPr>
          <w:b/>
          <w:sz w:val="28"/>
          <w:szCs w:val="28"/>
        </w:rPr>
        <w:t>0</w:t>
      </w:r>
      <w:r w:rsidRPr="002225BC">
        <w:rPr>
          <w:b/>
          <w:sz w:val="28"/>
          <w:szCs w:val="28"/>
        </w:rPr>
        <w:t>35</w:t>
      </w:r>
      <w:r w:rsidRPr="002225BC">
        <w:rPr>
          <w:sz w:val="28"/>
          <w:szCs w:val="28"/>
        </w:rPr>
        <w:t xml:space="preserve"> грн. в тому числі по об’єктах</w:t>
      </w:r>
      <w:r>
        <w:rPr>
          <w:sz w:val="28"/>
          <w:szCs w:val="28"/>
        </w:rPr>
        <w:t xml:space="preserve"> «Капітальний ремонт вул.. Молодіжна в с. Сільце Берегівського району» (на суму 10 000), «</w:t>
      </w:r>
      <w:r w:rsidRPr="002225BC">
        <w:rPr>
          <w:sz w:val="28"/>
          <w:szCs w:val="28"/>
        </w:rPr>
        <w:t>Капітальний ремонт ділянок вул..Садова (від вул..Виноградна до вул.З Космодемянської від буд.№44 до буд.№64) в с.Сільце Берегівського району</w:t>
      </w:r>
      <w:r>
        <w:rPr>
          <w:sz w:val="28"/>
          <w:szCs w:val="28"/>
        </w:rPr>
        <w:t xml:space="preserve">» (на суму 10 000),  </w:t>
      </w:r>
      <w:r w:rsidRPr="002225BC">
        <w:rPr>
          <w:sz w:val="28"/>
          <w:szCs w:val="28"/>
        </w:rPr>
        <w:t xml:space="preserve">«Капітальний ремонт елементів благоустрою ділянок вулиці від буд.№175 до буд.№229 в с.Мідяниця Іршавського району» </w:t>
      </w:r>
      <w:r>
        <w:rPr>
          <w:sz w:val="28"/>
          <w:szCs w:val="28"/>
        </w:rPr>
        <w:t>(</w:t>
      </w:r>
      <w:r w:rsidRPr="00F53245">
        <w:rPr>
          <w:sz w:val="28"/>
          <w:szCs w:val="28"/>
        </w:rPr>
        <w:t xml:space="preserve">на </w:t>
      </w:r>
      <w:r>
        <w:rPr>
          <w:sz w:val="28"/>
          <w:szCs w:val="28"/>
        </w:rPr>
        <w:t>1</w:t>
      </w:r>
      <w:r w:rsidRPr="00327240">
        <w:rPr>
          <w:sz w:val="28"/>
          <w:szCs w:val="28"/>
        </w:rPr>
        <w:t>5 0</w:t>
      </w:r>
      <w:r w:rsidRPr="00F53245">
        <w:rPr>
          <w:sz w:val="28"/>
          <w:szCs w:val="28"/>
        </w:rPr>
        <w:t>35</w:t>
      </w:r>
      <w:r>
        <w:rPr>
          <w:sz w:val="28"/>
          <w:szCs w:val="28"/>
        </w:rPr>
        <w:t xml:space="preserve"> грн.) та відповідно збільшити кошторисні призначення по об’єктах (КПКВ7461 КЕКВ 3132), в тому числі:</w:t>
      </w:r>
    </w:p>
    <w:p w:rsidR="000E3C86" w:rsidRDefault="000E3C86" w:rsidP="000C0AA5">
      <w:pPr>
        <w:ind w:firstLine="709"/>
        <w:jc w:val="both"/>
        <w:rPr>
          <w:sz w:val="28"/>
          <w:szCs w:val="28"/>
        </w:rPr>
      </w:pPr>
      <w:r>
        <w:rPr>
          <w:sz w:val="28"/>
          <w:szCs w:val="28"/>
        </w:rPr>
        <w:t xml:space="preserve">-  </w:t>
      </w:r>
      <w:r w:rsidRPr="00656C29">
        <w:rPr>
          <w:b/>
          <w:sz w:val="28"/>
          <w:szCs w:val="28"/>
        </w:rPr>
        <w:t>9 123</w:t>
      </w:r>
      <w:r>
        <w:rPr>
          <w:sz w:val="28"/>
          <w:szCs w:val="28"/>
        </w:rPr>
        <w:t xml:space="preserve"> грн. на оплату експертизи ПКД «Капітальний ремонт вул.. Гагаріна у с</w:t>
      </w:r>
      <w:r w:rsidRPr="000C0AA5">
        <w:rPr>
          <w:sz w:val="28"/>
          <w:szCs w:val="28"/>
        </w:rPr>
        <w:t>.</w:t>
      </w:r>
      <w:r>
        <w:rPr>
          <w:sz w:val="28"/>
          <w:szCs w:val="28"/>
        </w:rPr>
        <w:t>Сільце Іршавського району.Коригування»;</w:t>
      </w:r>
    </w:p>
    <w:p w:rsidR="000E3C86" w:rsidRDefault="000E3C86" w:rsidP="000C0AA5">
      <w:pPr>
        <w:ind w:firstLine="709"/>
        <w:jc w:val="both"/>
        <w:rPr>
          <w:sz w:val="28"/>
          <w:szCs w:val="28"/>
        </w:rPr>
      </w:pPr>
      <w:r>
        <w:rPr>
          <w:sz w:val="28"/>
          <w:szCs w:val="28"/>
        </w:rPr>
        <w:t xml:space="preserve">- </w:t>
      </w:r>
      <w:r w:rsidRPr="00656C29">
        <w:rPr>
          <w:b/>
          <w:sz w:val="28"/>
          <w:szCs w:val="28"/>
        </w:rPr>
        <w:t>3 566</w:t>
      </w:r>
      <w:r>
        <w:rPr>
          <w:sz w:val="28"/>
          <w:szCs w:val="28"/>
        </w:rPr>
        <w:t xml:space="preserve"> грн. на оплату експертизи ПКД «Капітальний ремонт ділянки вулиці Виноградна від буд. №86 до буд. №97 в с.Сільце Берегівського району»;</w:t>
      </w:r>
    </w:p>
    <w:p w:rsidR="000E3C86" w:rsidRDefault="000E3C86" w:rsidP="000C0AA5">
      <w:pPr>
        <w:ind w:firstLine="709"/>
        <w:jc w:val="both"/>
        <w:rPr>
          <w:sz w:val="28"/>
          <w:szCs w:val="28"/>
        </w:rPr>
      </w:pPr>
      <w:r>
        <w:rPr>
          <w:sz w:val="28"/>
          <w:szCs w:val="28"/>
        </w:rPr>
        <w:t xml:space="preserve">- </w:t>
      </w:r>
      <w:r w:rsidRPr="00656C29">
        <w:rPr>
          <w:b/>
          <w:sz w:val="28"/>
          <w:szCs w:val="28"/>
        </w:rPr>
        <w:t>22 </w:t>
      </w:r>
      <w:r w:rsidRPr="00327240">
        <w:rPr>
          <w:b/>
          <w:sz w:val="28"/>
          <w:szCs w:val="28"/>
        </w:rPr>
        <w:t>3</w:t>
      </w:r>
      <w:r w:rsidRPr="00656C29">
        <w:rPr>
          <w:b/>
          <w:sz w:val="28"/>
          <w:szCs w:val="28"/>
        </w:rPr>
        <w:t>46</w:t>
      </w:r>
      <w:r>
        <w:rPr>
          <w:sz w:val="28"/>
          <w:szCs w:val="28"/>
        </w:rPr>
        <w:t xml:space="preserve"> грн. збільшити кошторисні призначення для оплати</w:t>
      </w:r>
      <w:r w:rsidRPr="00802958">
        <w:rPr>
          <w:sz w:val="28"/>
          <w:szCs w:val="28"/>
        </w:rPr>
        <w:t xml:space="preserve"> </w:t>
      </w:r>
      <w:r>
        <w:rPr>
          <w:sz w:val="28"/>
          <w:szCs w:val="28"/>
        </w:rPr>
        <w:t xml:space="preserve">виконаних робіт </w:t>
      </w:r>
      <w:r w:rsidRPr="00802958">
        <w:rPr>
          <w:sz w:val="28"/>
          <w:szCs w:val="28"/>
        </w:rPr>
        <w:t>згідно рішення суду</w:t>
      </w:r>
      <w:r>
        <w:rPr>
          <w:sz w:val="28"/>
          <w:szCs w:val="28"/>
        </w:rPr>
        <w:t xml:space="preserve"> на об’єкті  </w:t>
      </w:r>
      <w:r w:rsidRPr="00802958">
        <w:rPr>
          <w:sz w:val="28"/>
          <w:szCs w:val="28"/>
        </w:rPr>
        <w:t>«Капітальний ремонт ділянки вулиці Виноградна (від буд.№23 до буд.№85) у с.Сільце Іршавськог</w:t>
      </w:r>
      <w:r>
        <w:rPr>
          <w:sz w:val="28"/>
          <w:szCs w:val="28"/>
        </w:rPr>
        <w:t xml:space="preserve">о району.Коригування» </w:t>
      </w:r>
      <w:r w:rsidRPr="00802958">
        <w:rPr>
          <w:sz w:val="28"/>
          <w:szCs w:val="28"/>
        </w:rPr>
        <w:t>(акт 26.12.19р.)</w:t>
      </w:r>
      <w:r>
        <w:rPr>
          <w:sz w:val="28"/>
          <w:szCs w:val="28"/>
        </w:rPr>
        <w:t>. (КПКВ 7461 КЕКВ 3132).</w:t>
      </w:r>
    </w:p>
    <w:p w:rsidR="000E3C86" w:rsidRDefault="000E3C86" w:rsidP="000C0AA5">
      <w:pPr>
        <w:ind w:firstLine="709"/>
        <w:jc w:val="both"/>
        <w:rPr>
          <w:sz w:val="28"/>
          <w:szCs w:val="28"/>
        </w:rPr>
      </w:pPr>
      <w:r w:rsidRPr="00E10376">
        <w:rPr>
          <w:b/>
          <w:sz w:val="28"/>
          <w:szCs w:val="28"/>
        </w:rPr>
        <w:t>4.</w:t>
      </w:r>
      <w:r>
        <w:rPr>
          <w:b/>
          <w:sz w:val="28"/>
          <w:szCs w:val="28"/>
        </w:rPr>
        <w:t>6</w:t>
      </w:r>
      <w:r>
        <w:rPr>
          <w:sz w:val="28"/>
          <w:szCs w:val="28"/>
        </w:rPr>
        <w:t>. Зменшити кошторисні призначення по КПКВ «</w:t>
      </w:r>
      <w:r w:rsidRPr="001658CC">
        <w:rPr>
          <w:sz w:val="28"/>
          <w:szCs w:val="28"/>
        </w:rPr>
        <w:t>Утримання та розвиток автомобільних доріг та дорожньої інфраструктури за рахунок коштів місцевого бюджету</w:t>
      </w:r>
      <w:r>
        <w:rPr>
          <w:sz w:val="28"/>
          <w:szCs w:val="28"/>
        </w:rPr>
        <w:t xml:space="preserve">» на суму </w:t>
      </w:r>
      <w:r w:rsidRPr="001658CC">
        <w:rPr>
          <w:b/>
          <w:sz w:val="28"/>
          <w:szCs w:val="28"/>
        </w:rPr>
        <w:t>100 000</w:t>
      </w:r>
      <w:r>
        <w:rPr>
          <w:sz w:val="28"/>
          <w:szCs w:val="28"/>
        </w:rPr>
        <w:t xml:space="preserve"> грн. (КЕКВ 2210, 2240) та відповідно збільшити кошторисні призначення на суму </w:t>
      </w:r>
      <w:r w:rsidRPr="001658CC">
        <w:rPr>
          <w:b/>
          <w:sz w:val="28"/>
          <w:szCs w:val="28"/>
        </w:rPr>
        <w:t>100 000</w:t>
      </w:r>
      <w:r>
        <w:rPr>
          <w:sz w:val="28"/>
          <w:szCs w:val="28"/>
        </w:rPr>
        <w:t xml:space="preserve"> грн. по Програмі благоустрою населених пунктів Кам′янської сільської ради для розчистки доріг в зимовий період та придбання лампочок для вуличного освітлення (КЕКВ 2210 - 50 000, 2240 – 50 000).</w:t>
      </w:r>
    </w:p>
    <w:p w:rsidR="000E3C86" w:rsidRDefault="000E3C86" w:rsidP="000C0AA5">
      <w:pPr>
        <w:ind w:firstLine="708"/>
        <w:jc w:val="both"/>
        <w:rPr>
          <w:sz w:val="28"/>
          <w:szCs w:val="28"/>
        </w:rPr>
      </w:pPr>
      <w:r>
        <w:rPr>
          <w:b/>
          <w:sz w:val="28"/>
          <w:szCs w:val="28"/>
        </w:rPr>
        <w:t>4.7</w:t>
      </w:r>
      <w:r>
        <w:rPr>
          <w:sz w:val="28"/>
          <w:szCs w:val="28"/>
        </w:rPr>
        <w:t xml:space="preserve">. На суму </w:t>
      </w:r>
      <w:r w:rsidRPr="00E10376">
        <w:rPr>
          <w:b/>
          <w:sz w:val="28"/>
          <w:szCs w:val="28"/>
        </w:rPr>
        <w:t>100 000</w:t>
      </w:r>
      <w:r>
        <w:rPr>
          <w:sz w:val="28"/>
          <w:szCs w:val="28"/>
        </w:rPr>
        <w:t xml:space="preserve"> грн. зменшити кошторисні призначення по об’єкту «</w:t>
      </w:r>
      <w:r w:rsidRPr="0056401B">
        <w:rPr>
          <w:sz w:val="28"/>
          <w:szCs w:val="28"/>
        </w:rPr>
        <w:t>Будівництво багатофункціонального спортивного стадіону на закріпленій за Кам’янською сільською радою земельній ділянці за адресою: с.Ка</w:t>
      </w:r>
      <w:r>
        <w:rPr>
          <w:sz w:val="28"/>
          <w:szCs w:val="28"/>
        </w:rPr>
        <w:t>м’янське вул. Мукачівська б\н, Берегівського</w:t>
      </w:r>
      <w:r w:rsidRPr="0056401B">
        <w:rPr>
          <w:sz w:val="28"/>
          <w:szCs w:val="28"/>
        </w:rPr>
        <w:t xml:space="preserve"> району, Закарпатської області (І, ІІ, ІІІ, ІV черги)</w:t>
      </w:r>
      <w:r>
        <w:rPr>
          <w:sz w:val="28"/>
          <w:szCs w:val="28"/>
        </w:rPr>
        <w:t>» (КПКВ 7325 КЕКВ 3122) та відповідно збільшити кошторисні призначення на для виготовлення ПКД в тому числі по об’єктах:</w:t>
      </w:r>
    </w:p>
    <w:p w:rsidR="000E3C86" w:rsidRDefault="000E3C86" w:rsidP="000C0AA5">
      <w:pPr>
        <w:ind w:firstLine="708"/>
        <w:jc w:val="both"/>
        <w:rPr>
          <w:sz w:val="28"/>
          <w:szCs w:val="28"/>
        </w:rPr>
      </w:pPr>
      <w:r>
        <w:rPr>
          <w:sz w:val="28"/>
          <w:szCs w:val="28"/>
        </w:rPr>
        <w:t xml:space="preserve">- </w:t>
      </w:r>
      <w:r w:rsidRPr="00E10376">
        <w:rPr>
          <w:b/>
          <w:sz w:val="28"/>
          <w:szCs w:val="28"/>
        </w:rPr>
        <w:t>50</w:t>
      </w:r>
      <w:r>
        <w:rPr>
          <w:b/>
          <w:sz w:val="28"/>
          <w:szCs w:val="28"/>
        </w:rPr>
        <w:t> </w:t>
      </w:r>
      <w:r w:rsidRPr="00E10376">
        <w:rPr>
          <w:b/>
          <w:sz w:val="28"/>
          <w:szCs w:val="28"/>
        </w:rPr>
        <w:t>000</w:t>
      </w:r>
      <w:r>
        <w:rPr>
          <w:b/>
          <w:sz w:val="28"/>
          <w:szCs w:val="28"/>
        </w:rPr>
        <w:t xml:space="preserve"> грн</w:t>
      </w:r>
      <w:r w:rsidRPr="00E10376">
        <w:rPr>
          <w:b/>
          <w:sz w:val="28"/>
          <w:szCs w:val="28"/>
        </w:rPr>
        <w:t xml:space="preserve">. </w:t>
      </w:r>
      <w:r w:rsidRPr="00E10376">
        <w:rPr>
          <w:sz w:val="28"/>
          <w:szCs w:val="28"/>
        </w:rPr>
        <w:t>«Реконструкція харчоблоку Сілецького ЗЗСО І-ІІІ ст. по вул.Шкільна, 27 в с,Сільце Берегівського району Закарпатської області»</w:t>
      </w:r>
      <w:r>
        <w:rPr>
          <w:sz w:val="28"/>
          <w:szCs w:val="28"/>
        </w:rPr>
        <w:t xml:space="preserve"> (КПКВ 1021 КЕКВ 3142);</w:t>
      </w:r>
    </w:p>
    <w:p w:rsidR="000E3C86" w:rsidRDefault="000E3C86" w:rsidP="000C0AA5">
      <w:pPr>
        <w:ind w:firstLine="708"/>
        <w:jc w:val="both"/>
        <w:rPr>
          <w:sz w:val="28"/>
          <w:szCs w:val="28"/>
        </w:rPr>
      </w:pPr>
      <w:r>
        <w:rPr>
          <w:sz w:val="28"/>
          <w:szCs w:val="28"/>
        </w:rPr>
        <w:t xml:space="preserve">- </w:t>
      </w:r>
      <w:r w:rsidRPr="00E10376">
        <w:rPr>
          <w:b/>
          <w:sz w:val="28"/>
          <w:szCs w:val="28"/>
        </w:rPr>
        <w:t>50 000</w:t>
      </w:r>
      <w:r>
        <w:rPr>
          <w:sz w:val="28"/>
          <w:szCs w:val="28"/>
        </w:rPr>
        <w:t xml:space="preserve"> грн. </w:t>
      </w:r>
      <w:r w:rsidRPr="00E10376">
        <w:rPr>
          <w:sz w:val="28"/>
          <w:szCs w:val="28"/>
        </w:rPr>
        <w:t>«Реконструкція харчоблоку Камянського ЗЗСО І-ІІІ ст. по вул.. Мукачівська, 4 в с. Кам</w:t>
      </w:r>
      <w:r w:rsidRPr="00E10376">
        <w:rPr>
          <w:rFonts w:ascii="Calibri" w:hAnsi="Calibri" w:cs="Calibri"/>
          <w:sz w:val="28"/>
          <w:szCs w:val="28"/>
        </w:rPr>
        <w:t>'</w:t>
      </w:r>
      <w:r w:rsidRPr="00E10376">
        <w:rPr>
          <w:sz w:val="28"/>
          <w:szCs w:val="28"/>
        </w:rPr>
        <w:t>янське Берегівського району Закарпатської області»</w:t>
      </w:r>
      <w:r>
        <w:rPr>
          <w:sz w:val="28"/>
          <w:szCs w:val="28"/>
        </w:rPr>
        <w:t xml:space="preserve"> (КПКВ 1021 КЕКВ 3142).</w:t>
      </w:r>
    </w:p>
    <w:p w:rsidR="000E3C86" w:rsidRDefault="000E3C86" w:rsidP="000C0AA5">
      <w:pPr>
        <w:pStyle w:val="ListParagraph"/>
        <w:ind w:left="0" w:firstLine="709"/>
        <w:jc w:val="both"/>
        <w:rPr>
          <w:sz w:val="28"/>
          <w:szCs w:val="28"/>
        </w:rPr>
      </w:pPr>
      <w:r>
        <w:rPr>
          <w:b/>
          <w:sz w:val="28"/>
          <w:szCs w:val="28"/>
        </w:rPr>
        <w:t>4.8</w:t>
      </w:r>
      <w:r w:rsidRPr="00E10376">
        <w:rPr>
          <w:b/>
          <w:sz w:val="28"/>
          <w:szCs w:val="28"/>
        </w:rPr>
        <w:t>.</w:t>
      </w:r>
      <w:r>
        <w:rPr>
          <w:b/>
          <w:sz w:val="28"/>
          <w:szCs w:val="28"/>
        </w:rPr>
        <w:t xml:space="preserve"> </w:t>
      </w:r>
      <w:r w:rsidRPr="00606BD0">
        <w:rPr>
          <w:sz w:val="28"/>
          <w:szCs w:val="28"/>
        </w:rPr>
        <w:t xml:space="preserve">Зменшити кошторисні призначення по КПКВ 1010 «Дошкільна освіта» КЕКВ 3110 на суму </w:t>
      </w:r>
      <w:r w:rsidRPr="00606BD0">
        <w:rPr>
          <w:b/>
          <w:sz w:val="28"/>
          <w:szCs w:val="28"/>
        </w:rPr>
        <w:t>15 000</w:t>
      </w:r>
      <w:r w:rsidRPr="00606BD0">
        <w:rPr>
          <w:sz w:val="28"/>
          <w:szCs w:val="28"/>
        </w:rPr>
        <w:t xml:space="preserve"> </w:t>
      </w:r>
      <w:r>
        <w:rPr>
          <w:sz w:val="28"/>
          <w:szCs w:val="28"/>
        </w:rPr>
        <w:t>грн. по Сілецькому ЗДО №1</w:t>
      </w:r>
      <w:r w:rsidRPr="00606BD0">
        <w:rPr>
          <w:sz w:val="28"/>
          <w:szCs w:val="28"/>
        </w:rPr>
        <w:t xml:space="preserve"> </w:t>
      </w:r>
      <w:r>
        <w:rPr>
          <w:sz w:val="28"/>
          <w:szCs w:val="28"/>
        </w:rPr>
        <w:t>т</w:t>
      </w:r>
      <w:r w:rsidRPr="00606BD0">
        <w:rPr>
          <w:sz w:val="28"/>
          <w:szCs w:val="28"/>
        </w:rPr>
        <w:t xml:space="preserve">а відповідно на суму </w:t>
      </w:r>
      <w:r w:rsidRPr="00606BD0">
        <w:rPr>
          <w:b/>
          <w:sz w:val="28"/>
          <w:szCs w:val="28"/>
        </w:rPr>
        <w:t>15 000</w:t>
      </w:r>
      <w:r w:rsidRPr="00606BD0">
        <w:rPr>
          <w:sz w:val="28"/>
          <w:szCs w:val="28"/>
        </w:rPr>
        <w:t xml:space="preserve"> грн. збільшити к</w:t>
      </w:r>
      <w:r>
        <w:rPr>
          <w:sz w:val="28"/>
          <w:szCs w:val="28"/>
        </w:rPr>
        <w:t>ошторисні призначення для оплати</w:t>
      </w:r>
      <w:r w:rsidRPr="00606BD0">
        <w:rPr>
          <w:sz w:val="28"/>
          <w:szCs w:val="28"/>
        </w:rPr>
        <w:t xml:space="preserve"> робіт по об’єкту </w:t>
      </w:r>
      <w:r>
        <w:rPr>
          <w:sz w:val="28"/>
          <w:szCs w:val="28"/>
        </w:rPr>
        <w:t>«</w:t>
      </w:r>
      <w:r w:rsidRPr="009258C2">
        <w:rPr>
          <w:sz w:val="28"/>
          <w:szCs w:val="28"/>
        </w:rPr>
        <w:t>Капітальний ремонт даху будівлі Кам'янського дошкільного навчального закладу ( ясел-садка) загального розвитку в с. Кам'янс</w:t>
      </w:r>
      <w:r>
        <w:rPr>
          <w:sz w:val="28"/>
          <w:szCs w:val="28"/>
        </w:rPr>
        <w:t>ьке, вулиця Борканюка, 1 "А" Ірш</w:t>
      </w:r>
      <w:r w:rsidRPr="009258C2">
        <w:rPr>
          <w:sz w:val="28"/>
          <w:szCs w:val="28"/>
        </w:rPr>
        <w:t>авського району Закарпатської області». (КПКВ 1010 КЕКВ 3132).</w:t>
      </w:r>
    </w:p>
    <w:p w:rsidR="000E3C86" w:rsidRDefault="000E3C86" w:rsidP="000C0AA5">
      <w:pPr>
        <w:ind w:firstLine="708"/>
        <w:jc w:val="both"/>
        <w:rPr>
          <w:sz w:val="28"/>
          <w:szCs w:val="28"/>
        </w:rPr>
      </w:pPr>
      <w:r>
        <w:rPr>
          <w:b/>
          <w:sz w:val="28"/>
          <w:szCs w:val="28"/>
        </w:rPr>
        <w:t>4.9</w:t>
      </w:r>
      <w:r w:rsidRPr="00606BD0">
        <w:rPr>
          <w:b/>
          <w:sz w:val="28"/>
          <w:szCs w:val="28"/>
        </w:rPr>
        <w:t xml:space="preserve">. </w:t>
      </w:r>
      <w:r w:rsidRPr="00606BD0">
        <w:rPr>
          <w:sz w:val="28"/>
          <w:szCs w:val="28"/>
        </w:rPr>
        <w:t xml:space="preserve">Змешити кошторисні призначення </w:t>
      </w:r>
      <w:r>
        <w:rPr>
          <w:sz w:val="28"/>
          <w:szCs w:val="28"/>
        </w:rPr>
        <w:t xml:space="preserve">по КПКВ 1010 «Дошкільна освіта» КЕКВ 2274 на суму </w:t>
      </w:r>
      <w:r>
        <w:rPr>
          <w:b/>
          <w:sz w:val="28"/>
          <w:szCs w:val="28"/>
        </w:rPr>
        <w:t xml:space="preserve">188 700 </w:t>
      </w:r>
      <w:r w:rsidRPr="00A038EF">
        <w:rPr>
          <w:sz w:val="28"/>
          <w:szCs w:val="28"/>
        </w:rPr>
        <w:t>грн.</w:t>
      </w:r>
      <w:r>
        <w:rPr>
          <w:b/>
          <w:sz w:val="28"/>
          <w:szCs w:val="28"/>
        </w:rPr>
        <w:t xml:space="preserve"> </w:t>
      </w:r>
      <w:r>
        <w:rPr>
          <w:sz w:val="28"/>
          <w:szCs w:val="28"/>
        </w:rPr>
        <w:t xml:space="preserve">та збільшити кошторисні призначення на суму </w:t>
      </w:r>
    </w:p>
    <w:p w:rsidR="000E3C86" w:rsidRDefault="000E3C86" w:rsidP="000C0AA5">
      <w:pPr>
        <w:ind w:firstLine="708"/>
        <w:jc w:val="both"/>
        <w:rPr>
          <w:sz w:val="28"/>
          <w:szCs w:val="28"/>
        </w:rPr>
      </w:pPr>
      <w:r>
        <w:rPr>
          <w:sz w:val="28"/>
          <w:szCs w:val="28"/>
        </w:rPr>
        <w:t xml:space="preserve">- </w:t>
      </w:r>
      <w:r>
        <w:rPr>
          <w:b/>
          <w:sz w:val="28"/>
          <w:szCs w:val="28"/>
        </w:rPr>
        <w:t xml:space="preserve">54 392  </w:t>
      </w:r>
      <w:r w:rsidRPr="00A038EF">
        <w:rPr>
          <w:sz w:val="28"/>
          <w:szCs w:val="28"/>
        </w:rPr>
        <w:t>грн.</w:t>
      </w:r>
      <w:r>
        <w:rPr>
          <w:b/>
          <w:sz w:val="28"/>
          <w:szCs w:val="28"/>
        </w:rPr>
        <w:t xml:space="preserve"> </w:t>
      </w:r>
      <w:r>
        <w:rPr>
          <w:sz w:val="28"/>
          <w:szCs w:val="28"/>
        </w:rPr>
        <w:t>для оплати</w:t>
      </w:r>
      <w:r w:rsidRPr="00802958">
        <w:rPr>
          <w:sz w:val="28"/>
          <w:szCs w:val="28"/>
        </w:rPr>
        <w:t xml:space="preserve"> </w:t>
      </w:r>
      <w:r>
        <w:rPr>
          <w:sz w:val="28"/>
          <w:szCs w:val="28"/>
        </w:rPr>
        <w:t xml:space="preserve">виконаних робіт на об’єкті </w:t>
      </w:r>
      <w:r w:rsidRPr="00802958">
        <w:rPr>
          <w:sz w:val="28"/>
          <w:szCs w:val="28"/>
        </w:rPr>
        <w:t>«Капітальний ремонт ділянки вулиці Виноградна (від буд.№23 до буд.№85) у с.Сільце Іршавськог</w:t>
      </w:r>
      <w:r>
        <w:rPr>
          <w:sz w:val="28"/>
          <w:szCs w:val="28"/>
        </w:rPr>
        <w:t xml:space="preserve">о району.Коригування </w:t>
      </w:r>
      <w:r w:rsidRPr="00802958">
        <w:rPr>
          <w:sz w:val="28"/>
          <w:szCs w:val="28"/>
        </w:rPr>
        <w:t>(акт 26.12.19р.)</w:t>
      </w:r>
      <w:r w:rsidRPr="003424A8">
        <w:rPr>
          <w:sz w:val="28"/>
          <w:szCs w:val="28"/>
        </w:rPr>
        <w:t xml:space="preserve"> </w:t>
      </w:r>
      <w:r w:rsidRPr="00802958">
        <w:rPr>
          <w:sz w:val="28"/>
          <w:szCs w:val="28"/>
        </w:rPr>
        <w:t>згідно</w:t>
      </w:r>
      <w:r w:rsidRPr="003424A8">
        <w:rPr>
          <w:sz w:val="28"/>
          <w:szCs w:val="28"/>
        </w:rPr>
        <w:t xml:space="preserve"> </w:t>
      </w:r>
      <w:r w:rsidRPr="00802958">
        <w:rPr>
          <w:sz w:val="28"/>
          <w:szCs w:val="28"/>
        </w:rPr>
        <w:t>рішення суду</w:t>
      </w:r>
      <w:r>
        <w:rPr>
          <w:sz w:val="28"/>
          <w:szCs w:val="28"/>
        </w:rPr>
        <w:t>. (КПКВ 7461 КЕКВ 3132);</w:t>
      </w:r>
    </w:p>
    <w:p w:rsidR="000E3C86" w:rsidRDefault="000E3C86" w:rsidP="000C0AA5">
      <w:pPr>
        <w:ind w:firstLine="708"/>
        <w:jc w:val="both"/>
        <w:rPr>
          <w:sz w:val="28"/>
          <w:szCs w:val="28"/>
        </w:rPr>
      </w:pPr>
      <w:r>
        <w:rPr>
          <w:sz w:val="28"/>
          <w:szCs w:val="28"/>
        </w:rPr>
        <w:t xml:space="preserve">- </w:t>
      </w:r>
      <w:r>
        <w:rPr>
          <w:b/>
          <w:sz w:val="28"/>
          <w:szCs w:val="28"/>
        </w:rPr>
        <w:t>134 308</w:t>
      </w:r>
      <w:r>
        <w:rPr>
          <w:sz w:val="28"/>
          <w:szCs w:val="28"/>
        </w:rPr>
        <w:t xml:space="preserve"> грн. для оплати праці з нарахуваннями працівникам ЗДО (КПКВ 1010 КЕКВ 2111 – 55 229; КЕКВ 2120 – 79 079).</w:t>
      </w:r>
    </w:p>
    <w:p w:rsidR="000E3C86" w:rsidRDefault="000E3C86" w:rsidP="000C0AA5">
      <w:pPr>
        <w:ind w:firstLine="708"/>
        <w:jc w:val="both"/>
        <w:rPr>
          <w:sz w:val="28"/>
          <w:szCs w:val="28"/>
        </w:rPr>
      </w:pPr>
      <w:r>
        <w:rPr>
          <w:b/>
          <w:sz w:val="28"/>
          <w:szCs w:val="28"/>
        </w:rPr>
        <w:t>4.10</w:t>
      </w:r>
      <w:r w:rsidRPr="00A038EF">
        <w:rPr>
          <w:b/>
          <w:sz w:val="28"/>
          <w:szCs w:val="28"/>
        </w:rPr>
        <w:t>.</w:t>
      </w:r>
      <w:r>
        <w:rPr>
          <w:b/>
          <w:sz w:val="28"/>
          <w:szCs w:val="28"/>
        </w:rPr>
        <w:t xml:space="preserve"> </w:t>
      </w:r>
      <w:r w:rsidRPr="00A34939">
        <w:rPr>
          <w:sz w:val="28"/>
          <w:szCs w:val="28"/>
        </w:rPr>
        <w:t>Зменшити кошторисні призначення по</w:t>
      </w:r>
      <w:r>
        <w:rPr>
          <w:sz w:val="28"/>
          <w:szCs w:val="28"/>
        </w:rPr>
        <w:t xml:space="preserve"> КПКВ 4081 «</w:t>
      </w:r>
      <w:r w:rsidRPr="00A34939">
        <w:rPr>
          <w:sz w:val="28"/>
          <w:szCs w:val="28"/>
        </w:rPr>
        <w:t>Забезпечення діяльності інших закладів в галузі культури і мистецтва</w:t>
      </w:r>
      <w:r>
        <w:rPr>
          <w:sz w:val="28"/>
          <w:szCs w:val="28"/>
        </w:rPr>
        <w:t>» КЕКВ 2110 «</w:t>
      </w:r>
      <w:r w:rsidRPr="00A34939">
        <w:rPr>
          <w:sz w:val="28"/>
          <w:szCs w:val="28"/>
        </w:rPr>
        <w:t>Оплата праці</w:t>
      </w:r>
      <w:r>
        <w:rPr>
          <w:sz w:val="28"/>
          <w:szCs w:val="28"/>
        </w:rPr>
        <w:t xml:space="preserve">» на суму </w:t>
      </w:r>
      <w:r w:rsidRPr="00A34939">
        <w:rPr>
          <w:b/>
          <w:sz w:val="28"/>
          <w:szCs w:val="28"/>
        </w:rPr>
        <w:t>21 000</w:t>
      </w:r>
      <w:r>
        <w:rPr>
          <w:sz w:val="28"/>
          <w:szCs w:val="28"/>
        </w:rPr>
        <w:t xml:space="preserve"> грн. та збільшити відповідно кошторисні призначення для оплати праці з нарахуваннями закладам дошкільної освіти на суму </w:t>
      </w:r>
      <w:r w:rsidRPr="00A34939">
        <w:rPr>
          <w:b/>
          <w:sz w:val="28"/>
          <w:szCs w:val="28"/>
        </w:rPr>
        <w:t xml:space="preserve">21 000 </w:t>
      </w:r>
      <w:r>
        <w:rPr>
          <w:sz w:val="28"/>
          <w:szCs w:val="28"/>
        </w:rPr>
        <w:t>грн. (КПКВ 1010 КЕКВ 2111 – 17 640; КЕКВ 2120 – 3 360).</w:t>
      </w:r>
    </w:p>
    <w:p w:rsidR="000E3C86" w:rsidRDefault="000E3C86" w:rsidP="000C0AA5">
      <w:pPr>
        <w:ind w:firstLine="708"/>
        <w:jc w:val="both"/>
        <w:rPr>
          <w:sz w:val="28"/>
          <w:szCs w:val="28"/>
        </w:rPr>
      </w:pPr>
      <w:r>
        <w:rPr>
          <w:b/>
          <w:sz w:val="28"/>
          <w:szCs w:val="28"/>
        </w:rPr>
        <w:t>4.11</w:t>
      </w:r>
      <w:r w:rsidRPr="00A038EF">
        <w:rPr>
          <w:b/>
          <w:sz w:val="28"/>
          <w:szCs w:val="28"/>
        </w:rPr>
        <w:t>.</w:t>
      </w:r>
      <w:r>
        <w:rPr>
          <w:b/>
          <w:sz w:val="28"/>
          <w:szCs w:val="28"/>
        </w:rPr>
        <w:t xml:space="preserve"> </w:t>
      </w:r>
      <w:r w:rsidRPr="00A34939">
        <w:rPr>
          <w:sz w:val="28"/>
          <w:szCs w:val="28"/>
        </w:rPr>
        <w:t>Зменшити кошторисні призначення по</w:t>
      </w:r>
      <w:r>
        <w:rPr>
          <w:sz w:val="28"/>
          <w:szCs w:val="28"/>
        </w:rPr>
        <w:t xml:space="preserve"> КПКВ 3241 «</w:t>
      </w:r>
      <w:r w:rsidRPr="008C443A">
        <w:rPr>
          <w:sz w:val="28"/>
          <w:szCs w:val="28"/>
        </w:rPr>
        <w:t>Забезпечення діяльності інших закладів у сфері соціального захисту і соціального забезпечення</w:t>
      </w:r>
      <w:r>
        <w:rPr>
          <w:sz w:val="28"/>
          <w:szCs w:val="28"/>
        </w:rPr>
        <w:t>» КЕКВ 2110 «</w:t>
      </w:r>
      <w:r w:rsidRPr="00A34939">
        <w:rPr>
          <w:sz w:val="28"/>
          <w:szCs w:val="28"/>
        </w:rPr>
        <w:t>Оплата праці</w:t>
      </w:r>
      <w:r>
        <w:rPr>
          <w:sz w:val="28"/>
          <w:szCs w:val="28"/>
        </w:rPr>
        <w:t xml:space="preserve">» на суму </w:t>
      </w:r>
      <w:r>
        <w:rPr>
          <w:b/>
          <w:sz w:val="28"/>
          <w:szCs w:val="28"/>
        </w:rPr>
        <w:t>15 916</w:t>
      </w:r>
      <w:r>
        <w:rPr>
          <w:sz w:val="28"/>
          <w:szCs w:val="28"/>
        </w:rPr>
        <w:t xml:space="preserve"> грн. та збільшити відповідно кошторисні призначення для оплати праці з нарахуваннями закладам дошкільної освіти на суму  </w:t>
      </w:r>
      <w:r>
        <w:rPr>
          <w:b/>
          <w:sz w:val="28"/>
          <w:szCs w:val="28"/>
        </w:rPr>
        <w:t>15 916</w:t>
      </w:r>
      <w:r>
        <w:rPr>
          <w:sz w:val="28"/>
          <w:szCs w:val="28"/>
        </w:rPr>
        <w:t xml:space="preserve"> грн. (КПКВ 1010 КЕКВ 2111 – 12 946; КЕКВ 2120 – 2 970).</w:t>
      </w:r>
    </w:p>
    <w:p w:rsidR="000E3C86" w:rsidRDefault="000E3C86" w:rsidP="000C0AA5">
      <w:pPr>
        <w:ind w:firstLine="708"/>
        <w:jc w:val="both"/>
        <w:rPr>
          <w:sz w:val="28"/>
          <w:szCs w:val="28"/>
        </w:rPr>
      </w:pPr>
      <w:r>
        <w:rPr>
          <w:b/>
          <w:sz w:val="28"/>
          <w:szCs w:val="28"/>
        </w:rPr>
        <w:t>4.12</w:t>
      </w:r>
      <w:r w:rsidRPr="008C443A">
        <w:rPr>
          <w:b/>
          <w:sz w:val="28"/>
          <w:szCs w:val="28"/>
        </w:rPr>
        <w:t>.</w:t>
      </w:r>
      <w:r>
        <w:rPr>
          <w:b/>
          <w:sz w:val="28"/>
          <w:szCs w:val="28"/>
        </w:rPr>
        <w:t xml:space="preserve"> </w:t>
      </w:r>
      <w:r w:rsidRPr="00A34939">
        <w:rPr>
          <w:sz w:val="28"/>
          <w:szCs w:val="28"/>
        </w:rPr>
        <w:t>Зменшити кошторисні призначення по</w:t>
      </w:r>
      <w:r>
        <w:rPr>
          <w:sz w:val="28"/>
          <w:szCs w:val="28"/>
        </w:rPr>
        <w:t xml:space="preserve"> КПКВ 1080 «</w:t>
      </w:r>
      <w:r w:rsidRPr="008C443A">
        <w:rPr>
          <w:sz w:val="28"/>
          <w:szCs w:val="28"/>
        </w:rPr>
        <w:t>Надання спеціалізованої освіти мистецькими школами</w:t>
      </w:r>
      <w:r>
        <w:rPr>
          <w:sz w:val="28"/>
          <w:szCs w:val="28"/>
        </w:rPr>
        <w:t xml:space="preserve">» КЕКВ 2240 КЕКВ 2800 на загальну суму </w:t>
      </w:r>
      <w:r w:rsidRPr="008A5382">
        <w:rPr>
          <w:b/>
          <w:sz w:val="28"/>
          <w:szCs w:val="28"/>
        </w:rPr>
        <w:t>2 000</w:t>
      </w:r>
      <w:r>
        <w:rPr>
          <w:sz w:val="28"/>
          <w:szCs w:val="28"/>
        </w:rPr>
        <w:t xml:space="preserve"> грн. та відповідно збільшити кошторисні призначення  на оплату судового збору (КПКВ 0150 КЕКВ 2800).</w:t>
      </w:r>
    </w:p>
    <w:p w:rsidR="000E3C86" w:rsidRDefault="000E3C86" w:rsidP="000C0AA5">
      <w:pPr>
        <w:ind w:firstLine="708"/>
        <w:jc w:val="both"/>
        <w:rPr>
          <w:sz w:val="28"/>
          <w:szCs w:val="28"/>
        </w:rPr>
      </w:pPr>
      <w:r>
        <w:rPr>
          <w:b/>
          <w:sz w:val="28"/>
          <w:szCs w:val="28"/>
        </w:rPr>
        <w:t>4.13</w:t>
      </w:r>
      <w:r w:rsidRPr="008A5382">
        <w:rPr>
          <w:b/>
          <w:sz w:val="28"/>
          <w:szCs w:val="28"/>
        </w:rPr>
        <w:t>.</w:t>
      </w:r>
      <w:r>
        <w:rPr>
          <w:sz w:val="28"/>
          <w:szCs w:val="28"/>
        </w:rPr>
        <w:t xml:space="preserve"> Змінити напрямок виділених бюджетних  коштів  у сумі </w:t>
      </w:r>
      <w:r w:rsidRPr="003424A8">
        <w:rPr>
          <w:b/>
          <w:sz w:val="28"/>
          <w:szCs w:val="28"/>
        </w:rPr>
        <w:t>100 000</w:t>
      </w:r>
      <w:r>
        <w:rPr>
          <w:sz w:val="28"/>
          <w:szCs w:val="28"/>
        </w:rPr>
        <w:t xml:space="preserve"> грн. для оплати ПКД  «</w:t>
      </w:r>
      <w:r w:rsidRPr="0056401B">
        <w:rPr>
          <w:sz w:val="28"/>
          <w:szCs w:val="28"/>
        </w:rPr>
        <w:t>Будівництво багатофункціонального спортивного стадіону на закріпленій за Кам’янською сільською радою земельній ділянці за адресою: с.Ка</w:t>
      </w:r>
      <w:r>
        <w:rPr>
          <w:sz w:val="28"/>
          <w:szCs w:val="28"/>
        </w:rPr>
        <w:t>м’янське вул. Мукачівська б\н, Берегівського</w:t>
      </w:r>
      <w:r w:rsidRPr="0056401B">
        <w:rPr>
          <w:sz w:val="28"/>
          <w:szCs w:val="28"/>
        </w:rPr>
        <w:t xml:space="preserve"> району, Закарпатської області (І, ІІ, ІІІ, ІV черги)</w:t>
      </w:r>
      <w:r>
        <w:rPr>
          <w:sz w:val="28"/>
          <w:szCs w:val="28"/>
        </w:rPr>
        <w:t>» (КПКВ 7325 КЕКВ 3122), а саме:</w:t>
      </w:r>
    </w:p>
    <w:p w:rsidR="000E3C86" w:rsidRDefault="000E3C86" w:rsidP="000C0AA5">
      <w:pPr>
        <w:ind w:firstLine="708"/>
        <w:jc w:val="both"/>
        <w:rPr>
          <w:sz w:val="28"/>
          <w:szCs w:val="28"/>
        </w:rPr>
      </w:pPr>
      <w:r>
        <w:rPr>
          <w:sz w:val="28"/>
          <w:szCs w:val="28"/>
        </w:rPr>
        <w:t xml:space="preserve">- </w:t>
      </w:r>
      <w:r w:rsidRPr="008A5382">
        <w:rPr>
          <w:b/>
          <w:sz w:val="28"/>
          <w:szCs w:val="28"/>
        </w:rPr>
        <w:t>50 000</w:t>
      </w:r>
      <w:r>
        <w:rPr>
          <w:sz w:val="28"/>
          <w:szCs w:val="28"/>
        </w:rPr>
        <w:t xml:space="preserve"> грн. на оплату і</w:t>
      </w:r>
      <w:r w:rsidRPr="008A5382">
        <w:rPr>
          <w:sz w:val="28"/>
          <w:szCs w:val="28"/>
        </w:rPr>
        <w:t>нженерно-геодезичні вишукувальні роботи масштабу 1:500 на об’єкті “Будівництво багатофункціонального спортивного стадіону на закріпленій за Кам′янською сільською радою земельній ділянці за адресою: с.Кам</w:t>
      </w:r>
      <w:r w:rsidRPr="008A5382">
        <w:rPr>
          <w:rFonts w:ascii="Calibri" w:hAnsi="Calibri" w:cs="Calibri"/>
          <w:sz w:val="28"/>
          <w:szCs w:val="28"/>
        </w:rPr>
        <w:t>'</w:t>
      </w:r>
      <w:r w:rsidRPr="008A5382">
        <w:rPr>
          <w:sz w:val="28"/>
          <w:szCs w:val="28"/>
        </w:rPr>
        <w:t xml:space="preserve">янське, вул..Мукачівська б/н, Берегівського району Закарпатської області (І, ІІ, ІІІ, ІV черги) </w:t>
      </w:r>
      <w:r>
        <w:rPr>
          <w:sz w:val="28"/>
          <w:szCs w:val="28"/>
        </w:rPr>
        <w:t>(КПКВ 7325 КЕКВ 3122);</w:t>
      </w:r>
    </w:p>
    <w:p w:rsidR="000E3C86" w:rsidRDefault="000E3C86" w:rsidP="000C0AA5">
      <w:pPr>
        <w:ind w:firstLine="708"/>
        <w:jc w:val="both"/>
        <w:rPr>
          <w:sz w:val="28"/>
          <w:szCs w:val="28"/>
        </w:rPr>
      </w:pPr>
      <w:r>
        <w:rPr>
          <w:sz w:val="28"/>
          <w:szCs w:val="28"/>
        </w:rPr>
        <w:t xml:space="preserve">- </w:t>
      </w:r>
      <w:r w:rsidRPr="008A5382">
        <w:rPr>
          <w:b/>
          <w:sz w:val="28"/>
          <w:szCs w:val="28"/>
        </w:rPr>
        <w:t>50 000</w:t>
      </w:r>
      <w:r>
        <w:rPr>
          <w:sz w:val="28"/>
          <w:szCs w:val="28"/>
        </w:rPr>
        <w:t xml:space="preserve"> грн.</w:t>
      </w:r>
      <w:r w:rsidRPr="008A5382">
        <w:t xml:space="preserve"> </w:t>
      </w:r>
      <w:r w:rsidRPr="008A5382">
        <w:rPr>
          <w:sz w:val="28"/>
          <w:szCs w:val="28"/>
        </w:rPr>
        <w:t>на</w:t>
      </w:r>
      <w:r>
        <w:rPr>
          <w:sz w:val="28"/>
          <w:szCs w:val="28"/>
        </w:rPr>
        <w:t xml:space="preserve"> оплату </w:t>
      </w:r>
      <w:r>
        <w:t xml:space="preserve"> </w:t>
      </w:r>
      <w:r>
        <w:rPr>
          <w:sz w:val="28"/>
          <w:szCs w:val="28"/>
        </w:rPr>
        <w:t>г</w:t>
      </w:r>
      <w:r w:rsidRPr="008A5382">
        <w:rPr>
          <w:sz w:val="28"/>
          <w:szCs w:val="28"/>
        </w:rPr>
        <w:t>еологічні вишукувальні роботи на обєкті “Будівництво багатофункціонального спортивного стадіону на закріпленій за Кам′янською сільською радою земельній ділянці за адресою: с.Кам</w:t>
      </w:r>
      <w:r w:rsidRPr="008A5382">
        <w:rPr>
          <w:rFonts w:ascii="Calibri" w:hAnsi="Calibri" w:cs="Calibri"/>
          <w:sz w:val="28"/>
          <w:szCs w:val="28"/>
        </w:rPr>
        <w:t>'</w:t>
      </w:r>
      <w:r w:rsidRPr="008A5382">
        <w:rPr>
          <w:sz w:val="28"/>
          <w:szCs w:val="28"/>
        </w:rPr>
        <w:t xml:space="preserve">янське, вул..Мукачівська б/н, Берегівського району Закарпатської області (І, ІІ, ІІІ, ІV черги) </w:t>
      </w:r>
      <w:r>
        <w:rPr>
          <w:sz w:val="28"/>
          <w:szCs w:val="28"/>
        </w:rPr>
        <w:t>(КПКВ 7325 КЕКВ 3122).</w:t>
      </w:r>
    </w:p>
    <w:p w:rsidR="000E3C86" w:rsidRDefault="000E3C86" w:rsidP="000C0AA5">
      <w:pPr>
        <w:ind w:firstLine="708"/>
        <w:jc w:val="both"/>
        <w:rPr>
          <w:sz w:val="28"/>
          <w:szCs w:val="28"/>
        </w:rPr>
      </w:pPr>
      <w:r>
        <w:rPr>
          <w:b/>
          <w:sz w:val="28"/>
          <w:szCs w:val="28"/>
        </w:rPr>
        <w:t>4.14</w:t>
      </w:r>
      <w:r w:rsidRPr="00731804">
        <w:rPr>
          <w:b/>
          <w:sz w:val="28"/>
          <w:szCs w:val="28"/>
        </w:rPr>
        <w:t>.</w:t>
      </w:r>
      <w:r>
        <w:rPr>
          <w:b/>
          <w:sz w:val="28"/>
          <w:szCs w:val="28"/>
        </w:rPr>
        <w:t xml:space="preserve"> </w:t>
      </w:r>
      <w:r w:rsidRPr="00731804">
        <w:rPr>
          <w:sz w:val="28"/>
          <w:szCs w:val="28"/>
        </w:rPr>
        <w:t>Зменшити кошторисні призначення по КПКВ 1021</w:t>
      </w:r>
      <w:r>
        <w:rPr>
          <w:b/>
          <w:sz w:val="28"/>
          <w:szCs w:val="28"/>
        </w:rPr>
        <w:t xml:space="preserve"> «</w:t>
      </w:r>
      <w:r w:rsidRPr="00731804">
        <w:rPr>
          <w:sz w:val="28"/>
          <w:szCs w:val="28"/>
        </w:rPr>
        <w:t>Надання загальної середньої освіти закладами загальної середньої освіти»</w:t>
      </w:r>
      <w:r>
        <w:rPr>
          <w:sz w:val="28"/>
          <w:szCs w:val="28"/>
        </w:rPr>
        <w:t xml:space="preserve"> КЕКВ 2111 «</w:t>
      </w:r>
      <w:r w:rsidRPr="00731804">
        <w:rPr>
          <w:sz w:val="28"/>
          <w:szCs w:val="28"/>
        </w:rPr>
        <w:t>Заробітна плата</w:t>
      </w:r>
      <w:r>
        <w:rPr>
          <w:sz w:val="28"/>
          <w:szCs w:val="28"/>
        </w:rPr>
        <w:t xml:space="preserve">» на суму </w:t>
      </w:r>
      <w:r w:rsidRPr="00731804">
        <w:rPr>
          <w:b/>
          <w:sz w:val="28"/>
          <w:szCs w:val="28"/>
        </w:rPr>
        <w:t>25 000</w:t>
      </w:r>
      <w:r>
        <w:rPr>
          <w:sz w:val="28"/>
          <w:szCs w:val="28"/>
        </w:rPr>
        <w:t xml:space="preserve"> грн. та відповідно збільшити на суму </w:t>
      </w:r>
      <w:r w:rsidRPr="00731804">
        <w:rPr>
          <w:b/>
          <w:sz w:val="28"/>
          <w:szCs w:val="28"/>
        </w:rPr>
        <w:t>25 000</w:t>
      </w:r>
      <w:r>
        <w:rPr>
          <w:sz w:val="28"/>
          <w:szCs w:val="28"/>
        </w:rPr>
        <w:t xml:space="preserve"> грн. кошторисні призначення по КЕКВ 2120 «</w:t>
      </w:r>
      <w:r w:rsidRPr="00731804">
        <w:rPr>
          <w:sz w:val="28"/>
          <w:szCs w:val="28"/>
        </w:rPr>
        <w:t>Нарахування на оплату праці</w:t>
      </w:r>
      <w:r>
        <w:rPr>
          <w:sz w:val="28"/>
          <w:szCs w:val="28"/>
        </w:rPr>
        <w:t>».</w:t>
      </w:r>
    </w:p>
    <w:p w:rsidR="000E3C86" w:rsidRDefault="000E3C86" w:rsidP="000C0AA5">
      <w:pPr>
        <w:ind w:firstLine="708"/>
        <w:jc w:val="both"/>
        <w:rPr>
          <w:sz w:val="28"/>
          <w:szCs w:val="28"/>
        </w:rPr>
      </w:pPr>
      <w:r>
        <w:rPr>
          <w:b/>
          <w:sz w:val="28"/>
          <w:szCs w:val="28"/>
        </w:rPr>
        <w:t>4.15</w:t>
      </w:r>
      <w:r w:rsidRPr="001A3D7A">
        <w:rPr>
          <w:b/>
          <w:sz w:val="28"/>
          <w:szCs w:val="28"/>
        </w:rPr>
        <w:t>.</w:t>
      </w:r>
      <w:r>
        <w:rPr>
          <w:b/>
          <w:sz w:val="28"/>
          <w:szCs w:val="28"/>
        </w:rPr>
        <w:t xml:space="preserve"> </w:t>
      </w:r>
      <w:r w:rsidRPr="00516362">
        <w:rPr>
          <w:sz w:val="28"/>
          <w:szCs w:val="28"/>
        </w:rPr>
        <w:t>На суму</w:t>
      </w:r>
      <w:r>
        <w:rPr>
          <w:b/>
          <w:sz w:val="28"/>
          <w:szCs w:val="28"/>
        </w:rPr>
        <w:t xml:space="preserve"> 50 000 </w:t>
      </w:r>
      <w:r w:rsidRPr="00516362">
        <w:rPr>
          <w:sz w:val="28"/>
          <w:szCs w:val="28"/>
        </w:rPr>
        <w:t>грн.</w:t>
      </w:r>
      <w:r>
        <w:rPr>
          <w:b/>
          <w:sz w:val="28"/>
          <w:szCs w:val="28"/>
        </w:rPr>
        <w:t xml:space="preserve"> </w:t>
      </w:r>
      <w:r>
        <w:rPr>
          <w:sz w:val="28"/>
          <w:szCs w:val="28"/>
        </w:rPr>
        <w:t xml:space="preserve">зменшити призначення по КПКВ 1021 КЕКВ 2240 передбачених для оплати робіт  по об’єкту «Влаштування трубчастого водовідведення Сілецького закладу загальної середньої освіти І-ІІ ст. – філії Сілецького закладу загальної середньої освіти І-ІІІ ст.» та збільшити призначення для оплати ПКД на об’єкт «Капітальний ремонт дороги в с.Богаревиця» </w:t>
      </w:r>
      <w:r w:rsidRPr="003424A8">
        <w:rPr>
          <w:sz w:val="28"/>
          <w:szCs w:val="28"/>
        </w:rPr>
        <w:t xml:space="preserve"> </w:t>
      </w:r>
      <w:r>
        <w:rPr>
          <w:sz w:val="28"/>
          <w:szCs w:val="28"/>
        </w:rPr>
        <w:t>(КПКВ 7461 КЕКВ 3132).</w:t>
      </w:r>
    </w:p>
    <w:p w:rsidR="000E3C86" w:rsidRDefault="000E3C86" w:rsidP="000C0AA5">
      <w:pPr>
        <w:ind w:firstLine="709"/>
        <w:jc w:val="both"/>
        <w:rPr>
          <w:sz w:val="28"/>
          <w:szCs w:val="28"/>
        </w:rPr>
      </w:pPr>
      <w:r w:rsidRPr="00D47020">
        <w:rPr>
          <w:b/>
          <w:sz w:val="28"/>
          <w:szCs w:val="28"/>
        </w:rPr>
        <w:t>4.16.</w:t>
      </w:r>
      <w:r>
        <w:rPr>
          <w:b/>
          <w:sz w:val="28"/>
          <w:szCs w:val="28"/>
        </w:rPr>
        <w:t xml:space="preserve"> </w:t>
      </w:r>
      <w:r w:rsidRPr="00D47020">
        <w:rPr>
          <w:sz w:val="28"/>
          <w:szCs w:val="28"/>
        </w:rPr>
        <w:t>На</w:t>
      </w:r>
      <w:r>
        <w:rPr>
          <w:b/>
          <w:sz w:val="28"/>
          <w:szCs w:val="28"/>
        </w:rPr>
        <w:t xml:space="preserve"> </w:t>
      </w:r>
      <w:r w:rsidRPr="00516362">
        <w:rPr>
          <w:sz w:val="28"/>
          <w:szCs w:val="28"/>
        </w:rPr>
        <w:t>суму</w:t>
      </w:r>
      <w:r>
        <w:rPr>
          <w:b/>
          <w:sz w:val="28"/>
          <w:szCs w:val="28"/>
        </w:rPr>
        <w:t xml:space="preserve"> 40 000 </w:t>
      </w:r>
      <w:r w:rsidRPr="00516362">
        <w:rPr>
          <w:sz w:val="28"/>
          <w:szCs w:val="28"/>
        </w:rPr>
        <w:t>грн.</w:t>
      </w:r>
      <w:r>
        <w:rPr>
          <w:b/>
          <w:sz w:val="28"/>
          <w:szCs w:val="28"/>
        </w:rPr>
        <w:t xml:space="preserve"> </w:t>
      </w:r>
      <w:r>
        <w:rPr>
          <w:sz w:val="28"/>
          <w:szCs w:val="28"/>
        </w:rPr>
        <w:t xml:space="preserve">зменшити призначення по КПКВ 1010 КЕКВ 3110 для придбання альтанки для Дунковицького ЗДО та збільшити кошторисні призначення на суму </w:t>
      </w:r>
      <w:r w:rsidRPr="00933FF7">
        <w:rPr>
          <w:b/>
          <w:sz w:val="28"/>
          <w:szCs w:val="28"/>
        </w:rPr>
        <w:t>40 000</w:t>
      </w:r>
      <w:r>
        <w:rPr>
          <w:sz w:val="28"/>
          <w:szCs w:val="28"/>
        </w:rPr>
        <w:t xml:space="preserve"> грн.  для оплати</w:t>
      </w:r>
      <w:r w:rsidRPr="00802958">
        <w:rPr>
          <w:sz w:val="28"/>
          <w:szCs w:val="28"/>
        </w:rPr>
        <w:t xml:space="preserve"> </w:t>
      </w:r>
      <w:r>
        <w:rPr>
          <w:sz w:val="28"/>
          <w:szCs w:val="28"/>
        </w:rPr>
        <w:t xml:space="preserve">виконаних робіт на об’єкті  </w:t>
      </w:r>
      <w:r w:rsidRPr="00802958">
        <w:rPr>
          <w:sz w:val="28"/>
          <w:szCs w:val="28"/>
        </w:rPr>
        <w:t>«Капітальний ремонт ділянки вулиці Виноградна (від буд.№23 до буд.№85) у с.Сільце Іршавськог</w:t>
      </w:r>
      <w:r>
        <w:rPr>
          <w:sz w:val="28"/>
          <w:szCs w:val="28"/>
        </w:rPr>
        <w:t xml:space="preserve">о району.Коригування </w:t>
      </w:r>
      <w:r w:rsidRPr="00802958">
        <w:rPr>
          <w:sz w:val="28"/>
          <w:szCs w:val="28"/>
        </w:rPr>
        <w:t>(акт 26.12.19р.)</w:t>
      </w:r>
      <w:r w:rsidRPr="003424A8">
        <w:rPr>
          <w:sz w:val="28"/>
          <w:szCs w:val="28"/>
        </w:rPr>
        <w:t xml:space="preserve"> </w:t>
      </w:r>
      <w:r w:rsidRPr="00802958">
        <w:rPr>
          <w:sz w:val="28"/>
          <w:szCs w:val="28"/>
        </w:rPr>
        <w:t>згідно рішення суду</w:t>
      </w:r>
      <w:r>
        <w:rPr>
          <w:sz w:val="28"/>
          <w:szCs w:val="28"/>
        </w:rPr>
        <w:t>. (КПКВ 7461 КЕКВ 3132).</w:t>
      </w:r>
    </w:p>
    <w:p w:rsidR="000E3C86" w:rsidRDefault="000E3C86" w:rsidP="000C0AA5"/>
    <w:p w:rsidR="000E3C86" w:rsidRPr="00FC0739" w:rsidRDefault="000E3C86" w:rsidP="000C0AA5"/>
    <w:p w:rsidR="000E3C86" w:rsidRPr="000C0AA5" w:rsidRDefault="000E3C86" w:rsidP="000C0AA5">
      <w:pPr>
        <w:tabs>
          <w:tab w:val="left" w:pos="3261"/>
        </w:tabs>
        <w:spacing w:line="480" w:lineRule="auto"/>
        <w:jc w:val="center"/>
        <w:rPr>
          <w:sz w:val="36"/>
          <w:szCs w:val="36"/>
          <w:lang w:val="uk-UA"/>
        </w:rPr>
      </w:pPr>
      <w:r w:rsidRPr="009B792A">
        <w:rPr>
          <w:b/>
          <w:sz w:val="28"/>
          <w:szCs w:val="28"/>
        </w:rPr>
        <w:t>Начальник фінансового відділ</w:t>
      </w:r>
      <w:r>
        <w:rPr>
          <w:b/>
          <w:sz w:val="28"/>
          <w:szCs w:val="28"/>
        </w:rPr>
        <w:t xml:space="preserve">у                       </w:t>
      </w:r>
      <w:r w:rsidRPr="009B792A">
        <w:rPr>
          <w:b/>
          <w:sz w:val="28"/>
          <w:szCs w:val="28"/>
        </w:rPr>
        <w:t xml:space="preserve">    О</w:t>
      </w:r>
      <w:r>
        <w:rPr>
          <w:b/>
          <w:sz w:val="28"/>
          <w:szCs w:val="28"/>
          <w:lang w:val="uk-UA"/>
        </w:rPr>
        <w:t>. М.Симчик</w:t>
      </w:r>
    </w:p>
    <w:p w:rsidR="000E3C86" w:rsidRDefault="000E3C86" w:rsidP="006626D4">
      <w:pPr>
        <w:tabs>
          <w:tab w:val="left" w:pos="3261"/>
        </w:tabs>
        <w:spacing w:line="480" w:lineRule="auto"/>
        <w:jc w:val="center"/>
        <w:rPr>
          <w:sz w:val="36"/>
          <w:szCs w:val="36"/>
          <w:lang w:val="uk-UA"/>
        </w:rPr>
      </w:pPr>
    </w:p>
    <w:p w:rsidR="000E3C86" w:rsidRDefault="000E3C86" w:rsidP="006626D4">
      <w:pPr>
        <w:tabs>
          <w:tab w:val="left" w:pos="3261"/>
        </w:tabs>
        <w:spacing w:line="480" w:lineRule="auto"/>
        <w:jc w:val="center"/>
        <w:rPr>
          <w:sz w:val="36"/>
          <w:szCs w:val="36"/>
          <w:lang w:val="uk-UA"/>
        </w:rPr>
      </w:pPr>
    </w:p>
    <w:p w:rsidR="000E3C86" w:rsidRDefault="000E3C86" w:rsidP="006626D4">
      <w:pPr>
        <w:tabs>
          <w:tab w:val="left" w:pos="3261"/>
        </w:tabs>
        <w:spacing w:line="480" w:lineRule="auto"/>
        <w:jc w:val="center"/>
        <w:rPr>
          <w:sz w:val="36"/>
          <w:szCs w:val="36"/>
          <w:lang w:val="uk-UA"/>
        </w:rPr>
      </w:pPr>
    </w:p>
    <w:p w:rsidR="000E3C86" w:rsidRDefault="000E3C86" w:rsidP="006626D4">
      <w:pPr>
        <w:tabs>
          <w:tab w:val="left" w:pos="3261"/>
        </w:tabs>
        <w:spacing w:line="480" w:lineRule="auto"/>
        <w:jc w:val="center"/>
        <w:rPr>
          <w:sz w:val="36"/>
          <w:szCs w:val="36"/>
          <w:lang w:val="uk-UA"/>
        </w:rPr>
      </w:pPr>
    </w:p>
    <w:p w:rsidR="000E3C86" w:rsidRPr="00F14DAF" w:rsidRDefault="000E3C86" w:rsidP="001D328B">
      <w:pPr>
        <w:ind w:right="-625"/>
        <w:jc w:val="center"/>
        <w:rPr>
          <w:lang w:val="uk-UA"/>
        </w:rPr>
      </w:pPr>
      <w:r w:rsidRPr="00BC606E">
        <w:rPr>
          <w:b/>
          <w:noProof/>
        </w:rPr>
        <w:pict>
          <v:shape id="_x0000_i1026" type="#_x0000_t75" style="width:40.5pt;height:54pt;visibility:visible">
            <v:imagedata r:id="rId6" o:title=""/>
          </v:shape>
        </w:pict>
      </w:r>
    </w:p>
    <w:p w:rsidR="000E3C86" w:rsidRPr="00F14DAF" w:rsidRDefault="000E3C86" w:rsidP="001D328B">
      <w:pPr>
        <w:ind w:left="142" w:right="-625" w:hanging="142"/>
        <w:jc w:val="center"/>
        <w:rPr>
          <w:b/>
          <w:sz w:val="28"/>
          <w:szCs w:val="28"/>
          <w:lang w:val="uk-UA"/>
        </w:rPr>
      </w:pPr>
      <w:r w:rsidRPr="00F14DAF">
        <w:rPr>
          <w:b/>
          <w:sz w:val="28"/>
          <w:szCs w:val="28"/>
          <w:lang w:val="uk-UA"/>
        </w:rPr>
        <w:t>УКРАЇНА</w:t>
      </w:r>
    </w:p>
    <w:p w:rsidR="000E3C86" w:rsidRPr="00F14DAF" w:rsidRDefault="000E3C86" w:rsidP="001D328B">
      <w:pPr>
        <w:ind w:left="142" w:right="-625" w:hanging="142"/>
        <w:jc w:val="center"/>
        <w:rPr>
          <w:b/>
          <w:sz w:val="28"/>
          <w:szCs w:val="28"/>
          <w:lang w:val="uk-UA"/>
        </w:rPr>
      </w:pPr>
      <w:r w:rsidRPr="00F14DAF">
        <w:rPr>
          <w:b/>
          <w:sz w:val="28"/>
          <w:szCs w:val="28"/>
          <w:lang w:val="uk-UA"/>
        </w:rPr>
        <w:t>КАМ</w:t>
      </w:r>
      <w:r w:rsidRPr="00F14DAF">
        <w:rPr>
          <w:b/>
          <w:sz w:val="28"/>
          <w:szCs w:val="28"/>
        </w:rPr>
        <w:t>’</w:t>
      </w:r>
      <w:r w:rsidRPr="00F14DAF">
        <w:rPr>
          <w:b/>
          <w:sz w:val="28"/>
          <w:szCs w:val="28"/>
          <w:lang w:val="uk-UA"/>
        </w:rPr>
        <w:t>ЯНСЬКА СІЛЬСЬКА РАДА    БЕРЕГІВСЬКОГО  РАЙОНУ</w:t>
      </w:r>
    </w:p>
    <w:p w:rsidR="000E3C86" w:rsidRPr="00F14DAF" w:rsidRDefault="000E3C86" w:rsidP="001D328B">
      <w:pPr>
        <w:ind w:right="-625"/>
        <w:jc w:val="center"/>
        <w:rPr>
          <w:b/>
          <w:sz w:val="28"/>
          <w:szCs w:val="28"/>
          <w:lang w:val="uk-UA"/>
        </w:rPr>
      </w:pPr>
      <w:r w:rsidRPr="00F14DAF">
        <w:rPr>
          <w:b/>
          <w:sz w:val="28"/>
          <w:szCs w:val="28"/>
          <w:lang w:val="uk-UA"/>
        </w:rPr>
        <w:t>ЗАКАРПАТСЬКОЇ  ОБЛАСТІ</w:t>
      </w:r>
    </w:p>
    <w:p w:rsidR="000E3C86" w:rsidRPr="00F14DAF" w:rsidRDefault="000E3C86" w:rsidP="001D328B">
      <w:pPr>
        <w:ind w:right="-625"/>
        <w:jc w:val="center"/>
        <w:rPr>
          <w:b/>
          <w:sz w:val="28"/>
          <w:szCs w:val="28"/>
          <w:lang w:val="uk-UA"/>
        </w:rPr>
      </w:pPr>
      <w:r>
        <w:rPr>
          <w:b/>
          <w:sz w:val="28"/>
          <w:szCs w:val="28"/>
          <w:lang w:val="uk-UA"/>
        </w:rPr>
        <w:t xml:space="preserve">8-а </w:t>
      </w:r>
      <w:r w:rsidRPr="00F14DAF">
        <w:rPr>
          <w:b/>
          <w:sz w:val="28"/>
          <w:szCs w:val="28"/>
          <w:lang w:val="uk-UA"/>
        </w:rPr>
        <w:t xml:space="preserve">сесія  </w:t>
      </w:r>
      <w:r>
        <w:rPr>
          <w:b/>
          <w:sz w:val="28"/>
          <w:szCs w:val="28"/>
          <w:lang w:val="uk-UA"/>
        </w:rPr>
        <w:t>8</w:t>
      </w:r>
      <w:r w:rsidRPr="00F14DAF">
        <w:rPr>
          <w:b/>
          <w:sz w:val="28"/>
          <w:szCs w:val="28"/>
          <w:lang w:val="uk-UA"/>
        </w:rPr>
        <w:t>-го  скликання</w:t>
      </w:r>
    </w:p>
    <w:p w:rsidR="000E3C86" w:rsidRPr="00F14DAF" w:rsidRDefault="000E3C86" w:rsidP="001D328B">
      <w:pPr>
        <w:tabs>
          <w:tab w:val="left" w:pos="1605"/>
          <w:tab w:val="center" w:pos="4819"/>
        </w:tabs>
        <w:jc w:val="center"/>
        <w:rPr>
          <w:b/>
          <w:bCs/>
          <w:sz w:val="28"/>
          <w:szCs w:val="28"/>
          <w:lang w:val="uk-UA"/>
        </w:rPr>
      </w:pPr>
    </w:p>
    <w:p w:rsidR="000E3C86" w:rsidRPr="00F14DAF" w:rsidRDefault="000E3C86" w:rsidP="001D328B">
      <w:pPr>
        <w:tabs>
          <w:tab w:val="left" w:pos="1605"/>
          <w:tab w:val="center" w:pos="4819"/>
        </w:tabs>
        <w:jc w:val="center"/>
        <w:rPr>
          <w:b/>
          <w:bCs/>
          <w:sz w:val="28"/>
          <w:szCs w:val="28"/>
          <w:lang w:val="uk-UA"/>
        </w:rPr>
      </w:pPr>
    </w:p>
    <w:p w:rsidR="000E3C86" w:rsidRPr="00F14DAF" w:rsidRDefault="000E3C86" w:rsidP="001D328B">
      <w:pPr>
        <w:tabs>
          <w:tab w:val="left" w:pos="1605"/>
          <w:tab w:val="center" w:pos="4819"/>
        </w:tabs>
        <w:jc w:val="center"/>
        <w:rPr>
          <w:b/>
          <w:bCs/>
          <w:sz w:val="28"/>
          <w:szCs w:val="28"/>
          <w:lang w:val="uk-UA"/>
        </w:rPr>
      </w:pPr>
      <w:r w:rsidRPr="00F14DAF">
        <w:rPr>
          <w:b/>
          <w:bCs/>
          <w:sz w:val="28"/>
          <w:szCs w:val="28"/>
          <w:lang w:val="uk-UA"/>
        </w:rPr>
        <w:t>Р І Ш Е Н Н Я</w:t>
      </w:r>
    </w:p>
    <w:p w:rsidR="000E3C86" w:rsidRPr="00F14DAF" w:rsidRDefault="000E3C86" w:rsidP="001D328B">
      <w:pPr>
        <w:tabs>
          <w:tab w:val="left" w:pos="1605"/>
          <w:tab w:val="center" w:pos="4819"/>
        </w:tabs>
        <w:jc w:val="center"/>
        <w:rPr>
          <w:b/>
          <w:bCs/>
          <w:sz w:val="28"/>
          <w:szCs w:val="28"/>
          <w:lang w:val="uk-UA"/>
        </w:rPr>
      </w:pPr>
    </w:p>
    <w:p w:rsidR="000E3C86" w:rsidRPr="00F14DAF" w:rsidRDefault="000E3C86" w:rsidP="001D328B">
      <w:pPr>
        <w:rPr>
          <w:b/>
          <w:bCs/>
          <w:sz w:val="28"/>
          <w:szCs w:val="28"/>
          <w:lang w:val="uk-UA"/>
        </w:rPr>
      </w:pPr>
      <w:r>
        <w:rPr>
          <w:b/>
          <w:bCs/>
          <w:sz w:val="28"/>
          <w:szCs w:val="28"/>
          <w:lang w:val="uk-UA"/>
        </w:rPr>
        <w:t>від  9 грудня 2021 року    №810</w:t>
      </w:r>
    </w:p>
    <w:p w:rsidR="000E3C86" w:rsidRPr="00F14DAF" w:rsidRDefault="000E3C86" w:rsidP="001D328B">
      <w:pPr>
        <w:rPr>
          <w:b/>
          <w:bCs/>
          <w:sz w:val="28"/>
          <w:szCs w:val="28"/>
          <w:lang w:val="uk-UA"/>
        </w:rPr>
      </w:pPr>
      <w:r w:rsidRPr="00F14DAF">
        <w:rPr>
          <w:b/>
          <w:bCs/>
          <w:sz w:val="28"/>
          <w:szCs w:val="28"/>
          <w:lang w:val="uk-UA"/>
        </w:rPr>
        <w:t>с. Кам’янське</w:t>
      </w:r>
    </w:p>
    <w:p w:rsidR="000E3C86" w:rsidRPr="00F14DAF" w:rsidRDefault="000E3C86" w:rsidP="001D328B">
      <w:pPr>
        <w:pStyle w:val="NormalWeb"/>
        <w:shd w:val="clear" w:color="auto" w:fill="FFFFFF"/>
        <w:spacing w:before="0" w:beforeAutospacing="0" w:after="0" w:afterAutospacing="0"/>
        <w:rPr>
          <w:b/>
          <w:bCs/>
          <w:sz w:val="28"/>
          <w:szCs w:val="28"/>
          <w:bdr w:val="none" w:sz="0" w:space="0" w:color="auto" w:frame="1"/>
          <w:lang w:val="uk-UA"/>
        </w:rPr>
      </w:pPr>
    </w:p>
    <w:p w:rsidR="000E3C86" w:rsidRPr="00F14DAF" w:rsidRDefault="000E3C86" w:rsidP="001D328B">
      <w:pPr>
        <w:pStyle w:val="NormalWeb"/>
        <w:shd w:val="clear" w:color="auto" w:fill="FFFFFF"/>
        <w:spacing w:before="0" w:beforeAutospacing="0" w:after="0" w:afterAutospacing="0"/>
        <w:rPr>
          <w:b/>
          <w:sz w:val="28"/>
          <w:szCs w:val="28"/>
          <w:bdr w:val="none" w:sz="0" w:space="0" w:color="auto" w:frame="1"/>
          <w:lang w:val="uk-UA"/>
        </w:rPr>
      </w:pPr>
      <w:r w:rsidRPr="00F14DAF">
        <w:rPr>
          <w:b/>
          <w:sz w:val="28"/>
          <w:szCs w:val="28"/>
          <w:bdr w:val="none" w:sz="0" w:space="0" w:color="auto" w:frame="1"/>
          <w:lang w:val="uk-UA"/>
        </w:rPr>
        <w:t>Про списання залишків  коштів</w:t>
      </w:r>
    </w:p>
    <w:p w:rsidR="000E3C86" w:rsidRPr="00F14DAF" w:rsidRDefault="000E3C86" w:rsidP="001D328B">
      <w:pPr>
        <w:pStyle w:val="NormalWeb"/>
        <w:shd w:val="clear" w:color="auto" w:fill="FFFFFF"/>
        <w:spacing w:before="0" w:beforeAutospacing="0" w:after="0" w:afterAutospacing="0"/>
        <w:rPr>
          <w:b/>
          <w:sz w:val="28"/>
          <w:szCs w:val="28"/>
          <w:bdr w:val="none" w:sz="0" w:space="0" w:color="auto" w:frame="1"/>
          <w:lang w:val="uk-UA"/>
        </w:rPr>
      </w:pPr>
      <w:r w:rsidRPr="00F14DAF">
        <w:rPr>
          <w:b/>
          <w:sz w:val="28"/>
          <w:szCs w:val="28"/>
          <w:bdr w:val="none" w:sz="0" w:space="0" w:color="auto" w:frame="1"/>
          <w:lang w:val="uk-UA"/>
        </w:rPr>
        <w:t>бюджету Кам</w:t>
      </w:r>
      <w:r w:rsidRPr="00F14DAF">
        <w:rPr>
          <w:rFonts w:ascii="Calibri" w:hAnsi="Calibri" w:cs="Calibri"/>
          <w:b/>
          <w:sz w:val="28"/>
          <w:szCs w:val="28"/>
          <w:bdr w:val="none" w:sz="0" w:space="0" w:color="auto" w:frame="1"/>
          <w:lang w:val="uk-UA"/>
        </w:rPr>
        <w:t>'</w:t>
      </w:r>
      <w:r w:rsidRPr="00F14DAF">
        <w:rPr>
          <w:b/>
          <w:sz w:val="28"/>
          <w:szCs w:val="28"/>
          <w:bdr w:val="none" w:sz="0" w:space="0" w:color="auto" w:frame="1"/>
          <w:lang w:val="uk-UA"/>
        </w:rPr>
        <w:t>янської сільської територіальної</w:t>
      </w:r>
    </w:p>
    <w:p w:rsidR="000E3C86" w:rsidRPr="00F14DAF" w:rsidRDefault="000E3C86" w:rsidP="001D328B">
      <w:pPr>
        <w:pStyle w:val="NormalWeb"/>
        <w:shd w:val="clear" w:color="auto" w:fill="FFFFFF"/>
        <w:spacing w:before="0" w:beforeAutospacing="0" w:after="0" w:afterAutospacing="0"/>
        <w:rPr>
          <w:rStyle w:val="Strong"/>
          <w:bCs w:val="0"/>
          <w:sz w:val="28"/>
          <w:szCs w:val="28"/>
          <w:bdr w:val="none" w:sz="0" w:space="0" w:color="auto" w:frame="1"/>
          <w:lang w:val="uk-UA"/>
        </w:rPr>
      </w:pPr>
      <w:r w:rsidRPr="00F14DAF">
        <w:rPr>
          <w:b/>
          <w:sz w:val="28"/>
          <w:szCs w:val="28"/>
          <w:bdr w:val="none" w:sz="0" w:space="0" w:color="auto" w:frame="1"/>
          <w:lang w:val="uk-UA"/>
        </w:rPr>
        <w:t xml:space="preserve"> громади, </w:t>
      </w:r>
      <w:r w:rsidRPr="00F14DAF">
        <w:rPr>
          <w:rStyle w:val="Strong"/>
          <w:bCs w:val="0"/>
          <w:sz w:val="28"/>
          <w:szCs w:val="28"/>
          <w:lang w:val="uk-UA"/>
        </w:rPr>
        <w:t xml:space="preserve">заблокованих на рахунках </w:t>
      </w:r>
    </w:p>
    <w:p w:rsidR="000E3C86" w:rsidRPr="00F14DAF" w:rsidRDefault="000E3C86" w:rsidP="001D328B">
      <w:pPr>
        <w:pStyle w:val="NormalWeb"/>
        <w:shd w:val="clear" w:color="auto" w:fill="FFFFFF"/>
        <w:spacing w:before="0" w:beforeAutospacing="0" w:after="0" w:afterAutospacing="0"/>
        <w:rPr>
          <w:rStyle w:val="Strong"/>
          <w:bCs w:val="0"/>
          <w:sz w:val="28"/>
          <w:szCs w:val="28"/>
          <w:lang w:val="uk-UA"/>
        </w:rPr>
      </w:pPr>
      <w:r w:rsidRPr="00F14DAF">
        <w:rPr>
          <w:rStyle w:val="Strong"/>
          <w:bCs w:val="0"/>
          <w:sz w:val="28"/>
          <w:szCs w:val="28"/>
          <w:lang w:val="uk-UA"/>
        </w:rPr>
        <w:t>АК АПБ „Україна”</w:t>
      </w:r>
    </w:p>
    <w:p w:rsidR="000E3C86" w:rsidRPr="00F14DAF" w:rsidRDefault="000E3C86" w:rsidP="001D328B">
      <w:pPr>
        <w:pStyle w:val="NormalWeb"/>
        <w:shd w:val="clear" w:color="auto" w:fill="FFFFFF"/>
        <w:spacing w:before="0" w:beforeAutospacing="0" w:after="0" w:afterAutospacing="0"/>
        <w:rPr>
          <w:rStyle w:val="Strong"/>
          <w:bCs w:val="0"/>
          <w:sz w:val="28"/>
          <w:szCs w:val="28"/>
          <w:lang w:val="uk-UA"/>
        </w:rPr>
      </w:pPr>
    </w:p>
    <w:p w:rsidR="000E3C86" w:rsidRPr="00F14DAF" w:rsidRDefault="000E3C86" w:rsidP="001D328B">
      <w:pPr>
        <w:pStyle w:val="tjbmf"/>
        <w:shd w:val="clear" w:color="auto" w:fill="FFFFFF"/>
        <w:spacing w:before="0" w:beforeAutospacing="0" w:after="0" w:afterAutospacing="0"/>
        <w:ind w:firstLine="709"/>
        <w:jc w:val="both"/>
        <w:rPr>
          <w:sz w:val="28"/>
          <w:szCs w:val="28"/>
          <w:lang w:val="uk-UA"/>
        </w:rPr>
      </w:pPr>
      <w:r w:rsidRPr="00F14DAF">
        <w:rPr>
          <w:sz w:val="28"/>
          <w:szCs w:val="28"/>
          <w:bdr w:val="none" w:sz="0" w:space="0" w:color="auto" w:frame="1"/>
          <w:lang w:val="uk-UA"/>
        </w:rPr>
        <w:t xml:space="preserve">Керуючись статтями 25 та 59 Закону України „Про місцеве самоврядування в Україні", відповідно до наказів Міністерства фінансів України від 02.04.2019 №372 „Про </w:t>
      </w:r>
      <w:r w:rsidRPr="00F14DAF">
        <w:rPr>
          <w:sz w:val="28"/>
          <w:szCs w:val="28"/>
          <w:shd w:val="clear" w:color="auto" w:fill="FFFFFF"/>
          <w:lang w:val="uk-UA"/>
        </w:rPr>
        <w:t>затвердження Порядку бухгалтерського обліку окремих активів та зобов'язань бюджетних установ та внесення змін до деяких нормативно-правових актів з бухгалтерського обліку бюджетних установ</w:t>
      </w:r>
      <w:r w:rsidRPr="00F14DAF">
        <w:rPr>
          <w:sz w:val="28"/>
          <w:szCs w:val="28"/>
          <w:bdr w:val="none" w:sz="0" w:space="0" w:color="auto" w:frame="1"/>
          <w:lang w:val="uk-UA"/>
        </w:rPr>
        <w:t>”, від 02.09.2014 №879 „Про зат</w:t>
      </w:r>
      <w:r w:rsidRPr="00F14DAF">
        <w:rPr>
          <w:sz w:val="28"/>
          <w:szCs w:val="28"/>
          <w:shd w:val="clear" w:color="auto" w:fill="FFFFFF"/>
          <w:lang w:val="uk-UA"/>
        </w:rPr>
        <w:t>вердження Положення про інвентаризацію активів та зобов’язань</w:t>
      </w:r>
      <w:r w:rsidRPr="00F14DAF">
        <w:rPr>
          <w:sz w:val="28"/>
          <w:szCs w:val="28"/>
          <w:bdr w:val="none" w:sz="0" w:space="0" w:color="auto" w:frame="1"/>
          <w:lang w:val="uk-UA"/>
        </w:rPr>
        <w:t>”, від 29.12.2015 №1219 „Про з</w:t>
      </w:r>
      <w:r w:rsidRPr="00F14DAF">
        <w:rPr>
          <w:sz w:val="28"/>
          <w:szCs w:val="28"/>
          <w:shd w:val="clear" w:color="auto" w:fill="FFFFFF"/>
          <w:lang w:val="uk-UA"/>
        </w:rPr>
        <w:t>атвердження деяких нормативно-правових актів з бухгалтерського обліку в державному секторі</w:t>
      </w:r>
      <w:r w:rsidRPr="00F14DAF">
        <w:rPr>
          <w:sz w:val="28"/>
          <w:szCs w:val="28"/>
          <w:bdr w:val="none" w:sz="0" w:space="0" w:color="auto" w:frame="1"/>
          <w:lang w:val="uk-UA"/>
        </w:rPr>
        <w:t xml:space="preserve">” та враховуючи те, що </w:t>
      </w:r>
      <w:r w:rsidRPr="00F14DAF">
        <w:rPr>
          <w:sz w:val="28"/>
          <w:szCs w:val="28"/>
          <w:lang w:val="uk-UA"/>
        </w:rPr>
        <w:t xml:space="preserve">Акціонерний комерційний агропромисловий банк </w:t>
      </w:r>
      <w:r w:rsidRPr="00F14DAF">
        <w:rPr>
          <w:sz w:val="28"/>
          <w:szCs w:val="28"/>
          <w:bdr w:val="none" w:sz="0" w:space="0" w:color="auto" w:frame="1"/>
          <w:lang w:val="uk-UA"/>
        </w:rPr>
        <w:t>„</w:t>
      </w:r>
      <w:r w:rsidRPr="00F14DAF">
        <w:rPr>
          <w:sz w:val="28"/>
          <w:szCs w:val="28"/>
          <w:lang w:val="uk-UA"/>
        </w:rPr>
        <w:t>Україна</w:t>
      </w:r>
      <w:r w:rsidRPr="00F14DAF">
        <w:rPr>
          <w:sz w:val="28"/>
          <w:szCs w:val="28"/>
          <w:bdr w:val="none" w:sz="0" w:space="0" w:color="auto" w:frame="1"/>
          <w:lang w:val="uk-UA"/>
        </w:rPr>
        <w:t>”</w:t>
      </w:r>
      <w:r w:rsidRPr="00F14DAF">
        <w:rPr>
          <w:sz w:val="28"/>
          <w:szCs w:val="28"/>
          <w:lang w:val="uk-UA"/>
        </w:rPr>
        <w:t xml:space="preserve"> виключено з Державного реєстру банків у зв'язку з завершенням ліквідаційної процедури банку</w:t>
      </w:r>
      <w:r w:rsidRPr="00F14DAF">
        <w:rPr>
          <w:sz w:val="28"/>
          <w:szCs w:val="28"/>
          <w:bdr w:val="none" w:sz="0" w:space="0" w:color="auto" w:frame="1"/>
          <w:lang w:val="uk-UA"/>
        </w:rPr>
        <w:t xml:space="preserve"> (лист Національного банку України </w:t>
      </w:r>
      <w:r w:rsidRPr="00F14DAF">
        <w:rPr>
          <w:sz w:val="28"/>
          <w:szCs w:val="28"/>
          <w:lang w:val="uk-UA"/>
        </w:rPr>
        <w:t xml:space="preserve">від 16.04.2009 р. </w:t>
      </w:r>
      <w:r w:rsidRPr="00F14DAF">
        <w:rPr>
          <w:sz w:val="28"/>
          <w:szCs w:val="28"/>
          <w:bdr w:val="none" w:sz="0" w:space="0" w:color="auto" w:frame="1"/>
          <w:lang w:val="uk-UA"/>
        </w:rPr>
        <w:t>№</w:t>
      </w:r>
      <w:r w:rsidRPr="00F14DAF">
        <w:rPr>
          <w:sz w:val="28"/>
          <w:szCs w:val="28"/>
          <w:lang w:val="uk-UA"/>
        </w:rPr>
        <w:t xml:space="preserve"> 44-012/4506 </w:t>
      </w:r>
      <w:r w:rsidRPr="00F14DAF">
        <w:rPr>
          <w:sz w:val="28"/>
          <w:szCs w:val="28"/>
          <w:bdr w:val="none" w:sz="0" w:space="0" w:color="auto" w:frame="1"/>
          <w:lang w:val="uk-UA"/>
        </w:rPr>
        <w:t>„Про виключення банку з Державного реєстру банків”),</w:t>
      </w:r>
      <w:r w:rsidRPr="00F14DAF">
        <w:rPr>
          <w:sz w:val="28"/>
          <w:szCs w:val="28"/>
          <w:lang w:val="uk-UA"/>
        </w:rPr>
        <w:t xml:space="preserve">  </w:t>
      </w:r>
      <w:r>
        <w:rPr>
          <w:sz w:val="28"/>
          <w:szCs w:val="28"/>
          <w:lang w:val="uk-UA"/>
        </w:rPr>
        <w:t>сесія сільської  ради</w:t>
      </w:r>
    </w:p>
    <w:p w:rsidR="000E3C86" w:rsidRPr="00F14DAF" w:rsidRDefault="000E3C86" w:rsidP="001D328B">
      <w:pPr>
        <w:pStyle w:val="tjbmf"/>
        <w:shd w:val="clear" w:color="auto" w:fill="FFFFFF"/>
        <w:spacing w:before="0" w:beforeAutospacing="0" w:after="0" w:afterAutospacing="0"/>
        <w:ind w:firstLine="709"/>
        <w:jc w:val="both"/>
        <w:rPr>
          <w:sz w:val="28"/>
          <w:szCs w:val="28"/>
          <w:lang w:val="uk-UA"/>
        </w:rPr>
      </w:pPr>
    </w:p>
    <w:p w:rsidR="000E3C86" w:rsidRPr="00F14DAF" w:rsidRDefault="000E3C86" w:rsidP="00F513A4">
      <w:pPr>
        <w:ind w:firstLine="708"/>
        <w:jc w:val="center"/>
        <w:rPr>
          <w:b/>
          <w:sz w:val="28"/>
          <w:szCs w:val="28"/>
          <w:lang w:val="uk-UA"/>
        </w:rPr>
      </w:pPr>
      <w:r w:rsidRPr="00F14DAF">
        <w:rPr>
          <w:b/>
          <w:sz w:val="28"/>
          <w:szCs w:val="28"/>
          <w:lang w:val="uk-UA"/>
        </w:rPr>
        <w:t>ВИРІШИЛА:</w:t>
      </w:r>
    </w:p>
    <w:p w:rsidR="000E3C86" w:rsidRPr="00F14DAF" w:rsidRDefault="000E3C86" w:rsidP="001D328B">
      <w:pPr>
        <w:ind w:firstLine="708"/>
        <w:jc w:val="both"/>
        <w:rPr>
          <w:b/>
          <w:sz w:val="28"/>
          <w:szCs w:val="28"/>
          <w:lang w:val="uk-UA"/>
        </w:rPr>
      </w:pPr>
      <w:r w:rsidRPr="00F14DAF">
        <w:rPr>
          <w:b/>
          <w:sz w:val="28"/>
          <w:szCs w:val="28"/>
          <w:lang w:val="uk-UA"/>
        </w:rPr>
        <w:t xml:space="preserve">    </w:t>
      </w:r>
    </w:p>
    <w:p w:rsidR="000E3C86" w:rsidRPr="00F14DAF" w:rsidRDefault="000E3C86" w:rsidP="001D328B">
      <w:pPr>
        <w:pStyle w:val="NormalWeb"/>
        <w:shd w:val="clear" w:color="auto" w:fill="FFFFFF"/>
        <w:spacing w:before="0" w:beforeAutospacing="0" w:after="0" w:afterAutospacing="0"/>
        <w:ind w:firstLine="709"/>
        <w:jc w:val="both"/>
        <w:rPr>
          <w:sz w:val="28"/>
          <w:szCs w:val="28"/>
          <w:lang w:val="uk-UA"/>
        </w:rPr>
      </w:pPr>
      <w:r w:rsidRPr="00F14DAF">
        <w:rPr>
          <w:b/>
          <w:sz w:val="28"/>
          <w:szCs w:val="28"/>
          <w:lang w:val="uk-UA"/>
        </w:rPr>
        <w:t>1.</w:t>
      </w:r>
      <w:r w:rsidRPr="00F14DAF">
        <w:rPr>
          <w:sz w:val="28"/>
          <w:szCs w:val="28"/>
          <w:lang w:val="uk-UA"/>
        </w:rPr>
        <w:t xml:space="preserve"> Залишки коштів сільського бюджету, заблокованих на рахунках ліквідованого АК АПБ </w:t>
      </w:r>
      <w:r w:rsidRPr="00F14DAF">
        <w:rPr>
          <w:sz w:val="28"/>
          <w:szCs w:val="28"/>
          <w:bdr w:val="none" w:sz="0" w:space="0" w:color="auto" w:frame="1"/>
          <w:lang w:val="uk-UA"/>
        </w:rPr>
        <w:t>„</w:t>
      </w:r>
      <w:r w:rsidRPr="00F14DAF">
        <w:rPr>
          <w:sz w:val="28"/>
          <w:szCs w:val="28"/>
          <w:lang w:val="uk-UA"/>
        </w:rPr>
        <w:t>Україна</w:t>
      </w:r>
      <w:r w:rsidRPr="00F14DAF">
        <w:rPr>
          <w:sz w:val="28"/>
          <w:szCs w:val="28"/>
          <w:bdr w:val="none" w:sz="0" w:space="0" w:color="auto" w:frame="1"/>
          <w:lang w:val="uk-UA"/>
        </w:rPr>
        <w:t>”</w:t>
      </w:r>
      <w:r w:rsidRPr="00F14DAF">
        <w:rPr>
          <w:sz w:val="28"/>
          <w:szCs w:val="28"/>
          <w:lang w:val="uk-UA"/>
        </w:rPr>
        <w:t>, за загальним фондом в сумі 285,57 грн (двісті вісімдесят п’ять гривень п’ятдесят сім  коп.), визнати  безнадійними до повернення.</w:t>
      </w:r>
    </w:p>
    <w:p w:rsidR="000E3C86" w:rsidRPr="00F14DAF" w:rsidRDefault="000E3C86" w:rsidP="001D328B">
      <w:pPr>
        <w:pStyle w:val="msonospacing0"/>
        <w:shd w:val="clear" w:color="auto" w:fill="FFFFFF"/>
        <w:spacing w:before="0" w:beforeAutospacing="0" w:after="0" w:afterAutospacing="0"/>
        <w:ind w:firstLine="708"/>
        <w:jc w:val="both"/>
        <w:rPr>
          <w:rFonts w:ascii="Arial" w:hAnsi="Arial" w:cs="Arial"/>
          <w:sz w:val="21"/>
          <w:szCs w:val="21"/>
          <w:lang w:val="uk-UA"/>
        </w:rPr>
      </w:pPr>
      <w:r w:rsidRPr="00F14DAF">
        <w:rPr>
          <w:b/>
          <w:sz w:val="28"/>
          <w:szCs w:val="28"/>
          <w:lang w:val="uk-UA"/>
        </w:rPr>
        <w:t>2.</w:t>
      </w:r>
      <w:r w:rsidRPr="00F14DAF">
        <w:rPr>
          <w:sz w:val="28"/>
          <w:szCs w:val="28"/>
          <w:lang w:val="uk-UA"/>
        </w:rPr>
        <w:t xml:space="preserve"> Фінансовому відділу сільської (селищної/міської) ради спільно з  управлінням Державної казначейської служби України Іршавському районі провести списання в установленому законодавством порядку</w:t>
      </w:r>
      <w:r w:rsidRPr="00F14DAF">
        <w:rPr>
          <w:sz w:val="28"/>
          <w:szCs w:val="28"/>
          <w:bdr w:val="none" w:sz="0" w:space="0" w:color="auto" w:frame="1"/>
          <w:lang w:val="uk-UA"/>
        </w:rPr>
        <w:t xml:space="preserve"> залишку коштів бюджету сільської ради, заблокованого на рахунках </w:t>
      </w:r>
      <w:r w:rsidRPr="00F14DAF">
        <w:rPr>
          <w:sz w:val="28"/>
          <w:szCs w:val="28"/>
          <w:lang w:val="uk-UA"/>
        </w:rPr>
        <w:t xml:space="preserve">АК АПБ </w:t>
      </w:r>
      <w:r w:rsidRPr="00F14DAF">
        <w:rPr>
          <w:sz w:val="28"/>
          <w:szCs w:val="28"/>
          <w:bdr w:val="none" w:sz="0" w:space="0" w:color="auto" w:frame="1"/>
          <w:lang w:val="uk-UA"/>
        </w:rPr>
        <w:t>„</w:t>
      </w:r>
      <w:r w:rsidRPr="00F14DAF">
        <w:rPr>
          <w:sz w:val="28"/>
          <w:szCs w:val="28"/>
          <w:lang w:val="uk-UA"/>
        </w:rPr>
        <w:t>Україна</w:t>
      </w:r>
      <w:r w:rsidRPr="00F14DAF">
        <w:rPr>
          <w:sz w:val="28"/>
          <w:szCs w:val="28"/>
          <w:bdr w:val="none" w:sz="0" w:space="0" w:color="auto" w:frame="1"/>
          <w:lang w:val="uk-UA"/>
        </w:rPr>
        <w:t>”</w:t>
      </w:r>
      <w:r w:rsidRPr="00F14DAF">
        <w:rPr>
          <w:sz w:val="28"/>
          <w:szCs w:val="28"/>
          <w:lang w:val="uk-UA"/>
        </w:rPr>
        <w:t xml:space="preserve"> </w:t>
      </w:r>
      <w:r w:rsidRPr="00F14DAF">
        <w:rPr>
          <w:sz w:val="28"/>
          <w:szCs w:val="28"/>
          <w:bdr w:val="none" w:sz="0" w:space="0" w:color="auto" w:frame="1"/>
          <w:lang w:val="uk-UA"/>
        </w:rPr>
        <w:t xml:space="preserve">по загальному фонду в сумі </w:t>
      </w:r>
      <w:r w:rsidRPr="00F14DAF">
        <w:rPr>
          <w:sz w:val="28"/>
          <w:szCs w:val="28"/>
          <w:lang w:val="uk-UA"/>
        </w:rPr>
        <w:t>285,57 грн. (двісті вісімдесят п’ять гривень п’ятдесят сім  коп.)</w:t>
      </w:r>
      <w:r w:rsidRPr="00F14DAF">
        <w:rPr>
          <w:sz w:val="28"/>
          <w:szCs w:val="28"/>
          <w:bdr w:val="none" w:sz="0" w:space="0" w:color="auto" w:frame="1"/>
          <w:lang w:val="uk-UA"/>
        </w:rPr>
        <w:t>.</w:t>
      </w:r>
    </w:p>
    <w:p w:rsidR="000E3C86" w:rsidRPr="00F14DAF" w:rsidRDefault="000E3C86" w:rsidP="001D328B">
      <w:pPr>
        <w:pStyle w:val="ListParagraph"/>
        <w:ind w:left="0" w:firstLine="709"/>
        <w:jc w:val="both"/>
        <w:rPr>
          <w:sz w:val="28"/>
          <w:szCs w:val="28"/>
          <w:lang w:val="uk-UA"/>
        </w:rPr>
      </w:pPr>
      <w:r w:rsidRPr="00F14DAF">
        <w:rPr>
          <w:b/>
          <w:sz w:val="28"/>
          <w:szCs w:val="28"/>
          <w:lang w:val="uk-UA"/>
        </w:rPr>
        <w:t>3.</w:t>
      </w:r>
      <w:r w:rsidRPr="00F14DAF">
        <w:rPr>
          <w:sz w:val="28"/>
          <w:szCs w:val="28"/>
          <w:lang w:val="uk-UA"/>
        </w:rPr>
        <w:t xml:space="preserve"> Контроль за виконанням цього рішення покласти на постійну комісію сільської ради з питань фінансів, бюджету, планування соціально-економічного розвитку, інвестицій та міжнародного співробітництва.</w:t>
      </w:r>
    </w:p>
    <w:p w:rsidR="000E3C86" w:rsidRPr="006059B9" w:rsidRDefault="000E3C86" w:rsidP="001D328B">
      <w:pPr>
        <w:pStyle w:val="NormalWeb"/>
        <w:shd w:val="clear" w:color="auto" w:fill="FFFFFF"/>
        <w:spacing w:before="0" w:beforeAutospacing="0"/>
        <w:ind w:firstLine="708"/>
        <w:jc w:val="both"/>
        <w:rPr>
          <w:color w:val="212529"/>
          <w:sz w:val="28"/>
          <w:szCs w:val="28"/>
          <w:lang w:val="uk-UA"/>
        </w:rPr>
      </w:pPr>
    </w:p>
    <w:p w:rsidR="000E3C86" w:rsidRDefault="000E3C86" w:rsidP="001D328B">
      <w:pPr>
        <w:pStyle w:val="NormalWeb"/>
        <w:shd w:val="clear" w:color="auto" w:fill="FFFFFF"/>
        <w:spacing w:before="0" w:beforeAutospacing="0" w:after="0" w:afterAutospacing="0"/>
        <w:rPr>
          <w:b/>
          <w:bCs/>
          <w:color w:val="333333"/>
          <w:sz w:val="28"/>
          <w:szCs w:val="28"/>
          <w:bdr w:val="none" w:sz="0" w:space="0" w:color="auto" w:frame="1"/>
          <w:lang w:val="uk-UA"/>
        </w:rPr>
      </w:pPr>
      <w:r w:rsidRPr="00FA4438">
        <w:rPr>
          <w:b/>
          <w:bCs/>
          <w:color w:val="333333"/>
          <w:sz w:val="28"/>
          <w:szCs w:val="28"/>
          <w:bdr w:val="none" w:sz="0" w:space="0" w:color="auto" w:frame="1"/>
          <w:lang w:val="uk-UA"/>
        </w:rPr>
        <w:tab/>
      </w:r>
      <w:r w:rsidRPr="00FA4438">
        <w:rPr>
          <w:b/>
          <w:bCs/>
          <w:color w:val="333333"/>
          <w:sz w:val="28"/>
          <w:szCs w:val="28"/>
          <w:bdr w:val="none" w:sz="0" w:space="0" w:color="auto" w:frame="1"/>
          <w:lang w:val="uk-UA"/>
        </w:rPr>
        <w:tab/>
      </w:r>
      <w:r w:rsidRPr="00FA4438">
        <w:rPr>
          <w:b/>
          <w:bCs/>
          <w:color w:val="333333"/>
          <w:sz w:val="28"/>
          <w:szCs w:val="28"/>
          <w:bdr w:val="none" w:sz="0" w:space="0" w:color="auto" w:frame="1"/>
          <w:lang w:val="uk-UA"/>
        </w:rPr>
        <w:tab/>
      </w:r>
      <w:r w:rsidRPr="00FA4438">
        <w:rPr>
          <w:b/>
          <w:bCs/>
          <w:color w:val="333333"/>
          <w:sz w:val="28"/>
          <w:szCs w:val="28"/>
          <w:bdr w:val="none" w:sz="0" w:space="0" w:color="auto" w:frame="1"/>
          <w:lang w:val="uk-UA"/>
        </w:rPr>
        <w:tab/>
      </w:r>
    </w:p>
    <w:p w:rsidR="000E3C86" w:rsidRDefault="000E3C86" w:rsidP="001D328B">
      <w:pPr>
        <w:tabs>
          <w:tab w:val="left" w:pos="540"/>
        </w:tabs>
        <w:ind w:right="-81"/>
        <w:jc w:val="center"/>
        <w:rPr>
          <w:b/>
          <w:bCs/>
          <w:sz w:val="28"/>
          <w:szCs w:val="28"/>
          <w:lang w:val="uk-UA"/>
        </w:rPr>
      </w:pPr>
      <w:r w:rsidRPr="00DB3B80">
        <w:rPr>
          <w:b/>
          <w:bCs/>
          <w:sz w:val="28"/>
          <w:szCs w:val="28"/>
          <w:lang w:val="uk-UA"/>
        </w:rPr>
        <w:t xml:space="preserve">Сільський голова                                </w:t>
      </w:r>
      <w:r>
        <w:rPr>
          <w:b/>
          <w:bCs/>
          <w:sz w:val="28"/>
          <w:szCs w:val="28"/>
          <w:lang w:val="uk-UA"/>
        </w:rPr>
        <w:t xml:space="preserve">                    </w:t>
      </w:r>
      <w:r w:rsidRPr="00DB3B80">
        <w:rPr>
          <w:b/>
          <w:bCs/>
          <w:sz w:val="28"/>
          <w:szCs w:val="28"/>
          <w:lang w:val="uk-UA"/>
        </w:rPr>
        <w:t>Михайло СТАНИНЕЦЬ</w:t>
      </w:r>
    </w:p>
    <w:p w:rsidR="000E3C86" w:rsidRPr="00AF07CC" w:rsidRDefault="000E3C86" w:rsidP="001D328B">
      <w:pPr>
        <w:rPr>
          <w:lang w:val="uk-UA"/>
        </w:rPr>
      </w:pPr>
    </w:p>
    <w:p w:rsidR="000E3C86" w:rsidRDefault="000E3C86" w:rsidP="006626D4">
      <w:pPr>
        <w:tabs>
          <w:tab w:val="left" w:pos="3261"/>
        </w:tabs>
        <w:spacing w:line="480" w:lineRule="auto"/>
        <w:jc w:val="center"/>
        <w:rPr>
          <w:sz w:val="36"/>
          <w:szCs w:val="36"/>
          <w:lang w:val="uk-UA"/>
        </w:rPr>
      </w:pPr>
    </w:p>
    <w:p w:rsidR="000E3C86" w:rsidRDefault="000E3C86" w:rsidP="006626D4">
      <w:pPr>
        <w:tabs>
          <w:tab w:val="left" w:pos="3261"/>
        </w:tabs>
        <w:spacing w:line="480" w:lineRule="auto"/>
        <w:jc w:val="center"/>
        <w:rPr>
          <w:sz w:val="36"/>
          <w:szCs w:val="36"/>
          <w:lang w:val="uk-UA"/>
        </w:rPr>
      </w:pPr>
    </w:p>
    <w:p w:rsidR="000E3C86" w:rsidRDefault="000E3C86" w:rsidP="006626D4">
      <w:pPr>
        <w:tabs>
          <w:tab w:val="left" w:pos="3261"/>
        </w:tabs>
        <w:spacing w:line="480" w:lineRule="auto"/>
        <w:jc w:val="center"/>
        <w:rPr>
          <w:sz w:val="36"/>
          <w:szCs w:val="36"/>
          <w:lang w:val="uk-UA"/>
        </w:rPr>
      </w:pPr>
    </w:p>
    <w:p w:rsidR="000E3C86" w:rsidRDefault="000E3C86" w:rsidP="006626D4">
      <w:pPr>
        <w:tabs>
          <w:tab w:val="left" w:pos="3261"/>
        </w:tabs>
        <w:spacing w:line="480" w:lineRule="auto"/>
        <w:jc w:val="center"/>
        <w:rPr>
          <w:sz w:val="36"/>
          <w:szCs w:val="36"/>
          <w:lang w:val="uk-UA"/>
        </w:rPr>
      </w:pPr>
    </w:p>
    <w:p w:rsidR="000E3C86" w:rsidRDefault="000E3C86" w:rsidP="006626D4">
      <w:pPr>
        <w:tabs>
          <w:tab w:val="left" w:pos="3261"/>
        </w:tabs>
        <w:spacing w:line="480" w:lineRule="auto"/>
        <w:jc w:val="center"/>
        <w:rPr>
          <w:sz w:val="36"/>
          <w:szCs w:val="36"/>
          <w:lang w:val="uk-UA"/>
        </w:rPr>
      </w:pPr>
    </w:p>
    <w:p w:rsidR="000E3C86" w:rsidRDefault="000E3C86" w:rsidP="006626D4">
      <w:pPr>
        <w:tabs>
          <w:tab w:val="left" w:pos="3261"/>
        </w:tabs>
        <w:spacing w:line="480" w:lineRule="auto"/>
        <w:jc w:val="center"/>
        <w:rPr>
          <w:sz w:val="36"/>
          <w:szCs w:val="36"/>
          <w:lang w:val="uk-UA"/>
        </w:rPr>
      </w:pPr>
    </w:p>
    <w:p w:rsidR="000E3C86" w:rsidRDefault="000E3C86" w:rsidP="006626D4">
      <w:pPr>
        <w:tabs>
          <w:tab w:val="left" w:pos="3261"/>
        </w:tabs>
        <w:spacing w:line="480" w:lineRule="auto"/>
        <w:jc w:val="center"/>
        <w:rPr>
          <w:sz w:val="36"/>
          <w:szCs w:val="36"/>
          <w:lang w:val="uk-UA"/>
        </w:rPr>
      </w:pPr>
    </w:p>
    <w:p w:rsidR="000E3C86" w:rsidRDefault="000E3C86" w:rsidP="006626D4">
      <w:pPr>
        <w:tabs>
          <w:tab w:val="left" w:pos="3261"/>
        </w:tabs>
        <w:spacing w:line="480" w:lineRule="auto"/>
        <w:jc w:val="center"/>
        <w:rPr>
          <w:sz w:val="36"/>
          <w:szCs w:val="36"/>
          <w:lang w:val="uk-UA"/>
        </w:rPr>
      </w:pPr>
    </w:p>
    <w:p w:rsidR="000E3C86" w:rsidRDefault="000E3C86" w:rsidP="006626D4">
      <w:pPr>
        <w:tabs>
          <w:tab w:val="left" w:pos="3261"/>
        </w:tabs>
        <w:spacing w:line="480" w:lineRule="auto"/>
        <w:jc w:val="center"/>
        <w:rPr>
          <w:sz w:val="36"/>
          <w:szCs w:val="36"/>
          <w:lang w:val="uk-UA"/>
        </w:rPr>
      </w:pPr>
    </w:p>
    <w:p w:rsidR="000E3C86" w:rsidRDefault="000E3C86" w:rsidP="006626D4">
      <w:pPr>
        <w:tabs>
          <w:tab w:val="left" w:pos="3261"/>
        </w:tabs>
        <w:spacing w:line="480" w:lineRule="auto"/>
        <w:jc w:val="center"/>
        <w:rPr>
          <w:sz w:val="36"/>
          <w:szCs w:val="36"/>
          <w:lang w:val="uk-UA"/>
        </w:rPr>
      </w:pPr>
    </w:p>
    <w:p w:rsidR="000E3C86" w:rsidRDefault="000E3C86" w:rsidP="006626D4">
      <w:pPr>
        <w:tabs>
          <w:tab w:val="left" w:pos="3261"/>
        </w:tabs>
        <w:spacing w:line="480" w:lineRule="auto"/>
        <w:jc w:val="center"/>
        <w:rPr>
          <w:sz w:val="36"/>
          <w:szCs w:val="36"/>
          <w:lang w:val="uk-UA"/>
        </w:rPr>
      </w:pPr>
    </w:p>
    <w:p w:rsidR="000E3C86" w:rsidRDefault="000E3C86" w:rsidP="006626D4">
      <w:pPr>
        <w:tabs>
          <w:tab w:val="left" w:pos="3261"/>
        </w:tabs>
        <w:spacing w:line="480" w:lineRule="auto"/>
        <w:jc w:val="center"/>
        <w:rPr>
          <w:sz w:val="36"/>
          <w:szCs w:val="36"/>
          <w:lang w:val="uk-UA"/>
        </w:rPr>
      </w:pPr>
    </w:p>
    <w:p w:rsidR="000E3C86" w:rsidRDefault="000E3C86" w:rsidP="006626D4">
      <w:pPr>
        <w:tabs>
          <w:tab w:val="left" w:pos="3261"/>
        </w:tabs>
        <w:spacing w:line="480" w:lineRule="auto"/>
        <w:jc w:val="center"/>
        <w:rPr>
          <w:sz w:val="36"/>
          <w:szCs w:val="36"/>
          <w:lang w:val="uk-UA"/>
        </w:rPr>
      </w:pPr>
    </w:p>
    <w:p w:rsidR="000E3C86" w:rsidRDefault="000E3C86" w:rsidP="006626D4">
      <w:pPr>
        <w:tabs>
          <w:tab w:val="left" w:pos="3261"/>
        </w:tabs>
        <w:spacing w:line="480" w:lineRule="auto"/>
        <w:jc w:val="center"/>
        <w:rPr>
          <w:sz w:val="36"/>
          <w:szCs w:val="36"/>
          <w:lang w:val="uk-UA"/>
        </w:rPr>
      </w:pPr>
    </w:p>
    <w:p w:rsidR="000E3C86" w:rsidRDefault="000E3C86" w:rsidP="006A31E9">
      <w:pPr>
        <w:ind w:right="-625"/>
        <w:jc w:val="center"/>
        <w:rPr>
          <w:lang w:val="uk-UA"/>
        </w:rPr>
      </w:pPr>
      <w:r w:rsidRPr="00BC606E">
        <w:rPr>
          <w:b/>
          <w:noProof/>
        </w:rPr>
        <w:pict>
          <v:shape id="_x0000_i1027" type="#_x0000_t75" style="width:45pt;height:51.75pt;visibility:visible">
            <v:imagedata r:id="rId5" o:title=""/>
          </v:shape>
        </w:pict>
      </w:r>
    </w:p>
    <w:p w:rsidR="000E3C86" w:rsidRDefault="000E3C86" w:rsidP="006A31E9">
      <w:pPr>
        <w:ind w:left="142" w:right="-625" w:hanging="142"/>
        <w:jc w:val="center"/>
        <w:rPr>
          <w:b/>
          <w:sz w:val="28"/>
          <w:szCs w:val="28"/>
          <w:lang w:val="uk-UA"/>
        </w:rPr>
      </w:pPr>
      <w:r>
        <w:rPr>
          <w:b/>
          <w:sz w:val="28"/>
          <w:szCs w:val="28"/>
          <w:lang w:val="uk-UA"/>
        </w:rPr>
        <w:t>УКРАЇНА</w:t>
      </w:r>
    </w:p>
    <w:p w:rsidR="000E3C86" w:rsidRDefault="000E3C86" w:rsidP="006A31E9">
      <w:pPr>
        <w:ind w:left="142" w:right="-625" w:hanging="142"/>
        <w:jc w:val="center"/>
        <w:rPr>
          <w:b/>
          <w:sz w:val="28"/>
          <w:szCs w:val="28"/>
          <w:lang w:val="uk-UA"/>
        </w:rPr>
      </w:pPr>
      <w:r>
        <w:rPr>
          <w:b/>
          <w:sz w:val="28"/>
          <w:szCs w:val="28"/>
          <w:lang w:val="uk-UA"/>
        </w:rPr>
        <w:t>КАМ</w:t>
      </w:r>
      <w:r>
        <w:rPr>
          <w:b/>
          <w:sz w:val="28"/>
          <w:szCs w:val="28"/>
        </w:rPr>
        <w:t>’</w:t>
      </w:r>
      <w:r>
        <w:rPr>
          <w:b/>
          <w:sz w:val="28"/>
          <w:szCs w:val="28"/>
          <w:lang w:val="uk-UA"/>
        </w:rPr>
        <w:t>ЯНСЬКА СІЛЬСЬКА РАДА    БЕРЕГІВСЬКОГО  РАЙОНУ</w:t>
      </w:r>
    </w:p>
    <w:p w:rsidR="000E3C86" w:rsidRDefault="000E3C86" w:rsidP="006A31E9">
      <w:pPr>
        <w:ind w:right="-625"/>
        <w:jc w:val="center"/>
        <w:rPr>
          <w:b/>
          <w:sz w:val="28"/>
          <w:szCs w:val="28"/>
          <w:lang w:val="uk-UA"/>
        </w:rPr>
      </w:pPr>
      <w:r>
        <w:rPr>
          <w:b/>
          <w:sz w:val="28"/>
          <w:szCs w:val="28"/>
          <w:lang w:val="uk-UA"/>
        </w:rPr>
        <w:t>ЗАКАРПАТСЬКОЇ  ОБЛАСТІ</w:t>
      </w:r>
    </w:p>
    <w:p w:rsidR="000E3C86" w:rsidRDefault="000E3C86" w:rsidP="006A31E9">
      <w:pPr>
        <w:ind w:right="-625"/>
        <w:jc w:val="center"/>
        <w:rPr>
          <w:b/>
          <w:sz w:val="28"/>
          <w:szCs w:val="28"/>
          <w:lang w:val="uk-UA"/>
        </w:rPr>
      </w:pPr>
      <w:r>
        <w:rPr>
          <w:b/>
          <w:sz w:val="28"/>
          <w:szCs w:val="28"/>
          <w:lang w:val="uk-UA"/>
        </w:rPr>
        <w:t>8-ма сесії 8-го  скликання</w:t>
      </w:r>
    </w:p>
    <w:p w:rsidR="000E3C86" w:rsidRDefault="000E3C86" w:rsidP="006A31E9">
      <w:pPr>
        <w:tabs>
          <w:tab w:val="left" w:pos="1605"/>
          <w:tab w:val="center" w:pos="4819"/>
        </w:tabs>
        <w:jc w:val="center"/>
        <w:rPr>
          <w:b/>
          <w:bCs/>
          <w:sz w:val="28"/>
          <w:szCs w:val="28"/>
          <w:lang w:val="uk-UA"/>
        </w:rPr>
      </w:pPr>
    </w:p>
    <w:p w:rsidR="000E3C86" w:rsidRDefault="000E3C86" w:rsidP="006A31E9">
      <w:pPr>
        <w:tabs>
          <w:tab w:val="left" w:pos="1605"/>
          <w:tab w:val="center" w:pos="4819"/>
        </w:tabs>
        <w:jc w:val="center"/>
        <w:rPr>
          <w:b/>
          <w:bCs/>
          <w:sz w:val="28"/>
          <w:szCs w:val="28"/>
          <w:lang w:val="uk-UA"/>
        </w:rPr>
      </w:pPr>
      <w:r>
        <w:rPr>
          <w:b/>
          <w:bCs/>
          <w:sz w:val="28"/>
          <w:szCs w:val="28"/>
          <w:lang w:val="uk-UA"/>
        </w:rPr>
        <w:t>Р І Ш Е Н Н Я</w:t>
      </w:r>
    </w:p>
    <w:p w:rsidR="000E3C86" w:rsidRDefault="000E3C86" w:rsidP="006A31E9">
      <w:pPr>
        <w:tabs>
          <w:tab w:val="left" w:pos="1605"/>
          <w:tab w:val="center" w:pos="4819"/>
        </w:tabs>
        <w:jc w:val="center"/>
        <w:rPr>
          <w:b/>
          <w:bCs/>
          <w:sz w:val="28"/>
          <w:szCs w:val="28"/>
          <w:lang w:val="uk-UA"/>
        </w:rPr>
      </w:pPr>
    </w:p>
    <w:p w:rsidR="000E3C86" w:rsidRDefault="000E3C86" w:rsidP="006A31E9">
      <w:pPr>
        <w:rPr>
          <w:b/>
          <w:bCs/>
          <w:sz w:val="28"/>
          <w:szCs w:val="28"/>
          <w:lang w:val="uk-UA"/>
        </w:rPr>
      </w:pPr>
      <w:r>
        <w:rPr>
          <w:b/>
          <w:bCs/>
          <w:sz w:val="28"/>
          <w:szCs w:val="28"/>
          <w:lang w:val="uk-UA"/>
        </w:rPr>
        <w:t>від  09 грудня  2021 року   №811</w:t>
      </w:r>
    </w:p>
    <w:p w:rsidR="000E3C86" w:rsidRPr="001D328B" w:rsidRDefault="000E3C86" w:rsidP="006A31E9">
      <w:pPr>
        <w:rPr>
          <w:b/>
          <w:bCs/>
          <w:sz w:val="28"/>
          <w:szCs w:val="28"/>
          <w:lang w:val="uk-UA"/>
        </w:rPr>
      </w:pPr>
      <w:r>
        <w:rPr>
          <w:b/>
          <w:bCs/>
          <w:sz w:val="28"/>
          <w:szCs w:val="28"/>
          <w:lang w:val="uk-UA"/>
        </w:rPr>
        <w:t>с. Кам’янське</w:t>
      </w:r>
    </w:p>
    <w:p w:rsidR="000E3C86" w:rsidRPr="00F308A7" w:rsidRDefault="000E3C86" w:rsidP="006A31E9">
      <w:pPr>
        <w:rPr>
          <w:b/>
          <w:sz w:val="28"/>
          <w:szCs w:val="28"/>
          <w:lang w:val="uk-UA"/>
        </w:rPr>
      </w:pPr>
      <w:r>
        <w:rPr>
          <w:b/>
          <w:sz w:val="28"/>
          <w:szCs w:val="28"/>
          <w:lang w:val="uk-UA"/>
        </w:rPr>
        <w:t xml:space="preserve">Про внесення змін до рішення </w:t>
      </w:r>
    </w:p>
    <w:p w:rsidR="000E3C86" w:rsidRPr="00F308A7" w:rsidRDefault="000E3C86" w:rsidP="006A31E9">
      <w:pPr>
        <w:rPr>
          <w:b/>
          <w:sz w:val="28"/>
          <w:szCs w:val="28"/>
          <w:lang w:val="uk-UA"/>
        </w:rPr>
      </w:pPr>
      <w:r>
        <w:rPr>
          <w:b/>
          <w:sz w:val="28"/>
          <w:szCs w:val="28"/>
          <w:lang w:val="uk-UA"/>
        </w:rPr>
        <w:t xml:space="preserve">сільської ради від </w:t>
      </w:r>
      <w:r w:rsidRPr="00D176EF">
        <w:rPr>
          <w:b/>
          <w:sz w:val="28"/>
          <w:szCs w:val="28"/>
        </w:rPr>
        <w:t>30</w:t>
      </w:r>
      <w:r>
        <w:rPr>
          <w:b/>
          <w:sz w:val="28"/>
          <w:szCs w:val="28"/>
          <w:lang w:val="uk-UA"/>
        </w:rPr>
        <w:t xml:space="preserve"> грудня 2020 року</w:t>
      </w:r>
    </w:p>
    <w:p w:rsidR="000E3C86" w:rsidRPr="00F308A7" w:rsidRDefault="000E3C86" w:rsidP="006A31E9">
      <w:pPr>
        <w:rPr>
          <w:b/>
          <w:sz w:val="28"/>
          <w:szCs w:val="28"/>
          <w:lang w:val="uk-UA"/>
        </w:rPr>
      </w:pPr>
      <w:r>
        <w:rPr>
          <w:b/>
          <w:sz w:val="28"/>
          <w:szCs w:val="28"/>
          <w:lang w:val="uk-UA"/>
        </w:rPr>
        <w:t>№111 «Про затвердження Програми</w:t>
      </w:r>
    </w:p>
    <w:p w:rsidR="000E3C86" w:rsidRDefault="000E3C86" w:rsidP="006A31E9">
      <w:pPr>
        <w:rPr>
          <w:b/>
          <w:sz w:val="28"/>
          <w:szCs w:val="28"/>
          <w:lang w:val="uk-UA"/>
        </w:rPr>
      </w:pPr>
      <w:r>
        <w:rPr>
          <w:b/>
          <w:sz w:val="28"/>
          <w:szCs w:val="28"/>
          <w:lang w:val="uk-UA"/>
        </w:rPr>
        <w:t>«Фінансова підтримка комунального некомерційного</w:t>
      </w:r>
    </w:p>
    <w:p w:rsidR="000E3C86" w:rsidRDefault="000E3C86" w:rsidP="006A31E9">
      <w:pPr>
        <w:rPr>
          <w:b/>
          <w:sz w:val="28"/>
          <w:szCs w:val="28"/>
          <w:lang w:val="uk-UA"/>
        </w:rPr>
      </w:pPr>
      <w:r>
        <w:rPr>
          <w:b/>
          <w:sz w:val="28"/>
          <w:szCs w:val="28"/>
          <w:lang w:val="uk-UA"/>
        </w:rPr>
        <w:t xml:space="preserve">підприємства «Іршавський центр первинної </w:t>
      </w:r>
    </w:p>
    <w:p w:rsidR="000E3C86" w:rsidRPr="00F308A7" w:rsidRDefault="000E3C86" w:rsidP="006A31E9">
      <w:pPr>
        <w:rPr>
          <w:b/>
          <w:sz w:val="28"/>
          <w:szCs w:val="28"/>
          <w:lang w:val="uk-UA"/>
        </w:rPr>
      </w:pPr>
      <w:r>
        <w:rPr>
          <w:b/>
          <w:sz w:val="28"/>
          <w:szCs w:val="28"/>
          <w:lang w:val="uk-UA"/>
        </w:rPr>
        <w:t>медичної допомоги» Іршавської міської ради</w:t>
      </w:r>
    </w:p>
    <w:p w:rsidR="000E3C86" w:rsidRPr="00F308A7" w:rsidRDefault="000E3C86" w:rsidP="006A31E9">
      <w:pPr>
        <w:rPr>
          <w:b/>
          <w:sz w:val="28"/>
          <w:szCs w:val="28"/>
          <w:lang w:val="uk-UA"/>
        </w:rPr>
      </w:pPr>
      <w:r>
        <w:rPr>
          <w:b/>
          <w:sz w:val="28"/>
          <w:szCs w:val="28"/>
          <w:lang w:val="uk-UA"/>
        </w:rPr>
        <w:t>на 2021-2023 роки».</w:t>
      </w:r>
    </w:p>
    <w:p w:rsidR="000E3C86" w:rsidRDefault="000E3C86" w:rsidP="006A31E9">
      <w:pPr>
        <w:rPr>
          <w:sz w:val="28"/>
          <w:szCs w:val="28"/>
          <w:lang w:val="uk-UA"/>
        </w:rPr>
      </w:pPr>
    </w:p>
    <w:p w:rsidR="000E3C86" w:rsidRDefault="000E3C86" w:rsidP="006A31E9">
      <w:pPr>
        <w:ind w:firstLine="708"/>
        <w:jc w:val="both"/>
        <w:rPr>
          <w:b/>
          <w:sz w:val="28"/>
          <w:szCs w:val="28"/>
          <w:lang w:val="uk-UA"/>
        </w:rPr>
      </w:pPr>
      <w:r>
        <w:rPr>
          <w:sz w:val="28"/>
          <w:szCs w:val="28"/>
          <w:lang w:val="uk-UA"/>
        </w:rPr>
        <w:t xml:space="preserve">Відповідно Закону України "Про місцеве самоврядування в Україні", статті 91 Бюджетного кодексу України, Закону України «Про державні фінансові гарантії медичного обслуговування населення» та Порядку формування спроможних мереж надання первинної медичної допомоги, </w:t>
      </w:r>
      <w:r w:rsidRPr="00D176EF">
        <w:rPr>
          <w:sz w:val="28"/>
          <w:szCs w:val="28"/>
          <w:u w:val="single"/>
          <w:lang w:val="uk-UA"/>
        </w:rPr>
        <w:t xml:space="preserve"> </w:t>
      </w:r>
      <w:r>
        <w:rPr>
          <w:sz w:val="28"/>
          <w:szCs w:val="28"/>
          <w:lang w:val="uk-UA"/>
        </w:rPr>
        <w:t xml:space="preserve">сільська рада  </w:t>
      </w:r>
      <w:r>
        <w:rPr>
          <w:b/>
          <w:sz w:val="28"/>
          <w:szCs w:val="28"/>
          <w:lang w:val="uk-UA"/>
        </w:rPr>
        <w:t xml:space="preserve"> </w:t>
      </w:r>
    </w:p>
    <w:p w:rsidR="000E3C86" w:rsidRDefault="000E3C86" w:rsidP="006A31E9">
      <w:pPr>
        <w:ind w:firstLine="708"/>
        <w:jc w:val="both"/>
        <w:rPr>
          <w:b/>
          <w:sz w:val="28"/>
          <w:szCs w:val="28"/>
          <w:lang w:val="uk-UA"/>
        </w:rPr>
      </w:pPr>
    </w:p>
    <w:p w:rsidR="000E3C86" w:rsidRDefault="000E3C86" w:rsidP="006A31E9">
      <w:pPr>
        <w:ind w:firstLine="708"/>
        <w:jc w:val="center"/>
        <w:rPr>
          <w:b/>
          <w:sz w:val="28"/>
          <w:szCs w:val="28"/>
          <w:lang w:val="uk-UA"/>
        </w:rPr>
      </w:pPr>
      <w:r>
        <w:rPr>
          <w:b/>
          <w:sz w:val="28"/>
          <w:szCs w:val="28"/>
          <w:lang w:val="uk-UA"/>
        </w:rPr>
        <w:t>ВИРІШИЛА:</w:t>
      </w:r>
    </w:p>
    <w:p w:rsidR="000E3C86" w:rsidRDefault="000E3C86" w:rsidP="006A31E9">
      <w:pPr>
        <w:jc w:val="both"/>
        <w:rPr>
          <w:b/>
          <w:sz w:val="28"/>
          <w:szCs w:val="28"/>
          <w:lang w:val="uk-UA"/>
        </w:rPr>
      </w:pPr>
    </w:p>
    <w:p w:rsidR="000E3C86" w:rsidRPr="00075FF8" w:rsidRDefault="000E3C86" w:rsidP="006A31E9">
      <w:pPr>
        <w:ind w:firstLine="708"/>
        <w:jc w:val="both"/>
        <w:rPr>
          <w:sz w:val="28"/>
          <w:szCs w:val="28"/>
          <w:lang w:val="uk-UA"/>
        </w:rPr>
      </w:pPr>
      <w:r w:rsidRPr="00571802">
        <w:rPr>
          <w:b/>
          <w:sz w:val="28"/>
          <w:szCs w:val="28"/>
          <w:lang w:val="uk-UA"/>
        </w:rPr>
        <w:t>1.</w:t>
      </w:r>
      <w:r>
        <w:rPr>
          <w:sz w:val="28"/>
          <w:szCs w:val="28"/>
          <w:lang w:val="uk-UA"/>
        </w:rPr>
        <w:t xml:space="preserve"> Внести зміни до рішення сільської ради від 30.12.2020 №111 «</w:t>
      </w:r>
      <w:r w:rsidRPr="00075FF8">
        <w:rPr>
          <w:sz w:val="28"/>
          <w:szCs w:val="28"/>
          <w:lang w:val="uk-UA"/>
        </w:rPr>
        <w:t>Про затвердження Програми</w:t>
      </w:r>
      <w:r>
        <w:rPr>
          <w:sz w:val="28"/>
          <w:szCs w:val="28"/>
          <w:lang w:val="uk-UA"/>
        </w:rPr>
        <w:t xml:space="preserve"> </w:t>
      </w:r>
      <w:r w:rsidRPr="00075FF8">
        <w:rPr>
          <w:sz w:val="28"/>
          <w:szCs w:val="28"/>
          <w:lang w:val="uk-UA"/>
        </w:rPr>
        <w:t xml:space="preserve">«Фінансова підтримка комунального некомерційного підприємства «Іршавський центр первинної медичної допомоги» Іршавської міської ради </w:t>
      </w:r>
      <w:r>
        <w:rPr>
          <w:sz w:val="28"/>
          <w:szCs w:val="28"/>
          <w:lang w:val="uk-UA"/>
        </w:rPr>
        <w:t>на 2021-2023 роки»</w:t>
      </w:r>
      <w:r w:rsidRPr="00075FF8">
        <w:rPr>
          <w:sz w:val="28"/>
          <w:szCs w:val="28"/>
          <w:lang w:val="uk-UA"/>
        </w:rPr>
        <w:t xml:space="preserve">, а саме:                                                                                                                                                                                                           </w:t>
      </w:r>
    </w:p>
    <w:p w:rsidR="000E3C86" w:rsidRPr="00571802" w:rsidRDefault="000E3C86" w:rsidP="006A31E9">
      <w:pPr>
        <w:ind w:firstLine="708"/>
        <w:jc w:val="both"/>
        <w:rPr>
          <w:sz w:val="28"/>
          <w:szCs w:val="28"/>
          <w:lang w:val="uk-UA"/>
        </w:rPr>
      </w:pPr>
      <w:r w:rsidRPr="00571802">
        <w:rPr>
          <w:b/>
          <w:bCs/>
          <w:sz w:val="28"/>
          <w:szCs w:val="28"/>
          <w:lang w:val="uk-UA"/>
        </w:rPr>
        <w:t>1.1</w:t>
      </w:r>
      <w:r w:rsidRPr="00571802">
        <w:rPr>
          <w:bCs/>
          <w:sz w:val="28"/>
          <w:szCs w:val="28"/>
          <w:lang w:val="uk-UA"/>
        </w:rPr>
        <w:t xml:space="preserve"> Додаток</w:t>
      </w:r>
      <w:r>
        <w:rPr>
          <w:bCs/>
          <w:sz w:val="28"/>
          <w:szCs w:val="28"/>
          <w:lang w:val="uk-UA"/>
        </w:rPr>
        <w:t xml:space="preserve"> 1</w:t>
      </w:r>
      <w:r w:rsidRPr="00571802">
        <w:rPr>
          <w:bCs/>
          <w:sz w:val="28"/>
          <w:szCs w:val="28"/>
          <w:lang w:val="uk-UA"/>
        </w:rPr>
        <w:t xml:space="preserve"> до Програми «</w:t>
      </w:r>
      <w:r>
        <w:rPr>
          <w:bCs/>
          <w:sz w:val="28"/>
          <w:szCs w:val="28"/>
          <w:lang w:val="uk-UA"/>
        </w:rPr>
        <w:t>Заходи Програми «</w:t>
      </w:r>
      <w:r w:rsidRPr="00075FF8">
        <w:rPr>
          <w:sz w:val="28"/>
          <w:szCs w:val="28"/>
          <w:lang w:val="uk-UA"/>
        </w:rPr>
        <w:t xml:space="preserve">Фінансова підтримка комунального некомерційного підприємства «Іршавський центр первинної медичної допомоги» Іршавської міської ради </w:t>
      </w:r>
      <w:r>
        <w:rPr>
          <w:sz w:val="28"/>
          <w:szCs w:val="28"/>
          <w:lang w:val="uk-UA"/>
        </w:rPr>
        <w:t>на 2021-2023 роки»</w:t>
      </w:r>
      <w:r w:rsidRPr="00571802">
        <w:rPr>
          <w:bCs/>
          <w:sz w:val="28"/>
          <w:szCs w:val="28"/>
          <w:lang w:val="uk-UA"/>
        </w:rPr>
        <w:t xml:space="preserve">, викласти у новій редакції (додається)                 </w:t>
      </w:r>
    </w:p>
    <w:p w:rsidR="000E3C86" w:rsidRDefault="000E3C86" w:rsidP="006A31E9">
      <w:pPr>
        <w:tabs>
          <w:tab w:val="left" w:pos="540"/>
        </w:tabs>
        <w:ind w:right="-81"/>
        <w:jc w:val="both"/>
        <w:rPr>
          <w:bCs/>
          <w:sz w:val="28"/>
          <w:szCs w:val="28"/>
          <w:lang w:val="uk-UA"/>
        </w:rPr>
      </w:pPr>
      <w:r>
        <w:rPr>
          <w:bCs/>
          <w:sz w:val="28"/>
          <w:szCs w:val="28"/>
          <w:lang w:val="uk-UA"/>
        </w:rPr>
        <w:tab/>
      </w:r>
      <w:r w:rsidRPr="00571802">
        <w:rPr>
          <w:b/>
          <w:bCs/>
          <w:sz w:val="28"/>
          <w:szCs w:val="28"/>
          <w:lang w:val="uk-UA"/>
        </w:rPr>
        <w:t>1.2</w:t>
      </w:r>
      <w:r>
        <w:rPr>
          <w:bCs/>
          <w:sz w:val="28"/>
          <w:szCs w:val="28"/>
          <w:lang w:val="uk-UA"/>
        </w:rPr>
        <w:t xml:space="preserve">  Затвердити Паспорт програми у новій редакції (додається).</w:t>
      </w:r>
    </w:p>
    <w:p w:rsidR="000E3C86" w:rsidRDefault="000E3C86" w:rsidP="006A31E9">
      <w:pPr>
        <w:tabs>
          <w:tab w:val="left" w:pos="540"/>
        </w:tabs>
        <w:ind w:right="-81"/>
        <w:jc w:val="both"/>
        <w:rPr>
          <w:bCs/>
          <w:sz w:val="28"/>
          <w:szCs w:val="28"/>
          <w:lang w:val="uk-UA"/>
        </w:rPr>
      </w:pPr>
      <w:r>
        <w:rPr>
          <w:bCs/>
          <w:sz w:val="28"/>
          <w:szCs w:val="28"/>
          <w:lang w:val="uk-UA"/>
        </w:rPr>
        <w:tab/>
      </w:r>
      <w:r w:rsidRPr="00571802">
        <w:rPr>
          <w:b/>
          <w:bCs/>
          <w:sz w:val="28"/>
          <w:szCs w:val="28"/>
          <w:lang w:val="uk-UA"/>
        </w:rPr>
        <w:t>2.</w:t>
      </w:r>
      <w:r>
        <w:rPr>
          <w:b/>
          <w:bCs/>
          <w:sz w:val="28"/>
          <w:szCs w:val="28"/>
          <w:lang w:val="uk-UA"/>
        </w:rPr>
        <w:t xml:space="preserve"> </w:t>
      </w:r>
      <w:r>
        <w:rPr>
          <w:sz w:val="28"/>
          <w:szCs w:val="28"/>
          <w:lang w:val="uk-UA"/>
        </w:rPr>
        <w:t>Комунальному некомерційному</w:t>
      </w:r>
      <w:r w:rsidRPr="00075FF8">
        <w:rPr>
          <w:sz w:val="28"/>
          <w:szCs w:val="28"/>
          <w:lang w:val="uk-UA"/>
        </w:rPr>
        <w:t xml:space="preserve"> п</w:t>
      </w:r>
      <w:r>
        <w:rPr>
          <w:sz w:val="28"/>
          <w:szCs w:val="28"/>
          <w:lang w:val="uk-UA"/>
        </w:rPr>
        <w:t>ідприємству</w:t>
      </w:r>
      <w:r w:rsidRPr="00075FF8">
        <w:rPr>
          <w:sz w:val="28"/>
          <w:szCs w:val="28"/>
          <w:lang w:val="uk-UA"/>
        </w:rPr>
        <w:t xml:space="preserve"> «Іршавський центр первинної медичної допомоги» Іршавської міської ради </w:t>
      </w:r>
      <w:r>
        <w:rPr>
          <w:sz w:val="28"/>
          <w:szCs w:val="28"/>
          <w:lang w:val="uk-UA"/>
        </w:rPr>
        <w:t>Закарпатської області забезпечити цільове використання бюджетних коштів, виділених для реалізації завдань і цілей вищевказаної Програми</w:t>
      </w:r>
      <w:r>
        <w:rPr>
          <w:bCs/>
          <w:sz w:val="28"/>
          <w:szCs w:val="28"/>
          <w:lang w:val="uk-UA"/>
        </w:rPr>
        <w:t>.</w:t>
      </w:r>
    </w:p>
    <w:p w:rsidR="000E3C86" w:rsidRPr="001D328B" w:rsidRDefault="000E3C86" w:rsidP="001D328B">
      <w:pPr>
        <w:tabs>
          <w:tab w:val="left" w:pos="540"/>
        </w:tabs>
        <w:ind w:right="-81"/>
        <w:jc w:val="both"/>
        <w:rPr>
          <w:bCs/>
          <w:sz w:val="28"/>
          <w:szCs w:val="28"/>
          <w:lang w:val="uk-UA"/>
        </w:rPr>
      </w:pPr>
      <w:r>
        <w:rPr>
          <w:bCs/>
          <w:sz w:val="28"/>
          <w:szCs w:val="28"/>
          <w:lang w:val="uk-UA"/>
        </w:rPr>
        <w:t xml:space="preserve">          </w:t>
      </w:r>
      <w:r w:rsidRPr="00571802">
        <w:rPr>
          <w:b/>
          <w:bCs/>
          <w:sz w:val="28"/>
          <w:szCs w:val="28"/>
          <w:lang w:val="uk-UA"/>
        </w:rPr>
        <w:t>3.</w:t>
      </w:r>
      <w:r>
        <w:rPr>
          <w:bCs/>
          <w:sz w:val="28"/>
          <w:szCs w:val="28"/>
          <w:lang w:val="uk-UA"/>
        </w:rPr>
        <w:t xml:space="preserve"> Контроль за виконанням даного рішення покласти на постійну комісію сільської ради з фінансів, бюджету планування соціально-економічного розвитку, інвестицій та міжнародного співробітництва сільської ради.</w:t>
      </w:r>
    </w:p>
    <w:p w:rsidR="000E3C86" w:rsidRDefault="000E3C86" w:rsidP="006A31E9">
      <w:pPr>
        <w:tabs>
          <w:tab w:val="left" w:pos="540"/>
        </w:tabs>
        <w:ind w:right="-81"/>
        <w:jc w:val="center"/>
        <w:rPr>
          <w:b/>
          <w:bCs/>
          <w:sz w:val="28"/>
          <w:szCs w:val="28"/>
          <w:lang w:val="uk-UA"/>
        </w:rPr>
      </w:pPr>
      <w:r>
        <w:rPr>
          <w:b/>
          <w:bCs/>
          <w:sz w:val="28"/>
          <w:szCs w:val="28"/>
          <w:lang w:val="uk-UA"/>
        </w:rPr>
        <w:t>Сільський голова                                      Михайло  СТАНИНЕЦЬ</w:t>
      </w:r>
    </w:p>
    <w:p w:rsidR="000E3C86" w:rsidRDefault="000E3C86" w:rsidP="006A31E9">
      <w:pPr>
        <w:rPr>
          <w:lang w:val="uk-UA"/>
        </w:rPr>
      </w:pPr>
    </w:p>
    <w:p w:rsidR="000E3C86" w:rsidRDefault="000E3C86" w:rsidP="006A31E9">
      <w:pPr>
        <w:widowControl w:val="0"/>
        <w:spacing w:line="322" w:lineRule="exact"/>
        <w:jc w:val="right"/>
        <w:rPr>
          <w:bCs/>
          <w:color w:val="000000"/>
          <w:sz w:val="28"/>
          <w:szCs w:val="28"/>
        </w:rPr>
      </w:pPr>
      <w:r>
        <w:rPr>
          <w:b/>
          <w:bCs/>
          <w:color w:val="000000"/>
          <w:sz w:val="28"/>
          <w:szCs w:val="28"/>
        </w:rPr>
        <w:t xml:space="preserve">                          </w:t>
      </w:r>
      <w:r w:rsidRPr="008E3818">
        <w:rPr>
          <w:bCs/>
          <w:color w:val="000000"/>
          <w:sz w:val="28"/>
          <w:szCs w:val="28"/>
        </w:rPr>
        <w:t>ЗАТВЕРДЖЕНО</w:t>
      </w:r>
    </w:p>
    <w:p w:rsidR="000E3C86" w:rsidRPr="006A31E9" w:rsidRDefault="000E3C86" w:rsidP="006A31E9">
      <w:pPr>
        <w:widowControl w:val="0"/>
        <w:spacing w:line="322" w:lineRule="exact"/>
        <w:jc w:val="right"/>
        <w:rPr>
          <w:bCs/>
          <w:color w:val="000000"/>
          <w:sz w:val="28"/>
          <w:szCs w:val="28"/>
          <w:lang w:val="uk-UA"/>
        </w:rPr>
      </w:pPr>
      <w:r>
        <w:rPr>
          <w:bCs/>
          <w:color w:val="000000"/>
          <w:sz w:val="28"/>
          <w:szCs w:val="28"/>
        </w:rPr>
        <w:t xml:space="preserve">Рішеннням </w:t>
      </w:r>
      <w:r>
        <w:rPr>
          <w:bCs/>
          <w:color w:val="000000"/>
          <w:sz w:val="28"/>
          <w:szCs w:val="28"/>
          <w:lang w:val="uk-UA"/>
        </w:rPr>
        <w:t>8-ї</w:t>
      </w:r>
      <w:r>
        <w:rPr>
          <w:bCs/>
          <w:color w:val="000000"/>
          <w:sz w:val="28"/>
          <w:szCs w:val="28"/>
        </w:rPr>
        <w:t xml:space="preserve"> сесії </w:t>
      </w:r>
    </w:p>
    <w:p w:rsidR="000E3C86" w:rsidRDefault="000E3C86" w:rsidP="006A31E9">
      <w:pPr>
        <w:widowControl w:val="0"/>
        <w:spacing w:line="322" w:lineRule="exact"/>
        <w:jc w:val="right"/>
        <w:rPr>
          <w:bCs/>
          <w:color w:val="000000"/>
          <w:sz w:val="28"/>
          <w:szCs w:val="28"/>
          <w:lang w:val="uk-UA"/>
        </w:rPr>
      </w:pPr>
      <w:r w:rsidRPr="00352A5F">
        <w:rPr>
          <w:bCs/>
          <w:color w:val="000000"/>
          <w:sz w:val="28"/>
          <w:szCs w:val="28"/>
          <w:lang w:val="uk-UA"/>
        </w:rPr>
        <w:t>Камянської сільської ради</w:t>
      </w:r>
    </w:p>
    <w:p w:rsidR="000E3C86" w:rsidRPr="00352A5F" w:rsidRDefault="000E3C86" w:rsidP="006A31E9">
      <w:pPr>
        <w:widowControl w:val="0"/>
        <w:spacing w:line="322" w:lineRule="exact"/>
        <w:jc w:val="right"/>
        <w:rPr>
          <w:bCs/>
          <w:color w:val="000000"/>
          <w:sz w:val="28"/>
          <w:szCs w:val="28"/>
          <w:lang w:val="uk-UA"/>
        </w:rPr>
      </w:pPr>
      <w:r>
        <w:rPr>
          <w:bCs/>
          <w:color w:val="000000"/>
          <w:sz w:val="28"/>
          <w:szCs w:val="28"/>
          <w:lang w:val="uk-UA"/>
        </w:rPr>
        <w:t xml:space="preserve">8-го скликання </w:t>
      </w:r>
      <w:r w:rsidRPr="00352A5F">
        <w:rPr>
          <w:bCs/>
          <w:color w:val="000000"/>
          <w:sz w:val="28"/>
          <w:szCs w:val="28"/>
          <w:lang w:val="uk-UA"/>
        </w:rPr>
        <w:t xml:space="preserve"> </w:t>
      </w:r>
    </w:p>
    <w:p w:rsidR="000E3C86" w:rsidRPr="004636B8" w:rsidRDefault="000E3C86" w:rsidP="006A31E9">
      <w:pPr>
        <w:widowControl w:val="0"/>
        <w:spacing w:line="322" w:lineRule="exact"/>
        <w:jc w:val="right"/>
        <w:rPr>
          <w:bCs/>
          <w:color w:val="000000"/>
          <w:sz w:val="28"/>
          <w:szCs w:val="28"/>
          <w:lang w:val="uk-UA"/>
        </w:rPr>
      </w:pPr>
      <w:r w:rsidRPr="00352A5F">
        <w:rPr>
          <w:bCs/>
          <w:color w:val="000000"/>
          <w:sz w:val="28"/>
          <w:szCs w:val="28"/>
          <w:lang w:val="uk-UA"/>
        </w:rPr>
        <w:t xml:space="preserve">від </w:t>
      </w:r>
      <w:r>
        <w:rPr>
          <w:bCs/>
          <w:color w:val="000000"/>
          <w:sz w:val="28"/>
          <w:szCs w:val="28"/>
          <w:lang w:val="uk-UA"/>
        </w:rPr>
        <w:t xml:space="preserve"> 09.12.</w:t>
      </w:r>
      <w:r w:rsidRPr="00352A5F">
        <w:rPr>
          <w:bCs/>
          <w:color w:val="000000"/>
          <w:sz w:val="28"/>
          <w:szCs w:val="28"/>
          <w:lang w:val="uk-UA"/>
        </w:rPr>
        <w:t>2021р.№</w:t>
      </w:r>
      <w:r>
        <w:rPr>
          <w:bCs/>
          <w:color w:val="000000"/>
          <w:sz w:val="28"/>
          <w:szCs w:val="28"/>
          <w:lang w:val="uk-UA"/>
        </w:rPr>
        <w:t>811</w:t>
      </w:r>
    </w:p>
    <w:p w:rsidR="000E3C86" w:rsidRPr="00352A5F" w:rsidRDefault="000E3C86" w:rsidP="006A31E9">
      <w:pPr>
        <w:widowControl w:val="0"/>
        <w:spacing w:line="322" w:lineRule="exact"/>
        <w:rPr>
          <w:b/>
          <w:bCs/>
          <w:color w:val="000000"/>
          <w:sz w:val="28"/>
          <w:szCs w:val="28"/>
          <w:lang w:val="uk-UA"/>
        </w:rPr>
      </w:pPr>
    </w:p>
    <w:p w:rsidR="000E3C86" w:rsidRPr="00352A5F" w:rsidRDefault="000E3C86" w:rsidP="006A31E9">
      <w:pPr>
        <w:widowControl w:val="0"/>
        <w:spacing w:line="322" w:lineRule="exact"/>
        <w:rPr>
          <w:b/>
          <w:bCs/>
          <w:color w:val="000000"/>
          <w:sz w:val="28"/>
          <w:szCs w:val="28"/>
          <w:lang w:val="uk-UA"/>
        </w:rPr>
      </w:pPr>
    </w:p>
    <w:p w:rsidR="000E3C86" w:rsidRDefault="000E3C86" w:rsidP="006A31E9">
      <w:pPr>
        <w:jc w:val="center"/>
        <w:rPr>
          <w:b/>
          <w:sz w:val="28"/>
          <w:szCs w:val="28"/>
          <w:lang w:val="uk-UA"/>
        </w:rPr>
      </w:pPr>
      <w:r w:rsidRPr="00095A1C">
        <w:rPr>
          <w:b/>
          <w:sz w:val="28"/>
          <w:szCs w:val="28"/>
        </w:rPr>
        <w:t>ПАСПОРТ</w:t>
      </w:r>
      <w:r>
        <w:rPr>
          <w:b/>
          <w:sz w:val="28"/>
          <w:szCs w:val="28"/>
          <w:lang w:val="uk-UA"/>
        </w:rPr>
        <w:t xml:space="preserve">                                                                                                            </w:t>
      </w:r>
      <w:r w:rsidRPr="00095A1C">
        <w:rPr>
          <w:b/>
          <w:sz w:val="28"/>
          <w:szCs w:val="28"/>
        </w:rPr>
        <w:t xml:space="preserve">Програми </w:t>
      </w:r>
    </w:p>
    <w:p w:rsidR="000E3C86" w:rsidRPr="002D1A0A" w:rsidRDefault="000E3C86" w:rsidP="006A31E9">
      <w:pPr>
        <w:jc w:val="center"/>
        <w:rPr>
          <w:b/>
          <w:sz w:val="28"/>
          <w:szCs w:val="28"/>
        </w:rPr>
      </w:pPr>
      <w:r>
        <w:rPr>
          <w:b/>
          <w:sz w:val="28"/>
          <w:szCs w:val="28"/>
          <w:lang w:val="uk-UA"/>
        </w:rPr>
        <w:t>Фінансова підтримка комунального некомерційного підприємства «Іршавський центр первинної  медичної допомоги» Іршавської міської ради на 2021-2023 роки</w:t>
      </w:r>
    </w:p>
    <w:p w:rsidR="000E3C86" w:rsidRPr="00095A1C" w:rsidRDefault="000E3C86" w:rsidP="006A31E9">
      <w:pPr>
        <w:jc w:val="center"/>
        <w:rPr>
          <w:b/>
          <w:sz w:val="28"/>
          <w:szCs w:val="28"/>
        </w:rPr>
      </w:pPr>
    </w:p>
    <w:tbl>
      <w:tblPr>
        <w:tblW w:w="9559"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
        <w:gridCol w:w="3473"/>
        <w:gridCol w:w="5624"/>
      </w:tblGrid>
      <w:tr w:rsidR="000E3C86" w:rsidRPr="008E3818" w:rsidTr="00BC606E">
        <w:trPr>
          <w:jc w:val="center"/>
        </w:trPr>
        <w:tc>
          <w:tcPr>
            <w:tcW w:w="462" w:type="dxa"/>
          </w:tcPr>
          <w:p w:rsidR="000E3C86" w:rsidRPr="00BC606E" w:rsidRDefault="000E3C86" w:rsidP="00BC606E">
            <w:pPr>
              <w:spacing w:after="200" w:line="276" w:lineRule="auto"/>
              <w:jc w:val="center"/>
              <w:rPr>
                <w:color w:val="000000"/>
                <w:sz w:val="28"/>
                <w:szCs w:val="28"/>
                <w:lang w:val="uk-UA"/>
              </w:rPr>
            </w:pPr>
            <w:r w:rsidRPr="00BC606E">
              <w:rPr>
                <w:color w:val="000000"/>
                <w:sz w:val="28"/>
                <w:szCs w:val="28"/>
                <w:lang w:val="uk-UA"/>
              </w:rPr>
              <w:t>1</w:t>
            </w:r>
          </w:p>
        </w:tc>
        <w:tc>
          <w:tcPr>
            <w:tcW w:w="3473" w:type="dxa"/>
          </w:tcPr>
          <w:p w:rsidR="000E3C86" w:rsidRPr="00BC606E" w:rsidRDefault="000E3C86" w:rsidP="00BC606E">
            <w:pPr>
              <w:spacing w:after="200" w:line="276" w:lineRule="auto"/>
              <w:jc w:val="both"/>
              <w:rPr>
                <w:sz w:val="28"/>
                <w:szCs w:val="28"/>
                <w:lang w:val="uk-UA"/>
              </w:rPr>
            </w:pPr>
            <w:r w:rsidRPr="00BC606E">
              <w:rPr>
                <w:color w:val="000000"/>
                <w:sz w:val="28"/>
                <w:szCs w:val="28"/>
                <w:lang w:val="uk-UA"/>
              </w:rPr>
              <w:t>Ініціатор розроблення Програми</w:t>
            </w:r>
          </w:p>
        </w:tc>
        <w:tc>
          <w:tcPr>
            <w:tcW w:w="5624" w:type="dxa"/>
          </w:tcPr>
          <w:p w:rsidR="000E3C86" w:rsidRPr="00BC606E" w:rsidRDefault="000E3C86" w:rsidP="00BC606E">
            <w:pPr>
              <w:jc w:val="both"/>
              <w:rPr>
                <w:color w:val="000000"/>
                <w:sz w:val="28"/>
                <w:szCs w:val="28"/>
                <w:lang w:val="uk-UA"/>
              </w:rPr>
            </w:pPr>
            <w:r w:rsidRPr="00BC606E">
              <w:rPr>
                <w:color w:val="000000"/>
                <w:sz w:val="28"/>
                <w:szCs w:val="28"/>
                <w:lang w:val="uk-UA"/>
              </w:rPr>
              <w:t>Кам′янська сільська рада</w:t>
            </w:r>
          </w:p>
          <w:p w:rsidR="000E3C86" w:rsidRPr="00BC606E" w:rsidRDefault="000E3C86" w:rsidP="00BC606E">
            <w:pPr>
              <w:widowControl w:val="0"/>
              <w:spacing w:line="322" w:lineRule="exact"/>
              <w:jc w:val="both"/>
              <w:rPr>
                <w:sz w:val="28"/>
                <w:szCs w:val="28"/>
                <w:lang w:val="uk-UA"/>
              </w:rPr>
            </w:pPr>
          </w:p>
        </w:tc>
      </w:tr>
      <w:tr w:rsidR="000E3C86" w:rsidRPr="00551863" w:rsidTr="00BC606E">
        <w:trPr>
          <w:jc w:val="center"/>
        </w:trPr>
        <w:tc>
          <w:tcPr>
            <w:tcW w:w="462" w:type="dxa"/>
          </w:tcPr>
          <w:p w:rsidR="000E3C86" w:rsidRPr="00BC606E" w:rsidRDefault="000E3C86" w:rsidP="00BC606E">
            <w:pPr>
              <w:spacing w:after="200" w:line="276" w:lineRule="auto"/>
              <w:jc w:val="center"/>
              <w:rPr>
                <w:color w:val="000000"/>
                <w:sz w:val="28"/>
                <w:szCs w:val="28"/>
                <w:lang w:val="uk-UA"/>
              </w:rPr>
            </w:pPr>
            <w:r w:rsidRPr="00BC606E">
              <w:rPr>
                <w:color w:val="000000"/>
                <w:sz w:val="28"/>
                <w:szCs w:val="28"/>
                <w:lang w:val="uk-UA"/>
              </w:rPr>
              <w:t>2</w:t>
            </w:r>
          </w:p>
        </w:tc>
        <w:tc>
          <w:tcPr>
            <w:tcW w:w="3473" w:type="dxa"/>
          </w:tcPr>
          <w:p w:rsidR="000E3C86" w:rsidRPr="00BC606E" w:rsidRDefault="000E3C86" w:rsidP="00BC606E">
            <w:pPr>
              <w:spacing w:after="200" w:line="276" w:lineRule="auto"/>
              <w:rPr>
                <w:sz w:val="28"/>
                <w:szCs w:val="28"/>
                <w:lang w:val="uk-UA"/>
              </w:rPr>
            </w:pPr>
            <w:r w:rsidRPr="00BC606E">
              <w:rPr>
                <w:color w:val="000000"/>
                <w:sz w:val="28"/>
                <w:szCs w:val="28"/>
                <w:lang w:val="uk-UA"/>
              </w:rPr>
              <w:t>Нормативно-правова база для розроблення Програми</w:t>
            </w:r>
          </w:p>
        </w:tc>
        <w:tc>
          <w:tcPr>
            <w:tcW w:w="5624" w:type="dxa"/>
          </w:tcPr>
          <w:p w:rsidR="000E3C86" w:rsidRPr="00BC606E" w:rsidRDefault="000E3C86" w:rsidP="00352A5F">
            <w:pPr>
              <w:rPr>
                <w:b/>
                <w:sz w:val="28"/>
                <w:szCs w:val="28"/>
                <w:lang w:val="uk-UA"/>
              </w:rPr>
            </w:pPr>
            <w:r w:rsidRPr="00BC606E">
              <w:rPr>
                <w:sz w:val="28"/>
                <w:szCs w:val="28"/>
                <w:lang w:val="uk-UA"/>
              </w:rPr>
              <w:t>Конституція України</w:t>
            </w:r>
          </w:p>
          <w:p w:rsidR="000E3C86" w:rsidRPr="00BC606E" w:rsidRDefault="000E3C86" w:rsidP="00352A5F">
            <w:pPr>
              <w:rPr>
                <w:sz w:val="28"/>
                <w:szCs w:val="28"/>
                <w:lang w:val="uk-UA"/>
              </w:rPr>
            </w:pPr>
            <w:r w:rsidRPr="00BC606E">
              <w:rPr>
                <w:sz w:val="28"/>
                <w:szCs w:val="28"/>
                <w:lang w:val="uk-UA"/>
              </w:rPr>
              <w:t>Закон України «Про місцеве самоврядування в Україні»;</w:t>
            </w:r>
          </w:p>
          <w:p w:rsidR="000E3C86" w:rsidRPr="00BC606E" w:rsidRDefault="000E3C86" w:rsidP="00352A5F">
            <w:pPr>
              <w:rPr>
                <w:sz w:val="28"/>
                <w:szCs w:val="28"/>
                <w:lang w:val="uk-UA"/>
              </w:rPr>
            </w:pPr>
            <w:r w:rsidRPr="00BC606E">
              <w:rPr>
                <w:sz w:val="28"/>
                <w:szCs w:val="28"/>
                <w:lang w:val="uk-UA"/>
              </w:rPr>
              <w:t>Бюджетний Кодекс України;</w:t>
            </w:r>
          </w:p>
          <w:p w:rsidR="000E3C86" w:rsidRPr="00BC606E" w:rsidRDefault="000E3C86" w:rsidP="00352A5F">
            <w:pPr>
              <w:rPr>
                <w:sz w:val="28"/>
                <w:szCs w:val="28"/>
                <w:lang w:val="uk-UA"/>
              </w:rPr>
            </w:pPr>
            <w:r w:rsidRPr="00BC606E">
              <w:rPr>
                <w:sz w:val="28"/>
                <w:szCs w:val="28"/>
                <w:lang w:val="uk-UA"/>
              </w:rPr>
              <w:t>Закон України «Про державні фінансові гарантії медичного обслуговування населення»;</w:t>
            </w:r>
          </w:p>
          <w:p w:rsidR="000E3C86" w:rsidRPr="00BC606E" w:rsidRDefault="000E3C86" w:rsidP="00BC606E">
            <w:pPr>
              <w:jc w:val="both"/>
              <w:rPr>
                <w:color w:val="000000"/>
                <w:sz w:val="28"/>
                <w:szCs w:val="28"/>
                <w:lang w:val="uk-UA"/>
              </w:rPr>
            </w:pPr>
            <w:r w:rsidRPr="00BC606E">
              <w:rPr>
                <w:sz w:val="28"/>
                <w:szCs w:val="28"/>
                <w:lang w:val="uk-UA"/>
              </w:rPr>
              <w:t xml:space="preserve">Рішення </w:t>
            </w:r>
            <w:r w:rsidRPr="00BC606E">
              <w:rPr>
                <w:color w:val="000000"/>
                <w:sz w:val="28"/>
                <w:szCs w:val="28"/>
                <w:lang w:val="uk-UA"/>
              </w:rPr>
              <w:t>Кам′янської сільської ради від 17.12.2020 №22 «Про співпрацю між Кам′янською сільською радою Іршавською міською радою та комунальним некомерційним підприємством «Іршавський центр первинної медичної допомоги»</w:t>
            </w:r>
          </w:p>
        </w:tc>
      </w:tr>
      <w:tr w:rsidR="000E3C86" w:rsidRPr="00D91CE8" w:rsidTr="00BC606E">
        <w:trPr>
          <w:jc w:val="center"/>
        </w:trPr>
        <w:tc>
          <w:tcPr>
            <w:tcW w:w="462" w:type="dxa"/>
          </w:tcPr>
          <w:p w:rsidR="000E3C86" w:rsidRPr="00BC606E" w:rsidRDefault="000E3C86" w:rsidP="00BC606E">
            <w:pPr>
              <w:spacing w:after="200" w:line="276" w:lineRule="auto"/>
              <w:jc w:val="center"/>
              <w:rPr>
                <w:color w:val="000000"/>
                <w:sz w:val="28"/>
                <w:szCs w:val="28"/>
                <w:lang w:val="uk-UA"/>
              </w:rPr>
            </w:pPr>
            <w:r w:rsidRPr="00BC606E">
              <w:rPr>
                <w:color w:val="000000"/>
                <w:sz w:val="28"/>
                <w:szCs w:val="28"/>
                <w:lang w:val="uk-UA"/>
              </w:rPr>
              <w:t>3</w:t>
            </w:r>
          </w:p>
        </w:tc>
        <w:tc>
          <w:tcPr>
            <w:tcW w:w="3473" w:type="dxa"/>
          </w:tcPr>
          <w:p w:rsidR="000E3C86" w:rsidRPr="00BC606E" w:rsidRDefault="000E3C86" w:rsidP="00BC606E">
            <w:pPr>
              <w:spacing w:after="200" w:line="276" w:lineRule="auto"/>
              <w:jc w:val="both"/>
              <w:rPr>
                <w:sz w:val="28"/>
                <w:szCs w:val="28"/>
                <w:lang w:val="uk-UA"/>
              </w:rPr>
            </w:pPr>
            <w:r w:rsidRPr="00BC606E">
              <w:rPr>
                <w:color w:val="000000"/>
                <w:sz w:val="28"/>
                <w:szCs w:val="28"/>
                <w:lang w:val="uk-UA"/>
              </w:rPr>
              <w:t>Розробник  Програми</w:t>
            </w:r>
          </w:p>
        </w:tc>
        <w:tc>
          <w:tcPr>
            <w:tcW w:w="5624" w:type="dxa"/>
          </w:tcPr>
          <w:p w:rsidR="000E3C86" w:rsidRPr="00BC606E" w:rsidRDefault="000E3C86" w:rsidP="00BC606E">
            <w:pPr>
              <w:jc w:val="both"/>
              <w:rPr>
                <w:color w:val="000000"/>
                <w:sz w:val="28"/>
                <w:szCs w:val="28"/>
                <w:lang w:val="uk-UA"/>
              </w:rPr>
            </w:pPr>
            <w:r w:rsidRPr="00BC606E">
              <w:rPr>
                <w:color w:val="000000"/>
                <w:sz w:val="28"/>
                <w:szCs w:val="28"/>
                <w:lang w:val="uk-UA"/>
              </w:rPr>
              <w:t>Виконавчий комітет Кам′янської сільської ради</w:t>
            </w:r>
          </w:p>
          <w:p w:rsidR="000E3C86" w:rsidRPr="00BC606E" w:rsidRDefault="000E3C86" w:rsidP="00BC606E">
            <w:pPr>
              <w:spacing w:line="276" w:lineRule="auto"/>
              <w:jc w:val="both"/>
              <w:rPr>
                <w:sz w:val="28"/>
                <w:szCs w:val="28"/>
                <w:lang w:val="uk-UA"/>
              </w:rPr>
            </w:pPr>
          </w:p>
        </w:tc>
      </w:tr>
      <w:tr w:rsidR="000E3C86" w:rsidRPr="00551863" w:rsidTr="00BC606E">
        <w:trPr>
          <w:jc w:val="center"/>
        </w:trPr>
        <w:tc>
          <w:tcPr>
            <w:tcW w:w="462" w:type="dxa"/>
          </w:tcPr>
          <w:p w:rsidR="000E3C86" w:rsidRPr="00BC606E" w:rsidRDefault="000E3C86" w:rsidP="00BC606E">
            <w:pPr>
              <w:spacing w:after="200" w:line="276" w:lineRule="auto"/>
              <w:jc w:val="center"/>
              <w:rPr>
                <w:color w:val="000000"/>
                <w:sz w:val="28"/>
                <w:szCs w:val="28"/>
                <w:lang w:val="uk-UA"/>
              </w:rPr>
            </w:pPr>
            <w:r w:rsidRPr="00BC606E">
              <w:rPr>
                <w:color w:val="000000"/>
                <w:sz w:val="28"/>
                <w:szCs w:val="28"/>
                <w:lang w:val="uk-UA"/>
              </w:rPr>
              <w:t>4</w:t>
            </w:r>
          </w:p>
        </w:tc>
        <w:tc>
          <w:tcPr>
            <w:tcW w:w="3473" w:type="dxa"/>
          </w:tcPr>
          <w:p w:rsidR="000E3C86" w:rsidRPr="00BC606E" w:rsidRDefault="000E3C86" w:rsidP="00BC606E">
            <w:pPr>
              <w:spacing w:after="200" w:line="276" w:lineRule="auto"/>
              <w:jc w:val="both"/>
              <w:rPr>
                <w:sz w:val="28"/>
                <w:szCs w:val="28"/>
                <w:lang w:val="uk-UA"/>
              </w:rPr>
            </w:pPr>
            <w:r w:rsidRPr="00BC606E">
              <w:rPr>
                <w:color w:val="000000"/>
                <w:sz w:val="28"/>
                <w:szCs w:val="28"/>
                <w:lang w:val="uk-UA"/>
              </w:rPr>
              <w:t>Відповідальний виконавець Програми</w:t>
            </w:r>
          </w:p>
        </w:tc>
        <w:tc>
          <w:tcPr>
            <w:tcW w:w="5624" w:type="dxa"/>
          </w:tcPr>
          <w:p w:rsidR="000E3C86" w:rsidRPr="00BC606E" w:rsidRDefault="000E3C86" w:rsidP="00BC606E">
            <w:pPr>
              <w:jc w:val="both"/>
              <w:rPr>
                <w:sz w:val="28"/>
                <w:szCs w:val="28"/>
                <w:lang w:val="uk-UA"/>
              </w:rPr>
            </w:pPr>
            <w:r w:rsidRPr="00BC606E">
              <w:rPr>
                <w:color w:val="000000"/>
                <w:sz w:val="28"/>
                <w:szCs w:val="28"/>
                <w:lang w:val="uk-UA"/>
              </w:rPr>
              <w:t>Виконавчий комітет Кам′янської сільської ради; відділ освіти, охорони здоров’я, сім'ї, молоді та спорту, культури і туризму</w:t>
            </w:r>
          </w:p>
        </w:tc>
      </w:tr>
      <w:tr w:rsidR="000E3C86" w:rsidRPr="00551863" w:rsidTr="00BC606E">
        <w:trPr>
          <w:jc w:val="center"/>
        </w:trPr>
        <w:tc>
          <w:tcPr>
            <w:tcW w:w="462" w:type="dxa"/>
          </w:tcPr>
          <w:p w:rsidR="000E3C86" w:rsidRPr="00BC606E" w:rsidRDefault="000E3C86" w:rsidP="00BC606E">
            <w:pPr>
              <w:spacing w:after="200" w:line="276" w:lineRule="auto"/>
              <w:jc w:val="center"/>
              <w:rPr>
                <w:color w:val="000000"/>
                <w:sz w:val="28"/>
                <w:szCs w:val="28"/>
                <w:lang w:val="uk-UA"/>
              </w:rPr>
            </w:pPr>
            <w:r w:rsidRPr="00BC606E">
              <w:rPr>
                <w:color w:val="000000"/>
                <w:sz w:val="28"/>
                <w:szCs w:val="28"/>
                <w:lang w:val="uk-UA"/>
              </w:rPr>
              <w:t>5</w:t>
            </w:r>
          </w:p>
        </w:tc>
        <w:tc>
          <w:tcPr>
            <w:tcW w:w="3473" w:type="dxa"/>
          </w:tcPr>
          <w:p w:rsidR="000E3C86" w:rsidRPr="00BC606E" w:rsidRDefault="000E3C86" w:rsidP="00BC606E">
            <w:pPr>
              <w:spacing w:after="200" w:line="276" w:lineRule="auto"/>
              <w:jc w:val="both"/>
              <w:rPr>
                <w:sz w:val="28"/>
                <w:szCs w:val="28"/>
                <w:lang w:val="uk-UA"/>
              </w:rPr>
            </w:pPr>
            <w:r w:rsidRPr="00BC606E">
              <w:rPr>
                <w:color w:val="000000"/>
                <w:sz w:val="28"/>
                <w:szCs w:val="28"/>
                <w:lang w:val="uk-UA"/>
              </w:rPr>
              <w:t>Мета Програми</w:t>
            </w:r>
          </w:p>
        </w:tc>
        <w:tc>
          <w:tcPr>
            <w:tcW w:w="5624" w:type="dxa"/>
          </w:tcPr>
          <w:p w:rsidR="000E3C86" w:rsidRPr="00BC606E" w:rsidRDefault="000E3C86" w:rsidP="00BC606E">
            <w:pPr>
              <w:jc w:val="both"/>
              <w:rPr>
                <w:color w:val="000000"/>
                <w:sz w:val="28"/>
                <w:szCs w:val="28"/>
                <w:lang w:val="uk-UA"/>
              </w:rPr>
            </w:pPr>
            <w:r w:rsidRPr="00BC606E">
              <w:rPr>
                <w:color w:val="000000"/>
                <w:sz w:val="28"/>
                <w:szCs w:val="28"/>
                <w:lang w:val="uk-UA"/>
              </w:rPr>
              <w:t xml:space="preserve">Основною метою Програми є досягнення максимально можливого рівня здоров’я для всіх жителів Кам'янської сільської ради, зміцнення і охорона здоров’я мешканців територіальної громади, формування системи надання доступних і високоякісних медичних послуг нового зразка жителям медичними закладами первинної ланки, що функціонують на території населених пунктів Кам'янської сільської територіальної громади </w:t>
            </w:r>
          </w:p>
        </w:tc>
      </w:tr>
      <w:tr w:rsidR="000E3C86" w:rsidRPr="00A34A85" w:rsidTr="00BC606E">
        <w:trPr>
          <w:jc w:val="center"/>
        </w:trPr>
        <w:tc>
          <w:tcPr>
            <w:tcW w:w="462" w:type="dxa"/>
          </w:tcPr>
          <w:p w:rsidR="000E3C86" w:rsidRPr="00BC606E" w:rsidRDefault="000E3C86" w:rsidP="00BC606E">
            <w:pPr>
              <w:spacing w:after="200" w:line="276" w:lineRule="auto"/>
              <w:jc w:val="center"/>
              <w:rPr>
                <w:color w:val="000000"/>
                <w:sz w:val="28"/>
                <w:szCs w:val="28"/>
                <w:lang w:val="uk-UA"/>
              </w:rPr>
            </w:pPr>
            <w:r w:rsidRPr="00BC606E">
              <w:rPr>
                <w:color w:val="000000"/>
                <w:sz w:val="28"/>
                <w:szCs w:val="28"/>
                <w:lang w:val="uk-UA"/>
              </w:rPr>
              <w:t>6</w:t>
            </w:r>
          </w:p>
        </w:tc>
        <w:tc>
          <w:tcPr>
            <w:tcW w:w="3473" w:type="dxa"/>
          </w:tcPr>
          <w:p w:rsidR="000E3C86" w:rsidRPr="00BC606E" w:rsidRDefault="000E3C86" w:rsidP="00BC606E">
            <w:pPr>
              <w:spacing w:after="200" w:line="276" w:lineRule="auto"/>
              <w:rPr>
                <w:sz w:val="28"/>
                <w:szCs w:val="28"/>
                <w:lang w:val="uk-UA"/>
              </w:rPr>
            </w:pPr>
            <w:r w:rsidRPr="00BC606E">
              <w:rPr>
                <w:color w:val="000000"/>
                <w:sz w:val="28"/>
                <w:szCs w:val="28"/>
                <w:lang w:val="uk-UA"/>
              </w:rPr>
              <w:t>Термін реалізації Програми</w:t>
            </w:r>
          </w:p>
        </w:tc>
        <w:tc>
          <w:tcPr>
            <w:tcW w:w="5624" w:type="dxa"/>
          </w:tcPr>
          <w:p w:rsidR="000E3C86" w:rsidRPr="00BC606E" w:rsidRDefault="000E3C86" w:rsidP="00BC606E">
            <w:pPr>
              <w:spacing w:after="200" w:line="276" w:lineRule="auto"/>
              <w:jc w:val="both"/>
              <w:rPr>
                <w:sz w:val="28"/>
                <w:szCs w:val="28"/>
                <w:lang w:val="uk-UA"/>
              </w:rPr>
            </w:pPr>
            <w:r w:rsidRPr="00BC606E">
              <w:rPr>
                <w:sz w:val="28"/>
                <w:szCs w:val="28"/>
                <w:lang w:val="uk-UA"/>
              </w:rPr>
              <w:t>2021-2023 роки</w:t>
            </w:r>
          </w:p>
        </w:tc>
      </w:tr>
      <w:tr w:rsidR="000E3C86" w:rsidRPr="006B447E" w:rsidTr="00BC606E">
        <w:trPr>
          <w:jc w:val="center"/>
        </w:trPr>
        <w:tc>
          <w:tcPr>
            <w:tcW w:w="462" w:type="dxa"/>
          </w:tcPr>
          <w:p w:rsidR="000E3C86" w:rsidRPr="00BC606E" w:rsidRDefault="000E3C86" w:rsidP="00BC606E">
            <w:pPr>
              <w:spacing w:after="200" w:line="276" w:lineRule="auto"/>
              <w:jc w:val="center"/>
              <w:rPr>
                <w:color w:val="000000"/>
                <w:sz w:val="28"/>
                <w:szCs w:val="28"/>
                <w:lang w:val="uk-UA"/>
              </w:rPr>
            </w:pPr>
            <w:r w:rsidRPr="00BC606E">
              <w:rPr>
                <w:color w:val="000000"/>
                <w:sz w:val="28"/>
                <w:szCs w:val="28"/>
                <w:lang w:val="uk-UA"/>
              </w:rPr>
              <w:t>7</w:t>
            </w:r>
          </w:p>
        </w:tc>
        <w:tc>
          <w:tcPr>
            <w:tcW w:w="3473" w:type="dxa"/>
          </w:tcPr>
          <w:p w:rsidR="000E3C86" w:rsidRPr="00BC606E" w:rsidRDefault="000E3C86" w:rsidP="00BC606E">
            <w:pPr>
              <w:spacing w:after="200" w:line="276" w:lineRule="auto"/>
              <w:jc w:val="both"/>
              <w:rPr>
                <w:b/>
                <w:sz w:val="28"/>
                <w:szCs w:val="28"/>
                <w:lang w:val="uk-UA"/>
              </w:rPr>
            </w:pPr>
            <w:r w:rsidRPr="00BC606E">
              <w:rPr>
                <w:color w:val="000000"/>
                <w:sz w:val="28"/>
                <w:szCs w:val="28"/>
                <w:lang w:val="uk-UA"/>
              </w:rPr>
              <w:t xml:space="preserve">Джерело фінансування Програми </w:t>
            </w:r>
          </w:p>
        </w:tc>
        <w:tc>
          <w:tcPr>
            <w:tcW w:w="5624" w:type="dxa"/>
          </w:tcPr>
          <w:p w:rsidR="000E3C86" w:rsidRPr="00BC606E" w:rsidRDefault="000E3C86" w:rsidP="00BC606E">
            <w:pPr>
              <w:spacing w:after="200" w:line="276" w:lineRule="auto"/>
              <w:jc w:val="both"/>
              <w:rPr>
                <w:sz w:val="28"/>
                <w:szCs w:val="28"/>
                <w:lang w:val="uk-UA"/>
              </w:rPr>
            </w:pPr>
            <w:r w:rsidRPr="00BC606E">
              <w:rPr>
                <w:sz w:val="28"/>
                <w:szCs w:val="28"/>
                <w:lang w:val="uk-UA"/>
              </w:rPr>
              <w:t>Кам'янський сільський бюджет та інші джерела не заборонені законодавством України</w:t>
            </w:r>
          </w:p>
        </w:tc>
      </w:tr>
      <w:tr w:rsidR="000E3C86" w:rsidRPr="006B447E" w:rsidTr="00BC606E">
        <w:trPr>
          <w:trHeight w:val="3491"/>
          <w:jc w:val="center"/>
        </w:trPr>
        <w:tc>
          <w:tcPr>
            <w:tcW w:w="462" w:type="dxa"/>
          </w:tcPr>
          <w:p w:rsidR="000E3C86" w:rsidRPr="00BC606E" w:rsidRDefault="000E3C86" w:rsidP="00BC606E">
            <w:pPr>
              <w:spacing w:after="200" w:line="276" w:lineRule="auto"/>
              <w:jc w:val="center"/>
              <w:rPr>
                <w:color w:val="000000"/>
                <w:sz w:val="28"/>
                <w:szCs w:val="28"/>
                <w:lang w:val="uk-UA"/>
              </w:rPr>
            </w:pPr>
            <w:r w:rsidRPr="00BC606E">
              <w:rPr>
                <w:color w:val="000000"/>
                <w:sz w:val="28"/>
                <w:szCs w:val="28"/>
                <w:lang w:val="uk-UA"/>
              </w:rPr>
              <w:t>8</w:t>
            </w:r>
          </w:p>
        </w:tc>
        <w:tc>
          <w:tcPr>
            <w:tcW w:w="3473" w:type="dxa"/>
          </w:tcPr>
          <w:p w:rsidR="000E3C86" w:rsidRPr="00BC606E" w:rsidRDefault="000E3C86" w:rsidP="00BC606E">
            <w:pPr>
              <w:spacing w:after="200" w:line="276" w:lineRule="auto"/>
              <w:rPr>
                <w:color w:val="000000"/>
                <w:sz w:val="28"/>
                <w:szCs w:val="28"/>
                <w:lang w:val="uk-UA"/>
              </w:rPr>
            </w:pPr>
            <w:r w:rsidRPr="00BC606E">
              <w:rPr>
                <w:color w:val="000000"/>
                <w:sz w:val="28"/>
                <w:szCs w:val="28"/>
                <w:lang w:val="uk-UA"/>
              </w:rPr>
              <w:t>Загальний обсяг ресурсів, необхідний для реалізації Програми</w:t>
            </w:r>
          </w:p>
          <w:p w:rsidR="000E3C86" w:rsidRPr="00BC606E" w:rsidRDefault="000E3C86" w:rsidP="00BC606E">
            <w:pPr>
              <w:spacing w:after="200" w:line="276" w:lineRule="auto"/>
              <w:rPr>
                <w:color w:val="000000"/>
                <w:sz w:val="28"/>
                <w:szCs w:val="28"/>
                <w:lang w:val="uk-UA"/>
              </w:rPr>
            </w:pPr>
            <w:r w:rsidRPr="00BC606E">
              <w:rPr>
                <w:color w:val="000000"/>
                <w:sz w:val="28"/>
                <w:szCs w:val="28"/>
                <w:lang w:val="uk-UA"/>
              </w:rPr>
              <w:t xml:space="preserve"> всього</w:t>
            </w:r>
          </w:p>
          <w:p w:rsidR="000E3C86" w:rsidRPr="00BC606E" w:rsidRDefault="000E3C86" w:rsidP="00352A5F">
            <w:pPr>
              <w:rPr>
                <w:color w:val="000000"/>
                <w:sz w:val="28"/>
                <w:szCs w:val="28"/>
              </w:rPr>
            </w:pPr>
            <w:r w:rsidRPr="00BC606E">
              <w:rPr>
                <w:color w:val="000000"/>
                <w:sz w:val="28"/>
                <w:szCs w:val="28"/>
              </w:rPr>
              <w:t>у тому числі:</w:t>
            </w:r>
          </w:p>
          <w:p w:rsidR="000E3C86" w:rsidRPr="00BC606E" w:rsidRDefault="000E3C86" w:rsidP="00352A5F">
            <w:pPr>
              <w:rPr>
                <w:color w:val="000000"/>
                <w:sz w:val="28"/>
                <w:szCs w:val="28"/>
              </w:rPr>
            </w:pPr>
            <w:r w:rsidRPr="00BC606E">
              <w:rPr>
                <w:color w:val="000000"/>
                <w:sz w:val="28"/>
                <w:szCs w:val="28"/>
              </w:rPr>
              <w:t xml:space="preserve">                       2021 рік</w:t>
            </w:r>
          </w:p>
          <w:p w:rsidR="000E3C86" w:rsidRPr="00BC606E" w:rsidRDefault="000E3C86" w:rsidP="00352A5F">
            <w:pPr>
              <w:rPr>
                <w:color w:val="000000"/>
                <w:sz w:val="28"/>
                <w:szCs w:val="28"/>
              </w:rPr>
            </w:pPr>
            <w:r w:rsidRPr="00BC606E">
              <w:rPr>
                <w:color w:val="000000"/>
                <w:sz w:val="28"/>
                <w:szCs w:val="28"/>
              </w:rPr>
              <w:t xml:space="preserve">                       2022 рік</w:t>
            </w:r>
          </w:p>
          <w:p w:rsidR="000E3C86" w:rsidRPr="00BC606E" w:rsidRDefault="000E3C86" w:rsidP="00352A5F">
            <w:pPr>
              <w:rPr>
                <w:color w:val="000000"/>
                <w:sz w:val="28"/>
                <w:szCs w:val="28"/>
              </w:rPr>
            </w:pPr>
            <w:r w:rsidRPr="00BC606E">
              <w:rPr>
                <w:color w:val="000000"/>
                <w:sz w:val="28"/>
                <w:szCs w:val="28"/>
              </w:rPr>
              <w:t xml:space="preserve">                       2023 рік</w:t>
            </w:r>
          </w:p>
          <w:p w:rsidR="000E3C86" w:rsidRPr="00BC606E" w:rsidRDefault="000E3C86" w:rsidP="00352A5F">
            <w:pPr>
              <w:rPr>
                <w:color w:val="000000"/>
                <w:sz w:val="28"/>
                <w:szCs w:val="28"/>
                <w:lang w:val="uk-UA"/>
              </w:rPr>
            </w:pPr>
            <w:r w:rsidRPr="00BC606E">
              <w:rPr>
                <w:color w:val="000000"/>
                <w:sz w:val="28"/>
                <w:szCs w:val="28"/>
              </w:rPr>
              <w:t xml:space="preserve">                       </w:t>
            </w:r>
          </w:p>
        </w:tc>
        <w:tc>
          <w:tcPr>
            <w:tcW w:w="5624" w:type="dxa"/>
          </w:tcPr>
          <w:p w:rsidR="000E3C86" w:rsidRPr="00BC606E" w:rsidRDefault="000E3C86" w:rsidP="00BC606E">
            <w:pPr>
              <w:spacing w:after="200" w:line="276" w:lineRule="auto"/>
              <w:jc w:val="both"/>
              <w:rPr>
                <w:sz w:val="28"/>
                <w:szCs w:val="28"/>
                <w:lang w:val="uk-UA"/>
              </w:rPr>
            </w:pPr>
          </w:p>
          <w:p w:rsidR="000E3C86" w:rsidRPr="00BC606E" w:rsidRDefault="000E3C86" w:rsidP="00BC606E">
            <w:pPr>
              <w:spacing w:after="200" w:line="276" w:lineRule="auto"/>
              <w:jc w:val="both"/>
              <w:rPr>
                <w:sz w:val="28"/>
                <w:szCs w:val="28"/>
                <w:lang w:val="uk-UA"/>
              </w:rPr>
            </w:pPr>
          </w:p>
          <w:p w:rsidR="000E3C86" w:rsidRPr="00BC606E" w:rsidRDefault="000E3C86" w:rsidP="00BC606E">
            <w:pPr>
              <w:spacing w:after="200" w:line="276" w:lineRule="auto"/>
              <w:jc w:val="both"/>
              <w:rPr>
                <w:sz w:val="28"/>
                <w:szCs w:val="28"/>
                <w:lang w:val="uk-UA"/>
              </w:rPr>
            </w:pPr>
            <w:r w:rsidRPr="00BC606E">
              <w:rPr>
                <w:sz w:val="28"/>
                <w:szCs w:val="28"/>
                <w:lang w:val="uk-UA"/>
              </w:rPr>
              <w:t xml:space="preserve">                          </w:t>
            </w:r>
          </w:p>
          <w:p w:rsidR="000E3C86" w:rsidRPr="00BC606E" w:rsidRDefault="000E3C86" w:rsidP="00BC606E">
            <w:pPr>
              <w:spacing w:after="200" w:line="276" w:lineRule="auto"/>
              <w:jc w:val="both"/>
              <w:rPr>
                <w:sz w:val="28"/>
                <w:szCs w:val="28"/>
                <w:lang w:val="uk-UA"/>
              </w:rPr>
            </w:pPr>
            <w:r w:rsidRPr="00BC606E">
              <w:rPr>
                <w:sz w:val="28"/>
                <w:szCs w:val="28"/>
                <w:lang w:val="uk-UA"/>
              </w:rPr>
              <w:t xml:space="preserve">                           5350,0</w:t>
            </w:r>
          </w:p>
          <w:p w:rsidR="000E3C86" w:rsidRPr="00BC606E" w:rsidRDefault="000E3C86" w:rsidP="00352A5F">
            <w:pPr>
              <w:rPr>
                <w:sz w:val="28"/>
                <w:szCs w:val="28"/>
                <w:lang w:val="uk-UA"/>
              </w:rPr>
            </w:pPr>
            <w:r w:rsidRPr="00BC606E">
              <w:rPr>
                <w:sz w:val="28"/>
                <w:szCs w:val="28"/>
                <w:lang w:val="uk-UA"/>
              </w:rPr>
              <w:t xml:space="preserve">                           1650,0</w:t>
            </w:r>
          </w:p>
          <w:p w:rsidR="000E3C86" w:rsidRPr="00BC606E" w:rsidRDefault="000E3C86" w:rsidP="00352A5F">
            <w:pPr>
              <w:rPr>
                <w:sz w:val="28"/>
                <w:szCs w:val="28"/>
                <w:lang w:val="uk-UA"/>
              </w:rPr>
            </w:pPr>
            <w:r w:rsidRPr="00BC606E">
              <w:rPr>
                <w:sz w:val="28"/>
                <w:szCs w:val="28"/>
                <w:lang w:val="uk-UA"/>
              </w:rPr>
              <w:t xml:space="preserve">                           1800,0</w:t>
            </w:r>
          </w:p>
          <w:p w:rsidR="000E3C86" w:rsidRPr="00BC606E" w:rsidRDefault="000E3C86" w:rsidP="00352A5F">
            <w:pPr>
              <w:rPr>
                <w:sz w:val="28"/>
                <w:szCs w:val="28"/>
                <w:lang w:val="uk-UA"/>
              </w:rPr>
            </w:pPr>
            <w:r w:rsidRPr="00BC606E">
              <w:rPr>
                <w:sz w:val="28"/>
                <w:szCs w:val="28"/>
                <w:lang w:val="uk-UA"/>
              </w:rPr>
              <w:t xml:space="preserve">                           1900,0                                             </w:t>
            </w:r>
          </w:p>
        </w:tc>
      </w:tr>
    </w:tbl>
    <w:p w:rsidR="000E3C86" w:rsidRDefault="000E3C86" w:rsidP="006A31E9">
      <w:pPr>
        <w:rPr>
          <w:lang w:val="uk-UA"/>
        </w:rPr>
      </w:pPr>
    </w:p>
    <w:p w:rsidR="000E3C86" w:rsidRDefault="000E3C86" w:rsidP="006A31E9">
      <w:pPr>
        <w:rPr>
          <w:lang w:val="uk-UA"/>
        </w:rPr>
      </w:pPr>
    </w:p>
    <w:p w:rsidR="000E3C86" w:rsidRDefault="000E3C86" w:rsidP="006A31E9">
      <w:pPr>
        <w:rPr>
          <w:lang w:val="uk-UA"/>
        </w:rPr>
      </w:pPr>
    </w:p>
    <w:p w:rsidR="000E3C86" w:rsidRDefault="000E3C86" w:rsidP="006A31E9">
      <w:pPr>
        <w:rPr>
          <w:lang w:val="uk-UA"/>
        </w:rPr>
      </w:pPr>
    </w:p>
    <w:p w:rsidR="000E3C86" w:rsidRDefault="000E3C86" w:rsidP="006A31E9">
      <w:pPr>
        <w:rPr>
          <w:lang w:val="uk-UA"/>
        </w:rPr>
      </w:pPr>
    </w:p>
    <w:p w:rsidR="000E3C86" w:rsidRDefault="000E3C86" w:rsidP="006A31E9">
      <w:pPr>
        <w:rPr>
          <w:lang w:val="uk-UA"/>
        </w:rPr>
      </w:pPr>
    </w:p>
    <w:p w:rsidR="000E3C86" w:rsidRDefault="000E3C86" w:rsidP="006A31E9">
      <w:pPr>
        <w:rPr>
          <w:lang w:val="uk-UA"/>
        </w:rPr>
      </w:pPr>
    </w:p>
    <w:p w:rsidR="000E3C86" w:rsidRDefault="000E3C86" w:rsidP="006A31E9">
      <w:pPr>
        <w:rPr>
          <w:lang w:val="uk-UA"/>
        </w:rPr>
      </w:pPr>
    </w:p>
    <w:p w:rsidR="000E3C86" w:rsidRDefault="000E3C86" w:rsidP="006A31E9">
      <w:pPr>
        <w:rPr>
          <w:lang w:val="uk-UA"/>
        </w:rPr>
      </w:pPr>
    </w:p>
    <w:p w:rsidR="000E3C86" w:rsidRDefault="000E3C86" w:rsidP="006A31E9">
      <w:pPr>
        <w:rPr>
          <w:lang w:val="uk-UA"/>
        </w:rPr>
      </w:pPr>
    </w:p>
    <w:p w:rsidR="000E3C86" w:rsidRDefault="000E3C86" w:rsidP="006A31E9">
      <w:pPr>
        <w:rPr>
          <w:lang w:val="uk-UA"/>
        </w:rPr>
      </w:pPr>
    </w:p>
    <w:p w:rsidR="000E3C86" w:rsidRDefault="000E3C86" w:rsidP="006A31E9">
      <w:pPr>
        <w:rPr>
          <w:lang w:val="uk-UA"/>
        </w:rPr>
      </w:pPr>
    </w:p>
    <w:p w:rsidR="000E3C86" w:rsidRDefault="000E3C86" w:rsidP="006A31E9">
      <w:pPr>
        <w:rPr>
          <w:lang w:val="uk-UA"/>
        </w:rPr>
      </w:pPr>
    </w:p>
    <w:p w:rsidR="000E3C86" w:rsidRDefault="000E3C86" w:rsidP="006A31E9">
      <w:pPr>
        <w:rPr>
          <w:lang w:val="uk-UA"/>
        </w:rPr>
      </w:pPr>
    </w:p>
    <w:p w:rsidR="000E3C86" w:rsidRDefault="000E3C86" w:rsidP="006A31E9">
      <w:pPr>
        <w:rPr>
          <w:lang w:val="uk-UA"/>
        </w:rPr>
      </w:pPr>
    </w:p>
    <w:p w:rsidR="000E3C86" w:rsidRDefault="000E3C86" w:rsidP="006A31E9">
      <w:pPr>
        <w:rPr>
          <w:lang w:val="uk-UA"/>
        </w:rPr>
      </w:pPr>
    </w:p>
    <w:p w:rsidR="000E3C86" w:rsidRDefault="000E3C86" w:rsidP="006A31E9">
      <w:pPr>
        <w:rPr>
          <w:lang w:val="uk-UA"/>
        </w:rPr>
      </w:pPr>
    </w:p>
    <w:p w:rsidR="000E3C86" w:rsidRDefault="000E3C86" w:rsidP="006A31E9">
      <w:pPr>
        <w:rPr>
          <w:lang w:val="uk-UA"/>
        </w:rPr>
      </w:pPr>
    </w:p>
    <w:p w:rsidR="000E3C86" w:rsidRDefault="000E3C86" w:rsidP="006A31E9">
      <w:pPr>
        <w:rPr>
          <w:lang w:val="uk-UA"/>
        </w:rPr>
      </w:pPr>
    </w:p>
    <w:p w:rsidR="000E3C86" w:rsidRDefault="000E3C86" w:rsidP="006A31E9">
      <w:pPr>
        <w:rPr>
          <w:lang w:val="uk-UA"/>
        </w:rPr>
      </w:pPr>
    </w:p>
    <w:p w:rsidR="000E3C86" w:rsidRDefault="000E3C86" w:rsidP="006A31E9">
      <w:pPr>
        <w:rPr>
          <w:lang w:val="uk-UA"/>
        </w:rPr>
      </w:pPr>
    </w:p>
    <w:p w:rsidR="000E3C86" w:rsidRDefault="000E3C86" w:rsidP="006A31E9">
      <w:pPr>
        <w:rPr>
          <w:lang w:val="uk-UA"/>
        </w:rPr>
      </w:pPr>
    </w:p>
    <w:p w:rsidR="000E3C86" w:rsidRDefault="000E3C86" w:rsidP="006A31E9">
      <w:pPr>
        <w:rPr>
          <w:lang w:val="uk-UA"/>
        </w:rPr>
      </w:pPr>
    </w:p>
    <w:p w:rsidR="000E3C86" w:rsidRDefault="000E3C86" w:rsidP="006A31E9">
      <w:pPr>
        <w:rPr>
          <w:lang w:val="uk-UA"/>
        </w:rPr>
      </w:pPr>
    </w:p>
    <w:p w:rsidR="000E3C86" w:rsidRDefault="000E3C86" w:rsidP="006A31E9">
      <w:pPr>
        <w:rPr>
          <w:lang w:val="uk-UA"/>
        </w:rPr>
      </w:pPr>
    </w:p>
    <w:p w:rsidR="000E3C86" w:rsidRDefault="000E3C86" w:rsidP="006A31E9">
      <w:pPr>
        <w:rPr>
          <w:lang w:val="uk-UA"/>
        </w:rPr>
      </w:pPr>
    </w:p>
    <w:p w:rsidR="000E3C86" w:rsidRDefault="000E3C86" w:rsidP="006A31E9">
      <w:pPr>
        <w:rPr>
          <w:lang w:val="uk-UA"/>
        </w:rPr>
      </w:pPr>
    </w:p>
    <w:p w:rsidR="000E3C86" w:rsidRDefault="000E3C86" w:rsidP="006A31E9">
      <w:pPr>
        <w:rPr>
          <w:lang w:val="uk-UA"/>
        </w:rPr>
      </w:pPr>
    </w:p>
    <w:p w:rsidR="000E3C86" w:rsidRDefault="000E3C86" w:rsidP="006A31E9">
      <w:pPr>
        <w:rPr>
          <w:lang w:val="uk-UA"/>
        </w:rPr>
      </w:pPr>
    </w:p>
    <w:p w:rsidR="000E3C86" w:rsidRPr="00E11B93" w:rsidRDefault="000E3C86" w:rsidP="006A31E9">
      <w:pPr>
        <w:widowControl w:val="0"/>
        <w:spacing w:line="322" w:lineRule="exact"/>
        <w:jc w:val="right"/>
        <w:rPr>
          <w:bCs/>
          <w:color w:val="000000"/>
          <w:sz w:val="28"/>
          <w:szCs w:val="28"/>
          <w:lang w:val="uk-UA"/>
        </w:rPr>
      </w:pPr>
      <w:r>
        <w:rPr>
          <w:b/>
          <w:bCs/>
          <w:color w:val="000000"/>
          <w:sz w:val="28"/>
          <w:szCs w:val="28"/>
        </w:rPr>
        <w:t xml:space="preserve">                          </w:t>
      </w:r>
      <w:r>
        <w:rPr>
          <w:bCs/>
          <w:color w:val="000000"/>
          <w:sz w:val="28"/>
          <w:szCs w:val="28"/>
          <w:lang w:val="uk-UA"/>
        </w:rPr>
        <w:t>Додаток 1</w:t>
      </w:r>
    </w:p>
    <w:p w:rsidR="000E3C86" w:rsidRDefault="000E3C86" w:rsidP="006A31E9">
      <w:pPr>
        <w:widowControl w:val="0"/>
        <w:spacing w:line="322" w:lineRule="exact"/>
        <w:jc w:val="right"/>
        <w:rPr>
          <w:bCs/>
          <w:color w:val="000000"/>
          <w:sz w:val="28"/>
          <w:szCs w:val="28"/>
        </w:rPr>
      </w:pPr>
      <w:r>
        <w:rPr>
          <w:bCs/>
          <w:color w:val="000000"/>
          <w:sz w:val="28"/>
          <w:szCs w:val="28"/>
          <w:lang w:val="uk-UA"/>
        </w:rPr>
        <w:t xml:space="preserve">до рішення </w:t>
      </w:r>
      <w:r>
        <w:rPr>
          <w:bCs/>
          <w:color w:val="000000"/>
          <w:sz w:val="28"/>
          <w:szCs w:val="28"/>
        </w:rPr>
        <w:t xml:space="preserve">сільської ради </w:t>
      </w:r>
    </w:p>
    <w:p w:rsidR="000E3C86" w:rsidRPr="004636B8" w:rsidRDefault="000E3C86" w:rsidP="006A31E9">
      <w:pPr>
        <w:widowControl w:val="0"/>
        <w:spacing w:line="322" w:lineRule="exact"/>
        <w:jc w:val="right"/>
        <w:rPr>
          <w:bCs/>
          <w:color w:val="000000"/>
          <w:sz w:val="28"/>
          <w:szCs w:val="28"/>
          <w:lang w:val="uk-UA"/>
        </w:rPr>
      </w:pPr>
      <w:r>
        <w:rPr>
          <w:bCs/>
          <w:color w:val="000000"/>
          <w:sz w:val="28"/>
          <w:szCs w:val="28"/>
        </w:rPr>
        <w:t xml:space="preserve">від </w:t>
      </w:r>
      <w:r>
        <w:rPr>
          <w:bCs/>
          <w:color w:val="000000"/>
          <w:sz w:val="28"/>
          <w:szCs w:val="28"/>
          <w:lang w:val="uk-UA"/>
        </w:rPr>
        <w:t xml:space="preserve"> 09.12.</w:t>
      </w:r>
      <w:r>
        <w:rPr>
          <w:bCs/>
          <w:color w:val="000000"/>
          <w:sz w:val="28"/>
          <w:szCs w:val="28"/>
        </w:rPr>
        <w:t>2021р.№</w:t>
      </w:r>
      <w:r>
        <w:rPr>
          <w:bCs/>
          <w:color w:val="000000"/>
          <w:sz w:val="28"/>
          <w:szCs w:val="28"/>
          <w:lang w:val="uk-UA"/>
        </w:rPr>
        <w:t>811</w:t>
      </w:r>
    </w:p>
    <w:p w:rsidR="000E3C86" w:rsidRPr="00E11B93" w:rsidRDefault="000E3C86" w:rsidP="006A31E9"/>
    <w:p w:rsidR="000E3C86" w:rsidRDefault="000E3C86" w:rsidP="006A31E9">
      <w:pPr>
        <w:jc w:val="center"/>
        <w:rPr>
          <w:lang w:val="uk-UA"/>
        </w:rPr>
      </w:pPr>
    </w:p>
    <w:p w:rsidR="000E3C86" w:rsidRDefault="000E3C86" w:rsidP="006A31E9">
      <w:pPr>
        <w:jc w:val="center"/>
        <w:rPr>
          <w:lang w:val="uk-UA"/>
        </w:rPr>
      </w:pPr>
    </w:p>
    <w:p w:rsidR="000E3C86" w:rsidRPr="00E11B93" w:rsidRDefault="000E3C86" w:rsidP="006A31E9">
      <w:pPr>
        <w:jc w:val="center"/>
        <w:rPr>
          <w:b/>
          <w:sz w:val="28"/>
          <w:szCs w:val="28"/>
          <w:lang w:val="uk-UA"/>
        </w:rPr>
      </w:pPr>
      <w:r w:rsidRPr="00E11B93">
        <w:rPr>
          <w:b/>
          <w:sz w:val="28"/>
          <w:szCs w:val="28"/>
          <w:lang w:val="uk-UA"/>
        </w:rPr>
        <w:t>Заходи Програми</w:t>
      </w:r>
    </w:p>
    <w:p w:rsidR="000E3C86" w:rsidRPr="002D1A0A" w:rsidRDefault="000E3C86" w:rsidP="006A31E9">
      <w:pPr>
        <w:jc w:val="center"/>
        <w:rPr>
          <w:b/>
          <w:sz w:val="28"/>
          <w:szCs w:val="28"/>
        </w:rPr>
      </w:pPr>
      <w:r>
        <w:rPr>
          <w:b/>
          <w:sz w:val="28"/>
          <w:szCs w:val="28"/>
          <w:lang w:val="uk-UA"/>
        </w:rPr>
        <w:t>Фінансова підтримка комунального некомерційного підприємства «Іршавський центр первинної  медичної допомоги» Іршавської міської ради на 2021-2023 роки</w:t>
      </w:r>
    </w:p>
    <w:p w:rsidR="000E3C86" w:rsidRDefault="000E3C86" w:rsidP="006A31E9">
      <w:pPr>
        <w:jc w:val="center"/>
        <w:rPr>
          <w:sz w:val="28"/>
          <w:szCs w:val="28"/>
          <w:lang w:val="uk-UA"/>
        </w:rPr>
      </w:pPr>
    </w:p>
    <w:tbl>
      <w:tblPr>
        <w:tblW w:w="103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410"/>
        <w:gridCol w:w="1983"/>
        <w:gridCol w:w="1278"/>
        <w:gridCol w:w="1092"/>
        <w:gridCol w:w="1034"/>
        <w:gridCol w:w="992"/>
        <w:gridCol w:w="950"/>
      </w:tblGrid>
      <w:tr w:rsidR="000E3C86" w:rsidTr="00BC606E">
        <w:tc>
          <w:tcPr>
            <w:tcW w:w="567" w:type="dxa"/>
            <w:vMerge w:val="restart"/>
          </w:tcPr>
          <w:p w:rsidR="000E3C86" w:rsidRPr="00BC606E" w:rsidRDefault="000E3C86" w:rsidP="00BC606E">
            <w:pPr>
              <w:jc w:val="center"/>
              <w:rPr>
                <w:b/>
                <w:sz w:val="22"/>
                <w:szCs w:val="22"/>
                <w:lang w:val="uk-UA"/>
              </w:rPr>
            </w:pPr>
            <w:r w:rsidRPr="00BC606E">
              <w:rPr>
                <w:b/>
                <w:sz w:val="22"/>
                <w:szCs w:val="22"/>
                <w:lang w:val="uk-UA"/>
              </w:rPr>
              <w:t>№</w:t>
            </w:r>
          </w:p>
          <w:p w:rsidR="000E3C86" w:rsidRPr="00BC606E" w:rsidRDefault="000E3C86" w:rsidP="00BC606E">
            <w:pPr>
              <w:jc w:val="center"/>
              <w:rPr>
                <w:b/>
                <w:sz w:val="22"/>
                <w:szCs w:val="22"/>
                <w:lang w:val="uk-UA"/>
              </w:rPr>
            </w:pPr>
            <w:r w:rsidRPr="00BC606E">
              <w:rPr>
                <w:b/>
                <w:sz w:val="22"/>
                <w:szCs w:val="22"/>
                <w:lang w:val="uk-UA"/>
              </w:rPr>
              <w:t>п/п</w:t>
            </w:r>
          </w:p>
          <w:p w:rsidR="000E3C86" w:rsidRPr="00BC606E" w:rsidRDefault="000E3C86" w:rsidP="00BC606E">
            <w:pPr>
              <w:jc w:val="center"/>
              <w:rPr>
                <w:b/>
                <w:sz w:val="22"/>
                <w:szCs w:val="22"/>
                <w:lang w:val="uk-UA"/>
              </w:rPr>
            </w:pPr>
          </w:p>
          <w:p w:rsidR="000E3C86" w:rsidRPr="00BC606E" w:rsidRDefault="000E3C86" w:rsidP="00BC606E">
            <w:pPr>
              <w:jc w:val="center"/>
              <w:rPr>
                <w:b/>
                <w:sz w:val="22"/>
                <w:szCs w:val="22"/>
                <w:lang w:val="uk-UA"/>
              </w:rPr>
            </w:pPr>
          </w:p>
          <w:p w:rsidR="000E3C86" w:rsidRPr="00BC606E" w:rsidRDefault="000E3C86" w:rsidP="00BC606E">
            <w:pPr>
              <w:jc w:val="center"/>
              <w:rPr>
                <w:b/>
                <w:sz w:val="22"/>
                <w:szCs w:val="22"/>
                <w:lang w:val="uk-UA"/>
              </w:rPr>
            </w:pPr>
          </w:p>
          <w:p w:rsidR="000E3C86" w:rsidRPr="00BC606E" w:rsidRDefault="000E3C86" w:rsidP="00BC606E">
            <w:pPr>
              <w:jc w:val="center"/>
              <w:rPr>
                <w:b/>
                <w:sz w:val="22"/>
                <w:szCs w:val="22"/>
                <w:lang w:val="uk-UA"/>
              </w:rPr>
            </w:pPr>
          </w:p>
        </w:tc>
        <w:tc>
          <w:tcPr>
            <w:tcW w:w="2410" w:type="dxa"/>
            <w:vMerge w:val="restart"/>
          </w:tcPr>
          <w:p w:rsidR="000E3C86" w:rsidRPr="00BC606E" w:rsidRDefault="000E3C86" w:rsidP="00BC606E">
            <w:pPr>
              <w:jc w:val="center"/>
              <w:rPr>
                <w:b/>
                <w:sz w:val="22"/>
                <w:szCs w:val="22"/>
                <w:lang w:val="uk-UA"/>
              </w:rPr>
            </w:pPr>
            <w:r w:rsidRPr="00BC606E">
              <w:rPr>
                <w:b/>
                <w:sz w:val="22"/>
                <w:szCs w:val="22"/>
                <w:lang w:val="uk-UA"/>
              </w:rPr>
              <w:t>Найменування заходу</w:t>
            </w:r>
          </w:p>
        </w:tc>
        <w:tc>
          <w:tcPr>
            <w:tcW w:w="1983" w:type="dxa"/>
            <w:vMerge w:val="restart"/>
          </w:tcPr>
          <w:p w:rsidR="000E3C86" w:rsidRPr="00BC606E" w:rsidRDefault="000E3C86" w:rsidP="00BC606E">
            <w:pPr>
              <w:jc w:val="center"/>
              <w:rPr>
                <w:b/>
                <w:sz w:val="22"/>
                <w:szCs w:val="22"/>
                <w:lang w:val="uk-UA"/>
              </w:rPr>
            </w:pPr>
            <w:r w:rsidRPr="00BC606E">
              <w:rPr>
                <w:b/>
                <w:sz w:val="22"/>
                <w:szCs w:val="22"/>
                <w:lang w:val="uk-UA"/>
              </w:rPr>
              <w:t>Відповідальний виконавець</w:t>
            </w:r>
          </w:p>
        </w:tc>
        <w:tc>
          <w:tcPr>
            <w:tcW w:w="1278" w:type="dxa"/>
            <w:vMerge w:val="restart"/>
          </w:tcPr>
          <w:p w:rsidR="000E3C86" w:rsidRPr="00BC606E" w:rsidRDefault="000E3C86" w:rsidP="00BC606E">
            <w:pPr>
              <w:jc w:val="center"/>
              <w:rPr>
                <w:b/>
                <w:sz w:val="22"/>
                <w:szCs w:val="22"/>
                <w:lang w:val="uk-UA"/>
              </w:rPr>
            </w:pPr>
            <w:r w:rsidRPr="00BC606E">
              <w:rPr>
                <w:b/>
                <w:sz w:val="22"/>
                <w:szCs w:val="22"/>
                <w:lang w:val="uk-UA"/>
              </w:rPr>
              <w:t>Джерела фінансування</w:t>
            </w:r>
          </w:p>
        </w:tc>
        <w:tc>
          <w:tcPr>
            <w:tcW w:w="4068" w:type="dxa"/>
            <w:gridSpan w:val="4"/>
          </w:tcPr>
          <w:p w:rsidR="000E3C86" w:rsidRPr="00BC606E" w:rsidRDefault="000E3C86" w:rsidP="00BC606E">
            <w:pPr>
              <w:jc w:val="center"/>
              <w:rPr>
                <w:b/>
                <w:sz w:val="22"/>
                <w:szCs w:val="22"/>
                <w:lang w:val="uk-UA"/>
              </w:rPr>
            </w:pPr>
            <w:r w:rsidRPr="00BC606E">
              <w:rPr>
                <w:b/>
                <w:sz w:val="22"/>
                <w:szCs w:val="22"/>
                <w:lang w:val="uk-UA"/>
              </w:rPr>
              <w:t>Прогнозований обсяг фінансування (тис. грн.)</w:t>
            </w:r>
          </w:p>
          <w:p w:rsidR="000E3C86" w:rsidRPr="00BC606E" w:rsidRDefault="000E3C86" w:rsidP="00BC606E">
            <w:pPr>
              <w:jc w:val="center"/>
              <w:rPr>
                <w:b/>
                <w:sz w:val="22"/>
                <w:szCs w:val="22"/>
                <w:lang w:val="uk-UA"/>
              </w:rPr>
            </w:pPr>
          </w:p>
        </w:tc>
      </w:tr>
      <w:tr w:rsidR="000E3C86" w:rsidTr="00BC606E">
        <w:tc>
          <w:tcPr>
            <w:tcW w:w="567" w:type="dxa"/>
            <w:vMerge/>
          </w:tcPr>
          <w:p w:rsidR="000E3C86" w:rsidRPr="00BC606E" w:rsidRDefault="000E3C86" w:rsidP="00BC606E">
            <w:pPr>
              <w:jc w:val="center"/>
              <w:rPr>
                <w:b/>
                <w:sz w:val="28"/>
                <w:szCs w:val="28"/>
                <w:lang w:val="uk-UA"/>
              </w:rPr>
            </w:pPr>
          </w:p>
        </w:tc>
        <w:tc>
          <w:tcPr>
            <w:tcW w:w="2410" w:type="dxa"/>
            <w:vMerge/>
          </w:tcPr>
          <w:p w:rsidR="000E3C86" w:rsidRPr="00BC606E" w:rsidRDefault="000E3C86" w:rsidP="00BC606E">
            <w:pPr>
              <w:jc w:val="center"/>
              <w:rPr>
                <w:b/>
                <w:sz w:val="22"/>
                <w:szCs w:val="22"/>
                <w:lang w:val="uk-UA"/>
              </w:rPr>
            </w:pPr>
          </w:p>
        </w:tc>
        <w:tc>
          <w:tcPr>
            <w:tcW w:w="1983" w:type="dxa"/>
            <w:vMerge/>
          </w:tcPr>
          <w:p w:rsidR="000E3C86" w:rsidRPr="00BC606E" w:rsidRDefault="000E3C86" w:rsidP="00BC606E">
            <w:pPr>
              <w:jc w:val="center"/>
              <w:rPr>
                <w:b/>
                <w:sz w:val="22"/>
                <w:szCs w:val="22"/>
                <w:lang w:val="uk-UA"/>
              </w:rPr>
            </w:pPr>
          </w:p>
        </w:tc>
        <w:tc>
          <w:tcPr>
            <w:tcW w:w="1278" w:type="dxa"/>
            <w:vMerge/>
          </w:tcPr>
          <w:p w:rsidR="000E3C86" w:rsidRPr="00BC606E" w:rsidRDefault="000E3C86" w:rsidP="00BC606E">
            <w:pPr>
              <w:jc w:val="center"/>
              <w:rPr>
                <w:b/>
                <w:sz w:val="22"/>
                <w:szCs w:val="22"/>
                <w:lang w:val="uk-UA"/>
              </w:rPr>
            </w:pPr>
          </w:p>
        </w:tc>
        <w:tc>
          <w:tcPr>
            <w:tcW w:w="1092" w:type="dxa"/>
            <w:vMerge w:val="restart"/>
          </w:tcPr>
          <w:p w:rsidR="000E3C86" w:rsidRPr="00BC606E" w:rsidRDefault="000E3C86" w:rsidP="00BC606E">
            <w:pPr>
              <w:jc w:val="center"/>
              <w:rPr>
                <w:b/>
                <w:sz w:val="22"/>
                <w:szCs w:val="22"/>
                <w:lang w:val="uk-UA"/>
              </w:rPr>
            </w:pPr>
            <w:r w:rsidRPr="00BC606E">
              <w:rPr>
                <w:b/>
                <w:sz w:val="22"/>
                <w:szCs w:val="22"/>
                <w:lang w:val="uk-UA"/>
              </w:rPr>
              <w:t>Всього</w:t>
            </w:r>
          </w:p>
        </w:tc>
        <w:tc>
          <w:tcPr>
            <w:tcW w:w="2976" w:type="dxa"/>
            <w:gridSpan w:val="3"/>
          </w:tcPr>
          <w:p w:rsidR="000E3C86" w:rsidRPr="00BC606E" w:rsidRDefault="000E3C86" w:rsidP="00BC606E">
            <w:pPr>
              <w:jc w:val="center"/>
              <w:rPr>
                <w:b/>
                <w:sz w:val="22"/>
                <w:szCs w:val="22"/>
                <w:lang w:val="uk-UA"/>
              </w:rPr>
            </w:pPr>
            <w:r w:rsidRPr="00BC606E">
              <w:rPr>
                <w:b/>
                <w:sz w:val="22"/>
                <w:szCs w:val="22"/>
                <w:lang w:val="uk-UA"/>
              </w:rPr>
              <w:t>В тому числі</w:t>
            </w:r>
          </w:p>
        </w:tc>
      </w:tr>
      <w:tr w:rsidR="000E3C86" w:rsidTr="00BC606E">
        <w:tc>
          <w:tcPr>
            <w:tcW w:w="567" w:type="dxa"/>
            <w:vMerge/>
          </w:tcPr>
          <w:p w:rsidR="000E3C86" w:rsidRPr="00BC606E" w:rsidRDefault="000E3C86" w:rsidP="00BC606E">
            <w:pPr>
              <w:jc w:val="center"/>
              <w:rPr>
                <w:b/>
                <w:sz w:val="28"/>
                <w:szCs w:val="28"/>
                <w:lang w:val="uk-UA"/>
              </w:rPr>
            </w:pPr>
          </w:p>
        </w:tc>
        <w:tc>
          <w:tcPr>
            <w:tcW w:w="2410" w:type="dxa"/>
            <w:vMerge/>
          </w:tcPr>
          <w:p w:rsidR="000E3C86" w:rsidRPr="00BC606E" w:rsidRDefault="000E3C86" w:rsidP="00BC606E">
            <w:pPr>
              <w:jc w:val="center"/>
              <w:rPr>
                <w:b/>
                <w:sz w:val="22"/>
                <w:szCs w:val="22"/>
                <w:lang w:val="uk-UA"/>
              </w:rPr>
            </w:pPr>
          </w:p>
        </w:tc>
        <w:tc>
          <w:tcPr>
            <w:tcW w:w="1983" w:type="dxa"/>
            <w:vMerge/>
          </w:tcPr>
          <w:p w:rsidR="000E3C86" w:rsidRPr="00BC606E" w:rsidRDefault="000E3C86" w:rsidP="00BC606E">
            <w:pPr>
              <w:jc w:val="center"/>
              <w:rPr>
                <w:b/>
                <w:sz w:val="22"/>
                <w:szCs w:val="22"/>
                <w:lang w:val="uk-UA"/>
              </w:rPr>
            </w:pPr>
          </w:p>
        </w:tc>
        <w:tc>
          <w:tcPr>
            <w:tcW w:w="1278" w:type="dxa"/>
            <w:vMerge/>
          </w:tcPr>
          <w:p w:rsidR="000E3C86" w:rsidRPr="00BC606E" w:rsidRDefault="000E3C86" w:rsidP="00BC606E">
            <w:pPr>
              <w:jc w:val="center"/>
              <w:rPr>
                <w:b/>
                <w:sz w:val="22"/>
                <w:szCs w:val="22"/>
                <w:lang w:val="uk-UA"/>
              </w:rPr>
            </w:pPr>
          </w:p>
        </w:tc>
        <w:tc>
          <w:tcPr>
            <w:tcW w:w="1092" w:type="dxa"/>
            <w:vMerge/>
          </w:tcPr>
          <w:p w:rsidR="000E3C86" w:rsidRPr="00BC606E" w:rsidRDefault="000E3C86" w:rsidP="00BC606E">
            <w:pPr>
              <w:jc w:val="center"/>
              <w:rPr>
                <w:b/>
                <w:sz w:val="22"/>
                <w:szCs w:val="22"/>
                <w:lang w:val="uk-UA"/>
              </w:rPr>
            </w:pPr>
          </w:p>
        </w:tc>
        <w:tc>
          <w:tcPr>
            <w:tcW w:w="1034" w:type="dxa"/>
          </w:tcPr>
          <w:p w:rsidR="000E3C86" w:rsidRPr="00BC606E" w:rsidRDefault="000E3C86" w:rsidP="00BC606E">
            <w:pPr>
              <w:jc w:val="center"/>
              <w:rPr>
                <w:b/>
                <w:sz w:val="22"/>
                <w:szCs w:val="22"/>
                <w:lang w:val="uk-UA"/>
              </w:rPr>
            </w:pPr>
            <w:r w:rsidRPr="00BC606E">
              <w:rPr>
                <w:b/>
                <w:sz w:val="22"/>
                <w:szCs w:val="22"/>
                <w:lang w:val="uk-UA"/>
              </w:rPr>
              <w:t>2021    рік</w:t>
            </w:r>
          </w:p>
        </w:tc>
        <w:tc>
          <w:tcPr>
            <w:tcW w:w="992" w:type="dxa"/>
          </w:tcPr>
          <w:p w:rsidR="000E3C86" w:rsidRPr="00BC606E" w:rsidRDefault="000E3C86" w:rsidP="00BC606E">
            <w:pPr>
              <w:jc w:val="center"/>
              <w:rPr>
                <w:b/>
                <w:sz w:val="22"/>
                <w:szCs w:val="22"/>
                <w:lang w:val="uk-UA"/>
              </w:rPr>
            </w:pPr>
            <w:r w:rsidRPr="00BC606E">
              <w:rPr>
                <w:b/>
                <w:sz w:val="22"/>
                <w:szCs w:val="22"/>
                <w:lang w:val="uk-UA"/>
              </w:rPr>
              <w:t>2022    рік</w:t>
            </w:r>
          </w:p>
        </w:tc>
        <w:tc>
          <w:tcPr>
            <w:tcW w:w="950" w:type="dxa"/>
          </w:tcPr>
          <w:p w:rsidR="000E3C86" w:rsidRPr="00BC606E" w:rsidRDefault="000E3C86" w:rsidP="00BC606E">
            <w:pPr>
              <w:jc w:val="center"/>
              <w:rPr>
                <w:b/>
                <w:sz w:val="22"/>
                <w:szCs w:val="22"/>
                <w:lang w:val="uk-UA"/>
              </w:rPr>
            </w:pPr>
            <w:r w:rsidRPr="00BC606E">
              <w:rPr>
                <w:b/>
                <w:sz w:val="22"/>
                <w:szCs w:val="22"/>
                <w:lang w:val="uk-UA"/>
              </w:rPr>
              <w:t>2023    рік</w:t>
            </w:r>
          </w:p>
        </w:tc>
      </w:tr>
      <w:tr w:rsidR="000E3C86" w:rsidTr="00BC606E">
        <w:tc>
          <w:tcPr>
            <w:tcW w:w="567" w:type="dxa"/>
          </w:tcPr>
          <w:p w:rsidR="000E3C86" w:rsidRPr="00BC606E" w:rsidRDefault="000E3C86" w:rsidP="00BC606E">
            <w:pPr>
              <w:jc w:val="center"/>
              <w:rPr>
                <w:sz w:val="28"/>
                <w:szCs w:val="28"/>
                <w:lang w:val="uk-UA"/>
              </w:rPr>
            </w:pPr>
            <w:r w:rsidRPr="00BC606E">
              <w:rPr>
                <w:sz w:val="28"/>
                <w:szCs w:val="28"/>
                <w:lang w:val="uk-UA"/>
              </w:rPr>
              <w:t>1.</w:t>
            </w:r>
          </w:p>
        </w:tc>
        <w:tc>
          <w:tcPr>
            <w:tcW w:w="2410" w:type="dxa"/>
          </w:tcPr>
          <w:p w:rsidR="000E3C86" w:rsidRPr="00BC606E" w:rsidRDefault="000E3C86" w:rsidP="00352A5F">
            <w:pPr>
              <w:rPr>
                <w:sz w:val="22"/>
                <w:szCs w:val="22"/>
                <w:lang w:val="uk-UA"/>
              </w:rPr>
            </w:pPr>
            <w:r w:rsidRPr="00BC606E">
              <w:rPr>
                <w:sz w:val="22"/>
                <w:szCs w:val="22"/>
                <w:lang w:val="uk-UA"/>
              </w:rPr>
              <w:t>Оплата комунальних послуг та енергоносіїв, що споживаються медичними закладами, які функціонують у населених пунктах Кам'янської сільської територіальне громади</w:t>
            </w:r>
          </w:p>
          <w:p w:rsidR="000E3C86" w:rsidRPr="00BC606E" w:rsidRDefault="000E3C86" w:rsidP="00352A5F">
            <w:pPr>
              <w:rPr>
                <w:sz w:val="28"/>
                <w:szCs w:val="28"/>
                <w:lang w:val="uk-UA"/>
              </w:rPr>
            </w:pPr>
          </w:p>
        </w:tc>
        <w:tc>
          <w:tcPr>
            <w:tcW w:w="1983" w:type="dxa"/>
          </w:tcPr>
          <w:p w:rsidR="000E3C86" w:rsidRPr="00BC606E" w:rsidRDefault="000E3C86" w:rsidP="00352A5F">
            <w:pPr>
              <w:rPr>
                <w:sz w:val="22"/>
                <w:szCs w:val="22"/>
                <w:lang w:val="uk-UA"/>
              </w:rPr>
            </w:pPr>
            <w:r w:rsidRPr="00BC606E">
              <w:rPr>
                <w:color w:val="000000"/>
                <w:sz w:val="22"/>
                <w:szCs w:val="22"/>
                <w:lang w:val="uk-UA"/>
              </w:rPr>
              <w:t>Виконавчий комітет Кам′янської сільської ради КНП; «Іршавський центр ПМД»</w:t>
            </w:r>
          </w:p>
        </w:tc>
        <w:tc>
          <w:tcPr>
            <w:tcW w:w="1278" w:type="dxa"/>
          </w:tcPr>
          <w:p w:rsidR="000E3C86" w:rsidRPr="00BC606E" w:rsidRDefault="000E3C86" w:rsidP="00BC606E">
            <w:pPr>
              <w:jc w:val="center"/>
              <w:rPr>
                <w:sz w:val="22"/>
                <w:szCs w:val="22"/>
                <w:lang w:val="uk-UA"/>
              </w:rPr>
            </w:pPr>
            <w:r w:rsidRPr="00BC606E">
              <w:rPr>
                <w:sz w:val="22"/>
                <w:szCs w:val="22"/>
                <w:lang w:val="uk-UA"/>
              </w:rPr>
              <w:t>Державний  та місцеві бюджети</w:t>
            </w:r>
          </w:p>
          <w:p w:rsidR="000E3C86" w:rsidRPr="00BC606E" w:rsidRDefault="000E3C86" w:rsidP="00BC606E">
            <w:pPr>
              <w:jc w:val="center"/>
              <w:rPr>
                <w:sz w:val="28"/>
                <w:szCs w:val="28"/>
                <w:lang w:val="uk-UA"/>
              </w:rPr>
            </w:pPr>
            <w:r w:rsidRPr="00BC606E">
              <w:rPr>
                <w:sz w:val="22"/>
                <w:szCs w:val="22"/>
                <w:lang w:val="uk-UA"/>
              </w:rPr>
              <w:t xml:space="preserve"> інші джерела не заборонені законодавством</w:t>
            </w:r>
            <w:r w:rsidRPr="00BC606E">
              <w:rPr>
                <w:sz w:val="28"/>
                <w:szCs w:val="28"/>
                <w:lang w:val="uk-UA"/>
              </w:rPr>
              <w:t xml:space="preserve"> </w:t>
            </w:r>
          </w:p>
        </w:tc>
        <w:tc>
          <w:tcPr>
            <w:tcW w:w="1092" w:type="dxa"/>
            <w:vAlign w:val="center"/>
          </w:tcPr>
          <w:p w:rsidR="000E3C86" w:rsidRPr="00BC606E" w:rsidRDefault="000E3C86" w:rsidP="00BC606E">
            <w:pPr>
              <w:jc w:val="center"/>
              <w:rPr>
                <w:sz w:val="22"/>
                <w:szCs w:val="22"/>
                <w:lang w:val="uk-UA"/>
              </w:rPr>
            </w:pPr>
            <w:r w:rsidRPr="00BC606E">
              <w:rPr>
                <w:sz w:val="22"/>
                <w:szCs w:val="22"/>
                <w:lang w:val="uk-UA"/>
              </w:rPr>
              <w:t>1 200,0</w:t>
            </w:r>
          </w:p>
        </w:tc>
        <w:tc>
          <w:tcPr>
            <w:tcW w:w="1034" w:type="dxa"/>
            <w:vAlign w:val="center"/>
          </w:tcPr>
          <w:p w:rsidR="000E3C86" w:rsidRPr="00BC606E" w:rsidRDefault="000E3C86" w:rsidP="00BC606E">
            <w:pPr>
              <w:jc w:val="center"/>
              <w:rPr>
                <w:sz w:val="22"/>
                <w:szCs w:val="22"/>
                <w:lang w:val="uk-UA"/>
              </w:rPr>
            </w:pPr>
            <w:r w:rsidRPr="00BC606E">
              <w:rPr>
                <w:sz w:val="22"/>
                <w:szCs w:val="22"/>
                <w:lang w:val="uk-UA"/>
              </w:rPr>
              <w:t>350,0</w:t>
            </w:r>
          </w:p>
        </w:tc>
        <w:tc>
          <w:tcPr>
            <w:tcW w:w="992" w:type="dxa"/>
            <w:vAlign w:val="center"/>
          </w:tcPr>
          <w:p w:rsidR="000E3C86" w:rsidRPr="00BC606E" w:rsidRDefault="000E3C86" w:rsidP="00BC606E">
            <w:pPr>
              <w:jc w:val="center"/>
              <w:rPr>
                <w:sz w:val="22"/>
                <w:szCs w:val="22"/>
                <w:lang w:val="uk-UA"/>
              </w:rPr>
            </w:pPr>
            <w:r w:rsidRPr="00BC606E">
              <w:rPr>
                <w:sz w:val="22"/>
                <w:szCs w:val="22"/>
                <w:lang w:val="uk-UA"/>
              </w:rPr>
              <w:t>400,0</w:t>
            </w:r>
          </w:p>
        </w:tc>
        <w:tc>
          <w:tcPr>
            <w:tcW w:w="950" w:type="dxa"/>
            <w:vAlign w:val="center"/>
          </w:tcPr>
          <w:p w:rsidR="000E3C86" w:rsidRPr="00BC606E" w:rsidRDefault="000E3C86" w:rsidP="00BC606E">
            <w:pPr>
              <w:jc w:val="center"/>
              <w:rPr>
                <w:sz w:val="22"/>
                <w:szCs w:val="22"/>
                <w:lang w:val="uk-UA"/>
              </w:rPr>
            </w:pPr>
            <w:r w:rsidRPr="00BC606E">
              <w:rPr>
                <w:sz w:val="22"/>
                <w:szCs w:val="22"/>
                <w:lang w:val="uk-UA"/>
              </w:rPr>
              <w:t>450,0</w:t>
            </w:r>
          </w:p>
        </w:tc>
      </w:tr>
      <w:tr w:rsidR="000E3C86" w:rsidTr="00BC606E">
        <w:tc>
          <w:tcPr>
            <w:tcW w:w="567" w:type="dxa"/>
          </w:tcPr>
          <w:p w:rsidR="000E3C86" w:rsidRPr="00BC606E" w:rsidRDefault="000E3C86" w:rsidP="00BC606E">
            <w:pPr>
              <w:jc w:val="center"/>
              <w:rPr>
                <w:sz w:val="28"/>
                <w:szCs w:val="28"/>
                <w:lang w:val="uk-UA"/>
              </w:rPr>
            </w:pPr>
            <w:r w:rsidRPr="00BC606E">
              <w:rPr>
                <w:sz w:val="28"/>
                <w:szCs w:val="28"/>
                <w:lang w:val="uk-UA"/>
              </w:rPr>
              <w:t>2.</w:t>
            </w:r>
          </w:p>
        </w:tc>
        <w:tc>
          <w:tcPr>
            <w:tcW w:w="2410" w:type="dxa"/>
          </w:tcPr>
          <w:p w:rsidR="000E3C86" w:rsidRPr="00BC606E" w:rsidRDefault="000E3C86" w:rsidP="00352A5F">
            <w:pPr>
              <w:rPr>
                <w:sz w:val="22"/>
                <w:szCs w:val="22"/>
                <w:lang w:val="uk-UA"/>
              </w:rPr>
            </w:pPr>
            <w:r w:rsidRPr="00BC606E">
              <w:rPr>
                <w:sz w:val="22"/>
                <w:szCs w:val="22"/>
                <w:lang w:val="uk-UA"/>
              </w:rPr>
              <w:t>Придбання предметів,  обладнання та інвентаря, у тому числі медичного для забезпечення надання якісних медичних послуг жителям територіальної громади медичними закладами</w:t>
            </w:r>
          </w:p>
          <w:p w:rsidR="000E3C86" w:rsidRPr="00BC606E" w:rsidRDefault="000E3C86" w:rsidP="00352A5F">
            <w:pPr>
              <w:rPr>
                <w:sz w:val="22"/>
                <w:szCs w:val="22"/>
                <w:lang w:val="uk-UA"/>
              </w:rPr>
            </w:pPr>
          </w:p>
        </w:tc>
        <w:tc>
          <w:tcPr>
            <w:tcW w:w="1983" w:type="dxa"/>
          </w:tcPr>
          <w:p w:rsidR="000E3C86" w:rsidRPr="00BC606E" w:rsidRDefault="000E3C86" w:rsidP="00352A5F">
            <w:pPr>
              <w:rPr>
                <w:sz w:val="28"/>
                <w:szCs w:val="28"/>
                <w:lang w:val="uk-UA"/>
              </w:rPr>
            </w:pPr>
            <w:r w:rsidRPr="00BC606E">
              <w:rPr>
                <w:color w:val="000000"/>
                <w:sz w:val="22"/>
                <w:szCs w:val="22"/>
                <w:lang w:val="uk-UA"/>
              </w:rPr>
              <w:t>Виконавчий комітет Кам′янської сільської ради КНП; «Іршавський центр ПМД»</w:t>
            </w:r>
          </w:p>
        </w:tc>
        <w:tc>
          <w:tcPr>
            <w:tcW w:w="1278" w:type="dxa"/>
          </w:tcPr>
          <w:p w:rsidR="000E3C86" w:rsidRPr="00BC606E" w:rsidRDefault="000E3C86" w:rsidP="00BC606E">
            <w:pPr>
              <w:jc w:val="center"/>
              <w:rPr>
                <w:sz w:val="22"/>
                <w:szCs w:val="22"/>
                <w:lang w:val="uk-UA"/>
              </w:rPr>
            </w:pPr>
            <w:r w:rsidRPr="00BC606E">
              <w:rPr>
                <w:sz w:val="22"/>
                <w:szCs w:val="22"/>
                <w:lang w:val="uk-UA"/>
              </w:rPr>
              <w:t>Державний  та місцеві бюджети</w:t>
            </w:r>
          </w:p>
          <w:p w:rsidR="000E3C86" w:rsidRPr="00BC606E" w:rsidRDefault="000E3C86" w:rsidP="00BC606E">
            <w:pPr>
              <w:jc w:val="center"/>
              <w:rPr>
                <w:sz w:val="28"/>
                <w:szCs w:val="28"/>
                <w:lang w:val="uk-UA"/>
              </w:rPr>
            </w:pPr>
            <w:r w:rsidRPr="00BC606E">
              <w:rPr>
                <w:sz w:val="22"/>
                <w:szCs w:val="22"/>
                <w:lang w:val="uk-UA"/>
              </w:rPr>
              <w:t xml:space="preserve"> інші джерела не заборонені законодавством</w:t>
            </w:r>
          </w:p>
        </w:tc>
        <w:tc>
          <w:tcPr>
            <w:tcW w:w="1092" w:type="dxa"/>
            <w:vAlign w:val="center"/>
          </w:tcPr>
          <w:p w:rsidR="000E3C86" w:rsidRPr="00BC606E" w:rsidRDefault="000E3C86" w:rsidP="00BC606E">
            <w:pPr>
              <w:jc w:val="center"/>
              <w:rPr>
                <w:sz w:val="22"/>
                <w:szCs w:val="22"/>
                <w:lang w:val="uk-UA"/>
              </w:rPr>
            </w:pPr>
            <w:r w:rsidRPr="00BC606E">
              <w:rPr>
                <w:sz w:val="22"/>
                <w:szCs w:val="22"/>
                <w:lang w:val="uk-UA"/>
              </w:rPr>
              <w:t>1 500,0</w:t>
            </w:r>
          </w:p>
        </w:tc>
        <w:tc>
          <w:tcPr>
            <w:tcW w:w="1034" w:type="dxa"/>
            <w:vAlign w:val="center"/>
          </w:tcPr>
          <w:p w:rsidR="000E3C86" w:rsidRPr="00BC606E" w:rsidRDefault="000E3C86" w:rsidP="00BC606E">
            <w:pPr>
              <w:jc w:val="center"/>
              <w:rPr>
                <w:sz w:val="22"/>
                <w:szCs w:val="22"/>
                <w:lang w:val="uk-UA"/>
              </w:rPr>
            </w:pPr>
            <w:r w:rsidRPr="00BC606E">
              <w:rPr>
                <w:sz w:val="22"/>
                <w:szCs w:val="22"/>
                <w:lang w:val="uk-UA"/>
              </w:rPr>
              <w:t>500,0</w:t>
            </w:r>
          </w:p>
        </w:tc>
        <w:tc>
          <w:tcPr>
            <w:tcW w:w="992" w:type="dxa"/>
            <w:vAlign w:val="center"/>
          </w:tcPr>
          <w:p w:rsidR="000E3C86" w:rsidRPr="00BC606E" w:rsidRDefault="000E3C86" w:rsidP="00BC606E">
            <w:pPr>
              <w:jc w:val="center"/>
              <w:rPr>
                <w:sz w:val="22"/>
                <w:szCs w:val="22"/>
                <w:lang w:val="uk-UA"/>
              </w:rPr>
            </w:pPr>
            <w:r w:rsidRPr="00BC606E">
              <w:rPr>
                <w:sz w:val="22"/>
                <w:szCs w:val="22"/>
                <w:lang w:val="uk-UA"/>
              </w:rPr>
              <w:t>500,0</w:t>
            </w:r>
          </w:p>
        </w:tc>
        <w:tc>
          <w:tcPr>
            <w:tcW w:w="950" w:type="dxa"/>
            <w:vAlign w:val="center"/>
          </w:tcPr>
          <w:p w:rsidR="000E3C86" w:rsidRPr="00BC606E" w:rsidRDefault="000E3C86" w:rsidP="00BC606E">
            <w:pPr>
              <w:jc w:val="center"/>
              <w:rPr>
                <w:sz w:val="22"/>
                <w:szCs w:val="22"/>
                <w:lang w:val="uk-UA"/>
              </w:rPr>
            </w:pPr>
            <w:r w:rsidRPr="00BC606E">
              <w:rPr>
                <w:sz w:val="22"/>
                <w:szCs w:val="22"/>
                <w:lang w:val="uk-UA"/>
              </w:rPr>
              <w:t>500,0</w:t>
            </w:r>
          </w:p>
        </w:tc>
      </w:tr>
      <w:tr w:rsidR="000E3C86" w:rsidTr="00BC606E">
        <w:tc>
          <w:tcPr>
            <w:tcW w:w="567" w:type="dxa"/>
          </w:tcPr>
          <w:p w:rsidR="000E3C86" w:rsidRPr="00BC606E" w:rsidRDefault="000E3C86" w:rsidP="00BC606E">
            <w:pPr>
              <w:jc w:val="center"/>
              <w:rPr>
                <w:sz w:val="28"/>
                <w:szCs w:val="28"/>
                <w:lang w:val="uk-UA"/>
              </w:rPr>
            </w:pPr>
            <w:r w:rsidRPr="00BC606E">
              <w:rPr>
                <w:sz w:val="28"/>
                <w:szCs w:val="28"/>
                <w:lang w:val="uk-UA"/>
              </w:rPr>
              <w:t>3.</w:t>
            </w:r>
          </w:p>
        </w:tc>
        <w:tc>
          <w:tcPr>
            <w:tcW w:w="2410" w:type="dxa"/>
          </w:tcPr>
          <w:p w:rsidR="000E3C86" w:rsidRPr="00BC606E" w:rsidRDefault="000E3C86" w:rsidP="00352A5F">
            <w:pPr>
              <w:rPr>
                <w:sz w:val="22"/>
                <w:szCs w:val="22"/>
                <w:lang w:val="uk-UA"/>
              </w:rPr>
            </w:pPr>
            <w:r w:rsidRPr="00BC606E">
              <w:rPr>
                <w:sz w:val="22"/>
                <w:szCs w:val="22"/>
                <w:lang w:val="uk-UA"/>
              </w:rPr>
              <w:t>Придбання обладнання і предметів довгострокового користування,  покращення матеріально-технічного стану медичних закладів</w:t>
            </w:r>
          </w:p>
          <w:p w:rsidR="000E3C86" w:rsidRPr="00BC606E" w:rsidRDefault="000E3C86" w:rsidP="00352A5F">
            <w:pPr>
              <w:rPr>
                <w:sz w:val="22"/>
                <w:szCs w:val="22"/>
                <w:lang w:val="uk-UA"/>
              </w:rPr>
            </w:pPr>
          </w:p>
          <w:p w:rsidR="000E3C86" w:rsidRPr="00BC606E" w:rsidRDefault="000E3C86" w:rsidP="00352A5F">
            <w:pPr>
              <w:rPr>
                <w:sz w:val="22"/>
                <w:szCs w:val="22"/>
                <w:lang w:val="uk-UA"/>
              </w:rPr>
            </w:pPr>
          </w:p>
        </w:tc>
        <w:tc>
          <w:tcPr>
            <w:tcW w:w="1983" w:type="dxa"/>
          </w:tcPr>
          <w:p w:rsidR="000E3C86" w:rsidRPr="00BC606E" w:rsidRDefault="000E3C86" w:rsidP="00352A5F">
            <w:pPr>
              <w:rPr>
                <w:sz w:val="28"/>
                <w:szCs w:val="28"/>
                <w:lang w:val="uk-UA"/>
              </w:rPr>
            </w:pPr>
            <w:r w:rsidRPr="00BC606E">
              <w:rPr>
                <w:color w:val="000000"/>
                <w:sz w:val="22"/>
                <w:szCs w:val="22"/>
                <w:lang w:val="uk-UA"/>
              </w:rPr>
              <w:t>Виконавчий комітет Кам′янської сільської ради КНП; «Іршавський центр ПМД»</w:t>
            </w:r>
          </w:p>
        </w:tc>
        <w:tc>
          <w:tcPr>
            <w:tcW w:w="1278" w:type="dxa"/>
          </w:tcPr>
          <w:p w:rsidR="000E3C86" w:rsidRPr="00BC606E" w:rsidRDefault="000E3C86" w:rsidP="00352A5F">
            <w:pPr>
              <w:rPr>
                <w:sz w:val="22"/>
                <w:szCs w:val="22"/>
                <w:lang w:val="uk-UA"/>
              </w:rPr>
            </w:pPr>
            <w:r w:rsidRPr="00BC606E">
              <w:rPr>
                <w:sz w:val="22"/>
                <w:szCs w:val="22"/>
                <w:lang w:val="uk-UA"/>
              </w:rPr>
              <w:t>Державний  та місцеві бюджети</w:t>
            </w:r>
          </w:p>
          <w:p w:rsidR="000E3C86" w:rsidRPr="00BC606E" w:rsidRDefault="000E3C86" w:rsidP="00352A5F">
            <w:pPr>
              <w:rPr>
                <w:sz w:val="28"/>
                <w:szCs w:val="28"/>
                <w:lang w:val="uk-UA"/>
              </w:rPr>
            </w:pPr>
            <w:r w:rsidRPr="00BC606E">
              <w:rPr>
                <w:sz w:val="22"/>
                <w:szCs w:val="22"/>
                <w:lang w:val="uk-UA"/>
              </w:rPr>
              <w:t xml:space="preserve"> інші джерела не заборонені законодавством</w:t>
            </w:r>
          </w:p>
        </w:tc>
        <w:tc>
          <w:tcPr>
            <w:tcW w:w="1092" w:type="dxa"/>
            <w:vAlign w:val="center"/>
          </w:tcPr>
          <w:p w:rsidR="000E3C86" w:rsidRPr="00BC606E" w:rsidRDefault="000E3C86" w:rsidP="00BC606E">
            <w:pPr>
              <w:jc w:val="center"/>
              <w:rPr>
                <w:sz w:val="22"/>
                <w:szCs w:val="22"/>
                <w:lang w:val="uk-UA"/>
              </w:rPr>
            </w:pPr>
            <w:r w:rsidRPr="00BC606E">
              <w:rPr>
                <w:sz w:val="22"/>
                <w:szCs w:val="22"/>
                <w:lang w:val="uk-UA"/>
              </w:rPr>
              <w:t>600,0</w:t>
            </w:r>
          </w:p>
        </w:tc>
        <w:tc>
          <w:tcPr>
            <w:tcW w:w="1034" w:type="dxa"/>
            <w:vAlign w:val="center"/>
          </w:tcPr>
          <w:p w:rsidR="000E3C86" w:rsidRPr="00BC606E" w:rsidRDefault="000E3C86" w:rsidP="00BC606E">
            <w:pPr>
              <w:jc w:val="center"/>
              <w:rPr>
                <w:sz w:val="22"/>
                <w:szCs w:val="22"/>
                <w:lang w:val="uk-UA"/>
              </w:rPr>
            </w:pPr>
            <w:r w:rsidRPr="00BC606E">
              <w:rPr>
                <w:sz w:val="22"/>
                <w:szCs w:val="22"/>
                <w:lang w:val="uk-UA"/>
              </w:rPr>
              <w:t>150,0</w:t>
            </w:r>
          </w:p>
        </w:tc>
        <w:tc>
          <w:tcPr>
            <w:tcW w:w="992" w:type="dxa"/>
            <w:vAlign w:val="center"/>
          </w:tcPr>
          <w:p w:rsidR="000E3C86" w:rsidRPr="00BC606E" w:rsidRDefault="000E3C86" w:rsidP="00BC606E">
            <w:pPr>
              <w:jc w:val="center"/>
              <w:rPr>
                <w:sz w:val="22"/>
                <w:szCs w:val="22"/>
                <w:lang w:val="uk-UA"/>
              </w:rPr>
            </w:pPr>
            <w:r w:rsidRPr="00BC606E">
              <w:rPr>
                <w:sz w:val="22"/>
                <w:szCs w:val="22"/>
                <w:lang w:val="uk-UA"/>
              </w:rPr>
              <w:t>200,0</w:t>
            </w:r>
          </w:p>
        </w:tc>
        <w:tc>
          <w:tcPr>
            <w:tcW w:w="950" w:type="dxa"/>
            <w:vAlign w:val="center"/>
          </w:tcPr>
          <w:p w:rsidR="000E3C86" w:rsidRPr="00BC606E" w:rsidRDefault="000E3C86" w:rsidP="00BC606E">
            <w:pPr>
              <w:jc w:val="center"/>
              <w:rPr>
                <w:sz w:val="22"/>
                <w:szCs w:val="22"/>
                <w:lang w:val="uk-UA"/>
              </w:rPr>
            </w:pPr>
            <w:r w:rsidRPr="00BC606E">
              <w:rPr>
                <w:sz w:val="22"/>
                <w:szCs w:val="22"/>
                <w:lang w:val="uk-UA"/>
              </w:rPr>
              <w:t>250,0</w:t>
            </w:r>
          </w:p>
        </w:tc>
      </w:tr>
      <w:tr w:rsidR="000E3C86" w:rsidTr="00BC606E">
        <w:tc>
          <w:tcPr>
            <w:tcW w:w="567" w:type="dxa"/>
          </w:tcPr>
          <w:p w:rsidR="000E3C86" w:rsidRPr="00BC606E" w:rsidRDefault="000E3C86" w:rsidP="00BC606E">
            <w:pPr>
              <w:jc w:val="center"/>
              <w:rPr>
                <w:sz w:val="28"/>
                <w:szCs w:val="28"/>
                <w:lang w:val="uk-UA"/>
              </w:rPr>
            </w:pPr>
            <w:r w:rsidRPr="00BC606E">
              <w:rPr>
                <w:sz w:val="28"/>
                <w:szCs w:val="28"/>
                <w:lang w:val="uk-UA"/>
              </w:rPr>
              <w:t>4.</w:t>
            </w:r>
          </w:p>
        </w:tc>
        <w:tc>
          <w:tcPr>
            <w:tcW w:w="2410" w:type="dxa"/>
          </w:tcPr>
          <w:p w:rsidR="000E3C86" w:rsidRPr="00BC606E" w:rsidRDefault="000E3C86" w:rsidP="00352A5F">
            <w:pPr>
              <w:rPr>
                <w:sz w:val="22"/>
                <w:szCs w:val="22"/>
                <w:lang w:val="uk-UA"/>
              </w:rPr>
            </w:pPr>
            <w:r w:rsidRPr="00BC606E">
              <w:rPr>
                <w:sz w:val="22"/>
                <w:szCs w:val="22"/>
                <w:lang w:val="uk-UA"/>
              </w:rPr>
              <w:t>Проведення поточних ремонтів сільських лікарських амбулаторій  та фельшерсько-акушерських пунктів з метою створення комфортних умов перебування пацієнтів в медичних закладах, які функціонують у населених пунктах територіальної громади</w:t>
            </w:r>
          </w:p>
        </w:tc>
        <w:tc>
          <w:tcPr>
            <w:tcW w:w="1983" w:type="dxa"/>
          </w:tcPr>
          <w:p w:rsidR="000E3C86" w:rsidRPr="00BC606E" w:rsidRDefault="000E3C86" w:rsidP="00352A5F">
            <w:pPr>
              <w:rPr>
                <w:color w:val="000000"/>
                <w:sz w:val="22"/>
                <w:szCs w:val="22"/>
                <w:lang w:val="uk-UA"/>
              </w:rPr>
            </w:pPr>
            <w:r w:rsidRPr="00BC606E">
              <w:rPr>
                <w:color w:val="000000"/>
                <w:sz w:val="22"/>
                <w:szCs w:val="22"/>
                <w:lang w:val="uk-UA"/>
              </w:rPr>
              <w:t>Виконавчий комітет Кам′янської сільської ради КНП; «Іршавський центр ПМД»</w:t>
            </w:r>
          </w:p>
        </w:tc>
        <w:tc>
          <w:tcPr>
            <w:tcW w:w="1278" w:type="dxa"/>
          </w:tcPr>
          <w:p w:rsidR="000E3C86" w:rsidRPr="00BC606E" w:rsidRDefault="000E3C86" w:rsidP="00352A5F">
            <w:pPr>
              <w:rPr>
                <w:sz w:val="22"/>
                <w:szCs w:val="22"/>
                <w:lang w:val="uk-UA"/>
              </w:rPr>
            </w:pPr>
            <w:r w:rsidRPr="00BC606E">
              <w:rPr>
                <w:sz w:val="22"/>
                <w:szCs w:val="22"/>
                <w:lang w:val="uk-UA"/>
              </w:rPr>
              <w:t>Державний  та місцеві бюджети</w:t>
            </w:r>
          </w:p>
          <w:p w:rsidR="000E3C86" w:rsidRPr="00BC606E" w:rsidRDefault="000E3C86" w:rsidP="00352A5F">
            <w:pPr>
              <w:rPr>
                <w:sz w:val="22"/>
                <w:szCs w:val="22"/>
                <w:lang w:val="uk-UA"/>
              </w:rPr>
            </w:pPr>
            <w:r w:rsidRPr="00BC606E">
              <w:rPr>
                <w:sz w:val="22"/>
                <w:szCs w:val="22"/>
                <w:lang w:val="uk-UA"/>
              </w:rPr>
              <w:t xml:space="preserve"> інші джерела не заборонені законодавством</w:t>
            </w:r>
          </w:p>
        </w:tc>
        <w:tc>
          <w:tcPr>
            <w:tcW w:w="1092" w:type="dxa"/>
            <w:vAlign w:val="center"/>
          </w:tcPr>
          <w:p w:rsidR="000E3C86" w:rsidRPr="00BC606E" w:rsidRDefault="000E3C86" w:rsidP="00BC606E">
            <w:pPr>
              <w:jc w:val="center"/>
              <w:rPr>
                <w:sz w:val="22"/>
                <w:szCs w:val="22"/>
                <w:lang w:val="uk-UA"/>
              </w:rPr>
            </w:pPr>
            <w:r w:rsidRPr="00BC606E">
              <w:rPr>
                <w:sz w:val="22"/>
                <w:szCs w:val="22"/>
                <w:lang w:val="uk-UA"/>
              </w:rPr>
              <w:t>550,0</w:t>
            </w:r>
          </w:p>
        </w:tc>
        <w:tc>
          <w:tcPr>
            <w:tcW w:w="1034" w:type="dxa"/>
            <w:vAlign w:val="center"/>
          </w:tcPr>
          <w:p w:rsidR="000E3C86" w:rsidRPr="00BC606E" w:rsidRDefault="000E3C86" w:rsidP="00BC606E">
            <w:pPr>
              <w:jc w:val="center"/>
              <w:rPr>
                <w:sz w:val="22"/>
                <w:szCs w:val="22"/>
                <w:lang w:val="uk-UA"/>
              </w:rPr>
            </w:pPr>
            <w:r w:rsidRPr="00BC606E">
              <w:rPr>
                <w:sz w:val="22"/>
                <w:szCs w:val="22"/>
                <w:lang w:val="uk-UA"/>
              </w:rPr>
              <w:t>150,0</w:t>
            </w:r>
          </w:p>
        </w:tc>
        <w:tc>
          <w:tcPr>
            <w:tcW w:w="992" w:type="dxa"/>
            <w:vAlign w:val="center"/>
          </w:tcPr>
          <w:p w:rsidR="000E3C86" w:rsidRPr="00BC606E" w:rsidRDefault="000E3C86" w:rsidP="00BC606E">
            <w:pPr>
              <w:jc w:val="center"/>
              <w:rPr>
                <w:sz w:val="22"/>
                <w:szCs w:val="22"/>
                <w:lang w:val="uk-UA"/>
              </w:rPr>
            </w:pPr>
            <w:r w:rsidRPr="00BC606E">
              <w:rPr>
                <w:sz w:val="22"/>
                <w:szCs w:val="22"/>
                <w:lang w:val="uk-UA"/>
              </w:rPr>
              <w:t>200,0</w:t>
            </w:r>
          </w:p>
        </w:tc>
        <w:tc>
          <w:tcPr>
            <w:tcW w:w="950" w:type="dxa"/>
            <w:vAlign w:val="center"/>
          </w:tcPr>
          <w:p w:rsidR="000E3C86" w:rsidRPr="00BC606E" w:rsidRDefault="000E3C86" w:rsidP="00BC606E">
            <w:pPr>
              <w:jc w:val="center"/>
              <w:rPr>
                <w:sz w:val="22"/>
                <w:szCs w:val="22"/>
                <w:lang w:val="uk-UA"/>
              </w:rPr>
            </w:pPr>
            <w:r w:rsidRPr="00BC606E">
              <w:rPr>
                <w:sz w:val="22"/>
                <w:szCs w:val="22"/>
                <w:lang w:val="uk-UA"/>
              </w:rPr>
              <w:t>200,0</w:t>
            </w:r>
          </w:p>
        </w:tc>
      </w:tr>
      <w:tr w:rsidR="000E3C86" w:rsidTr="00BC606E">
        <w:tc>
          <w:tcPr>
            <w:tcW w:w="567" w:type="dxa"/>
          </w:tcPr>
          <w:p w:rsidR="000E3C86" w:rsidRPr="00BC606E" w:rsidRDefault="000E3C86" w:rsidP="00BC606E">
            <w:pPr>
              <w:jc w:val="center"/>
              <w:rPr>
                <w:sz w:val="28"/>
                <w:szCs w:val="28"/>
                <w:lang w:val="uk-UA"/>
              </w:rPr>
            </w:pPr>
            <w:r w:rsidRPr="00BC606E">
              <w:rPr>
                <w:sz w:val="28"/>
                <w:szCs w:val="28"/>
                <w:lang w:val="uk-UA"/>
              </w:rPr>
              <w:t>5.</w:t>
            </w:r>
          </w:p>
        </w:tc>
        <w:tc>
          <w:tcPr>
            <w:tcW w:w="2410" w:type="dxa"/>
          </w:tcPr>
          <w:p w:rsidR="000E3C86" w:rsidRPr="00BC606E" w:rsidRDefault="000E3C86" w:rsidP="00352A5F">
            <w:pPr>
              <w:rPr>
                <w:sz w:val="22"/>
                <w:szCs w:val="22"/>
                <w:lang w:val="uk-UA"/>
              </w:rPr>
            </w:pPr>
            <w:r w:rsidRPr="00BC606E">
              <w:rPr>
                <w:sz w:val="22"/>
                <w:szCs w:val="22"/>
                <w:lang w:val="uk-UA"/>
              </w:rPr>
              <w:t>Проведення капітального ремонту та реконструкцій медичних закладів, які функціонують у населених пунктах Кам'янської сільської територіальне громади з метою підвищення ефективності роботи та впровадження заходів з енергозбереження</w:t>
            </w:r>
          </w:p>
        </w:tc>
        <w:tc>
          <w:tcPr>
            <w:tcW w:w="1983" w:type="dxa"/>
          </w:tcPr>
          <w:p w:rsidR="000E3C86" w:rsidRPr="00BC606E" w:rsidRDefault="000E3C86" w:rsidP="00352A5F">
            <w:pPr>
              <w:rPr>
                <w:color w:val="000000"/>
                <w:sz w:val="22"/>
                <w:szCs w:val="22"/>
                <w:lang w:val="uk-UA"/>
              </w:rPr>
            </w:pPr>
            <w:r w:rsidRPr="00BC606E">
              <w:rPr>
                <w:color w:val="000000"/>
                <w:sz w:val="22"/>
                <w:szCs w:val="22"/>
                <w:lang w:val="uk-UA"/>
              </w:rPr>
              <w:t>Виконавчий комітет Кам′янської сільської ради КНП; «Іршавський центр ПМД»</w:t>
            </w:r>
          </w:p>
        </w:tc>
        <w:tc>
          <w:tcPr>
            <w:tcW w:w="1278" w:type="dxa"/>
          </w:tcPr>
          <w:p w:rsidR="000E3C86" w:rsidRPr="00BC606E" w:rsidRDefault="000E3C86" w:rsidP="00352A5F">
            <w:pPr>
              <w:rPr>
                <w:sz w:val="22"/>
                <w:szCs w:val="22"/>
                <w:lang w:val="uk-UA"/>
              </w:rPr>
            </w:pPr>
            <w:r w:rsidRPr="00BC606E">
              <w:rPr>
                <w:sz w:val="22"/>
                <w:szCs w:val="22"/>
                <w:lang w:val="uk-UA"/>
              </w:rPr>
              <w:t>Державний  та місцеві бюджети</w:t>
            </w:r>
          </w:p>
          <w:p w:rsidR="000E3C86" w:rsidRPr="00BC606E" w:rsidRDefault="000E3C86" w:rsidP="00352A5F">
            <w:pPr>
              <w:rPr>
                <w:sz w:val="22"/>
                <w:szCs w:val="22"/>
                <w:lang w:val="uk-UA"/>
              </w:rPr>
            </w:pPr>
            <w:r w:rsidRPr="00BC606E">
              <w:rPr>
                <w:sz w:val="22"/>
                <w:szCs w:val="22"/>
                <w:lang w:val="uk-UA"/>
              </w:rPr>
              <w:t xml:space="preserve"> інші джерела не заборонені законодавством</w:t>
            </w:r>
          </w:p>
        </w:tc>
        <w:tc>
          <w:tcPr>
            <w:tcW w:w="1092" w:type="dxa"/>
            <w:vAlign w:val="center"/>
          </w:tcPr>
          <w:p w:rsidR="000E3C86" w:rsidRPr="00BC606E" w:rsidRDefault="000E3C86" w:rsidP="00BC606E">
            <w:pPr>
              <w:jc w:val="center"/>
              <w:rPr>
                <w:sz w:val="22"/>
                <w:szCs w:val="22"/>
                <w:lang w:val="uk-UA"/>
              </w:rPr>
            </w:pPr>
            <w:r w:rsidRPr="00BC606E">
              <w:rPr>
                <w:sz w:val="22"/>
                <w:szCs w:val="22"/>
                <w:lang w:val="uk-UA"/>
              </w:rPr>
              <w:t>1 500,0</w:t>
            </w:r>
          </w:p>
        </w:tc>
        <w:tc>
          <w:tcPr>
            <w:tcW w:w="1034" w:type="dxa"/>
            <w:vAlign w:val="center"/>
          </w:tcPr>
          <w:p w:rsidR="000E3C86" w:rsidRPr="00BC606E" w:rsidRDefault="000E3C86" w:rsidP="00BC606E">
            <w:pPr>
              <w:jc w:val="center"/>
              <w:rPr>
                <w:sz w:val="22"/>
                <w:szCs w:val="22"/>
                <w:lang w:val="uk-UA"/>
              </w:rPr>
            </w:pPr>
            <w:r w:rsidRPr="00BC606E">
              <w:rPr>
                <w:sz w:val="22"/>
                <w:szCs w:val="22"/>
                <w:lang w:val="uk-UA"/>
              </w:rPr>
              <w:t>150,0</w:t>
            </w:r>
          </w:p>
        </w:tc>
        <w:tc>
          <w:tcPr>
            <w:tcW w:w="992" w:type="dxa"/>
            <w:vAlign w:val="center"/>
          </w:tcPr>
          <w:p w:rsidR="000E3C86" w:rsidRPr="00BC606E" w:rsidRDefault="000E3C86" w:rsidP="00BC606E">
            <w:pPr>
              <w:jc w:val="center"/>
              <w:rPr>
                <w:sz w:val="22"/>
                <w:szCs w:val="22"/>
                <w:lang w:val="uk-UA"/>
              </w:rPr>
            </w:pPr>
            <w:r w:rsidRPr="00BC606E">
              <w:rPr>
                <w:sz w:val="22"/>
                <w:szCs w:val="22"/>
                <w:lang w:val="uk-UA"/>
              </w:rPr>
              <w:t>200,0</w:t>
            </w:r>
          </w:p>
        </w:tc>
        <w:tc>
          <w:tcPr>
            <w:tcW w:w="950" w:type="dxa"/>
            <w:vAlign w:val="center"/>
          </w:tcPr>
          <w:p w:rsidR="000E3C86" w:rsidRPr="00BC606E" w:rsidRDefault="000E3C86" w:rsidP="00BC606E">
            <w:pPr>
              <w:jc w:val="center"/>
              <w:rPr>
                <w:sz w:val="22"/>
                <w:szCs w:val="22"/>
                <w:lang w:val="uk-UA"/>
              </w:rPr>
            </w:pPr>
            <w:r w:rsidRPr="00BC606E">
              <w:rPr>
                <w:sz w:val="22"/>
                <w:szCs w:val="22"/>
                <w:lang w:val="uk-UA"/>
              </w:rPr>
              <w:t>200,0</w:t>
            </w:r>
          </w:p>
        </w:tc>
      </w:tr>
      <w:tr w:rsidR="000E3C86" w:rsidRPr="00B814F5" w:rsidTr="00BC606E">
        <w:tc>
          <w:tcPr>
            <w:tcW w:w="567" w:type="dxa"/>
          </w:tcPr>
          <w:p w:rsidR="000E3C86" w:rsidRPr="00BC606E" w:rsidRDefault="000E3C86" w:rsidP="00BC606E">
            <w:pPr>
              <w:jc w:val="center"/>
              <w:rPr>
                <w:b/>
                <w:sz w:val="28"/>
                <w:szCs w:val="28"/>
                <w:lang w:val="uk-UA"/>
              </w:rPr>
            </w:pPr>
          </w:p>
        </w:tc>
        <w:tc>
          <w:tcPr>
            <w:tcW w:w="2410" w:type="dxa"/>
          </w:tcPr>
          <w:p w:rsidR="000E3C86" w:rsidRPr="00BC606E" w:rsidRDefault="000E3C86" w:rsidP="00352A5F">
            <w:pPr>
              <w:rPr>
                <w:b/>
                <w:sz w:val="22"/>
                <w:szCs w:val="22"/>
                <w:lang w:val="uk-UA"/>
              </w:rPr>
            </w:pPr>
            <w:r w:rsidRPr="00BC606E">
              <w:rPr>
                <w:b/>
                <w:sz w:val="22"/>
                <w:szCs w:val="22"/>
                <w:lang w:val="uk-UA"/>
              </w:rPr>
              <w:t>Всього:</w:t>
            </w:r>
          </w:p>
        </w:tc>
        <w:tc>
          <w:tcPr>
            <w:tcW w:w="1983" w:type="dxa"/>
          </w:tcPr>
          <w:p w:rsidR="000E3C86" w:rsidRPr="00BC606E" w:rsidRDefault="000E3C86" w:rsidP="00352A5F">
            <w:pPr>
              <w:rPr>
                <w:b/>
                <w:color w:val="000000"/>
                <w:sz w:val="22"/>
                <w:szCs w:val="22"/>
                <w:lang w:val="uk-UA"/>
              </w:rPr>
            </w:pPr>
          </w:p>
        </w:tc>
        <w:tc>
          <w:tcPr>
            <w:tcW w:w="1278" w:type="dxa"/>
          </w:tcPr>
          <w:p w:rsidR="000E3C86" w:rsidRPr="00BC606E" w:rsidRDefault="000E3C86" w:rsidP="00352A5F">
            <w:pPr>
              <w:rPr>
                <w:b/>
                <w:sz w:val="22"/>
                <w:szCs w:val="22"/>
                <w:lang w:val="uk-UA"/>
              </w:rPr>
            </w:pPr>
          </w:p>
        </w:tc>
        <w:tc>
          <w:tcPr>
            <w:tcW w:w="1092" w:type="dxa"/>
          </w:tcPr>
          <w:p w:rsidR="000E3C86" w:rsidRPr="00BC606E" w:rsidRDefault="000E3C86" w:rsidP="00BC606E">
            <w:pPr>
              <w:jc w:val="center"/>
              <w:rPr>
                <w:b/>
                <w:sz w:val="22"/>
                <w:szCs w:val="22"/>
                <w:lang w:val="uk-UA"/>
              </w:rPr>
            </w:pPr>
            <w:r w:rsidRPr="00BC606E">
              <w:rPr>
                <w:b/>
                <w:sz w:val="22"/>
                <w:szCs w:val="22"/>
                <w:lang w:val="uk-UA"/>
              </w:rPr>
              <w:t>5 350,0</w:t>
            </w:r>
          </w:p>
        </w:tc>
        <w:tc>
          <w:tcPr>
            <w:tcW w:w="1034" w:type="dxa"/>
          </w:tcPr>
          <w:p w:rsidR="000E3C86" w:rsidRPr="00BC606E" w:rsidRDefault="000E3C86" w:rsidP="00BC606E">
            <w:pPr>
              <w:jc w:val="center"/>
              <w:rPr>
                <w:b/>
                <w:sz w:val="22"/>
                <w:szCs w:val="22"/>
                <w:lang w:val="uk-UA"/>
              </w:rPr>
            </w:pPr>
            <w:r w:rsidRPr="00BC606E">
              <w:rPr>
                <w:b/>
                <w:sz w:val="22"/>
                <w:szCs w:val="22"/>
                <w:lang w:val="uk-UA"/>
              </w:rPr>
              <w:t>1 650,0</w:t>
            </w:r>
          </w:p>
        </w:tc>
        <w:tc>
          <w:tcPr>
            <w:tcW w:w="992" w:type="dxa"/>
          </w:tcPr>
          <w:p w:rsidR="000E3C86" w:rsidRPr="00BC606E" w:rsidRDefault="000E3C86" w:rsidP="00BC606E">
            <w:pPr>
              <w:jc w:val="center"/>
              <w:rPr>
                <w:b/>
                <w:sz w:val="22"/>
                <w:szCs w:val="22"/>
                <w:lang w:val="uk-UA"/>
              </w:rPr>
            </w:pPr>
            <w:r w:rsidRPr="00BC606E">
              <w:rPr>
                <w:b/>
                <w:sz w:val="22"/>
                <w:szCs w:val="22"/>
                <w:lang w:val="uk-UA"/>
              </w:rPr>
              <w:t>1 800,0</w:t>
            </w:r>
          </w:p>
        </w:tc>
        <w:tc>
          <w:tcPr>
            <w:tcW w:w="950" w:type="dxa"/>
          </w:tcPr>
          <w:p w:rsidR="000E3C86" w:rsidRPr="00BC606E" w:rsidRDefault="000E3C86" w:rsidP="00BC606E">
            <w:pPr>
              <w:jc w:val="center"/>
              <w:rPr>
                <w:b/>
                <w:sz w:val="22"/>
                <w:szCs w:val="22"/>
                <w:lang w:val="uk-UA"/>
              </w:rPr>
            </w:pPr>
            <w:r w:rsidRPr="00BC606E">
              <w:rPr>
                <w:b/>
                <w:sz w:val="22"/>
                <w:szCs w:val="22"/>
                <w:lang w:val="uk-UA"/>
              </w:rPr>
              <w:t>1 900,0</w:t>
            </w:r>
          </w:p>
        </w:tc>
      </w:tr>
    </w:tbl>
    <w:p w:rsidR="000E3C86" w:rsidRDefault="000E3C86" w:rsidP="006626D4">
      <w:pPr>
        <w:tabs>
          <w:tab w:val="left" w:pos="3261"/>
        </w:tabs>
        <w:spacing w:line="480" w:lineRule="auto"/>
        <w:jc w:val="center"/>
        <w:rPr>
          <w:sz w:val="36"/>
          <w:szCs w:val="36"/>
          <w:lang w:val="uk-UA"/>
        </w:rPr>
      </w:pPr>
    </w:p>
    <w:p w:rsidR="000E3C86" w:rsidRDefault="000E3C86" w:rsidP="006626D4">
      <w:pPr>
        <w:tabs>
          <w:tab w:val="left" w:pos="3261"/>
        </w:tabs>
        <w:spacing w:line="480" w:lineRule="auto"/>
        <w:jc w:val="center"/>
        <w:rPr>
          <w:sz w:val="36"/>
          <w:szCs w:val="36"/>
          <w:lang w:val="uk-UA"/>
        </w:rPr>
      </w:pPr>
    </w:p>
    <w:p w:rsidR="000E3C86" w:rsidRDefault="000E3C86" w:rsidP="006626D4">
      <w:pPr>
        <w:tabs>
          <w:tab w:val="left" w:pos="3261"/>
        </w:tabs>
        <w:spacing w:line="480" w:lineRule="auto"/>
        <w:jc w:val="center"/>
        <w:rPr>
          <w:sz w:val="36"/>
          <w:szCs w:val="36"/>
          <w:lang w:val="uk-UA"/>
        </w:rPr>
      </w:pPr>
    </w:p>
    <w:p w:rsidR="000E3C86" w:rsidRDefault="000E3C86" w:rsidP="006626D4">
      <w:pPr>
        <w:tabs>
          <w:tab w:val="left" w:pos="3261"/>
        </w:tabs>
        <w:spacing w:line="480" w:lineRule="auto"/>
        <w:jc w:val="center"/>
        <w:rPr>
          <w:sz w:val="36"/>
          <w:szCs w:val="36"/>
          <w:lang w:val="uk-UA"/>
        </w:rPr>
      </w:pPr>
    </w:p>
    <w:p w:rsidR="000E3C86" w:rsidRDefault="000E3C86" w:rsidP="006626D4">
      <w:pPr>
        <w:tabs>
          <w:tab w:val="left" w:pos="3261"/>
        </w:tabs>
        <w:spacing w:line="480" w:lineRule="auto"/>
        <w:jc w:val="center"/>
        <w:rPr>
          <w:sz w:val="36"/>
          <w:szCs w:val="36"/>
          <w:lang w:val="uk-UA"/>
        </w:rPr>
      </w:pPr>
    </w:p>
    <w:p w:rsidR="000E3C86" w:rsidRDefault="000E3C86" w:rsidP="006626D4">
      <w:pPr>
        <w:tabs>
          <w:tab w:val="left" w:pos="3261"/>
        </w:tabs>
        <w:spacing w:line="480" w:lineRule="auto"/>
        <w:jc w:val="center"/>
        <w:rPr>
          <w:sz w:val="36"/>
          <w:szCs w:val="36"/>
          <w:lang w:val="uk-UA"/>
        </w:rPr>
      </w:pPr>
    </w:p>
    <w:p w:rsidR="000E3C86" w:rsidRDefault="000E3C86" w:rsidP="006626D4">
      <w:pPr>
        <w:tabs>
          <w:tab w:val="left" w:pos="3261"/>
        </w:tabs>
        <w:spacing w:line="480" w:lineRule="auto"/>
        <w:jc w:val="center"/>
        <w:rPr>
          <w:sz w:val="36"/>
          <w:szCs w:val="36"/>
          <w:lang w:val="uk-UA"/>
        </w:rPr>
      </w:pPr>
    </w:p>
    <w:p w:rsidR="000E3C86" w:rsidRDefault="000E3C86" w:rsidP="006626D4">
      <w:pPr>
        <w:tabs>
          <w:tab w:val="left" w:pos="3261"/>
        </w:tabs>
        <w:spacing w:line="480" w:lineRule="auto"/>
        <w:jc w:val="center"/>
        <w:rPr>
          <w:sz w:val="36"/>
          <w:szCs w:val="36"/>
          <w:lang w:val="uk-UA"/>
        </w:rPr>
      </w:pPr>
    </w:p>
    <w:p w:rsidR="000E3C86" w:rsidRDefault="000E3C86" w:rsidP="006626D4">
      <w:pPr>
        <w:tabs>
          <w:tab w:val="left" w:pos="3261"/>
        </w:tabs>
        <w:spacing w:line="480" w:lineRule="auto"/>
        <w:jc w:val="center"/>
        <w:rPr>
          <w:sz w:val="36"/>
          <w:szCs w:val="36"/>
          <w:lang w:val="uk-UA"/>
        </w:rPr>
      </w:pPr>
    </w:p>
    <w:p w:rsidR="000E3C86" w:rsidRDefault="000E3C86" w:rsidP="006626D4">
      <w:pPr>
        <w:tabs>
          <w:tab w:val="left" w:pos="3261"/>
        </w:tabs>
        <w:spacing w:line="480" w:lineRule="auto"/>
        <w:jc w:val="center"/>
        <w:rPr>
          <w:sz w:val="36"/>
          <w:szCs w:val="36"/>
          <w:lang w:val="uk-UA"/>
        </w:rPr>
      </w:pPr>
    </w:p>
    <w:p w:rsidR="000E3C86" w:rsidRDefault="000E3C86">
      <w:pPr>
        <w:rPr>
          <w:b/>
          <w:sz w:val="28"/>
          <w:szCs w:val="28"/>
          <w:lang w:val="uk-UA"/>
        </w:rPr>
      </w:pPr>
    </w:p>
    <w:p w:rsidR="000E3C86" w:rsidRDefault="000E3C86">
      <w:pPr>
        <w:rPr>
          <w:b/>
          <w:sz w:val="28"/>
          <w:szCs w:val="28"/>
          <w:lang w:val="uk-UA"/>
        </w:rPr>
      </w:pPr>
    </w:p>
    <w:p w:rsidR="000E3C86" w:rsidRDefault="000E3C86">
      <w:pPr>
        <w:rPr>
          <w:b/>
          <w:sz w:val="28"/>
          <w:szCs w:val="28"/>
          <w:lang w:val="uk-UA"/>
        </w:rPr>
      </w:pPr>
    </w:p>
    <w:p w:rsidR="000E3C86" w:rsidRPr="002C2842" w:rsidRDefault="000E3C86" w:rsidP="002C2842">
      <w:pPr>
        <w:rPr>
          <w:b/>
          <w:sz w:val="28"/>
          <w:szCs w:val="28"/>
        </w:rPr>
      </w:pPr>
      <w:r w:rsidRPr="002C2842">
        <w:rPr>
          <w:b/>
          <w:sz w:val="28"/>
          <w:szCs w:val="28"/>
        </w:rPr>
        <w:t xml:space="preserve">                                                               </w:t>
      </w:r>
      <w:r w:rsidRPr="00BC606E">
        <w:rPr>
          <w:b/>
          <w:noProof/>
          <w:sz w:val="28"/>
          <w:szCs w:val="28"/>
        </w:rPr>
        <w:pict>
          <v:shape id="_x0000_i1028" type="#_x0000_t75" style="width:27pt;height:39.75pt;visibility:visible">
            <v:imagedata r:id="rId7" o:title=""/>
          </v:shape>
        </w:pict>
      </w:r>
      <w:r w:rsidRPr="002C2842">
        <w:rPr>
          <w:b/>
          <w:sz w:val="28"/>
          <w:szCs w:val="28"/>
        </w:rPr>
        <w:t xml:space="preserve">                                                      </w:t>
      </w:r>
    </w:p>
    <w:p w:rsidR="000E3C86" w:rsidRPr="002C2842" w:rsidRDefault="000E3C86" w:rsidP="002C2842">
      <w:pPr>
        <w:pStyle w:val="Heading2"/>
        <w:numPr>
          <w:ilvl w:val="1"/>
          <w:numId w:val="1"/>
        </w:numPr>
        <w:suppressAutoHyphens/>
        <w:jc w:val="center"/>
        <w:rPr>
          <w:b/>
          <w:bCs/>
          <w:i/>
          <w:szCs w:val="28"/>
        </w:rPr>
      </w:pPr>
      <w:r w:rsidRPr="002C2842">
        <w:rPr>
          <w:b/>
          <w:szCs w:val="28"/>
        </w:rPr>
        <w:t>УКРАЇНА</w:t>
      </w:r>
    </w:p>
    <w:p w:rsidR="000E3C86" w:rsidRPr="002C2842" w:rsidRDefault="000E3C86" w:rsidP="002C2842">
      <w:pPr>
        <w:pStyle w:val="Heading2"/>
        <w:numPr>
          <w:ilvl w:val="1"/>
          <w:numId w:val="1"/>
        </w:numPr>
        <w:suppressAutoHyphens/>
        <w:jc w:val="center"/>
        <w:rPr>
          <w:b/>
          <w:bCs/>
          <w:i/>
          <w:szCs w:val="28"/>
        </w:rPr>
      </w:pPr>
      <w:r w:rsidRPr="002C2842">
        <w:rPr>
          <w:b/>
          <w:szCs w:val="28"/>
        </w:rPr>
        <w:t>КАМ’ЯНСЬКА СІЛЬСЬКА РАДА БЕРЕГІВСЬКОГО РАЙОНУ</w:t>
      </w:r>
    </w:p>
    <w:p w:rsidR="000E3C86" w:rsidRPr="008E3818" w:rsidRDefault="000E3C86" w:rsidP="002C2842">
      <w:pPr>
        <w:suppressAutoHyphens/>
        <w:jc w:val="center"/>
        <w:rPr>
          <w:rFonts w:eastAsia="WenQuanYi Micro Hei"/>
          <w:b/>
          <w:kern w:val="1"/>
          <w:sz w:val="28"/>
          <w:szCs w:val="28"/>
          <w:lang w:eastAsia="zh-CN" w:bidi="hi-IN"/>
        </w:rPr>
      </w:pPr>
      <w:r w:rsidRPr="008E3818">
        <w:rPr>
          <w:b/>
          <w:sz w:val="28"/>
          <w:szCs w:val="28"/>
        </w:rPr>
        <w:t>ЗАКАРПАТСЬКОЇ ОБЛАСТІ</w:t>
      </w:r>
    </w:p>
    <w:p w:rsidR="000E3C86" w:rsidRPr="00635B1A" w:rsidRDefault="000E3C86" w:rsidP="002C2842">
      <w:pPr>
        <w:suppressAutoHyphens/>
        <w:snapToGrid w:val="0"/>
        <w:ind w:right="-36"/>
        <w:jc w:val="center"/>
        <w:rPr>
          <w:b/>
          <w:bCs/>
          <w:kern w:val="1"/>
          <w:sz w:val="28"/>
          <w:szCs w:val="28"/>
          <w:lang w:eastAsia="zh-CN"/>
        </w:rPr>
      </w:pPr>
      <w:r w:rsidRPr="008E3818">
        <w:rPr>
          <w:b/>
          <w:kern w:val="1"/>
          <w:sz w:val="28"/>
          <w:szCs w:val="28"/>
          <w:lang w:eastAsia="zh-CN"/>
        </w:rPr>
        <w:br/>
      </w:r>
      <w:r>
        <w:rPr>
          <w:b/>
          <w:bCs/>
          <w:kern w:val="1"/>
          <w:sz w:val="28"/>
          <w:szCs w:val="28"/>
          <w:lang w:eastAsia="zh-CN"/>
        </w:rPr>
        <w:t xml:space="preserve">          </w:t>
      </w:r>
      <w:r>
        <w:rPr>
          <w:b/>
          <w:bCs/>
          <w:kern w:val="1"/>
          <w:sz w:val="28"/>
          <w:szCs w:val="28"/>
          <w:lang w:val="uk-UA" w:eastAsia="zh-CN"/>
        </w:rPr>
        <w:t>8</w:t>
      </w:r>
      <w:r>
        <w:rPr>
          <w:b/>
          <w:bCs/>
          <w:kern w:val="1"/>
          <w:sz w:val="28"/>
          <w:szCs w:val="28"/>
          <w:lang w:eastAsia="zh-CN"/>
        </w:rPr>
        <w:t>-</w:t>
      </w:r>
      <w:r>
        <w:rPr>
          <w:b/>
          <w:bCs/>
          <w:kern w:val="1"/>
          <w:sz w:val="28"/>
          <w:szCs w:val="28"/>
          <w:lang w:val="uk-UA" w:eastAsia="zh-CN"/>
        </w:rPr>
        <w:t xml:space="preserve">ма </w:t>
      </w:r>
      <w:r w:rsidRPr="008E3818">
        <w:rPr>
          <w:b/>
          <w:bCs/>
          <w:kern w:val="1"/>
          <w:sz w:val="28"/>
          <w:szCs w:val="28"/>
          <w:lang w:eastAsia="zh-CN"/>
        </w:rPr>
        <w:t xml:space="preserve"> </w:t>
      </w:r>
      <w:r>
        <w:rPr>
          <w:b/>
          <w:bCs/>
          <w:kern w:val="1"/>
          <w:sz w:val="28"/>
          <w:szCs w:val="28"/>
          <w:lang w:eastAsia="zh-CN"/>
        </w:rPr>
        <w:t xml:space="preserve">сесії </w:t>
      </w:r>
      <w:r>
        <w:rPr>
          <w:b/>
          <w:bCs/>
          <w:kern w:val="1"/>
          <w:sz w:val="28"/>
          <w:szCs w:val="28"/>
          <w:lang w:val="uk-UA" w:eastAsia="zh-CN"/>
        </w:rPr>
        <w:t xml:space="preserve"> 8</w:t>
      </w:r>
      <w:r w:rsidRPr="008E3818">
        <w:rPr>
          <w:b/>
          <w:bCs/>
          <w:kern w:val="1"/>
          <w:sz w:val="28"/>
          <w:szCs w:val="28"/>
          <w:lang w:eastAsia="zh-CN"/>
        </w:rPr>
        <w:t>-го скликання</w:t>
      </w:r>
    </w:p>
    <w:p w:rsidR="000E3C86" w:rsidRDefault="000E3C86" w:rsidP="002C2842">
      <w:pPr>
        <w:suppressAutoHyphens/>
        <w:jc w:val="center"/>
        <w:rPr>
          <w:rFonts w:eastAsia="WenQuanYi Micro Hei"/>
          <w:b/>
          <w:bCs/>
          <w:kern w:val="1"/>
          <w:sz w:val="28"/>
          <w:szCs w:val="28"/>
          <w:lang w:val="uk-UA" w:eastAsia="zh-CN" w:bidi="hi-IN"/>
        </w:rPr>
      </w:pPr>
      <w:r w:rsidRPr="008E3818">
        <w:rPr>
          <w:rFonts w:eastAsia="WenQuanYi Micro Hei"/>
          <w:b/>
          <w:bCs/>
          <w:kern w:val="1"/>
          <w:sz w:val="28"/>
          <w:szCs w:val="28"/>
          <w:lang w:eastAsia="zh-CN" w:bidi="hi-IN"/>
        </w:rPr>
        <w:t>Р І Ш Е Н Н Я</w:t>
      </w:r>
    </w:p>
    <w:p w:rsidR="000E3C86" w:rsidRPr="00D65272" w:rsidRDefault="000E3C86" w:rsidP="002C2842">
      <w:pPr>
        <w:suppressAutoHyphens/>
        <w:jc w:val="center"/>
        <w:rPr>
          <w:rFonts w:eastAsia="WenQuanYi Micro Hei"/>
          <w:b/>
          <w:bCs/>
          <w:kern w:val="1"/>
          <w:sz w:val="28"/>
          <w:szCs w:val="28"/>
          <w:lang w:val="uk-UA" w:eastAsia="zh-CN" w:bidi="hi-IN"/>
        </w:rPr>
      </w:pPr>
    </w:p>
    <w:p w:rsidR="000E3C86" w:rsidRPr="00896F57" w:rsidRDefault="000E3C86" w:rsidP="00D65272">
      <w:pPr>
        <w:rPr>
          <w:b/>
          <w:sz w:val="28"/>
          <w:szCs w:val="28"/>
          <w:lang w:val="uk-UA"/>
        </w:rPr>
      </w:pPr>
      <w:r>
        <w:rPr>
          <w:b/>
          <w:sz w:val="28"/>
          <w:szCs w:val="28"/>
        </w:rPr>
        <w:t>від 09</w:t>
      </w:r>
      <w:r>
        <w:rPr>
          <w:b/>
          <w:sz w:val="28"/>
          <w:szCs w:val="28"/>
          <w:lang w:val="uk-UA"/>
        </w:rPr>
        <w:t xml:space="preserve"> грудня  </w:t>
      </w:r>
      <w:r w:rsidRPr="00EA00CA">
        <w:rPr>
          <w:b/>
          <w:sz w:val="28"/>
          <w:szCs w:val="28"/>
        </w:rPr>
        <w:t>2021 року №</w:t>
      </w:r>
      <w:r>
        <w:rPr>
          <w:b/>
          <w:sz w:val="28"/>
          <w:szCs w:val="28"/>
          <w:lang w:val="uk-UA"/>
        </w:rPr>
        <w:t>812</w:t>
      </w:r>
    </w:p>
    <w:p w:rsidR="000E3C86" w:rsidRPr="00D65272" w:rsidRDefault="000E3C86" w:rsidP="002C2842">
      <w:pPr>
        <w:rPr>
          <w:b/>
          <w:sz w:val="28"/>
          <w:szCs w:val="28"/>
          <w:lang w:val="uk-UA"/>
        </w:rPr>
      </w:pPr>
      <w:r w:rsidRPr="00EA00CA">
        <w:rPr>
          <w:b/>
          <w:sz w:val="28"/>
          <w:szCs w:val="28"/>
        </w:rPr>
        <w:t xml:space="preserve">с.Кам’янське </w:t>
      </w:r>
    </w:p>
    <w:p w:rsidR="000E3C86" w:rsidRPr="00635B1A" w:rsidRDefault="000E3C86" w:rsidP="002C2842">
      <w:pPr>
        <w:rPr>
          <w:b/>
          <w:sz w:val="28"/>
          <w:szCs w:val="28"/>
        </w:rPr>
      </w:pPr>
      <w:r w:rsidRPr="00635B1A">
        <w:rPr>
          <w:b/>
          <w:sz w:val="28"/>
          <w:szCs w:val="28"/>
        </w:rPr>
        <w:t>Про Програму здійснення землеустрою</w:t>
      </w:r>
    </w:p>
    <w:p w:rsidR="000E3C86" w:rsidRDefault="000E3C86" w:rsidP="002C2842">
      <w:pPr>
        <w:rPr>
          <w:b/>
          <w:sz w:val="28"/>
          <w:szCs w:val="28"/>
        </w:rPr>
      </w:pPr>
      <w:r w:rsidRPr="00635B1A">
        <w:rPr>
          <w:b/>
          <w:sz w:val="28"/>
          <w:szCs w:val="28"/>
        </w:rPr>
        <w:t xml:space="preserve">на території Кам`янської сільської ради </w:t>
      </w:r>
    </w:p>
    <w:p w:rsidR="000E3C86" w:rsidRPr="00635B1A" w:rsidRDefault="000E3C86" w:rsidP="002C2842">
      <w:pPr>
        <w:rPr>
          <w:b/>
          <w:sz w:val="28"/>
          <w:szCs w:val="28"/>
        </w:rPr>
      </w:pPr>
      <w:r>
        <w:rPr>
          <w:b/>
          <w:sz w:val="28"/>
          <w:szCs w:val="28"/>
        </w:rPr>
        <w:t>на 2021-2024 ро</w:t>
      </w:r>
      <w:r w:rsidRPr="00635B1A">
        <w:rPr>
          <w:b/>
          <w:sz w:val="28"/>
          <w:szCs w:val="28"/>
        </w:rPr>
        <w:t>к</w:t>
      </w:r>
      <w:r>
        <w:rPr>
          <w:b/>
          <w:sz w:val="28"/>
          <w:szCs w:val="28"/>
        </w:rPr>
        <w:t>и</w:t>
      </w:r>
      <w:r w:rsidRPr="00635B1A">
        <w:rPr>
          <w:b/>
          <w:sz w:val="28"/>
          <w:szCs w:val="28"/>
        </w:rPr>
        <w:t xml:space="preserve"> </w:t>
      </w:r>
    </w:p>
    <w:p w:rsidR="000E3C86" w:rsidRPr="00635B1A" w:rsidRDefault="000E3C86" w:rsidP="002C2842"/>
    <w:p w:rsidR="000E3C86" w:rsidRDefault="000E3C86" w:rsidP="002C2842">
      <w:pPr>
        <w:ind w:firstLine="708"/>
        <w:jc w:val="both"/>
        <w:rPr>
          <w:sz w:val="28"/>
          <w:szCs w:val="28"/>
          <w:lang w:val="uk-UA"/>
        </w:rPr>
      </w:pPr>
      <w:r w:rsidRPr="00635B1A">
        <w:rPr>
          <w:sz w:val="28"/>
          <w:szCs w:val="28"/>
        </w:rPr>
        <w:t xml:space="preserve">Відповідно до пункту 22 частини 1 статті 26 Закону України «Про місцеве самоврядування в Україні», розглянувши Програму здійснення землеустрою на території </w:t>
      </w:r>
      <w:r>
        <w:rPr>
          <w:sz w:val="28"/>
          <w:szCs w:val="28"/>
        </w:rPr>
        <w:t>Кам</w:t>
      </w:r>
      <w:r w:rsidRPr="00635B1A">
        <w:rPr>
          <w:sz w:val="28"/>
          <w:szCs w:val="28"/>
        </w:rPr>
        <w:t>`</w:t>
      </w:r>
      <w:r>
        <w:rPr>
          <w:sz w:val="28"/>
          <w:szCs w:val="28"/>
        </w:rPr>
        <w:t>янської сільської ради на 2021-2024 роки</w:t>
      </w:r>
      <w:r w:rsidRPr="00635B1A">
        <w:rPr>
          <w:sz w:val="28"/>
          <w:szCs w:val="28"/>
        </w:rPr>
        <w:t xml:space="preserve">, з метою забезпечення організації та здійснення землеустрою, підвищення ефективності раціонального використання та охорони земель на території </w:t>
      </w:r>
      <w:r>
        <w:rPr>
          <w:sz w:val="28"/>
          <w:szCs w:val="28"/>
        </w:rPr>
        <w:t>Кам</w:t>
      </w:r>
      <w:r w:rsidRPr="00635B1A">
        <w:rPr>
          <w:sz w:val="28"/>
          <w:szCs w:val="28"/>
        </w:rPr>
        <w:t>`</w:t>
      </w:r>
      <w:r>
        <w:rPr>
          <w:sz w:val="28"/>
          <w:szCs w:val="28"/>
        </w:rPr>
        <w:t>янської</w:t>
      </w:r>
      <w:r w:rsidRPr="00635B1A">
        <w:rPr>
          <w:sz w:val="28"/>
          <w:szCs w:val="28"/>
        </w:rPr>
        <w:t xml:space="preserve"> сільської ради, врахування державних, громадських і приватних інтересів при здійсненні землеустрою на місцевому рівні, сільська рада </w:t>
      </w:r>
    </w:p>
    <w:p w:rsidR="000E3C86" w:rsidRPr="00D74F92" w:rsidRDefault="000E3C86" w:rsidP="002C2842">
      <w:pPr>
        <w:ind w:firstLine="708"/>
        <w:jc w:val="both"/>
        <w:rPr>
          <w:sz w:val="28"/>
          <w:szCs w:val="28"/>
          <w:lang w:val="uk-UA"/>
        </w:rPr>
      </w:pPr>
    </w:p>
    <w:p w:rsidR="000E3C86" w:rsidRDefault="000E3C86" w:rsidP="009C0259">
      <w:pPr>
        <w:ind w:firstLine="709"/>
        <w:jc w:val="center"/>
        <w:rPr>
          <w:sz w:val="26"/>
          <w:szCs w:val="26"/>
        </w:rPr>
      </w:pPr>
      <w:r w:rsidRPr="008E3818">
        <w:rPr>
          <w:b/>
          <w:sz w:val="26"/>
          <w:szCs w:val="26"/>
        </w:rPr>
        <w:t>В И Р І Ш И Л А</w:t>
      </w:r>
      <w:r w:rsidRPr="008E3818">
        <w:rPr>
          <w:sz w:val="26"/>
          <w:szCs w:val="26"/>
        </w:rPr>
        <w:t>:</w:t>
      </w:r>
    </w:p>
    <w:p w:rsidR="000E3C86" w:rsidRDefault="000E3C86" w:rsidP="002C2842">
      <w:pPr>
        <w:ind w:firstLine="709"/>
        <w:jc w:val="both"/>
        <w:rPr>
          <w:sz w:val="28"/>
          <w:szCs w:val="28"/>
        </w:rPr>
      </w:pPr>
    </w:p>
    <w:p w:rsidR="000E3C86" w:rsidRDefault="000E3C86" w:rsidP="002C2842">
      <w:pPr>
        <w:ind w:firstLine="709"/>
        <w:jc w:val="both"/>
        <w:rPr>
          <w:sz w:val="28"/>
          <w:szCs w:val="28"/>
        </w:rPr>
      </w:pPr>
      <w:r w:rsidRPr="00635B1A">
        <w:rPr>
          <w:sz w:val="28"/>
          <w:szCs w:val="28"/>
        </w:rPr>
        <w:t xml:space="preserve">1. Затвердити Програму здійснення землеустрою на території </w:t>
      </w:r>
      <w:r>
        <w:rPr>
          <w:sz w:val="28"/>
          <w:szCs w:val="28"/>
        </w:rPr>
        <w:t xml:space="preserve"> Кам</w:t>
      </w:r>
      <w:r w:rsidRPr="00635B1A">
        <w:rPr>
          <w:sz w:val="28"/>
          <w:szCs w:val="28"/>
        </w:rPr>
        <w:t>`</w:t>
      </w:r>
      <w:r>
        <w:rPr>
          <w:sz w:val="28"/>
          <w:szCs w:val="28"/>
        </w:rPr>
        <w:t>янської сільської ради на 2021-2024 ро</w:t>
      </w:r>
      <w:r w:rsidRPr="00635B1A">
        <w:rPr>
          <w:sz w:val="28"/>
          <w:szCs w:val="28"/>
        </w:rPr>
        <w:t>к</w:t>
      </w:r>
      <w:r>
        <w:rPr>
          <w:sz w:val="28"/>
          <w:szCs w:val="28"/>
        </w:rPr>
        <w:t>и</w:t>
      </w:r>
      <w:r w:rsidRPr="00635B1A">
        <w:rPr>
          <w:sz w:val="28"/>
          <w:szCs w:val="28"/>
        </w:rPr>
        <w:t xml:space="preserve">, що додається. </w:t>
      </w:r>
    </w:p>
    <w:p w:rsidR="000E3C86" w:rsidRPr="00635B1A" w:rsidRDefault="000E3C86" w:rsidP="002C2842">
      <w:pPr>
        <w:ind w:firstLine="709"/>
        <w:jc w:val="both"/>
        <w:rPr>
          <w:sz w:val="28"/>
          <w:szCs w:val="28"/>
        </w:rPr>
      </w:pPr>
      <w:r w:rsidRPr="00635B1A">
        <w:rPr>
          <w:sz w:val="28"/>
          <w:szCs w:val="28"/>
        </w:rPr>
        <w:t xml:space="preserve">2. Контроль за виконанням рішення покласти </w:t>
      </w:r>
      <w:r>
        <w:rPr>
          <w:sz w:val="28"/>
          <w:szCs w:val="28"/>
        </w:rPr>
        <w:t xml:space="preserve">на </w:t>
      </w:r>
      <w:r w:rsidRPr="00AC56C7">
        <w:rPr>
          <w:sz w:val="28"/>
          <w:szCs w:val="28"/>
        </w:rPr>
        <w:t>постійну</w:t>
      </w:r>
      <w:r>
        <w:rPr>
          <w:sz w:val="28"/>
          <w:szCs w:val="28"/>
        </w:rPr>
        <w:t xml:space="preserve"> </w:t>
      </w:r>
      <w:r w:rsidRPr="00AC56C7">
        <w:rPr>
          <w:sz w:val="28"/>
          <w:szCs w:val="28"/>
        </w:rPr>
        <w:t>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w:t>
      </w:r>
    </w:p>
    <w:p w:rsidR="000E3C86" w:rsidRDefault="000E3C86" w:rsidP="002C2842"/>
    <w:p w:rsidR="000E3C86" w:rsidRDefault="000E3C86" w:rsidP="002C2842"/>
    <w:p w:rsidR="000E3C86" w:rsidRDefault="000E3C86" w:rsidP="002C2842"/>
    <w:p w:rsidR="000E3C86" w:rsidRDefault="000E3C86" w:rsidP="002C2842">
      <w:pPr>
        <w:jc w:val="center"/>
      </w:pPr>
      <w:r w:rsidRPr="008E3818">
        <w:rPr>
          <w:b/>
          <w:bCs/>
          <w:sz w:val="28"/>
          <w:szCs w:val="28"/>
        </w:rPr>
        <w:t>Сільський голова                                                    Михайло СТАНИНЕЦЬ</w:t>
      </w:r>
    </w:p>
    <w:p w:rsidR="000E3C86" w:rsidRDefault="000E3C86" w:rsidP="002C2842"/>
    <w:p w:rsidR="000E3C86" w:rsidRDefault="000E3C86" w:rsidP="002C2842">
      <w:pPr>
        <w:rPr>
          <w:lang w:val="uk-UA"/>
        </w:rPr>
      </w:pPr>
    </w:p>
    <w:p w:rsidR="000E3C86" w:rsidRDefault="000E3C86" w:rsidP="002C2842">
      <w:pPr>
        <w:rPr>
          <w:lang w:val="uk-UA"/>
        </w:rPr>
      </w:pPr>
    </w:p>
    <w:p w:rsidR="000E3C86" w:rsidRDefault="000E3C86" w:rsidP="002C2842">
      <w:pPr>
        <w:rPr>
          <w:lang w:val="uk-UA"/>
        </w:rPr>
      </w:pPr>
    </w:p>
    <w:p w:rsidR="000E3C86" w:rsidRDefault="000E3C86" w:rsidP="002C2842">
      <w:pPr>
        <w:rPr>
          <w:lang w:val="uk-UA"/>
        </w:rPr>
      </w:pPr>
    </w:p>
    <w:p w:rsidR="000E3C86" w:rsidRDefault="000E3C86" w:rsidP="002C2842">
      <w:pPr>
        <w:rPr>
          <w:lang w:val="uk-UA"/>
        </w:rPr>
      </w:pPr>
    </w:p>
    <w:p w:rsidR="000E3C86" w:rsidRDefault="000E3C86" w:rsidP="002C2842">
      <w:pPr>
        <w:rPr>
          <w:lang w:val="uk-UA"/>
        </w:rPr>
      </w:pPr>
    </w:p>
    <w:p w:rsidR="000E3C86" w:rsidRDefault="000E3C86" w:rsidP="002C2842">
      <w:pPr>
        <w:rPr>
          <w:lang w:val="uk-UA"/>
        </w:rPr>
      </w:pPr>
    </w:p>
    <w:p w:rsidR="000E3C86" w:rsidRDefault="000E3C86" w:rsidP="002C2842">
      <w:pPr>
        <w:rPr>
          <w:lang w:val="uk-UA"/>
        </w:rPr>
      </w:pPr>
    </w:p>
    <w:p w:rsidR="000E3C86" w:rsidRDefault="000E3C86" w:rsidP="002C2842">
      <w:pPr>
        <w:rPr>
          <w:lang w:val="uk-UA"/>
        </w:rPr>
      </w:pPr>
    </w:p>
    <w:p w:rsidR="000E3C86" w:rsidRDefault="000E3C86" w:rsidP="002C2842">
      <w:pPr>
        <w:rPr>
          <w:lang w:val="uk-UA"/>
        </w:rPr>
      </w:pPr>
    </w:p>
    <w:p w:rsidR="000E3C86" w:rsidRPr="002C2842" w:rsidRDefault="000E3C86" w:rsidP="008C4153">
      <w:pPr>
        <w:rPr>
          <w:lang w:val="uk-UA"/>
        </w:rPr>
      </w:pPr>
    </w:p>
    <w:p w:rsidR="000E3C86" w:rsidRDefault="000E3C86" w:rsidP="002C2842"/>
    <w:p w:rsidR="000E3C86" w:rsidRDefault="000E3C86" w:rsidP="002C2842">
      <w:pPr>
        <w:widowControl w:val="0"/>
        <w:spacing w:line="322" w:lineRule="exact"/>
        <w:jc w:val="right"/>
        <w:rPr>
          <w:bCs/>
          <w:color w:val="000000"/>
          <w:sz w:val="28"/>
          <w:szCs w:val="28"/>
        </w:rPr>
      </w:pPr>
      <w:r>
        <w:rPr>
          <w:b/>
          <w:bCs/>
          <w:color w:val="000000"/>
          <w:sz w:val="28"/>
          <w:szCs w:val="28"/>
        </w:rPr>
        <w:t xml:space="preserve">                          </w:t>
      </w:r>
      <w:r w:rsidRPr="008E3818">
        <w:rPr>
          <w:bCs/>
          <w:color w:val="000000"/>
          <w:sz w:val="28"/>
          <w:szCs w:val="28"/>
        </w:rPr>
        <w:t>ЗАТВЕРДЖЕНО</w:t>
      </w:r>
    </w:p>
    <w:p w:rsidR="000E3C86" w:rsidRDefault="000E3C86" w:rsidP="002C2842">
      <w:pPr>
        <w:widowControl w:val="0"/>
        <w:spacing w:line="322" w:lineRule="exact"/>
        <w:jc w:val="right"/>
        <w:rPr>
          <w:bCs/>
          <w:color w:val="000000"/>
          <w:sz w:val="28"/>
          <w:szCs w:val="28"/>
        </w:rPr>
      </w:pPr>
      <w:r>
        <w:rPr>
          <w:bCs/>
          <w:color w:val="000000"/>
          <w:sz w:val="28"/>
          <w:szCs w:val="28"/>
        </w:rPr>
        <w:t xml:space="preserve">Рішеннням </w:t>
      </w:r>
      <w:r>
        <w:rPr>
          <w:bCs/>
          <w:color w:val="000000"/>
          <w:sz w:val="28"/>
          <w:szCs w:val="28"/>
          <w:lang w:val="uk-UA"/>
        </w:rPr>
        <w:t>8</w:t>
      </w:r>
      <w:r>
        <w:rPr>
          <w:bCs/>
          <w:color w:val="000000"/>
          <w:sz w:val="28"/>
          <w:szCs w:val="28"/>
        </w:rPr>
        <w:t>-</w:t>
      </w:r>
      <w:r>
        <w:rPr>
          <w:bCs/>
          <w:color w:val="000000"/>
          <w:sz w:val="28"/>
          <w:szCs w:val="28"/>
          <w:lang w:val="uk-UA"/>
        </w:rPr>
        <w:t>ї</w:t>
      </w:r>
      <w:r>
        <w:rPr>
          <w:bCs/>
          <w:color w:val="000000"/>
          <w:sz w:val="28"/>
          <w:szCs w:val="28"/>
        </w:rPr>
        <w:t xml:space="preserve">  </w:t>
      </w:r>
    </w:p>
    <w:p w:rsidR="000E3C86" w:rsidRDefault="000E3C86" w:rsidP="009C0259">
      <w:pPr>
        <w:widowControl w:val="0"/>
        <w:spacing w:line="322" w:lineRule="exact"/>
        <w:jc w:val="center"/>
        <w:rPr>
          <w:bCs/>
          <w:color w:val="000000"/>
          <w:sz w:val="28"/>
          <w:szCs w:val="28"/>
        </w:rPr>
      </w:pPr>
      <w:r>
        <w:rPr>
          <w:bCs/>
          <w:color w:val="000000"/>
          <w:sz w:val="28"/>
          <w:szCs w:val="28"/>
          <w:lang w:val="uk-UA"/>
        </w:rPr>
        <w:t xml:space="preserve">                                                                                </w:t>
      </w:r>
      <w:r>
        <w:rPr>
          <w:bCs/>
          <w:color w:val="000000"/>
          <w:sz w:val="28"/>
          <w:szCs w:val="28"/>
        </w:rPr>
        <w:t xml:space="preserve"> сесії </w:t>
      </w:r>
      <w:r>
        <w:rPr>
          <w:bCs/>
          <w:color w:val="000000"/>
          <w:sz w:val="28"/>
          <w:szCs w:val="28"/>
          <w:lang w:val="uk-UA"/>
        </w:rPr>
        <w:t xml:space="preserve">8- </w:t>
      </w:r>
      <w:r>
        <w:rPr>
          <w:bCs/>
          <w:color w:val="000000"/>
          <w:sz w:val="28"/>
          <w:szCs w:val="28"/>
        </w:rPr>
        <w:t>го скликання</w:t>
      </w:r>
    </w:p>
    <w:p w:rsidR="000E3C86" w:rsidRDefault="000E3C86" w:rsidP="002C2842">
      <w:pPr>
        <w:widowControl w:val="0"/>
        <w:spacing w:line="322" w:lineRule="exact"/>
        <w:jc w:val="right"/>
        <w:rPr>
          <w:bCs/>
          <w:color w:val="000000"/>
          <w:sz w:val="28"/>
          <w:szCs w:val="28"/>
        </w:rPr>
      </w:pPr>
      <w:r>
        <w:rPr>
          <w:bCs/>
          <w:color w:val="000000"/>
          <w:sz w:val="28"/>
          <w:szCs w:val="28"/>
        </w:rPr>
        <w:t xml:space="preserve">Камянської сільської ради </w:t>
      </w:r>
    </w:p>
    <w:p w:rsidR="000E3C86" w:rsidRPr="009C0259" w:rsidRDefault="000E3C86" w:rsidP="002C2842">
      <w:pPr>
        <w:widowControl w:val="0"/>
        <w:spacing w:line="322" w:lineRule="exact"/>
        <w:jc w:val="right"/>
        <w:rPr>
          <w:bCs/>
          <w:color w:val="000000"/>
          <w:sz w:val="28"/>
          <w:szCs w:val="28"/>
          <w:lang w:val="uk-UA"/>
        </w:rPr>
      </w:pPr>
      <w:r>
        <w:rPr>
          <w:bCs/>
          <w:color w:val="000000"/>
          <w:sz w:val="28"/>
          <w:szCs w:val="28"/>
        </w:rPr>
        <w:t xml:space="preserve">від </w:t>
      </w:r>
      <w:r>
        <w:rPr>
          <w:bCs/>
          <w:color w:val="000000"/>
          <w:sz w:val="28"/>
          <w:szCs w:val="28"/>
          <w:lang w:val="uk-UA"/>
        </w:rPr>
        <w:t>09.12.</w:t>
      </w:r>
      <w:r>
        <w:rPr>
          <w:bCs/>
          <w:color w:val="000000"/>
          <w:sz w:val="28"/>
          <w:szCs w:val="28"/>
        </w:rPr>
        <w:t>2021р.№</w:t>
      </w:r>
      <w:r>
        <w:rPr>
          <w:bCs/>
          <w:color w:val="000000"/>
          <w:sz w:val="28"/>
          <w:szCs w:val="28"/>
          <w:lang w:val="uk-UA"/>
        </w:rPr>
        <w:t>812</w:t>
      </w:r>
    </w:p>
    <w:p w:rsidR="000E3C86" w:rsidRDefault="000E3C86" w:rsidP="002C2842">
      <w:pPr>
        <w:widowControl w:val="0"/>
        <w:spacing w:line="322" w:lineRule="exact"/>
        <w:rPr>
          <w:b/>
          <w:bCs/>
          <w:color w:val="000000"/>
          <w:sz w:val="28"/>
          <w:szCs w:val="28"/>
        </w:rPr>
      </w:pPr>
    </w:p>
    <w:p w:rsidR="000E3C86" w:rsidRDefault="000E3C86" w:rsidP="002C2842">
      <w:pPr>
        <w:widowControl w:val="0"/>
        <w:spacing w:line="322" w:lineRule="exact"/>
        <w:rPr>
          <w:b/>
          <w:bCs/>
          <w:color w:val="000000"/>
          <w:sz w:val="28"/>
          <w:szCs w:val="28"/>
        </w:rPr>
      </w:pPr>
    </w:p>
    <w:p w:rsidR="000E3C86" w:rsidRDefault="000E3C86" w:rsidP="002C2842">
      <w:pPr>
        <w:jc w:val="center"/>
        <w:rPr>
          <w:b/>
          <w:sz w:val="28"/>
          <w:szCs w:val="28"/>
        </w:rPr>
      </w:pPr>
      <w:r w:rsidRPr="00095A1C">
        <w:rPr>
          <w:b/>
          <w:sz w:val="28"/>
          <w:szCs w:val="28"/>
        </w:rPr>
        <w:t>ПАСПОРТ</w:t>
      </w:r>
    </w:p>
    <w:p w:rsidR="000E3C86" w:rsidRDefault="000E3C86" w:rsidP="002C2842">
      <w:pPr>
        <w:jc w:val="center"/>
        <w:rPr>
          <w:b/>
          <w:sz w:val="28"/>
          <w:szCs w:val="28"/>
        </w:rPr>
      </w:pPr>
      <w:r w:rsidRPr="00095A1C">
        <w:rPr>
          <w:b/>
          <w:sz w:val="28"/>
          <w:szCs w:val="28"/>
        </w:rPr>
        <w:t>Програми здійснення землеустрою на території</w:t>
      </w:r>
      <w:r>
        <w:rPr>
          <w:b/>
          <w:sz w:val="28"/>
          <w:szCs w:val="28"/>
        </w:rPr>
        <w:t xml:space="preserve"> </w:t>
      </w:r>
      <w:r w:rsidRPr="00095A1C">
        <w:rPr>
          <w:b/>
          <w:sz w:val="28"/>
          <w:szCs w:val="28"/>
        </w:rPr>
        <w:t xml:space="preserve"> </w:t>
      </w:r>
      <w:r w:rsidRPr="0006283E">
        <w:rPr>
          <w:b/>
          <w:bCs/>
          <w:color w:val="000000"/>
          <w:sz w:val="28"/>
          <w:szCs w:val="28"/>
        </w:rPr>
        <w:t>Кам</w:t>
      </w:r>
      <w:r w:rsidRPr="0006283E">
        <w:rPr>
          <w:rFonts w:ascii="Calibri" w:hAnsi="Calibri" w:cs="Calibri"/>
          <w:b/>
          <w:bCs/>
          <w:color w:val="000000"/>
          <w:sz w:val="28"/>
          <w:szCs w:val="28"/>
        </w:rPr>
        <w:t>'</w:t>
      </w:r>
      <w:r w:rsidRPr="0006283E">
        <w:rPr>
          <w:b/>
          <w:bCs/>
          <w:color w:val="000000"/>
          <w:sz w:val="28"/>
          <w:szCs w:val="28"/>
        </w:rPr>
        <w:t>янської</w:t>
      </w:r>
      <w:r>
        <w:rPr>
          <w:b/>
          <w:sz w:val="28"/>
          <w:szCs w:val="28"/>
        </w:rPr>
        <w:t xml:space="preserve"> сільської ради на 2021-2024</w:t>
      </w:r>
      <w:r w:rsidRPr="00095A1C">
        <w:rPr>
          <w:b/>
          <w:sz w:val="28"/>
          <w:szCs w:val="28"/>
        </w:rPr>
        <w:t xml:space="preserve"> р</w:t>
      </w:r>
      <w:r>
        <w:rPr>
          <w:b/>
          <w:sz w:val="28"/>
          <w:szCs w:val="28"/>
        </w:rPr>
        <w:t>о</w:t>
      </w:r>
      <w:r w:rsidRPr="00095A1C">
        <w:rPr>
          <w:b/>
          <w:sz w:val="28"/>
          <w:szCs w:val="28"/>
        </w:rPr>
        <w:t>к</w:t>
      </w:r>
      <w:r>
        <w:rPr>
          <w:b/>
          <w:sz w:val="28"/>
          <w:szCs w:val="28"/>
        </w:rPr>
        <w:t>и</w:t>
      </w:r>
    </w:p>
    <w:p w:rsidR="000E3C86" w:rsidRPr="00095A1C" w:rsidRDefault="000E3C86" w:rsidP="002C2842">
      <w:pPr>
        <w:jc w:val="center"/>
        <w:rPr>
          <w:b/>
          <w:sz w:val="28"/>
          <w:szCs w:val="28"/>
        </w:rPr>
      </w:pPr>
    </w:p>
    <w:tbl>
      <w:tblPr>
        <w:tblW w:w="9559"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
        <w:gridCol w:w="3473"/>
        <w:gridCol w:w="5624"/>
      </w:tblGrid>
      <w:tr w:rsidR="000E3C86" w:rsidRPr="008E3818" w:rsidTr="00BC606E">
        <w:trPr>
          <w:jc w:val="center"/>
        </w:trPr>
        <w:tc>
          <w:tcPr>
            <w:tcW w:w="462" w:type="dxa"/>
          </w:tcPr>
          <w:p w:rsidR="000E3C86" w:rsidRPr="00BC606E" w:rsidRDefault="000E3C86" w:rsidP="00BC606E">
            <w:pPr>
              <w:spacing w:after="200" w:line="276" w:lineRule="auto"/>
              <w:jc w:val="center"/>
              <w:rPr>
                <w:color w:val="000000"/>
                <w:sz w:val="28"/>
                <w:szCs w:val="28"/>
                <w:lang w:val="uk-UA"/>
              </w:rPr>
            </w:pPr>
            <w:r w:rsidRPr="00BC606E">
              <w:rPr>
                <w:color w:val="000000"/>
                <w:sz w:val="28"/>
                <w:szCs w:val="28"/>
                <w:lang w:val="uk-UA"/>
              </w:rPr>
              <w:t>1</w:t>
            </w:r>
          </w:p>
        </w:tc>
        <w:tc>
          <w:tcPr>
            <w:tcW w:w="3473" w:type="dxa"/>
          </w:tcPr>
          <w:p w:rsidR="000E3C86" w:rsidRPr="00BC606E" w:rsidRDefault="000E3C86" w:rsidP="00BC606E">
            <w:pPr>
              <w:spacing w:after="200" w:line="276" w:lineRule="auto"/>
              <w:jc w:val="both"/>
              <w:rPr>
                <w:sz w:val="28"/>
                <w:szCs w:val="28"/>
                <w:lang w:val="uk-UA"/>
              </w:rPr>
            </w:pPr>
            <w:r w:rsidRPr="00BC606E">
              <w:rPr>
                <w:color w:val="000000"/>
                <w:sz w:val="28"/>
                <w:szCs w:val="28"/>
                <w:lang w:val="uk-UA"/>
              </w:rPr>
              <w:t>Ініціатор розроблення Програми</w:t>
            </w:r>
          </w:p>
        </w:tc>
        <w:tc>
          <w:tcPr>
            <w:tcW w:w="5624" w:type="dxa"/>
          </w:tcPr>
          <w:p w:rsidR="000E3C86" w:rsidRPr="00BC606E" w:rsidRDefault="000E3C86" w:rsidP="00BC606E">
            <w:pPr>
              <w:jc w:val="both"/>
              <w:rPr>
                <w:color w:val="000000"/>
                <w:sz w:val="28"/>
                <w:szCs w:val="28"/>
                <w:lang w:val="uk-UA"/>
              </w:rPr>
            </w:pPr>
            <w:r w:rsidRPr="00BC606E">
              <w:rPr>
                <w:color w:val="000000"/>
                <w:sz w:val="28"/>
                <w:szCs w:val="28"/>
                <w:lang w:val="uk-UA"/>
              </w:rPr>
              <w:t>Виконавчий комітет Кам′янської сільської ради</w:t>
            </w:r>
          </w:p>
          <w:p w:rsidR="000E3C86" w:rsidRPr="00BC606E" w:rsidRDefault="000E3C86" w:rsidP="00BC606E">
            <w:pPr>
              <w:widowControl w:val="0"/>
              <w:spacing w:line="322" w:lineRule="exact"/>
              <w:jc w:val="both"/>
              <w:rPr>
                <w:sz w:val="28"/>
                <w:szCs w:val="28"/>
                <w:lang w:val="uk-UA"/>
              </w:rPr>
            </w:pPr>
          </w:p>
        </w:tc>
      </w:tr>
      <w:tr w:rsidR="000E3C86" w:rsidRPr="006B447E" w:rsidTr="00BC606E">
        <w:trPr>
          <w:jc w:val="center"/>
        </w:trPr>
        <w:tc>
          <w:tcPr>
            <w:tcW w:w="462" w:type="dxa"/>
          </w:tcPr>
          <w:p w:rsidR="000E3C86" w:rsidRPr="00BC606E" w:rsidRDefault="000E3C86" w:rsidP="00BC606E">
            <w:pPr>
              <w:spacing w:after="200" w:line="276" w:lineRule="auto"/>
              <w:jc w:val="center"/>
              <w:rPr>
                <w:color w:val="000000"/>
                <w:sz w:val="28"/>
                <w:szCs w:val="28"/>
                <w:lang w:val="uk-UA"/>
              </w:rPr>
            </w:pPr>
            <w:r w:rsidRPr="00BC606E">
              <w:rPr>
                <w:color w:val="000000"/>
                <w:sz w:val="28"/>
                <w:szCs w:val="28"/>
                <w:lang w:val="uk-UA"/>
              </w:rPr>
              <w:t>2</w:t>
            </w:r>
          </w:p>
        </w:tc>
        <w:tc>
          <w:tcPr>
            <w:tcW w:w="3473" w:type="dxa"/>
          </w:tcPr>
          <w:p w:rsidR="000E3C86" w:rsidRPr="00BC606E" w:rsidRDefault="000E3C86" w:rsidP="00BC606E">
            <w:pPr>
              <w:spacing w:after="200" w:line="276" w:lineRule="auto"/>
              <w:rPr>
                <w:sz w:val="28"/>
                <w:szCs w:val="28"/>
                <w:lang w:val="uk-UA"/>
              </w:rPr>
            </w:pPr>
            <w:r w:rsidRPr="00BC606E">
              <w:rPr>
                <w:color w:val="000000"/>
                <w:sz w:val="28"/>
                <w:szCs w:val="28"/>
                <w:lang w:val="uk-UA"/>
              </w:rPr>
              <w:t>Нормативно-правова база для розроблення Програми</w:t>
            </w:r>
          </w:p>
        </w:tc>
        <w:tc>
          <w:tcPr>
            <w:tcW w:w="5624" w:type="dxa"/>
          </w:tcPr>
          <w:p w:rsidR="000E3C86" w:rsidRPr="00BC606E" w:rsidRDefault="000E3C86" w:rsidP="002350F7">
            <w:pPr>
              <w:rPr>
                <w:b/>
                <w:sz w:val="28"/>
                <w:szCs w:val="28"/>
                <w:lang w:val="uk-UA"/>
              </w:rPr>
            </w:pPr>
            <w:r w:rsidRPr="00BC606E">
              <w:rPr>
                <w:sz w:val="28"/>
                <w:szCs w:val="28"/>
                <w:lang w:val="uk-UA"/>
              </w:rPr>
              <w:t>Конституція України</w:t>
            </w:r>
          </w:p>
          <w:p w:rsidR="000E3C86" w:rsidRPr="00BC606E" w:rsidRDefault="000E3C86" w:rsidP="002350F7">
            <w:pPr>
              <w:rPr>
                <w:sz w:val="28"/>
                <w:szCs w:val="28"/>
                <w:lang w:val="uk-UA"/>
              </w:rPr>
            </w:pPr>
            <w:r w:rsidRPr="00BC606E">
              <w:rPr>
                <w:sz w:val="28"/>
                <w:szCs w:val="28"/>
                <w:lang w:val="uk-UA"/>
              </w:rPr>
              <w:t>Закон України «Про місцеве самоврядування в Україні»;</w:t>
            </w:r>
          </w:p>
          <w:p w:rsidR="000E3C86" w:rsidRPr="00BC606E" w:rsidRDefault="000E3C86" w:rsidP="002350F7">
            <w:pPr>
              <w:rPr>
                <w:sz w:val="28"/>
                <w:szCs w:val="28"/>
                <w:lang w:val="uk-UA"/>
              </w:rPr>
            </w:pPr>
            <w:r w:rsidRPr="00BC606E">
              <w:rPr>
                <w:sz w:val="28"/>
                <w:szCs w:val="28"/>
                <w:lang w:val="uk-UA"/>
              </w:rPr>
              <w:t>Закон України «Про землеустрій»;</w:t>
            </w:r>
          </w:p>
          <w:p w:rsidR="000E3C86" w:rsidRPr="00BC606E" w:rsidRDefault="000E3C86" w:rsidP="002350F7">
            <w:pPr>
              <w:rPr>
                <w:sz w:val="28"/>
                <w:szCs w:val="28"/>
              </w:rPr>
            </w:pPr>
            <w:r w:rsidRPr="00BC606E">
              <w:rPr>
                <w:sz w:val="28"/>
                <w:szCs w:val="28"/>
                <w:lang w:val="uk-UA"/>
              </w:rPr>
              <w:t xml:space="preserve">Закон України </w:t>
            </w:r>
            <w:r w:rsidRPr="00BC606E">
              <w:rPr>
                <w:sz w:val="28"/>
                <w:szCs w:val="28"/>
              </w:rPr>
              <w:t>«Про охорону земель»;</w:t>
            </w:r>
          </w:p>
          <w:p w:rsidR="000E3C86" w:rsidRPr="00BC606E" w:rsidRDefault="000E3C86" w:rsidP="002350F7">
            <w:pPr>
              <w:rPr>
                <w:sz w:val="28"/>
                <w:szCs w:val="28"/>
              </w:rPr>
            </w:pPr>
            <w:r w:rsidRPr="00BC606E">
              <w:rPr>
                <w:sz w:val="28"/>
                <w:szCs w:val="28"/>
                <w:lang w:val="uk-UA"/>
              </w:rPr>
              <w:t>Закон України</w:t>
            </w:r>
            <w:r w:rsidRPr="00BC606E">
              <w:rPr>
                <w:sz w:val="28"/>
                <w:szCs w:val="28"/>
              </w:rPr>
              <w:t xml:space="preserve"> «Про оцінку земель»;</w:t>
            </w:r>
          </w:p>
          <w:p w:rsidR="000E3C86" w:rsidRPr="00BC606E" w:rsidRDefault="000E3C86" w:rsidP="002350F7">
            <w:pPr>
              <w:rPr>
                <w:sz w:val="28"/>
                <w:szCs w:val="28"/>
                <w:lang w:val="uk-UA"/>
              </w:rPr>
            </w:pPr>
            <w:r w:rsidRPr="00BC606E">
              <w:rPr>
                <w:sz w:val="28"/>
                <w:szCs w:val="28"/>
                <w:lang w:val="uk-UA"/>
              </w:rPr>
              <w:t xml:space="preserve">Закон України </w:t>
            </w:r>
            <w:r w:rsidRPr="00BC606E">
              <w:rPr>
                <w:sz w:val="28"/>
                <w:szCs w:val="28"/>
              </w:rPr>
              <w:t>«Про Державний земельний кадастр»;</w:t>
            </w:r>
          </w:p>
          <w:p w:rsidR="000E3C86" w:rsidRPr="00BC606E" w:rsidRDefault="000E3C86" w:rsidP="002350F7">
            <w:pPr>
              <w:rPr>
                <w:sz w:val="28"/>
                <w:szCs w:val="28"/>
                <w:lang w:val="uk-UA"/>
              </w:rPr>
            </w:pPr>
            <w:r w:rsidRPr="00BC606E">
              <w:rPr>
                <w:sz w:val="28"/>
                <w:szCs w:val="28"/>
                <w:lang w:val="uk-UA"/>
              </w:rPr>
              <w:t>Закон України «Про внесення змін до деяких законодавчих актів України  щодо вдосконалення системи управління та дерегуляції у сфері земельних відносин»;</w:t>
            </w:r>
          </w:p>
          <w:p w:rsidR="000E3C86" w:rsidRPr="00BC606E" w:rsidRDefault="000E3C86" w:rsidP="002350F7">
            <w:pPr>
              <w:rPr>
                <w:sz w:val="28"/>
                <w:szCs w:val="28"/>
                <w:lang w:val="uk-UA"/>
              </w:rPr>
            </w:pPr>
            <w:r w:rsidRPr="00BC606E">
              <w:rPr>
                <w:sz w:val="28"/>
                <w:szCs w:val="28"/>
                <w:lang w:val="uk-UA"/>
              </w:rPr>
              <w:t>Постанова КМУ «Про затвердження методики нормативно грошової оцінки земельних ділянок»</w:t>
            </w:r>
          </w:p>
        </w:tc>
      </w:tr>
      <w:tr w:rsidR="000E3C86" w:rsidRPr="00D91CE8" w:rsidTr="00BC606E">
        <w:trPr>
          <w:jc w:val="center"/>
        </w:trPr>
        <w:tc>
          <w:tcPr>
            <w:tcW w:w="462" w:type="dxa"/>
          </w:tcPr>
          <w:p w:rsidR="000E3C86" w:rsidRPr="00BC606E" w:rsidRDefault="000E3C86" w:rsidP="00BC606E">
            <w:pPr>
              <w:spacing w:after="200" w:line="276" w:lineRule="auto"/>
              <w:jc w:val="center"/>
              <w:rPr>
                <w:color w:val="000000"/>
                <w:sz w:val="28"/>
                <w:szCs w:val="28"/>
                <w:lang w:val="uk-UA"/>
              </w:rPr>
            </w:pPr>
            <w:r w:rsidRPr="00BC606E">
              <w:rPr>
                <w:color w:val="000000"/>
                <w:sz w:val="28"/>
                <w:szCs w:val="28"/>
                <w:lang w:val="uk-UA"/>
              </w:rPr>
              <w:t>3</w:t>
            </w:r>
          </w:p>
        </w:tc>
        <w:tc>
          <w:tcPr>
            <w:tcW w:w="3473" w:type="dxa"/>
          </w:tcPr>
          <w:p w:rsidR="000E3C86" w:rsidRPr="00BC606E" w:rsidRDefault="000E3C86" w:rsidP="00BC606E">
            <w:pPr>
              <w:spacing w:after="200" w:line="276" w:lineRule="auto"/>
              <w:jc w:val="both"/>
              <w:rPr>
                <w:sz w:val="28"/>
                <w:szCs w:val="28"/>
                <w:lang w:val="uk-UA"/>
              </w:rPr>
            </w:pPr>
            <w:r w:rsidRPr="00BC606E">
              <w:rPr>
                <w:color w:val="000000"/>
                <w:sz w:val="28"/>
                <w:szCs w:val="28"/>
                <w:lang w:val="uk-UA"/>
              </w:rPr>
              <w:t>Розробник  Програми</w:t>
            </w:r>
          </w:p>
        </w:tc>
        <w:tc>
          <w:tcPr>
            <w:tcW w:w="5624" w:type="dxa"/>
          </w:tcPr>
          <w:p w:rsidR="000E3C86" w:rsidRPr="00BC606E" w:rsidRDefault="000E3C86" w:rsidP="00BC606E">
            <w:pPr>
              <w:spacing w:line="276" w:lineRule="auto"/>
              <w:jc w:val="both"/>
              <w:rPr>
                <w:sz w:val="28"/>
                <w:szCs w:val="28"/>
                <w:lang w:val="uk-UA"/>
              </w:rPr>
            </w:pPr>
            <w:r w:rsidRPr="00BC606E">
              <w:rPr>
                <w:color w:val="000000"/>
                <w:sz w:val="28"/>
                <w:szCs w:val="28"/>
                <w:lang w:val="uk-UA"/>
              </w:rPr>
              <w:t xml:space="preserve">Відділ </w:t>
            </w:r>
            <w:r w:rsidRPr="00BC606E">
              <w:rPr>
                <w:sz w:val="28"/>
                <w:szCs w:val="28"/>
                <w:lang w:val="uk-UA"/>
              </w:rPr>
              <w:t>архітектури, земельних відносин, ЖКГ та державного архітектурного контролю Кам`янської сільської ради</w:t>
            </w:r>
          </w:p>
        </w:tc>
      </w:tr>
      <w:tr w:rsidR="000E3C86" w:rsidRPr="008E3818" w:rsidTr="00BC606E">
        <w:trPr>
          <w:jc w:val="center"/>
        </w:trPr>
        <w:tc>
          <w:tcPr>
            <w:tcW w:w="462" w:type="dxa"/>
          </w:tcPr>
          <w:p w:rsidR="000E3C86" w:rsidRPr="00BC606E" w:rsidRDefault="000E3C86" w:rsidP="00BC606E">
            <w:pPr>
              <w:spacing w:after="200" w:line="276" w:lineRule="auto"/>
              <w:jc w:val="center"/>
              <w:rPr>
                <w:color w:val="000000"/>
                <w:sz w:val="28"/>
                <w:szCs w:val="28"/>
                <w:lang w:val="uk-UA"/>
              </w:rPr>
            </w:pPr>
            <w:r w:rsidRPr="00BC606E">
              <w:rPr>
                <w:color w:val="000000"/>
                <w:sz w:val="28"/>
                <w:szCs w:val="28"/>
                <w:lang w:val="uk-UA"/>
              </w:rPr>
              <w:t>4</w:t>
            </w:r>
          </w:p>
        </w:tc>
        <w:tc>
          <w:tcPr>
            <w:tcW w:w="3473" w:type="dxa"/>
          </w:tcPr>
          <w:p w:rsidR="000E3C86" w:rsidRPr="00BC606E" w:rsidRDefault="000E3C86" w:rsidP="00BC606E">
            <w:pPr>
              <w:spacing w:after="200" w:line="276" w:lineRule="auto"/>
              <w:jc w:val="both"/>
              <w:rPr>
                <w:sz w:val="28"/>
                <w:szCs w:val="28"/>
                <w:lang w:val="uk-UA"/>
              </w:rPr>
            </w:pPr>
            <w:r w:rsidRPr="00BC606E">
              <w:rPr>
                <w:color w:val="000000"/>
                <w:sz w:val="28"/>
                <w:szCs w:val="28"/>
                <w:lang w:val="uk-UA"/>
              </w:rPr>
              <w:t>Відповідальний виконавець Програми</w:t>
            </w:r>
          </w:p>
        </w:tc>
        <w:tc>
          <w:tcPr>
            <w:tcW w:w="5624" w:type="dxa"/>
          </w:tcPr>
          <w:p w:rsidR="000E3C86" w:rsidRPr="00BC606E" w:rsidRDefault="000E3C86" w:rsidP="00BC606E">
            <w:pPr>
              <w:jc w:val="both"/>
              <w:rPr>
                <w:color w:val="000000"/>
                <w:sz w:val="28"/>
                <w:szCs w:val="28"/>
                <w:lang w:val="uk-UA"/>
              </w:rPr>
            </w:pPr>
            <w:r w:rsidRPr="00BC606E">
              <w:rPr>
                <w:color w:val="000000"/>
                <w:sz w:val="28"/>
                <w:szCs w:val="28"/>
                <w:lang w:val="uk-UA"/>
              </w:rPr>
              <w:t>Виконавчий комітет Кам′янської сільської ради</w:t>
            </w:r>
          </w:p>
          <w:p w:rsidR="000E3C86" w:rsidRPr="00BC606E" w:rsidRDefault="000E3C86" w:rsidP="00BC606E">
            <w:pPr>
              <w:spacing w:after="200" w:line="276" w:lineRule="auto"/>
              <w:jc w:val="both"/>
              <w:rPr>
                <w:sz w:val="28"/>
                <w:szCs w:val="28"/>
                <w:lang w:val="uk-UA"/>
              </w:rPr>
            </w:pPr>
          </w:p>
        </w:tc>
      </w:tr>
      <w:tr w:rsidR="000E3C86" w:rsidRPr="008E3818" w:rsidTr="00BC606E">
        <w:trPr>
          <w:jc w:val="center"/>
        </w:trPr>
        <w:tc>
          <w:tcPr>
            <w:tcW w:w="462" w:type="dxa"/>
          </w:tcPr>
          <w:p w:rsidR="000E3C86" w:rsidRPr="00BC606E" w:rsidRDefault="000E3C86" w:rsidP="00BC606E">
            <w:pPr>
              <w:spacing w:after="200" w:line="276" w:lineRule="auto"/>
              <w:jc w:val="center"/>
              <w:rPr>
                <w:color w:val="000000"/>
                <w:sz w:val="28"/>
                <w:szCs w:val="28"/>
                <w:lang w:val="uk-UA"/>
              </w:rPr>
            </w:pPr>
            <w:r w:rsidRPr="00BC606E">
              <w:rPr>
                <w:color w:val="000000"/>
                <w:sz w:val="28"/>
                <w:szCs w:val="28"/>
                <w:lang w:val="uk-UA"/>
              </w:rPr>
              <w:t>5</w:t>
            </w:r>
          </w:p>
        </w:tc>
        <w:tc>
          <w:tcPr>
            <w:tcW w:w="3473" w:type="dxa"/>
          </w:tcPr>
          <w:p w:rsidR="000E3C86" w:rsidRPr="00BC606E" w:rsidRDefault="000E3C86" w:rsidP="00BC606E">
            <w:pPr>
              <w:spacing w:after="200" w:line="276" w:lineRule="auto"/>
              <w:jc w:val="both"/>
              <w:rPr>
                <w:sz w:val="28"/>
                <w:szCs w:val="28"/>
                <w:lang w:val="uk-UA"/>
              </w:rPr>
            </w:pPr>
            <w:r w:rsidRPr="00BC606E">
              <w:rPr>
                <w:color w:val="000000"/>
                <w:sz w:val="28"/>
                <w:szCs w:val="28"/>
                <w:lang w:val="uk-UA"/>
              </w:rPr>
              <w:t>Учасники Програми</w:t>
            </w:r>
          </w:p>
        </w:tc>
        <w:tc>
          <w:tcPr>
            <w:tcW w:w="5624" w:type="dxa"/>
          </w:tcPr>
          <w:p w:rsidR="000E3C86" w:rsidRPr="00BC606E" w:rsidRDefault="000E3C86" w:rsidP="00BC606E">
            <w:pPr>
              <w:jc w:val="both"/>
              <w:rPr>
                <w:color w:val="000000"/>
                <w:sz w:val="28"/>
                <w:szCs w:val="28"/>
                <w:lang w:val="uk-UA"/>
              </w:rPr>
            </w:pPr>
            <w:r w:rsidRPr="00BC606E">
              <w:rPr>
                <w:color w:val="000000"/>
                <w:sz w:val="28"/>
                <w:szCs w:val="28"/>
                <w:lang w:val="uk-UA"/>
              </w:rPr>
              <w:t>Виконавчий комітет Кам′янської сільської ради</w:t>
            </w:r>
          </w:p>
          <w:p w:rsidR="000E3C86" w:rsidRPr="00BC606E" w:rsidRDefault="000E3C86" w:rsidP="00BC606E">
            <w:pPr>
              <w:jc w:val="both"/>
              <w:rPr>
                <w:color w:val="000000"/>
                <w:sz w:val="28"/>
                <w:szCs w:val="28"/>
                <w:lang w:val="uk-UA"/>
              </w:rPr>
            </w:pPr>
          </w:p>
        </w:tc>
      </w:tr>
      <w:tr w:rsidR="000E3C86" w:rsidRPr="00A34A85" w:rsidTr="00BC606E">
        <w:trPr>
          <w:jc w:val="center"/>
        </w:trPr>
        <w:tc>
          <w:tcPr>
            <w:tcW w:w="462" w:type="dxa"/>
          </w:tcPr>
          <w:p w:rsidR="000E3C86" w:rsidRPr="00BC606E" w:rsidRDefault="000E3C86" w:rsidP="00BC606E">
            <w:pPr>
              <w:spacing w:after="200" w:line="276" w:lineRule="auto"/>
              <w:jc w:val="center"/>
              <w:rPr>
                <w:color w:val="000000"/>
                <w:sz w:val="28"/>
                <w:szCs w:val="28"/>
                <w:lang w:val="uk-UA"/>
              </w:rPr>
            </w:pPr>
            <w:r w:rsidRPr="00BC606E">
              <w:rPr>
                <w:color w:val="000000"/>
                <w:sz w:val="28"/>
                <w:szCs w:val="28"/>
                <w:lang w:val="uk-UA"/>
              </w:rPr>
              <w:t>6</w:t>
            </w:r>
          </w:p>
        </w:tc>
        <w:tc>
          <w:tcPr>
            <w:tcW w:w="3473" w:type="dxa"/>
          </w:tcPr>
          <w:p w:rsidR="000E3C86" w:rsidRPr="00BC606E" w:rsidRDefault="000E3C86" w:rsidP="00BC606E">
            <w:pPr>
              <w:spacing w:after="200" w:line="276" w:lineRule="auto"/>
              <w:jc w:val="both"/>
              <w:rPr>
                <w:sz w:val="28"/>
                <w:szCs w:val="28"/>
                <w:lang w:val="uk-UA"/>
              </w:rPr>
            </w:pPr>
            <w:r w:rsidRPr="00BC606E">
              <w:rPr>
                <w:color w:val="000000"/>
                <w:sz w:val="28"/>
                <w:szCs w:val="28"/>
                <w:lang w:val="uk-UA"/>
              </w:rPr>
              <w:t xml:space="preserve">Термін реалізації </w:t>
            </w:r>
          </w:p>
        </w:tc>
        <w:tc>
          <w:tcPr>
            <w:tcW w:w="5624" w:type="dxa"/>
          </w:tcPr>
          <w:p w:rsidR="000E3C86" w:rsidRPr="00BC606E" w:rsidRDefault="000E3C86" w:rsidP="00BC606E">
            <w:pPr>
              <w:spacing w:after="200" w:line="276" w:lineRule="auto"/>
              <w:jc w:val="both"/>
              <w:rPr>
                <w:sz w:val="28"/>
                <w:szCs w:val="28"/>
                <w:lang w:val="uk-UA"/>
              </w:rPr>
            </w:pPr>
            <w:r w:rsidRPr="00BC606E">
              <w:rPr>
                <w:sz w:val="28"/>
                <w:szCs w:val="28"/>
                <w:lang w:val="uk-UA"/>
              </w:rPr>
              <w:t>2021-2024 роки</w:t>
            </w:r>
          </w:p>
        </w:tc>
      </w:tr>
      <w:tr w:rsidR="000E3C86" w:rsidRPr="006B447E" w:rsidTr="00BC606E">
        <w:trPr>
          <w:jc w:val="center"/>
        </w:trPr>
        <w:tc>
          <w:tcPr>
            <w:tcW w:w="462" w:type="dxa"/>
          </w:tcPr>
          <w:p w:rsidR="000E3C86" w:rsidRPr="00BC606E" w:rsidRDefault="000E3C86" w:rsidP="00BC606E">
            <w:pPr>
              <w:spacing w:after="200" w:line="276" w:lineRule="auto"/>
              <w:jc w:val="center"/>
              <w:rPr>
                <w:color w:val="000000"/>
                <w:sz w:val="28"/>
                <w:szCs w:val="28"/>
                <w:lang w:val="uk-UA"/>
              </w:rPr>
            </w:pPr>
            <w:r w:rsidRPr="00BC606E">
              <w:rPr>
                <w:color w:val="000000"/>
                <w:sz w:val="28"/>
                <w:szCs w:val="28"/>
                <w:lang w:val="uk-UA"/>
              </w:rPr>
              <w:t>7</w:t>
            </w:r>
          </w:p>
        </w:tc>
        <w:tc>
          <w:tcPr>
            <w:tcW w:w="3473" w:type="dxa"/>
          </w:tcPr>
          <w:p w:rsidR="000E3C86" w:rsidRPr="00BC606E" w:rsidRDefault="000E3C86" w:rsidP="00BC606E">
            <w:pPr>
              <w:spacing w:after="200" w:line="276" w:lineRule="auto"/>
              <w:jc w:val="both"/>
              <w:rPr>
                <w:b/>
                <w:sz w:val="28"/>
                <w:szCs w:val="28"/>
                <w:lang w:val="uk-UA"/>
              </w:rPr>
            </w:pPr>
            <w:r w:rsidRPr="00BC606E">
              <w:rPr>
                <w:color w:val="000000"/>
                <w:sz w:val="28"/>
                <w:szCs w:val="28"/>
                <w:lang w:val="uk-UA"/>
              </w:rPr>
              <w:t>Фінансове забезпечення Програми</w:t>
            </w:r>
          </w:p>
        </w:tc>
        <w:tc>
          <w:tcPr>
            <w:tcW w:w="5624" w:type="dxa"/>
          </w:tcPr>
          <w:p w:rsidR="000E3C86" w:rsidRPr="00BC606E" w:rsidRDefault="000E3C86" w:rsidP="00BC606E">
            <w:pPr>
              <w:spacing w:after="200" w:line="276" w:lineRule="auto"/>
              <w:jc w:val="both"/>
              <w:rPr>
                <w:sz w:val="28"/>
                <w:szCs w:val="28"/>
                <w:lang w:val="uk-UA"/>
              </w:rPr>
            </w:pPr>
            <w:r w:rsidRPr="00BC606E">
              <w:rPr>
                <w:sz w:val="28"/>
                <w:szCs w:val="28"/>
                <w:lang w:val="uk-UA"/>
              </w:rPr>
              <w:t>Місцевий бюджет та інші джерела, не заборонені законодавством</w:t>
            </w:r>
          </w:p>
          <w:p w:rsidR="000E3C86" w:rsidRPr="00BC606E" w:rsidRDefault="000E3C86" w:rsidP="00BC606E">
            <w:pPr>
              <w:spacing w:after="200" w:line="276" w:lineRule="auto"/>
              <w:jc w:val="both"/>
              <w:rPr>
                <w:sz w:val="28"/>
                <w:szCs w:val="28"/>
                <w:lang w:val="uk-UA"/>
              </w:rPr>
            </w:pPr>
          </w:p>
        </w:tc>
      </w:tr>
      <w:tr w:rsidR="000E3C86" w:rsidRPr="006B447E" w:rsidTr="00BC606E">
        <w:trPr>
          <w:jc w:val="center"/>
        </w:trPr>
        <w:tc>
          <w:tcPr>
            <w:tcW w:w="462" w:type="dxa"/>
          </w:tcPr>
          <w:p w:rsidR="000E3C86" w:rsidRPr="00BC606E" w:rsidRDefault="000E3C86" w:rsidP="00BC606E">
            <w:pPr>
              <w:spacing w:after="200" w:line="276" w:lineRule="auto"/>
              <w:jc w:val="center"/>
              <w:rPr>
                <w:color w:val="000000"/>
                <w:sz w:val="28"/>
                <w:szCs w:val="28"/>
                <w:lang w:val="uk-UA"/>
              </w:rPr>
            </w:pPr>
            <w:r w:rsidRPr="00BC606E">
              <w:rPr>
                <w:color w:val="000000"/>
                <w:sz w:val="28"/>
                <w:szCs w:val="28"/>
                <w:lang w:val="uk-UA"/>
              </w:rPr>
              <w:t>8</w:t>
            </w:r>
          </w:p>
        </w:tc>
        <w:tc>
          <w:tcPr>
            <w:tcW w:w="3473" w:type="dxa"/>
          </w:tcPr>
          <w:p w:rsidR="000E3C86" w:rsidRPr="00BC606E" w:rsidRDefault="000E3C86" w:rsidP="00BC606E">
            <w:pPr>
              <w:spacing w:after="200" w:line="276" w:lineRule="auto"/>
              <w:rPr>
                <w:color w:val="000000"/>
                <w:sz w:val="28"/>
                <w:szCs w:val="28"/>
                <w:lang w:val="uk-UA"/>
              </w:rPr>
            </w:pPr>
            <w:r w:rsidRPr="00BC606E">
              <w:rPr>
                <w:color w:val="000000"/>
                <w:sz w:val="28"/>
                <w:szCs w:val="28"/>
                <w:lang w:val="uk-UA"/>
              </w:rPr>
              <w:t>Загальний орієнтований обсяг фінансових ресурсів, необхідних для реалізації Програми,  всього</w:t>
            </w:r>
          </w:p>
        </w:tc>
        <w:tc>
          <w:tcPr>
            <w:tcW w:w="5624" w:type="dxa"/>
          </w:tcPr>
          <w:p w:rsidR="000E3C86" w:rsidRPr="00BC606E" w:rsidRDefault="000E3C86" w:rsidP="00BC606E">
            <w:pPr>
              <w:spacing w:after="200" w:line="276" w:lineRule="auto"/>
              <w:jc w:val="both"/>
              <w:rPr>
                <w:sz w:val="28"/>
                <w:szCs w:val="28"/>
                <w:lang w:val="uk-UA"/>
              </w:rPr>
            </w:pPr>
          </w:p>
          <w:p w:rsidR="000E3C86" w:rsidRPr="00BC606E" w:rsidRDefault="000E3C86" w:rsidP="00BC606E">
            <w:pPr>
              <w:spacing w:after="200" w:line="276" w:lineRule="auto"/>
              <w:jc w:val="both"/>
              <w:rPr>
                <w:sz w:val="28"/>
                <w:szCs w:val="28"/>
                <w:lang w:val="uk-UA"/>
              </w:rPr>
            </w:pPr>
          </w:p>
          <w:p w:rsidR="000E3C86" w:rsidRPr="00BC606E" w:rsidRDefault="000E3C86" w:rsidP="00BC606E">
            <w:pPr>
              <w:spacing w:after="200" w:line="276" w:lineRule="auto"/>
              <w:jc w:val="center"/>
              <w:rPr>
                <w:sz w:val="28"/>
                <w:szCs w:val="28"/>
                <w:lang w:val="uk-UA"/>
              </w:rPr>
            </w:pPr>
            <w:r w:rsidRPr="00BC606E">
              <w:rPr>
                <w:sz w:val="28"/>
                <w:szCs w:val="28"/>
                <w:lang w:val="uk-UA"/>
              </w:rPr>
              <w:t>4 216,8 тис.грн.</w:t>
            </w:r>
          </w:p>
        </w:tc>
      </w:tr>
      <w:tr w:rsidR="000E3C86" w:rsidRPr="006B447E" w:rsidTr="00BC606E">
        <w:trPr>
          <w:jc w:val="center"/>
        </w:trPr>
        <w:tc>
          <w:tcPr>
            <w:tcW w:w="462" w:type="dxa"/>
          </w:tcPr>
          <w:p w:rsidR="000E3C86" w:rsidRPr="00BC606E" w:rsidRDefault="000E3C86" w:rsidP="00BC606E">
            <w:pPr>
              <w:jc w:val="center"/>
              <w:rPr>
                <w:color w:val="000000"/>
                <w:sz w:val="28"/>
                <w:szCs w:val="28"/>
              </w:rPr>
            </w:pPr>
          </w:p>
        </w:tc>
        <w:tc>
          <w:tcPr>
            <w:tcW w:w="3473" w:type="dxa"/>
          </w:tcPr>
          <w:p w:rsidR="000E3C86" w:rsidRPr="00BC606E" w:rsidRDefault="000E3C86" w:rsidP="002350F7">
            <w:pPr>
              <w:rPr>
                <w:color w:val="000000"/>
                <w:sz w:val="28"/>
                <w:szCs w:val="28"/>
              </w:rPr>
            </w:pPr>
            <w:r w:rsidRPr="00BC606E">
              <w:rPr>
                <w:color w:val="000000"/>
                <w:sz w:val="28"/>
                <w:szCs w:val="28"/>
              </w:rPr>
              <w:t>у тому числі:</w:t>
            </w:r>
          </w:p>
          <w:p w:rsidR="000E3C86" w:rsidRPr="00BC606E" w:rsidRDefault="000E3C86" w:rsidP="002350F7">
            <w:pPr>
              <w:rPr>
                <w:color w:val="000000"/>
                <w:sz w:val="28"/>
                <w:szCs w:val="28"/>
              </w:rPr>
            </w:pPr>
            <w:r w:rsidRPr="00BC606E">
              <w:rPr>
                <w:color w:val="000000"/>
                <w:sz w:val="28"/>
                <w:szCs w:val="28"/>
              </w:rPr>
              <w:t xml:space="preserve">                       </w:t>
            </w:r>
          </w:p>
          <w:p w:rsidR="000E3C86" w:rsidRPr="00BC606E" w:rsidRDefault="000E3C86" w:rsidP="002350F7">
            <w:pPr>
              <w:rPr>
                <w:color w:val="000000"/>
                <w:sz w:val="28"/>
                <w:szCs w:val="28"/>
              </w:rPr>
            </w:pPr>
            <w:r w:rsidRPr="00BC606E">
              <w:rPr>
                <w:color w:val="000000"/>
                <w:sz w:val="28"/>
                <w:szCs w:val="28"/>
              </w:rPr>
              <w:t xml:space="preserve">                       2021 рік</w:t>
            </w:r>
          </w:p>
          <w:p w:rsidR="000E3C86" w:rsidRPr="00BC606E" w:rsidRDefault="000E3C86" w:rsidP="002350F7">
            <w:pPr>
              <w:rPr>
                <w:color w:val="000000"/>
                <w:sz w:val="28"/>
                <w:szCs w:val="28"/>
              </w:rPr>
            </w:pPr>
            <w:r w:rsidRPr="00BC606E">
              <w:rPr>
                <w:color w:val="000000"/>
                <w:sz w:val="28"/>
                <w:szCs w:val="28"/>
              </w:rPr>
              <w:t xml:space="preserve">                       2022 рік</w:t>
            </w:r>
          </w:p>
          <w:p w:rsidR="000E3C86" w:rsidRPr="00BC606E" w:rsidRDefault="000E3C86" w:rsidP="002350F7">
            <w:pPr>
              <w:rPr>
                <w:color w:val="000000"/>
                <w:sz w:val="28"/>
                <w:szCs w:val="28"/>
              </w:rPr>
            </w:pPr>
            <w:r w:rsidRPr="00BC606E">
              <w:rPr>
                <w:color w:val="000000"/>
                <w:sz w:val="28"/>
                <w:szCs w:val="28"/>
              </w:rPr>
              <w:t xml:space="preserve">                       2023 рік</w:t>
            </w:r>
          </w:p>
          <w:p w:rsidR="000E3C86" w:rsidRPr="00BC606E" w:rsidRDefault="000E3C86" w:rsidP="002350F7">
            <w:pPr>
              <w:rPr>
                <w:color w:val="000000"/>
                <w:sz w:val="28"/>
                <w:szCs w:val="28"/>
              </w:rPr>
            </w:pPr>
            <w:r w:rsidRPr="00BC606E">
              <w:rPr>
                <w:color w:val="000000"/>
                <w:sz w:val="28"/>
                <w:szCs w:val="28"/>
              </w:rPr>
              <w:t xml:space="preserve">                       2024 рік</w:t>
            </w:r>
          </w:p>
          <w:p w:rsidR="000E3C86" w:rsidRPr="00BC606E" w:rsidRDefault="000E3C86" w:rsidP="002350F7">
            <w:pPr>
              <w:rPr>
                <w:color w:val="000000"/>
                <w:sz w:val="28"/>
                <w:szCs w:val="28"/>
              </w:rPr>
            </w:pPr>
            <w:r w:rsidRPr="00BC606E">
              <w:rPr>
                <w:color w:val="000000"/>
                <w:sz w:val="28"/>
                <w:szCs w:val="28"/>
              </w:rPr>
              <w:t xml:space="preserve">                      </w:t>
            </w:r>
          </w:p>
          <w:p w:rsidR="000E3C86" w:rsidRPr="00BC606E" w:rsidRDefault="000E3C86" w:rsidP="002350F7">
            <w:pPr>
              <w:rPr>
                <w:color w:val="000000"/>
                <w:sz w:val="28"/>
                <w:szCs w:val="28"/>
              </w:rPr>
            </w:pPr>
          </w:p>
        </w:tc>
        <w:tc>
          <w:tcPr>
            <w:tcW w:w="5624" w:type="dxa"/>
          </w:tcPr>
          <w:p w:rsidR="000E3C86" w:rsidRPr="00BC606E" w:rsidRDefault="000E3C86" w:rsidP="00BC606E">
            <w:pPr>
              <w:jc w:val="both"/>
              <w:rPr>
                <w:sz w:val="28"/>
                <w:szCs w:val="28"/>
              </w:rPr>
            </w:pPr>
          </w:p>
          <w:p w:rsidR="000E3C86" w:rsidRPr="00BC606E" w:rsidRDefault="000E3C86" w:rsidP="00BC606E">
            <w:pPr>
              <w:jc w:val="both"/>
              <w:rPr>
                <w:sz w:val="28"/>
                <w:szCs w:val="28"/>
              </w:rPr>
            </w:pPr>
          </w:p>
          <w:p w:rsidR="000E3C86" w:rsidRPr="00BC606E" w:rsidRDefault="000E3C86" w:rsidP="00BC606E">
            <w:pPr>
              <w:jc w:val="both"/>
              <w:rPr>
                <w:sz w:val="28"/>
                <w:szCs w:val="28"/>
              </w:rPr>
            </w:pPr>
            <w:r w:rsidRPr="00BC606E">
              <w:rPr>
                <w:sz w:val="28"/>
                <w:szCs w:val="28"/>
              </w:rPr>
              <w:t xml:space="preserve">                          100,0 тис.грн.</w:t>
            </w:r>
          </w:p>
          <w:p w:rsidR="000E3C86" w:rsidRPr="00BC606E" w:rsidRDefault="000E3C86" w:rsidP="00BC606E">
            <w:pPr>
              <w:jc w:val="center"/>
              <w:rPr>
                <w:sz w:val="28"/>
                <w:szCs w:val="28"/>
              </w:rPr>
            </w:pPr>
            <w:r w:rsidRPr="00BC606E">
              <w:rPr>
                <w:sz w:val="28"/>
                <w:szCs w:val="28"/>
              </w:rPr>
              <w:t xml:space="preserve">1 550,0 </w:t>
            </w:r>
            <w:r w:rsidRPr="00BC606E">
              <w:rPr>
                <w:sz w:val="28"/>
                <w:szCs w:val="28"/>
                <w:lang w:val="uk-UA"/>
              </w:rPr>
              <w:t>тис.грн.</w:t>
            </w:r>
          </w:p>
          <w:p w:rsidR="000E3C86" w:rsidRPr="00BC606E" w:rsidRDefault="000E3C86" w:rsidP="00BC606E">
            <w:pPr>
              <w:jc w:val="center"/>
              <w:rPr>
                <w:sz w:val="28"/>
                <w:szCs w:val="28"/>
              </w:rPr>
            </w:pPr>
            <w:r w:rsidRPr="00BC606E">
              <w:rPr>
                <w:sz w:val="28"/>
                <w:szCs w:val="28"/>
              </w:rPr>
              <w:t>1 200,0</w:t>
            </w:r>
            <w:r w:rsidRPr="00BC606E">
              <w:rPr>
                <w:sz w:val="28"/>
                <w:szCs w:val="28"/>
                <w:lang w:val="uk-UA"/>
              </w:rPr>
              <w:t xml:space="preserve"> тис.грн.</w:t>
            </w:r>
          </w:p>
          <w:p w:rsidR="000E3C86" w:rsidRPr="00BC606E" w:rsidRDefault="000E3C86" w:rsidP="00BC606E">
            <w:pPr>
              <w:jc w:val="center"/>
              <w:rPr>
                <w:sz w:val="28"/>
                <w:szCs w:val="28"/>
              </w:rPr>
            </w:pPr>
            <w:r w:rsidRPr="00BC606E">
              <w:rPr>
                <w:sz w:val="28"/>
                <w:szCs w:val="28"/>
              </w:rPr>
              <w:t>1 366,8</w:t>
            </w:r>
            <w:r w:rsidRPr="00BC606E">
              <w:rPr>
                <w:sz w:val="28"/>
                <w:szCs w:val="28"/>
                <w:lang w:val="uk-UA"/>
              </w:rPr>
              <w:t xml:space="preserve"> тис.грн.</w:t>
            </w:r>
          </w:p>
        </w:tc>
      </w:tr>
    </w:tbl>
    <w:p w:rsidR="000E3C86" w:rsidRPr="00432002" w:rsidRDefault="000E3C86" w:rsidP="002C2842">
      <w:pPr>
        <w:rPr>
          <w:b/>
        </w:rPr>
      </w:pPr>
    </w:p>
    <w:p w:rsidR="000E3C86" w:rsidRPr="00432002" w:rsidRDefault="000E3C86" w:rsidP="002C2842">
      <w:pPr>
        <w:jc w:val="center"/>
        <w:rPr>
          <w:b/>
          <w:sz w:val="28"/>
          <w:szCs w:val="28"/>
        </w:rPr>
      </w:pPr>
      <w:r w:rsidRPr="00432002">
        <w:rPr>
          <w:b/>
          <w:sz w:val="28"/>
          <w:szCs w:val="28"/>
        </w:rPr>
        <w:t>1. Загальні положення</w:t>
      </w:r>
    </w:p>
    <w:p w:rsidR="000E3C86" w:rsidRDefault="000E3C86" w:rsidP="002C2842">
      <w:pPr>
        <w:ind w:firstLine="709"/>
        <w:jc w:val="both"/>
        <w:rPr>
          <w:sz w:val="28"/>
          <w:szCs w:val="28"/>
        </w:rPr>
      </w:pPr>
      <w:r w:rsidRPr="00432002">
        <w:rPr>
          <w:sz w:val="28"/>
          <w:szCs w:val="28"/>
        </w:rPr>
        <w:t xml:space="preserve">Землеустрій – це сукупність соціально-економічних та екологічних заходів, спрямованих на регулювання земельних відносин та раціональну організацію території адміністративно-територіальних одиниць, суб’єктів господарювання, що здійснюються під впливом суспільно-виробничих відносин і розвитку продуктивних сил. </w:t>
      </w:r>
    </w:p>
    <w:p w:rsidR="000E3C86" w:rsidRPr="00F720B9" w:rsidRDefault="000E3C86" w:rsidP="002C2842">
      <w:pPr>
        <w:ind w:firstLine="709"/>
        <w:jc w:val="both"/>
        <w:rPr>
          <w:sz w:val="28"/>
          <w:szCs w:val="28"/>
        </w:rPr>
      </w:pPr>
      <w:r w:rsidRPr="00432002">
        <w:rPr>
          <w:sz w:val="28"/>
          <w:szCs w:val="28"/>
        </w:rPr>
        <w:t xml:space="preserve">Програма здійснення землеустрою на території </w:t>
      </w:r>
      <w:r>
        <w:rPr>
          <w:color w:val="000000"/>
          <w:sz w:val="28"/>
          <w:szCs w:val="28"/>
        </w:rPr>
        <w:t>Кам′янської</w:t>
      </w:r>
      <w:r>
        <w:rPr>
          <w:sz w:val="28"/>
          <w:szCs w:val="28"/>
        </w:rPr>
        <w:t xml:space="preserve"> сільської ради на 2021-2024 роки</w:t>
      </w:r>
      <w:r w:rsidRPr="00432002">
        <w:rPr>
          <w:sz w:val="28"/>
          <w:szCs w:val="28"/>
        </w:rPr>
        <w:t xml:space="preserve"> (далі – Програма) розроблена згідно із Земельним та Бюджетним кодексами України, Законами України «Про землеустрій», «Про охорону земель», «Про оцінку земель», «Про Державний земельний кадастр», постановою Кабінету Міністрів України від 17 жовтня 2012 року № 1051 «Про затвердження Порядку ведення Державного земельного кадастру»</w:t>
      </w:r>
      <w:r>
        <w:rPr>
          <w:sz w:val="28"/>
          <w:szCs w:val="28"/>
        </w:rPr>
        <w:t>, постанови КМУ від 3 листопада 2021 року №1147 «Про затвердження методики нормативної грошової оцінки земельних ділянок»</w:t>
      </w:r>
      <w:r w:rsidRPr="00432002">
        <w:rPr>
          <w:sz w:val="28"/>
          <w:szCs w:val="28"/>
        </w:rPr>
        <w:t xml:space="preserve">. Відповідно до Закону України «Про землеустрій» від 22 травня 2003 року № 858-IV до повноважень </w:t>
      </w:r>
      <w:r w:rsidRPr="00F720B9">
        <w:rPr>
          <w:sz w:val="28"/>
          <w:szCs w:val="28"/>
        </w:rPr>
        <w:t xml:space="preserve">сільської ради у сфері землеустрою належать: </w:t>
      </w:r>
    </w:p>
    <w:p w:rsidR="000E3C86" w:rsidRPr="00F720B9" w:rsidRDefault="000E3C86" w:rsidP="002C2842">
      <w:pPr>
        <w:ind w:firstLine="709"/>
        <w:jc w:val="both"/>
        <w:rPr>
          <w:sz w:val="28"/>
          <w:szCs w:val="28"/>
        </w:rPr>
      </w:pPr>
      <w:r w:rsidRPr="00F720B9">
        <w:rPr>
          <w:sz w:val="28"/>
          <w:szCs w:val="28"/>
        </w:rPr>
        <w:t xml:space="preserve">−  організація і здійснення землеустрою; </w:t>
      </w:r>
    </w:p>
    <w:p w:rsidR="000E3C86" w:rsidRPr="00F720B9" w:rsidRDefault="000E3C86" w:rsidP="002C2842">
      <w:pPr>
        <w:pStyle w:val="ListParagraph"/>
        <w:numPr>
          <w:ilvl w:val="0"/>
          <w:numId w:val="3"/>
        </w:numPr>
        <w:suppressAutoHyphens w:val="0"/>
        <w:jc w:val="both"/>
        <w:rPr>
          <w:sz w:val="28"/>
          <w:szCs w:val="28"/>
        </w:rPr>
      </w:pPr>
      <w:r w:rsidRPr="00F720B9">
        <w:rPr>
          <w:sz w:val="28"/>
          <w:szCs w:val="28"/>
        </w:rPr>
        <w:t xml:space="preserve">здійснення контролю за впровадженням заходів, передбачених документацією із землеустрою; </w:t>
      </w:r>
    </w:p>
    <w:p w:rsidR="000E3C86" w:rsidRPr="00F720B9" w:rsidRDefault="000E3C86" w:rsidP="002C2842">
      <w:pPr>
        <w:ind w:firstLine="709"/>
        <w:jc w:val="both"/>
        <w:rPr>
          <w:sz w:val="28"/>
          <w:szCs w:val="28"/>
        </w:rPr>
      </w:pPr>
      <w:r w:rsidRPr="00F720B9">
        <w:rPr>
          <w:sz w:val="28"/>
          <w:szCs w:val="28"/>
        </w:rPr>
        <w:t xml:space="preserve">− координація здійснення землеустрою та контролю за використанням і охороною земель комунальної власності; </w:t>
      </w:r>
    </w:p>
    <w:p w:rsidR="000E3C86" w:rsidRPr="00F720B9" w:rsidRDefault="000E3C86" w:rsidP="002C2842">
      <w:pPr>
        <w:ind w:firstLine="709"/>
        <w:jc w:val="both"/>
        <w:rPr>
          <w:sz w:val="28"/>
          <w:szCs w:val="28"/>
        </w:rPr>
      </w:pPr>
      <w:r w:rsidRPr="00F720B9">
        <w:rPr>
          <w:sz w:val="28"/>
          <w:szCs w:val="28"/>
        </w:rPr>
        <w:t xml:space="preserve">− інформування населення про заходи, передбачені землеустроєм; </w:t>
      </w:r>
    </w:p>
    <w:p w:rsidR="000E3C86" w:rsidRPr="00F720B9" w:rsidRDefault="000E3C86" w:rsidP="002C2842">
      <w:pPr>
        <w:ind w:firstLine="709"/>
        <w:jc w:val="both"/>
        <w:rPr>
          <w:sz w:val="28"/>
          <w:szCs w:val="28"/>
        </w:rPr>
      </w:pPr>
      <w:r w:rsidRPr="00F720B9">
        <w:rPr>
          <w:sz w:val="28"/>
          <w:szCs w:val="28"/>
        </w:rPr>
        <w:t>− вирішення інших питань у сфері землеустрою відповідно до закону.</w:t>
      </w:r>
    </w:p>
    <w:p w:rsidR="000E3C86" w:rsidRPr="00F720B9" w:rsidRDefault="000E3C86" w:rsidP="002C2842">
      <w:pPr>
        <w:ind w:firstLine="709"/>
        <w:jc w:val="both"/>
        <w:rPr>
          <w:sz w:val="28"/>
          <w:szCs w:val="28"/>
        </w:rPr>
      </w:pPr>
      <w:r w:rsidRPr="00F720B9">
        <w:rPr>
          <w:sz w:val="28"/>
          <w:szCs w:val="28"/>
        </w:rPr>
        <w:t>З набуттям чинності (26.11.2021) окремих положень Закону України  №1423-ІХ від 28.04.2021 «Про внесення змін до деяких законодавчих актів України щодо вдосконалення системи управління та дерегуляції у сфері земельних відносин» запроваджується новий вид документації із землеустрою – проект землеустрою щодо встановлення меж територій територіальних громад, який розробляється у порядку, визначеному статтею 46-1 Закону України «Про землеустрій».</w:t>
      </w:r>
    </w:p>
    <w:p w:rsidR="000E3C86" w:rsidRPr="00F720B9" w:rsidRDefault="000E3C86" w:rsidP="002C2842">
      <w:pPr>
        <w:ind w:firstLine="709"/>
        <w:jc w:val="both"/>
        <w:rPr>
          <w:sz w:val="28"/>
          <w:szCs w:val="28"/>
        </w:rPr>
      </w:pPr>
      <w:r w:rsidRPr="00F720B9">
        <w:rPr>
          <w:sz w:val="28"/>
          <w:szCs w:val="28"/>
        </w:rPr>
        <w:t>Метою розроблення таких проектів є:</w:t>
      </w:r>
    </w:p>
    <w:p w:rsidR="000E3C86" w:rsidRPr="00F720B9" w:rsidRDefault="000E3C86" w:rsidP="002C2842">
      <w:pPr>
        <w:pStyle w:val="ListParagraph"/>
        <w:numPr>
          <w:ilvl w:val="0"/>
          <w:numId w:val="2"/>
        </w:numPr>
        <w:suppressAutoHyphens w:val="0"/>
        <w:jc w:val="both"/>
        <w:rPr>
          <w:sz w:val="28"/>
          <w:szCs w:val="28"/>
        </w:rPr>
      </w:pPr>
      <w:r w:rsidRPr="00F720B9">
        <w:rPr>
          <w:sz w:val="28"/>
          <w:szCs w:val="28"/>
        </w:rPr>
        <w:t xml:space="preserve">з'ясування дійсної межі </w:t>
      </w:r>
      <w:bookmarkStart w:id="0" w:name="_GoBack"/>
      <w:bookmarkEnd w:id="0"/>
      <w:r w:rsidRPr="00F720B9">
        <w:rPr>
          <w:sz w:val="28"/>
          <w:szCs w:val="28"/>
        </w:rPr>
        <w:t>території територіальної громади;</w:t>
      </w:r>
    </w:p>
    <w:p w:rsidR="000E3C86" w:rsidRPr="00F720B9" w:rsidRDefault="000E3C86" w:rsidP="002C2842">
      <w:pPr>
        <w:pStyle w:val="ListParagraph"/>
        <w:numPr>
          <w:ilvl w:val="0"/>
          <w:numId w:val="2"/>
        </w:numPr>
        <w:suppressAutoHyphens w:val="0"/>
        <w:jc w:val="both"/>
        <w:rPr>
          <w:sz w:val="28"/>
          <w:szCs w:val="28"/>
        </w:rPr>
      </w:pPr>
      <w:r w:rsidRPr="00F720B9">
        <w:rPr>
          <w:sz w:val="28"/>
          <w:szCs w:val="28"/>
        </w:rPr>
        <w:t>вирішення спору між декількома органами місцевого самоврядування щодо меж територій територіальної громади;</w:t>
      </w:r>
    </w:p>
    <w:p w:rsidR="000E3C86" w:rsidRPr="00F720B9" w:rsidRDefault="000E3C86" w:rsidP="002C2842">
      <w:pPr>
        <w:pStyle w:val="ListParagraph"/>
        <w:numPr>
          <w:ilvl w:val="0"/>
          <w:numId w:val="2"/>
        </w:numPr>
        <w:suppressAutoHyphens w:val="0"/>
        <w:jc w:val="both"/>
        <w:rPr>
          <w:sz w:val="28"/>
          <w:szCs w:val="28"/>
        </w:rPr>
      </w:pPr>
      <w:r w:rsidRPr="00F720B9">
        <w:rPr>
          <w:sz w:val="28"/>
          <w:szCs w:val="28"/>
        </w:rPr>
        <w:t>внесення відомостей про межі територіальної громади до Державного земельного кадастру.</w:t>
      </w:r>
    </w:p>
    <w:p w:rsidR="000E3C86" w:rsidRDefault="000E3C86" w:rsidP="002C2842">
      <w:pPr>
        <w:ind w:firstLine="709"/>
        <w:jc w:val="both"/>
        <w:rPr>
          <w:sz w:val="28"/>
          <w:szCs w:val="28"/>
        </w:rPr>
      </w:pPr>
      <w:r w:rsidRPr="00F720B9">
        <w:rPr>
          <w:sz w:val="28"/>
          <w:szCs w:val="28"/>
        </w:rPr>
        <w:t xml:space="preserve">Заходи, передбачені затвердженою в установленому порядку документацією із землеустрою, є обов’язковими для виконання органами державної влади та органами місцевого самоврядування, власниками землі, землекористувачами, у тому числі орендарями. </w:t>
      </w:r>
    </w:p>
    <w:p w:rsidR="000E3C86" w:rsidRPr="00F720B9" w:rsidRDefault="000E3C86" w:rsidP="002C2842">
      <w:pPr>
        <w:ind w:firstLine="709"/>
        <w:jc w:val="both"/>
        <w:rPr>
          <w:sz w:val="28"/>
          <w:szCs w:val="28"/>
        </w:rPr>
      </w:pPr>
    </w:p>
    <w:p w:rsidR="000E3C86" w:rsidRPr="00F720B9" w:rsidRDefault="000E3C86" w:rsidP="002C2842">
      <w:pPr>
        <w:ind w:firstLine="708"/>
        <w:jc w:val="center"/>
        <w:rPr>
          <w:b/>
          <w:sz w:val="28"/>
          <w:szCs w:val="28"/>
        </w:rPr>
      </w:pPr>
      <w:r w:rsidRPr="00F720B9">
        <w:rPr>
          <w:b/>
          <w:sz w:val="28"/>
          <w:szCs w:val="28"/>
        </w:rPr>
        <w:t>2. Мета Програми</w:t>
      </w:r>
    </w:p>
    <w:p w:rsidR="000E3C86" w:rsidRDefault="000E3C86" w:rsidP="002C2842">
      <w:pPr>
        <w:shd w:val="clear" w:color="auto" w:fill="FFFFFF"/>
        <w:ind w:firstLine="708"/>
        <w:jc w:val="both"/>
        <w:textAlignment w:val="baseline"/>
        <w:rPr>
          <w:color w:val="000000"/>
          <w:sz w:val="28"/>
          <w:szCs w:val="28"/>
        </w:rPr>
      </w:pPr>
      <w:r w:rsidRPr="00F720B9">
        <w:rPr>
          <w:color w:val="000000"/>
          <w:sz w:val="28"/>
          <w:szCs w:val="28"/>
        </w:rPr>
        <w:t>Метою Програми здійснення землеустрою на території Кам′янської</w:t>
      </w:r>
      <w:r>
        <w:rPr>
          <w:sz w:val="28"/>
          <w:szCs w:val="28"/>
        </w:rPr>
        <w:t xml:space="preserve"> сільської ради на 2021-2024</w:t>
      </w:r>
      <w:r w:rsidRPr="00F720B9">
        <w:rPr>
          <w:sz w:val="28"/>
          <w:szCs w:val="28"/>
        </w:rPr>
        <w:t xml:space="preserve"> роки </w:t>
      </w:r>
      <w:r w:rsidRPr="00F720B9">
        <w:rPr>
          <w:color w:val="000000"/>
          <w:sz w:val="28"/>
          <w:szCs w:val="28"/>
        </w:rPr>
        <w:t>(далі – Програма) є розробка організаційних, економічних, правових, проектних та інших захо</w:t>
      </w:r>
      <w:r>
        <w:rPr>
          <w:color w:val="000000"/>
          <w:sz w:val="28"/>
          <w:szCs w:val="28"/>
        </w:rPr>
        <w:t>дів, спрямованих на  збереження, раціональне</w:t>
      </w:r>
      <w:r w:rsidRPr="00F720B9">
        <w:rPr>
          <w:color w:val="000000"/>
          <w:sz w:val="28"/>
          <w:szCs w:val="28"/>
        </w:rPr>
        <w:t xml:space="preserve"> використання земельних ресурсів та їх охорону шляхом реалізації державної політики України щодо забезпечення сталого розвитку землекористування, захисту прав власників і користувачів земельних ділянок, а також для створення більш сприятливих умов для залучення інвестицій у пріоритетні галузі економіки Кам′янської</w:t>
      </w:r>
      <w:r w:rsidRPr="00F720B9">
        <w:rPr>
          <w:sz w:val="28"/>
          <w:szCs w:val="28"/>
        </w:rPr>
        <w:t xml:space="preserve"> сільської ради</w:t>
      </w:r>
      <w:r w:rsidRPr="00F720B9">
        <w:rPr>
          <w:color w:val="000000"/>
          <w:sz w:val="28"/>
          <w:szCs w:val="28"/>
        </w:rPr>
        <w:t>, наповнення сільського бюджету за рахунок сплати орендної плати за землю, земельного податку, продажу земельних ділянок несільськогосподарського призначення комунальної власності та прав на них, встановлення меж населених пунктів громади, проведення інвентаризації земельних ділянок в межах та за межами населених пунктів усіх форм власності, проведення нормативної грошової оцінки земель, розробки схем пла</w:t>
      </w:r>
      <w:r>
        <w:rPr>
          <w:color w:val="000000"/>
          <w:sz w:val="28"/>
          <w:szCs w:val="28"/>
        </w:rPr>
        <w:t xml:space="preserve">нування території, </w:t>
      </w:r>
      <w:r w:rsidRPr="00F720B9">
        <w:rPr>
          <w:color w:val="000000"/>
          <w:sz w:val="28"/>
          <w:szCs w:val="28"/>
        </w:rPr>
        <w:t xml:space="preserve"> навчання спеціалістів та наповнення інформацією програмного забезпечення Геопросторових інформаційних систем, та інші роботи із землеустрою.</w:t>
      </w:r>
    </w:p>
    <w:p w:rsidR="000E3C86" w:rsidRPr="00F720B9" w:rsidRDefault="000E3C86" w:rsidP="002C2842">
      <w:pPr>
        <w:shd w:val="clear" w:color="auto" w:fill="FFFFFF"/>
        <w:ind w:firstLine="708"/>
        <w:jc w:val="both"/>
        <w:textAlignment w:val="baseline"/>
        <w:rPr>
          <w:color w:val="000000"/>
          <w:sz w:val="28"/>
          <w:szCs w:val="28"/>
        </w:rPr>
      </w:pPr>
    </w:p>
    <w:p w:rsidR="000E3C86" w:rsidRPr="00F720B9" w:rsidRDefault="000E3C86" w:rsidP="002C2842">
      <w:pPr>
        <w:shd w:val="clear" w:color="auto" w:fill="FFFFFF"/>
        <w:jc w:val="center"/>
        <w:textAlignment w:val="baseline"/>
        <w:rPr>
          <w:color w:val="000000"/>
          <w:sz w:val="28"/>
          <w:szCs w:val="28"/>
        </w:rPr>
      </w:pPr>
      <w:r w:rsidRPr="00F720B9">
        <w:rPr>
          <w:b/>
          <w:bCs/>
          <w:color w:val="000000"/>
          <w:sz w:val="28"/>
          <w:szCs w:val="28"/>
        </w:rPr>
        <w:t>3. Основні завдання та заходи реалізації Програми</w:t>
      </w:r>
    </w:p>
    <w:p w:rsidR="000E3C86" w:rsidRPr="00F720B9" w:rsidRDefault="000E3C86" w:rsidP="002C2842">
      <w:pPr>
        <w:shd w:val="clear" w:color="auto" w:fill="FFFFFF"/>
        <w:ind w:firstLine="708"/>
        <w:jc w:val="both"/>
        <w:textAlignment w:val="baseline"/>
        <w:rPr>
          <w:color w:val="000000"/>
          <w:sz w:val="28"/>
          <w:szCs w:val="28"/>
        </w:rPr>
      </w:pPr>
      <w:r w:rsidRPr="00F720B9">
        <w:rPr>
          <w:color w:val="000000"/>
          <w:sz w:val="28"/>
          <w:szCs w:val="28"/>
        </w:rPr>
        <w:t>Основними</w:t>
      </w:r>
      <w:r>
        <w:rPr>
          <w:color w:val="000000"/>
          <w:sz w:val="28"/>
          <w:szCs w:val="28"/>
        </w:rPr>
        <w:t xml:space="preserve"> завданнями Програми здійснення</w:t>
      </w:r>
      <w:r w:rsidRPr="00F720B9">
        <w:rPr>
          <w:color w:val="000000"/>
          <w:sz w:val="28"/>
          <w:szCs w:val="28"/>
        </w:rPr>
        <w:t xml:space="preserve"> землеус</w:t>
      </w:r>
      <w:r>
        <w:rPr>
          <w:color w:val="000000"/>
          <w:sz w:val="28"/>
          <w:szCs w:val="28"/>
        </w:rPr>
        <w:t xml:space="preserve">трою на території </w:t>
      </w:r>
      <w:r w:rsidRPr="00F720B9">
        <w:rPr>
          <w:color w:val="000000"/>
          <w:sz w:val="28"/>
          <w:szCs w:val="28"/>
        </w:rPr>
        <w:t xml:space="preserve"> Кам′янської</w:t>
      </w:r>
      <w:r w:rsidRPr="00F720B9">
        <w:rPr>
          <w:sz w:val="28"/>
          <w:szCs w:val="28"/>
        </w:rPr>
        <w:t xml:space="preserve"> сільської ради </w:t>
      </w:r>
      <w:r>
        <w:rPr>
          <w:color w:val="000000"/>
          <w:sz w:val="28"/>
          <w:szCs w:val="28"/>
        </w:rPr>
        <w:t>на 2021 – 2024</w:t>
      </w:r>
      <w:r w:rsidRPr="00F720B9">
        <w:rPr>
          <w:color w:val="000000"/>
          <w:sz w:val="28"/>
          <w:szCs w:val="28"/>
        </w:rPr>
        <w:t xml:space="preserve"> роки є:</w:t>
      </w:r>
    </w:p>
    <w:p w:rsidR="000E3C86" w:rsidRPr="00F720B9" w:rsidRDefault="000E3C86" w:rsidP="002C2842">
      <w:pPr>
        <w:shd w:val="clear" w:color="auto" w:fill="FFFFFF"/>
        <w:ind w:firstLine="708"/>
        <w:textAlignment w:val="baseline"/>
        <w:rPr>
          <w:color w:val="000000"/>
          <w:sz w:val="28"/>
          <w:szCs w:val="28"/>
        </w:rPr>
      </w:pPr>
      <w:r w:rsidRPr="00F720B9">
        <w:rPr>
          <w:color w:val="000000"/>
          <w:sz w:val="28"/>
          <w:szCs w:val="28"/>
        </w:rPr>
        <w:t>1. Забезпечення подальшого розвитку відносин власності на землю.</w:t>
      </w:r>
    </w:p>
    <w:p w:rsidR="000E3C86" w:rsidRPr="00F720B9" w:rsidRDefault="000E3C86" w:rsidP="002C2842">
      <w:pPr>
        <w:shd w:val="clear" w:color="auto" w:fill="FFFFFF"/>
        <w:textAlignment w:val="baseline"/>
        <w:rPr>
          <w:color w:val="000000"/>
          <w:sz w:val="28"/>
          <w:szCs w:val="28"/>
        </w:rPr>
      </w:pPr>
      <w:r w:rsidRPr="00F720B9">
        <w:rPr>
          <w:color w:val="000000"/>
          <w:sz w:val="28"/>
          <w:szCs w:val="28"/>
        </w:rPr>
        <w:t>          2. Здійснення землеустрою, що у процесі реалізації програми передбачає:</w:t>
      </w:r>
    </w:p>
    <w:p w:rsidR="000E3C86" w:rsidRPr="00F720B9" w:rsidRDefault="000E3C86" w:rsidP="002C2842">
      <w:pPr>
        <w:pStyle w:val="ListParagraph"/>
        <w:numPr>
          <w:ilvl w:val="0"/>
          <w:numId w:val="2"/>
        </w:numPr>
        <w:shd w:val="clear" w:color="auto" w:fill="FFFFFF"/>
        <w:suppressAutoHyphens w:val="0"/>
        <w:textAlignment w:val="baseline"/>
        <w:rPr>
          <w:color w:val="000000"/>
          <w:sz w:val="28"/>
          <w:szCs w:val="28"/>
          <w:lang w:eastAsia="ru-RU"/>
        </w:rPr>
      </w:pPr>
      <w:r w:rsidRPr="00F720B9">
        <w:rPr>
          <w:color w:val="000000"/>
          <w:sz w:val="28"/>
          <w:szCs w:val="28"/>
          <w:lang w:eastAsia="ru-RU"/>
        </w:rPr>
        <w:t>встановлення (зміну) меж населених пунктів;</w:t>
      </w:r>
    </w:p>
    <w:p w:rsidR="000E3C86" w:rsidRPr="00F720B9" w:rsidRDefault="000E3C86" w:rsidP="002C2842">
      <w:pPr>
        <w:pStyle w:val="ListParagraph"/>
        <w:numPr>
          <w:ilvl w:val="0"/>
          <w:numId w:val="2"/>
        </w:numPr>
        <w:shd w:val="clear" w:color="auto" w:fill="FFFFFF"/>
        <w:suppressAutoHyphens w:val="0"/>
        <w:textAlignment w:val="baseline"/>
        <w:rPr>
          <w:color w:val="000000"/>
          <w:sz w:val="28"/>
          <w:szCs w:val="28"/>
          <w:lang w:eastAsia="ru-RU"/>
        </w:rPr>
      </w:pPr>
      <w:r w:rsidRPr="00F720B9">
        <w:rPr>
          <w:color w:val="000000"/>
          <w:sz w:val="28"/>
          <w:szCs w:val="28"/>
          <w:lang w:eastAsia="ru-RU"/>
        </w:rPr>
        <w:t>проведення робіт з інвентаризації земель;</w:t>
      </w:r>
    </w:p>
    <w:p w:rsidR="000E3C86" w:rsidRPr="00F720B9" w:rsidRDefault="000E3C86" w:rsidP="002C2842">
      <w:pPr>
        <w:pStyle w:val="ListParagraph"/>
        <w:numPr>
          <w:ilvl w:val="0"/>
          <w:numId w:val="2"/>
        </w:numPr>
        <w:shd w:val="clear" w:color="auto" w:fill="FFFFFF"/>
        <w:suppressAutoHyphens w:val="0"/>
        <w:textAlignment w:val="baseline"/>
        <w:rPr>
          <w:color w:val="000000"/>
          <w:sz w:val="28"/>
          <w:szCs w:val="28"/>
          <w:lang w:eastAsia="ru-RU"/>
        </w:rPr>
      </w:pPr>
      <w:r w:rsidRPr="00F720B9">
        <w:rPr>
          <w:color w:val="000000"/>
          <w:sz w:val="28"/>
          <w:szCs w:val="28"/>
          <w:lang w:eastAsia="ru-RU"/>
        </w:rPr>
        <w:t>проведення робіт з нормативно-грошової оцінки земель;</w:t>
      </w:r>
    </w:p>
    <w:p w:rsidR="000E3C86" w:rsidRPr="00F720B9" w:rsidRDefault="000E3C86" w:rsidP="002C2842">
      <w:pPr>
        <w:pStyle w:val="ListParagraph"/>
        <w:numPr>
          <w:ilvl w:val="0"/>
          <w:numId w:val="2"/>
        </w:numPr>
        <w:shd w:val="clear" w:color="auto" w:fill="FFFFFF"/>
        <w:suppressAutoHyphens w:val="0"/>
        <w:textAlignment w:val="baseline"/>
        <w:rPr>
          <w:color w:val="000000"/>
          <w:sz w:val="28"/>
          <w:szCs w:val="28"/>
          <w:lang w:eastAsia="ru-RU"/>
        </w:rPr>
      </w:pPr>
      <w:r w:rsidRPr="00F720B9">
        <w:rPr>
          <w:color w:val="000000"/>
          <w:sz w:val="28"/>
          <w:szCs w:val="28"/>
          <w:lang w:eastAsia="ru-RU"/>
        </w:rPr>
        <w:t>здійснення заходів із землеустрою;</w:t>
      </w:r>
    </w:p>
    <w:p w:rsidR="000E3C86" w:rsidRPr="00F720B9" w:rsidRDefault="000E3C86" w:rsidP="002C2842">
      <w:pPr>
        <w:shd w:val="clear" w:color="auto" w:fill="FFFFFF"/>
        <w:textAlignment w:val="baseline"/>
        <w:rPr>
          <w:color w:val="000000"/>
          <w:sz w:val="28"/>
          <w:szCs w:val="28"/>
        </w:rPr>
      </w:pPr>
      <w:r>
        <w:rPr>
          <w:color w:val="000000"/>
          <w:sz w:val="28"/>
          <w:szCs w:val="28"/>
        </w:rPr>
        <w:t xml:space="preserve">          - </w:t>
      </w:r>
      <w:r w:rsidRPr="00F720B9">
        <w:rPr>
          <w:color w:val="000000"/>
          <w:sz w:val="28"/>
          <w:szCs w:val="28"/>
        </w:rPr>
        <w:t>оформлення права користування земельними ділянками, вдосконалення орендних відносин та сервітутного землекористування.</w:t>
      </w:r>
    </w:p>
    <w:p w:rsidR="000E3C86" w:rsidRPr="00F720B9" w:rsidRDefault="000E3C86" w:rsidP="002C2842">
      <w:pPr>
        <w:shd w:val="clear" w:color="auto" w:fill="FFFFFF"/>
        <w:ind w:firstLine="708"/>
        <w:jc w:val="both"/>
        <w:textAlignment w:val="baseline"/>
        <w:rPr>
          <w:color w:val="000000"/>
          <w:sz w:val="28"/>
          <w:szCs w:val="28"/>
        </w:rPr>
      </w:pPr>
      <w:r>
        <w:rPr>
          <w:color w:val="000000"/>
          <w:sz w:val="28"/>
          <w:szCs w:val="28"/>
        </w:rPr>
        <w:t xml:space="preserve">3. </w:t>
      </w:r>
      <w:r w:rsidRPr="00F720B9">
        <w:rPr>
          <w:color w:val="000000"/>
          <w:sz w:val="28"/>
          <w:szCs w:val="28"/>
        </w:rPr>
        <w:t>Напрацювання порядку ведення земельного кадастру на місцевому рівні.</w:t>
      </w:r>
    </w:p>
    <w:p w:rsidR="000E3C86" w:rsidRPr="00F720B9" w:rsidRDefault="000E3C86" w:rsidP="002C2842">
      <w:pPr>
        <w:shd w:val="clear" w:color="auto" w:fill="FFFFFF"/>
        <w:ind w:firstLine="708"/>
        <w:jc w:val="both"/>
        <w:textAlignment w:val="baseline"/>
        <w:rPr>
          <w:color w:val="000000"/>
          <w:sz w:val="28"/>
          <w:szCs w:val="28"/>
        </w:rPr>
      </w:pPr>
      <w:r w:rsidRPr="00F720B9">
        <w:rPr>
          <w:color w:val="000000"/>
          <w:sz w:val="28"/>
          <w:szCs w:val="28"/>
        </w:rPr>
        <w:t>4. Організація та проведення земельних торгів (аукціонів) з продажу земельних ділянок несільськогосподарського призначення та прав на них, продажу прав на земельні ділянки сільськогосподарського призначення.</w:t>
      </w:r>
    </w:p>
    <w:p w:rsidR="000E3C86" w:rsidRPr="00F720B9" w:rsidRDefault="000E3C86" w:rsidP="002C2842">
      <w:pPr>
        <w:shd w:val="clear" w:color="auto" w:fill="FFFFFF"/>
        <w:jc w:val="center"/>
        <w:textAlignment w:val="baseline"/>
        <w:rPr>
          <w:b/>
          <w:bCs/>
          <w:color w:val="000000"/>
          <w:sz w:val="28"/>
          <w:szCs w:val="28"/>
        </w:rPr>
      </w:pPr>
    </w:p>
    <w:p w:rsidR="000E3C86" w:rsidRPr="00F720B9" w:rsidRDefault="000E3C86" w:rsidP="002C2842">
      <w:pPr>
        <w:shd w:val="clear" w:color="auto" w:fill="FFFFFF"/>
        <w:jc w:val="center"/>
        <w:textAlignment w:val="baseline"/>
        <w:rPr>
          <w:color w:val="000000"/>
          <w:sz w:val="28"/>
          <w:szCs w:val="28"/>
        </w:rPr>
      </w:pPr>
      <w:r w:rsidRPr="00F720B9">
        <w:rPr>
          <w:b/>
          <w:bCs/>
          <w:color w:val="000000"/>
          <w:sz w:val="28"/>
          <w:szCs w:val="28"/>
        </w:rPr>
        <w:t>3.1. Землеустрій. Основні проблеми землеустрою</w:t>
      </w:r>
    </w:p>
    <w:p w:rsidR="000E3C86" w:rsidRDefault="000E3C86" w:rsidP="002C2842">
      <w:pPr>
        <w:shd w:val="clear" w:color="auto" w:fill="FFFFFF"/>
        <w:ind w:firstLine="709"/>
        <w:jc w:val="both"/>
        <w:textAlignment w:val="baseline"/>
        <w:rPr>
          <w:color w:val="000000"/>
          <w:sz w:val="28"/>
          <w:szCs w:val="28"/>
        </w:rPr>
      </w:pPr>
      <w:r w:rsidRPr="00F720B9">
        <w:rPr>
          <w:color w:val="000000"/>
          <w:sz w:val="28"/>
          <w:szCs w:val="28"/>
        </w:rPr>
        <w:t>Землеустрій є однією з найважливіших складових системи регулювання земельних відносин в Україні а, отже, і головним чинником земельної реформи в Україні.</w:t>
      </w:r>
    </w:p>
    <w:p w:rsidR="000E3C86" w:rsidRPr="00F720B9" w:rsidRDefault="000E3C86" w:rsidP="002C2842">
      <w:pPr>
        <w:shd w:val="clear" w:color="auto" w:fill="FFFFFF"/>
        <w:ind w:firstLine="709"/>
        <w:jc w:val="both"/>
        <w:textAlignment w:val="baseline"/>
        <w:rPr>
          <w:color w:val="000000"/>
          <w:sz w:val="28"/>
          <w:szCs w:val="28"/>
        </w:rPr>
      </w:pPr>
      <w:r w:rsidRPr="00F720B9">
        <w:rPr>
          <w:color w:val="000000"/>
          <w:sz w:val="28"/>
          <w:szCs w:val="28"/>
        </w:rPr>
        <w:t>Проте системною проблемою як для розробників документації із землеустрою (сертифікованих інженерів землевпорядників), так і посадових осіб дозвільних органів, які здійснюють її розгляд, експертизу та погодження, є відсутність чітких технічних вимог щодо змісту та оформлення навіть найбільш поширених видів землевпорядної документації.</w:t>
      </w:r>
    </w:p>
    <w:p w:rsidR="000E3C86" w:rsidRPr="00F720B9" w:rsidRDefault="000E3C86" w:rsidP="002C2842">
      <w:pPr>
        <w:shd w:val="clear" w:color="auto" w:fill="FFFFFF"/>
        <w:ind w:firstLine="708"/>
        <w:jc w:val="both"/>
        <w:textAlignment w:val="baseline"/>
        <w:rPr>
          <w:color w:val="000000"/>
          <w:sz w:val="28"/>
          <w:szCs w:val="28"/>
        </w:rPr>
      </w:pPr>
      <w:r w:rsidRPr="00F720B9">
        <w:rPr>
          <w:color w:val="000000"/>
          <w:sz w:val="28"/>
          <w:szCs w:val="28"/>
        </w:rPr>
        <w:t>Найгострішими невирішеними проблемами у сфері земельних відносин на території Кам′янської</w:t>
      </w:r>
      <w:r w:rsidRPr="00F720B9">
        <w:rPr>
          <w:sz w:val="28"/>
          <w:szCs w:val="28"/>
        </w:rPr>
        <w:t xml:space="preserve"> сільської ради </w:t>
      </w:r>
      <w:r w:rsidRPr="00F720B9">
        <w:rPr>
          <w:color w:val="000000"/>
          <w:sz w:val="28"/>
          <w:szCs w:val="28"/>
        </w:rPr>
        <w:t>є:</w:t>
      </w:r>
    </w:p>
    <w:p w:rsidR="000E3C86" w:rsidRPr="00F720B9" w:rsidRDefault="000E3C86" w:rsidP="002C2842">
      <w:pPr>
        <w:pStyle w:val="ListParagraph"/>
        <w:numPr>
          <w:ilvl w:val="0"/>
          <w:numId w:val="2"/>
        </w:numPr>
        <w:shd w:val="clear" w:color="auto" w:fill="FFFFFF"/>
        <w:suppressAutoHyphens w:val="0"/>
        <w:jc w:val="both"/>
        <w:textAlignment w:val="baseline"/>
        <w:rPr>
          <w:color w:val="000000"/>
          <w:sz w:val="28"/>
          <w:szCs w:val="28"/>
          <w:lang w:eastAsia="ru-RU"/>
        </w:rPr>
      </w:pPr>
      <w:r w:rsidRPr="00F720B9">
        <w:rPr>
          <w:color w:val="000000"/>
          <w:sz w:val="28"/>
          <w:szCs w:val="28"/>
          <w:lang w:eastAsia="ru-RU"/>
        </w:rPr>
        <w:t>розробка єдиної документації із землеустрою щодо управління земельними ресурсами на території сільської ради;</w:t>
      </w:r>
    </w:p>
    <w:p w:rsidR="000E3C86" w:rsidRPr="00F720B9" w:rsidRDefault="000E3C86" w:rsidP="002C2842">
      <w:pPr>
        <w:pStyle w:val="ListParagraph"/>
        <w:numPr>
          <w:ilvl w:val="0"/>
          <w:numId w:val="2"/>
        </w:numPr>
        <w:shd w:val="clear" w:color="auto" w:fill="FFFFFF"/>
        <w:suppressAutoHyphens w:val="0"/>
        <w:jc w:val="both"/>
        <w:textAlignment w:val="baseline"/>
        <w:rPr>
          <w:color w:val="000000"/>
          <w:sz w:val="28"/>
          <w:szCs w:val="28"/>
          <w:lang w:eastAsia="ru-RU"/>
        </w:rPr>
      </w:pPr>
      <w:r w:rsidRPr="00F720B9">
        <w:rPr>
          <w:color w:val="000000"/>
          <w:sz w:val="28"/>
          <w:szCs w:val="28"/>
          <w:lang w:eastAsia="ru-RU"/>
        </w:rPr>
        <w:t>встановлення (зміна) меж населених пунктів;</w:t>
      </w:r>
    </w:p>
    <w:p w:rsidR="000E3C86" w:rsidRPr="00F720B9" w:rsidRDefault="000E3C86" w:rsidP="002C2842">
      <w:pPr>
        <w:pStyle w:val="ListParagraph"/>
        <w:numPr>
          <w:ilvl w:val="0"/>
          <w:numId w:val="2"/>
        </w:numPr>
        <w:shd w:val="clear" w:color="auto" w:fill="FFFFFF"/>
        <w:suppressAutoHyphens w:val="0"/>
        <w:jc w:val="both"/>
        <w:textAlignment w:val="baseline"/>
        <w:rPr>
          <w:color w:val="000000"/>
          <w:sz w:val="28"/>
          <w:szCs w:val="28"/>
          <w:lang w:eastAsia="ru-RU"/>
        </w:rPr>
      </w:pPr>
      <w:r w:rsidRPr="00F720B9">
        <w:rPr>
          <w:color w:val="000000"/>
          <w:sz w:val="28"/>
          <w:szCs w:val="28"/>
          <w:lang w:eastAsia="ru-RU"/>
        </w:rPr>
        <w:t>розробка схеми планування території  сільської ради, виготовлення підоснови, збір вихідних даних, проходження експертизи;</w:t>
      </w:r>
    </w:p>
    <w:p w:rsidR="000E3C86" w:rsidRPr="00F720B9" w:rsidRDefault="000E3C86" w:rsidP="002C2842">
      <w:pPr>
        <w:pStyle w:val="ListParagraph"/>
        <w:numPr>
          <w:ilvl w:val="0"/>
          <w:numId w:val="2"/>
        </w:numPr>
        <w:shd w:val="clear" w:color="auto" w:fill="FFFFFF"/>
        <w:suppressAutoHyphens w:val="0"/>
        <w:jc w:val="both"/>
        <w:textAlignment w:val="baseline"/>
        <w:rPr>
          <w:color w:val="000000"/>
          <w:sz w:val="28"/>
          <w:szCs w:val="28"/>
          <w:lang w:eastAsia="ru-RU"/>
        </w:rPr>
      </w:pPr>
      <w:r w:rsidRPr="00F720B9">
        <w:rPr>
          <w:color w:val="000000"/>
          <w:sz w:val="28"/>
          <w:szCs w:val="28"/>
          <w:lang w:eastAsia="ru-RU"/>
        </w:rPr>
        <w:t>проведення робіт з нормативно-грошової оцінки земель;</w:t>
      </w:r>
    </w:p>
    <w:p w:rsidR="000E3C86" w:rsidRDefault="000E3C86" w:rsidP="002C2842">
      <w:pPr>
        <w:pStyle w:val="ListParagraph"/>
        <w:numPr>
          <w:ilvl w:val="0"/>
          <w:numId w:val="2"/>
        </w:numPr>
        <w:shd w:val="clear" w:color="auto" w:fill="FFFFFF"/>
        <w:suppressAutoHyphens w:val="0"/>
        <w:jc w:val="both"/>
        <w:textAlignment w:val="baseline"/>
        <w:rPr>
          <w:color w:val="000000"/>
          <w:sz w:val="28"/>
          <w:szCs w:val="28"/>
          <w:lang w:eastAsia="ru-RU"/>
        </w:rPr>
      </w:pPr>
      <w:r w:rsidRPr="00F720B9">
        <w:rPr>
          <w:color w:val="000000"/>
          <w:sz w:val="28"/>
          <w:szCs w:val="28"/>
          <w:lang w:eastAsia="ru-RU"/>
        </w:rPr>
        <w:t>замовлення та розробка документації із землеустрою, із реєстрацією необхідних прав для потреб мешканців та сільської ради;</w:t>
      </w:r>
    </w:p>
    <w:p w:rsidR="000E3C86" w:rsidRPr="00F720B9" w:rsidRDefault="000E3C86" w:rsidP="002C2842">
      <w:pPr>
        <w:pStyle w:val="ListParagraph"/>
        <w:numPr>
          <w:ilvl w:val="0"/>
          <w:numId w:val="2"/>
        </w:numPr>
        <w:shd w:val="clear" w:color="auto" w:fill="FFFFFF"/>
        <w:suppressAutoHyphens w:val="0"/>
        <w:jc w:val="both"/>
        <w:textAlignment w:val="baseline"/>
        <w:rPr>
          <w:color w:val="000000"/>
          <w:sz w:val="28"/>
          <w:szCs w:val="28"/>
          <w:lang w:eastAsia="ru-RU"/>
        </w:rPr>
      </w:pPr>
      <w:r w:rsidRPr="00F720B9">
        <w:rPr>
          <w:color w:val="000000"/>
          <w:sz w:val="28"/>
          <w:szCs w:val="28"/>
          <w:lang w:eastAsia="ru-RU"/>
        </w:rPr>
        <w:t>проведення робіт з інвентаризації земель з метою встановлення місця розташування об’єктів землеустрою – земельних ділянок, їх меж, розмірів, правового статусу, виявлення земель, що не використовуються, використовуються нераціонально або не за цільовим призначенням, використовуються без правовстановлюючих документів, виявлення і консервації деградованих сільськогосподарських угідь і забруднених земель, встановлення кількісних та якісних характеристик земель, необхідних для ведення Державного земельного кадастру, здійснення самоврядного контролю за використанням та охороною земель і прийняття на їх основі відповідних рішень органами виконавчої влади та органами місцевого самоврядування;</w:t>
      </w:r>
    </w:p>
    <w:p w:rsidR="000E3C86" w:rsidRPr="00F720B9" w:rsidRDefault="000E3C86" w:rsidP="002C2842">
      <w:pPr>
        <w:pStyle w:val="ListParagraph"/>
        <w:numPr>
          <w:ilvl w:val="0"/>
          <w:numId w:val="2"/>
        </w:numPr>
        <w:shd w:val="clear" w:color="auto" w:fill="FFFFFF"/>
        <w:suppressAutoHyphens w:val="0"/>
        <w:jc w:val="both"/>
        <w:textAlignment w:val="baseline"/>
        <w:rPr>
          <w:color w:val="000000"/>
          <w:sz w:val="28"/>
          <w:szCs w:val="28"/>
          <w:lang w:eastAsia="ru-RU"/>
        </w:rPr>
      </w:pPr>
      <w:r w:rsidRPr="00F720B9">
        <w:rPr>
          <w:color w:val="000000"/>
          <w:sz w:val="28"/>
          <w:szCs w:val="28"/>
          <w:lang w:eastAsia="ru-RU"/>
        </w:rPr>
        <w:t>виявлення та повернення самовільно зайнятих земельних ділянок і приведення їх у стан, придатний для подальшого використання за призначенням;</w:t>
      </w:r>
    </w:p>
    <w:p w:rsidR="000E3C86" w:rsidRPr="00F720B9" w:rsidRDefault="000E3C86" w:rsidP="002C2842">
      <w:pPr>
        <w:pStyle w:val="ListParagraph"/>
        <w:numPr>
          <w:ilvl w:val="0"/>
          <w:numId w:val="2"/>
        </w:numPr>
        <w:shd w:val="clear" w:color="auto" w:fill="FFFFFF"/>
        <w:suppressAutoHyphens w:val="0"/>
        <w:jc w:val="both"/>
        <w:textAlignment w:val="baseline"/>
        <w:rPr>
          <w:color w:val="000000"/>
          <w:sz w:val="28"/>
          <w:szCs w:val="28"/>
          <w:lang w:eastAsia="ru-RU"/>
        </w:rPr>
      </w:pPr>
      <w:r w:rsidRPr="00F720B9">
        <w:rPr>
          <w:color w:val="000000"/>
          <w:sz w:val="28"/>
          <w:szCs w:val="28"/>
          <w:lang w:eastAsia="ru-RU"/>
        </w:rPr>
        <w:t>впровадження механізмів диференційованого підходу до плати за землю в залежності від ефективності використання території;</w:t>
      </w:r>
    </w:p>
    <w:p w:rsidR="000E3C86" w:rsidRPr="00F720B9" w:rsidRDefault="000E3C86" w:rsidP="002C2842">
      <w:pPr>
        <w:pStyle w:val="ListParagraph"/>
        <w:numPr>
          <w:ilvl w:val="0"/>
          <w:numId w:val="2"/>
        </w:numPr>
        <w:shd w:val="clear" w:color="auto" w:fill="FFFFFF"/>
        <w:suppressAutoHyphens w:val="0"/>
        <w:jc w:val="both"/>
        <w:textAlignment w:val="baseline"/>
        <w:rPr>
          <w:color w:val="000000"/>
          <w:sz w:val="28"/>
          <w:szCs w:val="28"/>
          <w:lang w:eastAsia="ru-RU"/>
        </w:rPr>
      </w:pPr>
      <w:r w:rsidRPr="00F720B9">
        <w:rPr>
          <w:color w:val="000000"/>
          <w:sz w:val="28"/>
          <w:szCs w:val="28"/>
          <w:lang w:eastAsia="ru-RU"/>
        </w:rPr>
        <w:t>впровадження економічних механізмів, що стимулюють юридичних та фізичних осіб - власників будівель та споруд, які ведуть підприємницьку діяльність, укладати договори оренди земельних ділянок або викуповувати земельні ділянки несільськогосподарського призначення.</w:t>
      </w:r>
    </w:p>
    <w:p w:rsidR="000E3C86" w:rsidRPr="00F720B9" w:rsidRDefault="000E3C86" w:rsidP="002C2842">
      <w:pPr>
        <w:shd w:val="clear" w:color="auto" w:fill="FFFFFF"/>
        <w:ind w:firstLine="708"/>
        <w:jc w:val="both"/>
        <w:textAlignment w:val="baseline"/>
        <w:rPr>
          <w:color w:val="000000"/>
          <w:sz w:val="28"/>
          <w:szCs w:val="28"/>
        </w:rPr>
      </w:pPr>
      <w:r w:rsidRPr="00F720B9">
        <w:rPr>
          <w:color w:val="000000"/>
          <w:sz w:val="28"/>
          <w:szCs w:val="28"/>
        </w:rPr>
        <w:t>Землеустрій, зокрема проведення робіт з інвентаризації земель, земельно-господарського устрою територій, спрямовуватиметься на виявлення фактичних землекористувачів для того, щоб сформувати земельні ділянки, зареєструвати їх у державному земельному кадастрі як землі комунальної власності, визначити наявність чи відсутність оформлених прав на користування землею та відповідність цільового призначення земельних ділянок фактичному їх використанню.</w:t>
      </w:r>
    </w:p>
    <w:p w:rsidR="000E3C86" w:rsidRPr="00F720B9" w:rsidRDefault="000E3C86" w:rsidP="002C2842">
      <w:pPr>
        <w:shd w:val="clear" w:color="auto" w:fill="FFFFFF"/>
        <w:jc w:val="center"/>
        <w:textAlignment w:val="baseline"/>
        <w:rPr>
          <w:b/>
          <w:bCs/>
          <w:color w:val="000000"/>
          <w:sz w:val="28"/>
          <w:szCs w:val="28"/>
        </w:rPr>
      </w:pPr>
    </w:p>
    <w:p w:rsidR="000E3C86" w:rsidRPr="00F720B9" w:rsidRDefault="000E3C86" w:rsidP="002C2842">
      <w:pPr>
        <w:shd w:val="clear" w:color="auto" w:fill="FFFFFF"/>
        <w:jc w:val="center"/>
        <w:textAlignment w:val="baseline"/>
        <w:rPr>
          <w:color w:val="000000"/>
          <w:sz w:val="28"/>
          <w:szCs w:val="28"/>
        </w:rPr>
      </w:pPr>
      <w:r w:rsidRPr="00F720B9">
        <w:rPr>
          <w:b/>
          <w:bCs/>
          <w:color w:val="000000"/>
          <w:sz w:val="28"/>
          <w:szCs w:val="28"/>
        </w:rPr>
        <w:t>3.1.1. Встановлення та зміна меж населених пунктів</w:t>
      </w:r>
    </w:p>
    <w:p w:rsidR="000E3C86" w:rsidRPr="00F720B9" w:rsidRDefault="000E3C86" w:rsidP="002C2842">
      <w:pPr>
        <w:shd w:val="clear" w:color="auto" w:fill="FFFFFF"/>
        <w:ind w:firstLine="708"/>
        <w:jc w:val="both"/>
        <w:textAlignment w:val="baseline"/>
        <w:rPr>
          <w:color w:val="000000"/>
          <w:sz w:val="28"/>
          <w:szCs w:val="28"/>
        </w:rPr>
      </w:pPr>
      <w:r w:rsidRPr="00F720B9">
        <w:rPr>
          <w:color w:val="000000"/>
          <w:sz w:val="28"/>
          <w:szCs w:val="28"/>
        </w:rPr>
        <w:t>Концепцією реформування місцевого самоврядування та територіальної організації влади в Україні, схваленою розпорядженням Кабінету Міністрів України від 1 квітня 2014 року N 333, передбачено "визначення чітких меж кожної адміністративно-територіальної одиниці, забезпечення повсюдної юрисдикції органів місцевого самоврядування на території відповідної адміністративно-територіальної одиниці та надання територіальним громадам права розпоряджатися земельними ресурсами в межах своєї території".</w:t>
      </w:r>
    </w:p>
    <w:p w:rsidR="000E3C86" w:rsidRPr="00F720B9" w:rsidRDefault="000E3C86" w:rsidP="002C2842">
      <w:pPr>
        <w:shd w:val="clear" w:color="auto" w:fill="FFFFFF"/>
        <w:ind w:firstLine="708"/>
        <w:jc w:val="both"/>
        <w:textAlignment w:val="baseline"/>
        <w:rPr>
          <w:color w:val="000000"/>
          <w:sz w:val="28"/>
          <w:szCs w:val="28"/>
        </w:rPr>
      </w:pPr>
      <w:r w:rsidRPr="00F720B9">
        <w:rPr>
          <w:color w:val="000000"/>
          <w:sz w:val="28"/>
          <w:szCs w:val="28"/>
        </w:rPr>
        <w:t>Нові форми земельних відносин зумовлюють необхідність зміни територіального землеустрою, який у сучасних умовах повинен забезпечити функціонування всіх галузей економіки, удосконалення раціональної системи сталого землекористування, достовірності встановлення в натурі (на місцевості) меж адміністративно-територіальних утворень.</w:t>
      </w:r>
    </w:p>
    <w:p w:rsidR="000E3C86" w:rsidRPr="00F720B9" w:rsidRDefault="000E3C86" w:rsidP="002C2842">
      <w:pPr>
        <w:shd w:val="clear" w:color="auto" w:fill="FFFFFF"/>
        <w:ind w:firstLine="708"/>
        <w:jc w:val="both"/>
        <w:textAlignment w:val="baseline"/>
        <w:rPr>
          <w:color w:val="000000"/>
          <w:sz w:val="28"/>
          <w:szCs w:val="28"/>
        </w:rPr>
      </w:pPr>
      <w:r w:rsidRPr="00F720B9">
        <w:rPr>
          <w:color w:val="000000"/>
          <w:sz w:val="28"/>
          <w:szCs w:val="28"/>
        </w:rPr>
        <w:t>На виконання вимог законодавства щодо підвищення ефективності державної політики у сфері регулювання земельних відносин, використання та охорони земель першочерговими заходами мають бути роботи з формування території, встановлення (зміни) меж населених пунктів.</w:t>
      </w:r>
    </w:p>
    <w:p w:rsidR="000E3C86" w:rsidRPr="00F720B9" w:rsidRDefault="000E3C86" w:rsidP="002C2842">
      <w:pPr>
        <w:shd w:val="clear" w:color="auto" w:fill="FFFFFF"/>
        <w:jc w:val="both"/>
        <w:textAlignment w:val="baseline"/>
        <w:rPr>
          <w:color w:val="000000"/>
          <w:sz w:val="28"/>
          <w:szCs w:val="28"/>
        </w:rPr>
      </w:pPr>
      <w:r w:rsidRPr="00F720B9">
        <w:rPr>
          <w:color w:val="000000"/>
          <w:sz w:val="28"/>
          <w:szCs w:val="28"/>
        </w:rPr>
        <w:t>Межа населеного пункту - це умовна замкнена лінія на поверхні землі, що відокремлює територію населеного пункту від інших територій.</w:t>
      </w:r>
    </w:p>
    <w:p w:rsidR="000E3C86" w:rsidRPr="00F720B9" w:rsidRDefault="000E3C86" w:rsidP="002C2842">
      <w:pPr>
        <w:shd w:val="clear" w:color="auto" w:fill="FFFFFF"/>
        <w:ind w:firstLine="708"/>
        <w:jc w:val="both"/>
        <w:textAlignment w:val="baseline"/>
        <w:rPr>
          <w:color w:val="000000"/>
          <w:sz w:val="28"/>
          <w:szCs w:val="28"/>
        </w:rPr>
      </w:pPr>
      <w:r w:rsidRPr="00F720B9">
        <w:rPr>
          <w:color w:val="000000"/>
          <w:sz w:val="28"/>
          <w:szCs w:val="28"/>
        </w:rPr>
        <w:t>Межі населених пунктів встановлюються і змінюються за проектами землеустрою щодо встановлення (зміни) меж адміністративно-територіальних одиниць. Проекти землеустрою щодо зміни меж населених пунктів розробляються з урахуванням генеральних планів населених пунктів.</w:t>
      </w:r>
    </w:p>
    <w:p w:rsidR="000E3C86" w:rsidRPr="00F720B9" w:rsidRDefault="000E3C86" w:rsidP="002C2842">
      <w:pPr>
        <w:shd w:val="clear" w:color="auto" w:fill="FFFFFF"/>
        <w:ind w:firstLine="708"/>
        <w:jc w:val="both"/>
        <w:textAlignment w:val="baseline"/>
        <w:rPr>
          <w:color w:val="000000"/>
          <w:sz w:val="28"/>
          <w:szCs w:val="28"/>
        </w:rPr>
      </w:pPr>
      <w:r w:rsidRPr="00F720B9">
        <w:rPr>
          <w:color w:val="000000"/>
          <w:sz w:val="28"/>
          <w:szCs w:val="28"/>
        </w:rPr>
        <w:t>Проекти землеустрою щодо встановлення (зміни) меж населених пунктів Кам′янської</w:t>
      </w:r>
      <w:r w:rsidRPr="00F720B9">
        <w:rPr>
          <w:sz w:val="28"/>
          <w:szCs w:val="28"/>
        </w:rPr>
        <w:t xml:space="preserve"> сільської ради</w:t>
      </w:r>
      <w:r w:rsidRPr="00F720B9">
        <w:rPr>
          <w:color w:val="000000"/>
          <w:sz w:val="28"/>
          <w:szCs w:val="28"/>
        </w:rPr>
        <w:t>, складаються з метою створення територіальних умов для самостійного вирішення територіальною громадою, її представницьким та виконавчими органами усіх питань місцевого значення, виходячи з інтересів жителів громади та повної економічної самостійності, приєднання до населених пунктів перспективних територій за межами населених пунктів, що можуть бути використані як під житлове будівництво, так і під будівництво промислових, комерційних, інфраструктурних об’єктів, об’єктів рекреаційного та іншого призначення, що необхідні для розвитку населеного пункту.</w:t>
      </w:r>
    </w:p>
    <w:p w:rsidR="000E3C86" w:rsidRPr="00F720B9" w:rsidRDefault="000E3C86" w:rsidP="002C2842">
      <w:pPr>
        <w:shd w:val="clear" w:color="auto" w:fill="FFFFFF"/>
        <w:jc w:val="both"/>
        <w:textAlignment w:val="baseline"/>
        <w:rPr>
          <w:color w:val="000000"/>
          <w:sz w:val="28"/>
          <w:szCs w:val="28"/>
        </w:rPr>
      </w:pPr>
      <w:r w:rsidRPr="00F720B9">
        <w:rPr>
          <w:color w:val="000000"/>
          <w:sz w:val="28"/>
          <w:szCs w:val="28"/>
        </w:rPr>
        <w:t>          Незважаючи на складність, тривалість та коштовність усієї процедури встановлення меж населених пунктів, реалізація останньої дасть можливість створити повноцінне життєве середовище і сприятливі умови для територіального розвитку населених пунктів з урахуванням інтересів територіальної громади, ведення контролю за використанням і охороною земель, ефективного та раціонального використання земель комунальної власності.</w:t>
      </w:r>
    </w:p>
    <w:p w:rsidR="000E3C86" w:rsidRPr="00F720B9" w:rsidRDefault="000E3C86" w:rsidP="002C2842">
      <w:pPr>
        <w:shd w:val="clear" w:color="auto" w:fill="FFFFFF"/>
        <w:jc w:val="center"/>
        <w:textAlignment w:val="baseline"/>
        <w:rPr>
          <w:b/>
          <w:bCs/>
          <w:color w:val="000000"/>
          <w:sz w:val="28"/>
          <w:szCs w:val="28"/>
        </w:rPr>
      </w:pPr>
    </w:p>
    <w:p w:rsidR="000E3C86" w:rsidRPr="00F720B9" w:rsidRDefault="000E3C86" w:rsidP="002C2842">
      <w:pPr>
        <w:shd w:val="clear" w:color="auto" w:fill="FFFFFF"/>
        <w:jc w:val="center"/>
        <w:textAlignment w:val="baseline"/>
        <w:rPr>
          <w:b/>
          <w:bCs/>
          <w:color w:val="000000"/>
          <w:sz w:val="28"/>
          <w:szCs w:val="28"/>
        </w:rPr>
      </w:pPr>
    </w:p>
    <w:p w:rsidR="000E3C86" w:rsidRPr="00F720B9" w:rsidRDefault="000E3C86" w:rsidP="002C2842">
      <w:pPr>
        <w:shd w:val="clear" w:color="auto" w:fill="FFFFFF"/>
        <w:jc w:val="center"/>
        <w:textAlignment w:val="baseline"/>
        <w:rPr>
          <w:color w:val="000000"/>
          <w:sz w:val="28"/>
          <w:szCs w:val="28"/>
        </w:rPr>
      </w:pPr>
      <w:r w:rsidRPr="00F720B9">
        <w:rPr>
          <w:b/>
          <w:bCs/>
          <w:color w:val="000000"/>
          <w:sz w:val="28"/>
          <w:szCs w:val="28"/>
        </w:rPr>
        <w:t>3.1.2. Інвентаризація земель</w:t>
      </w:r>
    </w:p>
    <w:p w:rsidR="000E3C86" w:rsidRPr="00F720B9" w:rsidRDefault="000E3C86" w:rsidP="002C2842">
      <w:pPr>
        <w:shd w:val="clear" w:color="auto" w:fill="FFFFFF"/>
        <w:jc w:val="both"/>
        <w:textAlignment w:val="baseline"/>
        <w:rPr>
          <w:color w:val="000000"/>
          <w:sz w:val="28"/>
          <w:szCs w:val="28"/>
        </w:rPr>
      </w:pPr>
      <w:r w:rsidRPr="00F720B9">
        <w:rPr>
          <w:color w:val="000000"/>
          <w:sz w:val="28"/>
          <w:szCs w:val="28"/>
        </w:rPr>
        <w:t>          Із набуттям чинності змін до законодавства у сфері ведення державного земельного кадастру та державної реєстрації прав на земельні ділянки, органи місцевого самоврядування позбавлено частини функцій у сфері земельних відносин, необхідних для їх ефективного регулювання. Зокрема це стосується обліку земель територіальних громад, контролю за використанням та охороною земель, реєстрації земельних ділянок, орендних відносин</w:t>
      </w:r>
      <w:r>
        <w:rPr>
          <w:color w:val="000000"/>
          <w:sz w:val="28"/>
          <w:szCs w:val="28"/>
        </w:rPr>
        <w:t>.</w:t>
      </w:r>
    </w:p>
    <w:p w:rsidR="000E3C86" w:rsidRPr="00F720B9" w:rsidRDefault="000E3C86" w:rsidP="002C2842">
      <w:pPr>
        <w:shd w:val="clear" w:color="auto" w:fill="FFFFFF"/>
        <w:ind w:firstLine="708"/>
        <w:jc w:val="both"/>
        <w:textAlignment w:val="baseline"/>
        <w:rPr>
          <w:color w:val="000000"/>
          <w:sz w:val="28"/>
          <w:szCs w:val="28"/>
        </w:rPr>
      </w:pPr>
      <w:r w:rsidRPr="00F720B9">
        <w:rPr>
          <w:color w:val="000000"/>
          <w:sz w:val="28"/>
          <w:szCs w:val="28"/>
        </w:rPr>
        <w:t>Зміни до земельного законодавства, які пропонуються та вносяться на даному етапі, мають сприяти не лише розвитку ринку земель сільськогосподарського призначення, а й повернуть органам місцевого самоврядування зазначені вище функції та повноваження, що дозволить більш ефективно управляти земельними процесами на місцях.</w:t>
      </w:r>
    </w:p>
    <w:p w:rsidR="000E3C86" w:rsidRPr="00F720B9" w:rsidRDefault="000E3C86" w:rsidP="002C2842">
      <w:pPr>
        <w:shd w:val="clear" w:color="auto" w:fill="FFFFFF"/>
        <w:ind w:firstLine="708"/>
        <w:jc w:val="both"/>
        <w:textAlignment w:val="baseline"/>
        <w:rPr>
          <w:color w:val="000000"/>
          <w:sz w:val="28"/>
          <w:szCs w:val="28"/>
        </w:rPr>
      </w:pPr>
      <w:r w:rsidRPr="00F720B9">
        <w:rPr>
          <w:color w:val="000000"/>
          <w:sz w:val="28"/>
          <w:szCs w:val="28"/>
        </w:rPr>
        <w:t>Відповідно до ст. 35 Закону України «Про землеустрій» інвентаризація земель проводиться з метою встановлення місця розташування об’єктів землеустрою, їхніх меж, розмірів, правового статусу, виявлення земель, що не використовуються, використовуються нераціонально або не за цільовим призначенням, виявлення і консервації деградованих сільськогосподарських угідь і забруднених земель, встановлення кількісних та якісних характеристик земель, необхідних для ведення державного земельного кадастру, здійснення державного контролю за використанням та охороною земель і прийняття на їх основі відповідних рішень органами виконавчої влади та органами місцевого самоврядування.</w:t>
      </w:r>
    </w:p>
    <w:p w:rsidR="000E3C86" w:rsidRPr="00F720B9" w:rsidRDefault="000E3C86" w:rsidP="002C2842">
      <w:pPr>
        <w:shd w:val="clear" w:color="auto" w:fill="FFFFFF"/>
        <w:ind w:firstLine="708"/>
        <w:jc w:val="both"/>
        <w:textAlignment w:val="baseline"/>
        <w:rPr>
          <w:color w:val="000000"/>
          <w:sz w:val="28"/>
          <w:szCs w:val="28"/>
        </w:rPr>
      </w:pPr>
      <w:r w:rsidRPr="00F720B9">
        <w:rPr>
          <w:color w:val="000000"/>
          <w:sz w:val="28"/>
          <w:szCs w:val="28"/>
        </w:rPr>
        <w:t>У разі виявлення при проведенні інвентаризації земель державної та комунальної власності, земель, не віднесених до тієї чи іншої категорії, віднесення таких земель до відповідної категорії здійснюється органами виконавчої влади або органами місцевого самоврядування на підставі відповідної документації із землеустрою, погодженої та затвердженої в установленому законом порядку.</w:t>
      </w:r>
    </w:p>
    <w:p w:rsidR="000E3C86" w:rsidRPr="00F720B9" w:rsidRDefault="000E3C86" w:rsidP="002C2842">
      <w:pPr>
        <w:shd w:val="clear" w:color="auto" w:fill="FFFFFF"/>
        <w:ind w:firstLine="708"/>
        <w:jc w:val="both"/>
        <w:textAlignment w:val="baseline"/>
        <w:rPr>
          <w:color w:val="000000"/>
          <w:sz w:val="28"/>
          <w:szCs w:val="28"/>
        </w:rPr>
      </w:pPr>
      <w:r w:rsidRPr="00F720B9">
        <w:rPr>
          <w:color w:val="000000"/>
          <w:sz w:val="28"/>
          <w:szCs w:val="28"/>
        </w:rPr>
        <w:t>Зміст технічної документації із землеустрою щодо інвентаризації земель визначений ст. 57 Закону України «Про землеустрій».</w:t>
      </w:r>
    </w:p>
    <w:p w:rsidR="000E3C86" w:rsidRPr="00F720B9" w:rsidRDefault="000E3C86" w:rsidP="002C2842">
      <w:pPr>
        <w:shd w:val="clear" w:color="auto" w:fill="FFFFFF"/>
        <w:ind w:firstLine="708"/>
        <w:jc w:val="both"/>
        <w:textAlignment w:val="baseline"/>
        <w:rPr>
          <w:color w:val="000000"/>
          <w:sz w:val="28"/>
          <w:szCs w:val="28"/>
        </w:rPr>
      </w:pPr>
      <w:r w:rsidRPr="00F720B9">
        <w:rPr>
          <w:color w:val="000000"/>
          <w:sz w:val="28"/>
          <w:szCs w:val="28"/>
        </w:rPr>
        <w:t>Порядок проведення інвентаризації земель затверджений постановою Кабінету Міністрів України від 05.06.2019 р. №476, відповідно до якого інвентаризація земель проводиться для:</w:t>
      </w:r>
    </w:p>
    <w:p w:rsidR="000E3C86" w:rsidRPr="00F720B9" w:rsidRDefault="000E3C86" w:rsidP="002C2842">
      <w:pPr>
        <w:pStyle w:val="ListParagraph"/>
        <w:numPr>
          <w:ilvl w:val="0"/>
          <w:numId w:val="2"/>
        </w:numPr>
        <w:shd w:val="clear" w:color="auto" w:fill="FFFFFF"/>
        <w:suppressAutoHyphens w:val="0"/>
        <w:jc w:val="both"/>
        <w:textAlignment w:val="baseline"/>
        <w:rPr>
          <w:color w:val="000000"/>
          <w:sz w:val="28"/>
          <w:szCs w:val="28"/>
          <w:lang w:eastAsia="ru-RU"/>
        </w:rPr>
      </w:pPr>
      <w:r w:rsidRPr="00F720B9">
        <w:rPr>
          <w:color w:val="000000"/>
          <w:sz w:val="28"/>
          <w:szCs w:val="28"/>
          <w:lang w:eastAsia="ru-RU"/>
        </w:rPr>
        <w:t>забезпечення ведення Державного земельного кадастру, здійснення контролю за використанням і охороною земель;</w:t>
      </w:r>
    </w:p>
    <w:p w:rsidR="000E3C86" w:rsidRPr="00F720B9" w:rsidRDefault="000E3C86" w:rsidP="002C2842">
      <w:pPr>
        <w:pStyle w:val="ListParagraph"/>
        <w:numPr>
          <w:ilvl w:val="0"/>
          <w:numId w:val="2"/>
        </w:numPr>
        <w:shd w:val="clear" w:color="auto" w:fill="FFFFFF"/>
        <w:suppressAutoHyphens w:val="0"/>
        <w:jc w:val="both"/>
        <w:textAlignment w:val="baseline"/>
        <w:rPr>
          <w:color w:val="000000"/>
          <w:sz w:val="28"/>
          <w:szCs w:val="28"/>
          <w:lang w:eastAsia="ru-RU"/>
        </w:rPr>
      </w:pPr>
      <w:r w:rsidRPr="00F720B9">
        <w:rPr>
          <w:color w:val="000000"/>
          <w:sz w:val="28"/>
          <w:szCs w:val="28"/>
          <w:lang w:eastAsia="ru-RU"/>
        </w:rPr>
        <w:t>визначення якісного стану земельних ділянок, їх меж, розміру, складу угідь;</w:t>
      </w:r>
    </w:p>
    <w:p w:rsidR="000E3C86" w:rsidRPr="00F720B9" w:rsidRDefault="000E3C86" w:rsidP="002C2842">
      <w:pPr>
        <w:pStyle w:val="ListParagraph"/>
        <w:numPr>
          <w:ilvl w:val="0"/>
          <w:numId w:val="2"/>
        </w:numPr>
        <w:shd w:val="clear" w:color="auto" w:fill="FFFFFF"/>
        <w:suppressAutoHyphens w:val="0"/>
        <w:jc w:val="both"/>
        <w:textAlignment w:val="baseline"/>
        <w:rPr>
          <w:color w:val="000000"/>
          <w:sz w:val="28"/>
          <w:szCs w:val="28"/>
          <w:lang w:eastAsia="ru-RU"/>
        </w:rPr>
      </w:pPr>
      <w:r w:rsidRPr="00F720B9">
        <w:rPr>
          <w:color w:val="000000"/>
          <w:sz w:val="28"/>
          <w:szCs w:val="28"/>
          <w:lang w:eastAsia="ru-RU"/>
        </w:rPr>
        <w:t>узгодження даних, отриманих у результаті проведення інвентаризації земель, з інформацією, що міститься у документах, які посвідчують право на земельну ділянку, та у Державному земельному кадастрі;</w:t>
      </w:r>
    </w:p>
    <w:p w:rsidR="000E3C86" w:rsidRPr="00F720B9" w:rsidRDefault="000E3C86" w:rsidP="002C2842">
      <w:pPr>
        <w:pStyle w:val="ListParagraph"/>
        <w:numPr>
          <w:ilvl w:val="0"/>
          <w:numId w:val="2"/>
        </w:numPr>
        <w:shd w:val="clear" w:color="auto" w:fill="FFFFFF"/>
        <w:suppressAutoHyphens w:val="0"/>
        <w:jc w:val="both"/>
        <w:textAlignment w:val="baseline"/>
        <w:rPr>
          <w:color w:val="000000"/>
          <w:sz w:val="28"/>
          <w:szCs w:val="28"/>
          <w:lang w:eastAsia="ru-RU"/>
        </w:rPr>
      </w:pPr>
      <w:r w:rsidRPr="00F720B9">
        <w:rPr>
          <w:color w:val="000000"/>
          <w:sz w:val="28"/>
          <w:szCs w:val="28"/>
          <w:lang w:eastAsia="ru-RU"/>
        </w:rPr>
        <w:t>прийняття, за результатами інвентаризації земель, органами місцевого самоврядування відповідних рішень;</w:t>
      </w:r>
    </w:p>
    <w:p w:rsidR="000E3C86" w:rsidRPr="00F720B9" w:rsidRDefault="000E3C86" w:rsidP="002C2842">
      <w:pPr>
        <w:pStyle w:val="ListParagraph"/>
        <w:numPr>
          <w:ilvl w:val="0"/>
          <w:numId w:val="2"/>
        </w:numPr>
        <w:shd w:val="clear" w:color="auto" w:fill="FFFFFF"/>
        <w:suppressAutoHyphens w:val="0"/>
        <w:jc w:val="both"/>
        <w:textAlignment w:val="baseline"/>
        <w:rPr>
          <w:color w:val="000000"/>
          <w:sz w:val="28"/>
          <w:szCs w:val="28"/>
          <w:lang w:eastAsia="ru-RU"/>
        </w:rPr>
      </w:pPr>
      <w:r w:rsidRPr="00F720B9">
        <w:rPr>
          <w:color w:val="000000"/>
          <w:sz w:val="28"/>
          <w:szCs w:val="28"/>
          <w:lang w:eastAsia="ru-RU"/>
        </w:rPr>
        <w:t>здійснення землеустрою.</w:t>
      </w:r>
    </w:p>
    <w:p w:rsidR="000E3C86" w:rsidRPr="00F720B9" w:rsidRDefault="000E3C86" w:rsidP="002C2842">
      <w:pPr>
        <w:shd w:val="clear" w:color="auto" w:fill="FFFFFF"/>
        <w:jc w:val="both"/>
        <w:textAlignment w:val="baseline"/>
        <w:rPr>
          <w:color w:val="000000"/>
          <w:sz w:val="28"/>
          <w:szCs w:val="28"/>
        </w:rPr>
      </w:pPr>
      <w:r w:rsidRPr="00F720B9">
        <w:rPr>
          <w:color w:val="000000"/>
          <w:sz w:val="28"/>
          <w:szCs w:val="28"/>
        </w:rPr>
        <w:t>          Інвентаризація земель проводиться виходячи з принципів плановості, достовірності та повноти даних, послідовності і стандартності процедур, доступності використання інформаційної бази, узагальнення даних з додержанням єдиних засад та технологій їх оброблення.</w:t>
      </w:r>
    </w:p>
    <w:p w:rsidR="000E3C86" w:rsidRDefault="000E3C86" w:rsidP="002C2842">
      <w:pPr>
        <w:shd w:val="clear" w:color="auto" w:fill="FFFFFF"/>
        <w:jc w:val="center"/>
        <w:textAlignment w:val="baseline"/>
        <w:rPr>
          <w:b/>
          <w:bCs/>
          <w:color w:val="000000"/>
          <w:sz w:val="28"/>
          <w:szCs w:val="28"/>
        </w:rPr>
      </w:pPr>
    </w:p>
    <w:p w:rsidR="000E3C86" w:rsidRPr="00F720B9" w:rsidRDefault="000E3C86" w:rsidP="002C2842">
      <w:pPr>
        <w:shd w:val="clear" w:color="auto" w:fill="FFFFFF"/>
        <w:jc w:val="center"/>
        <w:textAlignment w:val="baseline"/>
        <w:rPr>
          <w:color w:val="000000"/>
          <w:sz w:val="28"/>
          <w:szCs w:val="28"/>
        </w:rPr>
      </w:pPr>
      <w:r w:rsidRPr="00F720B9">
        <w:rPr>
          <w:b/>
          <w:bCs/>
          <w:color w:val="000000"/>
          <w:sz w:val="28"/>
          <w:szCs w:val="28"/>
        </w:rPr>
        <w:t>3.1.3. Проведення робіт з нормативно-грошової оцінки земель</w:t>
      </w:r>
    </w:p>
    <w:p w:rsidR="000E3C86" w:rsidRPr="00F720B9" w:rsidRDefault="000E3C86" w:rsidP="002C2842">
      <w:pPr>
        <w:shd w:val="clear" w:color="auto" w:fill="FFFFFF"/>
        <w:textAlignment w:val="baseline"/>
        <w:rPr>
          <w:color w:val="000000"/>
          <w:sz w:val="28"/>
          <w:szCs w:val="28"/>
        </w:rPr>
      </w:pPr>
      <w:r w:rsidRPr="00F720B9">
        <w:rPr>
          <w:color w:val="000000"/>
          <w:sz w:val="28"/>
          <w:szCs w:val="28"/>
        </w:rPr>
        <w:t>          Відповідно до ст. 18 Закону України «Про оцінку земель», нормативна грошова оцінка земельних ділянок проводиться відповідно до державних стандартів, норм, правил, а також інших нормативно-правових актів на землях усіх категорій та форм власності:</w:t>
      </w:r>
    </w:p>
    <w:p w:rsidR="000E3C86" w:rsidRPr="00F720B9" w:rsidRDefault="000E3C86" w:rsidP="002C2842">
      <w:pPr>
        <w:pStyle w:val="ListParagraph"/>
        <w:numPr>
          <w:ilvl w:val="0"/>
          <w:numId w:val="2"/>
        </w:numPr>
        <w:shd w:val="clear" w:color="auto" w:fill="FFFFFF"/>
        <w:suppressAutoHyphens w:val="0"/>
        <w:textAlignment w:val="baseline"/>
        <w:rPr>
          <w:color w:val="000000"/>
          <w:sz w:val="28"/>
          <w:szCs w:val="28"/>
          <w:lang w:eastAsia="ru-RU"/>
        </w:rPr>
      </w:pPr>
      <w:r w:rsidRPr="00F720B9">
        <w:rPr>
          <w:color w:val="000000"/>
          <w:sz w:val="28"/>
          <w:szCs w:val="28"/>
          <w:lang w:eastAsia="ru-RU"/>
        </w:rPr>
        <w:t>розташованих у межах населених пунктів незалежно від їх цільового призначення – не рідше ніж один раз на 5-7 років;</w:t>
      </w:r>
    </w:p>
    <w:p w:rsidR="000E3C86" w:rsidRPr="00F720B9" w:rsidRDefault="000E3C86" w:rsidP="002C2842">
      <w:pPr>
        <w:pStyle w:val="ListParagraph"/>
        <w:numPr>
          <w:ilvl w:val="0"/>
          <w:numId w:val="2"/>
        </w:numPr>
        <w:shd w:val="clear" w:color="auto" w:fill="FFFFFF"/>
        <w:suppressAutoHyphens w:val="0"/>
        <w:textAlignment w:val="baseline"/>
        <w:rPr>
          <w:color w:val="000000"/>
          <w:sz w:val="28"/>
          <w:szCs w:val="28"/>
          <w:lang w:eastAsia="ru-RU"/>
        </w:rPr>
      </w:pPr>
      <w:r w:rsidRPr="00F720B9">
        <w:rPr>
          <w:color w:val="000000"/>
          <w:sz w:val="28"/>
          <w:szCs w:val="28"/>
          <w:lang w:eastAsia="ru-RU"/>
        </w:rPr>
        <w:t>розташованих за межами населених пунктів земельних ділянок сільськогосподарського призначення – не рідше ніж один раз на 5-7 років, а несільськогосподарського призначення – не рідше ніж один раз на 7-10 років.</w:t>
      </w:r>
    </w:p>
    <w:p w:rsidR="000E3C86" w:rsidRPr="00F720B9" w:rsidRDefault="000E3C86" w:rsidP="002C2842">
      <w:pPr>
        <w:shd w:val="clear" w:color="auto" w:fill="FFFFFF"/>
        <w:ind w:firstLine="708"/>
        <w:textAlignment w:val="baseline"/>
        <w:rPr>
          <w:color w:val="000000"/>
          <w:sz w:val="28"/>
          <w:szCs w:val="28"/>
        </w:rPr>
      </w:pPr>
      <w:r w:rsidRPr="00F720B9">
        <w:rPr>
          <w:color w:val="000000"/>
          <w:sz w:val="28"/>
          <w:szCs w:val="28"/>
        </w:rPr>
        <w:t>Нормативна грошова оцінка земельних ділянок проводиться у разі:</w:t>
      </w:r>
    </w:p>
    <w:p w:rsidR="000E3C86" w:rsidRPr="00AC56C7" w:rsidRDefault="000E3C86" w:rsidP="002C2842">
      <w:pPr>
        <w:pStyle w:val="ListParagraph"/>
        <w:numPr>
          <w:ilvl w:val="0"/>
          <w:numId w:val="4"/>
        </w:numPr>
        <w:shd w:val="clear" w:color="auto" w:fill="FFFFFF"/>
        <w:suppressAutoHyphens w:val="0"/>
        <w:jc w:val="both"/>
        <w:textAlignment w:val="baseline"/>
        <w:rPr>
          <w:color w:val="000000"/>
          <w:sz w:val="28"/>
          <w:szCs w:val="28"/>
          <w:lang w:eastAsia="ru-RU"/>
        </w:rPr>
      </w:pPr>
      <w:r w:rsidRPr="00AC56C7">
        <w:rPr>
          <w:color w:val="000000"/>
          <w:sz w:val="28"/>
          <w:szCs w:val="28"/>
          <w:lang w:eastAsia="ru-RU"/>
        </w:rPr>
        <w:t>визначення розміру земельного податку;</w:t>
      </w:r>
    </w:p>
    <w:p w:rsidR="000E3C86" w:rsidRPr="00AC56C7" w:rsidRDefault="000E3C86" w:rsidP="002C2842">
      <w:pPr>
        <w:pStyle w:val="ListParagraph"/>
        <w:numPr>
          <w:ilvl w:val="0"/>
          <w:numId w:val="4"/>
        </w:numPr>
        <w:shd w:val="clear" w:color="auto" w:fill="FFFFFF"/>
        <w:suppressAutoHyphens w:val="0"/>
        <w:jc w:val="both"/>
        <w:textAlignment w:val="baseline"/>
        <w:rPr>
          <w:color w:val="000000"/>
          <w:sz w:val="28"/>
          <w:szCs w:val="28"/>
          <w:lang w:eastAsia="ru-RU"/>
        </w:rPr>
      </w:pPr>
      <w:r w:rsidRPr="00AC56C7">
        <w:rPr>
          <w:color w:val="000000"/>
          <w:sz w:val="28"/>
          <w:szCs w:val="28"/>
          <w:lang w:eastAsia="ru-RU"/>
        </w:rPr>
        <w:t>визначення розміру орендної плати за земельні ділянки державної та комунальної власності;</w:t>
      </w:r>
    </w:p>
    <w:p w:rsidR="000E3C86" w:rsidRPr="00AC56C7" w:rsidRDefault="000E3C86" w:rsidP="002C2842">
      <w:pPr>
        <w:pStyle w:val="ListParagraph"/>
        <w:numPr>
          <w:ilvl w:val="0"/>
          <w:numId w:val="4"/>
        </w:numPr>
        <w:shd w:val="clear" w:color="auto" w:fill="FFFFFF"/>
        <w:suppressAutoHyphens w:val="0"/>
        <w:jc w:val="both"/>
        <w:textAlignment w:val="baseline"/>
        <w:rPr>
          <w:color w:val="000000"/>
          <w:sz w:val="28"/>
          <w:szCs w:val="28"/>
          <w:lang w:eastAsia="ru-RU"/>
        </w:rPr>
      </w:pPr>
      <w:r w:rsidRPr="00AC56C7">
        <w:rPr>
          <w:color w:val="000000"/>
          <w:sz w:val="28"/>
          <w:szCs w:val="28"/>
          <w:lang w:eastAsia="ru-RU"/>
        </w:rPr>
        <w:t>визначення розміру державного мита при міні, спадкуванні та даруванні земельних ділянок згідно із законом;</w:t>
      </w:r>
    </w:p>
    <w:p w:rsidR="000E3C86" w:rsidRPr="00AC56C7" w:rsidRDefault="000E3C86" w:rsidP="002C2842">
      <w:pPr>
        <w:pStyle w:val="ListParagraph"/>
        <w:numPr>
          <w:ilvl w:val="0"/>
          <w:numId w:val="4"/>
        </w:numPr>
        <w:shd w:val="clear" w:color="auto" w:fill="FFFFFF"/>
        <w:suppressAutoHyphens w:val="0"/>
        <w:jc w:val="both"/>
        <w:textAlignment w:val="baseline"/>
        <w:rPr>
          <w:color w:val="000000"/>
          <w:sz w:val="28"/>
          <w:szCs w:val="28"/>
          <w:lang w:eastAsia="ru-RU"/>
        </w:rPr>
      </w:pPr>
      <w:r w:rsidRPr="00AC56C7">
        <w:rPr>
          <w:color w:val="000000"/>
          <w:sz w:val="28"/>
          <w:szCs w:val="28"/>
          <w:lang w:eastAsia="ru-RU"/>
        </w:rPr>
        <w:t>визначення втрат сільськогосподарського і лісогосподарського виробництва;</w:t>
      </w:r>
    </w:p>
    <w:p w:rsidR="000E3C86" w:rsidRPr="00AC56C7" w:rsidRDefault="000E3C86" w:rsidP="002C2842">
      <w:pPr>
        <w:pStyle w:val="ListParagraph"/>
        <w:numPr>
          <w:ilvl w:val="0"/>
          <w:numId w:val="4"/>
        </w:numPr>
        <w:shd w:val="clear" w:color="auto" w:fill="FFFFFF"/>
        <w:suppressAutoHyphens w:val="0"/>
        <w:jc w:val="both"/>
        <w:textAlignment w:val="baseline"/>
        <w:rPr>
          <w:color w:val="000000"/>
          <w:sz w:val="28"/>
          <w:szCs w:val="28"/>
          <w:lang w:eastAsia="ru-RU"/>
        </w:rPr>
      </w:pPr>
      <w:r w:rsidRPr="00AC56C7">
        <w:rPr>
          <w:color w:val="000000"/>
          <w:sz w:val="28"/>
          <w:szCs w:val="28"/>
          <w:lang w:eastAsia="ru-RU"/>
        </w:rPr>
        <w:t>розробки показників та механізмів економічного стимулювання раціонального використання та охорони земель.</w:t>
      </w:r>
    </w:p>
    <w:p w:rsidR="000E3C86" w:rsidRPr="00F720B9" w:rsidRDefault="000E3C86" w:rsidP="002C2842">
      <w:pPr>
        <w:shd w:val="clear" w:color="auto" w:fill="FFFFFF"/>
        <w:jc w:val="both"/>
        <w:textAlignment w:val="baseline"/>
        <w:rPr>
          <w:color w:val="000000"/>
          <w:sz w:val="28"/>
          <w:szCs w:val="28"/>
        </w:rPr>
      </w:pPr>
      <w:r w:rsidRPr="00F720B9">
        <w:rPr>
          <w:color w:val="000000"/>
          <w:sz w:val="28"/>
          <w:szCs w:val="28"/>
        </w:rPr>
        <w:t>          Технічна документація з нормативної грошової оцінки земельних ділянок у межах населених пунктів затверджується відповідною сільською, селищн</w:t>
      </w:r>
      <w:r>
        <w:rPr>
          <w:color w:val="000000"/>
          <w:sz w:val="28"/>
          <w:szCs w:val="28"/>
        </w:rPr>
        <w:t xml:space="preserve">ою, міською радою. </w:t>
      </w:r>
      <w:r w:rsidRPr="00F720B9">
        <w:rPr>
          <w:color w:val="000000"/>
          <w:sz w:val="28"/>
          <w:szCs w:val="28"/>
        </w:rPr>
        <w:t xml:space="preserve"> Витяг з технічної документації про нормативну грошову оцінку окремої земельної ділянки видається відповідним органом виконавчої влади з питань земельних ресурсів - Держгеокадастром.</w:t>
      </w:r>
    </w:p>
    <w:p w:rsidR="000E3C86" w:rsidRPr="00F720B9" w:rsidRDefault="000E3C86" w:rsidP="002C2842">
      <w:pPr>
        <w:shd w:val="clear" w:color="auto" w:fill="FFFFFF"/>
        <w:jc w:val="both"/>
        <w:textAlignment w:val="baseline"/>
        <w:rPr>
          <w:color w:val="000000"/>
          <w:sz w:val="28"/>
          <w:szCs w:val="28"/>
        </w:rPr>
      </w:pPr>
      <w:r w:rsidRPr="00F720B9">
        <w:rPr>
          <w:color w:val="000000"/>
          <w:sz w:val="28"/>
          <w:szCs w:val="28"/>
        </w:rPr>
        <w:tab/>
        <w:t>Десятого листопада 2021 року набрала чинності постанова Кабінету Міністрів України від 3 листопада 2021р. №1147 «Про затвердження Методики нормативної грошової оцінки земельних ділянок». Нова методика забезпечить територіальним громадам повномасштабне проведення нормативної грошової оцінки земель усіх категорій та форм власності, що розташовані на їх територіях за зрозумілими й прозорими процедурами.</w:t>
      </w:r>
    </w:p>
    <w:p w:rsidR="000E3C86" w:rsidRPr="00F720B9" w:rsidRDefault="000E3C86" w:rsidP="002C2842">
      <w:pPr>
        <w:shd w:val="clear" w:color="auto" w:fill="FFFFFF"/>
        <w:jc w:val="both"/>
        <w:textAlignment w:val="baseline"/>
        <w:rPr>
          <w:color w:val="000000"/>
          <w:sz w:val="28"/>
          <w:szCs w:val="28"/>
        </w:rPr>
      </w:pPr>
      <w:r w:rsidRPr="00F720B9">
        <w:rPr>
          <w:color w:val="000000"/>
          <w:sz w:val="28"/>
          <w:szCs w:val="28"/>
        </w:rPr>
        <w:tab/>
        <w:t xml:space="preserve">Визначення нормативної грошової оцінки земельних ділянок на основі нової методологічної бази значно спростить виконання робіт із оцінки земель, що призведе до економії коштів місцевих бюджетів на її проведення. Адже, нормативно грошова оцінка земельних ділянок має визначатися як капіталізований рентний дохід із земельної ділянки, визначений із затвердженими та встановленими нормативами із застосуванням п’яти коефіцієнтів, які залежать від розташування, призначення та якості земельного активу. Проведення грошової оцінки за новою методикою дозволить громадам зробити справлення плати за землю більш оперативним та ефективним.  </w:t>
      </w:r>
    </w:p>
    <w:p w:rsidR="000E3C86" w:rsidRPr="00F720B9" w:rsidRDefault="000E3C86" w:rsidP="002C2842">
      <w:pPr>
        <w:shd w:val="clear" w:color="auto" w:fill="FFFFFF"/>
        <w:spacing w:after="225"/>
        <w:jc w:val="both"/>
        <w:textAlignment w:val="baseline"/>
        <w:rPr>
          <w:color w:val="000000"/>
          <w:sz w:val="28"/>
          <w:szCs w:val="28"/>
        </w:rPr>
      </w:pPr>
      <w:r w:rsidRPr="00F720B9">
        <w:rPr>
          <w:color w:val="000000"/>
          <w:sz w:val="28"/>
          <w:szCs w:val="28"/>
        </w:rPr>
        <w:t>          Враховуючи вищезазначені норми та те, що нормативно-грошова оцінка земель по окремим населеним пунктам Кам′янської</w:t>
      </w:r>
      <w:r w:rsidRPr="00F720B9">
        <w:rPr>
          <w:sz w:val="28"/>
          <w:szCs w:val="28"/>
        </w:rPr>
        <w:t xml:space="preserve"> </w:t>
      </w:r>
      <w:r w:rsidRPr="00F720B9">
        <w:rPr>
          <w:color w:val="000000"/>
          <w:sz w:val="28"/>
          <w:szCs w:val="28"/>
        </w:rPr>
        <w:t>територіальної громади не проводилась більше 7 років, все це обумовлює обов’язковість проведення у 2022  році робіт з розробки технічної документації з нормативної грошової оцінки земель населених пунктів Кам′янської</w:t>
      </w:r>
      <w:r w:rsidRPr="00F720B9">
        <w:rPr>
          <w:sz w:val="28"/>
          <w:szCs w:val="28"/>
        </w:rPr>
        <w:t xml:space="preserve"> </w:t>
      </w:r>
      <w:r w:rsidRPr="00F720B9">
        <w:rPr>
          <w:color w:val="000000"/>
          <w:sz w:val="28"/>
          <w:szCs w:val="28"/>
        </w:rPr>
        <w:t>територіальної громади.</w:t>
      </w:r>
    </w:p>
    <w:p w:rsidR="000E3C86" w:rsidRPr="00F720B9" w:rsidRDefault="000E3C86" w:rsidP="002C2842">
      <w:pPr>
        <w:shd w:val="clear" w:color="auto" w:fill="FFFFFF"/>
        <w:jc w:val="center"/>
        <w:textAlignment w:val="baseline"/>
        <w:rPr>
          <w:color w:val="000000"/>
          <w:sz w:val="28"/>
          <w:szCs w:val="28"/>
        </w:rPr>
      </w:pPr>
      <w:r w:rsidRPr="00F720B9">
        <w:rPr>
          <w:b/>
          <w:bCs/>
          <w:color w:val="000000"/>
          <w:sz w:val="28"/>
          <w:szCs w:val="28"/>
        </w:rPr>
        <w:t>3.1.4. Здійснення заходів із землеустрою</w:t>
      </w:r>
    </w:p>
    <w:p w:rsidR="000E3C86" w:rsidRPr="00F720B9" w:rsidRDefault="000E3C86" w:rsidP="002C2842">
      <w:pPr>
        <w:shd w:val="clear" w:color="auto" w:fill="FFFFFF"/>
        <w:ind w:firstLine="708"/>
        <w:jc w:val="both"/>
        <w:textAlignment w:val="baseline"/>
        <w:rPr>
          <w:color w:val="000000"/>
          <w:sz w:val="28"/>
          <w:szCs w:val="28"/>
        </w:rPr>
      </w:pPr>
      <w:r w:rsidRPr="00F720B9">
        <w:rPr>
          <w:color w:val="000000"/>
          <w:sz w:val="28"/>
          <w:szCs w:val="28"/>
        </w:rPr>
        <w:t>Відповідно до ст.21 Закону України «Про землеустрій», організацію і планування землеустрою на місцевому рівні здійснюють органи місцевого самоврядування згідно повноважень, встановлених Конституцією України, Земельним кодексом України, Законом України «Про місцеве самоврядування в Україні» та іншими законами України.</w:t>
      </w:r>
    </w:p>
    <w:p w:rsidR="000E3C86" w:rsidRPr="00F720B9" w:rsidRDefault="000E3C86" w:rsidP="002C2842">
      <w:pPr>
        <w:shd w:val="clear" w:color="auto" w:fill="FFFFFF"/>
        <w:ind w:firstLine="708"/>
        <w:jc w:val="both"/>
        <w:textAlignment w:val="baseline"/>
        <w:rPr>
          <w:color w:val="000000"/>
          <w:sz w:val="28"/>
          <w:szCs w:val="28"/>
        </w:rPr>
      </w:pPr>
      <w:r w:rsidRPr="00F720B9">
        <w:rPr>
          <w:color w:val="000000"/>
          <w:sz w:val="28"/>
          <w:szCs w:val="28"/>
        </w:rPr>
        <w:t>Нормативно-правові акти з питань здійснення землеустрою встановлюють порядок організації, державні стандарти, норми і правила виконання робіт із землеустрою, їх склад і зміст. Замовниками документації із землеустрою можуть бути органи державної влади, органи місцевого самоврядування, землевласники і землекористувачі.</w:t>
      </w:r>
    </w:p>
    <w:p w:rsidR="000E3C86" w:rsidRPr="00F720B9" w:rsidRDefault="000E3C86" w:rsidP="002C2842">
      <w:pPr>
        <w:shd w:val="clear" w:color="auto" w:fill="FFFFFF"/>
        <w:ind w:firstLine="708"/>
        <w:jc w:val="both"/>
        <w:textAlignment w:val="baseline"/>
        <w:rPr>
          <w:color w:val="000000"/>
          <w:sz w:val="28"/>
          <w:szCs w:val="28"/>
        </w:rPr>
      </w:pPr>
      <w:r w:rsidRPr="00F720B9">
        <w:rPr>
          <w:color w:val="000000"/>
          <w:sz w:val="28"/>
          <w:szCs w:val="28"/>
        </w:rPr>
        <w:t>Документація із землеустрою розробляється у вигляді програм, схем,  проектів,  спеціальних тематичних карт, атласів, технічної документації.</w:t>
      </w:r>
    </w:p>
    <w:p w:rsidR="000E3C86" w:rsidRPr="00F720B9" w:rsidRDefault="000E3C86" w:rsidP="002C2842">
      <w:pPr>
        <w:shd w:val="clear" w:color="auto" w:fill="FFFFFF"/>
        <w:jc w:val="both"/>
        <w:textAlignment w:val="baseline"/>
        <w:rPr>
          <w:color w:val="000000"/>
          <w:sz w:val="28"/>
          <w:szCs w:val="28"/>
        </w:rPr>
      </w:pPr>
      <w:r w:rsidRPr="00F720B9">
        <w:rPr>
          <w:color w:val="000000"/>
          <w:sz w:val="28"/>
          <w:szCs w:val="28"/>
        </w:rPr>
        <w:t>          Є такі види документації із землеустрою:</w:t>
      </w:r>
    </w:p>
    <w:p w:rsidR="000E3C86" w:rsidRPr="00F720B9" w:rsidRDefault="000E3C86" w:rsidP="002C2842">
      <w:pPr>
        <w:pStyle w:val="ListParagraph"/>
        <w:numPr>
          <w:ilvl w:val="0"/>
          <w:numId w:val="2"/>
        </w:numPr>
        <w:shd w:val="clear" w:color="auto" w:fill="FFFFFF"/>
        <w:suppressAutoHyphens w:val="0"/>
        <w:jc w:val="both"/>
        <w:textAlignment w:val="baseline"/>
        <w:rPr>
          <w:color w:val="000000"/>
          <w:sz w:val="28"/>
          <w:szCs w:val="28"/>
          <w:lang w:eastAsia="ru-RU"/>
        </w:rPr>
      </w:pPr>
      <w:r w:rsidRPr="00F720B9">
        <w:rPr>
          <w:color w:val="000000"/>
          <w:sz w:val="28"/>
          <w:szCs w:val="28"/>
          <w:lang w:eastAsia="ru-RU"/>
        </w:rPr>
        <w:t>загальнодержавні й регіональні програми використання та охорони земель;</w:t>
      </w:r>
    </w:p>
    <w:p w:rsidR="000E3C86" w:rsidRPr="00F720B9" w:rsidRDefault="000E3C86" w:rsidP="002C2842">
      <w:pPr>
        <w:pStyle w:val="ListParagraph"/>
        <w:numPr>
          <w:ilvl w:val="0"/>
          <w:numId w:val="2"/>
        </w:numPr>
        <w:shd w:val="clear" w:color="auto" w:fill="FFFFFF"/>
        <w:suppressAutoHyphens w:val="0"/>
        <w:jc w:val="both"/>
        <w:textAlignment w:val="baseline"/>
        <w:rPr>
          <w:color w:val="000000"/>
          <w:sz w:val="28"/>
          <w:szCs w:val="28"/>
          <w:lang w:eastAsia="ru-RU"/>
        </w:rPr>
      </w:pPr>
      <w:r w:rsidRPr="00F720B9">
        <w:rPr>
          <w:color w:val="000000"/>
          <w:sz w:val="28"/>
          <w:szCs w:val="28"/>
          <w:lang w:eastAsia="ru-RU"/>
        </w:rPr>
        <w:t xml:space="preserve">схеми землеустрою і техніко – економічні обґрунтування використання та охорони земель </w:t>
      </w:r>
      <w:r>
        <w:rPr>
          <w:color w:val="000000"/>
          <w:sz w:val="28"/>
          <w:szCs w:val="28"/>
          <w:lang w:eastAsia="ru-RU"/>
        </w:rPr>
        <w:t>адміністративно –</w:t>
      </w:r>
      <w:r w:rsidRPr="00F720B9">
        <w:rPr>
          <w:color w:val="000000"/>
          <w:sz w:val="28"/>
          <w:szCs w:val="28"/>
          <w:lang w:eastAsia="ru-RU"/>
        </w:rPr>
        <w:t xml:space="preserve"> територіальних утворень;</w:t>
      </w:r>
    </w:p>
    <w:p w:rsidR="000E3C86" w:rsidRPr="00F720B9" w:rsidRDefault="000E3C86" w:rsidP="002C2842">
      <w:pPr>
        <w:pStyle w:val="ListParagraph"/>
        <w:numPr>
          <w:ilvl w:val="0"/>
          <w:numId w:val="2"/>
        </w:numPr>
        <w:shd w:val="clear" w:color="auto" w:fill="FFFFFF"/>
        <w:suppressAutoHyphens w:val="0"/>
        <w:jc w:val="both"/>
        <w:textAlignment w:val="baseline"/>
        <w:rPr>
          <w:color w:val="000000"/>
          <w:sz w:val="28"/>
          <w:szCs w:val="28"/>
          <w:lang w:eastAsia="ru-RU"/>
        </w:rPr>
      </w:pPr>
      <w:r w:rsidRPr="00F720B9">
        <w:rPr>
          <w:color w:val="000000"/>
          <w:sz w:val="28"/>
          <w:szCs w:val="28"/>
          <w:lang w:eastAsia="ru-RU"/>
        </w:rPr>
        <w:t>проекти землеустрою щодо встановлення і зміни меж адміністративно – територіальних утворень;</w:t>
      </w:r>
    </w:p>
    <w:p w:rsidR="000E3C86" w:rsidRPr="00F720B9" w:rsidRDefault="000E3C86" w:rsidP="002C2842">
      <w:pPr>
        <w:pStyle w:val="ListParagraph"/>
        <w:numPr>
          <w:ilvl w:val="0"/>
          <w:numId w:val="2"/>
        </w:numPr>
        <w:shd w:val="clear" w:color="auto" w:fill="FFFFFF"/>
        <w:suppressAutoHyphens w:val="0"/>
        <w:jc w:val="both"/>
        <w:textAlignment w:val="baseline"/>
        <w:rPr>
          <w:color w:val="000000"/>
          <w:sz w:val="28"/>
          <w:szCs w:val="28"/>
          <w:lang w:eastAsia="ru-RU"/>
        </w:rPr>
      </w:pPr>
      <w:r w:rsidRPr="00F720B9">
        <w:rPr>
          <w:color w:val="000000"/>
          <w:sz w:val="28"/>
          <w:szCs w:val="28"/>
          <w:lang w:eastAsia="ru-RU"/>
        </w:rPr>
        <w:t>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та історико – культурного призначення;</w:t>
      </w:r>
    </w:p>
    <w:p w:rsidR="000E3C86" w:rsidRPr="00F720B9" w:rsidRDefault="000E3C86" w:rsidP="002C2842">
      <w:pPr>
        <w:pStyle w:val="ListParagraph"/>
        <w:numPr>
          <w:ilvl w:val="0"/>
          <w:numId w:val="2"/>
        </w:numPr>
        <w:shd w:val="clear" w:color="auto" w:fill="FFFFFF"/>
        <w:suppressAutoHyphens w:val="0"/>
        <w:jc w:val="both"/>
        <w:textAlignment w:val="baseline"/>
        <w:rPr>
          <w:color w:val="000000"/>
          <w:sz w:val="28"/>
          <w:szCs w:val="28"/>
          <w:lang w:eastAsia="ru-RU"/>
        </w:rPr>
      </w:pPr>
      <w:r w:rsidRPr="00F720B9">
        <w:rPr>
          <w:color w:val="000000"/>
          <w:sz w:val="28"/>
          <w:szCs w:val="28"/>
          <w:lang w:eastAsia="ru-RU"/>
        </w:rPr>
        <w:t>проекти землеустрою щодо формування земель комунальної власності територіальних громад;</w:t>
      </w:r>
    </w:p>
    <w:p w:rsidR="000E3C86" w:rsidRPr="00F720B9" w:rsidRDefault="000E3C86" w:rsidP="002C2842">
      <w:pPr>
        <w:pStyle w:val="ListParagraph"/>
        <w:numPr>
          <w:ilvl w:val="0"/>
          <w:numId w:val="2"/>
        </w:numPr>
        <w:shd w:val="clear" w:color="auto" w:fill="FFFFFF"/>
        <w:suppressAutoHyphens w:val="0"/>
        <w:jc w:val="both"/>
        <w:textAlignment w:val="baseline"/>
        <w:rPr>
          <w:color w:val="000000"/>
          <w:sz w:val="28"/>
          <w:szCs w:val="28"/>
          <w:lang w:eastAsia="ru-RU"/>
        </w:rPr>
      </w:pPr>
      <w:r w:rsidRPr="00F720B9">
        <w:rPr>
          <w:color w:val="000000"/>
          <w:sz w:val="28"/>
          <w:szCs w:val="28"/>
          <w:lang w:eastAsia="ru-RU"/>
        </w:rPr>
        <w:t>проекти землеустрою щодо відведення земельних  ділянок ;</w:t>
      </w:r>
    </w:p>
    <w:p w:rsidR="000E3C86" w:rsidRPr="00F720B9" w:rsidRDefault="000E3C86" w:rsidP="002C2842">
      <w:pPr>
        <w:pStyle w:val="ListParagraph"/>
        <w:numPr>
          <w:ilvl w:val="0"/>
          <w:numId w:val="2"/>
        </w:numPr>
        <w:shd w:val="clear" w:color="auto" w:fill="FFFFFF"/>
        <w:suppressAutoHyphens w:val="0"/>
        <w:jc w:val="both"/>
        <w:textAlignment w:val="baseline"/>
        <w:rPr>
          <w:color w:val="000000"/>
          <w:sz w:val="28"/>
          <w:szCs w:val="28"/>
          <w:lang w:eastAsia="ru-RU"/>
        </w:rPr>
      </w:pPr>
      <w:r w:rsidRPr="00F720B9">
        <w:rPr>
          <w:color w:val="000000"/>
          <w:sz w:val="28"/>
          <w:szCs w:val="28"/>
          <w:lang w:eastAsia="ru-RU"/>
        </w:rPr>
        <w:t>проекти землеустрою щодо створення нових та впорядкування існуючих землеволодінь і землекористувань;</w:t>
      </w:r>
    </w:p>
    <w:p w:rsidR="000E3C86" w:rsidRPr="00F720B9" w:rsidRDefault="000E3C86" w:rsidP="002C2842">
      <w:pPr>
        <w:pStyle w:val="ListParagraph"/>
        <w:numPr>
          <w:ilvl w:val="0"/>
          <w:numId w:val="2"/>
        </w:numPr>
        <w:shd w:val="clear" w:color="auto" w:fill="FFFFFF"/>
        <w:suppressAutoHyphens w:val="0"/>
        <w:jc w:val="both"/>
        <w:textAlignment w:val="baseline"/>
        <w:rPr>
          <w:color w:val="000000"/>
          <w:sz w:val="28"/>
          <w:szCs w:val="28"/>
          <w:lang w:eastAsia="ru-RU"/>
        </w:rPr>
      </w:pPr>
      <w:r w:rsidRPr="00F720B9">
        <w:rPr>
          <w:color w:val="000000"/>
          <w:sz w:val="28"/>
          <w:szCs w:val="28"/>
          <w:lang w:eastAsia="ru-RU"/>
        </w:rPr>
        <w:t>проекти землеустрою, що забезпечують еколого-економічне обґрунтування сівозміни та впорядкування угідь;</w:t>
      </w:r>
    </w:p>
    <w:p w:rsidR="000E3C86" w:rsidRPr="00F720B9" w:rsidRDefault="000E3C86" w:rsidP="002C2842">
      <w:pPr>
        <w:pStyle w:val="ListParagraph"/>
        <w:numPr>
          <w:ilvl w:val="0"/>
          <w:numId w:val="2"/>
        </w:numPr>
        <w:shd w:val="clear" w:color="auto" w:fill="FFFFFF"/>
        <w:suppressAutoHyphens w:val="0"/>
        <w:jc w:val="both"/>
        <w:textAlignment w:val="baseline"/>
        <w:rPr>
          <w:color w:val="000000"/>
          <w:sz w:val="28"/>
          <w:szCs w:val="28"/>
          <w:lang w:eastAsia="ru-RU"/>
        </w:rPr>
      </w:pPr>
      <w:r w:rsidRPr="00F720B9">
        <w:rPr>
          <w:color w:val="000000"/>
          <w:sz w:val="28"/>
          <w:szCs w:val="28"/>
          <w:lang w:eastAsia="ru-RU"/>
        </w:rPr>
        <w:t>проекти землеустрою щодо впорядкування території населених пунктів;</w:t>
      </w:r>
    </w:p>
    <w:p w:rsidR="000E3C86" w:rsidRPr="00F720B9" w:rsidRDefault="000E3C86" w:rsidP="002C2842">
      <w:pPr>
        <w:pStyle w:val="ListParagraph"/>
        <w:numPr>
          <w:ilvl w:val="0"/>
          <w:numId w:val="2"/>
        </w:numPr>
        <w:shd w:val="clear" w:color="auto" w:fill="FFFFFF"/>
        <w:suppressAutoHyphens w:val="0"/>
        <w:jc w:val="both"/>
        <w:textAlignment w:val="baseline"/>
        <w:rPr>
          <w:color w:val="000000"/>
          <w:sz w:val="28"/>
          <w:szCs w:val="28"/>
          <w:lang w:eastAsia="ru-RU"/>
        </w:rPr>
      </w:pPr>
      <w:r w:rsidRPr="00F720B9">
        <w:rPr>
          <w:color w:val="000000"/>
          <w:sz w:val="28"/>
          <w:szCs w:val="28"/>
          <w:lang w:eastAsia="ru-RU"/>
        </w:rPr>
        <w:t>робочі проекти землеустрою щодо рекультивації порушених земель, землювання малопродуктивних угідь, захисту земель  від ерозії, підтоплення, заболочення, вторинного засолення, висушення,зсувів, ущільнення, закислення, забруднення промисловими та іншими відходами, радіоактивними та хімічними речовинами,  покращення сільськогосподарських земель, підвищення родючості ґрунтів (далі - робочі проекти землеустрою);</w:t>
      </w:r>
    </w:p>
    <w:p w:rsidR="000E3C86" w:rsidRPr="00F720B9" w:rsidRDefault="000E3C86" w:rsidP="002C2842">
      <w:pPr>
        <w:pStyle w:val="ListParagraph"/>
        <w:numPr>
          <w:ilvl w:val="0"/>
          <w:numId w:val="2"/>
        </w:numPr>
        <w:shd w:val="clear" w:color="auto" w:fill="FFFFFF"/>
        <w:suppressAutoHyphens w:val="0"/>
        <w:jc w:val="both"/>
        <w:textAlignment w:val="baseline"/>
        <w:rPr>
          <w:color w:val="000000"/>
          <w:sz w:val="28"/>
          <w:szCs w:val="28"/>
          <w:lang w:eastAsia="ru-RU"/>
        </w:rPr>
      </w:pPr>
      <w:r w:rsidRPr="00F720B9">
        <w:rPr>
          <w:color w:val="000000"/>
          <w:sz w:val="28"/>
          <w:szCs w:val="28"/>
          <w:lang w:eastAsia="ru-RU"/>
        </w:rPr>
        <w:t>технічна документація із землеустрою щодо встановлення меж земельної ділянки в натурі (на місцевості);</w:t>
      </w:r>
    </w:p>
    <w:p w:rsidR="000E3C86" w:rsidRPr="00F720B9" w:rsidRDefault="000E3C86" w:rsidP="002C2842">
      <w:pPr>
        <w:pStyle w:val="ListParagraph"/>
        <w:numPr>
          <w:ilvl w:val="0"/>
          <w:numId w:val="2"/>
        </w:numPr>
        <w:shd w:val="clear" w:color="auto" w:fill="FFFFFF"/>
        <w:suppressAutoHyphens w:val="0"/>
        <w:jc w:val="both"/>
        <w:textAlignment w:val="baseline"/>
        <w:rPr>
          <w:color w:val="000000"/>
          <w:sz w:val="28"/>
          <w:szCs w:val="28"/>
          <w:lang w:eastAsia="ru-RU"/>
        </w:rPr>
      </w:pPr>
      <w:r w:rsidRPr="00F720B9">
        <w:rPr>
          <w:color w:val="000000"/>
          <w:sz w:val="28"/>
          <w:szCs w:val="28"/>
          <w:lang w:eastAsia="ru-RU"/>
        </w:rPr>
        <w:t>технічна документація із землеустрою щодо поділу та об’єднання земельних ділянок;</w:t>
      </w:r>
    </w:p>
    <w:p w:rsidR="000E3C86" w:rsidRPr="00F720B9" w:rsidRDefault="000E3C86" w:rsidP="002C2842">
      <w:pPr>
        <w:pStyle w:val="ListParagraph"/>
        <w:numPr>
          <w:ilvl w:val="0"/>
          <w:numId w:val="2"/>
        </w:numPr>
        <w:shd w:val="clear" w:color="auto" w:fill="FFFFFF"/>
        <w:suppressAutoHyphens w:val="0"/>
        <w:jc w:val="both"/>
        <w:textAlignment w:val="baseline"/>
        <w:rPr>
          <w:color w:val="000000"/>
          <w:sz w:val="28"/>
          <w:szCs w:val="28"/>
          <w:lang w:eastAsia="ru-RU"/>
        </w:rPr>
      </w:pPr>
      <w:r w:rsidRPr="00F720B9">
        <w:rPr>
          <w:color w:val="000000"/>
          <w:sz w:val="28"/>
          <w:szCs w:val="28"/>
          <w:lang w:eastAsia="ru-RU"/>
        </w:rPr>
        <w:t>технічна документація із землеустрою щодо інвентаризації земель;</w:t>
      </w:r>
    </w:p>
    <w:p w:rsidR="000E3C86" w:rsidRPr="00F720B9" w:rsidRDefault="000E3C86" w:rsidP="002C2842">
      <w:pPr>
        <w:pStyle w:val="ListParagraph"/>
        <w:numPr>
          <w:ilvl w:val="0"/>
          <w:numId w:val="2"/>
        </w:numPr>
        <w:shd w:val="clear" w:color="auto" w:fill="FFFFFF"/>
        <w:suppressAutoHyphens w:val="0"/>
        <w:jc w:val="both"/>
        <w:textAlignment w:val="baseline"/>
        <w:rPr>
          <w:color w:val="000000"/>
          <w:sz w:val="28"/>
          <w:szCs w:val="28"/>
          <w:lang w:eastAsia="ru-RU"/>
        </w:rPr>
      </w:pPr>
      <w:r w:rsidRPr="00F720B9">
        <w:rPr>
          <w:color w:val="000000"/>
          <w:sz w:val="28"/>
          <w:szCs w:val="28"/>
          <w:lang w:eastAsia="ru-RU"/>
        </w:rPr>
        <w:t>спеціальні тематичні карти  і  атласи стану земель та їх використання.</w:t>
      </w:r>
    </w:p>
    <w:p w:rsidR="000E3C86" w:rsidRPr="00F720B9" w:rsidRDefault="000E3C86" w:rsidP="002C2842">
      <w:pPr>
        <w:shd w:val="clear" w:color="auto" w:fill="FFFFFF"/>
        <w:ind w:firstLine="708"/>
        <w:jc w:val="both"/>
        <w:textAlignment w:val="baseline"/>
        <w:rPr>
          <w:color w:val="000000"/>
          <w:sz w:val="28"/>
          <w:szCs w:val="28"/>
        </w:rPr>
      </w:pPr>
      <w:r w:rsidRPr="00F720B9">
        <w:rPr>
          <w:color w:val="000000"/>
          <w:sz w:val="28"/>
          <w:szCs w:val="28"/>
        </w:rPr>
        <w:t>Склад, зміст і правила оформлення кожного виду документації із землеустрою регламентуються відповідною  нормативно-технічною документацією з питань здійснення землеустрою.</w:t>
      </w:r>
    </w:p>
    <w:p w:rsidR="000E3C86" w:rsidRDefault="000E3C86" w:rsidP="002C2842">
      <w:pPr>
        <w:shd w:val="clear" w:color="auto" w:fill="FFFFFF"/>
        <w:jc w:val="center"/>
        <w:textAlignment w:val="baseline"/>
        <w:rPr>
          <w:b/>
          <w:bCs/>
          <w:color w:val="000000"/>
          <w:sz w:val="28"/>
          <w:szCs w:val="28"/>
        </w:rPr>
      </w:pPr>
    </w:p>
    <w:p w:rsidR="000E3C86" w:rsidRPr="00F720B9" w:rsidRDefault="000E3C86" w:rsidP="002C2842">
      <w:pPr>
        <w:shd w:val="clear" w:color="auto" w:fill="FFFFFF"/>
        <w:jc w:val="center"/>
        <w:textAlignment w:val="baseline"/>
        <w:rPr>
          <w:color w:val="000000"/>
          <w:sz w:val="28"/>
          <w:szCs w:val="28"/>
        </w:rPr>
      </w:pPr>
      <w:r w:rsidRPr="00F720B9">
        <w:rPr>
          <w:b/>
          <w:bCs/>
          <w:color w:val="000000"/>
          <w:sz w:val="28"/>
          <w:szCs w:val="28"/>
        </w:rPr>
        <w:t>3.1.5. Формування земель комунальної власності </w:t>
      </w:r>
    </w:p>
    <w:p w:rsidR="000E3C86" w:rsidRPr="00F720B9" w:rsidRDefault="000E3C86" w:rsidP="002C2842">
      <w:pPr>
        <w:shd w:val="clear" w:color="auto" w:fill="FFFFFF"/>
        <w:ind w:firstLine="708"/>
        <w:jc w:val="both"/>
        <w:textAlignment w:val="baseline"/>
        <w:rPr>
          <w:color w:val="000000"/>
          <w:sz w:val="28"/>
          <w:szCs w:val="28"/>
        </w:rPr>
      </w:pPr>
      <w:r w:rsidRPr="00F720B9">
        <w:rPr>
          <w:color w:val="000000"/>
          <w:sz w:val="28"/>
          <w:szCs w:val="28"/>
        </w:rPr>
        <w:t>Всі землі на території України вважаються розмежованими.          </w:t>
      </w:r>
      <w:r w:rsidRPr="00F720B9">
        <w:rPr>
          <w:color w:val="000000"/>
          <w:sz w:val="28"/>
          <w:szCs w:val="28"/>
        </w:rPr>
        <w:tab/>
        <w:t>Розмежування земель державної та комунальної власності здійснено за такими принципами: забезпечення безпеки держави; поєднання державних і місцевих інтересів; забезпечення рівності права власності на землю територіальних громад та держави; безоплатності; обґрунтованості; досягнення збалансованого співвідношення економічних та екологічних інтересів суспільства, забезпечення раціонального використання й охорони земель.</w:t>
      </w:r>
    </w:p>
    <w:p w:rsidR="000E3C86" w:rsidRPr="00F720B9" w:rsidRDefault="000E3C86" w:rsidP="002C2842">
      <w:pPr>
        <w:shd w:val="clear" w:color="auto" w:fill="FFFFFF"/>
        <w:ind w:firstLine="708"/>
        <w:jc w:val="both"/>
        <w:textAlignment w:val="baseline"/>
        <w:rPr>
          <w:color w:val="000000"/>
          <w:sz w:val="28"/>
          <w:szCs w:val="28"/>
        </w:rPr>
      </w:pPr>
      <w:r w:rsidRPr="00F720B9">
        <w:rPr>
          <w:color w:val="000000"/>
          <w:sz w:val="28"/>
          <w:szCs w:val="28"/>
        </w:rPr>
        <w:t xml:space="preserve">Право розпоряджатися землею ще з давніх часів вважалося необхідною умовою для здійснення територіальною громадою самостійної політики в сфері соціально-економічного розвитку, тісно пов'язане з послідовним проведенням земельної реформи, що передбачає формування земель комунальної власності оскільки останнє сприяє максимальному врахуванню громадських інтересів і раціональному використанню місцевих ресурсів.         </w:t>
      </w:r>
    </w:p>
    <w:p w:rsidR="000E3C86" w:rsidRPr="00F720B9" w:rsidRDefault="000E3C86" w:rsidP="002C2842">
      <w:pPr>
        <w:shd w:val="clear" w:color="auto" w:fill="FFFFFF"/>
        <w:ind w:firstLine="708"/>
        <w:jc w:val="both"/>
        <w:textAlignment w:val="baseline"/>
        <w:rPr>
          <w:color w:val="000000"/>
          <w:sz w:val="28"/>
          <w:szCs w:val="28"/>
        </w:rPr>
      </w:pPr>
      <w:r w:rsidRPr="00F720B9">
        <w:rPr>
          <w:color w:val="000000"/>
          <w:sz w:val="28"/>
          <w:szCs w:val="28"/>
        </w:rPr>
        <w:t>Землі комунальної власності формують з метою виділення земельного фонду в межах адміністративних формувань, реалізації органами місцевого самоврядування конституційних прав на землю, розвитку матеріально-фінансової бази місцевого самоврядування та запобігання виникненню порушень земельного законодавства.</w:t>
      </w:r>
    </w:p>
    <w:p w:rsidR="000E3C86" w:rsidRPr="00F720B9" w:rsidRDefault="000E3C86" w:rsidP="002C2842">
      <w:pPr>
        <w:shd w:val="clear" w:color="auto" w:fill="FFFFFF"/>
        <w:ind w:firstLine="708"/>
        <w:jc w:val="both"/>
        <w:textAlignment w:val="baseline"/>
        <w:rPr>
          <w:color w:val="000000"/>
          <w:sz w:val="28"/>
          <w:szCs w:val="28"/>
        </w:rPr>
      </w:pPr>
      <w:r w:rsidRPr="00F720B9">
        <w:rPr>
          <w:color w:val="000000"/>
          <w:sz w:val="28"/>
          <w:szCs w:val="28"/>
        </w:rPr>
        <w:t>Формування земельної ділянки полягає у визначенні земельної ділянки як об'єкта цивільних прав та передбачає визначення її площі, меж, внесення інформації про неї до Державного земельного кадастру. Реєстрація права територіальної громади на земельні ділянки, які сформовані із земель державної чи комунальної власності, здійснюється після затвердження в порядку, встановленому Земельним кодексом України, документації із землеустрою, за якою здійснено таке формування, одночасно із державною реєстрацією похідного речового права на такі земельні ділянки (постійне користування, оренда, користування земельною ділянкою для сільськогосподарських потреб (емфітевзис), користування чужою земельною ділянкою для забудови (суперфіцій), сервітут, крім випадків, коли рішенням відповідного органу про затвердження документації із землеустрою передбачено здійснення державної реєстрації переходу права власності на земельні ділянки. Межі земель комунальної власності визначаються з урахуванням меж сіл, селищ та міст, а у випадку коли межі не встановлені - з урахуванням меж населених пунктів, зазначених у Державному земельному кадастрі.</w:t>
      </w:r>
    </w:p>
    <w:p w:rsidR="000E3C86" w:rsidRPr="00F720B9" w:rsidRDefault="000E3C86" w:rsidP="002C2842">
      <w:pPr>
        <w:shd w:val="clear" w:color="auto" w:fill="FFFFFF"/>
        <w:ind w:firstLine="708"/>
        <w:jc w:val="both"/>
        <w:textAlignment w:val="baseline"/>
        <w:rPr>
          <w:color w:val="000000"/>
          <w:sz w:val="28"/>
          <w:szCs w:val="28"/>
        </w:rPr>
      </w:pPr>
      <w:r w:rsidRPr="00F720B9">
        <w:rPr>
          <w:color w:val="000000"/>
          <w:sz w:val="28"/>
          <w:szCs w:val="28"/>
        </w:rPr>
        <w:t>При визначенні земель комунальної власності територіальні громади не лише розвиватимуть інженерно-транспортну, природоохоронну та соціальну інфраструктуру, але й виступатимуть на ринку як рівноправні партнери, що будуть використовувати землі комунальної власності як фінансово-економічну основу своєї діяльності, не зменшуючи при цьому ролі держави.</w:t>
      </w:r>
    </w:p>
    <w:p w:rsidR="000E3C86" w:rsidRPr="00F720B9" w:rsidRDefault="000E3C86" w:rsidP="002C2842">
      <w:pPr>
        <w:shd w:val="clear" w:color="auto" w:fill="FFFFFF"/>
        <w:ind w:firstLine="708"/>
        <w:jc w:val="both"/>
        <w:textAlignment w:val="baseline"/>
        <w:rPr>
          <w:color w:val="000000"/>
          <w:sz w:val="28"/>
          <w:szCs w:val="28"/>
        </w:rPr>
      </w:pPr>
      <w:r w:rsidRPr="00F720B9">
        <w:rPr>
          <w:color w:val="000000"/>
          <w:sz w:val="28"/>
          <w:szCs w:val="28"/>
        </w:rPr>
        <w:t>З метою забезпечення подальшого здійснення реформ у сфері земельних відносин та створення умов для реалізації прав громадян України і територіальних громад у цій сфері в контексті завершення реформи децентралізації, Указом Президента України від 15.10.2020 р. №449/2020 «Про деякі заходи щодо прискорення реформ у сфері земельних відносин» було доручено  Кабінету Міністрів України активізувати діяльність із передачі земельних ділянок сільськогосподарського призначення державної власності в комунальну власність.</w:t>
      </w:r>
    </w:p>
    <w:p w:rsidR="000E3C86" w:rsidRPr="00F720B9" w:rsidRDefault="000E3C86" w:rsidP="002C2842">
      <w:pPr>
        <w:shd w:val="clear" w:color="auto" w:fill="FFFFFF"/>
        <w:jc w:val="both"/>
        <w:textAlignment w:val="baseline"/>
        <w:rPr>
          <w:color w:val="000000"/>
          <w:sz w:val="28"/>
          <w:szCs w:val="28"/>
        </w:rPr>
      </w:pPr>
      <w:r w:rsidRPr="00F720B9">
        <w:rPr>
          <w:color w:val="000000"/>
          <w:sz w:val="28"/>
          <w:szCs w:val="28"/>
        </w:rPr>
        <w:t>          Постановою Кабінету Міністрів України від 16.11.2020 р. №1113 «Деякі заходи щодо прискорення реформ у сфері земельних відносин» доручено Державній службі з питань геодезії, картографії та кадастру (Держгеокадастру) забезпечити прискорення проведення інвентаризації земель сільськогосподарського призначення державної власності та</w:t>
      </w:r>
      <w:r>
        <w:rPr>
          <w:color w:val="000000"/>
          <w:sz w:val="28"/>
          <w:szCs w:val="28"/>
        </w:rPr>
        <w:t xml:space="preserve"> здійснити</w:t>
      </w:r>
      <w:r w:rsidRPr="00F720B9">
        <w:rPr>
          <w:color w:val="000000"/>
          <w:sz w:val="28"/>
          <w:szCs w:val="28"/>
        </w:rPr>
        <w:t xml:space="preserve"> передачу з 17 листопада 2020 р. земельних ділянок сільськогосподарського призначення державної власності у комунальну власність територіальних громад відповідно до статті 117 Земельного кодексу України.</w:t>
      </w:r>
    </w:p>
    <w:p w:rsidR="000E3C86" w:rsidRPr="00F720B9" w:rsidRDefault="000E3C86" w:rsidP="002C2842">
      <w:pPr>
        <w:shd w:val="clear" w:color="auto" w:fill="FFFFFF"/>
        <w:ind w:firstLine="708"/>
        <w:jc w:val="both"/>
        <w:textAlignment w:val="baseline"/>
        <w:rPr>
          <w:color w:val="000000"/>
          <w:sz w:val="28"/>
          <w:szCs w:val="28"/>
        </w:rPr>
      </w:pPr>
      <w:r w:rsidRPr="00F720B9">
        <w:rPr>
          <w:color w:val="000000"/>
          <w:sz w:val="28"/>
          <w:szCs w:val="28"/>
        </w:rPr>
        <w:t>Після реєстрації права комунальної власності на ці земе</w:t>
      </w:r>
      <w:r>
        <w:rPr>
          <w:color w:val="000000"/>
          <w:sz w:val="28"/>
          <w:szCs w:val="28"/>
        </w:rPr>
        <w:t>льні ділянки сільська рада стає</w:t>
      </w:r>
      <w:r w:rsidRPr="00F720B9">
        <w:rPr>
          <w:color w:val="000000"/>
          <w:sz w:val="28"/>
          <w:szCs w:val="28"/>
        </w:rPr>
        <w:t xml:space="preserve"> належним розпорядником цих земель, що дозволить їй приймати рішення про використання частини цих земельних ділянок для реалізації інвестиційних проектів шляхом продажу їх, чи прав на них на земельних торгах (аукціонах) з конкретним визначеним цільовим призначенням; розвиток сільськогосподарського виробництва; наповнення дохідної частини сільського бюджету за рахунок сплати орендної плати за землю, земельного податку, продажу земельних ділянок несільськогосподарського призначення чи прав на земельні ділянки сільськогосподарського призначення.</w:t>
      </w:r>
    </w:p>
    <w:p w:rsidR="000E3C86" w:rsidRPr="00F720B9" w:rsidRDefault="000E3C86" w:rsidP="002C2842">
      <w:pPr>
        <w:shd w:val="clear" w:color="auto" w:fill="FFFFFF"/>
        <w:jc w:val="both"/>
        <w:textAlignment w:val="baseline"/>
        <w:rPr>
          <w:color w:val="000000"/>
          <w:sz w:val="28"/>
          <w:szCs w:val="28"/>
        </w:rPr>
      </w:pPr>
      <w:r w:rsidRPr="00F720B9">
        <w:rPr>
          <w:color w:val="000000"/>
          <w:sz w:val="28"/>
          <w:szCs w:val="28"/>
        </w:rPr>
        <w:t xml:space="preserve">          Базисом для формування земель комунальної власності територіальної громади </w:t>
      </w:r>
      <w:r w:rsidRPr="00F720B9">
        <w:rPr>
          <w:sz w:val="28"/>
          <w:szCs w:val="28"/>
        </w:rPr>
        <w:t xml:space="preserve">Кам`янської сільської ради </w:t>
      </w:r>
      <w:r w:rsidRPr="00F720B9">
        <w:rPr>
          <w:color w:val="000000"/>
          <w:sz w:val="28"/>
          <w:szCs w:val="28"/>
        </w:rPr>
        <w:t>є:</w:t>
      </w:r>
    </w:p>
    <w:p w:rsidR="000E3C86" w:rsidRPr="00F720B9" w:rsidRDefault="000E3C86" w:rsidP="002C2842">
      <w:pPr>
        <w:pStyle w:val="ListParagraph"/>
        <w:numPr>
          <w:ilvl w:val="0"/>
          <w:numId w:val="2"/>
        </w:numPr>
        <w:shd w:val="clear" w:color="auto" w:fill="FFFFFF"/>
        <w:suppressAutoHyphens w:val="0"/>
        <w:jc w:val="both"/>
        <w:textAlignment w:val="baseline"/>
        <w:rPr>
          <w:color w:val="000000"/>
          <w:sz w:val="28"/>
          <w:szCs w:val="28"/>
          <w:lang w:eastAsia="ru-RU"/>
        </w:rPr>
      </w:pPr>
      <w:r w:rsidRPr="00F720B9">
        <w:rPr>
          <w:color w:val="000000"/>
          <w:sz w:val="28"/>
          <w:szCs w:val="28"/>
          <w:lang w:eastAsia="ru-RU"/>
        </w:rPr>
        <w:t>усі землі в межах населених пунктів селищної ради, крім земельних ділянок приватної та державної власності;</w:t>
      </w:r>
    </w:p>
    <w:p w:rsidR="000E3C86" w:rsidRPr="00F720B9" w:rsidRDefault="000E3C86" w:rsidP="002C2842">
      <w:pPr>
        <w:pStyle w:val="ListParagraph"/>
        <w:numPr>
          <w:ilvl w:val="0"/>
          <w:numId w:val="2"/>
        </w:numPr>
        <w:shd w:val="clear" w:color="auto" w:fill="FFFFFF"/>
        <w:suppressAutoHyphens w:val="0"/>
        <w:jc w:val="both"/>
        <w:textAlignment w:val="baseline"/>
        <w:rPr>
          <w:color w:val="000000"/>
          <w:sz w:val="28"/>
          <w:szCs w:val="28"/>
          <w:lang w:eastAsia="ru-RU"/>
        </w:rPr>
      </w:pPr>
      <w:r w:rsidRPr="00F720B9">
        <w:rPr>
          <w:color w:val="000000"/>
          <w:sz w:val="28"/>
          <w:szCs w:val="28"/>
          <w:lang w:eastAsia="ru-RU"/>
        </w:rPr>
        <w:t>земельні ділянки, на яких розташовані будівлі, споруди, інші об'єкти нерухомого майна комунальної власності незалежно від місця їх розташування;</w:t>
      </w:r>
    </w:p>
    <w:p w:rsidR="000E3C86" w:rsidRPr="00F720B9" w:rsidRDefault="000E3C86" w:rsidP="002C2842">
      <w:pPr>
        <w:pStyle w:val="ListParagraph"/>
        <w:numPr>
          <w:ilvl w:val="0"/>
          <w:numId w:val="2"/>
        </w:numPr>
        <w:shd w:val="clear" w:color="auto" w:fill="FFFFFF"/>
        <w:suppressAutoHyphens w:val="0"/>
        <w:jc w:val="both"/>
        <w:textAlignment w:val="baseline"/>
        <w:rPr>
          <w:color w:val="000000"/>
          <w:sz w:val="28"/>
          <w:szCs w:val="28"/>
          <w:lang w:eastAsia="ru-RU"/>
        </w:rPr>
      </w:pPr>
      <w:r w:rsidRPr="00F720B9">
        <w:rPr>
          <w:color w:val="000000"/>
          <w:sz w:val="28"/>
          <w:szCs w:val="28"/>
          <w:lang w:eastAsia="ru-RU"/>
        </w:rPr>
        <w:t>земельні ділянки сільськогосподарського призначення, передані з державної власності.</w:t>
      </w:r>
    </w:p>
    <w:p w:rsidR="000E3C86" w:rsidRDefault="000E3C86" w:rsidP="002C2842">
      <w:pPr>
        <w:shd w:val="clear" w:color="auto" w:fill="FFFFFF"/>
        <w:ind w:firstLine="708"/>
        <w:jc w:val="both"/>
        <w:textAlignment w:val="baseline"/>
        <w:rPr>
          <w:color w:val="000000"/>
          <w:sz w:val="28"/>
          <w:szCs w:val="28"/>
        </w:rPr>
      </w:pPr>
    </w:p>
    <w:p w:rsidR="000E3C86" w:rsidRDefault="000E3C86" w:rsidP="002C2842">
      <w:pPr>
        <w:shd w:val="clear" w:color="auto" w:fill="FFFFFF"/>
        <w:ind w:firstLine="708"/>
        <w:jc w:val="both"/>
        <w:textAlignment w:val="baseline"/>
        <w:rPr>
          <w:color w:val="000000"/>
          <w:sz w:val="28"/>
          <w:szCs w:val="28"/>
        </w:rPr>
      </w:pPr>
    </w:p>
    <w:p w:rsidR="000E3C86" w:rsidRPr="00F720B9" w:rsidRDefault="000E3C86" w:rsidP="002C2842">
      <w:pPr>
        <w:shd w:val="clear" w:color="auto" w:fill="FFFFFF"/>
        <w:ind w:firstLine="708"/>
        <w:jc w:val="both"/>
        <w:textAlignment w:val="baseline"/>
        <w:rPr>
          <w:color w:val="000000"/>
          <w:sz w:val="28"/>
          <w:szCs w:val="28"/>
        </w:rPr>
      </w:pPr>
    </w:p>
    <w:p w:rsidR="000E3C86" w:rsidRPr="00F720B9" w:rsidRDefault="000E3C86" w:rsidP="002C2842">
      <w:pPr>
        <w:shd w:val="clear" w:color="auto" w:fill="FFFFFF"/>
        <w:jc w:val="center"/>
        <w:textAlignment w:val="baseline"/>
        <w:rPr>
          <w:color w:val="000000"/>
          <w:sz w:val="28"/>
          <w:szCs w:val="28"/>
        </w:rPr>
      </w:pPr>
      <w:r w:rsidRPr="00F720B9">
        <w:rPr>
          <w:b/>
          <w:bCs/>
          <w:color w:val="000000"/>
          <w:sz w:val="28"/>
          <w:szCs w:val="28"/>
        </w:rPr>
        <w:t>3.1.6. Оформлення права користування земельними ділянками, вдосконалення орендних відносин та сервітутного землекористування</w:t>
      </w:r>
    </w:p>
    <w:p w:rsidR="000E3C86" w:rsidRPr="00F720B9" w:rsidRDefault="000E3C86" w:rsidP="002C2842">
      <w:pPr>
        <w:shd w:val="clear" w:color="auto" w:fill="FFFFFF"/>
        <w:jc w:val="center"/>
        <w:textAlignment w:val="baseline"/>
        <w:rPr>
          <w:color w:val="000000"/>
          <w:sz w:val="28"/>
          <w:szCs w:val="28"/>
        </w:rPr>
      </w:pPr>
      <w:r w:rsidRPr="00F720B9">
        <w:rPr>
          <w:b/>
          <w:bCs/>
          <w:color w:val="000000"/>
          <w:sz w:val="28"/>
          <w:szCs w:val="28"/>
        </w:rPr>
        <w:t> </w:t>
      </w:r>
    </w:p>
    <w:p w:rsidR="000E3C86" w:rsidRPr="00F720B9" w:rsidRDefault="000E3C86" w:rsidP="002C2842">
      <w:pPr>
        <w:shd w:val="clear" w:color="auto" w:fill="FFFFFF"/>
        <w:ind w:firstLine="708"/>
        <w:jc w:val="both"/>
        <w:textAlignment w:val="baseline"/>
        <w:rPr>
          <w:color w:val="000000"/>
          <w:sz w:val="28"/>
          <w:szCs w:val="28"/>
        </w:rPr>
      </w:pPr>
      <w:r w:rsidRPr="00F720B9">
        <w:rPr>
          <w:color w:val="000000"/>
          <w:sz w:val="28"/>
          <w:szCs w:val="28"/>
        </w:rPr>
        <w:t>За останні роки в земельне законодавство України внесено низку змін і доповнень, окремі з яких ускладнили процедуру набуття прав на землю, деякі питання залишаються неврегульованими.</w:t>
      </w:r>
    </w:p>
    <w:p w:rsidR="000E3C86" w:rsidRPr="00F720B9" w:rsidRDefault="000E3C86" w:rsidP="002C2842">
      <w:pPr>
        <w:shd w:val="clear" w:color="auto" w:fill="FFFFFF"/>
        <w:ind w:firstLine="708"/>
        <w:jc w:val="both"/>
        <w:textAlignment w:val="baseline"/>
        <w:rPr>
          <w:color w:val="000000"/>
          <w:sz w:val="28"/>
          <w:szCs w:val="28"/>
        </w:rPr>
      </w:pPr>
      <w:r w:rsidRPr="00F720B9">
        <w:rPr>
          <w:color w:val="000000"/>
          <w:sz w:val="28"/>
          <w:szCs w:val="28"/>
        </w:rPr>
        <w:t>Наприклад, законодавством не визначено термінів оформлення правовстановлюючих документів на землю, що сприяє безвідповідальному ставленню суб'єктів господарювання до обов'язковості оформлення прав на земельні ділянки, які ними використовуються для різних цілей. Необхідно внести відповідні зміни до Податкового кодексу України для створення правових підстав справляння плати за землю власниками об'єктів нерухомого майна, які не оформили право власності або оренди на землю.</w:t>
      </w:r>
    </w:p>
    <w:p w:rsidR="000E3C86" w:rsidRPr="00F720B9" w:rsidRDefault="000E3C86" w:rsidP="002C2842">
      <w:pPr>
        <w:shd w:val="clear" w:color="auto" w:fill="FFFFFF"/>
        <w:ind w:firstLine="708"/>
        <w:jc w:val="both"/>
        <w:textAlignment w:val="baseline"/>
        <w:rPr>
          <w:color w:val="000000"/>
          <w:sz w:val="28"/>
          <w:szCs w:val="28"/>
        </w:rPr>
      </w:pPr>
      <w:r w:rsidRPr="00F720B9">
        <w:rPr>
          <w:color w:val="000000"/>
          <w:sz w:val="28"/>
          <w:szCs w:val="28"/>
        </w:rPr>
        <w:t>Право власності чи користування земельною ділянкою оформляється відповідно до Закону України "Про державну реєстрацію речових прав на нерухоме майно та їх обтяжень" на підставі відповідної землевпорядної документації – проекту землеустрою щодо відведення земельної ділянки чи технічної документації із землеустрою.</w:t>
      </w:r>
    </w:p>
    <w:p w:rsidR="000E3C86" w:rsidRPr="00F720B9" w:rsidRDefault="000E3C86" w:rsidP="002C2842">
      <w:pPr>
        <w:shd w:val="clear" w:color="auto" w:fill="FFFFFF"/>
        <w:jc w:val="both"/>
        <w:textAlignment w:val="baseline"/>
        <w:rPr>
          <w:color w:val="000000"/>
          <w:sz w:val="28"/>
          <w:szCs w:val="28"/>
        </w:rPr>
      </w:pPr>
      <w:r w:rsidRPr="00F720B9">
        <w:rPr>
          <w:color w:val="000000"/>
          <w:sz w:val="28"/>
          <w:szCs w:val="28"/>
        </w:rPr>
        <w:t>          Право оренди земельної ділянки - це засноване на договорі строкове платне володіння і користування земельною ділянкою, необхідною орендареві для провадження підприємницької та іншої діяльності. Земельні ділянки можуть передаватися в оренду громадянам та юридичним особам України, іноземцям і особам без громадянства, іноземним юридичним особам, міжнародним об'єднанням і організаціям, а також іноземним державам.</w:t>
      </w:r>
    </w:p>
    <w:p w:rsidR="000E3C86" w:rsidRPr="00F720B9" w:rsidRDefault="000E3C86" w:rsidP="002C2842">
      <w:pPr>
        <w:shd w:val="clear" w:color="auto" w:fill="FFFFFF"/>
        <w:jc w:val="both"/>
        <w:textAlignment w:val="baseline"/>
        <w:rPr>
          <w:color w:val="000000"/>
          <w:sz w:val="28"/>
          <w:szCs w:val="28"/>
        </w:rPr>
      </w:pPr>
      <w:r w:rsidRPr="00F720B9">
        <w:rPr>
          <w:color w:val="000000"/>
          <w:sz w:val="28"/>
          <w:szCs w:val="28"/>
        </w:rPr>
        <w:t>          Право постійного користування земельною ділянкою - це право володіння і користування земельною ділянкою, яка перебуває у державній або комунальній власності, без встановлення строку. Права постійного користування земельною ділянкою із земель державної та комунальної власності набувають:</w:t>
      </w:r>
    </w:p>
    <w:p w:rsidR="000E3C86" w:rsidRPr="00F720B9" w:rsidRDefault="000E3C86" w:rsidP="002C2842">
      <w:pPr>
        <w:pStyle w:val="ListParagraph"/>
        <w:numPr>
          <w:ilvl w:val="0"/>
          <w:numId w:val="2"/>
        </w:numPr>
        <w:shd w:val="clear" w:color="auto" w:fill="FFFFFF"/>
        <w:suppressAutoHyphens w:val="0"/>
        <w:jc w:val="both"/>
        <w:textAlignment w:val="baseline"/>
        <w:rPr>
          <w:color w:val="000000"/>
          <w:sz w:val="28"/>
          <w:szCs w:val="28"/>
          <w:lang w:eastAsia="ru-RU"/>
        </w:rPr>
      </w:pPr>
      <w:r w:rsidRPr="00F720B9">
        <w:rPr>
          <w:color w:val="000000"/>
          <w:sz w:val="28"/>
          <w:szCs w:val="28"/>
          <w:lang w:eastAsia="ru-RU"/>
        </w:rPr>
        <w:t>підприємства, установи та організації, що належать до державної та комунальної власності;</w:t>
      </w:r>
    </w:p>
    <w:p w:rsidR="000E3C86" w:rsidRPr="00F720B9" w:rsidRDefault="000E3C86" w:rsidP="002C2842">
      <w:pPr>
        <w:pStyle w:val="ListParagraph"/>
        <w:numPr>
          <w:ilvl w:val="0"/>
          <w:numId w:val="2"/>
        </w:numPr>
        <w:shd w:val="clear" w:color="auto" w:fill="FFFFFF"/>
        <w:suppressAutoHyphens w:val="0"/>
        <w:jc w:val="both"/>
        <w:textAlignment w:val="baseline"/>
        <w:rPr>
          <w:color w:val="000000"/>
          <w:sz w:val="28"/>
          <w:szCs w:val="28"/>
          <w:lang w:eastAsia="ru-RU"/>
        </w:rPr>
      </w:pPr>
      <w:r w:rsidRPr="00F720B9">
        <w:rPr>
          <w:color w:val="000000"/>
          <w:sz w:val="28"/>
          <w:szCs w:val="28"/>
          <w:lang w:eastAsia="ru-RU"/>
        </w:rPr>
        <w:t>громадські організації інвалідів України, їх підприємства (об'єднання), установи та організації;</w:t>
      </w:r>
    </w:p>
    <w:p w:rsidR="000E3C86" w:rsidRPr="00F720B9" w:rsidRDefault="000E3C86" w:rsidP="002C2842">
      <w:pPr>
        <w:pStyle w:val="ListParagraph"/>
        <w:numPr>
          <w:ilvl w:val="0"/>
          <w:numId w:val="2"/>
        </w:numPr>
        <w:shd w:val="clear" w:color="auto" w:fill="FFFFFF"/>
        <w:suppressAutoHyphens w:val="0"/>
        <w:jc w:val="both"/>
        <w:textAlignment w:val="baseline"/>
        <w:rPr>
          <w:color w:val="000000"/>
          <w:sz w:val="28"/>
          <w:szCs w:val="28"/>
          <w:lang w:eastAsia="ru-RU"/>
        </w:rPr>
      </w:pPr>
      <w:r w:rsidRPr="00F720B9">
        <w:rPr>
          <w:color w:val="000000"/>
          <w:sz w:val="28"/>
          <w:szCs w:val="28"/>
          <w:lang w:eastAsia="ru-RU"/>
        </w:rPr>
        <w:t>релігійні організації України, статути (положення) яких зареєстровано у встановленому законом порядку, виключно для будівництва і обслуговування культових та інших будівель, необхідних для забезпечення їх діяльності;</w:t>
      </w:r>
    </w:p>
    <w:p w:rsidR="000E3C86" w:rsidRPr="00F720B9" w:rsidRDefault="000E3C86" w:rsidP="002C2842">
      <w:pPr>
        <w:pStyle w:val="ListParagraph"/>
        <w:numPr>
          <w:ilvl w:val="0"/>
          <w:numId w:val="2"/>
        </w:numPr>
        <w:shd w:val="clear" w:color="auto" w:fill="FFFFFF"/>
        <w:suppressAutoHyphens w:val="0"/>
        <w:jc w:val="both"/>
        <w:textAlignment w:val="baseline"/>
        <w:rPr>
          <w:color w:val="000000"/>
          <w:sz w:val="28"/>
          <w:szCs w:val="28"/>
          <w:lang w:eastAsia="ru-RU"/>
        </w:rPr>
      </w:pPr>
      <w:r w:rsidRPr="00F720B9">
        <w:rPr>
          <w:color w:val="000000"/>
          <w:sz w:val="28"/>
          <w:szCs w:val="28"/>
          <w:lang w:eastAsia="ru-RU"/>
        </w:rPr>
        <w:t>публічне акціонерне товариство залізничного транспорту загального користування,</w:t>
      </w:r>
    </w:p>
    <w:p w:rsidR="000E3C86" w:rsidRPr="00F720B9" w:rsidRDefault="000E3C86" w:rsidP="002C2842">
      <w:pPr>
        <w:pStyle w:val="ListParagraph"/>
        <w:numPr>
          <w:ilvl w:val="0"/>
          <w:numId w:val="2"/>
        </w:numPr>
        <w:shd w:val="clear" w:color="auto" w:fill="FFFFFF"/>
        <w:suppressAutoHyphens w:val="0"/>
        <w:jc w:val="both"/>
        <w:textAlignment w:val="baseline"/>
        <w:rPr>
          <w:color w:val="000000"/>
          <w:sz w:val="28"/>
          <w:szCs w:val="28"/>
          <w:lang w:eastAsia="ru-RU"/>
        </w:rPr>
      </w:pPr>
      <w:r w:rsidRPr="00F720B9">
        <w:rPr>
          <w:color w:val="000000"/>
          <w:sz w:val="28"/>
          <w:szCs w:val="28"/>
          <w:lang w:eastAsia="ru-RU"/>
        </w:rPr>
        <w:t>заклади освіти незалежно від форми власності;</w:t>
      </w:r>
    </w:p>
    <w:p w:rsidR="000E3C86" w:rsidRPr="00F720B9" w:rsidRDefault="000E3C86" w:rsidP="002C2842">
      <w:pPr>
        <w:pStyle w:val="ListParagraph"/>
        <w:numPr>
          <w:ilvl w:val="0"/>
          <w:numId w:val="2"/>
        </w:numPr>
        <w:shd w:val="clear" w:color="auto" w:fill="FFFFFF"/>
        <w:suppressAutoHyphens w:val="0"/>
        <w:jc w:val="both"/>
        <w:textAlignment w:val="baseline"/>
        <w:rPr>
          <w:color w:val="000000"/>
          <w:sz w:val="28"/>
          <w:szCs w:val="28"/>
          <w:lang w:eastAsia="ru-RU"/>
        </w:rPr>
      </w:pPr>
      <w:r w:rsidRPr="00F720B9">
        <w:rPr>
          <w:color w:val="000000"/>
          <w:sz w:val="28"/>
          <w:szCs w:val="28"/>
          <w:lang w:eastAsia="ru-RU"/>
        </w:rPr>
        <w:t>співвласники багатоквартирного будинку для обслуговування такого будинку та забезпечення задоволення житлових, соціальних і побутових потреб власників (співвласників) та наймачів (орендарів) квартир та нежитлових приміщень, розташованих у багатоквартирному будинку.</w:t>
      </w:r>
    </w:p>
    <w:p w:rsidR="000E3C86" w:rsidRPr="00F720B9" w:rsidRDefault="000E3C86" w:rsidP="002C2842">
      <w:pPr>
        <w:shd w:val="clear" w:color="auto" w:fill="FFFFFF"/>
        <w:ind w:firstLine="708"/>
        <w:jc w:val="both"/>
        <w:textAlignment w:val="baseline"/>
        <w:rPr>
          <w:color w:val="000000"/>
          <w:sz w:val="28"/>
          <w:szCs w:val="28"/>
        </w:rPr>
      </w:pPr>
      <w:r w:rsidRPr="00F720B9">
        <w:rPr>
          <w:color w:val="000000"/>
          <w:sz w:val="28"/>
          <w:szCs w:val="28"/>
        </w:rPr>
        <w:t>Право земельного сервітуту - це право власника або землекористувача земельної ділянки на обмежене платне або безоплатне користування чужою земельною ділянкою (ділянками).</w:t>
      </w:r>
    </w:p>
    <w:p w:rsidR="000E3C86" w:rsidRPr="00F720B9" w:rsidRDefault="000E3C86" w:rsidP="002C2842">
      <w:pPr>
        <w:shd w:val="clear" w:color="auto" w:fill="FFFFFF"/>
        <w:ind w:firstLine="708"/>
        <w:jc w:val="both"/>
        <w:textAlignment w:val="baseline"/>
        <w:rPr>
          <w:color w:val="000000"/>
          <w:sz w:val="28"/>
          <w:szCs w:val="28"/>
        </w:rPr>
      </w:pPr>
      <w:r w:rsidRPr="00F720B9">
        <w:rPr>
          <w:color w:val="000000"/>
          <w:sz w:val="28"/>
          <w:szCs w:val="28"/>
        </w:rPr>
        <w:t>Власники або землекористувачі земельних ділянок можуть вимагати встановлення таких земельних сервітутів:</w:t>
      </w:r>
    </w:p>
    <w:p w:rsidR="000E3C86" w:rsidRPr="00F720B9" w:rsidRDefault="000E3C86" w:rsidP="002C2842">
      <w:pPr>
        <w:pStyle w:val="ListParagraph"/>
        <w:numPr>
          <w:ilvl w:val="0"/>
          <w:numId w:val="2"/>
        </w:numPr>
        <w:shd w:val="clear" w:color="auto" w:fill="FFFFFF"/>
        <w:suppressAutoHyphens w:val="0"/>
        <w:jc w:val="both"/>
        <w:textAlignment w:val="baseline"/>
        <w:rPr>
          <w:color w:val="000000"/>
          <w:sz w:val="28"/>
          <w:szCs w:val="28"/>
          <w:lang w:eastAsia="ru-RU"/>
        </w:rPr>
      </w:pPr>
      <w:r w:rsidRPr="00F720B9">
        <w:rPr>
          <w:color w:val="000000"/>
          <w:sz w:val="28"/>
          <w:szCs w:val="28"/>
          <w:lang w:eastAsia="ru-RU"/>
        </w:rPr>
        <w:t>право проходу та проїзду на велосипеді;</w:t>
      </w:r>
    </w:p>
    <w:p w:rsidR="000E3C86" w:rsidRPr="00F720B9" w:rsidRDefault="000E3C86" w:rsidP="002C2842">
      <w:pPr>
        <w:pStyle w:val="ListParagraph"/>
        <w:numPr>
          <w:ilvl w:val="0"/>
          <w:numId w:val="2"/>
        </w:numPr>
        <w:shd w:val="clear" w:color="auto" w:fill="FFFFFF"/>
        <w:suppressAutoHyphens w:val="0"/>
        <w:jc w:val="both"/>
        <w:textAlignment w:val="baseline"/>
        <w:rPr>
          <w:color w:val="000000"/>
          <w:sz w:val="28"/>
          <w:szCs w:val="28"/>
          <w:lang w:eastAsia="ru-RU"/>
        </w:rPr>
      </w:pPr>
      <w:r w:rsidRPr="00F720B9">
        <w:rPr>
          <w:color w:val="000000"/>
          <w:sz w:val="28"/>
          <w:szCs w:val="28"/>
          <w:lang w:eastAsia="ru-RU"/>
        </w:rPr>
        <w:t>право проїзду на транспортному засобі по наявному шляху;</w:t>
      </w:r>
    </w:p>
    <w:p w:rsidR="000E3C86" w:rsidRPr="00F720B9" w:rsidRDefault="000E3C86" w:rsidP="002C2842">
      <w:pPr>
        <w:pStyle w:val="ListParagraph"/>
        <w:numPr>
          <w:ilvl w:val="0"/>
          <w:numId w:val="2"/>
        </w:numPr>
        <w:shd w:val="clear" w:color="auto" w:fill="FFFFFF"/>
        <w:suppressAutoHyphens w:val="0"/>
        <w:jc w:val="both"/>
        <w:textAlignment w:val="baseline"/>
        <w:rPr>
          <w:color w:val="000000"/>
          <w:sz w:val="28"/>
          <w:szCs w:val="28"/>
          <w:lang w:eastAsia="ru-RU"/>
        </w:rPr>
      </w:pPr>
      <w:r w:rsidRPr="00F720B9">
        <w:rPr>
          <w:color w:val="000000"/>
          <w:sz w:val="28"/>
          <w:szCs w:val="28"/>
          <w:lang w:eastAsia="ru-RU"/>
        </w:rPr>
        <w:t>право на розміщення тимчасових споруд (малих архітектурних форм);</w:t>
      </w:r>
    </w:p>
    <w:p w:rsidR="000E3C86" w:rsidRPr="00F720B9" w:rsidRDefault="000E3C86" w:rsidP="002C2842">
      <w:pPr>
        <w:pStyle w:val="ListParagraph"/>
        <w:numPr>
          <w:ilvl w:val="0"/>
          <w:numId w:val="2"/>
        </w:numPr>
        <w:shd w:val="clear" w:color="auto" w:fill="FFFFFF"/>
        <w:suppressAutoHyphens w:val="0"/>
        <w:jc w:val="both"/>
        <w:textAlignment w:val="baseline"/>
        <w:rPr>
          <w:color w:val="000000"/>
          <w:sz w:val="28"/>
          <w:szCs w:val="28"/>
          <w:lang w:eastAsia="ru-RU"/>
        </w:rPr>
      </w:pPr>
      <w:r w:rsidRPr="00F720B9">
        <w:rPr>
          <w:color w:val="000000"/>
          <w:sz w:val="28"/>
          <w:szCs w:val="28"/>
          <w:lang w:eastAsia="ru-RU"/>
        </w:rPr>
        <w:t>право прокладати на свою земельну ділянку водопровід із чужої природної водойми або через чужу земельну ділянку;</w:t>
      </w:r>
    </w:p>
    <w:p w:rsidR="000E3C86" w:rsidRPr="00F720B9" w:rsidRDefault="000E3C86" w:rsidP="002C2842">
      <w:pPr>
        <w:pStyle w:val="ListParagraph"/>
        <w:numPr>
          <w:ilvl w:val="0"/>
          <w:numId w:val="2"/>
        </w:numPr>
        <w:shd w:val="clear" w:color="auto" w:fill="FFFFFF"/>
        <w:suppressAutoHyphens w:val="0"/>
        <w:jc w:val="both"/>
        <w:textAlignment w:val="baseline"/>
        <w:rPr>
          <w:color w:val="000000"/>
          <w:sz w:val="28"/>
          <w:szCs w:val="28"/>
          <w:lang w:eastAsia="ru-RU"/>
        </w:rPr>
      </w:pPr>
      <w:r w:rsidRPr="00F720B9">
        <w:rPr>
          <w:color w:val="000000"/>
          <w:sz w:val="28"/>
          <w:szCs w:val="28"/>
          <w:lang w:eastAsia="ru-RU"/>
        </w:rPr>
        <w:t>право відводу води зі своєї земельної ділянки на сусідню або через сусідню земельну ділянку;</w:t>
      </w:r>
    </w:p>
    <w:p w:rsidR="000E3C86" w:rsidRPr="00F720B9" w:rsidRDefault="000E3C86" w:rsidP="002C2842">
      <w:pPr>
        <w:pStyle w:val="ListParagraph"/>
        <w:numPr>
          <w:ilvl w:val="0"/>
          <w:numId w:val="2"/>
        </w:numPr>
        <w:shd w:val="clear" w:color="auto" w:fill="FFFFFF"/>
        <w:suppressAutoHyphens w:val="0"/>
        <w:jc w:val="both"/>
        <w:textAlignment w:val="baseline"/>
        <w:rPr>
          <w:color w:val="000000"/>
          <w:sz w:val="28"/>
          <w:szCs w:val="28"/>
          <w:lang w:eastAsia="ru-RU"/>
        </w:rPr>
      </w:pPr>
      <w:r w:rsidRPr="00F720B9">
        <w:rPr>
          <w:color w:val="000000"/>
          <w:sz w:val="28"/>
          <w:szCs w:val="28"/>
          <w:lang w:eastAsia="ru-RU"/>
        </w:rPr>
        <w:t>право забору води з природної водойми, розташованої на сусідній земельній ділянці, та право проходу до природної водойми;</w:t>
      </w:r>
    </w:p>
    <w:p w:rsidR="000E3C86" w:rsidRPr="00F720B9" w:rsidRDefault="000E3C86" w:rsidP="002C2842">
      <w:pPr>
        <w:pStyle w:val="ListParagraph"/>
        <w:numPr>
          <w:ilvl w:val="0"/>
          <w:numId w:val="2"/>
        </w:numPr>
        <w:shd w:val="clear" w:color="auto" w:fill="FFFFFF"/>
        <w:suppressAutoHyphens w:val="0"/>
        <w:jc w:val="both"/>
        <w:textAlignment w:val="baseline"/>
        <w:rPr>
          <w:color w:val="000000"/>
          <w:sz w:val="28"/>
          <w:szCs w:val="28"/>
          <w:lang w:eastAsia="ru-RU"/>
        </w:rPr>
      </w:pPr>
      <w:r w:rsidRPr="00F720B9">
        <w:rPr>
          <w:color w:val="000000"/>
          <w:sz w:val="28"/>
          <w:szCs w:val="28"/>
          <w:lang w:eastAsia="ru-RU"/>
        </w:rPr>
        <w:t>право поїти свою худобу із природної водойми, розташованої на сусідній земельній ділянці, та право прогону худоби до природної водойми;</w:t>
      </w:r>
    </w:p>
    <w:p w:rsidR="000E3C86" w:rsidRPr="00F720B9" w:rsidRDefault="000E3C86" w:rsidP="002C2842">
      <w:pPr>
        <w:pStyle w:val="ListParagraph"/>
        <w:numPr>
          <w:ilvl w:val="0"/>
          <w:numId w:val="2"/>
        </w:numPr>
        <w:shd w:val="clear" w:color="auto" w:fill="FFFFFF"/>
        <w:suppressAutoHyphens w:val="0"/>
        <w:jc w:val="both"/>
        <w:textAlignment w:val="baseline"/>
        <w:rPr>
          <w:color w:val="000000"/>
          <w:sz w:val="28"/>
          <w:szCs w:val="28"/>
          <w:lang w:eastAsia="ru-RU"/>
        </w:rPr>
      </w:pPr>
      <w:r w:rsidRPr="00F720B9">
        <w:rPr>
          <w:color w:val="000000"/>
          <w:sz w:val="28"/>
          <w:szCs w:val="28"/>
          <w:lang w:eastAsia="ru-RU"/>
        </w:rPr>
        <w:t>право прогону худоби по наявному шляху;</w:t>
      </w:r>
    </w:p>
    <w:p w:rsidR="000E3C86" w:rsidRPr="00F720B9" w:rsidRDefault="000E3C86" w:rsidP="002C2842">
      <w:pPr>
        <w:pStyle w:val="ListParagraph"/>
        <w:numPr>
          <w:ilvl w:val="0"/>
          <w:numId w:val="2"/>
        </w:numPr>
        <w:shd w:val="clear" w:color="auto" w:fill="FFFFFF"/>
        <w:suppressAutoHyphens w:val="0"/>
        <w:jc w:val="both"/>
        <w:textAlignment w:val="baseline"/>
        <w:rPr>
          <w:color w:val="000000"/>
          <w:sz w:val="28"/>
          <w:szCs w:val="28"/>
          <w:lang w:eastAsia="ru-RU"/>
        </w:rPr>
      </w:pPr>
      <w:r w:rsidRPr="00F720B9">
        <w:rPr>
          <w:color w:val="000000"/>
          <w:sz w:val="28"/>
          <w:szCs w:val="28"/>
          <w:lang w:eastAsia="ru-RU"/>
        </w:rPr>
        <w:t>право встановлення будівельних риштувань та складування будівельних матеріалів з метою ремонту будівель та споруд;</w:t>
      </w:r>
    </w:p>
    <w:p w:rsidR="000E3C86" w:rsidRDefault="000E3C86" w:rsidP="002C2842">
      <w:pPr>
        <w:pStyle w:val="ListParagraph"/>
        <w:numPr>
          <w:ilvl w:val="0"/>
          <w:numId w:val="2"/>
        </w:numPr>
        <w:shd w:val="clear" w:color="auto" w:fill="FFFFFF"/>
        <w:suppressAutoHyphens w:val="0"/>
        <w:jc w:val="both"/>
        <w:textAlignment w:val="baseline"/>
        <w:rPr>
          <w:color w:val="000000"/>
          <w:sz w:val="28"/>
          <w:szCs w:val="28"/>
          <w:lang w:eastAsia="ru-RU"/>
        </w:rPr>
      </w:pPr>
      <w:r w:rsidRPr="00F720B9">
        <w:rPr>
          <w:color w:val="000000"/>
          <w:sz w:val="28"/>
          <w:szCs w:val="28"/>
          <w:lang w:eastAsia="ru-RU"/>
        </w:rPr>
        <w:t>інші земельні сервітути.</w:t>
      </w:r>
    </w:p>
    <w:p w:rsidR="000E3C86" w:rsidRPr="00AC56C7" w:rsidRDefault="000E3C86" w:rsidP="002C2842">
      <w:pPr>
        <w:pStyle w:val="ListParagraph"/>
        <w:shd w:val="clear" w:color="auto" w:fill="FFFFFF"/>
        <w:ind w:left="1069"/>
        <w:jc w:val="both"/>
        <w:textAlignment w:val="baseline"/>
        <w:rPr>
          <w:color w:val="000000"/>
          <w:sz w:val="28"/>
          <w:szCs w:val="28"/>
          <w:lang w:eastAsia="ru-RU"/>
        </w:rPr>
      </w:pPr>
    </w:p>
    <w:p w:rsidR="000E3C86" w:rsidRPr="00F720B9" w:rsidRDefault="000E3C86" w:rsidP="002C2842">
      <w:pPr>
        <w:shd w:val="clear" w:color="auto" w:fill="FFFFFF"/>
        <w:jc w:val="center"/>
        <w:textAlignment w:val="baseline"/>
        <w:rPr>
          <w:color w:val="000000"/>
          <w:sz w:val="28"/>
          <w:szCs w:val="28"/>
        </w:rPr>
      </w:pPr>
      <w:r w:rsidRPr="00F720B9">
        <w:rPr>
          <w:b/>
          <w:bCs/>
          <w:color w:val="000000"/>
          <w:sz w:val="28"/>
          <w:szCs w:val="28"/>
        </w:rPr>
        <w:t>4. Джерела фінансування та строки виконання Програми</w:t>
      </w:r>
    </w:p>
    <w:p w:rsidR="000E3C86" w:rsidRPr="00F720B9" w:rsidRDefault="000E3C86" w:rsidP="002C2842">
      <w:pPr>
        <w:ind w:firstLine="708"/>
        <w:jc w:val="both"/>
        <w:rPr>
          <w:color w:val="000000"/>
          <w:sz w:val="28"/>
          <w:szCs w:val="28"/>
        </w:rPr>
      </w:pPr>
      <w:r w:rsidRPr="00F720B9">
        <w:rPr>
          <w:color w:val="000000"/>
          <w:sz w:val="28"/>
          <w:szCs w:val="28"/>
        </w:rPr>
        <w:t>Фінансування заходів щодо здійснення землеустрою</w:t>
      </w:r>
      <w:r>
        <w:rPr>
          <w:color w:val="000000"/>
          <w:sz w:val="28"/>
          <w:szCs w:val="28"/>
        </w:rPr>
        <w:t xml:space="preserve"> на території</w:t>
      </w:r>
      <w:r w:rsidRPr="00F720B9">
        <w:rPr>
          <w:color w:val="000000"/>
          <w:sz w:val="28"/>
          <w:szCs w:val="28"/>
        </w:rPr>
        <w:t xml:space="preserve"> Кам′янської сільської ради може здійснюватися за рахунок коштів державного бюджету, місцевих бюджетів, коштів підприємств, установ, організацій, добровільних внесків юридичних осіб та громадян, коштів, що надходять в порядку відшкодування втрат сільськогосподарського та лісогосподарського виробництва, інших джерел, що не суперечать чинному законодавству.</w:t>
      </w:r>
    </w:p>
    <w:p w:rsidR="000E3C86" w:rsidRPr="00F720B9" w:rsidRDefault="000E3C86" w:rsidP="002C2842">
      <w:pPr>
        <w:shd w:val="clear" w:color="auto" w:fill="FFFFFF"/>
        <w:ind w:firstLine="708"/>
        <w:jc w:val="both"/>
        <w:textAlignment w:val="baseline"/>
        <w:rPr>
          <w:color w:val="000000"/>
          <w:sz w:val="28"/>
          <w:szCs w:val="28"/>
        </w:rPr>
      </w:pPr>
      <w:r w:rsidRPr="00F720B9">
        <w:rPr>
          <w:color w:val="000000"/>
          <w:sz w:val="28"/>
          <w:szCs w:val="28"/>
        </w:rPr>
        <w:t>В ході реалізації заходів Програми можливі коригування, зміни та уточнення обсягів фінансування, пов’язані з фактичним</w:t>
      </w:r>
      <w:r>
        <w:rPr>
          <w:color w:val="000000"/>
          <w:sz w:val="28"/>
          <w:szCs w:val="28"/>
        </w:rPr>
        <w:t>и</w:t>
      </w:r>
      <w:r w:rsidRPr="00F720B9">
        <w:rPr>
          <w:color w:val="000000"/>
          <w:sz w:val="28"/>
          <w:szCs w:val="28"/>
        </w:rPr>
        <w:t xml:space="preserve"> надходженням</w:t>
      </w:r>
      <w:r>
        <w:rPr>
          <w:color w:val="000000"/>
          <w:sz w:val="28"/>
          <w:szCs w:val="28"/>
        </w:rPr>
        <w:t>и</w:t>
      </w:r>
      <w:r w:rsidRPr="00F720B9">
        <w:rPr>
          <w:color w:val="000000"/>
          <w:sz w:val="28"/>
          <w:szCs w:val="28"/>
        </w:rPr>
        <w:t xml:space="preserve"> до бюджету громади, уточнення</w:t>
      </w:r>
      <w:r>
        <w:rPr>
          <w:color w:val="000000"/>
          <w:sz w:val="28"/>
          <w:szCs w:val="28"/>
        </w:rPr>
        <w:t>м</w:t>
      </w:r>
      <w:r w:rsidRPr="00F720B9">
        <w:rPr>
          <w:color w:val="000000"/>
          <w:sz w:val="28"/>
          <w:szCs w:val="28"/>
        </w:rPr>
        <w:t xml:space="preserve"> обсягів робіт, виходячи з реальних можливостей бюджету на відповідний період.</w:t>
      </w:r>
    </w:p>
    <w:p w:rsidR="000E3C86" w:rsidRPr="00F720B9" w:rsidRDefault="000E3C86" w:rsidP="002C2842">
      <w:pPr>
        <w:shd w:val="clear" w:color="auto" w:fill="FFFFFF"/>
        <w:jc w:val="both"/>
        <w:textAlignment w:val="baseline"/>
        <w:rPr>
          <w:color w:val="000000"/>
          <w:sz w:val="28"/>
          <w:szCs w:val="28"/>
        </w:rPr>
      </w:pPr>
      <w:r w:rsidRPr="00F720B9">
        <w:rPr>
          <w:color w:val="000000"/>
          <w:sz w:val="28"/>
          <w:szCs w:val="28"/>
        </w:rPr>
        <w:t xml:space="preserve">          Програма </w:t>
      </w:r>
      <w:r>
        <w:rPr>
          <w:color w:val="000000"/>
          <w:sz w:val="28"/>
          <w:szCs w:val="28"/>
        </w:rPr>
        <w:t>розрахована на період 2021 – 2024</w:t>
      </w:r>
      <w:r w:rsidRPr="00F720B9">
        <w:rPr>
          <w:color w:val="000000"/>
          <w:sz w:val="28"/>
          <w:szCs w:val="28"/>
        </w:rPr>
        <w:t xml:space="preserve"> роки.</w:t>
      </w:r>
    </w:p>
    <w:p w:rsidR="000E3C86" w:rsidRPr="00F720B9" w:rsidRDefault="000E3C86" w:rsidP="002C2842">
      <w:pPr>
        <w:shd w:val="clear" w:color="auto" w:fill="FFFFFF"/>
        <w:jc w:val="both"/>
        <w:textAlignment w:val="baseline"/>
        <w:rPr>
          <w:b/>
          <w:bCs/>
          <w:color w:val="000000"/>
          <w:sz w:val="28"/>
          <w:szCs w:val="28"/>
        </w:rPr>
      </w:pPr>
    </w:p>
    <w:p w:rsidR="000E3C86" w:rsidRPr="00F720B9" w:rsidRDefault="000E3C86" w:rsidP="002C2842">
      <w:pPr>
        <w:shd w:val="clear" w:color="auto" w:fill="FFFFFF"/>
        <w:jc w:val="center"/>
        <w:textAlignment w:val="baseline"/>
        <w:rPr>
          <w:color w:val="000000"/>
          <w:sz w:val="28"/>
          <w:szCs w:val="28"/>
        </w:rPr>
      </w:pPr>
      <w:r w:rsidRPr="00F720B9">
        <w:rPr>
          <w:b/>
          <w:bCs/>
          <w:color w:val="000000"/>
          <w:sz w:val="28"/>
          <w:szCs w:val="28"/>
        </w:rPr>
        <w:t>5. Організація управління та контролю</w:t>
      </w:r>
    </w:p>
    <w:p w:rsidR="000E3C86" w:rsidRPr="00F720B9" w:rsidRDefault="000E3C86" w:rsidP="002C2842">
      <w:pPr>
        <w:shd w:val="clear" w:color="auto" w:fill="FFFFFF"/>
        <w:ind w:firstLine="708"/>
        <w:jc w:val="both"/>
        <w:textAlignment w:val="baseline"/>
        <w:rPr>
          <w:color w:val="000000"/>
          <w:sz w:val="28"/>
          <w:szCs w:val="28"/>
        </w:rPr>
      </w:pPr>
      <w:r w:rsidRPr="00F720B9">
        <w:rPr>
          <w:color w:val="000000"/>
          <w:sz w:val="28"/>
          <w:szCs w:val="28"/>
        </w:rPr>
        <w:t xml:space="preserve">Координація виконання Програми покладається на відділ </w:t>
      </w:r>
      <w:r w:rsidRPr="00F720B9">
        <w:rPr>
          <w:sz w:val="28"/>
          <w:szCs w:val="28"/>
        </w:rPr>
        <w:t>архітектури, земельних відносин, ЖКГ та державного архітектурного контролю</w:t>
      </w:r>
      <w:r w:rsidRPr="00F720B9">
        <w:rPr>
          <w:color w:val="000000"/>
          <w:sz w:val="28"/>
          <w:szCs w:val="28"/>
        </w:rPr>
        <w:t xml:space="preserve"> Кам′янської сільської ради.</w:t>
      </w:r>
    </w:p>
    <w:p w:rsidR="000E3C86" w:rsidRPr="00F720B9" w:rsidRDefault="000E3C86" w:rsidP="002C2842">
      <w:pPr>
        <w:shd w:val="clear" w:color="auto" w:fill="FFFFFF"/>
        <w:jc w:val="both"/>
        <w:textAlignment w:val="baseline"/>
        <w:rPr>
          <w:color w:val="000000"/>
          <w:sz w:val="28"/>
          <w:szCs w:val="28"/>
        </w:rPr>
      </w:pPr>
      <w:r w:rsidRPr="00F720B9">
        <w:rPr>
          <w:color w:val="000000"/>
          <w:sz w:val="28"/>
          <w:szCs w:val="28"/>
        </w:rPr>
        <w:t xml:space="preserve">          Контроль за виконанням Програми здійснюють постійні комісії сільської ради: </w:t>
      </w:r>
      <w:r>
        <w:rPr>
          <w:sz w:val="28"/>
          <w:szCs w:val="28"/>
        </w:rPr>
        <w:t>комісія</w:t>
      </w:r>
      <w:r w:rsidRPr="00AC56C7">
        <w:rPr>
          <w:sz w:val="28"/>
          <w:szCs w:val="28"/>
        </w:rPr>
        <w:t xml:space="preserve"> з питань </w:t>
      </w:r>
      <w:r w:rsidRPr="000E4E9C">
        <w:rPr>
          <w:sz w:val="28"/>
          <w:szCs w:val="28"/>
        </w:rPr>
        <w:t xml:space="preserve">земельних відносин, природокористування, планування територій, будівництва, архітектури, охорони пам’яток, історичного середовища та благоустрою та  </w:t>
      </w:r>
      <w:r w:rsidRPr="000E4E9C">
        <w:rPr>
          <w:rFonts w:eastAsia="MS Mincho"/>
          <w:bCs/>
          <w:sz w:val="28"/>
          <w:szCs w:val="28"/>
        </w:rPr>
        <w:t>комісія з питань фінансів, бюджету, планування соціально-економічного розвитку, інвестицій та міжнародного співробітництва</w:t>
      </w:r>
      <w:r w:rsidRPr="000E4E9C">
        <w:rPr>
          <w:color w:val="000000"/>
          <w:sz w:val="28"/>
          <w:szCs w:val="28"/>
        </w:rPr>
        <w:t>.</w:t>
      </w:r>
    </w:p>
    <w:p w:rsidR="000E3C86" w:rsidRPr="00F720B9" w:rsidRDefault="000E3C86" w:rsidP="002C2842">
      <w:pPr>
        <w:shd w:val="clear" w:color="auto" w:fill="FFFFFF"/>
        <w:jc w:val="center"/>
        <w:textAlignment w:val="baseline"/>
        <w:rPr>
          <w:b/>
          <w:bCs/>
          <w:color w:val="000000"/>
          <w:sz w:val="28"/>
          <w:szCs w:val="28"/>
        </w:rPr>
      </w:pPr>
    </w:p>
    <w:p w:rsidR="000E3C86" w:rsidRDefault="000E3C86" w:rsidP="002C2842">
      <w:pPr>
        <w:shd w:val="clear" w:color="auto" w:fill="FFFFFF"/>
        <w:jc w:val="center"/>
        <w:textAlignment w:val="baseline"/>
        <w:rPr>
          <w:b/>
          <w:bCs/>
          <w:color w:val="000000"/>
          <w:sz w:val="28"/>
          <w:szCs w:val="28"/>
        </w:rPr>
      </w:pPr>
    </w:p>
    <w:p w:rsidR="000E3C86" w:rsidRDefault="000E3C86" w:rsidP="002C2842">
      <w:pPr>
        <w:shd w:val="clear" w:color="auto" w:fill="FFFFFF"/>
        <w:jc w:val="center"/>
        <w:textAlignment w:val="baseline"/>
        <w:rPr>
          <w:b/>
          <w:bCs/>
          <w:color w:val="000000"/>
          <w:sz w:val="28"/>
          <w:szCs w:val="28"/>
        </w:rPr>
      </w:pPr>
    </w:p>
    <w:p w:rsidR="000E3C86" w:rsidRPr="00F720B9" w:rsidRDefault="000E3C86" w:rsidP="002C2842">
      <w:pPr>
        <w:shd w:val="clear" w:color="auto" w:fill="FFFFFF"/>
        <w:jc w:val="center"/>
        <w:textAlignment w:val="baseline"/>
        <w:rPr>
          <w:color w:val="000000"/>
          <w:sz w:val="28"/>
          <w:szCs w:val="28"/>
        </w:rPr>
      </w:pPr>
      <w:r w:rsidRPr="00F720B9">
        <w:rPr>
          <w:b/>
          <w:bCs/>
          <w:color w:val="000000"/>
          <w:sz w:val="28"/>
          <w:szCs w:val="28"/>
        </w:rPr>
        <w:t>6. Очікувані результати</w:t>
      </w:r>
    </w:p>
    <w:p w:rsidR="000E3C86" w:rsidRPr="00F720B9" w:rsidRDefault="000E3C86" w:rsidP="002C2842">
      <w:pPr>
        <w:shd w:val="clear" w:color="auto" w:fill="FFFFFF"/>
        <w:ind w:firstLine="708"/>
        <w:jc w:val="both"/>
        <w:textAlignment w:val="baseline"/>
        <w:rPr>
          <w:color w:val="000000"/>
          <w:sz w:val="28"/>
          <w:szCs w:val="28"/>
        </w:rPr>
      </w:pPr>
      <w:r w:rsidRPr="00F720B9">
        <w:rPr>
          <w:color w:val="000000"/>
          <w:sz w:val="28"/>
          <w:szCs w:val="28"/>
        </w:rPr>
        <w:t>Розвиток земельних відносин у громаді спрямований на закріплення конституційного права громадян та юридичних осіб на набуття і реалізацію права власності на земельні ділянки, відповідно до рішень та стратегій розвитку територіальної громади.</w:t>
      </w:r>
    </w:p>
    <w:p w:rsidR="000E3C86" w:rsidRPr="00F720B9" w:rsidRDefault="000E3C86" w:rsidP="002C2842">
      <w:pPr>
        <w:shd w:val="clear" w:color="auto" w:fill="FFFFFF"/>
        <w:ind w:firstLine="708"/>
        <w:jc w:val="both"/>
        <w:textAlignment w:val="baseline"/>
        <w:rPr>
          <w:color w:val="000000"/>
          <w:sz w:val="28"/>
          <w:szCs w:val="28"/>
        </w:rPr>
      </w:pPr>
      <w:r w:rsidRPr="00F720B9">
        <w:rPr>
          <w:color w:val="000000"/>
          <w:sz w:val="28"/>
          <w:szCs w:val="28"/>
        </w:rPr>
        <w:t>Виконання передбачених Програмою заходів і завдань дасть змогу:</w:t>
      </w:r>
    </w:p>
    <w:p w:rsidR="000E3C86" w:rsidRPr="00F720B9" w:rsidRDefault="000E3C86" w:rsidP="002C2842">
      <w:pPr>
        <w:pStyle w:val="ListParagraph"/>
        <w:numPr>
          <w:ilvl w:val="0"/>
          <w:numId w:val="2"/>
        </w:numPr>
        <w:shd w:val="clear" w:color="auto" w:fill="FFFFFF"/>
        <w:suppressAutoHyphens w:val="0"/>
        <w:jc w:val="both"/>
        <w:textAlignment w:val="baseline"/>
        <w:rPr>
          <w:color w:val="000000"/>
          <w:sz w:val="28"/>
          <w:szCs w:val="28"/>
          <w:lang w:eastAsia="ru-RU"/>
        </w:rPr>
      </w:pPr>
      <w:r w:rsidRPr="00F720B9">
        <w:rPr>
          <w:color w:val="000000"/>
          <w:sz w:val="28"/>
          <w:szCs w:val="28"/>
          <w:lang w:eastAsia="ru-RU"/>
        </w:rPr>
        <w:t>створити сприятливі умови для залучення інвестицій у пріоритетні галузі економіки, збільшити надходження коштів до бюджету територіальної громади;</w:t>
      </w:r>
    </w:p>
    <w:p w:rsidR="000E3C86" w:rsidRPr="00F720B9" w:rsidRDefault="000E3C86" w:rsidP="002C2842">
      <w:pPr>
        <w:pStyle w:val="ListParagraph"/>
        <w:numPr>
          <w:ilvl w:val="0"/>
          <w:numId w:val="2"/>
        </w:numPr>
        <w:shd w:val="clear" w:color="auto" w:fill="FFFFFF"/>
        <w:suppressAutoHyphens w:val="0"/>
        <w:jc w:val="both"/>
        <w:textAlignment w:val="baseline"/>
        <w:rPr>
          <w:color w:val="000000"/>
          <w:sz w:val="28"/>
          <w:szCs w:val="28"/>
          <w:lang w:eastAsia="ru-RU"/>
        </w:rPr>
      </w:pPr>
      <w:r w:rsidRPr="00F720B9">
        <w:rPr>
          <w:color w:val="000000"/>
          <w:sz w:val="28"/>
          <w:szCs w:val="28"/>
          <w:lang w:eastAsia="ru-RU"/>
        </w:rPr>
        <w:t>збільшити надходження від плати за землю;</w:t>
      </w:r>
    </w:p>
    <w:p w:rsidR="000E3C86" w:rsidRPr="00F720B9" w:rsidRDefault="000E3C86" w:rsidP="002C2842">
      <w:pPr>
        <w:pStyle w:val="ListParagraph"/>
        <w:numPr>
          <w:ilvl w:val="0"/>
          <w:numId w:val="2"/>
        </w:numPr>
        <w:shd w:val="clear" w:color="auto" w:fill="FFFFFF"/>
        <w:suppressAutoHyphens w:val="0"/>
        <w:jc w:val="both"/>
        <w:textAlignment w:val="baseline"/>
        <w:rPr>
          <w:color w:val="000000"/>
          <w:sz w:val="28"/>
          <w:szCs w:val="28"/>
          <w:lang w:eastAsia="ru-RU"/>
        </w:rPr>
      </w:pPr>
      <w:r w:rsidRPr="00F720B9">
        <w:rPr>
          <w:color w:val="000000"/>
          <w:sz w:val="28"/>
          <w:szCs w:val="28"/>
          <w:lang w:eastAsia="ru-RU"/>
        </w:rPr>
        <w:t>за результатами проведеної інвентаризації земель створити інформаційну базу для ведення земельного кадастру на місцевому рівні, регулювання земельних відносин, раціонального використання і охорони земельних ресурсів, оподаткування;</w:t>
      </w:r>
    </w:p>
    <w:p w:rsidR="000E3C86" w:rsidRPr="00F720B9" w:rsidRDefault="000E3C86" w:rsidP="002C2842">
      <w:pPr>
        <w:pStyle w:val="ListParagraph"/>
        <w:numPr>
          <w:ilvl w:val="0"/>
          <w:numId w:val="2"/>
        </w:numPr>
        <w:shd w:val="clear" w:color="auto" w:fill="FFFFFF"/>
        <w:suppressAutoHyphens w:val="0"/>
        <w:jc w:val="both"/>
        <w:textAlignment w:val="baseline"/>
        <w:rPr>
          <w:color w:val="000000"/>
          <w:sz w:val="28"/>
          <w:szCs w:val="28"/>
          <w:lang w:eastAsia="ru-RU"/>
        </w:rPr>
      </w:pPr>
      <w:r w:rsidRPr="00F720B9">
        <w:rPr>
          <w:color w:val="000000"/>
          <w:sz w:val="28"/>
          <w:szCs w:val="28"/>
          <w:lang w:eastAsia="ru-RU"/>
        </w:rPr>
        <w:t>при встановленні (зміні) меж населених пунктів створити територіальні умови для самостійного вирішення сільською радою усіх питань місцевого значення та забезпечити повну економічну самостійність громади;</w:t>
      </w:r>
    </w:p>
    <w:p w:rsidR="000E3C86" w:rsidRPr="00F3779A" w:rsidRDefault="000E3C86" w:rsidP="002C2842">
      <w:pPr>
        <w:pStyle w:val="ListParagraph"/>
        <w:numPr>
          <w:ilvl w:val="0"/>
          <w:numId w:val="2"/>
        </w:numPr>
        <w:shd w:val="clear" w:color="auto" w:fill="FFFFFF"/>
        <w:suppressAutoHyphens w:val="0"/>
        <w:jc w:val="both"/>
        <w:textAlignment w:val="baseline"/>
        <w:rPr>
          <w:color w:val="000000"/>
          <w:sz w:val="28"/>
          <w:szCs w:val="28"/>
          <w:lang w:eastAsia="ru-RU"/>
        </w:rPr>
      </w:pPr>
      <w:r w:rsidRPr="00F720B9">
        <w:rPr>
          <w:color w:val="000000"/>
          <w:sz w:val="28"/>
          <w:szCs w:val="28"/>
          <w:lang w:eastAsia="ru-RU"/>
        </w:rPr>
        <w:t>через запровадження ринку землі, забезпечити прозорість в отриманні у приватну власність земельних ділянок, що в значній мірі може забезпечити прискорення економічного зростання та збільшення надходжень до бюджету;</w:t>
      </w:r>
    </w:p>
    <w:p w:rsidR="000E3C86" w:rsidRPr="00F720B9" w:rsidRDefault="000E3C86" w:rsidP="002C2842">
      <w:pPr>
        <w:pStyle w:val="ListParagraph"/>
        <w:numPr>
          <w:ilvl w:val="0"/>
          <w:numId w:val="2"/>
        </w:numPr>
        <w:shd w:val="clear" w:color="auto" w:fill="FFFFFF"/>
        <w:suppressAutoHyphens w:val="0"/>
        <w:jc w:val="both"/>
        <w:textAlignment w:val="baseline"/>
        <w:rPr>
          <w:color w:val="000000"/>
          <w:sz w:val="28"/>
          <w:szCs w:val="28"/>
          <w:lang w:eastAsia="ru-RU"/>
        </w:rPr>
      </w:pPr>
      <w:r w:rsidRPr="00F720B9">
        <w:rPr>
          <w:color w:val="000000"/>
          <w:sz w:val="28"/>
          <w:szCs w:val="28"/>
          <w:lang w:eastAsia="ru-RU"/>
        </w:rPr>
        <w:t>привести землевпорядну документацію у відповідність до вимог чинного законодавства.</w:t>
      </w:r>
    </w:p>
    <w:p w:rsidR="000E3C86" w:rsidRPr="00F720B9" w:rsidRDefault="000E3C86" w:rsidP="002C2842">
      <w:pPr>
        <w:shd w:val="clear" w:color="auto" w:fill="FFFFFF"/>
        <w:ind w:firstLine="708"/>
        <w:jc w:val="both"/>
        <w:textAlignment w:val="baseline"/>
        <w:rPr>
          <w:color w:val="000000"/>
          <w:sz w:val="28"/>
          <w:szCs w:val="28"/>
        </w:rPr>
      </w:pPr>
      <w:r w:rsidRPr="00F720B9">
        <w:rPr>
          <w:color w:val="000000"/>
          <w:sz w:val="28"/>
          <w:szCs w:val="28"/>
        </w:rPr>
        <w:t>Реалізація заходів, передбачених Програмою, забезпечить  використання та охорону земель на якісно новому рівні, надасть можливість зберегти та використовувати землю як складову частину природного ресурсу і територіального базису, основне національне багатство перетворити в самостійний фактор зростання економіки, а також сприяти залученню інвестицій у розвиток економіки громади.</w:t>
      </w:r>
    </w:p>
    <w:p w:rsidR="000E3C86" w:rsidRDefault="000E3C86" w:rsidP="002C2842">
      <w:pPr>
        <w:shd w:val="clear" w:color="auto" w:fill="FFFFFF"/>
        <w:ind w:firstLine="708"/>
        <w:jc w:val="both"/>
        <w:textAlignment w:val="baseline"/>
        <w:rPr>
          <w:rFonts w:ascii="ProbaPro" w:hAnsi="ProbaPro"/>
          <w:color w:val="000000"/>
          <w:sz w:val="27"/>
          <w:szCs w:val="27"/>
        </w:rPr>
      </w:pPr>
    </w:p>
    <w:p w:rsidR="000E3C86" w:rsidRDefault="000E3C86" w:rsidP="002C2842">
      <w:pPr>
        <w:shd w:val="clear" w:color="auto" w:fill="FFFFFF"/>
        <w:ind w:firstLine="708"/>
        <w:jc w:val="both"/>
        <w:textAlignment w:val="baseline"/>
        <w:rPr>
          <w:rFonts w:ascii="ProbaPro" w:hAnsi="ProbaPro"/>
          <w:color w:val="000000"/>
          <w:sz w:val="27"/>
          <w:szCs w:val="27"/>
        </w:rPr>
      </w:pPr>
    </w:p>
    <w:p w:rsidR="000E3C86" w:rsidRDefault="000E3C86" w:rsidP="002C2842">
      <w:pPr>
        <w:shd w:val="clear" w:color="auto" w:fill="FFFFFF"/>
        <w:ind w:firstLine="708"/>
        <w:jc w:val="both"/>
        <w:textAlignment w:val="baseline"/>
        <w:rPr>
          <w:rFonts w:ascii="ProbaPro" w:hAnsi="ProbaPro"/>
          <w:color w:val="000000"/>
          <w:sz w:val="27"/>
          <w:szCs w:val="27"/>
        </w:rPr>
      </w:pPr>
    </w:p>
    <w:p w:rsidR="000E3C86" w:rsidRDefault="000E3C86" w:rsidP="002C2842">
      <w:pPr>
        <w:shd w:val="clear" w:color="auto" w:fill="FFFFFF"/>
        <w:ind w:firstLine="708"/>
        <w:jc w:val="both"/>
        <w:textAlignment w:val="baseline"/>
        <w:rPr>
          <w:rFonts w:ascii="ProbaPro" w:hAnsi="ProbaPro"/>
          <w:color w:val="000000"/>
          <w:sz w:val="27"/>
          <w:szCs w:val="27"/>
        </w:rPr>
      </w:pPr>
    </w:p>
    <w:p w:rsidR="000E3C86" w:rsidRPr="00F720B9" w:rsidRDefault="000E3C86" w:rsidP="002C2842">
      <w:pPr>
        <w:spacing w:line="228" w:lineRule="auto"/>
        <w:ind w:left="181" w:hanging="181"/>
        <w:jc w:val="center"/>
        <w:rPr>
          <w:b/>
          <w:spacing w:val="-4"/>
          <w:sz w:val="28"/>
          <w:szCs w:val="28"/>
        </w:rPr>
      </w:pPr>
      <w:r w:rsidRPr="00F720B9">
        <w:rPr>
          <w:b/>
          <w:spacing w:val="-4"/>
          <w:sz w:val="28"/>
          <w:szCs w:val="28"/>
        </w:rPr>
        <w:t>Секретар ради                                       Євгенія АНДРЕЛА</w:t>
      </w:r>
    </w:p>
    <w:p w:rsidR="000E3C86" w:rsidRPr="00F720B9" w:rsidRDefault="000E3C86" w:rsidP="002C2842">
      <w:pPr>
        <w:shd w:val="clear" w:color="auto" w:fill="FFFFFF"/>
        <w:ind w:firstLine="708"/>
        <w:jc w:val="both"/>
        <w:textAlignment w:val="baseline"/>
        <w:rPr>
          <w:color w:val="000000"/>
          <w:sz w:val="27"/>
          <w:szCs w:val="27"/>
        </w:rPr>
      </w:pPr>
    </w:p>
    <w:p w:rsidR="000E3C86" w:rsidRDefault="000E3C86" w:rsidP="002C2842">
      <w:pPr>
        <w:ind w:firstLine="708"/>
        <w:jc w:val="both"/>
      </w:pPr>
    </w:p>
    <w:p w:rsidR="000E3C86" w:rsidRDefault="000E3C86" w:rsidP="002C2842">
      <w:pPr>
        <w:ind w:firstLine="708"/>
        <w:jc w:val="both"/>
      </w:pPr>
    </w:p>
    <w:p w:rsidR="000E3C86" w:rsidRDefault="000E3C86" w:rsidP="002C2842">
      <w:pPr>
        <w:ind w:firstLine="708"/>
        <w:jc w:val="both"/>
      </w:pPr>
    </w:p>
    <w:p w:rsidR="000E3C86" w:rsidRDefault="000E3C86" w:rsidP="002C2842">
      <w:pPr>
        <w:ind w:firstLine="708"/>
        <w:jc w:val="both"/>
      </w:pPr>
    </w:p>
    <w:p w:rsidR="000E3C86" w:rsidRDefault="000E3C86" w:rsidP="002C2842">
      <w:pPr>
        <w:ind w:firstLine="708"/>
        <w:jc w:val="both"/>
      </w:pPr>
    </w:p>
    <w:p w:rsidR="000E3C86" w:rsidRDefault="000E3C86" w:rsidP="002C2842">
      <w:pPr>
        <w:ind w:firstLine="708"/>
        <w:jc w:val="both"/>
      </w:pPr>
    </w:p>
    <w:p w:rsidR="000E3C86" w:rsidRDefault="000E3C86" w:rsidP="002C2842">
      <w:pPr>
        <w:ind w:firstLine="708"/>
        <w:jc w:val="both"/>
      </w:pPr>
    </w:p>
    <w:p w:rsidR="000E3C86" w:rsidRDefault="000E3C86" w:rsidP="002C2842">
      <w:pPr>
        <w:ind w:firstLine="708"/>
        <w:jc w:val="both"/>
      </w:pPr>
    </w:p>
    <w:p w:rsidR="000E3C86" w:rsidRDefault="000E3C86" w:rsidP="002C2842">
      <w:pPr>
        <w:ind w:firstLine="708"/>
        <w:jc w:val="both"/>
      </w:pPr>
    </w:p>
    <w:p w:rsidR="000E3C86" w:rsidRPr="00260192" w:rsidRDefault="000E3C86" w:rsidP="002C2842">
      <w:pPr>
        <w:jc w:val="center"/>
      </w:pPr>
      <w:r>
        <w:t xml:space="preserve">                                                                                                  </w:t>
      </w:r>
      <w:r w:rsidRPr="00260192">
        <w:t>ДОДАТОК</w:t>
      </w:r>
    </w:p>
    <w:p w:rsidR="000E3C86" w:rsidRPr="009C0259" w:rsidRDefault="000E3C86" w:rsidP="002C2842">
      <w:pPr>
        <w:jc w:val="center"/>
        <w:rPr>
          <w:lang w:val="uk-UA"/>
        </w:rPr>
      </w:pPr>
      <w:r w:rsidRPr="00260192">
        <w:t xml:space="preserve">                                                             </w:t>
      </w:r>
      <w:r>
        <w:t xml:space="preserve">                                 </w:t>
      </w:r>
      <w:r w:rsidRPr="00260192">
        <w:t xml:space="preserve">до рішення </w:t>
      </w:r>
      <w:r>
        <w:rPr>
          <w:lang w:val="uk-UA"/>
        </w:rPr>
        <w:t xml:space="preserve">8-ї </w:t>
      </w:r>
      <w:r w:rsidRPr="00260192">
        <w:t xml:space="preserve">сесії </w:t>
      </w:r>
      <w:r>
        <w:rPr>
          <w:lang w:val="uk-UA"/>
        </w:rPr>
        <w:t>8-го скликання</w:t>
      </w:r>
    </w:p>
    <w:p w:rsidR="000E3C86" w:rsidRPr="009C0259" w:rsidRDefault="000E3C86" w:rsidP="002C2842">
      <w:pPr>
        <w:jc w:val="center"/>
        <w:rPr>
          <w:lang w:val="uk-UA"/>
        </w:rPr>
      </w:pPr>
      <w:r w:rsidRPr="00260192">
        <w:t xml:space="preserve">                                                                                                          від </w:t>
      </w:r>
      <w:r>
        <w:rPr>
          <w:lang w:val="uk-UA"/>
        </w:rPr>
        <w:t>09.12.</w:t>
      </w:r>
      <w:r>
        <w:t xml:space="preserve"> 2021 р. №</w:t>
      </w:r>
      <w:r>
        <w:rPr>
          <w:lang w:val="uk-UA"/>
        </w:rPr>
        <w:t>812</w:t>
      </w:r>
    </w:p>
    <w:p w:rsidR="000E3C86" w:rsidRDefault="000E3C86" w:rsidP="002C2842">
      <w:pPr>
        <w:rPr>
          <w:b/>
        </w:rPr>
      </w:pPr>
    </w:p>
    <w:p w:rsidR="000E3C86" w:rsidRPr="00260192" w:rsidRDefault="000E3C86" w:rsidP="002C2842">
      <w:pPr>
        <w:jc w:val="center"/>
        <w:rPr>
          <w:b/>
          <w:sz w:val="28"/>
          <w:szCs w:val="28"/>
        </w:rPr>
      </w:pPr>
      <w:r w:rsidRPr="00260192">
        <w:rPr>
          <w:b/>
          <w:sz w:val="28"/>
          <w:szCs w:val="28"/>
        </w:rPr>
        <w:t>Перелік заходів,</w:t>
      </w:r>
    </w:p>
    <w:p w:rsidR="000E3C86" w:rsidRPr="00871390" w:rsidRDefault="000E3C86" w:rsidP="002C2842">
      <w:pPr>
        <w:jc w:val="center"/>
        <w:rPr>
          <w:b/>
          <w:sz w:val="28"/>
          <w:szCs w:val="28"/>
        </w:rPr>
      </w:pPr>
      <w:r w:rsidRPr="00260192">
        <w:rPr>
          <w:b/>
          <w:sz w:val="28"/>
          <w:szCs w:val="28"/>
        </w:rPr>
        <w:t xml:space="preserve">спрямованих на реалізацію Програми </w:t>
      </w:r>
      <w:r>
        <w:rPr>
          <w:b/>
          <w:sz w:val="28"/>
          <w:szCs w:val="28"/>
        </w:rPr>
        <w:t>здійснення землеустрою  на території Кам′янської сільської ради  2021-2024 роки</w:t>
      </w:r>
    </w:p>
    <w:tbl>
      <w:tblPr>
        <w:tblpPr w:leftFromText="180" w:rightFromText="180" w:vertAnchor="page" w:horzAnchor="margin" w:tblpXSpec="center" w:tblpY="4078"/>
        <w:tblW w:w="10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3"/>
        <w:gridCol w:w="3564"/>
        <w:gridCol w:w="2059"/>
        <w:gridCol w:w="776"/>
        <w:gridCol w:w="993"/>
        <w:gridCol w:w="918"/>
        <w:gridCol w:w="992"/>
        <w:gridCol w:w="1134"/>
      </w:tblGrid>
      <w:tr w:rsidR="000E3C86" w:rsidTr="00BC606E">
        <w:trPr>
          <w:trHeight w:val="214"/>
        </w:trPr>
        <w:tc>
          <w:tcPr>
            <w:tcW w:w="513" w:type="dxa"/>
            <w:vMerge w:val="restart"/>
            <w:vAlign w:val="center"/>
          </w:tcPr>
          <w:p w:rsidR="000E3C86" w:rsidRPr="00BC606E" w:rsidRDefault="000E3C86" w:rsidP="00BC606E">
            <w:pPr>
              <w:rPr>
                <w:b/>
                <w:lang w:val="uk-UA"/>
              </w:rPr>
            </w:pPr>
          </w:p>
          <w:p w:rsidR="000E3C86" w:rsidRPr="00BC606E" w:rsidRDefault="000E3C86" w:rsidP="00BC606E">
            <w:pPr>
              <w:jc w:val="center"/>
              <w:rPr>
                <w:b/>
                <w:lang w:val="uk-UA"/>
              </w:rPr>
            </w:pPr>
            <w:r w:rsidRPr="00BC606E">
              <w:rPr>
                <w:b/>
                <w:lang w:val="uk-UA"/>
              </w:rPr>
              <w:t>№</w:t>
            </w:r>
          </w:p>
          <w:p w:rsidR="000E3C86" w:rsidRPr="00BC606E" w:rsidRDefault="000E3C86" w:rsidP="00BC606E">
            <w:pPr>
              <w:jc w:val="center"/>
              <w:rPr>
                <w:b/>
                <w:lang w:val="uk-UA"/>
              </w:rPr>
            </w:pPr>
          </w:p>
        </w:tc>
        <w:tc>
          <w:tcPr>
            <w:tcW w:w="3564" w:type="dxa"/>
            <w:vMerge w:val="restart"/>
            <w:vAlign w:val="center"/>
          </w:tcPr>
          <w:p w:rsidR="000E3C86" w:rsidRPr="00BC606E" w:rsidRDefault="000E3C86" w:rsidP="00BC606E">
            <w:pPr>
              <w:jc w:val="center"/>
              <w:rPr>
                <w:b/>
                <w:lang w:val="uk-UA"/>
              </w:rPr>
            </w:pPr>
            <w:r w:rsidRPr="00BC606E">
              <w:rPr>
                <w:b/>
                <w:lang w:val="uk-UA"/>
              </w:rPr>
              <w:t>Назва заходу</w:t>
            </w:r>
          </w:p>
        </w:tc>
        <w:tc>
          <w:tcPr>
            <w:tcW w:w="2059" w:type="dxa"/>
            <w:vMerge w:val="restart"/>
            <w:vAlign w:val="center"/>
          </w:tcPr>
          <w:p w:rsidR="000E3C86" w:rsidRPr="00BC606E" w:rsidRDefault="000E3C86" w:rsidP="00BC606E">
            <w:pPr>
              <w:jc w:val="center"/>
              <w:rPr>
                <w:b/>
                <w:lang w:val="uk-UA"/>
              </w:rPr>
            </w:pPr>
            <w:r w:rsidRPr="00BC606E">
              <w:rPr>
                <w:b/>
                <w:lang w:val="uk-UA"/>
              </w:rPr>
              <w:t>Відповідальний</w:t>
            </w:r>
          </w:p>
          <w:p w:rsidR="000E3C86" w:rsidRPr="00BC606E" w:rsidRDefault="000E3C86" w:rsidP="00BC606E">
            <w:pPr>
              <w:jc w:val="center"/>
              <w:rPr>
                <w:b/>
                <w:lang w:val="uk-UA"/>
              </w:rPr>
            </w:pPr>
            <w:r w:rsidRPr="00BC606E">
              <w:rPr>
                <w:b/>
                <w:lang w:val="uk-UA"/>
              </w:rPr>
              <w:t>виконавець</w:t>
            </w:r>
          </w:p>
          <w:p w:rsidR="000E3C86" w:rsidRPr="00BC606E" w:rsidRDefault="000E3C86" w:rsidP="00BC606E">
            <w:pPr>
              <w:jc w:val="center"/>
              <w:rPr>
                <w:b/>
                <w:lang w:val="uk-UA"/>
              </w:rPr>
            </w:pPr>
          </w:p>
        </w:tc>
        <w:tc>
          <w:tcPr>
            <w:tcW w:w="4813" w:type="dxa"/>
            <w:gridSpan w:val="5"/>
          </w:tcPr>
          <w:p w:rsidR="000E3C86" w:rsidRPr="00BC606E" w:rsidRDefault="000E3C86" w:rsidP="00BC606E">
            <w:pPr>
              <w:jc w:val="center"/>
              <w:rPr>
                <w:b/>
                <w:lang w:val="uk-UA"/>
              </w:rPr>
            </w:pPr>
            <w:r w:rsidRPr="00BC606E">
              <w:rPr>
                <w:b/>
                <w:lang w:val="uk-UA"/>
              </w:rPr>
              <w:t xml:space="preserve">Обсяги фінансування </w:t>
            </w:r>
          </w:p>
          <w:p w:rsidR="000E3C86" w:rsidRPr="00BC606E" w:rsidRDefault="000E3C86" w:rsidP="00BC606E">
            <w:pPr>
              <w:jc w:val="center"/>
              <w:rPr>
                <w:b/>
                <w:lang w:val="uk-UA"/>
              </w:rPr>
            </w:pPr>
            <w:r w:rsidRPr="00BC606E">
              <w:rPr>
                <w:b/>
                <w:lang w:val="uk-UA"/>
              </w:rPr>
              <w:t>(тис. грн..)</w:t>
            </w:r>
          </w:p>
        </w:tc>
      </w:tr>
      <w:tr w:rsidR="000E3C86" w:rsidTr="00BC606E">
        <w:trPr>
          <w:trHeight w:val="214"/>
        </w:trPr>
        <w:tc>
          <w:tcPr>
            <w:tcW w:w="513" w:type="dxa"/>
            <w:vMerge/>
          </w:tcPr>
          <w:p w:rsidR="000E3C86" w:rsidRPr="00260192" w:rsidRDefault="000E3C86" w:rsidP="00BC606E"/>
        </w:tc>
        <w:tc>
          <w:tcPr>
            <w:tcW w:w="3564" w:type="dxa"/>
            <w:vMerge/>
          </w:tcPr>
          <w:p w:rsidR="000E3C86" w:rsidRPr="00260192" w:rsidRDefault="000E3C86" w:rsidP="00BC606E"/>
        </w:tc>
        <w:tc>
          <w:tcPr>
            <w:tcW w:w="2059" w:type="dxa"/>
            <w:vMerge/>
          </w:tcPr>
          <w:p w:rsidR="000E3C86" w:rsidRPr="00260192" w:rsidRDefault="000E3C86" w:rsidP="00BC606E"/>
        </w:tc>
        <w:tc>
          <w:tcPr>
            <w:tcW w:w="776" w:type="dxa"/>
          </w:tcPr>
          <w:p w:rsidR="000E3C86" w:rsidRPr="00BC606E" w:rsidRDefault="000E3C86" w:rsidP="00BC606E">
            <w:pPr>
              <w:jc w:val="center"/>
              <w:rPr>
                <w:b/>
                <w:lang w:val="uk-UA"/>
              </w:rPr>
            </w:pPr>
            <w:r w:rsidRPr="00BC606E">
              <w:rPr>
                <w:b/>
                <w:lang w:val="uk-UA"/>
              </w:rPr>
              <w:t>2021</w:t>
            </w:r>
          </w:p>
          <w:p w:rsidR="000E3C86" w:rsidRPr="00BC606E" w:rsidRDefault="000E3C86" w:rsidP="00BC606E">
            <w:pPr>
              <w:jc w:val="center"/>
              <w:rPr>
                <w:b/>
              </w:rPr>
            </w:pPr>
            <w:r w:rsidRPr="00BC606E">
              <w:rPr>
                <w:b/>
                <w:lang w:val="uk-UA"/>
              </w:rPr>
              <w:t>рік</w:t>
            </w:r>
          </w:p>
        </w:tc>
        <w:tc>
          <w:tcPr>
            <w:tcW w:w="993" w:type="dxa"/>
          </w:tcPr>
          <w:p w:rsidR="000E3C86" w:rsidRPr="00BC606E" w:rsidRDefault="000E3C86" w:rsidP="00BC606E">
            <w:pPr>
              <w:jc w:val="center"/>
              <w:rPr>
                <w:b/>
                <w:lang w:val="uk-UA"/>
              </w:rPr>
            </w:pPr>
            <w:r w:rsidRPr="00BC606E">
              <w:rPr>
                <w:b/>
                <w:lang w:val="uk-UA"/>
              </w:rPr>
              <w:t>2022</w:t>
            </w:r>
          </w:p>
          <w:p w:rsidR="000E3C86" w:rsidRPr="00BC606E" w:rsidRDefault="000E3C86" w:rsidP="00BC606E">
            <w:pPr>
              <w:jc w:val="center"/>
              <w:rPr>
                <w:b/>
                <w:lang w:val="uk-UA"/>
              </w:rPr>
            </w:pPr>
            <w:r w:rsidRPr="00BC606E">
              <w:rPr>
                <w:b/>
                <w:lang w:val="uk-UA"/>
              </w:rPr>
              <w:t>рік</w:t>
            </w:r>
          </w:p>
        </w:tc>
        <w:tc>
          <w:tcPr>
            <w:tcW w:w="918" w:type="dxa"/>
          </w:tcPr>
          <w:p w:rsidR="000E3C86" w:rsidRPr="00BC606E" w:rsidRDefault="000E3C86" w:rsidP="00BC606E">
            <w:pPr>
              <w:jc w:val="center"/>
              <w:rPr>
                <w:b/>
                <w:lang w:val="uk-UA"/>
              </w:rPr>
            </w:pPr>
            <w:r w:rsidRPr="00BC606E">
              <w:rPr>
                <w:b/>
                <w:lang w:val="uk-UA"/>
              </w:rPr>
              <w:t>2023</w:t>
            </w:r>
          </w:p>
          <w:p w:rsidR="000E3C86" w:rsidRPr="00BC606E" w:rsidRDefault="000E3C86" w:rsidP="00BC606E">
            <w:pPr>
              <w:jc w:val="center"/>
              <w:rPr>
                <w:b/>
                <w:lang w:val="uk-UA"/>
              </w:rPr>
            </w:pPr>
            <w:r w:rsidRPr="00BC606E">
              <w:rPr>
                <w:b/>
                <w:lang w:val="uk-UA"/>
              </w:rPr>
              <w:t>рік</w:t>
            </w:r>
          </w:p>
        </w:tc>
        <w:tc>
          <w:tcPr>
            <w:tcW w:w="992" w:type="dxa"/>
          </w:tcPr>
          <w:p w:rsidR="000E3C86" w:rsidRPr="00BC606E" w:rsidRDefault="000E3C86" w:rsidP="00BC606E">
            <w:pPr>
              <w:jc w:val="center"/>
              <w:rPr>
                <w:b/>
                <w:lang w:val="uk-UA"/>
              </w:rPr>
            </w:pPr>
            <w:r w:rsidRPr="00BC606E">
              <w:rPr>
                <w:b/>
                <w:lang w:val="uk-UA"/>
              </w:rPr>
              <w:t>2024</w:t>
            </w:r>
          </w:p>
          <w:p w:rsidR="000E3C86" w:rsidRPr="00BC606E" w:rsidRDefault="000E3C86" w:rsidP="00BC606E">
            <w:pPr>
              <w:jc w:val="center"/>
              <w:rPr>
                <w:b/>
                <w:lang w:val="uk-UA"/>
              </w:rPr>
            </w:pPr>
            <w:r w:rsidRPr="00BC606E">
              <w:rPr>
                <w:b/>
                <w:lang w:val="uk-UA"/>
              </w:rPr>
              <w:t>рік</w:t>
            </w:r>
          </w:p>
        </w:tc>
        <w:tc>
          <w:tcPr>
            <w:tcW w:w="1134" w:type="dxa"/>
          </w:tcPr>
          <w:p w:rsidR="000E3C86" w:rsidRPr="00260192" w:rsidRDefault="000E3C86" w:rsidP="00BC606E">
            <w:r w:rsidRPr="00BC606E">
              <w:rPr>
                <w:b/>
                <w:lang w:val="uk-UA"/>
              </w:rPr>
              <w:t>Разом</w:t>
            </w:r>
          </w:p>
        </w:tc>
      </w:tr>
      <w:tr w:rsidR="000E3C86" w:rsidTr="00BC606E">
        <w:trPr>
          <w:trHeight w:val="4399"/>
        </w:trPr>
        <w:tc>
          <w:tcPr>
            <w:tcW w:w="513" w:type="dxa"/>
          </w:tcPr>
          <w:p w:rsidR="000E3C86" w:rsidRPr="00BC606E" w:rsidRDefault="000E3C86" w:rsidP="00BC606E">
            <w:pPr>
              <w:rPr>
                <w:b/>
                <w:lang w:val="uk-UA"/>
              </w:rPr>
            </w:pPr>
            <w:r w:rsidRPr="00BC606E">
              <w:rPr>
                <w:b/>
                <w:lang w:val="uk-UA"/>
              </w:rPr>
              <w:t>1</w:t>
            </w:r>
          </w:p>
        </w:tc>
        <w:tc>
          <w:tcPr>
            <w:tcW w:w="3564" w:type="dxa"/>
          </w:tcPr>
          <w:p w:rsidR="000E3C86" w:rsidRPr="00BC606E" w:rsidRDefault="000E3C86" w:rsidP="00BC606E">
            <w:pPr>
              <w:rPr>
                <w:b/>
                <w:lang w:val="uk-UA"/>
              </w:rPr>
            </w:pPr>
            <w:r w:rsidRPr="00BC606E">
              <w:rPr>
                <w:b/>
                <w:lang w:val="uk-UA"/>
              </w:rPr>
              <w:t>Проведення нормативної грошової оцінки земель населених пунктів, всього</w:t>
            </w:r>
          </w:p>
          <w:p w:rsidR="000E3C86" w:rsidRPr="00BC606E" w:rsidRDefault="000E3C86" w:rsidP="00BC606E">
            <w:pPr>
              <w:rPr>
                <w:b/>
                <w:lang w:val="uk-UA"/>
              </w:rPr>
            </w:pPr>
          </w:p>
          <w:p w:rsidR="000E3C86" w:rsidRPr="00BC606E" w:rsidRDefault="000E3C86" w:rsidP="00BC606E">
            <w:pPr>
              <w:rPr>
                <w:b/>
                <w:lang w:val="uk-UA"/>
              </w:rPr>
            </w:pPr>
          </w:p>
          <w:p w:rsidR="000E3C86" w:rsidRPr="00BC606E" w:rsidRDefault="000E3C86" w:rsidP="00BC606E">
            <w:pPr>
              <w:rPr>
                <w:b/>
                <w:lang w:val="uk-UA"/>
              </w:rPr>
            </w:pPr>
            <w:r w:rsidRPr="00BC606E">
              <w:rPr>
                <w:b/>
                <w:lang w:val="uk-UA"/>
              </w:rPr>
              <w:t>в тому числі по населених пунктах:</w:t>
            </w:r>
          </w:p>
          <w:p w:rsidR="000E3C86" w:rsidRPr="00BC606E" w:rsidRDefault="000E3C86" w:rsidP="00BC606E">
            <w:pPr>
              <w:rPr>
                <w:b/>
                <w:lang w:val="uk-UA"/>
              </w:rPr>
            </w:pPr>
          </w:p>
          <w:p w:rsidR="000E3C86" w:rsidRPr="00BC606E" w:rsidRDefault="000E3C86" w:rsidP="00BC606E">
            <w:pPr>
              <w:pStyle w:val="ListParagraph"/>
              <w:numPr>
                <w:ilvl w:val="0"/>
                <w:numId w:val="5"/>
              </w:numPr>
              <w:suppressAutoHyphens w:val="0"/>
              <w:rPr>
                <w:szCs w:val="24"/>
                <w:lang w:val="uk-UA"/>
              </w:rPr>
            </w:pPr>
            <w:r w:rsidRPr="00BC606E">
              <w:rPr>
                <w:szCs w:val="24"/>
                <w:lang w:val="uk-UA"/>
              </w:rPr>
              <w:t>Кам′янське</w:t>
            </w:r>
          </w:p>
          <w:p w:rsidR="000E3C86" w:rsidRPr="00BC606E" w:rsidRDefault="000E3C86" w:rsidP="00BC606E">
            <w:pPr>
              <w:pStyle w:val="ListParagraph"/>
              <w:numPr>
                <w:ilvl w:val="0"/>
                <w:numId w:val="5"/>
              </w:numPr>
              <w:suppressAutoHyphens w:val="0"/>
              <w:rPr>
                <w:szCs w:val="24"/>
                <w:lang w:val="uk-UA"/>
              </w:rPr>
            </w:pPr>
            <w:r w:rsidRPr="00BC606E">
              <w:rPr>
                <w:szCs w:val="24"/>
                <w:lang w:val="uk-UA"/>
              </w:rPr>
              <w:t>Хмільник</w:t>
            </w:r>
          </w:p>
          <w:p w:rsidR="000E3C86" w:rsidRPr="00BC606E" w:rsidRDefault="000E3C86" w:rsidP="00BC606E">
            <w:pPr>
              <w:pStyle w:val="ListParagraph"/>
              <w:numPr>
                <w:ilvl w:val="0"/>
                <w:numId w:val="5"/>
              </w:numPr>
              <w:suppressAutoHyphens w:val="0"/>
              <w:rPr>
                <w:szCs w:val="24"/>
                <w:lang w:val="uk-UA"/>
              </w:rPr>
            </w:pPr>
            <w:r w:rsidRPr="00BC606E">
              <w:rPr>
                <w:szCs w:val="24"/>
                <w:lang w:val="uk-UA"/>
              </w:rPr>
              <w:t>Богаревиця</w:t>
            </w:r>
          </w:p>
          <w:p w:rsidR="000E3C86" w:rsidRPr="00BC606E" w:rsidRDefault="000E3C86" w:rsidP="00BC606E">
            <w:pPr>
              <w:pStyle w:val="ListParagraph"/>
              <w:numPr>
                <w:ilvl w:val="0"/>
                <w:numId w:val="5"/>
              </w:numPr>
              <w:suppressAutoHyphens w:val="0"/>
              <w:rPr>
                <w:szCs w:val="24"/>
                <w:lang w:val="uk-UA"/>
              </w:rPr>
            </w:pPr>
            <w:r w:rsidRPr="00BC606E">
              <w:rPr>
                <w:szCs w:val="24"/>
                <w:lang w:val="uk-UA"/>
              </w:rPr>
              <w:t>Воловиця</w:t>
            </w:r>
          </w:p>
          <w:p w:rsidR="000E3C86" w:rsidRPr="00BC606E" w:rsidRDefault="000E3C86" w:rsidP="00BC606E">
            <w:pPr>
              <w:pStyle w:val="ListParagraph"/>
              <w:numPr>
                <w:ilvl w:val="0"/>
                <w:numId w:val="5"/>
              </w:numPr>
              <w:suppressAutoHyphens w:val="0"/>
              <w:rPr>
                <w:szCs w:val="24"/>
                <w:lang w:val="uk-UA"/>
              </w:rPr>
            </w:pPr>
            <w:r w:rsidRPr="00BC606E">
              <w:rPr>
                <w:szCs w:val="24"/>
                <w:lang w:val="uk-UA"/>
              </w:rPr>
              <w:t>Арданово</w:t>
            </w:r>
          </w:p>
          <w:p w:rsidR="000E3C86" w:rsidRPr="00BC606E" w:rsidRDefault="000E3C86" w:rsidP="00BC606E">
            <w:pPr>
              <w:pStyle w:val="ListParagraph"/>
              <w:numPr>
                <w:ilvl w:val="0"/>
                <w:numId w:val="5"/>
              </w:numPr>
              <w:suppressAutoHyphens w:val="0"/>
              <w:rPr>
                <w:szCs w:val="24"/>
                <w:lang w:val="uk-UA"/>
              </w:rPr>
            </w:pPr>
            <w:r w:rsidRPr="00BC606E">
              <w:rPr>
                <w:szCs w:val="24"/>
                <w:lang w:val="uk-UA"/>
              </w:rPr>
              <w:t>Дунковиця</w:t>
            </w:r>
          </w:p>
          <w:p w:rsidR="000E3C86" w:rsidRPr="00BC606E" w:rsidRDefault="000E3C86" w:rsidP="00BC606E">
            <w:pPr>
              <w:pStyle w:val="ListParagraph"/>
              <w:numPr>
                <w:ilvl w:val="0"/>
                <w:numId w:val="5"/>
              </w:numPr>
              <w:suppressAutoHyphens w:val="0"/>
              <w:rPr>
                <w:szCs w:val="24"/>
                <w:lang w:val="uk-UA"/>
              </w:rPr>
            </w:pPr>
            <w:r w:rsidRPr="00BC606E">
              <w:rPr>
                <w:szCs w:val="24"/>
                <w:lang w:val="uk-UA"/>
              </w:rPr>
              <w:t>Мідяниця</w:t>
            </w:r>
          </w:p>
          <w:p w:rsidR="000E3C86" w:rsidRPr="00BC606E" w:rsidRDefault="000E3C86" w:rsidP="00BC606E">
            <w:pPr>
              <w:pStyle w:val="ListParagraph"/>
              <w:numPr>
                <w:ilvl w:val="0"/>
                <w:numId w:val="5"/>
              </w:numPr>
              <w:suppressAutoHyphens w:val="0"/>
              <w:rPr>
                <w:szCs w:val="24"/>
                <w:lang w:val="uk-UA"/>
              </w:rPr>
            </w:pPr>
            <w:r w:rsidRPr="00BC606E">
              <w:rPr>
                <w:szCs w:val="24"/>
                <w:lang w:val="uk-UA"/>
              </w:rPr>
              <w:t>Сільце</w:t>
            </w:r>
          </w:p>
        </w:tc>
        <w:tc>
          <w:tcPr>
            <w:tcW w:w="2059" w:type="dxa"/>
          </w:tcPr>
          <w:p w:rsidR="000E3C86" w:rsidRPr="00BC606E" w:rsidRDefault="000E3C86" w:rsidP="00BC606E">
            <w:pPr>
              <w:rPr>
                <w:lang w:val="en-US"/>
              </w:rPr>
            </w:pPr>
            <w:r w:rsidRPr="00BC606E">
              <w:rPr>
                <w:lang w:val="uk-UA"/>
              </w:rPr>
              <w:t>Виконавчий комітет сільської ради</w:t>
            </w:r>
          </w:p>
          <w:p w:rsidR="000E3C86" w:rsidRPr="00BC606E" w:rsidRDefault="000E3C86" w:rsidP="00BC606E">
            <w:pPr>
              <w:rPr>
                <w:lang w:val="en-US"/>
              </w:rPr>
            </w:pPr>
          </w:p>
          <w:p w:rsidR="000E3C86" w:rsidRPr="00BC606E" w:rsidRDefault="000E3C86" w:rsidP="00BC606E">
            <w:pPr>
              <w:rPr>
                <w:lang w:val="uk-UA"/>
              </w:rPr>
            </w:pPr>
          </w:p>
        </w:tc>
        <w:tc>
          <w:tcPr>
            <w:tcW w:w="776" w:type="dxa"/>
          </w:tcPr>
          <w:p w:rsidR="000E3C86" w:rsidRDefault="000E3C86" w:rsidP="00BC606E">
            <w:r>
              <w:t xml:space="preserve">  </w:t>
            </w:r>
          </w:p>
          <w:p w:rsidR="000E3C86" w:rsidRDefault="000E3C86" w:rsidP="00BC606E">
            <w:r>
              <w:t xml:space="preserve">   -</w:t>
            </w:r>
          </w:p>
        </w:tc>
        <w:tc>
          <w:tcPr>
            <w:tcW w:w="993" w:type="dxa"/>
          </w:tcPr>
          <w:p w:rsidR="000E3C86" w:rsidRPr="00BC606E" w:rsidRDefault="000E3C86" w:rsidP="00BC606E">
            <w:pPr>
              <w:rPr>
                <w:lang w:val="uk-UA"/>
              </w:rPr>
            </w:pPr>
            <w:r w:rsidRPr="00BC606E">
              <w:rPr>
                <w:lang w:val="uk-UA"/>
              </w:rPr>
              <w:t xml:space="preserve">        </w:t>
            </w:r>
          </w:p>
          <w:p w:rsidR="000E3C86" w:rsidRPr="00BC606E" w:rsidRDefault="000E3C86" w:rsidP="00BC606E">
            <w:pPr>
              <w:jc w:val="center"/>
              <w:rPr>
                <w:b/>
                <w:lang w:val="uk-UA"/>
              </w:rPr>
            </w:pPr>
            <w:r w:rsidRPr="00BC606E">
              <w:rPr>
                <w:b/>
                <w:lang w:val="uk-UA"/>
              </w:rPr>
              <w:t>350,0</w:t>
            </w:r>
          </w:p>
          <w:p w:rsidR="000E3C86" w:rsidRPr="00BC606E" w:rsidRDefault="000E3C86" w:rsidP="00BC606E">
            <w:pPr>
              <w:rPr>
                <w:b/>
                <w:lang w:val="uk-UA"/>
              </w:rPr>
            </w:pPr>
          </w:p>
          <w:p w:rsidR="000E3C86" w:rsidRPr="00BC606E" w:rsidRDefault="000E3C86" w:rsidP="00BC606E">
            <w:pPr>
              <w:rPr>
                <w:b/>
                <w:lang w:val="uk-UA"/>
              </w:rPr>
            </w:pPr>
          </w:p>
          <w:p w:rsidR="000E3C86" w:rsidRPr="00BC606E" w:rsidRDefault="000E3C86" w:rsidP="00BC606E">
            <w:pPr>
              <w:rPr>
                <w:b/>
                <w:lang w:val="uk-UA"/>
              </w:rPr>
            </w:pPr>
          </w:p>
          <w:p w:rsidR="000E3C86" w:rsidRPr="00BC606E" w:rsidRDefault="000E3C86" w:rsidP="00BC606E">
            <w:pPr>
              <w:rPr>
                <w:b/>
                <w:lang w:val="uk-UA"/>
              </w:rPr>
            </w:pPr>
          </w:p>
          <w:p w:rsidR="000E3C86" w:rsidRPr="00BC606E" w:rsidRDefault="000E3C86" w:rsidP="00BC606E">
            <w:pPr>
              <w:rPr>
                <w:b/>
                <w:lang w:val="uk-UA"/>
              </w:rPr>
            </w:pPr>
          </w:p>
          <w:p w:rsidR="000E3C86" w:rsidRPr="00BC606E" w:rsidRDefault="000E3C86" w:rsidP="00BC606E">
            <w:pPr>
              <w:jc w:val="center"/>
              <w:rPr>
                <w:lang w:val="uk-UA"/>
              </w:rPr>
            </w:pPr>
            <w:r w:rsidRPr="00BC606E">
              <w:rPr>
                <w:lang w:val="uk-UA"/>
              </w:rPr>
              <w:t>55,0</w:t>
            </w:r>
          </w:p>
          <w:p w:rsidR="000E3C86" w:rsidRPr="00BC606E" w:rsidRDefault="000E3C86" w:rsidP="00BC606E">
            <w:pPr>
              <w:jc w:val="center"/>
              <w:rPr>
                <w:lang w:val="uk-UA"/>
              </w:rPr>
            </w:pPr>
            <w:r w:rsidRPr="00BC606E">
              <w:rPr>
                <w:lang w:val="uk-UA"/>
              </w:rPr>
              <w:t>35,0</w:t>
            </w:r>
          </w:p>
          <w:p w:rsidR="000E3C86" w:rsidRPr="00BC606E" w:rsidRDefault="000E3C86" w:rsidP="00BC606E">
            <w:pPr>
              <w:jc w:val="center"/>
              <w:rPr>
                <w:lang w:val="uk-UA"/>
              </w:rPr>
            </w:pPr>
            <w:r w:rsidRPr="00BC606E">
              <w:rPr>
                <w:lang w:val="uk-UA"/>
              </w:rPr>
              <w:t>32,0</w:t>
            </w:r>
          </w:p>
          <w:p w:rsidR="000E3C86" w:rsidRPr="00BC606E" w:rsidRDefault="000E3C86" w:rsidP="00BC606E">
            <w:pPr>
              <w:jc w:val="center"/>
              <w:rPr>
                <w:lang w:val="uk-UA"/>
              </w:rPr>
            </w:pPr>
            <w:r w:rsidRPr="00BC606E">
              <w:rPr>
                <w:lang w:val="uk-UA"/>
              </w:rPr>
              <w:t>30,0</w:t>
            </w:r>
          </w:p>
          <w:p w:rsidR="000E3C86" w:rsidRPr="00BC606E" w:rsidRDefault="000E3C86" w:rsidP="00BC606E">
            <w:pPr>
              <w:jc w:val="center"/>
              <w:rPr>
                <w:lang w:val="uk-UA"/>
              </w:rPr>
            </w:pPr>
            <w:r w:rsidRPr="00BC606E">
              <w:rPr>
                <w:lang w:val="uk-UA"/>
              </w:rPr>
              <w:t>50,0</w:t>
            </w:r>
          </w:p>
          <w:p w:rsidR="000E3C86" w:rsidRPr="00BC606E" w:rsidRDefault="000E3C86" w:rsidP="00BC606E">
            <w:pPr>
              <w:rPr>
                <w:lang w:val="en-US"/>
              </w:rPr>
            </w:pPr>
            <w:r w:rsidRPr="00BC606E">
              <w:rPr>
                <w:lang w:val="uk-UA"/>
              </w:rPr>
              <w:t xml:space="preserve">    48,0</w:t>
            </w:r>
          </w:p>
          <w:p w:rsidR="000E3C86" w:rsidRPr="00BC606E" w:rsidRDefault="000E3C86" w:rsidP="00BC606E">
            <w:pPr>
              <w:jc w:val="center"/>
              <w:rPr>
                <w:lang w:val="uk-UA"/>
              </w:rPr>
            </w:pPr>
            <w:r w:rsidRPr="00BC606E">
              <w:rPr>
                <w:lang w:val="uk-UA"/>
              </w:rPr>
              <w:t>45,0</w:t>
            </w:r>
          </w:p>
          <w:p w:rsidR="000E3C86" w:rsidRPr="00BC606E" w:rsidRDefault="000E3C86" w:rsidP="00BC606E">
            <w:pPr>
              <w:jc w:val="center"/>
              <w:rPr>
                <w:lang w:val="uk-UA"/>
              </w:rPr>
            </w:pPr>
            <w:r w:rsidRPr="00BC606E">
              <w:rPr>
                <w:lang w:val="uk-UA"/>
              </w:rPr>
              <w:t>55,0</w:t>
            </w:r>
          </w:p>
        </w:tc>
        <w:tc>
          <w:tcPr>
            <w:tcW w:w="918" w:type="dxa"/>
          </w:tcPr>
          <w:p w:rsidR="000E3C86" w:rsidRPr="00BC606E" w:rsidRDefault="000E3C86" w:rsidP="00BC606E">
            <w:pPr>
              <w:rPr>
                <w:lang w:val="uk-UA"/>
              </w:rPr>
            </w:pPr>
          </w:p>
          <w:p w:rsidR="000E3C86" w:rsidRPr="00BC606E" w:rsidRDefault="000E3C86" w:rsidP="00BC606E">
            <w:pPr>
              <w:jc w:val="center"/>
              <w:rPr>
                <w:b/>
                <w:lang w:val="uk-UA"/>
              </w:rPr>
            </w:pPr>
            <w:r w:rsidRPr="00BC606E">
              <w:rPr>
                <w:b/>
                <w:lang w:val="uk-UA"/>
              </w:rPr>
              <w:t>-</w:t>
            </w:r>
          </w:p>
          <w:p w:rsidR="000E3C86" w:rsidRPr="00BC606E" w:rsidRDefault="000E3C86" w:rsidP="00BC606E">
            <w:pPr>
              <w:rPr>
                <w:b/>
                <w:lang w:val="uk-UA"/>
              </w:rPr>
            </w:pPr>
          </w:p>
          <w:p w:rsidR="000E3C86" w:rsidRPr="00BC606E" w:rsidRDefault="000E3C86" w:rsidP="00BC606E">
            <w:pPr>
              <w:rPr>
                <w:b/>
                <w:lang w:val="uk-UA"/>
              </w:rPr>
            </w:pPr>
          </w:p>
          <w:p w:rsidR="000E3C86" w:rsidRPr="00BC606E" w:rsidRDefault="000E3C86" w:rsidP="00BC606E">
            <w:pPr>
              <w:rPr>
                <w:b/>
                <w:lang w:val="uk-UA"/>
              </w:rPr>
            </w:pPr>
          </w:p>
          <w:p w:rsidR="000E3C86" w:rsidRPr="00BC606E" w:rsidRDefault="000E3C86" w:rsidP="00BC606E">
            <w:pPr>
              <w:rPr>
                <w:b/>
                <w:lang w:val="uk-UA"/>
              </w:rPr>
            </w:pPr>
          </w:p>
          <w:p w:rsidR="000E3C86" w:rsidRPr="00BC606E" w:rsidRDefault="000E3C86" w:rsidP="00BC606E">
            <w:pPr>
              <w:rPr>
                <w:b/>
                <w:lang w:val="uk-UA"/>
              </w:rPr>
            </w:pPr>
          </w:p>
          <w:p w:rsidR="000E3C86" w:rsidRPr="00BC606E" w:rsidRDefault="000E3C86" w:rsidP="00BC606E">
            <w:pPr>
              <w:jc w:val="center"/>
              <w:rPr>
                <w:b/>
                <w:lang w:val="uk-UA"/>
              </w:rPr>
            </w:pPr>
            <w:r w:rsidRPr="00BC606E">
              <w:rPr>
                <w:b/>
                <w:lang w:val="uk-UA"/>
              </w:rPr>
              <w:t>-</w:t>
            </w:r>
          </w:p>
          <w:p w:rsidR="000E3C86" w:rsidRPr="00BC606E" w:rsidRDefault="000E3C86" w:rsidP="00BC606E">
            <w:pPr>
              <w:jc w:val="center"/>
              <w:rPr>
                <w:b/>
                <w:lang w:val="uk-UA"/>
              </w:rPr>
            </w:pPr>
            <w:r w:rsidRPr="00BC606E">
              <w:rPr>
                <w:b/>
                <w:lang w:val="uk-UA"/>
              </w:rPr>
              <w:t>-</w:t>
            </w:r>
          </w:p>
          <w:p w:rsidR="000E3C86" w:rsidRPr="00BC606E" w:rsidRDefault="000E3C86" w:rsidP="00BC606E">
            <w:pPr>
              <w:jc w:val="center"/>
              <w:rPr>
                <w:b/>
                <w:lang w:val="uk-UA"/>
              </w:rPr>
            </w:pPr>
            <w:r w:rsidRPr="00BC606E">
              <w:rPr>
                <w:b/>
                <w:lang w:val="uk-UA"/>
              </w:rPr>
              <w:t>-</w:t>
            </w:r>
          </w:p>
          <w:p w:rsidR="000E3C86" w:rsidRPr="00BC606E" w:rsidRDefault="000E3C86" w:rsidP="00BC606E">
            <w:pPr>
              <w:jc w:val="center"/>
              <w:rPr>
                <w:b/>
                <w:lang w:val="uk-UA"/>
              </w:rPr>
            </w:pPr>
            <w:r w:rsidRPr="00BC606E">
              <w:rPr>
                <w:b/>
                <w:lang w:val="uk-UA"/>
              </w:rPr>
              <w:t>-</w:t>
            </w:r>
          </w:p>
          <w:p w:rsidR="000E3C86" w:rsidRPr="00BC606E" w:rsidRDefault="000E3C86" w:rsidP="00BC606E">
            <w:pPr>
              <w:jc w:val="center"/>
              <w:rPr>
                <w:lang w:val="uk-UA"/>
              </w:rPr>
            </w:pPr>
            <w:r w:rsidRPr="00BC606E">
              <w:rPr>
                <w:lang w:val="uk-UA"/>
              </w:rPr>
              <w:t>-</w:t>
            </w:r>
          </w:p>
          <w:p w:rsidR="000E3C86" w:rsidRPr="00BC606E" w:rsidRDefault="000E3C86" w:rsidP="00BC606E">
            <w:pPr>
              <w:jc w:val="center"/>
              <w:rPr>
                <w:lang w:val="uk-UA"/>
              </w:rPr>
            </w:pPr>
            <w:r w:rsidRPr="00BC606E">
              <w:rPr>
                <w:lang w:val="uk-UA"/>
              </w:rPr>
              <w:t>-</w:t>
            </w:r>
          </w:p>
          <w:p w:rsidR="000E3C86" w:rsidRPr="00BC606E" w:rsidRDefault="000E3C86" w:rsidP="00BC606E">
            <w:pPr>
              <w:jc w:val="center"/>
              <w:rPr>
                <w:lang w:val="uk-UA"/>
              </w:rPr>
            </w:pPr>
            <w:r w:rsidRPr="00BC606E">
              <w:rPr>
                <w:lang w:val="uk-UA"/>
              </w:rPr>
              <w:t>-</w:t>
            </w:r>
          </w:p>
          <w:p w:rsidR="000E3C86" w:rsidRPr="00BC606E" w:rsidRDefault="000E3C86" w:rsidP="00BC606E">
            <w:pPr>
              <w:jc w:val="center"/>
              <w:rPr>
                <w:lang w:val="uk-UA"/>
              </w:rPr>
            </w:pPr>
            <w:r w:rsidRPr="00BC606E">
              <w:rPr>
                <w:lang w:val="uk-UA"/>
              </w:rPr>
              <w:t>-</w:t>
            </w:r>
          </w:p>
          <w:p w:rsidR="000E3C86" w:rsidRPr="00BC606E" w:rsidRDefault="000E3C86" w:rsidP="00BC606E">
            <w:pPr>
              <w:rPr>
                <w:lang w:val="uk-UA"/>
              </w:rPr>
            </w:pPr>
          </w:p>
        </w:tc>
        <w:tc>
          <w:tcPr>
            <w:tcW w:w="992" w:type="dxa"/>
          </w:tcPr>
          <w:p w:rsidR="000E3C86" w:rsidRPr="00BC606E" w:rsidRDefault="000E3C86" w:rsidP="00BC606E">
            <w:pPr>
              <w:rPr>
                <w:lang w:val="uk-UA"/>
              </w:rPr>
            </w:pPr>
          </w:p>
          <w:p w:rsidR="000E3C86" w:rsidRPr="00BC606E" w:rsidRDefault="000E3C86" w:rsidP="00BC606E">
            <w:pPr>
              <w:jc w:val="center"/>
              <w:rPr>
                <w:b/>
                <w:lang w:val="uk-UA"/>
              </w:rPr>
            </w:pPr>
            <w:r w:rsidRPr="00BC606E">
              <w:rPr>
                <w:b/>
                <w:lang w:val="uk-UA"/>
              </w:rPr>
              <w:t>-</w:t>
            </w:r>
          </w:p>
          <w:p w:rsidR="000E3C86" w:rsidRPr="00BC606E" w:rsidRDefault="000E3C86" w:rsidP="00BC606E">
            <w:pPr>
              <w:rPr>
                <w:b/>
                <w:lang w:val="uk-UA"/>
              </w:rPr>
            </w:pPr>
          </w:p>
          <w:p w:rsidR="000E3C86" w:rsidRPr="00BC606E" w:rsidRDefault="000E3C86" w:rsidP="00BC606E">
            <w:pPr>
              <w:rPr>
                <w:b/>
                <w:lang w:val="uk-UA"/>
              </w:rPr>
            </w:pPr>
          </w:p>
          <w:p w:rsidR="000E3C86" w:rsidRPr="00BC606E" w:rsidRDefault="000E3C86" w:rsidP="00BC606E">
            <w:pPr>
              <w:rPr>
                <w:b/>
                <w:lang w:val="uk-UA"/>
              </w:rPr>
            </w:pPr>
          </w:p>
          <w:p w:rsidR="000E3C86" w:rsidRPr="00BC606E" w:rsidRDefault="000E3C86" w:rsidP="00BC606E">
            <w:pPr>
              <w:rPr>
                <w:b/>
                <w:lang w:val="uk-UA"/>
              </w:rPr>
            </w:pPr>
          </w:p>
          <w:p w:rsidR="000E3C86" w:rsidRPr="00BC606E" w:rsidRDefault="000E3C86" w:rsidP="00BC606E">
            <w:pPr>
              <w:rPr>
                <w:b/>
                <w:lang w:val="uk-UA"/>
              </w:rPr>
            </w:pPr>
          </w:p>
          <w:p w:rsidR="000E3C86" w:rsidRPr="00BC606E" w:rsidRDefault="000E3C86" w:rsidP="00BC606E">
            <w:pPr>
              <w:jc w:val="center"/>
              <w:rPr>
                <w:b/>
                <w:lang w:val="uk-UA"/>
              </w:rPr>
            </w:pPr>
            <w:r w:rsidRPr="00BC606E">
              <w:rPr>
                <w:b/>
                <w:lang w:val="uk-UA"/>
              </w:rPr>
              <w:t>-</w:t>
            </w:r>
          </w:p>
          <w:p w:rsidR="000E3C86" w:rsidRPr="00BC606E" w:rsidRDefault="000E3C86" w:rsidP="00BC606E">
            <w:pPr>
              <w:jc w:val="center"/>
              <w:rPr>
                <w:b/>
                <w:lang w:val="uk-UA"/>
              </w:rPr>
            </w:pPr>
            <w:r w:rsidRPr="00BC606E">
              <w:rPr>
                <w:b/>
                <w:lang w:val="uk-UA"/>
              </w:rPr>
              <w:t>-</w:t>
            </w:r>
          </w:p>
          <w:p w:rsidR="000E3C86" w:rsidRPr="00BC606E" w:rsidRDefault="000E3C86" w:rsidP="00BC606E">
            <w:pPr>
              <w:jc w:val="center"/>
              <w:rPr>
                <w:b/>
                <w:lang w:val="uk-UA"/>
              </w:rPr>
            </w:pPr>
            <w:r w:rsidRPr="00BC606E">
              <w:rPr>
                <w:b/>
                <w:lang w:val="uk-UA"/>
              </w:rPr>
              <w:t>-</w:t>
            </w:r>
          </w:p>
          <w:p w:rsidR="000E3C86" w:rsidRPr="00BC606E" w:rsidRDefault="000E3C86" w:rsidP="00BC606E">
            <w:pPr>
              <w:jc w:val="center"/>
              <w:rPr>
                <w:b/>
                <w:lang w:val="uk-UA"/>
              </w:rPr>
            </w:pPr>
            <w:r w:rsidRPr="00BC606E">
              <w:rPr>
                <w:b/>
                <w:lang w:val="uk-UA"/>
              </w:rPr>
              <w:t>-</w:t>
            </w:r>
          </w:p>
          <w:p w:rsidR="000E3C86" w:rsidRPr="00BC606E" w:rsidRDefault="000E3C86" w:rsidP="00BC606E">
            <w:pPr>
              <w:jc w:val="center"/>
              <w:rPr>
                <w:lang w:val="uk-UA"/>
              </w:rPr>
            </w:pPr>
            <w:r w:rsidRPr="00BC606E">
              <w:rPr>
                <w:lang w:val="uk-UA"/>
              </w:rPr>
              <w:t>-</w:t>
            </w:r>
          </w:p>
          <w:p w:rsidR="000E3C86" w:rsidRPr="00BC606E" w:rsidRDefault="000E3C86" w:rsidP="00BC606E">
            <w:pPr>
              <w:jc w:val="center"/>
              <w:rPr>
                <w:lang w:val="uk-UA"/>
              </w:rPr>
            </w:pPr>
            <w:r w:rsidRPr="00BC606E">
              <w:rPr>
                <w:lang w:val="uk-UA"/>
              </w:rPr>
              <w:t>-</w:t>
            </w:r>
          </w:p>
          <w:p w:rsidR="000E3C86" w:rsidRPr="00BC606E" w:rsidRDefault="000E3C86" w:rsidP="00BC606E">
            <w:pPr>
              <w:jc w:val="center"/>
              <w:rPr>
                <w:lang w:val="uk-UA"/>
              </w:rPr>
            </w:pPr>
            <w:r w:rsidRPr="00BC606E">
              <w:rPr>
                <w:lang w:val="uk-UA"/>
              </w:rPr>
              <w:t>-</w:t>
            </w:r>
          </w:p>
          <w:p w:rsidR="000E3C86" w:rsidRPr="00BC606E" w:rsidRDefault="000E3C86" w:rsidP="00BC606E">
            <w:pPr>
              <w:jc w:val="center"/>
              <w:rPr>
                <w:b/>
                <w:lang w:val="uk-UA"/>
              </w:rPr>
            </w:pPr>
            <w:r w:rsidRPr="00BC606E">
              <w:rPr>
                <w:lang w:val="uk-UA"/>
              </w:rPr>
              <w:t>-</w:t>
            </w:r>
          </w:p>
        </w:tc>
        <w:tc>
          <w:tcPr>
            <w:tcW w:w="1134" w:type="dxa"/>
          </w:tcPr>
          <w:p w:rsidR="000E3C86" w:rsidRPr="00BC606E" w:rsidRDefault="000E3C86" w:rsidP="00BC606E">
            <w:pPr>
              <w:rPr>
                <w:lang w:val="uk-UA"/>
              </w:rPr>
            </w:pPr>
          </w:p>
          <w:p w:rsidR="000E3C86" w:rsidRPr="00BC606E" w:rsidRDefault="000E3C86" w:rsidP="00BC606E">
            <w:pPr>
              <w:jc w:val="center"/>
              <w:rPr>
                <w:b/>
                <w:lang w:val="uk-UA"/>
              </w:rPr>
            </w:pPr>
            <w:r w:rsidRPr="00BC606E">
              <w:rPr>
                <w:b/>
                <w:lang w:val="uk-UA"/>
              </w:rPr>
              <w:t>350,0</w:t>
            </w:r>
          </w:p>
          <w:p w:rsidR="000E3C86" w:rsidRPr="00BC606E" w:rsidRDefault="000E3C86" w:rsidP="00BC606E">
            <w:pPr>
              <w:rPr>
                <w:b/>
                <w:lang w:val="uk-UA"/>
              </w:rPr>
            </w:pPr>
          </w:p>
          <w:p w:rsidR="000E3C86" w:rsidRPr="00BC606E" w:rsidRDefault="000E3C86" w:rsidP="00BC606E">
            <w:pPr>
              <w:rPr>
                <w:b/>
                <w:lang w:val="uk-UA"/>
              </w:rPr>
            </w:pPr>
          </w:p>
          <w:p w:rsidR="000E3C86" w:rsidRPr="00BC606E" w:rsidRDefault="000E3C86" w:rsidP="00BC606E">
            <w:pPr>
              <w:rPr>
                <w:b/>
                <w:lang w:val="uk-UA"/>
              </w:rPr>
            </w:pPr>
          </w:p>
          <w:p w:rsidR="000E3C86" w:rsidRPr="00BC606E" w:rsidRDefault="000E3C86" w:rsidP="00BC606E">
            <w:pPr>
              <w:rPr>
                <w:b/>
                <w:lang w:val="uk-UA"/>
              </w:rPr>
            </w:pPr>
          </w:p>
          <w:p w:rsidR="000E3C86" w:rsidRPr="00BC606E" w:rsidRDefault="000E3C86" w:rsidP="00BC606E">
            <w:pPr>
              <w:rPr>
                <w:b/>
                <w:lang w:val="uk-UA"/>
              </w:rPr>
            </w:pPr>
          </w:p>
          <w:p w:rsidR="000E3C86" w:rsidRPr="00BC606E" w:rsidRDefault="000E3C86" w:rsidP="00BC606E">
            <w:pPr>
              <w:jc w:val="center"/>
              <w:rPr>
                <w:lang w:val="uk-UA"/>
              </w:rPr>
            </w:pPr>
            <w:r w:rsidRPr="00BC606E">
              <w:rPr>
                <w:lang w:val="uk-UA"/>
              </w:rPr>
              <w:t>55,0</w:t>
            </w:r>
          </w:p>
          <w:p w:rsidR="000E3C86" w:rsidRPr="00BC606E" w:rsidRDefault="000E3C86" w:rsidP="00BC606E">
            <w:pPr>
              <w:jc w:val="center"/>
              <w:rPr>
                <w:lang w:val="uk-UA"/>
              </w:rPr>
            </w:pPr>
            <w:r w:rsidRPr="00BC606E">
              <w:rPr>
                <w:lang w:val="uk-UA"/>
              </w:rPr>
              <w:t>35,0</w:t>
            </w:r>
          </w:p>
          <w:p w:rsidR="000E3C86" w:rsidRPr="00BC606E" w:rsidRDefault="000E3C86" w:rsidP="00BC606E">
            <w:pPr>
              <w:jc w:val="center"/>
              <w:rPr>
                <w:lang w:val="uk-UA"/>
              </w:rPr>
            </w:pPr>
            <w:r w:rsidRPr="00BC606E">
              <w:rPr>
                <w:lang w:val="uk-UA"/>
              </w:rPr>
              <w:t>32,0</w:t>
            </w:r>
          </w:p>
          <w:p w:rsidR="000E3C86" w:rsidRPr="00BC606E" w:rsidRDefault="000E3C86" w:rsidP="00BC606E">
            <w:pPr>
              <w:jc w:val="center"/>
              <w:rPr>
                <w:lang w:val="uk-UA"/>
              </w:rPr>
            </w:pPr>
            <w:r w:rsidRPr="00BC606E">
              <w:rPr>
                <w:lang w:val="uk-UA"/>
              </w:rPr>
              <w:t>30,0</w:t>
            </w:r>
          </w:p>
          <w:p w:rsidR="000E3C86" w:rsidRPr="00BC606E" w:rsidRDefault="000E3C86" w:rsidP="00BC606E">
            <w:pPr>
              <w:jc w:val="center"/>
              <w:rPr>
                <w:lang w:val="uk-UA"/>
              </w:rPr>
            </w:pPr>
            <w:r w:rsidRPr="00BC606E">
              <w:rPr>
                <w:lang w:val="uk-UA"/>
              </w:rPr>
              <w:t>50,0</w:t>
            </w:r>
          </w:p>
          <w:p w:rsidR="000E3C86" w:rsidRPr="00BC606E" w:rsidRDefault="000E3C86" w:rsidP="00BC606E">
            <w:pPr>
              <w:rPr>
                <w:lang w:val="en-US"/>
              </w:rPr>
            </w:pPr>
            <w:r w:rsidRPr="00BC606E">
              <w:rPr>
                <w:lang w:val="uk-UA"/>
              </w:rPr>
              <w:t xml:space="preserve">    48,0</w:t>
            </w:r>
          </w:p>
          <w:p w:rsidR="000E3C86" w:rsidRPr="00BC606E" w:rsidRDefault="000E3C86" w:rsidP="00BC606E">
            <w:pPr>
              <w:jc w:val="center"/>
              <w:rPr>
                <w:lang w:val="uk-UA"/>
              </w:rPr>
            </w:pPr>
            <w:r w:rsidRPr="00BC606E">
              <w:rPr>
                <w:lang w:val="uk-UA"/>
              </w:rPr>
              <w:t>45,0</w:t>
            </w:r>
          </w:p>
          <w:p w:rsidR="000E3C86" w:rsidRPr="00BC606E" w:rsidRDefault="000E3C86" w:rsidP="00BC606E">
            <w:pPr>
              <w:jc w:val="center"/>
              <w:rPr>
                <w:b/>
                <w:lang w:val="uk-UA"/>
              </w:rPr>
            </w:pPr>
            <w:r w:rsidRPr="00BC606E">
              <w:rPr>
                <w:lang w:val="uk-UA"/>
              </w:rPr>
              <w:t>55,0</w:t>
            </w:r>
          </w:p>
        </w:tc>
      </w:tr>
      <w:tr w:rsidR="000E3C86" w:rsidTr="00BC606E">
        <w:trPr>
          <w:trHeight w:val="1128"/>
        </w:trPr>
        <w:tc>
          <w:tcPr>
            <w:tcW w:w="513" w:type="dxa"/>
          </w:tcPr>
          <w:p w:rsidR="000E3C86" w:rsidRPr="00BC606E" w:rsidRDefault="000E3C86" w:rsidP="00BC606E">
            <w:pPr>
              <w:rPr>
                <w:b/>
                <w:lang w:val="uk-UA"/>
              </w:rPr>
            </w:pPr>
            <w:r w:rsidRPr="00BC606E">
              <w:rPr>
                <w:b/>
                <w:lang w:val="uk-UA"/>
              </w:rPr>
              <w:t>2</w:t>
            </w:r>
          </w:p>
        </w:tc>
        <w:tc>
          <w:tcPr>
            <w:tcW w:w="3564" w:type="dxa"/>
          </w:tcPr>
          <w:p w:rsidR="000E3C86" w:rsidRPr="00BC606E" w:rsidRDefault="000E3C86" w:rsidP="00BC606E">
            <w:pPr>
              <w:rPr>
                <w:b/>
                <w:lang w:val="uk-UA"/>
              </w:rPr>
            </w:pPr>
            <w:r w:rsidRPr="00BC606E">
              <w:rPr>
                <w:b/>
                <w:lang w:val="uk-UA"/>
              </w:rPr>
              <w:t>Оплата робіт із встановлення меж Кам</w:t>
            </w:r>
            <w:r w:rsidRPr="00BC606E">
              <w:rPr>
                <w:b/>
              </w:rPr>
              <w:t>`</w:t>
            </w:r>
            <w:r w:rsidRPr="00BC606E">
              <w:rPr>
                <w:b/>
                <w:lang w:val="uk-UA"/>
              </w:rPr>
              <w:t>янської сільської територіальної громади</w:t>
            </w:r>
          </w:p>
          <w:p w:rsidR="000E3C86" w:rsidRPr="00BC606E" w:rsidRDefault="000E3C86" w:rsidP="00BC606E">
            <w:pPr>
              <w:rPr>
                <w:b/>
                <w:lang w:val="uk-UA"/>
              </w:rPr>
            </w:pPr>
          </w:p>
        </w:tc>
        <w:tc>
          <w:tcPr>
            <w:tcW w:w="2059" w:type="dxa"/>
          </w:tcPr>
          <w:p w:rsidR="000E3C86" w:rsidRPr="00BC606E" w:rsidRDefault="000E3C86" w:rsidP="00BC606E">
            <w:pPr>
              <w:rPr>
                <w:lang w:val="uk-UA"/>
              </w:rPr>
            </w:pPr>
            <w:r w:rsidRPr="00BC606E">
              <w:rPr>
                <w:lang w:val="uk-UA"/>
              </w:rPr>
              <w:t>Виконавчий комітет сільської ради</w:t>
            </w:r>
          </w:p>
        </w:tc>
        <w:tc>
          <w:tcPr>
            <w:tcW w:w="776" w:type="dxa"/>
          </w:tcPr>
          <w:p w:rsidR="000E3C86" w:rsidRPr="00BC606E" w:rsidRDefault="000E3C86" w:rsidP="00BC606E">
            <w:pPr>
              <w:jc w:val="center"/>
              <w:rPr>
                <w:b/>
              </w:rPr>
            </w:pPr>
            <w:r w:rsidRPr="00BC606E">
              <w:rPr>
                <w:b/>
              </w:rPr>
              <w:t>-</w:t>
            </w:r>
          </w:p>
        </w:tc>
        <w:tc>
          <w:tcPr>
            <w:tcW w:w="993" w:type="dxa"/>
          </w:tcPr>
          <w:p w:rsidR="000E3C86" w:rsidRPr="00BC606E" w:rsidRDefault="000E3C86" w:rsidP="00BC606E">
            <w:pPr>
              <w:jc w:val="center"/>
              <w:rPr>
                <w:b/>
                <w:lang w:val="uk-UA"/>
              </w:rPr>
            </w:pPr>
            <w:r w:rsidRPr="00BC606E">
              <w:rPr>
                <w:b/>
                <w:lang w:val="uk-UA"/>
              </w:rPr>
              <w:t>400,0</w:t>
            </w:r>
          </w:p>
          <w:p w:rsidR="000E3C86" w:rsidRPr="00BC606E" w:rsidRDefault="000E3C86" w:rsidP="00BC606E">
            <w:pPr>
              <w:rPr>
                <w:b/>
                <w:lang w:val="uk-UA"/>
              </w:rPr>
            </w:pPr>
          </w:p>
          <w:p w:rsidR="000E3C86" w:rsidRPr="00BC606E" w:rsidRDefault="000E3C86" w:rsidP="00BC606E">
            <w:pPr>
              <w:rPr>
                <w:b/>
                <w:lang w:val="uk-UA"/>
              </w:rPr>
            </w:pPr>
          </w:p>
          <w:p w:rsidR="000E3C86" w:rsidRPr="00BC606E" w:rsidRDefault="000E3C86" w:rsidP="00BC606E">
            <w:pPr>
              <w:rPr>
                <w:b/>
                <w:lang w:val="uk-UA"/>
              </w:rPr>
            </w:pPr>
          </w:p>
          <w:p w:rsidR="000E3C86" w:rsidRPr="00BC606E" w:rsidRDefault="000E3C86" w:rsidP="00BC606E">
            <w:pPr>
              <w:rPr>
                <w:lang w:val="uk-UA"/>
              </w:rPr>
            </w:pPr>
          </w:p>
        </w:tc>
        <w:tc>
          <w:tcPr>
            <w:tcW w:w="918" w:type="dxa"/>
          </w:tcPr>
          <w:p w:rsidR="000E3C86" w:rsidRPr="00BC606E" w:rsidRDefault="000E3C86" w:rsidP="00BC606E">
            <w:pPr>
              <w:jc w:val="center"/>
              <w:rPr>
                <w:b/>
                <w:lang w:val="uk-UA"/>
              </w:rPr>
            </w:pPr>
            <w:r w:rsidRPr="00BC606E">
              <w:rPr>
                <w:b/>
                <w:lang w:val="uk-UA"/>
              </w:rPr>
              <w:t>400,0</w:t>
            </w:r>
          </w:p>
          <w:p w:rsidR="000E3C86" w:rsidRPr="00BC606E" w:rsidRDefault="000E3C86" w:rsidP="00BC606E">
            <w:pPr>
              <w:rPr>
                <w:b/>
                <w:lang w:val="uk-UA"/>
              </w:rPr>
            </w:pPr>
          </w:p>
          <w:p w:rsidR="000E3C86" w:rsidRPr="00BC606E" w:rsidRDefault="000E3C86" w:rsidP="00BC606E">
            <w:pPr>
              <w:rPr>
                <w:lang w:val="uk-UA"/>
              </w:rPr>
            </w:pPr>
            <w:r w:rsidRPr="00BC606E">
              <w:rPr>
                <w:lang w:val="uk-UA"/>
              </w:rPr>
              <w:t xml:space="preserve">   </w:t>
            </w:r>
          </w:p>
        </w:tc>
        <w:tc>
          <w:tcPr>
            <w:tcW w:w="992" w:type="dxa"/>
          </w:tcPr>
          <w:p w:rsidR="000E3C86" w:rsidRPr="00BC606E" w:rsidRDefault="000E3C86" w:rsidP="00BC606E">
            <w:pPr>
              <w:jc w:val="center"/>
              <w:rPr>
                <w:b/>
                <w:lang w:val="uk-UA"/>
              </w:rPr>
            </w:pPr>
            <w:r w:rsidRPr="00BC606E">
              <w:rPr>
                <w:b/>
                <w:lang w:val="uk-UA"/>
              </w:rPr>
              <w:t>-</w:t>
            </w:r>
          </w:p>
          <w:p w:rsidR="000E3C86" w:rsidRPr="00BC606E" w:rsidRDefault="000E3C86" w:rsidP="00BC606E">
            <w:pPr>
              <w:rPr>
                <w:b/>
                <w:lang w:val="uk-UA"/>
              </w:rPr>
            </w:pPr>
          </w:p>
        </w:tc>
        <w:tc>
          <w:tcPr>
            <w:tcW w:w="1134" w:type="dxa"/>
          </w:tcPr>
          <w:p w:rsidR="000E3C86" w:rsidRPr="00BC606E" w:rsidRDefault="000E3C86" w:rsidP="00BC606E">
            <w:pPr>
              <w:jc w:val="center"/>
              <w:rPr>
                <w:b/>
                <w:lang w:val="uk-UA"/>
              </w:rPr>
            </w:pPr>
            <w:r w:rsidRPr="00BC606E">
              <w:rPr>
                <w:b/>
                <w:lang w:val="uk-UA"/>
              </w:rPr>
              <w:t>800,0</w:t>
            </w:r>
          </w:p>
          <w:p w:rsidR="000E3C86" w:rsidRPr="00BC606E" w:rsidRDefault="000E3C86" w:rsidP="00BC606E">
            <w:pPr>
              <w:rPr>
                <w:b/>
                <w:lang w:val="uk-UA"/>
              </w:rPr>
            </w:pPr>
          </w:p>
        </w:tc>
      </w:tr>
      <w:tr w:rsidR="000E3C86" w:rsidTr="00BC606E">
        <w:trPr>
          <w:trHeight w:val="4388"/>
        </w:trPr>
        <w:tc>
          <w:tcPr>
            <w:tcW w:w="513" w:type="dxa"/>
          </w:tcPr>
          <w:p w:rsidR="000E3C86" w:rsidRPr="00BC606E" w:rsidRDefault="000E3C86" w:rsidP="00BC606E">
            <w:pPr>
              <w:rPr>
                <w:b/>
                <w:lang w:val="uk-UA"/>
              </w:rPr>
            </w:pPr>
            <w:r w:rsidRPr="00BC606E">
              <w:rPr>
                <w:b/>
                <w:lang w:val="uk-UA"/>
              </w:rPr>
              <w:t>3</w:t>
            </w:r>
          </w:p>
        </w:tc>
        <w:tc>
          <w:tcPr>
            <w:tcW w:w="3564" w:type="dxa"/>
          </w:tcPr>
          <w:p w:rsidR="000E3C86" w:rsidRPr="00BC606E" w:rsidRDefault="000E3C86" w:rsidP="00BC606E">
            <w:pPr>
              <w:rPr>
                <w:b/>
                <w:lang w:val="uk-UA"/>
              </w:rPr>
            </w:pPr>
            <w:r w:rsidRPr="00BC606E">
              <w:rPr>
                <w:b/>
                <w:lang w:val="uk-UA"/>
              </w:rPr>
              <w:t>Розробка проекту землеустрою щодо встановлення (зміни) меж населених пунктів, всього</w:t>
            </w:r>
          </w:p>
          <w:p w:rsidR="000E3C86" w:rsidRPr="00BC606E" w:rsidRDefault="000E3C86" w:rsidP="00BC606E">
            <w:pPr>
              <w:rPr>
                <w:lang w:val="uk-UA"/>
              </w:rPr>
            </w:pPr>
          </w:p>
          <w:p w:rsidR="000E3C86" w:rsidRPr="00BC606E" w:rsidRDefault="000E3C86" w:rsidP="00BC606E">
            <w:pPr>
              <w:rPr>
                <w:lang w:val="uk-UA"/>
              </w:rPr>
            </w:pPr>
          </w:p>
          <w:p w:rsidR="000E3C86" w:rsidRPr="00BC606E" w:rsidRDefault="000E3C86" w:rsidP="00BC606E">
            <w:pPr>
              <w:rPr>
                <w:b/>
                <w:lang w:val="uk-UA"/>
              </w:rPr>
            </w:pPr>
            <w:r w:rsidRPr="00BC606E">
              <w:rPr>
                <w:b/>
                <w:lang w:val="uk-UA"/>
              </w:rPr>
              <w:t>в тому числі по населених пунктах:</w:t>
            </w:r>
          </w:p>
          <w:p w:rsidR="000E3C86" w:rsidRPr="00BC606E" w:rsidRDefault="000E3C86" w:rsidP="00BC606E">
            <w:pPr>
              <w:rPr>
                <w:b/>
                <w:lang w:val="uk-UA"/>
              </w:rPr>
            </w:pPr>
          </w:p>
          <w:p w:rsidR="000E3C86" w:rsidRPr="00BC606E" w:rsidRDefault="000E3C86" w:rsidP="00BC606E">
            <w:pPr>
              <w:pStyle w:val="ListParagraph"/>
              <w:numPr>
                <w:ilvl w:val="0"/>
                <w:numId w:val="5"/>
              </w:numPr>
              <w:suppressAutoHyphens w:val="0"/>
              <w:rPr>
                <w:szCs w:val="24"/>
                <w:lang w:val="uk-UA"/>
              </w:rPr>
            </w:pPr>
            <w:r w:rsidRPr="00BC606E">
              <w:rPr>
                <w:szCs w:val="24"/>
                <w:lang w:val="uk-UA"/>
              </w:rPr>
              <w:t>Кам′янське</w:t>
            </w:r>
          </w:p>
          <w:p w:rsidR="000E3C86" w:rsidRPr="00BC606E" w:rsidRDefault="000E3C86" w:rsidP="00BC606E">
            <w:pPr>
              <w:pStyle w:val="ListParagraph"/>
              <w:numPr>
                <w:ilvl w:val="0"/>
                <w:numId w:val="5"/>
              </w:numPr>
              <w:suppressAutoHyphens w:val="0"/>
              <w:rPr>
                <w:szCs w:val="24"/>
                <w:lang w:val="uk-UA"/>
              </w:rPr>
            </w:pPr>
            <w:r w:rsidRPr="00BC606E">
              <w:rPr>
                <w:szCs w:val="24"/>
                <w:lang w:val="uk-UA"/>
              </w:rPr>
              <w:t>Хмільник</w:t>
            </w:r>
          </w:p>
          <w:p w:rsidR="000E3C86" w:rsidRPr="00BC606E" w:rsidRDefault="000E3C86" w:rsidP="00BC606E">
            <w:pPr>
              <w:pStyle w:val="ListParagraph"/>
              <w:numPr>
                <w:ilvl w:val="0"/>
                <w:numId w:val="5"/>
              </w:numPr>
              <w:suppressAutoHyphens w:val="0"/>
              <w:rPr>
                <w:szCs w:val="24"/>
                <w:lang w:val="uk-UA"/>
              </w:rPr>
            </w:pPr>
            <w:r w:rsidRPr="00BC606E">
              <w:rPr>
                <w:szCs w:val="24"/>
                <w:lang w:val="uk-UA"/>
              </w:rPr>
              <w:t>Богаревиця</w:t>
            </w:r>
          </w:p>
          <w:p w:rsidR="000E3C86" w:rsidRPr="00BC606E" w:rsidRDefault="000E3C86" w:rsidP="00BC606E">
            <w:pPr>
              <w:pStyle w:val="ListParagraph"/>
              <w:numPr>
                <w:ilvl w:val="0"/>
                <w:numId w:val="5"/>
              </w:numPr>
              <w:suppressAutoHyphens w:val="0"/>
              <w:rPr>
                <w:szCs w:val="24"/>
                <w:lang w:val="uk-UA"/>
              </w:rPr>
            </w:pPr>
            <w:r w:rsidRPr="00BC606E">
              <w:rPr>
                <w:szCs w:val="24"/>
                <w:lang w:val="uk-UA"/>
              </w:rPr>
              <w:t>Воловиця</w:t>
            </w:r>
          </w:p>
          <w:p w:rsidR="000E3C86" w:rsidRPr="00BC606E" w:rsidRDefault="000E3C86" w:rsidP="00BC606E">
            <w:pPr>
              <w:pStyle w:val="ListParagraph"/>
              <w:numPr>
                <w:ilvl w:val="0"/>
                <w:numId w:val="5"/>
              </w:numPr>
              <w:suppressAutoHyphens w:val="0"/>
              <w:rPr>
                <w:szCs w:val="24"/>
                <w:lang w:val="uk-UA"/>
              </w:rPr>
            </w:pPr>
            <w:r w:rsidRPr="00BC606E">
              <w:rPr>
                <w:szCs w:val="24"/>
                <w:lang w:val="uk-UA"/>
              </w:rPr>
              <w:t>Арданово</w:t>
            </w:r>
          </w:p>
          <w:p w:rsidR="000E3C86" w:rsidRPr="00BC606E" w:rsidRDefault="000E3C86" w:rsidP="00BC606E">
            <w:pPr>
              <w:pStyle w:val="ListParagraph"/>
              <w:numPr>
                <w:ilvl w:val="0"/>
                <w:numId w:val="5"/>
              </w:numPr>
              <w:suppressAutoHyphens w:val="0"/>
              <w:rPr>
                <w:szCs w:val="24"/>
                <w:lang w:val="uk-UA"/>
              </w:rPr>
            </w:pPr>
            <w:r w:rsidRPr="00BC606E">
              <w:rPr>
                <w:szCs w:val="24"/>
                <w:lang w:val="uk-UA"/>
              </w:rPr>
              <w:t>Дунковиця</w:t>
            </w:r>
          </w:p>
          <w:p w:rsidR="000E3C86" w:rsidRPr="00BC606E" w:rsidRDefault="000E3C86" w:rsidP="00BC606E">
            <w:pPr>
              <w:pStyle w:val="ListParagraph"/>
              <w:numPr>
                <w:ilvl w:val="0"/>
                <w:numId w:val="5"/>
              </w:numPr>
              <w:suppressAutoHyphens w:val="0"/>
              <w:rPr>
                <w:szCs w:val="24"/>
                <w:lang w:val="uk-UA"/>
              </w:rPr>
            </w:pPr>
            <w:r w:rsidRPr="00BC606E">
              <w:rPr>
                <w:szCs w:val="24"/>
                <w:lang w:val="uk-UA"/>
              </w:rPr>
              <w:t>Мідяниця</w:t>
            </w:r>
          </w:p>
          <w:p w:rsidR="000E3C86" w:rsidRPr="00BC606E" w:rsidRDefault="000E3C86" w:rsidP="00BC606E">
            <w:pPr>
              <w:pStyle w:val="ListParagraph"/>
              <w:numPr>
                <w:ilvl w:val="0"/>
                <w:numId w:val="5"/>
              </w:numPr>
              <w:suppressAutoHyphens w:val="0"/>
              <w:rPr>
                <w:szCs w:val="24"/>
                <w:lang w:val="uk-UA"/>
              </w:rPr>
            </w:pPr>
            <w:r w:rsidRPr="00BC606E">
              <w:rPr>
                <w:szCs w:val="24"/>
                <w:lang w:val="uk-UA"/>
              </w:rPr>
              <w:t>Сільце</w:t>
            </w:r>
          </w:p>
          <w:p w:rsidR="000E3C86" w:rsidRPr="00BC606E" w:rsidRDefault="000E3C86" w:rsidP="00BC606E">
            <w:pPr>
              <w:rPr>
                <w:lang w:val="uk-UA"/>
              </w:rPr>
            </w:pPr>
          </w:p>
          <w:p w:rsidR="000E3C86" w:rsidRPr="00BC606E" w:rsidRDefault="000E3C86" w:rsidP="00BC606E">
            <w:pPr>
              <w:rPr>
                <w:lang w:val="uk-UA"/>
              </w:rPr>
            </w:pPr>
          </w:p>
        </w:tc>
        <w:tc>
          <w:tcPr>
            <w:tcW w:w="2059" w:type="dxa"/>
          </w:tcPr>
          <w:p w:rsidR="000E3C86" w:rsidRPr="00BC606E" w:rsidRDefault="000E3C86" w:rsidP="00BC606E">
            <w:pPr>
              <w:rPr>
                <w:lang w:val="en-US"/>
              </w:rPr>
            </w:pPr>
            <w:r w:rsidRPr="00BC606E">
              <w:rPr>
                <w:lang w:val="uk-UA"/>
              </w:rPr>
              <w:t>Виконавчий комітет сільської ради</w:t>
            </w:r>
          </w:p>
          <w:p w:rsidR="000E3C86" w:rsidRPr="00BC606E" w:rsidRDefault="000E3C86" w:rsidP="00BC606E">
            <w:pPr>
              <w:rPr>
                <w:lang w:val="uk-UA"/>
              </w:rPr>
            </w:pPr>
          </w:p>
        </w:tc>
        <w:tc>
          <w:tcPr>
            <w:tcW w:w="776" w:type="dxa"/>
          </w:tcPr>
          <w:p w:rsidR="000E3C86" w:rsidRPr="00BC606E" w:rsidRDefault="000E3C86" w:rsidP="00BC606E">
            <w:pPr>
              <w:jc w:val="center"/>
              <w:rPr>
                <w:b/>
              </w:rPr>
            </w:pPr>
            <w:r w:rsidRPr="00BC606E">
              <w:rPr>
                <w:b/>
              </w:rPr>
              <w:t>-</w:t>
            </w:r>
          </w:p>
        </w:tc>
        <w:tc>
          <w:tcPr>
            <w:tcW w:w="993" w:type="dxa"/>
          </w:tcPr>
          <w:p w:rsidR="000E3C86" w:rsidRPr="00BC606E" w:rsidRDefault="000E3C86" w:rsidP="00BC606E">
            <w:pPr>
              <w:jc w:val="center"/>
              <w:rPr>
                <w:b/>
                <w:lang w:val="uk-UA"/>
              </w:rPr>
            </w:pPr>
            <w:r w:rsidRPr="00BC606E">
              <w:rPr>
                <w:b/>
                <w:lang w:val="uk-UA"/>
              </w:rPr>
              <w:t>-</w:t>
            </w:r>
          </w:p>
          <w:p w:rsidR="000E3C86" w:rsidRPr="00BC606E" w:rsidRDefault="000E3C86" w:rsidP="00BC606E">
            <w:pPr>
              <w:jc w:val="center"/>
              <w:rPr>
                <w:b/>
                <w:lang w:val="uk-UA"/>
              </w:rPr>
            </w:pPr>
          </w:p>
          <w:p w:rsidR="000E3C86" w:rsidRPr="00BC606E" w:rsidRDefault="000E3C86" w:rsidP="00BC606E">
            <w:pPr>
              <w:jc w:val="center"/>
              <w:rPr>
                <w:b/>
                <w:lang w:val="uk-UA"/>
              </w:rPr>
            </w:pPr>
          </w:p>
          <w:p w:rsidR="000E3C86" w:rsidRPr="00BC606E" w:rsidRDefault="000E3C86" w:rsidP="00BC606E">
            <w:pPr>
              <w:jc w:val="center"/>
              <w:rPr>
                <w:lang w:val="uk-UA"/>
              </w:rPr>
            </w:pPr>
          </w:p>
          <w:p w:rsidR="000E3C86" w:rsidRPr="00BC606E" w:rsidRDefault="000E3C86" w:rsidP="00BC606E">
            <w:pPr>
              <w:jc w:val="center"/>
              <w:rPr>
                <w:lang w:val="uk-UA"/>
              </w:rPr>
            </w:pPr>
          </w:p>
          <w:p w:rsidR="000E3C86" w:rsidRPr="00BC606E" w:rsidRDefault="000E3C86" w:rsidP="00BC606E">
            <w:pPr>
              <w:jc w:val="center"/>
              <w:rPr>
                <w:lang w:val="uk-UA"/>
              </w:rPr>
            </w:pPr>
          </w:p>
          <w:p w:rsidR="000E3C86" w:rsidRPr="00BC606E" w:rsidRDefault="000E3C86" w:rsidP="00BC606E">
            <w:pPr>
              <w:jc w:val="center"/>
              <w:rPr>
                <w:lang w:val="uk-UA"/>
              </w:rPr>
            </w:pPr>
          </w:p>
          <w:p w:rsidR="000E3C86" w:rsidRPr="00BC606E" w:rsidRDefault="000E3C86" w:rsidP="00BC606E">
            <w:pPr>
              <w:jc w:val="center"/>
              <w:rPr>
                <w:lang w:val="uk-UA"/>
              </w:rPr>
            </w:pPr>
          </w:p>
          <w:p w:rsidR="000E3C86" w:rsidRPr="00BC606E" w:rsidRDefault="000E3C86" w:rsidP="00BC606E">
            <w:pPr>
              <w:jc w:val="center"/>
              <w:rPr>
                <w:b/>
                <w:lang w:val="uk-UA"/>
              </w:rPr>
            </w:pPr>
            <w:r w:rsidRPr="00BC606E">
              <w:rPr>
                <w:b/>
                <w:lang w:val="uk-UA"/>
              </w:rPr>
              <w:t>-</w:t>
            </w:r>
          </w:p>
          <w:p w:rsidR="000E3C86" w:rsidRPr="00BC606E" w:rsidRDefault="000E3C86" w:rsidP="00BC606E">
            <w:pPr>
              <w:jc w:val="center"/>
              <w:rPr>
                <w:b/>
                <w:lang w:val="uk-UA"/>
              </w:rPr>
            </w:pPr>
            <w:r w:rsidRPr="00BC606E">
              <w:rPr>
                <w:b/>
                <w:lang w:val="uk-UA"/>
              </w:rPr>
              <w:t>-</w:t>
            </w:r>
          </w:p>
          <w:p w:rsidR="000E3C86" w:rsidRPr="00BC606E" w:rsidRDefault="000E3C86" w:rsidP="00BC606E">
            <w:pPr>
              <w:jc w:val="center"/>
              <w:rPr>
                <w:b/>
                <w:lang w:val="uk-UA"/>
              </w:rPr>
            </w:pPr>
            <w:r w:rsidRPr="00BC606E">
              <w:rPr>
                <w:b/>
                <w:lang w:val="uk-UA"/>
              </w:rPr>
              <w:t>-</w:t>
            </w:r>
          </w:p>
          <w:p w:rsidR="000E3C86" w:rsidRPr="00BC606E" w:rsidRDefault="000E3C86" w:rsidP="00BC606E">
            <w:pPr>
              <w:jc w:val="center"/>
              <w:rPr>
                <w:b/>
                <w:lang w:val="uk-UA"/>
              </w:rPr>
            </w:pPr>
            <w:r w:rsidRPr="00BC606E">
              <w:rPr>
                <w:b/>
                <w:lang w:val="uk-UA"/>
              </w:rPr>
              <w:t>-</w:t>
            </w:r>
          </w:p>
          <w:p w:rsidR="000E3C86" w:rsidRPr="00BC606E" w:rsidRDefault="000E3C86" w:rsidP="00BC606E">
            <w:pPr>
              <w:jc w:val="center"/>
              <w:rPr>
                <w:lang w:val="uk-UA"/>
              </w:rPr>
            </w:pPr>
            <w:r w:rsidRPr="00BC606E">
              <w:rPr>
                <w:lang w:val="uk-UA"/>
              </w:rPr>
              <w:t>-</w:t>
            </w:r>
          </w:p>
          <w:p w:rsidR="000E3C86" w:rsidRPr="00BC606E" w:rsidRDefault="000E3C86" w:rsidP="00BC606E">
            <w:pPr>
              <w:jc w:val="center"/>
              <w:rPr>
                <w:lang w:val="uk-UA"/>
              </w:rPr>
            </w:pPr>
            <w:r w:rsidRPr="00BC606E">
              <w:rPr>
                <w:lang w:val="uk-UA"/>
              </w:rPr>
              <w:t>-</w:t>
            </w:r>
          </w:p>
          <w:p w:rsidR="000E3C86" w:rsidRPr="00BC606E" w:rsidRDefault="000E3C86" w:rsidP="00BC606E">
            <w:pPr>
              <w:jc w:val="center"/>
              <w:rPr>
                <w:lang w:val="uk-UA"/>
              </w:rPr>
            </w:pPr>
            <w:r w:rsidRPr="00BC606E">
              <w:rPr>
                <w:lang w:val="uk-UA"/>
              </w:rPr>
              <w:t>-</w:t>
            </w:r>
          </w:p>
          <w:p w:rsidR="000E3C86" w:rsidRPr="00BC606E" w:rsidRDefault="000E3C86" w:rsidP="00BC606E">
            <w:pPr>
              <w:jc w:val="center"/>
              <w:rPr>
                <w:lang w:val="uk-UA"/>
              </w:rPr>
            </w:pPr>
            <w:r w:rsidRPr="00BC606E">
              <w:rPr>
                <w:lang w:val="uk-UA"/>
              </w:rPr>
              <w:t>-</w:t>
            </w:r>
          </w:p>
          <w:p w:rsidR="000E3C86" w:rsidRPr="00BC606E" w:rsidRDefault="000E3C86" w:rsidP="00BC606E">
            <w:pPr>
              <w:jc w:val="center"/>
              <w:rPr>
                <w:lang w:val="uk-UA"/>
              </w:rPr>
            </w:pPr>
          </w:p>
        </w:tc>
        <w:tc>
          <w:tcPr>
            <w:tcW w:w="918" w:type="dxa"/>
          </w:tcPr>
          <w:p w:rsidR="000E3C86" w:rsidRPr="00BC606E" w:rsidRDefault="000E3C86" w:rsidP="00BC606E">
            <w:pPr>
              <w:jc w:val="center"/>
              <w:rPr>
                <w:b/>
                <w:lang w:val="uk-UA"/>
              </w:rPr>
            </w:pPr>
            <w:r w:rsidRPr="00BC606E">
              <w:rPr>
                <w:b/>
                <w:lang w:val="uk-UA"/>
              </w:rPr>
              <w:t>-</w:t>
            </w:r>
          </w:p>
          <w:p w:rsidR="000E3C86" w:rsidRPr="00BC606E" w:rsidRDefault="000E3C86" w:rsidP="00BC606E">
            <w:pPr>
              <w:jc w:val="center"/>
              <w:rPr>
                <w:b/>
                <w:lang w:val="uk-UA"/>
              </w:rPr>
            </w:pPr>
          </w:p>
          <w:p w:rsidR="000E3C86" w:rsidRPr="00BC606E" w:rsidRDefault="000E3C86" w:rsidP="00BC606E">
            <w:pPr>
              <w:jc w:val="center"/>
              <w:rPr>
                <w:b/>
                <w:lang w:val="uk-UA"/>
              </w:rPr>
            </w:pPr>
          </w:p>
          <w:p w:rsidR="000E3C86" w:rsidRPr="00BC606E" w:rsidRDefault="000E3C86" w:rsidP="00BC606E">
            <w:pPr>
              <w:jc w:val="center"/>
              <w:rPr>
                <w:b/>
                <w:lang w:val="uk-UA"/>
              </w:rPr>
            </w:pPr>
          </w:p>
          <w:p w:rsidR="000E3C86" w:rsidRPr="00BC606E" w:rsidRDefault="000E3C86" w:rsidP="00BC606E">
            <w:pPr>
              <w:jc w:val="center"/>
              <w:rPr>
                <w:b/>
                <w:lang w:val="uk-UA"/>
              </w:rPr>
            </w:pPr>
          </w:p>
          <w:p w:rsidR="000E3C86" w:rsidRPr="00BC606E" w:rsidRDefault="000E3C86" w:rsidP="00BC606E">
            <w:pPr>
              <w:jc w:val="center"/>
              <w:rPr>
                <w:lang w:val="uk-UA"/>
              </w:rPr>
            </w:pPr>
          </w:p>
          <w:p w:rsidR="000E3C86" w:rsidRPr="00BC606E" w:rsidRDefault="000E3C86" w:rsidP="00BC606E">
            <w:pPr>
              <w:rPr>
                <w:lang w:val="uk-UA"/>
              </w:rPr>
            </w:pPr>
          </w:p>
          <w:p w:rsidR="000E3C86" w:rsidRPr="00BC606E" w:rsidRDefault="000E3C86" w:rsidP="00BC606E">
            <w:pPr>
              <w:jc w:val="center"/>
              <w:rPr>
                <w:b/>
                <w:lang w:val="uk-UA"/>
              </w:rPr>
            </w:pPr>
          </w:p>
          <w:p w:rsidR="000E3C86" w:rsidRPr="00BC606E" w:rsidRDefault="000E3C86" w:rsidP="00BC606E">
            <w:pPr>
              <w:jc w:val="center"/>
              <w:rPr>
                <w:b/>
                <w:lang w:val="uk-UA"/>
              </w:rPr>
            </w:pPr>
            <w:r w:rsidRPr="00BC606E">
              <w:rPr>
                <w:b/>
                <w:lang w:val="uk-UA"/>
              </w:rPr>
              <w:t>-</w:t>
            </w:r>
          </w:p>
          <w:p w:rsidR="000E3C86" w:rsidRPr="00BC606E" w:rsidRDefault="000E3C86" w:rsidP="00BC606E">
            <w:pPr>
              <w:jc w:val="center"/>
              <w:rPr>
                <w:b/>
                <w:lang w:val="uk-UA"/>
              </w:rPr>
            </w:pPr>
            <w:r w:rsidRPr="00BC606E">
              <w:rPr>
                <w:b/>
                <w:lang w:val="uk-UA"/>
              </w:rPr>
              <w:t>-</w:t>
            </w:r>
          </w:p>
          <w:p w:rsidR="000E3C86" w:rsidRPr="00BC606E" w:rsidRDefault="000E3C86" w:rsidP="00BC606E">
            <w:pPr>
              <w:jc w:val="center"/>
              <w:rPr>
                <w:b/>
                <w:lang w:val="uk-UA"/>
              </w:rPr>
            </w:pPr>
            <w:r w:rsidRPr="00BC606E">
              <w:rPr>
                <w:b/>
                <w:lang w:val="uk-UA"/>
              </w:rPr>
              <w:t>-</w:t>
            </w:r>
          </w:p>
          <w:p w:rsidR="000E3C86" w:rsidRPr="00BC606E" w:rsidRDefault="000E3C86" w:rsidP="00BC606E">
            <w:pPr>
              <w:jc w:val="center"/>
              <w:rPr>
                <w:b/>
                <w:lang w:val="uk-UA"/>
              </w:rPr>
            </w:pPr>
            <w:r w:rsidRPr="00BC606E">
              <w:rPr>
                <w:b/>
                <w:lang w:val="uk-UA"/>
              </w:rPr>
              <w:t>-</w:t>
            </w:r>
          </w:p>
          <w:p w:rsidR="000E3C86" w:rsidRPr="00BC606E" w:rsidRDefault="000E3C86" w:rsidP="00BC606E">
            <w:pPr>
              <w:jc w:val="center"/>
              <w:rPr>
                <w:lang w:val="uk-UA"/>
              </w:rPr>
            </w:pPr>
            <w:r w:rsidRPr="00BC606E">
              <w:rPr>
                <w:lang w:val="uk-UA"/>
              </w:rPr>
              <w:t>-</w:t>
            </w:r>
          </w:p>
          <w:p w:rsidR="000E3C86" w:rsidRPr="00BC606E" w:rsidRDefault="000E3C86" w:rsidP="00BC606E">
            <w:pPr>
              <w:jc w:val="center"/>
              <w:rPr>
                <w:lang w:val="uk-UA"/>
              </w:rPr>
            </w:pPr>
            <w:r w:rsidRPr="00BC606E">
              <w:rPr>
                <w:lang w:val="uk-UA"/>
              </w:rPr>
              <w:t>-</w:t>
            </w:r>
          </w:p>
          <w:p w:rsidR="000E3C86" w:rsidRPr="00BC606E" w:rsidRDefault="000E3C86" w:rsidP="00BC606E">
            <w:pPr>
              <w:jc w:val="center"/>
              <w:rPr>
                <w:lang w:val="uk-UA"/>
              </w:rPr>
            </w:pPr>
            <w:r w:rsidRPr="00BC606E">
              <w:rPr>
                <w:lang w:val="uk-UA"/>
              </w:rPr>
              <w:t>-</w:t>
            </w:r>
          </w:p>
          <w:p w:rsidR="000E3C86" w:rsidRPr="00BC606E" w:rsidRDefault="000E3C86" w:rsidP="00BC606E">
            <w:pPr>
              <w:jc w:val="center"/>
              <w:rPr>
                <w:lang w:val="uk-UA"/>
              </w:rPr>
            </w:pPr>
            <w:r w:rsidRPr="00BC606E">
              <w:rPr>
                <w:lang w:val="uk-UA"/>
              </w:rPr>
              <w:t>-</w:t>
            </w:r>
          </w:p>
          <w:p w:rsidR="000E3C86" w:rsidRPr="00BC606E" w:rsidRDefault="000E3C86" w:rsidP="00BC606E">
            <w:pPr>
              <w:rPr>
                <w:lang w:val="uk-UA"/>
              </w:rPr>
            </w:pPr>
          </w:p>
        </w:tc>
        <w:tc>
          <w:tcPr>
            <w:tcW w:w="992" w:type="dxa"/>
          </w:tcPr>
          <w:p w:rsidR="000E3C86" w:rsidRPr="00BC606E" w:rsidRDefault="000E3C86" w:rsidP="00BC606E">
            <w:pPr>
              <w:rPr>
                <w:b/>
                <w:lang w:val="uk-UA"/>
              </w:rPr>
            </w:pPr>
            <w:r w:rsidRPr="00BC606E">
              <w:rPr>
                <w:lang w:val="uk-UA"/>
              </w:rPr>
              <w:t xml:space="preserve">   </w:t>
            </w:r>
            <w:r w:rsidRPr="00BC606E">
              <w:rPr>
                <w:b/>
                <w:lang w:val="uk-UA"/>
              </w:rPr>
              <w:t>566,8</w:t>
            </w:r>
          </w:p>
          <w:p w:rsidR="000E3C86" w:rsidRPr="00BC606E" w:rsidRDefault="000E3C86" w:rsidP="00BC606E">
            <w:pPr>
              <w:rPr>
                <w:b/>
                <w:lang w:val="uk-UA"/>
              </w:rPr>
            </w:pPr>
          </w:p>
          <w:p w:rsidR="000E3C86" w:rsidRPr="00BC606E" w:rsidRDefault="000E3C86" w:rsidP="00BC606E">
            <w:pPr>
              <w:rPr>
                <w:b/>
                <w:lang w:val="uk-UA"/>
              </w:rPr>
            </w:pPr>
          </w:p>
          <w:p w:rsidR="000E3C86" w:rsidRPr="00BC606E" w:rsidRDefault="000E3C86" w:rsidP="00BC606E">
            <w:pPr>
              <w:rPr>
                <w:b/>
                <w:lang w:val="uk-UA"/>
              </w:rPr>
            </w:pPr>
          </w:p>
          <w:p w:rsidR="000E3C86" w:rsidRPr="00BC606E" w:rsidRDefault="000E3C86" w:rsidP="00BC606E">
            <w:pPr>
              <w:rPr>
                <w:b/>
                <w:lang w:val="uk-UA"/>
              </w:rPr>
            </w:pPr>
          </w:p>
          <w:p w:rsidR="000E3C86" w:rsidRPr="00BC606E" w:rsidRDefault="000E3C86" w:rsidP="00BC606E">
            <w:pPr>
              <w:rPr>
                <w:b/>
                <w:lang w:val="uk-UA"/>
              </w:rPr>
            </w:pPr>
          </w:p>
          <w:p w:rsidR="000E3C86" w:rsidRPr="00BC606E" w:rsidRDefault="000E3C86" w:rsidP="00BC606E">
            <w:pPr>
              <w:rPr>
                <w:lang w:val="uk-UA"/>
              </w:rPr>
            </w:pPr>
          </w:p>
          <w:p w:rsidR="000E3C86" w:rsidRPr="00BC606E" w:rsidRDefault="000E3C86" w:rsidP="00BC606E">
            <w:pPr>
              <w:jc w:val="center"/>
              <w:rPr>
                <w:b/>
                <w:lang w:val="uk-UA"/>
              </w:rPr>
            </w:pPr>
          </w:p>
          <w:p w:rsidR="000E3C86" w:rsidRPr="00BC606E" w:rsidRDefault="000E3C86" w:rsidP="00BC606E">
            <w:pPr>
              <w:jc w:val="center"/>
              <w:rPr>
                <w:lang w:val="uk-UA"/>
              </w:rPr>
            </w:pPr>
            <w:r w:rsidRPr="00BC606E">
              <w:rPr>
                <w:lang w:val="uk-UA"/>
              </w:rPr>
              <w:t>96,6</w:t>
            </w:r>
          </w:p>
          <w:p w:rsidR="000E3C86" w:rsidRPr="00BC606E" w:rsidRDefault="000E3C86" w:rsidP="00BC606E">
            <w:pPr>
              <w:jc w:val="center"/>
              <w:rPr>
                <w:lang w:val="uk-UA"/>
              </w:rPr>
            </w:pPr>
            <w:r w:rsidRPr="00BC606E">
              <w:rPr>
                <w:lang w:val="uk-UA"/>
              </w:rPr>
              <w:t>60,0</w:t>
            </w:r>
          </w:p>
          <w:p w:rsidR="000E3C86" w:rsidRPr="00BC606E" w:rsidRDefault="000E3C86" w:rsidP="00BC606E">
            <w:pPr>
              <w:jc w:val="center"/>
              <w:rPr>
                <w:lang w:val="uk-UA"/>
              </w:rPr>
            </w:pPr>
            <w:r w:rsidRPr="00BC606E">
              <w:rPr>
                <w:lang w:val="uk-UA"/>
              </w:rPr>
              <w:t>62,0</w:t>
            </w:r>
          </w:p>
          <w:p w:rsidR="000E3C86" w:rsidRPr="00BC606E" w:rsidRDefault="000E3C86" w:rsidP="00BC606E">
            <w:pPr>
              <w:jc w:val="center"/>
              <w:rPr>
                <w:lang w:val="uk-UA"/>
              </w:rPr>
            </w:pPr>
            <w:r w:rsidRPr="00BC606E">
              <w:rPr>
                <w:lang w:val="uk-UA"/>
              </w:rPr>
              <w:t>73,5</w:t>
            </w:r>
          </w:p>
          <w:p w:rsidR="000E3C86" w:rsidRPr="00BC606E" w:rsidRDefault="000E3C86" w:rsidP="00BC606E">
            <w:pPr>
              <w:jc w:val="center"/>
              <w:rPr>
                <w:lang w:val="uk-UA"/>
              </w:rPr>
            </w:pPr>
            <w:r w:rsidRPr="00BC606E">
              <w:rPr>
                <w:lang w:val="uk-UA"/>
              </w:rPr>
              <w:t>42,4</w:t>
            </w:r>
          </w:p>
          <w:p w:rsidR="000E3C86" w:rsidRPr="00BC606E" w:rsidRDefault="000E3C86" w:rsidP="00BC606E">
            <w:pPr>
              <w:jc w:val="center"/>
              <w:rPr>
                <w:lang w:val="uk-UA"/>
              </w:rPr>
            </w:pPr>
            <w:r w:rsidRPr="00BC606E">
              <w:rPr>
                <w:lang w:val="uk-UA"/>
              </w:rPr>
              <w:t>40,0</w:t>
            </w:r>
          </w:p>
          <w:p w:rsidR="000E3C86" w:rsidRPr="00BC606E" w:rsidRDefault="000E3C86" w:rsidP="00BC606E">
            <w:pPr>
              <w:jc w:val="center"/>
              <w:rPr>
                <w:lang w:val="uk-UA"/>
              </w:rPr>
            </w:pPr>
            <w:r w:rsidRPr="00BC606E">
              <w:rPr>
                <w:lang w:val="uk-UA"/>
              </w:rPr>
              <w:t>52,3</w:t>
            </w:r>
          </w:p>
          <w:p w:rsidR="000E3C86" w:rsidRPr="00BC606E" w:rsidRDefault="000E3C86" w:rsidP="00BC606E">
            <w:pPr>
              <w:jc w:val="center"/>
              <w:rPr>
                <w:b/>
                <w:lang w:val="uk-UA"/>
              </w:rPr>
            </w:pPr>
            <w:r w:rsidRPr="00BC606E">
              <w:rPr>
                <w:lang w:val="uk-UA"/>
              </w:rPr>
              <w:t>140,0</w:t>
            </w:r>
          </w:p>
        </w:tc>
        <w:tc>
          <w:tcPr>
            <w:tcW w:w="1134" w:type="dxa"/>
          </w:tcPr>
          <w:p w:rsidR="000E3C86" w:rsidRPr="00BC606E" w:rsidRDefault="000E3C86" w:rsidP="00BC606E">
            <w:pPr>
              <w:rPr>
                <w:b/>
                <w:lang w:val="uk-UA"/>
              </w:rPr>
            </w:pPr>
            <w:r w:rsidRPr="00BC606E">
              <w:rPr>
                <w:lang w:val="uk-UA"/>
              </w:rPr>
              <w:t xml:space="preserve">  </w:t>
            </w:r>
            <w:r w:rsidRPr="00BC606E">
              <w:rPr>
                <w:b/>
                <w:lang w:val="uk-UA"/>
              </w:rPr>
              <w:t>566,8</w:t>
            </w:r>
          </w:p>
          <w:p w:rsidR="000E3C86" w:rsidRPr="00BC606E" w:rsidRDefault="000E3C86" w:rsidP="00BC606E">
            <w:pPr>
              <w:rPr>
                <w:b/>
                <w:lang w:val="uk-UA"/>
              </w:rPr>
            </w:pPr>
          </w:p>
          <w:p w:rsidR="000E3C86" w:rsidRPr="00BC606E" w:rsidRDefault="000E3C86" w:rsidP="00BC606E">
            <w:pPr>
              <w:rPr>
                <w:b/>
                <w:lang w:val="uk-UA"/>
              </w:rPr>
            </w:pPr>
          </w:p>
          <w:p w:rsidR="000E3C86" w:rsidRPr="00BC606E" w:rsidRDefault="000E3C86" w:rsidP="00BC606E">
            <w:pPr>
              <w:rPr>
                <w:b/>
                <w:lang w:val="uk-UA"/>
              </w:rPr>
            </w:pPr>
          </w:p>
          <w:p w:rsidR="000E3C86" w:rsidRPr="00BC606E" w:rsidRDefault="000E3C86" w:rsidP="00BC606E">
            <w:pPr>
              <w:rPr>
                <w:b/>
                <w:lang w:val="uk-UA"/>
              </w:rPr>
            </w:pPr>
          </w:p>
          <w:p w:rsidR="000E3C86" w:rsidRPr="00BC606E" w:rsidRDefault="000E3C86" w:rsidP="00BC606E">
            <w:pPr>
              <w:rPr>
                <w:b/>
                <w:lang w:val="uk-UA"/>
              </w:rPr>
            </w:pPr>
          </w:p>
          <w:p w:rsidR="000E3C86" w:rsidRPr="00BC606E" w:rsidRDefault="000E3C86" w:rsidP="00BC606E">
            <w:pPr>
              <w:rPr>
                <w:lang w:val="uk-UA"/>
              </w:rPr>
            </w:pPr>
            <w:r w:rsidRPr="00BC606E">
              <w:rPr>
                <w:b/>
                <w:lang w:val="uk-UA"/>
              </w:rPr>
              <w:t xml:space="preserve">    </w:t>
            </w:r>
          </w:p>
          <w:p w:rsidR="000E3C86" w:rsidRPr="00BC606E" w:rsidRDefault="000E3C86" w:rsidP="00BC606E">
            <w:pPr>
              <w:rPr>
                <w:lang w:val="uk-UA"/>
              </w:rPr>
            </w:pPr>
          </w:p>
          <w:p w:rsidR="000E3C86" w:rsidRPr="00BC606E" w:rsidRDefault="000E3C86" w:rsidP="00BC606E">
            <w:pPr>
              <w:jc w:val="center"/>
              <w:rPr>
                <w:lang w:val="uk-UA"/>
              </w:rPr>
            </w:pPr>
            <w:r w:rsidRPr="00BC606E">
              <w:rPr>
                <w:lang w:val="uk-UA"/>
              </w:rPr>
              <w:t>96,6</w:t>
            </w:r>
          </w:p>
          <w:p w:rsidR="000E3C86" w:rsidRPr="00BC606E" w:rsidRDefault="000E3C86" w:rsidP="00BC606E">
            <w:pPr>
              <w:jc w:val="center"/>
              <w:rPr>
                <w:lang w:val="uk-UA"/>
              </w:rPr>
            </w:pPr>
            <w:r w:rsidRPr="00BC606E">
              <w:rPr>
                <w:lang w:val="uk-UA"/>
              </w:rPr>
              <w:t>60,0</w:t>
            </w:r>
          </w:p>
          <w:p w:rsidR="000E3C86" w:rsidRPr="00BC606E" w:rsidRDefault="000E3C86" w:rsidP="00BC606E">
            <w:pPr>
              <w:jc w:val="center"/>
              <w:rPr>
                <w:lang w:val="uk-UA"/>
              </w:rPr>
            </w:pPr>
            <w:r w:rsidRPr="00BC606E">
              <w:rPr>
                <w:lang w:val="uk-UA"/>
              </w:rPr>
              <w:t>62,0</w:t>
            </w:r>
          </w:p>
          <w:p w:rsidR="000E3C86" w:rsidRPr="00BC606E" w:rsidRDefault="000E3C86" w:rsidP="00BC606E">
            <w:pPr>
              <w:jc w:val="center"/>
              <w:rPr>
                <w:lang w:val="uk-UA"/>
              </w:rPr>
            </w:pPr>
            <w:r w:rsidRPr="00BC606E">
              <w:rPr>
                <w:lang w:val="uk-UA"/>
              </w:rPr>
              <w:t>73,5</w:t>
            </w:r>
          </w:p>
          <w:p w:rsidR="000E3C86" w:rsidRPr="00BC606E" w:rsidRDefault="000E3C86" w:rsidP="00BC606E">
            <w:pPr>
              <w:jc w:val="center"/>
              <w:rPr>
                <w:lang w:val="uk-UA"/>
              </w:rPr>
            </w:pPr>
            <w:r w:rsidRPr="00BC606E">
              <w:rPr>
                <w:lang w:val="uk-UA"/>
              </w:rPr>
              <w:t>42,4</w:t>
            </w:r>
          </w:p>
          <w:p w:rsidR="000E3C86" w:rsidRPr="00BC606E" w:rsidRDefault="000E3C86" w:rsidP="00BC606E">
            <w:pPr>
              <w:jc w:val="center"/>
              <w:rPr>
                <w:lang w:val="uk-UA"/>
              </w:rPr>
            </w:pPr>
            <w:r w:rsidRPr="00BC606E">
              <w:rPr>
                <w:lang w:val="uk-UA"/>
              </w:rPr>
              <w:t>40,0</w:t>
            </w:r>
          </w:p>
          <w:p w:rsidR="000E3C86" w:rsidRPr="00BC606E" w:rsidRDefault="000E3C86" w:rsidP="00BC606E">
            <w:pPr>
              <w:jc w:val="center"/>
              <w:rPr>
                <w:lang w:val="uk-UA"/>
              </w:rPr>
            </w:pPr>
            <w:r w:rsidRPr="00BC606E">
              <w:rPr>
                <w:lang w:val="uk-UA"/>
              </w:rPr>
              <w:t>52,3</w:t>
            </w:r>
          </w:p>
          <w:p w:rsidR="000E3C86" w:rsidRPr="00BC606E" w:rsidRDefault="000E3C86" w:rsidP="00BC606E">
            <w:pPr>
              <w:jc w:val="center"/>
              <w:rPr>
                <w:lang w:val="uk-UA"/>
              </w:rPr>
            </w:pPr>
            <w:r w:rsidRPr="00BC606E">
              <w:rPr>
                <w:lang w:val="uk-UA"/>
              </w:rPr>
              <w:t>140,0</w:t>
            </w:r>
          </w:p>
        </w:tc>
      </w:tr>
      <w:tr w:rsidR="000E3C86" w:rsidTr="00BC606E">
        <w:trPr>
          <w:trHeight w:val="1266"/>
        </w:trPr>
        <w:tc>
          <w:tcPr>
            <w:tcW w:w="513" w:type="dxa"/>
          </w:tcPr>
          <w:p w:rsidR="000E3C86" w:rsidRPr="00BC606E" w:rsidRDefault="000E3C86" w:rsidP="00BC606E">
            <w:pPr>
              <w:rPr>
                <w:b/>
                <w:lang w:val="uk-UA"/>
              </w:rPr>
            </w:pPr>
            <w:r w:rsidRPr="00BC606E">
              <w:rPr>
                <w:b/>
                <w:lang w:val="uk-UA"/>
              </w:rPr>
              <w:t>4.</w:t>
            </w:r>
          </w:p>
        </w:tc>
        <w:tc>
          <w:tcPr>
            <w:tcW w:w="3564" w:type="dxa"/>
          </w:tcPr>
          <w:p w:rsidR="000E3C86" w:rsidRPr="00BC606E" w:rsidRDefault="000E3C86" w:rsidP="00BC606E">
            <w:pPr>
              <w:rPr>
                <w:b/>
                <w:lang w:val="uk-UA"/>
              </w:rPr>
            </w:pPr>
            <w:r w:rsidRPr="00BC606E">
              <w:rPr>
                <w:b/>
                <w:lang w:val="uk-UA"/>
              </w:rPr>
              <w:t>Розробка єдиної документації із землеустрою щодо управління земельними ресурсами на території сільської ради</w:t>
            </w:r>
          </w:p>
        </w:tc>
        <w:tc>
          <w:tcPr>
            <w:tcW w:w="2059" w:type="dxa"/>
          </w:tcPr>
          <w:p w:rsidR="000E3C86" w:rsidRPr="00BC606E" w:rsidRDefault="000E3C86" w:rsidP="00BC606E">
            <w:pPr>
              <w:rPr>
                <w:lang w:val="en-US"/>
              </w:rPr>
            </w:pPr>
            <w:r w:rsidRPr="00BC606E">
              <w:rPr>
                <w:lang w:val="uk-UA"/>
              </w:rPr>
              <w:t>Виконавчий комітет сільської ради</w:t>
            </w:r>
          </w:p>
          <w:p w:rsidR="000E3C86" w:rsidRPr="00BC606E" w:rsidRDefault="000E3C86" w:rsidP="00BC606E">
            <w:pPr>
              <w:rPr>
                <w:lang w:val="uk-UA"/>
              </w:rPr>
            </w:pPr>
          </w:p>
        </w:tc>
        <w:tc>
          <w:tcPr>
            <w:tcW w:w="776" w:type="dxa"/>
          </w:tcPr>
          <w:p w:rsidR="000E3C86" w:rsidRPr="00BC606E" w:rsidRDefault="000E3C86" w:rsidP="00BC606E">
            <w:pPr>
              <w:jc w:val="center"/>
              <w:rPr>
                <w:b/>
              </w:rPr>
            </w:pPr>
            <w:r w:rsidRPr="00BC606E">
              <w:rPr>
                <w:b/>
              </w:rPr>
              <w:t>-</w:t>
            </w:r>
          </w:p>
        </w:tc>
        <w:tc>
          <w:tcPr>
            <w:tcW w:w="993" w:type="dxa"/>
          </w:tcPr>
          <w:p w:rsidR="000E3C86" w:rsidRPr="00BC606E" w:rsidRDefault="000E3C86" w:rsidP="00BC606E">
            <w:pPr>
              <w:jc w:val="center"/>
              <w:rPr>
                <w:b/>
                <w:lang w:val="uk-UA"/>
              </w:rPr>
            </w:pPr>
            <w:r w:rsidRPr="00BC606E">
              <w:rPr>
                <w:b/>
                <w:lang w:val="uk-UA"/>
              </w:rPr>
              <w:t>300,0</w:t>
            </w:r>
          </w:p>
        </w:tc>
        <w:tc>
          <w:tcPr>
            <w:tcW w:w="918" w:type="dxa"/>
          </w:tcPr>
          <w:p w:rsidR="000E3C86" w:rsidRPr="00BC606E" w:rsidRDefault="000E3C86" w:rsidP="00BC606E">
            <w:pPr>
              <w:jc w:val="center"/>
              <w:rPr>
                <w:b/>
                <w:lang w:val="uk-UA"/>
              </w:rPr>
            </w:pPr>
            <w:r w:rsidRPr="00BC606E">
              <w:rPr>
                <w:b/>
                <w:lang w:val="uk-UA"/>
              </w:rPr>
              <w:t>300,0</w:t>
            </w:r>
          </w:p>
        </w:tc>
        <w:tc>
          <w:tcPr>
            <w:tcW w:w="992" w:type="dxa"/>
          </w:tcPr>
          <w:p w:rsidR="000E3C86" w:rsidRPr="00BC606E" w:rsidRDefault="000E3C86" w:rsidP="00BC606E">
            <w:pPr>
              <w:rPr>
                <w:b/>
                <w:lang w:val="uk-UA"/>
              </w:rPr>
            </w:pPr>
            <w:r w:rsidRPr="00BC606E">
              <w:rPr>
                <w:b/>
                <w:lang w:val="uk-UA"/>
              </w:rPr>
              <w:t>300,0</w:t>
            </w:r>
          </w:p>
        </w:tc>
        <w:tc>
          <w:tcPr>
            <w:tcW w:w="1134" w:type="dxa"/>
          </w:tcPr>
          <w:p w:rsidR="000E3C86" w:rsidRPr="00BC606E" w:rsidRDefault="000E3C86" w:rsidP="00BC606E">
            <w:pPr>
              <w:rPr>
                <w:b/>
                <w:lang w:val="uk-UA"/>
              </w:rPr>
            </w:pPr>
            <w:r w:rsidRPr="00BC606E">
              <w:rPr>
                <w:b/>
                <w:lang w:val="uk-UA"/>
              </w:rPr>
              <w:t>900,0</w:t>
            </w:r>
          </w:p>
        </w:tc>
      </w:tr>
      <w:tr w:rsidR="000E3C86" w:rsidTr="00BC606E">
        <w:trPr>
          <w:trHeight w:val="1266"/>
        </w:trPr>
        <w:tc>
          <w:tcPr>
            <w:tcW w:w="513" w:type="dxa"/>
          </w:tcPr>
          <w:p w:rsidR="000E3C86" w:rsidRPr="00BC606E" w:rsidRDefault="000E3C86" w:rsidP="00BC606E">
            <w:pPr>
              <w:rPr>
                <w:b/>
                <w:lang w:val="uk-UA"/>
              </w:rPr>
            </w:pPr>
            <w:r w:rsidRPr="00BC606E">
              <w:rPr>
                <w:b/>
                <w:lang w:val="uk-UA"/>
              </w:rPr>
              <w:t>5.</w:t>
            </w:r>
          </w:p>
        </w:tc>
        <w:tc>
          <w:tcPr>
            <w:tcW w:w="3564" w:type="dxa"/>
          </w:tcPr>
          <w:p w:rsidR="000E3C86" w:rsidRPr="00BC606E" w:rsidRDefault="000E3C86" w:rsidP="00BC606E">
            <w:pPr>
              <w:rPr>
                <w:b/>
                <w:lang w:val="uk-UA"/>
              </w:rPr>
            </w:pPr>
            <w:r w:rsidRPr="00BC606E">
              <w:rPr>
                <w:b/>
                <w:lang w:val="uk-UA"/>
              </w:rPr>
              <w:t>Проведення інвентаризації земельних ділянок в межах і за межами населених пунктів територіальної громади усіх форм власності</w:t>
            </w:r>
          </w:p>
        </w:tc>
        <w:tc>
          <w:tcPr>
            <w:tcW w:w="2059" w:type="dxa"/>
          </w:tcPr>
          <w:p w:rsidR="000E3C86" w:rsidRPr="00BC606E" w:rsidRDefault="000E3C86" w:rsidP="00BC606E">
            <w:pPr>
              <w:rPr>
                <w:lang w:val="en-US"/>
              </w:rPr>
            </w:pPr>
            <w:r w:rsidRPr="00BC606E">
              <w:rPr>
                <w:lang w:val="uk-UA"/>
              </w:rPr>
              <w:t>Виконавчий комітет сільської ради</w:t>
            </w:r>
          </w:p>
          <w:p w:rsidR="000E3C86" w:rsidRPr="00BC606E" w:rsidRDefault="000E3C86" w:rsidP="00BC606E">
            <w:pPr>
              <w:rPr>
                <w:lang w:val="uk-UA"/>
              </w:rPr>
            </w:pPr>
          </w:p>
        </w:tc>
        <w:tc>
          <w:tcPr>
            <w:tcW w:w="776" w:type="dxa"/>
          </w:tcPr>
          <w:p w:rsidR="000E3C86" w:rsidRPr="00BC606E" w:rsidRDefault="000E3C86" w:rsidP="00BC606E">
            <w:pPr>
              <w:jc w:val="center"/>
              <w:rPr>
                <w:b/>
              </w:rPr>
            </w:pPr>
            <w:r w:rsidRPr="00BC606E">
              <w:rPr>
                <w:b/>
              </w:rPr>
              <w:t>-</w:t>
            </w:r>
          </w:p>
        </w:tc>
        <w:tc>
          <w:tcPr>
            <w:tcW w:w="993" w:type="dxa"/>
          </w:tcPr>
          <w:p w:rsidR="000E3C86" w:rsidRPr="00BC606E" w:rsidRDefault="000E3C86" w:rsidP="00BC606E">
            <w:pPr>
              <w:jc w:val="center"/>
              <w:rPr>
                <w:b/>
                <w:lang w:val="uk-UA"/>
              </w:rPr>
            </w:pPr>
            <w:r w:rsidRPr="00BC606E">
              <w:rPr>
                <w:b/>
                <w:lang w:val="uk-UA"/>
              </w:rPr>
              <w:t>400,0</w:t>
            </w:r>
          </w:p>
        </w:tc>
        <w:tc>
          <w:tcPr>
            <w:tcW w:w="918" w:type="dxa"/>
          </w:tcPr>
          <w:p w:rsidR="000E3C86" w:rsidRPr="00BC606E" w:rsidRDefault="000E3C86" w:rsidP="00BC606E">
            <w:pPr>
              <w:jc w:val="center"/>
              <w:rPr>
                <w:b/>
                <w:lang w:val="uk-UA"/>
              </w:rPr>
            </w:pPr>
            <w:r w:rsidRPr="00BC606E">
              <w:rPr>
                <w:b/>
                <w:lang w:val="uk-UA"/>
              </w:rPr>
              <w:t>400,0</w:t>
            </w:r>
          </w:p>
        </w:tc>
        <w:tc>
          <w:tcPr>
            <w:tcW w:w="992" w:type="dxa"/>
          </w:tcPr>
          <w:p w:rsidR="000E3C86" w:rsidRPr="00BC606E" w:rsidRDefault="000E3C86" w:rsidP="00BC606E">
            <w:pPr>
              <w:rPr>
                <w:b/>
                <w:lang w:val="uk-UA"/>
              </w:rPr>
            </w:pPr>
            <w:r w:rsidRPr="00BC606E">
              <w:rPr>
                <w:b/>
                <w:lang w:val="uk-UA"/>
              </w:rPr>
              <w:t>400,0</w:t>
            </w:r>
          </w:p>
        </w:tc>
        <w:tc>
          <w:tcPr>
            <w:tcW w:w="1134" w:type="dxa"/>
          </w:tcPr>
          <w:p w:rsidR="000E3C86" w:rsidRPr="00BC606E" w:rsidRDefault="000E3C86" w:rsidP="00BC606E">
            <w:pPr>
              <w:rPr>
                <w:b/>
                <w:lang w:val="uk-UA"/>
              </w:rPr>
            </w:pPr>
            <w:r w:rsidRPr="00BC606E">
              <w:rPr>
                <w:b/>
                <w:lang w:val="uk-UA"/>
              </w:rPr>
              <w:t>1 200,0</w:t>
            </w:r>
          </w:p>
        </w:tc>
      </w:tr>
      <w:tr w:rsidR="000E3C86" w:rsidTr="00BC606E">
        <w:trPr>
          <w:trHeight w:val="1266"/>
        </w:trPr>
        <w:tc>
          <w:tcPr>
            <w:tcW w:w="513" w:type="dxa"/>
          </w:tcPr>
          <w:p w:rsidR="000E3C86" w:rsidRPr="00BC606E" w:rsidRDefault="000E3C86" w:rsidP="00BC606E">
            <w:pPr>
              <w:rPr>
                <w:b/>
                <w:lang w:val="uk-UA"/>
              </w:rPr>
            </w:pPr>
            <w:r w:rsidRPr="00BC606E">
              <w:rPr>
                <w:b/>
                <w:lang w:val="uk-UA"/>
              </w:rPr>
              <w:t>6.</w:t>
            </w:r>
          </w:p>
        </w:tc>
        <w:tc>
          <w:tcPr>
            <w:tcW w:w="3564" w:type="dxa"/>
          </w:tcPr>
          <w:p w:rsidR="000E3C86" w:rsidRPr="00BC606E" w:rsidRDefault="000E3C86" w:rsidP="00BC606E">
            <w:pPr>
              <w:rPr>
                <w:b/>
                <w:lang w:val="uk-UA"/>
              </w:rPr>
            </w:pPr>
            <w:r w:rsidRPr="00BC606E">
              <w:rPr>
                <w:b/>
                <w:lang w:val="uk-UA"/>
              </w:rPr>
              <w:t>Придбання комп’ютерної техніки, оргтехніки та програмного забезпечення для наповнення Геопросторових інформаційних систем</w:t>
            </w:r>
          </w:p>
        </w:tc>
        <w:tc>
          <w:tcPr>
            <w:tcW w:w="2059" w:type="dxa"/>
          </w:tcPr>
          <w:p w:rsidR="000E3C86" w:rsidRPr="00BC606E" w:rsidRDefault="000E3C86" w:rsidP="00BC606E">
            <w:pPr>
              <w:rPr>
                <w:lang w:val="en-US"/>
              </w:rPr>
            </w:pPr>
            <w:r w:rsidRPr="00BC606E">
              <w:rPr>
                <w:lang w:val="uk-UA"/>
              </w:rPr>
              <w:t>Виконавчий комітет сільської ради</w:t>
            </w:r>
          </w:p>
          <w:p w:rsidR="000E3C86" w:rsidRPr="00BC606E" w:rsidRDefault="000E3C86" w:rsidP="00BC606E">
            <w:pPr>
              <w:rPr>
                <w:lang w:val="uk-UA"/>
              </w:rPr>
            </w:pPr>
          </w:p>
        </w:tc>
        <w:tc>
          <w:tcPr>
            <w:tcW w:w="776" w:type="dxa"/>
          </w:tcPr>
          <w:p w:rsidR="000E3C86" w:rsidRPr="00BC606E" w:rsidRDefault="000E3C86" w:rsidP="00BC606E">
            <w:pPr>
              <w:jc w:val="center"/>
              <w:rPr>
                <w:b/>
              </w:rPr>
            </w:pPr>
            <w:r w:rsidRPr="00BC606E">
              <w:rPr>
                <w:b/>
              </w:rPr>
              <w:t>-</w:t>
            </w:r>
          </w:p>
        </w:tc>
        <w:tc>
          <w:tcPr>
            <w:tcW w:w="993" w:type="dxa"/>
          </w:tcPr>
          <w:p w:rsidR="000E3C86" w:rsidRPr="00BC606E" w:rsidRDefault="000E3C86" w:rsidP="00BC606E">
            <w:pPr>
              <w:jc w:val="center"/>
              <w:rPr>
                <w:b/>
                <w:lang w:val="uk-UA"/>
              </w:rPr>
            </w:pPr>
            <w:r w:rsidRPr="00BC606E">
              <w:rPr>
                <w:b/>
                <w:lang w:val="uk-UA"/>
              </w:rPr>
              <w:t>100,0</w:t>
            </w:r>
          </w:p>
        </w:tc>
        <w:tc>
          <w:tcPr>
            <w:tcW w:w="918" w:type="dxa"/>
          </w:tcPr>
          <w:p w:rsidR="000E3C86" w:rsidRPr="00BC606E" w:rsidRDefault="000E3C86" w:rsidP="00BC606E">
            <w:pPr>
              <w:jc w:val="center"/>
              <w:rPr>
                <w:b/>
                <w:lang w:val="uk-UA"/>
              </w:rPr>
            </w:pPr>
            <w:r w:rsidRPr="00BC606E">
              <w:rPr>
                <w:b/>
                <w:lang w:val="uk-UA"/>
              </w:rPr>
              <w:t>100,0</w:t>
            </w:r>
          </w:p>
        </w:tc>
        <w:tc>
          <w:tcPr>
            <w:tcW w:w="992" w:type="dxa"/>
          </w:tcPr>
          <w:p w:rsidR="000E3C86" w:rsidRPr="00BC606E" w:rsidRDefault="000E3C86" w:rsidP="00BC606E">
            <w:pPr>
              <w:rPr>
                <w:b/>
                <w:lang w:val="uk-UA"/>
              </w:rPr>
            </w:pPr>
            <w:r w:rsidRPr="00BC606E">
              <w:rPr>
                <w:b/>
                <w:lang w:val="uk-UA"/>
              </w:rPr>
              <w:t>100,0</w:t>
            </w:r>
          </w:p>
        </w:tc>
        <w:tc>
          <w:tcPr>
            <w:tcW w:w="1134" w:type="dxa"/>
          </w:tcPr>
          <w:p w:rsidR="000E3C86" w:rsidRPr="00BC606E" w:rsidRDefault="000E3C86" w:rsidP="00BC606E">
            <w:pPr>
              <w:rPr>
                <w:b/>
                <w:lang w:val="uk-UA"/>
              </w:rPr>
            </w:pPr>
            <w:r w:rsidRPr="00BC606E">
              <w:rPr>
                <w:b/>
                <w:lang w:val="uk-UA"/>
              </w:rPr>
              <w:t>300,0</w:t>
            </w:r>
          </w:p>
        </w:tc>
      </w:tr>
      <w:tr w:rsidR="000E3C86" w:rsidTr="00BC606E">
        <w:trPr>
          <w:trHeight w:val="1266"/>
        </w:trPr>
        <w:tc>
          <w:tcPr>
            <w:tcW w:w="513" w:type="dxa"/>
          </w:tcPr>
          <w:p w:rsidR="000E3C86" w:rsidRPr="00BC606E" w:rsidRDefault="000E3C86" w:rsidP="00BC606E">
            <w:pPr>
              <w:rPr>
                <w:b/>
              </w:rPr>
            </w:pPr>
            <w:r w:rsidRPr="00BC606E">
              <w:rPr>
                <w:b/>
              </w:rPr>
              <w:t>7</w:t>
            </w:r>
          </w:p>
        </w:tc>
        <w:tc>
          <w:tcPr>
            <w:tcW w:w="3564" w:type="dxa"/>
          </w:tcPr>
          <w:p w:rsidR="000E3C86" w:rsidRPr="00BC606E" w:rsidRDefault="000E3C86" w:rsidP="00BC606E">
            <w:pPr>
              <w:rPr>
                <w:b/>
              </w:rPr>
            </w:pPr>
            <w:r w:rsidRPr="00BC606E">
              <w:rPr>
                <w:b/>
              </w:rPr>
              <w:t>Виготовлення пректів землеустрою щодо відведення земельної ділянки у комунальну власність для будівництва та обслуговування будівель закладів бюджетної сфери</w:t>
            </w:r>
          </w:p>
        </w:tc>
        <w:tc>
          <w:tcPr>
            <w:tcW w:w="2059" w:type="dxa"/>
          </w:tcPr>
          <w:p w:rsidR="000E3C86" w:rsidRDefault="000E3C86" w:rsidP="00BC606E">
            <w:r>
              <w:t>Виконавчий комітет сільської ради</w:t>
            </w:r>
          </w:p>
        </w:tc>
        <w:tc>
          <w:tcPr>
            <w:tcW w:w="776" w:type="dxa"/>
          </w:tcPr>
          <w:p w:rsidR="000E3C86" w:rsidRPr="00BC606E" w:rsidRDefault="000E3C86" w:rsidP="00BC606E">
            <w:pPr>
              <w:jc w:val="center"/>
              <w:rPr>
                <w:b/>
              </w:rPr>
            </w:pPr>
            <w:r w:rsidRPr="00BC606E">
              <w:rPr>
                <w:b/>
              </w:rPr>
              <w:t>100,0</w:t>
            </w:r>
          </w:p>
        </w:tc>
        <w:tc>
          <w:tcPr>
            <w:tcW w:w="993" w:type="dxa"/>
          </w:tcPr>
          <w:p w:rsidR="000E3C86" w:rsidRPr="00BC606E" w:rsidRDefault="000E3C86" w:rsidP="00BC606E">
            <w:pPr>
              <w:jc w:val="center"/>
              <w:rPr>
                <w:b/>
              </w:rPr>
            </w:pPr>
            <w:r w:rsidRPr="00BC606E">
              <w:rPr>
                <w:b/>
              </w:rPr>
              <w:t>-</w:t>
            </w:r>
          </w:p>
        </w:tc>
        <w:tc>
          <w:tcPr>
            <w:tcW w:w="918" w:type="dxa"/>
          </w:tcPr>
          <w:p w:rsidR="000E3C86" w:rsidRPr="00BC606E" w:rsidRDefault="000E3C86" w:rsidP="00BC606E">
            <w:pPr>
              <w:jc w:val="center"/>
              <w:rPr>
                <w:b/>
              </w:rPr>
            </w:pPr>
            <w:r w:rsidRPr="00BC606E">
              <w:rPr>
                <w:b/>
              </w:rPr>
              <w:t>-</w:t>
            </w:r>
          </w:p>
        </w:tc>
        <w:tc>
          <w:tcPr>
            <w:tcW w:w="992" w:type="dxa"/>
          </w:tcPr>
          <w:p w:rsidR="000E3C86" w:rsidRPr="00BC606E" w:rsidRDefault="000E3C86" w:rsidP="00BC606E">
            <w:pPr>
              <w:rPr>
                <w:b/>
              </w:rPr>
            </w:pPr>
            <w:r w:rsidRPr="00BC606E">
              <w:rPr>
                <w:b/>
              </w:rPr>
              <w:t>-</w:t>
            </w:r>
          </w:p>
        </w:tc>
        <w:tc>
          <w:tcPr>
            <w:tcW w:w="1134" w:type="dxa"/>
          </w:tcPr>
          <w:p w:rsidR="000E3C86" w:rsidRPr="00BC606E" w:rsidRDefault="000E3C86" w:rsidP="00BC606E">
            <w:pPr>
              <w:rPr>
                <w:b/>
              </w:rPr>
            </w:pPr>
            <w:r w:rsidRPr="00BC606E">
              <w:rPr>
                <w:b/>
              </w:rPr>
              <w:t>100,0</w:t>
            </w:r>
          </w:p>
        </w:tc>
      </w:tr>
      <w:tr w:rsidR="000E3C86" w:rsidRPr="00871390" w:rsidTr="00BC606E">
        <w:trPr>
          <w:trHeight w:val="543"/>
        </w:trPr>
        <w:tc>
          <w:tcPr>
            <w:tcW w:w="513" w:type="dxa"/>
          </w:tcPr>
          <w:p w:rsidR="000E3C86" w:rsidRPr="00BC606E" w:rsidRDefault="000E3C86" w:rsidP="00BC606E">
            <w:pPr>
              <w:rPr>
                <w:lang w:val="uk-UA"/>
              </w:rPr>
            </w:pPr>
          </w:p>
        </w:tc>
        <w:tc>
          <w:tcPr>
            <w:tcW w:w="3564" w:type="dxa"/>
          </w:tcPr>
          <w:p w:rsidR="000E3C86" w:rsidRPr="00BC606E" w:rsidRDefault="000E3C86" w:rsidP="00BC606E">
            <w:pPr>
              <w:rPr>
                <w:b/>
                <w:lang w:val="uk-UA"/>
              </w:rPr>
            </w:pPr>
          </w:p>
          <w:p w:rsidR="000E3C86" w:rsidRPr="00BC606E" w:rsidRDefault="000E3C86" w:rsidP="00BC606E">
            <w:pPr>
              <w:rPr>
                <w:b/>
                <w:lang w:val="uk-UA"/>
              </w:rPr>
            </w:pPr>
            <w:r w:rsidRPr="00BC606E">
              <w:rPr>
                <w:b/>
                <w:lang w:val="uk-UA"/>
              </w:rPr>
              <w:t xml:space="preserve">Всього: </w:t>
            </w:r>
          </w:p>
          <w:p w:rsidR="000E3C86" w:rsidRPr="00BC606E" w:rsidRDefault="000E3C86" w:rsidP="00BC606E">
            <w:pPr>
              <w:rPr>
                <w:b/>
                <w:lang w:val="uk-UA"/>
              </w:rPr>
            </w:pPr>
          </w:p>
        </w:tc>
        <w:tc>
          <w:tcPr>
            <w:tcW w:w="2059" w:type="dxa"/>
          </w:tcPr>
          <w:p w:rsidR="000E3C86" w:rsidRPr="00BC606E" w:rsidRDefault="000E3C86" w:rsidP="00BC606E">
            <w:pPr>
              <w:rPr>
                <w:lang w:val="uk-UA"/>
              </w:rPr>
            </w:pPr>
          </w:p>
        </w:tc>
        <w:tc>
          <w:tcPr>
            <w:tcW w:w="776" w:type="dxa"/>
          </w:tcPr>
          <w:p w:rsidR="000E3C86" w:rsidRPr="00BC606E" w:rsidRDefault="000E3C86" w:rsidP="00BC606E">
            <w:pPr>
              <w:rPr>
                <w:b/>
              </w:rPr>
            </w:pPr>
            <w:r w:rsidRPr="00BC606E">
              <w:rPr>
                <w:b/>
              </w:rPr>
              <w:t>100,0</w:t>
            </w:r>
          </w:p>
        </w:tc>
        <w:tc>
          <w:tcPr>
            <w:tcW w:w="993" w:type="dxa"/>
          </w:tcPr>
          <w:p w:rsidR="000E3C86" w:rsidRPr="00BC606E" w:rsidRDefault="000E3C86" w:rsidP="00BC606E">
            <w:pPr>
              <w:rPr>
                <w:b/>
                <w:lang w:val="uk-UA"/>
              </w:rPr>
            </w:pPr>
            <w:r w:rsidRPr="00BC606E">
              <w:rPr>
                <w:b/>
                <w:lang w:val="uk-UA"/>
              </w:rPr>
              <w:t>1550,0</w:t>
            </w:r>
          </w:p>
          <w:p w:rsidR="000E3C86" w:rsidRPr="00BC606E" w:rsidRDefault="000E3C86" w:rsidP="00BC606E">
            <w:pPr>
              <w:rPr>
                <w:b/>
                <w:lang w:val="uk-UA"/>
              </w:rPr>
            </w:pPr>
          </w:p>
        </w:tc>
        <w:tc>
          <w:tcPr>
            <w:tcW w:w="918" w:type="dxa"/>
          </w:tcPr>
          <w:p w:rsidR="000E3C86" w:rsidRPr="00BC606E" w:rsidRDefault="000E3C86" w:rsidP="00BC606E">
            <w:pPr>
              <w:rPr>
                <w:b/>
                <w:lang w:val="uk-UA"/>
              </w:rPr>
            </w:pPr>
            <w:r w:rsidRPr="00BC606E">
              <w:rPr>
                <w:b/>
                <w:lang w:val="uk-UA"/>
              </w:rPr>
              <w:t>1200,0</w:t>
            </w:r>
          </w:p>
        </w:tc>
        <w:tc>
          <w:tcPr>
            <w:tcW w:w="992" w:type="dxa"/>
          </w:tcPr>
          <w:p w:rsidR="000E3C86" w:rsidRPr="00BC606E" w:rsidRDefault="000E3C86" w:rsidP="00BC606E">
            <w:pPr>
              <w:rPr>
                <w:b/>
                <w:lang w:val="uk-UA"/>
              </w:rPr>
            </w:pPr>
            <w:r w:rsidRPr="00BC606E">
              <w:rPr>
                <w:b/>
                <w:lang w:val="uk-UA"/>
              </w:rPr>
              <w:t xml:space="preserve">1336,8 </w:t>
            </w:r>
          </w:p>
        </w:tc>
        <w:tc>
          <w:tcPr>
            <w:tcW w:w="1134" w:type="dxa"/>
          </w:tcPr>
          <w:p w:rsidR="000E3C86" w:rsidRPr="00BC606E" w:rsidRDefault="000E3C86" w:rsidP="00BC606E">
            <w:pPr>
              <w:rPr>
                <w:b/>
                <w:lang w:val="uk-UA"/>
              </w:rPr>
            </w:pPr>
            <w:r w:rsidRPr="00BC606E">
              <w:rPr>
                <w:b/>
                <w:lang w:val="uk-UA"/>
              </w:rPr>
              <w:t>4216,8</w:t>
            </w:r>
          </w:p>
        </w:tc>
      </w:tr>
    </w:tbl>
    <w:p w:rsidR="000E3C86" w:rsidRDefault="000E3C86" w:rsidP="002C2842"/>
    <w:p w:rsidR="000E3C86" w:rsidRDefault="000E3C86" w:rsidP="002C2842"/>
    <w:p w:rsidR="000E3C86" w:rsidRPr="002A0A00" w:rsidRDefault="000E3C86" w:rsidP="002C2842">
      <w:pPr>
        <w:jc w:val="center"/>
        <w:rPr>
          <w:b/>
        </w:rPr>
      </w:pPr>
      <w:r>
        <w:rPr>
          <w:b/>
        </w:rPr>
        <w:t>Секретар ради                                                                              Євгенія АНДРЕЛА</w:t>
      </w:r>
    </w:p>
    <w:p w:rsidR="000E3C86" w:rsidRDefault="000E3C86" w:rsidP="002C2842">
      <w:pPr>
        <w:ind w:firstLine="708"/>
        <w:jc w:val="both"/>
      </w:pPr>
    </w:p>
    <w:p w:rsidR="000E3C86" w:rsidRPr="00F720B9" w:rsidRDefault="000E3C86" w:rsidP="002C2842">
      <w:pPr>
        <w:ind w:firstLine="708"/>
        <w:jc w:val="both"/>
      </w:pPr>
    </w:p>
    <w:p w:rsidR="000E3C86" w:rsidRDefault="000E3C86">
      <w:pPr>
        <w:rPr>
          <w:b/>
          <w:sz w:val="28"/>
          <w:szCs w:val="28"/>
          <w:lang w:val="uk-UA"/>
        </w:rPr>
      </w:pPr>
    </w:p>
    <w:p w:rsidR="000E3C86" w:rsidRDefault="000E3C86">
      <w:pPr>
        <w:rPr>
          <w:b/>
          <w:sz w:val="28"/>
          <w:szCs w:val="28"/>
          <w:lang w:val="uk-UA"/>
        </w:rPr>
      </w:pPr>
    </w:p>
    <w:p w:rsidR="000E3C86" w:rsidRDefault="000E3C86">
      <w:pPr>
        <w:rPr>
          <w:b/>
          <w:sz w:val="28"/>
          <w:szCs w:val="28"/>
          <w:lang w:val="uk-UA"/>
        </w:rPr>
      </w:pPr>
    </w:p>
    <w:p w:rsidR="000E3C86" w:rsidRDefault="000E3C86">
      <w:pPr>
        <w:rPr>
          <w:b/>
          <w:sz w:val="28"/>
          <w:szCs w:val="28"/>
          <w:lang w:val="uk-UA"/>
        </w:rPr>
      </w:pPr>
    </w:p>
    <w:p w:rsidR="000E3C86" w:rsidRDefault="000E3C86">
      <w:pPr>
        <w:rPr>
          <w:b/>
          <w:sz w:val="28"/>
          <w:szCs w:val="28"/>
          <w:lang w:val="uk-UA"/>
        </w:rPr>
      </w:pPr>
    </w:p>
    <w:p w:rsidR="000E3C86" w:rsidRDefault="000E3C86">
      <w:pPr>
        <w:rPr>
          <w:b/>
          <w:sz w:val="28"/>
          <w:szCs w:val="28"/>
          <w:lang w:val="uk-UA"/>
        </w:rPr>
      </w:pPr>
    </w:p>
    <w:p w:rsidR="000E3C86" w:rsidRDefault="000E3C86">
      <w:pPr>
        <w:rPr>
          <w:b/>
          <w:sz w:val="28"/>
          <w:szCs w:val="28"/>
          <w:lang w:val="uk-UA"/>
        </w:rPr>
      </w:pPr>
    </w:p>
    <w:p w:rsidR="000E3C86" w:rsidRDefault="000E3C86">
      <w:pPr>
        <w:rPr>
          <w:b/>
          <w:sz w:val="28"/>
          <w:szCs w:val="28"/>
          <w:lang w:val="uk-UA"/>
        </w:rPr>
      </w:pPr>
    </w:p>
    <w:p w:rsidR="000E3C86" w:rsidRDefault="000E3C86">
      <w:pPr>
        <w:rPr>
          <w:b/>
          <w:sz w:val="28"/>
          <w:szCs w:val="28"/>
          <w:lang w:val="uk-UA"/>
        </w:rPr>
      </w:pPr>
    </w:p>
    <w:p w:rsidR="000E3C86" w:rsidRDefault="000E3C86">
      <w:pPr>
        <w:rPr>
          <w:b/>
          <w:sz w:val="28"/>
          <w:szCs w:val="28"/>
          <w:lang w:val="uk-UA"/>
        </w:rPr>
      </w:pPr>
    </w:p>
    <w:p w:rsidR="000E3C86" w:rsidRDefault="000E3C86">
      <w:pPr>
        <w:rPr>
          <w:b/>
          <w:sz w:val="28"/>
          <w:szCs w:val="28"/>
          <w:lang w:val="uk-UA"/>
        </w:rPr>
      </w:pPr>
    </w:p>
    <w:p w:rsidR="000E3C86" w:rsidRDefault="000E3C86">
      <w:pPr>
        <w:rPr>
          <w:b/>
          <w:sz w:val="28"/>
          <w:szCs w:val="28"/>
          <w:lang w:val="uk-UA"/>
        </w:rPr>
      </w:pPr>
    </w:p>
    <w:p w:rsidR="000E3C86" w:rsidRDefault="000E3C86">
      <w:pPr>
        <w:rPr>
          <w:b/>
          <w:sz w:val="28"/>
          <w:szCs w:val="28"/>
          <w:lang w:val="uk-UA"/>
        </w:rPr>
      </w:pPr>
    </w:p>
    <w:p w:rsidR="000E3C86" w:rsidRDefault="000E3C86">
      <w:pPr>
        <w:rPr>
          <w:b/>
          <w:sz w:val="28"/>
          <w:szCs w:val="28"/>
          <w:lang w:val="uk-UA"/>
        </w:rPr>
      </w:pPr>
    </w:p>
    <w:p w:rsidR="000E3C86" w:rsidRDefault="000E3C86">
      <w:pPr>
        <w:rPr>
          <w:b/>
          <w:sz w:val="28"/>
          <w:szCs w:val="28"/>
          <w:lang w:val="uk-UA"/>
        </w:rPr>
      </w:pPr>
    </w:p>
    <w:p w:rsidR="000E3C86" w:rsidRDefault="000E3C86">
      <w:pPr>
        <w:rPr>
          <w:b/>
          <w:sz w:val="28"/>
          <w:szCs w:val="28"/>
          <w:lang w:val="uk-UA"/>
        </w:rPr>
      </w:pPr>
    </w:p>
    <w:p w:rsidR="000E3C86" w:rsidRDefault="000E3C86">
      <w:pPr>
        <w:rPr>
          <w:b/>
          <w:sz w:val="28"/>
          <w:szCs w:val="28"/>
          <w:lang w:val="uk-UA"/>
        </w:rPr>
      </w:pPr>
    </w:p>
    <w:p w:rsidR="000E3C86" w:rsidRDefault="000E3C86">
      <w:pPr>
        <w:rPr>
          <w:b/>
          <w:sz w:val="28"/>
          <w:szCs w:val="28"/>
          <w:lang w:val="uk-UA"/>
        </w:rPr>
      </w:pPr>
    </w:p>
    <w:p w:rsidR="000E3C86" w:rsidRDefault="000E3C86">
      <w:pPr>
        <w:rPr>
          <w:b/>
          <w:sz w:val="28"/>
          <w:szCs w:val="28"/>
          <w:lang w:val="uk-UA"/>
        </w:rPr>
      </w:pPr>
    </w:p>
    <w:p w:rsidR="000E3C86" w:rsidRDefault="000E3C86">
      <w:pPr>
        <w:rPr>
          <w:b/>
          <w:sz w:val="28"/>
          <w:szCs w:val="28"/>
          <w:lang w:val="uk-UA"/>
        </w:rPr>
      </w:pPr>
    </w:p>
    <w:p w:rsidR="000E3C86" w:rsidRPr="00B650DF" w:rsidRDefault="000E3C86" w:rsidP="00F7568E">
      <w:pPr>
        <w:spacing w:line="480" w:lineRule="auto"/>
        <w:rPr>
          <w:sz w:val="36"/>
          <w:szCs w:val="36"/>
        </w:rPr>
      </w:pPr>
      <w:r>
        <w:rPr>
          <w:sz w:val="16"/>
        </w:rPr>
        <w:t xml:space="preserve">                                                                                                                     </w:t>
      </w:r>
      <w:r w:rsidRPr="00BC606E">
        <w:rPr>
          <w:noProof/>
          <w:sz w:val="16"/>
        </w:rPr>
        <w:pict>
          <v:shape id="Рисунок 2" o:spid="_x0000_i1029" type="#_x0000_t75" style="width:25.5pt;height:42.75pt;visibility:visible">
            <v:imagedata r:id="rId7" o:title=""/>
          </v:shape>
        </w:pict>
      </w:r>
      <w:r>
        <w:rPr>
          <w:sz w:val="16"/>
        </w:rPr>
        <w:t xml:space="preserve">                                                      </w:t>
      </w:r>
    </w:p>
    <w:p w:rsidR="000E3C86" w:rsidRPr="0095748E" w:rsidRDefault="000E3C86" w:rsidP="0095748E">
      <w:pPr>
        <w:pStyle w:val="Heading2"/>
        <w:suppressAutoHyphens/>
        <w:rPr>
          <w:b/>
          <w:bCs/>
          <w:i/>
          <w:szCs w:val="28"/>
        </w:rPr>
      </w:pPr>
      <w:r w:rsidRPr="0095748E">
        <w:rPr>
          <w:b/>
          <w:szCs w:val="28"/>
        </w:rPr>
        <w:t xml:space="preserve">                    </w:t>
      </w:r>
      <w:r>
        <w:rPr>
          <w:b/>
          <w:szCs w:val="28"/>
        </w:rPr>
        <w:t xml:space="preserve">                                     </w:t>
      </w:r>
      <w:r w:rsidRPr="0095748E">
        <w:rPr>
          <w:b/>
          <w:szCs w:val="28"/>
        </w:rPr>
        <w:t xml:space="preserve">   УКРАЇНА                                         </w:t>
      </w:r>
    </w:p>
    <w:p w:rsidR="000E3C86" w:rsidRPr="0095748E" w:rsidRDefault="000E3C86" w:rsidP="00F7568E">
      <w:pPr>
        <w:pStyle w:val="Heading2"/>
        <w:numPr>
          <w:ilvl w:val="1"/>
          <w:numId w:val="1"/>
        </w:numPr>
        <w:suppressAutoHyphens/>
        <w:jc w:val="center"/>
        <w:rPr>
          <w:b/>
          <w:bCs/>
          <w:i/>
          <w:szCs w:val="28"/>
        </w:rPr>
      </w:pPr>
      <w:r w:rsidRPr="0095748E">
        <w:rPr>
          <w:b/>
          <w:szCs w:val="28"/>
        </w:rPr>
        <w:t>КАМ’ЯНСЬКА СІЛЬСЬКА РАДА</w:t>
      </w:r>
    </w:p>
    <w:p w:rsidR="000E3C86" w:rsidRPr="0095748E" w:rsidRDefault="000E3C86" w:rsidP="00F7568E">
      <w:pPr>
        <w:pStyle w:val="ListParagraph"/>
        <w:numPr>
          <w:ilvl w:val="0"/>
          <w:numId w:val="1"/>
        </w:numPr>
        <w:suppressAutoHyphens w:val="0"/>
        <w:jc w:val="center"/>
        <w:rPr>
          <w:b/>
          <w:sz w:val="28"/>
          <w:szCs w:val="28"/>
        </w:rPr>
      </w:pPr>
      <w:r w:rsidRPr="0095748E">
        <w:rPr>
          <w:b/>
          <w:sz w:val="28"/>
          <w:szCs w:val="28"/>
        </w:rPr>
        <w:t>БЕРЕГІВСЬКОГО РАЙОНУ  ЗАКАРПАТСЬКОЇ ОБЛАСТІ</w:t>
      </w:r>
    </w:p>
    <w:p w:rsidR="000E3C86" w:rsidRPr="00324213" w:rsidRDefault="000E3C86" w:rsidP="00F7568E">
      <w:pPr>
        <w:pStyle w:val="ListParagraph"/>
        <w:numPr>
          <w:ilvl w:val="0"/>
          <w:numId w:val="1"/>
        </w:numPr>
        <w:suppressAutoHyphens w:val="0"/>
        <w:jc w:val="center"/>
        <w:rPr>
          <w:sz w:val="28"/>
          <w:szCs w:val="28"/>
        </w:rPr>
      </w:pPr>
      <w:r w:rsidRPr="00324213">
        <w:rPr>
          <w:sz w:val="28"/>
          <w:szCs w:val="28"/>
        </w:rPr>
        <w:t xml:space="preserve"> </w:t>
      </w:r>
    </w:p>
    <w:p w:rsidR="000E3C86" w:rsidRPr="00324213" w:rsidRDefault="000E3C86" w:rsidP="00F7568E">
      <w:pPr>
        <w:pStyle w:val="ListParagraph"/>
        <w:numPr>
          <w:ilvl w:val="0"/>
          <w:numId w:val="1"/>
        </w:numPr>
        <w:suppressAutoHyphens w:val="0"/>
        <w:jc w:val="center"/>
        <w:rPr>
          <w:sz w:val="28"/>
          <w:szCs w:val="28"/>
        </w:rPr>
      </w:pPr>
      <w:r>
        <w:rPr>
          <w:sz w:val="28"/>
          <w:szCs w:val="28"/>
        </w:rPr>
        <w:t>8-ма</w:t>
      </w:r>
      <w:r w:rsidRPr="00324213">
        <w:rPr>
          <w:sz w:val="28"/>
          <w:szCs w:val="28"/>
        </w:rPr>
        <w:t xml:space="preserve">  сесі</w:t>
      </w:r>
      <w:r>
        <w:rPr>
          <w:sz w:val="28"/>
          <w:szCs w:val="28"/>
        </w:rPr>
        <w:t>я</w:t>
      </w:r>
      <w:r w:rsidRPr="00324213">
        <w:rPr>
          <w:sz w:val="28"/>
          <w:szCs w:val="28"/>
        </w:rPr>
        <w:t xml:space="preserve"> 8-го скликання</w:t>
      </w:r>
    </w:p>
    <w:p w:rsidR="000E3C86" w:rsidRPr="00B650DF" w:rsidRDefault="000E3C86" w:rsidP="00F7568E">
      <w:pPr>
        <w:rPr>
          <w:sz w:val="28"/>
          <w:szCs w:val="28"/>
        </w:rPr>
      </w:pPr>
    </w:p>
    <w:p w:rsidR="000E3C86" w:rsidRPr="00324213" w:rsidRDefault="000E3C86" w:rsidP="00F7568E">
      <w:pPr>
        <w:pStyle w:val="ListParagraph"/>
        <w:numPr>
          <w:ilvl w:val="0"/>
          <w:numId w:val="1"/>
        </w:numPr>
        <w:tabs>
          <w:tab w:val="left" w:pos="3840"/>
        </w:tabs>
        <w:suppressAutoHyphens w:val="0"/>
        <w:rPr>
          <w:sz w:val="28"/>
          <w:szCs w:val="28"/>
        </w:rPr>
      </w:pPr>
      <w:r>
        <w:tab/>
      </w:r>
      <w:r w:rsidRPr="00324213">
        <w:t xml:space="preserve">                                                                  </w:t>
      </w:r>
      <w:r w:rsidRPr="00324213">
        <w:rPr>
          <w:sz w:val="28"/>
          <w:szCs w:val="28"/>
        </w:rPr>
        <w:t>Р І Ш Е Н Н Я</w:t>
      </w:r>
    </w:p>
    <w:p w:rsidR="000E3C86" w:rsidRPr="00324213" w:rsidRDefault="000E3C86" w:rsidP="00F7568E">
      <w:pPr>
        <w:tabs>
          <w:tab w:val="left" w:pos="3840"/>
        </w:tabs>
        <w:rPr>
          <w:sz w:val="28"/>
          <w:szCs w:val="28"/>
        </w:rPr>
      </w:pPr>
    </w:p>
    <w:p w:rsidR="000E3C86" w:rsidRPr="00896F57" w:rsidRDefault="000E3C86" w:rsidP="00F7568E">
      <w:pPr>
        <w:rPr>
          <w:b/>
          <w:sz w:val="28"/>
          <w:szCs w:val="28"/>
          <w:lang w:val="uk-UA"/>
        </w:rPr>
      </w:pPr>
      <w:r>
        <w:rPr>
          <w:b/>
          <w:sz w:val="28"/>
          <w:szCs w:val="28"/>
        </w:rPr>
        <w:t>від 09</w:t>
      </w:r>
      <w:r>
        <w:rPr>
          <w:b/>
          <w:sz w:val="28"/>
          <w:szCs w:val="28"/>
          <w:lang w:val="uk-UA"/>
        </w:rPr>
        <w:t xml:space="preserve"> грудня </w:t>
      </w:r>
      <w:r>
        <w:rPr>
          <w:b/>
          <w:sz w:val="28"/>
          <w:szCs w:val="28"/>
        </w:rPr>
        <w:t xml:space="preserve">2021 </w:t>
      </w:r>
      <w:r w:rsidRPr="00EA00CA">
        <w:rPr>
          <w:b/>
          <w:sz w:val="28"/>
          <w:szCs w:val="28"/>
        </w:rPr>
        <w:t xml:space="preserve"> року №</w:t>
      </w:r>
      <w:r>
        <w:rPr>
          <w:b/>
          <w:sz w:val="28"/>
          <w:szCs w:val="28"/>
          <w:lang w:val="uk-UA"/>
        </w:rPr>
        <w:t>813</w:t>
      </w:r>
    </w:p>
    <w:p w:rsidR="000E3C86" w:rsidRPr="00896F57" w:rsidRDefault="000E3C86" w:rsidP="00896F57">
      <w:pPr>
        <w:rPr>
          <w:b/>
          <w:sz w:val="28"/>
          <w:szCs w:val="28"/>
          <w:lang w:val="uk-UA"/>
        </w:rPr>
      </w:pPr>
      <w:r w:rsidRPr="00EA00CA">
        <w:rPr>
          <w:b/>
          <w:sz w:val="28"/>
          <w:szCs w:val="28"/>
        </w:rPr>
        <w:t xml:space="preserve">с.Кам’янське </w:t>
      </w:r>
    </w:p>
    <w:p w:rsidR="000E3C86" w:rsidRPr="002C70AE" w:rsidRDefault="000E3C86" w:rsidP="00F7568E">
      <w:pPr>
        <w:rPr>
          <w:b/>
          <w:lang w:val="uk-UA"/>
        </w:rPr>
      </w:pPr>
      <w:r w:rsidRPr="00EA00CA">
        <w:rPr>
          <w:b/>
        </w:rPr>
        <w:t>П</w:t>
      </w:r>
      <w:r>
        <w:rPr>
          <w:b/>
        </w:rPr>
        <w:t>ро внесення змін до рішення 2-го</w:t>
      </w:r>
    </w:p>
    <w:p w:rsidR="000E3C86" w:rsidRPr="008C4153" w:rsidRDefault="000E3C86" w:rsidP="00F7568E">
      <w:pPr>
        <w:rPr>
          <w:b/>
          <w:lang w:val="uk-UA"/>
        </w:rPr>
      </w:pPr>
      <w:r>
        <w:rPr>
          <w:b/>
          <w:lang w:val="uk-UA"/>
        </w:rPr>
        <w:t xml:space="preserve">засідання 5-ї </w:t>
      </w:r>
      <w:r w:rsidRPr="008C4153">
        <w:rPr>
          <w:b/>
          <w:lang w:val="uk-UA"/>
        </w:rPr>
        <w:t xml:space="preserve">сесії </w:t>
      </w:r>
      <w:r>
        <w:rPr>
          <w:b/>
          <w:lang w:val="uk-UA"/>
        </w:rPr>
        <w:t>8</w:t>
      </w:r>
      <w:r w:rsidRPr="008C4153">
        <w:rPr>
          <w:b/>
          <w:lang w:val="uk-UA"/>
        </w:rPr>
        <w:t xml:space="preserve">-го скликання  </w:t>
      </w:r>
    </w:p>
    <w:p w:rsidR="000E3C86" w:rsidRPr="002C70AE" w:rsidRDefault="000E3C86" w:rsidP="00F7568E">
      <w:pPr>
        <w:rPr>
          <w:b/>
          <w:lang w:val="uk-UA"/>
        </w:rPr>
      </w:pPr>
      <w:r w:rsidRPr="008C4153">
        <w:rPr>
          <w:b/>
          <w:lang w:val="uk-UA"/>
        </w:rPr>
        <w:t xml:space="preserve">від </w:t>
      </w:r>
      <w:r>
        <w:rPr>
          <w:b/>
          <w:lang w:val="uk-UA"/>
        </w:rPr>
        <w:t>06</w:t>
      </w:r>
      <w:r w:rsidRPr="008C4153">
        <w:rPr>
          <w:b/>
          <w:lang w:val="uk-UA"/>
        </w:rPr>
        <w:t>.0</w:t>
      </w:r>
      <w:r>
        <w:rPr>
          <w:b/>
          <w:lang w:val="uk-UA"/>
        </w:rPr>
        <w:t>8</w:t>
      </w:r>
      <w:r w:rsidRPr="008C4153">
        <w:rPr>
          <w:b/>
          <w:lang w:val="uk-UA"/>
        </w:rPr>
        <w:t>.202</w:t>
      </w:r>
      <w:r>
        <w:rPr>
          <w:b/>
          <w:lang w:val="uk-UA"/>
        </w:rPr>
        <w:t>1</w:t>
      </w:r>
      <w:r w:rsidRPr="008C4153">
        <w:rPr>
          <w:b/>
          <w:lang w:val="uk-UA"/>
        </w:rPr>
        <w:t xml:space="preserve"> року №</w:t>
      </w:r>
      <w:r>
        <w:rPr>
          <w:b/>
          <w:lang w:val="uk-UA"/>
        </w:rPr>
        <w:t>570</w:t>
      </w:r>
    </w:p>
    <w:p w:rsidR="000E3C86" w:rsidRPr="002C70AE" w:rsidRDefault="000E3C86" w:rsidP="002C70AE">
      <w:pPr>
        <w:rPr>
          <w:b/>
          <w:lang w:val="uk-UA"/>
        </w:rPr>
      </w:pPr>
      <w:r w:rsidRPr="002C70AE">
        <w:rPr>
          <w:b/>
        </w:rPr>
        <w:t>«</w:t>
      </w:r>
      <w:r w:rsidRPr="002C70AE">
        <w:rPr>
          <w:b/>
          <w:lang w:val="uk-UA"/>
        </w:rPr>
        <w:t>Про внесення змін до штатного</w:t>
      </w:r>
    </w:p>
    <w:p w:rsidR="000E3C86" w:rsidRPr="002C70AE" w:rsidRDefault="000E3C86" w:rsidP="002C70AE">
      <w:pPr>
        <w:rPr>
          <w:b/>
          <w:lang w:val="uk-UA"/>
        </w:rPr>
      </w:pPr>
      <w:r w:rsidRPr="002C70AE">
        <w:rPr>
          <w:b/>
          <w:lang w:val="uk-UA"/>
        </w:rPr>
        <w:t xml:space="preserve">розпису Кам’янської  сільських рад </w:t>
      </w:r>
    </w:p>
    <w:p w:rsidR="000E3C86" w:rsidRPr="002C70AE" w:rsidRDefault="000E3C86" w:rsidP="002C70AE">
      <w:pPr>
        <w:rPr>
          <w:b/>
          <w:lang w:val="uk-UA"/>
        </w:rPr>
      </w:pPr>
      <w:r w:rsidRPr="002C70AE">
        <w:rPr>
          <w:b/>
          <w:lang w:val="uk-UA"/>
        </w:rPr>
        <w:t xml:space="preserve">на 2021 рік та внесення змін до </w:t>
      </w:r>
    </w:p>
    <w:p w:rsidR="000E3C86" w:rsidRPr="002C70AE" w:rsidRDefault="000E3C86" w:rsidP="002C70AE">
      <w:pPr>
        <w:rPr>
          <w:b/>
          <w:lang w:val="uk-UA"/>
        </w:rPr>
      </w:pPr>
      <w:r w:rsidRPr="002C70AE">
        <w:rPr>
          <w:b/>
          <w:lang w:val="uk-UA"/>
        </w:rPr>
        <w:t>структури та чисельності апарату</w:t>
      </w:r>
    </w:p>
    <w:p w:rsidR="000E3C86" w:rsidRPr="002C70AE" w:rsidRDefault="000E3C86" w:rsidP="002C70AE">
      <w:pPr>
        <w:rPr>
          <w:b/>
          <w:lang w:val="uk-UA"/>
        </w:rPr>
      </w:pPr>
      <w:r w:rsidRPr="002C70AE">
        <w:rPr>
          <w:b/>
          <w:lang w:val="uk-UA"/>
        </w:rPr>
        <w:t>сільської ради»</w:t>
      </w:r>
    </w:p>
    <w:p w:rsidR="000E3C86" w:rsidRPr="00EA00CA" w:rsidRDefault="000E3C86" w:rsidP="00F7568E">
      <w:pPr>
        <w:pStyle w:val="NormalWeb"/>
        <w:shd w:val="clear" w:color="auto" w:fill="FFFFFF"/>
        <w:spacing w:before="0" w:beforeAutospacing="0" w:after="0" w:afterAutospacing="0"/>
        <w:ind w:firstLine="709"/>
        <w:rPr>
          <w:color w:val="333333"/>
          <w:bdr w:val="none" w:sz="0" w:space="0" w:color="auto" w:frame="1"/>
        </w:rPr>
      </w:pPr>
    </w:p>
    <w:p w:rsidR="000E3C86" w:rsidRPr="00AE0F05" w:rsidRDefault="000E3C86" w:rsidP="00F7568E">
      <w:pPr>
        <w:shd w:val="clear" w:color="auto" w:fill="FFFFFF"/>
        <w:ind w:firstLine="709"/>
        <w:jc w:val="both"/>
        <w:rPr>
          <w:rFonts w:ascii="Roboto" w:hAnsi="Roboto"/>
          <w:sz w:val="28"/>
          <w:szCs w:val="28"/>
        </w:rPr>
      </w:pPr>
      <w:r w:rsidRPr="00AE0F05">
        <w:rPr>
          <w:color w:val="333333"/>
          <w:sz w:val="28"/>
          <w:szCs w:val="28"/>
          <w:bdr w:val="none" w:sz="0" w:space="0" w:color="auto" w:frame="1"/>
        </w:rPr>
        <w:t xml:space="preserve">         </w:t>
      </w:r>
      <w:r w:rsidRPr="00AE0F05">
        <w:rPr>
          <w:sz w:val="28"/>
          <w:szCs w:val="28"/>
          <w:bdr w:val="none" w:sz="0" w:space="0" w:color="auto" w:frame="1"/>
          <w:lang w:eastAsia="uk-UA"/>
        </w:rPr>
        <w:t>Керуючись ст.</w:t>
      </w:r>
      <w:r w:rsidRPr="00AE0F05">
        <w:rPr>
          <w:sz w:val="28"/>
          <w:szCs w:val="28"/>
          <w:bdr w:val="none" w:sz="0" w:space="0" w:color="auto" w:frame="1"/>
          <w:lang w:val="uk-UA" w:eastAsia="uk-UA"/>
        </w:rPr>
        <w:t xml:space="preserve"> </w:t>
      </w:r>
      <w:r w:rsidRPr="00AE0F05">
        <w:rPr>
          <w:sz w:val="28"/>
          <w:szCs w:val="28"/>
          <w:bdr w:val="none" w:sz="0" w:space="0" w:color="auto" w:frame="1"/>
          <w:lang w:eastAsia="uk-UA"/>
        </w:rPr>
        <w:t xml:space="preserve">26 Закону України «Про місцеве самоврядування в Україні», з метою підвищення ефективності і якості роботи апарату управління виконавчих органів </w:t>
      </w:r>
      <w:r w:rsidRPr="00AE0F05">
        <w:rPr>
          <w:sz w:val="28"/>
          <w:szCs w:val="28"/>
          <w:bdr w:val="none" w:sz="0" w:space="0" w:color="auto" w:frame="1"/>
        </w:rPr>
        <w:t xml:space="preserve">Кам’янської </w:t>
      </w:r>
      <w:r w:rsidRPr="00AE0F05">
        <w:rPr>
          <w:sz w:val="28"/>
          <w:szCs w:val="28"/>
          <w:bdr w:val="none" w:sz="0" w:space="0" w:color="auto" w:frame="1"/>
          <w:lang w:eastAsia="uk-UA"/>
        </w:rPr>
        <w:t>сільської ради, відповідно  до постанови Кабінету Міністрів України від 09.03.2006 № 268 «Про упорядкування структури та умов оплати праці працівників апарату органів виконавчої влади, органів прокуратури, судів та інших органів» із змінами та доповненнями, сільська рада     </w:t>
      </w:r>
    </w:p>
    <w:p w:rsidR="000E3C86" w:rsidRPr="00AE0F05" w:rsidRDefault="000E3C86" w:rsidP="002C70AE">
      <w:pPr>
        <w:pStyle w:val="NormalWeb"/>
        <w:shd w:val="clear" w:color="auto" w:fill="FFFFFF"/>
        <w:spacing w:before="0" w:beforeAutospacing="0" w:after="0" w:afterAutospacing="0"/>
        <w:ind w:firstLine="709"/>
        <w:jc w:val="center"/>
        <w:rPr>
          <w:rFonts w:ascii="Arial" w:hAnsi="Arial" w:cs="Arial"/>
          <w:sz w:val="28"/>
          <w:szCs w:val="28"/>
        </w:rPr>
      </w:pPr>
      <w:r w:rsidRPr="00AE0F05">
        <w:rPr>
          <w:b/>
          <w:bCs/>
          <w:sz w:val="28"/>
          <w:szCs w:val="28"/>
          <w:bdr w:val="none" w:sz="0" w:space="0" w:color="auto" w:frame="1"/>
        </w:rPr>
        <w:t>ВИРІШИЛА:</w:t>
      </w:r>
    </w:p>
    <w:p w:rsidR="000E3C86" w:rsidRPr="009A2161" w:rsidRDefault="000E3C86" w:rsidP="009A2161">
      <w:pPr>
        <w:ind w:firstLine="708"/>
        <w:jc w:val="both"/>
        <w:rPr>
          <w:sz w:val="28"/>
          <w:szCs w:val="28"/>
          <w:bdr w:val="none" w:sz="0" w:space="0" w:color="auto" w:frame="1"/>
          <w:lang w:val="uk-UA"/>
        </w:rPr>
      </w:pPr>
      <w:r w:rsidRPr="00AE0F05">
        <w:rPr>
          <w:sz w:val="28"/>
          <w:szCs w:val="28"/>
          <w:bdr w:val="none" w:sz="0" w:space="0" w:color="auto" w:frame="1"/>
          <w:lang w:val="uk-UA"/>
        </w:rPr>
        <w:t>1.Внести зміни у  додаток  до  рішення 2-го засідання 5-ї сесії 8-го скликання від 06.08.2021 року №570 «</w:t>
      </w:r>
      <w:r w:rsidRPr="00AE0F05">
        <w:rPr>
          <w:b/>
          <w:sz w:val="28"/>
          <w:szCs w:val="28"/>
          <w:lang w:val="uk-UA"/>
        </w:rPr>
        <w:t>Про внесення змін до штатного розпису Кам’янської  сільської  ради  на 2021 рік та внесення змін до структури та чисельності апарату сільської ради»</w:t>
      </w:r>
      <w:r w:rsidRPr="00AE0F05">
        <w:rPr>
          <w:sz w:val="28"/>
          <w:szCs w:val="28"/>
          <w:bdr w:val="none" w:sz="0" w:space="0" w:color="auto" w:frame="1"/>
          <w:lang w:val="uk-UA"/>
        </w:rPr>
        <w:t>,</w:t>
      </w:r>
      <w:r>
        <w:rPr>
          <w:sz w:val="28"/>
          <w:szCs w:val="28"/>
          <w:bdr w:val="none" w:sz="0" w:space="0" w:color="auto" w:frame="1"/>
          <w:lang w:val="uk-UA"/>
        </w:rPr>
        <w:t xml:space="preserve"> </w:t>
      </w:r>
      <w:r w:rsidRPr="00AE0F05">
        <w:rPr>
          <w:sz w:val="28"/>
          <w:szCs w:val="28"/>
          <w:bdr w:val="none" w:sz="0" w:space="0" w:color="auto" w:frame="1"/>
          <w:lang w:val="uk-UA"/>
        </w:rPr>
        <w:t>а саме затвердити структуру та чисельність апарату сільської ради та її виконавчих органів у кількості 61 штатних одиниць та викласти її в новій редакції (додається).</w:t>
      </w:r>
    </w:p>
    <w:p w:rsidR="000E3C86" w:rsidRPr="00AE0F05" w:rsidRDefault="000E3C86" w:rsidP="00F7568E">
      <w:pPr>
        <w:pStyle w:val="NormalWeb"/>
        <w:shd w:val="clear" w:color="auto" w:fill="FFFFFF"/>
        <w:spacing w:before="0" w:beforeAutospacing="0" w:after="0" w:afterAutospacing="0"/>
        <w:ind w:firstLine="709"/>
        <w:jc w:val="both"/>
        <w:rPr>
          <w:rFonts w:ascii="Arial" w:hAnsi="Arial" w:cs="Arial"/>
          <w:sz w:val="28"/>
          <w:szCs w:val="28"/>
          <w:lang w:val="uk-UA"/>
        </w:rPr>
      </w:pPr>
      <w:r w:rsidRPr="00AE0F05">
        <w:rPr>
          <w:sz w:val="28"/>
          <w:szCs w:val="28"/>
          <w:bdr w:val="none" w:sz="0" w:space="0" w:color="auto" w:frame="1"/>
          <w:lang w:val="uk-UA"/>
        </w:rPr>
        <w:t xml:space="preserve">2. Контроль за виконанням цього рішення покласти на постійну комісію з питань </w:t>
      </w:r>
      <w:r w:rsidRPr="00AE0F05">
        <w:rPr>
          <w:sz w:val="28"/>
          <w:szCs w:val="28"/>
          <w:lang w:val="uk-UA"/>
        </w:rPr>
        <w:t>питань  фінансів, бюджету, планування   соціально - економічного розвитку, інвестицій та міжнародного співробітництва та постійну комісію з гуманітарних питань, прав людини, законності, запобігання та протидії корупції,  депутатської діяльності, етики та регламенту сільської ради.</w:t>
      </w:r>
    </w:p>
    <w:p w:rsidR="000E3C86" w:rsidRPr="00E84EDA" w:rsidRDefault="000E3C86" w:rsidP="00F7568E">
      <w:pPr>
        <w:pStyle w:val="NormalWeb"/>
        <w:shd w:val="clear" w:color="auto" w:fill="FFFFFF"/>
        <w:spacing w:before="0" w:beforeAutospacing="0" w:after="0" w:afterAutospacing="0"/>
        <w:jc w:val="both"/>
        <w:rPr>
          <w:rFonts w:ascii="Arial" w:hAnsi="Arial" w:cs="Arial"/>
          <w:lang w:val="uk-UA"/>
        </w:rPr>
      </w:pPr>
    </w:p>
    <w:p w:rsidR="000E3C86" w:rsidRPr="00E84EDA" w:rsidRDefault="000E3C86" w:rsidP="00F7568E">
      <w:pPr>
        <w:pStyle w:val="NormalWeb"/>
        <w:shd w:val="clear" w:color="auto" w:fill="FFFFFF"/>
        <w:spacing w:before="0" w:beforeAutospacing="0" w:after="0" w:afterAutospacing="0"/>
        <w:jc w:val="both"/>
        <w:rPr>
          <w:rFonts w:ascii="Arial" w:hAnsi="Arial" w:cs="Arial"/>
          <w:b/>
          <w:bCs/>
          <w:lang w:val="uk-UA"/>
        </w:rPr>
      </w:pPr>
      <w:r w:rsidRPr="00E84EDA">
        <w:rPr>
          <w:b/>
          <w:bCs/>
          <w:bdr w:val="none" w:sz="0" w:space="0" w:color="auto" w:frame="1"/>
        </w:rPr>
        <w:t>        </w:t>
      </w:r>
    </w:p>
    <w:p w:rsidR="000E3C86" w:rsidRDefault="000E3C86" w:rsidP="00AE0F05">
      <w:pPr>
        <w:pStyle w:val="NormalWeb"/>
        <w:shd w:val="clear" w:color="auto" w:fill="FFFFFF"/>
        <w:spacing w:before="0" w:beforeAutospacing="0" w:after="0" w:afterAutospacing="0"/>
        <w:ind w:left="36"/>
        <w:jc w:val="both"/>
        <w:rPr>
          <w:b/>
          <w:bCs/>
          <w:sz w:val="28"/>
          <w:szCs w:val="28"/>
          <w:bdr w:val="none" w:sz="0" w:space="0" w:color="auto" w:frame="1"/>
          <w:lang w:val="uk-UA"/>
        </w:rPr>
      </w:pPr>
      <w:r w:rsidRPr="00AE0F05">
        <w:rPr>
          <w:b/>
          <w:bCs/>
          <w:sz w:val="28"/>
          <w:szCs w:val="28"/>
          <w:bdr w:val="none" w:sz="0" w:space="0" w:color="auto" w:frame="1"/>
        </w:rPr>
        <w:t xml:space="preserve">Сільський  голова                                                                   </w:t>
      </w:r>
      <w:r w:rsidRPr="00AE0F05">
        <w:rPr>
          <w:b/>
          <w:bCs/>
          <w:sz w:val="28"/>
          <w:szCs w:val="28"/>
          <w:bdr w:val="none" w:sz="0" w:space="0" w:color="auto" w:frame="1"/>
          <w:lang w:val="uk-UA"/>
        </w:rPr>
        <w:t>Михайло Станинець</w:t>
      </w:r>
    </w:p>
    <w:p w:rsidR="000E3C86" w:rsidRPr="00AE0F05" w:rsidRDefault="000E3C86" w:rsidP="00AE0F05">
      <w:pPr>
        <w:pStyle w:val="NormalWeb"/>
        <w:shd w:val="clear" w:color="auto" w:fill="FFFFFF"/>
        <w:spacing w:before="0" w:beforeAutospacing="0" w:after="0" w:afterAutospacing="0"/>
        <w:ind w:left="36"/>
        <w:jc w:val="both"/>
        <w:rPr>
          <w:b/>
          <w:bCs/>
          <w:sz w:val="28"/>
          <w:szCs w:val="28"/>
          <w:bdr w:val="none" w:sz="0" w:space="0" w:color="auto" w:frame="1"/>
          <w:lang w:val="uk-UA"/>
        </w:rPr>
      </w:pPr>
    </w:p>
    <w:p w:rsidR="000E3C86" w:rsidRDefault="000E3C86" w:rsidP="00896F57">
      <w:pPr>
        <w:pStyle w:val="NormalWeb"/>
        <w:spacing w:before="0" w:beforeAutospacing="0" w:after="0" w:afterAutospacing="0"/>
        <w:rPr>
          <w:b/>
          <w:sz w:val="28"/>
          <w:szCs w:val="28"/>
          <w:lang w:val="uk-UA"/>
        </w:rPr>
      </w:pPr>
      <w:r>
        <w:rPr>
          <w:b/>
          <w:sz w:val="28"/>
          <w:szCs w:val="28"/>
          <w:lang w:val="uk-UA"/>
        </w:rPr>
        <w:t xml:space="preserve">                                                                                                       Додаток </w:t>
      </w:r>
    </w:p>
    <w:p w:rsidR="000E3C86" w:rsidRDefault="000E3C86" w:rsidP="00F7568E">
      <w:pPr>
        <w:ind w:left="7080"/>
        <w:rPr>
          <w:lang w:val="uk-UA"/>
        </w:rPr>
      </w:pPr>
      <w:r>
        <w:rPr>
          <w:lang w:val="uk-UA"/>
        </w:rPr>
        <w:t xml:space="preserve">ЗАТВЕРДЖЕНО </w:t>
      </w:r>
    </w:p>
    <w:p w:rsidR="000E3C86" w:rsidRDefault="000E3C86" w:rsidP="00F7568E">
      <w:pPr>
        <w:ind w:left="7080"/>
        <w:rPr>
          <w:lang w:val="uk-UA"/>
        </w:rPr>
      </w:pPr>
      <w:r>
        <w:rPr>
          <w:lang w:val="uk-UA"/>
        </w:rPr>
        <w:t>рішенням 8-ї сесії</w:t>
      </w:r>
    </w:p>
    <w:p w:rsidR="000E3C86" w:rsidRDefault="000E3C86" w:rsidP="00F7568E">
      <w:pPr>
        <w:ind w:left="7080"/>
        <w:rPr>
          <w:lang w:val="uk-UA"/>
        </w:rPr>
      </w:pPr>
      <w:r>
        <w:rPr>
          <w:lang w:val="uk-UA"/>
        </w:rPr>
        <w:t>8-го скликання від</w:t>
      </w:r>
    </w:p>
    <w:p w:rsidR="000E3C86" w:rsidRDefault="000E3C86" w:rsidP="00F7568E">
      <w:pPr>
        <w:ind w:left="7080"/>
        <w:rPr>
          <w:lang w:val="uk-UA"/>
        </w:rPr>
      </w:pPr>
      <w:r>
        <w:rPr>
          <w:lang w:val="uk-UA"/>
        </w:rPr>
        <w:t>09.12.2021 року №813</w:t>
      </w:r>
    </w:p>
    <w:p w:rsidR="000E3C86" w:rsidRDefault="000E3C86" w:rsidP="00F7568E">
      <w:pPr>
        <w:jc w:val="both"/>
        <w:rPr>
          <w:lang w:val="uk-UA"/>
        </w:rPr>
      </w:pPr>
    </w:p>
    <w:p w:rsidR="000E3C86" w:rsidRDefault="000E3C86" w:rsidP="00F7568E">
      <w:pPr>
        <w:jc w:val="center"/>
        <w:rPr>
          <w:b/>
          <w:lang w:val="uk-UA"/>
        </w:rPr>
      </w:pPr>
      <w:r>
        <w:rPr>
          <w:b/>
          <w:lang w:val="uk-UA"/>
        </w:rPr>
        <w:t>СТРУКТУРА</w:t>
      </w:r>
    </w:p>
    <w:p w:rsidR="000E3C86" w:rsidRDefault="000E3C86" w:rsidP="00F7568E">
      <w:pPr>
        <w:jc w:val="center"/>
        <w:rPr>
          <w:b/>
          <w:lang w:val="uk-UA"/>
        </w:rPr>
      </w:pPr>
      <w:r>
        <w:rPr>
          <w:b/>
          <w:lang w:val="uk-UA"/>
        </w:rPr>
        <w:t xml:space="preserve">і штатна чисельність апарату Кам’янської сільської ради </w:t>
      </w:r>
    </w:p>
    <w:p w:rsidR="000E3C86" w:rsidRDefault="000E3C86" w:rsidP="00F7568E">
      <w:pPr>
        <w:jc w:val="center"/>
        <w:rPr>
          <w:b/>
          <w:lang w:val="uk-UA"/>
        </w:rPr>
      </w:pPr>
      <w:r>
        <w:rPr>
          <w:b/>
          <w:lang w:val="uk-UA"/>
        </w:rPr>
        <w:t>та її виконавчих органів</w:t>
      </w:r>
    </w:p>
    <w:p w:rsidR="000E3C86" w:rsidRDefault="000E3C86" w:rsidP="00F7568E">
      <w:pPr>
        <w:jc w:val="center"/>
        <w:rPr>
          <w:b/>
          <w:lang w:val="uk-UA"/>
        </w:rPr>
      </w:pP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6408"/>
        <w:gridCol w:w="2160"/>
      </w:tblGrid>
      <w:tr w:rsidR="000E3C86" w:rsidTr="00D658C2">
        <w:trPr>
          <w:trHeight w:val="321"/>
        </w:trPr>
        <w:tc>
          <w:tcPr>
            <w:tcW w:w="7236" w:type="dxa"/>
            <w:gridSpan w:val="2"/>
          </w:tcPr>
          <w:p w:rsidR="000E3C86" w:rsidRDefault="000E3C86" w:rsidP="00D658C2">
            <w:pPr>
              <w:jc w:val="center"/>
              <w:rPr>
                <w:lang w:val="uk-UA"/>
              </w:rPr>
            </w:pPr>
            <w:r>
              <w:rPr>
                <w:lang w:val="uk-UA"/>
              </w:rPr>
              <w:t>Назва  відділів, управлінь та посад</w:t>
            </w:r>
          </w:p>
        </w:tc>
        <w:tc>
          <w:tcPr>
            <w:tcW w:w="2160" w:type="dxa"/>
          </w:tcPr>
          <w:p w:rsidR="000E3C86" w:rsidRDefault="000E3C86" w:rsidP="00D658C2">
            <w:pPr>
              <w:jc w:val="center"/>
              <w:rPr>
                <w:lang w:val="uk-UA"/>
              </w:rPr>
            </w:pPr>
            <w:r>
              <w:rPr>
                <w:lang w:val="uk-UA"/>
              </w:rPr>
              <w:t>Чисельність</w:t>
            </w:r>
          </w:p>
        </w:tc>
      </w:tr>
      <w:tr w:rsidR="000E3C86" w:rsidTr="00D658C2">
        <w:trPr>
          <w:cantSplit/>
        </w:trPr>
        <w:tc>
          <w:tcPr>
            <w:tcW w:w="9396" w:type="dxa"/>
            <w:gridSpan w:val="3"/>
          </w:tcPr>
          <w:p w:rsidR="000E3C86" w:rsidRDefault="000E3C86" w:rsidP="00D658C2">
            <w:pPr>
              <w:jc w:val="center"/>
              <w:rPr>
                <w:b/>
                <w:lang w:val="uk-UA"/>
              </w:rPr>
            </w:pPr>
            <w:r>
              <w:rPr>
                <w:b/>
                <w:lang w:val="en-US"/>
              </w:rPr>
              <w:t>I</w:t>
            </w:r>
            <w:r>
              <w:rPr>
                <w:b/>
                <w:lang w:val="uk-UA"/>
              </w:rPr>
              <w:t>. Апарат сільської ради та виконавчого комітету</w:t>
            </w:r>
          </w:p>
        </w:tc>
      </w:tr>
      <w:tr w:rsidR="000E3C86" w:rsidTr="00D658C2">
        <w:trPr>
          <w:cantSplit/>
        </w:trPr>
        <w:tc>
          <w:tcPr>
            <w:tcW w:w="828" w:type="dxa"/>
          </w:tcPr>
          <w:p w:rsidR="000E3C86" w:rsidRDefault="000E3C86" w:rsidP="00D658C2">
            <w:pPr>
              <w:jc w:val="center"/>
              <w:rPr>
                <w:b/>
                <w:lang w:val="uk-UA"/>
              </w:rPr>
            </w:pPr>
            <w:r>
              <w:rPr>
                <w:b/>
                <w:lang w:val="uk-UA"/>
              </w:rPr>
              <w:t>1.</w:t>
            </w:r>
          </w:p>
        </w:tc>
        <w:tc>
          <w:tcPr>
            <w:tcW w:w="6408" w:type="dxa"/>
          </w:tcPr>
          <w:p w:rsidR="000E3C86" w:rsidRDefault="000E3C86" w:rsidP="00D658C2">
            <w:pPr>
              <w:rPr>
                <w:b/>
                <w:lang w:val="uk-UA"/>
              </w:rPr>
            </w:pPr>
            <w:r>
              <w:rPr>
                <w:b/>
                <w:lang w:val="uk-UA"/>
              </w:rPr>
              <w:t>Керівництво сільської ради і виконавчого комітету</w:t>
            </w:r>
          </w:p>
        </w:tc>
        <w:tc>
          <w:tcPr>
            <w:tcW w:w="2160" w:type="dxa"/>
          </w:tcPr>
          <w:p w:rsidR="000E3C86" w:rsidRDefault="000E3C86" w:rsidP="00D658C2">
            <w:pPr>
              <w:jc w:val="center"/>
              <w:rPr>
                <w:b/>
                <w:lang w:val="uk-UA"/>
              </w:rPr>
            </w:pPr>
            <w:r>
              <w:rPr>
                <w:b/>
                <w:lang w:val="uk-UA"/>
              </w:rPr>
              <w:t>7</w:t>
            </w:r>
          </w:p>
        </w:tc>
      </w:tr>
      <w:tr w:rsidR="000E3C86" w:rsidTr="00D658C2">
        <w:trPr>
          <w:cantSplit/>
        </w:trPr>
        <w:tc>
          <w:tcPr>
            <w:tcW w:w="828" w:type="dxa"/>
          </w:tcPr>
          <w:p w:rsidR="000E3C86" w:rsidRDefault="000E3C86" w:rsidP="00D658C2">
            <w:pPr>
              <w:jc w:val="center"/>
              <w:rPr>
                <w:lang w:val="uk-UA"/>
              </w:rPr>
            </w:pPr>
            <w:r>
              <w:rPr>
                <w:lang w:val="uk-UA"/>
              </w:rPr>
              <w:t>1.1</w:t>
            </w:r>
          </w:p>
        </w:tc>
        <w:tc>
          <w:tcPr>
            <w:tcW w:w="6408" w:type="dxa"/>
          </w:tcPr>
          <w:p w:rsidR="000E3C86" w:rsidRDefault="000E3C86" w:rsidP="00D658C2">
            <w:pPr>
              <w:rPr>
                <w:lang w:val="uk-UA"/>
              </w:rPr>
            </w:pPr>
            <w:r>
              <w:rPr>
                <w:lang w:val="uk-UA"/>
              </w:rPr>
              <w:t>Сільський голова</w:t>
            </w:r>
          </w:p>
        </w:tc>
        <w:tc>
          <w:tcPr>
            <w:tcW w:w="2160" w:type="dxa"/>
          </w:tcPr>
          <w:p w:rsidR="000E3C86" w:rsidRDefault="000E3C86" w:rsidP="00D658C2">
            <w:pPr>
              <w:jc w:val="center"/>
              <w:rPr>
                <w:lang w:val="uk-UA"/>
              </w:rPr>
            </w:pPr>
            <w:r>
              <w:rPr>
                <w:lang w:val="uk-UA"/>
              </w:rPr>
              <w:t>1</w:t>
            </w:r>
          </w:p>
        </w:tc>
      </w:tr>
      <w:tr w:rsidR="000E3C86" w:rsidTr="00D658C2">
        <w:trPr>
          <w:cantSplit/>
        </w:trPr>
        <w:tc>
          <w:tcPr>
            <w:tcW w:w="828" w:type="dxa"/>
          </w:tcPr>
          <w:p w:rsidR="000E3C86" w:rsidRDefault="000E3C86" w:rsidP="00D658C2">
            <w:pPr>
              <w:jc w:val="center"/>
              <w:rPr>
                <w:lang w:val="uk-UA"/>
              </w:rPr>
            </w:pPr>
            <w:r>
              <w:rPr>
                <w:lang w:val="uk-UA"/>
              </w:rPr>
              <w:t>1.2.</w:t>
            </w:r>
          </w:p>
          <w:p w:rsidR="000E3C86" w:rsidRDefault="000E3C86" w:rsidP="00D658C2">
            <w:pPr>
              <w:jc w:val="center"/>
              <w:rPr>
                <w:lang w:val="uk-UA"/>
              </w:rPr>
            </w:pPr>
          </w:p>
        </w:tc>
        <w:tc>
          <w:tcPr>
            <w:tcW w:w="6408" w:type="dxa"/>
          </w:tcPr>
          <w:p w:rsidR="000E3C86" w:rsidRDefault="000E3C86" w:rsidP="00D658C2">
            <w:pPr>
              <w:jc w:val="both"/>
              <w:rPr>
                <w:lang w:val="uk-UA"/>
              </w:rPr>
            </w:pPr>
            <w:r>
              <w:rPr>
                <w:lang w:val="uk-UA"/>
              </w:rPr>
              <w:t>Заступник сільського голови з питань діяльності   виконавчих органів ради</w:t>
            </w:r>
          </w:p>
        </w:tc>
        <w:tc>
          <w:tcPr>
            <w:tcW w:w="2160" w:type="dxa"/>
          </w:tcPr>
          <w:p w:rsidR="000E3C86" w:rsidRDefault="000E3C86" w:rsidP="00D658C2">
            <w:pPr>
              <w:jc w:val="center"/>
              <w:rPr>
                <w:lang w:val="uk-UA"/>
              </w:rPr>
            </w:pPr>
            <w:r>
              <w:rPr>
                <w:lang w:val="uk-UA"/>
              </w:rPr>
              <w:t>2</w:t>
            </w:r>
          </w:p>
        </w:tc>
      </w:tr>
      <w:tr w:rsidR="000E3C86" w:rsidTr="00D658C2">
        <w:trPr>
          <w:cantSplit/>
        </w:trPr>
        <w:tc>
          <w:tcPr>
            <w:tcW w:w="828" w:type="dxa"/>
          </w:tcPr>
          <w:p w:rsidR="000E3C86" w:rsidRDefault="000E3C86" w:rsidP="00D658C2">
            <w:pPr>
              <w:jc w:val="center"/>
              <w:rPr>
                <w:lang w:val="uk-UA"/>
              </w:rPr>
            </w:pPr>
            <w:r>
              <w:rPr>
                <w:lang w:val="uk-UA"/>
              </w:rPr>
              <w:t>1.3</w:t>
            </w:r>
          </w:p>
        </w:tc>
        <w:tc>
          <w:tcPr>
            <w:tcW w:w="6408" w:type="dxa"/>
          </w:tcPr>
          <w:p w:rsidR="000E3C86" w:rsidRDefault="000E3C86" w:rsidP="00D658C2">
            <w:pPr>
              <w:jc w:val="both"/>
              <w:rPr>
                <w:lang w:val="uk-UA"/>
              </w:rPr>
            </w:pPr>
            <w:r>
              <w:rPr>
                <w:lang w:val="uk-UA"/>
              </w:rPr>
              <w:t>Старости</w:t>
            </w:r>
          </w:p>
        </w:tc>
        <w:tc>
          <w:tcPr>
            <w:tcW w:w="2160" w:type="dxa"/>
          </w:tcPr>
          <w:p w:rsidR="000E3C86" w:rsidRDefault="000E3C86" w:rsidP="00D658C2">
            <w:pPr>
              <w:jc w:val="center"/>
              <w:rPr>
                <w:lang w:val="uk-UA"/>
              </w:rPr>
            </w:pPr>
            <w:r>
              <w:rPr>
                <w:lang w:val="uk-UA"/>
              </w:rPr>
              <w:t>2</w:t>
            </w:r>
          </w:p>
        </w:tc>
      </w:tr>
      <w:tr w:rsidR="000E3C86" w:rsidTr="00D658C2">
        <w:trPr>
          <w:cantSplit/>
        </w:trPr>
        <w:tc>
          <w:tcPr>
            <w:tcW w:w="828" w:type="dxa"/>
          </w:tcPr>
          <w:p w:rsidR="000E3C86" w:rsidRDefault="000E3C86" w:rsidP="00D658C2">
            <w:pPr>
              <w:jc w:val="center"/>
              <w:rPr>
                <w:lang w:val="uk-UA"/>
              </w:rPr>
            </w:pPr>
            <w:r>
              <w:rPr>
                <w:lang w:val="uk-UA"/>
              </w:rPr>
              <w:t>1.4.</w:t>
            </w:r>
          </w:p>
        </w:tc>
        <w:tc>
          <w:tcPr>
            <w:tcW w:w="6408" w:type="dxa"/>
          </w:tcPr>
          <w:p w:rsidR="000E3C86" w:rsidRDefault="000E3C86" w:rsidP="00D658C2">
            <w:pPr>
              <w:rPr>
                <w:lang w:val="uk-UA"/>
              </w:rPr>
            </w:pPr>
            <w:r>
              <w:rPr>
                <w:lang w:val="uk-UA"/>
              </w:rPr>
              <w:t xml:space="preserve">Секретар сільської ради </w:t>
            </w:r>
          </w:p>
        </w:tc>
        <w:tc>
          <w:tcPr>
            <w:tcW w:w="2160" w:type="dxa"/>
          </w:tcPr>
          <w:p w:rsidR="000E3C86" w:rsidRDefault="000E3C86" w:rsidP="00D658C2">
            <w:pPr>
              <w:jc w:val="center"/>
              <w:rPr>
                <w:lang w:val="uk-UA"/>
              </w:rPr>
            </w:pPr>
            <w:r>
              <w:rPr>
                <w:lang w:val="uk-UA"/>
              </w:rPr>
              <w:t>1</w:t>
            </w:r>
          </w:p>
        </w:tc>
      </w:tr>
      <w:tr w:rsidR="000E3C86" w:rsidTr="00D658C2">
        <w:trPr>
          <w:cantSplit/>
        </w:trPr>
        <w:tc>
          <w:tcPr>
            <w:tcW w:w="828" w:type="dxa"/>
          </w:tcPr>
          <w:p w:rsidR="000E3C86" w:rsidRDefault="000E3C86" w:rsidP="00D658C2">
            <w:pPr>
              <w:jc w:val="center"/>
              <w:rPr>
                <w:lang w:val="uk-UA"/>
              </w:rPr>
            </w:pPr>
          </w:p>
          <w:p w:rsidR="000E3C86" w:rsidRDefault="000E3C86" w:rsidP="00D658C2">
            <w:pPr>
              <w:jc w:val="center"/>
              <w:rPr>
                <w:lang w:val="uk-UA"/>
              </w:rPr>
            </w:pPr>
            <w:r>
              <w:rPr>
                <w:lang w:val="uk-UA"/>
              </w:rPr>
              <w:t>1.5</w:t>
            </w:r>
          </w:p>
        </w:tc>
        <w:tc>
          <w:tcPr>
            <w:tcW w:w="6408" w:type="dxa"/>
          </w:tcPr>
          <w:p w:rsidR="000E3C86" w:rsidRDefault="000E3C86" w:rsidP="00D658C2">
            <w:pPr>
              <w:rPr>
                <w:lang w:val="uk-UA"/>
              </w:rPr>
            </w:pPr>
          </w:p>
          <w:p w:rsidR="000E3C86" w:rsidRDefault="000E3C86" w:rsidP="00D658C2">
            <w:pPr>
              <w:rPr>
                <w:lang w:val="uk-UA"/>
              </w:rPr>
            </w:pPr>
            <w:r>
              <w:rPr>
                <w:lang w:val="uk-UA"/>
              </w:rPr>
              <w:t>Секретар виконавчого комітету</w:t>
            </w:r>
          </w:p>
        </w:tc>
        <w:tc>
          <w:tcPr>
            <w:tcW w:w="2160" w:type="dxa"/>
          </w:tcPr>
          <w:p w:rsidR="000E3C86" w:rsidRDefault="000E3C86" w:rsidP="00D658C2">
            <w:pPr>
              <w:jc w:val="center"/>
              <w:rPr>
                <w:lang w:val="uk-UA"/>
              </w:rPr>
            </w:pPr>
          </w:p>
          <w:p w:rsidR="000E3C86" w:rsidRDefault="000E3C86" w:rsidP="00D658C2">
            <w:pPr>
              <w:jc w:val="center"/>
              <w:rPr>
                <w:lang w:val="uk-UA"/>
              </w:rPr>
            </w:pPr>
            <w:r>
              <w:rPr>
                <w:lang w:val="uk-UA"/>
              </w:rPr>
              <w:t>1</w:t>
            </w:r>
          </w:p>
        </w:tc>
      </w:tr>
      <w:tr w:rsidR="000E3C86" w:rsidTr="00D658C2">
        <w:trPr>
          <w:cantSplit/>
        </w:trPr>
        <w:tc>
          <w:tcPr>
            <w:tcW w:w="828" w:type="dxa"/>
          </w:tcPr>
          <w:p w:rsidR="000E3C86" w:rsidRDefault="000E3C86" w:rsidP="00D658C2">
            <w:pPr>
              <w:jc w:val="center"/>
              <w:rPr>
                <w:b/>
                <w:lang w:val="uk-UA"/>
              </w:rPr>
            </w:pPr>
            <w:r>
              <w:rPr>
                <w:b/>
                <w:lang w:val="uk-UA"/>
              </w:rPr>
              <w:t>2.</w:t>
            </w:r>
          </w:p>
        </w:tc>
        <w:tc>
          <w:tcPr>
            <w:tcW w:w="6408" w:type="dxa"/>
          </w:tcPr>
          <w:p w:rsidR="000E3C86" w:rsidRDefault="000E3C86" w:rsidP="00D658C2">
            <w:pPr>
              <w:rPr>
                <w:b/>
                <w:lang w:val="uk-UA"/>
              </w:rPr>
            </w:pPr>
            <w:r>
              <w:rPr>
                <w:b/>
                <w:lang w:val="uk-UA"/>
              </w:rPr>
              <w:t xml:space="preserve">Відділ бухгалтерського обліку та звітності </w:t>
            </w:r>
          </w:p>
        </w:tc>
        <w:tc>
          <w:tcPr>
            <w:tcW w:w="2160" w:type="dxa"/>
          </w:tcPr>
          <w:p w:rsidR="000E3C86" w:rsidRDefault="000E3C86" w:rsidP="00D658C2">
            <w:pPr>
              <w:jc w:val="center"/>
              <w:rPr>
                <w:b/>
                <w:lang w:val="uk-UA"/>
              </w:rPr>
            </w:pPr>
            <w:r>
              <w:rPr>
                <w:b/>
                <w:lang w:val="uk-UA"/>
              </w:rPr>
              <w:t>8</w:t>
            </w:r>
          </w:p>
        </w:tc>
      </w:tr>
      <w:tr w:rsidR="000E3C86" w:rsidTr="00D658C2">
        <w:trPr>
          <w:cantSplit/>
        </w:trPr>
        <w:tc>
          <w:tcPr>
            <w:tcW w:w="828" w:type="dxa"/>
          </w:tcPr>
          <w:p w:rsidR="000E3C86" w:rsidRDefault="000E3C86" w:rsidP="00D658C2">
            <w:pPr>
              <w:jc w:val="center"/>
              <w:rPr>
                <w:lang w:val="uk-UA"/>
              </w:rPr>
            </w:pPr>
            <w:r>
              <w:rPr>
                <w:lang w:val="uk-UA"/>
              </w:rPr>
              <w:t>2.1.</w:t>
            </w:r>
          </w:p>
        </w:tc>
        <w:tc>
          <w:tcPr>
            <w:tcW w:w="6408" w:type="dxa"/>
          </w:tcPr>
          <w:p w:rsidR="000E3C86" w:rsidRDefault="000E3C86" w:rsidP="00D658C2">
            <w:pPr>
              <w:rPr>
                <w:lang w:val="uk-UA"/>
              </w:rPr>
            </w:pPr>
            <w:r>
              <w:rPr>
                <w:lang w:val="uk-UA"/>
              </w:rPr>
              <w:t>Керівник відділу-головний бухгалтер</w:t>
            </w:r>
          </w:p>
        </w:tc>
        <w:tc>
          <w:tcPr>
            <w:tcW w:w="2160" w:type="dxa"/>
          </w:tcPr>
          <w:p w:rsidR="000E3C86" w:rsidRDefault="000E3C86" w:rsidP="00D658C2">
            <w:pPr>
              <w:jc w:val="center"/>
              <w:rPr>
                <w:lang w:val="uk-UA"/>
              </w:rPr>
            </w:pPr>
            <w:r>
              <w:rPr>
                <w:lang w:val="uk-UA"/>
              </w:rPr>
              <w:t>1</w:t>
            </w:r>
          </w:p>
        </w:tc>
      </w:tr>
      <w:tr w:rsidR="000E3C86" w:rsidTr="00D658C2">
        <w:trPr>
          <w:cantSplit/>
        </w:trPr>
        <w:tc>
          <w:tcPr>
            <w:tcW w:w="828" w:type="dxa"/>
          </w:tcPr>
          <w:p w:rsidR="000E3C86" w:rsidRDefault="000E3C86" w:rsidP="00D658C2">
            <w:pPr>
              <w:jc w:val="center"/>
              <w:rPr>
                <w:lang w:val="uk-UA"/>
              </w:rPr>
            </w:pPr>
            <w:r>
              <w:rPr>
                <w:lang w:val="uk-UA"/>
              </w:rPr>
              <w:t>2.2.</w:t>
            </w:r>
          </w:p>
        </w:tc>
        <w:tc>
          <w:tcPr>
            <w:tcW w:w="6408" w:type="dxa"/>
          </w:tcPr>
          <w:p w:rsidR="000E3C86" w:rsidRDefault="000E3C86" w:rsidP="00D658C2">
            <w:pPr>
              <w:rPr>
                <w:lang w:val="uk-UA"/>
              </w:rPr>
            </w:pPr>
            <w:r>
              <w:rPr>
                <w:lang w:val="uk-UA"/>
              </w:rPr>
              <w:t xml:space="preserve">Спеціаліст </w:t>
            </w:r>
          </w:p>
        </w:tc>
        <w:tc>
          <w:tcPr>
            <w:tcW w:w="2160" w:type="dxa"/>
          </w:tcPr>
          <w:p w:rsidR="000E3C86" w:rsidRDefault="000E3C86" w:rsidP="00D658C2">
            <w:pPr>
              <w:jc w:val="center"/>
              <w:rPr>
                <w:lang w:val="uk-UA"/>
              </w:rPr>
            </w:pPr>
            <w:r>
              <w:rPr>
                <w:lang w:val="uk-UA"/>
              </w:rPr>
              <w:t>5</w:t>
            </w:r>
          </w:p>
        </w:tc>
      </w:tr>
      <w:tr w:rsidR="000E3C86" w:rsidTr="00D658C2">
        <w:trPr>
          <w:cantSplit/>
        </w:trPr>
        <w:tc>
          <w:tcPr>
            <w:tcW w:w="828" w:type="dxa"/>
          </w:tcPr>
          <w:p w:rsidR="000E3C86" w:rsidRDefault="000E3C86" w:rsidP="00D658C2">
            <w:pPr>
              <w:jc w:val="center"/>
              <w:rPr>
                <w:lang w:val="uk-UA"/>
              </w:rPr>
            </w:pPr>
            <w:r>
              <w:rPr>
                <w:lang w:val="uk-UA"/>
              </w:rPr>
              <w:t>2.3</w:t>
            </w:r>
          </w:p>
          <w:p w:rsidR="000E3C86" w:rsidRDefault="000E3C86" w:rsidP="00D658C2">
            <w:pPr>
              <w:jc w:val="center"/>
              <w:rPr>
                <w:lang w:val="uk-UA"/>
              </w:rPr>
            </w:pPr>
          </w:p>
        </w:tc>
        <w:tc>
          <w:tcPr>
            <w:tcW w:w="6408" w:type="dxa"/>
          </w:tcPr>
          <w:p w:rsidR="000E3C86" w:rsidRDefault="000E3C86" w:rsidP="00D658C2">
            <w:pPr>
              <w:rPr>
                <w:lang w:val="uk-UA"/>
              </w:rPr>
            </w:pPr>
            <w:r>
              <w:rPr>
                <w:lang w:val="uk-UA"/>
              </w:rPr>
              <w:t>Інспектор</w:t>
            </w:r>
          </w:p>
        </w:tc>
        <w:tc>
          <w:tcPr>
            <w:tcW w:w="2160" w:type="dxa"/>
          </w:tcPr>
          <w:p w:rsidR="000E3C86" w:rsidRDefault="000E3C86" w:rsidP="00D658C2">
            <w:pPr>
              <w:jc w:val="center"/>
              <w:rPr>
                <w:lang w:val="uk-UA"/>
              </w:rPr>
            </w:pPr>
            <w:r>
              <w:rPr>
                <w:lang w:val="uk-UA"/>
              </w:rPr>
              <w:t>2</w:t>
            </w:r>
          </w:p>
        </w:tc>
      </w:tr>
      <w:tr w:rsidR="000E3C86" w:rsidTr="00D658C2">
        <w:trPr>
          <w:cantSplit/>
        </w:trPr>
        <w:tc>
          <w:tcPr>
            <w:tcW w:w="828" w:type="dxa"/>
            <w:vAlign w:val="center"/>
          </w:tcPr>
          <w:p w:rsidR="000E3C86" w:rsidRDefault="000E3C86" w:rsidP="00D658C2">
            <w:pPr>
              <w:rPr>
                <w:b/>
                <w:lang w:val="uk-UA"/>
              </w:rPr>
            </w:pPr>
            <w:r>
              <w:rPr>
                <w:b/>
                <w:lang w:val="uk-UA"/>
              </w:rPr>
              <w:t xml:space="preserve">     </w:t>
            </w:r>
            <w:r>
              <w:rPr>
                <w:b/>
              </w:rPr>
              <w:t>3</w:t>
            </w:r>
          </w:p>
        </w:tc>
        <w:tc>
          <w:tcPr>
            <w:tcW w:w="6408" w:type="dxa"/>
          </w:tcPr>
          <w:p w:rsidR="000E3C86" w:rsidRDefault="000E3C86" w:rsidP="00D658C2">
            <w:pPr>
              <w:rPr>
                <w:b/>
                <w:color w:val="000000"/>
                <w:lang w:val="uk-UA"/>
              </w:rPr>
            </w:pPr>
            <w:r>
              <w:rPr>
                <w:b/>
                <w:color w:val="000000"/>
                <w:lang w:val="uk-UA"/>
              </w:rPr>
              <w:t>ЦНАП</w:t>
            </w:r>
          </w:p>
        </w:tc>
        <w:tc>
          <w:tcPr>
            <w:tcW w:w="2160" w:type="dxa"/>
          </w:tcPr>
          <w:p w:rsidR="000E3C86" w:rsidRDefault="000E3C86" w:rsidP="00D658C2">
            <w:pPr>
              <w:jc w:val="center"/>
              <w:rPr>
                <w:b/>
                <w:lang w:val="uk-UA"/>
              </w:rPr>
            </w:pPr>
            <w:r>
              <w:rPr>
                <w:b/>
                <w:lang w:val="uk-UA"/>
              </w:rPr>
              <w:t>8</w:t>
            </w:r>
          </w:p>
        </w:tc>
      </w:tr>
      <w:tr w:rsidR="000E3C86" w:rsidTr="00D658C2">
        <w:trPr>
          <w:cantSplit/>
        </w:trPr>
        <w:tc>
          <w:tcPr>
            <w:tcW w:w="828" w:type="dxa"/>
            <w:vAlign w:val="center"/>
          </w:tcPr>
          <w:p w:rsidR="000E3C86" w:rsidRPr="00C352A2" w:rsidRDefault="000E3C86" w:rsidP="00D658C2">
            <w:pPr>
              <w:jc w:val="center"/>
              <w:rPr>
                <w:lang w:val="uk-UA"/>
              </w:rPr>
            </w:pPr>
            <w:r>
              <w:t>3</w:t>
            </w:r>
            <w:r w:rsidRPr="00C352A2">
              <w:rPr>
                <w:lang w:val="uk-UA"/>
              </w:rPr>
              <w:t>.1</w:t>
            </w:r>
          </w:p>
        </w:tc>
        <w:tc>
          <w:tcPr>
            <w:tcW w:w="6408" w:type="dxa"/>
          </w:tcPr>
          <w:p w:rsidR="000E3C86" w:rsidRPr="00C352A2" w:rsidRDefault="000E3C86" w:rsidP="00D658C2">
            <w:pPr>
              <w:rPr>
                <w:color w:val="000000"/>
                <w:lang w:val="uk-UA"/>
              </w:rPr>
            </w:pPr>
            <w:r>
              <w:rPr>
                <w:color w:val="000000"/>
                <w:lang w:val="uk-UA"/>
              </w:rPr>
              <w:t>Керівник ЦНАПу</w:t>
            </w:r>
          </w:p>
        </w:tc>
        <w:tc>
          <w:tcPr>
            <w:tcW w:w="2160" w:type="dxa"/>
          </w:tcPr>
          <w:p w:rsidR="000E3C86" w:rsidRPr="00C352A2" w:rsidRDefault="000E3C86" w:rsidP="00D658C2">
            <w:pPr>
              <w:jc w:val="center"/>
              <w:rPr>
                <w:lang w:val="uk-UA"/>
              </w:rPr>
            </w:pPr>
            <w:r w:rsidRPr="00C352A2">
              <w:rPr>
                <w:lang w:val="uk-UA"/>
              </w:rPr>
              <w:t>1</w:t>
            </w:r>
          </w:p>
        </w:tc>
      </w:tr>
      <w:tr w:rsidR="000E3C86" w:rsidTr="00D658C2">
        <w:trPr>
          <w:cantSplit/>
        </w:trPr>
        <w:tc>
          <w:tcPr>
            <w:tcW w:w="828" w:type="dxa"/>
            <w:vAlign w:val="center"/>
          </w:tcPr>
          <w:p w:rsidR="000E3C86" w:rsidRPr="00C352A2" w:rsidRDefault="000E3C86" w:rsidP="00D658C2">
            <w:pPr>
              <w:jc w:val="center"/>
              <w:rPr>
                <w:lang w:val="uk-UA"/>
              </w:rPr>
            </w:pPr>
            <w:r>
              <w:t>3</w:t>
            </w:r>
            <w:r>
              <w:rPr>
                <w:lang w:val="uk-UA"/>
              </w:rPr>
              <w:t>.2</w:t>
            </w:r>
          </w:p>
        </w:tc>
        <w:tc>
          <w:tcPr>
            <w:tcW w:w="6408" w:type="dxa"/>
          </w:tcPr>
          <w:p w:rsidR="000E3C86" w:rsidRPr="00C352A2" w:rsidRDefault="000E3C86" w:rsidP="00D658C2">
            <w:pPr>
              <w:rPr>
                <w:color w:val="000000"/>
                <w:lang w:val="uk-UA"/>
              </w:rPr>
            </w:pPr>
            <w:r>
              <w:rPr>
                <w:color w:val="000000"/>
                <w:lang w:val="uk-UA"/>
              </w:rPr>
              <w:t>Адміністратори</w:t>
            </w:r>
          </w:p>
        </w:tc>
        <w:tc>
          <w:tcPr>
            <w:tcW w:w="2160" w:type="dxa"/>
          </w:tcPr>
          <w:p w:rsidR="000E3C86" w:rsidRPr="00C352A2" w:rsidRDefault="000E3C86" w:rsidP="00D658C2">
            <w:pPr>
              <w:jc w:val="center"/>
              <w:rPr>
                <w:lang w:val="uk-UA"/>
              </w:rPr>
            </w:pPr>
            <w:r>
              <w:rPr>
                <w:lang w:val="uk-UA"/>
              </w:rPr>
              <w:t>4</w:t>
            </w:r>
          </w:p>
        </w:tc>
      </w:tr>
      <w:tr w:rsidR="000E3C86" w:rsidTr="00D658C2">
        <w:trPr>
          <w:cantSplit/>
        </w:trPr>
        <w:tc>
          <w:tcPr>
            <w:tcW w:w="828" w:type="dxa"/>
            <w:vAlign w:val="center"/>
          </w:tcPr>
          <w:p w:rsidR="000E3C86" w:rsidRDefault="000E3C86" w:rsidP="00D658C2">
            <w:pPr>
              <w:jc w:val="center"/>
              <w:rPr>
                <w:lang w:val="uk-UA"/>
              </w:rPr>
            </w:pPr>
            <w:r>
              <w:t>3</w:t>
            </w:r>
            <w:r>
              <w:rPr>
                <w:lang w:val="uk-UA"/>
              </w:rPr>
              <w:t>.3</w:t>
            </w:r>
          </w:p>
        </w:tc>
        <w:tc>
          <w:tcPr>
            <w:tcW w:w="6408" w:type="dxa"/>
          </w:tcPr>
          <w:p w:rsidR="000E3C86" w:rsidRDefault="000E3C86" w:rsidP="00D658C2">
            <w:pPr>
              <w:rPr>
                <w:color w:val="000000"/>
                <w:lang w:val="uk-UA"/>
              </w:rPr>
            </w:pPr>
            <w:r>
              <w:rPr>
                <w:color w:val="000000"/>
                <w:lang w:val="uk-UA"/>
              </w:rPr>
              <w:t>Державний реєстратор</w:t>
            </w:r>
          </w:p>
        </w:tc>
        <w:tc>
          <w:tcPr>
            <w:tcW w:w="2160" w:type="dxa"/>
          </w:tcPr>
          <w:p w:rsidR="000E3C86" w:rsidRDefault="000E3C86" w:rsidP="00D658C2">
            <w:pPr>
              <w:jc w:val="center"/>
              <w:rPr>
                <w:lang w:val="uk-UA"/>
              </w:rPr>
            </w:pPr>
            <w:r>
              <w:rPr>
                <w:lang w:val="uk-UA"/>
              </w:rPr>
              <w:t>1</w:t>
            </w:r>
          </w:p>
        </w:tc>
      </w:tr>
      <w:tr w:rsidR="000E3C86" w:rsidTr="00D658C2">
        <w:trPr>
          <w:cantSplit/>
        </w:trPr>
        <w:tc>
          <w:tcPr>
            <w:tcW w:w="828" w:type="dxa"/>
            <w:vAlign w:val="center"/>
          </w:tcPr>
          <w:p w:rsidR="000E3C86" w:rsidRPr="00C352A2" w:rsidRDefault="000E3C86" w:rsidP="00D658C2">
            <w:pPr>
              <w:jc w:val="center"/>
              <w:rPr>
                <w:lang w:val="uk-UA"/>
              </w:rPr>
            </w:pPr>
            <w:r>
              <w:t>3</w:t>
            </w:r>
            <w:r>
              <w:rPr>
                <w:lang w:val="uk-UA"/>
              </w:rPr>
              <w:t>.4</w:t>
            </w:r>
          </w:p>
        </w:tc>
        <w:tc>
          <w:tcPr>
            <w:tcW w:w="6408" w:type="dxa"/>
          </w:tcPr>
          <w:p w:rsidR="000E3C86" w:rsidRPr="00C352A2" w:rsidRDefault="000E3C86" w:rsidP="00D658C2">
            <w:pPr>
              <w:rPr>
                <w:color w:val="000000"/>
                <w:lang w:val="uk-UA"/>
              </w:rPr>
            </w:pPr>
            <w:r>
              <w:rPr>
                <w:color w:val="000000"/>
                <w:lang w:val="uk-UA"/>
              </w:rPr>
              <w:t>Інспектор</w:t>
            </w:r>
          </w:p>
        </w:tc>
        <w:tc>
          <w:tcPr>
            <w:tcW w:w="2160" w:type="dxa"/>
          </w:tcPr>
          <w:p w:rsidR="000E3C86" w:rsidRPr="00C352A2" w:rsidRDefault="000E3C86" w:rsidP="00D658C2">
            <w:pPr>
              <w:jc w:val="center"/>
              <w:rPr>
                <w:lang w:val="uk-UA"/>
              </w:rPr>
            </w:pPr>
            <w:r>
              <w:rPr>
                <w:lang w:val="uk-UA"/>
              </w:rPr>
              <w:t>1</w:t>
            </w:r>
          </w:p>
        </w:tc>
      </w:tr>
      <w:tr w:rsidR="000E3C86" w:rsidTr="00D658C2">
        <w:trPr>
          <w:cantSplit/>
        </w:trPr>
        <w:tc>
          <w:tcPr>
            <w:tcW w:w="828" w:type="dxa"/>
            <w:vAlign w:val="center"/>
          </w:tcPr>
          <w:p w:rsidR="000E3C86" w:rsidRDefault="000E3C86" w:rsidP="00D658C2">
            <w:pPr>
              <w:jc w:val="center"/>
              <w:rPr>
                <w:lang w:val="uk-UA"/>
              </w:rPr>
            </w:pPr>
            <w:r>
              <w:t>3</w:t>
            </w:r>
            <w:r>
              <w:rPr>
                <w:lang w:val="uk-UA"/>
              </w:rPr>
              <w:t>.5</w:t>
            </w:r>
          </w:p>
        </w:tc>
        <w:tc>
          <w:tcPr>
            <w:tcW w:w="6408" w:type="dxa"/>
          </w:tcPr>
          <w:p w:rsidR="000E3C86" w:rsidRDefault="000E3C86" w:rsidP="00D658C2">
            <w:pPr>
              <w:rPr>
                <w:color w:val="000000"/>
                <w:lang w:val="uk-UA"/>
              </w:rPr>
            </w:pPr>
            <w:r>
              <w:rPr>
                <w:color w:val="000000"/>
                <w:lang w:val="uk-UA"/>
              </w:rPr>
              <w:t>Спеціаліст</w:t>
            </w:r>
          </w:p>
        </w:tc>
        <w:tc>
          <w:tcPr>
            <w:tcW w:w="2160" w:type="dxa"/>
          </w:tcPr>
          <w:p w:rsidR="000E3C86" w:rsidRDefault="000E3C86" w:rsidP="00D658C2">
            <w:pPr>
              <w:jc w:val="center"/>
              <w:rPr>
                <w:lang w:val="uk-UA"/>
              </w:rPr>
            </w:pPr>
            <w:r>
              <w:rPr>
                <w:lang w:val="uk-UA"/>
              </w:rPr>
              <w:t>1</w:t>
            </w:r>
          </w:p>
        </w:tc>
      </w:tr>
      <w:tr w:rsidR="000E3C86" w:rsidTr="00D658C2">
        <w:trPr>
          <w:cantSplit/>
        </w:trPr>
        <w:tc>
          <w:tcPr>
            <w:tcW w:w="828" w:type="dxa"/>
          </w:tcPr>
          <w:p w:rsidR="000E3C86" w:rsidRDefault="000E3C86" w:rsidP="00D658C2">
            <w:pPr>
              <w:jc w:val="center"/>
              <w:rPr>
                <w:b/>
                <w:lang w:val="uk-UA"/>
              </w:rPr>
            </w:pPr>
            <w:r>
              <w:rPr>
                <w:b/>
              </w:rPr>
              <w:t>4</w:t>
            </w:r>
            <w:r>
              <w:rPr>
                <w:b/>
                <w:lang w:val="uk-UA"/>
              </w:rPr>
              <w:t>.</w:t>
            </w:r>
          </w:p>
        </w:tc>
        <w:tc>
          <w:tcPr>
            <w:tcW w:w="6408" w:type="dxa"/>
          </w:tcPr>
          <w:p w:rsidR="000E3C86" w:rsidRDefault="000E3C86" w:rsidP="00D658C2">
            <w:pPr>
              <w:rPr>
                <w:b/>
                <w:lang w:val="uk-UA"/>
              </w:rPr>
            </w:pPr>
            <w:r>
              <w:rPr>
                <w:b/>
                <w:lang w:val="uk-UA"/>
              </w:rPr>
              <w:t>Відділ загальної та організаційної роботи</w:t>
            </w:r>
          </w:p>
        </w:tc>
        <w:tc>
          <w:tcPr>
            <w:tcW w:w="2160" w:type="dxa"/>
          </w:tcPr>
          <w:p w:rsidR="000E3C86" w:rsidRDefault="000E3C86" w:rsidP="00D658C2">
            <w:pPr>
              <w:jc w:val="center"/>
              <w:rPr>
                <w:b/>
                <w:lang w:val="uk-UA"/>
              </w:rPr>
            </w:pPr>
            <w:r>
              <w:rPr>
                <w:b/>
                <w:lang w:val="uk-UA"/>
              </w:rPr>
              <w:t>15</w:t>
            </w:r>
          </w:p>
        </w:tc>
      </w:tr>
      <w:tr w:rsidR="000E3C86" w:rsidTr="00D658C2">
        <w:trPr>
          <w:cantSplit/>
        </w:trPr>
        <w:tc>
          <w:tcPr>
            <w:tcW w:w="828" w:type="dxa"/>
          </w:tcPr>
          <w:p w:rsidR="000E3C86" w:rsidRDefault="000E3C86" w:rsidP="00D658C2">
            <w:pPr>
              <w:jc w:val="center"/>
              <w:rPr>
                <w:lang w:val="uk-UA"/>
              </w:rPr>
            </w:pPr>
            <w:r>
              <w:t>4</w:t>
            </w:r>
            <w:r>
              <w:rPr>
                <w:lang w:val="uk-UA"/>
              </w:rPr>
              <w:t>.1.</w:t>
            </w:r>
          </w:p>
        </w:tc>
        <w:tc>
          <w:tcPr>
            <w:tcW w:w="6408" w:type="dxa"/>
          </w:tcPr>
          <w:p w:rsidR="000E3C86" w:rsidRDefault="000E3C86" w:rsidP="00D658C2">
            <w:pPr>
              <w:rPr>
                <w:lang w:val="uk-UA"/>
              </w:rPr>
            </w:pPr>
            <w:r>
              <w:rPr>
                <w:lang w:val="uk-UA"/>
              </w:rPr>
              <w:t>Начальник відділу</w:t>
            </w:r>
          </w:p>
        </w:tc>
        <w:tc>
          <w:tcPr>
            <w:tcW w:w="2160" w:type="dxa"/>
          </w:tcPr>
          <w:p w:rsidR="000E3C86" w:rsidRDefault="000E3C86" w:rsidP="00D658C2">
            <w:pPr>
              <w:jc w:val="center"/>
              <w:rPr>
                <w:lang w:val="uk-UA"/>
              </w:rPr>
            </w:pPr>
            <w:r>
              <w:rPr>
                <w:lang w:val="uk-UA"/>
              </w:rPr>
              <w:t>1</w:t>
            </w:r>
          </w:p>
        </w:tc>
      </w:tr>
      <w:tr w:rsidR="000E3C86" w:rsidTr="00D658C2">
        <w:trPr>
          <w:cantSplit/>
        </w:trPr>
        <w:tc>
          <w:tcPr>
            <w:tcW w:w="828" w:type="dxa"/>
          </w:tcPr>
          <w:p w:rsidR="000E3C86" w:rsidRDefault="000E3C86" w:rsidP="00D658C2">
            <w:pPr>
              <w:jc w:val="center"/>
              <w:rPr>
                <w:lang w:val="uk-UA"/>
              </w:rPr>
            </w:pPr>
            <w:r>
              <w:t>4</w:t>
            </w:r>
            <w:r>
              <w:rPr>
                <w:lang w:val="uk-UA"/>
              </w:rPr>
              <w:t>.2.</w:t>
            </w:r>
          </w:p>
        </w:tc>
        <w:tc>
          <w:tcPr>
            <w:tcW w:w="6408" w:type="dxa"/>
          </w:tcPr>
          <w:p w:rsidR="000E3C86" w:rsidRDefault="000E3C86" w:rsidP="00D658C2">
            <w:pPr>
              <w:rPr>
                <w:lang w:val="uk-UA"/>
              </w:rPr>
            </w:pPr>
            <w:r>
              <w:rPr>
                <w:lang w:val="uk-UA"/>
              </w:rPr>
              <w:t>Діловод</w:t>
            </w:r>
          </w:p>
        </w:tc>
        <w:tc>
          <w:tcPr>
            <w:tcW w:w="2160" w:type="dxa"/>
          </w:tcPr>
          <w:p w:rsidR="000E3C86" w:rsidRDefault="000E3C86" w:rsidP="00D658C2">
            <w:pPr>
              <w:jc w:val="center"/>
              <w:rPr>
                <w:lang w:val="uk-UA"/>
              </w:rPr>
            </w:pPr>
            <w:r>
              <w:rPr>
                <w:lang w:val="uk-UA"/>
              </w:rPr>
              <w:t>2</w:t>
            </w:r>
          </w:p>
        </w:tc>
      </w:tr>
      <w:tr w:rsidR="000E3C86" w:rsidTr="00D658C2">
        <w:trPr>
          <w:cantSplit/>
        </w:trPr>
        <w:tc>
          <w:tcPr>
            <w:tcW w:w="828" w:type="dxa"/>
          </w:tcPr>
          <w:p w:rsidR="000E3C86" w:rsidRDefault="000E3C86" w:rsidP="00D658C2">
            <w:pPr>
              <w:jc w:val="center"/>
              <w:rPr>
                <w:lang w:val="uk-UA"/>
              </w:rPr>
            </w:pPr>
            <w:r>
              <w:t>4</w:t>
            </w:r>
            <w:r>
              <w:rPr>
                <w:lang w:val="uk-UA"/>
              </w:rPr>
              <w:t>.3.</w:t>
            </w:r>
          </w:p>
        </w:tc>
        <w:tc>
          <w:tcPr>
            <w:tcW w:w="6408" w:type="dxa"/>
          </w:tcPr>
          <w:p w:rsidR="000E3C86" w:rsidRDefault="000E3C86" w:rsidP="00D658C2">
            <w:pPr>
              <w:rPr>
                <w:lang w:val="uk-UA"/>
              </w:rPr>
            </w:pPr>
            <w:r>
              <w:rPr>
                <w:lang w:val="uk-UA"/>
              </w:rPr>
              <w:t>Інспектор</w:t>
            </w:r>
          </w:p>
        </w:tc>
        <w:tc>
          <w:tcPr>
            <w:tcW w:w="2160" w:type="dxa"/>
          </w:tcPr>
          <w:p w:rsidR="000E3C86" w:rsidRDefault="000E3C86" w:rsidP="00D658C2">
            <w:pPr>
              <w:jc w:val="center"/>
              <w:rPr>
                <w:lang w:val="uk-UA"/>
              </w:rPr>
            </w:pPr>
            <w:r>
              <w:rPr>
                <w:lang w:val="uk-UA"/>
              </w:rPr>
              <w:t>1</w:t>
            </w:r>
          </w:p>
        </w:tc>
      </w:tr>
      <w:tr w:rsidR="000E3C86" w:rsidTr="00D658C2">
        <w:trPr>
          <w:cantSplit/>
        </w:trPr>
        <w:tc>
          <w:tcPr>
            <w:tcW w:w="828" w:type="dxa"/>
          </w:tcPr>
          <w:p w:rsidR="000E3C86" w:rsidRDefault="000E3C86" w:rsidP="00D658C2">
            <w:pPr>
              <w:jc w:val="center"/>
              <w:rPr>
                <w:lang w:val="uk-UA"/>
              </w:rPr>
            </w:pPr>
            <w:r>
              <w:t>4</w:t>
            </w:r>
            <w:r>
              <w:rPr>
                <w:lang w:val="uk-UA"/>
              </w:rPr>
              <w:t>.4.</w:t>
            </w:r>
          </w:p>
        </w:tc>
        <w:tc>
          <w:tcPr>
            <w:tcW w:w="6408" w:type="dxa"/>
          </w:tcPr>
          <w:p w:rsidR="000E3C86" w:rsidRDefault="000E3C86" w:rsidP="00D658C2">
            <w:pPr>
              <w:rPr>
                <w:lang w:val="uk-UA"/>
              </w:rPr>
            </w:pPr>
            <w:r>
              <w:rPr>
                <w:lang w:val="uk-UA"/>
              </w:rPr>
              <w:t>Прибиральник службового приміщення та прилеглої території</w:t>
            </w:r>
          </w:p>
        </w:tc>
        <w:tc>
          <w:tcPr>
            <w:tcW w:w="2160" w:type="dxa"/>
          </w:tcPr>
          <w:p w:rsidR="000E3C86" w:rsidRDefault="000E3C86" w:rsidP="00D658C2">
            <w:pPr>
              <w:jc w:val="center"/>
              <w:rPr>
                <w:lang w:val="uk-UA"/>
              </w:rPr>
            </w:pPr>
            <w:r>
              <w:rPr>
                <w:lang w:val="uk-UA"/>
              </w:rPr>
              <w:t>10</w:t>
            </w:r>
          </w:p>
        </w:tc>
      </w:tr>
      <w:tr w:rsidR="000E3C86" w:rsidTr="00D658C2">
        <w:trPr>
          <w:cantSplit/>
        </w:trPr>
        <w:tc>
          <w:tcPr>
            <w:tcW w:w="828" w:type="dxa"/>
          </w:tcPr>
          <w:p w:rsidR="000E3C86" w:rsidRDefault="000E3C86" w:rsidP="00D658C2">
            <w:pPr>
              <w:jc w:val="center"/>
              <w:rPr>
                <w:lang w:val="uk-UA"/>
              </w:rPr>
            </w:pPr>
            <w:r>
              <w:t>4</w:t>
            </w:r>
            <w:r>
              <w:rPr>
                <w:lang w:val="uk-UA"/>
              </w:rPr>
              <w:t>.5</w:t>
            </w:r>
          </w:p>
        </w:tc>
        <w:tc>
          <w:tcPr>
            <w:tcW w:w="6408" w:type="dxa"/>
          </w:tcPr>
          <w:p w:rsidR="000E3C86" w:rsidRDefault="000E3C86" w:rsidP="00D658C2">
            <w:pPr>
              <w:rPr>
                <w:lang w:val="uk-UA"/>
              </w:rPr>
            </w:pPr>
            <w:r>
              <w:rPr>
                <w:lang w:val="uk-UA"/>
              </w:rPr>
              <w:t>Оператор котельні</w:t>
            </w:r>
          </w:p>
        </w:tc>
        <w:tc>
          <w:tcPr>
            <w:tcW w:w="2160" w:type="dxa"/>
          </w:tcPr>
          <w:p w:rsidR="000E3C86" w:rsidRDefault="000E3C86" w:rsidP="00D658C2">
            <w:pPr>
              <w:jc w:val="center"/>
              <w:rPr>
                <w:lang w:val="uk-UA"/>
              </w:rPr>
            </w:pPr>
            <w:r>
              <w:rPr>
                <w:lang w:val="uk-UA"/>
              </w:rPr>
              <w:t>1</w:t>
            </w:r>
          </w:p>
        </w:tc>
      </w:tr>
      <w:tr w:rsidR="000E3C86" w:rsidTr="00D658C2">
        <w:trPr>
          <w:cantSplit/>
        </w:trPr>
        <w:tc>
          <w:tcPr>
            <w:tcW w:w="828" w:type="dxa"/>
          </w:tcPr>
          <w:p w:rsidR="000E3C86" w:rsidRDefault="000E3C86" w:rsidP="00D658C2">
            <w:pPr>
              <w:jc w:val="center"/>
              <w:rPr>
                <w:b/>
                <w:lang w:val="uk-UA"/>
              </w:rPr>
            </w:pPr>
            <w:r>
              <w:rPr>
                <w:b/>
              </w:rPr>
              <w:t>5</w:t>
            </w:r>
            <w:r>
              <w:rPr>
                <w:b/>
                <w:lang w:val="uk-UA"/>
              </w:rPr>
              <w:t>.</w:t>
            </w:r>
          </w:p>
        </w:tc>
        <w:tc>
          <w:tcPr>
            <w:tcW w:w="6408" w:type="dxa"/>
          </w:tcPr>
          <w:p w:rsidR="000E3C86" w:rsidRDefault="000E3C86" w:rsidP="00D658C2">
            <w:pPr>
              <w:jc w:val="both"/>
              <w:rPr>
                <w:b/>
                <w:lang w:val="uk-UA"/>
              </w:rPr>
            </w:pPr>
            <w:r>
              <w:rPr>
                <w:b/>
                <w:color w:val="000000"/>
                <w:lang w:val="uk-UA"/>
              </w:rPr>
              <w:t xml:space="preserve">Відділ   правового забезпечення </w:t>
            </w:r>
          </w:p>
        </w:tc>
        <w:tc>
          <w:tcPr>
            <w:tcW w:w="2160" w:type="dxa"/>
          </w:tcPr>
          <w:p w:rsidR="000E3C86" w:rsidRDefault="000E3C86" w:rsidP="00D658C2">
            <w:pPr>
              <w:jc w:val="center"/>
              <w:rPr>
                <w:b/>
                <w:lang w:val="uk-UA"/>
              </w:rPr>
            </w:pPr>
            <w:r>
              <w:rPr>
                <w:b/>
                <w:lang w:val="uk-UA"/>
              </w:rPr>
              <w:t>6</w:t>
            </w:r>
          </w:p>
        </w:tc>
      </w:tr>
      <w:tr w:rsidR="000E3C86" w:rsidTr="00D658C2">
        <w:trPr>
          <w:cantSplit/>
        </w:trPr>
        <w:tc>
          <w:tcPr>
            <w:tcW w:w="828" w:type="dxa"/>
          </w:tcPr>
          <w:p w:rsidR="000E3C86" w:rsidRDefault="000E3C86" w:rsidP="00D658C2">
            <w:pPr>
              <w:jc w:val="center"/>
              <w:rPr>
                <w:lang w:val="uk-UA"/>
              </w:rPr>
            </w:pPr>
            <w:r>
              <w:t>5</w:t>
            </w:r>
            <w:r>
              <w:rPr>
                <w:lang w:val="uk-UA"/>
              </w:rPr>
              <w:t>.1.</w:t>
            </w:r>
          </w:p>
        </w:tc>
        <w:tc>
          <w:tcPr>
            <w:tcW w:w="6408" w:type="dxa"/>
          </w:tcPr>
          <w:p w:rsidR="000E3C86" w:rsidRDefault="000E3C86" w:rsidP="00D658C2">
            <w:pPr>
              <w:jc w:val="both"/>
              <w:rPr>
                <w:lang w:val="uk-UA"/>
              </w:rPr>
            </w:pPr>
            <w:r>
              <w:rPr>
                <w:lang w:val="uk-UA"/>
              </w:rPr>
              <w:t>Начальник відділу - юрист</w:t>
            </w:r>
          </w:p>
        </w:tc>
        <w:tc>
          <w:tcPr>
            <w:tcW w:w="2160" w:type="dxa"/>
          </w:tcPr>
          <w:p w:rsidR="000E3C86" w:rsidRDefault="000E3C86" w:rsidP="00D658C2">
            <w:pPr>
              <w:jc w:val="center"/>
              <w:rPr>
                <w:lang w:val="uk-UA"/>
              </w:rPr>
            </w:pPr>
            <w:r>
              <w:rPr>
                <w:lang w:val="uk-UA"/>
              </w:rPr>
              <w:t>1</w:t>
            </w:r>
          </w:p>
        </w:tc>
      </w:tr>
      <w:tr w:rsidR="000E3C86" w:rsidTr="00D658C2">
        <w:trPr>
          <w:cantSplit/>
        </w:trPr>
        <w:tc>
          <w:tcPr>
            <w:tcW w:w="828" w:type="dxa"/>
          </w:tcPr>
          <w:p w:rsidR="000E3C86" w:rsidRDefault="000E3C86" w:rsidP="00D658C2">
            <w:pPr>
              <w:rPr>
                <w:lang w:val="uk-UA"/>
              </w:rPr>
            </w:pPr>
            <w:r>
              <w:t xml:space="preserve">   5</w:t>
            </w:r>
            <w:r>
              <w:rPr>
                <w:lang w:val="uk-UA"/>
              </w:rPr>
              <w:t>.2</w:t>
            </w:r>
          </w:p>
        </w:tc>
        <w:tc>
          <w:tcPr>
            <w:tcW w:w="6408" w:type="dxa"/>
          </w:tcPr>
          <w:p w:rsidR="000E3C86" w:rsidRDefault="000E3C86" w:rsidP="00D658C2">
            <w:pPr>
              <w:jc w:val="both"/>
              <w:rPr>
                <w:lang w:val="uk-UA"/>
              </w:rPr>
            </w:pPr>
            <w:r>
              <w:rPr>
                <w:lang w:val="uk-UA"/>
              </w:rPr>
              <w:t>Спеціаліст</w:t>
            </w:r>
          </w:p>
        </w:tc>
        <w:tc>
          <w:tcPr>
            <w:tcW w:w="2160" w:type="dxa"/>
          </w:tcPr>
          <w:p w:rsidR="000E3C86" w:rsidRDefault="000E3C86" w:rsidP="00D658C2">
            <w:pPr>
              <w:jc w:val="center"/>
              <w:rPr>
                <w:lang w:val="uk-UA"/>
              </w:rPr>
            </w:pPr>
            <w:r>
              <w:rPr>
                <w:lang w:val="uk-UA"/>
              </w:rPr>
              <w:t>1</w:t>
            </w:r>
          </w:p>
        </w:tc>
      </w:tr>
      <w:tr w:rsidR="000E3C86" w:rsidTr="00D658C2">
        <w:trPr>
          <w:cantSplit/>
        </w:trPr>
        <w:tc>
          <w:tcPr>
            <w:tcW w:w="828" w:type="dxa"/>
          </w:tcPr>
          <w:p w:rsidR="000E3C86" w:rsidRDefault="000E3C86" w:rsidP="00D658C2">
            <w:pPr>
              <w:jc w:val="center"/>
              <w:rPr>
                <w:lang w:val="uk-UA"/>
              </w:rPr>
            </w:pPr>
            <w:r>
              <w:t>5</w:t>
            </w:r>
            <w:r>
              <w:rPr>
                <w:lang w:val="uk-UA"/>
              </w:rPr>
              <w:t>.3</w:t>
            </w:r>
          </w:p>
        </w:tc>
        <w:tc>
          <w:tcPr>
            <w:tcW w:w="6408" w:type="dxa"/>
          </w:tcPr>
          <w:p w:rsidR="000E3C86" w:rsidRDefault="000E3C86" w:rsidP="00D658C2">
            <w:pPr>
              <w:jc w:val="both"/>
              <w:rPr>
                <w:lang w:val="uk-UA"/>
              </w:rPr>
            </w:pPr>
            <w:r>
              <w:rPr>
                <w:lang w:val="uk-UA"/>
              </w:rPr>
              <w:t>Інспектор ВОС</w:t>
            </w:r>
          </w:p>
        </w:tc>
        <w:tc>
          <w:tcPr>
            <w:tcW w:w="2160" w:type="dxa"/>
          </w:tcPr>
          <w:p w:rsidR="000E3C86" w:rsidRDefault="000E3C86" w:rsidP="00D658C2">
            <w:pPr>
              <w:jc w:val="center"/>
              <w:rPr>
                <w:lang w:val="uk-UA"/>
              </w:rPr>
            </w:pPr>
            <w:r>
              <w:rPr>
                <w:lang w:val="uk-UA"/>
              </w:rPr>
              <w:t>3</w:t>
            </w:r>
          </w:p>
        </w:tc>
      </w:tr>
      <w:tr w:rsidR="000E3C86" w:rsidTr="00D658C2">
        <w:trPr>
          <w:cantSplit/>
        </w:trPr>
        <w:tc>
          <w:tcPr>
            <w:tcW w:w="828" w:type="dxa"/>
          </w:tcPr>
          <w:p w:rsidR="000E3C86" w:rsidRDefault="000E3C86" w:rsidP="00D658C2">
            <w:pPr>
              <w:jc w:val="center"/>
              <w:rPr>
                <w:lang w:val="uk-UA"/>
              </w:rPr>
            </w:pPr>
            <w:r>
              <w:t>5</w:t>
            </w:r>
            <w:r>
              <w:rPr>
                <w:lang w:val="uk-UA"/>
              </w:rPr>
              <w:t>.4</w:t>
            </w:r>
          </w:p>
        </w:tc>
        <w:tc>
          <w:tcPr>
            <w:tcW w:w="6408" w:type="dxa"/>
          </w:tcPr>
          <w:p w:rsidR="000E3C86" w:rsidRDefault="000E3C86" w:rsidP="00D658C2">
            <w:pPr>
              <w:jc w:val="both"/>
              <w:rPr>
                <w:lang w:val="uk-UA"/>
              </w:rPr>
            </w:pPr>
            <w:r>
              <w:rPr>
                <w:lang w:val="uk-UA"/>
              </w:rPr>
              <w:t>Інспектор з кадрової роботи</w:t>
            </w:r>
          </w:p>
        </w:tc>
        <w:tc>
          <w:tcPr>
            <w:tcW w:w="2160" w:type="dxa"/>
          </w:tcPr>
          <w:p w:rsidR="000E3C86" w:rsidRDefault="000E3C86" w:rsidP="00D658C2">
            <w:pPr>
              <w:jc w:val="center"/>
              <w:rPr>
                <w:lang w:val="uk-UA"/>
              </w:rPr>
            </w:pPr>
            <w:r>
              <w:rPr>
                <w:lang w:val="uk-UA"/>
              </w:rPr>
              <w:t>1</w:t>
            </w:r>
          </w:p>
        </w:tc>
      </w:tr>
      <w:tr w:rsidR="000E3C86" w:rsidTr="00D658C2">
        <w:trPr>
          <w:cantSplit/>
        </w:trPr>
        <w:tc>
          <w:tcPr>
            <w:tcW w:w="828" w:type="dxa"/>
          </w:tcPr>
          <w:p w:rsidR="000E3C86" w:rsidRDefault="000E3C86" w:rsidP="00D658C2">
            <w:pPr>
              <w:jc w:val="center"/>
              <w:rPr>
                <w:b/>
                <w:lang w:val="uk-UA"/>
              </w:rPr>
            </w:pPr>
            <w:r>
              <w:rPr>
                <w:b/>
              </w:rPr>
              <w:t>6</w:t>
            </w:r>
            <w:r>
              <w:rPr>
                <w:b/>
                <w:lang w:val="uk-UA"/>
              </w:rPr>
              <w:t>.</w:t>
            </w:r>
          </w:p>
        </w:tc>
        <w:tc>
          <w:tcPr>
            <w:tcW w:w="6408" w:type="dxa"/>
          </w:tcPr>
          <w:p w:rsidR="000E3C86" w:rsidRDefault="000E3C86" w:rsidP="00D658C2">
            <w:pPr>
              <w:rPr>
                <w:b/>
                <w:lang w:val="uk-UA"/>
              </w:rPr>
            </w:pPr>
            <w:r>
              <w:rPr>
                <w:b/>
                <w:lang w:val="uk-UA"/>
              </w:rPr>
              <w:t>Відділ освіти, охорони здоров’я, сім’ї, молоді та спорту,  культури і туризму.</w:t>
            </w:r>
          </w:p>
        </w:tc>
        <w:tc>
          <w:tcPr>
            <w:tcW w:w="2160" w:type="dxa"/>
          </w:tcPr>
          <w:p w:rsidR="000E3C86" w:rsidRDefault="000E3C86" w:rsidP="00D658C2">
            <w:pPr>
              <w:jc w:val="center"/>
              <w:rPr>
                <w:b/>
                <w:lang w:val="uk-UA"/>
              </w:rPr>
            </w:pPr>
            <w:r>
              <w:rPr>
                <w:b/>
                <w:lang w:val="uk-UA"/>
              </w:rPr>
              <w:t>3</w:t>
            </w:r>
          </w:p>
        </w:tc>
      </w:tr>
      <w:tr w:rsidR="000E3C86" w:rsidTr="00D658C2">
        <w:trPr>
          <w:cantSplit/>
        </w:trPr>
        <w:tc>
          <w:tcPr>
            <w:tcW w:w="828" w:type="dxa"/>
          </w:tcPr>
          <w:p w:rsidR="000E3C86" w:rsidRDefault="000E3C86" w:rsidP="00D658C2">
            <w:pPr>
              <w:jc w:val="center"/>
              <w:rPr>
                <w:lang w:val="uk-UA"/>
              </w:rPr>
            </w:pPr>
            <w:r>
              <w:t>6</w:t>
            </w:r>
            <w:r>
              <w:rPr>
                <w:lang w:val="uk-UA"/>
              </w:rPr>
              <w:t>.1.</w:t>
            </w:r>
          </w:p>
        </w:tc>
        <w:tc>
          <w:tcPr>
            <w:tcW w:w="6408" w:type="dxa"/>
          </w:tcPr>
          <w:p w:rsidR="000E3C86" w:rsidRDefault="000E3C86" w:rsidP="00D658C2">
            <w:pPr>
              <w:rPr>
                <w:lang w:val="uk-UA"/>
              </w:rPr>
            </w:pPr>
            <w:r>
              <w:rPr>
                <w:lang w:val="uk-UA"/>
              </w:rPr>
              <w:t xml:space="preserve">Начальник відділу </w:t>
            </w:r>
          </w:p>
        </w:tc>
        <w:tc>
          <w:tcPr>
            <w:tcW w:w="2160" w:type="dxa"/>
          </w:tcPr>
          <w:p w:rsidR="000E3C86" w:rsidRDefault="000E3C86" w:rsidP="00D658C2">
            <w:pPr>
              <w:jc w:val="center"/>
              <w:rPr>
                <w:lang w:val="uk-UA"/>
              </w:rPr>
            </w:pPr>
            <w:r>
              <w:rPr>
                <w:lang w:val="uk-UA"/>
              </w:rPr>
              <w:t>1</w:t>
            </w:r>
          </w:p>
        </w:tc>
      </w:tr>
      <w:tr w:rsidR="000E3C86" w:rsidTr="00D658C2">
        <w:trPr>
          <w:cantSplit/>
        </w:trPr>
        <w:tc>
          <w:tcPr>
            <w:tcW w:w="828" w:type="dxa"/>
          </w:tcPr>
          <w:p w:rsidR="000E3C86" w:rsidRDefault="000E3C86" w:rsidP="00D658C2">
            <w:pPr>
              <w:jc w:val="center"/>
              <w:rPr>
                <w:lang w:val="uk-UA"/>
              </w:rPr>
            </w:pPr>
            <w:r>
              <w:t>6</w:t>
            </w:r>
            <w:r>
              <w:rPr>
                <w:lang w:val="uk-UA"/>
              </w:rPr>
              <w:t>.2.</w:t>
            </w:r>
          </w:p>
        </w:tc>
        <w:tc>
          <w:tcPr>
            <w:tcW w:w="6408" w:type="dxa"/>
          </w:tcPr>
          <w:p w:rsidR="000E3C86" w:rsidRDefault="000E3C86" w:rsidP="00D658C2">
            <w:pPr>
              <w:rPr>
                <w:lang w:val="uk-UA"/>
              </w:rPr>
            </w:pPr>
            <w:r>
              <w:rPr>
                <w:lang w:val="uk-UA"/>
              </w:rPr>
              <w:t xml:space="preserve">Головний спеціаліст </w:t>
            </w:r>
          </w:p>
        </w:tc>
        <w:tc>
          <w:tcPr>
            <w:tcW w:w="2160" w:type="dxa"/>
          </w:tcPr>
          <w:p w:rsidR="000E3C86" w:rsidRDefault="000E3C86" w:rsidP="00D658C2">
            <w:pPr>
              <w:jc w:val="center"/>
              <w:rPr>
                <w:lang w:val="uk-UA"/>
              </w:rPr>
            </w:pPr>
            <w:r>
              <w:rPr>
                <w:lang w:val="uk-UA"/>
              </w:rPr>
              <w:t>1</w:t>
            </w:r>
          </w:p>
        </w:tc>
      </w:tr>
      <w:tr w:rsidR="000E3C86" w:rsidTr="00D658C2">
        <w:trPr>
          <w:cantSplit/>
        </w:trPr>
        <w:tc>
          <w:tcPr>
            <w:tcW w:w="828" w:type="dxa"/>
          </w:tcPr>
          <w:p w:rsidR="000E3C86" w:rsidRDefault="000E3C86" w:rsidP="00D658C2">
            <w:pPr>
              <w:jc w:val="center"/>
              <w:rPr>
                <w:lang w:val="uk-UA"/>
              </w:rPr>
            </w:pPr>
            <w:r>
              <w:t>6</w:t>
            </w:r>
            <w:r>
              <w:rPr>
                <w:lang w:val="uk-UA"/>
              </w:rPr>
              <w:t>.3.</w:t>
            </w:r>
          </w:p>
        </w:tc>
        <w:tc>
          <w:tcPr>
            <w:tcW w:w="6408" w:type="dxa"/>
          </w:tcPr>
          <w:p w:rsidR="000E3C86" w:rsidRDefault="000E3C86" w:rsidP="00D658C2">
            <w:pPr>
              <w:rPr>
                <w:lang w:val="uk-UA"/>
              </w:rPr>
            </w:pPr>
            <w:r>
              <w:t>Спеціаліст</w:t>
            </w:r>
          </w:p>
        </w:tc>
        <w:tc>
          <w:tcPr>
            <w:tcW w:w="2160" w:type="dxa"/>
          </w:tcPr>
          <w:p w:rsidR="000E3C86" w:rsidRDefault="000E3C86" w:rsidP="00D658C2">
            <w:pPr>
              <w:jc w:val="center"/>
              <w:rPr>
                <w:lang w:val="uk-UA"/>
              </w:rPr>
            </w:pPr>
            <w:r>
              <w:rPr>
                <w:lang w:val="uk-UA"/>
              </w:rPr>
              <w:t>1</w:t>
            </w:r>
          </w:p>
        </w:tc>
      </w:tr>
      <w:tr w:rsidR="000E3C86" w:rsidTr="00D658C2">
        <w:trPr>
          <w:cantSplit/>
        </w:trPr>
        <w:tc>
          <w:tcPr>
            <w:tcW w:w="828" w:type="dxa"/>
          </w:tcPr>
          <w:p w:rsidR="000E3C86" w:rsidRDefault="000E3C86" w:rsidP="00D658C2">
            <w:pPr>
              <w:jc w:val="center"/>
              <w:rPr>
                <w:b/>
                <w:color w:val="000000"/>
                <w:lang w:val="uk-UA"/>
              </w:rPr>
            </w:pPr>
            <w:r>
              <w:rPr>
                <w:b/>
                <w:color w:val="000000"/>
              </w:rPr>
              <w:t>7</w:t>
            </w:r>
            <w:r>
              <w:rPr>
                <w:b/>
                <w:color w:val="000000"/>
                <w:lang w:val="uk-UA"/>
              </w:rPr>
              <w:t>.</w:t>
            </w:r>
          </w:p>
        </w:tc>
        <w:tc>
          <w:tcPr>
            <w:tcW w:w="6408" w:type="dxa"/>
          </w:tcPr>
          <w:p w:rsidR="000E3C86" w:rsidRDefault="000E3C86" w:rsidP="00D658C2">
            <w:pPr>
              <w:rPr>
                <w:b/>
                <w:color w:val="000000"/>
                <w:lang w:val="uk-UA"/>
              </w:rPr>
            </w:pPr>
            <w:r>
              <w:rPr>
                <w:b/>
                <w:color w:val="000000"/>
                <w:lang w:val="uk-UA"/>
              </w:rPr>
              <w:t>Відділ архітектури, земельних відносин</w:t>
            </w:r>
            <w:r>
              <w:rPr>
                <w:b/>
                <w:color w:val="000000"/>
              </w:rPr>
              <w:t xml:space="preserve">,  </w:t>
            </w:r>
            <w:r>
              <w:rPr>
                <w:b/>
                <w:color w:val="000000"/>
                <w:lang w:val="uk-UA"/>
              </w:rPr>
              <w:t>житлово-комунального господарства та державного архітектурного контролю</w:t>
            </w:r>
          </w:p>
        </w:tc>
        <w:tc>
          <w:tcPr>
            <w:tcW w:w="2160" w:type="dxa"/>
          </w:tcPr>
          <w:p w:rsidR="000E3C86" w:rsidRDefault="000E3C86" w:rsidP="00D658C2">
            <w:pPr>
              <w:jc w:val="center"/>
              <w:rPr>
                <w:b/>
                <w:lang w:val="uk-UA"/>
              </w:rPr>
            </w:pPr>
            <w:r>
              <w:rPr>
                <w:b/>
                <w:lang w:val="uk-UA"/>
              </w:rPr>
              <w:t>5</w:t>
            </w:r>
          </w:p>
        </w:tc>
      </w:tr>
      <w:tr w:rsidR="000E3C86" w:rsidTr="00D658C2">
        <w:trPr>
          <w:cantSplit/>
        </w:trPr>
        <w:tc>
          <w:tcPr>
            <w:tcW w:w="828" w:type="dxa"/>
          </w:tcPr>
          <w:p w:rsidR="000E3C86" w:rsidRDefault="000E3C86" w:rsidP="00D658C2">
            <w:pPr>
              <w:jc w:val="center"/>
              <w:rPr>
                <w:lang w:val="uk-UA"/>
              </w:rPr>
            </w:pPr>
            <w:r>
              <w:t>7</w:t>
            </w:r>
            <w:r>
              <w:rPr>
                <w:lang w:val="uk-UA"/>
              </w:rPr>
              <w:t>.1.</w:t>
            </w:r>
          </w:p>
        </w:tc>
        <w:tc>
          <w:tcPr>
            <w:tcW w:w="6408" w:type="dxa"/>
          </w:tcPr>
          <w:p w:rsidR="000E3C86" w:rsidRDefault="000E3C86" w:rsidP="00D658C2">
            <w:pPr>
              <w:rPr>
                <w:lang w:val="uk-UA"/>
              </w:rPr>
            </w:pPr>
            <w:r>
              <w:rPr>
                <w:lang w:val="uk-UA"/>
              </w:rPr>
              <w:t xml:space="preserve">Начальник відділу </w:t>
            </w:r>
          </w:p>
        </w:tc>
        <w:tc>
          <w:tcPr>
            <w:tcW w:w="2160" w:type="dxa"/>
          </w:tcPr>
          <w:p w:rsidR="000E3C86" w:rsidRDefault="000E3C86" w:rsidP="00D658C2">
            <w:pPr>
              <w:jc w:val="center"/>
              <w:rPr>
                <w:lang w:val="uk-UA"/>
              </w:rPr>
            </w:pPr>
            <w:r>
              <w:rPr>
                <w:lang w:val="uk-UA"/>
              </w:rPr>
              <w:t>1</w:t>
            </w:r>
          </w:p>
        </w:tc>
      </w:tr>
      <w:tr w:rsidR="000E3C86" w:rsidTr="00D658C2">
        <w:trPr>
          <w:cantSplit/>
        </w:trPr>
        <w:tc>
          <w:tcPr>
            <w:tcW w:w="828" w:type="dxa"/>
          </w:tcPr>
          <w:p w:rsidR="000E3C86" w:rsidRDefault="000E3C86" w:rsidP="00D658C2">
            <w:pPr>
              <w:jc w:val="center"/>
              <w:rPr>
                <w:lang w:val="uk-UA"/>
              </w:rPr>
            </w:pPr>
            <w:r>
              <w:t>7</w:t>
            </w:r>
            <w:r>
              <w:rPr>
                <w:lang w:val="uk-UA"/>
              </w:rPr>
              <w:t>.2.</w:t>
            </w:r>
          </w:p>
        </w:tc>
        <w:tc>
          <w:tcPr>
            <w:tcW w:w="6408" w:type="dxa"/>
          </w:tcPr>
          <w:p w:rsidR="000E3C86" w:rsidRDefault="000E3C86" w:rsidP="00D658C2">
            <w:pPr>
              <w:rPr>
                <w:lang w:val="uk-UA"/>
              </w:rPr>
            </w:pPr>
            <w:r>
              <w:rPr>
                <w:lang w:val="uk-UA"/>
              </w:rPr>
              <w:t>Головний спеціаліст</w:t>
            </w:r>
          </w:p>
        </w:tc>
        <w:tc>
          <w:tcPr>
            <w:tcW w:w="2160" w:type="dxa"/>
          </w:tcPr>
          <w:p w:rsidR="000E3C86" w:rsidRDefault="000E3C86" w:rsidP="00D658C2">
            <w:pPr>
              <w:jc w:val="center"/>
              <w:rPr>
                <w:lang w:val="uk-UA"/>
              </w:rPr>
            </w:pPr>
            <w:r>
              <w:t>3</w:t>
            </w:r>
          </w:p>
        </w:tc>
      </w:tr>
      <w:tr w:rsidR="000E3C86" w:rsidTr="00D658C2">
        <w:trPr>
          <w:cantSplit/>
        </w:trPr>
        <w:tc>
          <w:tcPr>
            <w:tcW w:w="828" w:type="dxa"/>
          </w:tcPr>
          <w:p w:rsidR="000E3C86" w:rsidRDefault="000E3C86" w:rsidP="00D658C2">
            <w:pPr>
              <w:jc w:val="center"/>
              <w:rPr>
                <w:lang w:val="uk-UA"/>
              </w:rPr>
            </w:pPr>
            <w:r>
              <w:t>7</w:t>
            </w:r>
            <w:r>
              <w:rPr>
                <w:lang w:val="uk-UA"/>
              </w:rPr>
              <w:t>.</w:t>
            </w:r>
            <w:r>
              <w:t>3</w:t>
            </w:r>
          </w:p>
        </w:tc>
        <w:tc>
          <w:tcPr>
            <w:tcW w:w="6408" w:type="dxa"/>
          </w:tcPr>
          <w:p w:rsidR="000E3C86" w:rsidRDefault="000E3C86" w:rsidP="00D658C2">
            <w:pPr>
              <w:rPr>
                <w:lang w:val="uk-UA"/>
              </w:rPr>
            </w:pPr>
            <w:r>
              <w:rPr>
                <w:lang w:val="uk-UA"/>
              </w:rPr>
              <w:t xml:space="preserve">Інспектор </w:t>
            </w:r>
          </w:p>
        </w:tc>
        <w:tc>
          <w:tcPr>
            <w:tcW w:w="2160" w:type="dxa"/>
          </w:tcPr>
          <w:p w:rsidR="000E3C86" w:rsidRDefault="000E3C86" w:rsidP="00D658C2">
            <w:pPr>
              <w:jc w:val="center"/>
              <w:rPr>
                <w:lang w:val="uk-UA"/>
              </w:rPr>
            </w:pPr>
            <w:r>
              <w:rPr>
                <w:lang w:val="uk-UA"/>
              </w:rPr>
              <w:t>1</w:t>
            </w:r>
          </w:p>
        </w:tc>
      </w:tr>
      <w:tr w:rsidR="000E3C86" w:rsidRPr="00153A63" w:rsidTr="00D658C2">
        <w:trPr>
          <w:cantSplit/>
        </w:trPr>
        <w:tc>
          <w:tcPr>
            <w:tcW w:w="828" w:type="dxa"/>
          </w:tcPr>
          <w:p w:rsidR="000E3C86" w:rsidRPr="00153A63" w:rsidRDefault="000E3C86" w:rsidP="00D658C2">
            <w:pPr>
              <w:jc w:val="center"/>
              <w:rPr>
                <w:b/>
                <w:lang w:val="uk-UA"/>
              </w:rPr>
            </w:pPr>
            <w:r>
              <w:rPr>
                <w:b/>
              </w:rPr>
              <w:t>8</w:t>
            </w:r>
          </w:p>
          <w:p w:rsidR="000E3C86" w:rsidRPr="00153A63" w:rsidRDefault="000E3C86" w:rsidP="00D658C2">
            <w:pPr>
              <w:jc w:val="center"/>
              <w:rPr>
                <w:b/>
                <w:lang w:val="uk-UA"/>
              </w:rPr>
            </w:pPr>
          </w:p>
        </w:tc>
        <w:tc>
          <w:tcPr>
            <w:tcW w:w="6408" w:type="dxa"/>
          </w:tcPr>
          <w:p w:rsidR="000E3C86" w:rsidRPr="00153A63" w:rsidRDefault="000E3C86" w:rsidP="00D658C2">
            <w:pPr>
              <w:rPr>
                <w:b/>
                <w:lang w:val="uk-UA"/>
              </w:rPr>
            </w:pPr>
            <w:r w:rsidRPr="00153A63">
              <w:rPr>
                <w:b/>
                <w:lang w:val="uk-UA"/>
              </w:rPr>
              <w:t>Сектор економічного розвитку</w:t>
            </w:r>
            <w:r>
              <w:rPr>
                <w:b/>
                <w:lang w:val="uk-UA"/>
              </w:rPr>
              <w:t xml:space="preserve">   </w:t>
            </w:r>
          </w:p>
        </w:tc>
        <w:tc>
          <w:tcPr>
            <w:tcW w:w="2160" w:type="dxa"/>
          </w:tcPr>
          <w:p w:rsidR="000E3C86" w:rsidRPr="00153A63" w:rsidRDefault="000E3C86" w:rsidP="00D658C2">
            <w:pPr>
              <w:jc w:val="center"/>
              <w:rPr>
                <w:b/>
                <w:lang w:val="uk-UA"/>
              </w:rPr>
            </w:pPr>
            <w:r w:rsidRPr="00153A63">
              <w:rPr>
                <w:b/>
                <w:lang w:val="uk-UA"/>
              </w:rPr>
              <w:t>2</w:t>
            </w:r>
          </w:p>
        </w:tc>
      </w:tr>
      <w:tr w:rsidR="000E3C86" w:rsidRPr="004234BF" w:rsidTr="00D658C2">
        <w:trPr>
          <w:cantSplit/>
        </w:trPr>
        <w:tc>
          <w:tcPr>
            <w:tcW w:w="828" w:type="dxa"/>
          </w:tcPr>
          <w:p w:rsidR="000E3C86" w:rsidRDefault="000E3C86" w:rsidP="00D658C2">
            <w:pPr>
              <w:jc w:val="center"/>
              <w:rPr>
                <w:lang w:val="uk-UA"/>
              </w:rPr>
            </w:pPr>
            <w:r>
              <w:t>8</w:t>
            </w:r>
            <w:r>
              <w:rPr>
                <w:lang w:val="uk-UA"/>
              </w:rPr>
              <w:t>.1</w:t>
            </w:r>
          </w:p>
          <w:p w:rsidR="000E3C86" w:rsidRDefault="000E3C86" w:rsidP="00D658C2">
            <w:pPr>
              <w:jc w:val="center"/>
              <w:rPr>
                <w:lang w:val="uk-UA"/>
              </w:rPr>
            </w:pPr>
          </w:p>
        </w:tc>
        <w:tc>
          <w:tcPr>
            <w:tcW w:w="6408" w:type="dxa"/>
          </w:tcPr>
          <w:p w:rsidR="000E3C86" w:rsidRDefault="000E3C86" w:rsidP="00D658C2">
            <w:pPr>
              <w:rPr>
                <w:lang w:val="uk-UA"/>
              </w:rPr>
            </w:pPr>
            <w:r>
              <w:rPr>
                <w:lang w:val="uk-UA"/>
              </w:rPr>
              <w:t xml:space="preserve">Завідувач сектору </w:t>
            </w:r>
          </w:p>
        </w:tc>
        <w:tc>
          <w:tcPr>
            <w:tcW w:w="2160" w:type="dxa"/>
          </w:tcPr>
          <w:p w:rsidR="000E3C86" w:rsidRDefault="000E3C86" w:rsidP="00D658C2">
            <w:pPr>
              <w:jc w:val="center"/>
              <w:rPr>
                <w:lang w:val="uk-UA"/>
              </w:rPr>
            </w:pPr>
            <w:r>
              <w:rPr>
                <w:lang w:val="uk-UA"/>
              </w:rPr>
              <w:t>1</w:t>
            </w:r>
          </w:p>
        </w:tc>
      </w:tr>
      <w:tr w:rsidR="000E3C86" w:rsidRPr="004234BF" w:rsidTr="00D658C2">
        <w:trPr>
          <w:cantSplit/>
        </w:trPr>
        <w:tc>
          <w:tcPr>
            <w:tcW w:w="828" w:type="dxa"/>
          </w:tcPr>
          <w:p w:rsidR="000E3C86" w:rsidRDefault="000E3C86" w:rsidP="00D658C2">
            <w:pPr>
              <w:rPr>
                <w:lang w:val="uk-UA"/>
              </w:rPr>
            </w:pPr>
            <w:r>
              <w:t xml:space="preserve"> 8</w:t>
            </w:r>
            <w:r>
              <w:rPr>
                <w:lang w:val="uk-UA"/>
              </w:rPr>
              <w:t>.2</w:t>
            </w:r>
          </w:p>
        </w:tc>
        <w:tc>
          <w:tcPr>
            <w:tcW w:w="6408" w:type="dxa"/>
          </w:tcPr>
          <w:p w:rsidR="000E3C86" w:rsidRDefault="000E3C86" w:rsidP="00D658C2">
            <w:pPr>
              <w:rPr>
                <w:lang w:val="uk-UA"/>
              </w:rPr>
            </w:pPr>
            <w:r>
              <w:rPr>
                <w:lang w:val="uk-UA"/>
              </w:rPr>
              <w:t xml:space="preserve"> Спеціаліст</w:t>
            </w:r>
          </w:p>
        </w:tc>
        <w:tc>
          <w:tcPr>
            <w:tcW w:w="2160" w:type="dxa"/>
          </w:tcPr>
          <w:p w:rsidR="000E3C86" w:rsidRDefault="000E3C86" w:rsidP="00D658C2">
            <w:pPr>
              <w:jc w:val="center"/>
              <w:rPr>
                <w:lang w:val="uk-UA"/>
              </w:rPr>
            </w:pPr>
            <w:r>
              <w:rPr>
                <w:lang w:val="uk-UA"/>
              </w:rPr>
              <w:t>1</w:t>
            </w:r>
          </w:p>
        </w:tc>
      </w:tr>
      <w:tr w:rsidR="000E3C86" w:rsidRPr="004234BF" w:rsidTr="00D658C2">
        <w:trPr>
          <w:cantSplit/>
        </w:trPr>
        <w:tc>
          <w:tcPr>
            <w:tcW w:w="828" w:type="dxa"/>
            <w:vAlign w:val="center"/>
          </w:tcPr>
          <w:p w:rsidR="000E3C86" w:rsidRDefault="000E3C86" w:rsidP="00D658C2">
            <w:r>
              <w:rPr>
                <w:b/>
                <w:lang w:val="uk-UA"/>
              </w:rPr>
              <w:t>9</w:t>
            </w:r>
          </w:p>
        </w:tc>
        <w:tc>
          <w:tcPr>
            <w:tcW w:w="6408" w:type="dxa"/>
          </w:tcPr>
          <w:p w:rsidR="000E3C86" w:rsidRDefault="000E3C86" w:rsidP="00D658C2">
            <w:pPr>
              <w:rPr>
                <w:lang w:val="uk-UA"/>
              </w:rPr>
            </w:pPr>
            <w:r w:rsidRPr="009406AF">
              <w:rPr>
                <w:b/>
                <w:lang w:val="uk-UA"/>
              </w:rPr>
              <w:t>Сектор соціального захисту населення</w:t>
            </w:r>
          </w:p>
        </w:tc>
        <w:tc>
          <w:tcPr>
            <w:tcW w:w="2160" w:type="dxa"/>
          </w:tcPr>
          <w:p w:rsidR="000E3C86" w:rsidRDefault="000E3C86" w:rsidP="00D658C2">
            <w:pPr>
              <w:jc w:val="center"/>
              <w:rPr>
                <w:lang w:val="uk-UA"/>
              </w:rPr>
            </w:pPr>
            <w:r w:rsidRPr="009406AF">
              <w:rPr>
                <w:b/>
                <w:lang w:val="uk-UA"/>
              </w:rPr>
              <w:t>2</w:t>
            </w:r>
          </w:p>
        </w:tc>
      </w:tr>
      <w:tr w:rsidR="000E3C86" w:rsidRPr="004234BF" w:rsidTr="00D658C2">
        <w:trPr>
          <w:cantSplit/>
        </w:trPr>
        <w:tc>
          <w:tcPr>
            <w:tcW w:w="828" w:type="dxa"/>
            <w:vAlign w:val="center"/>
          </w:tcPr>
          <w:p w:rsidR="000E3C86" w:rsidRDefault="000E3C86" w:rsidP="00D658C2">
            <w:r>
              <w:rPr>
                <w:lang w:val="uk-UA"/>
              </w:rPr>
              <w:t>9.1</w:t>
            </w:r>
          </w:p>
        </w:tc>
        <w:tc>
          <w:tcPr>
            <w:tcW w:w="6408" w:type="dxa"/>
          </w:tcPr>
          <w:p w:rsidR="000E3C86" w:rsidRDefault="000E3C86" w:rsidP="00D658C2">
            <w:pPr>
              <w:rPr>
                <w:lang w:val="uk-UA"/>
              </w:rPr>
            </w:pPr>
            <w:r>
              <w:rPr>
                <w:lang w:val="uk-UA"/>
              </w:rPr>
              <w:t>Завідувач сектору</w:t>
            </w:r>
          </w:p>
        </w:tc>
        <w:tc>
          <w:tcPr>
            <w:tcW w:w="2160" w:type="dxa"/>
          </w:tcPr>
          <w:p w:rsidR="000E3C86" w:rsidRDefault="000E3C86" w:rsidP="00D658C2">
            <w:pPr>
              <w:jc w:val="center"/>
              <w:rPr>
                <w:lang w:val="uk-UA"/>
              </w:rPr>
            </w:pPr>
            <w:r>
              <w:rPr>
                <w:lang w:val="uk-UA"/>
              </w:rPr>
              <w:t>1</w:t>
            </w:r>
          </w:p>
        </w:tc>
      </w:tr>
      <w:tr w:rsidR="000E3C86" w:rsidRPr="004234BF" w:rsidTr="00D658C2">
        <w:trPr>
          <w:cantSplit/>
        </w:trPr>
        <w:tc>
          <w:tcPr>
            <w:tcW w:w="828" w:type="dxa"/>
            <w:vAlign w:val="center"/>
          </w:tcPr>
          <w:p w:rsidR="000E3C86" w:rsidRDefault="000E3C86" w:rsidP="00D658C2">
            <w:r>
              <w:rPr>
                <w:lang w:val="uk-UA"/>
              </w:rPr>
              <w:t>9.2</w:t>
            </w:r>
          </w:p>
        </w:tc>
        <w:tc>
          <w:tcPr>
            <w:tcW w:w="6408" w:type="dxa"/>
          </w:tcPr>
          <w:p w:rsidR="000E3C86" w:rsidRDefault="000E3C86" w:rsidP="00D658C2">
            <w:pPr>
              <w:rPr>
                <w:lang w:val="uk-UA"/>
              </w:rPr>
            </w:pPr>
            <w:r>
              <w:rPr>
                <w:lang w:val="uk-UA"/>
              </w:rPr>
              <w:t>Головний спеціаліст</w:t>
            </w:r>
          </w:p>
        </w:tc>
        <w:tc>
          <w:tcPr>
            <w:tcW w:w="2160" w:type="dxa"/>
          </w:tcPr>
          <w:p w:rsidR="000E3C86" w:rsidRDefault="000E3C86" w:rsidP="00D658C2">
            <w:pPr>
              <w:jc w:val="center"/>
              <w:rPr>
                <w:lang w:val="uk-UA"/>
              </w:rPr>
            </w:pPr>
            <w:r>
              <w:rPr>
                <w:lang w:val="uk-UA"/>
              </w:rPr>
              <w:t>1</w:t>
            </w:r>
          </w:p>
        </w:tc>
      </w:tr>
      <w:tr w:rsidR="000E3C86" w:rsidTr="00D658C2">
        <w:trPr>
          <w:cantSplit/>
          <w:trHeight w:val="60"/>
        </w:trPr>
        <w:tc>
          <w:tcPr>
            <w:tcW w:w="828" w:type="dxa"/>
            <w:vAlign w:val="center"/>
          </w:tcPr>
          <w:p w:rsidR="000E3C86" w:rsidRDefault="000E3C86" w:rsidP="00D658C2">
            <w:pPr>
              <w:jc w:val="center"/>
              <w:rPr>
                <w:b/>
                <w:lang w:val="uk-UA"/>
              </w:rPr>
            </w:pPr>
          </w:p>
        </w:tc>
        <w:tc>
          <w:tcPr>
            <w:tcW w:w="6408" w:type="dxa"/>
          </w:tcPr>
          <w:p w:rsidR="000E3C86" w:rsidRDefault="000E3C86" w:rsidP="00D658C2">
            <w:pPr>
              <w:rPr>
                <w:b/>
                <w:lang w:val="uk-UA"/>
              </w:rPr>
            </w:pPr>
            <w:r>
              <w:rPr>
                <w:b/>
              </w:rPr>
              <w:t>Виконавчі органи</w:t>
            </w:r>
          </w:p>
        </w:tc>
        <w:tc>
          <w:tcPr>
            <w:tcW w:w="2160" w:type="dxa"/>
          </w:tcPr>
          <w:p w:rsidR="000E3C86" w:rsidRDefault="000E3C86" w:rsidP="00D658C2">
            <w:pPr>
              <w:jc w:val="center"/>
              <w:rPr>
                <w:b/>
                <w:lang w:val="uk-UA"/>
              </w:rPr>
            </w:pPr>
            <w:r>
              <w:rPr>
                <w:b/>
              </w:rPr>
              <w:t>5</w:t>
            </w:r>
            <w:r>
              <w:rPr>
                <w:b/>
                <w:lang w:val="uk-UA"/>
              </w:rPr>
              <w:t xml:space="preserve">                                                   </w:t>
            </w:r>
          </w:p>
        </w:tc>
      </w:tr>
      <w:tr w:rsidR="000E3C86" w:rsidRPr="00153A63" w:rsidTr="00D658C2">
        <w:trPr>
          <w:cantSplit/>
          <w:trHeight w:val="60"/>
        </w:trPr>
        <w:tc>
          <w:tcPr>
            <w:tcW w:w="828" w:type="dxa"/>
            <w:vAlign w:val="center"/>
          </w:tcPr>
          <w:p w:rsidR="000E3C86" w:rsidRPr="00153A63" w:rsidRDefault="000E3C86" w:rsidP="00D658C2">
            <w:pPr>
              <w:jc w:val="center"/>
              <w:rPr>
                <w:b/>
                <w:lang w:val="uk-UA"/>
              </w:rPr>
            </w:pPr>
            <w:r>
              <w:rPr>
                <w:b/>
              </w:rPr>
              <w:t>10</w:t>
            </w:r>
          </w:p>
          <w:p w:rsidR="000E3C86" w:rsidRPr="00153A63" w:rsidRDefault="000E3C86" w:rsidP="00D658C2">
            <w:pPr>
              <w:jc w:val="center"/>
              <w:rPr>
                <w:b/>
                <w:lang w:val="uk-UA"/>
              </w:rPr>
            </w:pPr>
          </w:p>
        </w:tc>
        <w:tc>
          <w:tcPr>
            <w:tcW w:w="6408" w:type="dxa"/>
          </w:tcPr>
          <w:p w:rsidR="000E3C86" w:rsidRPr="00153A63" w:rsidRDefault="000E3C86" w:rsidP="00D658C2">
            <w:pPr>
              <w:rPr>
                <w:b/>
                <w:lang w:val="uk-UA"/>
              </w:rPr>
            </w:pPr>
            <w:r w:rsidRPr="00153A63">
              <w:rPr>
                <w:b/>
                <w:lang w:val="uk-UA"/>
              </w:rPr>
              <w:t>Служба у справах дітей</w:t>
            </w:r>
          </w:p>
        </w:tc>
        <w:tc>
          <w:tcPr>
            <w:tcW w:w="2160" w:type="dxa"/>
          </w:tcPr>
          <w:p w:rsidR="000E3C86" w:rsidRPr="00153A63" w:rsidRDefault="000E3C86" w:rsidP="00D658C2">
            <w:pPr>
              <w:jc w:val="center"/>
              <w:rPr>
                <w:b/>
                <w:lang w:val="uk-UA"/>
              </w:rPr>
            </w:pPr>
            <w:r>
              <w:rPr>
                <w:b/>
                <w:lang w:val="uk-UA"/>
              </w:rPr>
              <w:t>2</w:t>
            </w:r>
          </w:p>
        </w:tc>
      </w:tr>
      <w:tr w:rsidR="000E3C86" w:rsidRPr="006613D8" w:rsidTr="00D658C2">
        <w:trPr>
          <w:cantSplit/>
          <w:trHeight w:val="60"/>
        </w:trPr>
        <w:tc>
          <w:tcPr>
            <w:tcW w:w="828" w:type="dxa"/>
            <w:vAlign w:val="center"/>
          </w:tcPr>
          <w:p w:rsidR="000E3C86" w:rsidRPr="006613D8" w:rsidRDefault="000E3C86" w:rsidP="00D658C2">
            <w:pPr>
              <w:jc w:val="center"/>
              <w:rPr>
                <w:lang w:val="uk-UA"/>
              </w:rPr>
            </w:pPr>
            <w:r>
              <w:t>10</w:t>
            </w:r>
            <w:r w:rsidRPr="006613D8">
              <w:rPr>
                <w:lang w:val="uk-UA"/>
              </w:rPr>
              <w:t>.1</w:t>
            </w:r>
          </w:p>
          <w:p w:rsidR="000E3C86" w:rsidRPr="006613D8" w:rsidRDefault="000E3C86" w:rsidP="00D658C2">
            <w:pPr>
              <w:jc w:val="center"/>
              <w:rPr>
                <w:lang w:val="uk-UA"/>
              </w:rPr>
            </w:pPr>
          </w:p>
        </w:tc>
        <w:tc>
          <w:tcPr>
            <w:tcW w:w="6408" w:type="dxa"/>
          </w:tcPr>
          <w:p w:rsidR="000E3C86" w:rsidRPr="006613D8" w:rsidRDefault="000E3C86" w:rsidP="00D658C2">
            <w:pPr>
              <w:rPr>
                <w:lang w:val="uk-UA"/>
              </w:rPr>
            </w:pPr>
            <w:r w:rsidRPr="006613D8">
              <w:rPr>
                <w:lang w:val="uk-UA"/>
              </w:rPr>
              <w:t>Начальник служби</w:t>
            </w:r>
          </w:p>
        </w:tc>
        <w:tc>
          <w:tcPr>
            <w:tcW w:w="2160" w:type="dxa"/>
          </w:tcPr>
          <w:p w:rsidR="000E3C86" w:rsidRPr="006613D8" w:rsidRDefault="000E3C86" w:rsidP="00D658C2">
            <w:pPr>
              <w:jc w:val="center"/>
              <w:rPr>
                <w:lang w:val="uk-UA"/>
              </w:rPr>
            </w:pPr>
            <w:r w:rsidRPr="006613D8">
              <w:rPr>
                <w:lang w:val="uk-UA"/>
              </w:rPr>
              <w:t>1</w:t>
            </w:r>
          </w:p>
        </w:tc>
      </w:tr>
      <w:tr w:rsidR="000E3C86" w:rsidRPr="006613D8" w:rsidTr="00D658C2">
        <w:trPr>
          <w:cantSplit/>
          <w:trHeight w:val="60"/>
        </w:trPr>
        <w:tc>
          <w:tcPr>
            <w:tcW w:w="828" w:type="dxa"/>
            <w:vAlign w:val="center"/>
          </w:tcPr>
          <w:p w:rsidR="000E3C86" w:rsidRPr="006613D8" w:rsidRDefault="000E3C86" w:rsidP="00D658C2">
            <w:pPr>
              <w:jc w:val="center"/>
              <w:rPr>
                <w:lang w:val="uk-UA"/>
              </w:rPr>
            </w:pPr>
            <w:r>
              <w:t>10</w:t>
            </w:r>
            <w:r w:rsidRPr="006613D8">
              <w:rPr>
                <w:lang w:val="uk-UA"/>
              </w:rPr>
              <w:t>.2</w:t>
            </w:r>
          </w:p>
          <w:p w:rsidR="000E3C86" w:rsidRPr="006613D8" w:rsidRDefault="000E3C86" w:rsidP="00D658C2">
            <w:pPr>
              <w:jc w:val="center"/>
              <w:rPr>
                <w:lang w:val="uk-UA"/>
              </w:rPr>
            </w:pPr>
          </w:p>
        </w:tc>
        <w:tc>
          <w:tcPr>
            <w:tcW w:w="6408" w:type="dxa"/>
          </w:tcPr>
          <w:p w:rsidR="000E3C86" w:rsidRPr="006613D8" w:rsidRDefault="000E3C86" w:rsidP="00D658C2">
            <w:pPr>
              <w:rPr>
                <w:lang w:val="uk-UA"/>
              </w:rPr>
            </w:pPr>
            <w:r w:rsidRPr="006613D8">
              <w:rPr>
                <w:lang w:val="uk-UA"/>
              </w:rPr>
              <w:t>спеціаліст</w:t>
            </w:r>
          </w:p>
        </w:tc>
        <w:tc>
          <w:tcPr>
            <w:tcW w:w="2160" w:type="dxa"/>
          </w:tcPr>
          <w:p w:rsidR="000E3C86" w:rsidRPr="006613D8" w:rsidRDefault="000E3C86" w:rsidP="00D658C2">
            <w:pPr>
              <w:jc w:val="center"/>
              <w:rPr>
                <w:lang w:val="uk-UA"/>
              </w:rPr>
            </w:pPr>
            <w:r w:rsidRPr="006613D8">
              <w:rPr>
                <w:lang w:val="uk-UA"/>
              </w:rPr>
              <w:t>1</w:t>
            </w:r>
          </w:p>
        </w:tc>
      </w:tr>
      <w:tr w:rsidR="000E3C86" w:rsidTr="00D658C2">
        <w:trPr>
          <w:cantSplit/>
          <w:trHeight w:val="60"/>
        </w:trPr>
        <w:tc>
          <w:tcPr>
            <w:tcW w:w="828" w:type="dxa"/>
            <w:vAlign w:val="center"/>
          </w:tcPr>
          <w:p w:rsidR="000E3C86" w:rsidRDefault="000E3C86" w:rsidP="00D658C2">
            <w:pPr>
              <w:jc w:val="center"/>
              <w:rPr>
                <w:b/>
                <w:lang w:val="uk-UA"/>
              </w:rPr>
            </w:pPr>
            <w:r>
              <w:rPr>
                <w:b/>
              </w:rPr>
              <w:t>11</w:t>
            </w:r>
            <w:r>
              <w:rPr>
                <w:b/>
                <w:lang w:val="uk-UA"/>
              </w:rPr>
              <w:t>.</w:t>
            </w:r>
          </w:p>
        </w:tc>
        <w:tc>
          <w:tcPr>
            <w:tcW w:w="6408" w:type="dxa"/>
          </w:tcPr>
          <w:p w:rsidR="000E3C86" w:rsidRDefault="000E3C86" w:rsidP="00D658C2">
            <w:pPr>
              <w:rPr>
                <w:b/>
                <w:lang w:val="uk-UA"/>
              </w:rPr>
            </w:pPr>
            <w:r>
              <w:rPr>
                <w:b/>
                <w:lang w:val="uk-UA"/>
              </w:rPr>
              <w:t>Фінансовий відділ</w:t>
            </w:r>
          </w:p>
        </w:tc>
        <w:tc>
          <w:tcPr>
            <w:tcW w:w="2160" w:type="dxa"/>
          </w:tcPr>
          <w:p w:rsidR="000E3C86" w:rsidRDefault="000E3C86" w:rsidP="00D658C2">
            <w:pPr>
              <w:jc w:val="center"/>
              <w:rPr>
                <w:b/>
                <w:lang w:val="uk-UA"/>
              </w:rPr>
            </w:pPr>
            <w:r>
              <w:rPr>
                <w:b/>
              </w:rPr>
              <w:t>3</w:t>
            </w:r>
          </w:p>
        </w:tc>
      </w:tr>
      <w:tr w:rsidR="000E3C86" w:rsidRPr="006613D8" w:rsidTr="00D658C2">
        <w:trPr>
          <w:cantSplit/>
          <w:trHeight w:val="60"/>
        </w:trPr>
        <w:tc>
          <w:tcPr>
            <w:tcW w:w="828" w:type="dxa"/>
            <w:vAlign w:val="center"/>
          </w:tcPr>
          <w:p w:rsidR="000E3C86" w:rsidRPr="006613D8" w:rsidRDefault="000E3C86" w:rsidP="00D658C2">
            <w:pPr>
              <w:jc w:val="center"/>
              <w:rPr>
                <w:lang w:val="uk-UA"/>
              </w:rPr>
            </w:pPr>
            <w:r>
              <w:t>11</w:t>
            </w:r>
            <w:r w:rsidRPr="006613D8">
              <w:rPr>
                <w:lang w:val="uk-UA"/>
              </w:rPr>
              <w:t>.1.</w:t>
            </w:r>
          </w:p>
        </w:tc>
        <w:tc>
          <w:tcPr>
            <w:tcW w:w="6408" w:type="dxa"/>
          </w:tcPr>
          <w:p w:rsidR="000E3C86" w:rsidRPr="006613D8" w:rsidRDefault="000E3C86" w:rsidP="00D658C2">
            <w:pPr>
              <w:rPr>
                <w:lang w:val="uk-UA"/>
              </w:rPr>
            </w:pPr>
            <w:r w:rsidRPr="006613D8">
              <w:rPr>
                <w:lang w:val="uk-UA"/>
              </w:rPr>
              <w:t>Начальник фінансового  відділу</w:t>
            </w:r>
          </w:p>
        </w:tc>
        <w:tc>
          <w:tcPr>
            <w:tcW w:w="2160" w:type="dxa"/>
          </w:tcPr>
          <w:p w:rsidR="000E3C86" w:rsidRPr="006613D8" w:rsidRDefault="000E3C86" w:rsidP="00D658C2">
            <w:pPr>
              <w:jc w:val="center"/>
              <w:rPr>
                <w:lang w:val="uk-UA"/>
              </w:rPr>
            </w:pPr>
            <w:r w:rsidRPr="006613D8">
              <w:rPr>
                <w:lang w:val="uk-UA"/>
              </w:rPr>
              <w:t>1</w:t>
            </w:r>
          </w:p>
        </w:tc>
      </w:tr>
      <w:tr w:rsidR="000E3C86" w:rsidRPr="006613D8" w:rsidTr="00D658C2">
        <w:trPr>
          <w:cantSplit/>
          <w:trHeight w:val="60"/>
        </w:trPr>
        <w:tc>
          <w:tcPr>
            <w:tcW w:w="828" w:type="dxa"/>
            <w:vAlign w:val="center"/>
          </w:tcPr>
          <w:p w:rsidR="000E3C86" w:rsidRPr="006613D8" w:rsidRDefault="000E3C86" w:rsidP="00D658C2">
            <w:pPr>
              <w:jc w:val="center"/>
              <w:rPr>
                <w:lang w:val="uk-UA"/>
              </w:rPr>
            </w:pPr>
            <w:r>
              <w:t>11.</w:t>
            </w:r>
            <w:r w:rsidRPr="006613D8">
              <w:rPr>
                <w:lang w:val="uk-UA"/>
              </w:rPr>
              <w:t>2.</w:t>
            </w:r>
          </w:p>
        </w:tc>
        <w:tc>
          <w:tcPr>
            <w:tcW w:w="6408" w:type="dxa"/>
          </w:tcPr>
          <w:p w:rsidR="000E3C86" w:rsidRPr="006613D8" w:rsidRDefault="000E3C86" w:rsidP="00D658C2">
            <w:pPr>
              <w:rPr>
                <w:lang w:val="uk-UA"/>
              </w:rPr>
            </w:pPr>
            <w:r w:rsidRPr="006613D8">
              <w:rPr>
                <w:lang w:val="uk-UA"/>
              </w:rPr>
              <w:t>Головний спеціаліст</w:t>
            </w:r>
          </w:p>
        </w:tc>
        <w:tc>
          <w:tcPr>
            <w:tcW w:w="2160" w:type="dxa"/>
          </w:tcPr>
          <w:p w:rsidR="000E3C86" w:rsidRPr="006613D8" w:rsidRDefault="000E3C86" w:rsidP="00D658C2">
            <w:pPr>
              <w:jc w:val="center"/>
              <w:rPr>
                <w:lang w:val="uk-UA"/>
              </w:rPr>
            </w:pPr>
            <w:r w:rsidRPr="006613D8">
              <w:t>2</w:t>
            </w:r>
          </w:p>
        </w:tc>
      </w:tr>
      <w:tr w:rsidR="000E3C86" w:rsidTr="00D658C2">
        <w:trPr>
          <w:cantSplit/>
          <w:trHeight w:val="60"/>
        </w:trPr>
        <w:tc>
          <w:tcPr>
            <w:tcW w:w="828" w:type="dxa"/>
            <w:vAlign w:val="center"/>
          </w:tcPr>
          <w:p w:rsidR="000E3C86" w:rsidRPr="00E114B5" w:rsidRDefault="000E3C86" w:rsidP="00D658C2">
            <w:pPr>
              <w:jc w:val="center"/>
              <w:rPr>
                <w:b/>
              </w:rPr>
            </w:pPr>
          </w:p>
        </w:tc>
        <w:tc>
          <w:tcPr>
            <w:tcW w:w="6408" w:type="dxa"/>
          </w:tcPr>
          <w:p w:rsidR="000E3C86" w:rsidRPr="00E114B5" w:rsidRDefault="000E3C86" w:rsidP="00D658C2">
            <w:pPr>
              <w:rPr>
                <w:b/>
              </w:rPr>
            </w:pPr>
            <w:r>
              <w:rPr>
                <w:b/>
              </w:rPr>
              <w:t>Всього</w:t>
            </w:r>
          </w:p>
        </w:tc>
        <w:tc>
          <w:tcPr>
            <w:tcW w:w="2160" w:type="dxa"/>
          </w:tcPr>
          <w:p w:rsidR="000E3C86" w:rsidRPr="00521C40" w:rsidRDefault="000E3C86" w:rsidP="00D658C2">
            <w:pPr>
              <w:jc w:val="center"/>
              <w:rPr>
                <w:b/>
                <w:lang w:val="uk-UA"/>
              </w:rPr>
            </w:pPr>
            <w:r>
              <w:rPr>
                <w:b/>
                <w:lang w:val="uk-UA"/>
              </w:rPr>
              <w:t>61</w:t>
            </w:r>
          </w:p>
        </w:tc>
      </w:tr>
    </w:tbl>
    <w:p w:rsidR="000E3C86" w:rsidRDefault="000E3C86" w:rsidP="00F7568E"/>
    <w:p w:rsidR="000E3C86" w:rsidRDefault="000E3C86" w:rsidP="00F7568E">
      <w:pPr>
        <w:ind w:firstLine="709"/>
        <w:rPr>
          <w:lang w:val="uk-UA"/>
        </w:rPr>
      </w:pPr>
    </w:p>
    <w:p w:rsidR="000E3C86" w:rsidRDefault="000E3C86" w:rsidP="00F7568E">
      <w:pPr>
        <w:ind w:firstLine="709"/>
        <w:rPr>
          <w:lang w:val="uk-UA"/>
        </w:rPr>
      </w:pPr>
    </w:p>
    <w:p w:rsidR="000E3C86" w:rsidRDefault="000E3C86" w:rsidP="00F7568E">
      <w:pPr>
        <w:ind w:firstLine="709"/>
        <w:rPr>
          <w:lang w:val="uk-UA"/>
        </w:rPr>
      </w:pPr>
    </w:p>
    <w:p w:rsidR="000E3C86" w:rsidRDefault="000E3C86" w:rsidP="00F7568E">
      <w:pPr>
        <w:ind w:firstLine="709"/>
        <w:rPr>
          <w:lang w:val="uk-UA"/>
        </w:rPr>
      </w:pPr>
    </w:p>
    <w:p w:rsidR="000E3C86" w:rsidRDefault="000E3C86" w:rsidP="00F7568E">
      <w:pPr>
        <w:ind w:firstLine="709"/>
        <w:rPr>
          <w:lang w:val="uk-UA"/>
        </w:rPr>
      </w:pPr>
    </w:p>
    <w:p w:rsidR="000E3C86" w:rsidRDefault="000E3C86" w:rsidP="00F7568E">
      <w:pPr>
        <w:ind w:firstLine="709"/>
        <w:rPr>
          <w:lang w:val="uk-UA"/>
        </w:rPr>
      </w:pPr>
    </w:p>
    <w:p w:rsidR="000E3C86" w:rsidRDefault="000E3C86" w:rsidP="00F7568E">
      <w:pPr>
        <w:ind w:firstLine="709"/>
        <w:rPr>
          <w:lang w:val="uk-UA"/>
        </w:rPr>
      </w:pPr>
    </w:p>
    <w:p w:rsidR="000E3C86" w:rsidRDefault="000E3C86" w:rsidP="00F7568E">
      <w:pPr>
        <w:ind w:firstLine="709"/>
        <w:rPr>
          <w:lang w:val="uk-UA"/>
        </w:rPr>
      </w:pPr>
    </w:p>
    <w:p w:rsidR="000E3C86" w:rsidRDefault="000E3C86" w:rsidP="00F7568E">
      <w:pPr>
        <w:ind w:firstLine="709"/>
        <w:rPr>
          <w:lang w:val="uk-UA"/>
        </w:rPr>
      </w:pPr>
    </w:p>
    <w:p w:rsidR="000E3C86" w:rsidRDefault="000E3C86" w:rsidP="00F7568E">
      <w:pPr>
        <w:ind w:firstLine="709"/>
        <w:rPr>
          <w:lang w:val="uk-UA"/>
        </w:rPr>
      </w:pPr>
    </w:p>
    <w:p w:rsidR="000E3C86" w:rsidRDefault="000E3C86" w:rsidP="00F7568E">
      <w:pPr>
        <w:ind w:firstLine="709"/>
        <w:rPr>
          <w:lang w:val="uk-UA"/>
        </w:rPr>
      </w:pPr>
    </w:p>
    <w:p w:rsidR="000E3C86" w:rsidRDefault="000E3C86" w:rsidP="00F7568E">
      <w:pPr>
        <w:ind w:firstLine="709"/>
        <w:rPr>
          <w:lang w:val="uk-UA"/>
        </w:rPr>
      </w:pPr>
    </w:p>
    <w:p w:rsidR="000E3C86" w:rsidRDefault="000E3C86" w:rsidP="00F7568E">
      <w:pPr>
        <w:ind w:firstLine="709"/>
        <w:rPr>
          <w:lang w:val="uk-UA"/>
        </w:rPr>
      </w:pPr>
    </w:p>
    <w:p w:rsidR="000E3C86" w:rsidRDefault="000E3C86" w:rsidP="00F7568E">
      <w:pPr>
        <w:ind w:firstLine="709"/>
        <w:rPr>
          <w:lang w:val="uk-UA"/>
        </w:rPr>
      </w:pPr>
    </w:p>
    <w:p w:rsidR="000E3C86" w:rsidRDefault="000E3C86" w:rsidP="00F7568E">
      <w:pPr>
        <w:ind w:firstLine="709"/>
        <w:rPr>
          <w:lang w:val="uk-UA"/>
        </w:rPr>
      </w:pPr>
    </w:p>
    <w:p w:rsidR="000E3C86" w:rsidRDefault="000E3C86" w:rsidP="00F7568E">
      <w:pPr>
        <w:ind w:firstLine="709"/>
        <w:rPr>
          <w:lang w:val="uk-UA"/>
        </w:rPr>
      </w:pPr>
    </w:p>
    <w:p w:rsidR="000E3C86" w:rsidRDefault="000E3C86" w:rsidP="00F7568E">
      <w:pPr>
        <w:ind w:firstLine="709"/>
        <w:rPr>
          <w:lang w:val="uk-UA"/>
        </w:rPr>
      </w:pPr>
    </w:p>
    <w:p w:rsidR="000E3C86" w:rsidRDefault="000E3C86" w:rsidP="00F7568E">
      <w:pPr>
        <w:ind w:firstLine="709"/>
        <w:rPr>
          <w:lang w:val="uk-UA"/>
        </w:rPr>
      </w:pPr>
    </w:p>
    <w:p w:rsidR="000E3C86" w:rsidRDefault="000E3C86" w:rsidP="00F7568E">
      <w:pPr>
        <w:ind w:firstLine="709"/>
        <w:rPr>
          <w:lang w:val="uk-UA"/>
        </w:rPr>
      </w:pPr>
    </w:p>
    <w:p w:rsidR="000E3C86" w:rsidRDefault="000E3C86" w:rsidP="00F7568E">
      <w:pPr>
        <w:ind w:firstLine="709"/>
        <w:rPr>
          <w:lang w:val="uk-UA"/>
        </w:rPr>
      </w:pPr>
    </w:p>
    <w:p w:rsidR="000E3C86" w:rsidRDefault="000E3C86" w:rsidP="00F7568E">
      <w:pPr>
        <w:ind w:firstLine="709"/>
        <w:rPr>
          <w:lang w:val="uk-UA"/>
        </w:rPr>
      </w:pPr>
    </w:p>
    <w:p w:rsidR="000E3C86" w:rsidRDefault="000E3C86">
      <w:pPr>
        <w:rPr>
          <w:b/>
          <w:sz w:val="28"/>
          <w:szCs w:val="28"/>
          <w:lang w:val="uk-UA"/>
        </w:rPr>
      </w:pPr>
    </w:p>
    <w:p w:rsidR="000E3C86" w:rsidRDefault="000E3C86">
      <w:pPr>
        <w:rPr>
          <w:b/>
          <w:sz w:val="28"/>
          <w:szCs w:val="28"/>
          <w:lang w:val="uk-UA"/>
        </w:rPr>
      </w:pPr>
    </w:p>
    <w:p w:rsidR="000E3C86" w:rsidRDefault="000E3C86">
      <w:pPr>
        <w:rPr>
          <w:b/>
          <w:sz w:val="28"/>
          <w:szCs w:val="28"/>
          <w:lang w:val="uk-UA"/>
        </w:rPr>
      </w:pPr>
    </w:p>
    <w:p w:rsidR="000E3C86" w:rsidRPr="00352A5F" w:rsidRDefault="000E3C86">
      <w:pPr>
        <w:rPr>
          <w:b/>
          <w:sz w:val="28"/>
          <w:szCs w:val="28"/>
          <w:lang w:val="uk-UA"/>
        </w:rPr>
      </w:pPr>
    </w:p>
    <w:p w:rsidR="000E3C86" w:rsidRDefault="000E3C86">
      <w:pPr>
        <w:rPr>
          <w:b/>
          <w:sz w:val="28"/>
          <w:szCs w:val="28"/>
          <w:lang w:val="uk-UA"/>
        </w:rPr>
      </w:pPr>
    </w:p>
    <w:p w:rsidR="000E3C86" w:rsidRPr="00B650DF" w:rsidRDefault="000E3C86" w:rsidP="00F7568E">
      <w:pPr>
        <w:spacing w:line="480" w:lineRule="auto"/>
        <w:rPr>
          <w:sz w:val="36"/>
          <w:szCs w:val="36"/>
        </w:rPr>
      </w:pPr>
      <w:r w:rsidRPr="00C967D1">
        <w:rPr>
          <w:b/>
          <w:sz w:val="28"/>
          <w:szCs w:val="28"/>
        </w:rPr>
        <w:t xml:space="preserve">                       </w:t>
      </w:r>
      <w:r>
        <w:rPr>
          <w:sz w:val="16"/>
        </w:rPr>
        <w:t xml:space="preserve">                                </w:t>
      </w:r>
      <w:r>
        <w:rPr>
          <w:sz w:val="16"/>
          <w:lang w:val="uk-UA"/>
        </w:rPr>
        <w:t xml:space="preserve">             </w:t>
      </w:r>
      <w:r>
        <w:rPr>
          <w:sz w:val="16"/>
        </w:rPr>
        <w:t xml:space="preserve">                                       </w:t>
      </w:r>
      <w:r w:rsidRPr="00BC606E">
        <w:rPr>
          <w:noProof/>
          <w:sz w:val="16"/>
        </w:rPr>
        <w:pict>
          <v:shape id="_x0000_i1030" type="#_x0000_t75" style="width:25.5pt;height:39.75pt;visibility:visible">
            <v:imagedata r:id="rId7" o:title=""/>
          </v:shape>
        </w:pict>
      </w:r>
      <w:r>
        <w:rPr>
          <w:sz w:val="16"/>
        </w:rPr>
        <w:t xml:space="preserve">                                               </w:t>
      </w:r>
    </w:p>
    <w:p w:rsidR="000E3C86" w:rsidRPr="007961F3" w:rsidRDefault="000E3C86" w:rsidP="007961F3">
      <w:pPr>
        <w:pStyle w:val="Heading2"/>
        <w:numPr>
          <w:ilvl w:val="1"/>
          <w:numId w:val="1"/>
        </w:numPr>
        <w:tabs>
          <w:tab w:val="clear" w:pos="0"/>
        </w:tabs>
        <w:suppressAutoHyphens/>
        <w:ind w:left="1440" w:hanging="360"/>
        <w:jc w:val="center"/>
        <w:rPr>
          <w:b/>
          <w:bCs/>
          <w:i/>
          <w:szCs w:val="28"/>
        </w:rPr>
      </w:pPr>
      <w:r w:rsidRPr="007961F3">
        <w:rPr>
          <w:b/>
          <w:szCs w:val="28"/>
        </w:rPr>
        <w:t>УКРАЇНА</w:t>
      </w:r>
    </w:p>
    <w:p w:rsidR="000E3C86" w:rsidRPr="007961F3" w:rsidRDefault="000E3C86" w:rsidP="007961F3">
      <w:pPr>
        <w:pStyle w:val="Heading2"/>
        <w:numPr>
          <w:ilvl w:val="1"/>
          <w:numId w:val="1"/>
        </w:numPr>
        <w:tabs>
          <w:tab w:val="clear" w:pos="0"/>
        </w:tabs>
        <w:suppressAutoHyphens/>
        <w:ind w:left="1440" w:hanging="360"/>
        <w:jc w:val="center"/>
        <w:rPr>
          <w:b/>
          <w:bCs/>
          <w:i/>
          <w:szCs w:val="28"/>
        </w:rPr>
      </w:pPr>
      <w:r w:rsidRPr="007961F3">
        <w:rPr>
          <w:b/>
          <w:szCs w:val="28"/>
        </w:rPr>
        <w:t>КАМ’ЯНСЬКА СІЛЬСЬКА РАДА</w:t>
      </w:r>
      <w:r>
        <w:rPr>
          <w:b/>
          <w:szCs w:val="28"/>
        </w:rPr>
        <w:t xml:space="preserve">  </w:t>
      </w:r>
      <w:r w:rsidRPr="007961F3">
        <w:rPr>
          <w:b/>
          <w:szCs w:val="28"/>
        </w:rPr>
        <w:t xml:space="preserve">БЕРЕГІВСЬКОГО РАЙОНУ  </w:t>
      </w:r>
      <w:r>
        <w:rPr>
          <w:b/>
          <w:szCs w:val="28"/>
        </w:rPr>
        <w:t xml:space="preserve"> </w:t>
      </w:r>
      <w:r w:rsidRPr="007961F3">
        <w:rPr>
          <w:b/>
          <w:szCs w:val="28"/>
        </w:rPr>
        <w:t>ЗАКАРПАТСЬКОЇ ОБЛАСТІ</w:t>
      </w:r>
    </w:p>
    <w:p w:rsidR="000E3C86" w:rsidRPr="00324213" w:rsidRDefault="000E3C86" w:rsidP="00F7568E">
      <w:pPr>
        <w:pStyle w:val="ListParagraph"/>
        <w:numPr>
          <w:ilvl w:val="0"/>
          <w:numId w:val="1"/>
        </w:numPr>
        <w:suppressAutoHyphens w:val="0"/>
        <w:jc w:val="center"/>
        <w:rPr>
          <w:sz w:val="28"/>
          <w:szCs w:val="28"/>
        </w:rPr>
      </w:pPr>
      <w:r w:rsidRPr="00324213">
        <w:rPr>
          <w:sz w:val="28"/>
          <w:szCs w:val="28"/>
        </w:rPr>
        <w:t xml:space="preserve"> </w:t>
      </w:r>
    </w:p>
    <w:p w:rsidR="000E3C86" w:rsidRPr="0061748E" w:rsidRDefault="000E3C86" w:rsidP="00F7568E">
      <w:pPr>
        <w:pStyle w:val="ListParagraph"/>
        <w:numPr>
          <w:ilvl w:val="0"/>
          <w:numId w:val="1"/>
        </w:numPr>
        <w:suppressAutoHyphens w:val="0"/>
        <w:jc w:val="center"/>
        <w:rPr>
          <w:sz w:val="28"/>
          <w:szCs w:val="28"/>
        </w:rPr>
      </w:pPr>
      <w:r>
        <w:rPr>
          <w:sz w:val="28"/>
          <w:szCs w:val="28"/>
          <w:lang w:val="uk-UA"/>
        </w:rPr>
        <w:t xml:space="preserve">     8</w:t>
      </w:r>
      <w:r>
        <w:rPr>
          <w:sz w:val="28"/>
          <w:szCs w:val="28"/>
        </w:rPr>
        <w:t>-</w:t>
      </w:r>
      <w:r>
        <w:rPr>
          <w:sz w:val="28"/>
          <w:szCs w:val="28"/>
          <w:lang w:val="uk-UA"/>
        </w:rPr>
        <w:t>м</w:t>
      </w:r>
      <w:r>
        <w:rPr>
          <w:sz w:val="28"/>
          <w:szCs w:val="28"/>
        </w:rPr>
        <w:t>а</w:t>
      </w:r>
      <w:r w:rsidRPr="00324213">
        <w:rPr>
          <w:sz w:val="28"/>
          <w:szCs w:val="28"/>
        </w:rPr>
        <w:t xml:space="preserve">  сесі</w:t>
      </w:r>
      <w:r>
        <w:rPr>
          <w:sz w:val="28"/>
          <w:szCs w:val="28"/>
        </w:rPr>
        <w:t>я</w:t>
      </w:r>
      <w:r w:rsidRPr="00324213">
        <w:rPr>
          <w:sz w:val="28"/>
          <w:szCs w:val="28"/>
        </w:rPr>
        <w:t xml:space="preserve"> 8-го скликання</w:t>
      </w:r>
    </w:p>
    <w:p w:rsidR="000E3C86" w:rsidRPr="00324213" w:rsidRDefault="000E3C86" w:rsidP="00F7568E">
      <w:pPr>
        <w:pStyle w:val="ListParagraph"/>
        <w:numPr>
          <w:ilvl w:val="0"/>
          <w:numId w:val="1"/>
        </w:numPr>
        <w:tabs>
          <w:tab w:val="left" w:pos="3840"/>
        </w:tabs>
        <w:suppressAutoHyphens w:val="0"/>
        <w:rPr>
          <w:sz w:val="28"/>
          <w:szCs w:val="28"/>
        </w:rPr>
      </w:pPr>
      <w:r>
        <w:tab/>
      </w:r>
      <w:r w:rsidRPr="00324213">
        <w:t xml:space="preserve">                                                                  </w:t>
      </w:r>
      <w:r w:rsidRPr="00324213">
        <w:rPr>
          <w:sz w:val="28"/>
          <w:szCs w:val="28"/>
        </w:rPr>
        <w:t>Р І Ш Е Н Н Я</w:t>
      </w:r>
    </w:p>
    <w:p w:rsidR="000E3C86" w:rsidRPr="00603C1C" w:rsidRDefault="000E3C86" w:rsidP="00F7568E">
      <w:pPr>
        <w:tabs>
          <w:tab w:val="left" w:pos="3840"/>
        </w:tabs>
      </w:pPr>
    </w:p>
    <w:p w:rsidR="000E3C86" w:rsidRPr="00896F57" w:rsidRDefault="000E3C86" w:rsidP="00F7568E">
      <w:pPr>
        <w:rPr>
          <w:b/>
          <w:lang w:val="uk-UA"/>
        </w:rPr>
      </w:pPr>
      <w:r>
        <w:rPr>
          <w:b/>
        </w:rPr>
        <w:t>від 09</w:t>
      </w:r>
      <w:r>
        <w:rPr>
          <w:b/>
          <w:lang w:val="uk-UA"/>
        </w:rPr>
        <w:t xml:space="preserve"> грудня </w:t>
      </w:r>
      <w:r w:rsidRPr="00603C1C">
        <w:rPr>
          <w:b/>
        </w:rPr>
        <w:t>2021 року №</w:t>
      </w:r>
      <w:r>
        <w:rPr>
          <w:b/>
          <w:lang w:val="uk-UA"/>
        </w:rPr>
        <w:t>814</w:t>
      </w:r>
    </w:p>
    <w:p w:rsidR="000E3C86" w:rsidRPr="007961F3" w:rsidRDefault="000E3C86" w:rsidP="007961F3">
      <w:pPr>
        <w:rPr>
          <w:b/>
          <w:sz w:val="26"/>
          <w:szCs w:val="26"/>
          <w:lang w:val="uk-UA"/>
        </w:rPr>
      </w:pPr>
      <w:r w:rsidRPr="007961F3">
        <w:rPr>
          <w:b/>
          <w:sz w:val="26"/>
          <w:szCs w:val="26"/>
        </w:rPr>
        <w:t xml:space="preserve">с.Кам’янське </w:t>
      </w:r>
    </w:p>
    <w:p w:rsidR="000E3C86" w:rsidRPr="007961F3" w:rsidRDefault="000E3C86" w:rsidP="00F7568E">
      <w:pPr>
        <w:rPr>
          <w:b/>
          <w:sz w:val="26"/>
          <w:szCs w:val="26"/>
        </w:rPr>
      </w:pPr>
      <w:r w:rsidRPr="007961F3">
        <w:rPr>
          <w:b/>
          <w:sz w:val="26"/>
          <w:szCs w:val="26"/>
        </w:rPr>
        <w:t>Про внесення змін до рішення 3-є</w:t>
      </w:r>
    </w:p>
    <w:p w:rsidR="000E3C86" w:rsidRPr="007961F3" w:rsidRDefault="000E3C86" w:rsidP="00F7568E">
      <w:pPr>
        <w:rPr>
          <w:b/>
          <w:sz w:val="26"/>
          <w:szCs w:val="26"/>
        </w:rPr>
      </w:pPr>
      <w:r w:rsidRPr="007961F3">
        <w:rPr>
          <w:b/>
          <w:sz w:val="26"/>
          <w:szCs w:val="26"/>
        </w:rPr>
        <w:t xml:space="preserve">засідання І сесії 8-го скликання </w:t>
      </w:r>
    </w:p>
    <w:p w:rsidR="000E3C86" w:rsidRPr="007961F3" w:rsidRDefault="000E3C86" w:rsidP="00F7568E">
      <w:pPr>
        <w:rPr>
          <w:b/>
          <w:sz w:val="26"/>
          <w:szCs w:val="26"/>
        </w:rPr>
      </w:pPr>
      <w:r w:rsidRPr="007961F3">
        <w:rPr>
          <w:b/>
          <w:sz w:val="26"/>
          <w:szCs w:val="26"/>
        </w:rPr>
        <w:t>сільської ради від 30.12.2020 року №106</w:t>
      </w:r>
    </w:p>
    <w:p w:rsidR="000E3C86" w:rsidRPr="007961F3" w:rsidRDefault="000E3C86" w:rsidP="00F7568E">
      <w:pPr>
        <w:rPr>
          <w:b/>
          <w:sz w:val="26"/>
          <w:szCs w:val="26"/>
        </w:rPr>
      </w:pPr>
      <w:r w:rsidRPr="007961F3">
        <w:rPr>
          <w:b/>
          <w:sz w:val="26"/>
          <w:szCs w:val="26"/>
        </w:rPr>
        <w:t xml:space="preserve">«Про затвердження Положення, </w:t>
      </w:r>
    </w:p>
    <w:p w:rsidR="000E3C86" w:rsidRPr="007961F3" w:rsidRDefault="000E3C86" w:rsidP="00F7568E">
      <w:pPr>
        <w:rPr>
          <w:b/>
          <w:sz w:val="26"/>
          <w:szCs w:val="26"/>
        </w:rPr>
      </w:pPr>
      <w:r w:rsidRPr="007961F3">
        <w:rPr>
          <w:b/>
          <w:sz w:val="26"/>
          <w:szCs w:val="26"/>
        </w:rPr>
        <w:t>Регламенту роботи, Переліку послуг,</w:t>
      </w:r>
    </w:p>
    <w:p w:rsidR="000E3C86" w:rsidRPr="007961F3" w:rsidRDefault="000E3C86" w:rsidP="00F7568E">
      <w:pPr>
        <w:rPr>
          <w:b/>
          <w:sz w:val="26"/>
          <w:szCs w:val="26"/>
        </w:rPr>
      </w:pPr>
      <w:r w:rsidRPr="007961F3">
        <w:rPr>
          <w:b/>
          <w:sz w:val="26"/>
          <w:szCs w:val="26"/>
        </w:rPr>
        <w:t xml:space="preserve">які надаються у центрі надання </w:t>
      </w:r>
    </w:p>
    <w:p w:rsidR="000E3C86" w:rsidRPr="007961F3" w:rsidRDefault="000E3C86" w:rsidP="00F7568E">
      <w:pPr>
        <w:rPr>
          <w:b/>
          <w:sz w:val="26"/>
          <w:szCs w:val="26"/>
        </w:rPr>
      </w:pPr>
      <w:r w:rsidRPr="007961F3">
        <w:rPr>
          <w:b/>
          <w:sz w:val="26"/>
          <w:szCs w:val="26"/>
        </w:rPr>
        <w:t xml:space="preserve">адміністративних послуг Кам’янської </w:t>
      </w:r>
    </w:p>
    <w:p w:rsidR="000E3C86" w:rsidRPr="007961F3" w:rsidRDefault="000E3C86" w:rsidP="00F7568E">
      <w:pPr>
        <w:rPr>
          <w:b/>
          <w:sz w:val="26"/>
          <w:szCs w:val="26"/>
        </w:rPr>
      </w:pPr>
      <w:r w:rsidRPr="007961F3">
        <w:rPr>
          <w:b/>
          <w:sz w:val="26"/>
          <w:szCs w:val="26"/>
        </w:rPr>
        <w:t xml:space="preserve">сільської ради та створення віддалених </w:t>
      </w:r>
    </w:p>
    <w:p w:rsidR="000E3C86" w:rsidRPr="007961F3" w:rsidRDefault="000E3C86" w:rsidP="00F7568E">
      <w:pPr>
        <w:rPr>
          <w:b/>
          <w:sz w:val="26"/>
          <w:szCs w:val="26"/>
        </w:rPr>
      </w:pPr>
      <w:r w:rsidRPr="007961F3">
        <w:rPr>
          <w:b/>
          <w:sz w:val="26"/>
          <w:szCs w:val="26"/>
        </w:rPr>
        <w:t xml:space="preserve">робочих місць адміністраторів ЦНАПу» </w:t>
      </w:r>
    </w:p>
    <w:p w:rsidR="000E3C86" w:rsidRPr="007961F3" w:rsidRDefault="000E3C86" w:rsidP="00F7568E">
      <w:pPr>
        <w:pStyle w:val="NormalWeb"/>
        <w:shd w:val="clear" w:color="auto" w:fill="FFFFFF"/>
        <w:spacing w:before="0" w:beforeAutospacing="0" w:after="0" w:afterAutospacing="0"/>
        <w:ind w:firstLine="709"/>
        <w:rPr>
          <w:b/>
          <w:color w:val="333333"/>
          <w:sz w:val="26"/>
          <w:szCs w:val="26"/>
          <w:bdr w:val="none" w:sz="0" w:space="0" w:color="auto" w:frame="1"/>
        </w:rPr>
      </w:pPr>
    </w:p>
    <w:p w:rsidR="000E3C86" w:rsidRPr="007961F3" w:rsidRDefault="000E3C86" w:rsidP="00F7568E">
      <w:pPr>
        <w:shd w:val="clear" w:color="auto" w:fill="FFFFFF"/>
        <w:ind w:firstLine="709"/>
        <w:jc w:val="both"/>
        <w:rPr>
          <w:sz w:val="26"/>
          <w:szCs w:val="26"/>
        </w:rPr>
      </w:pPr>
      <w:r w:rsidRPr="007961F3">
        <w:rPr>
          <w:sz w:val="26"/>
          <w:szCs w:val="26"/>
          <w:bdr w:val="none" w:sz="0" w:space="0" w:color="auto" w:frame="1"/>
        </w:rPr>
        <w:t xml:space="preserve">         </w:t>
      </w:r>
      <w:r w:rsidRPr="007961F3">
        <w:rPr>
          <w:sz w:val="26"/>
          <w:szCs w:val="26"/>
          <w:bdr w:val="none" w:sz="0" w:space="0" w:color="auto" w:frame="1"/>
          <w:lang w:eastAsia="uk-UA"/>
        </w:rPr>
        <w:t>Керуючись ст.26 Закону України «Про місцеве самоврядування в Україні», пункту 6 статті 12 Закону України «Про адміністративні послуги», розпорядження Кабінету Міністрів України від 16.05.2014 року №523-р «</w:t>
      </w:r>
      <w:r w:rsidRPr="007961F3">
        <w:rPr>
          <w:sz w:val="26"/>
          <w:szCs w:val="26"/>
          <w:shd w:val="clear" w:color="auto" w:fill="FFFFFF"/>
        </w:rPr>
        <w:t>Деякі питання надання адміністративних послуг через центри надання адміністративних послуг»,</w:t>
      </w:r>
      <w:r w:rsidRPr="007961F3">
        <w:rPr>
          <w:b/>
          <w:bCs/>
          <w:sz w:val="26"/>
          <w:szCs w:val="26"/>
          <w:shd w:val="clear" w:color="auto" w:fill="FFFFFF"/>
        </w:rPr>
        <w:t xml:space="preserve"> </w:t>
      </w:r>
      <w:r w:rsidRPr="007961F3">
        <w:rPr>
          <w:sz w:val="26"/>
          <w:szCs w:val="26"/>
          <w:bdr w:val="none" w:sz="0" w:space="0" w:color="auto" w:frame="1"/>
          <w:lang w:eastAsia="uk-UA"/>
        </w:rPr>
        <w:t xml:space="preserve">з метою підвищення якості надання адміністративних послуг, сесія сільської ради </w:t>
      </w:r>
    </w:p>
    <w:p w:rsidR="000E3C86" w:rsidRPr="007961F3" w:rsidRDefault="000E3C86" w:rsidP="007961F3">
      <w:pPr>
        <w:pStyle w:val="NormalWeb"/>
        <w:shd w:val="clear" w:color="auto" w:fill="FFFFFF"/>
        <w:spacing w:before="0" w:beforeAutospacing="0" w:after="0" w:afterAutospacing="0"/>
        <w:ind w:firstLine="709"/>
        <w:jc w:val="center"/>
        <w:rPr>
          <w:b/>
          <w:sz w:val="26"/>
          <w:szCs w:val="26"/>
        </w:rPr>
      </w:pPr>
      <w:r w:rsidRPr="007961F3">
        <w:rPr>
          <w:b/>
          <w:sz w:val="26"/>
          <w:szCs w:val="26"/>
          <w:bdr w:val="none" w:sz="0" w:space="0" w:color="auto" w:frame="1"/>
        </w:rPr>
        <w:t>ВИРІШИЛА:</w:t>
      </w:r>
    </w:p>
    <w:p w:rsidR="000E3C86" w:rsidRPr="007961F3" w:rsidRDefault="000E3C86" w:rsidP="00F7568E">
      <w:pPr>
        <w:pStyle w:val="ListParagraph"/>
        <w:numPr>
          <w:ilvl w:val="0"/>
          <w:numId w:val="9"/>
        </w:numPr>
        <w:suppressAutoHyphens w:val="0"/>
        <w:ind w:left="0" w:firstLine="709"/>
        <w:jc w:val="both"/>
        <w:rPr>
          <w:sz w:val="26"/>
          <w:szCs w:val="26"/>
        </w:rPr>
      </w:pPr>
      <w:r w:rsidRPr="007961F3">
        <w:rPr>
          <w:sz w:val="26"/>
          <w:szCs w:val="26"/>
          <w:bdr w:val="none" w:sz="0" w:space="0" w:color="auto" w:frame="1"/>
        </w:rPr>
        <w:t>Внести зміни до пункту 3 рішення 3-го засідання 1-ої сесії 8-го скликання сільської ради від 30.12.2020 року №106 «</w:t>
      </w:r>
      <w:r w:rsidRPr="007961F3">
        <w:rPr>
          <w:sz w:val="26"/>
          <w:szCs w:val="26"/>
        </w:rPr>
        <w:t>Про затвердження Положення, Регламенту роботи, Переліку послуг, які надаються у центрі надання адміністративних послуг Кам’янської  сільської ради та створення віддалених робочих місць адміністраторів ЦНАПу</w:t>
      </w:r>
      <w:r w:rsidRPr="007961F3">
        <w:rPr>
          <w:sz w:val="26"/>
          <w:szCs w:val="26"/>
          <w:bdr w:val="none" w:sz="0" w:space="0" w:color="auto" w:frame="1"/>
        </w:rPr>
        <w:t xml:space="preserve">», а саме </w:t>
      </w:r>
      <w:r w:rsidRPr="007961F3">
        <w:rPr>
          <w:bCs/>
          <w:sz w:val="26"/>
          <w:szCs w:val="26"/>
          <w:shd w:val="clear" w:color="auto" w:fill="FFFFFF"/>
        </w:rPr>
        <w:t xml:space="preserve">затвердити Перелік надання адміністративних послуг, які надаються у центрі надання адміністративних послуг </w:t>
      </w:r>
      <w:r w:rsidRPr="007961F3">
        <w:rPr>
          <w:sz w:val="26"/>
          <w:szCs w:val="26"/>
        </w:rPr>
        <w:t xml:space="preserve">Кам’янської сільської </w:t>
      </w:r>
      <w:r w:rsidRPr="007961F3">
        <w:rPr>
          <w:bCs/>
          <w:sz w:val="26"/>
          <w:szCs w:val="26"/>
          <w:shd w:val="clear" w:color="auto" w:fill="FFFFFF"/>
        </w:rPr>
        <w:t xml:space="preserve"> ради </w:t>
      </w:r>
      <w:r w:rsidRPr="007961F3">
        <w:rPr>
          <w:sz w:val="26"/>
          <w:szCs w:val="26"/>
          <w:bdr w:val="none" w:sz="0" w:space="0" w:color="auto" w:frame="1"/>
        </w:rPr>
        <w:t>та викласти його в новій редакції (додається).</w:t>
      </w:r>
    </w:p>
    <w:p w:rsidR="000E3C86" w:rsidRPr="007961F3" w:rsidRDefault="000E3C86" w:rsidP="00F7568E">
      <w:pPr>
        <w:pStyle w:val="ListParagraph"/>
        <w:numPr>
          <w:ilvl w:val="0"/>
          <w:numId w:val="9"/>
        </w:numPr>
        <w:shd w:val="clear" w:color="auto" w:fill="FFFFFF"/>
        <w:suppressAutoHyphens w:val="0"/>
        <w:ind w:left="0" w:firstLine="709"/>
        <w:jc w:val="both"/>
        <w:rPr>
          <w:sz w:val="26"/>
          <w:szCs w:val="26"/>
        </w:rPr>
      </w:pPr>
      <w:r w:rsidRPr="007961F3">
        <w:rPr>
          <w:sz w:val="26"/>
          <w:szCs w:val="26"/>
          <w:bdr w:val="none" w:sz="0" w:space="0" w:color="auto" w:frame="1"/>
        </w:rPr>
        <w:t>Визнати таким, що втратив чинність пункт 3 рішення 3-го засідання 1-ої сесії 8-го скликання сільської ради від  30.12.2020 №106 «</w:t>
      </w:r>
      <w:r w:rsidRPr="007961F3">
        <w:rPr>
          <w:sz w:val="26"/>
          <w:szCs w:val="26"/>
        </w:rPr>
        <w:t>Про затвердження Положення, Регламенту роботи, Переліку послуг, які надаються у центрі надання адміністративних послуг Кам’янської  сільської ради та створення віддалених робочих місць адміністраторів ЦНАПу</w:t>
      </w:r>
      <w:r w:rsidRPr="007961F3">
        <w:rPr>
          <w:sz w:val="26"/>
          <w:szCs w:val="26"/>
          <w:bdr w:val="none" w:sz="0" w:space="0" w:color="auto" w:frame="1"/>
        </w:rPr>
        <w:t>»</w:t>
      </w:r>
    </w:p>
    <w:p w:rsidR="000E3C86" w:rsidRPr="007961F3" w:rsidRDefault="000E3C86" w:rsidP="00F7568E">
      <w:pPr>
        <w:pStyle w:val="ListParagraph"/>
        <w:numPr>
          <w:ilvl w:val="0"/>
          <w:numId w:val="9"/>
        </w:numPr>
        <w:shd w:val="clear" w:color="auto" w:fill="FFFFFF"/>
        <w:suppressAutoHyphens w:val="0"/>
        <w:ind w:left="0" w:firstLine="709"/>
        <w:jc w:val="both"/>
        <w:rPr>
          <w:sz w:val="26"/>
          <w:szCs w:val="26"/>
        </w:rPr>
      </w:pPr>
      <w:r w:rsidRPr="007961F3">
        <w:rPr>
          <w:sz w:val="26"/>
          <w:szCs w:val="26"/>
          <w:bdr w:val="none" w:sz="0" w:space="0" w:color="auto" w:frame="1"/>
        </w:rPr>
        <w:t xml:space="preserve">3. Контроль за виконанням цього рішення покласти на постійну комісію з питань </w:t>
      </w:r>
      <w:r w:rsidRPr="007961F3">
        <w:rPr>
          <w:sz w:val="26"/>
          <w:szCs w:val="26"/>
        </w:rPr>
        <w:t>питань  фінансів, бюджету, планування   соціально - економічного розвитку, інвестицій та міжнародного співробітництва та постійну комісію з гуманітарних питань, прав людини, законності, запобігання та протидії корупції,  депутатської діяльності, етики та регламенту сільської ради.</w:t>
      </w:r>
      <w:r w:rsidRPr="007961F3">
        <w:rPr>
          <w:sz w:val="26"/>
          <w:szCs w:val="26"/>
          <w:bdr w:val="none" w:sz="0" w:space="0" w:color="auto" w:frame="1"/>
        </w:rPr>
        <w:t>        </w:t>
      </w:r>
    </w:p>
    <w:p w:rsidR="000E3C86" w:rsidRPr="007961F3" w:rsidRDefault="000E3C86" w:rsidP="007961F3">
      <w:pPr>
        <w:pStyle w:val="NormalWeb"/>
        <w:shd w:val="clear" w:color="auto" w:fill="FFFFFF"/>
        <w:spacing w:before="0" w:beforeAutospacing="0" w:after="0" w:afterAutospacing="0"/>
        <w:jc w:val="both"/>
        <w:rPr>
          <w:sz w:val="26"/>
          <w:szCs w:val="26"/>
          <w:bdr w:val="none" w:sz="0" w:space="0" w:color="auto" w:frame="1"/>
          <w:lang w:val="uk-UA"/>
        </w:rPr>
      </w:pPr>
    </w:p>
    <w:p w:rsidR="000E3C86" w:rsidRPr="007961F3" w:rsidRDefault="000E3C86" w:rsidP="007961F3">
      <w:pPr>
        <w:pStyle w:val="NormalWeb"/>
        <w:shd w:val="clear" w:color="auto" w:fill="FFFFFF"/>
        <w:spacing w:before="0" w:beforeAutospacing="0" w:after="0" w:afterAutospacing="0"/>
        <w:ind w:firstLine="709"/>
        <w:jc w:val="both"/>
        <w:rPr>
          <w:b/>
          <w:bCs/>
          <w:sz w:val="28"/>
          <w:szCs w:val="28"/>
          <w:bdr w:val="none" w:sz="0" w:space="0" w:color="auto" w:frame="1"/>
          <w:lang w:val="uk-UA"/>
        </w:rPr>
      </w:pPr>
      <w:r w:rsidRPr="007961F3">
        <w:rPr>
          <w:b/>
          <w:bCs/>
          <w:sz w:val="28"/>
          <w:szCs w:val="28"/>
          <w:bdr w:val="none" w:sz="0" w:space="0" w:color="auto" w:frame="1"/>
        </w:rPr>
        <w:t>Сільський  голова                </w:t>
      </w:r>
      <w:r>
        <w:rPr>
          <w:b/>
          <w:bCs/>
          <w:sz w:val="28"/>
          <w:szCs w:val="28"/>
          <w:bdr w:val="none" w:sz="0" w:space="0" w:color="auto" w:frame="1"/>
        </w:rPr>
        <w:t>                    </w:t>
      </w:r>
      <w:r w:rsidRPr="007961F3">
        <w:rPr>
          <w:b/>
          <w:bCs/>
          <w:sz w:val="28"/>
          <w:szCs w:val="28"/>
          <w:bdr w:val="none" w:sz="0" w:space="0" w:color="auto" w:frame="1"/>
        </w:rPr>
        <w:t xml:space="preserve">                  </w:t>
      </w:r>
      <w:r>
        <w:rPr>
          <w:b/>
          <w:bCs/>
          <w:sz w:val="28"/>
          <w:szCs w:val="28"/>
          <w:bdr w:val="none" w:sz="0" w:space="0" w:color="auto" w:frame="1"/>
          <w:lang w:val="uk-UA"/>
        </w:rPr>
        <w:t>Михайло Станинець</w:t>
      </w:r>
    </w:p>
    <w:p w:rsidR="000E3C86" w:rsidRPr="00E84EDA" w:rsidRDefault="000E3C86" w:rsidP="00F7568E">
      <w:pPr>
        <w:jc w:val="both"/>
        <w:rPr>
          <w:b/>
          <w:bCs/>
        </w:rPr>
      </w:pPr>
      <w:r w:rsidRPr="00E84EDA">
        <w:rPr>
          <w:b/>
          <w:bCs/>
        </w:rPr>
        <w:t xml:space="preserve">               </w:t>
      </w:r>
    </w:p>
    <w:p w:rsidR="000E3C86" w:rsidRPr="00B57D69" w:rsidRDefault="000E3C86" w:rsidP="007961F3">
      <w:pPr>
        <w:ind w:firstLine="709"/>
      </w:pPr>
      <w:r>
        <w:tab/>
      </w:r>
      <w:r>
        <w:tab/>
      </w:r>
      <w:r>
        <w:tab/>
      </w:r>
      <w:r w:rsidRPr="00FB02D5">
        <w:rPr>
          <w:sz w:val="28"/>
          <w:szCs w:val="28"/>
        </w:rPr>
        <w:tab/>
      </w:r>
      <w:r>
        <w:rPr>
          <w:sz w:val="28"/>
          <w:szCs w:val="28"/>
        </w:rPr>
        <w:tab/>
      </w:r>
      <w:r>
        <w:rPr>
          <w:sz w:val="28"/>
          <w:szCs w:val="28"/>
        </w:rPr>
        <w:tab/>
      </w:r>
      <w:r>
        <w:rPr>
          <w:sz w:val="28"/>
          <w:szCs w:val="28"/>
        </w:rPr>
        <w:tab/>
      </w:r>
      <w:r w:rsidRPr="00B57D69">
        <w:t>ЗАТВЕРДЖЕНО</w:t>
      </w:r>
    </w:p>
    <w:p w:rsidR="000E3C86" w:rsidRPr="00B57D69" w:rsidRDefault="000E3C86" w:rsidP="007961F3">
      <w:pPr>
        <w:ind w:firstLine="709"/>
      </w:pPr>
      <w:r w:rsidRPr="00B57D69">
        <w:tab/>
      </w:r>
      <w:r w:rsidRPr="00B57D69">
        <w:tab/>
      </w:r>
      <w:r w:rsidRPr="00B57D69">
        <w:tab/>
      </w:r>
      <w:r w:rsidRPr="00B57D69">
        <w:tab/>
      </w:r>
      <w:r w:rsidRPr="00B57D69">
        <w:tab/>
      </w:r>
      <w:r w:rsidRPr="00B57D69">
        <w:tab/>
      </w:r>
      <w:r w:rsidRPr="00B57D69">
        <w:tab/>
      </w:r>
      <w:r>
        <w:t xml:space="preserve">Рішення </w:t>
      </w:r>
      <w:r>
        <w:rPr>
          <w:lang w:val="uk-UA"/>
        </w:rPr>
        <w:t>8</w:t>
      </w:r>
      <w:r w:rsidRPr="00B57D69">
        <w:t>-ої сесії 8-го</w:t>
      </w:r>
    </w:p>
    <w:p w:rsidR="000E3C86" w:rsidRPr="00B57D69" w:rsidRDefault="000E3C86" w:rsidP="007961F3">
      <w:pPr>
        <w:ind w:firstLine="709"/>
      </w:pPr>
      <w:r w:rsidRPr="00B57D69">
        <w:tab/>
      </w:r>
      <w:r w:rsidRPr="00B57D69">
        <w:tab/>
      </w:r>
      <w:r w:rsidRPr="00B57D69">
        <w:tab/>
      </w:r>
      <w:r w:rsidRPr="00B57D69">
        <w:tab/>
      </w:r>
      <w:r w:rsidRPr="00B57D69">
        <w:tab/>
      </w:r>
      <w:r w:rsidRPr="00B57D69">
        <w:tab/>
      </w:r>
      <w:r w:rsidRPr="00B57D69">
        <w:tab/>
        <w:t>скликання від 09.12.2021 р.</w:t>
      </w:r>
    </w:p>
    <w:p w:rsidR="000E3C86" w:rsidRPr="007961F3" w:rsidRDefault="000E3C86" w:rsidP="007961F3">
      <w:pPr>
        <w:ind w:firstLine="709"/>
        <w:rPr>
          <w:lang w:val="uk-UA"/>
        </w:rPr>
      </w:pPr>
      <w:r>
        <w:tab/>
      </w:r>
      <w:r>
        <w:tab/>
      </w:r>
      <w:r>
        <w:tab/>
      </w:r>
      <w:r>
        <w:tab/>
      </w:r>
      <w:r>
        <w:tab/>
      </w:r>
      <w:r>
        <w:tab/>
      </w:r>
      <w:r>
        <w:tab/>
        <w:t>№</w:t>
      </w:r>
      <w:r>
        <w:rPr>
          <w:lang w:val="uk-UA"/>
        </w:rPr>
        <w:t>814</w:t>
      </w:r>
    </w:p>
    <w:p w:rsidR="000E3C86" w:rsidRDefault="000E3C86" w:rsidP="007961F3"/>
    <w:p w:rsidR="000E3C86" w:rsidRPr="00B57D69" w:rsidRDefault="000E3C86" w:rsidP="007961F3">
      <w:pPr>
        <w:jc w:val="center"/>
        <w:rPr>
          <w:b/>
          <w:bCs/>
        </w:rPr>
      </w:pPr>
      <w:r w:rsidRPr="00B57D69">
        <w:rPr>
          <w:b/>
          <w:bCs/>
        </w:rPr>
        <w:t>Перелік адміністративних послуг, які надаються через ЦНАП та через відділені робочі місця адміністраторів ЦНАПу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2410"/>
        <w:gridCol w:w="6373"/>
      </w:tblGrid>
      <w:tr w:rsidR="000E3C86" w:rsidRPr="00B57D69" w:rsidTr="00BC606E">
        <w:tc>
          <w:tcPr>
            <w:tcW w:w="846" w:type="dxa"/>
          </w:tcPr>
          <w:p w:rsidR="000E3C86" w:rsidRPr="00BC606E" w:rsidRDefault="000E3C86" w:rsidP="00BC606E">
            <w:pPr>
              <w:jc w:val="center"/>
              <w:rPr>
                <w:b/>
                <w:bCs/>
              </w:rPr>
            </w:pPr>
            <w:r w:rsidRPr="00BC606E">
              <w:rPr>
                <w:b/>
                <w:bCs/>
              </w:rPr>
              <w:t>№ з/п</w:t>
            </w:r>
          </w:p>
        </w:tc>
        <w:tc>
          <w:tcPr>
            <w:tcW w:w="2410" w:type="dxa"/>
          </w:tcPr>
          <w:p w:rsidR="000E3C86" w:rsidRPr="00BC606E" w:rsidRDefault="000E3C86" w:rsidP="00BC606E">
            <w:pPr>
              <w:jc w:val="center"/>
              <w:rPr>
                <w:b/>
                <w:bCs/>
              </w:rPr>
            </w:pPr>
            <w:r w:rsidRPr="00BC606E">
              <w:rPr>
                <w:b/>
                <w:bCs/>
              </w:rPr>
              <w:t>Ідентифікатор послуги</w:t>
            </w:r>
          </w:p>
        </w:tc>
        <w:tc>
          <w:tcPr>
            <w:tcW w:w="6373" w:type="dxa"/>
          </w:tcPr>
          <w:p w:rsidR="000E3C86" w:rsidRPr="00BC606E" w:rsidRDefault="000E3C86" w:rsidP="00BC606E">
            <w:pPr>
              <w:jc w:val="center"/>
              <w:rPr>
                <w:b/>
                <w:bCs/>
              </w:rPr>
            </w:pPr>
            <w:r w:rsidRPr="00BC606E">
              <w:rPr>
                <w:b/>
                <w:bCs/>
              </w:rPr>
              <w:t>Назва послуги</w:t>
            </w:r>
          </w:p>
        </w:tc>
      </w:tr>
      <w:tr w:rsidR="000E3C86" w:rsidRPr="007961F3" w:rsidTr="00BC606E">
        <w:tc>
          <w:tcPr>
            <w:tcW w:w="846" w:type="dxa"/>
          </w:tcPr>
          <w:p w:rsidR="000E3C86" w:rsidRPr="007961F3" w:rsidRDefault="000E3C86" w:rsidP="007961F3">
            <w:r w:rsidRPr="007961F3">
              <w:t>1</w:t>
            </w:r>
          </w:p>
        </w:tc>
        <w:tc>
          <w:tcPr>
            <w:tcW w:w="2410" w:type="dxa"/>
          </w:tcPr>
          <w:p w:rsidR="000E3C86" w:rsidRPr="007961F3" w:rsidRDefault="000E3C86" w:rsidP="007961F3">
            <w:r w:rsidRPr="00BC606E">
              <w:rPr>
                <w:shd w:val="clear" w:color="auto" w:fill="FFFFFF"/>
              </w:rPr>
              <w:t>00047</w:t>
            </w:r>
          </w:p>
        </w:tc>
        <w:tc>
          <w:tcPr>
            <w:tcW w:w="6373" w:type="dxa"/>
          </w:tcPr>
          <w:p w:rsidR="000E3C86" w:rsidRPr="00BC606E" w:rsidRDefault="000E3C86" w:rsidP="00BC606E">
            <w:pPr>
              <w:pStyle w:val="rvps14"/>
              <w:spacing w:before="150" w:after="150"/>
              <w:rPr>
                <w:sz w:val="22"/>
                <w:szCs w:val="22"/>
              </w:rPr>
            </w:pPr>
            <w:r w:rsidRPr="00BC606E">
              <w:rPr>
                <w:sz w:val="22"/>
                <w:szCs w:val="22"/>
              </w:rPr>
              <w:t>Надання інформації з Державного реєстру речових прав на нерухоме майно</w:t>
            </w:r>
          </w:p>
        </w:tc>
      </w:tr>
      <w:tr w:rsidR="000E3C86" w:rsidRPr="007961F3" w:rsidTr="00BC606E">
        <w:tc>
          <w:tcPr>
            <w:tcW w:w="846" w:type="dxa"/>
          </w:tcPr>
          <w:p w:rsidR="000E3C86" w:rsidRPr="007961F3" w:rsidRDefault="000E3C86" w:rsidP="007961F3">
            <w:r w:rsidRPr="007961F3">
              <w:t>2</w:t>
            </w:r>
          </w:p>
        </w:tc>
        <w:tc>
          <w:tcPr>
            <w:tcW w:w="2410" w:type="dxa"/>
          </w:tcPr>
          <w:p w:rsidR="000E3C86" w:rsidRPr="007961F3" w:rsidRDefault="000E3C86" w:rsidP="007961F3">
            <w:r w:rsidRPr="00BC606E">
              <w:rPr>
                <w:shd w:val="clear" w:color="auto" w:fill="FFFFFF"/>
              </w:rPr>
              <w:t>00026</w:t>
            </w:r>
          </w:p>
        </w:tc>
        <w:tc>
          <w:tcPr>
            <w:tcW w:w="6373" w:type="dxa"/>
          </w:tcPr>
          <w:p w:rsidR="000E3C86" w:rsidRPr="007961F3" w:rsidRDefault="000E3C86" w:rsidP="007961F3">
            <w:r w:rsidRPr="00BC606E">
              <w:rPr>
                <w:shd w:val="clear" w:color="auto" w:fill="FFFFFF"/>
              </w:rPr>
              <w:t>Вклеювання до паспорта громадянина України (зразка 1994 року) фотокартки при досягненні 25- і 45-річного віку</w:t>
            </w:r>
          </w:p>
        </w:tc>
      </w:tr>
      <w:tr w:rsidR="000E3C86" w:rsidRPr="007961F3" w:rsidTr="00BC606E">
        <w:tc>
          <w:tcPr>
            <w:tcW w:w="846" w:type="dxa"/>
          </w:tcPr>
          <w:p w:rsidR="000E3C86" w:rsidRPr="007961F3" w:rsidRDefault="000E3C86" w:rsidP="007961F3">
            <w:r w:rsidRPr="007961F3">
              <w:t>3</w:t>
            </w:r>
          </w:p>
        </w:tc>
        <w:tc>
          <w:tcPr>
            <w:tcW w:w="2410" w:type="dxa"/>
          </w:tcPr>
          <w:p w:rsidR="000E3C86" w:rsidRPr="007961F3" w:rsidRDefault="000E3C86" w:rsidP="007961F3">
            <w:r w:rsidRPr="00BC606E">
              <w:rPr>
                <w:shd w:val="clear" w:color="auto" w:fill="FFFFFF"/>
              </w:rPr>
              <w:t>00029</w:t>
            </w:r>
          </w:p>
        </w:tc>
        <w:tc>
          <w:tcPr>
            <w:tcW w:w="6373" w:type="dxa"/>
          </w:tcPr>
          <w:p w:rsidR="000E3C86" w:rsidRPr="007961F3" w:rsidRDefault="000E3C86" w:rsidP="007961F3">
            <w:r w:rsidRPr="00BC606E">
              <w:rPr>
                <w:shd w:val="clear" w:color="auto" w:fill="FFFFFF"/>
              </w:rPr>
              <w:t>Внесення до паспорта громадянина України відомостей про зміну нумерації будинків, перейменування вулиць (проспектів, бульварів, площ, провулків, кварталів тощо), населених пунктів, адміністративно-територіальних одиниць, зміни в адміністративно-територіальному устрої</w:t>
            </w:r>
          </w:p>
        </w:tc>
      </w:tr>
      <w:tr w:rsidR="000E3C86" w:rsidRPr="007961F3" w:rsidTr="00BC606E">
        <w:tc>
          <w:tcPr>
            <w:tcW w:w="846" w:type="dxa"/>
          </w:tcPr>
          <w:p w:rsidR="000E3C86" w:rsidRPr="007961F3" w:rsidRDefault="000E3C86" w:rsidP="007961F3">
            <w:r w:rsidRPr="007961F3">
              <w:t>4</w:t>
            </w:r>
          </w:p>
        </w:tc>
        <w:tc>
          <w:tcPr>
            <w:tcW w:w="2410" w:type="dxa"/>
          </w:tcPr>
          <w:p w:rsidR="000E3C86" w:rsidRPr="007961F3" w:rsidRDefault="000E3C86" w:rsidP="007961F3">
            <w:r w:rsidRPr="00BC606E">
              <w:rPr>
                <w:shd w:val="clear" w:color="auto" w:fill="FFFFFF"/>
              </w:rPr>
              <w:t>00757</w:t>
            </w:r>
          </w:p>
        </w:tc>
        <w:tc>
          <w:tcPr>
            <w:tcW w:w="6373" w:type="dxa"/>
          </w:tcPr>
          <w:p w:rsidR="000E3C86" w:rsidRPr="007961F3" w:rsidRDefault="000E3C86" w:rsidP="007961F3">
            <w:r w:rsidRPr="00BC606E">
              <w:rPr>
                <w:shd w:val="clear" w:color="auto" w:fill="FFFFFF"/>
              </w:rPr>
              <w:t>Реєстрація декларації відповідності матеріально-технічної бази вимогам законодавства з питань охорони праці</w:t>
            </w:r>
          </w:p>
        </w:tc>
      </w:tr>
      <w:tr w:rsidR="000E3C86" w:rsidRPr="007961F3" w:rsidTr="00BC606E">
        <w:tc>
          <w:tcPr>
            <w:tcW w:w="846" w:type="dxa"/>
          </w:tcPr>
          <w:p w:rsidR="000E3C86" w:rsidRPr="007961F3" w:rsidRDefault="000E3C86" w:rsidP="007961F3">
            <w:r w:rsidRPr="007961F3">
              <w:t>5</w:t>
            </w:r>
          </w:p>
        </w:tc>
        <w:tc>
          <w:tcPr>
            <w:tcW w:w="2410" w:type="dxa"/>
          </w:tcPr>
          <w:p w:rsidR="000E3C86" w:rsidRPr="007961F3" w:rsidRDefault="000E3C86" w:rsidP="007961F3">
            <w:r w:rsidRPr="00BC606E">
              <w:rPr>
                <w:shd w:val="clear" w:color="auto" w:fill="FFFFFF"/>
              </w:rPr>
              <w:t>01451</w:t>
            </w:r>
          </w:p>
        </w:tc>
        <w:tc>
          <w:tcPr>
            <w:tcW w:w="6373" w:type="dxa"/>
          </w:tcPr>
          <w:p w:rsidR="000E3C86" w:rsidRPr="00BC606E" w:rsidRDefault="000E3C86" w:rsidP="00BC606E">
            <w:pPr>
              <w:pStyle w:val="rvps14"/>
              <w:spacing w:before="150" w:after="150"/>
              <w:rPr>
                <w:sz w:val="22"/>
                <w:szCs w:val="22"/>
              </w:rPr>
            </w:pPr>
            <w:r w:rsidRPr="00BC606E">
              <w:rPr>
                <w:sz w:val="22"/>
                <w:szCs w:val="22"/>
              </w:rPr>
              <w:t>Реєстрація зміни відомостей у декларації відповідності матеріально-технічної бази вимогам законодавства з питань охорони праці</w:t>
            </w:r>
          </w:p>
        </w:tc>
      </w:tr>
      <w:tr w:rsidR="000E3C86" w:rsidRPr="007961F3" w:rsidTr="00BC606E">
        <w:tc>
          <w:tcPr>
            <w:tcW w:w="846" w:type="dxa"/>
          </w:tcPr>
          <w:p w:rsidR="000E3C86" w:rsidRPr="007961F3" w:rsidRDefault="000E3C86" w:rsidP="007961F3">
            <w:r w:rsidRPr="007961F3">
              <w:t>6</w:t>
            </w:r>
          </w:p>
        </w:tc>
        <w:tc>
          <w:tcPr>
            <w:tcW w:w="2410" w:type="dxa"/>
          </w:tcPr>
          <w:p w:rsidR="000E3C86" w:rsidRPr="007961F3" w:rsidRDefault="000E3C86" w:rsidP="007961F3">
            <w:r w:rsidRPr="00BC606E">
              <w:rPr>
                <w:shd w:val="clear" w:color="auto" w:fill="FFFFFF"/>
              </w:rPr>
              <w:t>00863</w:t>
            </w:r>
          </w:p>
        </w:tc>
        <w:tc>
          <w:tcPr>
            <w:tcW w:w="6373" w:type="dxa"/>
          </w:tcPr>
          <w:p w:rsidR="000E3C86" w:rsidRPr="007961F3" w:rsidRDefault="000E3C86" w:rsidP="007961F3">
            <w:r w:rsidRPr="00BC606E">
              <w:rPr>
                <w:shd w:val="clear" w:color="auto" w:fill="FFFFFF"/>
              </w:rPr>
              <w:t>Видача дозволу на виконання робіт підвищеної небезпеки та на експлуатацію (застосування) машин, механізмів, устатковання підвищеної небезпеки</w:t>
            </w:r>
          </w:p>
        </w:tc>
      </w:tr>
      <w:tr w:rsidR="000E3C86" w:rsidRPr="007961F3" w:rsidTr="00BC606E">
        <w:tc>
          <w:tcPr>
            <w:tcW w:w="846" w:type="dxa"/>
          </w:tcPr>
          <w:p w:rsidR="000E3C86" w:rsidRPr="007961F3" w:rsidRDefault="000E3C86" w:rsidP="007961F3">
            <w:r w:rsidRPr="007961F3">
              <w:t>7</w:t>
            </w:r>
          </w:p>
        </w:tc>
        <w:tc>
          <w:tcPr>
            <w:tcW w:w="2410" w:type="dxa"/>
          </w:tcPr>
          <w:p w:rsidR="000E3C86" w:rsidRPr="007961F3" w:rsidRDefault="000E3C86" w:rsidP="007961F3">
            <w:r w:rsidRPr="00BC606E">
              <w:rPr>
                <w:shd w:val="clear" w:color="auto" w:fill="FFFFFF"/>
              </w:rPr>
              <w:t>01430</w:t>
            </w:r>
          </w:p>
        </w:tc>
        <w:tc>
          <w:tcPr>
            <w:tcW w:w="6373" w:type="dxa"/>
          </w:tcPr>
          <w:p w:rsidR="000E3C86" w:rsidRPr="007961F3" w:rsidRDefault="000E3C86" w:rsidP="007961F3">
            <w:r w:rsidRPr="00BC606E">
              <w:rPr>
                <w:shd w:val="clear" w:color="auto" w:fill="FFFFFF"/>
              </w:rPr>
              <w:t>Переоформлення дозволу на виконання робіт підвищеної небезпеки та на експлуатацію (застосування) машин, механізмів, устатковання підвищеної небезпеки</w:t>
            </w:r>
          </w:p>
        </w:tc>
      </w:tr>
      <w:tr w:rsidR="000E3C86" w:rsidRPr="007961F3" w:rsidTr="00BC606E">
        <w:tc>
          <w:tcPr>
            <w:tcW w:w="846" w:type="dxa"/>
          </w:tcPr>
          <w:p w:rsidR="000E3C86" w:rsidRPr="007961F3" w:rsidRDefault="000E3C86" w:rsidP="007961F3">
            <w:r w:rsidRPr="007961F3">
              <w:t>8</w:t>
            </w:r>
          </w:p>
        </w:tc>
        <w:tc>
          <w:tcPr>
            <w:tcW w:w="2410" w:type="dxa"/>
          </w:tcPr>
          <w:p w:rsidR="000E3C86" w:rsidRPr="007961F3" w:rsidRDefault="000E3C86" w:rsidP="007961F3">
            <w:r w:rsidRPr="00BC606E">
              <w:rPr>
                <w:shd w:val="clear" w:color="auto" w:fill="FFFFFF"/>
              </w:rPr>
              <w:t>01446</w:t>
            </w:r>
          </w:p>
        </w:tc>
        <w:tc>
          <w:tcPr>
            <w:tcW w:w="6373" w:type="dxa"/>
          </w:tcPr>
          <w:p w:rsidR="000E3C86" w:rsidRPr="007961F3" w:rsidRDefault="000E3C86" w:rsidP="007961F3">
            <w:r w:rsidRPr="00BC606E">
              <w:rPr>
                <w:shd w:val="clear" w:color="auto" w:fill="FFFFFF"/>
              </w:rPr>
              <w:t>Продовження строку дії дозволу на виконання робіт підвищеної небезпеки та на експлуатацію (застосування) машин, механізмів, устатковання підвищеної небезпеки</w:t>
            </w:r>
          </w:p>
        </w:tc>
      </w:tr>
      <w:tr w:rsidR="000E3C86" w:rsidRPr="007961F3" w:rsidTr="00BC606E">
        <w:tc>
          <w:tcPr>
            <w:tcW w:w="846" w:type="dxa"/>
          </w:tcPr>
          <w:p w:rsidR="000E3C86" w:rsidRPr="007961F3" w:rsidRDefault="000E3C86" w:rsidP="007961F3">
            <w:r w:rsidRPr="007961F3">
              <w:t>9</w:t>
            </w:r>
          </w:p>
        </w:tc>
        <w:tc>
          <w:tcPr>
            <w:tcW w:w="2410" w:type="dxa"/>
          </w:tcPr>
          <w:p w:rsidR="000E3C86" w:rsidRPr="007961F3" w:rsidRDefault="000E3C86" w:rsidP="007961F3">
            <w:r w:rsidRPr="00BC606E">
              <w:rPr>
                <w:shd w:val="clear" w:color="auto" w:fill="FFFFFF"/>
              </w:rPr>
              <w:t>00728</w:t>
            </w:r>
          </w:p>
        </w:tc>
        <w:tc>
          <w:tcPr>
            <w:tcW w:w="6373" w:type="dxa"/>
          </w:tcPr>
          <w:p w:rsidR="000E3C86" w:rsidRPr="007961F3" w:rsidRDefault="000E3C86" w:rsidP="007961F3">
            <w:r w:rsidRPr="00BC606E">
              <w:rPr>
                <w:shd w:val="clear" w:color="auto" w:fill="FFFFFF"/>
              </w:rPr>
              <w:t>Анулювання дозволу на виконання робіт підвищеної небезпеки та на експлуатацію (застосування) машин, механізмів, устатковання підвищеної небезпеки</w:t>
            </w:r>
          </w:p>
        </w:tc>
      </w:tr>
      <w:tr w:rsidR="000E3C86" w:rsidRPr="007961F3" w:rsidTr="00BC606E">
        <w:tc>
          <w:tcPr>
            <w:tcW w:w="846" w:type="dxa"/>
          </w:tcPr>
          <w:p w:rsidR="000E3C86" w:rsidRPr="007961F3" w:rsidRDefault="000E3C86" w:rsidP="007961F3">
            <w:r w:rsidRPr="007961F3">
              <w:t>10</w:t>
            </w:r>
          </w:p>
        </w:tc>
        <w:tc>
          <w:tcPr>
            <w:tcW w:w="2410" w:type="dxa"/>
          </w:tcPr>
          <w:p w:rsidR="000E3C86" w:rsidRPr="007961F3" w:rsidRDefault="000E3C86" w:rsidP="007961F3">
            <w:r w:rsidRPr="00BC606E">
              <w:rPr>
                <w:shd w:val="clear" w:color="auto" w:fill="FFFFFF"/>
              </w:rPr>
              <w:t>01618</w:t>
            </w:r>
          </w:p>
        </w:tc>
        <w:tc>
          <w:tcPr>
            <w:tcW w:w="6373" w:type="dxa"/>
          </w:tcPr>
          <w:p w:rsidR="000E3C86" w:rsidRPr="007961F3" w:rsidRDefault="000E3C86" w:rsidP="007961F3">
            <w:r w:rsidRPr="00BC606E">
              <w:rPr>
                <w:shd w:val="clear" w:color="auto" w:fill="FFFFFF"/>
              </w:rPr>
              <w:t>Реєстрація декларації безпеки об’єкта підвищеної небезпеки</w:t>
            </w:r>
          </w:p>
        </w:tc>
      </w:tr>
      <w:tr w:rsidR="000E3C86" w:rsidRPr="007961F3" w:rsidTr="00BC606E">
        <w:tc>
          <w:tcPr>
            <w:tcW w:w="846" w:type="dxa"/>
          </w:tcPr>
          <w:p w:rsidR="000E3C86" w:rsidRPr="007961F3" w:rsidRDefault="000E3C86" w:rsidP="007961F3">
            <w:r w:rsidRPr="007961F3">
              <w:t>11</w:t>
            </w:r>
          </w:p>
        </w:tc>
        <w:tc>
          <w:tcPr>
            <w:tcW w:w="2410" w:type="dxa"/>
          </w:tcPr>
          <w:p w:rsidR="000E3C86" w:rsidRPr="007961F3" w:rsidRDefault="000E3C86" w:rsidP="007961F3">
            <w:r w:rsidRPr="00BC606E">
              <w:rPr>
                <w:shd w:val="clear" w:color="auto" w:fill="FFFFFF"/>
              </w:rPr>
              <w:t>01645</w:t>
            </w:r>
          </w:p>
        </w:tc>
        <w:tc>
          <w:tcPr>
            <w:tcW w:w="6373" w:type="dxa"/>
          </w:tcPr>
          <w:p w:rsidR="000E3C86" w:rsidRPr="007961F3" w:rsidRDefault="000E3C86" w:rsidP="007961F3">
            <w:r w:rsidRPr="00BC606E">
              <w:rPr>
                <w:shd w:val="clear" w:color="auto" w:fill="FFFFFF"/>
              </w:rPr>
              <w:t>Відомча реєстрація тракторів, самохідних шасі, самохідних сільськогосподарських, дорожньо-будівельних і меліоративних машин, сільськогосподарської техніки, інших механізмів</w:t>
            </w:r>
          </w:p>
        </w:tc>
      </w:tr>
      <w:tr w:rsidR="000E3C86" w:rsidRPr="007961F3" w:rsidTr="00BC606E">
        <w:tc>
          <w:tcPr>
            <w:tcW w:w="846" w:type="dxa"/>
          </w:tcPr>
          <w:p w:rsidR="000E3C86" w:rsidRPr="007961F3" w:rsidRDefault="000E3C86" w:rsidP="007961F3">
            <w:r w:rsidRPr="007961F3">
              <w:t>12</w:t>
            </w:r>
          </w:p>
        </w:tc>
        <w:tc>
          <w:tcPr>
            <w:tcW w:w="2410" w:type="dxa"/>
          </w:tcPr>
          <w:p w:rsidR="000E3C86" w:rsidRPr="007961F3" w:rsidRDefault="000E3C86" w:rsidP="007961F3">
            <w:r w:rsidRPr="00BC606E">
              <w:rPr>
                <w:shd w:val="clear" w:color="auto" w:fill="FFFFFF"/>
              </w:rPr>
              <w:t>01719</w:t>
            </w:r>
          </w:p>
        </w:tc>
        <w:tc>
          <w:tcPr>
            <w:tcW w:w="6373" w:type="dxa"/>
          </w:tcPr>
          <w:p w:rsidR="000E3C86" w:rsidRPr="007961F3" w:rsidRDefault="000E3C86" w:rsidP="007961F3">
            <w:r w:rsidRPr="00BC606E">
              <w:rPr>
                <w:shd w:val="clear" w:color="auto" w:fill="FFFFFF"/>
              </w:rPr>
              <w:t>Зняття з обліку тракторів, самохідних шасі, самохідних сільськогосподарських, дорожньо-будівельних і меліоративних машин, сільськогосподарської техніки, інших механізмів</w:t>
            </w:r>
          </w:p>
        </w:tc>
      </w:tr>
      <w:tr w:rsidR="000E3C86" w:rsidRPr="007961F3" w:rsidTr="00BC606E">
        <w:tc>
          <w:tcPr>
            <w:tcW w:w="846" w:type="dxa"/>
          </w:tcPr>
          <w:p w:rsidR="000E3C86" w:rsidRPr="007961F3" w:rsidRDefault="000E3C86" w:rsidP="007961F3">
            <w:r w:rsidRPr="007961F3">
              <w:t>13</w:t>
            </w:r>
          </w:p>
        </w:tc>
        <w:tc>
          <w:tcPr>
            <w:tcW w:w="2410" w:type="dxa"/>
          </w:tcPr>
          <w:p w:rsidR="000E3C86" w:rsidRPr="007961F3" w:rsidRDefault="000E3C86" w:rsidP="007961F3">
            <w:r w:rsidRPr="00BC606E">
              <w:rPr>
                <w:shd w:val="clear" w:color="auto" w:fill="FFFFFF"/>
              </w:rPr>
              <w:t>00864</w:t>
            </w:r>
          </w:p>
        </w:tc>
        <w:tc>
          <w:tcPr>
            <w:tcW w:w="6373" w:type="dxa"/>
          </w:tcPr>
          <w:p w:rsidR="000E3C86" w:rsidRPr="007961F3" w:rsidRDefault="000E3C86" w:rsidP="007961F3">
            <w:r w:rsidRPr="00BC606E">
              <w:rPr>
                <w:shd w:val="clear" w:color="auto" w:fill="FFFFFF"/>
              </w:rPr>
              <w:t>Реєстрація великотоннажних та інших технологічних транспортних засобів</w:t>
            </w:r>
          </w:p>
        </w:tc>
      </w:tr>
      <w:tr w:rsidR="000E3C86" w:rsidRPr="007961F3" w:rsidTr="00BC606E">
        <w:tc>
          <w:tcPr>
            <w:tcW w:w="846" w:type="dxa"/>
          </w:tcPr>
          <w:p w:rsidR="000E3C86" w:rsidRPr="007961F3" w:rsidRDefault="000E3C86" w:rsidP="007961F3">
            <w:r w:rsidRPr="007961F3">
              <w:t>14</w:t>
            </w:r>
          </w:p>
        </w:tc>
        <w:tc>
          <w:tcPr>
            <w:tcW w:w="2410" w:type="dxa"/>
          </w:tcPr>
          <w:p w:rsidR="000E3C86" w:rsidRPr="007961F3" w:rsidRDefault="000E3C86" w:rsidP="007961F3">
            <w:r w:rsidRPr="00BC606E">
              <w:rPr>
                <w:shd w:val="clear" w:color="auto" w:fill="FFFFFF"/>
              </w:rPr>
              <w:t>00737</w:t>
            </w:r>
          </w:p>
        </w:tc>
        <w:tc>
          <w:tcPr>
            <w:tcW w:w="6373" w:type="dxa"/>
          </w:tcPr>
          <w:p w:rsidR="000E3C86" w:rsidRPr="007961F3" w:rsidRDefault="000E3C86" w:rsidP="007961F3">
            <w:r w:rsidRPr="00BC606E">
              <w:rPr>
                <w:shd w:val="clear" w:color="auto" w:fill="FFFFFF"/>
              </w:rPr>
              <w:t>Тимчасова реєстрація великотоннажних та інших технологічних транспортних засобів</w:t>
            </w:r>
          </w:p>
        </w:tc>
      </w:tr>
      <w:tr w:rsidR="000E3C86" w:rsidRPr="007961F3" w:rsidTr="00BC606E">
        <w:tc>
          <w:tcPr>
            <w:tcW w:w="846" w:type="dxa"/>
          </w:tcPr>
          <w:p w:rsidR="000E3C86" w:rsidRPr="007961F3" w:rsidRDefault="000E3C86" w:rsidP="007961F3">
            <w:r w:rsidRPr="007961F3">
              <w:t>15</w:t>
            </w:r>
          </w:p>
        </w:tc>
        <w:tc>
          <w:tcPr>
            <w:tcW w:w="2410" w:type="dxa"/>
          </w:tcPr>
          <w:p w:rsidR="000E3C86" w:rsidRPr="007961F3" w:rsidRDefault="000E3C86" w:rsidP="007961F3">
            <w:r w:rsidRPr="00BC606E">
              <w:rPr>
                <w:shd w:val="clear" w:color="auto" w:fill="FFFFFF"/>
              </w:rPr>
              <w:t>00712</w:t>
            </w:r>
          </w:p>
        </w:tc>
        <w:tc>
          <w:tcPr>
            <w:tcW w:w="6373" w:type="dxa"/>
          </w:tcPr>
          <w:p w:rsidR="000E3C86" w:rsidRPr="007961F3" w:rsidRDefault="000E3C86" w:rsidP="007961F3">
            <w:r w:rsidRPr="00BC606E">
              <w:rPr>
                <w:shd w:val="clear" w:color="auto" w:fill="FFFFFF"/>
              </w:rPr>
              <w:t>Зняття з обліку великотоннажних та інших технологічних транспортних засобів</w:t>
            </w:r>
          </w:p>
        </w:tc>
      </w:tr>
      <w:tr w:rsidR="000E3C86" w:rsidRPr="007961F3" w:rsidTr="00BC606E">
        <w:tc>
          <w:tcPr>
            <w:tcW w:w="846" w:type="dxa"/>
          </w:tcPr>
          <w:p w:rsidR="000E3C86" w:rsidRPr="007961F3" w:rsidRDefault="000E3C86" w:rsidP="007961F3">
            <w:r w:rsidRPr="007961F3">
              <w:t>16</w:t>
            </w:r>
          </w:p>
        </w:tc>
        <w:tc>
          <w:tcPr>
            <w:tcW w:w="2410" w:type="dxa"/>
          </w:tcPr>
          <w:p w:rsidR="000E3C86" w:rsidRPr="007961F3" w:rsidRDefault="000E3C86" w:rsidP="007961F3">
            <w:r w:rsidRPr="00BC606E">
              <w:rPr>
                <w:shd w:val="clear" w:color="auto" w:fill="FFFFFF"/>
              </w:rPr>
              <w:t>00727</w:t>
            </w:r>
          </w:p>
        </w:tc>
        <w:tc>
          <w:tcPr>
            <w:tcW w:w="6373" w:type="dxa"/>
          </w:tcPr>
          <w:p w:rsidR="000E3C86" w:rsidRPr="007961F3" w:rsidRDefault="000E3C86" w:rsidP="007961F3">
            <w:r w:rsidRPr="00BC606E">
              <w:rPr>
                <w:shd w:val="clear" w:color="auto" w:fill="FFFFFF"/>
              </w:rPr>
              <w:t>Перереєстрація великотоннажних та інших технологічних транспортних засобів</w:t>
            </w:r>
          </w:p>
        </w:tc>
      </w:tr>
      <w:tr w:rsidR="000E3C86" w:rsidRPr="007961F3" w:rsidTr="00BC606E">
        <w:tc>
          <w:tcPr>
            <w:tcW w:w="846" w:type="dxa"/>
          </w:tcPr>
          <w:p w:rsidR="000E3C86" w:rsidRPr="007961F3" w:rsidRDefault="000E3C86" w:rsidP="007961F3">
            <w:r w:rsidRPr="007961F3">
              <w:t>17</w:t>
            </w:r>
          </w:p>
        </w:tc>
        <w:tc>
          <w:tcPr>
            <w:tcW w:w="2410" w:type="dxa"/>
          </w:tcPr>
          <w:p w:rsidR="000E3C86" w:rsidRPr="007961F3" w:rsidRDefault="000E3C86" w:rsidP="007961F3">
            <w:r w:rsidRPr="00BC606E">
              <w:rPr>
                <w:shd w:val="clear" w:color="auto" w:fill="FFFFFF"/>
              </w:rPr>
              <w:t>00069</w:t>
            </w:r>
          </w:p>
        </w:tc>
        <w:tc>
          <w:tcPr>
            <w:tcW w:w="6373" w:type="dxa"/>
          </w:tcPr>
          <w:p w:rsidR="000E3C86" w:rsidRPr="007961F3" w:rsidRDefault="000E3C86" w:rsidP="007961F3">
            <w:r w:rsidRPr="00BC606E">
              <w:rPr>
                <w:shd w:val="clear" w:color="auto" w:fill="FFFFFF"/>
              </w:rPr>
              <w:t>Державна реєстрація земельної ділянки з видачею витягу з Державного земельного кадастру</w:t>
            </w:r>
          </w:p>
        </w:tc>
      </w:tr>
      <w:tr w:rsidR="000E3C86" w:rsidRPr="007961F3" w:rsidTr="00BC606E">
        <w:tc>
          <w:tcPr>
            <w:tcW w:w="846" w:type="dxa"/>
          </w:tcPr>
          <w:p w:rsidR="000E3C86" w:rsidRPr="007961F3" w:rsidRDefault="000E3C86" w:rsidP="007961F3">
            <w:r w:rsidRPr="007961F3">
              <w:t>18</w:t>
            </w:r>
          </w:p>
        </w:tc>
        <w:tc>
          <w:tcPr>
            <w:tcW w:w="2410" w:type="dxa"/>
          </w:tcPr>
          <w:p w:rsidR="000E3C86" w:rsidRPr="007961F3" w:rsidRDefault="000E3C86" w:rsidP="007961F3">
            <w:r w:rsidRPr="00BC606E">
              <w:rPr>
                <w:shd w:val="clear" w:color="auto" w:fill="FFFFFF"/>
              </w:rPr>
              <w:t>00070</w:t>
            </w:r>
          </w:p>
        </w:tc>
        <w:tc>
          <w:tcPr>
            <w:tcW w:w="6373" w:type="dxa"/>
          </w:tcPr>
          <w:p w:rsidR="000E3C86" w:rsidRPr="007961F3" w:rsidRDefault="000E3C86" w:rsidP="007961F3">
            <w:r w:rsidRPr="00BC606E">
              <w:rPr>
                <w:shd w:val="clear" w:color="auto" w:fill="FFFFFF"/>
              </w:rPr>
              <w:t>Внесення до Державного земельного кадастру відомостей про земельну ділянку з видачею витягу</w:t>
            </w:r>
          </w:p>
        </w:tc>
      </w:tr>
      <w:tr w:rsidR="000E3C86" w:rsidRPr="007961F3" w:rsidTr="00BC606E">
        <w:tc>
          <w:tcPr>
            <w:tcW w:w="846" w:type="dxa"/>
          </w:tcPr>
          <w:p w:rsidR="000E3C86" w:rsidRPr="007961F3" w:rsidRDefault="000E3C86" w:rsidP="007961F3">
            <w:r w:rsidRPr="007961F3">
              <w:t>19</w:t>
            </w:r>
          </w:p>
        </w:tc>
        <w:tc>
          <w:tcPr>
            <w:tcW w:w="2410" w:type="dxa"/>
          </w:tcPr>
          <w:p w:rsidR="000E3C86" w:rsidRPr="007961F3" w:rsidRDefault="000E3C86" w:rsidP="007961F3">
            <w:r w:rsidRPr="00BC606E">
              <w:rPr>
                <w:shd w:val="clear" w:color="auto" w:fill="FFFFFF"/>
              </w:rPr>
              <w:t>00071</w:t>
            </w:r>
          </w:p>
        </w:tc>
        <w:tc>
          <w:tcPr>
            <w:tcW w:w="6373" w:type="dxa"/>
          </w:tcPr>
          <w:p w:rsidR="000E3C86" w:rsidRPr="007961F3" w:rsidRDefault="000E3C86" w:rsidP="007961F3">
            <w:r w:rsidRPr="00BC606E">
              <w:rPr>
                <w:shd w:val="clear" w:color="auto" w:fill="FFFFFF"/>
              </w:rPr>
              <w:t>Внесення до Державного земельного кадастру змін до відомостей про земельну ділянку з видачею витягу</w:t>
            </w:r>
          </w:p>
        </w:tc>
      </w:tr>
      <w:tr w:rsidR="000E3C86" w:rsidRPr="007961F3" w:rsidTr="00BC606E">
        <w:tc>
          <w:tcPr>
            <w:tcW w:w="846" w:type="dxa"/>
          </w:tcPr>
          <w:p w:rsidR="000E3C86" w:rsidRPr="007961F3" w:rsidRDefault="000E3C86" w:rsidP="007961F3">
            <w:r w:rsidRPr="007961F3">
              <w:t>20</w:t>
            </w:r>
          </w:p>
        </w:tc>
        <w:tc>
          <w:tcPr>
            <w:tcW w:w="2410" w:type="dxa"/>
          </w:tcPr>
          <w:p w:rsidR="000E3C86" w:rsidRPr="007961F3" w:rsidRDefault="000E3C86" w:rsidP="007961F3">
            <w:r w:rsidRPr="00BC606E">
              <w:rPr>
                <w:shd w:val="clear" w:color="auto" w:fill="FFFFFF"/>
              </w:rPr>
              <w:t>00072</w:t>
            </w:r>
          </w:p>
        </w:tc>
        <w:tc>
          <w:tcPr>
            <w:tcW w:w="6373" w:type="dxa"/>
          </w:tcPr>
          <w:p w:rsidR="000E3C86" w:rsidRPr="007961F3" w:rsidRDefault="000E3C86" w:rsidP="007961F3">
            <w:r w:rsidRPr="00BC606E">
              <w:rPr>
                <w:shd w:val="clear" w:color="auto" w:fill="FFFFFF"/>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tc>
      </w:tr>
      <w:tr w:rsidR="000E3C86" w:rsidRPr="007961F3" w:rsidTr="00BC606E">
        <w:tc>
          <w:tcPr>
            <w:tcW w:w="846" w:type="dxa"/>
          </w:tcPr>
          <w:p w:rsidR="000E3C86" w:rsidRPr="007961F3" w:rsidRDefault="000E3C86" w:rsidP="007961F3">
            <w:r w:rsidRPr="007961F3">
              <w:t>21</w:t>
            </w:r>
          </w:p>
        </w:tc>
        <w:tc>
          <w:tcPr>
            <w:tcW w:w="2410" w:type="dxa"/>
          </w:tcPr>
          <w:p w:rsidR="000E3C86" w:rsidRPr="007961F3" w:rsidRDefault="000E3C86" w:rsidP="007961F3">
            <w:r w:rsidRPr="00BC606E">
              <w:rPr>
                <w:shd w:val="clear" w:color="auto" w:fill="FFFFFF"/>
              </w:rPr>
              <w:t>00074</w:t>
            </w:r>
          </w:p>
        </w:tc>
        <w:tc>
          <w:tcPr>
            <w:tcW w:w="6373" w:type="dxa"/>
          </w:tcPr>
          <w:p w:rsidR="000E3C86" w:rsidRPr="007961F3" w:rsidRDefault="000E3C86" w:rsidP="007961F3">
            <w:r w:rsidRPr="00BC606E">
              <w:rPr>
                <w:shd w:val="clear" w:color="auto" w:fill="FFFFFF"/>
              </w:rPr>
              <w:t>Внесення до Державного земельного кадастру відомостей про землі в межах територій адміністративно-територіальних одиниць з видачею витягу</w:t>
            </w:r>
          </w:p>
        </w:tc>
      </w:tr>
      <w:tr w:rsidR="000E3C86" w:rsidRPr="007961F3" w:rsidTr="00BC606E">
        <w:tc>
          <w:tcPr>
            <w:tcW w:w="846" w:type="dxa"/>
          </w:tcPr>
          <w:p w:rsidR="000E3C86" w:rsidRPr="007961F3" w:rsidRDefault="000E3C86" w:rsidP="007961F3">
            <w:r w:rsidRPr="007961F3">
              <w:t>22</w:t>
            </w:r>
          </w:p>
        </w:tc>
        <w:tc>
          <w:tcPr>
            <w:tcW w:w="2410" w:type="dxa"/>
          </w:tcPr>
          <w:p w:rsidR="000E3C86" w:rsidRPr="007961F3" w:rsidRDefault="000E3C86" w:rsidP="007961F3">
            <w:r w:rsidRPr="00BC606E">
              <w:rPr>
                <w:shd w:val="clear" w:color="auto" w:fill="FFFFFF"/>
              </w:rPr>
              <w:t>00075</w:t>
            </w:r>
          </w:p>
        </w:tc>
        <w:tc>
          <w:tcPr>
            <w:tcW w:w="6373" w:type="dxa"/>
          </w:tcPr>
          <w:p w:rsidR="000E3C86" w:rsidRPr="007961F3" w:rsidRDefault="000E3C86" w:rsidP="007961F3">
            <w:r w:rsidRPr="00BC606E">
              <w:rPr>
                <w:shd w:val="clear" w:color="auto" w:fill="FFFFFF"/>
              </w:rPr>
              <w:t>Внесення до Державного земельного кадастру змін до відомостей про землі в межах територій адміністративно-територіальних одиниць з видачею витягу</w:t>
            </w:r>
          </w:p>
        </w:tc>
      </w:tr>
      <w:tr w:rsidR="000E3C86" w:rsidRPr="007961F3" w:rsidTr="00BC606E">
        <w:tc>
          <w:tcPr>
            <w:tcW w:w="846" w:type="dxa"/>
          </w:tcPr>
          <w:p w:rsidR="000E3C86" w:rsidRPr="007961F3" w:rsidRDefault="000E3C86" w:rsidP="007961F3">
            <w:r w:rsidRPr="007961F3">
              <w:t>23</w:t>
            </w:r>
          </w:p>
        </w:tc>
        <w:tc>
          <w:tcPr>
            <w:tcW w:w="2410" w:type="dxa"/>
          </w:tcPr>
          <w:p w:rsidR="000E3C86" w:rsidRPr="007961F3" w:rsidRDefault="000E3C86" w:rsidP="007961F3">
            <w:r w:rsidRPr="00BC606E">
              <w:rPr>
                <w:shd w:val="clear" w:color="auto" w:fill="FFFFFF"/>
              </w:rPr>
              <w:t>00079</w:t>
            </w:r>
          </w:p>
        </w:tc>
        <w:tc>
          <w:tcPr>
            <w:tcW w:w="6373" w:type="dxa"/>
          </w:tcPr>
          <w:p w:rsidR="000E3C86" w:rsidRPr="007961F3" w:rsidRDefault="000E3C86" w:rsidP="007961F3">
            <w:r w:rsidRPr="00BC606E">
              <w:rPr>
                <w:shd w:val="clear" w:color="auto" w:fill="FFFFFF"/>
              </w:rPr>
              <w:t>Внесення до Державного земельного кадастру відомостей про обмеження у використанні земель, встановлені безпосередньо законами та прийнятими відповідно до них нормативно-правовими актами, з видачею витягу</w:t>
            </w:r>
          </w:p>
        </w:tc>
      </w:tr>
      <w:tr w:rsidR="000E3C86" w:rsidRPr="007961F3" w:rsidTr="00BC606E">
        <w:tc>
          <w:tcPr>
            <w:tcW w:w="846" w:type="dxa"/>
          </w:tcPr>
          <w:p w:rsidR="000E3C86" w:rsidRPr="007961F3" w:rsidRDefault="000E3C86" w:rsidP="007961F3">
            <w:r w:rsidRPr="007961F3">
              <w:t>24</w:t>
            </w:r>
          </w:p>
        </w:tc>
        <w:tc>
          <w:tcPr>
            <w:tcW w:w="2410" w:type="dxa"/>
          </w:tcPr>
          <w:p w:rsidR="000E3C86" w:rsidRPr="007961F3" w:rsidRDefault="000E3C86" w:rsidP="007961F3">
            <w:r w:rsidRPr="00BC606E">
              <w:rPr>
                <w:shd w:val="clear" w:color="auto" w:fill="FFFFFF"/>
              </w:rPr>
              <w:t>00078</w:t>
            </w:r>
          </w:p>
        </w:tc>
        <w:tc>
          <w:tcPr>
            <w:tcW w:w="6373" w:type="dxa"/>
          </w:tcPr>
          <w:p w:rsidR="000E3C86" w:rsidRPr="00BC606E" w:rsidRDefault="000E3C86" w:rsidP="00BC606E">
            <w:pPr>
              <w:pStyle w:val="rvps14"/>
              <w:spacing w:before="150" w:after="150"/>
              <w:rPr>
                <w:sz w:val="22"/>
                <w:szCs w:val="22"/>
              </w:rPr>
            </w:pPr>
            <w:r w:rsidRPr="00BC606E">
              <w:rPr>
                <w:sz w:val="22"/>
                <w:szCs w:val="22"/>
              </w:rPr>
              <w:t>Державна реєстрація обмежень у використанні земель з видачею витягу</w:t>
            </w:r>
          </w:p>
        </w:tc>
      </w:tr>
      <w:tr w:rsidR="000E3C86" w:rsidRPr="007961F3" w:rsidTr="00BC606E">
        <w:tc>
          <w:tcPr>
            <w:tcW w:w="846" w:type="dxa"/>
          </w:tcPr>
          <w:p w:rsidR="000E3C86" w:rsidRPr="007961F3" w:rsidRDefault="000E3C86" w:rsidP="007961F3">
            <w:r w:rsidRPr="007961F3">
              <w:t>25</w:t>
            </w:r>
          </w:p>
        </w:tc>
        <w:tc>
          <w:tcPr>
            <w:tcW w:w="2410" w:type="dxa"/>
          </w:tcPr>
          <w:p w:rsidR="000E3C86" w:rsidRPr="007961F3" w:rsidRDefault="000E3C86" w:rsidP="007961F3">
            <w:r w:rsidRPr="00BC606E">
              <w:rPr>
                <w:shd w:val="clear" w:color="auto" w:fill="FFFFFF"/>
              </w:rPr>
              <w:t>00081</w:t>
            </w:r>
          </w:p>
        </w:tc>
        <w:tc>
          <w:tcPr>
            <w:tcW w:w="6373" w:type="dxa"/>
          </w:tcPr>
          <w:p w:rsidR="000E3C86" w:rsidRPr="007961F3" w:rsidRDefault="000E3C86" w:rsidP="007961F3">
            <w:r w:rsidRPr="00BC606E">
              <w:rPr>
                <w:shd w:val="clear" w:color="auto" w:fill="FFFFFF"/>
              </w:rPr>
              <w:t>Виправлення технічної помилки у відомостях Державного земельного кадастру не з вини органу, що здійснює його ведення</w:t>
            </w:r>
          </w:p>
        </w:tc>
      </w:tr>
      <w:tr w:rsidR="000E3C86" w:rsidRPr="007961F3" w:rsidTr="00BC606E">
        <w:tc>
          <w:tcPr>
            <w:tcW w:w="846" w:type="dxa"/>
          </w:tcPr>
          <w:p w:rsidR="000E3C86" w:rsidRPr="007961F3" w:rsidRDefault="000E3C86" w:rsidP="007961F3">
            <w:r w:rsidRPr="007961F3">
              <w:t>26</w:t>
            </w:r>
          </w:p>
        </w:tc>
        <w:tc>
          <w:tcPr>
            <w:tcW w:w="2410" w:type="dxa"/>
          </w:tcPr>
          <w:p w:rsidR="000E3C86" w:rsidRPr="007961F3" w:rsidRDefault="000E3C86" w:rsidP="007961F3">
            <w:r w:rsidRPr="00BC606E">
              <w:rPr>
                <w:shd w:val="clear" w:color="auto" w:fill="FFFFFF"/>
              </w:rPr>
              <w:t>00080</w:t>
            </w:r>
          </w:p>
        </w:tc>
        <w:tc>
          <w:tcPr>
            <w:tcW w:w="6373" w:type="dxa"/>
          </w:tcPr>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0A0"/>
            </w:tblPr>
            <w:tblGrid>
              <w:gridCol w:w="4658"/>
              <w:gridCol w:w="1493"/>
            </w:tblGrid>
            <w:tr w:rsidR="000E3C86" w:rsidRPr="007961F3" w:rsidTr="007961F3">
              <w:tc>
                <w:tcPr>
                  <w:tcW w:w="7800" w:type="dxa"/>
                  <w:tcBorders>
                    <w:top w:val="outset" w:sz="2" w:space="0" w:color="auto"/>
                    <w:left w:val="outset" w:sz="2" w:space="0" w:color="auto"/>
                    <w:bottom w:val="outset" w:sz="2" w:space="0" w:color="auto"/>
                    <w:right w:val="nil"/>
                  </w:tcBorders>
                  <w:shd w:val="clear" w:color="auto" w:fill="FFFFFF"/>
                </w:tcPr>
                <w:p w:rsidR="000E3C86" w:rsidRPr="007961F3" w:rsidRDefault="000E3C86" w:rsidP="007961F3">
                  <w:pPr>
                    <w:spacing w:before="150" w:after="150"/>
                    <w:rPr>
                      <w:lang w:eastAsia="uk-UA"/>
                    </w:rPr>
                  </w:pPr>
                  <w:r w:rsidRPr="007961F3">
                    <w:rPr>
                      <w:lang w:eastAsia="uk-UA"/>
                    </w:rPr>
                    <w:t>Виправлення технічної помилки у відомостях з Державного земельного кадастру, яка була допущена органом, що здійснює його ведення, з видачею витягу</w:t>
                  </w:r>
                </w:p>
              </w:tc>
              <w:tc>
                <w:tcPr>
                  <w:tcW w:w="2880" w:type="dxa"/>
                  <w:tcBorders>
                    <w:top w:val="outset" w:sz="2" w:space="0" w:color="auto"/>
                    <w:left w:val="nil"/>
                    <w:bottom w:val="outset" w:sz="2" w:space="0" w:color="auto"/>
                    <w:right w:val="outset" w:sz="2" w:space="0" w:color="auto"/>
                  </w:tcBorders>
                  <w:shd w:val="clear" w:color="auto" w:fill="FFFFFF"/>
                </w:tcPr>
                <w:p w:rsidR="000E3C86" w:rsidRPr="007961F3" w:rsidRDefault="000E3C86" w:rsidP="007961F3">
                  <w:pPr>
                    <w:rPr>
                      <w:lang w:eastAsia="uk-UA"/>
                    </w:rPr>
                  </w:pPr>
                </w:p>
              </w:tc>
            </w:tr>
          </w:tbl>
          <w:p w:rsidR="000E3C86" w:rsidRPr="007961F3" w:rsidRDefault="000E3C86" w:rsidP="007961F3"/>
        </w:tc>
      </w:tr>
      <w:tr w:rsidR="000E3C86" w:rsidRPr="007961F3" w:rsidTr="00BC606E">
        <w:tc>
          <w:tcPr>
            <w:tcW w:w="846" w:type="dxa"/>
          </w:tcPr>
          <w:p w:rsidR="000E3C86" w:rsidRPr="007961F3" w:rsidRDefault="000E3C86" w:rsidP="007961F3">
            <w:r w:rsidRPr="007961F3">
              <w:t>27</w:t>
            </w:r>
          </w:p>
        </w:tc>
        <w:tc>
          <w:tcPr>
            <w:tcW w:w="2410" w:type="dxa"/>
          </w:tcPr>
          <w:p w:rsidR="000E3C86" w:rsidRPr="007961F3" w:rsidRDefault="000E3C86" w:rsidP="007961F3">
            <w:r w:rsidRPr="00BC606E">
              <w:rPr>
                <w:shd w:val="clear" w:color="auto" w:fill="FFFFFF"/>
              </w:rPr>
              <w:t>00035</w:t>
            </w:r>
          </w:p>
        </w:tc>
        <w:tc>
          <w:tcPr>
            <w:tcW w:w="6373" w:type="dxa"/>
          </w:tcPr>
          <w:p w:rsidR="000E3C86" w:rsidRPr="007961F3" w:rsidRDefault="000E3C86" w:rsidP="007961F3">
            <w:r w:rsidRPr="00BC606E">
              <w:rPr>
                <w:shd w:val="clear" w:color="auto" w:fill="FFFFFF"/>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c>
      </w:tr>
      <w:tr w:rsidR="000E3C86" w:rsidRPr="007961F3" w:rsidTr="00BC606E">
        <w:tc>
          <w:tcPr>
            <w:tcW w:w="846" w:type="dxa"/>
          </w:tcPr>
          <w:p w:rsidR="000E3C86" w:rsidRPr="007961F3" w:rsidRDefault="000E3C86" w:rsidP="007961F3">
            <w:r w:rsidRPr="007961F3">
              <w:t>28</w:t>
            </w:r>
          </w:p>
        </w:tc>
        <w:tc>
          <w:tcPr>
            <w:tcW w:w="2410" w:type="dxa"/>
          </w:tcPr>
          <w:p w:rsidR="000E3C86" w:rsidRPr="007961F3" w:rsidRDefault="000E3C86" w:rsidP="007961F3">
            <w:r w:rsidRPr="00BC606E">
              <w:rPr>
                <w:shd w:val="clear" w:color="auto" w:fill="FFFFFF"/>
              </w:rPr>
              <w:t>00059</w:t>
            </w:r>
          </w:p>
        </w:tc>
        <w:tc>
          <w:tcPr>
            <w:tcW w:w="6373" w:type="dxa"/>
          </w:tcPr>
          <w:p w:rsidR="000E3C86" w:rsidRPr="007961F3" w:rsidRDefault="000E3C86" w:rsidP="007961F3">
            <w:r w:rsidRPr="00BC606E">
              <w:rPr>
                <w:shd w:val="clear" w:color="auto" w:fill="FFFFFF"/>
              </w:rPr>
              <w:t>Надання відомостей з Державного земельного кадастру у формі витягу з Державного земельного кадастру про обмеження у використанні земель</w:t>
            </w:r>
          </w:p>
        </w:tc>
      </w:tr>
      <w:tr w:rsidR="000E3C86" w:rsidRPr="007961F3" w:rsidTr="00BC606E">
        <w:tc>
          <w:tcPr>
            <w:tcW w:w="846" w:type="dxa"/>
          </w:tcPr>
          <w:p w:rsidR="000E3C86" w:rsidRPr="007961F3" w:rsidRDefault="000E3C86" w:rsidP="007961F3">
            <w:r w:rsidRPr="007961F3">
              <w:t>29</w:t>
            </w:r>
          </w:p>
        </w:tc>
        <w:tc>
          <w:tcPr>
            <w:tcW w:w="2410" w:type="dxa"/>
          </w:tcPr>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0A0"/>
            </w:tblPr>
            <w:tblGrid>
              <w:gridCol w:w="826"/>
              <w:gridCol w:w="1362"/>
            </w:tblGrid>
            <w:tr w:rsidR="000E3C86" w:rsidRPr="007961F3" w:rsidTr="007961F3">
              <w:tc>
                <w:tcPr>
                  <w:tcW w:w="1815" w:type="dxa"/>
                  <w:tcBorders>
                    <w:top w:val="outset" w:sz="2" w:space="0" w:color="auto"/>
                    <w:left w:val="outset" w:sz="2" w:space="0" w:color="auto"/>
                    <w:bottom w:val="outset" w:sz="2" w:space="0" w:color="auto"/>
                    <w:right w:val="nil"/>
                  </w:tcBorders>
                  <w:shd w:val="clear" w:color="auto" w:fill="FFFFFF"/>
                </w:tcPr>
                <w:p w:rsidR="000E3C86" w:rsidRPr="007961F3" w:rsidRDefault="000E3C86" w:rsidP="007961F3">
                  <w:pPr>
                    <w:spacing w:before="150" w:after="150"/>
                    <w:jc w:val="center"/>
                    <w:rPr>
                      <w:lang w:eastAsia="uk-UA"/>
                    </w:rPr>
                  </w:pPr>
                  <w:r w:rsidRPr="007961F3">
                    <w:rPr>
                      <w:lang w:eastAsia="uk-UA"/>
                    </w:rPr>
                    <w:t>00060</w:t>
                  </w:r>
                </w:p>
              </w:tc>
              <w:tc>
                <w:tcPr>
                  <w:tcW w:w="7800" w:type="dxa"/>
                  <w:tcBorders>
                    <w:top w:val="outset" w:sz="2" w:space="0" w:color="auto"/>
                    <w:left w:val="nil"/>
                    <w:bottom w:val="outset" w:sz="2" w:space="0" w:color="auto"/>
                    <w:right w:val="outset" w:sz="2" w:space="0" w:color="auto"/>
                  </w:tcBorders>
                  <w:shd w:val="clear" w:color="auto" w:fill="FFFFFF"/>
                </w:tcPr>
                <w:p w:rsidR="000E3C86" w:rsidRPr="007961F3" w:rsidRDefault="000E3C86" w:rsidP="007961F3">
                  <w:pPr>
                    <w:rPr>
                      <w:lang w:eastAsia="uk-UA"/>
                    </w:rPr>
                  </w:pPr>
                </w:p>
              </w:tc>
            </w:tr>
          </w:tbl>
          <w:p w:rsidR="000E3C86" w:rsidRPr="007961F3" w:rsidRDefault="000E3C86" w:rsidP="007961F3"/>
        </w:tc>
        <w:tc>
          <w:tcPr>
            <w:tcW w:w="6373" w:type="dxa"/>
          </w:tcPr>
          <w:p w:rsidR="000E3C86" w:rsidRPr="00BC606E" w:rsidRDefault="000E3C86" w:rsidP="00BC606E">
            <w:pPr>
              <w:pStyle w:val="rvps14"/>
              <w:spacing w:before="150" w:after="150"/>
              <w:rPr>
                <w:sz w:val="22"/>
                <w:szCs w:val="22"/>
              </w:rPr>
            </w:pPr>
            <w:r w:rsidRPr="00BC606E">
              <w:rPr>
                <w:sz w:val="22"/>
                <w:szCs w:val="22"/>
              </w:rPr>
              <w:t>Надання відомостей з Державного земельного кадастру у формі витягу з Державного земельного кадастру про земельну ділянку</w:t>
            </w:r>
          </w:p>
        </w:tc>
      </w:tr>
      <w:tr w:rsidR="000E3C86" w:rsidRPr="007961F3" w:rsidTr="00BC606E">
        <w:tc>
          <w:tcPr>
            <w:tcW w:w="846" w:type="dxa"/>
          </w:tcPr>
          <w:p w:rsidR="000E3C86" w:rsidRPr="007961F3" w:rsidRDefault="000E3C86" w:rsidP="007961F3">
            <w:r w:rsidRPr="007961F3">
              <w:t>30</w:t>
            </w:r>
          </w:p>
        </w:tc>
        <w:tc>
          <w:tcPr>
            <w:tcW w:w="2410" w:type="dxa"/>
          </w:tcPr>
          <w:p w:rsidR="000E3C86" w:rsidRPr="007961F3" w:rsidRDefault="000E3C86" w:rsidP="007961F3">
            <w:r w:rsidRPr="00BC606E">
              <w:rPr>
                <w:shd w:val="clear" w:color="auto" w:fill="FFFFFF"/>
              </w:rPr>
              <w:t>00061</w:t>
            </w:r>
          </w:p>
        </w:tc>
        <w:tc>
          <w:tcPr>
            <w:tcW w:w="6373" w:type="dxa"/>
          </w:tcPr>
          <w:p w:rsidR="000E3C86" w:rsidRPr="00BC606E" w:rsidRDefault="000E3C86" w:rsidP="00BC606E">
            <w:pPr>
              <w:pStyle w:val="rvps14"/>
              <w:spacing w:before="150" w:after="150"/>
              <w:rPr>
                <w:sz w:val="22"/>
                <w:szCs w:val="22"/>
              </w:rPr>
            </w:pPr>
            <w:r w:rsidRPr="00BC606E">
              <w:rPr>
                <w:sz w:val="22"/>
                <w:szCs w:val="22"/>
              </w:rPr>
              <w:t>Надання відомостей з Державного земельного кадастру у формі довідки, що містить узагальнену інформацію про землі (території)</w:t>
            </w:r>
          </w:p>
        </w:tc>
      </w:tr>
      <w:tr w:rsidR="000E3C86" w:rsidRPr="007961F3" w:rsidTr="00BC606E">
        <w:tc>
          <w:tcPr>
            <w:tcW w:w="846" w:type="dxa"/>
          </w:tcPr>
          <w:p w:rsidR="000E3C86" w:rsidRPr="007961F3" w:rsidRDefault="000E3C86" w:rsidP="007961F3">
            <w:r w:rsidRPr="007961F3">
              <w:t>31</w:t>
            </w:r>
          </w:p>
        </w:tc>
        <w:tc>
          <w:tcPr>
            <w:tcW w:w="2410" w:type="dxa"/>
          </w:tcPr>
          <w:p w:rsidR="000E3C86" w:rsidRPr="007961F3" w:rsidRDefault="000E3C86" w:rsidP="007961F3">
            <w:r w:rsidRPr="00BC606E">
              <w:rPr>
                <w:shd w:val="clear" w:color="auto" w:fill="FFFFFF"/>
              </w:rPr>
              <w:t>00062</w:t>
            </w:r>
          </w:p>
        </w:tc>
        <w:tc>
          <w:tcPr>
            <w:tcW w:w="6373" w:type="dxa"/>
          </w:tcPr>
          <w:p w:rsidR="000E3C86" w:rsidRPr="007961F3" w:rsidRDefault="000E3C86" w:rsidP="007961F3">
            <w:r w:rsidRPr="00BC606E">
              <w:rPr>
                <w:shd w:val="clear" w:color="auto" w:fill="FFFFFF"/>
              </w:rPr>
              <w:t>Надання відомостей з Державного земельного кадастру у формі викопіювання з картографічної основи Державного земельного кадастру, кадастрової карти (плану)</w:t>
            </w:r>
          </w:p>
        </w:tc>
      </w:tr>
      <w:tr w:rsidR="000E3C86" w:rsidRPr="007961F3" w:rsidTr="00BC606E">
        <w:tc>
          <w:tcPr>
            <w:tcW w:w="846" w:type="dxa"/>
          </w:tcPr>
          <w:p w:rsidR="000E3C86" w:rsidRPr="007961F3" w:rsidRDefault="000E3C86" w:rsidP="007961F3">
            <w:r w:rsidRPr="007961F3">
              <w:t>32</w:t>
            </w:r>
          </w:p>
        </w:tc>
        <w:tc>
          <w:tcPr>
            <w:tcW w:w="2410" w:type="dxa"/>
          </w:tcPr>
          <w:p w:rsidR="000E3C86" w:rsidRPr="007961F3" w:rsidRDefault="000E3C86" w:rsidP="007961F3">
            <w:r w:rsidRPr="00BC606E">
              <w:rPr>
                <w:shd w:val="clear" w:color="auto" w:fill="FFFFFF"/>
              </w:rPr>
              <w:t>00063</w:t>
            </w:r>
          </w:p>
        </w:tc>
        <w:tc>
          <w:tcPr>
            <w:tcW w:w="6373" w:type="dxa"/>
          </w:tcPr>
          <w:p w:rsidR="000E3C86" w:rsidRPr="007961F3" w:rsidRDefault="000E3C86" w:rsidP="007961F3">
            <w:r w:rsidRPr="00BC606E">
              <w:rPr>
                <w:shd w:val="clear" w:color="auto" w:fill="FFFFFF"/>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0E3C86" w:rsidRPr="007961F3" w:rsidTr="00BC606E">
        <w:tc>
          <w:tcPr>
            <w:tcW w:w="846" w:type="dxa"/>
          </w:tcPr>
          <w:p w:rsidR="000E3C86" w:rsidRPr="007961F3" w:rsidRDefault="000E3C86" w:rsidP="007961F3">
            <w:r w:rsidRPr="007961F3">
              <w:t>33</w:t>
            </w:r>
          </w:p>
        </w:tc>
        <w:tc>
          <w:tcPr>
            <w:tcW w:w="2410" w:type="dxa"/>
          </w:tcPr>
          <w:p w:rsidR="000E3C86" w:rsidRPr="007961F3" w:rsidRDefault="000E3C86" w:rsidP="007961F3">
            <w:r w:rsidRPr="00BC606E">
              <w:rPr>
                <w:shd w:val="clear" w:color="auto" w:fill="FFFFFF"/>
              </w:rPr>
              <w:t>00064</w:t>
            </w:r>
          </w:p>
        </w:tc>
        <w:tc>
          <w:tcPr>
            <w:tcW w:w="6373" w:type="dxa"/>
          </w:tcPr>
          <w:p w:rsidR="000E3C86" w:rsidRPr="007961F3" w:rsidRDefault="000E3C86" w:rsidP="007961F3">
            <w:r w:rsidRPr="00BC606E">
              <w:rPr>
                <w:shd w:val="clear" w:color="auto" w:fill="FFFFFF"/>
              </w:rPr>
              <w:t>Надання довідки про наявність та розмір земельної частки (паю)</w:t>
            </w:r>
          </w:p>
        </w:tc>
      </w:tr>
      <w:tr w:rsidR="000E3C86" w:rsidRPr="007961F3" w:rsidTr="00BC606E">
        <w:tc>
          <w:tcPr>
            <w:tcW w:w="846" w:type="dxa"/>
          </w:tcPr>
          <w:p w:rsidR="000E3C86" w:rsidRPr="007961F3" w:rsidRDefault="000E3C86" w:rsidP="007961F3">
            <w:r w:rsidRPr="007961F3">
              <w:t>34</w:t>
            </w:r>
          </w:p>
        </w:tc>
        <w:tc>
          <w:tcPr>
            <w:tcW w:w="2410" w:type="dxa"/>
          </w:tcPr>
          <w:p w:rsidR="000E3C86" w:rsidRPr="007961F3" w:rsidRDefault="000E3C86" w:rsidP="007961F3">
            <w:r w:rsidRPr="00BC606E">
              <w:rPr>
                <w:shd w:val="clear" w:color="auto" w:fill="FFFFFF"/>
              </w:rPr>
              <w:t>00065</w:t>
            </w:r>
          </w:p>
        </w:tc>
        <w:tc>
          <w:tcPr>
            <w:tcW w:w="6373" w:type="dxa"/>
          </w:tcPr>
          <w:p w:rsidR="000E3C86" w:rsidRPr="007961F3" w:rsidRDefault="000E3C86" w:rsidP="007961F3">
            <w:r w:rsidRPr="00BC606E">
              <w:rPr>
                <w:shd w:val="clear" w:color="auto" w:fill="FFFFFF"/>
              </w:rPr>
              <w:t>Надання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w:t>
            </w:r>
          </w:p>
        </w:tc>
      </w:tr>
      <w:tr w:rsidR="000E3C86" w:rsidRPr="007961F3" w:rsidTr="00BC606E">
        <w:tc>
          <w:tcPr>
            <w:tcW w:w="846" w:type="dxa"/>
          </w:tcPr>
          <w:p w:rsidR="000E3C86" w:rsidRPr="007961F3" w:rsidRDefault="000E3C86" w:rsidP="007961F3">
            <w:r w:rsidRPr="007961F3">
              <w:t>35</w:t>
            </w:r>
          </w:p>
        </w:tc>
        <w:tc>
          <w:tcPr>
            <w:tcW w:w="2410" w:type="dxa"/>
          </w:tcPr>
          <w:p w:rsidR="000E3C86" w:rsidRPr="007961F3" w:rsidRDefault="000E3C86" w:rsidP="007961F3">
            <w:r w:rsidRPr="00BC606E">
              <w:rPr>
                <w:shd w:val="clear" w:color="auto" w:fill="FFFFFF"/>
              </w:rPr>
              <w:t>01254</w:t>
            </w:r>
          </w:p>
        </w:tc>
        <w:tc>
          <w:tcPr>
            <w:tcW w:w="6373" w:type="dxa"/>
          </w:tcPr>
          <w:p w:rsidR="000E3C86" w:rsidRPr="007961F3" w:rsidRDefault="000E3C86" w:rsidP="007961F3">
            <w:r w:rsidRPr="00BC606E">
              <w:rPr>
                <w:shd w:val="clear" w:color="auto" w:fill="FFFFFF"/>
              </w:rPr>
              <w:t>Надання довідки про осіб, які отримали доступ до інформації про суб’єкта речового права у Державному земельному кадастрі</w:t>
            </w:r>
          </w:p>
        </w:tc>
      </w:tr>
      <w:tr w:rsidR="000E3C86" w:rsidRPr="007961F3" w:rsidTr="00BC606E">
        <w:tc>
          <w:tcPr>
            <w:tcW w:w="846" w:type="dxa"/>
          </w:tcPr>
          <w:p w:rsidR="000E3C86" w:rsidRPr="007961F3" w:rsidRDefault="000E3C86" w:rsidP="007961F3">
            <w:r w:rsidRPr="007961F3">
              <w:t>36</w:t>
            </w:r>
          </w:p>
        </w:tc>
        <w:tc>
          <w:tcPr>
            <w:tcW w:w="2410" w:type="dxa"/>
          </w:tcPr>
          <w:p w:rsidR="000E3C86" w:rsidRPr="007961F3" w:rsidRDefault="000E3C86" w:rsidP="007961F3">
            <w:r w:rsidRPr="00BC606E">
              <w:rPr>
                <w:shd w:val="clear" w:color="auto" w:fill="FFFFFF"/>
              </w:rPr>
              <w:t>00207</w:t>
            </w:r>
          </w:p>
        </w:tc>
        <w:tc>
          <w:tcPr>
            <w:tcW w:w="6373" w:type="dxa"/>
          </w:tcPr>
          <w:p w:rsidR="000E3C86" w:rsidRPr="007961F3" w:rsidRDefault="000E3C86" w:rsidP="007961F3">
            <w:r w:rsidRPr="00BC606E">
              <w:rPr>
                <w:shd w:val="clear" w:color="auto" w:fill="FFFFFF"/>
              </w:rPr>
              <w:t>Надання дозволу на розроблення проекту землеустрою щодо відведення земельної ділянки для послідуючого продажу</w:t>
            </w:r>
          </w:p>
        </w:tc>
      </w:tr>
      <w:tr w:rsidR="000E3C86" w:rsidRPr="007961F3" w:rsidTr="00BC606E">
        <w:tc>
          <w:tcPr>
            <w:tcW w:w="846" w:type="dxa"/>
          </w:tcPr>
          <w:p w:rsidR="000E3C86" w:rsidRPr="007961F3" w:rsidRDefault="000E3C86" w:rsidP="007961F3">
            <w:r w:rsidRPr="007961F3">
              <w:t>37</w:t>
            </w:r>
          </w:p>
        </w:tc>
        <w:tc>
          <w:tcPr>
            <w:tcW w:w="2410" w:type="dxa"/>
          </w:tcPr>
          <w:p w:rsidR="000E3C86" w:rsidRPr="007961F3" w:rsidRDefault="000E3C86" w:rsidP="007961F3">
            <w:r w:rsidRPr="00BC606E">
              <w:rPr>
                <w:shd w:val="clear" w:color="auto" w:fill="FFFFFF"/>
              </w:rPr>
              <w:t>00199</w:t>
            </w:r>
          </w:p>
        </w:tc>
        <w:tc>
          <w:tcPr>
            <w:tcW w:w="6373" w:type="dxa"/>
          </w:tcPr>
          <w:p w:rsidR="000E3C86" w:rsidRPr="007961F3" w:rsidRDefault="000E3C86" w:rsidP="007961F3">
            <w:r w:rsidRPr="00BC606E">
              <w:rPr>
                <w:shd w:val="clear" w:color="auto" w:fill="FFFFFF"/>
              </w:rPr>
              <w:t>Надання дозволу на розроблення проекту землеустрою щодо відведення земельної ділянки у користування</w:t>
            </w:r>
          </w:p>
        </w:tc>
      </w:tr>
      <w:tr w:rsidR="000E3C86" w:rsidRPr="007961F3" w:rsidTr="00BC606E">
        <w:tc>
          <w:tcPr>
            <w:tcW w:w="846" w:type="dxa"/>
          </w:tcPr>
          <w:p w:rsidR="000E3C86" w:rsidRPr="007961F3" w:rsidRDefault="000E3C86" w:rsidP="007961F3">
            <w:r w:rsidRPr="007961F3">
              <w:t>38</w:t>
            </w:r>
          </w:p>
        </w:tc>
        <w:tc>
          <w:tcPr>
            <w:tcW w:w="2410" w:type="dxa"/>
          </w:tcPr>
          <w:p w:rsidR="000E3C86" w:rsidRPr="007961F3" w:rsidRDefault="000E3C86" w:rsidP="007961F3">
            <w:r w:rsidRPr="00BC606E">
              <w:rPr>
                <w:shd w:val="clear" w:color="auto" w:fill="FFFFFF"/>
              </w:rPr>
              <w:t>00210</w:t>
            </w:r>
          </w:p>
        </w:tc>
        <w:tc>
          <w:tcPr>
            <w:tcW w:w="6373" w:type="dxa"/>
          </w:tcPr>
          <w:p w:rsidR="000E3C86" w:rsidRPr="00BC606E" w:rsidRDefault="000E3C86" w:rsidP="00BC606E">
            <w:pPr>
              <w:pStyle w:val="rvps14"/>
              <w:spacing w:before="150" w:after="150"/>
              <w:rPr>
                <w:sz w:val="22"/>
                <w:szCs w:val="22"/>
              </w:rPr>
            </w:pPr>
            <w:r w:rsidRPr="00BC606E">
              <w:rPr>
                <w:sz w:val="22"/>
                <w:szCs w:val="22"/>
              </w:rPr>
              <w:t>Надання дозволу на розроблення проекту землеустрою, що забезпечує еколого-економічне обґрунтування сівозміни та впорядкування угідь</w:t>
            </w:r>
          </w:p>
        </w:tc>
      </w:tr>
      <w:tr w:rsidR="000E3C86" w:rsidRPr="007961F3" w:rsidTr="00BC606E">
        <w:tc>
          <w:tcPr>
            <w:tcW w:w="846" w:type="dxa"/>
          </w:tcPr>
          <w:p w:rsidR="000E3C86" w:rsidRPr="007961F3" w:rsidRDefault="000E3C86" w:rsidP="007961F3">
            <w:r w:rsidRPr="007961F3">
              <w:t>39</w:t>
            </w:r>
          </w:p>
        </w:tc>
        <w:tc>
          <w:tcPr>
            <w:tcW w:w="2410" w:type="dxa"/>
          </w:tcPr>
          <w:p w:rsidR="000E3C86" w:rsidRPr="007961F3" w:rsidRDefault="000E3C86" w:rsidP="007961F3">
            <w:r w:rsidRPr="00BC606E">
              <w:rPr>
                <w:shd w:val="clear" w:color="auto" w:fill="FFFFFF"/>
              </w:rPr>
              <w:t>00198</w:t>
            </w:r>
          </w:p>
        </w:tc>
        <w:tc>
          <w:tcPr>
            <w:tcW w:w="6373" w:type="dxa"/>
          </w:tcPr>
          <w:p w:rsidR="000E3C86" w:rsidRPr="00BC606E" w:rsidRDefault="000E3C86" w:rsidP="00BC606E">
            <w:pPr>
              <w:pStyle w:val="rvps14"/>
              <w:spacing w:before="150" w:after="150"/>
              <w:rPr>
                <w:sz w:val="22"/>
                <w:szCs w:val="22"/>
              </w:rPr>
            </w:pPr>
            <w:r w:rsidRPr="00BC606E">
              <w:rPr>
                <w:sz w:val="22"/>
                <w:szCs w:val="22"/>
              </w:rPr>
              <w:t>Надання згоди на передачу орендованої земельної ділянки в суборенду</w:t>
            </w:r>
          </w:p>
        </w:tc>
      </w:tr>
      <w:tr w:rsidR="000E3C86" w:rsidRPr="007961F3" w:rsidTr="00BC606E">
        <w:tc>
          <w:tcPr>
            <w:tcW w:w="846" w:type="dxa"/>
          </w:tcPr>
          <w:p w:rsidR="000E3C86" w:rsidRPr="007961F3" w:rsidRDefault="000E3C86" w:rsidP="007961F3">
            <w:r w:rsidRPr="007961F3">
              <w:t>40</w:t>
            </w:r>
          </w:p>
        </w:tc>
        <w:tc>
          <w:tcPr>
            <w:tcW w:w="2410" w:type="dxa"/>
          </w:tcPr>
          <w:p w:rsidR="000E3C86" w:rsidRPr="007961F3" w:rsidRDefault="000E3C86" w:rsidP="007961F3">
            <w:r w:rsidRPr="00BC606E">
              <w:rPr>
                <w:shd w:val="clear" w:color="auto" w:fill="FFFFFF"/>
              </w:rPr>
              <w:t>00213</w:t>
            </w:r>
          </w:p>
        </w:tc>
        <w:tc>
          <w:tcPr>
            <w:tcW w:w="6373" w:type="dxa"/>
          </w:tcPr>
          <w:p w:rsidR="000E3C86" w:rsidRPr="007961F3" w:rsidRDefault="000E3C86" w:rsidP="007961F3">
            <w:r w:rsidRPr="00BC606E">
              <w:rPr>
                <w:shd w:val="clear" w:color="auto" w:fill="FFFFFF"/>
              </w:rPr>
              <w:t>Надання права користування чужою земельною ділянкою для забудови (суперфіцій)</w:t>
            </w:r>
          </w:p>
        </w:tc>
      </w:tr>
      <w:tr w:rsidR="000E3C86" w:rsidRPr="007961F3" w:rsidTr="00BC606E">
        <w:tc>
          <w:tcPr>
            <w:tcW w:w="846" w:type="dxa"/>
          </w:tcPr>
          <w:p w:rsidR="000E3C86" w:rsidRPr="007961F3" w:rsidRDefault="000E3C86" w:rsidP="007961F3">
            <w:r w:rsidRPr="007961F3">
              <w:t>41</w:t>
            </w:r>
          </w:p>
        </w:tc>
        <w:tc>
          <w:tcPr>
            <w:tcW w:w="2410" w:type="dxa"/>
          </w:tcPr>
          <w:p w:rsidR="000E3C86" w:rsidRPr="007961F3" w:rsidRDefault="000E3C86" w:rsidP="007961F3">
            <w:r w:rsidRPr="00BC606E">
              <w:rPr>
                <w:shd w:val="clear" w:color="auto" w:fill="FFFFFF"/>
              </w:rPr>
              <w:t>00066</w:t>
            </w:r>
          </w:p>
        </w:tc>
        <w:tc>
          <w:tcPr>
            <w:tcW w:w="6373" w:type="dxa"/>
          </w:tcPr>
          <w:p w:rsidR="000E3C86" w:rsidRPr="00BC606E" w:rsidRDefault="000E3C86" w:rsidP="00BC606E">
            <w:pPr>
              <w:pStyle w:val="rvps14"/>
              <w:spacing w:before="150" w:after="150"/>
              <w:rPr>
                <w:sz w:val="22"/>
                <w:szCs w:val="22"/>
              </w:rPr>
            </w:pPr>
            <w:r w:rsidRPr="00BC606E">
              <w:rPr>
                <w:sz w:val="22"/>
                <w:szCs w:val="22"/>
              </w:rPr>
              <w:t>Видача відомостей з документації із землеустрою, що включена до Державного фонду документації із землеустрою</w:t>
            </w:r>
          </w:p>
        </w:tc>
      </w:tr>
      <w:tr w:rsidR="000E3C86" w:rsidRPr="007961F3" w:rsidTr="00BC606E">
        <w:tc>
          <w:tcPr>
            <w:tcW w:w="846" w:type="dxa"/>
          </w:tcPr>
          <w:p w:rsidR="000E3C86" w:rsidRPr="007961F3" w:rsidRDefault="000E3C86" w:rsidP="007961F3">
            <w:r w:rsidRPr="007961F3">
              <w:t>42</w:t>
            </w:r>
          </w:p>
        </w:tc>
        <w:tc>
          <w:tcPr>
            <w:tcW w:w="2410" w:type="dxa"/>
          </w:tcPr>
          <w:p w:rsidR="000E3C86" w:rsidRPr="007961F3" w:rsidRDefault="000E3C86" w:rsidP="007961F3">
            <w:r w:rsidRPr="00BC606E">
              <w:rPr>
                <w:shd w:val="clear" w:color="auto" w:fill="FFFFFF"/>
              </w:rPr>
              <w:t>00068</w:t>
            </w:r>
          </w:p>
        </w:tc>
        <w:tc>
          <w:tcPr>
            <w:tcW w:w="6373" w:type="dxa"/>
          </w:tcPr>
          <w:p w:rsidR="000E3C86" w:rsidRPr="007961F3" w:rsidRDefault="000E3C86" w:rsidP="007961F3">
            <w:r w:rsidRPr="00BC606E">
              <w:rPr>
                <w:shd w:val="clear" w:color="auto" w:fill="FFFFFF"/>
              </w:rPr>
              <w:t>Видача витягу з технічної документації про нормативну грошову оцінку земельної ділянки</w:t>
            </w:r>
          </w:p>
        </w:tc>
      </w:tr>
      <w:tr w:rsidR="000E3C86" w:rsidRPr="007961F3" w:rsidTr="00BC606E">
        <w:tc>
          <w:tcPr>
            <w:tcW w:w="846" w:type="dxa"/>
          </w:tcPr>
          <w:p w:rsidR="000E3C86" w:rsidRPr="007961F3" w:rsidRDefault="000E3C86" w:rsidP="007961F3">
            <w:r w:rsidRPr="007961F3">
              <w:t>43</w:t>
            </w:r>
          </w:p>
        </w:tc>
        <w:tc>
          <w:tcPr>
            <w:tcW w:w="2410" w:type="dxa"/>
          </w:tcPr>
          <w:p w:rsidR="000E3C86" w:rsidRPr="007961F3" w:rsidRDefault="000E3C86" w:rsidP="007961F3">
            <w:r w:rsidRPr="00BC606E">
              <w:rPr>
                <w:shd w:val="clear" w:color="auto" w:fill="FFFFFF"/>
              </w:rPr>
              <w:t>01161</w:t>
            </w:r>
          </w:p>
        </w:tc>
        <w:tc>
          <w:tcPr>
            <w:tcW w:w="6373" w:type="dxa"/>
          </w:tcPr>
          <w:p w:rsidR="000E3C86" w:rsidRPr="007961F3" w:rsidRDefault="000E3C86" w:rsidP="007961F3">
            <w:r w:rsidRPr="00BC606E">
              <w:rPr>
                <w:shd w:val="clear" w:color="auto" w:fill="FFFFFF"/>
              </w:rPr>
              <w:t>Видача рішення про передачу у власність, надання у постійне користування та оренду земельних ділянок, що перебувають у державній або комунальній власності</w:t>
            </w:r>
          </w:p>
        </w:tc>
      </w:tr>
      <w:tr w:rsidR="000E3C86" w:rsidRPr="007961F3" w:rsidTr="00BC606E">
        <w:tc>
          <w:tcPr>
            <w:tcW w:w="846" w:type="dxa"/>
          </w:tcPr>
          <w:p w:rsidR="000E3C86" w:rsidRPr="007961F3" w:rsidRDefault="000E3C86" w:rsidP="007961F3">
            <w:r w:rsidRPr="007961F3">
              <w:t>44</w:t>
            </w:r>
          </w:p>
        </w:tc>
        <w:tc>
          <w:tcPr>
            <w:tcW w:w="2410" w:type="dxa"/>
          </w:tcPr>
          <w:p w:rsidR="000E3C86" w:rsidRPr="007961F3" w:rsidRDefault="000E3C86" w:rsidP="007961F3">
            <w:r w:rsidRPr="00BC606E">
              <w:rPr>
                <w:shd w:val="clear" w:color="auto" w:fill="FFFFFF"/>
              </w:rPr>
              <w:t>00175</w:t>
            </w:r>
          </w:p>
        </w:tc>
        <w:tc>
          <w:tcPr>
            <w:tcW w:w="6373" w:type="dxa"/>
          </w:tcPr>
          <w:p w:rsidR="000E3C86" w:rsidRPr="007961F3" w:rsidRDefault="000E3C86" w:rsidP="007961F3">
            <w:r w:rsidRPr="00BC606E">
              <w:rPr>
                <w:shd w:val="clear" w:color="auto" w:fill="FFFFFF"/>
              </w:rPr>
              <w:t>Видача рішення про припинення права власності на земельну ділянку, права постійного користування земельною ділянкою у разі добровільної відмови землевласника, землекористувача</w:t>
            </w:r>
          </w:p>
        </w:tc>
      </w:tr>
      <w:tr w:rsidR="000E3C86" w:rsidRPr="007961F3" w:rsidTr="00BC606E">
        <w:tc>
          <w:tcPr>
            <w:tcW w:w="846" w:type="dxa"/>
          </w:tcPr>
          <w:p w:rsidR="000E3C86" w:rsidRPr="007961F3" w:rsidRDefault="000E3C86" w:rsidP="007961F3">
            <w:r w:rsidRPr="007961F3">
              <w:t>45</w:t>
            </w:r>
          </w:p>
        </w:tc>
        <w:tc>
          <w:tcPr>
            <w:tcW w:w="2410" w:type="dxa"/>
          </w:tcPr>
          <w:p w:rsidR="000E3C86" w:rsidRPr="007961F3" w:rsidRDefault="000E3C86" w:rsidP="007961F3">
            <w:r w:rsidRPr="00BC606E">
              <w:rPr>
                <w:shd w:val="clear" w:color="auto" w:fill="FFFFFF"/>
              </w:rPr>
              <w:t>00174</w:t>
            </w:r>
          </w:p>
        </w:tc>
        <w:tc>
          <w:tcPr>
            <w:tcW w:w="6373" w:type="dxa"/>
          </w:tcPr>
          <w:p w:rsidR="000E3C86" w:rsidRPr="00BC606E" w:rsidRDefault="000E3C86" w:rsidP="00BC606E">
            <w:pPr>
              <w:pStyle w:val="rvps14"/>
              <w:spacing w:before="150" w:after="150"/>
              <w:rPr>
                <w:sz w:val="22"/>
                <w:szCs w:val="22"/>
              </w:rPr>
            </w:pPr>
            <w:r w:rsidRPr="00BC606E">
              <w:rPr>
                <w:sz w:val="22"/>
                <w:szCs w:val="22"/>
              </w:rPr>
              <w:t>Видача рішення про продаж земельних ділянок державної та комунальної власності</w:t>
            </w:r>
          </w:p>
        </w:tc>
      </w:tr>
      <w:tr w:rsidR="000E3C86" w:rsidRPr="007961F3" w:rsidTr="00BC606E">
        <w:tc>
          <w:tcPr>
            <w:tcW w:w="846" w:type="dxa"/>
          </w:tcPr>
          <w:p w:rsidR="000E3C86" w:rsidRPr="007961F3" w:rsidRDefault="000E3C86" w:rsidP="007961F3">
            <w:r w:rsidRPr="007961F3">
              <w:t xml:space="preserve">46 </w:t>
            </w:r>
          </w:p>
        </w:tc>
        <w:tc>
          <w:tcPr>
            <w:tcW w:w="2410" w:type="dxa"/>
          </w:tcPr>
          <w:p w:rsidR="000E3C86" w:rsidRPr="007961F3" w:rsidRDefault="000E3C86" w:rsidP="007961F3">
            <w:r w:rsidRPr="00BC606E">
              <w:rPr>
                <w:shd w:val="clear" w:color="auto" w:fill="FFFFFF"/>
              </w:rPr>
              <w:t>00244</w:t>
            </w:r>
          </w:p>
        </w:tc>
        <w:tc>
          <w:tcPr>
            <w:tcW w:w="6373" w:type="dxa"/>
          </w:tcPr>
          <w:p w:rsidR="000E3C86" w:rsidRPr="007961F3" w:rsidRDefault="000E3C86" w:rsidP="007961F3">
            <w:r w:rsidRPr="00BC606E">
              <w:rPr>
                <w:shd w:val="clear" w:color="auto" w:fill="FFFFFF"/>
              </w:rPr>
              <w:t>Видача довідки про наявність у фізичної особи земельних ділянок</w:t>
            </w:r>
          </w:p>
        </w:tc>
      </w:tr>
      <w:tr w:rsidR="000E3C86" w:rsidRPr="007961F3" w:rsidTr="00BC606E">
        <w:tc>
          <w:tcPr>
            <w:tcW w:w="846" w:type="dxa"/>
          </w:tcPr>
          <w:p w:rsidR="000E3C86" w:rsidRPr="007961F3" w:rsidRDefault="000E3C86" w:rsidP="007961F3">
            <w:r w:rsidRPr="007961F3">
              <w:t>47</w:t>
            </w:r>
          </w:p>
        </w:tc>
        <w:tc>
          <w:tcPr>
            <w:tcW w:w="2410" w:type="dxa"/>
          </w:tcPr>
          <w:p w:rsidR="000E3C86" w:rsidRPr="007961F3" w:rsidRDefault="000E3C86" w:rsidP="007961F3">
            <w:r w:rsidRPr="00BC606E">
              <w:rPr>
                <w:shd w:val="clear" w:color="auto" w:fill="FFFFFF"/>
              </w:rPr>
              <w:t>00176</w:t>
            </w:r>
          </w:p>
        </w:tc>
        <w:tc>
          <w:tcPr>
            <w:tcW w:w="6373" w:type="dxa"/>
          </w:tcPr>
          <w:p w:rsidR="000E3C86" w:rsidRPr="007961F3" w:rsidRDefault="000E3C86" w:rsidP="007961F3">
            <w:r w:rsidRPr="00BC606E">
              <w:rPr>
                <w:shd w:val="clear" w:color="auto" w:fill="FFFFFF"/>
              </w:rPr>
              <w:t>Видача дозволу на розроблення проекту землеустрою щодо відведення земельної ділянки у межах безоплатної приватизації</w:t>
            </w:r>
          </w:p>
        </w:tc>
      </w:tr>
      <w:tr w:rsidR="000E3C86" w:rsidRPr="007961F3" w:rsidTr="00BC606E">
        <w:tc>
          <w:tcPr>
            <w:tcW w:w="846" w:type="dxa"/>
          </w:tcPr>
          <w:p w:rsidR="000E3C86" w:rsidRPr="007961F3" w:rsidRDefault="000E3C86" w:rsidP="007961F3">
            <w:r w:rsidRPr="007961F3">
              <w:t>48</w:t>
            </w:r>
          </w:p>
        </w:tc>
        <w:tc>
          <w:tcPr>
            <w:tcW w:w="2410" w:type="dxa"/>
          </w:tcPr>
          <w:p w:rsidR="000E3C86" w:rsidRPr="007961F3" w:rsidRDefault="000E3C86" w:rsidP="007961F3">
            <w:r w:rsidRPr="00BC606E">
              <w:rPr>
                <w:shd w:val="clear" w:color="auto" w:fill="FFFFFF"/>
              </w:rPr>
              <w:t>00217</w:t>
            </w:r>
          </w:p>
        </w:tc>
        <w:tc>
          <w:tcPr>
            <w:tcW w:w="6373" w:type="dxa"/>
          </w:tcPr>
          <w:p w:rsidR="000E3C86" w:rsidRPr="007961F3" w:rsidRDefault="000E3C86" w:rsidP="007961F3">
            <w:r w:rsidRPr="00BC606E">
              <w:rPr>
                <w:shd w:val="clear" w:color="auto" w:fill="FFFFFF"/>
              </w:rPr>
              <w:t>Затвердження проекту землеустрою щодо відведення земельної ділянки у разі зміни її цільового призначення</w:t>
            </w:r>
          </w:p>
        </w:tc>
      </w:tr>
      <w:tr w:rsidR="000E3C86" w:rsidRPr="007961F3" w:rsidTr="00BC606E">
        <w:tc>
          <w:tcPr>
            <w:tcW w:w="846" w:type="dxa"/>
          </w:tcPr>
          <w:p w:rsidR="000E3C86" w:rsidRPr="007961F3" w:rsidRDefault="000E3C86" w:rsidP="007961F3">
            <w:r w:rsidRPr="007961F3">
              <w:t>49</w:t>
            </w:r>
          </w:p>
        </w:tc>
        <w:tc>
          <w:tcPr>
            <w:tcW w:w="2410" w:type="dxa"/>
          </w:tcPr>
          <w:p w:rsidR="000E3C86" w:rsidRPr="007961F3" w:rsidRDefault="000E3C86" w:rsidP="007961F3">
            <w:r w:rsidRPr="00BC606E">
              <w:rPr>
                <w:shd w:val="clear" w:color="auto" w:fill="FFFFFF"/>
              </w:rPr>
              <w:t>00180</w:t>
            </w:r>
          </w:p>
        </w:tc>
        <w:tc>
          <w:tcPr>
            <w:tcW w:w="6373" w:type="dxa"/>
          </w:tcPr>
          <w:p w:rsidR="000E3C86" w:rsidRPr="007961F3" w:rsidRDefault="000E3C86" w:rsidP="007961F3">
            <w:r w:rsidRPr="00BC606E">
              <w:rPr>
                <w:shd w:val="clear" w:color="auto" w:fill="FFFFFF"/>
              </w:rPr>
              <w:t>Затвердження технічної документації з бонітування ґрунтів</w:t>
            </w:r>
          </w:p>
        </w:tc>
      </w:tr>
      <w:tr w:rsidR="000E3C86" w:rsidRPr="007961F3" w:rsidTr="00BC606E">
        <w:tc>
          <w:tcPr>
            <w:tcW w:w="846" w:type="dxa"/>
          </w:tcPr>
          <w:p w:rsidR="000E3C86" w:rsidRPr="007961F3" w:rsidRDefault="000E3C86" w:rsidP="007961F3">
            <w:r w:rsidRPr="007961F3">
              <w:t>50</w:t>
            </w:r>
          </w:p>
        </w:tc>
        <w:tc>
          <w:tcPr>
            <w:tcW w:w="2410" w:type="dxa"/>
          </w:tcPr>
          <w:p w:rsidR="000E3C86" w:rsidRPr="007961F3" w:rsidRDefault="000E3C86" w:rsidP="007961F3">
            <w:r w:rsidRPr="00BC606E">
              <w:rPr>
                <w:shd w:val="clear" w:color="auto" w:fill="FFFFFF"/>
              </w:rPr>
              <w:t>00181</w:t>
            </w:r>
          </w:p>
        </w:tc>
        <w:tc>
          <w:tcPr>
            <w:tcW w:w="6373" w:type="dxa"/>
          </w:tcPr>
          <w:p w:rsidR="000E3C86" w:rsidRPr="007961F3" w:rsidRDefault="000E3C86" w:rsidP="007961F3">
            <w:r w:rsidRPr="00BC606E">
              <w:rPr>
                <w:shd w:val="clear" w:color="auto" w:fill="FFFFFF"/>
              </w:rPr>
              <w:t>Затвердження технічної документації з економічної оцінки земель</w:t>
            </w:r>
          </w:p>
        </w:tc>
      </w:tr>
      <w:tr w:rsidR="000E3C86" w:rsidRPr="007961F3" w:rsidTr="00BC606E">
        <w:tc>
          <w:tcPr>
            <w:tcW w:w="846" w:type="dxa"/>
          </w:tcPr>
          <w:p w:rsidR="000E3C86" w:rsidRPr="007961F3" w:rsidRDefault="000E3C86" w:rsidP="007961F3">
            <w:r w:rsidRPr="007961F3">
              <w:t>51</w:t>
            </w:r>
          </w:p>
        </w:tc>
        <w:tc>
          <w:tcPr>
            <w:tcW w:w="2410" w:type="dxa"/>
          </w:tcPr>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0A0"/>
            </w:tblPr>
            <w:tblGrid>
              <w:gridCol w:w="826"/>
              <w:gridCol w:w="1362"/>
            </w:tblGrid>
            <w:tr w:rsidR="000E3C86" w:rsidRPr="007961F3" w:rsidTr="007961F3">
              <w:tc>
                <w:tcPr>
                  <w:tcW w:w="1815" w:type="dxa"/>
                  <w:tcBorders>
                    <w:top w:val="outset" w:sz="2" w:space="0" w:color="auto"/>
                    <w:left w:val="outset" w:sz="2" w:space="0" w:color="auto"/>
                    <w:bottom w:val="outset" w:sz="2" w:space="0" w:color="auto"/>
                    <w:right w:val="nil"/>
                  </w:tcBorders>
                  <w:shd w:val="clear" w:color="auto" w:fill="FFFFFF"/>
                </w:tcPr>
                <w:p w:rsidR="000E3C86" w:rsidRPr="007961F3" w:rsidRDefault="000E3C86" w:rsidP="007961F3">
                  <w:pPr>
                    <w:spacing w:before="150" w:after="150"/>
                    <w:jc w:val="center"/>
                    <w:rPr>
                      <w:lang w:eastAsia="uk-UA"/>
                    </w:rPr>
                  </w:pPr>
                  <w:r w:rsidRPr="007961F3">
                    <w:rPr>
                      <w:lang w:eastAsia="uk-UA"/>
                    </w:rPr>
                    <w:t>00179</w:t>
                  </w:r>
                </w:p>
              </w:tc>
              <w:tc>
                <w:tcPr>
                  <w:tcW w:w="7800" w:type="dxa"/>
                  <w:tcBorders>
                    <w:top w:val="outset" w:sz="2" w:space="0" w:color="auto"/>
                    <w:left w:val="nil"/>
                    <w:bottom w:val="outset" w:sz="2" w:space="0" w:color="auto"/>
                    <w:right w:val="outset" w:sz="2" w:space="0" w:color="auto"/>
                  </w:tcBorders>
                  <w:shd w:val="clear" w:color="auto" w:fill="FFFFFF"/>
                </w:tcPr>
                <w:p w:rsidR="000E3C86" w:rsidRPr="007961F3" w:rsidRDefault="000E3C86" w:rsidP="007961F3">
                  <w:pPr>
                    <w:spacing w:before="150" w:after="150"/>
                    <w:rPr>
                      <w:lang w:eastAsia="uk-UA"/>
                    </w:rPr>
                  </w:pPr>
                </w:p>
              </w:tc>
            </w:tr>
          </w:tbl>
          <w:p w:rsidR="000E3C86" w:rsidRPr="007961F3" w:rsidRDefault="000E3C86" w:rsidP="007961F3"/>
        </w:tc>
        <w:tc>
          <w:tcPr>
            <w:tcW w:w="6373" w:type="dxa"/>
          </w:tcPr>
          <w:p w:rsidR="000E3C86" w:rsidRPr="007961F3" w:rsidRDefault="000E3C86" w:rsidP="007961F3">
            <w:r w:rsidRPr="00BC606E">
              <w:rPr>
                <w:shd w:val="clear" w:color="auto" w:fill="FFFFFF"/>
              </w:rPr>
              <w:t>Затвердження технічної документації з нормативної грошової оцінки земельної ділянки у межах населених пунктів</w:t>
            </w:r>
          </w:p>
        </w:tc>
      </w:tr>
      <w:tr w:rsidR="000E3C86" w:rsidRPr="007961F3" w:rsidTr="00BC606E">
        <w:tc>
          <w:tcPr>
            <w:tcW w:w="846" w:type="dxa"/>
          </w:tcPr>
          <w:p w:rsidR="000E3C86" w:rsidRPr="007961F3" w:rsidRDefault="000E3C86" w:rsidP="007961F3">
            <w:r w:rsidRPr="007961F3">
              <w:t>52</w:t>
            </w:r>
          </w:p>
        </w:tc>
        <w:tc>
          <w:tcPr>
            <w:tcW w:w="2410" w:type="dxa"/>
          </w:tcPr>
          <w:p w:rsidR="000E3C86" w:rsidRPr="007961F3" w:rsidRDefault="000E3C86" w:rsidP="007961F3">
            <w:r w:rsidRPr="00BC606E">
              <w:rPr>
                <w:shd w:val="clear" w:color="auto" w:fill="FFFFFF"/>
              </w:rPr>
              <w:t>00182</w:t>
            </w:r>
          </w:p>
        </w:tc>
        <w:tc>
          <w:tcPr>
            <w:tcW w:w="6373" w:type="dxa"/>
          </w:tcPr>
          <w:p w:rsidR="000E3C86" w:rsidRPr="007961F3" w:rsidRDefault="000E3C86" w:rsidP="007961F3">
            <w:r w:rsidRPr="00BC606E">
              <w:rPr>
                <w:shd w:val="clear" w:color="auto" w:fill="FFFFFF"/>
              </w:rPr>
              <w:t>Затвердження проекту землеустрою щодо відведення земельної ділянки</w:t>
            </w:r>
          </w:p>
        </w:tc>
      </w:tr>
      <w:tr w:rsidR="000E3C86" w:rsidRPr="007961F3" w:rsidTr="00BC606E">
        <w:tc>
          <w:tcPr>
            <w:tcW w:w="846" w:type="dxa"/>
          </w:tcPr>
          <w:p w:rsidR="000E3C86" w:rsidRPr="007961F3" w:rsidRDefault="000E3C86" w:rsidP="007961F3">
            <w:r w:rsidRPr="007961F3">
              <w:t>53</w:t>
            </w:r>
          </w:p>
        </w:tc>
        <w:tc>
          <w:tcPr>
            <w:tcW w:w="2410" w:type="dxa"/>
          </w:tcPr>
          <w:p w:rsidR="000E3C86" w:rsidRPr="007961F3" w:rsidRDefault="000E3C86" w:rsidP="007961F3">
            <w:r w:rsidRPr="00BC606E">
              <w:rPr>
                <w:shd w:val="clear" w:color="auto" w:fill="FFFFFF"/>
              </w:rPr>
              <w:t>00192</w:t>
            </w:r>
          </w:p>
        </w:tc>
        <w:tc>
          <w:tcPr>
            <w:tcW w:w="6373" w:type="dxa"/>
          </w:tcPr>
          <w:p w:rsidR="000E3C86" w:rsidRPr="007961F3" w:rsidRDefault="000E3C86" w:rsidP="007961F3">
            <w:r w:rsidRPr="00BC606E">
              <w:rPr>
                <w:shd w:val="clear" w:color="auto" w:fill="FFFFFF"/>
              </w:rPr>
              <w:t>Припинення права оренди земельної ділянки або її частини у разі добровільної відмови орендаря</w:t>
            </w:r>
          </w:p>
        </w:tc>
      </w:tr>
      <w:tr w:rsidR="000E3C86" w:rsidRPr="007961F3" w:rsidTr="00BC606E">
        <w:tc>
          <w:tcPr>
            <w:tcW w:w="846" w:type="dxa"/>
          </w:tcPr>
          <w:p w:rsidR="000E3C86" w:rsidRPr="007961F3" w:rsidRDefault="000E3C86" w:rsidP="007961F3">
            <w:r w:rsidRPr="007961F3">
              <w:t>54</w:t>
            </w:r>
          </w:p>
        </w:tc>
        <w:tc>
          <w:tcPr>
            <w:tcW w:w="2410" w:type="dxa"/>
          </w:tcPr>
          <w:p w:rsidR="000E3C86" w:rsidRPr="007961F3" w:rsidRDefault="000E3C86" w:rsidP="007961F3">
            <w:r w:rsidRPr="00BC606E">
              <w:rPr>
                <w:shd w:val="clear" w:color="auto" w:fill="FFFFFF"/>
              </w:rPr>
              <w:t>00208</w:t>
            </w:r>
          </w:p>
        </w:tc>
        <w:tc>
          <w:tcPr>
            <w:tcW w:w="6373" w:type="dxa"/>
          </w:tcPr>
          <w:p w:rsidR="000E3C86" w:rsidRPr="007961F3" w:rsidRDefault="000E3C86" w:rsidP="007961F3">
            <w:r w:rsidRPr="00BC606E">
              <w:rPr>
                <w:shd w:val="clear" w:color="auto" w:fill="FFFFFF"/>
              </w:rPr>
              <w:t>Продаж не на конкурентних засадах земельної ділянки несільськогосподарського призначення, на якій розташовані об’єкти нерухомого майна, які перебувають у власності громадян та юридичних осіб</w:t>
            </w:r>
          </w:p>
        </w:tc>
      </w:tr>
      <w:tr w:rsidR="000E3C86" w:rsidRPr="007961F3" w:rsidTr="00BC606E">
        <w:tc>
          <w:tcPr>
            <w:tcW w:w="846" w:type="dxa"/>
          </w:tcPr>
          <w:p w:rsidR="000E3C86" w:rsidRPr="007961F3" w:rsidRDefault="000E3C86" w:rsidP="007961F3">
            <w:r w:rsidRPr="007961F3">
              <w:t>55</w:t>
            </w:r>
          </w:p>
        </w:tc>
        <w:tc>
          <w:tcPr>
            <w:tcW w:w="2410" w:type="dxa"/>
          </w:tcPr>
          <w:p w:rsidR="000E3C86" w:rsidRPr="007961F3" w:rsidRDefault="000E3C86" w:rsidP="007961F3">
            <w:r w:rsidRPr="00BC606E">
              <w:rPr>
                <w:shd w:val="clear" w:color="auto" w:fill="FFFFFF"/>
              </w:rPr>
              <w:t>00137</w:t>
            </w:r>
          </w:p>
        </w:tc>
        <w:tc>
          <w:tcPr>
            <w:tcW w:w="6373" w:type="dxa"/>
          </w:tcPr>
          <w:p w:rsidR="000E3C86" w:rsidRPr="007961F3" w:rsidRDefault="000E3C86" w:rsidP="007961F3">
            <w:r w:rsidRPr="00BC606E">
              <w:rPr>
                <w:shd w:val="clear" w:color="auto" w:fill="FFFFFF"/>
              </w:rPr>
              <w:t>Видача дозволу на виконання будівельних робіт</w:t>
            </w:r>
          </w:p>
        </w:tc>
      </w:tr>
      <w:tr w:rsidR="000E3C86" w:rsidRPr="007961F3" w:rsidTr="00BC606E">
        <w:tc>
          <w:tcPr>
            <w:tcW w:w="846" w:type="dxa"/>
          </w:tcPr>
          <w:p w:rsidR="000E3C86" w:rsidRPr="007961F3" w:rsidRDefault="000E3C86" w:rsidP="007961F3">
            <w:r w:rsidRPr="007961F3">
              <w:t>56</w:t>
            </w:r>
          </w:p>
        </w:tc>
        <w:tc>
          <w:tcPr>
            <w:tcW w:w="2410" w:type="dxa"/>
          </w:tcPr>
          <w:p w:rsidR="000E3C86" w:rsidRPr="007961F3" w:rsidRDefault="000E3C86" w:rsidP="007961F3">
            <w:r w:rsidRPr="00BC606E">
              <w:rPr>
                <w:shd w:val="clear" w:color="auto" w:fill="FFFFFF"/>
              </w:rPr>
              <w:t>00148</w:t>
            </w:r>
          </w:p>
        </w:tc>
        <w:tc>
          <w:tcPr>
            <w:tcW w:w="6373" w:type="dxa"/>
          </w:tcPr>
          <w:p w:rsidR="000E3C86" w:rsidRPr="007961F3" w:rsidRDefault="000E3C86" w:rsidP="007961F3">
            <w:r w:rsidRPr="00BC606E">
              <w:rPr>
                <w:shd w:val="clear" w:color="auto" w:fill="FFFFFF"/>
              </w:rPr>
              <w:t>Реєстрація зміни даних у дозволі на виконання будівельних робіт</w:t>
            </w:r>
          </w:p>
        </w:tc>
      </w:tr>
      <w:tr w:rsidR="000E3C86" w:rsidRPr="007961F3" w:rsidTr="00BC606E">
        <w:tc>
          <w:tcPr>
            <w:tcW w:w="846" w:type="dxa"/>
          </w:tcPr>
          <w:p w:rsidR="000E3C86" w:rsidRPr="007961F3" w:rsidRDefault="000E3C86" w:rsidP="007961F3">
            <w:r w:rsidRPr="007961F3">
              <w:t>57</w:t>
            </w:r>
          </w:p>
        </w:tc>
        <w:tc>
          <w:tcPr>
            <w:tcW w:w="2410" w:type="dxa"/>
          </w:tcPr>
          <w:p w:rsidR="000E3C86" w:rsidRPr="007961F3" w:rsidRDefault="000E3C86" w:rsidP="007961F3">
            <w:r w:rsidRPr="00BC606E">
              <w:rPr>
                <w:shd w:val="clear" w:color="auto" w:fill="FFFFFF"/>
              </w:rPr>
              <w:t>01187</w:t>
            </w:r>
          </w:p>
        </w:tc>
        <w:tc>
          <w:tcPr>
            <w:tcW w:w="6373" w:type="dxa"/>
          </w:tcPr>
          <w:p w:rsidR="000E3C86" w:rsidRPr="007961F3" w:rsidRDefault="000E3C86" w:rsidP="007961F3">
            <w:r w:rsidRPr="00BC606E">
              <w:rPr>
                <w:shd w:val="clear" w:color="auto" w:fill="FFFFFF"/>
              </w:rPr>
              <w:t>Анулювання дозволу на виконання будівельних робіт за заявою замовника</w:t>
            </w:r>
          </w:p>
        </w:tc>
      </w:tr>
      <w:tr w:rsidR="000E3C86" w:rsidRPr="007961F3" w:rsidTr="00BC606E">
        <w:tc>
          <w:tcPr>
            <w:tcW w:w="846" w:type="dxa"/>
          </w:tcPr>
          <w:p w:rsidR="000E3C86" w:rsidRPr="007961F3" w:rsidRDefault="000E3C86" w:rsidP="007961F3">
            <w:r w:rsidRPr="007961F3">
              <w:t>58</w:t>
            </w:r>
          </w:p>
        </w:tc>
        <w:tc>
          <w:tcPr>
            <w:tcW w:w="2410" w:type="dxa"/>
          </w:tcPr>
          <w:p w:rsidR="000E3C86" w:rsidRPr="007961F3" w:rsidRDefault="000E3C86" w:rsidP="007961F3">
            <w:r w:rsidRPr="00BC606E">
              <w:rPr>
                <w:shd w:val="clear" w:color="auto" w:fill="FFFFFF"/>
              </w:rPr>
              <w:t>01208</w:t>
            </w:r>
          </w:p>
        </w:tc>
        <w:tc>
          <w:tcPr>
            <w:tcW w:w="6373" w:type="dxa"/>
          </w:tcPr>
          <w:p w:rsidR="000E3C86" w:rsidRPr="00BC606E" w:rsidRDefault="000E3C86" w:rsidP="00BC606E">
            <w:pPr>
              <w:pStyle w:val="rvps14"/>
              <w:spacing w:before="150" w:after="150"/>
              <w:rPr>
                <w:sz w:val="22"/>
                <w:szCs w:val="22"/>
              </w:rPr>
            </w:pPr>
            <w:r w:rsidRPr="00BC606E">
              <w:rPr>
                <w:sz w:val="22"/>
                <w:szCs w:val="22"/>
              </w:rPr>
              <w:t>Подання повідомлення про початок будівельних робіт щодо об’єктів, що за класом наслідків (відповідальності) належать до об’єктів з незначними наслідками (СС1)</w:t>
            </w:r>
          </w:p>
        </w:tc>
      </w:tr>
      <w:tr w:rsidR="000E3C86" w:rsidRPr="007961F3" w:rsidTr="00BC606E">
        <w:tc>
          <w:tcPr>
            <w:tcW w:w="846" w:type="dxa"/>
          </w:tcPr>
          <w:p w:rsidR="000E3C86" w:rsidRPr="007961F3" w:rsidRDefault="000E3C86" w:rsidP="007961F3">
            <w:r w:rsidRPr="007961F3">
              <w:t>59</w:t>
            </w:r>
          </w:p>
        </w:tc>
        <w:tc>
          <w:tcPr>
            <w:tcW w:w="2410" w:type="dxa"/>
          </w:tcPr>
          <w:p w:rsidR="000E3C86" w:rsidRPr="007961F3" w:rsidRDefault="000E3C86" w:rsidP="007961F3">
            <w:r w:rsidRPr="00BC606E">
              <w:rPr>
                <w:shd w:val="clear" w:color="auto" w:fill="FFFFFF"/>
              </w:rPr>
              <w:t>01209</w:t>
            </w:r>
          </w:p>
        </w:tc>
        <w:tc>
          <w:tcPr>
            <w:tcW w:w="6373" w:type="dxa"/>
          </w:tcPr>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0A0"/>
            </w:tblPr>
            <w:tblGrid>
              <w:gridCol w:w="4741"/>
              <w:gridCol w:w="1410"/>
            </w:tblGrid>
            <w:tr w:rsidR="000E3C86" w:rsidRPr="007961F3" w:rsidTr="007961F3">
              <w:tc>
                <w:tcPr>
                  <w:tcW w:w="7800" w:type="dxa"/>
                  <w:tcBorders>
                    <w:top w:val="outset" w:sz="2" w:space="0" w:color="auto"/>
                    <w:left w:val="outset" w:sz="2" w:space="0" w:color="auto"/>
                    <w:bottom w:val="outset" w:sz="2" w:space="0" w:color="auto"/>
                    <w:right w:val="nil"/>
                  </w:tcBorders>
                  <w:shd w:val="clear" w:color="auto" w:fill="FFFFFF"/>
                </w:tcPr>
                <w:p w:rsidR="000E3C86" w:rsidRPr="007961F3" w:rsidRDefault="000E3C86" w:rsidP="007961F3">
                  <w:pPr>
                    <w:spacing w:before="150" w:after="150"/>
                    <w:rPr>
                      <w:lang w:eastAsia="uk-UA"/>
                    </w:rPr>
                  </w:pPr>
                  <w:r w:rsidRPr="007961F3">
                    <w:rPr>
                      <w:lang w:eastAsia="uk-UA"/>
                    </w:rPr>
                    <w:t>Подання повідомлення про зміну даних у повідомленні про початок будівельних робіт щодо об’єктів, що за класом наслідків (відповідальності) належать до об’єктів з незначними наслідками (СС1)</w:t>
                  </w:r>
                </w:p>
              </w:tc>
              <w:tc>
                <w:tcPr>
                  <w:tcW w:w="2880" w:type="dxa"/>
                  <w:tcBorders>
                    <w:top w:val="outset" w:sz="2" w:space="0" w:color="auto"/>
                    <w:left w:val="nil"/>
                    <w:bottom w:val="outset" w:sz="2" w:space="0" w:color="auto"/>
                    <w:right w:val="outset" w:sz="2" w:space="0" w:color="auto"/>
                  </w:tcBorders>
                  <w:shd w:val="clear" w:color="auto" w:fill="FFFFFF"/>
                </w:tcPr>
                <w:p w:rsidR="000E3C86" w:rsidRPr="007961F3" w:rsidRDefault="000E3C86" w:rsidP="007961F3">
                  <w:pPr>
                    <w:rPr>
                      <w:lang w:eastAsia="uk-UA"/>
                    </w:rPr>
                  </w:pPr>
                </w:p>
              </w:tc>
            </w:tr>
          </w:tbl>
          <w:p w:rsidR="000E3C86" w:rsidRPr="007961F3" w:rsidRDefault="000E3C86" w:rsidP="007961F3"/>
        </w:tc>
      </w:tr>
      <w:tr w:rsidR="000E3C86" w:rsidRPr="007961F3" w:rsidTr="00BC606E">
        <w:tc>
          <w:tcPr>
            <w:tcW w:w="846" w:type="dxa"/>
          </w:tcPr>
          <w:p w:rsidR="000E3C86" w:rsidRPr="007961F3" w:rsidRDefault="000E3C86" w:rsidP="007961F3">
            <w:r w:rsidRPr="007961F3">
              <w:t>60</w:t>
            </w:r>
          </w:p>
        </w:tc>
        <w:tc>
          <w:tcPr>
            <w:tcW w:w="2410" w:type="dxa"/>
          </w:tcPr>
          <w:p w:rsidR="000E3C86" w:rsidRPr="007961F3" w:rsidRDefault="000E3C86" w:rsidP="007961F3">
            <w:r w:rsidRPr="00BC606E">
              <w:rPr>
                <w:shd w:val="clear" w:color="auto" w:fill="FFFFFF"/>
              </w:rPr>
              <w:t>01218</w:t>
            </w:r>
          </w:p>
        </w:tc>
        <w:tc>
          <w:tcPr>
            <w:tcW w:w="6373" w:type="dxa"/>
          </w:tcPr>
          <w:p w:rsidR="000E3C86" w:rsidRPr="007961F3" w:rsidRDefault="000E3C86" w:rsidP="007961F3">
            <w:r w:rsidRPr="00BC606E">
              <w:rPr>
                <w:shd w:val="clear" w:color="auto" w:fill="FFFFFF"/>
              </w:rPr>
              <w:t>Подання повідомлення про початок виконання будівельних робіт щодо об’єктів, будівництво яких здійснюється на підставі будівельного паспорта</w:t>
            </w:r>
          </w:p>
        </w:tc>
      </w:tr>
      <w:tr w:rsidR="000E3C86" w:rsidRPr="007961F3" w:rsidTr="00BC606E">
        <w:tc>
          <w:tcPr>
            <w:tcW w:w="846" w:type="dxa"/>
          </w:tcPr>
          <w:p w:rsidR="000E3C86" w:rsidRPr="007961F3" w:rsidRDefault="000E3C86" w:rsidP="007961F3">
            <w:r w:rsidRPr="007961F3">
              <w:t>61</w:t>
            </w:r>
          </w:p>
        </w:tc>
        <w:tc>
          <w:tcPr>
            <w:tcW w:w="2410" w:type="dxa"/>
          </w:tcPr>
          <w:p w:rsidR="000E3C86" w:rsidRPr="007961F3" w:rsidRDefault="000E3C86" w:rsidP="007961F3">
            <w:r w:rsidRPr="00BC606E">
              <w:rPr>
                <w:shd w:val="clear" w:color="auto" w:fill="FFFFFF"/>
              </w:rPr>
              <w:t>01219</w:t>
            </w:r>
          </w:p>
        </w:tc>
        <w:tc>
          <w:tcPr>
            <w:tcW w:w="6373" w:type="dxa"/>
          </w:tcPr>
          <w:p w:rsidR="000E3C86" w:rsidRPr="007961F3" w:rsidRDefault="000E3C86" w:rsidP="007961F3">
            <w:r w:rsidRPr="00BC606E">
              <w:rPr>
                <w:shd w:val="clear" w:color="auto" w:fill="FFFFFF"/>
              </w:rPr>
              <w:t>Подання повідомлення про зміну даних у повідомленні про початок будівельних робіт щодо об’єктів, будівництво яких здійснюється на підставі будівельного паспорта</w:t>
            </w:r>
          </w:p>
        </w:tc>
      </w:tr>
      <w:tr w:rsidR="000E3C86" w:rsidRPr="007961F3" w:rsidTr="00BC606E">
        <w:tc>
          <w:tcPr>
            <w:tcW w:w="846" w:type="dxa"/>
          </w:tcPr>
          <w:p w:rsidR="000E3C86" w:rsidRPr="007961F3" w:rsidRDefault="000E3C86" w:rsidP="007961F3">
            <w:r w:rsidRPr="007961F3">
              <w:t>62</w:t>
            </w:r>
          </w:p>
        </w:tc>
        <w:tc>
          <w:tcPr>
            <w:tcW w:w="2410" w:type="dxa"/>
          </w:tcPr>
          <w:p w:rsidR="000E3C86" w:rsidRPr="007961F3" w:rsidRDefault="000E3C86" w:rsidP="007961F3">
            <w:r w:rsidRPr="00BC606E">
              <w:rPr>
                <w:shd w:val="clear" w:color="auto" w:fill="FFFFFF"/>
              </w:rPr>
              <w:t>00146</w:t>
            </w:r>
          </w:p>
        </w:tc>
        <w:tc>
          <w:tcPr>
            <w:tcW w:w="6373" w:type="dxa"/>
          </w:tcPr>
          <w:p w:rsidR="000E3C86" w:rsidRPr="007961F3" w:rsidRDefault="000E3C86" w:rsidP="007961F3">
            <w:r w:rsidRPr="00BC606E">
              <w:rPr>
                <w:shd w:val="clear" w:color="auto" w:fill="FFFFFF"/>
              </w:rPr>
              <w:t>Внесення змін до повідомлення про початок виконання будівельних робіт</w:t>
            </w:r>
          </w:p>
        </w:tc>
      </w:tr>
      <w:tr w:rsidR="000E3C86" w:rsidRPr="007961F3" w:rsidTr="00BC606E">
        <w:tc>
          <w:tcPr>
            <w:tcW w:w="846" w:type="dxa"/>
          </w:tcPr>
          <w:p w:rsidR="000E3C86" w:rsidRPr="007961F3" w:rsidRDefault="000E3C86" w:rsidP="007961F3">
            <w:r w:rsidRPr="007961F3">
              <w:t>63</w:t>
            </w:r>
          </w:p>
        </w:tc>
        <w:tc>
          <w:tcPr>
            <w:tcW w:w="2410" w:type="dxa"/>
          </w:tcPr>
          <w:p w:rsidR="000E3C86" w:rsidRPr="007961F3" w:rsidRDefault="000E3C86" w:rsidP="007961F3">
            <w:r w:rsidRPr="00BC606E">
              <w:rPr>
                <w:shd w:val="clear" w:color="auto" w:fill="FFFFFF"/>
              </w:rPr>
              <w:t>01188</w:t>
            </w:r>
          </w:p>
        </w:tc>
        <w:tc>
          <w:tcPr>
            <w:tcW w:w="6373" w:type="dxa"/>
          </w:tcPr>
          <w:p w:rsidR="000E3C86" w:rsidRPr="007961F3" w:rsidRDefault="000E3C86" w:rsidP="007961F3">
            <w:r w:rsidRPr="00BC606E">
              <w:rPr>
                <w:shd w:val="clear" w:color="auto" w:fill="FFFFFF"/>
              </w:rPr>
              <w:t>Скасування повідомлення про початок виконання будівельних робіт за заявою замовника</w:t>
            </w:r>
          </w:p>
        </w:tc>
      </w:tr>
      <w:tr w:rsidR="000E3C86" w:rsidRPr="007961F3" w:rsidTr="00BC606E">
        <w:tc>
          <w:tcPr>
            <w:tcW w:w="846" w:type="dxa"/>
          </w:tcPr>
          <w:p w:rsidR="000E3C86" w:rsidRPr="007961F3" w:rsidRDefault="000E3C86" w:rsidP="007961F3">
            <w:r w:rsidRPr="007961F3">
              <w:t>64</w:t>
            </w:r>
          </w:p>
        </w:tc>
        <w:tc>
          <w:tcPr>
            <w:tcW w:w="2410" w:type="dxa"/>
          </w:tcPr>
          <w:p w:rsidR="000E3C86" w:rsidRPr="007961F3" w:rsidRDefault="000E3C86" w:rsidP="007961F3">
            <w:r w:rsidRPr="00BC606E">
              <w:rPr>
                <w:shd w:val="clear" w:color="auto" w:fill="FFFFFF"/>
              </w:rPr>
              <w:t>00134</w:t>
            </w:r>
          </w:p>
        </w:tc>
        <w:tc>
          <w:tcPr>
            <w:tcW w:w="6373" w:type="dxa"/>
          </w:tcPr>
          <w:p w:rsidR="000E3C86" w:rsidRPr="007961F3" w:rsidRDefault="000E3C86" w:rsidP="007961F3">
            <w:r w:rsidRPr="00BC606E">
              <w:rPr>
                <w:shd w:val="clear" w:color="auto" w:fill="FFFFFF"/>
              </w:rPr>
              <w:t>Подання повідомлення про початок виконання підготовчих робіт</w:t>
            </w:r>
          </w:p>
        </w:tc>
      </w:tr>
      <w:tr w:rsidR="000E3C86" w:rsidRPr="007961F3" w:rsidTr="00BC606E">
        <w:tc>
          <w:tcPr>
            <w:tcW w:w="846" w:type="dxa"/>
          </w:tcPr>
          <w:p w:rsidR="000E3C86" w:rsidRPr="007961F3" w:rsidRDefault="000E3C86" w:rsidP="007961F3">
            <w:r w:rsidRPr="007961F3">
              <w:t>65</w:t>
            </w:r>
          </w:p>
        </w:tc>
        <w:tc>
          <w:tcPr>
            <w:tcW w:w="2410" w:type="dxa"/>
          </w:tcPr>
          <w:p w:rsidR="000E3C86" w:rsidRPr="007961F3" w:rsidRDefault="000E3C86" w:rsidP="007961F3">
            <w:r w:rsidRPr="00BC606E">
              <w:rPr>
                <w:shd w:val="clear" w:color="auto" w:fill="FFFFFF"/>
              </w:rPr>
              <w:t>01190</w:t>
            </w:r>
          </w:p>
        </w:tc>
        <w:tc>
          <w:tcPr>
            <w:tcW w:w="6373" w:type="dxa"/>
          </w:tcPr>
          <w:p w:rsidR="000E3C86" w:rsidRPr="007961F3" w:rsidRDefault="000E3C86" w:rsidP="007961F3">
            <w:r w:rsidRPr="00BC606E">
              <w:rPr>
                <w:shd w:val="clear" w:color="auto" w:fill="FFFFFF"/>
              </w:rPr>
              <w:t>Скасування повідомлення про початок виконання підготовчих робіт за заявою замовника</w:t>
            </w:r>
          </w:p>
        </w:tc>
      </w:tr>
      <w:tr w:rsidR="000E3C86" w:rsidRPr="007961F3" w:rsidTr="00BC606E">
        <w:tc>
          <w:tcPr>
            <w:tcW w:w="846" w:type="dxa"/>
          </w:tcPr>
          <w:p w:rsidR="000E3C86" w:rsidRPr="007961F3" w:rsidRDefault="000E3C86" w:rsidP="007961F3">
            <w:r w:rsidRPr="007961F3">
              <w:t>66</w:t>
            </w:r>
          </w:p>
        </w:tc>
        <w:tc>
          <w:tcPr>
            <w:tcW w:w="2410" w:type="dxa"/>
          </w:tcPr>
          <w:p w:rsidR="000E3C86" w:rsidRPr="007961F3" w:rsidRDefault="000E3C86" w:rsidP="007961F3">
            <w:r w:rsidRPr="00BC606E">
              <w:rPr>
                <w:shd w:val="clear" w:color="auto" w:fill="FFFFFF"/>
              </w:rPr>
              <w:t>00156</w:t>
            </w:r>
          </w:p>
        </w:tc>
        <w:tc>
          <w:tcPr>
            <w:tcW w:w="6373" w:type="dxa"/>
          </w:tcPr>
          <w:p w:rsidR="000E3C86" w:rsidRPr="00BC606E" w:rsidRDefault="000E3C86" w:rsidP="00BC606E">
            <w:pPr>
              <w:pStyle w:val="rvps14"/>
              <w:spacing w:before="150" w:after="150"/>
              <w:rPr>
                <w:sz w:val="22"/>
                <w:szCs w:val="22"/>
              </w:rPr>
            </w:pPr>
            <w:r w:rsidRPr="00BC606E">
              <w:rPr>
                <w:sz w:val="22"/>
                <w:szCs w:val="22"/>
              </w:rPr>
              <w:br/>
              <w:t>Видача будівельного паспорта забудови земельної ділянки</w:t>
            </w:r>
          </w:p>
        </w:tc>
      </w:tr>
      <w:tr w:rsidR="000E3C86" w:rsidRPr="007961F3" w:rsidTr="00BC606E">
        <w:tc>
          <w:tcPr>
            <w:tcW w:w="846" w:type="dxa"/>
          </w:tcPr>
          <w:p w:rsidR="000E3C86" w:rsidRPr="007961F3" w:rsidRDefault="000E3C86" w:rsidP="007961F3">
            <w:r w:rsidRPr="007961F3">
              <w:t>67</w:t>
            </w:r>
          </w:p>
        </w:tc>
        <w:tc>
          <w:tcPr>
            <w:tcW w:w="2410" w:type="dxa"/>
          </w:tcPr>
          <w:p w:rsidR="000E3C86" w:rsidRPr="007961F3" w:rsidRDefault="000E3C86" w:rsidP="007961F3">
            <w:r w:rsidRPr="00BC606E">
              <w:rPr>
                <w:shd w:val="clear" w:color="auto" w:fill="FFFFFF"/>
              </w:rPr>
              <w:t>01192</w:t>
            </w:r>
          </w:p>
        </w:tc>
        <w:tc>
          <w:tcPr>
            <w:tcW w:w="6373" w:type="dxa"/>
          </w:tcPr>
          <w:p w:rsidR="000E3C86" w:rsidRPr="00BC606E" w:rsidRDefault="000E3C86" w:rsidP="00BC606E">
            <w:pPr>
              <w:pStyle w:val="rvps14"/>
              <w:spacing w:before="150" w:after="150"/>
              <w:rPr>
                <w:sz w:val="22"/>
                <w:szCs w:val="22"/>
              </w:rPr>
            </w:pPr>
            <w:r w:rsidRPr="00BC606E">
              <w:rPr>
                <w:sz w:val="22"/>
                <w:szCs w:val="22"/>
              </w:rPr>
              <w:br/>
              <w:t>Надання дубліката будівельного паспорта забудови земельної ділянки</w:t>
            </w:r>
          </w:p>
        </w:tc>
      </w:tr>
      <w:tr w:rsidR="000E3C86" w:rsidRPr="007961F3" w:rsidTr="00BC606E">
        <w:tc>
          <w:tcPr>
            <w:tcW w:w="846" w:type="dxa"/>
          </w:tcPr>
          <w:p w:rsidR="000E3C86" w:rsidRPr="007961F3" w:rsidRDefault="000E3C86" w:rsidP="007961F3">
            <w:r w:rsidRPr="007961F3">
              <w:t>68</w:t>
            </w:r>
          </w:p>
        </w:tc>
        <w:tc>
          <w:tcPr>
            <w:tcW w:w="2410" w:type="dxa"/>
          </w:tcPr>
          <w:p w:rsidR="000E3C86" w:rsidRPr="007961F3" w:rsidRDefault="000E3C86" w:rsidP="007961F3">
            <w:r w:rsidRPr="00BC606E">
              <w:rPr>
                <w:shd w:val="clear" w:color="auto" w:fill="FFFFFF"/>
              </w:rPr>
              <w:t>00158</w:t>
            </w:r>
          </w:p>
        </w:tc>
        <w:tc>
          <w:tcPr>
            <w:tcW w:w="6373" w:type="dxa"/>
          </w:tcPr>
          <w:p w:rsidR="000E3C86" w:rsidRPr="00BC606E" w:rsidRDefault="000E3C86" w:rsidP="00BC606E">
            <w:pPr>
              <w:pStyle w:val="rvps14"/>
              <w:spacing w:before="150" w:after="150"/>
              <w:rPr>
                <w:sz w:val="22"/>
                <w:szCs w:val="22"/>
              </w:rPr>
            </w:pPr>
            <w:r w:rsidRPr="00BC606E">
              <w:rPr>
                <w:sz w:val="22"/>
                <w:szCs w:val="22"/>
              </w:rPr>
              <w:t>Надання містобудівних умов та обмежень забудови земельної ділянки</w:t>
            </w:r>
          </w:p>
        </w:tc>
      </w:tr>
      <w:tr w:rsidR="000E3C86" w:rsidRPr="007961F3" w:rsidTr="00BC606E">
        <w:tc>
          <w:tcPr>
            <w:tcW w:w="846" w:type="dxa"/>
          </w:tcPr>
          <w:p w:rsidR="000E3C86" w:rsidRPr="007961F3" w:rsidRDefault="000E3C86" w:rsidP="007961F3">
            <w:r w:rsidRPr="007961F3">
              <w:t>69</w:t>
            </w:r>
          </w:p>
        </w:tc>
        <w:tc>
          <w:tcPr>
            <w:tcW w:w="2410" w:type="dxa"/>
          </w:tcPr>
          <w:p w:rsidR="000E3C86" w:rsidRPr="007961F3" w:rsidRDefault="000E3C86" w:rsidP="007961F3">
            <w:r w:rsidRPr="00BC606E">
              <w:rPr>
                <w:shd w:val="clear" w:color="auto" w:fill="FFFFFF"/>
              </w:rPr>
              <w:t>01186</w:t>
            </w:r>
          </w:p>
        </w:tc>
        <w:tc>
          <w:tcPr>
            <w:tcW w:w="6373" w:type="dxa"/>
          </w:tcPr>
          <w:p w:rsidR="000E3C86" w:rsidRPr="007961F3" w:rsidRDefault="000E3C86" w:rsidP="007961F3">
            <w:r w:rsidRPr="00BC606E">
              <w:rPr>
                <w:shd w:val="clear" w:color="auto" w:fill="FFFFFF"/>
              </w:rPr>
              <w:t>Внесення змін до містобудівних умов та обмежень забудови земельної ділянки</w:t>
            </w:r>
          </w:p>
        </w:tc>
      </w:tr>
      <w:tr w:rsidR="000E3C86" w:rsidRPr="007961F3" w:rsidTr="00BC606E">
        <w:tc>
          <w:tcPr>
            <w:tcW w:w="846" w:type="dxa"/>
          </w:tcPr>
          <w:p w:rsidR="000E3C86" w:rsidRPr="007961F3" w:rsidRDefault="000E3C86" w:rsidP="007961F3">
            <w:r w:rsidRPr="007961F3">
              <w:t>70</w:t>
            </w:r>
          </w:p>
        </w:tc>
        <w:tc>
          <w:tcPr>
            <w:tcW w:w="2410" w:type="dxa"/>
          </w:tcPr>
          <w:p w:rsidR="000E3C86" w:rsidRPr="007961F3" w:rsidRDefault="000E3C86" w:rsidP="007961F3">
            <w:r w:rsidRPr="00BC606E">
              <w:rPr>
                <w:shd w:val="clear" w:color="auto" w:fill="FFFFFF"/>
              </w:rPr>
              <w:t>00142</w:t>
            </w:r>
          </w:p>
        </w:tc>
        <w:tc>
          <w:tcPr>
            <w:tcW w:w="6373" w:type="dxa"/>
          </w:tcPr>
          <w:p w:rsidR="000E3C86" w:rsidRPr="007961F3" w:rsidRDefault="000E3C86" w:rsidP="007961F3">
            <w:r w:rsidRPr="00BC606E">
              <w:rPr>
                <w:shd w:val="clear" w:color="auto" w:fill="FFFFFF"/>
              </w:rPr>
              <w:t>Видача сертифіката про прийняття в експлуатацію закінченого будівництвом об’єкта</w:t>
            </w:r>
          </w:p>
        </w:tc>
      </w:tr>
      <w:tr w:rsidR="000E3C86" w:rsidRPr="007961F3" w:rsidTr="00BC606E">
        <w:tc>
          <w:tcPr>
            <w:tcW w:w="846" w:type="dxa"/>
          </w:tcPr>
          <w:p w:rsidR="000E3C86" w:rsidRPr="007961F3" w:rsidRDefault="000E3C86" w:rsidP="007961F3">
            <w:r w:rsidRPr="007961F3">
              <w:t>71</w:t>
            </w:r>
          </w:p>
        </w:tc>
        <w:tc>
          <w:tcPr>
            <w:tcW w:w="2410" w:type="dxa"/>
          </w:tcPr>
          <w:p w:rsidR="000E3C86" w:rsidRPr="007961F3" w:rsidRDefault="000E3C86" w:rsidP="007961F3">
            <w:r w:rsidRPr="00BC606E">
              <w:rPr>
                <w:shd w:val="clear" w:color="auto" w:fill="FFFFFF"/>
              </w:rPr>
              <w:t>01263</w:t>
            </w:r>
          </w:p>
        </w:tc>
        <w:tc>
          <w:tcPr>
            <w:tcW w:w="6373" w:type="dxa"/>
          </w:tcPr>
          <w:p w:rsidR="000E3C86" w:rsidRPr="007961F3" w:rsidRDefault="000E3C86" w:rsidP="007961F3">
            <w:r w:rsidRPr="00BC606E">
              <w:rPr>
                <w:shd w:val="clear" w:color="auto" w:fill="FFFFFF"/>
              </w:rPr>
              <w:t>Реєстрація декларації про готовність до експлуатації самочинно збудованого об’єкта, на яке визнано право власності за рішенням суду</w:t>
            </w:r>
          </w:p>
        </w:tc>
      </w:tr>
      <w:tr w:rsidR="000E3C86" w:rsidRPr="007961F3" w:rsidTr="00BC606E">
        <w:tc>
          <w:tcPr>
            <w:tcW w:w="846" w:type="dxa"/>
          </w:tcPr>
          <w:p w:rsidR="000E3C86" w:rsidRPr="007961F3" w:rsidRDefault="000E3C86" w:rsidP="007961F3">
            <w:r w:rsidRPr="007961F3">
              <w:t>72</w:t>
            </w:r>
          </w:p>
        </w:tc>
        <w:tc>
          <w:tcPr>
            <w:tcW w:w="2410" w:type="dxa"/>
          </w:tcPr>
          <w:p w:rsidR="000E3C86" w:rsidRPr="007961F3" w:rsidRDefault="000E3C86" w:rsidP="007961F3">
            <w:r w:rsidRPr="00BC606E">
              <w:rPr>
                <w:shd w:val="clear" w:color="auto" w:fill="FFFFFF"/>
              </w:rPr>
              <w:t>00138</w:t>
            </w:r>
          </w:p>
        </w:tc>
        <w:tc>
          <w:tcPr>
            <w:tcW w:w="6373" w:type="dxa"/>
          </w:tcPr>
          <w:p w:rsidR="000E3C86" w:rsidRPr="007961F3" w:rsidRDefault="000E3C86" w:rsidP="007961F3">
            <w:r w:rsidRPr="00BC606E">
              <w:rPr>
                <w:shd w:val="clear" w:color="auto" w:fill="FFFFFF"/>
              </w:rPr>
              <w:t>Реєстрація декларації про готовність об’єкта до експлуатації, будівництво якого здійснено на підставі будівельного паспорта</w:t>
            </w:r>
          </w:p>
        </w:tc>
      </w:tr>
      <w:tr w:rsidR="000E3C86" w:rsidRPr="007961F3" w:rsidTr="00BC606E">
        <w:tc>
          <w:tcPr>
            <w:tcW w:w="846" w:type="dxa"/>
          </w:tcPr>
          <w:p w:rsidR="000E3C86" w:rsidRPr="007961F3" w:rsidRDefault="000E3C86" w:rsidP="007961F3">
            <w:r w:rsidRPr="007961F3">
              <w:t>73</w:t>
            </w:r>
          </w:p>
        </w:tc>
        <w:tc>
          <w:tcPr>
            <w:tcW w:w="2410" w:type="dxa"/>
          </w:tcPr>
          <w:p w:rsidR="000E3C86" w:rsidRPr="007961F3" w:rsidRDefault="000E3C86" w:rsidP="007961F3">
            <w:r w:rsidRPr="00BC606E">
              <w:rPr>
                <w:shd w:val="clear" w:color="auto" w:fill="FFFFFF"/>
              </w:rPr>
              <w:t>01376</w:t>
            </w:r>
          </w:p>
        </w:tc>
        <w:tc>
          <w:tcPr>
            <w:tcW w:w="6373" w:type="dxa"/>
          </w:tcPr>
          <w:p w:rsidR="000E3C86" w:rsidRPr="00BC606E" w:rsidRDefault="000E3C86" w:rsidP="00BC606E">
            <w:pPr>
              <w:pStyle w:val="rvps14"/>
              <w:spacing w:before="150" w:after="150"/>
              <w:rPr>
                <w:sz w:val="22"/>
                <w:szCs w:val="22"/>
              </w:rPr>
            </w:pPr>
            <w:r w:rsidRPr="00BC606E">
              <w:rPr>
                <w:sz w:val="22"/>
                <w:szCs w:val="22"/>
              </w:rPr>
              <w:t>Реєстрація декларації про готовність об’єкта до експлуатації щодо об’єктів, що за класом наслідків (відповідальності) належать до об’єктів з незначними наслідками (СС1)</w:t>
            </w:r>
          </w:p>
        </w:tc>
      </w:tr>
      <w:tr w:rsidR="000E3C86" w:rsidRPr="007961F3" w:rsidTr="00BC606E">
        <w:tc>
          <w:tcPr>
            <w:tcW w:w="846" w:type="dxa"/>
          </w:tcPr>
          <w:p w:rsidR="000E3C86" w:rsidRPr="007961F3" w:rsidRDefault="000E3C86" w:rsidP="007961F3">
            <w:r w:rsidRPr="007961F3">
              <w:t>74</w:t>
            </w:r>
          </w:p>
        </w:tc>
        <w:tc>
          <w:tcPr>
            <w:tcW w:w="2410" w:type="dxa"/>
          </w:tcPr>
          <w:p w:rsidR="000E3C86" w:rsidRPr="007961F3" w:rsidRDefault="000E3C86" w:rsidP="007961F3">
            <w:r w:rsidRPr="00BC606E">
              <w:rPr>
                <w:shd w:val="clear" w:color="auto" w:fill="FFFFFF"/>
              </w:rPr>
              <w:t>01189</w:t>
            </w:r>
          </w:p>
        </w:tc>
        <w:tc>
          <w:tcPr>
            <w:tcW w:w="6373" w:type="dxa"/>
          </w:tcPr>
          <w:p w:rsidR="000E3C86" w:rsidRPr="007961F3" w:rsidRDefault="000E3C86" w:rsidP="007961F3">
            <w:r w:rsidRPr="00BC606E">
              <w:rPr>
                <w:shd w:val="clear" w:color="auto" w:fill="FFFFFF"/>
              </w:rPr>
              <w:t>Внесення змін до декларації про початок виконання підготовчих робіт</w:t>
            </w:r>
          </w:p>
        </w:tc>
      </w:tr>
      <w:tr w:rsidR="000E3C86" w:rsidRPr="007961F3" w:rsidTr="00BC606E">
        <w:tc>
          <w:tcPr>
            <w:tcW w:w="846" w:type="dxa"/>
          </w:tcPr>
          <w:p w:rsidR="000E3C86" w:rsidRPr="007961F3" w:rsidRDefault="000E3C86" w:rsidP="007961F3">
            <w:r w:rsidRPr="007961F3">
              <w:t>75</w:t>
            </w:r>
          </w:p>
        </w:tc>
        <w:tc>
          <w:tcPr>
            <w:tcW w:w="2410" w:type="dxa"/>
          </w:tcPr>
          <w:p w:rsidR="000E3C86" w:rsidRPr="007961F3" w:rsidRDefault="000E3C86" w:rsidP="007961F3">
            <w:r w:rsidRPr="00BC606E">
              <w:rPr>
                <w:shd w:val="clear" w:color="auto" w:fill="FFFFFF"/>
              </w:rPr>
              <w:t>01902</w:t>
            </w:r>
          </w:p>
        </w:tc>
        <w:tc>
          <w:tcPr>
            <w:tcW w:w="6373" w:type="dxa"/>
          </w:tcPr>
          <w:p w:rsidR="000E3C86" w:rsidRPr="007961F3" w:rsidRDefault="000E3C86" w:rsidP="007961F3">
            <w:r w:rsidRPr="00BC606E">
              <w:rPr>
                <w:shd w:val="clear" w:color="auto" w:fill="FFFFFF"/>
              </w:rPr>
              <w:t>Внесення змін до декларації про початок виконання будівельних робіт</w:t>
            </w:r>
          </w:p>
        </w:tc>
      </w:tr>
      <w:tr w:rsidR="000E3C86" w:rsidRPr="007961F3" w:rsidTr="00BC606E">
        <w:tc>
          <w:tcPr>
            <w:tcW w:w="846" w:type="dxa"/>
          </w:tcPr>
          <w:p w:rsidR="000E3C86" w:rsidRPr="007961F3" w:rsidRDefault="000E3C86" w:rsidP="007961F3">
            <w:r w:rsidRPr="007961F3">
              <w:t>76</w:t>
            </w:r>
          </w:p>
        </w:tc>
        <w:tc>
          <w:tcPr>
            <w:tcW w:w="2410" w:type="dxa"/>
          </w:tcPr>
          <w:p w:rsidR="000E3C86" w:rsidRPr="007961F3" w:rsidRDefault="000E3C86" w:rsidP="007961F3">
            <w:r w:rsidRPr="00BC606E">
              <w:rPr>
                <w:shd w:val="clear" w:color="auto" w:fill="FFFFFF"/>
              </w:rPr>
              <w:t>00190</w:t>
            </w:r>
          </w:p>
        </w:tc>
        <w:tc>
          <w:tcPr>
            <w:tcW w:w="6373" w:type="dxa"/>
          </w:tcPr>
          <w:p w:rsidR="000E3C86" w:rsidRPr="007961F3" w:rsidRDefault="000E3C86" w:rsidP="007961F3">
            <w:r w:rsidRPr="00BC606E">
              <w:rPr>
                <w:shd w:val="clear" w:color="auto" w:fill="FFFFFF"/>
              </w:rPr>
              <w:t>Оформлення паспорта прив’язки тимчасової споруди для провадження підприємницької діяльності</w:t>
            </w:r>
          </w:p>
        </w:tc>
      </w:tr>
      <w:tr w:rsidR="000E3C86" w:rsidRPr="007961F3" w:rsidTr="00BC606E">
        <w:tc>
          <w:tcPr>
            <w:tcW w:w="846" w:type="dxa"/>
          </w:tcPr>
          <w:p w:rsidR="000E3C86" w:rsidRPr="007961F3" w:rsidRDefault="000E3C86" w:rsidP="007961F3">
            <w:r w:rsidRPr="007961F3">
              <w:t>77</w:t>
            </w:r>
          </w:p>
        </w:tc>
        <w:tc>
          <w:tcPr>
            <w:tcW w:w="2410" w:type="dxa"/>
          </w:tcPr>
          <w:p w:rsidR="000E3C86" w:rsidRPr="007961F3" w:rsidRDefault="000E3C86" w:rsidP="007961F3">
            <w:r w:rsidRPr="00BC606E">
              <w:rPr>
                <w:shd w:val="clear" w:color="auto" w:fill="FFFFFF"/>
              </w:rPr>
              <w:t>00193</w:t>
            </w:r>
          </w:p>
        </w:tc>
        <w:tc>
          <w:tcPr>
            <w:tcW w:w="6373" w:type="dxa"/>
          </w:tcPr>
          <w:p w:rsidR="000E3C86" w:rsidRPr="007961F3" w:rsidRDefault="000E3C86" w:rsidP="007961F3">
            <w:r w:rsidRPr="00BC606E">
              <w:rPr>
                <w:shd w:val="clear" w:color="auto" w:fill="FFFFFF"/>
              </w:rPr>
              <w:t>Продовження строку дії паспорта прив’язки тимчасової споруди для провадження підприємницької діяльності</w:t>
            </w:r>
          </w:p>
        </w:tc>
      </w:tr>
      <w:tr w:rsidR="000E3C86" w:rsidRPr="007961F3" w:rsidTr="00BC606E">
        <w:tc>
          <w:tcPr>
            <w:tcW w:w="846" w:type="dxa"/>
          </w:tcPr>
          <w:p w:rsidR="000E3C86" w:rsidRPr="007961F3" w:rsidRDefault="000E3C86" w:rsidP="007961F3">
            <w:r w:rsidRPr="007961F3">
              <w:t>78</w:t>
            </w:r>
          </w:p>
        </w:tc>
        <w:tc>
          <w:tcPr>
            <w:tcW w:w="2410" w:type="dxa"/>
          </w:tcPr>
          <w:p w:rsidR="000E3C86" w:rsidRPr="007961F3" w:rsidRDefault="000E3C86" w:rsidP="007961F3">
            <w:r w:rsidRPr="00BC606E">
              <w:rPr>
                <w:shd w:val="clear" w:color="auto" w:fill="FFFFFF"/>
              </w:rPr>
              <w:t>00191</w:t>
            </w:r>
          </w:p>
        </w:tc>
        <w:tc>
          <w:tcPr>
            <w:tcW w:w="6373" w:type="dxa"/>
          </w:tcPr>
          <w:p w:rsidR="000E3C86" w:rsidRPr="007961F3" w:rsidRDefault="000E3C86" w:rsidP="007961F3">
            <w:r w:rsidRPr="00BC606E">
              <w:rPr>
                <w:shd w:val="clear" w:color="auto" w:fill="FFFFFF"/>
              </w:rPr>
              <w:t>Внесення змін до паспорта прив’язки тимчасової споруди для провадження підприємницької діяльності</w:t>
            </w:r>
          </w:p>
        </w:tc>
      </w:tr>
      <w:tr w:rsidR="000E3C86" w:rsidRPr="007961F3" w:rsidTr="00BC606E">
        <w:tc>
          <w:tcPr>
            <w:tcW w:w="846" w:type="dxa"/>
          </w:tcPr>
          <w:p w:rsidR="000E3C86" w:rsidRPr="007961F3" w:rsidRDefault="000E3C86" w:rsidP="007961F3">
            <w:r w:rsidRPr="007961F3">
              <w:t>79</w:t>
            </w:r>
          </w:p>
        </w:tc>
        <w:tc>
          <w:tcPr>
            <w:tcW w:w="2410" w:type="dxa"/>
          </w:tcPr>
          <w:p w:rsidR="000E3C86" w:rsidRPr="007961F3" w:rsidRDefault="000E3C86" w:rsidP="007961F3">
            <w:r w:rsidRPr="00BC606E">
              <w:rPr>
                <w:shd w:val="clear" w:color="auto" w:fill="FFFFFF"/>
              </w:rPr>
              <w:t>00153</w:t>
            </w:r>
          </w:p>
        </w:tc>
        <w:tc>
          <w:tcPr>
            <w:tcW w:w="6373" w:type="dxa"/>
          </w:tcPr>
          <w:p w:rsidR="000E3C86" w:rsidRPr="007961F3" w:rsidRDefault="000E3C86" w:rsidP="007961F3">
            <w:r w:rsidRPr="00BC606E">
              <w:rPr>
                <w:shd w:val="clear" w:color="auto" w:fill="FFFFFF"/>
              </w:rPr>
              <w:t>Прийняття рішення про присвоєння адреси об’єкту нерухомого майна</w:t>
            </w:r>
          </w:p>
        </w:tc>
      </w:tr>
      <w:tr w:rsidR="000E3C86" w:rsidRPr="007961F3" w:rsidTr="00BC606E">
        <w:tc>
          <w:tcPr>
            <w:tcW w:w="846" w:type="dxa"/>
          </w:tcPr>
          <w:p w:rsidR="000E3C86" w:rsidRPr="007961F3" w:rsidRDefault="000E3C86" w:rsidP="007961F3">
            <w:r w:rsidRPr="007961F3">
              <w:t>80</w:t>
            </w:r>
          </w:p>
        </w:tc>
        <w:tc>
          <w:tcPr>
            <w:tcW w:w="2410" w:type="dxa"/>
          </w:tcPr>
          <w:p w:rsidR="000E3C86" w:rsidRPr="007961F3" w:rsidRDefault="000E3C86" w:rsidP="007961F3">
            <w:r w:rsidRPr="00BC606E">
              <w:rPr>
                <w:shd w:val="clear" w:color="auto" w:fill="FFFFFF"/>
              </w:rPr>
              <w:t>01240</w:t>
            </w:r>
          </w:p>
        </w:tc>
        <w:tc>
          <w:tcPr>
            <w:tcW w:w="6373" w:type="dxa"/>
          </w:tcPr>
          <w:p w:rsidR="000E3C86" w:rsidRPr="00BC606E" w:rsidRDefault="000E3C86" w:rsidP="00BC606E">
            <w:pPr>
              <w:pStyle w:val="rvps14"/>
              <w:spacing w:before="150" w:after="150"/>
              <w:rPr>
                <w:sz w:val="22"/>
                <w:szCs w:val="22"/>
              </w:rPr>
            </w:pPr>
            <w:r w:rsidRPr="00BC606E">
              <w:rPr>
                <w:sz w:val="22"/>
                <w:szCs w:val="22"/>
              </w:rPr>
              <w:t>Прийняття рішення про зміну адреси об’єкта нерухомого майна</w:t>
            </w:r>
          </w:p>
        </w:tc>
      </w:tr>
      <w:tr w:rsidR="000E3C86" w:rsidRPr="007961F3" w:rsidTr="00BC606E">
        <w:tc>
          <w:tcPr>
            <w:tcW w:w="846" w:type="dxa"/>
          </w:tcPr>
          <w:p w:rsidR="000E3C86" w:rsidRPr="007961F3" w:rsidRDefault="000E3C86" w:rsidP="007961F3">
            <w:r w:rsidRPr="007961F3">
              <w:t>81</w:t>
            </w:r>
          </w:p>
        </w:tc>
        <w:tc>
          <w:tcPr>
            <w:tcW w:w="2410" w:type="dxa"/>
          </w:tcPr>
          <w:p w:rsidR="000E3C86" w:rsidRPr="007961F3" w:rsidRDefault="000E3C86" w:rsidP="007961F3">
            <w:r w:rsidRPr="00BC606E">
              <w:rPr>
                <w:shd w:val="clear" w:color="auto" w:fill="FFFFFF"/>
              </w:rPr>
              <w:t>01121</w:t>
            </w:r>
          </w:p>
        </w:tc>
        <w:tc>
          <w:tcPr>
            <w:tcW w:w="6373" w:type="dxa"/>
          </w:tcPr>
          <w:p w:rsidR="000E3C86" w:rsidRPr="00BC606E" w:rsidRDefault="000E3C86" w:rsidP="00BC606E">
            <w:pPr>
              <w:pStyle w:val="rvps14"/>
              <w:spacing w:before="150" w:after="150"/>
              <w:rPr>
                <w:sz w:val="22"/>
                <w:szCs w:val="22"/>
              </w:rPr>
            </w:pPr>
            <w:r w:rsidRPr="00BC606E">
              <w:rPr>
                <w:sz w:val="22"/>
                <w:szCs w:val="22"/>
              </w:rPr>
              <w:t>Видача дозволу на викиди забруднюючих речовин в атмосферне повітря стаціонарними джерелами</w:t>
            </w:r>
          </w:p>
        </w:tc>
      </w:tr>
      <w:tr w:rsidR="000E3C86" w:rsidRPr="007961F3" w:rsidTr="00BC606E">
        <w:tc>
          <w:tcPr>
            <w:tcW w:w="846" w:type="dxa"/>
          </w:tcPr>
          <w:p w:rsidR="000E3C86" w:rsidRPr="007961F3" w:rsidRDefault="000E3C86" w:rsidP="007961F3">
            <w:r w:rsidRPr="007961F3">
              <w:t>82</w:t>
            </w:r>
          </w:p>
        </w:tc>
        <w:tc>
          <w:tcPr>
            <w:tcW w:w="2410" w:type="dxa"/>
          </w:tcPr>
          <w:p w:rsidR="000E3C86" w:rsidRPr="007961F3" w:rsidRDefault="000E3C86" w:rsidP="007961F3">
            <w:r w:rsidRPr="00BC606E">
              <w:rPr>
                <w:shd w:val="clear" w:color="auto" w:fill="FFFFFF"/>
              </w:rPr>
              <w:t>01123</w:t>
            </w:r>
          </w:p>
        </w:tc>
        <w:tc>
          <w:tcPr>
            <w:tcW w:w="6373" w:type="dxa"/>
          </w:tcPr>
          <w:p w:rsidR="000E3C86" w:rsidRPr="007961F3" w:rsidRDefault="000E3C86" w:rsidP="007961F3">
            <w:r w:rsidRPr="00BC606E">
              <w:rPr>
                <w:shd w:val="clear" w:color="auto" w:fill="FFFFFF"/>
              </w:rPr>
              <w:t>Анулювання дозволу на викиди забруднюючих речовин в атмосферне повітря стаціонарними джерелами</w:t>
            </w:r>
          </w:p>
        </w:tc>
      </w:tr>
      <w:tr w:rsidR="000E3C86" w:rsidRPr="007961F3" w:rsidTr="00BC606E">
        <w:tc>
          <w:tcPr>
            <w:tcW w:w="846" w:type="dxa"/>
          </w:tcPr>
          <w:p w:rsidR="000E3C86" w:rsidRPr="007961F3" w:rsidRDefault="000E3C86" w:rsidP="007961F3">
            <w:r w:rsidRPr="007961F3">
              <w:t>83</w:t>
            </w:r>
          </w:p>
        </w:tc>
        <w:tc>
          <w:tcPr>
            <w:tcW w:w="2410" w:type="dxa"/>
          </w:tcPr>
          <w:p w:rsidR="000E3C86" w:rsidRPr="007961F3" w:rsidRDefault="000E3C86" w:rsidP="007961F3">
            <w:r w:rsidRPr="00BC606E">
              <w:rPr>
                <w:shd w:val="clear" w:color="auto" w:fill="FFFFFF"/>
              </w:rPr>
              <w:t>00255</w:t>
            </w:r>
          </w:p>
        </w:tc>
        <w:tc>
          <w:tcPr>
            <w:tcW w:w="6373" w:type="dxa"/>
          </w:tcPr>
          <w:p w:rsidR="000E3C86" w:rsidRPr="00BC606E" w:rsidRDefault="000E3C86" w:rsidP="00BC606E">
            <w:pPr>
              <w:pStyle w:val="rvps14"/>
              <w:spacing w:before="150" w:after="150"/>
              <w:rPr>
                <w:sz w:val="22"/>
                <w:szCs w:val="22"/>
              </w:rPr>
            </w:pPr>
            <w:r w:rsidRPr="00BC606E">
              <w:rPr>
                <w:sz w:val="22"/>
                <w:szCs w:val="22"/>
              </w:rPr>
              <w:t>Видача дозволу на спеціальне водокористування</w:t>
            </w:r>
          </w:p>
        </w:tc>
      </w:tr>
      <w:tr w:rsidR="000E3C86" w:rsidRPr="007961F3" w:rsidTr="00BC606E">
        <w:tc>
          <w:tcPr>
            <w:tcW w:w="846" w:type="dxa"/>
          </w:tcPr>
          <w:p w:rsidR="000E3C86" w:rsidRPr="007961F3" w:rsidRDefault="000E3C86" w:rsidP="007961F3">
            <w:r w:rsidRPr="007961F3">
              <w:t>84</w:t>
            </w:r>
          </w:p>
        </w:tc>
        <w:tc>
          <w:tcPr>
            <w:tcW w:w="2410" w:type="dxa"/>
          </w:tcPr>
          <w:p w:rsidR="000E3C86" w:rsidRPr="007961F3" w:rsidRDefault="000E3C86" w:rsidP="007961F3">
            <w:r w:rsidRPr="00BC606E">
              <w:rPr>
                <w:shd w:val="clear" w:color="auto" w:fill="FFFFFF"/>
              </w:rPr>
              <w:t>00464</w:t>
            </w:r>
          </w:p>
        </w:tc>
        <w:tc>
          <w:tcPr>
            <w:tcW w:w="6373" w:type="dxa"/>
          </w:tcPr>
          <w:p w:rsidR="000E3C86" w:rsidRPr="007961F3" w:rsidRDefault="000E3C86" w:rsidP="007961F3">
            <w:r w:rsidRPr="00BC606E">
              <w:rPr>
                <w:shd w:val="clear" w:color="auto" w:fill="FFFFFF"/>
              </w:rPr>
              <w:t>Анулювання дозволу на спеціальне водокористування</w:t>
            </w:r>
          </w:p>
        </w:tc>
      </w:tr>
      <w:tr w:rsidR="000E3C86" w:rsidRPr="007961F3" w:rsidTr="00BC606E">
        <w:tc>
          <w:tcPr>
            <w:tcW w:w="846" w:type="dxa"/>
          </w:tcPr>
          <w:p w:rsidR="000E3C86" w:rsidRPr="007961F3" w:rsidRDefault="000E3C86" w:rsidP="007961F3">
            <w:r w:rsidRPr="007961F3">
              <w:t>85</w:t>
            </w:r>
          </w:p>
        </w:tc>
        <w:tc>
          <w:tcPr>
            <w:tcW w:w="2410" w:type="dxa"/>
          </w:tcPr>
          <w:p w:rsidR="000E3C86" w:rsidRPr="007961F3" w:rsidRDefault="000E3C86" w:rsidP="007961F3">
            <w:r w:rsidRPr="00BC606E">
              <w:rPr>
                <w:shd w:val="clear" w:color="auto" w:fill="FFFFFF"/>
              </w:rPr>
              <w:t>01784</w:t>
            </w:r>
          </w:p>
        </w:tc>
        <w:tc>
          <w:tcPr>
            <w:tcW w:w="6373" w:type="dxa"/>
          </w:tcPr>
          <w:p w:rsidR="000E3C86" w:rsidRPr="00BC606E" w:rsidRDefault="000E3C86" w:rsidP="00BC606E">
            <w:pPr>
              <w:pStyle w:val="rvps14"/>
              <w:spacing w:before="150" w:after="150"/>
              <w:rPr>
                <w:sz w:val="22"/>
                <w:szCs w:val="22"/>
              </w:rPr>
            </w:pPr>
            <w:r w:rsidRPr="00BC606E">
              <w:rPr>
                <w:sz w:val="22"/>
                <w:szCs w:val="22"/>
              </w:rPr>
              <w:t>Надання у користування водних об’єктів на умовах оренди</w:t>
            </w:r>
          </w:p>
        </w:tc>
      </w:tr>
      <w:tr w:rsidR="000E3C86" w:rsidRPr="007961F3" w:rsidTr="00BC606E">
        <w:tc>
          <w:tcPr>
            <w:tcW w:w="846" w:type="dxa"/>
          </w:tcPr>
          <w:p w:rsidR="000E3C86" w:rsidRPr="007961F3" w:rsidRDefault="000E3C86" w:rsidP="007961F3">
            <w:r w:rsidRPr="007961F3">
              <w:t>86</w:t>
            </w:r>
          </w:p>
        </w:tc>
        <w:tc>
          <w:tcPr>
            <w:tcW w:w="2410" w:type="dxa"/>
          </w:tcPr>
          <w:p w:rsidR="000E3C86" w:rsidRPr="007961F3" w:rsidRDefault="000E3C86" w:rsidP="007961F3">
            <w:r w:rsidRPr="00BC606E">
              <w:rPr>
                <w:shd w:val="clear" w:color="auto" w:fill="FFFFFF"/>
              </w:rPr>
              <w:t>01785</w:t>
            </w:r>
          </w:p>
        </w:tc>
        <w:tc>
          <w:tcPr>
            <w:tcW w:w="6373" w:type="dxa"/>
          </w:tcPr>
          <w:p w:rsidR="000E3C86" w:rsidRPr="007961F3" w:rsidRDefault="000E3C86" w:rsidP="007961F3">
            <w:r w:rsidRPr="00BC606E">
              <w:rPr>
                <w:shd w:val="clear" w:color="auto" w:fill="FFFFFF"/>
              </w:rPr>
              <w:t>Поновлення договору оренди водних об’єктів</w:t>
            </w:r>
          </w:p>
        </w:tc>
      </w:tr>
      <w:tr w:rsidR="000E3C86" w:rsidRPr="007961F3" w:rsidTr="00BC606E">
        <w:tc>
          <w:tcPr>
            <w:tcW w:w="846" w:type="dxa"/>
          </w:tcPr>
          <w:p w:rsidR="000E3C86" w:rsidRPr="007961F3" w:rsidRDefault="000E3C86" w:rsidP="007961F3">
            <w:r w:rsidRPr="007961F3">
              <w:t>87</w:t>
            </w:r>
          </w:p>
        </w:tc>
        <w:tc>
          <w:tcPr>
            <w:tcW w:w="2410" w:type="dxa"/>
          </w:tcPr>
          <w:p w:rsidR="000E3C86" w:rsidRPr="007961F3" w:rsidRDefault="000E3C86" w:rsidP="007961F3">
            <w:r w:rsidRPr="00BC606E">
              <w:rPr>
                <w:shd w:val="clear" w:color="auto" w:fill="FFFFFF"/>
              </w:rPr>
              <w:t>00163</w:t>
            </w:r>
          </w:p>
        </w:tc>
        <w:tc>
          <w:tcPr>
            <w:tcW w:w="6373" w:type="dxa"/>
          </w:tcPr>
          <w:p w:rsidR="000E3C86" w:rsidRPr="00BC606E" w:rsidRDefault="000E3C86" w:rsidP="00BC606E">
            <w:pPr>
              <w:pStyle w:val="rvps14"/>
              <w:spacing w:before="150" w:after="150"/>
              <w:rPr>
                <w:sz w:val="22"/>
                <w:szCs w:val="22"/>
              </w:rPr>
            </w:pPr>
            <w:r w:rsidRPr="00BC606E">
              <w:rPr>
                <w:sz w:val="22"/>
                <w:szCs w:val="22"/>
              </w:rPr>
              <w:t>Видача експлуатаційного дозволу</w:t>
            </w:r>
          </w:p>
        </w:tc>
      </w:tr>
      <w:tr w:rsidR="000E3C86" w:rsidRPr="007961F3" w:rsidTr="00BC606E">
        <w:tc>
          <w:tcPr>
            <w:tcW w:w="846" w:type="dxa"/>
          </w:tcPr>
          <w:p w:rsidR="000E3C86" w:rsidRPr="007961F3" w:rsidRDefault="000E3C86" w:rsidP="007961F3">
            <w:r w:rsidRPr="007961F3">
              <w:t>88</w:t>
            </w:r>
          </w:p>
        </w:tc>
        <w:tc>
          <w:tcPr>
            <w:tcW w:w="2410" w:type="dxa"/>
          </w:tcPr>
          <w:p w:rsidR="000E3C86" w:rsidRPr="007961F3" w:rsidRDefault="000E3C86" w:rsidP="007961F3">
            <w:r w:rsidRPr="00BC606E">
              <w:rPr>
                <w:shd w:val="clear" w:color="auto" w:fill="FFFFFF"/>
              </w:rPr>
              <w:t>00654</w:t>
            </w:r>
          </w:p>
        </w:tc>
        <w:tc>
          <w:tcPr>
            <w:tcW w:w="6373" w:type="dxa"/>
          </w:tcPr>
          <w:p w:rsidR="000E3C86" w:rsidRPr="007961F3" w:rsidRDefault="000E3C86" w:rsidP="007961F3">
            <w:r w:rsidRPr="00BC606E">
              <w:rPr>
                <w:shd w:val="clear" w:color="auto" w:fill="FFFFFF"/>
              </w:rPr>
              <w:t>Видача експлуатаційного дозволу для потужностей (об’єктів) з переробки неїстівних продуктів тваринного походження</w:t>
            </w:r>
          </w:p>
        </w:tc>
      </w:tr>
      <w:tr w:rsidR="000E3C86" w:rsidRPr="007961F3" w:rsidTr="00BC606E">
        <w:tc>
          <w:tcPr>
            <w:tcW w:w="846" w:type="dxa"/>
          </w:tcPr>
          <w:p w:rsidR="000E3C86" w:rsidRPr="007961F3" w:rsidRDefault="000E3C86" w:rsidP="007961F3">
            <w:r w:rsidRPr="007961F3">
              <w:t>89</w:t>
            </w:r>
          </w:p>
        </w:tc>
        <w:tc>
          <w:tcPr>
            <w:tcW w:w="2410" w:type="dxa"/>
          </w:tcPr>
          <w:p w:rsidR="000E3C86" w:rsidRPr="007961F3" w:rsidRDefault="000E3C86" w:rsidP="007961F3">
            <w:r w:rsidRPr="00BC606E">
              <w:rPr>
                <w:shd w:val="clear" w:color="auto" w:fill="FFFFFF"/>
              </w:rPr>
              <w:t>01399</w:t>
            </w:r>
          </w:p>
        </w:tc>
        <w:tc>
          <w:tcPr>
            <w:tcW w:w="6373" w:type="dxa"/>
          </w:tcPr>
          <w:p w:rsidR="000E3C86" w:rsidRPr="00BC606E" w:rsidRDefault="000E3C86" w:rsidP="00BC606E">
            <w:pPr>
              <w:pStyle w:val="rvps14"/>
              <w:spacing w:before="150" w:after="150"/>
              <w:rPr>
                <w:sz w:val="22"/>
                <w:szCs w:val="22"/>
              </w:rPr>
            </w:pPr>
            <w:r w:rsidRPr="00BC606E">
              <w:rPr>
                <w:sz w:val="22"/>
                <w:szCs w:val="22"/>
              </w:rPr>
              <w:br/>
              <w:t>Державна реєстрація потужностей оператора ринку</w:t>
            </w:r>
          </w:p>
        </w:tc>
      </w:tr>
      <w:tr w:rsidR="000E3C86" w:rsidRPr="007961F3" w:rsidTr="00BC606E">
        <w:tc>
          <w:tcPr>
            <w:tcW w:w="846" w:type="dxa"/>
          </w:tcPr>
          <w:p w:rsidR="000E3C86" w:rsidRPr="007961F3" w:rsidRDefault="000E3C86" w:rsidP="007961F3">
            <w:r w:rsidRPr="007961F3">
              <w:t>90</w:t>
            </w:r>
          </w:p>
        </w:tc>
        <w:tc>
          <w:tcPr>
            <w:tcW w:w="2410" w:type="dxa"/>
          </w:tcPr>
          <w:p w:rsidR="000E3C86" w:rsidRPr="007961F3" w:rsidRDefault="000E3C86" w:rsidP="007961F3">
            <w:r w:rsidRPr="00BC606E">
              <w:rPr>
                <w:shd w:val="clear" w:color="auto" w:fill="FFFFFF"/>
              </w:rPr>
              <w:t>01400</w:t>
            </w:r>
          </w:p>
        </w:tc>
        <w:tc>
          <w:tcPr>
            <w:tcW w:w="6373" w:type="dxa"/>
          </w:tcPr>
          <w:p w:rsidR="000E3C86" w:rsidRPr="007961F3" w:rsidRDefault="000E3C86" w:rsidP="007961F3">
            <w:r w:rsidRPr="00BC606E">
              <w:rPr>
                <w:shd w:val="clear" w:color="auto" w:fill="FFFFFF"/>
              </w:rPr>
              <w:t>Внесення змін до відомостей Державного реєстру потужностей операторів ринку</w:t>
            </w:r>
          </w:p>
        </w:tc>
      </w:tr>
      <w:tr w:rsidR="000E3C86" w:rsidRPr="007961F3" w:rsidTr="00BC606E">
        <w:tc>
          <w:tcPr>
            <w:tcW w:w="846" w:type="dxa"/>
          </w:tcPr>
          <w:p w:rsidR="000E3C86" w:rsidRPr="007961F3" w:rsidRDefault="000E3C86" w:rsidP="007961F3">
            <w:r w:rsidRPr="007961F3">
              <w:t>91</w:t>
            </w:r>
          </w:p>
        </w:tc>
        <w:tc>
          <w:tcPr>
            <w:tcW w:w="2410" w:type="dxa"/>
          </w:tcPr>
          <w:p w:rsidR="000E3C86" w:rsidRPr="007961F3" w:rsidRDefault="000E3C86" w:rsidP="007961F3">
            <w:r w:rsidRPr="00BC606E">
              <w:rPr>
                <w:shd w:val="clear" w:color="auto" w:fill="FFFFFF"/>
              </w:rPr>
              <w:t>01401</w:t>
            </w:r>
          </w:p>
        </w:tc>
        <w:tc>
          <w:tcPr>
            <w:tcW w:w="6373" w:type="dxa"/>
          </w:tcPr>
          <w:p w:rsidR="000E3C86" w:rsidRPr="007961F3" w:rsidRDefault="000E3C86" w:rsidP="007961F3">
            <w:r w:rsidRPr="00BC606E">
              <w:rPr>
                <w:shd w:val="clear" w:color="auto" w:fill="FFFFFF"/>
              </w:rPr>
              <w:t>Внесення відомостей про припинення використання потужності до Державного реєстру потужностей операторів ринку використання потужності</w:t>
            </w:r>
          </w:p>
        </w:tc>
      </w:tr>
      <w:tr w:rsidR="000E3C86" w:rsidRPr="007961F3" w:rsidTr="00BC606E">
        <w:tc>
          <w:tcPr>
            <w:tcW w:w="846" w:type="dxa"/>
          </w:tcPr>
          <w:p w:rsidR="000E3C86" w:rsidRPr="007961F3" w:rsidRDefault="000E3C86" w:rsidP="007961F3">
            <w:r w:rsidRPr="007961F3">
              <w:t>92</w:t>
            </w:r>
          </w:p>
        </w:tc>
        <w:tc>
          <w:tcPr>
            <w:tcW w:w="2410" w:type="dxa"/>
          </w:tcPr>
          <w:p w:rsidR="000E3C86" w:rsidRPr="007961F3" w:rsidRDefault="000E3C86" w:rsidP="007961F3">
            <w:r w:rsidRPr="00BC606E">
              <w:rPr>
                <w:shd w:val="clear" w:color="auto" w:fill="FFFFFF"/>
              </w:rPr>
              <w:t>01611</w:t>
            </w:r>
          </w:p>
        </w:tc>
        <w:tc>
          <w:tcPr>
            <w:tcW w:w="6373" w:type="dxa"/>
          </w:tcPr>
          <w:p w:rsidR="000E3C86" w:rsidRPr="007961F3" w:rsidRDefault="000E3C86" w:rsidP="007961F3">
            <w:r w:rsidRPr="00BC606E">
              <w:rPr>
                <w:shd w:val="clear" w:color="auto" w:fill="FFFFFF"/>
              </w:rPr>
              <w:t>Затвердження експортної потужності</w:t>
            </w:r>
          </w:p>
        </w:tc>
      </w:tr>
      <w:tr w:rsidR="000E3C86" w:rsidRPr="007961F3" w:rsidTr="00BC606E">
        <w:tc>
          <w:tcPr>
            <w:tcW w:w="846" w:type="dxa"/>
          </w:tcPr>
          <w:p w:rsidR="000E3C86" w:rsidRPr="007961F3" w:rsidRDefault="000E3C86" w:rsidP="007961F3">
            <w:r w:rsidRPr="007961F3">
              <w:t>93</w:t>
            </w:r>
          </w:p>
        </w:tc>
        <w:tc>
          <w:tcPr>
            <w:tcW w:w="2410" w:type="dxa"/>
          </w:tcPr>
          <w:p w:rsidR="000E3C86" w:rsidRPr="007961F3" w:rsidRDefault="000E3C86" w:rsidP="007961F3">
            <w:r w:rsidRPr="00BC606E">
              <w:rPr>
                <w:shd w:val="clear" w:color="auto" w:fill="FFFFFF"/>
              </w:rPr>
              <w:t>01369</w:t>
            </w:r>
          </w:p>
        </w:tc>
        <w:tc>
          <w:tcPr>
            <w:tcW w:w="6373" w:type="dxa"/>
          </w:tcPr>
          <w:p w:rsidR="000E3C86" w:rsidRPr="00BC606E" w:rsidRDefault="000E3C86" w:rsidP="007961F3">
            <w:pPr>
              <w:rPr>
                <w:shd w:val="clear" w:color="auto" w:fill="FFFFFF"/>
              </w:rPr>
            </w:pPr>
            <w:r w:rsidRPr="00BC606E">
              <w:rPr>
                <w:shd w:val="clear" w:color="auto" w:fill="FFFFFF"/>
              </w:rPr>
              <w:t>Комплексна послуга “єМалятко”:</w:t>
            </w:r>
          </w:p>
          <w:p w:rsidR="000E3C86" w:rsidRPr="00BC606E" w:rsidRDefault="000E3C86" w:rsidP="00BC606E">
            <w:pPr>
              <w:pStyle w:val="ListParagraph"/>
              <w:numPr>
                <w:ilvl w:val="0"/>
                <w:numId w:val="8"/>
              </w:numPr>
              <w:suppressAutoHyphens w:val="0"/>
              <w:rPr>
                <w:szCs w:val="24"/>
                <w:shd w:val="clear" w:color="auto" w:fill="FFFFFF"/>
              </w:rPr>
            </w:pPr>
            <w:r w:rsidRPr="00BC606E">
              <w:rPr>
                <w:szCs w:val="24"/>
                <w:shd w:val="clear" w:color="auto" w:fill="FFFFFF"/>
              </w:rPr>
              <w:t>державна реєстрація народження та визначення походження дитини</w:t>
            </w:r>
          </w:p>
          <w:p w:rsidR="000E3C86" w:rsidRPr="00BC606E" w:rsidRDefault="000E3C86" w:rsidP="00BC606E">
            <w:pPr>
              <w:pStyle w:val="ListParagraph"/>
              <w:numPr>
                <w:ilvl w:val="0"/>
                <w:numId w:val="8"/>
              </w:numPr>
              <w:suppressAutoHyphens w:val="0"/>
              <w:rPr>
                <w:szCs w:val="24"/>
              </w:rPr>
            </w:pPr>
            <w:r w:rsidRPr="00BC606E">
              <w:rPr>
                <w:szCs w:val="24"/>
                <w:shd w:val="clear" w:color="auto" w:fill="FFFFFF"/>
              </w:rPr>
              <w:t xml:space="preserve"> реєстрація місця проживання</w:t>
            </w:r>
          </w:p>
          <w:p w:rsidR="000E3C86" w:rsidRPr="00BC606E" w:rsidRDefault="000E3C86" w:rsidP="00BC606E">
            <w:pPr>
              <w:pStyle w:val="ListParagraph"/>
              <w:numPr>
                <w:ilvl w:val="0"/>
                <w:numId w:val="8"/>
              </w:numPr>
              <w:suppressAutoHyphens w:val="0"/>
              <w:rPr>
                <w:szCs w:val="24"/>
              </w:rPr>
            </w:pPr>
            <w:r w:rsidRPr="00BC606E">
              <w:rPr>
                <w:szCs w:val="24"/>
                <w:shd w:val="clear" w:color="auto" w:fill="FFFFFF"/>
              </w:rPr>
              <w:t>призначення допомоги при народженні дитини</w:t>
            </w:r>
          </w:p>
          <w:p w:rsidR="000E3C86" w:rsidRPr="00BC606E" w:rsidRDefault="000E3C86" w:rsidP="00BC606E">
            <w:pPr>
              <w:pStyle w:val="ListParagraph"/>
              <w:numPr>
                <w:ilvl w:val="0"/>
                <w:numId w:val="8"/>
              </w:numPr>
              <w:suppressAutoHyphens w:val="0"/>
              <w:rPr>
                <w:szCs w:val="24"/>
              </w:rPr>
            </w:pPr>
            <w:r w:rsidRPr="00BC606E">
              <w:rPr>
                <w:szCs w:val="24"/>
                <w:shd w:val="clear" w:color="auto" w:fill="FFFFFF"/>
              </w:rPr>
              <w:t>призначення допомоги на дітей, які виховуються у багатодітних сім’ях</w:t>
            </w:r>
          </w:p>
          <w:p w:rsidR="000E3C86" w:rsidRPr="00BC606E" w:rsidRDefault="000E3C86" w:rsidP="00BC606E">
            <w:pPr>
              <w:pStyle w:val="ListParagraph"/>
              <w:numPr>
                <w:ilvl w:val="0"/>
                <w:numId w:val="8"/>
              </w:numPr>
              <w:suppressAutoHyphens w:val="0"/>
              <w:rPr>
                <w:szCs w:val="24"/>
              </w:rPr>
            </w:pPr>
            <w:r w:rsidRPr="00BC606E">
              <w:rPr>
                <w:szCs w:val="24"/>
                <w:shd w:val="clear" w:color="auto" w:fill="FFFFFF"/>
              </w:rPr>
              <w:t>внесення відомостей про дитину до Реєстру пацієнтів, що ведеться у центральній базі даних електронної системи охорони здоров’я</w:t>
            </w:r>
          </w:p>
          <w:p w:rsidR="000E3C86" w:rsidRPr="00BC606E" w:rsidRDefault="000E3C86" w:rsidP="00BC606E">
            <w:pPr>
              <w:pStyle w:val="ListParagraph"/>
              <w:numPr>
                <w:ilvl w:val="0"/>
                <w:numId w:val="8"/>
              </w:numPr>
              <w:suppressAutoHyphens w:val="0"/>
              <w:rPr>
                <w:szCs w:val="24"/>
              </w:rPr>
            </w:pPr>
            <w:r w:rsidRPr="00BC606E">
              <w:rPr>
                <w:szCs w:val="24"/>
                <w:shd w:val="clear" w:color="auto" w:fill="FFFFFF"/>
              </w:rPr>
              <w:t>реєстрація у Державному реєстрі фізичних осіб - платників податків</w:t>
            </w:r>
          </w:p>
          <w:p w:rsidR="000E3C86" w:rsidRPr="00BC606E" w:rsidRDefault="000E3C86" w:rsidP="00BC606E">
            <w:pPr>
              <w:pStyle w:val="ListParagraph"/>
              <w:numPr>
                <w:ilvl w:val="0"/>
                <w:numId w:val="8"/>
              </w:numPr>
              <w:suppressAutoHyphens w:val="0"/>
              <w:rPr>
                <w:szCs w:val="24"/>
              </w:rPr>
            </w:pPr>
            <w:r w:rsidRPr="00BC606E">
              <w:rPr>
                <w:szCs w:val="24"/>
                <w:shd w:val="clear" w:color="auto" w:fill="FFFFFF"/>
              </w:rPr>
              <w:t>видача посвідчень батьків багатодітної сім’ї та дитини з багатодітної сім’ї</w:t>
            </w:r>
          </w:p>
          <w:p w:rsidR="000E3C86" w:rsidRPr="00BC606E" w:rsidRDefault="000E3C86" w:rsidP="00BC606E">
            <w:pPr>
              <w:pStyle w:val="ListParagraph"/>
              <w:numPr>
                <w:ilvl w:val="0"/>
                <w:numId w:val="8"/>
              </w:numPr>
              <w:suppressAutoHyphens w:val="0"/>
              <w:rPr>
                <w:szCs w:val="24"/>
              </w:rPr>
            </w:pPr>
            <w:r w:rsidRPr="00BC606E">
              <w:rPr>
                <w:szCs w:val="24"/>
                <w:shd w:val="clear" w:color="auto" w:fill="FFFFFF"/>
              </w:rPr>
              <w:t>визначення належності новонародженої дитини до громадянства України</w:t>
            </w:r>
          </w:p>
          <w:p w:rsidR="000E3C86" w:rsidRPr="00BC606E" w:rsidRDefault="000E3C86" w:rsidP="00BC606E">
            <w:pPr>
              <w:pStyle w:val="ListParagraph"/>
              <w:numPr>
                <w:ilvl w:val="0"/>
                <w:numId w:val="8"/>
              </w:numPr>
              <w:suppressAutoHyphens w:val="0"/>
              <w:rPr>
                <w:szCs w:val="24"/>
              </w:rPr>
            </w:pPr>
            <w:r w:rsidRPr="00BC606E">
              <w:rPr>
                <w:szCs w:val="24"/>
                <w:shd w:val="clear" w:color="auto" w:fill="FFFFFF"/>
              </w:rPr>
              <w:t>внесення інформації про новонароджену дитину до Єдиного державного демографічного реєстру з присвоєнням унікального номера запису в ньому</w:t>
            </w:r>
          </w:p>
          <w:p w:rsidR="000E3C86" w:rsidRPr="00BC606E" w:rsidRDefault="000E3C86" w:rsidP="00BC606E">
            <w:pPr>
              <w:pStyle w:val="ListParagraph"/>
              <w:numPr>
                <w:ilvl w:val="0"/>
                <w:numId w:val="8"/>
              </w:numPr>
              <w:suppressAutoHyphens w:val="0"/>
              <w:rPr>
                <w:szCs w:val="24"/>
              </w:rPr>
            </w:pPr>
            <w:r w:rsidRPr="00BC606E">
              <w:rPr>
                <w:szCs w:val="24"/>
                <w:shd w:val="clear" w:color="auto" w:fill="FFFFFF"/>
              </w:rPr>
              <w:t>надання одноразової натуральної допомоги “пакунок малюка” за місцем проживання або перебування її отримувача</w:t>
            </w:r>
          </w:p>
          <w:p w:rsidR="000E3C86" w:rsidRPr="00BC606E" w:rsidRDefault="000E3C86" w:rsidP="00BC606E">
            <w:pPr>
              <w:pStyle w:val="ListParagraph"/>
              <w:numPr>
                <w:ilvl w:val="0"/>
                <w:numId w:val="8"/>
              </w:numPr>
              <w:suppressAutoHyphens w:val="0"/>
              <w:rPr>
                <w:szCs w:val="24"/>
              </w:rPr>
            </w:pPr>
            <w:r w:rsidRPr="00BC606E">
              <w:rPr>
                <w:szCs w:val="24"/>
                <w:shd w:val="clear" w:color="auto" w:fill="FFFFFF"/>
              </w:rPr>
              <w:t>надання грошової компенсації вартості одноразової натуральної допомоги “пакунок малюка”</w:t>
            </w:r>
          </w:p>
        </w:tc>
      </w:tr>
      <w:tr w:rsidR="000E3C86" w:rsidRPr="007961F3" w:rsidTr="00BC606E">
        <w:tc>
          <w:tcPr>
            <w:tcW w:w="846" w:type="dxa"/>
          </w:tcPr>
          <w:p w:rsidR="000E3C86" w:rsidRPr="007961F3" w:rsidRDefault="000E3C86" w:rsidP="007961F3">
            <w:r w:rsidRPr="007961F3">
              <w:t>94</w:t>
            </w:r>
          </w:p>
        </w:tc>
        <w:tc>
          <w:tcPr>
            <w:tcW w:w="2410" w:type="dxa"/>
          </w:tcPr>
          <w:p w:rsidR="000E3C86" w:rsidRPr="007961F3" w:rsidRDefault="000E3C86" w:rsidP="007961F3">
            <w:r w:rsidRPr="00BC606E">
              <w:rPr>
                <w:shd w:val="clear" w:color="auto" w:fill="FFFFFF"/>
              </w:rPr>
              <w:t>00034</w:t>
            </w:r>
          </w:p>
        </w:tc>
        <w:tc>
          <w:tcPr>
            <w:tcW w:w="6373" w:type="dxa"/>
          </w:tcPr>
          <w:p w:rsidR="000E3C86" w:rsidRPr="007961F3" w:rsidRDefault="000E3C86" w:rsidP="007961F3">
            <w:r w:rsidRPr="00BC606E">
              <w:rPr>
                <w:shd w:val="clear" w:color="auto" w:fill="FFFFFF"/>
              </w:rPr>
              <w:t>Реєстрація місця проживання</w:t>
            </w:r>
          </w:p>
        </w:tc>
      </w:tr>
      <w:tr w:rsidR="000E3C86" w:rsidRPr="007961F3" w:rsidTr="00BC606E">
        <w:tc>
          <w:tcPr>
            <w:tcW w:w="846" w:type="dxa"/>
          </w:tcPr>
          <w:p w:rsidR="000E3C86" w:rsidRPr="007961F3" w:rsidRDefault="000E3C86" w:rsidP="007961F3">
            <w:r w:rsidRPr="007961F3">
              <w:t>95</w:t>
            </w:r>
          </w:p>
        </w:tc>
        <w:tc>
          <w:tcPr>
            <w:tcW w:w="2410" w:type="dxa"/>
          </w:tcPr>
          <w:p w:rsidR="000E3C86" w:rsidRPr="007961F3" w:rsidRDefault="000E3C86" w:rsidP="007961F3">
            <w:r w:rsidRPr="00BC606E">
              <w:rPr>
                <w:shd w:val="clear" w:color="auto" w:fill="FFFFFF"/>
              </w:rPr>
              <w:t>01217</w:t>
            </w:r>
          </w:p>
        </w:tc>
        <w:tc>
          <w:tcPr>
            <w:tcW w:w="6373" w:type="dxa"/>
          </w:tcPr>
          <w:p w:rsidR="000E3C86" w:rsidRPr="007961F3" w:rsidRDefault="000E3C86" w:rsidP="007961F3">
            <w:r w:rsidRPr="00BC606E">
              <w:rPr>
                <w:shd w:val="clear" w:color="auto" w:fill="FFFFFF"/>
              </w:rPr>
              <w:t>Реєстрація місця проживання дитини до 14 років</w:t>
            </w:r>
          </w:p>
        </w:tc>
      </w:tr>
      <w:tr w:rsidR="000E3C86" w:rsidRPr="007961F3" w:rsidTr="00BC606E">
        <w:tc>
          <w:tcPr>
            <w:tcW w:w="846" w:type="dxa"/>
          </w:tcPr>
          <w:p w:rsidR="000E3C86" w:rsidRPr="007961F3" w:rsidRDefault="000E3C86" w:rsidP="007961F3">
            <w:r w:rsidRPr="007961F3">
              <w:t>96</w:t>
            </w:r>
          </w:p>
        </w:tc>
        <w:tc>
          <w:tcPr>
            <w:tcW w:w="2410" w:type="dxa"/>
          </w:tcPr>
          <w:p w:rsidR="000E3C86" w:rsidRPr="007961F3" w:rsidRDefault="000E3C86" w:rsidP="007961F3">
            <w:r w:rsidRPr="00BC606E">
              <w:rPr>
                <w:shd w:val="clear" w:color="auto" w:fill="FFFFFF"/>
              </w:rPr>
              <w:t>00037</w:t>
            </w:r>
          </w:p>
        </w:tc>
        <w:tc>
          <w:tcPr>
            <w:tcW w:w="6373" w:type="dxa"/>
          </w:tcPr>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0A0"/>
            </w:tblPr>
            <w:tblGrid>
              <w:gridCol w:w="4643"/>
              <w:gridCol w:w="1508"/>
            </w:tblGrid>
            <w:tr w:rsidR="000E3C86" w:rsidRPr="007961F3" w:rsidTr="007961F3">
              <w:tc>
                <w:tcPr>
                  <w:tcW w:w="7800" w:type="dxa"/>
                  <w:tcBorders>
                    <w:top w:val="outset" w:sz="2" w:space="0" w:color="auto"/>
                    <w:left w:val="outset" w:sz="2" w:space="0" w:color="auto"/>
                    <w:bottom w:val="outset" w:sz="2" w:space="0" w:color="auto"/>
                    <w:right w:val="nil"/>
                  </w:tcBorders>
                  <w:shd w:val="clear" w:color="auto" w:fill="FFFFFF"/>
                </w:tcPr>
                <w:p w:rsidR="000E3C86" w:rsidRPr="007961F3" w:rsidRDefault="000E3C86" w:rsidP="007961F3">
                  <w:pPr>
                    <w:spacing w:before="150" w:after="150"/>
                    <w:rPr>
                      <w:lang w:eastAsia="uk-UA"/>
                    </w:rPr>
                  </w:pPr>
                  <w:r w:rsidRPr="007961F3">
                    <w:rPr>
                      <w:lang w:eastAsia="uk-UA"/>
                    </w:rPr>
                    <w:t>Зняття з реєстрації місця проживання</w:t>
                  </w:r>
                </w:p>
              </w:tc>
              <w:tc>
                <w:tcPr>
                  <w:tcW w:w="2880" w:type="dxa"/>
                  <w:tcBorders>
                    <w:top w:val="outset" w:sz="2" w:space="0" w:color="auto"/>
                    <w:left w:val="nil"/>
                    <w:bottom w:val="outset" w:sz="2" w:space="0" w:color="auto"/>
                    <w:right w:val="outset" w:sz="2" w:space="0" w:color="auto"/>
                  </w:tcBorders>
                  <w:shd w:val="clear" w:color="auto" w:fill="FFFFFF"/>
                </w:tcPr>
                <w:p w:rsidR="000E3C86" w:rsidRPr="007961F3" w:rsidRDefault="000E3C86" w:rsidP="007961F3">
                  <w:pPr>
                    <w:rPr>
                      <w:lang w:eastAsia="uk-UA"/>
                    </w:rPr>
                  </w:pPr>
                </w:p>
              </w:tc>
            </w:tr>
          </w:tbl>
          <w:p w:rsidR="000E3C86" w:rsidRPr="007961F3" w:rsidRDefault="000E3C86" w:rsidP="007961F3"/>
        </w:tc>
      </w:tr>
      <w:tr w:rsidR="000E3C86" w:rsidRPr="007961F3" w:rsidTr="00BC606E">
        <w:tc>
          <w:tcPr>
            <w:tcW w:w="846" w:type="dxa"/>
          </w:tcPr>
          <w:p w:rsidR="000E3C86" w:rsidRPr="007961F3" w:rsidRDefault="000E3C86" w:rsidP="007961F3">
            <w:r w:rsidRPr="007961F3">
              <w:t>97</w:t>
            </w:r>
          </w:p>
        </w:tc>
        <w:tc>
          <w:tcPr>
            <w:tcW w:w="2410" w:type="dxa"/>
          </w:tcPr>
          <w:p w:rsidR="000E3C86" w:rsidRPr="007961F3" w:rsidRDefault="000E3C86" w:rsidP="007961F3">
            <w:r w:rsidRPr="00BC606E">
              <w:rPr>
                <w:shd w:val="clear" w:color="auto" w:fill="FFFFFF"/>
              </w:rPr>
              <w:t>00039</w:t>
            </w:r>
          </w:p>
        </w:tc>
        <w:tc>
          <w:tcPr>
            <w:tcW w:w="6373" w:type="dxa"/>
          </w:tcPr>
          <w:p w:rsidR="000E3C86" w:rsidRPr="00BC606E" w:rsidRDefault="000E3C86" w:rsidP="00BC606E">
            <w:pPr>
              <w:pStyle w:val="rvps14"/>
              <w:spacing w:before="150" w:after="150"/>
              <w:rPr>
                <w:sz w:val="22"/>
                <w:szCs w:val="22"/>
              </w:rPr>
            </w:pPr>
            <w:r w:rsidRPr="00BC606E">
              <w:rPr>
                <w:sz w:val="22"/>
                <w:szCs w:val="22"/>
              </w:rPr>
              <w:t>Видача довідки про зняття з реєстрації місця проживання</w:t>
            </w:r>
          </w:p>
        </w:tc>
      </w:tr>
      <w:tr w:rsidR="000E3C86" w:rsidRPr="007961F3" w:rsidTr="00BC606E">
        <w:tc>
          <w:tcPr>
            <w:tcW w:w="846" w:type="dxa"/>
          </w:tcPr>
          <w:p w:rsidR="000E3C86" w:rsidRPr="007961F3" w:rsidRDefault="000E3C86" w:rsidP="007961F3">
            <w:r w:rsidRPr="007961F3">
              <w:t>98</w:t>
            </w:r>
          </w:p>
        </w:tc>
        <w:tc>
          <w:tcPr>
            <w:tcW w:w="2410" w:type="dxa"/>
          </w:tcPr>
          <w:p w:rsidR="000E3C86" w:rsidRPr="007961F3" w:rsidRDefault="000E3C86" w:rsidP="007961F3">
            <w:r w:rsidRPr="00BC606E">
              <w:rPr>
                <w:shd w:val="clear" w:color="auto" w:fill="FFFFFF"/>
              </w:rPr>
              <w:t>00040</w:t>
            </w:r>
          </w:p>
        </w:tc>
        <w:tc>
          <w:tcPr>
            <w:tcW w:w="6373" w:type="dxa"/>
          </w:tcPr>
          <w:p w:rsidR="000E3C86" w:rsidRPr="00BC606E" w:rsidRDefault="000E3C86" w:rsidP="00BC606E">
            <w:pPr>
              <w:pStyle w:val="rvps14"/>
              <w:spacing w:before="150" w:after="150"/>
              <w:rPr>
                <w:sz w:val="22"/>
                <w:szCs w:val="22"/>
              </w:rPr>
            </w:pPr>
            <w:r w:rsidRPr="00BC606E">
              <w:rPr>
                <w:sz w:val="22"/>
                <w:szCs w:val="22"/>
              </w:rPr>
              <w:br/>
              <w:t>Реєстрація місця перебування</w:t>
            </w:r>
          </w:p>
        </w:tc>
      </w:tr>
      <w:tr w:rsidR="000E3C86" w:rsidRPr="007961F3" w:rsidTr="00BC606E">
        <w:tc>
          <w:tcPr>
            <w:tcW w:w="846" w:type="dxa"/>
          </w:tcPr>
          <w:p w:rsidR="000E3C86" w:rsidRPr="007961F3" w:rsidRDefault="000E3C86" w:rsidP="007961F3">
            <w:r w:rsidRPr="007961F3">
              <w:t>99</w:t>
            </w:r>
          </w:p>
        </w:tc>
        <w:tc>
          <w:tcPr>
            <w:tcW w:w="2410" w:type="dxa"/>
          </w:tcPr>
          <w:p w:rsidR="000E3C86" w:rsidRPr="007961F3" w:rsidRDefault="000E3C86" w:rsidP="007961F3">
            <w:r w:rsidRPr="00BC606E">
              <w:rPr>
                <w:shd w:val="clear" w:color="auto" w:fill="FFFFFF"/>
              </w:rPr>
              <w:t>00038</w:t>
            </w:r>
          </w:p>
        </w:tc>
        <w:tc>
          <w:tcPr>
            <w:tcW w:w="6373" w:type="dxa"/>
          </w:tcPr>
          <w:p w:rsidR="000E3C86" w:rsidRPr="007961F3" w:rsidRDefault="000E3C86" w:rsidP="007961F3">
            <w:r w:rsidRPr="00BC606E">
              <w:rPr>
                <w:shd w:val="clear" w:color="auto" w:fill="FFFFFF"/>
              </w:rPr>
              <w:t>Видача довідки про реєстрацію місця проживання або місця перебування особи</w:t>
            </w:r>
          </w:p>
        </w:tc>
      </w:tr>
      <w:tr w:rsidR="000E3C86" w:rsidRPr="007961F3" w:rsidTr="00BC606E">
        <w:tc>
          <w:tcPr>
            <w:tcW w:w="846" w:type="dxa"/>
          </w:tcPr>
          <w:p w:rsidR="000E3C86" w:rsidRPr="007961F3" w:rsidRDefault="000E3C86" w:rsidP="007961F3">
            <w:r w:rsidRPr="007961F3">
              <w:t>100</w:t>
            </w:r>
          </w:p>
        </w:tc>
        <w:tc>
          <w:tcPr>
            <w:tcW w:w="2410" w:type="dxa"/>
          </w:tcPr>
          <w:p w:rsidR="000E3C86" w:rsidRPr="00BC606E" w:rsidRDefault="000E3C86" w:rsidP="007961F3">
            <w:pPr>
              <w:rPr>
                <w:shd w:val="clear" w:color="auto" w:fill="FFFFFF"/>
              </w:rPr>
            </w:pPr>
            <w:r w:rsidRPr="00BC606E">
              <w:rPr>
                <w:shd w:val="clear" w:color="auto" w:fill="FFFFFF"/>
              </w:rPr>
              <w:t>01286</w:t>
            </w:r>
          </w:p>
        </w:tc>
        <w:tc>
          <w:tcPr>
            <w:tcW w:w="6373" w:type="dxa"/>
          </w:tcPr>
          <w:p w:rsidR="000E3C86" w:rsidRPr="00BC606E" w:rsidRDefault="000E3C86" w:rsidP="00BC606E">
            <w:pPr>
              <w:pStyle w:val="rvps14"/>
              <w:spacing w:before="150" w:after="150"/>
              <w:rPr>
                <w:sz w:val="22"/>
                <w:szCs w:val="22"/>
              </w:rPr>
            </w:pPr>
            <w:r w:rsidRPr="00BC606E">
              <w:rPr>
                <w:sz w:val="22"/>
                <w:szCs w:val="22"/>
              </w:rPr>
              <w:br/>
              <w:t>Надання статусу учасника бойових дій</w:t>
            </w:r>
          </w:p>
        </w:tc>
      </w:tr>
      <w:tr w:rsidR="000E3C86" w:rsidRPr="007961F3" w:rsidTr="00BC606E">
        <w:tc>
          <w:tcPr>
            <w:tcW w:w="846" w:type="dxa"/>
          </w:tcPr>
          <w:p w:rsidR="000E3C86" w:rsidRPr="007961F3" w:rsidRDefault="000E3C86" w:rsidP="007961F3">
            <w:r w:rsidRPr="007961F3">
              <w:t>101</w:t>
            </w:r>
          </w:p>
        </w:tc>
        <w:tc>
          <w:tcPr>
            <w:tcW w:w="2410" w:type="dxa"/>
          </w:tcPr>
          <w:p w:rsidR="000E3C86" w:rsidRPr="00BC606E" w:rsidRDefault="000E3C86" w:rsidP="007961F3">
            <w:pPr>
              <w:rPr>
                <w:shd w:val="clear" w:color="auto" w:fill="FFFFFF"/>
              </w:rPr>
            </w:pPr>
            <w:r w:rsidRPr="00BC606E">
              <w:rPr>
                <w:shd w:val="clear" w:color="auto" w:fill="FFFFFF"/>
              </w:rPr>
              <w:t>01198</w:t>
            </w:r>
          </w:p>
        </w:tc>
        <w:tc>
          <w:tcPr>
            <w:tcW w:w="6373" w:type="dxa"/>
          </w:tcPr>
          <w:p w:rsidR="000E3C86" w:rsidRPr="00BC606E" w:rsidRDefault="000E3C86" w:rsidP="00BC606E">
            <w:pPr>
              <w:pStyle w:val="rvps14"/>
              <w:spacing w:before="150" w:after="150"/>
              <w:rPr>
                <w:sz w:val="22"/>
                <w:szCs w:val="22"/>
              </w:rPr>
            </w:pPr>
            <w:r w:rsidRPr="00BC606E">
              <w:rPr>
                <w:sz w:val="22"/>
                <w:szCs w:val="22"/>
                <w:shd w:val="clear" w:color="auto" w:fill="FFFFFF"/>
              </w:rPr>
              <w:t>Видача бланка-вкладки до посвідчення учасника бойових дій, особи з інвалідністю внаслідок війни</w:t>
            </w:r>
          </w:p>
        </w:tc>
      </w:tr>
      <w:tr w:rsidR="000E3C86" w:rsidRPr="007961F3" w:rsidTr="00BC606E">
        <w:tc>
          <w:tcPr>
            <w:tcW w:w="846" w:type="dxa"/>
          </w:tcPr>
          <w:p w:rsidR="000E3C86" w:rsidRPr="007961F3" w:rsidRDefault="000E3C86" w:rsidP="007961F3">
            <w:r w:rsidRPr="007961F3">
              <w:t>102</w:t>
            </w:r>
          </w:p>
        </w:tc>
        <w:tc>
          <w:tcPr>
            <w:tcW w:w="2410" w:type="dxa"/>
          </w:tcPr>
          <w:p w:rsidR="000E3C86" w:rsidRPr="00BC606E" w:rsidRDefault="000E3C86" w:rsidP="007961F3">
            <w:pPr>
              <w:rPr>
                <w:shd w:val="clear" w:color="auto" w:fill="FFFFFF"/>
              </w:rPr>
            </w:pPr>
            <w:r w:rsidRPr="00BC606E">
              <w:rPr>
                <w:shd w:val="clear" w:color="auto" w:fill="FFFFFF"/>
              </w:rPr>
              <w:t>01285</w:t>
            </w:r>
          </w:p>
        </w:tc>
        <w:tc>
          <w:tcPr>
            <w:tcW w:w="6373" w:type="dxa"/>
          </w:tcPr>
          <w:p w:rsidR="000E3C86" w:rsidRPr="00BC606E" w:rsidRDefault="000E3C86" w:rsidP="00BC606E">
            <w:pPr>
              <w:pStyle w:val="rvps14"/>
              <w:spacing w:before="150" w:after="150"/>
              <w:rPr>
                <w:sz w:val="22"/>
                <w:szCs w:val="22"/>
                <w:shd w:val="clear" w:color="auto" w:fill="FFFFFF"/>
              </w:rPr>
            </w:pPr>
            <w:r w:rsidRPr="00BC606E">
              <w:rPr>
                <w:sz w:val="22"/>
                <w:szCs w:val="22"/>
                <w:shd w:val="clear" w:color="auto" w:fill="FFFFFF"/>
              </w:rPr>
              <w:t>Позбавлення статусу учасника бойових дій за заявою учасника</w:t>
            </w:r>
          </w:p>
        </w:tc>
      </w:tr>
      <w:tr w:rsidR="000E3C86" w:rsidRPr="007961F3" w:rsidTr="00BC606E">
        <w:tc>
          <w:tcPr>
            <w:tcW w:w="846" w:type="dxa"/>
          </w:tcPr>
          <w:p w:rsidR="000E3C86" w:rsidRPr="007961F3" w:rsidRDefault="000E3C86" w:rsidP="007961F3">
            <w:r w:rsidRPr="007961F3">
              <w:t>103</w:t>
            </w:r>
          </w:p>
        </w:tc>
        <w:tc>
          <w:tcPr>
            <w:tcW w:w="2410" w:type="dxa"/>
          </w:tcPr>
          <w:p w:rsidR="000E3C86" w:rsidRPr="00BC606E" w:rsidRDefault="000E3C86" w:rsidP="007961F3">
            <w:pPr>
              <w:rPr>
                <w:shd w:val="clear" w:color="auto" w:fill="FFFFFF"/>
              </w:rPr>
            </w:pPr>
            <w:r w:rsidRPr="00BC606E">
              <w:rPr>
                <w:shd w:val="clear" w:color="auto" w:fill="FFFFFF"/>
              </w:rPr>
              <w:t>00751</w:t>
            </w:r>
          </w:p>
        </w:tc>
        <w:tc>
          <w:tcPr>
            <w:tcW w:w="6373" w:type="dxa"/>
          </w:tcPr>
          <w:p w:rsidR="000E3C86" w:rsidRPr="00BC606E" w:rsidRDefault="000E3C86" w:rsidP="00BC606E">
            <w:pPr>
              <w:pStyle w:val="rvps14"/>
              <w:spacing w:before="150" w:after="150"/>
              <w:rPr>
                <w:sz w:val="22"/>
                <w:szCs w:val="22"/>
                <w:shd w:val="clear" w:color="auto" w:fill="FFFFFF"/>
              </w:rPr>
            </w:pPr>
            <w:r w:rsidRPr="00BC606E">
              <w:rPr>
                <w:sz w:val="22"/>
                <w:szCs w:val="22"/>
                <w:shd w:val="clear" w:color="auto" w:fill="FFFFFF"/>
              </w:rPr>
              <w:t>Установлення статусу, видача посвідчень ветеранам праці</w:t>
            </w:r>
          </w:p>
        </w:tc>
      </w:tr>
      <w:tr w:rsidR="000E3C86" w:rsidRPr="007961F3" w:rsidTr="00BC606E">
        <w:trPr>
          <w:trHeight w:val="1659"/>
        </w:trPr>
        <w:tc>
          <w:tcPr>
            <w:tcW w:w="846" w:type="dxa"/>
          </w:tcPr>
          <w:p w:rsidR="000E3C86" w:rsidRPr="007961F3" w:rsidRDefault="000E3C86" w:rsidP="007961F3">
            <w:r w:rsidRPr="007961F3">
              <w:t>103</w:t>
            </w:r>
          </w:p>
        </w:tc>
        <w:tc>
          <w:tcPr>
            <w:tcW w:w="2410" w:type="dxa"/>
          </w:tcPr>
          <w:p w:rsidR="000E3C86" w:rsidRPr="00BC606E" w:rsidRDefault="000E3C86" w:rsidP="007961F3">
            <w:pPr>
              <w:rPr>
                <w:shd w:val="clear" w:color="auto" w:fill="FFFFFF"/>
              </w:rPr>
            </w:pPr>
            <w:r w:rsidRPr="00BC606E">
              <w:rPr>
                <w:shd w:val="clear" w:color="auto" w:fill="FFFFFF"/>
              </w:rPr>
              <w:t>01620</w:t>
            </w:r>
          </w:p>
        </w:tc>
        <w:tc>
          <w:tcPr>
            <w:tcW w:w="6373" w:type="dxa"/>
          </w:tcPr>
          <w:p w:rsidR="000E3C86" w:rsidRPr="00BC606E" w:rsidRDefault="000E3C86" w:rsidP="00BC606E">
            <w:pPr>
              <w:pStyle w:val="rvps14"/>
              <w:spacing w:before="150" w:after="150"/>
              <w:rPr>
                <w:sz w:val="22"/>
                <w:szCs w:val="22"/>
                <w:shd w:val="clear" w:color="auto" w:fill="FFFFFF"/>
              </w:rPr>
            </w:pPr>
            <w:r w:rsidRPr="00BC606E">
              <w:rPr>
                <w:sz w:val="22"/>
                <w:szCs w:val="22"/>
                <w:shd w:val="clear" w:color="auto" w:fill="FFFFFF"/>
              </w:rPr>
              <w:t>Призначення одноразової грошової допомоги у разі загибелі (смерті), інвалідності або часткової втрати працездатності без встановлення інвалідності військовослужбовців, військовозобов’язаних та резервістів, які призвані на навчальні (або перевірочні) та спеціальні збори чи для проходження служби у військовому резерві</w:t>
            </w:r>
          </w:p>
        </w:tc>
      </w:tr>
      <w:tr w:rsidR="000E3C86" w:rsidRPr="007961F3" w:rsidTr="00BC606E">
        <w:tc>
          <w:tcPr>
            <w:tcW w:w="846" w:type="dxa"/>
          </w:tcPr>
          <w:p w:rsidR="000E3C86" w:rsidRPr="007961F3" w:rsidRDefault="000E3C86" w:rsidP="007961F3">
            <w:r w:rsidRPr="007961F3">
              <w:t>104</w:t>
            </w:r>
          </w:p>
        </w:tc>
        <w:tc>
          <w:tcPr>
            <w:tcW w:w="2410" w:type="dxa"/>
          </w:tcPr>
          <w:p w:rsidR="000E3C86" w:rsidRPr="00BC606E" w:rsidRDefault="000E3C86" w:rsidP="007961F3">
            <w:pPr>
              <w:rPr>
                <w:shd w:val="clear" w:color="auto" w:fill="FFFFFF"/>
              </w:rPr>
            </w:pPr>
            <w:r w:rsidRPr="00BC606E">
              <w:rPr>
                <w:shd w:val="clear" w:color="auto" w:fill="FFFFFF"/>
              </w:rPr>
              <w:t>01877</w:t>
            </w:r>
          </w:p>
        </w:tc>
        <w:tc>
          <w:tcPr>
            <w:tcW w:w="6373" w:type="dxa"/>
          </w:tcPr>
          <w:p w:rsidR="000E3C86" w:rsidRPr="00BC606E" w:rsidRDefault="000E3C86" w:rsidP="00BC606E">
            <w:pPr>
              <w:pStyle w:val="rvps14"/>
              <w:spacing w:before="150" w:after="150"/>
              <w:rPr>
                <w:sz w:val="22"/>
                <w:szCs w:val="22"/>
                <w:shd w:val="clear" w:color="auto" w:fill="FFFFFF"/>
              </w:rPr>
            </w:pPr>
            <w:r w:rsidRPr="00BC606E">
              <w:rPr>
                <w:sz w:val="22"/>
                <w:szCs w:val="22"/>
                <w:shd w:val="clear" w:color="auto" w:fill="FFFFFF"/>
              </w:rPr>
              <w:t>Призначення одноразової грошової допомоги у разі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та збройного конфлікту</w:t>
            </w:r>
          </w:p>
        </w:tc>
      </w:tr>
      <w:tr w:rsidR="000E3C86" w:rsidRPr="007961F3" w:rsidTr="00BC606E">
        <w:tc>
          <w:tcPr>
            <w:tcW w:w="846" w:type="dxa"/>
          </w:tcPr>
          <w:p w:rsidR="000E3C86" w:rsidRPr="007961F3" w:rsidRDefault="000E3C86" w:rsidP="007961F3">
            <w:r w:rsidRPr="007961F3">
              <w:t>105</w:t>
            </w:r>
          </w:p>
        </w:tc>
        <w:tc>
          <w:tcPr>
            <w:tcW w:w="2410" w:type="dxa"/>
          </w:tcPr>
          <w:p w:rsidR="000E3C86" w:rsidRPr="00BC606E" w:rsidRDefault="000E3C86" w:rsidP="007961F3">
            <w:pPr>
              <w:rPr>
                <w:shd w:val="clear" w:color="auto" w:fill="FFFFFF"/>
              </w:rPr>
            </w:pPr>
            <w:r w:rsidRPr="00BC606E">
              <w:rPr>
                <w:shd w:val="clear" w:color="auto" w:fill="FFFFFF"/>
              </w:rPr>
              <w:t>01257</w:t>
            </w:r>
          </w:p>
        </w:tc>
        <w:tc>
          <w:tcPr>
            <w:tcW w:w="6373" w:type="dxa"/>
          </w:tcPr>
          <w:p w:rsidR="000E3C86" w:rsidRPr="00BC606E" w:rsidRDefault="000E3C86" w:rsidP="00BC606E">
            <w:pPr>
              <w:pStyle w:val="rvps14"/>
              <w:spacing w:before="150" w:after="150"/>
              <w:rPr>
                <w:sz w:val="22"/>
                <w:szCs w:val="22"/>
                <w:shd w:val="clear" w:color="auto" w:fill="FFFFFF"/>
              </w:rPr>
            </w:pPr>
            <w:r w:rsidRPr="00BC606E">
              <w:rPr>
                <w:sz w:val="22"/>
                <w:szCs w:val="22"/>
                <w:shd w:val="clear" w:color="auto" w:fill="FFFFFF"/>
              </w:rPr>
              <w:t>Взяття на облік внутрішньо переміщених осіб, які потребують надання житлового приміщення з фондів житла для тимчасового проживання</w:t>
            </w:r>
          </w:p>
        </w:tc>
      </w:tr>
      <w:tr w:rsidR="000E3C86" w:rsidRPr="007961F3" w:rsidTr="00BC606E">
        <w:tc>
          <w:tcPr>
            <w:tcW w:w="846" w:type="dxa"/>
          </w:tcPr>
          <w:p w:rsidR="000E3C86" w:rsidRPr="007961F3" w:rsidRDefault="000E3C86" w:rsidP="007961F3">
            <w:r w:rsidRPr="007961F3">
              <w:t>106</w:t>
            </w:r>
          </w:p>
        </w:tc>
        <w:tc>
          <w:tcPr>
            <w:tcW w:w="2410" w:type="dxa"/>
          </w:tcPr>
          <w:p w:rsidR="000E3C86" w:rsidRPr="00BC606E" w:rsidRDefault="000E3C86" w:rsidP="007961F3">
            <w:pPr>
              <w:rPr>
                <w:shd w:val="clear" w:color="auto" w:fill="FFFFFF"/>
              </w:rPr>
            </w:pPr>
            <w:r w:rsidRPr="00BC606E">
              <w:rPr>
                <w:shd w:val="clear" w:color="auto" w:fill="FFFFFF"/>
              </w:rPr>
              <w:t>00169</w:t>
            </w:r>
          </w:p>
        </w:tc>
        <w:tc>
          <w:tcPr>
            <w:tcW w:w="6373" w:type="dxa"/>
          </w:tcPr>
          <w:p w:rsidR="000E3C86" w:rsidRPr="00BC606E" w:rsidRDefault="000E3C86" w:rsidP="00BC606E">
            <w:pPr>
              <w:pStyle w:val="rvps14"/>
              <w:spacing w:before="150" w:after="150"/>
              <w:rPr>
                <w:sz w:val="22"/>
                <w:szCs w:val="22"/>
                <w:shd w:val="clear" w:color="auto" w:fill="FFFFFF"/>
              </w:rPr>
            </w:pPr>
            <w:r w:rsidRPr="00BC606E">
              <w:rPr>
                <w:sz w:val="22"/>
                <w:szCs w:val="22"/>
                <w:shd w:val="clear" w:color="auto" w:fill="FFFFFF"/>
              </w:rPr>
              <w:t>Видача довідки про взяття на облік внутрішньо переміщеної особи</w:t>
            </w:r>
          </w:p>
        </w:tc>
      </w:tr>
      <w:tr w:rsidR="000E3C86" w:rsidRPr="007961F3" w:rsidTr="00BC606E">
        <w:tc>
          <w:tcPr>
            <w:tcW w:w="846" w:type="dxa"/>
          </w:tcPr>
          <w:p w:rsidR="000E3C86" w:rsidRPr="007961F3" w:rsidRDefault="000E3C86" w:rsidP="007961F3">
            <w:r w:rsidRPr="007961F3">
              <w:t>107</w:t>
            </w:r>
          </w:p>
        </w:tc>
        <w:tc>
          <w:tcPr>
            <w:tcW w:w="2410" w:type="dxa"/>
          </w:tcPr>
          <w:p w:rsidR="000E3C86" w:rsidRPr="00BC606E" w:rsidRDefault="000E3C86" w:rsidP="007961F3">
            <w:pPr>
              <w:rPr>
                <w:shd w:val="clear" w:color="auto" w:fill="FFFFFF"/>
              </w:rPr>
            </w:pPr>
            <w:r w:rsidRPr="00BC606E">
              <w:rPr>
                <w:shd w:val="clear" w:color="auto" w:fill="FFFFFF"/>
              </w:rPr>
              <w:t>01622</w:t>
            </w:r>
          </w:p>
        </w:tc>
        <w:tc>
          <w:tcPr>
            <w:tcW w:w="6373" w:type="dxa"/>
          </w:tcPr>
          <w:p w:rsidR="000E3C86" w:rsidRPr="00BC606E" w:rsidRDefault="000E3C86" w:rsidP="00BC606E">
            <w:pPr>
              <w:pStyle w:val="rvps14"/>
              <w:spacing w:before="150" w:after="150"/>
              <w:rPr>
                <w:sz w:val="22"/>
                <w:szCs w:val="22"/>
              </w:rPr>
            </w:pPr>
            <w:r w:rsidRPr="00BC606E">
              <w:rPr>
                <w:sz w:val="22"/>
                <w:szCs w:val="22"/>
              </w:rPr>
              <w:t>Призначення грошової компенсації за належні для отримання жилі приміщення</w:t>
            </w:r>
          </w:p>
        </w:tc>
      </w:tr>
      <w:tr w:rsidR="000E3C86" w:rsidRPr="007961F3" w:rsidTr="00BC606E">
        <w:tc>
          <w:tcPr>
            <w:tcW w:w="846" w:type="dxa"/>
          </w:tcPr>
          <w:p w:rsidR="000E3C86" w:rsidRPr="007961F3" w:rsidRDefault="000E3C86" w:rsidP="007961F3">
            <w:r w:rsidRPr="007961F3">
              <w:t>108</w:t>
            </w:r>
          </w:p>
        </w:tc>
        <w:tc>
          <w:tcPr>
            <w:tcW w:w="2410" w:type="dxa"/>
          </w:tcPr>
          <w:p w:rsidR="000E3C86" w:rsidRPr="00BC606E" w:rsidRDefault="000E3C86" w:rsidP="007961F3">
            <w:pPr>
              <w:rPr>
                <w:shd w:val="clear" w:color="auto" w:fill="FFFFFF"/>
              </w:rPr>
            </w:pPr>
            <w:r w:rsidRPr="00BC606E">
              <w:rPr>
                <w:shd w:val="clear" w:color="auto" w:fill="FFFFFF"/>
              </w:rPr>
              <w:t>00104</w:t>
            </w:r>
          </w:p>
        </w:tc>
        <w:tc>
          <w:tcPr>
            <w:tcW w:w="6373" w:type="dxa"/>
          </w:tcPr>
          <w:p w:rsidR="000E3C86" w:rsidRPr="00BC606E" w:rsidRDefault="000E3C86" w:rsidP="00BC606E">
            <w:pPr>
              <w:pStyle w:val="rvps14"/>
              <w:spacing w:before="150" w:after="150"/>
              <w:rPr>
                <w:sz w:val="22"/>
                <w:szCs w:val="22"/>
              </w:rPr>
            </w:pPr>
            <w:r w:rsidRPr="00BC606E">
              <w:rPr>
                <w:sz w:val="22"/>
                <w:szCs w:val="22"/>
                <w:shd w:val="clear" w:color="auto" w:fill="FFFFFF"/>
              </w:rPr>
              <w:t>Призначення щомісячної адресної грошової допомоги внутрішньо переміщеним особам для покриття витрат на проживання, у тому числі на оплату житлово-комунальних послуг</w:t>
            </w:r>
          </w:p>
        </w:tc>
      </w:tr>
      <w:tr w:rsidR="000E3C86" w:rsidRPr="007961F3" w:rsidTr="00BC606E">
        <w:tc>
          <w:tcPr>
            <w:tcW w:w="846" w:type="dxa"/>
          </w:tcPr>
          <w:p w:rsidR="000E3C86" w:rsidRPr="007961F3" w:rsidRDefault="000E3C86" w:rsidP="007961F3">
            <w:r w:rsidRPr="007961F3">
              <w:t>109</w:t>
            </w:r>
          </w:p>
        </w:tc>
        <w:tc>
          <w:tcPr>
            <w:tcW w:w="2410" w:type="dxa"/>
          </w:tcPr>
          <w:p w:rsidR="000E3C86" w:rsidRPr="00BC606E" w:rsidRDefault="000E3C86" w:rsidP="007961F3">
            <w:pPr>
              <w:rPr>
                <w:shd w:val="clear" w:color="auto" w:fill="FFFFFF"/>
              </w:rPr>
            </w:pPr>
            <w:r w:rsidRPr="00BC606E">
              <w:rPr>
                <w:shd w:val="clear" w:color="auto" w:fill="FFFFFF"/>
              </w:rPr>
              <w:t>01433</w:t>
            </w:r>
          </w:p>
        </w:tc>
        <w:tc>
          <w:tcPr>
            <w:tcW w:w="6373" w:type="dxa"/>
          </w:tcPr>
          <w:p w:rsidR="000E3C86" w:rsidRPr="00BC606E" w:rsidRDefault="000E3C86" w:rsidP="00BC606E">
            <w:pPr>
              <w:pStyle w:val="rvps14"/>
              <w:spacing w:before="150" w:after="150"/>
              <w:rPr>
                <w:sz w:val="22"/>
                <w:szCs w:val="22"/>
              </w:rPr>
            </w:pPr>
            <w:r w:rsidRPr="00BC606E">
              <w:rPr>
                <w:sz w:val="22"/>
                <w:szCs w:val="22"/>
              </w:rPr>
              <w:t>Рішення про продовження строку надання житлового приміщення з фондів житла для тимчасового проживання внутрішньо переміщених осіб</w:t>
            </w:r>
          </w:p>
        </w:tc>
      </w:tr>
      <w:tr w:rsidR="000E3C86" w:rsidRPr="007961F3" w:rsidTr="00BC606E">
        <w:tc>
          <w:tcPr>
            <w:tcW w:w="846" w:type="dxa"/>
          </w:tcPr>
          <w:p w:rsidR="000E3C86" w:rsidRPr="007961F3" w:rsidRDefault="000E3C86" w:rsidP="007961F3">
            <w:r w:rsidRPr="007961F3">
              <w:t>110</w:t>
            </w:r>
          </w:p>
        </w:tc>
        <w:tc>
          <w:tcPr>
            <w:tcW w:w="2410" w:type="dxa"/>
          </w:tcPr>
          <w:p w:rsidR="000E3C86" w:rsidRPr="00BC606E" w:rsidRDefault="000E3C86" w:rsidP="007961F3">
            <w:pPr>
              <w:rPr>
                <w:shd w:val="clear" w:color="auto" w:fill="FFFFFF"/>
              </w:rPr>
            </w:pPr>
            <w:r w:rsidRPr="00BC606E">
              <w:rPr>
                <w:shd w:val="clear" w:color="auto" w:fill="FFFFFF"/>
              </w:rPr>
              <w:t>01262</w:t>
            </w:r>
          </w:p>
        </w:tc>
        <w:tc>
          <w:tcPr>
            <w:tcW w:w="6373" w:type="dxa"/>
          </w:tcPr>
          <w:p w:rsidR="000E3C86" w:rsidRPr="00BC606E" w:rsidRDefault="000E3C86" w:rsidP="00BC606E">
            <w:pPr>
              <w:pStyle w:val="rvps14"/>
              <w:spacing w:before="150" w:after="150"/>
              <w:rPr>
                <w:sz w:val="22"/>
                <w:szCs w:val="22"/>
              </w:rPr>
            </w:pPr>
            <w:r w:rsidRPr="00BC606E">
              <w:rPr>
                <w:sz w:val="22"/>
                <w:szCs w:val="22"/>
                <w:shd w:val="clear" w:color="auto" w:fill="FFFFFF"/>
              </w:rPr>
              <w:t>Надання статусу дитини, яка постраждала внаслідок воєнних дій та збройних конфліктів</w:t>
            </w:r>
          </w:p>
        </w:tc>
      </w:tr>
      <w:tr w:rsidR="000E3C86" w:rsidRPr="007961F3" w:rsidTr="00BC606E">
        <w:tc>
          <w:tcPr>
            <w:tcW w:w="846" w:type="dxa"/>
          </w:tcPr>
          <w:p w:rsidR="000E3C86" w:rsidRPr="007961F3" w:rsidRDefault="000E3C86" w:rsidP="007961F3">
            <w:r w:rsidRPr="007961F3">
              <w:t>111</w:t>
            </w:r>
          </w:p>
        </w:tc>
        <w:tc>
          <w:tcPr>
            <w:tcW w:w="2410" w:type="dxa"/>
          </w:tcPr>
          <w:p w:rsidR="000E3C86" w:rsidRPr="00BC606E" w:rsidRDefault="000E3C86" w:rsidP="007961F3">
            <w:pPr>
              <w:rPr>
                <w:shd w:val="clear" w:color="auto" w:fill="FFFFFF"/>
              </w:rPr>
            </w:pPr>
            <w:r w:rsidRPr="00BC606E">
              <w:rPr>
                <w:shd w:val="clear" w:color="auto" w:fill="FFFFFF"/>
              </w:rPr>
              <w:t>00121</w:t>
            </w:r>
          </w:p>
        </w:tc>
        <w:tc>
          <w:tcPr>
            <w:tcW w:w="6373" w:type="dxa"/>
          </w:tcPr>
          <w:p w:rsidR="000E3C86" w:rsidRPr="00BC606E" w:rsidRDefault="000E3C86" w:rsidP="00BC606E">
            <w:pPr>
              <w:pStyle w:val="rvps14"/>
              <w:spacing w:before="150" w:after="150"/>
              <w:rPr>
                <w:sz w:val="22"/>
                <w:szCs w:val="22"/>
                <w:shd w:val="clear" w:color="auto" w:fill="FFFFFF"/>
              </w:rPr>
            </w:pPr>
            <w:r w:rsidRPr="00BC606E">
              <w:rPr>
                <w:sz w:val="22"/>
                <w:szCs w:val="22"/>
                <w:shd w:val="clear" w:color="auto" w:fill="FFFFFF"/>
              </w:rPr>
              <w:t>Установлення статусу, видача посвідчень батькам багатодітної сім’ї та дитини з багатодітної сім’ї</w:t>
            </w:r>
          </w:p>
        </w:tc>
      </w:tr>
      <w:tr w:rsidR="000E3C86" w:rsidRPr="007961F3" w:rsidTr="00BC606E">
        <w:tc>
          <w:tcPr>
            <w:tcW w:w="846" w:type="dxa"/>
          </w:tcPr>
          <w:p w:rsidR="000E3C86" w:rsidRPr="007961F3" w:rsidRDefault="000E3C86" w:rsidP="007961F3">
            <w:r w:rsidRPr="007961F3">
              <w:t>112</w:t>
            </w:r>
          </w:p>
        </w:tc>
        <w:tc>
          <w:tcPr>
            <w:tcW w:w="2410" w:type="dxa"/>
          </w:tcPr>
          <w:p w:rsidR="000E3C86" w:rsidRPr="00BC606E" w:rsidRDefault="000E3C86" w:rsidP="007961F3">
            <w:pPr>
              <w:rPr>
                <w:shd w:val="clear" w:color="auto" w:fill="FFFFFF"/>
              </w:rPr>
            </w:pPr>
            <w:r w:rsidRPr="00BC606E">
              <w:rPr>
                <w:shd w:val="clear" w:color="auto" w:fill="FFFFFF"/>
              </w:rPr>
              <w:t>01200</w:t>
            </w:r>
          </w:p>
        </w:tc>
        <w:tc>
          <w:tcPr>
            <w:tcW w:w="6373" w:type="dxa"/>
          </w:tcPr>
          <w:p w:rsidR="000E3C86" w:rsidRPr="00BC606E" w:rsidRDefault="000E3C86" w:rsidP="00BC606E">
            <w:pPr>
              <w:pStyle w:val="rvps14"/>
              <w:spacing w:before="150" w:after="150"/>
              <w:rPr>
                <w:sz w:val="22"/>
                <w:szCs w:val="22"/>
                <w:shd w:val="clear" w:color="auto" w:fill="FFFFFF"/>
              </w:rPr>
            </w:pPr>
            <w:r w:rsidRPr="00BC606E">
              <w:rPr>
                <w:sz w:val="22"/>
                <w:szCs w:val="22"/>
                <w:shd w:val="clear" w:color="auto" w:fill="FFFFFF"/>
              </w:rPr>
              <w:t>Вклейка фотокартки в посвідчення дитини з багатодітної сім’ї у зв’язку з досягненням 14-річного віку</w:t>
            </w:r>
          </w:p>
        </w:tc>
      </w:tr>
      <w:tr w:rsidR="000E3C86" w:rsidRPr="007961F3" w:rsidTr="00BC606E">
        <w:tc>
          <w:tcPr>
            <w:tcW w:w="846" w:type="dxa"/>
          </w:tcPr>
          <w:p w:rsidR="000E3C86" w:rsidRPr="007961F3" w:rsidRDefault="000E3C86" w:rsidP="007961F3">
            <w:r w:rsidRPr="007961F3">
              <w:t>113</w:t>
            </w:r>
          </w:p>
        </w:tc>
        <w:tc>
          <w:tcPr>
            <w:tcW w:w="2410" w:type="dxa"/>
          </w:tcPr>
          <w:p w:rsidR="000E3C86" w:rsidRPr="00BC606E" w:rsidRDefault="000E3C86" w:rsidP="007961F3">
            <w:pPr>
              <w:rPr>
                <w:shd w:val="clear" w:color="auto" w:fill="FFFFFF"/>
              </w:rPr>
            </w:pPr>
            <w:r w:rsidRPr="00BC606E">
              <w:rPr>
                <w:shd w:val="clear" w:color="auto" w:fill="FFFFFF"/>
              </w:rPr>
              <w:t>01194</w:t>
            </w:r>
          </w:p>
        </w:tc>
        <w:tc>
          <w:tcPr>
            <w:tcW w:w="6373" w:type="dxa"/>
          </w:tcPr>
          <w:p w:rsidR="000E3C86" w:rsidRPr="00BC606E" w:rsidRDefault="000E3C86" w:rsidP="00BC606E">
            <w:pPr>
              <w:pStyle w:val="rvps14"/>
              <w:spacing w:before="150" w:after="150"/>
              <w:rPr>
                <w:sz w:val="22"/>
                <w:szCs w:val="22"/>
                <w:shd w:val="clear" w:color="auto" w:fill="FFFFFF"/>
              </w:rPr>
            </w:pPr>
            <w:r w:rsidRPr="00BC606E">
              <w:rPr>
                <w:sz w:val="22"/>
                <w:szCs w:val="22"/>
                <w:shd w:val="clear" w:color="auto" w:fill="FFFFFF"/>
              </w:rPr>
              <w:t>Видача дубліката посвідчення батьків багатодітної сім’ї та дитини з багатодітної сім’ї</w:t>
            </w:r>
          </w:p>
        </w:tc>
      </w:tr>
      <w:tr w:rsidR="000E3C86" w:rsidRPr="007961F3" w:rsidTr="00BC606E">
        <w:tc>
          <w:tcPr>
            <w:tcW w:w="846" w:type="dxa"/>
          </w:tcPr>
          <w:p w:rsidR="000E3C86" w:rsidRPr="007961F3" w:rsidRDefault="000E3C86" w:rsidP="007961F3">
            <w:r w:rsidRPr="007961F3">
              <w:t>114</w:t>
            </w:r>
          </w:p>
        </w:tc>
        <w:tc>
          <w:tcPr>
            <w:tcW w:w="2410" w:type="dxa"/>
          </w:tcPr>
          <w:p w:rsidR="000E3C86" w:rsidRPr="00BC606E" w:rsidRDefault="000E3C86" w:rsidP="007961F3">
            <w:pPr>
              <w:rPr>
                <w:shd w:val="clear" w:color="auto" w:fill="FFFFFF"/>
              </w:rPr>
            </w:pPr>
            <w:r w:rsidRPr="00BC606E">
              <w:rPr>
                <w:shd w:val="clear" w:color="auto" w:fill="FFFFFF"/>
              </w:rPr>
              <w:t>01196</w:t>
            </w:r>
          </w:p>
        </w:tc>
        <w:tc>
          <w:tcPr>
            <w:tcW w:w="6373" w:type="dxa"/>
          </w:tcPr>
          <w:p w:rsidR="000E3C86" w:rsidRPr="00BC606E" w:rsidRDefault="000E3C86" w:rsidP="00BC606E">
            <w:pPr>
              <w:pStyle w:val="rvps14"/>
              <w:spacing w:before="150" w:after="150"/>
              <w:rPr>
                <w:sz w:val="22"/>
                <w:szCs w:val="22"/>
                <w:shd w:val="clear" w:color="auto" w:fill="FFFFFF"/>
              </w:rPr>
            </w:pPr>
            <w:r w:rsidRPr="00BC606E">
              <w:rPr>
                <w:sz w:val="22"/>
                <w:szCs w:val="22"/>
                <w:shd w:val="clear" w:color="auto" w:fill="FFFFFF"/>
              </w:rPr>
              <w:t>Продовження строку дії посвідчень батьків багатодітної сім’ї та дитини з багатодітної сім’ї</w:t>
            </w:r>
          </w:p>
        </w:tc>
      </w:tr>
      <w:tr w:rsidR="000E3C86" w:rsidRPr="007961F3" w:rsidTr="00BC606E">
        <w:tc>
          <w:tcPr>
            <w:tcW w:w="846" w:type="dxa"/>
          </w:tcPr>
          <w:p w:rsidR="000E3C86" w:rsidRPr="007961F3" w:rsidRDefault="000E3C86" w:rsidP="007961F3">
            <w:r w:rsidRPr="007961F3">
              <w:t>115</w:t>
            </w:r>
          </w:p>
        </w:tc>
        <w:tc>
          <w:tcPr>
            <w:tcW w:w="2410" w:type="dxa"/>
          </w:tcPr>
          <w:p w:rsidR="000E3C86" w:rsidRPr="00BC606E" w:rsidRDefault="000E3C86" w:rsidP="007961F3">
            <w:pPr>
              <w:rPr>
                <w:shd w:val="clear" w:color="auto" w:fill="FFFFFF"/>
              </w:rPr>
            </w:pPr>
            <w:r w:rsidRPr="00BC606E">
              <w:rPr>
                <w:shd w:val="clear" w:color="auto" w:fill="FFFFFF"/>
              </w:rPr>
              <w:t>00135</w:t>
            </w:r>
          </w:p>
        </w:tc>
        <w:tc>
          <w:tcPr>
            <w:tcW w:w="6373" w:type="dxa"/>
          </w:tcPr>
          <w:p w:rsidR="000E3C86" w:rsidRPr="00BC606E" w:rsidRDefault="000E3C86" w:rsidP="00BC606E">
            <w:pPr>
              <w:pStyle w:val="rvps14"/>
              <w:spacing w:before="150" w:after="150"/>
              <w:rPr>
                <w:sz w:val="22"/>
                <w:szCs w:val="22"/>
              </w:rPr>
            </w:pPr>
            <w:r w:rsidRPr="00BC606E">
              <w:rPr>
                <w:sz w:val="22"/>
                <w:szCs w:val="22"/>
              </w:rPr>
              <w:t>Призначення одноразової винагороди жінкам, яким присвоєно почесне звання України “Мати-героїня”</w:t>
            </w:r>
          </w:p>
        </w:tc>
      </w:tr>
      <w:tr w:rsidR="000E3C86" w:rsidRPr="007961F3" w:rsidTr="00BC606E">
        <w:tc>
          <w:tcPr>
            <w:tcW w:w="846" w:type="dxa"/>
          </w:tcPr>
          <w:p w:rsidR="000E3C86" w:rsidRPr="007961F3" w:rsidRDefault="000E3C86" w:rsidP="007961F3">
            <w:r w:rsidRPr="007961F3">
              <w:t>116</w:t>
            </w:r>
          </w:p>
        </w:tc>
        <w:tc>
          <w:tcPr>
            <w:tcW w:w="2410" w:type="dxa"/>
          </w:tcPr>
          <w:p w:rsidR="000E3C86" w:rsidRPr="00BC606E" w:rsidRDefault="000E3C86" w:rsidP="007961F3">
            <w:pPr>
              <w:rPr>
                <w:shd w:val="clear" w:color="auto" w:fill="FFFFFF"/>
              </w:rPr>
            </w:pPr>
            <w:r w:rsidRPr="00BC606E">
              <w:rPr>
                <w:shd w:val="clear" w:color="auto" w:fill="FFFFFF"/>
              </w:rPr>
              <w:t>00144</w:t>
            </w:r>
          </w:p>
        </w:tc>
        <w:tc>
          <w:tcPr>
            <w:tcW w:w="6373" w:type="dxa"/>
          </w:tcPr>
          <w:p w:rsidR="000E3C86" w:rsidRPr="00BC606E" w:rsidRDefault="000E3C86" w:rsidP="00BC606E">
            <w:pPr>
              <w:pStyle w:val="rvps14"/>
              <w:spacing w:before="150" w:after="150"/>
              <w:rPr>
                <w:sz w:val="22"/>
                <w:szCs w:val="22"/>
              </w:rPr>
            </w:pPr>
            <w:r w:rsidRPr="00BC606E">
              <w:rPr>
                <w:sz w:val="22"/>
                <w:szCs w:val="22"/>
                <w:shd w:val="clear" w:color="auto" w:fill="FFFFFF"/>
              </w:rPr>
              <w:t>Призначення державної допомоги при народженні дитини</w:t>
            </w:r>
          </w:p>
        </w:tc>
      </w:tr>
      <w:tr w:rsidR="000E3C86" w:rsidRPr="007961F3" w:rsidTr="00BC606E">
        <w:tc>
          <w:tcPr>
            <w:tcW w:w="846" w:type="dxa"/>
          </w:tcPr>
          <w:p w:rsidR="000E3C86" w:rsidRPr="007961F3" w:rsidRDefault="000E3C86" w:rsidP="007961F3">
            <w:r w:rsidRPr="007961F3">
              <w:t>117</w:t>
            </w:r>
          </w:p>
        </w:tc>
        <w:tc>
          <w:tcPr>
            <w:tcW w:w="2410" w:type="dxa"/>
          </w:tcPr>
          <w:p w:rsidR="000E3C86" w:rsidRPr="00BC606E" w:rsidRDefault="000E3C86" w:rsidP="007961F3">
            <w:pPr>
              <w:rPr>
                <w:shd w:val="clear" w:color="auto" w:fill="FFFFFF"/>
              </w:rPr>
            </w:pPr>
            <w:r w:rsidRPr="00BC606E">
              <w:rPr>
                <w:shd w:val="clear" w:color="auto" w:fill="FFFFFF"/>
              </w:rPr>
              <w:t>00143</w:t>
            </w:r>
          </w:p>
        </w:tc>
        <w:tc>
          <w:tcPr>
            <w:tcW w:w="6373" w:type="dxa"/>
          </w:tcPr>
          <w:p w:rsidR="000E3C86" w:rsidRPr="00BC606E" w:rsidRDefault="000E3C86" w:rsidP="00BC606E">
            <w:pPr>
              <w:pStyle w:val="rvps14"/>
              <w:spacing w:before="150" w:after="150"/>
              <w:rPr>
                <w:sz w:val="22"/>
                <w:szCs w:val="22"/>
                <w:shd w:val="clear" w:color="auto" w:fill="FFFFFF"/>
              </w:rPr>
            </w:pPr>
            <w:r w:rsidRPr="00BC606E">
              <w:rPr>
                <w:sz w:val="22"/>
                <w:szCs w:val="22"/>
                <w:shd w:val="clear" w:color="auto" w:fill="FFFFFF"/>
              </w:rPr>
              <w:t>Призначення державної допомоги у зв’язку з вагітністю та пологами жінкам, які не застраховані в системі загальнообов’язкового державного соціального страхування</w:t>
            </w:r>
          </w:p>
        </w:tc>
      </w:tr>
      <w:tr w:rsidR="000E3C86" w:rsidRPr="007961F3" w:rsidTr="00BC606E">
        <w:tc>
          <w:tcPr>
            <w:tcW w:w="846" w:type="dxa"/>
          </w:tcPr>
          <w:p w:rsidR="000E3C86" w:rsidRPr="007961F3" w:rsidRDefault="000E3C86" w:rsidP="007961F3">
            <w:r w:rsidRPr="007961F3">
              <w:t>118</w:t>
            </w:r>
          </w:p>
        </w:tc>
        <w:tc>
          <w:tcPr>
            <w:tcW w:w="2410" w:type="dxa"/>
          </w:tcPr>
          <w:p w:rsidR="000E3C86" w:rsidRPr="00BC606E" w:rsidRDefault="000E3C86" w:rsidP="007961F3">
            <w:pPr>
              <w:rPr>
                <w:shd w:val="clear" w:color="auto" w:fill="FFFFFF"/>
              </w:rPr>
            </w:pPr>
            <w:r w:rsidRPr="00BC606E">
              <w:rPr>
                <w:shd w:val="clear" w:color="auto" w:fill="FFFFFF"/>
              </w:rPr>
              <w:t>00149</w:t>
            </w:r>
          </w:p>
        </w:tc>
        <w:tc>
          <w:tcPr>
            <w:tcW w:w="6373" w:type="dxa"/>
          </w:tcPr>
          <w:p w:rsidR="000E3C86" w:rsidRPr="00BC606E" w:rsidRDefault="000E3C86" w:rsidP="00BC606E">
            <w:pPr>
              <w:pStyle w:val="rvps14"/>
              <w:spacing w:before="150" w:after="150"/>
              <w:rPr>
                <w:sz w:val="22"/>
                <w:szCs w:val="22"/>
              </w:rPr>
            </w:pPr>
            <w:r w:rsidRPr="00BC606E">
              <w:rPr>
                <w:sz w:val="22"/>
                <w:szCs w:val="22"/>
              </w:rPr>
              <w:t>Призначення державної допомоги на дітей, над якими встановлено опіку чи піклування</w:t>
            </w:r>
          </w:p>
        </w:tc>
      </w:tr>
      <w:tr w:rsidR="000E3C86" w:rsidRPr="007961F3" w:rsidTr="00BC606E">
        <w:tc>
          <w:tcPr>
            <w:tcW w:w="846" w:type="dxa"/>
          </w:tcPr>
          <w:p w:rsidR="000E3C86" w:rsidRPr="007961F3" w:rsidRDefault="000E3C86" w:rsidP="007961F3">
            <w:r w:rsidRPr="007961F3">
              <w:t>119</w:t>
            </w:r>
          </w:p>
        </w:tc>
        <w:tc>
          <w:tcPr>
            <w:tcW w:w="2410" w:type="dxa"/>
          </w:tcPr>
          <w:p w:rsidR="000E3C86" w:rsidRPr="00BC606E" w:rsidRDefault="000E3C86" w:rsidP="007961F3">
            <w:pPr>
              <w:rPr>
                <w:shd w:val="clear" w:color="auto" w:fill="FFFFFF"/>
              </w:rPr>
            </w:pPr>
            <w:r w:rsidRPr="00BC606E">
              <w:rPr>
                <w:shd w:val="clear" w:color="auto" w:fill="FFFFFF"/>
              </w:rPr>
              <w:t>00150</w:t>
            </w:r>
          </w:p>
        </w:tc>
        <w:tc>
          <w:tcPr>
            <w:tcW w:w="6373" w:type="dxa"/>
          </w:tcPr>
          <w:p w:rsidR="000E3C86" w:rsidRPr="00BC606E" w:rsidRDefault="000E3C86" w:rsidP="00BC606E">
            <w:pPr>
              <w:pStyle w:val="rvps14"/>
              <w:spacing w:before="150" w:after="150"/>
              <w:rPr>
                <w:sz w:val="22"/>
                <w:szCs w:val="22"/>
              </w:rPr>
            </w:pPr>
            <w:r w:rsidRPr="00BC606E">
              <w:rPr>
                <w:sz w:val="22"/>
                <w:szCs w:val="22"/>
                <w:shd w:val="clear" w:color="auto" w:fill="FFFFFF"/>
              </w:rPr>
              <w:t>Призначення державної допомоги на дітей одиноким матерям</w:t>
            </w:r>
          </w:p>
        </w:tc>
      </w:tr>
      <w:tr w:rsidR="000E3C86" w:rsidRPr="007961F3" w:rsidTr="00BC606E">
        <w:tc>
          <w:tcPr>
            <w:tcW w:w="846" w:type="dxa"/>
          </w:tcPr>
          <w:p w:rsidR="000E3C86" w:rsidRPr="007961F3" w:rsidRDefault="000E3C86" w:rsidP="007961F3">
            <w:r w:rsidRPr="007961F3">
              <w:t>120</w:t>
            </w:r>
          </w:p>
        </w:tc>
        <w:tc>
          <w:tcPr>
            <w:tcW w:w="2410" w:type="dxa"/>
          </w:tcPr>
          <w:p w:rsidR="000E3C86" w:rsidRPr="00BC606E" w:rsidRDefault="000E3C86" w:rsidP="007961F3">
            <w:pPr>
              <w:rPr>
                <w:shd w:val="clear" w:color="auto" w:fill="FFFFFF"/>
              </w:rPr>
            </w:pPr>
            <w:r w:rsidRPr="00BC606E">
              <w:rPr>
                <w:shd w:val="clear" w:color="auto" w:fill="FFFFFF"/>
              </w:rPr>
              <w:t>00147</w:t>
            </w:r>
          </w:p>
        </w:tc>
        <w:tc>
          <w:tcPr>
            <w:tcW w:w="6373" w:type="dxa"/>
          </w:tcPr>
          <w:p w:rsidR="000E3C86" w:rsidRPr="00BC606E" w:rsidRDefault="000E3C86" w:rsidP="00BC606E">
            <w:pPr>
              <w:pStyle w:val="rvps14"/>
              <w:spacing w:before="150" w:after="150"/>
              <w:rPr>
                <w:sz w:val="22"/>
                <w:szCs w:val="22"/>
                <w:shd w:val="clear" w:color="auto" w:fill="FFFFFF"/>
              </w:rPr>
            </w:pPr>
            <w:r w:rsidRPr="00BC606E">
              <w:rPr>
                <w:sz w:val="22"/>
                <w:szCs w:val="22"/>
                <w:shd w:val="clear" w:color="auto" w:fill="FFFFFF"/>
              </w:rPr>
              <w:t>Призначення державної допомоги при усиновленні дитини</w:t>
            </w:r>
          </w:p>
        </w:tc>
      </w:tr>
      <w:tr w:rsidR="000E3C86" w:rsidRPr="007961F3" w:rsidTr="00BC606E">
        <w:tc>
          <w:tcPr>
            <w:tcW w:w="846" w:type="dxa"/>
          </w:tcPr>
          <w:p w:rsidR="000E3C86" w:rsidRPr="007961F3" w:rsidRDefault="000E3C86" w:rsidP="007961F3">
            <w:r w:rsidRPr="007961F3">
              <w:t>121</w:t>
            </w:r>
          </w:p>
        </w:tc>
        <w:tc>
          <w:tcPr>
            <w:tcW w:w="2410" w:type="dxa"/>
          </w:tcPr>
          <w:p w:rsidR="000E3C86" w:rsidRPr="00BC606E" w:rsidRDefault="000E3C86" w:rsidP="007961F3">
            <w:pPr>
              <w:rPr>
                <w:shd w:val="clear" w:color="auto" w:fill="FFFFFF"/>
              </w:rPr>
            </w:pPr>
            <w:r w:rsidRPr="00BC606E">
              <w:rPr>
                <w:shd w:val="clear" w:color="auto" w:fill="FFFFFF"/>
              </w:rPr>
              <w:t>00959</w:t>
            </w:r>
          </w:p>
        </w:tc>
        <w:tc>
          <w:tcPr>
            <w:tcW w:w="6373" w:type="dxa"/>
          </w:tcPr>
          <w:p w:rsidR="000E3C86" w:rsidRPr="00BC606E" w:rsidRDefault="000E3C86" w:rsidP="00BC606E">
            <w:pPr>
              <w:pStyle w:val="rvps14"/>
              <w:spacing w:before="150" w:after="150"/>
              <w:rPr>
                <w:sz w:val="22"/>
                <w:szCs w:val="22"/>
                <w:shd w:val="clear" w:color="auto" w:fill="FFFFFF"/>
              </w:rPr>
            </w:pPr>
            <w:r w:rsidRPr="00BC606E">
              <w:rPr>
                <w:sz w:val="22"/>
                <w:szCs w:val="22"/>
                <w:shd w:val="clear" w:color="auto" w:fill="FFFFFF"/>
              </w:rPr>
              <w:t>Призначення державної допомоги одному з батьків, усиновлювачам, опікунам, піклувальникам, одному з прийомних батьків, батькам-вихователям, які доглядають за хворою дитиною, якій не встановлено інвалідність</w:t>
            </w:r>
          </w:p>
        </w:tc>
      </w:tr>
      <w:tr w:rsidR="000E3C86" w:rsidRPr="007961F3" w:rsidTr="00BC606E">
        <w:tc>
          <w:tcPr>
            <w:tcW w:w="846" w:type="dxa"/>
          </w:tcPr>
          <w:p w:rsidR="000E3C86" w:rsidRPr="007961F3" w:rsidRDefault="000E3C86" w:rsidP="007961F3">
            <w:r w:rsidRPr="007961F3">
              <w:t>122</w:t>
            </w:r>
          </w:p>
        </w:tc>
        <w:tc>
          <w:tcPr>
            <w:tcW w:w="2410" w:type="dxa"/>
          </w:tcPr>
          <w:p w:rsidR="000E3C86" w:rsidRPr="00BC606E" w:rsidRDefault="000E3C86" w:rsidP="007961F3">
            <w:pPr>
              <w:rPr>
                <w:shd w:val="clear" w:color="auto" w:fill="FFFFFF"/>
              </w:rPr>
            </w:pPr>
            <w:r w:rsidRPr="00BC606E">
              <w:rPr>
                <w:shd w:val="clear" w:color="auto" w:fill="FFFFFF"/>
              </w:rPr>
              <w:t>00960</w:t>
            </w:r>
          </w:p>
        </w:tc>
        <w:tc>
          <w:tcPr>
            <w:tcW w:w="6373" w:type="dxa"/>
          </w:tcPr>
          <w:p w:rsidR="000E3C86" w:rsidRPr="00BC606E" w:rsidRDefault="000E3C86" w:rsidP="00BC606E">
            <w:pPr>
              <w:pStyle w:val="rvps14"/>
              <w:spacing w:before="150" w:after="150"/>
              <w:rPr>
                <w:sz w:val="22"/>
                <w:szCs w:val="22"/>
                <w:shd w:val="clear" w:color="auto" w:fill="FFFFFF"/>
              </w:rPr>
            </w:pPr>
            <w:r w:rsidRPr="00BC606E">
              <w:rPr>
                <w:sz w:val="22"/>
                <w:szCs w:val="22"/>
                <w:shd w:val="clear" w:color="auto" w:fill="FFFFFF"/>
              </w:rPr>
              <w:t>Призначення державної допомоги на дітей, які виховуються у багатодітних сім’ях</w:t>
            </w:r>
          </w:p>
        </w:tc>
      </w:tr>
      <w:tr w:rsidR="000E3C86" w:rsidRPr="007961F3" w:rsidTr="00BC606E">
        <w:tc>
          <w:tcPr>
            <w:tcW w:w="846" w:type="dxa"/>
          </w:tcPr>
          <w:p w:rsidR="000E3C86" w:rsidRPr="007961F3" w:rsidRDefault="000E3C86" w:rsidP="007961F3">
            <w:r w:rsidRPr="007961F3">
              <w:t>123</w:t>
            </w:r>
          </w:p>
        </w:tc>
        <w:tc>
          <w:tcPr>
            <w:tcW w:w="2410" w:type="dxa"/>
          </w:tcPr>
          <w:p w:rsidR="000E3C86" w:rsidRPr="00BC606E" w:rsidRDefault="000E3C86" w:rsidP="007961F3">
            <w:pPr>
              <w:rPr>
                <w:shd w:val="clear" w:color="auto" w:fill="FFFFFF"/>
              </w:rPr>
            </w:pPr>
            <w:r w:rsidRPr="00BC606E">
              <w:rPr>
                <w:shd w:val="clear" w:color="auto" w:fill="FFFFFF"/>
              </w:rPr>
              <w:t>01775</w:t>
            </w:r>
          </w:p>
        </w:tc>
        <w:tc>
          <w:tcPr>
            <w:tcW w:w="6373" w:type="dxa"/>
          </w:tcPr>
          <w:p w:rsidR="000E3C86" w:rsidRPr="00BC606E" w:rsidRDefault="000E3C86" w:rsidP="00BC606E">
            <w:pPr>
              <w:pStyle w:val="rvps14"/>
              <w:spacing w:before="150" w:after="150"/>
              <w:rPr>
                <w:sz w:val="22"/>
                <w:szCs w:val="22"/>
                <w:shd w:val="clear" w:color="auto" w:fill="FFFFFF"/>
              </w:rPr>
            </w:pPr>
            <w:r w:rsidRPr="00BC606E">
              <w:rPr>
                <w:sz w:val="22"/>
                <w:szCs w:val="22"/>
                <w:shd w:val="clear" w:color="auto" w:fill="FFFFFF"/>
              </w:rPr>
              <w:t>Призначення одноразової натуральної допомоги “пакунок малюка”</w:t>
            </w:r>
          </w:p>
        </w:tc>
      </w:tr>
      <w:tr w:rsidR="000E3C86" w:rsidRPr="007961F3" w:rsidTr="00BC606E">
        <w:tc>
          <w:tcPr>
            <w:tcW w:w="846" w:type="dxa"/>
          </w:tcPr>
          <w:p w:rsidR="000E3C86" w:rsidRPr="007961F3" w:rsidRDefault="000E3C86" w:rsidP="007961F3">
            <w:r w:rsidRPr="007961F3">
              <w:t>124</w:t>
            </w:r>
          </w:p>
        </w:tc>
        <w:tc>
          <w:tcPr>
            <w:tcW w:w="2410" w:type="dxa"/>
          </w:tcPr>
          <w:p w:rsidR="000E3C86" w:rsidRPr="00BC606E" w:rsidRDefault="000E3C86" w:rsidP="007961F3">
            <w:pPr>
              <w:rPr>
                <w:shd w:val="clear" w:color="auto" w:fill="FFFFFF"/>
              </w:rPr>
            </w:pPr>
            <w:r w:rsidRPr="00BC606E">
              <w:rPr>
                <w:shd w:val="clear" w:color="auto" w:fill="FFFFFF"/>
              </w:rPr>
              <w:t>01227</w:t>
            </w:r>
          </w:p>
        </w:tc>
        <w:tc>
          <w:tcPr>
            <w:tcW w:w="6373" w:type="dxa"/>
          </w:tcPr>
          <w:p w:rsidR="000E3C86" w:rsidRPr="00BC606E" w:rsidRDefault="000E3C86" w:rsidP="00BC606E">
            <w:pPr>
              <w:pStyle w:val="rvps14"/>
              <w:spacing w:before="150" w:after="150"/>
              <w:rPr>
                <w:sz w:val="22"/>
                <w:szCs w:val="22"/>
              </w:rPr>
            </w:pPr>
            <w:r w:rsidRPr="00BC606E">
              <w:rPr>
                <w:sz w:val="22"/>
                <w:szCs w:val="22"/>
              </w:rPr>
              <w:t>Видача грошової компенсації вартості одноразової натуральної допомоги “пакунок малюка”</w:t>
            </w:r>
          </w:p>
        </w:tc>
      </w:tr>
      <w:tr w:rsidR="000E3C86" w:rsidRPr="007961F3" w:rsidTr="00BC606E">
        <w:tc>
          <w:tcPr>
            <w:tcW w:w="846" w:type="dxa"/>
          </w:tcPr>
          <w:p w:rsidR="000E3C86" w:rsidRPr="007961F3" w:rsidRDefault="000E3C86" w:rsidP="007961F3">
            <w:r w:rsidRPr="007961F3">
              <w:t>125</w:t>
            </w:r>
          </w:p>
        </w:tc>
        <w:tc>
          <w:tcPr>
            <w:tcW w:w="2410" w:type="dxa"/>
          </w:tcPr>
          <w:p w:rsidR="000E3C86" w:rsidRPr="00BC606E" w:rsidRDefault="000E3C86" w:rsidP="007961F3">
            <w:pPr>
              <w:rPr>
                <w:shd w:val="clear" w:color="auto" w:fill="FFFFFF"/>
              </w:rPr>
            </w:pPr>
            <w:r w:rsidRPr="00BC606E">
              <w:rPr>
                <w:shd w:val="clear" w:color="auto" w:fill="FFFFFF"/>
              </w:rPr>
              <w:t>00154</w:t>
            </w:r>
          </w:p>
        </w:tc>
        <w:tc>
          <w:tcPr>
            <w:tcW w:w="6373" w:type="dxa"/>
          </w:tcPr>
          <w:p w:rsidR="000E3C86" w:rsidRPr="00BC606E" w:rsidRDefault="000E3C86" w:rsidP="00BC606E">
            <w:pPr>
              <w:pStyle w:val="rvps14"/>
              <w:spacing w:before="150" w:after="150"/>
              <w:rPr>
                <w:sz w:val="22"/>
                <w:szCs w:val="22"/>
              </w:rPr>
            </w:pPr>
            <w:r w:rsidRPr="00BC606E">
              <w:rPr>
                <w:sz w:val="22"/>
                <w:szCs w:val="22"/>
                <w:shd w:val="clear" w:color="auto" w:fill="FFFFFF"/>
              </w:rPr>
              <w:t>Призначення тимчасової державної допомоги дітям, батьки яких ухиляються від сплати аліментів, не мають можливості утримувати дитину або місце їх проживання чи перебування невідоме</w:t>
            </w:r>
          </w:p>
        </w:tc>
      </w:tr>
      <w:tr w:rsidR="000E3C86" w:rsidRPr="007961F3" w:rsidTr="00BC606E">
        <w:tc>
          <w:tcPr>
            <w:tcW w:w="846" w:type="dxa"/>
          </w:tcPr>
          <w:p w:rsidR="000E3C86" w:rsidRPr="007961F3" w:rsidRDefault="000E3C86" w:rsidP="007961F3">
            <w:r w:rsidRPr="007961F3">
              <w:t>126</w:t>
            </w:r>
          </w:p>
        </w:tc>
        <w:tc>
          <w:tcPr>
            <w:tcW w:w="2410" w:type="dxa"/>
          </w:tcPr>
          <w:p w:rsidR="000E3C86" w:rsidRPr="00BC606E" w:rsidRDefault="000E3C86" w:rsidP="007961F3">
            <w:pPr>
              <w:rPr>
                <w:shd w:val="clear" w:color="auto" w:fill="FFFFFF"/>
              </w:rPr>
            </w:pPr>
            <w:r w:rsidRPr="00BC606E">
              <w:rPr>
                <w:shd w:val="clear" w:color="auto" w:fill="FFFFFF"/>
              </w:rPr>
              <w:t>00122</w:t>
            </w:r>
          </w:p>
        </w:tc>
        <w:tc>
          <w:tcPr>
            <w:tcW w:w="6373" w:type="dxa"/>
          </w:tcPr>
          <w:p w:rsidR="000E3C86" w:rsidRPr="00BC606E" w:rsidRDefault="000E3C86" w:rsidP="00BC606E">
            <w:pPr>
              <w:pStyle w:val="rvps14"/>
              <w:spacing w:before="150" w:after="150"/>
              <w:rPr>
                <w:sz w:val="22"/>
                <w:szCs w:val="22"/>
                <w:shd w:val="clear" w:color="auto" w:fill="FFFFFF"/>
              </w:rPr>
            </w:pPr>
            <w:r w:rsidRPr="00BC606E">
              <w:rPr>
                <w:sz w:val="22"/>
                <w:szCs w:val="22"/>
                <w:shd w:val="clear" w:color="auto" w:fill="FFFFFF"/>
              </w:rPr>
              <w:t>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p>
        </w:tc>
      </w:tr>
      <w:tr w:rsidR="000E3C86" w:rsidRPr="007961F3" w:rsidTr="00BC606E">
        <w:tc>
          <w:tcPr>
            <w:tcW w:w="846" w:type="dxa"/>
          </w:tcPr>
          <w:p w:rsidR="000E3C86" w:rsidRPr="007961F3" w:rsidRDefault="000E3C86" w:rsidP="007961F3">
            <w:r w:rsidRPr="007961F3">
              <w:t>127</w:t>
            </w:r>
          </w:p>
        </w:tc>
        <w:tc>
          <w:tcPr>
            <w:tcW w:w="2410" w:type="dxa"/>
          </w:tcPr>
          <w:p w:rsidR="000E3C86" w:rsidRPr="00BC606E" w:rsidRDefault="000E3C86" w:rsidP="007961F3">
            <w:pPr>
              <w:rPr>
                <w:shd w:val="clear" w:color="auto" w:fill="FFFFFF"/>
              </w:rPr>
            </w:pPr>
            <w:r w:rsidRPr="00BC606E">
              <w:rPr>
                <w:shd w:val="clear" w:color="auto" w:fill="FFFFFF"/>
              </w:rPr>
              <w:t>01405</w:t>
            </w:r>
          </w:p>
        </w:tc>
        <w:tc>
          <w:tcPr>
            <w:tcW w:w="6373" w:type="dxa"/>
          </w:tcPr>
          <w:p w:rsidR="000E3C86" w:rsidRPr="00BC606E" w:rsidRDefault="000E3C86" w:rsidP="00BC606E">
            <w:pPr>
              <w:pStyle w:val="rvps14"/>
              <w:spacing w:before="150" w:after="150"/>
              <w:rPr>
                <w:sz w:val="22"/>
                <w:szCs w:val="22"/>
                <w:shd w:val="clear" w:color="auto" w:fill="FFFFFF"/>
              </w:rPr>
            </w:pPr>
            <w:r w:rsidRPr="00BC606E">
              <w:rPr>
                <w:sz w:val="22"/>
                <w:szCs w:val="22"/>
                <w:shd w:val="clear" w:color="auto" w:fill="FFFFFF"/>
              </w:rPr>
              <w:t>Оплата послуг патронатного вихователя та виплата соціальної допомоги на утримання дитини в сім’ї патронатного вихователя</w:t>
            </w:r>
          </w:p>
        </w:tc>
      </w:tr>
      <w:tr w:rsidR="000E3C86" w:rsidRPr="007961F3" w:rsidTr="00BC606E">
        <w:tc>
          <w:tcPr>
            <w:tcW w:w="846" w:type="dxa"/>
          </w:tcPr>
          <w:p w:rsidR="000E3C86" w:rsidRPr="007961F3" w:rsidRDefault="000E3C86" w:rsidP="007961F3">
            <w:r w:rsidRPr="007961F3">
              <w:t>128</w:t>
            </w:r>
          </w:p>
        </w:tc>
        <w:tc>
          <w:tcPr>
            <w:tcW w:w="2410" w:type="dxa"/>
          </w:tcPr>
          <w:p w:rsidR="000E3C86" w:rsidRPr="00BC606E" w:rsidRDefault="000E3C86" w:rsidP="007961F3">
            <w:pPr>
              <w:rPr>
                <w:shd w:val="clear" w:color="auto" w:fill="FFFFFF"/>
              </w:rPr>
            </w:pPr>
            <w:r w:rsidRPr="00BC606E">
              <w:rPr>
                <w:shd w:val="clear" w:color="auto" w:fill="FFFFFF"/>
              </w:rPr>
              <w:t>01386</w:t>
            </w:r>
          </w:p>
        </w:tc>
        <w:tc>
          <w:tcPr>
            <w:tcW w:w="6373" w:type="dxa"/>
          </w:tcPr>
          <w:p w:rsidR="000E3C86" w:rsidRPr="00BC606E" w:rsidRDefault="000E3C86" w:rsidP="00BC606E">
            <w:pPr>
              <w:pStyle w:val="rvps14"/>
              <w:spacing w:before="150" w:after="150"/>
              <w:rPr>
                <w:sz w:val="22"/>
                <w:szCs w:val="22"/>
                <w:shd w:val="clear" w:color="auto" w:fill="FFFFFF"/>
              </w:rPr>
            </w:pPr>
            <w:r w:rsidRPr="00BC606E">
              <w:rPr>
                <w:sz w:val="22"/>
                <w:szCs w:val="22"/>
                <w:shd w:val="clear" w:color="auto" w:fill="FFFFFF"/>
              </w:rPr>
              <w:t>Призначення і виплата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p>
        </w:tc>
      </w:tr>
      <w:tr w:rsidR="000E3C86" w:rsidRPr="007961F3" w:rsidTr="00BC606E">
        <w:trPr>
          <w:trHeight w:val="1273"/>
        </w:trPr>
        <w:tc>
          <w:tcPr>
            <w:tcW w:w="846" w:type="dxa"/>
          </w:tcPr>
          <w:p w:rsidR="000E3C86" w:rsidRPr="007961F3" w:rsidRDefault="000E3C86" w:rsidP="007961F3">
            <w:r w:rsidRPr="007961F3">
              <w:t>129</w:t>
            </w:r>
          </w:p>
        </w:tc>
        <w:tc>
          <w:tcPr>
            <w:tcW w:w="2410" w:type="dxa"/>
          </w:tcPr>
          <w:p w:rsidR="000E3C86" w:rsidRPr="00BC606E" w:rsidRDefault="000E3C86" w:rsidP="007961F3">
            <w:pPr>
              <w:rPr>
                <w:shd w:val="clear" w:color="auto" w:fill="FFFFFF"/>
              </w:rPr>
            </w:pPr>
            <w:r w:rsidRPr="00BC606E">
              <w:rPr>
                <w:shd w:val="clear" w:color="auto" w:fill="FFFFFF"/>
              </w:rPr>
              <w:t>01265</w:t>
            </w:r>
          </w:p>
        </w:tc>
        <w:tc>
          <w:tcPr>
            <w:tcW w:w="6373" w:type="dxa"/>
          </w:tcPr>
          <w:p w:rsidR="000E3C86" w:rsidRPr="00BC606E" w:rsidRDefault="000E3C86" w:rsidP="00BC606E">
            <w:pPr>
              <w:pStyle w:val="rvps14"/>
              <w:spacing w:before="150" w:after="150"/>
              <w:rPr>
                <w:sz w:val="22"/>
                <w:szCs w:val="22"/>
                <w:shd w:val="clear" w:color="auto" w:fill="FFFFFF"/>
              </w:rPr>
            </w:pPr>
            <w:r w:rsidRPr="00BC606E">
              <w:rPr>
                <w:sz w:val="22"/>
                <w:szCs w:val="22"/>
                <w:shd w:val="clear" w:color="auto" w:fill="FFFFFF"/>
              </w:rPr>
              <w:t>Прийняття рішення (згоди) про проведення психіатричного огляду або надання психіатричної допомоги особі віком до 14 років у разі незгоди одного з батьків або за відсутності батьків</w:t>
            </w:r>
          </w:p>
        </w:tc>
      </w:tr>
      <w:tr w:rsidR="000E3C86" w:rsidRPr="007961F3" w:rsidTr="00BC606E">
        <w:tc>
          <w:tcPr>
            <w:tcW w:w="846" w:type="dxa"/>
          </w:tcPr>
          <w:p w:rsidR="000E3C86" w:rsidRPr="007961F3" w:rsidRDefault="000E3C86" w:rsidP="007961F3">
            <w:r w:rsidRPr="007961F3">
              <w:t>130</w:t>
            </w:r>
          </w:p>
        </w:tc>
        <w:tc>
          <w:tcPr>
            <w:tcW w:w="2410" w:type="dxa"/>
          </w:tcPr>
          <w:p w:rsidR="000E3C86" w:rsidRPr="00BC606E" w:rsidRDefault="000E3C86" w:rsidP="007961F3">
            <w:pPr>
              <w:rPr>
                <w:shd w:val="clear" w:color="auto" w:fill="FFFFFF"/>
              </w:rPr>
            </w:pPr>
            <w:r w:rsidRPr="00BC606E">
              <w:rPr>
                <w:shd w:val="clear" w:color="auto" w:fill="FFFFFF"/>
              </w:rPr>
              <w:t>01981</w:t>
            </w:r>
          </w:p>
        </w:tc>
        <w:tc>
          <w:tcPr>
            <w:tcW w:w="6373" w:type="dxa"/>
          </w:tcPr>
          <w:p w:rsidR="000E3C86" w:rsidRPr="00BC606E" w:rsidRDefault="000E3C86" w:rsidP="00BC606E">
            <w:pPr>
              <w:pStyle w:val="rvps14"/>
              <w:spacing w:before="150" w:after="150"/>
              <w:rPr>
                <w:sz w:val="22"/>
                <w:szCs w:val="22"/>
                <w:shd w:val="clear" w:color="auto" w:fill="FFFFFF"/>
              </w:rPr>
            </w:pPr>
            <w:r w:rsidRPr="00BC606E">
              <w:rPr>
                <w:sz w:val="22"/>
                <w:szCs w:val="22"/>
                <w:shd w:val="clear" w:color="auto" w:fill="FFFFFF"/>
              </w:rPr>
              <w:t>Видача дозволу опікуну на вчинення правочинів щодо передання нерухомого майна або майна, яке потребує постійного управління, власником якого є підопічна недієздатна особа, в управління іншій особі за договором</w:t>
            </w:r>
          </w:p>
        </w:tc>
      </w:tr>
      <w:tr w:rsidR="000E3C86" w:rsidRPr="007961F3" w:rsidTr="00BC606E">
        <w:tc>
          <w:tcPr>
            <w:tcW w:w="846" w:type="dxa"/>
          </w:tcPr>
          <w:p w:rsidR="000E3C86" w:rsidRPr="007961F3" w:rsidRDefault="000E3C86" w:rsidP="007961F3">
            <w:r w:rsidRPr="007961F3">
              <w:t>131</w:t>
            </w:r>
          </w:p>
        </w:tc>
        <w:tc>
          <w:tcPr>
            <w:tcW w:w="2410" w:type="dxa"/>
          </w:tcPr>
          <w:p w:rsidR="000E3C86" w:rsidRPr="00BC606E" w:rsidRDefault="000E3C86" w:rsidP="007961F3">
            <w:pPr>
              <w:rPr>
                <w:shd w:val="clear" w:color="auto" w:fill="FFFFFF"/>
              </w:rPr>
            </w:pPr>
            <w:r w:rsidRPr="00BC606E">
              <w:rPr>
                <w:shd w:val="clear" w:color="auto" w:fill="FFFFFF"/>
              </w:rPr>
              <w:t>00125</w:t>
            </w:r>
          </w:p>
        </w:tc>
        <w:tc>
          <w:tcPr>
            <w:tcW w:w="6373" w:type="dxa"/>
          </w:tcPr>
          <w:p w:rsidR="000E3C86" w:rsidRPr="00BC606E" w:rsidRDefault="000E3C86" w:rsidP="00BC606E">
            <w:pPr>
              <w:pStyle w:val="rvps14"/>
              <w:spacing w:before="150" w:after="150"/>
              <w:rPr>
                <w:sz w:val="22"/>
                <w:szCs w:val="22"/>
              </w:rPr>
            </w:pPr>
            <w:r w:rsidRPr="00BC606E">
              <w:rPr>
                <w:sz w:val="22"/>
                <w:szCs w:val="22"/>
              </w:rPr>
              <w:t>Видача дозволу опікуну на вчинення правочинів щодо укладення договорів, які підлягають нотаріальному посвідченню та (або) державній реєстрації, у тому числі договорів щодо поділу або обміну житлового будинку, квартири</w:t>
            </w:r>
          </w:p>
        </w:tc>
      </w:tr>
      <w:tr w:rsidR="000E3C86" w:rsidRPr="007961F3" w:rsidTr="00BC606E">
        <w:tc>
          <w:tcPr>
            <w:tcW w:w="846" w:type="dxa"/>
          </w:tcPr>
          <w:p w:rsidR="000E3C86" w:rsidRPr="007961F3" w:rsidRDefault="000E3C86" w:rsidP="007961F3">
            <w:r w:rsidRPr="007961F3">
              <w:t>132</w:t>
            </w:r>
          </w:p>
        </w:tc>
        <w:tc>
          <w:tcPr>
            <w:tcW w:w="2410" w:type="dxa"/>
          </w:tcPr>
          <w:p w:rsidR="000E3C86" w:rsidRPr="00BC606E" w:rsidRDefault="000E3C86" w:rsidP="007961F3">
            <w:pPr>
              <w:rPr>
                <w:shd w:val="clear" w:color="auto" w:fill="FFFFFF"/>
              </w:rPr>
            </w:pPr>
            <w:r w:rsidRPr="00BC606E">
              <w:rPr>
                <w:shd w:val="clear" w:color="auto" w:fill="FFFFFF"/>
              </w:rPr>
              <w:t>00127</w:t>
            </w:r>
          </w:p>
        </w:tc>
        <w:tc>
          <w:tcPr>
            <w:tcW w:w="6373" w:type="dxa"/>
          </w:tcPr>
          <w:p w:rsidR="000E3C86" w:rsidRPr="00BC606E" w:rsidRDefault="000E3C86" w:rsidP="00BC606E">
            <w:pPr>
              <w:pStyle w:val="rvps14"/>
              <w:spacing w:before="150" w:after="150"/>
              <w:rPr>
                <w:sz w:val="22"/>
                <w:szCs w:val="22"/>
              </w:rPr>
            </w:pPr>
            <w:r w:rsidRPr="00BC606E">
              <w:rPr>
                <w:sz w:val="22"/>
                <w:szCs w:val="22"/>
                <w:shd w:val="clear" w:color="auto" w:fill="FFFFFF"/>
              </w:rPr>
              <w:t>Видача дозволу опікуну на вчинення правочинів щодо управління нерухомим майном або майном, яке потребує постійного управління, власником якого є підопічна недієздатна особа</w:t>
            </w:r>
          </w:p>
        </w:tc>
      </w:tr>
      <w:tr w:rsidR="000E3C86" w:rsidRPr="007961F3" w:rsidTr="00BC606E">
        <w:tc>
          <w:tcPr>
            <w:tcW w:w="846" w:type="dxa"/>
          </w:tcPr>
          <w:p w:rsidR="000E3C86" w:rsidRPr="007961F3" w:rsidRDefault="000E3C86" w:rsidP="007961F3">
            <w:r w:rsidRPr="007961F3">
              <w:t>133</w:t>
            </w:r>
          </w:p>
        </w:tc>
        <w:tc>
          <w:tcPr>
            <w:tcW w:w="2410" w:type="dxa"/>
          </w:tcPr>
          <w:p w:rsidR="000E3C86" w:rsidRPr="00BC606E" w:rsidRDefault="000E3C86" w:rsidP="007961F3">
            <w:pPr>
              <w:rPr>
                <w:shd w:val="clear" w:color="auto" w:fill="FFFFFF"/>
              </w:rPr>
            </w:pPr>
            <w:r w:rsidRPr="00BC606E">
              <w:rPr>
                <w:shd w:val="clear" w:color="auto" w:fill="FFFFFF"/>
              </w:rPr>
              <w:t>00123</w:t>
            </w:r>
          </w:p>
        </w:tc>
        <w:tc>
          <w:tcPr>
            <w:tcW w:w="6373" w:type="dxa"/>
          </w:tcPr>
          <w:p w:rsidR="000E3C86" w:rsidRPr="00BC606E" w:rsidRDefault="000E3C86" w:rsidP="00BC606E">
            <w:pPr>
              <w:pStyle w:val="rvps14"/>
              <w:spacing w:before="150" w:after="150"/>
              <w:rPr>
                <w:sz w:val="22"/>
                <w:szCs w:val="22"/>
                <w:shd w:val="clear" w:color="auto" w:fill="FFFFFF"/>
              </w:rPr>
            </w:pPr>
            <w:r w:rsidRPr="00BC606E">
              <w:rPr>
                <w:sz w:val="22"/>
                <w:szCs w:val="22"/>
                <w:shd w:val="clear" w:color="auto" w:fill="FFFFFF"/>
              </w:rPr>
              <w:t>Видача дозволу опікуну на вчинення правочинів щодо відмови від майнових прав підопічного</w:t>
            </w:r>
          </w:p>
        </w:tc>
      </w:tr>
      <w:tr w:rsidR="000E3C86" w:rsidRPr="007961F3" w:rsidTr="00BC606E">
        <w:tc>
          <w:tcPr>
            <w:tcW w:w="846" w:type="dxa"/>
          </w:tcPr>
          <w:p w:rsidR="000E3C86" w:rsidRPr="007961F3" w:rsidRDefault="000E3C86" w:rsidP="007961F3">
            <w:r w:rsidRPr="007961F3">
              <w:t>134</w:t>
            </w:r>
          </w:p>
        </w:tc>
        <w:tc>
          <w:tcPr>
            <w:tcW w:w="2410" w:type="dxa"/>
          </w:tcPr>
          <w:p w:rsidR="000E3C86" w:rsidRPr="00BC606E" w:rsidRDefault="000E3C86" w:rsidP="007961F3">
            <w:pPr>
              <w:rPr>
                <w:shd w:val="clear" w:color="auto" w:fill="FFFFFF"/>
              </w:rPr>
            </w:pPr>
            <w:r w:rsidRPr="00BC606E">
              <w:rPr>
                <w:shd w:val="clear" w:color="auto" w:fill="FFFFFF"/>
              </w:rPr>
              <w:t>00126</w:t>
            </w:r>
          </w:p>
        </w:tc>
        <w:tc>
          <w:tcPr>
            <w:tcW w:w="6373" w:type="dxa"/>
          </w:tcPr>
          <w:p w:rsidR="000E3C86" w:rsidRPr="00BC606E" w:rsidRDefault="000E3C86" w:rsidP="00BC606E">
            <w:pPr>
              <w:pStyle w:val="rvps14"/>
              <w:spacing w:before="150" w:after="150"/>
              <w:rPr>
                <w:sz w:val="22"/>
                <w:szCs w:val="22"/>
              </w:rPr>
            </w:pPr>
            <w:r w:rsidRPr="00BC606E">
              <w:rPr>
                <w:sz w:val="22"/>
                <w:szCs w:val="22"/>
              </w:rPr>
              <w:t>Видача дозволу опікуну на вчинення правочинів стосовно укладення договорів щодо іншого цінного майна</w:t>
            </w:r>
          </w:p>
        </w:tc>
      </w:tr>
      <w:tr w:rsidR="000E3C86" w:rsidRPr="007961F3" w:rsidTr="00BC606E">
        <w:tc>
          <w:tcPr>
            <w:tcW w:w="846" w:type="dxa"/>
          </w:tcPr>
          <w:p w:rsidR="000E3C86" w:rsidRPr="007961F3" w:rsidRDefault="000E3C86" w:rsidP="007961F3">
            <w:r w:rsidRPr="007961F3">
              <w:t>135</w:t>
            </w:r>
          </w:p>
        </w:tc>
        <w:tc>
          <w:tcPr>
            <w:tcW w:w="2410" w:type="dxa"/>
          </w:tcPr>
          <w:p w:rsidR="000E3C86" w:rsidRPr="00BC606E" w:rsidRDefault="000E3C86" w:rsidP="007961F3">
            <w:pPr>
              <w:rPr>
                <w:shd w:val="clear" w:color="auto" w:fill="FFFFFF"/>
              </w:rPr>
            </w:pPr>
            <w:r w:rsidRPr="00BC606E">
              <w:rPr>
                <w:shd w:val="clear" w:color="auto" w:fill="FFFFFF"/>
              </w:rPr>
              <w:t>00124</w:t>
            </w:r>
          </w:p>
        </w:tc>
        <w:tc>
          <w:tcPr>
            <w:tcW w:w="6373" w:type="dxa"/>
          </w:tcPr>
          <w:p w:rsidR="000E3C86" w:rsidRPr="00BC606E" w:rsidRDefault="000E3C86" w:rsidP="00BC606E">
            <w:pPr>
              <w:pStyle w:val="rvps14"/>
              <w:spacing w:before="150" w:after="150"/>
              <w:rPr>
                <w:sz w:val="22"/>
                <w:szCs w:val="22"/>
              </w:rPr>
            </w:pPr>
            <w:r w:rsidRPr="00BC606E">
              <w:rPr>
                <w:sz w:val="22"/>
                <w:szCs w:val="22"/>
                <w:shd w:val="clear" w:color="auto" w:fill="FFFFFF"/>
              </w:rPr>
              <w:t>Видача дозволу опікуну на вчинення правочинів щодо видання письмових зобов’язань від імені підопічного</w:t>
            </w:r>
          </w:p>
        </w:tc>
      </w:tr>
      <w:tr w:rsidR="000E3C86" w:rsidRPr="007961F3" w:rsidTr="00BC606E">
        <w:tc>
          <w:tcPr>
            <w:tcW w:w="846" w:type="dxa"/>
          </w:tcPr>
          <w:p w:rsidR="000E3C86" w:rsidRPr="007961F3" w:rsidRDefault="000E3C86" w:rsidP="007961F3">
            <w:r w:rsidRPr="007961F3">
              <w:t>135</w:t>
            </w:r>
          </w:p>
        </w:tc>
        <w:tc>
          <w:tcPr>
            <w:tcW w:w="2410" w:type="dxa"/>
          </w:tcPr>
          <w:p w:rsidR="000E3C86" w:rsidRPr="00BC606E" w:rsidRDefault="000E3C86" w:rsidP="007961F3">
            <w:pPr>
              <w:rPr>
                <w:shd w:val="clear" w:color="auto" w:fill="FFFFFF"/>
              </w:rPr>
            </w:pPr>
            <w:r w:rsidRPr="00BC606E">
              <w:rPr>
                <w:shd w:val="clear" w:color="auto" w:fill="FFFFFF"/>
              </w:rPr>
              <w:t>01980</w:t>
            </w:r>
          </w:p>
        </w:tc>
        <w:tc>
          <w:tcPr>
            <w:tcW w:w="6373" w:type="dxa"/>
          </w:tcPr>
          <w:p w:rsidR="000E3C86" w:rsidRPr="00BC606E" w:rsidRDefault="000E3C86" w:rsidP="00BC606E">
            <w:pPr>
              <w:pStyle w:val="rvps14"/>
              <w:spacing w:before="150" w:after="150"/>
              <w:rPr>
                <w:sz w:val="22"/>
                <w:szCs w:val="22"/>
                <w:shd w:val="clear" w:color="auto" w:fill="FFFFFF"/>
              </w:rPr>
            </w:pPr>
            <w:r w:rsidRPr="00BC606E">
              <w:rPr>
                <w:sz w:val="22"/>
                <w:szCs w:val="22"/>
                <w:shd w:val="clear" w:color="auto" w:fill="FFFFFF"/>
              </w:rPr>
              <w:t>Видача піклувальнику дозволу на надання згоди особі, дієздатність якої обмежена, на вчинення правочинів щодо укладення договорів щодо іншого цінного майна</w:t>
            </w:r>
          </w:p>
        </w:tc>
      </w:tr>
      <w:tr w:rsidR="000E3C86" w:rsidRPr="007961F3" w:rsidTr="00BC606E">
        <w:tc>
          <w:tcPr>
            <w:tcW w:w="846" w:type="dxa"/>
          </w:tcPr>
          <w:p w:rsidR="000E3C86" w:rsidRPr="007961F3" w:rsidRDefault="000E3C86" w:rsidP="007961F3">
            <w:r w:rsidRPr="007961F3">
              <w:t>136</w:t>
            </w:r>
          </w:p>
        </w:tc>
        <w:tc>
          <w:tcPr>
            <w:tcW w:w="2410" w:type="dxa"/>
          </w:tcPr>
          <w:p w:rsidR="000E3C86" w:rsidRPr="00BC606E" w:rsidRDefault="000E3C86" w:rsidP="007961F3">
            <w:pPr>
              <w:rPr>
                <w:shd w:val="clear" w:color="auto" w:fill="FFFFFF"/>
              </w:rPr>
            </w:pPr>
            <w:r w:rsidRPr="00BC606E">
              <w:rPr>
                <w:shd w:val="clear" w:color="auto" w:fill="FFFFFF"/>
              </w:rPr>
              <w:t>00131</w:t>
            </w:r>
          </w:p>
        </w:tc>
        <w:tc>
          <w:tcPr>
            <w:tcW w:w="6373" w:type="dxa"/>
          </w:tcPr>
          <w:p w:rsidR="000E3C86" w:rsidRPr="00BC606E" w:rsidRDefault="000E3C86" w:rsidP="00BC606E">
            <w:pPr>
              <w:pStyle w:val="rvps14"/>
              <w:spacing w:before="150" w:after="150"/>
              <w:rPr>
                <w:sz w:val="22"/>
                <w:szCs w:val="22"/>
                <w:shd w:val="clear" w:color="auto" w:fill="FFFFFF"/>
              </w:rPr>
            </w:pPr>
            <w:r w:rsidRPr="00BC606E">
              <w:rPr>
                <w:sz w:val="22"/>
                <w:szCs w:val="22"/>
                <w:shd w:val="clear" w:color="auto" w:fill="FFFFFF"/>
              </w:rPr>
              <w:t>Видача піклувальнику дозволу на надання згоди особі, дієздатність якої обмежена, на вчинення правочинів щодо укладення договорів, які підлягають нотаріальному посвідчення та (або) державній реєстрації, у тому числі щодо поділу або обміну житлового будинку, квартири</w:t>
            </w:r>
          </w:p>
        </w:tc>
      </w:tr>
      <w:tr w:rsidR="000E3C86" w:rsidRPr="007961F3" w:rsidTr="00BC606E">
        <w:tc>
          <w:tcPr>
            <w:tcW w:w="846" w:type="dxa"/>
          </w:tcPr>
          <w:p w:rsidR="000E3C86" w:rsidRPr="007961F3" w:rsidRDefault="000E3C86" w:rsidP="007961F3">
            <w:r w:rsidRPr="007961F3">
              <w:t>137</w:t>
            </w:r>
          </w:p>
        </w:tc>
        <w:tc>
          <w:tcPr>
            <w:tcW w:w="2410" w:type="dxa"/>
          </w:tcPr>
          <w:p w:rsidR="000E3C86" w:rsidRPr="00BC606E" w:rsidRDefault="000E3C86" w:rsidP="007961F3">
            <w:pPr>
              <w:rPr>
                <w:shd w:val="clear" w:color="auto" w:fill="FFFFFF"/>
              </w:rPr>
            </w:pPr>
            <w:r w:rsidRPr="00BC606E">
              <w:rPr>
                <w:shd w:val="clear" w:color="auto" w:fill="FFFFFF"/>
              </w:rPr>
              <w:t>00130</w:t>
            </w:r>
          </w:p>
        </w:tc>
        <w:tc>
          <w:tcPr>
            <w:tcW w:w="6373" w:type="dxa"/>
          </w:tcPr>
          <w:p w:rsidR="000E3C86" w:rsidRPr="00BC606E" w:rsidRDefault="000E3C86" w:rsidP="00BC606E">
            <w:pPr>
              <w:pStyle w:val="rvps14"/>
              <w:spacing w:before="150" w:after="150"/>
              <w:rPr>
                <w:sz w:val="22"/>
                <w:szCs w:val="22"/>
                <w:shd w:val="clear" w:color="auto" w:fill="FFFFFF"/>
              </w:rPr>
            </w:pPr>
            <w:r w:rsidRPr="00BC606E">
              <w:rPr>
                <w:sz w:val="22"/>
                <w:szCs w:val="22"/>
                <w:shd w:val="clear" w:color="auto" w:fill="FFFFFF"/>
              </w:rPr>
              <w:t>Видача піклувальнику дозволу для надання згоди особі, дієздатність якої обмежена, на вчинення правочинів щодо видання письмових зобов’язань від імені підопічного</w:t>
            </w:r>
          </w:p>
        </w:tc>
      </w:tr>
      <w:tr w:rsidR="000E3C86" w:rsidRPr="007961F3" w:rsidTr="00BC606E">
        <w:tc>
          <w:tcPr>
            <w:tcW w:w="846" w:type="dxa"/>
          </w:tcPr>
          <w:p w:rsidR="000E3C86" w:rsidRPr="007961F3" w:rsidRDefault="000E3C86" w:rsidP="007961F3">
            <w:r w:rsidRPr="007961F3">
              <w:t>138</w:t>
            </w:r>
          </w:p>
        </w:tc>
        <w:tc>
          <w:tcPr>
            <w:tcW w:w="2410" w:type="dxa"/>
          </w:tcPr>
          <w:p w:rsidR="000E3C86" w:rsidRPr="00BC606E" w:rsidRDefault="000E3C86" w:rsidP="007961F3">
            <w:pPr>
              <w:rPr>
                <w:shd w:val="clear" w:color="auto" w:fill="FFFFFF"/>
              </w:rPr>
            </w:pPr>
            <w:r w:rsidRPr="00BC606E">
              <w:rPr>
                <w:shd w:val="clear" w:color="auto" w:fill="FFFFFF"/>
              </w:rPr>
              <w:t>00129</w:t>
            </w:r>
          </w:p>
        </w:tc>
        <w:tc>
          <w:tcPr>
            <w:tcW w:w="6373" w:type="dxa"/>
          </w:tcPr>
          <w:p w:rsidR="000E3C86" w:rsidRPr="00BC606E" w:rsidRDefault="000E3C86" w:rsidP="00BC606E">
            <w:pPr>
              <w:pStyle w:val="rvps14"/>
              <w:spacing w:before="150" w:after="150"/>
              <w:rPr>
                <w:sz w:val="22"/>
                <w:szCs w:val="22"/>
                <w:shd w:val="clear" w:color="auto" w:fill="FFFFFF"/>
              </w:rPr>
            </w:pPr>
            <w:r w:rsidRPr="00BC606E">
              <w:rPr>
                <w:sz w:val="22"/>
                <w:szCs w:val="22"/>
                <w:shd w:val="clear" w:color="auto" w:fill="FFFFFF"/>
              </w:rPr>
              <w:t>Видача піклувальнику дозволу для надання згоди особі, дієздатність якої обмежена, на вчинення правочинів щодо відмови від майнових прав підопічного</w:t>
            </w:r>
          </w:p>
        </w:tc>
      </w:tr>
      <w:tr w:rsidR="000E3C86" w:rsidRPr="007961F3" w:rsidTr="00BC606E">
        <w:tc>
          <w:tcPr>
            <w:tcW w:w="846" w:type="dxa"/>
          </w:tcPr>
          <w:p w:rsidR="000E3C86" w:rsidRPr="007961F3" w:rsidRDefault="000E3C86" w:rsidP="007961F3">
            <w:r w:rsidRPr="007961F3">
              <w:t>139</w:t>
            </w:r>
          </w:p>
        </w:tc>
        <w:tc>
          <w:tcPr>
            <w:tcW w:w="2410" w:type="dxa"/>
          </w:tcPr>
          <w:p w:rsidR="000E3C86" w:rsidRPr="00BC606E" w:rsidRDefault="000E3C86" w:rsidP="007961F3">
            <w:pPr>
              <w:rPr>
                <w:shd w:val="clear" w:color="auto" w:fill="FFFFFF"/>
              </w:rPr>
            </w:pPr>
            <w:r w:rsidRPr="00BC606E">
              <w:rPr>
                <w:shd w:val="clear" w:color="auto" w:fill="FFFFFF"/>
              </w:rPr>
              <w:t>00168</w:t>
            </w:r>
          </w:p>
        </w:tc>
        <w:tc>
          <w:tcPr>
            <w:tcW w:w="6373" w:type="dxa"/>
          </w:tcPr>
          <w:p w:rsidR="000E3C86" w:rsidRPr="00BC606E" w:rsidRDefault="000E3C86" w:rsidP="00BC606E">
            <w:pPr>
              <w:pStyle w:val="rvps14"/>
              <w:spacing w:before="150" w:after="150"/>
              <w:rPr>
                <w:sz w:val="22"/>
                <w:szCs w:val="22"/>
                <w:shd w:val="clear" w:color="auto" w:fill="FFFFFF"/>
              </w:rPr>
            </w:pPr>
            <w:r w:rsidRPr="00BC606E">
              <w:rPr>
                <w:sz w:val="22"/>
                <w:szCs w:val="22"/>
                <w:shd w:val="clear" w:color="auto" w:fill="FFFFFF"/>
              </w:rPr>
              <w:t>Видача направлення до реабілітаційних установ особам з інвалідністю, дітям з інвалідністю, дітям віком до трьох років, які належать до групи ризику щодо отримання інвалідності</w:t>
            </w:r>
          </w:p>
        </w:tc>
      </w:tr>
      <w:tr w:rsidR="000E3C86" w:rsidRPr="007961F3" w:rsidTr="00BC606E">
        <w:tc>
          <w:tcPr>
            <w:tcW w:w="846" w:type="dxa"/>
          </w:tcPr>
          <w:p w:rsidR="000E3C86" w:rsidRPr="007961F3" w:rsidRDefault="000E3C86" w:rsidP="007961F3">
            <w:r w:rsidRPr="007961F3">
              <w:t>140</w:t>
            </w:r>
          </w:p>
        </w:tc>
        <w:tc>
          <w:tcPr>
            <w:tcW w:w="2410" w:type="dxa"/>
          </w:tcPr>
          <w:p w:rsidR="000E3C86" w:rsidRPr="00BC606E" w:rsidRDefault="000E3C86" w:rsidP="007961F3">
            <w:pPr>
              <w:rPr>
                <w:shd w:val="clear" w:color="auto" w:fill="FFFFFF"/>
              </w:rPr>
            </w:pPr>
            <w:r w:rsidRPr="00BC606E">
              <w:rPr>
                <w:shd w:val="clear" w:color="auto" w:fill="FFFFFF"/>
              </w:rPr>
              <w:t>00239</w:t>
            </w:r>
          </w:p>
        </w:tc>
        <w:tc>
          <w:tcPr>
            <w:tcW w:w="6373" w:type="dxa"/>
          </w:tcPr>
          <w:p w:rsidR="000E3C86" w:rsidRPr="00BC606E" w:rsidRDefault="000E3C86" w:rsidP="00BC606E">
            <w:pPr>
              <w:pStyle w:val="rvps14"/>
              <w:spacing w:before="150" w:after="150"/>
              <w:rPr>
                <w:sz w:val="22"/>
                <w:szCs w:val="22"/>
                <w:shd w:val="clear" w:color="auto" w:fill="FFFFFF"/>
              </w:rPr>
            </w:pPr>
            <w:r w:rsidRPr="00BC606E">
              <w:rPr>
                <w:sz w:val="22"/>
                <w:szCs w:val="22"/>
                <w:shd w:val="clear" w:color="auto" w:fill="FFFFFF"/>
              </w:rPr>
              <w:t>Встановлення статусу учасника війни</w:t>
            </w:r>
          </w:p>
        </w:tc>
      </w:tr>
      <w:tr w:rsidR="000E3C86" w:rsidRPr="00551863" w:rsidTr="00BC606E">
        <w:tc>
          <w:tcPr>
            <w:tcW w:w="846" w:type="dxa"/>
          </w:tcPr>
          <w:p w:rsidR="000E3C86" w:rsidRPr="007961F3" w:rsidRDefault="000E3C86" w:rsidP="007961F3">
            <w:r w:rsidRPr="007961F3">
              <w:t>141</w:t>
            </w:r>
          </w:p>
        </w:tc>
        <w:tc>
          <w:tcPr>
            <w:tcW w:w="2410" w:type="dxa"/>
          </w:tcPr>
          <w:p w:rsidR="000E3C86" w:rsidRPr="00BC606E" w:rsidRDefault="000E3C86" w:rsidP="007961F3">
            <w:pPr>
              <w:rPr>
                <w:shd w:val="clear" w:color="auto" w:fill="FFFFFF"/>
              </w:rPr>
            </w:pPr>
            <w:r w:rsidRPr="00BC606E">
              <w:rPr>
                <w:shd w:val="clear" w:color="auto" w:fill="FFFFFF"/>
              </w:rPr>
              <w:t>00117</w:t>
            </w:r>
          </w:p>
        </w:tc>
        <w:tc>
          <w:tcPr>
            <w:tcW w:w="6373" w:type="dxa"/>
          </w:tcPr>
          <w:p w:rsidR="000E3C86" w:rsidRPr="00BC606E" w:rsidRDefault="000E3C86" w:rsidP="00BC606E">
            <w:pPr>
              <w:pStyle w:val="rvps14"/>
              <w:spacing w:before="150" w:after="150"/>
              <w:rPr>
                <w:sz w:val="22"/>
                <w:szCs w:val="22"/>
              </w:rPr>
            </w:pPr>
            <w:r w:rsidRPr="00BC606E">
              <w:rPr>
                <w:sz w:val="22"/>
                <w:szCs w:val="22"/>
              </w:rPr>
              <w:t>Видача направлення на проходження обласної, центральної міської у мм. Києві та Севастополі медико-соціальної експертної комісії для взяття на облік для забезпечення осіб з інвалідністю та законних представників дітей з інвалідністю автомобілем</w:t>
            </w:r>
          </w:p>
        </w:tc>
      </w:tr>
      <w:tr w:rsidR="000E3C86" w:rsidRPr="007961F3" w:rsidTr="00BC606E">
        <w:tc>
          <w:tcPr>
            <w:tcW w:w="846" w:type="dxa"/>
          </w:tcPr>
          <w:p w:rsidR="000E3C86" w:rsidRPr="007961F3" w:rsidRDefault="000E3C86" w:rsidP="007961F3">
            <w:r w:rsidRPr="007961F3">
              <w:t>142</w:t>
            </w:r>
          </w:p>
        </w:tc>
        <w:tc>
          <w:tcPr>
            <w:tcW w:w="2410" w:type="dxa"/>
          </w:tcPr>
          <w:p w:rsidR="000E3C86" w:rsidRPr="00BC606E" w:rsidRDefault="000E3C86" w:rsidP="007961F3">
            <w:pPr>
              <w:rPr>
                <w:shd w:val="clear" w:color="auto" w:fill="FFFFFF"/>
              </w:rPr>
            </w:pPr>
            <w:r w:rsidRPr="00BC606E">
              <w:rPr>
                <w:shd w:val="clear" w:color="auto" w:fill="FFFFFF"/>
              </w:rPr>
              <w:t>00119</w:t>
            </w:r>
          </w:p>
        </w:tc>
        <w:tc>
          <w:tcPr>
            <w:tcW w:w="6373" w:type="dxa"/>
          </w:tcPr>
          <w:p w:rsidR="000E3C86" w:rsidRPr="00BC606E" w:rsidRDefault="000E3C86" w:rsidP="00BC606E">
            <w:pPr>
              <w:pStyle w:val="rvps14"/>
              <w:spacing w:before="150" w:after="150"/>
              <w:rPr>
                <w:sz w:val="22"/>
                <w:szCs w:val="22"/>
              </w:rPr>
            </w:pPr>
            <w:r w:rsidRPr="00BC606E">
              <w:rPr>
                <w:sz w:val="22"/>
                <w:szCs w:val="22"/>
                <w:shd w:val="clear" w:color="auto" w:fill="FFFFFF"/>
              </w:rPr>
              <w:t>Видача направлення на забезпечення технічними та іншими засобами реабілітації осіб з інвалідністю, дітей з інвалідністю та інших категорій осіб</w:t>
            </w:r>
          </w:p>
        </w:tc>
      </w:tr>
      <w:tr w:rsidR="000E3C86" w:rsidRPr="007961F3" w:rsidTr="00BC606E">
        <w:tc>
          <w:tcPr>
            <w:tcW w:w="846" w:type="dxa"/>
          </w:tcPr>
          <w:p w:rsidR="000E3C86" w:rsidRPr="007961F3" w:rsidRDefault="000E3C86" w:rsidP="007961F3">
            <w:r w:rsidRPr="007961F3">
              <w:t>143</w:t>
            </w:r>
          </w:p>
        </w:tc>
        <w:tc>
          <w:tcPr>
            <w:tcW w:w="2410" w:type="dxa"/>
          </w:tcPr>
          <w:p w:rsidR="000E3C86" w:rsidRPr="00BC606E" w:rsidRDefault="000E3C86" w:rsidP="007961F3">
            <w:pPr>
              <w:rPr>
                <w:shd w:val="clear" w:color="auto" w:fill="FFFFFF"/>
              </w:rPr>
            </w:pPr>
            <w:r w:rsidRPr="00BC606E">
              <w:rPr>
                <w:shd w:val="clear" w:color="auto" w:fill="FFFFFF"/>
              </w:rPr>
              <w:t>00242</w:t>
            </w:r>
          </w:p>
        </w:tc>
        <w:tc>
          <w:tcPr>
            <w:tcW w:w="6373" w:type="dxa"/>
          </w:tcPr>
          <w:p w:rsidR="000E3C86" w:rsidRPr="00BC606E" w:rsidRDefault="000E3C86" w:rsidP="00BC606E">
            <w:pPr>
              <w:pStyle w:val="rvps14"/>
              <w:spacing w:before="150" w:after="150"/>
              <w:rPr>
                <w:sz w:val="22"/>
                <w:szCs w:val="22"/>
                <w:shd w:val="clear" w:color="auto" w:fill="FFFFFF"/>
              </w:rPr>
            </w:pPr>
            <w:r w:rsidRPr="00BC606E">
              <w:rPr>
                <w:sz w:val="22"/>
                <w:szCs w:val="22"/>
                <w:shd w:val="clear" w:color="auto" w:fill="FFFFFF"/>
              </w:rPr>
              <w:t>Видача посвідчення особам з інвалідністю з дитинства та дітям з інвалідністю</w:t>
            </w:r>
          </w:p>
        </w:tc>
      </w:tr>
      <w:tr w:rsidR="000E3C86" w:rsidRPr="007961F3" w:rsidTr="00BC606E">
        <w:tc>
          <w:tcPr>
            <w:tcW w:w="846" w:type="dxa"/>
          </w:tcPr>
          <w:p w:rsidR="000E3C86" w:rsidRPr="007961F3" w:rsidRDefault="000E3C86" w:rsidP="007961F3">
            <w:r w:rsidRPr="007961F3">
              <w:t>144</w:t>
            </w:r>
          </w:p>
        </w:tc>
        <w:tc>
          <w:tcPr>
            <w:tcW w:w="2410" w:type="dxa"/>
          </w:tcPr>
          <w:p w:rsidR="000E3C86" w:rsidRPr="00BC606E" w:rsidRDefault="000E3C86" w:rsidP="007961F3">
            <w:pPr>
              <w:rPr>
                <w:shd w:val="clear" w:color="auto" w:fill="FFFFFF"/>
              </w:rPr>
            </w:pPr>
            <w:r w:rsidRPr="00BC606E">
              <w:rPr>
                <w:shd w:val="clear" w:color="auto" w:fill="FFFFFF"/>
              </w:rPr>
              <w:t>00225</w:t>
            </w:r>
          </w:p>
        </w:tc>
        <w:tc>
          <w:tcPr>
            <w:tcW w:w="6373" w:type="dxa"/>
          </w:tcPr>
          <w:p w:rsidR="000E3C86" w:rsidRPr="00BC606E" w:rsidRDefault="000E3C86" w:rsidP="00BC606E">
            <w:pPr>
              <w:pStyle w:val="rvps14"/>
              <w:spacing w:before="150" w:after="150"/>
              <w:rPr>
                <w:sz w:val="22"/>
                <w:szCs w:val="22"/>
                <w:shd w:val="clear" w:color="auto" w:fill="FFFFFF"/>
              </w:rPr>
            </w:pPr>
            <w:r w:rsidRPr="00BC606E">
              <w:rPr>
                <w:sz w:val="22"/>
                <w:szCs w:val="22"/>
                <w:shd w:val="clear" w:color="auto" w:fill="FFFFFF"/>
              </w:rPr>
              <w:t>Призначення грошової компенсації особам з інвалідністю на бензин, ремонт і технічне обслуговування автомобілів та на транспортне обслуговування</w:t>
            </w:r>
          </w:p>
        </w:tc>
      </w:tr>
      <w:tr w:rsidR="000E3C86" w:rsidRPr="007961F3" w:rsidTr="00BC606E">
        <w:tc>
          <w:tcPr>
            <w:tcW w:w="846" w:type="dxa"/>
          </w:tcPr>
          <w:p w:rsidR="000E3C86" w:rsidRPr="007961F3" w:rsidRDefault="000E3C86" w:rsidP="007961F3">
            <w:r w:rsidRPr="007961F3">
              <w:t>145</w:t>
            </w:r>
          </w:p>
        </w:tc>
        <w:tc>
          <w:tcPr>
            <w:tcW w:w="2410" w:type="dxa"/>
          </w:tcPr>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0A0"/>
            </w:tblPr>
            <w:tblGrid>
              <w:gridCol w:w="826"/>
              <w:gridCol w:w="1362"/>
            </w:tblGrid>
            <w:tr w:rsidR="000E3C86" w:rsidRPr="007961F3" w:rsidTr="007961F3">
              <w:tc>
                <w:tcPr>
                  <w:tcW w:w="1815" w:type="dxa"/>
                  <w:tcBorders>
                    <w:top w:val="outset" w:sz="2" w:space="0" w:color="auto"/>
                    <w:left w:val="outset" w:sz="2" w:space="0" w:color="auto"/>
                    <w:bottom w:val="outset" w:sz="2" w:space="0" w:color="auto"/>
                    <w:right w:val="nil"/>
                  </w:tcBorders>
                  <w:shd w:val="clear" w:color="auto" w:fill="FFFFFF"/>
                </w:tcPr>
                <w:p w:rsidR="000E3C86" w:rsidRPr="007961F3" w:rsidRDefault="000E3C86" w:rsidP="007961F3">
                  <w:pPr>
                    <w:spacing w:before="150" w:after="150"/>
                    <w:jc w:val="center"/>
                    <w:rPr>
                      <w:lang w:eastAsia="uk-UA"/>
                    </w:rPr>
                  </w:pPr>
                  <w:r w:rsidRPr="007961F3">
                    <w:rPr>
                      <w:lang w:eastAsia="uk-UA"/>
                    </w:rPr>
                    <w:t>01255</w:t>
                  </w:r>
                </w:p>
              </w:tc>
              <w:tc>
                <w:tcPr>
                  <w:tcW w:w="7800" w:type="dxa"/>
                  <w:tcBorders>
                    <w:top w:val="outset" w:sz="2" w:space="0" w:color="auto"/>
                    <w:left w:val="nil"/>
                    <w:bottom w:val="outset" w:sz="2" w:space="0" w:color="auto"/>
                    <w:right w:val="outset" w:sz="2" w:space="0" w:color="auto"/>
                  </w:tcBorders>
                  <w:shd w:val="clear" w:color="auto" w:fill="FFFFFF"/>
                </w:tcPr>
                <w:p w:rsidR="000E3C86" w:rsidRPr="007961F3" w:rsidRDefault="000E3C86" w:rsidP="007961F3">
                  <w:pPr>
                    <w:rPr>
                      <w:lang w:eastAsia="uk-UA"/>
                    </w:rPr>
                  </w:pPr>
                </w:p>
              </w:tc>
            </w:tr>
          </w:tbl>
          <w:p w:rsidR="000E3C86" w:rsidRPr="00BC606E" w:rsidRDefault="000E3C86" w:rsidP="007961F3">
            <w:pPr>
              <w:rPr>
                <w:shd w:val="clear" w:color="auto" w:fill="FFFFFF"/>
              </w:rPr>
            </w:pPr>
          </w:p>
        </w:tc>
        <w:tc>
          <w:tcPr>
            <w:tcW w:w="6373" w:type="dxa"/>
          </w:tcPr>
          <w:p w:rsidR="000E3C86" w:rsidRPr="00BC606E" w:rsidRDefault="000E3C86" w:rsidP="00BC606E">
            <w:pPr>
              <w:pStyle w:val="rvps14"/>
              <w:spacing w:before="150" w:after="150"/>
              <w:rPr>
                <w:sz w:val="22"/>
                <w:szCs w:val="22"/>
                <w:shd w:val="clear" w:color="auto" w:fill="FFFFFF"/>
              </w:rPr>
            </w:pPr>
            <w:r w:rsidRPr="00BC606E">
              <w:rPr>
                <w:sz w:val="22"/>
                <w:szCs w:val="22"/>
                <w:shd w:val="clear" w:color="auto" w:fill="FFFFFF"/>
              </w:rPr>
              <w:t>Призначення грошової компенсації замість санаторно-курортної путівки особам з інвалідністю внаслідок війни та прирівняним до них особам</w:t>
            </w:r>
          </w:p>
        </w:tc>
      </w:tr>
      <w:tr w:rsidR="000E3C86" w:rsidRPr="007961F3" w:rsidTr="00BC606E">
        <w:tc>
          <w:tcPr>
            <w:tcW w:w="846" w:type="dxa"/>
          </w:tcPr>
          <w:p w:rsidR="000E3C86" w:rsidRPr="007961F3" w:rsidRDefault="000E3C86" w:rsidP="007961F3">
            <w:r w:rsidRPr="007961F3">
              <w:t>146</w:t>
            </w:r>
          </w:p>
        </w:tc>
        <w:tc>
          <w:tcPr>
            <w:tcW w:w="2410" w:type="dxa"/>
          </w:tcPr>
          <w:p w:rsidR="000E3C86" w:rsidRPr="007961F3" w:rsidRDefault="000E3C86" w:rsidP="00BC606E">
            <w:pPr>
              <w:spacing w:before="150" w:after="150"/>
              <w:jc w:val="center"/>
              <w:rPr>
                <w:lang w:eastAsia="uk-UA"/>
              </w:rPr>
            </w:pPr>
            <w:r w:rsidRPr="00BC606E">
              <w:rPr>
                <w:shd w:val="clear" w:color="auto" w:fill="FFFFFF"/>
              </w:rPr>
              <w:t>00221</w:t>
            </w:r>
          </w:p>
        </w:tc>
        <w:tc>
          <w:tcPr>
            <w:tcW w:w="6373" w:type="dxa"/>
          </w:tcPr>
          <w:p w:rsidR="000E3C86" w:rsidRPr="00BC606E" w:rsidRDefault="000E3C86" w:rsidP="00BC606E">
            <w:pPr>
              <w:pStyle w:val="rvps14"/>
              <w:spacing w:before="150" w:after="150"/>
              <w:rPr>
                <w:sz w:val="22"/>
                <w:szCs w:val="22"/>
              </w:rPr>
            </w:pPr>
            <w:r w:rsidRPr="00BC606E">
              <w:rPr>
                <w:sz w:val="22"/>
                <w:szCs w:val="22"/>
              </w:rPr>
              <w:br/>
              <w:t>Призначення грошової компенсації особам з інвалідністю замість санаторно-курортної путівки</w:t>
            </w:r>
          </w:p>
        </w:tc>
      </w:tr>
      <w:tr w:rsidR="000E3C86" w:rsidRPr="007961F3" w:rsidTr="00BC606E">
        <w:tc>
          <w:tcPr>
            <w:tcW w:w="846" w:type="dxa"/>
          </w:tcPr>
          <w:p w:rsidR="000E3C86" w:rsidRPr="007961F3" w:rsidRDefault="000E3C86" w:rsidP="007961F3">
            <w:r w:rsidRPr="007961F3">
              <w:t>147</w:t>
            </w:r>
          </w:p>
        </w:tc>
        <w:tc>
          <w:tcPr>
            <w:tcW w:w="2410" w:type="dxa"/>
          </w:tcPr>
          <w:p w:rsidR="000E3C86" w:rsidRPr="00BC606E" w:rsidRDefault="000E3C86" w:rsidP="00BC606E">
            <w:pPr>
              <w:spacing w:before="150" w:after="150"/>
              <w:jc w:val="center"/>
              <w:rPr>
                <w:shd w:val="clear" w:color="auto" w:fill="FFFFFF"/>
              </w:rPr>
            </w:pPr>
            <w:r w:rsidRPr="00BC606E">
              <w:rPr>
                <w:shd w:val="clear" w:color="auto" w:fill="FFFFFF"/>
              </w:rPr>
              <w:t>00222</w:t>
            </w:r>
          </w:p>
        </w:tc>
        <w:tc>
          <w:tcPr>
            <w:tcW w:w="6373" w:type="dxa"/>
          </w:tcPr>
          <w:p w:rsidR="000E3C86" w:rsidRPr="00BC606E" w:rsidRDefault="000E3C86" w:rsidP="00BC606E">
            <w:pPr>
              <w:pStyle w:val="rvps14"/>
              <w:spacing w:before="150" w:after="150"/>
              <w:rPr>
                <w:sz w:val="22"/>
                <w:szCs w:val="22"/>
              </w:rPr>
            </w:pPr>
            <w:r w:rsidRPr="00BC606E">
              <w:rPr>
                <w:sz w:val="22"/>
                <w:szCs w:val="22"/>
                <w:shd w:val="clear" w:color="auto" w:fill="FFFFFF"/>
              </w:rPr>
              <w:t>Призначення грошової компенсації вартості проїзду до санаторно-курортного закладу (відділення спинального профілю) і назад особам, які супроводжують осіб з інвалідністю I та II групи з наслідками травм і захворюваннями хребта та спинного мозку</w:t>
            </w:r>
          </w:p>
        </w:tc>
      </w:tr>
      <w:tr w:rsidR="000E3C86" w:rsidRPr="007961F3" w:rsidTr="00BC606E">
        <w:tc>
          <w:tcPr>
            <w:tcW w:w="846" w:type="dxa"/>
          </w:tcPr>
          <w:p w:rsidR="000E3C86" w:rsidRPr="007961F3" w:rsidRDefault="000E3C86" w:rsidP="007961F3">
            <w:r w:rsidRPr="007961F3">
              <w:t>148</w:t>
            </w:r>
          </w:p>
        </w:tc>
        <w:tc>
          <w:tcPr>
            <w:tcW w:w="2410" w:type="dxa"/>
          </w:tcPr>
          <w:p w:rsidR="000E3C86" w:rsidRPr="00BC606E" w:rsidRDefault="000E3C86" w:rsidP="00BC606E">
            <w:pPr>
              <w:spacing w:before="150" w:after="150"/>
              <w:jc w:val="center"/>
              <w:rPr>
                <w:shd w:val="clear" w:color="auto" w:fill="FFFFFF"/>
              </w:rPr>
            </w:pPr>
            <w:r w:rsidRPr="00BC606E">
              <w:rPr>
                <w:shd w:val="clear" w:color="auto" w:fill="FFFFFF"/>
              </w:rPr>
              <w:t>00220</w:t>
            </w:r>
          </w:p>
        </w:tc>
        <w:tc>
          <w:tcPr>
            <w:tcW w:w="6373" w:type="dxa"/>
          </w:tcPr>
          <w:p w:rsidR="000E3C86" w:rsidRPr="00BC606E" w:rsidRDefault="000E3C86" w:rsidP="00BC606E">
            <w:pPr>
              <w:pStyle w:val="rvps14"/>
              <w:spacing w:before="150" w:after="150"/>
              <w:rPr>
                <w:sz w:val="22"/>
                <w:szCs w:val="22"/>
                <w:shd w:val="clear" w:color="auto" w:fill="FFFFFF"/>
              </w:rPr>
            </w:pPr>
            <w:r w:rsidRPr="00BC606E">
              <w:rPr>
                <w:sz w:val="22"/>
                <w:szCs w:val="22"/>
                <w:shd w:val="clear" w:color="auto" w:fill="FFFFFF"/>
              </w:rPr>
              <w:t>Призначення грошової компенсації вартості проїзду до санаторно-курортного закладу і назад особам з інвалідністю внаслідок війни та прирівняним до них особам</w:t>
            </w:r>
          </w:p>
        </w:tc>
      </w:tr>
      <w:tr w:rsidR="000E3C86" w:rsidRPr="007961F3" w:rsidTr="00BC606E">
        <w:tc>
          <w:tcPr>
            <w:tcW w:w="846" w:type="dxa"/>
          </w:tcPr>
          <w:p w:rsidR="000E3C86" w:rsidRPr="007961F3" w:rsidRDefault="000E3C86" w:rsidP="007961F3">
            <w:r w:rsidRPr="007961F3">
              <w:t>149</w:t>
            </w:r>
          </w:p>
        </w:tc>
        <w:tc>
          <w:tcPr>
            <w:tcW w:w="2410" w:type="dxa"/>
          </w:tcPr>
          <w:p w:rsidR="000E3C86" w:rsidRPr="00BC606E" w:rsidRDefault="000E3C86" w:rsidP="00BC606E">
            <w:pPr>
              <w:spacing w:before="150" w:after="150"/>
              <w:jc w:val="center"/>
              <w:rPr>
                <w:shd w:val="clear" w:color="auto" w:fill="FFFFFF"/>
              </w:rPr>
            </w:pPr>
            <w:r w:rsidRPr="00BC606E">
              <w:rPr>
                <w:shd w:val="clear" w:color="auto" w:fill="FFFFFF"/>
              </w:rPr>
              <w:t>00223</w:t>
            </w:r>
          </w:p>
        </w:tc>
        <w:tc>
          <w:tcPr>
            <w:tcW w:w="6373" w:type="dxa"/>
          </w:tcPr>
          <w:p w:rsidR="000E3C86" w:rsidRPr="00BC606E" w:rsidRDefault="000E3C86" w:rsidP="00BC606E">
            <w:pPr>
              <w:pStyle w:val="rvps14"/>
              <w:spacing w:before="150" w:after="150"/>
              <w:rPr>
                <w:sz w:val="22"/>
                <w:szCs w:val="22"/>
                <w:shd w:val="clear" w:color="auto" w:fill="FFFFFF"/>
              </w:rPr>
            </w:pPr>
            <w:r w:rsidRPr="00BC606E">
              <w:rPr>
                <w:sz w:val="22"/>
                <w:szCs w:val="22"/>
                <w:shd w:val="clear" w:color="auto" w:fill="FFFFFF"/>
              </w:rPr>
              <w:t>Призначення грошової компенсації вартості самостійного санаторно-курортного лікування осіб з інвалідністю</w:t>
            </w:r>
          </w:p>
        </w:tc>
      </w:tr>
      <w:tr w:rsidR="000E3C86" w:rsidRPr="007961F3" w:rsidTr="00BC606E">
        <w:tc>
          <w:tcPr>
            <w:tcW w:w="846" w:type="dxa"/>
          </w:tcPr>
          <w:p w:rsidR="000E3C86" w:rsidRPr="007961F3" w:rsidRDefault="000E3C86" w:rsidP="007961F3">
            <w:r w:rsidRPr="007961F3">
              <w:t>150</w:t>
            </w:r>
          </w:p>
        </w:tc>
        <w:tc>
          <w:tcPr>
            <w:tcW w:w="2410" w:type="dxa"/>
          </w:tcPr>
          <w:p w:rsidR="000E3C86" w:rsidRPr="00BC606E" w:rsidRDefault="000E3C86" w:rsidP="00BC606E">
            <w:pPr>
              <w:spacing w:before="150" w:after="150"/>
              <w:jc w:val="center"/>
              <w:rPr>
                <w:shd w:val="clear" w:color="auto" w:fill="FFFFFF"/>
              </w:rPr>
            </w:pPr>
            <w:r w:rsidRPr="00BC606E">
              <w:rPr>
                <w:shd w:val="clear" w:color="auto" w:fill="FFFFFF"/>
              </w:rPr>
              <w:t>00224</w:t>
            </w:r>
          </w:p>
        </w:tc>
        <w:tc>
          <w:tcPr>
            <w:tcW w:w="6373" w:type="dxa"/>
          </w:tcPr>
          <w:p w:rsidR="000E3C86" w:rsidRPr="00BC606E" w:rsidRDefault="000E3C86" w:rsidP="00BC606E">
            <w:pPr>
              <w:pStyle w:val="rvps14"/>
              <w:spacing w:before="150" w:after="150"/>
              <w:rPr>
                <w:sz w:val="22"/>
                <w:szCs w:val="22"/>
                <w:shd w:val="clear" w:color="auto" w:fill="FFFFFF"/>
              </w:rPr>
            </w:pPr>
            <w:r w:rsidRPr="00BC606E">
              <w:rPr>
                <w:sz w:val="22"/>
                <w:szCs w:val="22"/>
                <w:shd w:val="clear" w:color="auto" w:fill="FFFFFF"/>
              </w:rPr>
              <w:t>Призначення грошової компенсації замість санаторно-курортної путівки громадянам, які постраждали внаслідок Чорнобильської катастрофи</w:t>
            </w:r>
          </w:p>
        </w:tc>
      </w:tr>
      <w:tr w:rsidR="000E3C86" w:rsidRPr="007961F3" w:rsidTr="00BC606E">
        <w:tc>
          <w:tcPr>
            <w:tcW w:w="846" w:type="dxa"/>
          </w:tcPr>
          <w:p w:rsidR="000E3C86" w:rsidRPr="007961F3" w:rsidRDefault="000E3C86" w:rsidP="007961F3">
            <w:r w:rsidRPr="007961F3">
              <w:t>151</w:t>
            </w:r>
          </w:p>
        </w:tc>
        <w:tc>
          <w:tcPr>
            <w:tcW w:w="2410" w:type="dxa"/>
          </w:tcPr>
          <w:p w:rsidR="000E3C86" w:rsidRPr="00BC606E" w:rsidRDefault="000E3C86" w:rsidP="00BC606E">
            <w:pPr>
              <w:spacing w:before="150" w:after="150"/>
              <w:jc w:val="center"/>
              <w:rPr>
                <w:shd w:val="clear" w:color="auto" w:fill="FFFFFF"/>
              </w:rPr>
            </w:pPr>
            <w:r w:rsidRPr="00BC606E">
              <w:rPr>
                <w:shd w:val="clear" w:color="auto" w:fill="FFFFFF"/>
              </w:rPr>
              <w:t>00228</w:t>
            </w:r>
          </w:p>
        </w:tc>
        <w:tc>
          <w:tcPr>
            <w:tcW w:w="6373" w:type="dxa"/>
          </w:tcPr>
          <w:p w:rsidR="000E3C86" w:rsidRPr="00BC606E" w:rsidRDefault="000E3C86" w:rsidP="00BC606E">
            <w:pPr>
              <w:pStyle w:val="rvps14"/>
              <w:spacing w:before="150" w:after="150"/>
              <w:rPr>
                <w:sz w:val="22"/>
                <w:szCs w:val="22"/>
              </w:rPr>
            </w:pPr>
            <w:r w:rsidRPr="00BC606E">
              <w:rPr>
                <w:sz w:val="22"/>
                <w:szCs w:val="22"/>
              </w:rPr>
              <w:br/>
              <w:t>Взяття на облік для забезпечення санаторно-курортним лікуванням (путівками) ветеранів війни та осіб, на яких поширюється дія Законів України </w:t>
            </w:r>
            <w:hyperlink r:id="rId8" w:tgtFrame="_blank" w:history="1">
              <w:r w:rsidRPr="00BC606E">
                <w:rPr>
                  <w:rStyle w:val="Hyperlink"/>
                  <w:color w:val="auto"/>
                  <w:sz w:val="22"/>
                  <w:szCs w:val="22"/>
                </w:rPr>
                <w:t>“Про статус ветеранів війни, гарантії їх соціального захисту”</w:t>
              </w:r>
            </w:hyperlink>
            <w:r w:rsidRPr="00BC606E">
              <w:rPr>
                <w:sz w:val="22"/>
                <w:szCs w:val="22"/>
              </w:rPr>
              <w:t> та </w:t>
            </w:r>
            <w:hyperlink r:id="rId9" w:tgtFrame="_blank" w:history="1">
              <w:r w:rsidRPr="00BC606E">
                <w:rPr>
                  <w:rStyle w:val="Hyperlink"/>
                  <w:color w:val="auto"/>
                  <w:sz w:val="22"/>
                  <w:szCs w:val="22"/>
                </w:rPr>
                <w:t>“Про жертви нацистських переслідувань”</w:t>
              </w:r>
            </w:hyperlink>
          </w:p>
        </w:tc>
      </w:tr>
      <w:tr w:rsidR="000E3C86" w:rsidRPr="007961F3" w:rsidTr="00BC606E">
        <w:tc>
          <w:tcPr>
            <w:tcW w:w="846" w:type="dxa"/>
          </w:tcPr>
          <w:p w:rsidR="000E3C86" w:rsidRPr="007961F3" w:rsidRDefault="000E3C86" w:rsidP="007961F3">
            <w:r w:rsidRPr="007961F3">
              <w:t>152</w:t>
            </w:r>
          </w:p>
        </w:tc>
        <w:tc>
          <w:tcPr>
            <w:tcW w:w="2410" w:type="dxa"/>
          </w:tcPr>
          <w:p w:rsidR="000E3C86" w:rsidRPr="00BC606E" w:rsidRDefault="000E3C86" w:rsidP="00BC606E">
            <w:pPr>
              <w:spacing w:before="150" w:after="150"/>
              <w:jc w:val="center"/>
              <w:rPr>
                <w:shd w:val="clear" w:color="auto" w:fill="FFFFFF"/>
              </w:rPr>
            </w:pPr>
            <w:r w:rsidRPr="00BC606E">
              <w:rPr>
                <w:shd w:val="clear" w:color="auto" w:fill="FFFFFF"/>
              </w:rPr>
              <w:t>00227</w:t>
            </w:r>
          </w:p>
        </w:tc>
        <w:tc>
          <w:tcPr>
            <w:tcW w:w="6373" w:type="dxa"/>
          </w:tcPr>
          <w:p w:rsidR="000E3C86" w:rsidRPr="00BC606E" w:rsidRDefault="000E3C86" w:rsidP="00BC606E">
            <w:pPr>
              <w:pStyle w:val="rvps14"/>
              <w:spacing w:before="150" w:after="150"/>
              <w:rPr>
                <w:sz w:val="22"/>
                <w:szCs w:val="22"/>
              </w:rPr>
            </w:pPr>
            <w:r w:rsidRPr="00BC606E">
              <w:rPr>
                <w:sz w:val="22"/>
                <w:szCs w:val="22"/>
                <w:shd w:val="clear" w:color="auto" w:fill="FFFFFF"/>
              </w:rPr>
              <w:t>Забезпечення санаторно-курортними путівками постраждалих учасників Революції Гідності, ветеранів війни з числа учасників антитерористичної операції/операції Об’єднаних сил, членів сімей загиблих (померлих) таких осіб</w:t>
            </w:r>
          </w:p>
        </w:tc>
      </w:tr>
      <w:tr w:rsidR="000E3C86" w:rsidRPr="007961F3" w:rsidTr="00BC606E">
        <w:tc>
          <w:tcPr>
            <w:tcW w:w="846" w:type="dxa"/>
          </w:tcPr>
          <w:p w:rsidR="000E3C86" w:rsidRPr="007961F3" w:rsidRDefault="000E3C86" w:rsidP="007961F3">
            <w:r w:rsidRPr="007961F3">
              <w:t>153</w:t>
            </w:r>
          </w:p>
        </w:tc>
        <w:tc>
          <w:tcPr>
            <w:tcW w:w="2410" w:type="dxa"/>
          </w:tcPr>
          <w:p w:rsidR="000E3C86" w:rsidRPr="00BC606E" w:rsidRDefault="000E3C86" w:rsidP="00BC606E">
            <w:pPr>
              <w:spacing w:before="150" w:after="150"/>
              <w:jc w:val="center"/>
              <w:rPr>
                <w:shd w:val="clear" w:color="auto" w:fill="FFFFFF"/>
              </w:rPr>
            </w:pPr>
            <w:r w:rsidRPr="00BC606E">
              <w:rPr>
                <w:shd w:val="clear" w:color="auto" w:fill="FFFFFF"/>
              </w:rPr>
              <w:t>00226</w:t>
            </w:r>
          </w:p>
        </w:tc>
        <w:tc>
          <w:tcPr>
            <w:tcW w:w="6373" w:type="dxa"/>
          </w:tcPr>
          <w:p w:rsidR="000E3C86" w:rsidRPr="00BC606E" w:rsidRDefault="000E3C86" w:rsidP="00BC606E">
            <w:pPr>
              <w:pStyle w:val="rvps14"/>
              <w:spacing w:before="150" w:after="150"/>
              <w:rPr>
                <w:sz w:val="22"/>
                <w:szCs w:val="22"/>
              </w:rPr>
            </w:pPr>
            <w:r w:rsidRPr="00BC606E">
              <w:rPr>
                <w:sz w:val="22"/>
                <w:szCs w:val="22"/>
              </w:rPr>
              <w:br/>
              <w:t>Взяття на облік для забезпечення санаторно-курортним лікуванням (путівками) осіб з інвалідністю</w:t>
            </w:r>
          </w:p>
        </w:tc>
      </w:tr>
      <w:tr w:rsidR="000E3C86" w:rsidRPr="007961F3" w:rsidTr="00BC606E">
        <w:tc>
          <w:tcPr>
            <w:tcW w:w="846" w:type="dxa"/>
          </w:tcPr>
          <w:p w:rsidR="000E3C86" w:rsidRPr="007961F3" w:rsidRDefault="000E3C86" w:rsidP="007961F3">
            <w:r w:rsidRPr="007961F3">
              <w:t>154</w:t>
            </w:r>
          </w:p>
        </w:tc>
        <w:tc>
          <w:tcPr>
            <w:tcW w:w="2410" w:type="dxa"/>
          </w:tcPr>
          <w:p w:rsidR="000E3C86" w:rsidRPr="00BC606E" w:rsidRDefault="000E3C86" w:rsidP="00BC606E">
            <w:pPr>
              <w:spacing w:before="150" w:after="150"/>
              <w:jc w:val="center"/>
              <w:rPr>
                <w:shd w:val="clear" w:color="auto" w:fill="FFFFFF"/>
              </w:rPr>
            </w:pPr>
            <w:r w:rsidRPr="00BC606E">
              <w:rPr>
                <w:shd w:val="clear" w:color="auto" w:fill="FFFFFF"/>
              </w:rPr>
              <w:t>00229</w:t>
            </w:r>
          </w:p>
        </w:tc>
        <w:tc>
          <w:tcPr>
            <w:tcW w:w="6373" w:type="dxa"/>
          </w:tcPr>
          <w:p w:rsidR="000E3C86" w:rsidRPr="00BC606E" w:rsidRDefault="000E3C86" w:rsidP="00BC606E">
            <w:pPr>
              <w:pStyle w:val="rvps14"/>
              <w:spacing w:before="150" w:after="150"/>
              <w:rPr>
                <w:sz w:val="22"/>
                <w:szCs w:val="22"/>
                <w:lang w:val="ru-RU"/>
              </w:rPr>
            </w:pPr>
            <w:r w:rsidRPr="00BC606E">
              <w:rPr>
                <w:sz w:val="22"/>
                <w:szCs w:val="22"/>
                <w:shd w:val="clear" w:color="auto" w:fill="FFFFFF"/>
              </w:rPr>
              <w:t>Взяття на облік для забезпечення санаторно-курортним лікуванням (путівками) громадян, які постраждали внаслідок Чорнобильської катастрофи</w:t>
            </w:r>
          </w:p>
        </w:tc>
      </w:tr>
      <w:tr w:rsidR="000E3C86" w:rsidRPr="007961F3" w:rsidTr="00BC606E">
        <w:tc>
          <w:tcPr>
            <w:tcW w:w="846" w:type="dxa"/>
          </w:tcPr>
          <w:p w:rsidR="000E3C86" w:rsidRPr="00BC606E" w:rsidRDefault="000E3C86" w:rsidP="007961F3">
            <w:pPr>
              <w:rPr>
                <w:lang w:val="en-US"/>
              </w:rPr>
            </w:pPr>
            <w:r w:rsidRPr="00BC606E">
              <w:rPr>
                <w:lang w:val="en-US"/>
              </w:rPr>
              <w:t>155</w:t>
            </w:r>
          </w:p>
        </w:tc>
        <w:tc>
          <w:tcPr>
            <w:tcW w:w="2410" w:type="dxa"/>
          </w:tcPr>
          <w:p w:rsidR="000E3C86" w:rsidRPr="00BC606E" w:rsidRDefault="000E3C86" w:rsidP="00BC606E">
            <w:pPr>
              <w:spacing w:before="150" w:after="150"/>
              <w:jc w:val="center"/>
              <w:rPr>
                <w:shd w:val="clear" w:color="auto" w:fill="FFFFFF"/>
              </w:rPr>
            </w:pPr>
            <w:r w:rsidRPr="00BC606E">
              <w:rPr>
                <w:shd w:val="clear" w:color="auto" w:fill="FFFFFF"/>
              </w:rPr>
              <w:t>00151</w:t>
            </w:r>
          </w:p>
        </w:tc>
        <w:tc>
          <w:tcPr>
            <w:tcW w:w="6373" w:type="dxa"/>
          </w:tcPr>
          <w:p w:rsidR="000E3C86" w:rsidRPr="00BC606E" w:rsidRDefault="000E3C86" w:rsidP="00BC606E">
            <w:pPr>
              <w:pStyle w:val="rvps14"/>
              <w:spacing w:before="150" w:after="150"/>
              <w:rPr>
                <w:sz w:val="22"/>
                <w:szCs w:val="22"/>
                <w:shd w:val="clear" w:color="auto" w:fill="FFFFFF"/>
              </w:rPr>
            </w:pPr>
            <w:r w:rsidRPr="00BC606E">
              <w:rPr>
                <w:sz w:val="22"/>
                <w:szCs w:val="22"/>
                <w:shd w:val="clear" w:color="auto" w:fill="FFFFFF"/>
              </w:rPr>
              <w:t>Призначення державної соціальної допомоги особам з інвалідністю з дитинства та дітям з інвалідністю</w:t>
            </w:r>
          </w:p>
        </w:tc>
      </w:tr>
      <w:tr w:rsidR="000E3C86" w:rsidRPr="007961F3" w:rsidTr="00BC606E">
        <w:tc>
          <w:tcPr>
            <w:tcW w:w="846" w:type="dxa"/>
          </w:tcPr>
          <w:p w:rsidR="000E3C86" w:rsidRPr="00BC606E" w:rsidRDefault="000E3C86" w:rsidP="007961F3">
            <w:pPr>
              <w:rPr>
                <w:lang w:val="en-US"/>
              </w:rPr>
            </w:pPr>
            <w:r w:rsidRPr="00BC606E">
              <w:rPr>
                <w:lang w:val="en-US"/>
              </w:rPr>
              <w:t>156</w:t>
            </w:r>
          </w:p>
        </w:tc>
        <w:tc>
          <w:tcPr>
            <w:tcW w:w="2410" w:type="dxa"/>
          </w:tcPr>
          <w:p w:rsidR="000E3C86" w:rsidRPr="00BC606E" w:rsidRDefault="000E3C86" w:rsidP="00BC606E">
            <w:pPr>
              <w:spacing w:before="150" w:after="150"/>
              <w:jc w:val="center"/>
              <w:rPr>
                <w:shd w:val="clear" w:color="auto" w:fill="FFFFFF"/>
              </w:rPr>
            </w:pPr>
            <w:r w:rsidRPr="00BC606E">
              <w:rPr>
                <w:shd w:val="clear" w:color="auto" w:fill="FFFFFF"/>
              </w:rPr>
              <w:t>00103</w:t>
            </w:r>
          </w:p>
        </w:tc>
        <w:tc>
          <w:tcPr>
            <w:tcW w:w="6373" w:type="dxa"/>
          </w:tcPr>
          <w:p w:rsidR="000E3C86" w:rsidRPr="00BC606E" w:rsidRDefault="000E3C86" w:rsidP="00BC606E">
            <w:pPr>
              <w:pStyle w:val="rvps14"/>
              <w:spacing w:before="150" w:after="150"/>
              <w:rPr>
                <w:sz w:val="22"/>
                <w:szCs w:val="22"/>
                <w:shd w:val="clear" w:color="auto" w:fill="FFFFFF"/>
              </w:rPr>
            </w:pPr>
            <w:r w:rsidRPr="00BC606E">
              <w:rPr>
                <w:sz w:val="22"/>
                <w:szCs w:val="22"/>
                <w:shd w:val="clear" w:color="auto" w:fill="FFFFFF"/>
              </w:rPr>
              <w:t>Призначення грошової допомоги особі, яка проживає разом з особою з інвалідністю I чи II групи внаслідок психічного розладу, яка за висновком лікарсько-консультативної комісії закладу охорони здоров’я потребує постійного стороннього догляду, на догляд за нею</w:t>
            </w:r>
          </w:p>
        </w:tc>
      </w:tr>
      <w:tr w:rsidR="000E3C86" w:rsidRPr="007961F3" w:rsidTr="00BC606E">
        <w:tc>
          <w:tcPr>
            <w:tcW w:w="846" w:type="dxa"/>
          </w:tcPr>
          <w:p w:rsidR="000E3C86" w:rsidRPr="00BC606E" w:rsidRDefault="000E3C86" w:rsidP="007961F3">
            <w:pPr>
              <w:rPr>
                <w:lang w:val="en-US"/>
              </w:rPr>
            </w:pPr>
            <w:r w:rsidRPr="00BC606E">
              <w:rPr>
                <w:lang w:val="en-US"/>
              </w:rPr>
              <w:t>157</w:t>
            </w:r>
          </w:p>
        </w:tc>
        <w:tc>
          <w:tcPr>
            <w:tcW w:w="2410" w:type="dxa"/>
          </w:tcPr>
          <w:p w:rsidR="000E3C86" w:rsidRPr="00BC606E" w:rsidRDefault="000E3C86" w:rsidP="00BC606E">
            <w:pPr>
              <w:spacing w:before="150" w:after="150"/>
              <w:jc w:val="center"/>
              <w:rPr>
                <w:shd w:val="clear" w:color="auto" w:fill="FFFFFF"/>
              </w:rPr>
            </w:pPr>
            <w:r w:rsidRPr="00BC606E">
              <w:rPr>
                <w:shd w:val="clear" w:color="auto" w:fill="FFFFFF"/>
              </w:rPr>
              <w:t>00099</w:t>
            </w:r>
          </w:p>
        </w:tc>
        <w:tc>
          <w:tcPr>
            <w:tcW w:w="6373" w:type="dxa"/>
          </w:tcPr>
          <w:p w:rsidR="000E3C86" w:rsidRPr="00BC606E" w:rsidRDefault="000E3C86" w:rsidP="00BC606E">
            <w:pPr>
              <w:pStyle w:val="rvps14"/>
              <w:spacing w:before="150" w:after="150"/>
              <w:rPr>
                <w:sz w:val="22"/>
                <w:szCs w:val="22"/>
                <w:shd w:val="clear" w:color="auto" w:fill="FFFFFF"/>
              </w:rPr>
            </w:pPr>
            <w:r w:rsidRPr="00BC606E">
              <w:rPr>
                <w:sz w:val="22"/>
                <w:szCs w:val="22"/>
                <w:shd w:val="clear" w:color="auto" w:fill="FFFFFF"/>
              </w:rPr>
              <w:t>Призначення державної соціальної допомоги на догляд</w:t>
            </w:r>
          </w:p>
        </w:tc>
      </w:tr>
      <w:tr w:rsidR="000E3C86" w:rsidRPr="007961F3" w:rsidTr="00BC606E">
        <w:tc>
          <w:tcPr>
            <w:tcW w:w="846" w:type="dxa"/>
          </w:tcPr>
          <w:p w:rsidR="000E3C86" w:rsidRPr="00BC606E" w:rsidRDefault="000E3C86" w:rsidP="007961F3">
            <w:pPr>
              <w:rPr>
                <w:lang w:val="en-US"/>
              </w:rPr>
            </w:pPr>
            <w:r w:rsidRPr="00BC606E">
              <w:rPr>
                <w:lang w:val="en-US"/>
              </w:rPr>
              <w:t>158</w:t>
            </w:r>
          </w:p>
        </w:tc>
        <w:tc>
          <w:tcPr>
            <w:tcW w:w="2410" w:type="dxa"/>
          </w:tcPr>
          <w:p w:rsidR="000E3C86" w:rsidRPr="00BC606E" w:rsidRDefault="000E3C86" w:rsidP="00BC606E">
            <w:pPr>
              <w:spacing w:before="150" w:after="150"/>
              <w:jc w:val="center"/>
              <w:rPr>
                <w:shd w:val="clear" w:color="auto" w:fill="FFFFFF"/>
              </w:rPr>
            </w:pPr>
            <w:r w:rsidRPr="00BC606E">
              <w:rPr>
                <w:shd w:val="clear" w:color="auto" w:fill="FFFFFF"/>
              </w:rPr>
              <w:t>00096</w:t>
            </w:r>
          </w:p>
        </w:tc>
        <w:tc>
          <w:tcPr>
            <w:tcW w:w="6373" w:type="dxa"/>
          </w:tcPr>
          <w:p w:rsidR="000E3C86" w:rsidRPr="00BC606E" w:rsidRDefault="000E3C86" w:rsidP="00BC606E">
            <w:pPr>
              <w:pStyle w:val="rvps14"/>
              <w:spacing w:before="150" w:after="150"/>
              <w:rPr>
                <w:sz w:val="22"/>
                <w:szCs w:val="22"/>
                <w:shd w:val="clear" w:color="auto" w:fill="FFFFFF"/>
              </w:rPr>
            </w:pPr>
            <w:r w:rsidRPr="00BC606E">
              <w:rPr>
                <w:sz w:val="22"/>
                <w:szCs w:val="22"/>
                <w:shd w:val="clear" w:color="auto" w:fill="FFFFFF"/>
              </w:rPr>
              <w:t>Призначення державної соціальної допомоги особам, які не мають права на пенсію, та особам з інвалідністю</w:t>
            </w:r>
          </w:p>
        </w:tc>
      </w:tr>
      <w:tr w:rsidR="000E3C86" w:rsidRPr="007961F3" w:rsidTr="00BC606E">
        <w:tc>
          <w:tcPr>
            <w:tcW w:w="846" w:type="dxa"/>
          </w:tcPr>
          <w:p w:rsidR="000E3C86" w:rsidRPr="00BC606E" w:rsidRDefault="000E3C86" w:rsidP="007961F3">
            <w:pPr>
              <w:rPr>
                <w:lang w:val="en-US"/>
              </w:rPr>
            </w:pPr>
            <w:r w:rsidRPr="00BC606E">
              <w:rPr>
                <w:lang w:val="en-US"/>
              </w:rPr>
              <w:t>159</w:t>
            </w:r>
          </w:p>
        </w:tc>
        <w:tc>
          <w:tcPr>
            <w:tcW w:w="2410" w:type="dxa"/>
          </w:tcPr>
          <w:p w:rsidR="000E3C86" w:rsidRPr="00BC606E" w:rsidRDefault="000E3C86" w:rsidP="00BC606E">
            <w:pPr>
              <w:spacing w:before="150" w:after="150"/>
              <w:jc w:val="center"/>
              <w:rPr>
                <w:shd w:val="clear" w:color="auto" w:fill="FFFFFF"/>
              </w:rPr>
            </w:pPr>
            <w:r w:rsidRPr="00BC606E">
              <w:rPr>
                <w:shd w:val="clear" w:color="auto" w:fill="FFFFFF"/>
              </w:rPr>
              <w:t>00141</w:t>
            </w:r>
          </w:p>
        </w:tc>
        <w:tc>
          <w:tcPr>
            <w:tcW w:w="6373" w:type="dxa"/>
          </w:tcPr>
          <w:p w:rsidR="000E3C86" w:rsidRPr="00BC606E" w:rsidRDefault="000E3C86" w:rsidP="00BC606E">
            <w:pPr>
              <w:pStyle w:val="rvps14"/>
              <w:spacing w:before="150" w:after="150"/>
              <w:rPr>
                <w:sz w:val="22"/>
                <w:szCs w:val="22"/>
                <w:shd w:val="clear" w:color="auto" w:fill="FFFFFF"/>
              </w:rPr>
            </w:pPr>
            <w:r w:rsidRPr="00BC606E">
              <w:rPr>
                <w:sz w:val="22"/>
                <w:szCs w:val="22"/>
                <w:shd w:val="clear" w:color="auto" w:fill="FFFFFF"/>
              </w:rPr>
              <w:t>Видача довідки для отримання пільг особам з інвалідністю, які не мають права на пенсію чи соціальну допомогу</w:t>
            </w:r>
          </w:p>
        </w:tc>
      </w:tr>
      <w:tr w:rsidR="000E3C86" w:rsidRPr="007961F3" w:rsidTr="00BC606E">
        <w:tc>
          <w:tcPr>
            <w:tcW w:w="846" w:type="dxa"/>
          </w:tcPr>
          <w:p w:rsidR="000E3C86" w:rsidRPr="00BC606E" w:rsidRDefault="000E3C86" w:rsidP="007961F3">
            <w:pPr>
              <w:rPr>
                <w:lang w:val="en-US"/>
              </w:rPr>
            </w:pPr>
            <w:r w:rsidRPr="00BC606E">
              <w:rPr>
                <w:lang w:val="en-US"/>
              </w:rPr>
              <w:t>160</w:t>
            </w:r>
          </w:p>
        </w:tc>
        <w:tc>
          <w:tcPr>
            <w:tcW w:w="2410" w:type="dxa"/>
          </w:tcPr>
          <w:p w:rsidR="000E3C86" w:rsidRPr="00BC606E" w:rsidRDefault="000E3C86" w:rsidP="00BC606E">
            <w:pPr>
              <w:spacing w:before="150" w:after="150"/>
              <w:jc w:val="center"/>
              <w:rPr>
                <w:shd w:val="clear" w:color="auto" w:fill="FFFFFF"/>
              </w:rPr>
            </w:pPr>
            <w:r w:rsidRPr="00BC606E">
              <w:rPr>
                <w:shd w:val="clear" w:color="auto" w:fill="FFFFFF"/>
              </w:rPr>
              <w:t>00152</w:t>
            </w:r>
          </w:p>
        </w:tc>
        <w:tc>
          <w:tcPr>
            <w:tcW w:w="6373" w:type="dxa"/>
          </w:tcPr>
          <w:p w:rsidR="000E3C86" w:rsidRPr="00BC606E" w:rsidRDefault="000E3C86" w:rsidP="00BC606E">
            <w:pPr>
              <w:pStyle w:val="rvps14"/>
              <w:spacing w:before="150" w:after="150"/>
              <w:rPr>
                <w:sz w:val="22"/>
                <w:szCs w:val="22"/>
                <w:shd w:val="clear" w:color="auto" w:fill="FFFFFF"/>
              </w:rPr>
            </w:pPr>
            <w:r w:rsidRPr="00BC606E">
              <w:rPr>
                <w:sz w:val="22"/>
                <w:szCs w:val="22"/>
                <w:shd w:val="clear" w:color="auto" w:fill="FFFFFF"/>
              </w:rPr>
              <w:t>Призначення надбавки на догляд за особами з інвалідністю з дитинства та дітьми з інвалідністю</w:t>
            </w:r>
          </w:p>
        </w:tc>
      </w:tr>
      <w:tr w:rsidR="000E3C86" w:rsidRPr="007961F3" w:rsidTr="00BC606E">
        <w:tc>
          <w:tcPr>
            <w:tcW w:w="846" w:type="dxa"/>
          </w:tcPr>
          <w:p w:rsidR="000E3C86" w:rsidRPr="00BC606E" w:rsidRDefault="000E3C86" w:rsidP="007961F3">
            <w:pPr>
              <w:rPr>
                <w:lang w:val="en-US"/>
              </w:rPr>
            </w:pPr>
            <w:r w:rsidRPr="00BC606E">
              <w:rPr>
                <w:lang w:val="en-US"/>
              </w:rPr>
              <w:t>161</w:t>
            </w:r>
          </w:p>
        </w:tc>
        <w:tc>
          <w:tcPr>
            <w:tcW w:w="2410" w:type="dxa"/>
          </w:tcPr>
          <w:p w:rsidR="000E3C86" w:rsidRPr="00BC606E" w:rsidRDefault="000E3C86" w:rsidP="00BC606E">
            <w:pPr>
              <w:spacing w:before="150" w:after="150"/>
              <w:jc w:val="center"/>
              <w:rPr>
                <w:shd w:val="clear" w:color="auto" w:fill="FFFFFF"/>
              </w:rPr>
            </w:pPr>
            <w:r w:rsidRPr="00BC606E">
              <w:rPr>
                <w:shd w:val="clear" w:color="auto" w:fill="FFFFFF"/>
              </w:rPr>
              <w:t>00230</w:t>
            </w:r>
          </w:p>
        </w:tc>
        <w:tc>
          <w:tcPr>
            <w:tcW w:w="6373" w:type="dxa"/>
          </w:tcPr>
          <w:p w:rsidR="000E3C86" w:rsidRPr="00BC606E" w:rsidRDefault="000E3C86" w:rsidP="00BC606E">
            <w:pPr>
              <w:pStyle w:val="rvps14"/>
              <w:spacing w:before="150" w:after="150"/>
              <w:rPr>
                <w:sz w:val="22"/>
                <w:szCs w:val="22"/>
              </w:rPr>
            </w:pPr>
            <w:r w:rsidRPr="00BC606E">
              <w:rPr>
                <w:sz w:val="22"/>
                <w:szCs w:val="22"/>
              </w:rPr>
              <w:t>Установлення статусу, видача посвідчень особам, які постраждали внаслідок Чорнобильської катастрофи (відповідно до визначених категорій)</w:t>
            </w:r>
          </w:p>
        </w:tc>
      </w:tr>
      <w:tr w:rsidR="000E3C86" w:rsidRPr="007961F3" w:rsidTr="00BC606E">
        <w:tc>
          <w:tcPr>
            <w:tcW w:w="846" w:type="dxa"/>
          </w:tcPr>
          <w:p w:rsidR="000E3C86" w:rsidRPr="00BC606E" w:rsidRDefault="000E3C86" w:rsidP="007961F3">
            <w:pPr>
              <w:rPr>
                <w:lang w:val="en-US"/>
              </w:rPr>
            </w:pPr>
            <w:r w:rsidRPr="00BC606E">
              <w:rPr>
                <w:lang w:val="en-US"/>
              </w:rPr>
              <w:t>162</w:t>
            </w:r>
          </w:p>
        </w:tc>
        <w:tc>
          <w:tcPr>
            <w:tcW w:w="2410" w:type="dxa"/>
          </w:tcPr>
          <w:p w:rsidR="000E3C86" w:rsidRPr="00BC606E" w:rsidRDefault="000E3C86" w:rsidP="00BC606E">
            <w:pPr>
              <w:spacing w:before="150" w:after="150"/>
              <w:jc w:val="center"/>
              <w:rPr>
                <w:shd w:val="clear" w:color="auto" w:fill="FFFFFF"/>
              </w:rPr>
            </w:pPr>
          </w:p>
        </w:tc>
        <w:tc>
          <w:tcPr>
            <w:tcW w:w="6373" w:type="dxa"/>
          </w:tcPr>
          <w:p w:rsidR="000E3C86" w:rsidRPr="007961F3" w:rsidRDefault="000E3C86" w:rsidP="007961F3">
            <w:r w:rsidRPr="007961F3">
              <w:t>Надання погодження на виїзд з України дітей-сиріт, дітей, позбавлених батьківського піклування, які не досягли 16-річного віку</w:t>
            </w:r>
          </w:p>
        </w:tc>
      </w:tr>
      <w:tr w:rsidR="000E3C86" w:rsidRPr="007961F3" w:rsidTr="00BC606E">
        <w:tc>
          <w:tcPr>
            <w:tcW w:w="846" w:type="dxa"/>
          </w:tcPr>
          <w:p w:rsidR="000E3C86" w:rsidRPr="007961F3" w:rsidRDefault="000E3C86" w:rsidP="007961F3">
            <w:r w:rsidRPr="007961F3">
              <w:t>163</w:t>
            </w:r>
          </w:p>
        </w:tc>
        <w:tc>
          <w:tcPr>
            <w:tcW w:w="2410" w:type="dxa"/>
          </w:tcPr>
          <w:p w:rsidR="000E3C86" w:rsidRPr="00BC606E" w:rsidRDefault="000E3C86" w:rsidP="00BC606E">
            <w:pPr>
              <w:spacing w:before="150" w:after="150"/>
              <w:jc w:val="center"/>
              <w:rPr>
                <w:shd w:val="clear" w:color="auto" w:fill="FFFFFF"/>
              </w:rPr>
            </w:pPr>
          </w:p>
        </w:tc>
        <w:tc>
          <w:tcPr>
            <w:tcW w:w="6373" w:type="dxa"/>
          </w:tcPr>
          <w:p w:rsidR="000E3C86" w:rsidRPr="007961F3" w:rsidRDefault="000E3C86" w:rsidP="007961F3">
            <w:r w:rsidRPr="007961F3">
              <w:t>Надання висновку про можливість бути усиновлювачами</w:t>
            </w:r>
          </w:p>
        </w:tc>
      </w:tr>
      <w:tr w:rsidR="000E3C86" w:rsidRPr="007961F3" w:rsidTr="00BC606E">
        <w:tc>
          <w:tcPr>
            <w:tcW w:w="846" w:type="dxa"/>
          </w:tcPr>
          <w:p w:rsidR="000E3C86" w:rsidRPr="007961F3" w:rsidRDefault="000E3C86" w:rsidP="007961F3">
            <w:r w:rsidRPr="007961F3">
              <w:t>164</w:t>
            </w:r>
          </w:p>
        </w:tc>
        <w:tc>
          <w:tcPr>
            <w:tcW w:w="2410" w:type="dxa"/>
          </w:tcPr>
          <w:p w:rsidR="000E3C86" w:rsidRPr="00BC606E" w:rsidRDefault="000E3C86" w:rsidP="00BC606E">
            <w:pPr>
              <w:spacing w:before="150" w:after="150"/>
              <w:jc w:val="center"/>
              <w:rPr>
                <w:shd w:val="clear" w:color="auto" w:fill="FFFFFF"/>
              </w:rPr>
            </w:pPr>
          </w:p>
        </w:tc>
        <w:tc>
          <w:tcPr>
            <w:tcW w:w="6373" w:type="dxa"/>
          </w:tcPr>
          <w:p w:rsidR="000E3C86" w:rsidRPr="007961F3" w:rsidRDefault="000E3C86" w:rsidP="007961F3">
            <w:r w:rsidRPr="007961F3">
              <w:t>Надання висновку про доцільність встановлення опіки/піклування та відповідність її/ його інтересам дитини</w:t>
            </w:r>
          </w:p>
          <w:p w:rsidR="000E3C86" w:rsidRPr="007961F3" w:rsidRDefault="000E3C86" w:rsidP="007961F3"/>
        </w:tc>
      </w:tr>
      <w:tr w:rsidR="000E3C86" w:rsidRPr="007961F3" w:rsidTr="00BC606E">
        <w:tc>
          <w:tcPr>
            <w:tcW w:w="846" w:type="dxa"/>
          </w:tcPr>
          <w:p w:rsidR="000E3C86" w:rsidRPr="007961F3" w:rsidRDefault="000E3C86" w:rsidP="007961F3">
            <w:r w:rsidRPr="007961F3">
              <w:t>165</w:t>
            </w:r>
          </w:p>
        </w:tc>
        <w:tc>
          <w:tcPr>
            <w:tcW w:w="2410" w:type="dxa"/>
          </w:tcPr>
          <w:p w:rsidR="000E3C86" w:rsidRPr="00BC606E" w:rsidRDefault="000E3C86" w:rsidP="00BC606E">
            <w:pPr>
              <w:spacing w:before="150" w:after="150"/>
              <w:jc w:val="center"/>
              <w:rPr>
                <w:shd w:val="clear" w:color="auto" w:fill="FFFFFF"/>
              </w:rPr>
            </w:pPr>
          </w:p>
        </w:tc>
        <w:tc>
          <w:tcPr>
            <w:tcW w:w="6373" w:type="dxa"/>
          </w:tcPr>
          <w:p w:rsidR="000E3C86" w:rsidRPr="007961F3" w:rsidRDefault="000E3C86" w:rsidP="007961F3">
            <w:r w:rsidRPr="007961F3">
              <w:t>Надання дозволів на відчуження майна, де неповнолітні є власниками або мають право на користування</w:t>
            </w:r>
          </w:p>
          <w:p w:rsidR="000E3C86" w:rsidRPr="007961F3" w:rsidRDefault="000E3C86" w:rsidP="007961F3"/>
        </w:tc>
      </w:tr>
      <w:tr w:rsidR="000E3C86" w:rsidRPr="007961F3" w:rsidTr="00BC606E">
        <w:tc>
          <w:tcPr>
            <w:tcW w:w="846" w:type="dxa"/>
          </w:tcPr>
          <w:p w:rsidR="000E3C86" w:rsidRPr="007961F3" w:rsidRDefault="000E3C86" w:rsidP="007961F3">
            <w:r w:rsidRPr="007961F3">
              <w:t>166</w:t>
            </w:r>
          </w:p>
        </w:tc>
        <w:tc>
          <w:tcPr>
            <w:tcW w:w="2410" w:type="dxa"/>
          </w:tcPr>
          <w:p w:rsidR="000E3C86" w:rsidRPr="00BC606E" w:rsidRDefault="000E3C86" w:rsidP="00BC606E">
            <w:pPr>
              <w:spacing w:before="150" w:after="150"/>
              <w:jc w:val="center"/>
              <w:rPr>
                <w:shd w:val="clear" w:color="auto" w:fill="FFFFFF"/>
              </w:rPr>
            </w:pPr>
          </w:p>
        </w:tc>
        <w:tc>
          <w:tcPr>
            <w:tcW w:w="6373" w:type="dxa"/>
          </w:tcPr>
          <w:p w:rsidR="000E3C86" w:rsidRPr="007961F3" w:rsidRDefault="000E3C86" w:rsidP="007961F3">
            <w:r w:rsidRPr="007961F3">
              <w:t>Надання дозволів на придбання житла на ім’я дітей</w:t>
            </w:r>
          </w:p>
          <w:p w:rsidR="000E3C86" w:rsidRPr="007961F3" w:rsidRDefault="000E3C86" w:rsidP="007961F3"/>
        </w:tc>
      </w:tr>
      <w:tr w:rsidR="000E3C86" w:rsidRPr="007961F3" w:rsidTr="00BC606E">
        <w:tc>
          <w:tcPr>
            <w:tcW w:w="846" w:type="dxa"/>
          </w:tcPr>
          <w:p w:rsidR="000E3C86" w:rsidRPr="007961F3" w:rsidRDefault="000E3C86" w:rsidP="007961F3">
            <w:r w:rsidRPr="007961F3">
              <w:t>167</w:t>
            </w:r>
          </w:p>
        </w:tc>
        <w:tc>
          <w:tcPr>
            <w:tcW w:w="2410" w:type="dxa"/>
          </w:tcPr>
          <w:p w:rsidR="000E3C86" w:rsidRPr="00BC606E" w:rsidRDefault="000E3C86" w:rsidP="00BC606E">
            <w:pPr>
              <w:spacing w:before="150" w:after="150"/>
              <w:jc w:val="center"/>
              <w:rPr>
                <w:shd w:val="clear" w:color="auto" w:fill="FFFFFF"/>
              </w:rPr>
            </w:pPr>
            <w:r w:rsidRPr="00BC606E">
              <w:rPr>
                <w:shd w:val="clear" w:color="auto" w:fill="FFFFFF"/>
              </w:rPr>
              <w:t>01932</w:t>
            </w:r>
          </w:p>
        </w:tc>
        <w:tc>
          <w:tcPr>
            <w:tcW w:w="6373" w:type="dxa"/>
          </w:tcPr>
          <w:p w:rsidR="000E3C86" w:rsidRPr="007961F3" w:rsidRDefault="000E3C86" w:rsidP="007961F3">
            <w:r w:rsidRPr="007961F3">
              <w:t>Надання дозволу бабі, діду, іншим родичам дитини забрати її з пологового будинку або іншого закладу охорони здоров'я, якщо цього не зробили батьки дитини</w:t>
            </w:r>
          </w:p>
        </w:tc>
      </w:tr>
      <w:tr w:rsidR="000E3C86" w:rsidRPr="007961F3" w:rsidTr="00BC606E">
        <w:tc>
          <w:tcPr>
            <w:tcW w:w="846" w:type="dxa"/>
          </w:tcPr>
          <w:p w:rsidR="000E3C86" w:rsidRPr="007961F3" w:rsidRDefault="000E3C86" w:rsidP="007961F3">
            <w:r w:rsidRPr="007961F3">
              <w:t>168</w:t>
            </w:r>
          </w:p>
        </w:tc>
        <w:tc>
          <w:tcPr>
            <w:tcW w:w="2410" w:type="dxa"/>
          </w:tcPr>
          <w:p w:rsidR="000E3C86" w:rsidRPr="00BC606E" w:rsidRDefault="000E3C86" w:rsidP="00BC606E">
            <w:pPr>
              <w:spacing w:before="150" w:after="150"/>
              <w:jc w:val="center"/>
              <w:rPr>
                <w:shd w:val="clear" w:color="auto" w:fill="FFFFFF"/>
              </w:rPr>
            </w:pPr>
            <w:r w:rsidRPr="00BC606E">
              <w:rPr>
                <w:shd w:val="clear" w:color="auto" w:fill="FFFFFF"/>
              </w:rPr>
              <w:t>01238</w:t>
            </w:r>
          </w:p>
        </w:tc>
        <w:tc>
          <w:tcPr>
            <w:tcW w:w="6373" w:type="dxa"/>
          </w:tcPr>
          <w:p w:rsidR="000E3C86" w:rsidRPr="007961F3" w:rsidRDefault="000E3C86" w:rsidP="007961F3">
            <w:r w:rsidRPr="007961F3">
              <w:t>Надання рішення про вирішення спору  між батьками щодо визначення або зміни прізвища та по-батькові дитини</w:t>
            </w:r>
          </w:p>
          <w:p w:rsidR="000E3C86" w:rsidRPr="007961F3" w:rsidRDefault="000E3C86" w:rsidP="007961F3"/>
        </w:tc>
      </w:tr>
      <w:tr w:rsidR="000E3C86" w:rsidRPr="007961F3" w:rsidTr="00BC606E">
        <w:tc>
          <w:tcPr>
            <w:tcW w:w="846" w:type="dxa"/>
          </w:tcPr>
          <w:p w:rsidR="000E3C86" w:rsidRPr="007961F3" w:rsidRDefault="000E3C86" w:rsidP="007961F3">
            <w:r w:rsidRPr="007961F3">
              <w:t>169</w:t>
            </w:r>
          </w:p>
        </w:tc>
        <w:tc>
          <w:tcPr>
            <w:tcW w:w="2410" w:type="dxa"/>
          </w:tcPr>
          <w:p w:rsidR="000E3C86" w:rsidRPr="00BC606E" w:rsidRDefault="000E3C86" w:rsidP="00BC606E">
            <w:pPr>
              <w:spacing w:before="150" w:after="150"/>
              <w:jc w:val="center"/>
              <w:rPr>
                <w:shd w:val="clear" w:color="auto" w:fill="FFFFFF"/>
              </w:rPr>
            </w:pPr>
          </w:p>
        </w:tc>
        <w:tc>
          <w:tcPr>
            <w:tcW w:w="6373" w:type="dxa"/>
          </w:tcPr>
          <w:p w:rsidR="000E3C86" w:rsidRPr="007961F3" w:rsidRDefault="000E3C86" w:rsidP="007961F3">
            <w:r w:rsidRPr="007961F3">
              <w:t>Надання рішення про визначення місця проживання дитини</w:t>
            </w:r>
          </w:p>
          <w:p w:rsidR="000E3C86" w:rsidRPr="007961F3" w:rsidRDefault="000E3C86" w:rsidP="007961F3"/>
        </w:tc>
      </w:tr>
      <w:tr w:rsidR="000E3C86" w:rsidRPr="007961F3" w:rsidTr="00BC606E">
        <w:tc>
          <w:tcPr>
            <w:tcW w:w="846" w:type="dxa"/>
          </w:tcPr>
          <w:p w:rsidR="000E3C86" w:rsidRPr="007961F3" w:rsidRDefault="000E3C86" w:rsidP="007961F3">
            <w:r w:rsidRPr="007961F3">
              <w:t>170</w:t>
            </w:r>
          </w:p>
        </w:tc>
        <w:tc>
          <w:tcPr>
            <w:tcW w:w="2410" w:type="dxa"/>
          </w:tcPr>
          <w:p w:rsidR="000E3C86" w:rsidRPr="00BC606E" w:rsidRDefault="000E3C86" w:rsidP="00BC606E">
            <w:pPr>
              <w:spacing w:before="150" w:after="150"/>
              <w:jc w:val="center"/>
              <w:rPr>
                <w:shd w:val="clear" w:color="auto" w:fill="FFFFFF"/>
              </w:rPr>
            </w:pPr>
            <w:r w:rsidRPr="00BC606E">
              <w:rPr>
                <w:shd w:val="clear" w:color="auto" w:fill="FFFFFF"/>
              </w:rPr>
              <w:t>01236</w:t>
            </w:r>
          </w:p>
        </w:tc>
        <w:tc>
          <w:tcPr>
            <w:tcW w:w="6373" w:type="dxa"/>
          </w:tcPr>
          <w:p w:rsidR="000E3C86" w:rsidRPr="007961F3" w:rsidRDefault="000E3C86" w:rsidP="007961F3">
            <w:r w:rsidRPr="007961F3">
              <w:t>Надання рішення про порядок участі у вихованні дитини того з батьків, хто проживає окремо від неї</w:t>
            </w:r>
          </w:p>
          <w:p w:rsidR="000E3C86" w:rsidRPr="007961F3" w:rsidRDefault="000E3C86" w:rsidP="007961F3"/>
        </w:tc>
      </w:tr>
      <w:tr w:rsidR="000E3C86" w:rsidRPr="007961F3" w:rsidTr="00BC606E">
        <w:tc>
          <w:tcPr>
            <w:tcW w:w="846" w:type="dxa"/>
          </w:tcPr>
          <w:p w:rsidR="000E3C86" w:rsidRPr="007961F3" w:rsidRDefault="000E3C86" w:rsidP="007961F3">
            <w:r w:rsidRPr="007961F3">
              <w:t>171</w:t>
            </w:r>
          </w:p>
        </w:tc>
        <w:tc>
          <w:tcPr>
            <w:tcW w:w="2410" w:type="dxa"/>
          </w:tcPr>
          <w:p w:rsidR="000E3C86" w:rsidRPr="00BC606E" w:rsidRDefault="000E3C86" w:rsidP="00BC606E">
            <w:pPr>
              <w:spacing w:before="150" w:after="150"/>
              <w:jc w:val="center"/>
              <w:rPr>
                <w:shd w:val="clear" w:color="auto" w:fill="FFFFFF"/>
              </w:rPr>
            </w:pPr>
            <w:r w:rsidRPr="00BC606E">
              <w:rPr>
                <w:shd w:val="clear" w:color="auto" w:fill="FFFFFF"/>
              </w:rPr>
              <w:t>01225</w:t>
            </w:r>
          </w:p>
        </w:tc>
        <w:tc>
          <w:tcPr>
            <w:tcW w:w="6373" w:type="dxa"/>
          </w:tcPr>
          <w:p w:rsidR="000E3C86" w:rsidRPr="00BC606E" w:rsidRDefault="000E3C86" w:rsidP="007961F3">
            <w:pPr>
              <w:rPr>
                <w:rFonts w:ascii="Calibri" w:hAnsi="Calibri" w:cs="Calibri"/>
                <w:sz w:val="22"/>
                <w:szCs w:val="22"/>
              </w:rPr>
            </w:pPr>
            <w:r w:rsidRPr="00BC606E">
              <w:rPr>
                <w:rFonts w:ascii="Calibri" w:hAnsi="Calibri" w:cs="Calibri"/>
                <w:sz w:val="22"/>
                <w:szCs w:val="22"/>
              </w:rPr>
              <w:t>Встановлення опіки, піклування над дитиною-сиротою або дитиною, позбавленою батьківського піклування</w:t>
            </w:r>
          </w:p>
          <w:p w:rsidR="000E3C86" w:rsidRPr="007961F3" w:rsidRDefault="000E3C86" w:rsidP="007961F3"/>
        </w:tc>
      </w:tr>
      <w:tr w:rsidR="000E3C86" w:rsidRPr="007961F3" w:rsidTr="00BC606E">
        <w:tc>
          <w:tcPr>
            <w:tcW w:w="846" w:type="dxa"/>
          </w:tcPr>
          <w:p w:rsidR="000E3C86" w:rsidRPr="007961F3" w:rsidRDefault="000E3C86" w:rsidP="007961F3">
            <w:r w:rsidRPr="007961F3">
              <w:t>172</w:t>
            </w:r>
          </w:p>
        </w:tc>
        <w:tc>
          <w:tcPr>
            <w:tcW w:w="2410" w:type="dxa"/>
          </w:tcPr>
          <w:p w:rsidR="000E3C86" w:rsidRPr="00BC606E" w:rsidRDefault="000E3C86" w:rsidP="00BC606E">
            <w:pPr>
              <w:spacing w:before="150" w:after="150"/>
              <w:jc w:val="center"/>
              <w:rPr>
                <w:shd w:val="clear" w:color="auto" w:fill="FFFFFF"/>
              </w:rPr>
            </w:pPr>
          </w:p>
        </w:tc>
        <w:tc>
          <w:tcPr>
            <w:tcW w:w="6373" w:type="dxa"/>
          </w:tcPr>
          <w:p w:rsidR="000E3C86" w:rsidRPr="007961F3" w:rsidRDefault="000E3C86" w:rsidP="007961F3">
            <w:r w:rsidRPr="007961F3">
              <w:t>Надання неповнолітнім повної цивільної дієздатності</w:t>
            </w:r>
          </w:p>
          <w:p w:rsidR="000E3C86" w:rsidRPr="007961F3" w:rsidRDefault="000E3C86" w:rsidP="007961F3"/>
        </w:tc>
      </w:tr>
      <w:tr w:rsidR="000E3C86" w:rsidRPr="007961F3" w:rsidTr="00BC606E">
        <w:tc>
          <w:tcPr>
            <w:tcW w:w="846" w:type="dxa"/>
          </w:tcPr>
          <w:p w:rsidR="000E3C86" w:rsidRPr="007961F3" w:rsidRDefault="000E3C86" w:rsidP="007961F3">
            <w:r w:rsidRPr="007961F3">
              <w:t>173</w:t>
            </w:r>
          </w:p>
        </w:tc>
        <w:tc>
          <w:tcPr>
            <w:tcW w:w="2410" w:type="dxa"/>
          </w:tcPr>
          <w:p w:rsidR="000E3C86" w:rsidRPr="00BC606E" w:rsidRDefault="000E3C86" w:rsidP="00BC606E">
            <w:pPr>
              <w:spacing w:before="150" w:after="150"/>
              <w:jc w:val="center"/>
              <w:rPr>
                <w:shd w:val="clear" w:color="auto" w:fill="FFFFFF"/>
              </w:rPr>
            </w:pPr>
          </w:p>
        </w:tc>
        <w:tc>
          <w:tcPr>
            <w:tcW w:w="6373" w:type="dxa"/>
          </w:tcPr>
          <w:p w:rsidR="000E3C86" w:rsidRPr="007961F3" w:rsidRDefault="000E3C86" w:rsidP="007961F3">
            <w:r w:rsidRPr="007961F3">
              <w:t>Надання рішення про тимчасове влаштування дитини, яка залишилася без піклування батьків, в сім’ю родичів або інших осіб</w:t>
            </w:r>
          </w:p>
        </w:tc>
      </w:tr>
      <w:tr w:rsidR="000E3C86" w:rsidRPr="007961F3" w:rsidTr="00BC606E">
        <w:tc>
          <w:tcPr>
            <w:tcW w:w="846" w:type="dxa"/>
          </w:tcPr>
          <w:p w:rsidR="000E3C86" w:rsidRPr="007961F3" w:rsidRDefault="000E3C86" w:rsidP="007961F3">
            <w:r w:rsidRPr="007961F3">
              <w:t>174</w:t>
            </w:r>
          </w:p>
        </w:tc>
        <w:tc>
          <w:tcPr>
            <w:tcW w:w="2410" w:type="dxa"/>
          </w:tcPr>
          <w:p w:rsidR="000E3C86" w:rsidRPr="00BC606E" w:rsidRDefault="000E3C86" w:rsidP="00BC606E">
            <w:pPr>
              <w:spacing w:before="150" w:after="150"/>
              <w:jc w:val="center"/>
              <w:rPr>
                <w:shd w:val="clear" w:color="auto" w:fill="FFFFFF"/>
              </w:rPr>
            </w:pPr>
          </w:p>
        </w:tc>
        <w:tc>
          <w:tcPr>
            <w:tcW w:w="6373" w:type="dxa"/>
          </w:tcPr>
          <w:p w:rsidR="000E3C86" w:rsidRPr="007961F3" w:rsidRDefault="000E3C86" w:rsidP="007961F3">
            <w:r w:rsidRPr="007961F3">
              <w:t>Компенсація фізичній особі, яка надає соціальні послуги з догляду на непрофесійній основі</w:t>
            </w:r>
          </w:p>
        </w:tc>
      </w:tr>
      <w:tr w:rsidR="000E3C86" w:rsidRPr="007961F3" w:rsidTr="00BC606E">
        <w:tc>
          <w:tcPr>
            <w:tcW w:w="846" w:type="dxa"/>
          </w:tcPr>
          <w:p w:rsidR="000E3C86" w:rsidRPr="007961F3" w:rsidRDefault="000E3C86" w:rsidP="007961F3">
            <w:r w:rsidRPr="007961F3">
              <w:t>175</w:t>
            </w:r>
          </w:p>
        </w:tc>
        <w:tc>
          <w:tcPr>
            <w:tcW w:w="2410" w:type="dxa"/>
          </w:tcPr>
          <w:p w:rsidR="000E3C86" w:rsidRPr="00BC606E" w:rsidRDefault="000E3C86" w:rsidP="00BC606E">
            <w:pPr>
              <w:spacing w:before="150" w:after="150"/>
              <w:jc w:val="center"/>
              <w:rPr>
                <w:shd w:val="clear" w:color="auto" w:fill="FFFFFF"/>
              </w:rPr>
            </w:pPr>
          </w:p>
        </w:tc>
        <w:tc>
          <w:tcPr>
            <w:tcW w:w="6373" w:type="dxa"/>
          </w:tcPr>
          <w:p w:rsidR="000E3C86" w:rsidRPr="007961F3" w:rsidRDefault="000E3C86" w:rsidP="007961F3">
            <w:r w:rsidRPr="007961F3">
              <w:t>Путівка на влаштування до будинку-інтернату для громадян похилого віку та осіб з інвалідністю, геріатричного пансіонату, пансіонату для ветеранів війни і праці, психоневрологічного інтернату, дитячого будинку-інтернату або молодіжного відділення дитячого будинку-інтернату</w:t>
            </w:r>
          </w:p>
        </w:tc>
      </w:tr>
      <w:tr w:rsidR="000E3C86" w:rsidRPr="007961F3" w:rsidTr="00BC606E">
        <w:tc>
          <w:tcPr>
            <w:tcW w:w="846" w:type="dxa"/>
          </w:tcPr>
          <w:p w:rsidR="000E3C86" w:rsidRPr="007961F3" w:rsidRDefault="000E3C86" w:rsidP="007961F3">
            <w:r w:rsidRPr="007961F3">
              <w:t>176</w:t>
            </w:r>
          </w:p>
        </w:tc>
        <w:tc>
          <w:tcPr>
            <w:tcW w:w="2410" w:type="dxa"/>
          </w:tcPr>
          <w:p w:rsidR="000E3C86" w:rsidRPr="00BC606E" w:rsidRDefault="000E3C86" w:rsidP="00BC606E">
            <w:pPr>
              <w:spacing w:before="150" w:after="150"/>
              <w:jc w:val="center"/>
              <w:rPr>
                <w:shd w:val="clear" w:color="auto" w:fill="FFFFFF"/>
              </w:rPr>
            </w:pPr>
            <w:r w:rsidRPr="00BC606E">
              <w:rPr>
                <w:shd w:val="clear" w:color="auto" w:fill="FFFFFF"/>
              </w:rPr>
              <w:t>00133</w:t>
            </w:r>
          </w:p>
        </w:tc>
        <w:tc>
          <w:tcPr>
            <w:tcW w:w="6373" w:type="dxa"/>
          </w:tcPr>
          <w:p w:rsidR="000E3C86" w:rsidRPr="007961F3" w:rsidRDefault="000E3C86" w:rsidP="007961F3">
            <w:r w:rsidRPr="00BC606E">
              <w:rPr>
                <w:shd w:val="clear" w:color="auto" w:fill="FFFFFF"/>
              </w:rPr>
              <w:t>Призначення державної соціальної допомоги малозабезпеченим сім’ям</w:t>
            </w:r>
          </w:p>
        </w:tc>
      </w:tr>
      <w:tr w:rsidR="000E3C86" w:rsidRPr="007961F3" w:rsidTr="00BC606E">
        <w:tc>
          <w:tcPr>
            <w:tcW w:w="846" w:type="dxa"/>
          </w:tcPr>
          <w:p w:rsidR="000E3C86" w:rsidRPr="007961F3" w:rsidRDefault="000E3C86" w:rsidP="007961F3">
            <w:r w:rsidRPr="007961F3">
              <w:t>177</w:t>
            </w:r>
          </w:p>
        </w:tc>
        <w:tc>
          <w:tcPr>
            <w:tcW w:w="2410" w:type="dxa"/>
          </w:tcPr>
          <w:p w:rsidR="000E3C86" w:rsidRPr="00BC606E" w:rsidRDefault="000E3C86" w:rsidP="00BC606E">
            <w:pPr>
              <w:spacing w:before="150" w:after="150"/>
              <w:jc w:val="center"/>
              <w:rPr>
                <w:shd w:val="clear" w:color="auto" w:fill="FFFFFF"/>
              </w:rPr>
            </w:pPr>
            <w:r w:rsidRPr="00BC606E">
              <w:rPr>
                <w:shd w:val="clear" w:color="auto" w:fill="FFFFFF"/>
              </w:rPr>
              <w:t>00155</w:t>
            </w:r>
          </w:p>
        </w:tc>
        <w:tc>
          <w:tcPr>
            <w:tcW w:w="6373" w:type="dxa"/>
          </w:tcPr>
          <w:p w:rsidR="000E3C86" w:rsidRPr="00BC606E" w:rsidRDefault="000E3C86" w:rsidP="007961F3">
            <w:pPr>
              <w:rPr>
                <w:shd w:val="clear" w:color="auto" w:fill="FFFFFF"/>
              </w:rPr>
            </w:pPr>
            <w:r w:rsidRPr="00BC606E">
              <w:rPr>
                <w:shd w:val="clear" w:color="auto" w:fill="FFFFFF"/>
              </w:rPr>
              <w:t>Надання </w:t>
            </w:r>
            <w:r w:rsidRPr="007961F3">
              <w:t>субсидій</w:t>
            </w:r>
            <w:r w:rsidRPr="00BC606E">
              <w:rPr>
                <w:shd w:val="clear" w:color="auto" w:fill="FFFFFF"/>
              </w:rPr>
              <w:t xml:space="preserve"> для відшкодування витрат на оплату житлово-комунальних послуг, придбання скрапленого газу, твердого та рідкого пічного побутового палива</w:t>
            </w:r>
          </w:p>
        </w:tc>
      </w:tr>
      <w:tr w:rsidR="000E3C86" w:rsidRPr="007961F3" w:rsidTr="00BC606E">
        <w:tc>
          <w:tcPr>
            <w:tcW w:w="846" w:type="dxa"/>
          </w:tcPr>
          <w:p w:rsidR="000E3C86" w:rsidRPr="007961F3" w:rsidRDefault="000E3C86" w:rsidP="007961F3">
            <w:r w:rsidRPr="007961F3">
              <w:t>178</w:t>
            </w:r>
          </w:p>
        </w:tc>
        <w:tc>
          <w:tcPr>
            <w:tcW w:w="2410" w:type="dxa"/>
          </w:tcPr>
          <w:p w:rsidR="000E3C86" w:rsidRPr="00BC606E" w:rsidRDefault="000E3C86" w:rsidP="00BC606E">
            <w:pPr>
              <w:spacing w:before="150" w:after="150"/>
              <w:jc w:val="center"/>
              <w:rPr>
                <w:shd w:val="clear" w:color="auto" w:fill="FFFFFF"/>
              </w:rPr>
            </w:pPr>
            <w:r w:rsidRPr="00BC606E">
              <w:rPr>
                <w:shd w:val="clear" w:color="auto" w:fill="FFFFFF"/>
              </w:rPr>
              <w:t>00157</w:t>
            </w:r>
          </w:p>
        </w:tc>
        <w:tc>
          <w:tcPr>
            <w:tcW w:w="6373" w:type="dxa"/>
          </w:tcPr>
          <w:p w:rsidR="000E3C86" w:rsidRPr="00BC606E" w:rsidRDefault="000E3C86" w:rsidP="00BC606E">
            <w:pPr>
              <w:pStyle w:val="rvps14"/>
              <w:spacing w:before="150" w:after="150"/>
              <w:rPr>
                <w:sz w:val="22"/>
                <w:szCs w:val="22"/>
              </w:rPr>
            </w:pPr>
            <w:r w:rsidRPr="00BC606E">
              <w:rPr>
                <w:sz w:val="22"/>
                <w:szCs w:val="22"/>
              </w:rPr>
              <w:br/>
              <w:t>Призначення пільги на придбання палива, у тому числі рідкого, скрапленого балонного газу для побутових потреб</w:t>
            </w:r>
          </w:p>
          <w:p w:rsidR="000E3C86" w:rsidRPr="00BC606E" w:rsidRDefault="000E3C86" w:rsidP="007961F3">
            <w:pPr>
              <w:rPr>
                <w:shd w:val="clear" w:color="auto" w:fill="FFFFFF"/>
              </w:rPr>
            </w:pPr>
          </w:p>
        </w:tc>
      </w:tr>
      <w:tr w:rsidR="000E3C86" w:rsidRPr="007961F3" w:rsidTr="00BC606E">
        <w:tc>
          <w:tcPr>
            <w:tcW w:w="846" w:type="dxa"/>
          </w:tcPr>
          <w:p w:rsidR="000E3C86" w:rsidRPr="007961F3" w:rsidRDefault="000E3C86" w:rsidP="007961F3">
            <w:r w:rsidRPr="007961F3">
              <w:t>179</w:t>
            </w:r>
          </w:p>
        </w:tc>
        <w:tc>
          <w:tcPr>
            <w:tcW w:w="2410" w:type="dxa"/>
          </w:tcPr>
          <w:p w:rsidR="000E3C86" w:rsidRPr="00BC606E" w:rsidRDefault="000E3C86" w:rsidP="00BC606E">
            <w:pPr>
              <w:spacing w:before="150" w:after="150"/>
              <w:jc w:val="center"/>
              <w:rPr>
                <w:shd w:val="clear" w:color="auto" w:fill="FFFFFF"/>
              </w:rPr>
            </w:pPr>
            <w:r w:rsidRPr="00BC606E">
              <w:rPr>
                <w:shd w:val="clear" w:color="auto" w:fill="FFFFFF"/>
              </w:rPr>
              <w:t>00171</w:t>
            </w:r>
          </w:p>
        </w:tc>
        <w:tc>
          <w:tcPr>
            <w:tcW w:w="6373" w:type="dxa"/>
          </w:tcPr>
          <w:p w:rsidR="000E3C86" w:rsidRPr="00BC606E" w:rsidRDefault="000E3C86" w:rsidP="00BC606E">
            <w:pPr>
              <w:pStyle w:val="rvps14"/>
              <w:spacing w:before="150" w:after="150"/>
              <w:rPr>
                <w:sz w:val="22"/>
                <w:szCs w:val="22"/>
              </w:rPr>
            </w:pPr>
            <w:r w:rsidRPr="00BC606E">
              <w:rPr>
                <w:sz w:val="22"/>
                <w:szCs w:val="22"/>
                <w:shd w:val="clear" w:color="auto" w:fill="FFFFFF"/>
              </w:rPr>
              <w:t>Призначення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tc>
      </w:tr>
      <w:tr w:rsidR="000E3C86" w:rsidRPr="007961F3" w:rsidTr="00BC606E">
        <w:tc>
          <w:tcPr>
            <w:tcW w:w="846" w:type="dxa"/>
          </w:tcPr>
          <w:p w:rsidR="000E3C86" w:rsidRPr="007961F3" w:rsidRDefault="000E3C86" w:rsidP="007961F3">
            <w:r w:rsidRPr="007961F3">
              <w:t>180</w:t>
            </w:r>
          </w:p>
        </w:tc>
        <w:tc>
          <w:tcPr>
            <w:tcW w:w="2410" w:type="dxa"/>
          </w:tcPr>
          <w:p w:rsidR="000E3C86" w:rsidRPr="00BC606E" w:rsidRDefault="000E3C86" w:rsidP="00BC606E">
            <w:pPr>
              <w:spacing w:before="150" w:after="150"/>
              <w:jc w:val="center"/>
              <w:rPr>
                <w:shd w:val="clear" w:color="auto" w:fill="FFFFFF"/>
              </w:rPr>
            </w:pPr>
            <w:r w:rsidRPr="00BC606E">
              <w:rPr>
                <w:shd w:val="clear" w:color="auto" w:fill="FFFFFF"/>
              </w:rPr>
              <w:t>00172</w:t>
            </w:r>
          </w:p>
        </w:tc>
        <w:tc>
          <w:tcPr>
            <w:tcW w:w="6373" w:type="dxa"/>
          </w:tcPr>
          <w:p w:rsidR="000E3C86" w:rsidRPr="00BC606E" w:rsidRDefault="000E3C86" w:rsidP="00BC606E">
            <w:pPr>
              <w:pStyle w:val="rvps14"/>
              <w:spacing w:before="150" w:after="150"/>
              <w:rPr>
                <w:sz w:val="22"/>
                <w:szCs w:val="22"/>
                <w:shd w:val="clear" w:color="auto" w:fill="FFFFFF"/>
              </w:rPr>
            </w:pPr>
            <w:r w:rsidRPr="00BC606E">
              <w:rPr>
                <w:sz w:val="22"/>
                <w:szCs w:val="22"/>
                <w:shd w:val="clear" w:color="auto" w:fill="FFFFFF"/>
              </w:rPr>
              <w:t>Призначення одноразової компенсації сім’ям, які втратили годувальника із числа учасників ліквідації наслідків аварії на Чорнобильській АЕС, смерть яких пов’язана з Чорнобильською катастрофою</w:t>
            </w:r>
          </w:p>
        </w:tc>
      </w:tr>
      <w:tr w:rsidR="000E3C86" w:rsidRPr="007961F3" w:rsidTr="00BC606E">
        <w:tc>
          <w:tcPr>
            <w:tcW w:w="846" w:type="dxa"/>
          </w:tcPr>
          <w:p w:rsidR="000E3C86" w:rsidRPr="007961F3" w:rsidRDefault="000E3C86" w:rsidP="007961F3">
            <w:r w:rsidRPr="007961F3">
              <w:t>181</w:t>
            </w:r>
          </w:p>
        </w:tc>
        <w:tc>
          <w:tcPr>
            <w:tcW w:w="2410" w:type="dxa"/>
          </w:tcPr>
          <w:p w:rsidR="000E3C86" w:rsidRPr="00BC606E" w:rsidRDefault="000E3C86" w:rsidP="00BC606E">
            <w:pPr>
              <w:spacing w:before="150" w:after="150"/>
              <w:jc w:val="center"/>
              <w:rPr>
                <w:shd w:val="clear" w:color="auto" w:fill="FFFFFF"/>
              </w:rPr>
            </w:pPr>
            <w:r w:rsidRPr="00BC606E">
              <w:rPr>
                <w:shd w:val="clear" w:color="auto" w:fill="FFFFFF"/>
              </w:rPr>
              <w:t>01974</w:t>
            </w:r>
          </w:p>
        </w:tc>
        <w:tc>
          <w:tcPr>
            <w:tcW w:w="6373" w:type="dxa"/>
          </w:tcPr>
          <w:p w:rsidR="000E3C86" w:rsidRPr="00BC606E" w:rsidRDefault="000E3C86" w:rsidP="00BC606E">
            <w:pPr>
              <w:pStyle w:val="rvps14"/>
              <w:spacing w:before="150" w:after="150"/>
              <w:rPr>
                <w:sz w:val="22"/>
                <w:szCs w:val="22"/>
              </w:rPr>
            </w:pPr>
            <w:r w:rsidRPr="00BC606E">
              <w:rPr>
                <w:sz w:val="22"/>
                <w:szCs w:val="22"/>
              </w:rPr>
              <w:br/>
              <w:t>Призначення пільги на оплату житла, комунальних послуг</w:t>
            </w:r>
          </w:p>
          <w:p w:rsidR="000E3C86" w:rsidRPr="00BC606E" w:rsidRDefault="000E3C86" w:rsidP="00BC606E">
            <w:pPr>
              <w:pStyle w:val="rvps14"/>
              <w:spacing w:before="150" w:after="150"/>
              <w:rPr>
                <w:sz w:val="22"/>
                <w:szCs w:val="22"/>
                <w:shd w:val="clear" w:color="auto" w:fill="FFFFFF"/>
              </w:rPr>
            </w:pPr>
          </w:p>
        </w:tc>
      </w:tr>
      <w:tr w:rsidR="000E3C86" w:rsidRPr="007961F3" w:rsidTr="00BC606E">
        <w:tc>
          <w:tcPr>
            <w:tcW w:w="846" w:type="dxa"/>
          </w:tcPr>
          <w:p w:rsidR="000E3C86" w:rsidRPr="007961F3" w:rsidRDefault="000E3C86" w:rsidP="007961F3">
            <w:r w:rsidRPr="007961F3">
              <w:t>182</w:t>
            </w:r>
          </w:p>
        </w:tc>
        <w:tc>
          <w:tcPr>
            <w:tcW w:w="2410" w:type="dxa"/>
          </w:tcPr>
          <w:p w:rsidR="000E3C86" w:rsidRPr="00BC606E" w:rsidRDefault="000E3C86" w:rsidP="00BC606E">
            <w:pPr>
              <w:spacing w:before="150" w:after="150"/>
              <w:jc w:val="center"/>
              <w:rPr>
                <w:shd w:val="clear" w:color="auto" w:fill="FFFFFF"/>
              </w:rPr>
            </w:pPr>
            <w:r w:rsidRPr="00BC606E">
              <w:rPr>
                <w:shd w:val="clear" w:color="auto" w:fill="FFFFFF"/>
              </w:rPr>
              <w:t>00202</w:t>
            </w:r>
          </w:p>
        </w:tc>
        <w:tc>
          <w:tcPr>
            <w:tcW w:w="6373" w:type="dxa"/>
          </w:tcPr>
          <w:p w:rsidR="000E3C86" w:rsidRPr="007961F3" w:rsidRDefault="000E3C86" w:rsidP="007961F3">
            <w:r w:rsidRPr="007961F3">
              <w:t>Видача дозволу на розроблення технічної документації із землеустрою щодо встановлення (відновлення) меж земельної ділянки</w:t>
            </w:r>
          </w:p>
        </w:tc>
      </w:tr>
      <w:tr w:rsidR="000E3C86" w:rsidRPr="007961F3" w:rsidTr="00BC606E">
        <w:tc>
          <w:tcPr>
            <w:tcW w:w="846" w:type="dxa"/>
          </w:tcPr>
          <w:p w:rsidR="000E3C86" w:rsidRPr="007961F3" w:rsidRDefault="000E3C86" w:rsidP="007961F3">
            <w:r w:rsidRPr="007961F3">
              <w:t>183</w:t>
            </w:r>
          </w:p>
        </w:tc>
        <w:tc>
          <w:tcPr>
            <w:tcW w:w="2410" w:type="dxa"/>
          </w:tcPr>
          <w:p w:rsidR="000E3C86" w:rsidRPr="00BC606E" w:rsidRDefault="000E3C86" w:rsidP="00BC606E">
            <w:pPr>
              <w:spacing w:before="150" w:after="150"/>
              <w:jc w:val="center"/>
              <w:rPr>
                <w:shd w:val="clear" w:color="auto" w:fill="FFFFFF"/>
              </w:rPr>
            </w:pPr>
            <w:r w:rsidRPr="00BC606E">
              <w:rPr>
                <w:shd w:val="clear" w:color="auto" w:fill="FFFFFF"/>
              </w:rPr>
              <w:t>00203</w:t>
            </w:r>
          </w:p>
        </w:tc>
        <w:tc>
          <w:tcPr>
            <w:tcW w:w="6373" w:type="dxa"/>
          </w:tcPr>
          <w:p w:rsidR="000E3C86" w:rsidRPr="007961F3" w:rsidRDefault="000E3C86" w:rsidP="007961F3">
            <w:r w:rsidRPr="007961F3">
              <w:t xml:space="preserve">Затвердження технічної документації із землеустрою щодо встановлення (відновлення) меж земельної ділянки </w:t>
            </w:r>
          </w:p>
        </w:tc>
      </w:tr>
      <w:tr w:rsidR="000E3C86" w:rsidRPr="007961F3" w:rsidTr="00BC606E">
        <w:tc>
          <w:tcPr>
            <w:tcW w:w="846" w:type="dxa"/>
          </w:tcPr>
          <w:p w:rsidR="000E3C86" w:rsidRPr="007961F3" w:rsidRDefault="000E3C86" w:rsidP="007961F3">
            <w:r w:rsidRPr="007961F3">
              <w:t>184</w:t>
            </w:r>
          </w:p>
        </w:tc>
        <w:tc>
          <w:tcPr>
            <w:tcW w:w="2410" w:type="dxa"/>
          </w:tcPr>
          <w:p w:rsidR="000E3C86" w:rsidRPr="00BC606E" w:rsidRDefault="000E3C86" w:rsidP="00BC606E">
            <w:pPr>
              <w:spacing w:before="150" w:after="150"/>
              <w:jc w:val="center"/>
              <w:rPr>
                <w:shd w:val="clear" w:color="auto" w:fill="FFFFFF"/>
              </w:rPr>
            </w:pPr>
            <w:r w:rsidRPr="00BC606E">
              <w:rPr>
                <w:shd w:val="clear" w:color="auto" w:fill="FFFFFF"/>
              </w:rPr>
              <w:t>00232</w:t>
            </w:r>
          </w:p>
        </w:tc>
        <w:tc>
          <w:tcPr>
            <w:tcW w:w="6373" w:type="dxa"/>
          </w:tcPr>
          <w:p w:rsidR="000E3C86" w:rsidRPr="007961F3" w:rsidRDefault="000E3C86" w:rsidP="007961F3">
            <w:r w:rsidRPr="00BC606E">
              <w:rPr>
                <w:shd w:val="clear" w:color="auto" w:fill="FFFFFF"/>
              </w:rPr>
              <w:t>Призначення компенсацій та допомоги 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 потерпілим від Чорнобильської катастрофи, віднесеним до категорії 1, або 2, або 3, потерпілим від радіаційного опромінення, віднесеним до категорії 1 або 2</w:t>
            </w:r>
          </w:p>
        </w:tc>
      </w:tr>
      <w:tr w:rsidR="000E3C86" w:rsidRPr="007961F3" w:rsidTr="00BC606E">
        <w:tc>
          <w:tcPr>
            <w:tcW w:w="846" w:type="dxa"/>
          </w:tcPr>
          <w:p w:rsidR="000E3C86" w:rsidRPr="007961F3" w:rsidRDefault="000E3C86" w:rsidP="007961F3">
            <w:r w:rsidRPr="007961F3">
              <w:t>185</w:t>
            </w:r>
          </w:p>
        </w:tc>
        <w:tc>
          <w:tcPr>
            <w:tcW w:w="2410" w:type="dxa"/>
          </w:tcPr>
          <w:p w:rsidR="000E3C86" w:rsidRPr="00BC606E" w:rsidRDefault="000E3C86" w:rsidP="00BC606E">
            <w:pPr>
              <w:spacing w:before="150" w:after="150"/>
              <w:jc w:val="center"/>
              <w:rPr>
                <w:shd w:val="clear" w:color="auto" w:fill="FFFFFF"/>
              </w:rPr>
            </w:pPr>
            <w:r w:rsidRPr="00BC606E">
              <w:rPr>
                <w:shd w:val="clear" w:color="auto" w:fill="FFFFFF"/>
              </w:rPr>
              <w:t>00241</w:t>
            </w:r>
          </w:p>
        </w:tc>
        <w:tc>
          <w:tcPr>
            <w:tcW w:w="6373" w:type="dxa"/>
          </w:tcPr>
          <w:p w:rsidR="000E3C86" w:rsidRPr="00BC606E" w:rsidRDefault="000E3C86" w:rsidP="007961F3">
            <w:pPr>
              <w:rPr>
                <w:shd w:val="clear" w:color="auto" w:fill="FFFFFF"/>
              </w:rPr>
            </w:pPr>
            <w:r w:rsidRPr="00BC606E">
              <w:rPr>
                <w:shd w:val="clear" w:color="auto" w:fill="FFFFFF"/>
              </w:rPr>
              <w:t>Надання статусу особи з інвалідністю внаслідок війни</w:t>
            </w:r>
          </w:p>
        </w:tc>
      </w:tr>
      <w:tr w:rsidR="000E3C86" w:rsidRPr="007961F3" w:rsidTr="00BC606E">
        <w:tc>
          <w:tcPr>
            <w:tcW w:w="846" w:type="dxa"/>
          </w:tcPr>
          <w:p w:rsidR="000E3C86" w:rsidRPr="007961F3" w:rsidRDefault="000E3C86" w:rsidP="007961F3">
            <w:r w:rsidRPr="007961F3">
              <w:t>186</w:t>
            </w:r>
          </w:p>
        </w:tc>
        <w:tc>
          <w:tcPr>
            <w:tcW w:w="2410" w:type="dxa"/>
          </w:tcPr>
          <w:p w:rsidR="000E3C86" w:rsidRPr="00BC606E" w:rsidRDefault="000E3C86" w:rsidP="00BC606E">
            <w:pPr>
              <w:spacing w:before="150" w:after="150"/>
              <w:jc w:val="center"/>
              <w:rPr>
                <w:shd w:val="clear" w:color="auto" w:fill="FFFFFF"/>
              </w:rPr>
            </w:pPr>
            <w:r w:rsidRPr="00BC606E">
              <w:rPr>
                <w:shd w:val="clear" w:color="auto" w:fill="FFFFFF"/>
              </w:rPr>
              <w:t>00258</w:t>
            </w:r>
          </w:p>
        </w:tc>
        <w:tc>
          <w:tcPr>
            <w:tcW w:w="6373" w:type="dxa"/>
          </w:tcPr>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0A0"/>
            </w:tblPr>
            <w:tblGrid>
              <w:gridCol w:w="4619"/>
              <w:gridCol w:w="1532"/>
            </w:tblGrid>
            <w:tr w:rsidR="000E3C86" w:rsidRPr="007961F3" w:rsidTr="007961F3">
              <w:tc>
                <w:tcPr>
                  <w:tcW w:w="7800" w:type="dxa"/>
                  <w:tcBorders>
                    <w:top w:val="outset" w:sz="2" w:space="0" w:color="auto"/>
                    <w:left w:val="outset" w:sz="2" w:space="0" w:color="auto"/>
                    <w:bottom w:val="outset" w:sz="2" w:space="0" w:color="auto"/>
                    <w:right w:val="nil"/>
                  </w:tcBorders>
                  <w:shd w:val="clear" w:color="auto" w:fill="FFFFFF"/>
                </w:tcPr>
                <w:p w:rsidR="000E3C86" w:rsidRPr="007961F3" w:rsidRDefault="000E3C86" w:rsidP="007961F3">
                  <w:pPr>
                    <w:pStyle w:val="rvps14"/>
                    <w:spacing w:before="150" w:beforeAutospacing="0" w:after="150" w:afterAutospacing="0"/>
                  </w:pPr>
                  <w:r w:rsidRPr="007961F3">
                    <w:t xml:space="preserve">Реєстрація декларації про відходи </w:t>
                  </w:r>
                </w:p>
              </w:tc>
              <w:tc>
                <w:tcPr>
                  <w:tcW w:w="2880" w:type="dxa"/>
                  <w:tcBorders>
                    <w:top w:val="outset" w:sz="2" w:space="0" w:color="auto"/>
                    <w:left w:val="nil"/>
                    <w:bottom w:val="outset" w:sz="2" w:space="0" w:color="auto"/>
                    <w:right w:val="outset" w:sz="2" w:space="0" w:color="auto"/>
                  </w:tcBorders>
                  <w:shd w:val="clear" w:color="auto" w:fill="FFFFFF"/>
                </w:tcPr>
                <w:p w:rsidR="000E3C86" w:rsidRPr="007961F3" w:rsidRDefault="000E3C86" w:rsidP="007961F3"/>
              </w:tc>
            </w:tr>
          </w:tbl>
          <w:p w:rsidR="000E3C86" w:rsidRPr="00BC606E" w:rsidRDefault="000E3C86" w:rsidP="007961F3">
            <w:pPr>
              <w:rPr>
                <w:shd w:val="clear" w:color="auto" w:fill="FFFFFF"/>
              </w:rPr>
            </w:pPr>
          </w:p>
        </w:tc>
      </w:tr>
      <w:tr w:rsidR="000E3C86" w:rsidRPr="007961F3" w:rsidTr="00BC606E">
        <w:tc>
          <w:tcPr>
            <w:tcW w:w="846" w:type="dxa"/>
          </w:tcPr>
          <w:p w:rsidR="000E3C86" w:rsidRPr="007961F3" w:rsidRDefault="000E3C86" w:rsidP="007961F3">
            <w:r w:rsidRPr="007961F3">
              <w:t>187</w:t>
            </w:r>
          </w:p>
        </w:tc>
        <w:tc>
          <w:tcPr>
            <w:tcW w:w="2410" w:type="dxa"/>
          </w:tcPr>
          <w:p w:rsidR="000E3C86" w:rsidRPr="00BC606E" w:rsidRDefault="000E3C86" w:rsidP="00BC606E">
            <w:pPr>
              <w:spacing w:before="150" w:after="150"/>
              <w:jc w:val="center"/>
              <w:rPr>
                <w:shd w:val="clear" w:color="auto" w:fill="FFFFFF"/>
              </w:rPr>
            </w:pPr>
          </w:p>
        </w:tc>
        <w:tc>
          <w:tcPr>
            <w:tcW w:w="6373" w:type="dxa"/>
          </w:tcPr>
          <w:p w:rsidR="000E3C86" w:rsidRPr="00BC606E" w:rsidRDefault="000E3C86" w:rsidP="00BC606E">
            <w:pPr>
              <w:pStyle w:val="rvps14"/>
              <w:spacing w:before="150" w:beforeAutospacing="0" w:after="150" w:afterAutospacing="0"/>
              <w:rPr>
                <w:sz w:val="22"/>
                <w:szCs w:val="22"/>
              </w:rPr>
            </w:pPr>
            <w:r w:rsidRPr="00BC606E">
              <w:rPr>
                <w:sz w:val="22"/>
                <w:szCs w:val="22"/>
              </w:rPr>
              <w:t>Актуалізація даних (внесення актуальної інформації до Реєстру територіальної громади)</w:t>
            </w:r>
          </w:p>
        </w:tc>
      </w:tr>
      <w:tr w:rsidR="000E3C86" w:rsidRPr="007961F3" w:rsidTr="00BC606E">
        <w:tc>
          <w:tcPr>
            <w:tcW w:w="846" w:type="dxa"/>
          </w:tcPr>
          <w:p w:rsidR="000E3C86" w:rsidRPr="007961F3" w:rsidRDefault="000E3C86" w:rsidP="007961F3">
            <w:r w:rsidRPr="007961F3">
              <w:t>188</w:t>
            </w:r>
          </w:p>
        </w:tc>
        <w:tc>
          <w:tcPr>
            <w:tcW w:w="2410" w:type="dxa"/>
          </w:tcPr>
          <w:p w:rsidR="000E3C86" w:rsidRPr="00BC606E" w:rsidRDefault="000E3C86" w:rsidP="00BC606E">
            <w:pPr>
              <w:jc w:val="center"/>
              <w:rPr>
                <w:shd w:val="clear" w:color="auto" w:fill="FFFFFF"/>
              </w:rPr>
            </w:pPr>
            <w:r w:rsidRPr="00BC606E">
              <w:rPr>
                <w:shd w:val="clear" w:color="auto" w:fill="FFFFFF"/>
              </w:rPr>
              <w:t>01193</w:t>
            </w:r>
          </w:p>
        </w:tc>
        <w:tc>
          <w:tcPr>
            <w:tcW w:w="6373" w:type="dxa"/>
          </w:tcPr>
          <w:tbl>
            <w:tblPr>
              <w:tblW w:w="5020" w:type="dxa"/>
              <w:tblLook w:val="00A0"/>
            </w:tblPr>
            <w:tblGrid>
              <w:gridCol w:w="960"/>
              <w:gridCol w:w="4060"/>
            </w:tblGrid>
            <w:tr w:rsidR="000E3C86" w:rsidRPr="007961F3" w:rsidTr="007961F3">
              <w:trPr>
                <w:trHeight w:val="288"/>
              </w:trPr>
              <w:tc>
                <w:tcPr>
                  <w:tcW w:w="960" w:type="dxa"/>
                  <w:tcBorders>
                    <w:top w:val="nil"/>
                    <w:left w:val="nil"/>
                    <w:bottom w:val="nil"/>
                    <w:right w:val="nil"/>
                  </w:tcBorders>
                  <w:noWrap/>
                  <w:vAlign w:val="bottom"/>
                </w:tcPr>
                <w:p w:rsidR="000E3C86" w:rsidRPr="007961F3" w:rsidRDefault="000E3C86" w:rsidP="007961F3">
                  <w:pPr>
                    <w:jc w:val="right"/>
                    <w:rPr>
                      <w:lang w:eastAsia="uk-UA"/>
                    </w:rPr>
                  </w:pPr>
                </w:p>
              </w:tc>
              <w:tc>
                <w:tcPr>
                  <w:tcW w:w="4060" w:type="dxa"/>
                  <w:tcBorders>
                    <w:top w:val="nil"/>
                    <w:left w:val="nil"/>
                    <w:bottom w:val="nil"/>
                    <w:right w:val="nil"/>
                  </w:tcBorders>
                  <w:vAlign w:val="bottom"/>
                </w:tcPr>
                <w:p w:rsidR="000E3C86" w:rsidRPr="007961F3" w:rsidRDefault="000E3C86" w:rsidP="007961F3">
                  <w:pPr>
                    <w:rPr>
                      <w:lang w:eastAsia="uk-UA"/>
                    </w:rPr>
                  </w:pPr>
                  <w:r w:rsidRPr="007961F3">
                    <w:rPr>
                      <w:lang w:eastAsia="uk-UA"/>
                    </w:rPr>
                    <w:t>Внесення змін до будівельного паспорта</w:t>
                  </w:r>
                </w:p>
              </w:tc>
            </w:tr>
          </w:tbl>
          <w:p w:rsidR="000E3C86" w:rsidRPr="00BC606E" w:rsidRDefault="000E3C86" w:rsidP="00BC606E">
            <w:pPr>
              <w:pStyle w:val="rvps14"/>
              <w:spacing w:before="0" w:beforeAutospacing="0" w:after="0" w:afterAutospacing="0"/>
              <w:rPr>
                <w:sz w:val="22"/>
                <w:szCs w:val="22"/>
              </w:rPr>
            </w:pPr>
            <w:r w:rsidRPr="00BC606E">
              <w:rPr>
                <w:sz w:val="22"/>
                <w:szCs w:val="22"/>
              </w:rPr>
              <w:t>забудови земельної ділянки</w:t>
            </w:r>
          </w:p>
        </w:tc>
      </w:tr>
      <w:tr w:rsidR="000E3C86" w:rsidRPr="007961F3" w:rsidTr="00BC606E">
        <w:tc>
          <w:tcPr>
            <w:tcW w:w="846" w:type="dxa"/>
          </w:tcPr>
          <w:p w:rsidR="000E3C86" w:rsidRPr="007961F3" w:rsidRDefault="000E3C86" w:rsidP="007961F3">
            <w:r w:rsidRPr="007961F3">
              <w:t>189</w:t>
            </w:r>
          </w:p>
        </w:tc>
        <w:tc>
          <w:tcPr>
            <w:tcW w:w="2410" w:type="dxa"/>
          </w:tcPr>
          <w:p w:rsidR="000E3C86" w:rsidRPr="00BC606E" w:rsidRDefault="000E3C86" w:rsidP="00BC606E">
            <w:pPr>
              <w:spacing w:before="150" w:after="150"/>
              <w:jc w:val="center"/>
              <w:rPr>
                <w:shd w:val="clear" w:color="auto" w:fill="FFFFFF"/>
              </w:rPr>
            </w:pPr>
            <w:r w:rsidRPr="00BC606E">
              <w:rPr>
                <w:shd w:val="clear" w:color="auto" w:fill="FFFFFF"/>
              </w:rPr>
              <w:t>01195</w:t>
            </w:r>
          </w:p>
        </w:tc>
        <w:tc>
          <w:tcPr>
            <w:tcW w:w="6373" w:type="dxa"/>
          </w:tcPr>
          <w:tbl>
            <w:tblPr>
              <w:tblW w:w="5020" w:type="dxa"/>
              <w:tblLook w:val="00A0"/>
            </w:tblPr>
            <w:tblGrid>
              <w:gridCol w:w="960"/>
              <w:gridCol w:w="4060"/>
            </w:tblGrid>
            <w:tr w:rsidR="000E3C86" w:rsidRPr="007961F3" w:rsidTr="007961F3">
              <w:trPr>
                <w:trHeight w:val="576"/>
              </w:trPr>
              <w:tc>
                <w:tcPr>
                  <w:tcW w:w="960" w:type="dxa"/>
                  <w:tcBorders>
                    <w:top w:val="nil"/>
                    <w:left w:val="nil"/>
                    <w:bottom w:val="nil"/>
                    <w:right w:val="nil"/>
                  </w:tcBorders>
                  <w:noWrap/>
                  <w:vAlign w:val="bottom"/>
                </w:tcPr>
                <w:p w:rsidR="000E3C86" w:rsidRPr="007961F3" w:rsidRDefault="000E3C86" w:rsidP="007961F3">
                  <w:pPr>
                    <w:rPr>
                      <w:lang w:eastAsia="uk-UA"/>
                    </w:rPr>
                  </w:pPr>
                </w:p>
              </w:tc>
              <w:tc>
                <w:tcPr>
                  <w:tcW w:w="4060" w:type="dxa"/>
                  <w:tcBorders>
                    <w:top w:val="nil"/>
                    <w:left w:val="nil"/>
                    <w:bottom w:val="nil"/>
                    <w:right w:val="nil"/>
                  </w:tcBorders>
                  <w:vAlign w:val="bottom"/>
                </w:tcPr>
                <w:p w:rsidR="000E3C86" w:rsidRPr="007961F3" w:rsidRDefault="000E3C86" w:rsidP="007961F3">
                  <w:pPr>
                    <w:rPr>
                      <w:lang w:eastAsia="uk-UA"/>
                    </w:rPr>
                  </w:pPr>
                  <w:r w:rsidRPr="007961F3">
                    <w:rPr>
                      <w:lang w:eastAsia="uk-UA"/>
                    </w:rPr>
                    <w:t>Компенсація послуги "муніципальна няня"</w:t>
                  </w:r>
                </w:p>
              </w:tc>
            </w:tr>
          </w:tbl>
          <w:p w:rsidR="000E3C86" w:rsidRPr="007961F3" w:rsidRDefault="000E3C86" w:rsidP="00BC606E">
            <w:pPr>
              <w:jc w:val="right"/>
              <w:rPr>
                <w:lang w:eastAsia="uk-UA"/>
              </w:rPr>
            </w:pPr>
          </w:p>
        </w:tc>
      </w:tr>
      <w:tr w:rsidR="000E3C86" w:rsidRPr="007961F3" w:rsidTr="00BC606E">
        <w:tc>
          <w:tcPr>
            <w:tcW w:w="846" w:type="dxa"/>
          </w:tcPr>
          <w:p w:rsidR="000E3C86" w:rsidRPr="007961F3" w:rsidRDefault="000E3C86" w:rsidP="007961F3">
            <w:r w:rsidRPr="007961F3">
              <w:t>190</w:t>
            </w:r>
          </w:p>
        </w:tc>
        <w:tc>
          <w:tcPr>
            <w:tcW w:w="2410" w:type="dxa"/>
          </w:tcPr>
          <w:p w:rsidR="000E3C86" w:rsidRPr="00BC606E" w:rsidRDefault="000E3C86" w:rsidP="00BC606E">
            <w:pPr>
              <w:spacing w:before="150" w:after="150"/>
              <w:jc w:val="center"/>
              <w:rPr>
                <w:shd w:val="clear" w:color="auto" w:fill="FFFFFF"/>
              </w:rPr>
            </w:pPr>
            <w:r w:rsidRPr="00BC606E">
              <w:rPr>
                <w:shd w:val="clear" w:color="auto" w:fill="FFFFFF"/>
              </w:rPr>
              <w:t>01213</w:t>
            </w:r>
          </w:p>
        </w:tc>
        <w:tc>
          <w:tcPr>
            <w:tcW w:w="6373" w:type="dxa"/>
          </w:tcPr>
          <w:p w:rsidR="000E3C86" w:rsidRPr="007961F3" w:rsidRDefault="000E3C86" w:rsidP="007961F3">
            <w:pPr>
              <w:rPr>
                <w:lang w:eastAsia="uk-UA"/>
              </w:rPr>
            </w:pPr>
            <w:r w:rsidRPr="007961F3">
              <w:rPr>
                <w:lang w:eastAsia="uk-UA"/>
              </w:rPr>
              <w:t>Надання виписки з погосподарської книги</w:t>
            </w:r>
          </w:p>
        </w:tc>
      </w:tr>
      <w:tr w:rsidR="000E3C86" w:rsidRPr="007961F3" w:rsidTr="00BC606E">
        <w:tc>
          <w:tcPr>
            <w:tcW w:w="846" w:type="dxa"/>
          </w:tcPr>
          <w:p w:rsidR="000E3C86" w:rsidRPr="007961F3" w:rsidRDefault="000E3C86" w:rsidP="007961F3">
            <w:r w:rsidRPr="007961F3">
              <w:t>191</w:t>
            </w:r>
          </w:p>
        </w:tc>
        <w:tc>
          <w:tcPr>
            <w:tcW w:w="2410" w:type="dxa"/>
          </w:tcPr>
          <w:p w:rsidR="000E3C86" w:rsidRPr="00BC606E" w:rsidRDefault="000E3C86" w:rsidP="00BC606E">
            <w:pPr>
              <w:spacing w:before="150" w:after="150"/>
              <w:jc w:val="center"/>
              <w:rPr>
                <w:shd w:val="clear" w:color="auto" w:fill="FFFFFF"/>
              </w:rPr>
            </w:pPr>
            <w:r w:rsidRPr="00BC606E">
              <w:rPr>
                <w:shd w:val="clear" w:color="auto" w:fill="FFFFFF"/>
              </w:rPr>
              <w:t>01224</w:t>
            </w:r>
          </w:p>
        </w:tc>
        <w:tc>
          <w:tcPr>
            <w:tcW w:w="6373" w:type="dxa"/>
          </w:tcPr>
          <w:p w:rsidR="000E3C86" w:rsidRPr="007961F3" w:rsidRDefault="000E3C86" w:rsidP="007961F3">
            <w:r w:rsidRPr="007961F3">
              <w:t>Видача рішення про визначення місця проживання (перебування) дитини</w:t>
            </w:r>
          </w:p>
        </w:tc>
      </w:tr>
      <w:tr w:rsidR="000E3C86" w:rsidRPr="007961F3" w:rsidTr="00BC606E">
        <w:tc>
          <w:tcPr>
            <w:tcW w:w="846" w:type="dxa"/>
          </w:tcPr>
          <w:p w:rsidR="000E3C86" w:rsidRPr="007961F3" w:rsidRDefault="000E3C86" w:rsidP="007961F3">
            <w:r w:rsidRPr="007961F3">
              <w:t>192</w:t>
            </w:r>
          </w:p>
        </w:tc>
        <w:tc>
          <w:tcPr>
            <w:tcW w:w="2410" w:type="dxa"/>
          </w:tcPr>
          <w:p w:rsidR="000E3C86" w:rsidRPr="00BC606E" w:rsidRDefault="000E3C86" w:rsidP="00BC606E">
            <w:pPr>
              <w:spacing w:before="150" w:after="150"/>
              <w:jc w:val="center"/>
              <w:rPr>
                <w:shd w:val="clear" w:color="auto" w:fill="FFFFFF"/>
              </w:rPr>
            </w:pPr>
            <w:r w:rsidRPr="00BC606E">
              <w:rPr>
                <w:shd w:val="clear" w:color="auto" w:fill="FFFFFF"/>
              </w:rPr>
              <w:t>01280</w:t>
            </w:r>
          </w:p>
        </w:tc>
        <w:tc>
          <w:tcPr>
            <w:tcW w:w="6373" w:type="dxa"/>
          </w:tcPr>
          <w:p w:rsidR="000E3C86" w:rsidRPr="007961F3" w:rsidRDefault="000E3C86" w:rsidP="007961F3">
            <w:r w:rsidRPr="007961F3">
              <w:t>Присвоєння почесного звання «Мати-героїня»</w:t>
            </w:r>
          </w:p>
        </w:tc>
      </w:tr>
      <w:tr w:rsidR="000E3C86" w:rsidRPr="007961F3" w:rsidTr="00BC606E">
        <w:tc>
          <w:tcPr>
            <w:tcW w:w="846" w:type="dxa"/>
          </w:tcPr>
          <w:p w:rsidR="000E3C86" w:rsidRPr="007961F3" w:rsidRDefault="000E3C86" w:rsidP="007961F3">
            <w:r w:rsidRPr="007961F3">
              <w:t>193</w:t>
            </w:r>
          </w:p>
        </w:tc>
        <w:tc>
          <w:tcPr>
            <w:tcW w:w="2410" w:type="dxa"/>
          </w:tcPr>
          <w:p w:rsidR="000E3C86" w:rsidRPr="00BC606E" w:rsidRDefault="000E3C86" w:rsidP="00BC606E">
            <w:pPr>
              <w:spacing w:before="150" w:after="150"/>
              <w:jc w:val="center"/>
              <w:rPr>
                <w:shd w:val="clear" w:color="auto" w:fill="FFFFFF"/>
              </w:rPr>
            </w:pPr>
            <w:r w:rsidRPr="00BC606E">
              <w:rPr>
                <w:shd w:val="clear" w:color="auto" w:fill="FFFFFF"/>
              </w:rPr>
              <w:t>01454</w:t>
            </w:r>
          </w:p>
        </w:tc>
        <w:tc>
          <w:tcPr>
            <w:tcW w:w="6373" w:type="dxa"/>
          </w:tcPr>
          <w:p w:rsidR="000E3C86" w:rsidRPr="007961F3" w:rsidRDefault="000E3C86" w:rsidP="007961F3">
            <w:r w:rsidRPr="007961F3">
              <w:t>Реєстрація пасіки</w:t>
            </w:r>
          </w:p>
        </w:tc>
      </w:tr>
      <w:tr w:rsidR="000E3C86" w:rsidRPr="007961F3" w:rsidTr="00BC606E">
        <w:tc>
          <w:tcPr>
            <w:tcW w:w="846" w:type="dxa"/>
          </w:tcPr>
          <w:p w:rsidR="000E3C86" w:rsidRPr="007961F3" w:rsidRDefault="000E3C86" w:rsidP="007961F3">
            <w:r w:rsidRPr="007961F3">
              <w:t>194</w:t>
            </w:r>
          </w:p>
        </w:tc>
        <w:tc>
          <w:tcPr>
            <w:tcW w:w="2410" w:type="dxa"/>
          </w:tcPr>
          <w:p w:rsidR="000E3C86" w:rsidRPr="00BC606E" w:rsidRDefault="000E3C86" w:rsidP="00BC606E">
            <w:pPr>
              <w:spacing w:before="150" w:after="150"/>
              <w:jc w:val="center"/>
              <w:rPr>
                <w:shd w:val="clear" w:color="auto" w:fill="FFFFFF"/>
              </w:rPr>
            </w:pPr>
            <w:r w:rsidRPr="00BC606E">
              <w:rPr>
                <w:shd w:val="clear" w:color="auto" w:fill="FFFFFF"/>
              </w:rPr>
              <w:t>01873</w:t>
            </w:r>
          </w:p>
        </w:tc>
        <w:tc>
          <w:tcPr>
            <w:tcW w:w="6373" w:type="dxa"/>
          </w:tcPr>
          <w:p w:rsidR="000E3C86" w:rsidRPr="007961F3" w:rsidRDefault="000E3C86" w:rsidP="007961F3">
            <w:r w:rsidRPr="007961F3">
              <w:t>Декларація про готовність об'єкта до експлуатації (щодо об'єктів СС1, збудовані на земельній ділянці відповідного цільового призначення)</w:t>
            </w:r>
          </w:p>
          <w:p w:rsidR="000E3C86" w:rsidRPr="007961F3" w:rsidRDefault="000E3C86" w:rsidP="007961F3"/>
        </w:tc>
      </w:tr>
      <w:tr w:rsidR="000E3C86" w:rsidRPr="007961F3" w:rsidTr="00BC606E">
        <w:tc>
          <w:tcPr>
            <w:tcW w:w="846" w:type="dxa"/>
          </w:tcPr>
          <w:p w:rsidR="000E3C86" w:rsidRPr="007961F3" w:rsidRDefault="000E3C86" w:rsidP="007961F3">
            <w:r w:rsidRPr="007961F3">
              <w:t>195</w:t>
            </w:r>
          </w:p>
        </w:tc>
        <w:tc>
          <w:tcPr>
            <w:tcW w:w="2410" w:type="dxa"/>
          </w:tcPr>
          <w:p w:rsidR="000E3C86" w:rsidRPr="007961F3" w:rsidRDefault="000E3C86" w:rsidP="00BC606E">
            <w:pPr>
              <w:jc w:val="center"/>
            </w:pPr>
            <w:r w:rsidRPr="007961F3">
              <w:t>01824</w:t>
            </w:r>
          </w:p>
          <w:p w:rsidR="000E3C86" w:rsidRPr="00BC606E" w:rsidRDefault="000E3C86" w:rsidP="00BC606E">
            <w:pPr>
              <w:spacing w:before="150" w:after="150"/>
              <w:jc w:val="center"/>
              <w:rPr>
                <w:shd w:val="clear" w:color="auto" w:fill="FFFFFF"/>
              </w:rPr>
            </w:pPr>
          </w:p>
        </w:tc>
        <w:tc>
          <w:tcPr>
            <w:tcW w:w="6373" w:type="dxa"/>
          </w:tcPr>
          <w:p w:rsidR="000E3C86" w:rsidRPr="007961F3" w:rsidRDefault="000E3C86" w:rsidP="007961F3">
            <w:r w:rsidRPr="007961F3">
              <w:t>Висновок про доцільність побачення з дитиною матері, батька, які позбавлені батьківських прав</w:t>
            </w:r>
          </w:p>
          <w:p w:rsidR="000E3C86" w:rsidRPr="007961F3" w:rsidRDefault="000E3C86" w:rsidP="007961F3"/>
        </w:tc>
      </w:tr>
      <w:tr w:rsidR="000E3C86" w:rsidRPr="007961F3" w:rsidTr="00BC606E">
        <w:tc>
          <w:tcPr>
            <w:tcW w:w="846" w:type="dxa"/>
          </w:tcPr>
          <w:p w:rsidR="000E3C86" w:rsidRPr="007961F3" w:rsidRDefault="000E3C86" w:rsidP="007961F3">
            <w:r w:rsidRPr="007961F3">
              <w:t>196</w:t>
            </w:r>
          </w:p>
        </w:tc>
        <w:tc>
          <w:tcPr>
            <w:tcW w:w="2410" w:type="dxa"/>
          </w:tcPr>
          <w:p w:rsidR="000E3C86" w:rsidRPr="007961F3" w:rsidRDefault="000E3C86" w:rsidP="00BC606E">
            <w:pPr>
              <w:jc w:val="center"/>
            </w:pPr>
            <w:r w:rsidRPr="007961F3">
              <w:t>01827</w:t>
            </w:r>
          </w:p>
        </w:tc>
        <w:tc>
          <w:tcPr>
            <w:tcW w:w="6373" w:type="dxa"/>
          </w:tcPr>
          <w:p w:rsidR="000E3C86" w:rsidRPr="007961F3" w:rsidRDefault="000E3C86" w:rsidP="007961F3">
            <w:r w:rsidRPr="007961F3">
              <w:t>Надання згоди на звільнення дитини молодше вісімнадцяти років з ініціативи власника або уповноваженого ним органу</w:t>
            </w:r>
          </w:p>
          <w:p w:rsidR="000E3C86" w:rsidRPr="007961F3" w:rsidRDefault="000E3C86" w:rsidP="007961F3"/>
        </w:tc>
      </w:tr>
      <w:tr w:rsidR="000E3C86" w:rsidRPr="007961F3" w:rsidTr="00BC606E">
        <w:tc>
          <w:tcPr>
            <w:tcW w:w="846" w:type="dxa"/>
          </w:tcPr>
          <w:p w:rsidR="000E3C86" w:rsidRPr="007961F3" w:rsidRDefault="000E3C86" w:rsidP="007961F3">
            <w:r w:rsidRPr="007961F3">
              <w:t>197</w:t>
            </w:r>
          </w:p>
        </w:tc>
        <w:tc>
          <w:tcPr>
            <w:tcW w:w="2410" w:type="dxa"/>
          </w:tcPr>
          <w:p w:rsidR="000E3C86" w:rsidRPr="007961F3" w:rsidRDefault="000E3C86" w:rsidP="00BC606E">
            <w:pPr>
              <w:jc w:val="center"/>
            </w:pPr>
            <w:r w:rsidRPr="007961F3">
              <w:t>01836</w:t>
            </w:r>
          </w:p>
        </w:tc>
        <w:tc>
          <w:tcPr>
            <w:tcW w:w="6373" w:type="dxa"/>
          </w:tcPr>
          <w:p w:rsidR="000E3C86" w:rsidRPr="007961F3" w:rsidRDefault="000E3C86" w:rsidP="007961F3">
            <w:r w:rsidRPr="007961F3">
              <w:t>Видача рішення про утворення прийомної сім’ї</w:t>
            </w:r>
          </w:p>
        </w:tc>
      </w:tr>
      <w:tr w:rsidR="000E3C86" w:rsidRPr="007961F3" w:rsidTr="00BC606E">
        <w:tc>
          <w:tcPr>
            <w:tcW w:w="846" w:type="dxa"/>
          </w:tcPr>
          <w:p w:rsidR="000E3C86" w:rsidRPr="007961F3" w:rsidRDefault="000E3C86" w:rsidP="007961F3">
            <w:r w:rsidRPr="007961F3">
              <w:t>198</w:t>
            </w:r>
          </w:p>
        </w:tc>
        <w:tc>
          <w:tcPr>
            <w:tcW w:w="2410" w:type="dxa"/>
          </w:tcPr>
          <w:p w:rsidR="000E3C86" w:rsidRPr="007961F3" w:rsidRDefault="000E3C86" w:rsidP="00BC606E">
            <w:pPr>
              <w:jc w:val="center"/>
            </w:pPr>
            <w:r w:rsidRPr="007961F3">
              <w:t>01837</w:t>
            </w:r>
          </w:p>
        </w:tc>
        <w:tc>
          <w:tcPr>
            <w:tcW w:w="6373" w:type="dxa"/>
          </w:tcPr>
          <w:p w:rsidR="000E3C86" w:rsidRPr="007961F3" w:rsidRDefault="000E3C86" w:rsidP="007961F3">
            <w:r w:rsidRPr="007961F3">
              <w:t>Видача рішення про створення та забезпечення функціонування дитячого будинку сімейного типу</w:t>
            </w:r>
          </w:p>
        </w:tc>
      </w:tr>
      <w:tr w:rsidR="000E3C86" w:rsidRPr="007961F3" w:rsidTr="00BC606E">
        <w:tc>
          <w:tcPr>
            <w:tcW w:w="846" w:type="dxa"/>
          </w:tcPr>
          <w:p w:rsidR="000E3C86" w:rsidRPr="007961F3" w:rsidRDefault="000E3C86" w:rsidP="007961F3">
            <w:r w:rsidRPr="007961F3">
              <w:t>199</w:t>
            </w:r>
          </w:p>
        </w:tc>
        <w:tc>
          <w:tcPr>
            <w:tcW w:w="2410" w:type="dxa"/>
          </w:tcPr>
          <w:p w:rsidR="000E3C86" w:rsidRPr="007961F3" w:rsidRDefault="000E3C86" w:rsidP="00BC606E">
            <w:pPr>
              <w:jc w:val="center"/>
            </w:pPr>
            <w:r w:rsidRPr="007961F3">
              <w:t>01839</w:t>
            </w:r>
          </w:p>
        </w:tc>
        <w:tc>
          <w:tcPr>
            <w:tcW w:w="6373" w:type="dxa"/>
          </w:tcPr>
          <w:p w:rsidR="000E3C86" w:rsidRPr="007961F3" w:rsidRDefault="000E3C86" w:rsidP="007961F3">
            <w:r w:rsidRPr="007961F3">
              <w:t>Видача висновку щодо цільового витрачання аліментів на дитину</w:t>
            </w:r>
          </w:p>
          <w:p w:rsidR="000E3C86" w:rsidRPr="007961F3" w:rsidRDefault="000E3C86" w:rsidP="007961F3"/>
        </w:tc>
      </w:tr>
      <w:tr w:rsidR="000E3C86" w:rsidRPr="007961F3" w:rsidTr="00BC606E">
        <w:tc>
          <w:tcPr>
            <w:tcW w:w="846" w:type="dxa"/>
          </w:tcPr>
          <w:p w:rsidR="000E3C86" w:rsidRPr="007961F3" w:rsidRDefault="000E3C86" w:rsidP="007961F3">
            <w:r w:rsidRPr="007961F3">
              <w:t>200</w:t>
            </w:r>
          </w:p>
        </w:tc>
        <w:tc>
          <w:tcPr>
            <w:tcW w:w="2410" w:type="dxa"/>
          </w:tcPr>
          <w:p w:rsidR="000E3C86" w:rsidRPr="007961F3" w:rsidRDefault="000E3C86" w:rsidP="00BC606E">
            <w:pPr>
              <w:jc w:val="center"/>
            </w:pPr>
            <w:r w:rsidRPr="007961F3">
              <w:t>01843</w:t>
            </w:r>
          </w:p>
        </w:tc>
        <w:tc>
          <w:tcPr>
            <w:tcW w:w="6373" w:type="dxa"/>
          </w:tcPr>
          <w:p w:rsidR="000E3C86" w:rsidRPr="007961F3" w:rsidRDefault="000E3C86" w:rsidP="007961F3">
            <w:r w:rsidRPr="007961F3">
              <w:t>Видача висновку про доцільність (недоцільність) позбавлення  батьківських прав</w:t>
            </w:r>
          </w:p>
        </w:tc>
      </w:tr>
      <w:tr w:rsidR="000E3C86" w:rsidRPr="007961F3" w:rsidTr="00BC606E">
        <w:tc>
          <w:tcPr>
            <w:tcW w:w="846" w:type="dxa"/>
          </w:tcPr>
          <w:p w:rsidR="000E3C86" w:rsidRPr="007961F3" w:rsidRDefault="000E3C86" w:rsidP="007961F3">
            <w:r w:rsidRPr="007961F3">
              <w:t>201</w:t>
            </w:r>
          </w:p>
        </w:tc>
        <w:tc>
          <w:tcPr>
            <w:tcW w:w="2410" w:type="dxa"/>
          </w:tcPr>
          <w:p w:rsidR="000E3C86" w:rsidRPr="007961F3" w:rsidRDefault="000E3C86" w:rsidP="00BC606E">
            <w:pPr>
              <w:jc w:val="center"/>
            </w:pPr>
            <w:r w:rsidRPr="007961F3">
              <w:t>00251</w:t>
            </w:r>
          </w:p>
        </w:tc>
        <w:tc>
          <w:tcPr>
            <w:tcW w:w="6373" w:type="dxa"/>
          </w:tcPr>
          <w:p w:rsidR="000E3C86" w:rsidRPr="007961F3" w:rsidRDefault="000E3C86" w:rsidP="007961F3">
            <w:r w:rsidRPr="007961F3">
              <w:t>Виплата допомоги на поховання</w:t>
            </w:r>
          </w:p>
        </w:tc>
      </w:tr>
      <w:tr w:rsidR="000E3C86" w:rsidRPr="007961F3" w:rsidTr="00BC606E">
        <w:tc>
          <w:tcPr>
            <w:tcW w:w="846" w:type="dxa"/>
          </w:tcPr>
          <w:p w:rsidR="000E3C86" w:rsidRPr="007961F3" w:rsidRDefault="000E3C86" w:rsidP="007961F3">
            <w:r w:rsidRPr="007961F3">
              <w:t>202</w:t>
            </w:r>
          </w:p>
        </w:tc>
        <w:tc>
          <w:tcPr>
            <w:tcW w:w="2410" w:type="dxa"/>
          </w:tcPr>
          <w:p w:rsidR="000E3C86" w:rsidRPr="007961F3" w:rsidRDefault="000E3C86" w:rsidP="00BC606E">
            <w:pPr>
              <w:jc w:val="center"/>
            </w:pPr>
          </w:p>
        </w:tc>
        <w:tc>
          <w:tcPr>
            <w:tcW w:w="6373" w:type="dxa"/>
          </w:tcPr>
          <w:tbl>
            <w:tblPr>
              <w:tblW w:w="3200" w:type="dxa"/>
              <w:tblLook w:val="00A0"/>
            </w:tblPr>
            <w:tblGrid>
              <w:gridCol w:w="3200"/>
            </w:tblGrid>
            <w:tr w:rsidR="000E3C86" w:rsidRPr="007961F3" w:rsidTr="007961F3">
              <w:trPr>
                <w:trHeight w:val="864"/>
              </w:trPr>
              <w:tc>
                <w:tcPr>
                  <w:tcW w:w="3200" w:type="dxa"/>
                  <w:tcBorders>
                    <w:top w:val="nil"/>
                    <w:left w:val="nil"/>
                    <w:bottom w:val="nil"/>
                    <w:right w:val="nil"/>
                  </w:tcBorders>
                  <w:vAlign w:val="bottom"/>
                </w:tcPr>
                <w:p w:rsidR="000E3C86" w:rsidRPr="007961F3" w:rsidRDefault="000E3C86" w:rsidP="007961F3">
                  <w:pPr>
                    <w:rPr>
                      <w:lang w:eastAsia="uk-UA"/>
                    </w:rPr>
                  </w:pPr>
                  <w:r w:rsidRPr="007961F3">
                    <w:rPr>
                      <w:lang w:eastAsia="uk-UA"/>
                    </w:rPr>
                    <w:t>Переведення виплати пільг на комунальні послуги з безготівкової у готівкову форму</w:t>
                  </w:r>
                </w:p>
              </w:tc>
            </w:tr>
            <w:tr w:rsidR="000E3C86" w:rsidRPr="007961F3" w:rsidTr="007961F3">
              <w:trPr>
                <w:trHeight w:val="288"/>
              </w:trPr>
              <w:tc>
                <w:tcPr>
                  <w:tcW w:w="3200" w:type="dxa"/>
                  <w:tcBorders>
                    <w:top w:val="nil"/>
                    <w:left w:val="nil"/>
                    <w:bottom w:val="nil"/>
                    <w:right w:val="nil"/>
                  </w:tcBorders>
                  <w:noWrap/>
                  <w:vAlign w:val="bottom"/>
                </w:tcPr>
                <w:p w:rsidR="000E3C86" w:rsidRPr="007961F3" w:rsidRDefault="000E3C86" w:rsidP="007961F3">
                  <w:pPr>
                    <w:rPr>
                      <w:lang w:eastAsia="uk-UA"/>
                    </w:rPr>
                  </w:pPr>
                </w:p>
              </w:tc>
            </w:tr>
            <w:tr w:rsidR="000E3C86" w:rsidRPr="007961F3" w:rsidTr="007961F3">
              <w:trPr>
                <w:trHeight w:val="288"/>
              </w:trPr>
              <w:tc>
                <w:tcPr>
                  <w:tcW w:w="3200" w:type="dxa"/>
                  <w:tcBorders>
                    <w:top w:val="nil"/>
                    <w:left w:val="nil"/>
                    <w:bottom w:val="nil"/>
                    <w:right w:val="nil"/>
                  </w:tcBorders>
                  <w:noWrap/>
                  <w:vAlign w:val="bottom"/>
                </w:tcPr>
                <w:p w:rsidR="000E3C86" w:rsidRPr="007961F3" w:rsidRDefault="000E3C86" w:rsidP="007961F3">
                  <w:pPr>
                    <w:rPr>
                      <w:lang w:eastAsia="uk-UA"/>
                    </w:rPr>
                  </w:pPr>
                </w:p>
              </w:tc>
            </w:tr>
          </w:tbl>
          <w:p w:rsidR="000E3C86" w:rsidRPr="007961F3" w:rsidRDefault="000E3C86" w:rsidP="007961F3"/>
        </w:tc>
      </w:tr>
    </w:tbl>
    <w:p w:rsidR="000E3C86" w:rsidRPr="007961F3" w:rsidRDefault="000E3C86" w:rsidP="007961F3"/>
    <w:p w:rsidR="000E3C86" w:rsidRPr="007961F3" w:rsidRDefault="000E3C86" w:rsidP="007961F3"/>
    <w:p w:rsidR="000E3C86" w:rsidRPr="007961F3" w:rsidRDefault="000E3C86" w:rsidP="007961F3"/>
    <w:p w:rsidR="000E3C86" w:rsidRPr="007961F3" w:rsidRDefault="000E3C86" w:rsidP="007961F3">
      <w:pPr>
        <w:ind w:firstLine="709"/>
        <w:rPr>
          <w:sz w:val="16"/>
        </w:rPr>
      </w:pPr>
    </w:p>
    <w:p w:rsidR="000E3C86" w:rsidRPr="007961F3" w:rsidRDefault="000E3C86" w:rsidP="00F7568E">
      <w:pPr>
        <w:spacing w:line="480" w:lineRule="auto"/>
        <w:rPr>
          <w:sz w:val="16"/>
          <w:lang w:val="uk-UA"/>
        </w:rPr>
      </w:pPr>
    </w:p>
    <w:p w:rsidR="000E3C86" w:rsidRDefault="000E3C86" w:rsidP="00F7568E">
      <w:pPr>
        <w:spacing w:line="480" w:lineRule="auto"/>
        <w:rPr>
          <w:sz w:val="16"/>
          <w:lang w:val="uk-UA"/>
        </w:rPr>
      </w:pPr>
    </w:p>
    <w:p w:rsidR="000E3C86" w:rsidRDefault="000E3C86" w:rsidP="001A2ACE">
      <w:pPr>
        <w:spacing w:line="480" w:lineRule="auto"/>
        <w:rPr>
          <w:sz w:val="36"/>
          <w:szCs w:val="36"/>
        </w:rPr>
      </w:pPr>
      <w:r>
        <w:rPr>
          <w:sz w:val="16"/>
          <w:lang w:val="uk-UA"/>
        </w:rPr>
        <w:t xml:space="preserve">                                                                                                                     </w:t>
      </w:r>
      <w:r w:rsidRPr="00BC606E">
        <w:rPr>
          <w:noProof/>
          <w:sz w:val="16"/>
        </w:rPr>
        <w:pict>
          <v:shape id="_x0000_i1031" type="#_x0000_t75" style="width:25.5pt;height:39.75pt;visibility:visible">
            <v:imagedata r:id="rId7" o:title=""/>
          </v:shape>
        </w:pict>
      </w:r>
      <w:r>
        <w:rPr>
          <w:sz w:val="16"/>
        </w:rPr>
        <w:t xml:space="preserve">                                                                       </w:t>
      </w:r>
    </w:p>
    <w:p w:rsidR="000E3C86" w:rsidRDefault="000E3C86" w:rsidP="001A2ACE">
      <w:pPr>
        <w:pStyle w:val="Heading2"/>
        <w:suppressAutoHyphens/>
        <w:rPr>
          <w:b/>
          <w:bCs/>
          <w:i/>
          <w:szCs w:val="28"/>
        </w:rPr>
      </w:pPr>
      <w:r>
        <w:rPr>
          <w:b/>
          <w:szCs w:val="28"/>
        </w:rPr>
        <w:t xml:space="preserve">                                                         УКРАЇНА                                        </w:t>
      </w:r>
    </w:p>
    <w:p w:rsidR="000E3C86" w:rsidRDefault="000E3C86" w:rsidP="001A2ACE">
      <w:pPr>
        <w:pStyle w:val="Heading2"/>
        <w:numPr>
          <w:ilvl w:val="1"/>
          <w:numId w:val="1"/>
        </w:numPr>
        <w:suppressAutoHyphens/>
        <w:ind w:left="0" w:firstLine="0"/>
        <w:jc w:val="center"/>
        <w:rPr>
          <w:b/>
          <w:bCs/>
          <w:i/>
          <w:szCs w:val="28"/>
        </w:rPr>
      </w:pPr>
      <w:r>
        <w:rPr>
          <w:b/>
          <w:szCs w:val="28"/>
        </w:rPr>
        <w:t>КАМ’ЯНСЬКА СІЛЬСЬКА РАДА</w:t>
      </w:r>
    </w:p>
    <w:p w:rsidR="000E3C86" w:rsidRDefault="000E3C86" w:rsidP="001A2ACE">
      <w:pPr>
        <w:pStyle w:val="NormalWeb"/>
        <w:numPr>
          <w:ilvl w:val="0"/>
          <w:numId w:val="1"/>
        </w:numPr>
        <w:spacing w:before="0" w:beforeAutospacing="0" w:after="0" w:afterAutospacing="0"/>
        <w:contextualSpacing/>
        <w:jc w:val="center"/>
        <w:rPr>
          <w:b/>
          <w:sz w:val="28"/>
          <w:szCs w:val="28"/>
        </w:rPr>
      </w:pPr>
      <w:r>
        <w:rPr>
          <w:b/>
          <w:sz w:val="28"/>
          <w:szCs w:val="28"/>
        </w:rPr>
        <w:t>БЕРЕГІВСЬКОГО РАЙОНУ  ЗАКАРПАТСЬКОЇ ОБЛАСТІ</w:t>
      </w:r>
    </w:p>
    <w:p w:rsidR="000E3C86" w:rsidRDefault="000E3C86" w:rsidP="001A2ACE">
      <w:pPr>
        <w:pStyle w:val="NormalWeb"/>
        <w:numPr>
          <w:ilvl w:val="0"/>
          <w:numId w:val="1"/>
        </w:numPr>
        <w:spacing w:before="0" w:beforeAutospacing="0" w:after="0" w:afterAutospacing="0"/>
        <w:contextualSpacing/>
        <w:jc w:val="center"/>
        <w:rPr>
          <w:sz w:val="28"/>
          <w:szCs w:val="28"/>
        </w:rPr>
      </w:pPr>
      <w:r>
        <w:rPr>
          <w:sz w:val="28"/>
          <w:szCs w:val="28"/>
        </w:rPr>
        <w:t xml:space="preserve"> </w:t>
      </w:r>
    </w:p>
    <w:p w:rsidR="000E3C86" w:rsidRDefault="000E3C86" w:rsidP="001A2ACE">
      <w:pPr>
        <w:pStyle w:val="NormalWeb"/>
        <w:numPr>
          <w:ilvl w:val="0"/>
          <w:numId w:val="1"/>
        </w:numPr>
        <w:spacing w:before="0" w:beforeAutospacing="0" w:after="0" w:afterAutospacing="0"/>
        <w:contextualSpacing/>
        <w:jc w:val="center"/>
        <w:rPr>
          <w:sz w:val="28"/>
          <w:szCs w:val="28"/>
        </w:rPr>
      </w:pPr>
      <w:r>
        <w:rPr>
          <w:sz w:val="28"/>
          <w:szCs w:val="28"/>
          <w:lang w:val="uk-UA"/>
        </w:rPr>
        <w:t>8</w:t>
      </w:r>
      <w:r>
        <w:rPr>
          <w:sz w:val="28"/>
          <w:szCs w:val="28"/>
        </w:rPr>
        <w:t>-та  сесія 8-го скликання</w:t>
      </w:r>
    </w:p>
    <w:p w:rsidR="000E3C86" w:rsidRDefault="000E3C86" w:rsidP="001A2ACE">
      <w:pPr>
        <w:rPr>
          <w:sz w:val="28"/>
          <w:szCs w:val="28"/>
        </w:rPr>
      </w:pPr>
    </w:p>
    <w:p w:rsidR="000E3C86" w:rsidRDefault="000E3C86" w:rsidP="001A2ACE">
      <w:pPr>
        <w:pStyle w:val="NormalWeb"/>
        <w:numPr>
          <w:ilvl w:val="0"/>
          <w:numId w:val="1"/>
        </w:numPr>
        <w:tabs>
          <w:tab w:val="left" w:pos="3840"/>
        </w:tabs>
        <w:spacing w:before="0" w:beforeAutospacing="0" w:after="0" w:afterAutospacing="0"/>
        <w:contextualSpacing/>
        <w:rPr>
          <w:sz w:val="28"/>
          <w:szCs w:val="28"/>
        </w:rPr>
      </w:pPr>
      <w:r>
        <w:tab/>
        <w:t xml:space="preserve">                                                                  </w:t>
      </w:r>
      <w:r>
        <w:rPr>
          <w:sz w:val="28"/>
          <w:szCs w:val="28"/>
        </w:rPr>
        <w:t>Р І Ш Е Н Н Я</w:t>
      </w:r>
    </w:p>
    <w:p w:rsidR="000E3C86" w:rsidRDefault="000E3C86" w:rsidP="001A2ACE">
      <w:pPr>
        <w:ind w:right="4254"/>
        <w:jc w:val="both"/>
        <w:rPr>
          <w:b/>
          <w:sz w:val="26"/>
          <w:szCs w:val="26"/>
          <w:lang w:val="uk-UA"/>
        </w:rPr>
      </w:pPr>
      <w:r>
        <w:rPr>
          <w:b/>
          <w:sz w:val="26"/>
          <w:szCs w:val="26"/>
          <w:lang w:val="uk-UA"/>
        </w:rPr>
        <w:t>від 09 грудня 2021 року № 815</w:t>
      </w:r>
    </w:p>
    <w:p w:rsidR="000E3C86" w:rsidRDefault="000E3C86" w:rsidP="001A2ACE">
      <w:pPr>
        <w:ind w:right="4254"/>
        <w:jc w:val="both"/>
        <w:rPr>
          <w:b/>
          <w:sz w:val="26"/>
          <w:szCs w:val="26"/>
          <w:lang w:val="uk-UA"/>
        </w:rPr>
      </w:pPr>
      <w:r>
        <w:rPr>
          <w:b/>
          <w:sz w:val="26"/>
          <w:szCs w:val="26"/>
          <w:lang w:val="uk-UA"/>
        </w:rPr>
        <w:t>с.Кам’янське</w:t>
      </w:r>
    </w:p>
    <w:p w:rsidR="000E3C86" w:rsidRDefault="000E3C86" w:rsidP="001A2ACE">
      <w:pPr>
        <w:ind w:right="4254"/>
        <w:jc w:val="both"/>
        <w:rPr>
          <w:b/>
          <w:bCs/>
          <w:sz w:val="26"/>
          <w:szCs w:val="26"/>
          <w:lang w:val="uk-UA"/>
        </w:rPr>
      </w:pPr>
      <w:r>
        <w:rPr>
          <w:b/>
          <w:bCs/>
          <w:sz w:val="26"/>
          <w:szCs w:val="26"/>
          <w:lang w:val="uk-UA"/>
        </w:rPr>
        <w:t>Про Програму створення, поновлення та використання місцевого матеріального резерву для ліквідації надзвичайних ситуацій техногенного та природного характеру та їх наслідків у Кам</w:t>
      </w:r>
      <w:r>
        <w:rPr>
          <w:b/>
          <w:bCs/>
          <w:sz w:val="26"/>
          <w:szCs w:val="26"/>
        </w:rPr>
        <w:t>’</w:t>
      </w:r>
      <w:r>
        <w:rPr>
          <w:b/>
          <w:bCs/>
          <w:sz w:val="26"/>
          <w:szCs w:val="26"/>
          <w:lang w:val="uk-UA"/>
        </w:rPr>
        <w:t>янській сільській раді на 2022-2025 роки</w:t>
      </w:r>
    </w:p>
    <w:p w:rsidR="000E3C86" w:rsidRDefault="000E3C86" w:rsidP="001A2ACE">
      <w:pPr>
        <w:jc w:val="both"/>
        <w:rPr>
          <w:sz w:val="26"/>
          <w:szCs w:val="26"/>
          <w:lang w:val="uk-UA"/>
        </w:rPr>
      </w:pPr>
    </w:p>
    <w:p w:rsidR="000E3C86" w:rsidRDefault="000E3C86" w:rsidP="001A2ACE">
      <w:pPr>
        <w:ind w:firstLine="708"/>
        <w:jc w:val="both"/>
        <w:rPr>
          <w:sz w:val="26"/>
          <w:szCs w:val="26"/>
          <w:lang w:val="uk-UA"/>
        </w:rPr>
      </w:pPr>
      <w:r>
        <w:rPr>
          <w:sz w:val="26"/>
          <w:szCs w:val="26"/>
          <w:lang w:val="uk-UA"/>
        </w:rPr>
        <w:t xml:space="preserve">Відповідно до пункту 22 частини 1 статті 26 Закону України «Про місцеве самоврядування в Україні», підпункту 15 пункту 2 статті статті 19 Кодексу цивільного захисту України, сільська рада </w:t>
      </w:r>
    </w:p>
    <w:p w:rsidR="000E3C86" w:rsidRPr="0097783E" w:rsidRDefault="000E3C86" w:rsidP="0097783E">
      <w:pPr>
        <w:jc w:val="center"/>
        <w:rPr>
          <w:b/>
          <w:bCs/>
          <w:sz w:val="28"/>
          <w:szCs w:val="28"/>
          <w:lang w:val="uk-UA"/>
        </w:rPr>
      </w:pPr>
      <w:r w:rsidRPr="0097783E">
        <w:rPr>
          <w:b/>
          <w:bCs/>
          <w:sz w:val="28"/>
          <w:szCs w:val="28"/>
          <w:lang w:val="uk-UA"/>
        </w:rPr>
        <w:t>ВИРІШИЛА:</w:t>
      </w:r>
    </w:p>
    <w:p w:rsidR="000E3C86" w:rsidRDefault="000E3C86" w:rsidP="001A2ACE">
      <w:pPr>
        <w:ind w:firstLine="708"/>
        <w:jc w:val="both"/>
        <w:rPr>
          <w:sz w:val="26"/>
          <w:szCs w:val="26"/>
          <w:lang w:val="uk-UA"/>
        </w:rPr>
      </w:pPr>
    </w:p>
    <w:p w:rsidR="000E3C86" w:rsidRDefault="000E3C86" w:rsidP="001A2ACE">
      <w:pPr>
        <w:ind w:firstLine="708"/>
        <w:jc w:val="both"/>
        <w:rPr>
          <w:sz w:val="26"/>
          <w:szCs w:val="26"/>
          <w:lang w:val="uk-UA"/>
        </w:rPr>
      </w:pPr>
      <w:r>
        <w:rPr>
          <w:sz w:val="26"/>
          <w:szCs w:val="26"/>
          <w:lang w:val="uk-UA"/>
        </w:rPr>
        <w:t>1.Затвердити Програму створення, поновлення та використання місцевого матеріального резерву для ліквідації надзвичайних ситуацій техногенного та природного характеру та їх наслідків на території  Кам</w:t>
      </w:r>
      <w:r w:rsidRPr="00A81FD9">
        <w:rPr>
          <w:sz w:val="26"/>
          <w:szCs w:val="26"/>
          <w:lang w:val="uk-UA"/>
        </w:rPr>
        <w:t>’</w:t>
      </w:r>
      <w:r>
        <w:rPr>
          <w:sz w:val="26"/>
          <w:szCs w:val="26"/>
          <w:lang w:val="uk-UA"/>
        </w:rPr>
        <w:t>янської сільської ради на 2022-2025 роки (далі – Програма) згідно з додатком.</w:t>
      </w:r>
    </w:p>
    <w:p w:rsidR="000E3C86" w:rsidRDefault="000E3C86" w:rsidP="001A2ACE">
      <w:pPr>
        <w:ind w:firstLine="708"/>
        <w:jc w:val="both"/>
        <w:rPr>
          <w:sz w:val="26"/>
          <w:szCs w:val="26"/>
          <w:lang w:val="uk-UA"/>
        </w:rPr>
      </w:pPr>
    </w:p>
    <w:p w:rsidR="000E3C86" w:rsidRDefault="000E3C86" w:rsidP="001A2ACE">
      <w:pPr>
        <w:ind w:firstLine="708"/>
        <w:jc w:val="both"/>
        <w:rPr>
          <w:sz w:val="26"/>
          <w:szCs w:val="26"/>
          <w:lang w:val="uk-UA"/>
        </w:rPr>
      </w:pPr>
      <w:r>
        <w:rPr>
          <w:sz w:val="26"/>
          <w:szCs w:val="26"/>
          <w:lang w:val="uk-UA"/>
        </w:rPr>
        <w:t>2.Фінансовому відділу сільської ради (Симчик О.М.) при формуванні сільського бюджету на 2022 рік та при формуванні сільських бюджетів на 2023-2025 роки передбачати виділення коштів на виконання Програми.</w:t>
      </w:r>
    </w:p>
    <w:p w:rsidR="000E3C86" w:rsidRDefault="000E3C86" w:rsidP="001A2ACE">
      <w:pPr>
        <w:ind w:firstLine="708"/>
        <w:jc w:val="both"/>
        <w:rPr>
          <w:sz w:val="26"/>
          <w:szCs w:val="26"/>
          <w:lang w:val="uk-UA"/>
        </w:rPr>
      </w:pPr>
    </w:p>
    <w:p w:rsidR="000E3C86" w:rsidRDefault="000E3C86" w:rsidP="001A2ACE">
      <w:pPr>
        <w:ind w:firstLine="708"/>
        <w:jc w:val="both"/>
        <w:rPr>
          <w:sz w:val="26"/>
          <w:szCs w:val="26"/>
          <w:lang w:val="uk-UA"/>
        </w:rPr>
      </w:pPr>
      <w:r>
        <w:rPr>
          <w:sz w:val="26"/>
          <w:szCs w:val="26"/>
          <w:lang w:val="uk-UA"/>
        </w:rPr>
        <w:t>3. Відділу архітектури, земельних відносин, житлово-комунального господарства та державного архітектурного контролю сільської ради щороку інформувати сільську раду про хід виконання Програми.</w:t>
      </w:r>
    </w:p>
    <w:p w:rsidR="000E3C86" w:rsidRDefault="000E3C86" w:rsidP="001A2ACE">
      <w:pPr>
        <w:ind w:firstLine="708"/>
        <w:jc w:val="both"/>
        <w:rPr>
          <w:sz w:val="26"/>
          <w:szCs w:val="26"/>
          <w:lang w:val="uk-UA"/>
        </w:rPr>
      </w:pPr>
    </w:p>
    <w:p w:rsidR="000E3C86" w:rsidRDefault="000E3C86" w:rsidP="001A2ACE">
      <w:pPr>
        <w:ind w:firstLine="708"/>
        <w:jc w:val="both"/>
        <w:rPr>
          <w:sz w:val="26"/>
          <w:szCs w:val="26"/>
          <w:lang w:val="uk-UA"/>
        </w:rPr>
      </w:pPr>
      <w:r>
        <w:rPr>
          <w:sz w:val="26"/>
          <w:szCs w:val="26"/>
          <w:lang w:val="uk-UA"/>
        </w:rPr>
        <w:t>4.Контроль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 історичного середовища  та благоустрою сільської ради та заступника сільського голови з питань діяльності виконавчих органів ради Кузьму Н.В.</w:t>
      </w:r>
    </w:p>
    <w:p w:rsidR="000E3C86" w:rsidRDefault="000E3C86" w:rsidP="001A2ACE">
      <w:pPr>
        <w:jc w:val="both"/>
        <w:rPr>
          <w:sz w:val="26"/>
          <w:szCs w:val="26"/>
          <w:lang w:val="uk-UA"/>
        </w:rPr>
      </w:pPr>
    </w:p>
    <w:p w:rsidR="000E3C86" w:rsidRDefault="000E3C86" w:rsidP="001A2ACE">
      <w:pPr>
        <w:jc w:val="both"/>
        <w:rPr>
          <w:sz w:val="26"/>
          <w:szCs w:val="26"/>
          <w:lang w:val="uk-UA"/>
        </w:rPr>
      </w:pPr>
    </w:p>
    <w:p w:rsidR="000E3C86" w:rsidRDefault="000E3C86" w:rsidP="001A2ACE">
      <w:pPr>
        <w:jc w:val="both"/>
        <w:rPr>
          <w:b/>
          <w:sz w:val="26"/>
          <w:szCs w:val="26"/>
          <w:lang w:val="uk-UA"/>
        </w:rPr>
      </w:pPr>
    </w:p>
    <w:p w:rsidR="000E3C86" w:rsidRDefault="000E3C86" w:rsidP="001A2ACE">
      <w:pPr>
        <w:jc w:val="both"/>
        <w:rPr>
          <w:b/>
          <w:color w:val="000000"/>
          <w:sz w:val="26"/>
          <w:szCs w:val="26"/>
          <w:lang w:val="uk-UA"/>
        </w:rPr>
      </w:pPr>
      <w:r>
        <w:rPr>
          <w:b/>
          <w:sz w:val="26"/>
          <w:szCs w:val="26"/>
          <w:lang w:val="uk-UA"/>
        </w:rPr>
        <w:t>Сільський голова</w:t>
      </w:r>
      <w:r>
        <w:rPr>
          <w:b/>
          <w:sz w:val="26"/>
          <w:szCs w:val="26"/>
          <w:lang w:val="uk-UA"/>
        </w:rPr>
        <w:tab/>
      </w:r>
      <w:r>
        <w:rPr>
          <w:b/>
          <w:sz w:val="26"/>
          <w:szCs w:val="26"/>
          <w:lang w:val="uk-UA"/>
        </w:rPr>
        <w:tab/>
      </w:r>
      <w:r>
        <w:rPr>
          <w:b/>
          <w:sz w:val="26"/>
          <w:szCs w:val="26"/>
          <w:lang w:val="uk-UA"/>
        </w:rPr>
        <w:tab/>
      </w:r>
      <w:r>
        <w:rPr>
          <w:b/>
          <w:sz w:val="26"/>
          <w:szCs w:val="26"/>
          <w:lang w:val="uk-UA"/>
        </w:rPr>
        <w:tab/>
      </w:r>
      <w:r>
        <w:rPr>
          <w:b/>
          <w:sz w:val="26"/>
          <w:szCs w:val="26"/>
          <w:lang w:val="uk-UA"/>
        </w:rPr>
        <w:tab/>
      </w:r>
      <w:r>
        <w:rPr>
          <w:b/>
          <w:sz w:val="26"/>
          <w:szCs w:val="26"/>
          <w:lang w:val="uk-UA"/>
        </w:rPr>
        <w:tab/>
      </w:r>
      <w:r>
        <w:rPr>
          <w:b/>
          <w:sz w:val="26"/>
          <w:szCs w:val="26"/>
          <w:lang w:val="uk-UA"/>
        </w:rPr>
        <w:tab/>
        <w:t>Михайло Станинець</w:t>
      </w:r>
    </w:p>
    <w:p w:rsidR="000E3C86" w:rsidRDefault="000E3C86" w:rsidP="001A2ACE">
      <w:pPr>
        <w:shd w:val="clear" w:color="auto" w:fill="FFFFFF"/>
        <w:ind w:left="4321" w:right="6" w:firstLine="720"/>
        <w:rPr>
          <w:color w:val="000000"/>
          <w:sz w:val="26"/>
          <w:szCs w:val="26"/>
          <w:lang w:val="uk-UA"/>
        </w:rPr>
      </w:pPr>
    </w:p>
    <w:p w:rsidR="000E3C86" w:rsidRDefault="000E3C86" w:rsidP="001A2ACE">
      <w:pPr>
        <w:shd w:val="clear" w:color="auto" w:fill="FFFFFF"/>
        <w:ind w:left="4321" w:right="6" w:firstLine="720"/>
        <w:rPr>
          <w:color w:val="000000"/>
          <w:sz w:val="26"/>
          <w:szCs w:val="26"/>
          <w:lang w:val="uk-UA"/>
        </w:rPr>
      </w:pPr>
    </w:p>
    <w:p w:rsidR="000E3C86" w:rsidRDefault="000E3C86" w:rsidP="001A2ACE">
      <w:pPr>
        <w:shd w:val="clear" w:color="auto" w:fill="FFFFFF"/>
        <w:ind w:left="4321" w:right="6" w:firstLine="720"/>
        <w:rPr>
          <w:color w:val="000000"/>
          <w:sz w:val="26"/>
          <w:szCs w:val="26"/>
          <w:lang w:val="uk-UA"/>
        </w:rPr>
      </w:pPr>
    </w:p>
    <w:p w:rsidR="000E3C86" w:rsidRDefault="000E3C86" w:rsidP="001A2ACE">
      <w:pPr>
        <w:shd w:val="clear" w:color="auto" w:fill="FFFFFF"/>
        <w:ind w:left="4321" w:right="6" w:firstLine="720"/>
        <w:rPr>
          <w:color w:val="000000"/>
          <w:sz w:val="26"/>
          <w:szCs w:val="26"/>
          <w:lang w:val="uk-UA"/>
        </w:rPr>
      </w:pPr>
    </w:p>
    <w:p w:rsidR="000E3C86" w:rsidRDefault="000E3C86" w:rsidP="001A2ACE">
      <w:pPr>
        <w:shd w:val="clear" w:color="auto" w:fill="FFFFFF"/>
        <w:ind w:left="5041" w:right="6" w:firstLine="720"/>
        <w:rPr>
          <w:b/>
          <w:color w:val="000000"/>
          <w:sz w:val="26"/>
          <w:szCs w:val="26"/>
          <w:lang w:val="uk-UA"/>
        </w:rPr>
      </w:pPr>
      <w:r>
        <w:rPr>
          <w:b/>
          <w:color w:val="000000"/>
          <w:sz w:val="26"/>
          <w:szCs w:val="26"/>
          <w:lang w:val="uk-UA"/>
        </w:rPr>
        <w:t>ЗАТВЕРДЖЕНО</w:t>
      </w:r>
    </w:p>
    <w:p w:rsidR="000E3C86" w:rsidRDefault="000E3C86" w:rsidP="001A2ACE">
      <w:pPr>
        <w:shd w:val="clear" w:color="auto" w:fill="FFFFFF"/>
        <w:ind w:left="5041" w:right="6" w:firstLine="720"/>
        <w:rPr>
          <w:color w:val="000000"/>
          <w:sz w:val="26"/>
          <w:szCs w:val="26"/>
          <w:lang w:val="uk-UA"/>
        </w:rPr>
      </w:pPr>
      <w:r>
        <w:rPr>
          <w:color w:val="000000"/>
          <w:sz w:val="26"/>
          <w:szCs w:val="26"/>
          <w:lang w:val="uk-UA"/>
        </w:rPr>
        <w:t>Рішенням 8-ої сесії</w:t>
      </w:r>
    </w:p>
    <w:p w:rsidR="000E3C86" w:rsidRDefault="000E3C86" w:rsidP="001A2ACE">
      <w:pPr>
        <w:shd w:val="clear" w:color="auto" w:fill="FFFFFF"/>
        <w:ind w:left="5041" w:right="6" w:firstLine="720"/>
        <w:rPr>
          <w:color w:val="000000"/>
          <w:sz w:val="26"/>
          <w:szCs w:val="26"/>
          <w:lang w:val="uk-UA"/>
        </w:rPr>
      </w:pPr>
      <w:r>
        <w:rPr>
          <w:color w:val="000000"/>
          <w:sz w:val="26"/>
          <w:szCs w:val="26"/>
          <w:lang w:val="uk-UA"/>
        </w:rPr>
        <w:t xml:space="preserve">сільської ради </w:t>
      </w:r>
    </w:p>
    <w:p w:rsidR="000E3C86" w:rsidRDefault="000E3C86" w:rsidP="001A2ACE">
      <w:pPr>
        <w:shd w:val="clear" w:color="auto" w:fill="FFFFFF"/>
        <w:ind w:left="5041" w:right="6" w:firstLine="720"/>
        <w:rPr>
          <w:color w:val="000000"/>
          <w:sz w:val="26"/>
          <w:szCs w:val="26"/>
          <w:lang w:val="uk-UA"/>
        </w:rPr>
      </w:pPr>
      <w:r>
        <w:rPr>
          <w:color w:val="000000"/>
          <w:sz w:val="26"/>
          <w:szCs w:val="26"/>
          <w:lang w:val="uk-UA"/>
        </w:rPr>
        <w:t>VІІІ скликання</w:t>
      </w:r>
    </w:p>
    <w:p w:rsidR="000E3C86" w:rsidRDefault="000E3C86" w:rsidP="001A2ACE">
      <w:pPr>
        <w:shd w:val="clear" w:color="auto" w:fill="FFFFFF"/>
        <w:ind w:left="5041" w:right="6" w:firstLine="720"/>
        <w:rPr>
          <w:color w:val="000000"/>
          <w:sz w:val="26"/>
          <w:szCs w:val="26"/>
          <w:lang w:val="uk-UA"/>
        </w:rPr>
      </w:pPr>
      <w:r>
        <w:rPr>
          <w:color w:val="000000"/>
          <w:sz w:val="26"/>
          <w:szCs w:val="26"/>
          <w:lang w:val="uk-UA"/>
        </w:rPr>
        <w:t>09.12.2021 р №815</w:t>
      </w:r>
    </w:p>
    <w:p w:rsidR="000E3C86" w:rsidRDefault="000E3C86" w:rsidP="001A2ACE">
      <w:pPr>
        <w:shd w:val="clear" w:color="auto" w:fill="FFFFFF"/>
        <w:ind w:right="6"/>
        <w:rPr>
          <w:color w:val="000000"/>
          <w:sz w:val="26"/>
          <w:szCs w:val="26"/>
          <w:lang w:val="uk-UA"/>
        </w:rPr>
      </w:pPr>
    </w:p>
    <w:p w:rsidR="000E3C86" w:rsidRDefault="000E3C86" w:rsidP="001A2ACE">
      <w:pPr>
        <w:shd w:val="clear" w:color="auto" w:fill="FFFFFF"/>
        <w:ind w:right="6"/>
        <w:rPr>
          <w:color w:val="000000"/>
          <w:sz w:val="26"/>
          <w:szCs w:val="26"/>
          <w:lang w:val="uk-UA"/>
        </w:rPr>
      </w:pPr>
    </w:p>
    <w:p w:rsidR="000E3C86" w:rsidRDefault="000E3C86" w:rsidP="001A2ACE">
      <w:pPr>
        <w:shd w:val="clear" w:color="auto" w:fill="FFFFFF"/>
        <w:ind w:right="6"/>
        <w:rPr>
          <w:color w:val="000000"/>
          <w:sz w:val="26"/>
          <w:szCs w:val="26"/>
          <w:lang w:val="uk-UA"/>
        </w:rPr>
      </w:pPr>
    </w:p>
    <w:p w:rsidR="000E3C86" w:rsidRDefault="000E3C86" w:rsidP="001A2ACE">
      <w:pPr>
        <w:shd w:val="clear" w:color="auto" w:fill="FFFFFF"/>
        <w:ind w:right="6"/>
        <w:rPr>
          <w:color w:val="000000"/>
          <w:sz w:val="26"/>
          <w:szCs w:val="26"/>
          <w:lang w:val="uk-UA"/>
        </w:rPr>
      </w:pPr>
    </w:p>
    <w:p w:rsidR="000E3C86" w:rsidRDefault="000E3C86" w:rsidP="001A2ACE">
      <w:pPr>
        <w:shd w:val="clear" w:color="auto" w:fill="FFFFFF"/>
        <w:ind w:right="6"/>
        <w:rPr>
          <w:color w:val="000000"/>
          <w:sz w:val="26"/>
          <w:szCs w:val="26"/>
          <w:lang w:val="uk-UA"/>
        </w:rPr>
      </w:pPr>
    </w:p>
    <w:p w:rsidR="000E3C86" w:rsidRDefault="000E3C86" w:rsidP="001A2ACE">
      <w:pPr>
        <w:shd w:val="clear" w:color="auto" w:fill="FFFFFF"/>
        <w:ind w:right="6"/>
        <w:rPr>
          <w:color w:val="000000"/>
          <w:sz w:val="26"/>
          <w:szCs w:val="26"/>
          <w:lang w:val="uk-UA"/>
        </w:rPr>
      </w:pPr>
    </w:p>
    <w:p w:rsidR="000E3C86" w:rsidRDefault="000E3C86" w:rsidP="001A2ACE">
      <w:pPr>
        <w:shd w:val="clear" w:color="auto" w:fill="FFFFFF"/>
        <w:ind w:right="6"/>
        <w:rPr>
          <w:color w:val="000000"/>
          <w:sz w:val="26"/>
          <w:szCs w:val="26"/>
          <w:lang w:val="uk-UA"/>
        </w:rPr>
      </w:pPr>
    </w:p>
    <w:p w:rsidR="000E3C86" w:rsidRDefault="000E3C86" w:rsidP="001A2ACE">
      <w:pPr>
        <w:shd w:val="clear" w:color="auto" w:fill="FFFFFF"/>
        <w:ind w:right="6"/>
        <w:rPr>
          <w:color w:val="000000"/>
          <w:sz w:val="26"/>
          <w:szCs w:val="26"/>
          <w:lang w:val="uk-UA"/>
        </w:rPr>
      </w:pPr>
    </w:p>
    <w:p w:rsidR="000E3C86" w:rsidRDefault="000E3C86" w:rsidP="001A2ACE">
      <w:pPr>
        <w:shd w:val="clear" w:color="auto" w:fill="FFFFFF"/>
        <w:ind w:right="5"/>
        <w:jc w:val="center"/>
        <w:rPr>
          <w:b/>
          <w:sz w:val="40"/>
          <w:szCs w:val="40"/>
          <w:lang w:val="uk-UA"/>
        </w:rPr>
      </w:pPr>
      <w:r>
        <w:rPr>
          <w:b/>
          <w:color w:val="000000"/>
          <w:sz w:val="40"/>
          <w:szCs w:val="40"/>
          <w:lang w:val="uk-UA"/>
        </w:rPr>
        <w:t>ПРОГРАМА</w:t>
      </w:r>
    </w:p>
    <w:p w:rsidR="000E3C86" w:rsidRDefault="000E3C86" w:rsidP="001A2ACE">
      <w:pPr>
        <w:shd w:val="clear" w:color="auto" w:fill="FFFFFF"/>
        <w:ind w:right="10"/>
        <w:jc w:val="center"/>
        <w:rPr>
          <w:b/>
          <w:sz w:val="36"/>
          <w:szCs w:val="36"/>
          <w:lang w:val="uk-UA"/>
        </w:rPr>
      </w:pPr>
      <w:r>
        <w:rPr>
          <w:b/>
          <w:color w:val="000000"/>
          <w:sz w:val="36"/>
          <w:szCs w:val="36"/>
          <w:lang w:val="uk-UA"/>
        </w:rPr>
        <w:t>створення та використання місцевого</w:t>
      </w:r>
    </w:p>
    <w:p w:rsidR="000E3C86" w:rsidRDefault="000E3C86" w:rsidP="001A2ACE">
      <w:pPr>
        <w:shd w:val="clear" w:color="auto" w:fill="FFFFFF"/>
        <w:ind w:left="5"/>
        <w:jc w:val="center"/>
        <w:rPr>
          <w:b/>
          <w:color w:val="000000"/>
          <w:sz w:val="36"/>
          <w:szCs w:val="36"/>
          <w:lang w:val="uk-UA"/>
        </w:rPr>
      </w:pPr>
      <w:r>
        <w:rPr>
          <w:b/>
          <w:color w:val="000000"/>
          <w:sz w:val="36"/>
          <w:szCs w:val="36"/>
          <w:lang w:val="uk-UA"/>
        </w:rPr>
        <w:t xml:space="preserve">матеріального резерву для запобігання </w:t>
      </w:r>
    </w:p>
    <w:p w:rsidR="000E3C86" w:rsidRDefault="000E3C86" w:rsidP="001A2ACE">
      <w:pPr>
        <w:shd w:val="clear" w:color="auto" w:fill="FFFFFF"/>
        <w:ind w:left="5"/>
        <w:jc w:val="center"/>
        <w:rPr>
          <w:b/>
          <w:color w:val="000000"/>
          <w:sz w:val="36"/>
          <w:szCs w:val="36"/>
          <w:lang w:val="uk-UA"/>
        </w:rPr>
      </w:pPr>
      <w:r>
        <w:rPr>
          <w:b/>
          <w:color w:val="000000"/>
          <w:sz w:val="36"/>
          <w:szCs w:val="36"/>
          <w:lang w:val="uk-UA"/>
        </w:rPr>
        <w:t xml:space="preserve">і ліквідації наслідків надзвичайних ситуацій </w:t>
      </w:r>
    </w:p>
    <w:p w:rsidR="000E3C86" w:rsidRDefault="000E3C86" w:rsidP="001A2ACE">
      <w:pPr>
        <w:shd w:val="clear" w:color="auto" w:fill="FFFFFF"/>
        <w:ind w:left="5"/>
        <w:jc w:val="center"/>
        <w:rPr>
          <w:b/>
          <w:color w:val="000000"/>
          <w:sz w:val="36"/>
          <w:szCs w:val="36"/>
          <w:lang w:val="uk-UA"/>
        </w:rPr>
      </w:pPr>
      <w:r>
        <w:rPr>
          <w:b/>
          <w:color w:val="000000"/>
          <w:sz w:val="36"/>
          <w:szCs w:val="36"/>
          <w:lang w:val="uk-UA"/>
        </w:rPr>
        <w:t xml:space="preserve">техногенного і природного характеру </w:t>
      </w:r>
    </w:p>
    <w:p w:rsidR="000E3C86" w:rsidRDefault="000E3C86" w:rsidP="001A2ACE">
      <w:pPr>
        <w:shd w:val="clear" w:color="auto" w:fill="FFFFFF"/>
        <w:ind w:left="5"/>
        <w:jc w:val="center"/>
        <w:rPr>
          <w:lang w:val="uk-UA"/>
        </w:rPr>
      </w:pPr>
      <w:r>
        <w:rPr>
          <w:b/>
          <w:color w:val="000000"/>
          <w:sz w:val="36"/>
          <w:szCs w:val="36"/>
          <w:lang w:val="uk-UA"/>
        </w:rPr>
        <w:t>у Кам</w:t>
      </w:r>
      <w:r>
        <w:rPr>
          <w:b/>
          <w:color w:val="000000"/>
          <w:sz w:val="36"/>
          <w:szCs w:val="36"/>
        </w:rPr>
        <w:t>’</w:t>
      </w:r>
      <w:r>
        <w:rPr>
          <w:b/>
          <w:color w:val="000000"/>
          <w:sz w:val="36"/>
          <w:szCs w:val="36"/>
          <w:lang w:val="uk-UA"/>
        </w:rPr>
        <w:t>янській сільській раді на 2022-2025 роки</w:t>
      </w:r>
    </w:p>
    <w:p w:rsidR="000E3C86" w:rsidRDefault="000E3C86" w:rsidP="001A2ACE">
      <w:pPr>
        <w:shd w:val="clear" w:color="auto" w:fill="FFFFFF"/>
        <w:ind w:left="7886"/>
        <w:rPr>
          <w:sz w:val="26"/>
          <w:szCs w:val="26"/>
          <w:lang w:val="uk-UA"/>
        </w:rPr>
      </w:pPr>
    </w:p>
    <w:p w:rsidR="000E3C86" w:rsidRDefault="000E3C86" w:rsidP="001A2ACE">
      <w:pPr>
        <w:shd w:val="clear" w:color="auto" w:fill="FFFFFF"/>
        <w:ind w:left="7886"/>
        <w:rPr>
          <w:sz w:val="26"/>
          <w:szCs w:val="26"/>
          <w:lang w:val="uk-UA"/>
        </w:rPr>
      </w:pPr>
    </w:p>
    <w:p w:rsidR="000E3C86" w:rsidRDefault="000E3C86" w:rsidP="001A2ACE">
      <w:pPr>
        <w:shd w:val="clear" w:color="auto" w:fill="FFFFFF"/>
        <w:ind w:left="7886"/>
        <w:rPr>
          <w:sz w:val="26"/>
          <w:szCs w:val="26"/>
          <w:lang w:val="uk-UA"/>
        </w:rPr>
      </w:pPr>
    </w:p>
    <w:p w:rsidR="000E3C86" w:rsidRDefault="000E3C86" w:rsidP="001A2ACE">
      <w:pPr>
        <w:shd w:val="clear" w:color="auto" w:fill="FFFFFF"/>
        <w:ind w:left="7886"/>
        <w:rPr>
          <w:sz w:val="26"/>
          <w:szCs w:val="26"/>
          <w:lang w:val="uk-UA"/>
        </w:rPr>
      </w:pPr>
    </w:p>
    <w:p w:rsidR="000E3C86" w:rsidRDefault="000E3C86" w:rsidP="001A2ACE">
      <w:pPr>
        <w:shd w:val="clear" w:color="auto" w:fill="FFFFFF"/>
        <w:ind w:left="7886"/>
        <w:rPr>
          <w:sz w:val="26"/>
          <w:szCs w:val="26"/>
          <w:lang w:val="uk-UA"/>
        </w:rPr>
      </w:pPr>
    </w:p>
    <w:p w:rsidR="000E3C86" w:rsidRDefault="000E3C86" w:rsidP="001A2ACE">
      <w:pPr>
        <w:shd w:val="clear" w:color="auto" w:fill="FFFFFF"/>
        <w:ind w:left="7886"/>
        <w:rPr>
          <w:sz w:val="26"/>
          <w:szCs w:val="26"/>
          <w:lang w:val="uk-UA"/>
        </w:rPr>
      </w:pPr>
    </w:p>
    <w:p w:rsidR="000E3C86" w:rsidRDefault="000E3C86" w:rsidP="001A2ACE">
      <w:pPr>
        <w:shd w:val="clear" w:color="auto" w:fill="FFFFFF"/>
        <w:ind w:left="7886"/>
        <w:rPr>
          <w:sz w:val="26"/>
          <w:szCs w:val="26"/>
          <w:lang w:val="uk-UA"/>
        </w:rPr>
      </w:pPr>
    </w:p>
    <w:p w:rsidR="000E3C86" w:rsidRDefault="000E3C86" w:rsidP="001A2ACE">
      <w:pPr>
        <w:shd w:val="clear" w:color="auto" w:fill="FFFFFF"/>
        <w:ind w:left="7886"/>
        <w:rPr>
          <w:sz w:val="26"/>
          <w:szCs w:val="26"/>
          <w:lang w:val="uk-UA"/>
        </w:rPr>
      </w:pPr>
    </w:p>
    <w:p w:rsidR="000E3C86" w:rsidRDefault="000E3C86" w:rsidP="001A2ACE">
      <w:pPr>
        <w:shd w:val="clear" w:color="auto" w:fill="FFFFFF"/>
        <w:ind w:left="7886"/>
        <w:rPr>
          <w:sz w:val="26"/>
          <w:szCs w:val="26"/>
          <w:lang w:val="uk-UA"/>
        </w:rPr>
      </w:pPr>
    </w:p>
    <w:p w:rsidR="000E3C86" w:rsidRDefault="000E3C86" w:rsidP="001A2ACE">
      <w:pPr>
        <w:shd w:val="clear" w:color="auto" w:fill="FFFFFF"/>
        <w:ind w:left="7886"/>
        <w:rPr>
          <w:sz w:val="26"/>
          <w:szCs w:val="26"/>
          <w:lang w:val="uk-UA"/>
        </w:rPr>
      </w:pPr>
    </w:p>
    <w:p w:rsidR="000E3C86" w:rsidRDefault="000E3C86" w:rsidP="001A2ACE">
      <w:pPr>
        <w:shd w:val="clear" w:color="auto" w:fill="FFFFFF"/>
        <w:ind w:left="7886"/>
        <w:rPr>
          <w:sz w:val="26"/>
          <w:szCs w:val="26"/>
          <w:lang w:val="uk-UA"/>
        </w:rPr>
      </w:pPr>
    </w:p>
    <w:p w:rsidR="000E3C86" w:rsidRDefault="000E3C86" w:rsidP="001A2ACE">
      <w:pPr>
        <w:shd w:val="clear" w:color="auto" w:fill="FFFFFF"/>
        <w:ind w:left="7886"/>
        <w:rPr>
          <w:sz w:val="26"/>
          <w:szCs w:val="26"/>
          <w:lang w:val="uk-UA"/>
        </w:rPr>
      </w:pPr>
    </w:p>
    <w:p w:rsidR="000E3C86" w:rsidRDefault="000E3C86" w:rsidP="001A2ACE">
      <w:pPr>
        <w:shd w:val="clear" w:color="auto" w:fill="FFFFFF"/>
        <w:ind w:left="7886"/>
        <w:rPr>
          <w:sz w:val="26"/>
          <w:szCs w:val="26"/>
          <w:lang w:val="uk-UA"/>
        </w:rPr>
      </w:pPr>
    </w:p>
    <w:p w:rsidR="000E3C86" w:rsidRDefault="000E3C86" w:rsidP="001A2ACE">
      <w:pPr>
        <w:shd w:val="clear" w:color="auto" w:fill="FFFFFF"/>
        <w:ind w:left="7886"/>
        <w:rPr>
          <w:sz w:val="26"/>
          <w:szCs w:val="26"/>
          <w:lang w:val="uk-UA"/>
        </w:rPr>
      </w:pPr>
    </w:p>
    <w:p w:rsidR="000E3C86" w:rsidRDefault="000E3C86" w:rsidP="001A2ACE">
      <w:pPr>
        <w:shd w:val="clear" w:color="auto" w:fill="FFFFFF"/>
        <w:ind w:left="7886"/>
        <w:rPr>
          <w:sz w:val="26"/>
          <w:szCs w:val="26"/>
          <w:lang w:val="uk-UA"/>
        </w:rPr>
      </w:pPr>
    </w:p>
    <w:p w:rsidR="000E3C86" w:rsidRDefault="000E3C86" w:rsidP="001A2ACE">
      <w:pPr>
        <w:shd w:val="clear" w:color="auto" w:fill="FFFFFF"/>
        <w:ind w:left="7886"/>
        <w:rPr>
          <w:sz w:val="26"/>
          <w:szCs w:val="26"/>
          <w:lang w:val="uk-UA"/>
        </w:rPr>
      </w:pPr>
    </w:p>
    <w:p w:rsidR="000E3C86" w:rsidRDefault="000E3C86" w:rsidP="001A2ACE">
      <w:pPr>
        <w:shd w:val="clear" w:color="auto" w:fill="FFFFFF"/>
        <w:ind w:left="7886"/>
        <w:rPr>
          <w:sz w:val="26"/>
          <w:szCs w:val="26"/>
          <w:lang w:val="uk-UA"/>
        </w:rPr>
      </w:pPr>
    </w:p>
    <w:p w:rsidR="000E3C86" w:rsidRDefault="000E3C86" w:rsidP="001A2ACE">
      <w:pPr>
        <w:shd w:val="clear" w:color="auto" w:fill="FFFFFF"/>
        <w:ind w:left="7886"/>
        <w:rPr>
          <w:sz w:val="26"/>
          <w:szCs w:val="26"/>
          <w:lang w:val="uk-UA"/>
        </w:rPr>
      </w:pPr>
    </w:p>
    <w:p w:rsidR="000E3C86" w:rsidRDefault="000E3C86" w:rsidP="001A2ACE">
      <w:pPr>
        <w:shd w:val="clear" w:color="auto" w:fill="FFFFFF"/>
        <w:ind w:left="7886"/>
        <w:rPr>
          <w:sz w:val="26"/>
          <w:szCs w:val="26"/>
          <w:lang w:val="uk-UA"/>
        </w:rPr>
      </w:pPr>
    </w:p>
    <w:p w:rsidR="000E3C86" w:rsidRDefault="000E3C86" w:rsidP="001A2ACE">
      <w:pPr>
        <w:shd w:val="clear" w:color="auto" w:fill="FFFFFF"/>
        <w:ind w:left="7886"/>
        <w:rPr>
          <w:sz w:val="26"/>
          <w:szCs w:val="26"/>
          <w:lang w:val="uk-UA"/>
        </w:rPr>
      </w:pPr>
    </w:p>
    <w:p w:rsidR="000E3C86" w:rsidRDefault="000E3C86" w:rsidP="001A2ACE">
      <w:pPr>
        <w:shd w:val="clear" w:color="auto" w:fill="FFFFFF"/>
        <w:ind w:left="7886"/>
        <w:rPr>
          <w:sz w:val="26"/>
          <w:szCs w:val="26"/>
          <w:lang w:val="uk-UA"/>
        </w:rPr>
      </w:pPr>
    </w:p>
    <w:p w:rsidR="000E3C86" w:rsidRDefault="000E3C86" w:rsidP="001A2ACE">
      <w:pPr>
        <w:shd w:val="clear" w:color="auto" w:fill="FFFFFF"/>
        <w:ind w:left="7886"/>
        <w:rPr>
          <w:sz w:val="26"/>
          <w:szCs w:val="26"/>
          <w:lang w:val="uk-UA"/>
        </w:rPr>
      </w:pPr>
    </w:p>
    <w:p w:rsidR="000E3C86" w:rsidRDefault="000E3C86" w:rsidP="001A2ACE">
      <w:pPr>
        <w:shd w:val="clear" w:color="auto" w:fill="FFFFFF"/>
        <w:ind w:left="7886"/>
        <w:rPr>
          <w:sz w:val="26"/>
          <w:szCs w:val="26"/>
          <w:lang w:val="uk-UA"/>
        </w:rPr>
      </w:pPr>
    </w:p>
    <w:p w:rsidR="000E3C86" w:rsidRDefault="000E3C86" w:rsidP="001A2ACE">
      <w:pPr>
        <w:shd w:val="clear" w:color="auto" w:fill="FFFFFF"/>
        <w:ind w:left="7886"/>
        <w:rPr>
          <w:sz w:val="26"/>
          <w:szCs w:val="26"/>
          <w:lang w:val="uk-UA"/>
        </w:rPr>
      </w:pPr>
    </w:p>
    <w:p w:rsidR="000E3C86" w:rsidRDefault="000E3C86" w:rsidP="001A2ACE">
      <w:pPr>
        <w:shd w:val="clear" w:color="auto" w:fill="FFFFFF"/>
        <w:jc w:val="center"/>
        <w:rPr>
          <w:sz w:val="26"/>
          <w:szCs w:val="26"/>
          <w:lang w:val="uk-UA"/>
        </w:rPr>
      </w:pPr>
      <w:r>
        <w:rPr>
          <w:sz w:val="26"/>
          <w:szCs w:val="26"/>
          <w:lang w:val="uk-UA"/>
        </w:rPr>
        <w:t>2</w:t>
      </w:r>
    </w:p>
    <w:p w:rsidR="000E3C86" w:rsidRDefault="000E3C86" w:rsidP="001A2ACE">
      <w:pPr>
        <w:shd w:val="clear" w:color="auto" w:fill="FFFFFF"/>
        <w:jc w:val="center"/>
        <w:rPr>
          <w:sz w:val="18"/>
          <w:szCs w:val="18"/>
          <w:lang w:val="uk-UA"/>
        </w:rPr>
      </w:pPr>
    </w:p>
    <w:p w:rsidR="000E3C86" w:rsidRDefault="000E3C86" w:rsidP="001A2ACE">
      <w:pPr>
        <w:shd w:val="clear" w:color="auto" w:fill="FFFFFF"/>
        <w:ind w:left="4272"/>
        <w:rPr>
          <w:b/>
          <w:bCs/>
          <w:color w:val="000000"/>
          <w:sz w:val="26"/>
          <w:szCs w:val="26"/>
          <w:lang w:val="uk-UA"/>
        </w:rPr>
      </w:pPr>
      <w:r>
        <w:rPr>
          <w:b/>
          <w:bCs/>
          <w:color w:val="000000"/>
          <w:sz w:val="26"/>
          <w:szCs w:val="26"/>
          <w:lang w:val="uk-UA"/>
        </w:rPr>
        <w:t>ПАСПОРТ</w:t>
      </w:r>
    </w:p>
    <w:p w:rsidR="000E3C86" w:rsidRDefault="000E3C86" w:rsidP="001A2ACE">
      <w:pPr>
        <w:shd w:val="clear" w:color="auto" w:fill="FFFFFF"/>
        <w:ind w:left="4272"/>
        <w:rPr>
          <w:sz w:val="26"/>
          <w:szCs w:val="26"/>
          <w:lang w:val="uk-UA"/>
        </w:rPr>
      </w:pPr>
    </w:p>
    <w:p w:rsidR="000E3C86" w:rsidRDefault="000E3C86" w:rsidP="001A2ACE">
      <w:pPr>
        <w:shd w:val="clear" w:color="auto" w:fill="FFFFFF"/>
        <w:ind w:left="82" w:firstLine="701"/>
        <w:jc w:val="both"/>
        <w:rPr>
          <w:sz w:val="26"/>
          <w:szCs w:val="26"/>
          <w:lang w:val="uk-UA"/>
        </w:rPr>
      </w:pPr>
      <w:r>
        <w:rPr>
          <w:bCs/>
          <w:color w:val="000000"/>
          <w:sz w:val="26"/>
          <w:szCs w:val="26"/>
          <w:lang w:val="uk-UA"/>
        </w:rPr>
        <w:t>1.Програми створення та використання місцевого матеріального резерву для ліквідації надзвичайних ситуацій техногенного і природного характеру та їх наслідків у Кам</w:t>
      </w:r>
      <w:r>
        <w:rPr>
          <w:bCs/>
          <w:color w:val="000000"/>
          <w:sz w:val="26"/>
          <w:szCs w:val="26"/>
        </w:rPr>
        <w:t>’</w:t>
      </w:r>
      <w:r>
        <w:rPr>
          <w:bCs/>
          <w:color w:val="000000"/>
          <w:sz w:val="26"/>
          <w:szCs w:val="26"/>
          <w:lang w:val="uk-UA"/>
        </w:rPr>
        <w:t>янській сільській раді на 2022-2025 роки.</w:t>
      </w:r>
    </w:p>
    <w:p w:rsidR="000E3C86" w:rsidRDefault="000E3C86" w:rsidP="001A2ACE">
      <w:pPr>
        <w:jc w:val="right"/>
        <w:rPr>
          <w:sz w:val="8"/>
          <w:szCs w:val="8"/>
          <w:lang w:val="uk-UA"/>
        </w:rPr>
      </w:pPr>
    </w:p>
    <w:tbl>
      <w:tblPr>
        <w:tblW w:w="9660" w:type="dxa"/>
        <w:tblInd w:w="40" w:type="dxa"/>
        <w:tblLayout w:type="fixed"/>
        <w:tblCellMar>
          <w:left w:w="40" w:type="dxa"/>
          <w:right w:w="40" w:type="dxa"/>
        </w:tblCellMar>
        <w:tblLook w:val="00A0"/>
      </w:tblPr>
      <w:tblGrid>
        <w:gridCol w:w="500"/>
        <w:gridCol w:w="1951"/>
        <w:gridCol w:w="1876"/>
        <w:gridCol w:w="938"/>
        <w:gridCol w:w="1115"/>
        <w:gridCol w:w="1134"/>
        <w:gridCol w:w="992"/>
        <w:gridCol w:w="1154"/>
      </w:tblGrid>
      <w:tr w:rsidR="000E3C86" w:rsidTr="005E2E23">
        <w:trPr>
          <w:trHeight w:hRule="exact" w:val="1210"/>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0E3C86" w:rsidRDefault="000E3C86" w:rsidP="005E2E23">
            <w:pPr>
              <w:spacing w:line="276" w:lineRule="auto"/>
              <w:jc w:val="center"/>
              <w:rPr>
                <w:sz w:val="26"/>
                <w:szCs w:val="26"/>
                <w:lang w:val="uk-UA" w:eastAsia="en-US"/>
              </w:rPr>
            </w:pPr>
            <w:r>
              <w:rPr>
                <w:sz w:val="26"/>
                <w:szCs w:val="26"/>
                <w:lang w:val="uk-UA" w:eastAsia="en-US"/>
              </w:rPr>
              <w:t>1.</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0E3C86" w:rsidRDefault="000E3C86" w:rsidP="005E2E23">
            <w:pPr>
              <w:shd w:val="clear" w:color="auto" w:fill="FFFFFF"/>
              <w:spacing w:line="276" w:lineRule="auto"/>
              <w:ind w:left="14"/>
              <w:rPr>
                <w:sz w:val="26"/>
                <w:szCs w:val="26"/>
                <w:lang w:val="uk-UA" w:eastAsia="en-US"/>
              </w:rPr>
            </w:pPr>
            <w:r>
              <w:rPr>
                <w:color w:val="000000"/>
                <w:sz w:val="26"/>
                <w:szCs w:val="26"/>
                <w:lang w:val="uk-UA" w:eastAsia="en-US"/>
              </w:rPr>
              <w:t>Ініціатор розроблення Програми</w:t>
            </w:r>
          </w:p>
        </w:tc>
        <w:tc>
          <w:tcPr>
            <w:tcW w:w="5333" w:type="dxa"/>
            <w:gridSpan w:val="5"/>
            <w:tcBorders>
              <w:top w:val="single" w:sz="6" w:space="0" w:color="auto"/>
              <w:left w:val="single" w:sz="6" w:space="0" w:color="auto"/>
              <w:bottom w:val="single" w:sz="6" w:space="0" w:color="auto"/>
              <w:right w:val="single" w:sz="6" w:space="0" w:color="auto"/>
            </w:tcBorders>
            <w:shd w:val="clear" w:color="auto" w:fill="FFFFFF"/>
          </w:tcPr>
          <w:p w:rsidR="000E3C86" w:rsidRPr="00A81FD9" w:rsidRDefault="000E3C86" w:rsidP="005E2E23">
            <w:pPr>
              <w:shd w:val="clear" w:color="auto" w:fill="FFFFFF"/>
              <w:spacing w:line="276" w:lineRule="auto"/>
              <w:ind w:left="5" w:right="10" w:firstLine="10"/>
              <w:jc w:val="both"/>
              <w:rPr>
                <w:sz w:val="26"/>
                <w:szCs w:val="26"/>
                <w:lang w:val="uk-UA" w:eastAsia="en-US"/>
              </w:rPr>
            </w:pPr>
            <w:r>
              <w:rPr>
                <w:sz w:val="26"/>
                <w:szCs w:val="26"/>
                <w:lang w:val="uk-UA" w:eastAsia="en-US"/>
              </w:rPr>
              <w:t>Кам`янська сільська рада</w:t>
            </w:r>
          </w:p>
        </w:tc>
      </w:tr>
      <w:tr w:rsidR="000E3C86" w:rsidRPr="00551863" w:rsidTr="005E2E23">
        <w:trPr>
          <w:trHeight w:val="20"/>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0E3C86" w:rsidRDefault="000E3C86" w:rsidP="005E2E23">
            <w:pPr>
              <w:shd w:val="clear" w:color="auto" w:fill="FFFFFF"/>
              <w:spacing w:line="276" w:lineRule="auto"/>
              <w:ind w:right="34"/>
              <w:jc w:val="right"/>
              <w:rPr>
                <w:sz w:val="26"/>
                <w:szCs w:val="26"/>
                <w:lang w:val="uk-UA" w:eastAsia="en-US"/>
              </w:rPr>
            </w:pPr>
            <w:r>
              <w:rPr>
                <w:color w:val="000000"/>
                <w:sz w:val="26"/>
                <w:szCs w:val="26"/>
                <w:lang w:val="uk-UA" w:eastAsia="en-US"/>
              </w:rPr>
              <w:t>2.</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0E3C86" w:rsidRDefault="000E3C86" w:rsidP="005E2E23">
            <w:pPr>
              <w:shd w:val="clear" w:color="auto" w:fill="FFFFFF"/>
              <w:spacing w:line="276" w:lineRule="auto"/>
              <w:ind w:left="5" w:firstLine="14"/>
              <w:rPr>
                <w:sz w:val="26"/>
                <w:szCs w:val="26"/>
                <w:lang w:val="uk-UA" w:eastAsia="en-US"/>
              </w:rPr>
            </w:pPr>
            <w:r>
              <w:rPr>
                <w:color w:val="000000"/>
                <w:sz w:val="26"/>
                <w:szCs w:val="26"/>
                <w:lang w:val="uk-UA" w:eastAsia="en-US"/>
              </w:rPr>
              <w:t>Нормативно-правова база для розроблення Програми</w:t>
            </w:r>
          </w:p>
        </w:tc>
        <w:tc>
          <w:tcPr>
            <w:tcW w:w="5333" w:type="dxa"/>
            <w:gridSpan w:val="5"/>
            <w:tcBorders>
              <w:top w:val="single" w:sz="6" w:space="0" w:color="auto"/>
              <w:left w:val="single" w:sz="6" w:space="0" w:color="auto"/>
              <w:bottom w:val="single" w:sz="6" w:space="0" w:color="auto"/>
              <w:right w:val="single" w:sz="6" w:space="0" w:color="auto"/>
            </w:tcBorders>
            <w:shd w:val="clear" w:color="auto" w:fill="FFFFFF"/>
          </w:tcPr>
          <w:p w:rsidR="000E3C86" w:rsidRDefault="000E3C86" w:rsidP="005E2E23">
            <w:pPr>
              <w:shd w:val="clear" w:color="auto" w:fill="FFFFFF"/>
              <w:spacing w:line="276" w:lineRule="auto"/>
              <w:ind w:right="19" w:firstLine="19"/>
              <w:rPr>
                <w:sz w:val="26"/>
                <w:szCs w:val="26"/>
                <w:lang w:val="uk-UA" w:eastAsia="en-US"/>
              </w:rPr>
            </w:pPr>
            <w:r>
              <w:rPr>
                <w:color w:val="000000"/>
                <w:sz w:val="26"/>
                <w:szCs w:val="26"/>
                <w:lang w:val="uk-UA" w:eastAsia="en-US"/>
              </w:rPr>
              <w:t>Закон України «Про місцеве самоврядування в Україні», Бюджетний кодекс України, Постанова КМУ від 30.09.2015 року № 775 «Про затвердження Порядку створення та використання матеріальних резервів для запобігання і ліквідації наслідків надзвичайних ситуацій»</w:t>
            </w:r>
          </w:p>
          <w:p w:rsidR="000E3C86" w:rsidRDefault="000E3C86" w:rsidP="005E2E23">
            <w:pPr>
              <w:shd w:val="clear" w:color="auto" w:fill="FFFFFF"/>
              <w:spacing w:line="276" w:lineRule="auto"/>
              <w:ind w:right="19" w:firstLine="19"/>
              <w:rPr>
                <w:sz w:val="26"/>
                <w:szCs w:val="26"/>
                <w:lang w:val="uk-UA" w:eastAsia="en-US"/>
              </w:rPr>
            </w:pPr>
          </w:p>
        </w:tc>
      </w:tr>
      <w:tr w:rsidR="000E3C86" w:rsidTr="005E2E23">
        <w:trPr>
          <w:trHeight w:hRule="exact" w:val="902"/>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0E3C86" w:rsidRDefault="000E3C86" w:rsidP="005E2E23">
            <w:pPr>
              <w:shd w:val="clear" w:color="auto" w:fill="FFFFFF"/>
              <w:spacing w:line="276" w:lineRule="auto"/>
              <w:ind w:right="48"/>
              <w:jc w:val="right"/>
              <w:rPr>
                <w:sz w:val="26"/>
                <w:szCs w:val="26"/>
                <w:lang w:val="uk-UA" w:eastAsia="en-US"/>
              </w:rPr>
            </w:pPr>
            <w:r>
              <w:rPr>
                <w:color w:val="000000"/>
                <w:sz w:val="26"/>
                <w:szCs w:val="26"/>
                <w:lang w:val="uk-UA" w:eastAsia="en-US"/>
              </w:rPr>
              <w:t>3.</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0E3C86" w:rsidRDefault="000E3C86" w:rsidP="005E2E23">
            <w:pPr>
              <w:shd w:val="clear" w:color="auto" w:fill="FFFFFF"/>
              <w:spacing w:line="276" w:lineRule="auto"/>
              <w:rPr>
                <w:sz w:val="26"/>
                <w:szCs w:val="26"/>
                <w:lang w:val="uk-UA" w:eastAsia="en-US"/>
              </w:rPr>
            </w:pPr>
            <w:r>
              <w:rPr>
                <w:color w:val="000000"/>
                <w:sz w:val="26"/>
                <w:szCs w:val="26"/>
                <w:lang w:val="uk-UA" w:eastAsia="en-US"/>
              </w:rPr>
              <w:t>Розробник Програми</w:t>
            </w:r>
          </w:p>
        </w:tc>
        <w:tc>
          <w:tcPr>
            <w:tcW w:w="5333" w:type="dxa"/>
            <w:gridSpan w:val="5"/>
            <w:tcBorders>
              <w:top w:val="single" w:sz="6" w:space="0" w:color="auto"/>
              <w:left w:val="single" w:sz="6" w:space="0" w:color="auto"/>
              <w:bottom w:val="single" w:sz="6" w:space="0" w:color="auto"/>
              <w:right w:val="single" w:sz="6" w:space="0" w:color="auto"/>
            </w:tcBorders>
            <w:shd w:val="clear" w:color="auto" w:fill="FFFFFF"/>
          </w:tcPr>
          <w:p w:rsidR="000E3C86" w:rsidRDefault="000E3C86" w:rsidP="005E2E23">
            <w:pPr>
              <w:shd w:val="clear" w:color="auto" w:fill="FFFFFF"/>
              <w:spacing w:line="276" w:lineRule="auto"/>
              <w:ind w:right="48" w:hanging="14"/>
              <w:jc w:val="both"/>
              <w:rPr>
                <w:sz w:val="26"/>
                <w:szCs w:val="26"/>
                <w:lang w:val="uk-UA" w:eastAsia="en-US"/>
              </w:rPr>
            </w:pPr>
            <w:r>
              <w:rPr>
                <w:sz w:val="26"/>
                <w:szCs w:val="26"/>
                <w:lang w:val="uk-UA" w:eastAsia="en-US"/>
              </w:rPr>
              <w:t>Виконавчий комітет сільської ради</w:t>
            </w:r>
          </w:p>
        </w:tc>
      </w:tr>
      <w:tr w:rsidR="000E3C86" w:rsidTr="005E2E23">
        <w:trPr>
          <w:trHeight w:val="20"/>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0E3C86" w:rsidRDefault="000E3C86" w:rsidP="005E2E23">
            <w:pPr>
              <w:shd w:val="clear" w:color="auto" w:fill="FFFFFF"/>
              <w:spacing w:line="276" w:lineRule="auto"/>
              <w:ind w:right="53"/>
              <w:jc w:val="right"/>
              <w:rPr>
                <w:sz w:val="26"/>
                <w:szCs w:val="26"/>
                <w:lang w:val="uk-UA" w:eastAsia="en-US"/>
              </w:rPr>
            </w:pPr>
            <w:r>
              <w:rPr>
                <w:color w:val="000000"/>
                <w:sz w:val="26"/>
                <w:szCs w:val="26"/>
                <w:lang w:val="uk-UA" w:eastAsia="en-US"/>
              </w:rPr>
              <w:t>4.</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0E3C86" w:rsidRDefault="000E3C86" w:rsidP="005E2E23">
            <w:pPr>
              <w:shd w:val="clear" w:color="auto" w:fill="FFFFFF"/>
              <w:spacing w:line="276" w:lineRule="auto"/>
              <w:rPr>
                <w:sz w:val="26"/>
                <w:szCs w:val="26"/>
                <w:lang w:val="uk-UA" w:eastAsia="en-US"/>
              </w:rPr>
            </w:pPr>
            <w:r>
              <w:rPr>
                <w:color w:val="000000"/>
                <w:sz w:val="26"/>
                <w:szCs w:val="26"/>
                <w:lang w:val="uk-UA" w:eastAsia="en-US"/>
              </w:rPr>
              <w:t>Співрозробники Програми</w:t>
            </w:r>
          </w:p>
        </w:tc>
        <w:tc>
          <w:tcPr>
            <w:tcW w:w="5333" w:type="dxa"/>
            <w:gridSpan w:val="5"/>
            <w:tcBorders>
              <w:top w:val="single" w:sz="6" w:space="0" w:color="auto"/>
              <w:left w:val="single" w:sz="6" w:space="0" w:color="auto"/>
              <w:bottom w:val="single" w:sz="6" w:space="0" w:color="auto"/>
              <w:right w:val="single" w:sz="6" w:space="0" w:color="auto"/>
            </w:tcBorders>
            <w:shd w:val="clear" w:color="auto" w:fill="FFFFFF"/>
          </w:tcPr>
          <w:p w:rsidR="000E3C86" w:rsidRDefault="000E3C86" w:rsidP="005E2E23">
            <w:pPr>
              <w:shd w:val="clear" w:color="auto" w:fill="FFFFFF"/>
              <w:spacing w:line="276" w:lineRule="auto"/>
              <w:ind w:right="4723"/>
              <w:jc w:val="both"/>
              <w:rPr>
                <w:sz w:val="26"/>
                <w:szCs w:val="26"/>
                <w:lang w:val="uk-UA" w:eastAsia="en-US"/>
              </w:rPr>
            </w:pPr>
            <w:r>
              <w:rPr>
                <w:color w:val="000000"/>
                <w:sz w:val="26"/>
                <w:szCs w:val="26"/>
                <w:lang w:val="uk-UA" w:eastAsia="en-US"/>
              </w:rPr>
              <w:t xml:space="preserve">- </w:t>
            </w:r>
          </w:p>
        </w:tc>
      </w:tr>
      <w:tr w:rsidR="000E3C86" w:rsidTr="005E2E23">
        <w:trPr>
          <w:trHeight w:hRule="exact" w:val="922"/>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0E3C86" w:rsidRDefault="000E3C86" w:rsidP="005E2E23">
            <w:pPr>
              <w:shd w:val="clear" w:color="auto" w:fill="FFFFFF"/>
              <w:spacing w:line="276" w:lineRule="auto"/>
              <w:ind w:right="58"/>
              <w:jc w:val="right"/>
              <w:rPr>
                <w:sz w:val="26"/>
                <w:szCs w:val="26"/>
                <w:lang w:val="uk-UA" w:eastAsia="en-US"/>
              </w:rPr>
            </w:pPr>
            <w:r>
              <w:rPr>
                <w:color w:val="000000"/>
                <w:sz w:val="26"/>
                <w:szCs w:val="26"/>
                <w:lang w:val="uk-UA" w:eastAsia="en-US"/>
              </w:rPr>
              <w:t>5.</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0E3C86" w:rsidRDefault="000E3C86" w:rsidP="005E2E23">
            <w:pPr>
              <w:shd w:val="clear" w:color="auto" w:fill="FFFFFF"/>
              <w:spacing w:line="276" w:lineRule="auto"/>
              <w:ind w:right="14" w:hanging="5"/>
              <w:rPr>
                <w:sz w:val="26"/>
                <w:szCs w:val="26"/>
                <w:lang w:val="uk-UA" w:eastAsia="en-US"/>
              </w:rPr>
            </w:pPr>
            <w:r>
              <w:rPr>
                <w:color w:val="000000"/>
                <w:sz w:val="26"/>
                <w:szCs w:val="26"/>
                <w:lang w:val="uk-UA" w:eastAsia="en-US"/>
              </w:rPr>
              <w:t>Відповідальний               виконавець Програми</w:t>
            </w:r>
          </w:p>
        </w:tc>
        <w:tc>
          <w:tcPr>
            <w:tcW w:w="5333" w:type="dxa"/>
            <w:gridSpan w:val="5"/>
            <w:tcBorders>
              <w:top w:val="single" w:sz="6" w:space="0" w:color="auto"/>
              <w:left w:val="single" w:sz="6" w:space="0" w:color="auto"/>
              <w:bottom w:val="single" w:sz="6" w:space="0" w:color="auto"/>
              <w:right w:val="single" w:sz="6" w:space="0" w:color="auto"/>
            </w:tcBorders>
            <w:shd w:val="clear" w:color="auto" w:fill="FFFFFF"/>
          </w:tcPr>
          <w:p w:rsidR="000E3C86" w:rsidRDefault="000E3C86" w:rsidP="005E2E23">
            <w:pPr>
              <w:shd w:val="clear" w:color="auto" w:fill="FFFFFF"/>
              <w:spacing w:line="276" w:lineRule="auto"/>
              <w:ind w:right="58" w:hanging="19"/>
              <w:jc w:val="both"/>
              <w:rPr>
                <w:sz w:val="26"/>
                <w:szCs w:val="26"/>
                <w:lang w:val="uk-UA" w:eastAsia="en-US"/>
              </w:rPr>
            </w:pPr>
            <w:r>
              <w:rPr>
                <w:sz w:val="26"/>
                <w:szCs w:val="26"/>
                <w:lang w:val="uk-UA" w:eastAsia="en-US"/>
              </w:rPr>
              <w:t>Відділ архітектури, земельних відносин, житлово-комунального господарства та державного архітектурного контролю сільської ради</w:t>
            </w:r>
          </w:p>
        </w:tc>
      </w:tr>
      <w:tr w:rsidR="000E3C86" w:rsidTr="005E2E23">
        <w:trPr>
          <w:trHeight w:val="20"/>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0E3C86" w:rsidRDefault="000E3C86" w:rsidP="005E2E23">
            <w:pPr>
              <w:shd w:val="clear" w:color="auto" w:fill="FFFFFF"/>
              <w:spacing w:line="276" w:lineRule="auto"/>
              <w:ind w:right="58"/>
              <w:jc w:val="right"/>
              <w:rPr>
                <w:sz w:val="26"/>
                <w:szCs w:val="26"/>
                <w:lang w:val="uk-UA" w:eastAsia="en-US"/>
              </w:rPr>
            </w:pPr>
            <w:r>
              <w:rPr>
                <w:color w:val="000000"/>
                <w:sz w:val="26"/>
                <w:szCs w:val="26"/>
                <w:lang w:val="uk-UA" w:eastAsia="en-US"/>
              </w:rPr>
              <w:t>6.</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0E3C86" w:rsidRDefault="000E3C86" w:rsidP="005E2E23">
            <w:pPr>
              <w:shd w:val="clear" w:color="auto" w:fill="FFFFFF"/>
              <w:spacing w:line="276" w:lineRule="auto"/>
              <w:rPr>
                <w:sz w:val="26"/>
                <w:szCs w:val="26"/>
                <w:lang w:val="uk-UA" w:eastAsia="en-US"/>
              </w:rPr>
            </w:pPr>
            <w:r>
              <w:rPr>
                <w:color w:val="000000"/>
                <w:sz w:val="26"/>
                <w:szCs w:val="26"/>
                <w:lang w:val="uk-UA" w:eastAsia="en-US"/>
              </w:rPr>
              <w:t>Учасники Програми</w:t>
            </w:r>
          </w:p>
        </w:tc>
        <w:tc>
          <w:tcPr>
            <w:tcW w:w="5333" w:type="dxa"/>
            <w:gridSpan w:val="5"/>
            <w:tcBorders>
              <w:top w:val="single" w:sz="6" w:space="0" w:color="auto"/>
              <w:left w:val="single" w:sz="6" w:space="0" w:color="auto"/>
              <w:bottom w:val="single" w:sz="6" w:space="0" w:color="auto"/>
              <w:right w:val="single" w:sz="6" w:space="0" w:color="auto"/>
            </w:tcBorders>
            <w:shd w:val="clear" w:color="auto" w:fill="FFFFFF"/>
          </w:tcPr>
          <w:p w:rsidR="000E3C86" w:rsidRDefault="000E3C86" w:rsidP="005E2E23">
            <w:pPr>
              <w:shd w:val="clear" w:color="auto" w:fill="FFFFFF"/>
              <w:spacing w:line="276" w:lineRule="auto"/>
              <w:ind w:right="121"/>
              <w:jc w:val="both"/>
              <w:rPr>
                <w:sz w:val="26"/>
                <w:szCs w:val="26"/>
                <w:lang w:val="uk-UA" w:eastAsia="en-US"/>
              </w:rPr>
            </w:pPr>
            <w:r>
              <w:rPr>
                <w:sz w:val="26"/>
                <w:szCs w:val="26"/>
                <w:lang w:val="uk-UA" w:eastAsia="en-US"/>
              </w:rPr>
              <w:t>ТзоВ «Україна»</w:t>
            </w:r>
          </w:p>
        </w:tc>
      </w:tr>
      <w:tr w:rsidR="000E3C86" w:rsidTr="005E2E23">
        <w:trPr>
          <w:trHeight w:hRule="exact" w:val="307"/>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0E3C86" w:rsidRDefault="000E3C86" w:rsidP="005E2E23">
            <w:pPr>
              <w:shd w:val="clear" w:color="auto" w:fill="FFFFFF"/>
              <w:spacing w:line="276" w:lineRule="auto"/>
              <w:ind w:right="62"/>
              <w:jc w:val="right"/>
              <w:rPr>
                <w:sz w:val="26"/>
                <w:szCs w:val="26"/>
                <w:lang w:val="uk-UA" w:eastAsia="en-US"/>
              </w:rPr>
            </w:pPr>
            <w:r>
              <w:rPr>
                <w:color w:val="000000"/>
                <w:sz w:val="26"/>
                <w:szCs w:val="26"/>
                <w:lang w:val="uk-UA" w:eastAsia="en-US"/>
              </w:rPr>
              <w:t>7.</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0E3C86" w:rsidRDefault="000E3C86" w:rsidP="005E2E23">
            <w:pPr>
              <w:shd w:val="clear" w:color="auto" w:fill="FFFFFF"/>
              <w:spacing w:line="276" w:lineRule="auto"/>
              <w:rPr>
                <w:sz w:val="26"/>
                <w:szCs w:val="26"/>
                <w:lang w:val="uk-UA" w:eastAsia="en-US"/>
              </w:rPr>
            </w:pPr>
            <w:r>
              <w:rPr>
                <w:color w:val="000000"/>
                <w:sz w:val="26"/>
                <w:szCs w:val="26"/>
                <w:lang w:val="uk-UA" w:eastAsia="en-US"/>
              </w:rPr>
              <w:t>Термін реалізації Програми</w:t>
            </w:r>
          </w:p>
        </w:tc>
        <w:tc>
          <w:tcPr>
            <w:tcW w:w="5333" w:type="dxa"/>
            <w:gridSpan w:val="5"/>
            <w:tcBorders>
              <w:top w:val="single" w:sz="6" w:space="0" w:color="auto"/>
              <w:left w:val="single" w:sz="6" w:space="0" w:color="auto"/>
              <w:bottom w:val="single" w:sz="6" w:space="0" w:color="auto"/>
              <w:right w:val="single" w:sz="6" w:space="0" w:color="auto"/>
            </w:tcBorders>
            <w:shd w:val="clear" w:color="auto" w:fill="FFFFFF"/>
          </w:tcPr>
          <w:p w:rsidR="000E3C86" w:rsidRDefault="000E3C86" w:rsidP="005E2E23">
            <w:pPr>
              <w:shd w:val="clear" w:color="auto" w:fill="FFFFFF"/>
              <w:spacing w:line="276" w:lineRule="auto"/>
              <w:ind w:right="3245"/>
              <w:jc w:val="both"/>
              <w:rPr>
                <w:sz w:val="26"/>
                <w:szCs w:val="26"/>
                <w:lang w:val="uk-UA" w:eastAsia="en-US"/>
              </w:rPr>
            </w:pPr>
            <w:r>
              <w:rPr>
                <w:sz w:val="26"/>
                <w:szCs w:val="26"/>
                <w:lang w:val="uk-UA" w:eastAsia="en-US"/>
              </w:rPr>
              <w:t>2022-2025 роки</w:t>
            </w:r>
          </w:p>
        </w:tc>
      </w:tr>
      <w:tr w:rsidR="000E3C86" w:rsidTr="005E2E23">
        <w:trPr>
          <w:trHeight w:val="20"/>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0E3C86" w:rsidRDefault="000E3C86" w:rsidP="005E2E23">
            <w:pPr>
              <w:shd w:val="clear" w:color="auto" w:fill="FFFFFF"/>
              <w:spacing w:line="276" w:lineRule="auto"/>
              <w:jc w:val="right"/>
              <w:rPr>
                <w:sz w:val="26"/>
                <w:szCs w:val="26"/>
                <w:lang w:val="uk-UA" w:eastAsia="en-US"/>
              </w:rPr>
            </w:pPr>
            <w:r>
              <w:rPr>
                <w:sz w:val="26"/>
                <w:szCs w:val="26"/>
                <w:lang w:val="uk-UA" w:eastAsia="en-US"/>
              </w:rPr>
              <w:t>7.1.</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0E3C86" w:rsidRDefault="000E3C86" w:rsidP="005E2E23">
            <w:pPr>
              <w:shd w:val="clear" w:color="auto" w:fill="FFFFFF"/>
              <w:spacing w:line="276" w:lineRule="auto"/>
              <w:ind w:right="33" w:hanging="14"/>
              <w:rPr>
                <w:sz w:val="26"/>
                <w:szCs w:val="26"/>
                <w:lang w:val="uk-UA" w:eastAsia="en-US"/>
              </w:rPr>
            </w:pPr>
            <w:r>
              <w:rPr>
                <w:sz w:val="26"/>
                <w:szCs w:val="26"/>
                <w:lang w:val="uk-UA" w:eastAsia="en-US"/>
              </w:rPr>
              <w:t>Етапи виконання Програми (для довгострокових програм)</w:t>
            </w:r>
          </w:p>
        </w:tc>
        <w:tc>
          <w:tcPr>
            <w:tcW w:w="5333" w:type="dxa"/>
            <w:gridSpan w:val="5"/>
            <w:tcBorders>
              <w:top w:val="single" w:sz="6" w:space="0" w:color="auto"/>
              <w:left w:val="single" w:sz="6" w:space="0" w:color="auto"/>
              <w:bottom w:val="single" w:sz="6" w:space="0" w:color="auto"/>
              <w:right w:val="single" w:sz="6" w:space="0" w:color="auto"/>
            </w:tcBorders>
            <w:shd w:val="clear" w:color="auto" w:fill="FFFFFF"/>
          </w:tcPr>
          <w:p w:rsidR="000E3C86" w:rsidRDefault="000E3C86" w:rsidP="005E2E23">
            <w:pPr>
              <w:shd w:val="clear" w:color="auto" w:fill="FFFFFF"/>
              <w:spacing w:line="276" w:lineRule="auto"/>
              <w:rPr>
                <w:sz w:val="26"/>
                <w:szCs w:val="26"/>
                <w:lang w:val="uk-UA" w:eastAsia="en-US"/>
              </w:rPr>
            </w:pPr>
          </w:p>
        </w:tc>
      </w:tr>
      <w:tr w:rsidR="000E3C86" w:rsidTr="005E2E23">
        <w:trPr>
          <w:trHeight w:hRule="exact" w:val="298"/>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0E3C86" w:rsidRDefault="000E3C86" w:rsidP="005E2E23">
            <w:pPr>
              <w:shd w:val="clear" w:color="auto" w:fill="FFFFFF"/>
              <w:spacing w:line="276" w:lineRule="auto"/>
              <w:ind w:right="58"/>
              <w:jc w:val="right"/>
              <w:rPr>
                <w:sz w:val="26"/>
                <w:szCs w:val="26"/>
                <w:lang w:val="uk-UA" w:eastAsia="en-US"/>
              </w:rPr>
            </w:pPr>
            <w:r>
              <w:rPr>
                <w:sz w:val="26"/>
                <w:szCs w:val="26"/>
                <w:lang w:val="uk-UA" w:eastAsia="en-US"/>
              </w:rPr>
              <w:t>8.</w:t>
            </w:r>
          </w:p>
        </w:tc>
        <w:tc>
          <w:tcPr>
            <w:tcW w:w="9160" w:type="dxa"/>
            <w:gridSpan w:val="7"/>
            <w:tcBorders>
              <w:top w:val="single" w:sz="6" w:space="0" w:color="auto"/>
              <w:left w:val="single" w:sz="6" w:space="0" w:color="auto"/>
              <w:bottom w:val="single" w:sz="6" w:space="0" w:color="auto"/>
              <w:right w:val="single" w:sz="6" w:space="0" w:color="auto"/>
            </w:tcBorders>
            <w:shd w:val="clear" w:color="auto" w:fill="FFFFFF"/>
          </w:tcPr>
          <w:p w:rsidR="000E3C86" w:rsidRDefault="000E3C86" w:rsidP="005E2E23">
            <w:pPr>
              <w:shd w:val="clear" w:color="auto" w:fill="FFFFFF"/>
              <w:spacing w:line="276" w:lineRule="auto"/>
              <w:rPr>
                <w:sz w:val="26"/>
                <w:szCs w:val="26"/>
                <w:lang w:val="uk-UA" w:eastAsia="en-US"/>
              </w:rPr>
            </w:pPr>
            <w:r>
              <w:rPr>
                <w:sz w:val="26"/>
                <w:szCs w:val="26"/>
                <w:lang w:val="uk-UA" w:eastAsia="en-US"/>
              </w:rPr>
              <w:t>Обсяги та джерела фінансування</w:t>
            </w:r>
          </w:p>
        </w:tc>
      </w:tr>
      <w:tr w:rsidR="000E3C86" w:rsidTr="005E2E23">
        <w:trPr>
          <w:trHeight w:val="20"/>
        </w:trPr>
        <w:tc>
          <w:tcPr>
            <w:tcW w:w="2450" w:type="dxa"/>
            <w:gridSpan w:val="2"/>
            <w:tcBorders>
              <w:top w:val="single" w:sz="6" w:space="0" w:color="auto"/>
              <w:left w:val="single" w:sz="6" w:space="0" w:color="auto"/>
              <w:bottom w:val="nil"/>
              <w:right w:val="single" w:sz="6" w:space="0" w:color="auto"/>
            </w:tcBorders>
            <w:shd w:val="clear" w:color="auto" w:fill="FFFFFF"/>
          </w:tcPr>
          <w:p w:rsidR="000E3C86" w:rsidRDefault="000E3C86" w:rsidP="005E2E23">
            <w:pPr>
              <w:shd w:val="clear" w:color="auto" w:fill="FFFFFF"/>
              <w:spacing w:line="276" w:lineRule="auto"/>
              <w:ind w:left="-26" w:right="-33"/>
              <w:jc w:val="center"/>
              <w:rPr>
                <w:spacing w:val="-8"/>
                <w:sz w:val="26"/>
                <w:szCs w:val="26"/>
                <w:lang w:val="uk-UA" w:eastAsia="en-US"/>
              </w:rPr>
            </w:pPr>
            <w:r>
              <w:rPr>
                <w:spacing w:val="-8"/>
                <w:sz w:val="26"/>
                <w:szCs w:val="26"/>
                <w:lang w:val="uk-UA" w:eastAsia="en-US"/>
              </w:rPr>
              <w:t>Джерела фінансування</w:t>
            </w:r>
          </w:p>
        </w:tc>
        <w:tc>
          <w:tcPr>
            <w:tcW w:w="2814" w:type="dxa"/>
            <w:gridSpan w:val="2"/>
            <w:tcBorders>
              <w:top w:val="single" w:sz="6" w:space="0" w:color="auto"/>
              <w:left w:val="single" w:sz="6" w:space="0" w:color="auto"/>
              <w:bottom w:val="nil"/>
              <w:right w:val="single" w:sz="6" w:space="0" w:color="auto"/>
            </w:tcBorders>
            <w:shd w:val="clear" w:color="auto" w:fill="FFFFFF"/>
          </w:tcPr>
          <w:p w:rsidR="000E3C86" w:rsidRDefault="000E3C86" w:rsidP="005E2E23">
            <w:pPr>
              <w:shd w:val="clear" w:color="auto" w:fill="FFFFFF"/>
              <w:spacing w:line="276" w:lineRule="auto"/>
              <w:ind w:left="-26" w:right="-33"/>
              <w:jc w:val="center"/>
              <w:rPr>
                <w:spacing w:val="-4"/>
                <w:sz w:val="26"/>
                <w:szCs w:val="26"/>
                <w:lang w:val="uk-UA" w:eastAsia="en-US"/>
              </w:rPr>
            </w:pPr>
            <w:r>
              <w:rPr>
                <w:spacing w:val="-4"/>
                <w:sz w:val="26"/>
                <w:szCs w:val="26"/>
                <w:lang w:val="uk-UA" w:eastAsia="en-US"/>
              </w:rPr>
              <w:t>Обсяг фінансування, грн.</w:t>
            </w:r>
          </w:p>
        </w:tc>
        <w:tc>
          <w:tcPr>
            <w:tcW w:w="1115" w:type="dxa"/>
            <w:tcBorders>
              <w:top w:val="single" w:sz="6" w:space="0" w:color="auto"/>
              <w:left w:val="single" w:sz="6" w:space="0" w:color="auto"/>
              <w:bottom w:val="single" w:sz="6" w:space="0" w:color="auto"/>
              <w:right w:val="single" w:sz="4" w:space="0" w:color="auto"/>
            </w:tcBorders>
            <w:shd w:val="clear" w:color="auto" w:fill="FFFFFF"/>
          </w:tcPr>
          <w:p w:rsidR="000E3C86" w:rsidRDefault="000E3C86" w:rsidP="005E2E23">
            <w:pPr>
              <w:shd w:val="clear" w:color="auto" w:fill="FFFFFF"/>
              <w:spacing w:line="276" w:lineRule="auto"/>
              <w:jc w:val="center"/>
              <w:rPr>
                <w:sz w:val="26"/>
                <w:szCs w:val="26"/>
                <w:lang w:val="uk-UA" w:eastAsia="en-US"/>
              </w:rPr>
            </w:pPr>
            <w:r>
              <w:rPr>
                <w:sz w:val="26"/>
                <w:szCs w:val="26"/>
                <w:lang w:val="uk-UA" w:eastAsia="en-US"/>
              </w:rPr>
              <w:t>2022</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0E3C86" w:rsidRDefault="000E3C86" w:rsidP="005E2E23">
            <w:pPr>
              <w:shd w:val="clear" w:color="auto" w:fill="FFFFFF"/>
              <w:spacing w:line="276" w:lineRule="auto"/>
              <w:jc w:val="center"/>
              <w:rPr>
                <w:sz w:val="26"/>
                <w:szCs w:val="26"/>
                <w:lang w:val="uk-UA" w:eastAsia="en-US"/>
              </w:rPr>
            </w:pPr>
            <w:r>
              <w:rPr>
                <w:sz w:val="26"/>
                <w:szCs w:val="26"/>
                <w:lang w:val="uk-UA" w:eastAsia="en-US"/>
              </w:rPr>
              <w:t>2023</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0E3C86" w:rsidRDefault="000E3C86" w:rsidP="005E2E23">
            <w:pPr>
              <w:shd w:val="clear" w:color="auto" w:fill="FFFFFF"/>
              <w:spacing w:line="276" w:lineRule="auto"/>
              <w:jc w:val="center"/>
              <w:rPr>
                <w:sz w:val="26"/>
                <w:szCs w:val="26"/>
                <w:lang w:val="uk-UA" w:eastAsia="en-US"/>
              </w:rPr>
            </w:pPr>
            <w:r>
              <w:rPr>
                <w:sz w:val="26"/>
                <w:szCs w:val="26"/>
                <w:lang w:val="uk-UA" w:eastAsia="en-US"/>
              </w:rPr>
              <w:t>2024</w:t>
            </w:r>
          </w:p>
        </w:tc>
        <w:tc>
          <w:tcPr>
            <w:tcW w:w="1154" w:type="dxa"/>
            <w:tcBorders>
              <w:top w:val="single" w:sz="6" w:space="0" w:color="auto"/>
              <w:left w:val="single" w:sz="4" w:space="0" w:color="auto"/>
              <w:bottom w:val="single" w:sz="6" w:space="0" w:color="auto"/>
              <w:right w:val="single" w:sz="6" w:space="0" w:color="auto"/>
            </w:tcBorders>
            <w:shd w:val="clear" w:color="auto" w:fill="FFFFFF"/>
          </w:tcPr>
          <w:p w:rsidR="000E3C86" w:rsidRDefault="000E3C86" w:rsidP="005E2E23">
            <w:pPr>
              <w:spacing w:line="276" w:lineRule="auto"/>
              <w:jc w:val="center"/>
              <w:rPr>
                <w:sz w:val="26"/>
                <w:szCs w:val="26"/>
                <w:lang w:val="uk-UA" w:eastAsia="en-US"/>
              </w:rPr>
            </w:pPr>
            <w:r>
              <w:rPr>
                <w:sz w:val="26"/>
                <w:szCs w:val="26"/>
                <w:lang w:val="uk-UA" w:eastAsia="en-US"/>
              </w:rPr>
              <w:t>2025</w:t>
            </w:r>
          </w:p>
        </w:tc>
      </w:tr>
      <w:tr w:rsidR="000E3C86" w:rsidTr="005E2E23">
        <w:trPr>
          <w:trHeight w:val="20"/>
        </w:trPr>
        <w:tc>
          <w:tcPr>
            <w:tcW w:w="2450" w:type="dxa"/>
            <w:gridSpan w:val="2"/>
            <w:tcBorders>
              <w:top w:val="single" w:sz="6" w:space="0" w:color="auto"/>
              <w:left w:val="single" w:sz="6" w:space="0" w:color="auto"/>
              <w:bottom w:val="single" w:sz="4" w:space="0" w:color="auto"/>
              <w:right w:val="single" w:sz="6" w:space="0" w:color="auto"/>
            </w:tcBorders>
            <w:shd w:val="clear" w:color="auto" w:fill="FFFFFF"/>
          </w:tcPr>
          <w:p w:rsidR="000E3C86" w:rsidRDefault="000E3C86" w:rsidP="005E2E23">
            <w:pPr>
              <w:shd w:val="clear" w:color="auto" w:fill="FFFFFF"/>
              <w:spacing w:line="276" w:lineRule="auto"/>
              <w:rPr>
                <w:sz w:val="26"/>
                <w:szCs w:val="26"/>
                <w:lang w:val="uk-UA" w:eastAsia="en-US"/>
              </w:rPr>
            </w:pPr>
            <w:r>
              <w:rPr>
                <w:sz w:val="26"/>
                <w:szCs w:val="26"/>
                <w:lang w:val="uk-UA" w:eastAsia="en-US"/>
              </w:rPr>
              <w:t>Сільський бюджет</w:t>
            </w:r>
          </w:p>
        </w:tc>
        <w:tc>
          <w:tcPr>
            <w:tcW w:w="2814" w:type="dxa"/>
            <w:gridSpan w:val="2"/>
            <w:tcBorders>
              <w:top w:val="single" w:sz="6" w:space="0" w:color="auto"/>
              <w:left w:val="single" w:sz="6" w:space="0" w:color="auto"/>
              <w:bottom w:val="single" w:sz="4" w:space="0" w:color="auto"/>
              <w:right w:val="single" w:sz="6" w:space="0" w:color="auto"/>
            </w:tcBorders>
            <w:shd w:val="clear" w:color="auto" w:fill="FFFFFF"/>
          </w:tcPr>
          <w:p w:rsidR="000E3C86" w:rsidRDefault="000E3C86" w:rsidP="005E2E23">
            <w:pPr>
              <w:shd w:val="clear" w:color="auto" w:fill="FFFFFF"/>
              <w:spacing w:line="276" w:lineRule="auto"/>
              <w:jc w:val="center"/>
              <w:rPr>
                <w:sz w:val="26"/>
                <w:szCs w:val="26"/>
                <w:lang w:val="uk-UA" w:eastAsia="en-US"/>
              </w:rPr>
            </w:pPr>
          </w:p>
        </w:tc>
        <w:tc>
          <w:tcPr>
            <w:tcW w:w="1115" w:type="dxa"/>
            <w:tcBorders>
              <w:top w:val="single" w:sz="6" w:space="0" w:color="auto"/>
              <w:left w:val="single" w:sz="6" w:space="0" w:color="auto"/>
              <w:bottom w:val="single" w:sz="4" w:space="0" w:color="auto"/>
              <w:right w:val="single" w:sz="4" w:space="0" w:color="auto"/>
            </w:tcBorders>
            <w:shd w:val="clear" w:color="auto" w:fill="FFFFFF"/>
          </w:tcPr>
          <w:p w:rsidR="000E3C86" w:rsidRDefault="000E3C86" w:rsidP="005E2E23">
            <w:pPr>
              <w:shd w:val="clear" w:color="auto" w:fill="FFFFFF"/>
              <w:spacing w:line="276" w:lineRule="auto"/>
              <w:ind w:left="48" w:right="72"/>
              <w:jc w:val="center"/>
              <w:rPr>
                <w:sz w:val="26"/>
                <w:szCs w:val="26"/>
                <w:lang w:val="uk-UA" w:eastAsia="en-US"/>
              </w:rPr>
            </w:pPr>
            <w:r>
              <w:rPr>
                <w:lang w:val="uk-UA" w:eastAsia="en-US"/>
              </w:rPr>
              <w:t>41268,5</w:t>
            </w:r>
          </w:p>
        </w:tc>
        <w:tc>
          <w:tcPr>
            <w:tcW w:w="1134" w:type="dxa"/>
            <w:tcBorders>
              <w:top w:val="single" w:sz="6" w:space="0" w:color="auto"/>
              <w:left w:val="single" w:sz="4" w:space="0" w:color="auto"/>
              <w:bottom w:val="single" w:sz="4" w:space="0" w:color="auto"/>
              <w:right w:val="single" w:sz="4" w:space="0" w:color="auto"/>
            </w:tcBorders>
            <w:shd w:val="clear" w:color="auto" w:fill="FFFFFF"/>
          </w:tcPr>
          <w:p w:rsidR="000E3C86" w:rsidRDefault="000E3C86" w:rsidP="005E2E23">
            <w:pPr>
              <w:shd w:val="clear" w:color="auto" w:fill="FFFFFF"/>
              <w:spacing w:line="276" w:lineRule="auto"/>
              <w:jc w:val="center"/>
              <w:rPr>
                <w:sz w:val="26"/>
                <w:szCs w:val="26"/>
                <w:lang w:val="uk-UA" w:eastAsia="en-US"/>
              </w:rPr>
            </w:pPr>
            <w:r>
              <w:rPr>
                <w:lang w:val="uk-UA" w:eastAsia="en-US"/>
              </w:rPr>
              <w:t>63370,9</w:t>
            </w:r>
          </w:p>
        </w:tc>
        <w:tc>
          <w:tcPr>
            <w:tcW w:w="992" w:type="dxa"/>
            <w:tcBorders>
              <w:top w:val="single" w:sz="6" w:space="0" w:color="auto"/>
              <w:left w:val="single" w:sz="4" w:space="0" w:color="auto"/>
              <w:bottom w:val="single" w:sz="4" w:space="0" w:color="auto"/>
              <w:right w:val="single" w:sz="4" w:space="0" w:color="auto"/>
            </w:tcBorders>
            <w:shd w:val="clear" w:color="auto" w:fill="FFFFFF"/>
          </w:tcPr>
          <w:p w:rsidR="000E3C86" w:rsidRDefault="000E3C86" w:rsidP="005E2E23">
            <w:pPr>
              <w:shd w:val="clear" w:color="auto" w:fill="FFFFFF"/>
              <w:spacing w:line="276" w:lineRule="auto"/>
              <w:jc w:val="center"/>
              <w:rPr>
                <w:sz w:val="26"/>
                <w:szCs w:val="26"/>
                <w:lang w:val="uk-UA" w:eastAsia="en-US"/>
              </w:rPr>
            </w:pPr>
            <w:r>
              <w:rPr>
                <w:lang w:val="uk-UA" w:eastAsia="en-US"/>
              </w:rPr>
              <w:t>68226,9</w:t>
            </w:r>
          </w:p>
        </w:tc>
        <w:tc>
          <w:tcPr>
            <w:tcW w:w="1154" w:type="dxa"/>
            <w:tcBorders>
              <w:top w:val="single" w:sz="6" w:space="0" w:color="auto"/>
              <w:left w:val="single" w:sz="4" w:space="0" w:color="auto"/>
              <w:bottom w:val="single" w:sz="4" w:space="0" w:color="auto"/>
              <w:right w:val="single" w:sz="6" w:space="0" w:color="auto"/>
            </w:tcBorders>
            <w:shd w:val="clear" w:color="auto" w:fill="FFFFFF"/>
          </w:tcPr>
          <w:p w:rsidR="000E3C86" w:rsidRDefault="000E3C86" w:rsidP="005E2E23">
            <w:pPr>
              <w:spacing w:line="276" w:lineRule="auto"/>
              <w:jc w:val="center"/>
              <w:rPr>
                <w:sz w:val="26"/>
                <w:szCs w:val="26"/>
                <w:lang w:val="uk-UA" w:eastAsia="en-US"/>
              </w:rPr>
            </w:pPr>
            <w:r>
              <w:rPr>
                <w:lang w:val="uk-UA" w:eastAsia="en-US"/>
              </w:rPr>
              <w:t>88229,9</w:t>
            </w:r>
          </w:p>
        </w:tc>
      </w:tr>
    </w:tbl>
    <w:p w:rsidR="000E3C86" w:rsidRDefault="000E3C86" w:rsidP="001A2ACE">
      <w:pPr>
        <w:shd w:val="clear" w:color="auto" w:fill="FFFFFF"/>
        <w:rPr>
          <w:color w:val="FF0000"/>
          <w:sz w:val="26"/>
          <w:szCs w:val="26"/>
          <w:lang w:val="uk-UA"/>
        </w:rPr>
      </w:pPr>
    </w:p>
    <w:p w:rsidR="000E3C86" w:rsidRDefault="000E3C86" w:rsidP="001A2ACE">
      <w:pPr>
        <w:shd w:val="clear" w:color="auto" w:fill="FFFFFF"/>
        <w:ind w:left="907"/>
        <w:rPr>
          <w:sz w:val="26"/>
          <w:szCs w:val="26"/>
          <w:lang w:val="uk-UA"/>
        </w:rPr>
      </w:pPr>
      <w:r>
        <w:rPr>
          <w:b/>
          <w:bCs/>
          <w:color w:val="000000"/>
          <w:sz w:val="26"/>
          <w:szCs w:val="26"/>
          <w:lang w:val="uk-UA"/>
        </w:rPr>
        <w:t>2.Визначення проблеми, на розв'язання якої спрямована Програма</w:t>
      </w:r>
    </w:p>
    <w:p w:rsidR="000E3C86" w:rsidRDefault="000E3C86" w:rsidP="001A2ACE">
      <w:pPr>
        <w:shd w:val="clear" w:color="auto" w:fill="FFFFFF"/>
        <w:ind w:left="53" w:firstLine="720"/>
        <w:jc w:val="both"/>
        <w:rPr>
          <w:sz w:val="26"/>
          <w:szCs w:val="26"/>
          <w:lang w:val="uk-UA"/>
        </w:rPr>
      </w:pPr>
      <w:r>
        <w:rPr>
          <w:color w:val="000000"/>
          <w:sz w:val="26"/>
          <w:szCs w:val="26"/>
          <w:lang w:val="uk-UA"/>
        </w:rPr>
        <w:t>Реалізація Програми забезпечить здійснення комплексу організаційних та практичних заходів, спрямованих на ефективне впровадження державної політики у сфері захисту населення і території громади від надзвичайних ситуацій техногенного та природного характеру, постійну готовність органів управління, сил та засобів цивільної оборони громади до проведення невідкладних заходів у роботі, пов'язаних із запобіганням і ліквідацією надзвичайних ситуацій та їх наслідків, наданням термінової допомоги постраждалому населенню, що дозволить:</w:t>
      </w:r>
    </w:p>
    <w:p w:rsidR="000E3C86" w:rsidRDefault="000E3C86" w:rsidP="001A2ACE">
      <w:pPr>
        <w:shd w:val="clear" w:color="auto" w:fill="FFFFFF"/>
        <w:ind w:left="53" w:firstLine="720"/>
        <w:jc w:val="both"/>
        <w:rPr>
          <w:color w:val="000000"/>
          <w:sz w:val="26"/>
          <w:szCs w:val="26"/>
          <w:lang w:val="uk-UA"/>
        </w:rPr>
      </w:pPr>
      <w:r>
        <w:rPr>
          <w:sz w:val="26"/>
          <w:szCs w:val="26"/>
          <w:lang w:val="uk-UA"/>
        </w:rPr>
        <w:t xml:space="preserve">- </w:t>
      </w:r>
      <w:r>
        <w:rPr>
          <w:color w:val="000000"/>
          <w:sz w:val="26"/>
          <w:szCs w:val="26"/>
          <w:lang w:val="uk-UA"/>
        </w:rPr>
        <w:t>своєчасно створити матеріальні запаси місцевого резерву відповідно до затвердженої номенклатури;</w:t>
      </w:r>
    </w:p>
    <w:p w:rsidR="000E3C86" w:rsidRDefault="000E3C86" w:rsidP="001A2ACE">
      <w:pPr>
        <w:shd w:val="clear" w:color="auto" w:fill="FFFFFF"/>
        <w:ind w:left="53" w:firstLine="720"/>
        <w:jc w:val="both"/>
        <w:rPr>
          <w:color w:val="000000"/>
          <w:sz w:val="26"/>
          <w:szCs w:val="26"/>
          <w:lang w:val="uk-UA"/>
        </w:rPr>
      </w:pPr>
    </w:p>
    <w:p w:rsidR="000E3C86" w:rsidRDefault="000E3C86" w:rsidP="001A2ACE">
      <w:pPr>
        <w:shd w:val="clear" w:color="auto" w:fill="FFFFFF"/>
        <w:ind w:left="53" w:firstLine="720"/>
        <w:jc w:val="both"/>
        <w:rPr>
          <w:color w:val="000000"/>
          <w:sz w:val="26"/>
          <w:szCs w:val="26"/>
          <w:lang w:val="uk-UA"/>
        </w:rPr>
      </w:pPr>
    </w:p>
    <w:p w:rsidR="000E3C86" w:rsidRDefault="000E3C86" w:rsidP="001A2ACE">
      <w:pPr>
        <w:shd w:val="clear" w:color="auto" w:fill="FFFFFF"/>
        <w:ind w:left="53" w:firstLine="720"/>
        <w:jc w:val="both"/>
        <w:rPr>
          <w:color w:val="000000"/>
          <w:sz w:val="26"/>
          <w:szCs w:val="26"/>
          <w:lang w:val="uk-UA"/>
        </w:rPr>
      </w:pPr>
    </w:p>
    <w:p w:rsidR="000E3C86" w:rsidRDefault="000E3C86" w:rsidP="001A2ACE">
      <w:pPr>
        <w:shd w:val="clear" w:color="auto" w:fill="FFFFFF"/>
        <w:jc w:val="center"/>
        <w:rPr>
          <w:color w:val="000000"/>
          <w:sz w:val="26"/>
          <w:szCs w:val="26"/>
          <w:lang w:val="uk-UA"/>
        </w:rPr>
      </w:pPr>
      <w:r>
        <w:rPr>
          <w:color w:val="000000"/>
          <w:sz w:val="26"/>
          <w:szCs w:val="26"/>
          <w:lang w:val="uk-UA"/>
        </w:rPr>
        <w:t>3</w:t>
      </w:r>
    </w:p>
    <w:p w:rsidR="000E3C86" w:rsidRDefault="000E3C86" w:rsidP="001A2ACE">
      <w:pPr>
        <w:shd w:val="clear" w:color="auto" w:fill="FFFFFF"/>
        <w:jc w:val="center"/>
        <w:rPr>
          <w:color w:val="000000"/>
          <w:sz w:val="26"/>
          <w:szCs w:val="26"/>
          <w:lang w:val="uk-UA"/>
        </w:rPr>
      </w:pPr>
    </w:p>
    <w:p w:rsidR="000E3C86" w:rsidRDefault="000E3C86" w:rsidP="001A2ACE">
      <w:pPr>
        <w:shd w:val="clear" w:color="auto" w:fill="FFFFFF"/>
        <w:ind w:left="53" w:firstLine="720"/>
        <w:jc w:val="both"/>
        <w:rPr>
          <w:color w:val="000000"/>
          <w:sz w:val="26"/>
          <w:szCs w:val="26"/>
          <w:lang w:val="uk-UA"/>
        </w:rPr>
      </w:pPr>
      <w:r>
        <w:rPr>
          <w:color w:val="000000"/>
          <w:sz w:val="26"/>
          <w:szCs w:val="26"/>
          <w:lang w:val="uk-UA"/>
        </w:rPr>
        <w:t>- підвищити ефективність реагування на можливі надзвичайні ситуації техногенного та природного характеру на території громади.</w:t>
      </w:r>
    </w:p>
    <w:p w:rsidR="000E3C86" w:rsidRDefault="000E3C86" w:rsidP="001A2ACE">
      <w:pPr>
        <w:shd w:val="clear" w:color="auto" w:fill="FFFFFF"/>
        <w:ind w:left="768"/>
        <w:rPr>
          <w:b/>
          <w:bCs/>
          <w:color w:val="000000"/>
          <w:sz w:val="26"/>
          <w:szCs w:val="26"/>
          <w:lang w:val="uk-UA"/>
        </w:rPr>
      </w:pPr>
    </w:p>
    <w:p w:rsidR="000E3C86" w:rsidRDefault="000E3C86" w:rsidP="001A2ACE">
      <w:pPr>
        <w:shd w:val="clear" w:color="auto" w:fill="FFFFFF"/>
        <w:ind w:left="53"/>
        <w:jc w:val="center"/>
        <w:rPr>
          <w:sz w:val="26"/>
          <w:szCs w:val="26"/>
          <w:lang w:val="uk-UA"/>
        </w:rPr>
      </w:pPr>
      <w:r>
        <w:rPr>
          <w:b/>
          <w:bCs/>
          <w:color w:val="000000"/>
          <w:sz w:val="26"/>
          <w:szCs w:val="26"/>
          <w:lang w:val="uk-UA"/>
        </w:rPr>
        <w:t>3.Визначення мети програми</w:t>
      </w:r>
    </w:p>
    <w:p w:rsidR="000E3C86" w:rsidRDefault="000E3C86" w:rsidP="001A2ACE">
      <w:pPr>
        <w:shd w:val="clear" w:color="auto" w:fill="FFFFFF"/>
        <w:ind w:firstLine="720"/>
        <w:jc w:val="both"/>
        <w:rPr>
          <w:sz w:val="26"/>
          <w:szCs w:val="26"/>
          <w:lang w:val="uk-UA"/>
        </w:rPr>
      </w:pPr>
      <w:r>
        <w:rPr>
          <w:color w:val="000000"/>
          <w:sz w:val="26"/>
          <w:szCs w:val="26"/>
          <w:lang w:val="uk-UA"/>
        </w:rPr>
        <w:t>Метою Програми є визначення комплексу організаційних та практичних заходів щодо забезпечення реалізації державної політики у сфері захисту населення і території від надзвичайних ситуацій техногенного та природного характеру, вжиття ефективних заходів захисту населення і території громади від наслідків надзвичайних ситуацій шляхом завчасного створення, накопичення, поновлення та утримання місцевого резерву матеріально-технічних засобів (далі - резерву) для запобігання і ліквідації надзвичайних ситуацій та їх наслідків, надання термінової допомоги постраждалому населенню.</w:t>
      </w:r>
    </w:p>
    <w:p w:rsidR="000E3C86" w:rsidRDefault="000E3C86" w:rsidP="001A2ACE">
      <w:pPr>
        <w:shd w:val="clear" w:color="auto" w:fill="FFFFFF"/>
        <w:ind w:firstLine="720"/>
        <w:jc w:val="both"/>
        <w:rPr>
          <w:sz w:val="26"/>
          <w:szCs w:val="26"/>
          <w:lang w:val="uk-UA"/>
        </w:rPr>
      </w:pPr>
      <w:r>
        <w:rPr>
          <w:color w:val="000000"/>
          <w:sz w:val="26"/>
          <w:szCs w:val="26"/>
          <w:lang w:val="uk-UA"/>
        </w:rPr>
        <w:t>Для досягнення зазначеної мети передбачається вирішення таких основних завдань:</w:t>
      </w:r>
    </w:p>
    <w:p w:rsidR="000E3C86" w:rsidRDefault="000E3C86" w:rsidP="001A2ACE">
      <w:pPr>
        <w:shd w:val="clear" w:color="auto" w:fill="FFFFFF"/>
        <w:ind w:firstLine="720"/>
        <w:jc w:val="both"/>
        <w:rPr>
          <w:sz w:val="26"/>
          <w:szCs w:val="26"/>
          <w:lang w:val="uk-UA"/>
        </w:rPr>
      </w:pPr>
      <w:r>
        <w:rPr>
          <w:sz w:val="26"/>
          <w:szCs w:val="26"/>
          <w:lang w:val="uk-UA"/>
        </w:rPr>
        <w:t xml:space="preserve">- </w:t>
      </w:r>
      <w:r>
        <w:rPr>
          <w:color w:val="000000"/>
          <w:sz w:val="26"/>
          <w:szCs w:val="26"/>
          <w:lang w:val="uk-UA"/>
        </w:rPr>
        <w:t>визначення підприємств, організацій та установ, місць розміщення резерву;</w:t>
      </w:r>
    </w:p>
    <w:p w:rsidR="000E3C86" w:rsidRDefault="000E3C86" w:rsidP="001A2ACE">
      <w:pPr>
        <w:shd w:val="clear" w:color="auto" w:fill="FFFFFF"/>
        <w:ind w:firstLine="720"/>
        <w:jc w:val="both"/>
        <w:rPr>
          <w:sz w:val="26"/>
          <w:szCs w:val="26"/>
          <w:lang w:val="uk-UA"/>
        </w:rPr>
      </w:pPr>
      <w:r>
        <w:rPr>
          <w:sz w:val="26"/>
          <w:szCs w:val="26"/>
          <w:lang w:val="uk-UA"/>
        </w:rPr>
        <w:t xml:space="preserve">- </w:t>
      </w:r>
      <w:r>
        <w:rPr>
          <w:color w:val="000000"/>
          <w:sz w:val="26"/>
          <w:szCs w:val="26"/>
          <w:lang w:val="uk-UA"/>
        </w:rPr>
        <w:t>визначення номенклатури, норм накопичення, джерел фінансування, порядку створення, використання та завчасного поновлення резерву;</w:t>
      </w:r>
    </w:p>
    <w:p w:rsidR="000E3C86" w:rsidRDefault="000E3C86" w:rsidP="001A2ACE">
      <w:pPr>
        <w:shd w:val="clear" w:color="auto" w:fill="FFFFFF"/>
        <w:ind w:firstLine="720"/>
        <w:jc w:val="both"/>
        <w:rPr>
          <w:color w:val="000000"/>
          <w:sz w:val="26"/>
          <w:szCs w:val="26"/>
          <w:lang w:val="uk-UA"/>
        </w:rPr>
      </w:pPr>
      <w:r>
        <w:rPr>
          <w:sz w:val="26"/>
          <w:szCs w:val="26"/>
          <w:lang w:val="uk-UA"/>
        </w:rPr>
        <w:t xml:space="preserve">- </w:t>
      </w:r>
      <w:r>
        <w:rPr>
          <w:color w:val="000000"/>
          <w:sz w:val="26"/>
          <w:szCs w:val="26"/>
          <w:lang w:val="uk-UA"/>
        </w:rPr>
        <w:t>забезпечення постійної готовності органів управління та сил Цивільної оборони сільської ради до застосування резерву для проведення невідкладних заходів і робіт, пов'язаних із запобіганням і ліквідацією надзвичайних ситуацій та їх наслідків, наданням термінової допомоги постраждалому населенню.</w:t>
      </w:r>
    </w:p>
    <w:p w:rsidR="000E3C86" w:rsidRDefault="000E3C86" w:rsidP="001A2ACE">
      <w:pPr>
        <w:shd w:val="clear" w:color="auto" w:fill="FFFFFF"/>
        <w:jc w:val="both"/>
        <w:rPr>
          <w:color w:val="000000"/>
          <w:sz w:val="26"/>
          <w:szCs w:val="26"/>
          <w:lang w:val="uk-UA"/>
        </w:rPr>
      </w:pPr>
    </w:p>
    <w:p w:rsidR="000E3C86" w:rsidRDefault="000E3C86" w:rsidP="001A2ACE">
      <w:pPr>
        <w:jc w:val="center"/>
        <w:rPr>
          <w:b/>
          <w:sz w:val="26"/>
          <w:szCs w:val="26"/>
          <w:lang w:val="uk-UA"/>
        </w:rPr>
      </w:pPr>
      <w:r>
        <w:rPr>
          <w:b/>
          <w:sz w:val="26"/>
          <w:szCs w:val="26"/>
          <w:lang w:val="uk-UA"/>
        </w:rPr>
        <w:t xml:space="preserve">4.Обґрунтування шляхів і засобів розв'язання проблеми, обсягів </w:t>
      </w:r>
    </w:p>
    <w:p w:rsidR="000E3C86" w:rsidRDefault="000E3C86" w:rsidP="001A2ACE">
      <w:pPr>
        <w:jc w:val="center"/>
        <w:rPr>
          <w:b/>
          <w:sz w:val="26"/>
          <w:szCs w:val="26"/>
          <w:lang w:val="uk-UA"/>
        </w:rPr>
      </w:pPr>
      <w:r>
        <w:rPr>
          <w:b/>
          <w:sz w:val="26"/>
          <w:szCs w:val="26"/>
          <w:lang w:val="uk-UA"/>
        </w:rPr>
        <w:t>та джерел фінансування, строки та етапи виконання</w:t>
      </w:r>
    </w:p>
    <w:p w:rsidR="000E3C86" w:rsidRDefault="000E3C86" w:rsidP="001A2ACE">
      <w:pPr>
        <w:ind w:firstLine="720"/>
        <w:jc w:val="both"/>
        <w:rPr>
          <w:sz w:val="26"/>
          <w:szCs w:val="26"/>
          <w:lang w:val="uk-UA"/>
        </w:rPr>
      </w:pPr>
      <w:r>
        <w:rPr>
          <w:sz w:val="26"/>
          <w:szCs w:val="26"/>
          <w:lang w:val="uk-UA"/>
        </w:rPr>
        <w:t>Розв'язання проблеми захисту населення і територій від надзвичайних ситуацій техногенного та природного характеру є реалізація державної політики у сфері захисту населення і територій від надзвичайних ситуацій шляхом системного здійснення першочергових заходів щодо захисту населення і територій від надзвичайних ситуацій з використанням ресурсів сільського бюджету та інших джерел, не заборонених законом.</w:t>
      </w:r>
    </w:p>
    <w:p w:rsidR="000E3C86" w:rsidRDefault="000E3C86" w:rsidP="001A2ACE">
      <w:pPr>
        <w:ind w:firstLine="720"/>
        <w:jc w:val="both"/>
        <w:rPr>
          <w:sz w:val="28"/>
          <w:szCs w:val="28"/>
          <w:lang w:val="uk-UA"/>
        </w:rPr>
      </w:pPr>
      <w:r>
        <w:rPr>
          <w:sz w:val="28"/>
          <w:szCs w:val="28"/>
          <w:lang w:val="uk-UA"/>
        </w:rPr>
        <w:t>Орієнтовний обсяг фінансування завдань і заходів Програми становить                  261096,20 грн., з них у 2022 році – 41268,5 грн., у 2023 році – 63370,9 грн., у 2024 році -68226,9 грн., у 2025 році - 88229,9 грн.</w:t>
      </w:r>
    </w:p>
    <w:p w:rsidR="000E3C86" w:rsidRDefault="000E3C86" w:rsidP="001A2ACE">
      <w:pPr>
        <w:ind w:firstLine="720"/>
        <w:jc w:val="both"/>
        <w:rPr>
          <w:sz w:val="28"/>
          <w:szCs w:val="28"/>
          <w:lang w:val="uk-UA"/>
        </w:rPr>
      </w:pPr>
      <w:r>
        <w:rPr>
          <w:sz w:val="28"/>
          <w:szCs w:val="28"/>
          <w:lang w:val="uk-UA"/>
        </w:rPr>
        <w:t xml:space="preserve">Місце зберігання місцевого матеріального резерву визначено базу ТзОВ «Україна».                       </w:t>
      </w:r>
    </w:p>
    <w:p w:rsidR="000E3C86" w:rsidRDefault="000E3C86" w:rsidP="001A2ACE">
      <w:pPr>
        <w:ind w:firstLine="720"/>
        <w:jc w:val="both"/>
        <w:rPr>
          <w:sz w:val="28"/>
          <w:szCs w:val="28"/>
          <w:lang w:val="uk-UA"/>
        </w:rPr>
      </w:pPr>
      <w:r>
        <w:rPr>
          <w:sz w:val="28"/>
          <w:szCs w:val="28"/>
          <w:lang w:val="uk-UA"/>
        </w:rPr>
        <w:t>Обсяг фінансування завдань і заходів Програми уточнюється у разі  потреби.</w:t>
      </w:r>
    </w:p>
    <w:p w:rsidR="000E3C86" w:rsidRDefault="000E3C86" w:rsidP="001A2ACE">
      <w:pPr>
        <w:ind w:firstLine="720"/>
        <w:jc w:val="both"/>
        <w:rPr>
          <w:sz w:val="26"/>
          <w:szCs w:val="26"/>
          <w:lang w:val="uk-UA"/>
        </w:rPr>
      </w:pPr>
    </w:p>
    <w:p w:rsidR="000E3C86" w:rsidRDefault="000E3C86" w:rsidP="001A2ACE">
      <w:pPr>
        <w:jc w:val="center"/>
        <w:rPr>
          <w:b/>
          <w:sz w:val="26"/>
          <w:szCs w:val="26"/>
          <w:lang w:val="uk-UA"/>
        </w:rPr>
      </w:pPr>
      <w:r>
        <w:rPr>
          <w:b/>
          <w:sz w:val="26"/>
          <w:szCs w:val="26"/>
          <w:lang w:val="uk-UA"/>
        </w:rPr>
        <w:t>5.Перелік завдання і заходів Програми та результативні показники</w:t>
      </w:r>
    </w:p>
    <w:p w:rsidR="000E3C86" w:rsidRDefault="000E3C86" w:rsidP="001A2ACE">
      <w:pPr>
        <w:ind w:firstLine="720"/>
        <w:jc w:val="both"/>
        <w:rPr>
          <w:sz w:val="26"/>
          <w:szCs w:val="26"/>
          <w:lang w:val="uk-UA"/>
        </w:rPr>
      </w:pPr>
      <w:r>
        <w:rPr>
          <w:sz w:val="26"/>
          <w:szCs w:val="26"/>
          <w:lang w:val="uk-UA"/>
        </w:rPr>
        <w:t>Програма передбачає здійснення першочергових заходів щодо захисту населення і територій від надзвичайних ситуацій за напрямком створення матеріального резерву усіх рівнів для ліквідації наслідків надзвичайних ситуацій.</w:t>
      </w:r>
    </w:p>
    <w:p w:rsidR="000E3C86" w:rsidRDefault="000E3C86" w:rsidP="001A2ACE">
      <w:pPr>
        <w:ind w:firstLine="720"/>
        <w:jc w:val="both"/>
        <w:rPr>
          <w:sz w:val="26"/>
          <w:szCs w:val="26"/>
          <w:lang w:val="uk-UA"/>
        </w:rPr>
      </w:pPr>
      <w:r>
        <w:rPr>
          <w:sz w:val="26"/>
          <w:szCs w:val="26"/>
          <w:lang w:val="uk-UA"/>
        </w:rPr>
        <w:t>Для розв'язання проблем захисту населення і території від надзвичайних ситуацій техногенного та природного характерів передбачається виконання основних завдань, а саме:</w:t>
      </w:r>
    </w:p>
    <w:p w:rsidR="000E3C86" w:rsidRDefault="000E3C86" w:rsidP="001A2ACE">
      <w:pPr>
        <w:jc w:val="both"/>
        <w:rPr>
          <w:sz w:val="26"/>
          <w:szCs w:val="26"/>
          <w:lang w:val="uk-UA"/>
        </w:rPr>
      </w:pPr>
    </w:p>
    <w:p w:rsidR="000E3C86" w:rsidRDefault="000E3C86" w:rsidP="001A2ACE">
      <w:pPr>
        <w:jc w:val="center"/>
        <w:rPr>
          <w:sz w:val="26"/>
          <w:szCs w:val="26"/>
          <w:lang w:val="uk-UA"/>
        </w:rPr>
      </w:pPr>
      <w:r>
        <w:rPr>
          <w:sz w:val="26"/>
          <w:szCs w:val="26"/>
          <w:lang w:val="uk-UA"/>
        </w:rPr>
        <w:t>4</w:t>
      </w:r>
    </w:p>
    <w:p w:rsidR="000E3C86" w:rsidRDefault="000E3C86" w:rsidP="001A2ACE">
      <w:pPr>
        <w:jc w:val="center"/>
        <w:rPr>
          <w:sz w:val="26"/>
          <w:szCs w:val="26"/>
          <w:lang w:val="uk-UA"/>
        </w:rPr>
      </w:pPr>
    </w:p>
    <w:p w:rsidR="000E3C86" w:rsidRDefault="000E3C86" w:rsidP="001A2ACE">
      <w:pPr>
        <w:ind w:firstLine="720"/>
        <w:jc w:val="both"/>
        <w:rPr>
          <w:sz w:val="26"/>
          <w:szCs w:val="26"/>
          <w:lang w:val="uk-UA"/>
        </w:rPr>
      </w:pPr>
      <w:r>
        <w:rPr>
          <w:sz w:val="26"/>
          <w:szCs w:val="26"/>
          <w:lang w:val="uk-UA"/>
        </w:rPr>
        <w:t>- завчасне оновлення та поновлення місцевого матеріальних резерву ресурсами, необхідними для ліквідації наслідків надзвичайних ситуацій у кількості, визначеній відповідною номенклатурою.</w:t>
      </w:r>
    </w:p>
    <w:p w:rsidR="000E3C86" w:rsidRDefault="000E3C86" w:rsidP="001A2ACE">
      <w:pPr>
        <w:ind w:firstLine="720"/>
        <w:jc w:val="both"/>
        <w:rPr>
          <w:sz w:val="26"/>
          <w:szCs w:val="26"/>
          <w:lang w:val="uk-UA"/>
        </w:rPr>
      </w:pPr>
      <w:r>
        <w:rPr>
          <w:sz w:val="26"/>
          <w:szCs w:val="26"/>
          <w:lang w:val="uk-UA"/>
        </w:rPr>
        <w:t>- створення умов зберігання матеріальних цінностей регіонального матеріального резерву у готовності до використання за призначенням.</w:t>
      </w:r>
    </w:p>
    <w:p w:rsidR="000E3C86" w:rsidRDefault="000E3C86" w:rsidP="001A2ACE">
      <w:pPr>
        <w:ind w:firstLine="720"/>
        <w:jc w:val="both"/>
        <w:rPr>
          <w:sz w:val="26"/>
          <w:szCs w:val="26"/>
          <w:lang w:val="uk-UA"/>
        </w:rPr>
      </w:pPr>
      <w:r>
        <w:rPr>
          <w:sz w:val="26"/>
          <w:szCs w:val="26"/>
          <w:lang w:val="uk-UA"/>
        </w:rPr>
        <w:t>Виконання Програми дасть змогу:</w:t>
      </w:r>
    </w:p>
    <w:p w:rsidR="000E3C86" w:rsidRDefault="000E3C86" w:rsidP="001A2ACE">
      <w:pPr>
        <w:ind w:firstLine="720"/>
        <w:jc w:val="both"/>
        <w:rPr>
          <w:sz w:val="26"/>
          <w:szCs w:val="26"/>
          <w:lang w:val="uk-UA"/>
        </w:rPr>
      </w:pPr>
      <w:r>
        <w:rPr>
          <w:sz w:val="26"/>
          <w:szCs w:val="26"/>
          <w:lang w:val="uk-UA"/>
        </w:rPr>
        <w:t>- забезпечити належний рівень безпеки населення, захищеності території громади, об'єктів виробництва і соціально-культурної сфери від надзвичайних ситуацій;</w:t>
      </w:r>
    </w:p>
    <w:p w:rsidR="000E3C86" w:rsidRDefault="000E3C86" w:rsidP="001A2ACE">
      <w:pPr>
        <w:ind w:firstLine="720"/>
        <w:jc w:val="both"/>
        <w:rPr>
          <w:sz w:val="26"/>
          <w:szCs w:val="26"/>
          <w:lang w:val="uk-UA"/>
        </w:rPr>
      </w:pPr>
      <w:r>
        <w:rPr>
          <w:sz w:val="26"/>
          <w:szCs w:val="26"/>
          <w:lang w:val="uk-UA"/>
        </w:rPr>
        <w:t>- знизити ризик виникнення надзвичайних ситуацій та мінімізувати їх наслідки;</w:t>
      </w:r>
    </w:p>
    <w:p w:rsidR="000E3C86" w:rsidRDefault="000E3C86" w:rsidP="001A2ACE">
      <w:pPr>
        <w:ind w:firstLine="720"/>
        <w:jc w:val="both"/>
        <w:rPr>
          <w:sz w:val="26"/>
          <w:szCs w:val="26"/>
          <w:lang w:val="uk-UA"/>
        </w:rPr>
      </w:pPr>
      <w:r>
        <w:rPr>
          <w:sz w:val="26"/>
          <w:szCs w:val="26"/>
          <w:lang w:val="uk-UA"/>
        </w:rPr>
        <w:t>- оновлювати, поповнювати матеріальні цінності регіонального та місцевих матеріальних резервів, необхідних для ліквідації надзвичайних ситуацій техногенного та природного характеру;</w:t>
      </w:r>
    </w:p>
    <w:p w:rsidR="000E3C86" w:rsidRDefault="000E3C86" w:rsidP="001A2ACE">
      <w:pPr>
        <w:ind w:firstLine="720"/>
        <w:jc w:val="both"/>
        <w:rPr>
          <w:sz w:val="26"/>
          <w:szCs w:val="26"/>
          <w:lang w:val="uk-UA"/>
        </w:rPr>
      </w:pPr>
      <w:r>
        <w:rPr>
          <w:sz w:val="26"/>
          <w:szCs w:val="26"/>
          <w:lang w:val="uk-UA"/>
        </w:rPr>
        <w:t>- забезпечити надійну охорону, збереження регіонального матеріального резерву, підтримання матеріально-технічних засобів у постійній готовності до використання.</w:t>
      </w:r>
    </w:p>
    <w:p w:rsidR="000E3C86" w:rsidRDefault="000E3C86" w:rsidP="001A2ACE">
      <w:pPr>
        <w:ind w:firstLine="720"/>
        <w:jc w:val="both"/>
        <w:rPr>
          <w:sz w:val="26"/>
          <w:szCs w:val="26"/>
          <w:lang w:val="uk-UA"/>
        </w:rPr>
      </w:pPr>
      <w:r>
        <w:rPr>
          <w:sz w:val="26"/>
          <w:szCs w:val="26"/>
          <w:lang w:val="uk-UA"/>
        </w:rPr>
        <w:t>Ефективність виконання Програми полягає у створенні оптимальної та результативної єдиної системи цивільного захисту, підвищенні дієвості функціонування аварійно-рятувальних підрозділів, зменшенні кількості постраждалих та загиблих внаслідок надзвичайних ситуацій.</w:t>
      </w:r>
    </w:p>
    <w:p w:rsidR="000E3C86" w:rsidRDefault="000E3C86" w:rsidP="001A2ACE">
      <w:pPr>
        <w:shd w:val="clear" w:color="auto" w:fill="FFFFFF"/>
        <w:ind w:left="82"/>
        <w:rPr>
          <w:b/>
          <w:bCs/>
          <w:color w:val="000000"/>
          <w:sz w:val="26"/>
          <w:szCs w:val="26"/>
          <w:lang w:val="uk-UA"/>
        </w:rPr>
      </w:pPr>
    </w:p>
    <w:p w:rsidR="000E3C86" w:rsidRDefault="000E3C86" w:rsidP="001A2ACE">
      <w:pPr>
        <w:shd w:val="clear" w:color="auto" w:fill="FFFFFF"/>
        <w:ind w:left="82"/>
        <w:jc w:val="center"/>
        <w:rPr>
          <w:sz w:val="26"/>
          <w:szCs w:val="26"/>
          <w:lang w:val="uk-UA"/>
        </w:rPr>
      </w:pPr>
      <w:r>
        <w:rPr>
          <w:b/>
          <w:bCs/>
          <w:color w:val="000000"/>
          <w:sz w:val="26"/>
          <w:szCs w:val="26"/>
          <w:lang w:val="uk-UA"/>
        </w:rPr>
        <w:t>6.Напрями діяльності та заходи Програми</w:t>
      </w:r>
    </w:p>
    <w:p w:rsidR="000E3C86" w:rsidRDefault="000E3C86" w:rsidP="001A2ACE">
      <w:pPr>
        <w:shd w:val="clear" w:color="auto" w:fill="FFFFFF"/>
        <w:ind w:left="120" w:right="19" w:firstLine="686"/>
        <w:jc w:val="both"/>
        <w:rPr>
          <w:sz w:val="26"/>
          <w:szCs w:val="26"/>
          <w:lang w:val="uk-UA"/>
        </w:rPr>
      </w:pPr>
      <w:r>
        <w:rPr>
          <w:color w:val="000000"/>
          <w:sz w:val="26"/>
          <w:szCs w:val="26"/>
          <w:lang w:val="uk-UA"/>
        </w:rPr>
        <w:t>Напрями діяльності та заходи Програми, номенклатура викладені в додатках до програми.</w:t>
      </w:r>
    </w:p>
    <w:p w:rsidR="000E3C86" w:rsidRDefault="000E3C86" w:rsidP="001A2ACE">
      <w:pPr>
        <w:shd w:val="clear" w:color="auto" w:fill="FFFFFF"/>
        <w:ind w:left="72"/>
        <w:rPr>
          <w:b/>
          <w:bCs/>
          <w:color w:val="000000"/>
          <w:sz w:val="26"/>
          <w:szCs w:val="26"/>
          <w:lang w:val="uk-UA"/>
        </w:rPr>
      </w:pPr>
    </w:p>
    <w:p w:rsidR="000E3C86" w:rsidRDefault="000E3C86" w:rsidP="001A2ACE">
      <w:pPr>
        <w:shd w:val="clear" w:color="auto" w:fill="FFFFFF"/>
        <w:ind w:left="72"/>
        <w:jc w:val="center"/>
        <w:rPr>
          <w:sz w:val="26"/>
          <w:szCs w:val="26"/>
          <w:lang w:val="uk-UA"/>
        </w:rPr>
      </w:pPr>
      <w:r>
        <w:rPr>
          <w:b/>
          <w:bCs/>
          <w:color w:val="000000"/>
          <w:sz w:val="26"/>
          <w:szCs w:val="26"/>
          <w:lang w:val="uk-UA"/>
        </w:rPr>
        <w:t>7.Координація та контроль за ходом виконання Програми</w:t>
      </w:r>
    </w:p>
    <w:p w:rsidR="000E3C86" w:rsidRDefault="000E3C86" w:rsidP="001A2ACE">
      <w:pPr>
        <w:shd w:val="clear" w:color="auto" w:fill="FFFFFF"/>
        <w:ind w:left="106" w:right="14" w:firstLine="696"/>
        <w:jc w:val="both"/>
        <w:rPr>
          <w:sz w:val="26"/>
          <w:szCs w:val="26"/>
          <w:lang w:val="uk-UA"/>
        </w:rPr>
      </w:pPr>
      <w:r>
        <w:rPr>
          <w:color w:val="000000"/>
          <w:sz w:val="26"/>
          <w:szCs w:val="26"/>
          <w:lang w:val="uk-UA"/>
        </w:rPr>
        <w:t>Координація та контроль за виконанням Програми покладається на відділ архітектури, земельних відносин, житлово-комунального господарства та державного архітектурного контролю сільської ради.</w:t>
      </w:r>
    </w:p>
    <w:p w:rsidR="000E3C86" w:rsidRDefault="000E3C86" w:rsidP="001A2ACE">
      <w:pPr>
        <w:shd w:val="clear" w:color="auto" w:fill="FFFFFF"/>
        <w:ind w:left="7886"/>
        <w:rPr>
          <w:sz w:val="26"/>
          <w:szCs w:val="26"/>
          <w:lang w:val="uk-UA"/>
        </w:rPr>
      </w:pPr>
    </w:p>
    <w:p w:rsidR="000E3C86" w:rsidRDefault="000E3C86" w:rsidP="001A2ACE">
      <w:pPr>
        <w:shd w:val="clear" w:color="auto" w:fill="FFFFFF"/>
        <w:ind w:left="7886"/>
        <w:rPr>
          <w:sz w:val="26"/>
          <w:szCs w:val="26"/>
          <w:lang w:val="uk-UA"/>
        </w:rPr>
      </w:pPr>
    </w:p>
    <w:p w:rsidR="000E3C86" w:rsidRDefault="000E3C86" w:rsidP="001A2ACE">
      <w:pPr>
        <w:shd w:val="clear" w:color="auto" w:fill="FFFFFF"/>
        <w:ind w:left="7886"/>
        <w:rPr>
          <w:sz w:val="26"/>
          <w:szCs w:val="26"/>
          <w:lang w:val="uk-UA"/>
        </w:rPr>
      </w:pPr>
    </w:p>
    <w:p w:rsidR="000E3C86" w:rsidRPr="00EA48FA" w:rsidRDefault="000E3C86" w:rsidP="00F7568E">
      <w:pPr>
        <w:shd w:val="clear" w:color="auto" w:fill="FFFFFF"/>
        <w:ind w:left="7886"/>
        <w:rPr>
          <w:sz w:val="26"/>
          <w:szCs w:val="26"/>
          <w:lang w:val="uk-UA"/>
        </w:rPr>
      </w:pPr>
    </w:p>
    <w:p w:rsidR="000E3C86" w:rsidRPr="00EA48FA" w:rsidRDefault="000E3C86" w:rsidP="00F7568E">
      <w:pPr>
        <w:shd w:val="clear" w:color="auto" w:fill="FFFFFF"/>
        <w:ind w:left="7886"/>
        <w:rPr>
          <w:sz w:val="26"/>
          <w:szCs w:val="26"/>
          <w:lang w:val="uk-UA"/>
        </w:rPr>
        <w:sectPr w:rsidR="000E3C86" w:rsidRPr="00EA48FA" w:rsidSect="002C2842">
          <w:pgSz w:w="11909" w:h="16834"/>
          <w:pgMar w:top="1134" w:right="852" w:bottom="1134" w:left="1276" w:header="720" w:footer="720" w:gutter="0"/>
          <w:cols w:space="60"/>
          <w:noEndnote/>
        </w:sectPr>
      </w:pPr>
    </w:p>
    <w:p w:rsidR="000E3C86" w:rsidRDefault="000E3C86" w:rsidP="00F7568E">
      <w:pPr>
        <w:shd w:val="clear" w:color="auto" w:fill="FFFFFF"/>
        <w:jc w:val="right"/>
        <w:rPr>
          <w:b/>
          <w:bCs/>
          <w:color w:val="000000"/>
          <w:sz w:val="26"/>
          <w:szCs w:val="26"/>
          <w:lang w:val="uk-UA"/>
        </w:rPr>
      </w:pPr>
      <w:r w:rsidRPr="00EA48FA">
        <w:rPr>
          <w:b/>
          <w:bCs/>
          <w:color w:val="000000"/>
          <w:sz w:val="26"/>
          <w:szCs w:val="26"/>
          <w:lang w:val="uk-UA"/>
        </w:rPr>
        <w:t>Додаток 1 до програми</w:t>
      </w:r>
    </w:p>
    <w:p w:rsidR="000E3C86" w:rsidRPr="00EA48FA" w:rsidRDefault="000E3C86" w:rsidP="00F7568E">
      <w:pPr>
        <w:shd w:val="clear" w:color="auto" w:fill="FFFFFF"/>
        <w:jc w:val="right"/>
        <w:rPr>
          <w:sz w:val="26"/>
          <w:szCs w:val="26"/>
          <w:lang w:val="uk-UA"/>
        </w:rPr>
      </w:pPr>
    </w:p>
    <w:p w:rsidR="000E3C86" w:rsidRDefault="000E3C86" w:rsidP="00F7568E">
      <w:pPr>
        <w:shd w:val="clear" w:color="auto" w:fill="FFFFFF"/>
        <w:ind w:left="24"/>
        <w:jc w:val="center"/>
        <w:rPr>
          <w:b/>
          <w:bCs/>
          <w:color w:val="000000"/>
          <w:sz w:val="26"/>
          <w:szCs w:val="26"/>
          <w:lang w:val="uk-UA"/>
        </w:rPr>
      </w:pPr>
      <w:r w:rsidRPr="00EA48FA">
        <w:rPr>
          <w:b/>
          <w:bCs/>
          <w:color w:val="000000"/>
          <w:sz w:val="26"/>
          <w:szCs w:val="26"/>
          <w:lang w:val="uk-UA"/>
        </w:rPr>
        <w:t>6.Напрямки діяльності та заходи програми</w:t>
      </w:r>
    </w:p>
    <w:p w:rsidR="000E3C86" w:rsidRPr="00EA48FA" w:rsidRDefault="000E3C86" w:rsidP="00F7568E">
      <w:pPr>
        <w:shd w:val="clear" w:color="auto" w:fill="FFFFFF"/>
        <w:ind w:left="24"/>
        <w:jc w:val="center"/>
        <w:rPr>
          <w:sz w:val="26"/>
          <w:szCs w:val="26"/>
          <w:lang w:val="uk-UA"/>
        </w:rPr>
      </w:pPr>
    </w:p>
    <w:p w:rsidR="000E3C86" w:rsidRPr="00EA48FA" w:rsidRDefault="000E3C86" w:rsidP="00F7568E">
      <w:pPr>
        <w:rPr>
          <w:sz w:val="2"/>
          <w:szCs w:val="2"/>
          <w:lang w:val="uk-UA"/>
        </w:rPr>
      </w:pPr>
    </w:p>
    <w:tbl>
      <w:tblPr>
        <w:tblW w:w="14730" w:type="dxa"/>
        <w:tblInd w:w="40" w:type="dxa"/>
        <w:tblLayout w:type="fixed"/>
        <w:tblCellMar>
          <w:left w:w="40" w:type="dxa"/>
          <w:right w:w="40" w:type="dxa"/>
        </w:tblCellMar>
        <w:tblLook w:val="0000"/>
      </w:tblPr>
      <w:tblGrid>
        <w:gridCol w:w="470"/>
        <w:gridCol w:w="1450"/>
        <w:gridCol w:w="2700"/>
        <w:gridCol w:w="896"/>
        <w:gridCol w:w="1875"/>
        <w:gridCol w:w="994"/>
        <w:gridCol w:w="1113"/>
        <w:gridCol w:w="850"/>
        <w:gridCol w:w="851"/>
        <w:gridCol w:w="850"/>
        <w:gridCol w:w="709"/>
        <w:gridCol w:w="283"/>
        <w:gridCol w:w="1573"/>
        <w:gridCol w:w="116"/>
      </w:tblGrid>
      <w:tr w:rsidR="000E3C86" w:rsidRPr="00EA48FA" w:rsidTr="00D658C2">
        <w:trPr>
          <w:gridAfter w:val="1"/>
          <w:wAfter w:w="116" w:type="dxa"/>
          <w:trHeight w:val="613"/>
        </w:trPr>
        <w:tc>
          <w:tcPr>
            <w:tcW w:w="470" w:type="dxa"/>
            <w:vMerge w:val="restart"/>
            <w:tcBorders>
              <w:top w:val="single" w:sz="6" w:space="0" w:color="auto"/>
              <w:left w:val="single" w:sz="6" w:space="0" w:color="auto"/>
              <w:bottom w:val="nil"/>
              <w:right w:val="single" w:sz="6" w:space="0" w:color="auto"/>
            </w:tcBorders>
            <w:shd w:val="clear" w:color="auto" w:fill="FFFFFF"/>
          </w:tcPr>
          <w:p w:rsidR="000E3C86" w:rsidRPr="00EA48FA" w:rsidRDefault="000E3C86" w:rsidP="00D658C2">
            <w:pPr>
              <w:shd w:val="clear" w:color="auto" w:fill="FFFFFF"/>
              <w:ind w:left="-12" w:right="-18"/>
              <w:jc w:val="center"/>
              <w:rPr>
                <w:lang w:val="uk-UA"/>
              </w:rPr>
            </w:pPr>
            <w:r w:rsidRPr="00EA48FA">
              <w:rPr>
                <w:color w:val="000000"/>
                <w:lang w:val="uk-UA"/>
              </w:rPr>
              <w:t>№</w:t>
            </w:r>
          </w:p>
          <w:p w:rsidR="000E3C86" w:rsidRPr="00EA48FA" w:rsidRDefault="000E3C86" w:rsidP="00D658C2">
            <w:pPr>
              <w:shd w:val="clear" w:color="auto" w:fill="FFFFFF"/>
              <w:ind w:left="-12" w:right="-18"/>
              <w:jc w:val="center"/>
              <w:rPr>
                <w:lang w:val="uk-UA"/>
              </w:rPr>
            </w:pPr>
            <w:r w:rsidRPr="00EA48FA">
              <w:rPr>
                <w:color w:val="000000"/>
                <w:lang w:val="uk-UA"/>
              </w:rPr>
              <w:t>з/п</w:t>
            </w:r>
          </w:p>
        </w:tc>
        <w:tc>
          <w:tcPr>
            <w:tcW w:w="1450" w:type="dxa"/>
            <w:vMerge w:val="restart"/>
            <w:tcBorders>
              <w:top w:val="single" w:sz="6" w:space="0" w:color="auto"/>
              <w:left w:val="single" w:sz="6" w:space="0" w:color="auto"/>
              <w:bottom w:val="nil"/>
              <w:right w:val="single" w:sz="6" w:space="0" w:color="auto"/>
            </w:tcBorders>
            <w:shd w:val="clear" w:color="auto" w:fill="FFFFFF"/>
          </w:tcPr>
          <w:p w:rsidR="000E3C86" w:rsidRPr="00EA48FA" w:rsidRDefault="000E3C86" w:rsidP="00D658C2">
            <w:pPr>
              <w:shd w:val="clear" w:color="auto" w:fill="FFFFFF"/>
              <w:ind w:left="-12" w:right="-18"/>
              <w:jc w:val="center"/>
              <w:rPr>
                <w:lang w:val="uk-UA"/>
              </w:rPr>
            </w:pPr>
            <w:r w:rsidRPr="00EA48FA">
              <w:rPr>
                <w:color w:val="000000"/>
                <w:lang w:val="uk-UA"/>
              </w:rPr>
              <w:t>Назва напря-</w:t>
            </w:r>
          </w:p>
          <w:p w:rsidR="000E3C86" w:rsidRPr="00EA48FA" w:rsidRDefault="000E3C86" w:rsidP="00D658C2">
            <w:pPr>
              <w:shd w:val="clear" w:color="auto" w:fill="FFFFFF"/>
              <w:ind w:left="-12" w:right="-18"/>
              <w:jc w:val="center"/>
              <w:rPr>
                <w:lang w:val="uk-UA"/>
              </w:rPr>
            </w:pPr>
            <w:r w:rsidRPr="00EA48FA">
              <w:rPr>
                <w:color w:val="000000"/>
                <w:lang w:val="uk-UA"/>
              </w:rPr>
              <w:t>му (пріори-</w:t>
            </w:r>
          </w:p>
          <w:p w:rsidR="000E3C86" w:rsidRPr="00EA48FA" w:rsidRDefault="000E3C86" w:rsidP="00D658C2">
            <w:pPr>
              <w:shd w:val="clear" w:color="auto" w:fill="FFFFFF"/>
              <w:ind w:left="-12" w:right="-18"/>
              <w:jc w:val="center"/>
              <w:rPr>
                <w:lang w:val="uk-UA"/>
              </w:rPr>
            </w:pPr>
            <w:r w:rsidRPr="00EA48FA">
              <w:rPr>
                <w:color w:val="000000"/>
                <w:lang w:val="uk-UA"/>
              </w:rPr>
              <w:t>тетні завдання)</w:t>
            </w:r>
          </w:p>
        </w:tc>
        <w:tc>
          <w:tcPr>
            <w:tcW w:w="2700" w:type="dxa"/>
            <w:vMerge w:val="restart"/>
            <w:tcBorders>
              <w:top w:val="single" w:sz="6" w:space="0" w:color="auto"/>
              <w:left w:val="single" w:sz="6" w:space="0" w:color="auto"/>
              <w:bottom w:val="nil"/>
              <w:right w:val="single" w:sz="6" w:space="0" w:color="auto"/>
            </w:tcBorders>
            <w:shd w:val="clear" w:color="auto" w:fill="FFFFFF"/>
          </w:tcPr>
          <w:p w:rsidR="000E3C86" w:rsidRPr="00EA48FA" w:rsidRDefault="000E3C86" w:rsidP="00D658C2">
            <w:pPr>
              <w:shd w:val="clear" w:color="auto" w:fill="FFFFFF"/>
              <w:ind w:left="-12" w:right="-18"/>
              <w:jc w:val="center"/>
              <w:rPr>
                <w:lang w:val="uk-UA"/>
              </w:rPr>
            </w:pPr>
            <w:r w:rsidRPr="00EA48FA">
              <w:rPr>
                <w:color w:val="000000"/>
                <w:lang w:val="uk-UA"/>
              </w:rPr>
              <w:t>Перелік заходів програми</w:t>
            </w:r>
          </w:p>
        </w:tc>
        <w:tc>
          <w:tcPr>
            <w:tcW w:w="896" w:type="dxa"/>
            <w:vMerge w:val="restart"/>
            <w:tcBorders>
              <w:top w:val="single" w:sz="6" w:space="0" w:color="auto"/>
              <w:left w:val="single" w:sz="6" w:space="0" w:color="auto"/>
              <w:bottom w:val="nil"/>
              <w:right w:val="single" w:sz="6" w:space="0" w:color="auto"/>
            </w:tcBorders>
            <w:shd w:val="clear" w:color="auto" w:fill="FFFFFF"/>
          </w:tcPr>
          <w:p w:rsidR="000E3C86" w:rsidRPr="00EA48FA" w:rsidRDefault="000E3C86" w:rsidP="00D658C2">
            <w:pPr>
              <w:shd w:val="clear" w:color="auto" w:fill="FFFFFF"/>
              <w:ind w:left="-12" w:right="-18"/>
              <w:jc w:val="center"/>
              <w:rPr>
                <w:lang w:val="uk-UA"/>
              </w:rPr>
            </w:pPr>
            <w:r w:rsidRPr="00EA48FA">
              <w:rPr>
                <w:color w:val="000000"/>
                <w:lang w:val="uk-UA"/>
              </w:rPr>
              <w:t>Строк</w:t>
            </w:r>
          </w:p>
          <w:p w:rsidR="000E3C86" w:rsidRPr="00EA48FA" w:rsidRDefault="000E3C86" w:rsidP="00D658C2">
            <w:pPr>
              <w:shd w:val="clear" w:color="auto" w:fill="FFFFFF"/>
              <w:ind w:left="-12" w:right="-18"/>
              <w:jc w:val="center"/>
              <w:rPr>
                <w:lang w:val="uk-UA"/>
              </w:rPr>
            </w:pPr>
            <w:r w:rsidRPr="00EA48FA">
              <w:rPr>
                <w:color w:val="000000"/>
                <w:lang w:val="uk-UA"/>
              </w:rPr>
              <w:t>вико-</w:t>
            </w:r>
          </w:p>
          <w:p w:rsidR="000E3C86" w:rsidRPr="00EA48FA" w:rsidRDefault="000E3C86" w:rsidP="00D658C2">
            <w:pPr>
              <w:shd w:val="clear" w:color="auto" w:fill="FFFFFF"/>
              <w:ind w:left="-12" w:right="-18"/>
              <w:jc w:val="center"/>
              <w:rPr>
                <w:lang w:val="uk-UA"/>
              </w:rPr>
            </w:pPr>
            <w:r w:rsidRPr="00EA48FA">
              <w:rPr>
                <w:color w:val="000000"/>
                <w:lang w:val="uk-UA"/>
              </w:rPr>
              <w:t>нання</w:t>
            </w:r>
          </w:p>
        </w:tc>
        <w:tc>
          <w:tcPr>
            <w:tcW w:w="1875" w:type="dxa"/>
            <w:vMerge w:val="restart"/>
            <w:tcBorders>
              <w:top w:val="single" w:sz="6" w:space="0" w:color="auto"/>
              <w:left w:val="single" w:sz="6" w:space="0" w:color="auto"/>
              <w:bottom w:val="nil"/>
              <w:right w:val="single" w:sz="6" w:space="0" w:color="auto"/>
            </w:tcBorders>
            <w:shd w:val="clear" w:color="auto" w:fill="FFFFFF"/>
          </w:tcPr>
          <w:p w:rsidR="000E3C86" w:rsidRPr="00EA48FA" w:rsidRDefault="000E3C86" w:rsidP="00D658C2">
            <w:pPr>
              <w:shd w:val="clear" w:color="auto" w:fill="FFFFFF"/>
              <w:ind w:left="-12" w:right="-18"/>
              <w:jc w:val="center"/>
              <w:rPr>
                <w:lang w:val="uk-UA"/>
              </w:rPr>
            </w:pPr>
            <w:r w:rsidRPr="00EA48FA">
              <w:rPr>
                <w:color w:val="000000"/>
                <w:lang w:val="uk-UA"/>
              </w:rPr>
              <w:t>Виконавці</w:t>
            </w:r>
          </w:p>
        </w:tc>
        <w:tc>
          <w:tcPr>
            <w:tcW w:w="994" w:type="dxa"/>
            <w:vMerge w:val="restart"/>
            <w:tcBorders>
              <w:top w:val="single" w:sz="6" w:space="0" w:color="auto"/>
              <w:left w:val="single" w:sz="6" w:space="0" w:color="auto"/>
              <w:bottom w:val="nil"/>
              <w:right w:val="single" w:sz="6" w:space="0" w:color="auto"/>
            </w:tcBorders>
            <w:shd w:val="clear" w:color="auto" w:fill="FFFFFF"/>
          </w:tcPr>
          <w:p w:rsidR="000E3C86" w:rsidRPr="00EA48FA" w:rsidRDefault="000E3C86" w:rsidP="00D658C2">
            <w:pPr>
              <w:shd w:val="clear" w:color="auto" w:fill="FFFFFF"/>
              <w:ind w:left="-12" w:right="-18"/>
              <w:jc w:val="center"/>
              <w:rPr>
                <w:lang w:val="uk-UA"/>
              </w:rPr>
            </w:pPr>
            <w:r w:rsidRPr="00EA48FA">
              <w:rPr>
                <w:color w:val="000000"/>
                <w:lang w:val="uk-UA"/>
              </w:rPr>
              <w:t>Джерела</w:t>
            </w:r>
          </w:p>
          <w:p w:rsidR="000E3C86" w:rsidRPr="00EA48FA" w:rsidRDefault="000E3C86" w:rsidP="00D658C2">
            <w:pPr>
              <w:shd w:val="clear" w:color="auto" w:fill="FFFFFF"/>
              <w:ind w:left="-12" w:right="-18"/>
              <w:jc w:val="center"/>
              <w:rPr>
                <w:lang w:val="uk-UA"/>
              </w:rPr>
            </w:pPr>
            <w:r w:rsidRPr="00EA48FA">
              <w:rPr>
                <w:color w:val="000000"/>
                <w:lang w:val="uk-UA"/>
              </w:rPr>
              <w:t>фінансу-</w:t>
            </w:r>
          </w:p>
          <w:p w:rsidR="000E3C86" w:rsidRPr="00EA48FA" w:rsidRDefault="000E3C86" w:rsidP="00D658C2">
            <w:pPr>
              <w:shd w:val="clear" w:color="auto" w:fill="FFFFFF"/>
              <w:ind w:left="-12" w:right="-18"/>
              <w:jc w:val="center"/>
              <w:rPr>
                <w:lang w:val="uk-UA"/>
              </w:rPr>
            </w:pPr>
            <w:r w:rsidRPr="00EA48FA">
              <w:rPr>
                <w:color w:val="000000"/>
                <w:lang w:val="uk-UA"/>
              </w:rPr>
              <w:t>вання</w:t>
            </w:r>
          </w:p>
        </w:tc>
        <w:tc>
          <w:tcPr>
            <w:tcW w:w="4656" w:type="dxa"/>
            <w:gridSpan w:val="6"/>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ind w:left="-12" w:right="-18"/>
              <w:jc w:val="center"/>
              <w:rPr>
                <w:lang w:val="uk-UA"/>
              </w:rPr>
            </w:pPr>
            <w:r w:rsidRPr="00EA48FA">
              <w:rPr>
                <w:color w:val="000000"/>
                <w:lang w:val="uk-UA"/>
              </w:rPr>
              <w:t>Орієнтований обсяг фінансування</w:t>
            </w:r>
          </w:p>
          <w:p w:rsidR="000E3C86" w:rsidRPr="00EA48FA" w:rsidRDefault="000E3C86" w:rsidP="00D658C2">
            <w:pPr>
              <w:shd w:val="clear" w:color="auto" w:fill="FFFFFF"/>
              <w:ind w:left="-12" w:right="-18"/>
              <w:jc w:val="center"/>
              <w:rPr>
                <w:lang w:val="uk-UA"/>
              </w:rPr>
            </w:pPr>
            <w:r w:rsidRPr="00EA48FA">
              <w:rPr>
                <w:color w:val="000000"/>
                <w:lang w:val="uk-UA"/>
              </w:rPr>
              <w:t>ресурсів для виконання заходів (тис.грн.)</w:t>
            </w:r>
          </w:p>
        </w:tc>
        <w:tc>
          <w:tcPr>
            <w:tcW w:w="1573" w:type="dxa"/>
            <w:vMerge w:val="restart"/>
            <w:tcBorders>
              <w:top w:val="single" w:sz="6" w:space="0" w:color="auto"/>
              <w:left w:val="single" w:sz="6" w:space="0" w:color="auto"/>
              <w:bottom w:val="nil"/>
              <w:right w:val="single" w:sz="6" w:space="0" w:color="auto"/>
            </w:tcBorders>
            <w:shd w:val="clear" w:color="auto" w:fill="FFFFFF"/>
          </w:tcPr>
          <w:p w:rsidR="000E3C86" w:rsidRPr="00EA48FA" w:rsidRDefault="000E3C86" w:rsidP="00D658C2">
            <w:pPr>
              <w:shd w:val="clear" w:color="auto" w:fill="FFFFFF"/>
              <w:ind w:left="-12" w:right="-18"/>
              <w:jc w:val="center"/>
              <w:rPr>
                <w:lang w:val="uk-UA"/>
              </w:rPr>
            </w:pPr>
            <w:r w:rsidRPr="00EA48FA">
              <w:rPr>
                <w:color w:val="000000"/>
                <w:lang w:val="uk-UA"/>
              </w:rPr>
              <w:t>Очікувані</w:t>
            </w:r>
          </w:p>
          <w:p w:rsidR="000E3C86" w:rsidRPr="00EA48FA" w:rsidRDefault="000E3C86" w:rsidP="00D658C2">
            <w:pPr>
              <w:shd w:val="clear" w:color="auto" w:fill="FFFFFF"/>
              <w:ind w:left="-12" w:right="-18"/>
              <w:jc w:val="center"/>
              <w:rPr>
                <w:lang w:val="uk-UA"/>
              </w:rPr>
            </w:pPr>
            <w:r w:rsidRPr="00EA48FA">
              <w:rPr>
                <w:color w:val="000000"/>
                <w:lang w:val="uk-UA"/>
              </w:rPr>
              <w:t>результати</w:t>
            </w:r>
          </w:p>
        </w:tc>
      </w:tr>
      <w:tr w:rsidR="000E3C86" w:rsidRPr="00EA48FA" w:rsidTr="00D658C2">
        <w:trPr>
          <w:gridAfter w:val="1"/>
          <w:wAfter w:w="116" w:type="dxa"/>
          <w:trHeight w:hRule="exact" w:val="288"/>
        </w:trPr>
        <w:tc>
          <w:tcPr>
            <w:tcW w:w="470" w:type="dxa"/>
            <w:vMerge/>
            <w:tcBorders>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rPr>
                <w:lang w:val="uk-UA"/>
              </w:rPr>
            </w:pPr>
          </w:p>
        </w:tc>
        <w:tc>
          <w:tcPr>
            <w:tcW w:w="1450" w:type="dxa"/>
            <w:vMerge/>
            <w:tcBorders>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p>
        </w:tc>
        <w:tc>
          <w:tcPr>
            <w:tcW w:w="2700" w:type="dxa"/>
            <w:vMerge/>
            <w:tcBorders>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rPr>
                <w:lang w:val="uk-UA"/>
              </w:rPr>
            </w:pPr>
          </w:p>
        </w:tc>
        <w:tc>
          <w:tcPr>
            <w:tcW w:w="896" w:type="dxa"/>
            <w:vMerge/>
            <w:tcBorders>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p>
        </w:tc>
        <w:tc>
          <w:tcPr>
            <w:tcW w:w="1875" w:type="dxa"/>
            <w:vMerge/>
            <w:tcBorders>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rPr>
                <w:lang w:val="uk-UA"/>
              </w:rPr>
            </w:pPr>
          </w:p>
        </w:tc>
        <w:tc>
          <w:tcPr>
            <w:tcW w:w="994" w:type="dxa"/>
            <w:vMerge/>
            <w:tcBorders>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p>
        </w:tc>
        <w:tc>
          <w:tcPr>
            <w:tcW w:w="1113" w:type="dxa"/>
            <w:tcBorders>
              <w:top w:val="single" w:sz="6" w:space="0" w:color="auto"/>
              <w:left w:val="single" w:sz="6" w:space="0" w:color="auto"/>
              <w:bottom w:val="single" w:sz="4" w:space="0" w:color="auto"/>
              <w:right w:val="single" w:sz="6" w:space="0" w:color="auto"/>
            </w:tcBorders>
            <w:shd w:val="clear" w:color="auto" w:fill="FFFFFF"/>
          </w:tcPr>
          <w:p w:rsidR="000E3C86" w:rsidRPr="00EA48FA" w:rsidRDefault="000E3C86" w:rsidP="00D658C2">
            <w:pPr>
              <w:shd w:val="clear" w:color="auto" w:fill="FFFFFF"/>
              <w:ind w:right="-52"/>
              <w:rPr>
                <w:lang w:val="uk-UA"/>
              </w:rPr>
            </w:pPr>
            <w:r w:rsidRPr="00EA48FA">
              <w:rPr>
                <w:lang w:val="uk-UA"/>
              </w:rPr>
              <w:t>Всього</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sidRPr="00EA48FA">
              <w:rPr>
                <w:lang w:val="uk-UA"/>
              </w:rPr>
              <w:t>20</w:t>
            </w:r>
            <w:r>
              <w:rPr>
                <w:lang w:val="uk-UA"/>
              </w:rPr>
              <w:t>22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color w:val="000000"/>
                <w:lang w:val="uk-UA"/>
              </w:rPr>
              <w:t>2023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color w:val="000000"/>
                <w:lang w:val="uk-UA"/>
              </w:rPr>
              <w:t>2024</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rPr>
                <w:lang w:val="uk-UA"/>
              </w:rPr>
            </w:pPr>
            <w:r>
              <w:rPr>
                <w:color w:val="000000"/>
                <w:lang w:val="uk-UA"/>
              </w:rPr>
              <w:t>2025</w:t>
            </w:r>
          </w:p>
        </w:tc>
        <w:tc>
          <w:tcPr>
            <w:tcW w:w="1573" w:type="dxa"/>
            <w:vMerge/>
            <w:tcBorders>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rPr>
                <w:lang w:val="uk-UA"/>
              </w:rPr>
            </w:pPr>
          </w:p>
        </w:tc>
      </w:tr>
      <w:tr w:rsidR="000E3C86" w:rsidRPr="00EA48FA" w:rsidTr="00D658C2">
        <w:trPr>
          <w:gridAfter w:val="1"/>
          <w:wAfter w:w="116" w:type="dxa"/>
          <w:trHeight w:val="20"/>
        </w:trPr>
        <w:tc>
          <w:tcPr>
            <w:tcW w:w="470" w:type="dxa"/>
            <w:vMerge w:val="restart"/>
            <w:tcBorders>
              <w:top w:val="single" w:sz="6" w:space="0" w:color="auto"/>
              <w:left w:val="single" w:sz="6" w:space="0" w:color="auto"/>
              <w:right w:val="single" w:sz="6" w:space="0" w:color="auto"/>
            </w:tcBorders>
            <w:shd w:val="clear" w:color="auto" w:fill="FFFFFF"/>
          </w:tcPr>
          <w:p w:rsidR="000E3C86" w:rsidRPr="00EA48FA" w:rsidRDefault="000E3C86" w:rsidP="00D658C2">
            <w:pPr>
              <w:shd w:val="clear" w:color="auto" w:fill="FFFFFF"/>
              <w:ind w:left="86"/>
              <w:rPr>
                <w:lang w:val="uk-UA"/>
              </w:rPr>
            </w:pPr>
            <w:r w:rsidRPr="00EA48FA">
              <w:rPr>
                <w:color w:val="000000"/>
                <w:lang w:val="uk-UA"/>
              </w:rPr>
              <w:t>1.</w:t>
            </w:r>
          </w:p>
        </w:tc>
        <w:tc>
          <w:tcPr>
            <w:tcW w:w="1450" w:type="dxa"/>
            <w:vMerge w:val="restart"/>
            <w:tcBorders>
              <w:top w:val="single" w:sz="6" w:space="0" w:color="auto"/>
              <w:left w:val="single" w:sz="6" w:space="0" w:color="auto"/>
              <w:right w:val="single" w:sz="6" w:space="0" w:color="auto"/>
            </w:tcBorders>
            <w:shd w:val="clear" w:color="auto" w:fill="FFFFFF"/>
          </w:tcPr>
          <w:p w:rsidR="000E3C86" w:rsidRPr="00EA48FA" w:rsidRDefault="000E3C86" w:rsidP="00D658C2">
            <w:pPr>
              <w:shd w:val="clear" w:color="auto" w:fill="FFFFFF"/>
              <w:rPr>
                <w:lang w:val="uk-UA"/>
              </w:rPr>
            </w:pPr>
            <w:r w:rsidRPr="00EA48FA">
              <w:rPr>
                <w:lang w:val="uk-UA"/>
              </w:rPr>
              <w:t>Ліквідація наслідків надзвичай</w:t>
            </w:r>
            <w:r>
              <w:rPr>
                <w:lang w:val="uk-UA"/>
              </w:rPr>
              <w:t>-</w:t>
            </w:r>
            <w:r w:rsidRPr="00EA48FA">
              <w:rPr>
                <w:lang w:val="uk-UA"/>
              </w:rPr>
              <w:t>них ситуацій техногенно</w:t>
            </w:r>
            <w:r>
              <w:rPr>
                <w:lang w:val="uk-UA"/>
              </w:rPr>
              <w:t>-</w:t>
            </w:r>
            <w:r w:rsidRPr="00EA48FA">
              <w:rPr>
                <w:lang w:val="uk-UA"/>
              </w:rPr>
              <w:t>го та природного характеру та запобігання їх виникненню</w:t>
            </w:r>
          </w:p>
        </w:tc>
        <w:tc>
          <w:tcPr>
            <w:tcW w:w="2700" w:type="dxa"/>
            <w:tcBorders>
              <w:top w:val="single" w:sz="6" w:space="0" w:color="auto"/>
              <w:left w:val="single" w:sz="6" w:space="0" w:color="auto"/>
              <w:right w:val="single" w:sz="6" w:space="0" w:color="auto"/>
            </w:tcBorders>
            <w:shd w:val="clear" w:color="auto" w:fill="FFFFFF"/>
          </w:tcPr>
          <w:p w:rsidR="000E3C86" w:rsidRPr="00EA48FA" w:rsidRDefault="000E3C86" w:rsidP="00D658C2">
            <w:pPr>
              <w:shd w:val="clear" w:color="auto" w:fill="FFFFFF"/>
              <w:rPr>
                <w:lang w:val="uk-UA"/>
              </w:rPr>
            </w:pPr>
            <w:r w:rsidRPr="00EA48FA">
              <w:rPr>
                <w:color w:val="000000"/>
                <w:lang w:val="uk-UA"/>
              </w:rPr>
              <w:t>1.1.Вжиття заходів щодо затвердження номенклатури та обсягів місцевого матеріального резерву для ліквідації надзвичайних ситуацій техногенного і природного характеру та їх наслідків</w:t>
            </w:r>
          </w:p>
        </w:tc>
        <w:tc>
          <w:tcPr>
            <w:tcW w:w="896" w:type="dxa"/>
            <w:tcBorders>
              <w:top w:val="single" w:sz="6" w:space="0" w:color="auto"/>
              <w:left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sidRPr="00EA48FA">
              <w:rPr>
                <w:color w:val="000000"/>
                <w:lang w:val="uk-UA"/>
              </w:rPr>
              <w:t>щороку до 25.12</w:t>
            </w:r>
          </w:p>
        </w:tc>
        <w:tc>
          <w:tcPr>
            <w:tcW w:w="1875" w:type="dxa"/>
            <w:tcBorders>
              <w:top w:val="single" w:sz="6" w:space="0" w:color="auto"/>
              <w:left w:val="single" w:sz="6" w:space="0" w:color="auto"/>
              <w:right w:val="single" w:sz="6" w:space="0" w:color="auto"/>
            </w:tcBorders>
            <w:shd w:val="clear" w:color="auto" w:fill="FFFFFF"/>
          </w:tcPr>
          <w:p w:rsidR="000E3C86" w:rsidRPr="00BB443D" w:rsidRDefault="000E3C86" w:rsidP="00D658C2">
            <w:pPr>
              <w:shd w:val="clear" w:color="auto" w:fill="FFFFFF"/>
              <w:ind w:left="106" w:right="14" w:firstLine="696"/>
              <w:jc w:val="both"/>
              <w:rPr>
                <w:lang w:val="uk-UA"/>
              </w:rPr>
            </w:pPr>
            <w:r>
              <w:rPr>
                <w:color w:val="000000"/>
                <w:lang w:val="uk-UA"/>
              </w:rPr>
              <w:t>В</w:t>
            </w:r>
            <w:r w:rsidRPr="00BB443D">
              <w:rPr>
                <w:color w:val="000000"/>
                <w:lang w:val="uk-UA"/>
              </w:rPr>
              <w:t>ідділ архітектури, земельних відносин, житлово-комунального господарства та державного архітектурного контролю сільської ради</w:t>
            </w:r>
          </w:p>
          <w:p w:rsidR="000E3C86" w:rsidRPr="00BB443D" w:rsidRDefault="000E3C86" w:rsidP="00D658C2">
            <w:pPr>
              <w:shd w:val="clear" w:color="auto" w:fill="FFFFFF"/>
              <w:jc w:val="center"/>
              <w:rPr>
                <w:lang w:val="uk-UA"/>
              </w:rPr>
            </w:pPr>
          </w:p>
        </w:tc>
        <w:tc>
          <w:tcPr>
            <w:tcW w:w="994" w:type="dxa"/>
            <w:tcBorders>
              <w:top w:val="single" w:sz="6" w:space="0" w:color="auto"/>
              <w:left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sidRPr="00EA48FA">
              <w:rPr>
                <w:color w:val="000000"/>
                <w:lang w:val="uk-UA"/>
              </w:rPr>
              <w:t>не потребує фінан</w:t>
            </w:r>
            <w:r>
              <w:rPr>
                <w:color w:val="000000"/>
                <w:lang w:val="uk-UA"/>
              </w:rPr>
              <w:t>-</w:t>
            </w:r>
            <w:r w:rsidRPr="00EA48FA">
              <w:rPr>
                <w:color w:val="000000"/>
                <w:lang w:val="uk-UA"/>
              </w:rPr>
              <w:t>сування</w:t>
            </w:r>
          </w:p>
        </w:tc>
        <w:tc>
          <w:tcPr>
            <w:tcW w:w="1113" w:type="dxa"/>
            <w:tcBorders>
              <w:top w:val="single" w:sz="4" w:space="0" w:color="auto"/>
              <w:left w:val="single" w:sz="6" w:space="0" w:color="auto"/>
              <w:bottom w:val="single" w:sz="4" w:space="0" w:color="auto"/>
              <w:right w:val="single" w:sz="6" w:space="0" w:color="auto"/>
            </w:tcBorders>
            <w:shd w:val="clear" w:color="auto" w:fill="FFFFFF"/>
          </w:tcPr>
          <w:p w:rsidR="000E3C86" w:rsidRPr="00EA48FA" w:rsidRDefault="000E3C86" w:rsidP="00D658C2">
            <w:pPr>
              <w:shd w:val="clear" w:color="auto" w:fill="FFFFFF"/>
              <w:ind w:left="-68" w:right="-55"/>
              <w:jc w:val="center"/>
              <w:rPr>
                <w:lang w:val="uk-UA"/>
              </w:rPr>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0E3C86" w:rsidRPr="00EA48FA" w:rsidRDefault="000E3C86" w:rsidP="00D658C2">
            <w:pPr>
              <w:shd w:val="clear" w:color="auto" w:fill="FFFFFF"/>
              <w:ind w:left="-68" w:right="-55"/>
              <w:jc w:val="center"/>
              <w:rPr>
                <w:lang w:val="uk-UA"/>
              </w:rPr>
            </w:pPr>
          </w:p>
        </w:tc>
        <w:tc>
          <w:tcPr>
            <w:tcW w:w="851" w:type="dxa"/>
            <w:tcBorders>
              <w:top w:val="single" w:sz="6" w:space="0" w:color="auto"/>
              <w:left w:val="single" w:sz="6" w:space="0" w:color="auto"/>
              <w:right w:val="single" w:sz="6" w:space="0" w:color="auto"/>
            </w:tcBorders>
            <w:shd w:val="clear" w:color="auto" w:fill="FFFFFF"/>
          </w:tcPr>
          <w:p w:rsidR="000E3C86" w:rsidRPr="00EA48FA" w:rsidRDefault="000E3C86" w:rsidP="00D658C2">
            <w:pPr>
              <w:shd w:val="clear" w:color="auto" w:fill="FFFFFF"/>
              <w:ind w:left="-68" w:right="-55"/>
              <w:jc w:val="center"/>
              <w:rPr>
                <w:lang w:val="uk-UA"/>
              </w:rPr>
            </w:pPr>
          </w:p>
        </w:tc>
        <w:tc>
          <w:tcPr>
            <w:tcW w:w="850" w:type="dxa"/>
            <w:tcBorders>
              <w:top w:val="single" w:sz="6" w:space="0" w:color="auto"/>
              <w:left w:val="single" w:sz="6" w:space="0" w:color="auto"/>
              <w:right w:val="single" w:sz="6" w:space="0" w:color="auto"/>
            </w:tcBorders>
            <w:shd w:val="clear" w:color="auto" w:fill="FFFFFF"/>
          </w:tcPr>
          <w:p w:rsidR="000E3C86" w:rsidRPr="00EA48FA" w:rsidRDefault="000E3C86" w:rsidP="00D658C2">
            <w:pPr>
              <w:shd w:val="clear" w:color="auto" w:fill="FFFFFF"/>
              <w:ind w:left="-68" w:right="-55"/>
              <w:jc w:val="center"/>
              <w:rPr>
                <w:lang w:val="uk-UA"/>
              </w:rPr>
            </w:pPr>
          </w:p>
        </w:tc>
        <w:tc>
          <w:tcPr>
            <w:tcW w:w="992" w:type="dxa"/>
            <w:gridSpan w:val="2"/>
            <w:tcBorders>
              <w:top w:val="single" w:sz="6" w:space="0" w:color="auto"/>
              <w:left w:val="single" w:sz="6" w:space="0" w:color="auto"/>
              <w:right w:val="single" w:sz="6" w:space="0" w:color="auto"/>
            </w:tcBorders>
            <w:shd w:val="clear" w:color="auto" w:fill="FFFFFF"/>
          </w:tcPr>
          <w:p w:rsidR="000E3C86" w:rsidRPr="00EA48FA" w:rsidRDefault="000E3C86" w:rsidP="00D658C2">
            <w:pPr>
              <w:shd w:val="clear" w:color="auto" w:fill="FFFFFF"/>
              <w:ind w:left="-68" w:right="-55"/>
              <w:jc w:val="center"/>
              <w:rPr>
                <w:lang w:val="uk-UA"/>
              </w:rPr>
            </w:pPr>
          </w:p>
        </w:tc>
        <w:tc>
          <w:tcPr>
            <w:tcW w:w="1573" w:type="dxa"/>
            <w:tcBorders>
              <w:top w:val="single" w:sz="6" w:space="0" w:color="auto"/>
              <w:left w:val="single" w:sz="6" w:space="0" w:color="auto"/>
              <w:right w:val="single" w:sz="6" w:space="0" w:color="auto"/>
            </w:tcBorders>
            <w:shd w:val="clear" w:color="auto" w:fill="FFFFFF"/>
          </w:tcPr>
          <w:p w:rsidR="000E3C86" w:rsidRPr="00EA48FA" w:rsidRDefault="000E3C86" w:rsidP="00D658C2">
            <w:pPr>
              <w:shd w:val="clear" w:color="auto" w:fill="FFFFFF"/>
              <w:ind w:right="-12"/>
              <w:rPr>
                <w:color w:val="000000"/>
                <w:lang w:val="uk-UA"/>
              </w:rPr>
            </w:pPr>
            <w:r w:rsidRPr="00EA48FA">
              <w:rPr>
                <w:color w:val="000000"/>
                <w:lang w:val="uk-UA"/>
              </w:rPr>
              <w:t>Визначення потреби в засобах для матеріального резерву</w:t>
            </w:r>
          </w:p>
        </w:tc>
      </w:tr>
      <w:tr w:rsidR="000E3C86" w:rsidRPr="00EA48FA" w:rsidTr="00D658C2">
        <w:trPr>
          <w:gridAfter w:val="1"/>
          <w:wAfter w:w="116" w:type="dxa"/>
          <w:trHeight w:val="2243"/>
        </w:trPr>
        <w:tc>
          <w:tcPr>
            <w:tcW w:w="470" w:type="dxa"/>
            <w:vMerge/>
            <w:tcBorders>
              <w:left w:val="single" w:sz="6" w:space="0" w:color="auto"/>
              <w:right w:val="single" w:sz="6" w:space="0" w:color="auto"/>
            </w:tcBorders>
            <w:shd w:val="clear" w:color="auto" w:fill="FFFFFF"/>
          </w:tcPr>
          <w:p w:rsidR="000E3C86" w:rsidRPr="00EA48FA" w:rsidRDefault="000E3C86" w:rsidP="00D658C2">
            <w:pPr>
              <w:shd w:val="clear" w:color="auto" w:fill="FFFFFF"/>
              <w:ind w:left="96"/>
              <w:rPr>
                <w:lang w:val="uk-UA"/>
              </w:rPr>
            </w:pPr>
          </w:p>
        </w:tc>
        <w:tc>
          <w:tcPr>
            <w:tcW w:w="1450" w:type="dxa"/>
            <w:vMerge/>
            <w:tcBorders>
              <w:left w:val="single" w:sz="6" w:space="0" w:color="auto"/>
              <w:right w:val="single" w:sz="6" w:space="0" w:color="auto"/>
            </w:tcBorders>
            <w:shd w:val="clear" w:color="auto" w:fill="FFFFFF"/>
          </w:tcPr>
          <w:p w:rsidR="000E3C86" w:rsidRPr="00EA48FA" w:rsidRDefault="000E3C86" w:rsidP="00D658C2">
            <w:pPr>
              <w:shd w:val="clear" w:color="auto" w:fill="FFFFFF"/>
              <w:rPr>
                <w:lang w:val="uk-UA"/>
              </w:rPr>
            </w:pPr>
          </w:p>
        </w:tc>
        <w:tc>
          <w:tcPr>
            <w:tcW w:w="2700" w:type="dxa"/>
            <w:tcBorders>
              <w:top w:val="single" w:sz="6" w:space="0" w:color="auto"/>
              <w:left w:val="single" w:sz="6" w:space="0" w:color="auto"/>
              <w:right w:val="single" w:sz="6" w:space="0" w:color="auto"/>
            </w:tcBorders>
            <w:shd w:val="clear" w:color="auto" w:fill="FFFFFF"/>
          </w:tcPr>
          <w:p w:rsidR="000E3C86" w:rsidRPr="00EA48FA" w:rsidRDefault="000E3C86" w:rsidP="00D658C2">
            <w:pPr>
              <w:shd w:val="clear" w:color="auto" w:fill="FFFFFF"/>
              <w:ind w:left="5"/>
              <w:rPr>
                <w:lang w:val="uk-UA"/>
              </w:rPr>
            </w:pPr>
            <w:r w:rsidRPr="00EA48FA">
              <w:rPr>
                <w:color w:val="000000"/>
                <w:lang w:val="uk-UA"/>
              </w:rPr>
              <w:t>1.2.Створення та оновлення місцевого матеріального резерву для ліквідації наслідків надзвичайних ситуацій техногенного і природного характеру та їх наслідків</w:t>
            </w:r>
          </w:p>
        </w:tc>
        <w:tc>
          <w:tcPr>
            <w:tcW w:w="896" w:type="dxa"/>
            <w:tcBorders>
              <w:top w:val="single" w:sz="6" w:space="0" w:color="auto"/>
              <w:left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color w:val="000000"/>
                <w:lang w:val="uk-UA"/>
              </w:rPr>
              <w:t>2022</w:t>
            </w:r>
            <w:r w:rsidRPr="00EA48FA">
              <w:rPr>
                <w:color w:val="000000"/>
                <w:lang w:val="uk-UA"/>
              </w:rPr>
              <w:t>-202</w:t>
            </w:r>
            <w:r>
              <w:rPr>
                <w:color w:val="000000"/>
                <w:lang w:val="uk-UA"/>
              </w:rPr>
              <w:t>5</w:t>
            </w:r>
          </w:p>
        </w:tc>
        <w:tc>
          <w:tcPr>
            <w:tcW w:w="1875" w:type="dxa"/>
            <w:tcBorders>
              <w:top w:val="single" w:sz="6" w:space="0" w:color="auto"/>
              <w:left w:val="single" w:sz="6" w:space="0" w:color="auto"/>
              <w:right w:val="single" w:sz="6" w:space="0" w:color="auto"/>
            </w:tcBorders>
            <w:shd w:val="clear" w:color="auto" w:fill="FFFFFF"/>
          </w:tcPr>
          <w:p w:rsidR="000E3C86" w:rsidRPr="00BB443D" w:rsidRDefault="000E3C86" w:rsidP="00D658C2">
            <w:pPr>
              <w:shd w:val="clear" w:color="auto" w:fill="FFFFFF"/>
              <w:ind w:left="106" w:right="14" w:firstLine="696"/>
              <w:jc w:val="both"/>
              <w:rPr>
                <w:lang w:val="uk-UA"/>
              </w:rPr>
            </w:pPr>
            <w:r>
              <w:rPr>
                <w:color w:val="000000"/>
                <w:lang w:val="uk-UA"/>
              </w:rPr>
              <w:t>В</w:t>
            </w:r>
            <w:r w:rsidRPr="00BB443D">
              <w:rPr>
                <w:color w:val="000000"/>
                <w:lang w:val="uk-UA"/>
              </w:rPr>
              <w:t>ідділ архітектури, земельних відносин, житлово-комунального господарства та державного архітектурного контролю сільської ради</w:t>
            </w:r>
          </w:p>
          <w:p w:rsidR="000E3C86" w:rsidRPr="00BB443D" w:rsidRDefault="000E3C86" w:rsidP="00D658C2">
            <w:pPr>
              <w:shd w:val="clear" w:color="auto" w:fill="FFFFFF"/>
              <w:rPr>
                <w:lang w:val="uk-UA"/>
              </w:rPr>
            </w:pPr>
          </w:p>
        </w:tc>
        <w:tc>
          <w:tcPr>
            <w:tcW w:w="994" w:type="dxa"/>
            <w:tcBorders>
              <w:top w:val="single" w:sz="6" w:space="0" w:color="auto"/>
              <w:left w:val="single" w:sz="6" w:space="0" w:color="auto"/>
              <w:right w:val="single" w:sz="6" w:space="0" w:color="auto"/>
            </w:tcBorders>
            <w:shd w:val="clear" w:color="auto" w:fill="FFFFFF"/>
          </w:tcPr>
          <w:p w:rsidR="000E3C86" w:rsidRPr="00BB443D" w:rsidRDefault="000E3C86" w:rsidP="00D658C2">
            <w:pPr>
              <w:shd w:val="clear" w:color="auto" w:fill="FFFFFF"/>
              <w:jc w:val="center"/>
              <w:rPr>
                <w:lang w:val="uk-UA"/>
              </w:rPr>
            </w:pPr>
            <w:r w:rsidRPr="00BB443D">
              <w:rPr>
                <w:color w:val="000000"/>
                <w:sz w:val="22"/>
                <w:szCs w:val="22"/>
                <w:lang w:val="uk-UA"/>
              </w:rPr>
              <w:t>сільський бюдже</w:t>
            </w:r>
          </w:p>
        </w:tc>
        <w:tc>
          <w:tcPr>
            <w:tcW w:w="1113" w:type="dxa"/>
            <w:tcBorders>
              <w:top w:val="single" w:sz="4" w:space="0" w:color="auto"/>
              <w:left w:val="single" w:sz="6" w:space="0" w:color="auto"/>
              <w:bottom w:val="single" w:sz="4" w:space="0" w:color="auto"/>
              <w:right w:val="single" w:sz="6" w:space="0" w:color="auto"/>
            </w:tcBorders>
            <w:shd w:val="clear" w:color="auto" w:fill="FFFFFF"/>
          </w:tcPr>
          <w:p w:rsidR="000E3C86" w:rsidRPr="00EA48FA" w:rsidRDefault="000E3C86" w:rsidP="00D658C2">
            <w:pPr>
              <w:shd w:val="clear" w:color="auto" w:fill="FFFFFF"/>
              <w:ind w:left="-54" w:right="-38"/>
              <w:jc w:val="center"/>
              <w:rPr>
                <w:lang w:val="uk-UA"/>
              </w:rPr>
            </w:pPr>
            <w:r>
              <w:rPr>
                <w:lang w:val="uk-UA"/>
              </w:rPr>
              <w:t>261096,20</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0E3C86" w:rsidRPr="00EA48FA" w:rsidRDefault="000E3C86" w:rsidP="00D658C2">
            <w:pPr>
              <w:shd w:val="clear" w:color="auto" w:fill="FFFFFF"/>
              <w:ind w:left="-42" w:right="-36"/>
              <w:jc w:val="center"/>
              <w:rPr>
                <w:lang w:val="uk-UA"/>
              </w:rPr>
            </w:pPr>
            <w:r>
              <w:rPr>
                <w:lang w:val="uk-UA"/>
              </w:rPr>
              <w:t>41268,5</w:t>
            </w:r>
          </w:p>
        </w:tc>
        <w:tc>
          <w:tcPr>
            <w:tcW w:w="851" w:type="dxa"/>
            <w:tcBorders>
              <w:top w:val="single" w:sz="6" w:space="0" w:color="auto"/>
              <w:left w:val="single" w:sz="6" w:space="0" w:color="auto"/>
              <w:right w:val="single" w:sz="6" w:space="0" w:color="auto"/>
            </w:tcBorders>
            <w:shd w:val="clear" w:color="auto" w:fill="FFFFFF"/>
          </w:tcPr>
          <w:p w:rsidR="000E3C86" w:rsidRPr="00EA48FA" w:rsidRDefault="000E3C86" w:rsidP="00D658C2">
            <w:pPr>
              <w:shd w:val="clear" w:color="auto" w:fill="FFFFFF"/>
              <w:ind w:left="-42" w:right="-36"/>
              <w:jc w:val="center"/>
              <w:rPr>
                <w:lang w:val="uk-UA"/>
              </w:rPr>
            </w:pPr>
            <w:r>
              <w:rPr>
                <w:lang w:val="uk-UA"/>
              </w:rPr>
              <w:t>63370,9</w:t>
            </w:r>
          </w:p>
        </w:tc>
        <w:tc>
          <w:tcPr>
            <w:tcW w:w="850" w:type="dxa"/>
            <w:tcBorders>
              <w:top w:val="single" w:sz="6" w:space="0" w:color="auto"/>
              <w:left w:val="single" w:sz="6" w:space="0" w:color="auto"/>
              <w:right w:val="single" w:sz="6" w:space="0" w:color="auto"/>
            </w:tcBorders>
            <w:shd w:val="clear" w:color="auto" w:fill="FFFFFF"/>
          </w:tcPr>
          <w:p w:rsidR="000E3C86" w:rsidRPr="00EA48FA" w:rsidRDefault="000E3C86" w:rsidP="00D658C2">
            <w:pPr>
              <w:shd w:val="clear" w:color="auto" w:fill="FFFFFF"/>
              <w:ind w:left="-42" w:right="-36"/>
              <w:jc w:val="center"/>
              <w:rPr>
                <w:lang w:val="uk-UA"/>
              </w:rPr>
            </w:pPr>
            <w:r>
              <w:rPr>
                <w:lang w:val="uk-UA"/>
              </w:rPr>
              <w:t>68226,9</w:t>
            </w:r>
          </w:p>
        </w:tc>
        <w:tc>
          <w:tcPr>
            <w:tcW w:w="992" w:type="dxa"/>
            <w:gridSpan w:val="2"/>
            <w:tcBorders>
              <w:top w:val="single" w:sz="6" w:space="0" w:color="auto"/>
              <w:left w:val="single" w:sz="6" w:space="0" w:color="auto"/>
              <w:right w:val="single" w:sz="6" w:space="0" w:color="auto"/>
            </w:tcBorders>
            <w:shd w:val="clear" w:color="auto" w:fill="FFFFFF"/>
          </w:tcPr>
          <w:p w:rsidR="000E3C86" w:rsidRPr="00EA48FA" w:rsidRDefault="000E3C86" w:rsidP="00D658C2">
            <w:pPr>
              <w:shd w:val="clear" w:color="auto" w:fill="FFFFFF"/>
              <w:ind w:left="-42" w:right="-36"/>
              <w:jc w:val="center"/>
              <w:rPr>
                <w:lang w:val="uk-UA"/>
              </w:rPr>
            </w:pPr>
            <w:r>
              <w:rPr>
                <w:lang w:val="uk-UA"/>
              </w:rPr>
              <w:t>88229,9</w:t>
            </w:r>
          </w:p>
        </w:tc>
        <w:tc>
          <w:tcPr>
            <w:tcW w:w="1573" w:type="dxa"/>
            <w:tcBorders>
              <w:top w:val="single" w:sz="6" w:space="0" w:color="auto"/>
              <w:left w:val="single" w:sz="6" w:space="0" w:color="auto"/>
              <w:right w:val="single" w:sz="6" w:space="0" w:color="auto"/>
            </w:tcBorders>
            <w:shd w:val="clear" w:color="auto" w:fill="FFFFFF"/>
          </w:tcPr>
          <w:p w:rsidR="000E3C86" w:rsidRPr="00EA48FA" w:rsidRDefault="000E3C86" w:rsidP="00D658C2">
            <w:pPr>
              <w:shd w:val="clear" w:color="auto" w:fill="FFFFFF"/>
              <w:ind w:right="-12"/>
              <w:rPr>
                <w:spacing w:val="-4"/>
                <w:lang w:val="uk-UA"/>
              </w:rPr>
            </w:pPr>
            <w:r w:rsidRPr="00EA48FA">
              <w:rPr>
                <w:color w:val="000000"/>
                <w:spacing w:val="-4"/>
                <w:lang w:val="uk-UA"/>
              </w:rPr>
              <w:t>Вчасне реагування, та ліквідація наслідків надзвичайних ситуацій техногенного та природного характеру</w:t>
            </w:r>
          </w:p>
        </w:tc>
      </w:tr>
      <w:tr w:rsidR="000E3C86" w:rsidRPr="00EA48FA" w:rsidTr="00D658C2">
        <w:trPr>
          <w:trHeight w:hRule="exact" w:val="317"/>
        </w:trPr>
        <w:tc>
          <w:tcPr>
            <w:tcW w:w="1920" w:type="dxa"/>
            <w:gridSpan w:val="2"/>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ind w:left="326"/>
              <w:rPr>
                <w:b/>
                <w:lang w:val="uk-UA"/>
              </w:rPr>
            </w:pPr>
            <w:r w:rsidRPr="00EA48FA">
              <w:rPr>
                <w:b/>
                <w:color w:val="000000"/>
                <w:lang w:val="uk-UA"/>
              </w:rPr>
              <w:t>ВСЬОГО:</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rPr>
                <w:b/>
                <w:lang w:val="uk-UA"/>
              </w:rPr>
            </w:pP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rPr>
                <w:b/>
                <w:lang w:val="uk-UA"/>
              </w:rPr>
            </w:pPr>
          </w:p>
        </w:tc>
        <w:tc>
          <w:tcPr>
            <w:tcW w:w="1875" w:type="dxa"/>
            <w:tcBorders>
              <w:top w:val="single" w:sz="6" w:space="0" w:color="auto"/>
              <w:left w:val="single" w:sz="6" w:space="0" w:color="auto"/>
              <w:bottom w:val="single" w:sz="6" w:space="0" w:color="auto"/>
              <w:right w:val="single" w:sz="6" w:space="0" w:color="auto"/>
            </w:tcBorders>
            <w:shd w:val="clear" w:color="auto" w:fill="FFFFFF"/>
          </w:tcPr>
          <w:p w:rsidR="000E3C86" w:rsidRPr="00BB443D" w:rsidRDefault="000E3C86" w:rsidP="00D658C2">
            <w:pPr>
              <w:shd w:val="clear" w:color="auto" w:fill="FFFFFF"/>
              <w:rPr>
                <w:b/>
                <w:lang w:val="uk-UA"/>
              </w:rPr>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rPr>
                <w:b/>
                <w:lang w:val="uk-UA"/>
              </w:rPr>
            </w:pPr>
          </w:p>
        </w:tc>
        <w:tc>
          <w:tcPr>
            <w:tcW w:w="1113" w:type="dxa"/>
            <w:tcBorders>
              <w:top w:val="single" w:sz="4"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ind w:left="-61" w:right="-111"/>
              <w:jc w:val="center"/>
              <w:rPr>
                <w:b/>
                <w:lang w:val="uk-UA"/>
              </w:rPr>
            </w:pPr>
            <w:r>
              <w:rPr>
                <w:lang w:val="uk-UA"/>
              </w:rPr>
              <w:t>261096,20</w:t>
            </w:r>
          </w:p>
        </w:tc>
        <w:tc>
          <w:tcPr>
            <w:tcW w:w="850" w:type="dxa"/>
            <w:tcBorders>
              <w:top w:val="single" w:sz="4"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ind w:left="-61" w:right="-111"/>
              <w:jc w:val="center"/>
              <w:rPr>
                <w:b/>
                <w:lang w:val="uk-UA"/>
              </w:rPr>
            </w:pPr>
            <w:r>
              <w:rPr>
                <w:lang w:val="uk-UA"/>
              </w:rPr>
              <w:t>41268,5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ind w:left="-61" w:right="-111"/>
              <w:jc w:val="center"/>
              <w:rPr>
                <w:b/>
                <w:lang w:val="uk-UA"/>
              </w:rPr>
            </w:pPr>
            <w:r>
              <w:rPr>
                <w:lang w:val="uk-UA"/>
              </w:rPr>
              <w:t>63370,9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ind w:left="-61" w:right="-111"/>
              <w:jc w:val="center"/>
              <w:rPr>
                <w:b/>
                <w:lang w:val="uk-UA"/>
              </w:rPr>
            </w:pPr>
            <w:r>
              <w:rPr>
                <w:lang w:val="uk-UA"/>
              </w:rPr>
              <w:t>68226,9</w:t>
            </w:r>
          </w:p>
        </w:tc>
        <w:tc>
          <w:tcPr>
            <w:tcW w:w="709" w:type="dxa"/>
            <w:tcBorders>
              <w:top w:val="single" w:sz="6" w:space="0" w:color="auto"/>
              <w:left w:val="single" w:sz="6" w:space="0" w:color="auto"/>
              <w:bottom w:val="single" w:sz="6" w:space="0" w:color="auto"/>
            </w:tcBorders>
            <w:shd w:val="clear" w:color="auto" w:fill="FFFFFF"/>
          </w:tcPr>
          <w:p w:rsidR="000E3C86" w:rsidRPr="00EA48FA" w:rsidRDefault="000E3C86" w:rsidP="00D658C2">
            <w:pPr>
              <w:shd w:val="clear" w:color="auto" w:fill="FFFFFF"/>
              <w:ind w:left="-61" w:right="-111"/>
              <w:jc w:val="center"/>
              <w:rPr>
                <w:b/>
                <w:lang w:val="uk-UA"/>
              </w:rPr>
            </w:pPr>
            <w:r>
              <w:rPr>
                <w:lang w:val="uk-UA"/>
              </w:rPr>
              <w:t>88229,9</w:t>
            </w:r>
          </w:p>
        </w:tc>
        <w:tc>
          <w:tcPr>
            <w:tcW w:w="283" w:type="dxa"/>
            <w:tcBorders>
              <w:top w:val="single" w:sz="6" w:space="0" w:color="auto"/>
              <w:right w:val="single" w:sz="6" w:space="0" w:color="auto"/>
            </w:tcBorders>
            <w:shd w:val="clear" w:color="auto" w:fill="FFFFFF"/>
          </w:tcPr>
          <w:p w:rsidR="000E3C86" w:rsidRPr="00EA48FA" w:rsidRDefault="000E3C86" w:rsidP="00D658C2">
            <w:pPr>
              <w:shd w:val="clear" w:color="auto" w:fill="FFFFFF"/>
              <w:ind w:right="-111"/>
              <w:rPr>
                <w:b/>
                <w:lang w:val="uk-UA"/>
              </w:rPr>
            </w:pPr>
          </w:p>
        </w:tc>
        <w:tc>
          <w:tcPr>
            <w:tcW w:w="1689" w:type="dxa"/>
            <w:gridSpan w:val="2"/>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rPr>
                <w:b/>
                <w:lang w:val="uk-UA"/>
              </w:rPr>
            </w:pPr>
          </w:p>
        </w:tc>
      </w:tr>
    </w:tbl>
    <w:p w:rsidR="000E3C86" w:rsidRPr="00EA48FA" w:rsidRDefault="000E3C86" w:rsidP="00F7568E">
      <w:pPr>
        <w:shd w:val="clear" w:color="auto" w:fill="FFFFFF"/>
        <w:ind w:left="7886"/>
        <w:rPr>
          <w:lang w:val="uk-UA"/>
        </w:rPr>
      </w:pPr>
    </w:p>
    <w:p w:rsidR="000E3C86" w:rsidRPr="00EA48FA" w:rsidRDefault="000E3C86" w:rsidP="00F7568E">
      <w:pPr>
        <w:shd w:val="clear" w:color="auto" w:fill="FFFFFF"/>
        <w:ind w:left="7886"/>
        <w:rPr>
          <w:lang w:val="uk-UA"/>
        </w:rPr>
        <w:sectPr w:rsidR="000E3C86" w:rsidRPr="00EA48FA" w:rsidSect="00D658C2">
          <w:pgSz w:w="16834" w:h="11909" w:orient="landscape"/>
          <w:pgMar w:top="1701" w:right="1134" w:bottom="567" w:left="1134" w:header="720" w:footer="720" w:gutter="0"/>
          <w:cols w:space="60"/>
          <w:noEndnote/>
        </w:sectPr>
      </w:pPr>
    </w:p>
    <w:p w:rsidR="000E3C86" w:rsidRPr="00EA48FA" w:rsidRDefault="000E3C86" w:rsidP="00F7568E">
      <w:pPr>
        <w:shd w:val="clear" w:color="auto" w:fill="FFFFFF"/>
        <w:ind w:left="68"/>
        <w:jc w:val="right"/>
        <w:rPr>
          <w:b/>
          <w:bCs/>
          <w:color w:val="000000"/>
          <w:sz w:val="26"/>
          <w:szCs w:val="26"/>
          <w:lang w:val="uk-UA"/>
        </w:rPr>
      </w:pPr>
      <w:r w:rsidRPr="00EA48FA">
        <w:rPr>
          <w:b/>
          <w:bCs/>
          <w:color w:val="000000"/>
          <w:sz w:val="26"/>
          <w:szCs w:val="26"/>
          <w:lang w:val="uk-UA"/>
        </w:rPr>
        <w:t>Додаток 2 до програми</w:t>
      </w:r>
    </w:p>
    <w:p w:rsidR="000E3C86" w:rsidRPr="00EA48FA" w:rsidRDefault="000E3C86" w:rsidP="00F7568E">
      <w:pPr>
        <w:shd w:val="clear" w:color="auto" w:fill="FFFFFF"/>
        <w:ind w:left="68"/>
        <w:jc w:val="center"/>
        <w:rPr>
          <w:b/>
          <w:bCs/>
          <w:color w:val="000000"/>
          <w:sz w:val="26"/>
          <w:szCs w:val="26"/>
          <w:lang w:val="uk-UA"/>
        </w:rPr>
      </w:pPr>
    </w:p>
    <w:p w:rsidR="000E3C86" w:rsidRPr="00EA48FA" w:rsidRDefault="000E3C86" w:rsidP="00F7568E">
      <w:pPr>
        <w:shd w:val="clear" w:color="auto" w:fill="FFFFFF"/>
        <w:ind w:left="68"/>
        <w:jc w:val="center"/>
        <w:rPr>
          <w:b/>
          <w:bCs/>
          <w:color w:val="000000"/>
          <w:sz w:val="26"/>
          <w:szCs w:val="26"/>
          <w:lang w:val="uk-UA"/>
        </w:rPr>
      </w:pPr>
      <w:r w:rsidRPr="00EA48FA">
        <w:rPr>
          <w:b/>
          <w:bCs/>
          <w:color w:val="000000"/>
          <w:sz w:val="26"/>
          <w:szCs w:val="26"/>
          <w:lang w:val="uk-UA"/>
        </w:rPr>
        <w:t>НОМЕНКЛАТУРА ТА ОБСЯГИ</w:t>
      </w:r>
    </w:p>
    <w:p w:rsidR="000E3C86" w:rsidRPr="00DE74AF" w:rsidRDefault="000E3C86" w:rsidP="00F7568E">
      <w:pPr>
        <w:shd w:val="clear" w:color="auto" w:fill="FFFFFF"/>
        <w:ind w:left="53"/>
        <w:jc w:val="center"/>
        <w:rPr>
          <w:color w:val="000000"/>
          <w:sz w:val="26"/>
          <w:szCs w:val="26"/>
          <w:lang w:val="uk-UA"/>
        </w:rPr>
      </w:pPr>
      <w:r>
        <w:rPr>
          <w:color w:val="000000"/>
          <w:sz w:val="26"/>
          <w:szCs w:val="26"/>
          <w:lang w:val="uk-UA"/>
        </w:rPr>
        <w:t>місцевого</w:t>
      </w:r>
      <w:r w:rsidRPr="00EA48FA">
        <w:rPr>
          <w:color w:val="000000"/>
          <w:sz w:val="26"/>
          <w:szCs w:val="26"/>
          <w:lang w:val="uk-UA"/>
        </w:rPr>
        <w:t xml:space="preserve"> матеріального резерву для здійснення заходів, спрямованих на запобігання і ліквідацію наслідків надзвичайних ситуацій та надання термінової допомоги постраждалому населенню на території </w:t>
      </w:r>
      <w:r>
        <w:rPr>
          <w:color w:val="000000"/>
          <w:sz w:val="26"/>
          <w:szCs w:val="26"/>
          <w:lang w:val="uk-UA"/>
        </w:rPr>
        <w:t>Кам</w:t>
      </w:r>
      <w:r w:rsidRPr="00DE74AF">
        <w:rPr>
          <w:color w:val="000000"/>
          <w:sz w:val="26"/>
          <w:szCs w:val="26"/>
          <w:lang w:val="uk-UA"/>
        </w:rPr>
        <w:t>’</w:t>
      </w:r>
      <w:r>
        <w:rPr>
          <w:color w:val="000000"/>
          <w:sz w:val="26"/>
          <w:szCs w:val="26"/>
          <w:lang w:val="uk-UA"/>
        </w:rPr>
        <w:t>янської сільської ради</w:t>
      </w:r>
    </w:p>
    <w:p w:rsidR="000E3C86" w:rsidRPr="00EA48FA" w:rsidRDefault="000E3C86" w:rsidP="00F7568E">
      <w:pPr>
        <w:shd w:val="clear" w:color="auto" w:fill="FFFFFF"/>
        <w:ind w:left="53"/>
        <w:jc w:val="center"/>
        <w:rPr>
          <w:sz w:val="26"/>
          <w:szCs w:val="26"/>
          <w:lang w:val="uk-UA"/>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9"/>
        <w:gridCol w:w="4341"/>
        <w:gridCol w:w="1275"/>
        <w:gridCol w:w="2254"/>
        <w:gridCol w:w="1324"/>
      </w:tblGrid>
      <w:tr w:rsidR="000E3C86" w:rsidRPr="001E5117" w:rsidTr="00D658C2">
        <w:tc>
          <w:tcPr>
            <w:tcW w:w="729" w:type="dxa"/>
            <w:vAlign w:val="center"/>
          </w:tcPr>
          <w:p w:rsidR="000E3C86" w:rsidRPr="001E5117" w:rsidRDefault="000E3C86" w:rsidP="00D658C2">
            <w:pPr>
              <w:jc w:val="center"/>
              <w:rPr>
                <w:lang w:val="uk-UA"/>
              </w:rPr>
            </w:pPr>
            <w:r w:rsidRPr="001E5117">
              <w:rPr>
                <w:lang w:val="uk-UA"/>
              </w:rPr>
              <w:t>№</w:t>
            </w:r>
          </w:p>
          <w:p w:rsidR="000E3C86" w:rsidRPr="001E5117" w:rsidRDefault="000E3C86" w:rsidP="00D658C2">
            <w:pPr>
              <w:jc w:val="center"/>
              <w:rPr>
                <w:lang w:val="uk-UA"/>
              </w:rPr>
            </w:pPr>
            <w:r w:rsidRPr="001E5117">
              <w:rPr>
                <w:lang w:val="uk-UA"/>
              </w:rPr>
              <w:t>з/п</w:t>
            </w:r>
          </w:p>
        </w:tc>
        <w:tc>
          <w:tcPr>
            <w:tcW w:w="4341" w:type="dxa"/>
            <w:vAlign w:val="center"/>
          </w:tcPr>
          <w:p w:rsidR="000E3C86" w:rsidRPr="001E5117" w:rsidRDefault="000E3C86" w:rsidP="00D658C2">
            <w:pPr>
              <w:jc w:val="center"/>
              <w:rPr>
                <w:lang w:val="uk-UA"/>
              </w:rPr>
            </w:pPr>
            <w:r w:rsidRPr="001E5117">
              <w:rPr>
                <w:lang w:val="uk-UA"/>
              </w:rPr>
              <w:t>Найменування</w:t>
            </w:r>
          </w:p>
        </w:tc>
        <w:tc>
          <w:tcPr>
            <w:tcW w:w="1275" w:type="dxa"/>
            <w:vAlign w:val="center"/>
          </w:tcPr>
          <w:p w:rsidR="000E3C86" w:rsidRPr="001E5117" w:rsidRDefault="000E3C86" w:rsidP="00D658C2">
            <w:pPr>
              <w:jc w:val="center"/>
              <w:rPr>
                <w:lang w:val="uk-UA"/>
              </w:rPr>
            </w:pPr>
            <w:r w:rsidRPr="001E5117">
              <w:rPr>
                <w:lang w:val="uk-UA"/>
              </w:rPr>
              <w:t>Одиниця виміру</w:t>
            </w:r>
          </w:p>
        </w:tc>
        <w:tc>
          <w:tcPr>
            <w:tcW w:w="2254" w:type="dxa"/>
            <w:vAlign w:val="center"/>
          </w:tcPr>
          <w:p w:rsidR="000E3C86" w:rsidRPr="001E5117" w:rsidRDefault="000E3C86" w:rsidP="00D658C2">
            <w:pPr>
              <w:jc w:val="center"/>
              <w:rPr>
                <w:lang w:val="uk-UA"/>
              </w:rPr>
            </w:pPr>
            <w:r w:rsidRPr="001E5117">
              <w:rPr>
                <w:lang w:val="uk-UA"/>
              </w:rPr>
              <w:t xml:space="preserve">Норма </w:t>
            </w:r>
          </w:p>
          <w:p w:rsidR="000E3C86" w:rsidRPr="001E5117" w:rsidRDefault="000E3C86" w:rsidP="00D658C2">
            <w:pPr>
              <w:jc w:val="center"/>
              <w:rPr>
                <w:lang w:val="uk-UA"/>
              </w:rPr>
            </w:pPr>
            <w:r w:rsidRPr="001E5117">
              <w:rPr>
                <w:lang w:val="uk-UA"/>
              </w:rPr>
              <w:t>накопичення</w:t>
            </w:r>
          </w:p>
        </w:tc>
        <w:tc>
          <w:tcPr>
            <w:tcW w:w="1324" w:type="dxa"/>
            <w:vAlign w:val="center"/>
          </w:tcPr>
          <w:p w:rsidR="000E3C86" w:rsidRPr="001E5117" w:rsidRDefault="000E3C86" w:rsidP="00D658C2">
            <w:pPr>
              <w:jc w:val="center"/>
              <w:rPr>
                <w:lang w:val="uk-UA"/>
              </w:rPr>
            </w:pPr>
            <w:r w:rsidRPr="001E5117">
              <w:rPr>
                <w:lang w:val="uk-UA"/>
              </w:rPr>
              <w:t>Примітка</w:t>
            </w:r>
          </w:p>
        </w:tc>
      </w:tr>
      <w:tr w:rsidR="000E3C86" w:rsidRPr="001E5117" w:rsidTr="00D658C2">
        <w:tc>
          <w:tcPr>
            <w:tcW w:w="729" w:type="dxa"/>
          </w:tcPr>
          <w:p w:rsidR="000E3C86" w:rsidRPr="001E5117" w:rsidRDefault="000E3C86" w:rsidP="00D658C2">
            <w:pPr>
              <w:jc w:val="center"/>
              <w:rPr>
                <w:b/>
                <w:i/>
                <w:lang w:val="uk-UA"/>
              </w:rPr>
            </w:pPr>
            <w:r w:rsidRPr="001E5117">
              <w:rPr>
                <w:b/>
                <w:i/>
                <w:lang w:val="uk-UA"/>
              </w:rPr>
              <w:t>1</w:t>
            </w:r>
          </w:p>
        </w:tc>
        <w:tc>
          <w:tcPr>
            <w:tcW w:w="4341" w:type="dxa"/>
          </w:tcPr>
          <w:p w:rsidR="000E3C86" w:rsidRPr="001E5117" w:rsidRDefault="000E3C86" w:rsidP="00D658C2">
            <w:pPr>
              <w:jc w:val="center"/>
              <w:rPr>
                <w:b/>
                <w:i/>
                <w:lang w:val="uk-UA"/>
              </w:rPr>
            </w:pPr>
            <w:r w:rsidRPr="001E5117">
              <w:rPr>
                <w:b/>
                <w:i/>
                <w:lang w:val="uk-UA"/>
              </w:rPr>
              <w:t>2</w:t>
            </w:r>
          </w:p>
        </w:tc>
        <w:tc>
          <w:tcPr>
            <w:tcW w:w="1275" w:type="dxa"/>
          </w:tcPr>
          <w:p w:rsidR="000E3C86" w:rsidRPr="001E5117" w:rsidRDefault="000E3C86" w:rsidP="00D658C2">
            <w:pPr>
              <w:jc w:val="center"/>
              <w:rPr>
                <w:b/>
                <w:i/>
                <w:lang w:val="uk-UA"/>
              </w:rPr>
            </w:pPr>
            <w:r w:rsidRPr="001E5117">
              <w:rPr>
                <w:b/>
                <w:i/>
                <w:lang w:val="uk-UA"/>
              </w:rPr>
              <w:t>3</w:t>
            </w:r>
          </w:p>
        </w:tc>
        <w:tc>
          <w:tcPr>
            <w:tcW w:w="2254" w:type="dxa"/>
          </w:tcPr>
          <w:p w:rsidR="000E3C86" w:rsidRPr="001E5117" w:rsidRDefault="000E3C86" w:rsidP="00D658C2">
            <w:pPr>
              <w:jc w:val="center"/>
              <w:rPr>
                <w:b/>
                <w:i/>
                <w:lang w:val="uk-UA"/>
              </w:rPr>
            </w:pPr>
            <w:r w:rsidRPr="001E5117">
              <w:rPr>
                <w:b/>
                <w:i/>
                <w:lang w:val="uk-UA"/>
              </w:rPr>
              <w:t>4</w:t>
            </w:r>
          </w:p>
        </w:tc>
        <w:tc>
          <w:tcPr>
            <w:tcW w:w="1324" w:type="dxa"/>
          </w:tcPr>
          <w:p w:rsidR="000E3C86" w:rsidRPr="001E5117" w:rsidRDefault="000E3C86" w:rsidP="00D658C2">
            <w:pPr>
              <w:jc w:val="center"/>
              <w:rPr>
                <w:b/>
                <w:i/>
                <w:lang w:val="uk-UA"/>
              </w:rPr>
            </w:pPr>
            <w:r w:rsidRPr="001E5117">
              <w:rPr>
                <w:b/>
                <w:i/>
                <w:lang w:val="uk-UA"/>
              </w:rPr>
              <w:t>5</w:t>
            </w:r>
          </w:p>
        </w:tc>
      </w:tr>
      <w:tr w:rsidR="000E3C86" w:rsidRPr="001E5117" w:rsidTr="00D658C2">
        <w:trPr>
          <w:trHeight w:val="498"/>
        </w:trPr>
        <w:tc>
          <w:tcPr>
            <w:tcW w:w="9923" w:type="dxa"/>
            <w:gridSpan w:val="5"/>
          </w:tcPr>
          <w:p w:rsidR="000E3C86" w:rsidRPr="001E5117" w:rsidRDefault="000E3C86" w:rsidP="00D658C2">
            <w:pPr>
              <w:jc w:val="center"/>
              <w:rPr>
                <w:b/>
                <w:lang w:val="uk-UA"/>
              </w:rPr>
            </w:pPr>
            <w:r w:rsidRPr="001E5117">
              <w:rPr>
                <w:b/>
                <w:lang w:val="uk-UA"/>
              </w:rPr>
              <w:t>І. Будівельні матеріали</w:t>
            </w:r>
          </w:p>
        </w:tc>
      </w:tr>
      <w:tr w:rsidR="000E3C86" w:rsidRPr="001E5117" w:rsidTr="00D658C2">
        <w:tc>
          <w:tcPr>
            <w:tcW w:w="729" w:type="dxa"/>
          </w:tcPr>
          <w:p w:rsidR="000E3C86" w:rsidRPr="001E5117" w:rsidRDefault="000E3C86" w:rsidP="00D658C2">
            <w:pPr>
              <w:rPr>
                <w:lang w:val="uk-UA"/>
              </w:rPr>
            </w:pPr>
            <w:r w:rsidRPr="001E5117">
              <w:rPr>
                <w:lang w:val="uk-UA"/>
              </w:rPr>
              <w:t>1.</w:t>
            </w:r>
          </w:p>
        </w:tc>
        <w:tc>
          <w:tcPr>
            <w:tcW w:w="4341" w:type="dxa"/>
          </w:tcPr>
          <w:p w:rsidR="000E3C86" w:rsidRPr="001E5117" w:rsidRDefault="000E3C86" w:rsidP="00D658C2">
            <w:pPr>
              <w:rPr>
                <w:lang w:val="uk-UA"/>
              </w:rPr>
            </w:pPr>
            <w:r w:rsidRPr="001E5117">
              <w:rPr>
                <w:lang w:val="uk-UA"/>
              </w:rPr>
              <w:t>Шифер</w:t>
            </w:r>
          </w:p>
        </w:tc>
        <w:tc>
          <w:tcPr>
            <w:tcW w:w="1275" w:type="dxa"/>
          </w:tcPr>
          <w:p w:rsidR="000E3C86" w:rsidRPr="001E5117" w:rsidRDefault="000E3C86" w:rsidP="00D658C2">
            <w:pPr>
              <w:jc w:val="center"/>
              <w:rPr>
                <w:lang w:val="uk-UA"/>
              </w:rPr>
            </w:pPr>
            <w:r w:rsidRPr="001E5117">
              <w:rPr>
                <w:lang w:val="uk-UA"/>
              </w:rPr>
              <w:t>шт</w:t>
            </w:r>
          </w:p>
        </w:tc>
        <w:tc>
          <w:tcPr>
            <w:tcW w:w="2254" w:type="dxa"/>
          </w:tcPr>
          <w:p w:rsidR="000E3C86" w:rsidRPr="001E5117" w:rsidRDefault="000E3C86" w:rsidP="00D658C2">
            <w:pPr>
              <w:jc w:val="center"/>
              <w:rPr>
                <w:lang w:val="uk-UA"/>
              </w:rPr>
            </w:pPr>
            <w:r>
              <w:rPr>
                <w:lang w:val="uk-UA"/>
              </w:rPr>
              <w:t>250</w:t>
            </w:r>
          </w:p>
        </w:tc>
        <w:tc>
          <w:tcPr>
            <w:tcW w:w="1324" w:type="dxa"/>
          </w:tcPr>
          <w:p w:rsidR="000E3C86" w:rsidRPr="001E5117" w:rsidRDefault="000E3C86" w:rsidP="00D658C2">
            <w:pPr>
              <w:jc w:val="center"/>
              <w:rPr>
                <w:lang w:val="uk-UA"/>
              </w:rPr>
            </w:pPr>
          </w:p>
        </w:tc>
      </w:tr>
      <w:tr w:rsidR="000E3C86" w:rsidRPr="001E5117" w:rsidTr="00D658C2">
        <w:tc>
          <w:tcPr>
            <w:tcW w:w="729" w:type="dxa"/>
          </w:tcPr>
          <w:p w:rsidR="000E3C86" w:rsidRPr="001E5117" w:rsidRDefault="000E3C86" w:rsidP="00D658C2">
            <w:pPr>
              <w:rPr>
                <w:lang w:val="uk-UA"/>
              </w:rPr>
            </w:pPr>
            <w:r w:rsidRPr="001E5117">
              <w:rPr>
                <w:lang w:val="uk-UA"/>
              </w:rPr>
              <w:t>2.</w:t>
            </w:r>
          </w:p>
        </w:tc>
        <w:tc>
          <w:tcPr>
            <w:tcW w:w="4341" w:type="dxa"/>
          </w:tcPr>
          <w:p w:rsidR="000E3C86" w:rsidRPr="001E5117" w:rsidRDefault="000E3C86" w:rsidP="00D658C2">
            <w:pPr>
              <w:rPr>
                <w:lang w:val="uk-UA"/>
              </w:rPr>
            </w:pPr>
            <w:r w:rsidRPr="001E5117">
              <w:rPr>
                <w:lang w:val="uk-UA"/>
              </w:rPr>
              <w:t>Цвяхи шиферні</w:t>
            </w:r>
          </w:p>
        </w:tc>
        <w:tc>
          <w:tcPr>
            <w:tcW w:w="1275" w:type="dxa"/>
          </w:tcPr>
          <w:p w:rsidR="000E3C86" w:rsidRPr="001E5117" w:rsidRDefault="000E3C86" w:rsidP="00D658C2">
            <w:pPr>
              <w:jc w:val="center"/>
              <w:rPr>
                <w:lang w:val="uk-UA"/>
              </w:rPr>
            </w:pPr>
            <w:r w:rsidRPr="001E5117">
              <w:rPr>
                <w:lang w:val="uk-UA"/>
              </w:rPr>
              <w:t>кг.</w:t>
            </w:r>
          </w:p>
        </w:tc>
        <w:tc>
          <w:tcPr>
            <w:tcW w:w="2254" w:type="dxa"/>
          </w:tcPr>
          <w:p w:rsidR="000E3C86" w:rsidRPr="001E5117" w:rsidRDefault="000E3C86" w:rsidP="00D658C2">
            <w:pPr>
              <w:jc w:val="center"/>
              <w:rPr>
                <w:lang w:val="uk-UA"/>
              </w:rPr>
            </w:pPr>
            <w:r>
              <w:rPr>
                <w:lang w:val="uk-UA"/>
              </w:rPr>
              <w:t>100</w:t>
            </w:r>
          </w:p>
        </w:tc>
        <w:tc>
          <w:tcPr>
            <w:tcW w:w="1324" w:type="dxa"/>
          </w:tcPr>
          <w:p w:rsidR="000E3C86" w:rsidRPr="001E5117" w:rsidRDefault="000E3C86" w:rsidP="00D658C2">
            <w:pPr>
              <w:jc w:val="center"/>
              <w:rPr>
                <w:lang w:val="uk-UA"/>
              </w:rPr>
            </w:pPr>
          </w:p>
        </w:tc>
      </w:tr>
      <w:tr w:rsidR="000E3C86" w:rsidRPr="001E5117" w:rsidTr="00D658C2">
        <w:tc>
          <w:tcPr>
            <w:tcW w:w="729" w:type="dxa"/>
          </w:tcPr>
          <w:p w:rsidR="000E3C86" w:rsidRPr="001E5117" w:rsidRDefault="000E3C86" w:rsidP="00D658C2">
            <w:pPr>
              <w:rPr>
                <w:lang w:val="uk-UA"/>
              </w:rPr>
            </w:pPr>
            <w:r w:rsidRPr="001E5117">
              <w:rPr>
                <w:lang w:val="uk-UA"/>
              </w:rPr>
              <w:t>3.</w:t>
            </w:r>
          </w:p>
        </w:tc>
        <w:tc>
          <w:tcPr>
            <w:tcW w:w="4341" w:type="dxa"/>
          </w:tcPr>
          <w:p w:rsidR="000E3C86" w:rsidRPr="001E5117" w:rsidRDefault="000E3C86" w:rsidP="00D658C2">
            <w:pPr>
              <w:rPr>
                <w:lang w:val="uk-UA"/>
              </w:rPr>
            </w:pPr>
            <w:r w:rsidRPr="001E5117">
              <w:rPr>
                <w:lang w:val="uk-UA"/>
              </w:rPr>
              <w:t>Цвяхи будівельні</w:t>
            </w:r>
          </w:p>
        </w:tc>
        <w:tc>
          <w:tcPr>
            <w:tcW w:w="1275" w:type="dxa"/>
          </w:tcPr>
          <w:p w:rsidR="000E3C86" w:rsidRPr="001E5117" w:rsidRDefault="000E3C86" w:rsidP="00D658C2">
            <w:pPr>
              <w:jc w:val="center"/>
              <w:rPr>
                <w:lang w:val="uk-UA"/>
              </w:rPr>
            </w:pPr>
            <w:r w:rsidRPr="001E5117">
              <w:rPr>
                <w:lang w:val="uk-UA"/>
              </w:rPr>
              <w:t>кг.</w:t>
            </w:r>
          </w:p>
        </w:tc>
        <w:tc>
          <w:tcPr>
            <w:tcW w:w="2254" w:type="dxa"/>
          </w:tcPr>
          <w:p w:rsidR="000E3C86" w:rsidRPr="001E5117" w:rsidRDefault="000E3C86" w:rsidP="00D658C2">
            <w:pPr>
              <w:jc w:val="center"/>
              <w:rPr>
                <w:lang w:val="uk-UA"/>
              </w:rPr>
            </w:pPr>
            <w:r>
              <w:rPr>
                <w:lang w:val="uk-UA"/>
              </w:rPr>
              <w:t>70</w:t>
            </w:r>
          </w:p>
        </w:tc>
        <w:tc>
          <w:tcPr>
            <w:tcW w:w="1324" w:type="dxa"/>
          </w:tcPr>
          <w:p w:rsidR="000E3C86" w:rsidRPr="001E5117" w:rsidRDefault="000E3C86" w:rsidP="00D658C2">
            <w:pPr>
              <w:jc w:val="center"/>
              <w:rPr>
                <w:lang w:val="uk-UA"/>
              </w:rPr>
            </w:pPr>
          </w:p>
        </w:tc>
      </w:tr>
      <w:tr w:rsidR="000E3C86" w:rsidRPr="001E5117" w:rsidTr="00D658C2">
        <w:tc>
          <w:tcPr>
            <w:tcW w:w="729" w:type="dxa"/>
          </w:tcPr>
          <w:p w:rsidR="000E3C86" w:rsidRPr="001E5117" w:rsidRDefault="000E3C86" w:rsidP="00D658C2">
            <w:pPr>
              <w:rPr>
                <w:lang w:val="uk-UA"/>
              </w:rPr>
            </w:pPr>
            <w:r w:rsidRPr="001E5117">
              <w:rPr>
                <w:lang w:val="uk-UA"/>
              </w:rPr>
              <w:t>4.</w:t>
            </w:r>
          </w:p>
        </w:tc>
        <w:tc>
          <w:tcPr>
            <w:tcW w:w="4341" w:type="dxa"/>
          </w:tcPr>
          <w:p w:rsidR="000E3C86" w:rsidRPr="001E5117" w:rsidRDefault="000E3C86" w:rsidP="00D658C2">
            <w:pPr>
              <w:rPr>
                <w:lang w:val="uk-UA"/>
              </w:rPr>
            </w:pPr>
            <w:r w:rsidRPr="001E5117">
              <w:rPr>
                <w:lang w:val="uk-UA"/>
              </w:rPr>
              <w:t>Пиломатеріали</w:t>
            </w:r>
          </w:p>
        </w:tc>
        <w:tc>
          <w:tcPr>
            <w:tcW w:w="1275" w:type="dxa"/>
          </w:tcPr>
          <w:p w:rsidR="000E3C86" w:rsidRPr="001E5117" w:rsidRDefault="000E3C86" w:rsidP="00D658C2">
            <w:pPr>
              <w:jc w:val="center"/>
              <w:rPr>
                <w:lang w:val="uk-UA"/>
              </w:rPr>
            </w:pPr>
            <w:r w:rsidRPr="001E5117">
              <w:rPr>
                <w:lang w:val="uk-UA"/>
              </w:rPr>
              <w:t>м3</w:t>
            </w:r>
          </w:p>
        </w:tc>
        <w:tc>
          <w:tcPr>
            <w:tcW w:w="2254" w:type="dxa"/>
          </w:tcPr>
          <w:p w:rsidR="000E3C86" w:rsidRPr="001E5117" w:rsidRDefault="000E3C86" w:rsidP="00D658C2">
            <w:pPr>
              <w:jc w:val="center"/>
              <w:rPr>
                <w:lang w:val="uk-UA"/>
              </w:rPr>
            </w:pPr>
            <w:r>
              <w:rPr>
                <w:lang w:val="uk-UA"/>
              </w:rPr>
              <w:t>2,5</w:t>
            </w:r>
          </w:p>
        </w:tc>
        <w:tc>
          <w:tcPr>
            <w:tcW w:w="1324" w:type="dxa"/>
          </w:tcPr>
          <w:p w:rsidR="000E3C86" w:rsidRPr="001E5117" w:rsidRDefault="000E3C86" w:rsidP="00D658C2">
            <w:pPr>
              <w:jc w:val="center"/>
              <w:rPr>
                <w:lang w:val="uk-UA"/>
              </w:rPr>
            </w:pPr>
          </w:p>
        </w:tc>
      </w:tr>
      <w:tr w:rsidR="000E3C86" w:rsidRPr="001E5117" w:rsidTr="00D658C2">
        <w:tc>
          <w:tcPr>
            <w:tcW w:w="729" w:type="dxa"/>
          </w:tcPr>
          <w:p w:rsidR="000E3C86" w:rsidRPr="001E5117" w:rsidRDefault="000E3C86" w:rsidP="00D658C2">
            <w:pPr>
              <w:rPr>
                <w:lang w:val="uk-UA"/>
              </w:rPr>
            </w:pPr>
            <w:r w:rsidRPr="001E5117">
              <w:rPr>
                <w:lang w:val="uk-UA"/>
              </w:rPr>
              <w:t>5.</w:t>
            </w:r>
          </w:p>
        </w:tc>
        <w:tc>
          <w:tcPr>
            <w:tcW w:w="4341" w:type="dxa"/>
          </w:tcPr>
          <w:p w:rsidR="000E3C86" w:rsidRPr="001E5117" w:rsidRDefault="000E3C86" w:rsidP="00D658C2">
            <w:pPr>
              <w:rPr>
                <w:lang w:val="uk-UA"/>
              </w:rPr>
            </w:pPr>
            <w:r w:rsidRPr="001E5117">
              <w:rPr>
                <w:lang w:val="uk-UA"/>
              </w:rPr>
              <w:t>Плівка поліетиленова</w:t>
            </w:r>
          </w:p>
        </w:tc>
        <w:tc>
          <w:tcPr>
            <w:tcW w:w="1275" w:type="dxa"/>
          </w:tcPr>
          <w:p w:rsidR="000E3C86" w:rsidRPr="001E5117" w:rsidRDefault="000E3C86" w:rsidP="00D658C2">
            <w:pPr>
              <w:jc w:val="center"/>
              <w:rPr>
                <w:lang w:val="uk-UA"/>
              </w:rPr>
            </w:pPr>
            <w:r>
              <w:rPr>
                <w:lang w:val="uk-UA"/>
              </w:rPr>
              <w:t>п/м</w:t>
            </w:r>
          </w:p>
        </w:tc>
        <w:tc>
          <w:tcPr>
            <w:tcW w:w="2254" w:type="dxa"/>
          </w:tcPr>
          <w:p w:rsidR="000E3C86" w:rsidRPr="001E5117" w:rsidRDefault="000E3C86" w:rsidP="00D658C2">
            <w:pPr>
              <w:jc w:val="center"/>
              <w:rPr>
                <w:lang w:val="uk-UA"/>
              </w:rPr>
            </w:pPr>
            <w:r>
              <w:rPr>
                <w:lang w:val="uk-UA"/>
              </w:rPr>
              <w:t>350</w:t>
            </w:r>
          </w:p>
        </w:tc>
        <w:tc>
          <w:tcPr>
            <w:tcW w:w="1324" w:type="dxa"/>
          </w:tcPr>
          <w:p w:rsidR="000E3C86" w:rsidRPr="001E5117" w:rsidRDefault="000E3C86" w:rsidP="00D658C2">
            <w:pPr>
              <w:jc w:val="center"/>
              <w:rPr>
                <w:lang w:val="uk-UA"/>
              </w:rPr>
            </w:pPr>
          </w:p>
        </w:tc>
      </w:tr>
      <w:tr w:rsidR="000E3C86" w:rsidRPr="001E5117" w:rsidTr="00D658C2">
        <w:tc>
          <w:tcPr>
            <w:tcW w:w="729" w:type="dxa"/>
          </w:tcPr>
          <w:p w:rsidR="000E3C86" w:rsidRPr="001E5117" w:rsidRDefault="000E3C86" w:rsidP="00D658C2">
            <w:pPr>
              <w:rPr>
                <w:lang w:val="uk-UA"/>
              </w:rPr>
            </w:pPr>
            <w:r w:rsidRPr="001E5117">
              <w:rPr>
                <w:lang w:val="uk-UA"/>
              </w:rPr>
              <w:t>6.</w:t>
            </w:r>
          </w:p>
        </w:tc>
        <w:tc>
          <w:tcPr>
            <w:tcW w:w="4341" w:type="dxa"/>
          </w:tcPr>
          <w:p w:rsidR="000E3C86" w:rsidRPr="001E5117" w:rsidRDefault="000E3C86" w:rsidP="00D658C2">
            <w:pPr>
              <w:rPr>
                <w:lang w:val="uk-UA"/>
              </w:rPr>
            </w:pPr>
            <w:r w:rsidRPr="001E5117">
              <w:rPr>
                <w:lang w:val="uk-UA"/>
              </w:rPr>
              <w:t xml:space="preserve">Мішки </w:t>
            </w:r>
            <w:r>
              <w:rPr>
                <w:lang w:val="uk-UA"/>
              </w:rPr>
              <w:t>з піском</w:t>
            </w:r>
          </w:p>
        </w:tc>
        <w:tc>
          <w:tcPr>
            <w:tcW w:w="1275" w:type="dxa"/>
          </w:tcPr>
          <w:p w:rsidR="000E3C86" w:rsidRPr="001E5117" w:rsidRDefault="000E3C86" w:rsidP="00D658C2">
            <w:pPr>
              <w:jc w:val="center"/>
              <w:rPr>
                <w:lang w:val="uk-UA"/>
              </w:rPr>
            </w:pPr>
            <w:r w:rsidRPr="001E5117">
              <w:rPr>
                <w:lang w:val="uk-UA"/>
              </w:rPr>
              <w:t>шт</w:t>
            </w:r>
          </w:p>
        </w:tc>
        <w:tc>
          <w:tcPr>
            <w:tcW w:w="2254" w:type="dxa"/>
          </w:tcPr>
          <w:p w:rsidR="000E3C86" w:rsidRPr="001E5117" w:rsidRDefault="000E3C86" w:rsidP="00D658C2">
            <w:pPr>
              <w:jc w:val="center"/>
              <w:rPr>
                <w:lang w:val="uk-UA"/>
              </w:rPr>
            </w:pPr>
            <w:r>
              <w:rPr>
                <w:lang w:val="uk-UA"/>
              </w:rPr>
              <w:t>125</w:t>
            </w:r>
          </w:p>
        </w:tc>
        <w:tc>
          <w:tcPr>
            <w:tcW w:w="1324" w:type="dxa"/>
          </w:tcPr>
          <w:p w:rsidR="000E3C86" w:rsidRPr="001E5117" w:rsidRDefault="000E3C86" w:rsidP="00D658C2">
            <w:pPr>
              <w:jc w:val="center"/>
              <w:rPr>
                <w:lang w:val="uk-UA"/>
              </w:rPr>
            </w:pPr>
          </w:p>
        </w:tc>
      </w:tr>
      <w:tr w:rsidR="000E3C86" w:rsidRPr="001E5117" w:rsidTr="00D658C2">
        <w:tc>
          <w:tcPr>
            <w:tcW w:w="9923" w:type="dxa"/>
            <w:gridSpan w:val="5"/>
          </w:tcPr>
          <w:p w:rsidR="000E3C86" w:rsidRPr="001E5117" w:rsidRDefault="000E3C86" w:rsidP="00D658C2">
            <w:pPr>
              <w:jc w:val="center"/>
              <w:rPr>
                <w:b/>
                <w:lang w:val="uk-UA"/>
              </w:rPr>
            </w:pPr>
            <w:r w:rsidRPr="001E5117">
              <w:rPr>
                <w:b/>
                <w:lang w:val="uk-UA"/>
              </w:rPr>
              <w:t>ІІ. Засоби радіаційно-хімічного захисту</w:t>
            </w:r>
          </w:p>
        </w:tc>
      </w:tr>
      <w:tr w:rsidR="000E3C86" w:rsidRPr="001E5117" w:rsidTr="00D658C2">
        <w:tc>
          <w:tcPr>
            <w:tcW w:w="729" w:type="dxa"/>
          </w:tcPr>
          <w:p w:rsidR="000E3C86" w:rsidRPr="001E5117" w:rsidRDefault="000E3C86" w:rsidP="00D658C2">
            <w:pPr>
              <w:rPr>
                <w:lang w:val="uk-UA"/>
              </w:rPr>
            </w:pPr>
            <w:r w:rsidRPr="001E5117">
              <w:rPr>
                <w:lang w:val="uk-UA"/>
              </w:rPr>
              <w:t>1.</w:t>
            </w:r>
          </w:p>
        </w:tc>
        <w:tc>
          <w:tcPr>
            <w:tcW w:w="4341" w:type="dxa"/>
          </w:tcPr>
          <w:p w:rsidR="000E3C86" w:rsidRPr="001E5117" w:rsidRDefault="000E3C86" w:rsidP="00D658C2">
            <w:pPr>
              <w:rPr>
                <w:lang w:val="uk-UA"/>
              </w:rPr>
            </w:pPr>
            <w:r w:rsidRPr="001E5117">
              <w:rPr>
                <w:lang w:val="uk-UA"/>
              </w:rPr>
              <w:t>Прилади радіаційної розвідки: СРП -88-03</w:t>
            </w:r>
          </w:p>
        </w:tc>
        <w:tc>
          <w:tcPr>
            <w:tcW w:w="1275" w:type="dxa"/>
          </w:tcPr>
          <w:p w:rsidR="000E3C86" w:rsidRPr="001E5117" w:rsidRDefault="000E3C86" w:rsidP="00D658C2">
            <w:pPr>
              <w:rPr>
                <w:lang w:val="uk-UA"/>
              </w:rPr>
            </w:pPr>
            <w:r w:rsidRPr="001E5117">
              <w:rPr>
                <w:lang w:val="uk-UA"/>
              </w:rPr>
              <w:t>шт.</w:t>
            </w:r>
          </w:p>
        </w:tc>
        <w:tc>
          <w:tcPr>
            <w:tcW w:w="2254" w:type="dxa"/>
          </w:tcPr>
          <w:p w:rsidR="000E3C86" w:rsidRPr="001E5117" w:rsidRDefault="000E3C86" w:rsidP="00D658C2">
            <w:pPr>
              <w:jc w:val="center"/>
              <w:rPr>
                <w:lang w:val="uk-UA"/>
              </w:rPr>
            </w:pPr>
            <w:r w:rsidRPr="001E5117">
              <w:rPr>
                <w:lang w:val="uk-UA"/>
              </w:rPr>
              <w:t>1</w:t>
            </w:r>
          </w:p>
        </w:tc>
        <w:tc>
          <w:tcPr>
            <w:tcW w:w="1324" w:type="dxa"/>
          </w:tcPr>
          <w:p w:rsidR="000E3C86" w:rsidRPr="001E5117" w:rsidRDefault="000E3C86" w:rsidP="00D658C2">
            <w:pPr>
              <w:jc w:val="center"/>
              <w:rPr>
                <w:lang w:val="uk-UA"/>
              </w:rPr>
            </w:pPr>
          </w:p>
        </w:tc>
      </w:tr>
      <w:tr w:rsidR="000E3C86" w:rsidRPr="001E5117" w:rsidTr="00D658C2">
        <w:tc>
          <w:tcPr>
            <w:tcW w:w="729" w:type="dxa"/>
          </w:tcPr>
          <w:p w:rsidR="000E3C86" w:rsidRPr="001E5117" w:rsidRDefault="000E3C86" w:rsidP="00D658C2">
            <w:pPr>
              <w:rPr>
                <w:lang w:val="uk-UA"/>
              </w:rPr>
            </w:pPr>
            <w:r w:rsidRPr="001E5117">
              <w:rPr>
                <w:lang w:val="uk-UA"/>
              </w:rPr>
              <w:t>2.</w:t>
            </w:r>
          </w:p>
        </w:tc>
        <w:tc>
          <w:tcPr>
            <w:tcW w:w="4341" w:type="dxa"/>
          </w:tcPr>
          <w:p w:rsidR="000E3C86" w:rsidRPr="001E5117" w:rsidRDefault="000E3C86" w:rsidP="00D658C2">
            <w:pPr>
              <w:rPr>
                <w:lang w:val="uk-UA"/>
              </w:rPr>
            </w:pPr>
            <w:r w:rsidRPr="001E5117">
              <w:rPr>
                <w:lang w:val="uk-UA"/>
              </w:rPr>
              <w:t>Захисний костюм Л-1</w:t>
            </w:r>
          </w:p>
        </w:tc>
        <w:tc>
          <w:tcPr>
            <w:tcW w:w="1275" w:type="dxa"/>
          </w:tcPr>
          <w:p w:rsidR="000E3C86" w:rsidRPr="001E5117" w:rsidRDefault="000E3C86" w:rsidP="00D658C2">
            <w:pPr>
              <w:rPr>
                <w:lang w:val="uk-UA"/>
              </w:rPr>
            </w:pPr>
            <w:r w:rsidRPr="001E5117">
              <w:rPr>
                <w:lang w:val="uk-UA"/>
              </w:rPr>
              <w:t>шт.</w:t>
            </w:r>
          </w:p>
        </w:tc>
        <w:tc>
          <w:tcPr>
            <w:tcW w:w="2254" w:type="dxa"/>
          </w:tcPr>
          <w:p w:rsidR="000E3C86" w:rsidRPr="001E5117" w:rsidRDefault="000E3C86" w:rsidP="00D658C2">
            <w:pPr>
              <w:jc w:val="center"/>
              <w:rPr>
                <w:lang w:val="uk-UA"/>
              </w:rPr>
            </w:pPr>
            <w:r>
              <w:rPr>
                <w:lang w:val="uk-UA"/>
              </w:rPr>
              <w:t>3</w:t>
            </w:r>
          </w:p>
        </w:tc>
        <w:tc>
          <w:tcPr>
            <w:tcW w:w="1324" w:type="dxa"/>
          </w:tcPr>
          <w:p w:rsidR="000E3C86" w:rsidRPr="001E5117" w:rsidRDefault="000E3C86" w:rsidP="00D658C2">
            <w:pPr>
              <w:jc w:val="center"/>
              <w:rPr>
                <w:lang w:val="uk-UA"/>
              </w:rPr>
            </w:pPr>
          </w:p>
        </w:tc>
      </w:tr>
      <w:tr w:rsidR="000E3C86" w:rsidRPr="001E5117" w:rsidTr="00D658C2">
        <w:tc>
          <w:tcPr>
            <w:tcW w:w="9923" w:type="dxa"/>
            <w:gridSpan w:val="5"/>
          </w:tcPr>
          <w:p w:rsidR="000E3C86" w:rsidRPr="001E5117" w:rsidRDefault="000E3C86" w:rsidP="00D658C2">
            <w:pPr>
              <w:shd w:val="clear" w:color="auto" w:fill="FFFFFF"/>
              <w:jc w:val="center"/>
              <w:rPr>
                <w:b/>
                <w:lang w:val="uk-UA"/>
              </w:rPr>
            </w:pPr>
            <w:r w:rsidRPr="001E5117">
              <w:rPr>
                <w:b/>
                <w:color w:val="000000"/>
                <w:sz w:val="21"/>
                <w:szCs w:val="21"/>
                <w:lang w:val="uk-UA"/>
              </w:rPr>
              <w:t>ІІІ. Паливо-мастильні матеріали</w:t>
            </w:r>
          </w:p>
        </w:tc>
      </w:tr>
      <w:tr w:rsidR="000E3C86" w:rsidRPr="001E5117" w:rsidTr="00D658C2">
        <w:tc>
          <w:tcPr>
            <w:tcW w:w="729" w:type="dxa"/>
          </w:tcPr>
          <w:p w:rsidR="000E3C86" w:rsidRPr="001E5117" w:rsidRDefault="000E3C86" w:rsidP="00D658C2">
            <w:pPr>
              <w:rPr>
                <w:lang w:val="uk-UA"/>
              </w:rPr>
            </w:pPr>
            <w:r w:rsidRPr="001E5117">
              <w:rPr>
                <w:lang w:val="uk-UA"/>
              </w:rPr>
              <w:t>1.</w:t>
            </w:r>
          </w:p>
        </w:tc>
        <w:tc>
          <w:tcPr>
            <w:tcW w:w="4341" w:type="dxa"/>
          </w:tcPr>
          <w:p w:rsidR="000E3C86" w:rsidRPr="001E5117" w:rsidRDefault="000E3C86" w:rsidP="00D658C2">
            <w:pPr>
              <w:rPr>
                <w:lang w:val="uk-UA"/>
              </w:rPr>
            </w:pPr>
            <w:r w:rsidRPr="001E5117">
              <w:rPr>
                <w:lang w:val="uk-UA"/>
              </w:rPr>
              <w:t>Автобензин</w:t>
            </w:r>
          </w:p>
        </w:tc>
        <w:tc>
          <w:tcPr>
            <w:tcW w:w="1275" w:type="dxa"/>
          </w:tcPr>
          <w:p w:rsidR="000E3C86" w:rsidRPr="001E5117" w:rsidRDefault="000E3C86" w:rsidP="00D658C2">
            <w:pPr>
              <w:rPr>
                <w:lang w:val="uk-UA"/>
              </w:rPr>
            </w:pPr>
            <w:r w:rsidRPr="001E5117">
              <w:rPr>
                <w:lang w:val="uk-UA"/>
              </w:rPr>
              <w:t>л.</w:t>
            </w:r>
          </w:p>
        </w:tc>
        <w:tc>
          <w:tcPr>
            <w:tcW w:w="2254" w:type="dxa"/>
          </w:tcPr>
          <w:p w:rsidR="000E3C86" w:rsidRPr="001E5117" w:rsidRDefault="000E3C86" w:rsidP="00D658C2">
            <w:pPr>
              <w:jc w:val="center"/>
              <w:rPr>
                <w:lang w:val="uk-UA"/>
              </w:rPr>
            </w:pPr>
            <w:r>
              <w:rPr>
                <w:lang w:val="uk-UA"/>
              </w:rPr>
              <w:t>1250</w:t>
            </w:r>
          </w:p>
        </w:tc>
        <w:tc>
          <w:tcPr>
            <w:tcW w:w="1324" w:type="dxa"/>
          </w:tcPr>
          <w:p w:rsidR="000E3C86" w:rsidRPr="001E5117" w:rsidRDefault="000E3C86" w:rsidP="00D658C2">
            <w:pPr>
              <w:jc w:val="center"/>
              <w:rPr>
                <w:lang w:val="uk-UA"/>
              </w:rPr>
            </w:pPr>
          </w:p>
        </w:tc>
      </w:tr>
      <w:tr w:rsidR="000E3C86" w:rsidRPr="001E5117" w:rsidTr="00D658C2">
        <w:tc>
          <w:tcPr>
            <w:tcW w:w="729" w:type="dxa"/>
          </w:tcPr>
          <w:p w:rsidR="000E3C86" w:rsidRPr="001E5117" w:rsidRDefault="000E3C86" w:rsidP="00D658C2">
            <w:pPr>
              <w:rPr>
                <w:lang w:val="uk-UA"/>
              </w:rPr>
            </w:pPr>
            <w:r w:rsidRPr="001E5117">
              <w:rPr>
                <w:lang w:val="uk-UA"/>
              </w:rPr>
              <w:t>2.</w:t>
            </w:r>
          </w:p>
        </w:tc>
        <w:tc>
          <w:tcPr>
            <w:tcW w:w="4341" w:type="dxa"/>
          </w:tcPr>
          <w:p w:rsidR="000E3C86" w:rsidRPr="001E5117" w:rsidRDefault="000E3C86" w:rsidP="00D658C2">
            <w:pPr>
              <w:rPr>
                <w:lang w:val="uk-UA"/>
              </w:rPr>
            </w:pPr>
            <w:r w:rsidRPr="001E5117">
              <w:rPr>
                <w:lang w:val="uk-UA"/>
              </w:rPr>
              <w:t>Дизельне паливо</w:t>
            </w:r>
          </w:p>
        </w:tc>
        <w:tc>
          <w:tcPr>
            <w:tcW w:w="1275" w:type="dxa"/>
          </w:tcPr>
          <w:p w:rsidR="000E3C86" w:rsidRPr="001E5117" w:rsidRDefault="000E3C86" w:rsidP="00D658C2">
            <w:pPr>
              <w:rPr>
                <w:lang w:val="uk-UA"/>
              </w:rPr>
            </w:pPr>
            <w:r w:rsidRPr="001E5117">
              <w:rPr>
                <w:lang w:val="uk-UA"/>
              </w:rPr>
              <w:t>л.</w:t>
            </w:r>
          </w:p>
        </w:tc>
        <w:tc>
          <w:tcPr>
            <w:tcW w:w="2254" w:type="dxa"/>
          </w:tcPr>
          <w:p w:rsidR="000E3C86" w:rsidRPr="001E5117" w:rsidRDefault="000E3C86" w:rsidP="00D658C2">
            <w:pPr>
              <w:jc w:val="center"/>
              <w:rPr>
                <w:lang w:val="uk-UA"/>
              </w:rPr>
            </w:pPr>
            <w:r>
              <w:rPr>
                <w:lang w:val="uk-UA"/>
              </w:rPr>
              <w:t>1250</w:t>
            </w:r>
          </w:p>
        </w:tc>
        <w:tc>
          <w:tcPr>
            <w:tcW w:w="1324" w:type="dxa"/>
          </w:tcPr>
          <w:p w:rsidR="000E3C86" w:rsidRPr="001E5117" w:rsidRDefault="000E3C86" w:rsidP="00D658C2">
            <w:pPr>
              <w:jc w:val="center"/>
              <w:rPr>
                <w:lang w:val="uk-UA"/>
              </w:rPr>
            </w:pPr>
          </w:p>
        </w:tc>
      </w:tr>
      <w:tr w:rsidR="000E3C86" w:rsidRPr="001E5117" w:rsidTr="00D658C2">
        <w:tc>
          <w:tcPr>
            <w:tcW w:w="729" w:type="dxa"/>
          </w:tcPr>
          <w:p w:rsidR="000E3C86" w:rsidRPr="001E5117" w:rsidRDefault="000E3C86" w:rsidP="00D658C2">
            <w:pPr>
              <w:rPr>
                <w:lang w:val="uk-UA"/>
              </w:rPr>
            </w:pPr>
            <w:r w:rsidRPr="001E5117">
              <w:rPr>
                <w:lang w:val="uk-UA"/>
              </w:rPr>
              <w:t>3.</w:t>
            </w:r>
          </w:p>
        </w:tc>
        <w:tc>
          <w:tcPr>
            <w:tcW w:w="4341" w:type="dxa"/>
          </w:tcPr>
          <w:p w:rsidR="000E3C86" w:rsidRPr="001E5117" w:rsidRDefault="000E3C86" w:rsidP="00D658C2">
            <w:pPr>
              <w:rPr>
                <w:lang w:val="uk-UA"/>
              </w:rPr>
            </w:pPr>
            <w:r w:rsidRPr="001E5117">
              <w:rPr>
                <w:lang w:val="uk-UA"/>
              </w:rPr>
              <w:t>Моторні масла та мастила</w:t>
            </w:r>
          </w:p>
        </w:tc>
        <w:tc>
          <w:tcPr>
            <w:tcW w:w="1275" w:type="dxa"/>
          </w:tcPr>
          <w:p w:rsidR="000E3C86" w:rsidRPr="001E5117" w:rsidRDefault="000E3C86" w:rsidP="00D658C2">
            <w:pPr>
              <w:rPr>
                <w:lang w:val="uk-UA"/>
              </w:rPr>
            </w:pPr>
            <w:r w:rsidRPr="001E5117">
              <w:rPr>
                <w:lang w:val="uk-UA"/>
              </w:rPr>
              <w:t>л.</w:t>
            </w:r>
          </w:p>
        </w:tc>
        <w:tc>
          <w:tcPr>
            <w:tcW w:w="2254" w:type="dxa"/>
          </w:tcPr>
          <w:p w:rsidR="000E3C86" w:rsidRPr="001E5117" w:rsidRDefault="000E3C86" w:rsidP="00D658C2">
            <w:pPr>
              <w:jc w:val="center"/>
              <w:rPr>
                <w:lang w:val="uk-UA"/>
              </w:rPr>
            </w:pPr>
            <w:r>
              <w:rPr>
                <w:lang w:val="uk-UA"/>
              </w:rPr>
              <w:t>2</w:t>
            </w:r>
          </w:p>
        </w:tc>
        <w:tc>
          <w:tcPr>
            <w:tcW w:w="1324" w:type="dxa"/>
          </w:tcPr>
          <w:p w:rsidR="000E3C86" w:rsidRPr="001E5117" w:rsidRDefault="000E3C86" w:rsidP="00D658C2">
            <w:pPr>
              <w:jc w:val="center"/>
              <w:rPr>
                <w:lang w:val="uk-UA"/>
              </w:rPr>
            </w:pPr>
          </w:p>
        </w:tc>
      </w:tr>
      <w:tr w:rsidR="000E3C86" w:rsidRPr="001E5117" w:rsidTr="00D658C2">
        <w:tc>
          <w:tcPr>
            <w:tcW w:w="9923" w:type="dxa"/>
            <w:gridSpan w:val="5"/>
          </w:tcPr>
          <w:p w:rsidR="000E3C86" w:rsidRPr="001E5117" w:rsidRDefault="000E3C86" w:rsidP="00D658C2">
            <w:pPr>
              <w:jc w:val="center"/>
              <w:rPr>
                <w:b/>
                <w:lang w:val="uk-UA"/>
              </w:rPr>
            </w:pPr>
            <w:r w:rsidRPr="001E5117">
              <w:rPr>
                <w:b/>
                <w:color w:val="000000"/>
                <w:lang w:val="uk-UA"/>
              </w:rPr>
              <w:t>IV. Засоби забезпечення аварійно-рятувальних робіт та малої механізації</w:t>
            </w:r>
          </w:p>
        </w:tc>
      </w:tr>
      <w:tr w:rsidR="000E3C86" w:rsidRPr="001E5117" w:rsidTr="00D658C2">
        <w:tc>
          <w:tcPr>
            <w:tcW w:w="729" w:type="dxa"/>
          </w:tcPr>
          <w:p w:rsidR="000E3C86" w:rsidRPr="001E5117" w:rsidRDefault="000E3C86" w:rsidP="00D658C2">
            <w:pPr>
              <w:shd w:val="clear" w:color="auto" w:fill="FFFFFF"/>
              <w:ind w:left="77"/>
              <w:jc w:val="center"/>
              <w:rPr>
                <w:lang w:val="uk-UA"/>
              </w:rPr>
            </w:pPr>
            <w:r w:rsidRPr="001E5117">
              <w:rPr>
                <w:color w:val="000000"/>
                <w:lang w:val="uk-UA"/>
              </w:rPr>
              <w:t>1.</w:t>
            </w:r>
          </w:p>
        </w:tc>
        <w:tc>
          <w:tcPr>
            <w:tcW w:w="4341" w:type="dxa"/>
          </w:tcPr>
          <w:p w:rsidR="000E3C86" w:rsidRPr="001E5117" w:rsidRDefault="000E3C86" w:rsidP="00D658C2">
            <w:pPr>
              <w:shd w:val="clear" w:color="auto" w:fill="FFFFFF"/>
              <w:rPr>
                <w:lang w:val="uk-UA"/>
              </w:rPr>
            </w:pPr>
            <w:r w:rsidRPr="001E5117">
              <w:rPr>
                <w:color w:val="000000"/>
                <w:lang w:val="uk-UA"/>
              </w:rPr>
              <w:t>Електростанція силова</w:t>
            </w:r>
          </w:p>
        </w:tc>
        <w:tc>
          <w:tcPr>
            <w:tcW w:w="1275" w:type="dxa"/>
          </w:tcPr>
          <w:p w:rsidR="000E3C86" w:rsidRPr="001E5117" w:rsidRDefault="000E3C86" w:rsidP="00D658C2">
            <w:pPr>
              <w:shd w:val="clear" w:color="auto" w:fill="FFFFFF"/>
              <w:ind w:left="182"/>
              <w:rPr>
                <w:lang w:val="uk-UA"/>
              </w:rPr>
            </w:pPr>
            <w:r w:rsidRPr="001E5117">
              <w:rPr>
                <w:color w:val="000000"/>
                <w:lang w:val="uk-UA"/>
              </w:rPr>
              <w:t>шт.</w:t>
            </w:r>
          </w:p>
        </w:tc>
        <w:tc>
          <w:tcPr>
            <w:tcW w:w="2254" w:type="dxa"/>
          </w:tcPr>
          <w:p w:rsidR="000E3C86" w:rsidRPr="001E5117" w:rsidRDefault="000E3C86" w:rsidP="00D658C2">
            <w:pPr>
              <w:shd w:val="clear" w:color="auto" w:fill="FFFFFF"/>
              <w:ind w:left="413"/>
              <w:jc w:val="center"/>
              <w:rPr>
                <w:lang w:val="uk-UA"/>
              </w:rPr>
            </w:pPr>
            <w:r w:rsidRPr="001E5117">
              <w:rPr>
                <w:color w:val="000000"/>
                <w:lang w:val="uk-UA"/>
              </w:rPr>
              <w:t>1</w:t>
            </w:r>
          </w:p>
        </w:tc>
        <w:tc>
          <w:tcPr>
            <w:tcW w:w="1324" w:type="dxa"/>
          </w:tcPr>
          <w:p w:rsidR="000E3C86" w:rsidRPr="001E5117" w:rsidRDefault="000E3C86" w:rsidP="00D658C2">
            <w:pPr>
              <w:jc w:val="center"/>
              <w:rPr>
                <w:lang w:val="uk-UA"/>
              </w:rPr>
            </w:pPr>
          </w:p>
        </w:tc>
      </w:tr>
      <w:tr w:rsidR="000E3C86" w:rsidRPr="001E5117" w:rsidTr="00D658C2">
        <w:tc>
          <w:tcPr>
            <w:tcW w:w="729" w:type="dxa"/>
          </w:tcPr>
          <w:p w:rsidR="000E3C86" w:rsidRPr="001E5117" w:rsidRDefault="000E3C86" w:rsidP="00D658C2">
            <w:pPr>
              <w:shd w:val="clear" w:color="auto" w:fill="FFFFFF"/>
              <w:ind w:left="53"/>
              <w:jc w:val="center"/>
              <w:rPr>
                <w:lang w:val="uk-UA"/>
              </w:rPr>
            </w:pPr>
            <w:r w:rsidRPr="001E5117">
              <w:rPr>
                <w:color w:val="000000"/>
                <w:lang w:val="uk-UA"/>
              </w:rPr>
              <w:t>2.</w:t>
            </w:r>
          </w:p>
        </w:tc>
        <w:tc>
          <w:tcPr>
            <w:tcW w:w="4341" w:type="dxa"/>
          </w:tcPr>
          <w:p w:rsidR="000E3C86" w:rsidRPr="001E5117" w:rsidRDefault="000E3C86" w:rsidP="00D658C2">
            <w:pPr>
              <w:shd w:val="clear" w:color="auto" w:fill="FFFFFF"/>
              <w:rPr>
                <w:lang w:val="uk-UA"/>
              </w:rPr>
            </w:pPr>
            <w:r w:rsidRPr="001E5117">
              <w:rPr>
                <w:color w:val="000000"/>
                <w:lang w:val="uk-UA"/>
              </w:rPr>
              <w:t xml:space="preserve">Бензоріз </w:t>
            </w:r>
          </w:p>
        </w:tc>
        <w:tc>
          <w:tcPr>
            <w:tcW w:w="1275" w:type="dxa"/>
          </w:tcPr>
          <w:p w:rsidR="000E3C86" w:rsidRPr="001E5117" w:rsidRDefault="000E3C86" w:rsidP="00D658C2">
            <w:pPr>
              <w:shd w:val="clear" w:color="auto" w:fill="FFFFFF"/>
              <w:ind w:left="187"/>
              <w:rPr>
                <w:lang w:val="uk-UA"/>
              </w:rPr>
            </w:pPr>
            <w:r w:rsidRPr="001E5117">
              <w:rPr>
                <w:color w:val="000000"/>
                <w:lang w:val="uk-UA"/>
              </w:rPr>
              <w:t>шт.</w:t>
            </w:r>
          </w:p>
        </w:tc>
        <w:tc>
          <w:tcPr>
            <w:tcW w:w="2254" w:type="dxa"/>
          </w:tcPr>
          <w:p w:rsidR="000E3C86" w:rsidRPr="001E5117" w:rsidRDefault="000E3C86" w:rsidP="00D658C2">
            <w:pPr>
              <w:shd w:val="clear" w:color="auto" w:fill="FFFFFF"/>
              <w:ind w:left="413"/>
              <w:jc w:val="center"/>
              <w:rPr>
                <w:lang w:val="uk-UA"/>
              </w:rPr>
            </w:pPr>
            <w:r w:rsidRPr="001E5117">
              <w:rPr>
                <w:color w:val="000000"/>
                <w:lang w:val="uk-UA"/>
              </w:rPr>
              <w:t>1</w:t>
            </w:r>
          </w:p>
        </w:tc>
        <w:tc>
          <w:tcPr>
            <w:tcW w:w="1324" w:type="dxa"/>
          </w:tcPr>
          <w:p w:rsidR="000E3C86" w:rsidRPr="001E5117" w:rsidRDefault="000E3C86" w:rsidP="00D658C2">
            <w:pPr>
              <w:jc w:val="center"/>
              <w:rPr>
                <w:lang w:val="uk-UA"/>
              </w:rPr>
            </w:pPr>
          </w:p>
        </w:tc>
      </w:tr>
      <w:tr w:rsidR="000E3C86" w:rsidRPr="001E5117" w:rsidTr="00D658C2">
        <w:tc>
          <w:tcPr>
            <w:tcW w:w="729" w:type="dxa"/>
          </w:tcPr>
          <w:p w:rsidR="000E3C86" w:rsidRPr="001E5117" w:rsidRDefault="000E3C86" w:rsidP="00D658C2">
            <w:pPr>
              <w:shd w:val="clear" w:color="auto" w:fill="FFFFFF"/>
              <w:ind w:right="38"/>
              <w:jc w:val="center"/>
              <w:rPr>
                <w:lang w:val="uk-UA"/>
              </w:rPr>
            </w:pPr>
            <w:r w:rsidRPr="001E5117">
              <w:rPr>
                <w:lang w:val="uk-UA"/>
              </w:rPr>
              <w:t xml:space="preserve"> 3.</w:t>
            </w:r>
          </w:p>
        </w:tc>
        <w:tc>
          <w:tcPr>
            <w:tcW w:w="4341" w:type="dxa"/>
          </w:tcPr>
          <w:p w:rsidR="000E3C86" w:rsidRPr="001E5117" w:rsidRDefault="000E3C86" w:rsidP="00D658C2">
            <w:pPr>
              <w:shd w:val="clear" w:color="auto" w:fill="FFFFFF"/>
              <w:rPr>
                <w:lang w:val="uk-UA"/>
              </w:rPr>
            </w:pPr>
            <w:r w:rsidRPr="001E5117">
              <w:rPr>
                <w:lang w:val="uk-UA"/>
              </w:rPr>
              <w:t>Намет</w:t>
            </w:r>
          </w:p>
        </w:tc>
        <w:tc>
          <w:tcPr>
            <w:tcW w:w="1275" w:type="dxa"/>
          </w:tcPr>
          <w:p w:rsidR="000E3C86" w:rsidRPr="001E5117" w:rsidRDefault="000E3C86" w:rsidP="00D658C2">
            <w:pPr>
              <w:shd w:val="clear" w:color="auto" w:fill="FFFFFF"/>
              <w:ind w:left="192"/>
              <w:rPr>
                <w:lang w:val="uk-UA"/>
              </w:rPr>
            </w:pPr>
            <w:r w:rsidRPr="001E5117">
              <w:rPr>
                <w:color w:val="000000"/>
                <w:lang w:val="uk-UA"/>
              </w:rPr>
              <w:t>шт.</w:t>
            </w:r>
          </w:p>
        </w:tc>
        <w:tc>
          <w:tcPr>
            <w:tcW w:w="2254" w:type="dxa"/>
          </w:tcPr>
          <w:p w:rsidR="000E3C86" w:rsidRPr="001E5117" w:rsidRDefault="000E3C86" w:rsidP="00D658C2">
            <w:pPr>
              <w:shd w:val="clear" w:color="auto" w:fill="FFFFFF"/>
              <w:ind w:left="360"/>
              <w:jc w:val="center"/>
              <w:rPr>
                <w:lang w:val="uk-UA"/>
              </w:rPr>
            </w:pPr>
            <w:r w:rsidRPr="001E5117">
              <w:rPr>
                <w:color w:val="000000"/>
                <w:lang w:val="uk-UA"/>
              </w:rPr>
              <w:t>1</w:t>
            </w:r>
          </w:p>
        </w:tc>
        <w:tc>
          <w:tcPr>
            <w:tcW w:w="1324" w:type="dxa"/>
          </w:tcPr>
          <w:p w:rsidR="000E3C86" w:rsidRPr="001E5117" w:rsidRDefault="000E3C86" w:rsidP="00D658C2">
            <w:pPr>
              <w:shd w:val="clear" w:color="auto" w:fill="FFFFFF"/>
              <w:rPr>
                <w:lang w:val="uk-UA"/>
              </w:rPr>
            </w:pPr>
          </w:p>
        </w:tc>
      </w:tr>
      <w:tr w:rsidR="000E3C86" w:rsidRPr="001E5117" w:rsidTr="00D658C2">
        <w:tc>
          <w:tcPr>
            <w:tcW w:w="729" w:type="dxa"/>
          </w:tcPr>
          <w:p w:rsidR="000E3C86" w:rsidRPr="001E5117" w:rsidRDefault="000E3C86" w:rsidP="00D658C2">
            <w:pPr>
              <w:shd w:val="clear" w:color="auto" w:fill="FFFFFF"/>
              <w:ind w:right="38"/>
              <w:jc w:val="center"/>
              <w:rPr>
                <w:lang w:val="uk-UA"/>
              </w:rPr>
            </w:pPr>
            <w:r w:rsidRPr="001E5117">
              <w:rPr>
                <w:lang w:val="uk-UA"/>
              </w:rPr>
              <w:t xml:space="preserve"> 4.</w:t>
            </w:r>
          </w:p>
        </w:tc>
        <w:tc>
          <w:tcPr>
            <w:tcW w:w="4341" w:type="dxa"/>
          </w:tcPr>
          <w:p w:rsidR="000E3C86" w:rsidRPr="001E5117" w:rsidRDefault="000E3C86" w:rsidP="00D658C2">
            <w:pPr>
              <w:shd w:val="clear" w:color="auto" w:fill="FFFFFF"/>
              <w:rPr>
                <w:lang w:val="uk-UA"/>
              </w:rPr>
            </w:pPr>
            <w:r w:rsidRPr="001E5117">
              <w:rPr>
                <w:lang w:val="uk-UA"/>
              </w:rPr>
              <w:t>Засіб обігріву</w:t>
            </w:r>
          </w:p>
        </w:tc>
        <w:tc>
          <w:tcPr>
            <w:tcW w:w="1275" w:type="dxa"/>
          </w:tcPr>
          <w:p w:rsidR="000E3C86" w:rsidRPr="001E5117" w:rsidRDefault="000E3C86" w:rsidP="00D658C2">
            <w:pPr>
              <w:shd w:val="clear" w:color="auto" w:fill="FFFFFF"/>
              <w:ind w:left="192"/>
              <w:rPr>
                <w:color w:val="000000"/>
                <w:lang w:val="uk-UA"/>
              </w:rPr>
            </w:pPr>
            <w:r w:rsidRPr="001E5117">
              <w:rPr>
                <w:color w:val="000000"/>
                <w:lang w:val="uk-UA"/>
              </w:rPr>
              <w:t>шт.</w:t>
            </w:r>
          </w:p>
        </w:tc>
        <w:tc>
          <w:tcPr>
            <w:tcW w:w="2254" w:type="dxa"/>
          </w:tcPr>
          <w:p w:rsidR="000E3C86" w:rsidRPr="001E5117" w:rsidRDefault="000E3C86" w:rsidP="00D658C2">
            <w:pPr>
              <w:shd w:val="clear" w:color="auto" w:fill="FFFFFF"/>
              <w:ind w:left="360"/>
              <w:jc w:val="center"/>
              <w:rPr>
                <w:color w:val="000000"/>
                <w:lang w:val="uk-UA"/>
              </w:rPr>
            </w:pPr>
            <w:r w:rsidRPr="001E5117">
              <w:rPr>
                <w:color w:val="000000"/>
                <w:lang w:val="uk-UA"/>
              </w:rPr>
              <w:t>1</w:t>
            </w:r>
          </w:p>
        </w:tc>
        <w:tc>
          <w:tcPr>
            <w:tcW w:w="1324" w:type="dxa"/>
          </w:tcPr>
          <w:p w:rsidR="000E3C86" w:rsidRPr="001E5117" w:rsidRDefault="000E3C86" w:rsidP="00D658C2">
            <w:pPr>
              <w:shd w:val="clear" w:color="auto" w:fill="FFFFFF"/>
              <w:rPr>
                <w:lang w:val="uk-UA"/>
              </w:rPr>
            </w:pPr>
          </w:p>
        </w:tc>
      </w:tr>
      <w:tr w:rsidR="000E3C86" w:rsidRPr="001E5117" w:rsidTr="00D658C2">
        <w:tc>
          <w:tcPr>
            <w:tcW w:w="729" w:type="dxa"/>
          </w:tcPr>
          <w:p w:rsidR="000E3C86" w:rsidRPr="001E5117" w:rsidRDefault="000E3C86" w:rsidP="00D658C2">
            <w:pPr>
              <w:shd w:val="clear" w:color="auto" w:fill="FFFFFF"/>
              <w:ind w:right="38"/>
              <w:jc w:val="center"/>
              <w:rPr>
                <w:lang w:val="uk-UA"/>
              </w:rPr>
            </w:pPr>
            <w:r w:rsidRPr="001E5117">
              <w:rPr>
                <w:lang w:val="uk-UA"/>
              </w:rPr>
              <w:t>5.</w:t>
            </w:r>
          </w:p>
        </w:tc>
        <w:tc>
          <w:tcPr>
            <w:tcW w:w="4341" w:type="dxa"/>
          </w:tcPr>
          <w:p w:rsidR="000E3C86" w:rsidRPr="001E5117" w:rsidRDefault="000E3C86" w:rsidP="00D658C2">
            <w:pPr>
              <w:shd w:val="clear" w:color="auto" w:fill="FFFFFF"/>
              <w:rPr>
                <w:lang w:val="uk-UA"/>
              </w:rPr>
            </w:pPr>
            <w:r w:rsidRPr="001E5117">
              <w:rPr>
                <w:lang w:val="uk-UA"/>
              </w:rPr>
              <w:t>Сокира</w:t>
            </w:r>
          </w:p>
        </w:tc>
        <w:tc>
          <w:tcPr>
            <w:tcW w:w="1275" w:type="dxa"/>
          </w:tcPr>
          <w:p w:rsidR="000E3C86" w:rsidRPr="001E5117" w:rsidRDefault="000E3C86" w:rsidP="00D658C2">
            <w:pPr>
              <w:shd w:val="clear" w:color="auto" w:fill="FFFFFF"/>
              <w:ind w:left="192"/>
              <w:rPr>
                <w:color w:val="000000"/>
                <w:lang w:val="uk-UA"/>
              </w:rPr>
            </w:pPr>
            <w:r w:rsidRPr="001E5117">
              <w:rPr>
                <w:color w:val="000000"/>
                <w:lang w:val="uk-UA"/>
              </w:rPr>
              <w:t>шт.</w:t>
            </w:r>
          </w:p>
        </w:tc>
        <w:tc>
          <w:tcPr>
            <w:tcW w:w="2254" w:type="dxa"/>
          </w:tcPr>
          <w:p w:rsidR="000E3C86" w:rsidRPr="001E5117" w:rsidRDefault="000E3C86" w:rsidP="00D658C2">
            <w:pPr>
              <w:shd w:val="clear" w:color="auto" w:fill="FFFFFF"/>
              <w:ind w:left="360"/>
              <w:jc w:val="center"/>
              <w:rPr>
                <w:color w:val="000000"/>
                <w:lang w:val="uk-UA"/>
              </w:rPr>
            </w:pPr>
            <w:r>
              <w:rPr>
                <w:color w:val="000000"/>
                <w:lang w:val="uk-UA"/>
              </w:rPr>
              <w:t>6</w:t>
            </w:r>
          </w:p>
        </w:tc>
        <w:tc>
          <w:tcPr>
            <w:tcW w:w="1324" w:type="dxa"/>
          </w:tcPr>
          <w:p w:rsidR="000E3C86" w:rsidRPr="001E5117" w:rsidRDefault="000E3C86" w:rsidP="00D658C2">
            <w:pPr>
              <w:shd w:val="clear" w:color="auto" w:fill="FFFFFF"/>
              <w:rPr>
                <w:lang w:val="uk-UA"/>
              </w:rPr>
            </w:pPr>
          </w:p>
        </w:tc>
      </w:tr>
      <w:tr w:rsidR="000E3C86" w:rsidRPr="001E5117" w:rsidTr="00D658C2">
        <w:tc>
          <w:tcPr>
            <w:tcW w:w="729" w:type="dxa"/>
          </w:tcPr>
          <w:p w:rsidR="000E3C86" w:rsidRPr="001E5117" w:rsidRDefault="000E3C86" w:rsidP="00D658C2">
            <w:pPr>
              <w:shd w:val="clear" w:color="auto" w:fill="FFFFFF"/>
              <w:ind w:right="38"/>
              <w:jc w:val="center"/>
              <w:rPr>
                <w:lang w:val="uk-UA"/>
              </w:rPr>
            </w:pPr>
            <w:r w:rsidRPr="001E5117">
              <w:rPr>
                <w:lang w:val="uk-UA"/>
              </w:rPr>
              <w:t>6.</w:t>
            </w:r>
          </w:p>
        </w:tc>
        <w:tc>
          <w:tcPr>
            <w:tcW w:w="4341" w:type="dxa"/>
          </w:tcPr>
          <w:p w:rsidR="000E3C86" w:rsidRPr="001E5117" w:rsidRDefault="000E3C86" w:rsidP="00D658C2">
            <w:pPr>
              <w:shd w:val="clear" w:color="auto" w:fill="FFFFFF"/>
              <w:rPr>
                <w:lang w:val="uk-UA"/>
              </w:rPr>
            </w:pPr>
            <w:r w:rsidRPr="001E5117">
              <w:rPr>
                <w:lang w:val="uk-UA"/>
              </w:rPr>
              <w:t>Бензопила</w:t>
            </w:r>
          </w:p>
        </w:tc>
        <w:tc>
          <w:tcPr>
            <w:tcW w:w="1275" w:type="dxa"/>
          </w:tcPr>
          <w:p w:rsidR="000E3C86" w:rsidRPr="001E5117" w:rsidRDefault="000E3C86" w:rsidP="00D658C2">
            <w:pPr>
              <w:shd w:val="clear" w:color="auto" w:fill="FFFFFF"/>
              <w:ind w:left="192"/>
              <w:rPr>
                <w:color w:val="000000"/>
                <w:lang w:val="uk-UA"/>
              </w:rPr>
            </w:pPr>
            <w:r w:rsidRPr="001E5117">
              <w:rPr>
                <w:color w:val="000000"/>
                <w:lang w:val="uk-UA"/>
              </w:rPr>
              <w:t>шт.</w:t>
            </w:r>
          </w:p>
        </w:tc>
        <w:tc>
          <w:tcPr>
            <w:tcW w:w="2254" w:type="dxa"/>
          </w:tcPr>
          <w:p w:rsidR="000E3C86" w:rsidRPr="001E5117" w:rsidRDefault="000E3C86" w:rsidP="00D658C2">
            <w:pPr>
              <w:shd w:val="clear" w:color="auto" w:fill="FFFFFF"/>
              <w:ind w:left="360"/>
              <w:jc w:val="center"/>
              <w:rPr>
                <w:color w:val="000000"/>
                <w:lang w:val="uk-UA"/>
              </w:rPr>
            </w:pPr>
            <w:r>
              <w:rPr>
                <w:color w:val="000000"/>
                <w:lang w:val="uk-UA"/>
              </w:rPr>
              <w:t>1</w:t>
            </w:r>
          </w:p>
        </w:tc>
        <w:tc>
          <w:tcPr>
            <w:tcW w:w="1324" w:type="dxa"/>
          </w:tcPr>
          <w:p w:rsidR="000E3C86" w:rsidRPr="001E5117" w:rsidRDefault="000E3C86" w:rsidP="00D658C2">
            <w:pPr>
              <w:shd w:val="clear" w:color="auto" w:fill="FFFFFF"/>
              <w:rPr>
                <w:lang w:val="uk-UA"/>
              </w:rPr>
            </w:pPr>
          </w:p>
        </w:tc>
      </w:tr>
      <w:tr w:rsidR="000E3C86" w:rsidRPr="001E5117" w:rsidTr="00D658C2">
        <w:tc>
          <w:tcPr>
            <w:tcW w:w="729" w:type="dxa"/>
          </w:tcPr>
          <w:p w:rsidR="000E3C86" w:rsidRPr="001E5117" w:rsidRDefault="000E3C86" w:rsidP="00D658C2">
            <w:pPr>
              <w:shd w:val="clear" w:color="auto" w:fill="FFFFFF"/>
              <w:ind w:right="38"/>
              <w:jc w:val="center"/>
              <w:rPr>
                <w:lang w:val="uk-UA"/>
              </w:rPr>
            </w:pPr>
            <w:r w:rsidRPr="001E5117">
              <w:rPr>
                <w:lang w:val="uk-UA"/>
              </w:rPr>
              <w:t>7.</w:t>
            </w:r>
          </w:p>
        </w:tc>
        <w:tc>
          <w:tcPr>
            <w:tcW w:w="4341" w:type="dxa"/>
          </w:tcPr>
          <w:p w:rsidR="000E3C86" w:rsidRPr="001E5117" w:rsidRDefault="000E3C86" w:rsidP="00D658C2">
            <w:pPr>
              <w:shd w:val="clear" w:color="auto" w:fill="FFFFFF"/>
              <w:rPr>
                <w:lang w:val="uk-UA"/>
              </w:rPr>
            </w:pPr>
            <w:r w:rsidRPr="001E5117">
              <w:rPr>
                <w:lang w:val="uk-UA"/>
              </w:rPr>
              <w:t>Чоботи гумові</w:t>
            </w:r>
          </w:p>
        </w:tc>
        <w:tc>
          <w:tcPr>
            <w:tcW w:w="1275" w:type="dxa"/>
          </w:tcPr>
          <w:p w:rsidR="000E3C86" w:rsidRPr="001E5117" w:rsidRDefault="000E3C86" w:rsidP="00D658C2">
            <w:pPr>
              <w:shd w:val="clear" w:color="auto" w:fill="FFFFFF"/>
              <w:ind w:left="192"/>
              <w:rPr>
                <w:color w:val="000000"/>
                <w:lang w:val="uk-UA"/>
              </w:rPr>
            </w:pPr>
            <w:r w:rsidRPr="001E5117">
              <w:rPr>
                <w:color w:val="000000"/>
                <w:lang w:val="uk-UA"/>
              </w:rPr>
              <w:t>шт.</w:t>
            </w:r>
          </w:p>
        </w:tc>
        <w:tc>
          <w:tcPr>
            <w:tcW w:w="2254" w:type="dxa"/>
          </w:tcPr>
          <w:p w:rsidR="000E3C86" w:rsidRPr="001E5117" w:rsidRDefault="000E3C86" w:rsidP="00D658C2">
            <w:pPr>
              <w:shd w:val="clear" w:color="auto" w:fill="FFFFFF"/>
              <w:ind w:left="360"/>
              <w:jc w:val="center"/>
              <w:rPr>
                <w:color w:val="000000"/>
                <w:lang w:val="uk-UA"/>
              </w:rPr>
            </w:pPr>
            <w:r>
              <w:rPr>
                <w:color w:val="000000"/>
                <w:lang w:val="uk-UA"/>
              </w:rPr>
              <w:t>11</w:t>
            </w:r>
          </w:p>
        </w:tc>
        <w:tc>
          <w:tcPr>
            <w:tcW w:w="1324" w:type="dxa"/>
          </w:tcPr>
          <w:p w:rsidR="000E3C86" w:rsidRPr="001E5117" w:rsidRDefault="000E3C86" w:rsidP="00D658C2">
            <w:pPr>
              <w:shd w:val="clear" w:color="auto" w:fill="FFFFFF"/>
              <w:rPr>
                <w:lang w:val="uk-UA"/>
              </w:rPr>
            </w:pPr>
          </w:p>
        </w:tc>
      </w:tr>
      <w:tr w:rsidR="000E3C86" w:rsidRPr="001E5117" w:rsidTr="00D658C2">
        <w:tc>
          <w:tcPr>
            <w:tcW w:w="729" w:type="dxa"/>
          </w:tcPr>
          <w:p w:rsidR="000E3C86" w:rsidRPr="001E5117" w:rsidRDefault="000E3C86" w:rsidP="00D658C2">
            <w:pPr>
              <w:shd w:val="clear" w:color="auto" w:fill="FFFFFF"/>
              <w:ind w:right="38"/>
              <w:jc w:val="center"/>
              <w:rPr>
                <w:lang w:val="uk-UA"/>
              </w:rPr>
            </w:pPr>
            <w:r w:rsidRPr="001E5117">
              <w:rPr>
                <w:lang w:val="uk-UA"/>
              </w:rPr>
              <w:t>8.</w:t>
            </w:r>
          </w:p>
        </w:tc>
        <w:tc>
          <w:tcPr>
            <w:tcW w:w="4341" w:type="dxa"/>
          </w:tcPr>
          <w:p w:rsidR="000E3C86" w:rsidRPr="001E5117" w:rsidRDefault="000E3C86" w:rsidP="00D658C2">
            <w:pPr>
              <w:shd w:val="clear" w:color="auto" w:fill="FFFFFF"/>
              <w:rPr>
                <w:lang w:val="uk-UA"/>
              </w:rPr>
            </w:pPr>
            <w:r w:rsidRPr="001E5117">
              <w:rPr>
                <w:lang w:val="uk-UA"/>
              </w:rPr>
              <w:t>Рукавиці гумові</w:t>
            </w:r>
          </w:p>
        </w:tc>
        <w:tc>
          <w:tcPr>
            <w:tcW w:w="1275" w:type="dxa"/>
          </w:tcPr>
          <w:p w:rsidR="000E3C86" w:rsidRPr="001E5117" w:rsidRDefault="000E3C86" w:rsidP="00D658C2">
            <w:pPr>
              <w:shd w:val="clear" w:color="auto" w:fill="FFFFFF"/>
              <w:ind w:left="192"/>
              <w:rPr>
                <w:color w:val="000000"/>
                <w:lang w:val="uk-UA"/>
              </w:rPr>
            </w:pPr>
            <w:r w:rsidRPr="001E5117">
              <w:rPr>
                <w:color w:val="000000"/>
                <w:lang w:val="uk-UA"/>
              </w:rPr>
              <w:t>шт.</w:t>
            </w:r>
          </w:p>
        </w:tc>
        <w:tc>
          <w:tcPr>
            <w:tcW w:w="2254" w:type="dxa"/>
          </w:tcPr>
          <w:p w:rsidR="000E3C86" w:rsidRPr="001E5117" w:rsidRDefault="000E3C86" w:rsidP="00D658C2">
            <w:pPr>
              <w:shd w:val="clear" w:color="auto" w:fill="FFFFFF"/>
              <w:ind w:left="360"/>
              <w:jc w:val="center"/>
              <w:rPr>
                <w:color w:val="000000"/>
                <w:lang w:val="uk-UA"/>
              </w:rPr>
            </w:pPr>
            <w:r>
              <w:rPr>
                <w:color w:val="000000"/>
                <w:lang w:val="uk-UA"/>
              </w:rPr>
              <w:t>11</w:t>
            </w:r>
          </w:p>
        </w:tc>
        <w:tc>
          <w:tcPr>
            <w:tcW w:w="1324" w:type="dxa"/>
          </w:tcPr>
          <w:p w:rsidR="000E3C86" w:rsidRPr="001E5117" w:rsidRDefault="000E3C86" w:rsidP="00D658C2">
            <w:pPr>
              <w:shd w:val="clear" w:color="auto" w:fill="FFFFFF"/>
              <w:rPr>
                <w:lang w:val="uk-UA"/>
              </w:rPr>
            </w:pPr>
          </w:p>
        </w:tc>
      </w:tr>
      <w:tr w:rsidR="000E3C86" w:rsidRPr="001E5117" w:rsidTr="00D658C2">
        <w:tc>
          <w:tcPr>
            <w:tcW w:w="729" w:type="dxa"/>
          </w:tcPr>
          <w:p w:rsidR="000E3C86" w:rsidRPr="001E5117" w:rsidRDefault="000E3C86" w:rsidP="00D658C2">
            <w:pPr>
              <w:shd w:val="clear" w:color="auto" w:fill="FFFFFF"/>
              <w:ind w:right="38"/>
              <w:jc w:val="center"/>
              <w:rPr>
                <w:lang w:val="uk-UA"/>
              </w:rPr>
            </w:pPr>
            <w:r w:rsidRPr="001E5117">
              <w:rPr>
                <w:lang w:val="uk-UA"/>
              </w:rPr>
              <w:t>9.</w:t>
            </w:r>
          </w:p>
        </w:tc>
        <w:tc>
          <w:tcPr>
            <w:tcW w:w="4341" w:type="dxa"/>
          </w:tcPr>
          <w:p w:rsidR="000E3C86" w:rsidRPr="001E5117" w:rsidRDefault="000E3C86" w:rsidP="00D658C2">
            <w:pPr>
              <w:shd w:val="clear" w:color="auto" w:fill="FFFFFF"/>
              <w:rPr>
                <w:lang w:val="uk-UA"/>
              </w:rPr>
            </w:pPr>
            <w:r w:rsidRPr="001E5117">
              <w:rPr>
                <w:lang w:val="uk-UA"/>
              </w:rPr>
              <w:t>Рукавиці краги</w:t>
            </w:r>
          </w:p>
        </w:tc>
        <w:tc>
          <w:tcPr>
            <w:tcW w:w="1275" w:type="dxa"/>
          </w:tcPr>
          <w:p w:rsidR="000E3C86" w:rsidRPr="001E5117" w:rsidRDefault="000E3C86" w:rsidP="00D658C2">
            <w:pPr>
              <w:shd w:val="clear" w:color="auto" w:fill="FFFFFF"/>
              <w:ind w:left="192"/>
              <w:rPr>
                <w:color w:val="000000"/>
                <w:lang w:val="uk-UA"/>
              </w:rPr>
            </w:pPr>
            <w:r w:rsidRPr="001E5117">
              <w:rPr>
                <w:color w:val="000000"/>
                <w:lang w:val="uk-UA"/>
              </w:rPr>
              <w:t>шт.</w:t>
            </w:r>
          </w:p>
        </w:tc>
        <w:tc>
          <w:tcPr>
            <w:tcW w:w="2254" w:type="dxa"/>
          </w:tcPr>
          <w:p w:rsidR="000E3C86" w:rsidRPr="001E5117" w:rsidRDefault="000E3C86" w:rsidP="00D658C2">
            <w:pPr>
              <w:shd w:val="clear" w:color="auto" w:fill="FFFFFF"/>
              <w:ind w:left="360"/>
              <w:jc w:val="center"/>
              <w:rPr>
                <w:color w:val="000000"/>
                <w:lang w:val="uk-UA"/>
              </w:rPr>
            </w:pPr>
            <w:r>
              <w:rPr>
                <w:color w:val="000000"/>
                <w:lang w:val="uk-UA"/>
              </w:rPr>
              <w:t>11</w:t>
            </w:r>
          </w:p>
        </w:tc>
        <w:tc>
          <w:tcPr>
            <w:tcW w:w="1324" w:type="dxa"/>
          </w:tcPr>
          <w:p w:rsidR="000E3C86" w:rsidRPr="001E5117" w:rsidRDefault="000E3C86" w:rsidP="00D658C2">
            <w:pPr>
              <w:shd w:val="clear" w:color="auto" w:fill="FFFFFF"/>
              <w:rPr>
                <w:lang w:val="uk-UA"/>
              </w:rPr>
            </w:pPr>
          </w:p>
        </w:tc>
      </w:tr>
      <w:tr w:rsidR="000E3C86" w:rsidRPr="001E5117" w:rsidTr="00D658C2">
        <w:tc>
          <w:tcPr>
            <w:tcW w:w="729" w:type="dxa"/>
          </w:tcPr>
          <w:p w:rsidR="000E3C86" w:rsidRPr="001E5117" w:rsidRDefault="000E3C86" w:rsidP="00D658C2">
            <w:pPr>
              <w:shd w:val="clear" w:color="auto" w:fill="FFFFFF"/>
              <w:ind w:right="38"/>
              <w:jc w:val="center"/>
              <w:rPr>
                <w:lang w:val="uk-UA"/>
              </w:rPr>
            </w:pPr>
            <w:r w:rsidRPr="001E5117">
              <w:rPr>
                <w:lang w:val="uk-UA"/>
              </w:rPr>
              <w:t>10.</w:t>
            </w:r>
          </w:p>
        </w:tc>
        <w:tc>
          <w:tcPr>
            <w:tcW w:w="4341" w:type="dxa"/>
          </w:tcPr>
          <w:p w:rsidR="000E3C86" w:rsidRPr="001E5117" w:rsidRDefault="000E3C86" w:rsidP="00D658C2">
            <w:pPr>
              <w:shd w:val="clear" w:color="auto" w:fill="FFFFFF"/>
              <w:rPr>
                <w:lang w:val="uk-UA"/>
              </w:rPr>
            </w:pPr>
            <w:r w:rsidRPr="001E5117">
              <w:rPr>
                <w:lang w:val="uk-UA"/>
              </w:rPr>
              <w:t>Лопата штихова</w:t>
            </w:r>
          </w:p>
        </w:tc>
        <w:tc>
          <w:tcPr>
            <w:tcW w:w="1275" w:type="dxa"/>
          </w:tcPr>
          <w:p w:rsidR="000E3C86" w:rsidRPr="001E5117" w:rsidRDefault="000E3C86" w:rsidP="00D658C2">
            <w:pPr>
              <w:shd w:val="clear" w:color="auto" w:fill="FFFFFF"/>
              <w:ind w:left="192"/>
              <w:rPr>
                <w:color w:val="000000"/>
                <w:lang w:val="uk-UA"/>
              </w:rPr>
            </w:pPr>
            <w:r w:rsidRPr="001E5117">
              <w:rPr>
                <w:color w:val="000000"/>
                <w:lang w:val="uk-UA"/>
              </w:rPr>
              <w:t>шт.</w:t>
            </w:r>
          </w:p>
        </w:tc>
        <w:tc>
          <w:tcPr>
            <w:tcW w:w="2254" w:type="dxa"/>
          </w:tcPr>
          <w:p w:rsidR="000E3C86" w:rsidRPr="001E5117" w:rsidRDefault="000E3C86" w:rsidP="00D658C2">
            <w:pPr>
              <w:shd w:val="clear" w:color="auto" w:fill="FFFFFF"/>
              <w:ind w:left="360"/>
              <w:jc w:val="center"/>
              <w:rPr>
                <w:color w:val="000000"/>
                <w:lang w:val="uk-UA"/>
              </w:rPr>
            </w:pPr>
            <w:r>
              <w:rPr>
                <w:color w:val="000000"/>
                <w:lang w:val="uk-UA"/>
              </w:rPr>
              <w:t>5</w:t>
            </w:r>
          </w:p>
        </w:tc>
        <w:tc>
          <w:tcPr>
            <w:tcW w:w="1324" w:type="dxa"/>
          </w:tcPr>
          <w:p w:rsidR="000E3C86" w:rsidRPr="001E5117" w:rsidRDefault="000E3C86" w:rsidP="00D658C2">
            <w:pPr>
              <w:shd w:val="clear" w:color="auto" w:fill="FFFFFF"/>
              <w:rPr>
                <w:lang w:val="uk-UA"/>
              </w:rPr>
            </w:pPr>
          </w:p>
        </w:tc>
      </w:tr>
      <w:tr w:rsidR="000E3C86" w:rsidRPr="001E5117" w:rsidTr="00D658C2">
        <w:tc>
          <w:tcPr>
            <w:tcW w:w="729" w:type="dxa"/>
          </w:tcPr>
          <w:p w:rsidR="000E3C86" w:rsidRPr="001E5117" w:rsidRDefault="000E3C86" w:rsidP="00D658C2">
            <w:pPr>
              <w:shd w:val="clear" w:color="auto" w:fill="FFFFFF"/>
              <w:ind w:right="38"/>
              <w:jc w:val="center"/>
              <w:rPr>
                <w:lang w:val="uk-UA"/>
              </w:rPr>
            </w:pPr>
            <w:r w:rsidRPr="001E5117">
              <w:rPr>
                <w:lang w:val="uk-UA"/>
              </w:rPr>
              <w:t>11.</w:t>
            </w:r>
          </w:p>
        </w:tc>
        <w:tc>
          <w:tcPr>
            <w:tcW w:w="4341" w:type="dxa"/>
          </w:tcPr>
          <w:p w:rsidR="000E3C86" w:rsidRPr="001E5117" w:rsidRDefault="000E3C86" w:rsidP="00D658C2">
            <w:pPr>
              <w:shd w:val="clear" w:color="auto" w:fill="FFFFFF"/>
              <w:rPr>
                <w:lang w:val="uk-UA"/>
              </w:rPr>
            </w:pPr>
            <w:r w:rsidRPr="001E5117">
              <w:rPr>
                <w:lang w:val="uk-UA"/>
              </w:rPr>
              <w:t>Лопати совкова</w:t>
            </w:r>
          </w:p>
        </w:tc>
        <w:tc>
          <w:tcPr>
            <w:tcW w:w="1275" w:type="dxa"/>
          </w:tcPr>
          <w:p w:rsidR="000E3C86" w:rsidRPr="001E5117" w:rsidRDefault="000E3C86" w:rsidP="00D658C2">
            <w:pPr>
              <w:shd w:val="clear" w:color="auto" w:fill="FFFFFF"/>
              <w:ind w:left="192"/>
              <w:rPr>
                <w:color w:val="000000"/>
                <w:lang w:val="uk-UA"/>
              </w:rPr>
            </w:pPr>
            <w:r w:rsidRPr="001E5117">
              <w:rPr>
                <w:color w:val="000000"/>
                <w:lang w:val="uk-UA"/>
              </w:rPr>
              <w:t>шт.</w:t>
            </w:r>
          </w:p>
        </w:tc>
        <w:tc>
          <w:tcPr>
            <w:tcW w:w="2254" w:type="dxa"/>
          </w:tcPr>
          <w:p w:rsidR="000E3C86" w:rsidRPr="001E5117" w:rsidRDefault="000E3C86" w:rsidP="00D658C2">
            <w:pPr>
              <w:shd w:val="clear" w:color="auto" w:fill="FFFFFF"/>
              <w:ind w:left="360"/>
              <w:jc w:val="center"/>
              <w:rPr>
                <w:color w:val="000000"/>
                <w:lang w:val="uk-UA"/>
              </w:rPr>
            </w:pPr>
            <w:r>
              <w:rPr>
                <w:color w:val="000000"/>
                <w:lang w:val="uk-UA"/>
              </w:rPr>
              <w:t>5</w:t>
            </w:r>
          </w:p>
        </w:tc>
        <w:tc>
          <w:tcPr>
            <w:tcW w:w="1324" w:type="dxa"/>
          </w:tcPr>
          <w:p w:rsidR="000E3C86" w:rsidRPr="001E5117" w:rsidRDefault="000E3C86" w:rsidP="00D658C2">
            <w:pPr>
              <w:shd w:val="clear" w:color="auto" w:fill="FFFFFF"/>
              <w:rPr>
                <w:lang w:val="uk-UA"/>
              </w:rPr>
            </w:pPr>
          </w:p>
        </w:tc>
      </w:tr>
      <w:tr w:rsidR="000E3C86" w:rsidRPr="001E5117" w:rsidTr="00D658C2">
        <w:tc>
          <w:tcPr>
            <w:tcW w:w="729" w:type="dxa"/>
          </w:tcPr>
          <w:p w:rsidR="000E3C86" w:rsidRPr="001E5117" w:rsidRDefault="000E3C86" w:rsidP="00D658C2">
            <w:pPr>
              <w:shd w:val="clear" w:color="auto" w:fill="FFFFFF"/>
              <w:ind w:right="38"/>
              <w:jc w:val="center"/>
              <w:rPr>
                <w:lang w:val="uk-UA"/>
              </w:rPr>
            </w:pPr>
            <w:r w:rsidRPr="001E5117">
              <w:rPr>
                <w:lang w:val="uk-UA"/>
              </w:rPr>
              <w:t>12.</w:t>
            </w:r>
          </w:p>
        </w:tc>
        <w:tc>
          <w:tcPr>
            <w:tcW w:w="4341" w:type="dxa"/>
          </w:tcPr>
          <w:p w:rsidR="000E3C86" w:rsidRPr="001E5117" w:rsidRDefault="000E3C86" w:rsidP="00D658C2">
            <w:pPr>
              <w:shd w:val="clear" w:color="auto" w:fill="FFFFFF"/>
              <w:rPr>
                <w:lang w:val="uk-UA"/>
              </w:rPr>
            </w:pPr>
            <w:r w:rsidRPr="001E5117">
              <w:rPr>
                <w:lang w:val="uk-UA"/>
              </w:rPr>
              <w:t>Ліхтарі переносні електричні</w:t>
            </w:r>
          </w:p>
        </w:tc>
        <w:tc>
          <w:tcPr>
            <w:tcW w:w="1275" w:type="dxa"/>
          </w:tcPr>
          <w:p w:rsidR="000E3C86" w:rsidRPr="001E5117" w:rsidRDefault="000E3C86" w:rsidP="00D658C2">
            <w:pPr>
              <w:shd w:val="clear" w:color="auto" w:fill="FFFFFF"/>
              <w:ind w:left="192"/>
              <w:rPr>
                <w:color w:val="000000"/>
                <w:lang w:val="uk-UA"/>
              </w:rPr>
            </w:pPr>
            <w:r w:rsidRPr="001E5117">
              <w:rPr>
                <w:color w:val="000000"/>
                <w:lang w:val="uk-UA"/>
              </w:rPr>
              <w:t>шт.</w:t>
            </w:r>
          </w:p>
        </w:tc>
        <w:tc>
          <w:tcPr>
            <w:tcW w:w="2254" w:type="dxa"/>
          </w:tcPr>
          <w:p w:rsidR="000E3C86" w:rsidRPr="001E5117" w:rsidRDefault="000E3C86" w:rsidP="00D658C2">
            <w:pPr>
              <w:shd w:val="clear" w:color="auto" w:fill="FFFFFF"/>
              <w:ind w:left="360"/>
              <w:jc w:val="center"/>
              <w:rPr>
                <w:color w:val="000000"/>
                <w:lang w:val="uk-UA"/>
              </w:rPr>
            </w:pPr>
            <w:r>
              <w:rPr>
                <w:color w:val="000000"/>
                <w:lang w:val="uk-UA"/>
              </w:rPr>
              <w:t>3</w:t>
            </w:r>
          </w:p>
        </w:tc>
        <w:tc>
          <w:tcPr>
            <w:tcW w:w="1324" w:type="dxa"/>
          </w:tcPr>
          <w:p w:rsidR="000E3C86" w:rsidRPr="001E5117" w:rsidRDefault="000E3C86" w:rsidP="00D658C2">
            <w:pPr>
              <w:shd w:val="clear" w:color="auto" w:fill="FFFFFF"/>
              <w:rPr>
                <w:lang w:val="uk-UA"/>
              </w:rPr>
            </w:pPr>
          </w:p>
        </w:tc>
      </w:tr>
      <w:tr w:rsidR="000E3C86" w:rsidRPr="001E5117" w:rsidTr="00D658C2">
        <w:tc>
          <w:tcPr>
            <w:tcW w:w="729" w:type="dxa"/>
          </w:tcPr>
          <w:p w:rsidR="000E3C86" w:rsidRPr="001E5117" w:rsidRDefault="000E3C86" w:rsidP="00D658C2">
            <w:pPr>
              <w:shd w:val="clear" w:color="auto" w:fill="FFFFFF"/>
              <w:ind w:right="38"/>
              <w:jc w:val="center"/>
              <w:rPr>
                <w:lang w:val="uk-UA"/>
              </w:rPr>
            </w:pPr>
            <w:r w:rsidRPr="001E5117">
              <w:rPr>
                <w:lang w:val="uk-UA"/>
              </w:rPr>
              <w:t>13.</w:t>
            </w:r>
          </w:p>
        </w:tc>
        <w:tc>
          <w:tcPr>
            <w:tcW w:w="4341" w:type="dxa"/>
          </w:tcPr>
          <w:p w:rsidR="000E3C86" w:rsidRPr="001E5117" w:rsidRDefault="000E3C86" w:rsidP="00D658C2">
            <w:pPr>
              <w:shd w:val="clear" w:color="auto" w:fill="FFFFFF"/>
              <w:rPr>
                <w:lang w:val="uk-UA"/>
              </w:rPr>
            </w:pPr>
            <w:r w:rsidRPr="001E5117">
              <w:rPr>
                <w:lang w:val="uk-UA"/>
              </w:rPr>
              <w:t>Костюм робочий (куртка + штани)</w:t>
            </w:r>
          </w:p>
        </w:tc>
        <w:tc>
          <w:tcPr>
            <w:tcW w:w="1275" w:type="dxa"/>
          </w:tcPr>
          <w:p w:rsidR="000E3C86" w:rsidRPr="001E5117" w:rsidRDefault="000E3C86" w:rsidP="00D658C2">
            <w:pPr>
              <w:shd w:val="clear" w:color="auto" w:fill="FFFFFF"/>
              <w:ind w:left="192"/>
              <w:rPr>
                <w:color w:val="000000"/>
                <w:lang w:val="uk-UA"/>
              </w:rPr>
            </w:pPr>
            <w:r w:rsidRPr="001E5117">
              <w:rPr>
                <w:color w:val="000000"/>
                <w:lang w:val="uk-UA"/>
              </w:rPr>
              <w:t>шт.</w:t>
            </w:r>
          </w:p>
        </w:tc>
        <w:tc>
          <w:tcPr>
            <w:tcW w:w="2254" w:type="dxa"/>
          </w:tcPr>
          <w:p w:rsidR="000E3C86" w:rsidRPr="001E5117" w:rsidRDefault="000E3C86" w:rsidP="00D658C2">
            <w:pPr>
              <w:shd w:val="clear" w:color="auto" w:fill="FFFFFF"/>
              <w:ind w:left="360"/>
              <w:jc w:val="center"/>
              <w:rPr>
                <w:color w:val="000000"/>
                <w:lang w:val="uk-UA"/>
              </w:rPr>
            </w:pPr>
            <w:r>
              <w:rPr>
                <w:color w:val="000000"/>
                <w:lang w:val="uk-UA"/>
              </w:rPr>
              <w:t>3</w:t>
            </w:r>
          </w:p>
        </w:tc>
        <w:tc>
          <w:tcPr>
            <w:tcW w:w="1324" w:type="dxa"/>
          </w:tcPr>
          <w:p w:rsidR="000E3C86" w:rsidRPr="001E5117" w:rsidRDefault="000E3C86" w:rsidP="00D658C2">
            <w:pPr>
              <w:shd w:val="clear" w:color="auto" w:fill="FFFFFF"/>
              <w:rPr>
                <w:lang w:val="uk-UA"/>
              </w:rPr>
            </w:pPr>
          </w:p>
        </w:tc>
      </w:tr>
      <w:tr w:rsidR="000E3C86" w:rsidRPr="001E5117" w:rsidTr="00D658C2">
        <w:tc>
          <w:tcPr>
            <w:tcW w:w="729" w:type="dxa"/>
          </w:tcPr>
          <w:p w:rsidR="000E3C86" w:rsidRPr="001E5117" w:rsidRDefault="000E3C86" w:rsidP="00D658C2">
            <w:pPr>
              <w:shd w:val="clear" w:color="auto" w:fill="FFFFFF"/>
              <w:ind w:right="38"/>
              <w:jc w:val="center"/>
              <w:rPr>
                <w:lang w:val="uk-UA"/>
              </w:rPr>
            </w:pPr>
            <w:r w:rsidRPr="001E5117">
              <w:rPr>
                <w:lang w:val="uk-UA"/>
              </w:rPr>
              <w:t>14.</w:t>
            </w:r>
          </w:p>
        </w:tc>
        <w:tc>
          <w:tcPr>
            <w:tcW w:w="4341" w:type="dxa"/>
          </w:tcPr>
          <w:p w:rsidR="000E3C86" w:rsidRPr="001E5117" w:rsidRDefault="000E3C86" w:rsidP="00D658C2">
            <w:pPr>
              <w:shd w:val="clear" w:color="auto" w:fill="FFFFFF"/>
              <w:rPr>
                <w:lang w:val="uk-UA"/>
              </w:rPr>
            </w:pPr>
            <w:r w:rsidRPr="001E5117">
              <w:rPr>
                <w:lang w:val="uk-UA"/>
              </w:rPr>
              <w:t>Костюм робочий утеплений (куртка + штани)</w:t>
            </w:r>
          </w:p>
        </w:tc>
        <w:tc>
          <w:tcPr>
            <w:tcW w:w="1275" w:type="dxa"/>
          </w:tcPr>
          <w:p w:rsidR="000E3C86" w:rsidRPr="001E5117" w:rsidRDefault="000E3C86" w:rsidP="00D658C2">
            <w:pPr>
              <w:shd w:val="clear" w:color="auto" w:fill="FFFFFF"/>
              <w:ind w:left="192"/>
              <w:rPr>
                <w:color w:val="000000"/>
                <w:lang w:val="uk-UA"/>
              </w:rPr>
            </w:pPr>
            <w:r w:rsidRPr="001E5117">
              <w:rPr>
                <w:color w:val="000000"/>
                <w:lang w:val="uk-UA"/>
              </w:rPr>
              <w:t>шт.</w:t>
            </w:r>
          </w:p>
        </w:tc>
        <w:tc>
          <w:tcPr>
            <w:tcW w:w="2254" w:type="dxa"/>
          </w:tcPr>
          <w:p w:rsidR="000E3C86" w:rsidRPr="001E5117" w:rsidRDefault="000E3C86" w:rsidP="00D658C2">
            <w:pPr>
              <w:shd w:val="clear" w:color="auto" w:fill="FFFFFF"/>
              <w:ind w:left="360"/>
              <w:jc w:val="center"/>
              <w:rPr>
                <w:color w:val="000000"/>
                <w:lang w:val="uk-UA"/>
              </w:rPr>
            </w:pPr>
            <w:r>
              <w:rPr>
                <w:color w:val="000000"/>
                <w:lang w:val="uk-UA"/>
              </w:rPr>
              <w:t>3</w:t>
            </w:r>
          </w:p>
        </w:tc>
        <w:tc>
          <w:tcPr>
            <w:tcW w:w="1324" w:type="dxa"/>
          </w:tcPr>
          <w:p w:rsidR="000E3C86" w:rsidRPr="001E5117" w:rsidRDefault="000E3C86" w:rsidP="00D658C2">
            <w:pPr>
              <w:shd w:val="clear" w:color="auto" w:fill="FFFFFF"/>
              <w:rPr>
                <w:lang w:val="uk-UA"/>
              </w:rPr>
            </w:pPr>
          </w:p>
        </w:tc>
      </w:tr>
      <w:tr w:rsidR="000E3C86" w:rsidRPr="001E5117" w:rsidTr="00D658C2">
        <w:tc>
          <w:tcPr>
            <w:tcW w:w="729" w:type="dxa"/>
          </w:tcPr>
          <w:p w:rsidR="000E3C86" w:rsidRPr="001E5117" w:rsidRDefault="000E3C86" w:rsidP="00D658C2">
            <w:pPr>
              <w:shd w:val="clear" w:color="auto" w:fill="FFFFFF"/>
              <w:ind w:right="38"/>
              <w:jc w:val="center"/>
              <w:rPr>
                <w:lang w:val="uk-UA"/>
              </w:rPr>
            </w:pPr>
            <w:r w:rsidRPr="001E5117">
              <w:rPr>
                <w:lang w:val="uk-UA"/>
              </w:rPr>
              <w:t>15.</w:t>
            </w:r>
          </w:p>
        </w:tc>
        <w:tc>
          <w:tcPr>
            <w:tcW w:w="4341" w:type="dxa"/>
          </w:tcPr>
          <w:p w:rsidR="000E3C86" w:rsidRPr="001E5117" w:rsidRDefault="000E3C86" w:rsidP="00D658C2">
            <w:pPr>
              <w:shd w:val="clear" w:color="auto" w:fill="FFFFFF"/>
              <w:rPr>
                <w:lang w:val="uk-UA"/>
              </w:rPr>
            </w:pPr>
            <w:r w:rsidRPr="001E5117">
              <w:rPr>
                <w:lang w:val="uk-UA"/>
              </w:rPr>
              <w:t>Відро 10л</w:t>
            </w:r>
          </w:p>
        </w:tc>
        <w:tc>
          <w:tcPr>
            <w:tcW w:w="1275" w:type="dxa"/>
          </w:tcPr>
          <w:p w:rsidR="000E3C86" w:rsidRPr="001E5117" w:rsidRDefault="000E3C86" w:rsidP="00D658C2">
            <w:pPr>
              <w:shd w:val="clear" w:color="auto" w:fill="FFFFFF"/>
              <w:ind w:left="192"/>
              <w:rPr>
                <w:color w:val="000000"/>
                <w:lang w:val="uk-UA"/>
              </w:rPr>
            </w:pPr>
            <w:r w:rsidRPr="001E5117">
              <w:rPr>
                <w:color w:val="000000"/>
                <w:lang w:val="uk-UA"/>
              </w:rPr>
              <w:t>шт.</w:t>
            </w:r>
          </w:p>
        </w:tc>
        <w:tc>
          <w:tcPr>
            <w:tcW w:w="2254" w:type="dxa"/>
          </w:tcPr>
          <w:p w:rsidR="000E3C86" w:rsidRPr="001E5117" w:rsidRDefault="000E3C86" w:rsidP="00D658C2">
            <w:pPr>
              <w:shd w:val="clear" w:color="auto" w:fill="FFFFFF"/>
              <w:ind w:left="360"/>
              <w:jc w:val="center"/>
              <w:rPr>
                <w:color w:val="000000"/>
                <w:lang w:val="uk-UA"/>
              </w:rPr>
            </w:pPr>
            <w:r>
              <w:rPr>
                <w:color w:val="000000"/>
                <w:lang w:val="uk-UA"/>
              </w:rPr>
              <w:t>4</w:t>
            </w:r>
          </w:p>
        </w:tc>
        <w:tc>
          <w:tcPr>
            <w:tcW w:w="1324" w:type="dxa"/>
          </w:tcPr>
          <w:p w:rsidR="000E3C86" w:rsidRPr="001E5117" w:rsidRDefault="000E3C86" w:rsidP="00D658C2">
            <w:pPr>
              <w:shd w:val="clear" w:color="auto" w:fill="FFFFFF"/>
              <w:rPr>
                <w:lang w:val="uk-UA"/>
              </w:rPr>
            </w:pPr>
          </w:p>
        </w:tc>
      </w:tr>
      <w:tr w:rsidR="000E3C86" w:rsidRPr="001E5117" w:rsidTr="00D658C2">
        <w:tc>
          <w:tcPr>
            <w:tcW w:w="729" w:type="dxa"/>
          </w:tcPr>
          <w:p w:rsidR="000E3C86" w:rsidRPr="001E5117" w:rsidRDefault="000E3C86" w:rsidP="00D658C2">
            <w:pPr>
              <w:shd w:val="clear" w:color="auto" w:fill="FFFFFF"/>
              <w:ind w:right="38"/>
              <w:jc w:val="center"/>
              <w:rPr>
                <w:lang w:val="uk-UA"/>
              </w:rPr>
            </w:pPr>
            <w:r w:rsidRPr="001E5117">
              <w:rPr>
                <w:lang w:val="uk-UA"/>
              </w:rPr>
              <w:t>16.</w:t>
            </w:r>
          </w:p>
        </w:tc>
        <w:tc>
          <w:tcPr>
            <w:tcW w:w="4341" w:type="dxa"/>
          </w:tcPr>
          <w:p w:rsidR="000E3C86" w:rsidRPr="001E5117" w:rsidRDefault="000E3C86" w:rsidP="00D658C2">
            <w:pPr>
              <w:shd w:val="clear" w:color="auto" w:fill="FFFFFF"/>
              <w:rPr>
                <w:lang w:val="uk-UA"/>
              </w:rPr>
            </w:pPr>
            <w:r w:rsidRPr="001E5117">
              <w:rPr>
                <w:lang w:val="uk-UA"/>
              </w:rPr>
              <w:t>Стрічка огороджувальна</w:t>
            </w:r>
          </w:p>
        </w:tc>
        <w:tc>
          <w:tcPr>
            <w:tcW w:w="1275" w:type="dxa"/>
          </w:tcPr>
          <w:p w:rsidR="000E3C86" w:rsidRPr="001E5117" w:rsidRDefault="000E3C86" w:rsidP="00D658C2">
            <w:pPr>
              <w:shd w:val="clear" w:color="auto" w:fill="FFFFFF"/>
              <w:ind w:left="192"/>
              <w:rPr>
                <w:color w:val="000000"/>
                <w:lang w:val="uk-UA"/>
              </w:rPr>
            </w:pPr>
            <w:r w:rsidRPr="001E5117">
              <w:rPr>
                <w:color w:val="000000"/>
                <w:lang w:val="uk-UA"/>
              </w:rPr>
              <w:t>шт.</w:t>
            </w:r>
          </w:p>
        </w:tc>
        <w:tc>
          <w:tcPr>
            <w:tcW w:w="2254" w:type="dxa"/>
          </w:tcPr>
          <w:p w:rsidR="000E3C86" w:rsidRPr="001E5117" w:rsidRDefault="000E3C86" w:rsidP="00D658C2">
            <w:pPr>
              <w:shd w:val="clear" w:color="auto" w:fill="FFFFFF"/>
              <w:ind w:left="360"/>
              <w:jc w:val="center"/>
              <w:rPr>
                <w:color w:val="000000"/>
                <w:lang w:val="uk-UA"/>
              </w:rPr>
            </w:pPr>
            <w:r>
              <w:rPr>
                <w:color w:val="000000"/>
                <w:lang w:val="uk-UA"/>
              </w:rPr>
              <w:t>1</w:t>
            </w:r>
          </w:p>
        </w:tc>
        <w:tc>
          <w:tcPr>
            <w:tcW w:w="1324" w:type="dxa"/>
          </w:tcPr>
          <w:p w:rsidR="000E3C86" w:rsidRPr="001E5117" w:rsidRDefault="000E3C86" w:rsidP="00D658C2">
            <w:pPr>
              <w:shd w:val="clear" w:color="auto" w:fill="FFFFFF"/>
              <w:rPr>
                <w:lang w:val="uk-UA"/>
              </w:rPr>
            </w:pPr>
          </w:p>
        </w:tc>
      </w:tr>
      <w:tr w:rsidR="000E3C86" w:rsidRPr="001E5117" w:rsidTr="00D658C2">
        <w:tc>
          <w:tcPr>
            <w:tcW w:w="729" w:type="dxa"/>
          </w:tcPr>
          <w:p w:rsidR="000E3C86" w:rsidRPr="001E5117" w:rsidRDefault="000E3C86" w:rsidP="00D658C2">
            <w:pPr>
              <w:shd w:val="clear" w:color="auto" w:fill="FFFFFF"/>
              <w:ind w:right="38"/>
              <w:jc w:val="center"/>
              <w:rPr>
                <w:lang w:val="uk-UA"/>
              </w:rPr>
            </w:pPr>
            <w:r w:rsidRPr="001E5117">
              <w:rPr>
                <w:lang w:val="uk-UA"/>
              </w:rPr>
              <w:t>17.</w:t>
            </w:r>
          </w:p>
        </w:tc>
        <w:tc>
          <w:tcPr>
            <w:tcW w:w="4341" w:type="dxa"/>
          </w:tcPr>
          <w:p w:rsidR="000E3C86" w:rsidRPr="001E5117" w:rsidRDefault="000E3C86" w:rsidP="00D658C2">
            <w:pPr>
              <w:shd w:val="clear" w:color="auto" w:fill="FFFFFF"/>
              <w:rPr>
                <w:lang w:val="uk-UA"/>
              </w:rPr>
            </w:pPr>
            <w:r w:rsidRPr="001E5117">
              <w:rPr>
                <w:lang w:val="uk-UA"/>
              </w:rPr>
              <w:t>Комплект розкладних меблів (стіл + стільці)</w:t>
            </w:r>
          </w:p>
        </w:tc>
        <w:tc>
          <w:tcPr>
            <w:tcW w:w="1275" w:type="dxa"/>
          </w:tcPr>
          <w:p w:rsidR="000E3C86" w:rsidRPr="001E5117" w:rsidRDefault="000E3C86" w:rsidP="00D658C2">
            <w:pPr>
              <w:shd w:val="clear" w:color="auto" w:fill="FFFFFF"/>
              <w:ind w:left="192"/>
              <w:rPr>
                <w:color w:val="000000"/>
                <w:lang w:val="uk-UA"/>
              </w:rPr>
            </w:pPr>
            <w:r w:rsidRPr="001E5117">
              <w:rPr>
                <w:color w:val="000000"/>
                <w:lang w:val="uk-UA"/>
              </w:rPr>
              <w:t>шт.</w:t>
            </w:r>
          </w:p>
        </w:tc>
        <w:tc>
          <w:tcPr>
            <w:tcW w:w="2254" w:type="dxa"/>
          </w:tcPr>
          <w:p w:rsidR="000E3C86" w:rsidRPr="001E5117" w:rsidRDefault="000E3C86" w:rsidP="00D658C2">
            <w:pPr>
              <w:shd w:val="clear" w:color="auto" w:fill="FFFFFF"/>
              <w:ind w:left="360"/>
              <w:jc w:val="center"/>
              <w:rPr>
                <w:color w:val="000000"/>
                <w:lang w:val="uk-UA"/>
              </w:rPr>
            </w:pPr>
            <w:r w:rsidRPr="001E5117">
              <w:rPr>
                <w:color w:val="000000"/>
                <w:lang w:val="uk-UA"/>
              </w:rPr>
              <w:t>1</w:t>
            </w:r>
          </w:p>
        </w:tc>
        <w:tc>
          <w:tcPr>
            <w:tcW w:w="1324" w:type="dxa"/>
          </w:tcPr>
          <w:p w:rsidR="000E3C86" w:rsidRPr="001E5117" w:rsidRDefault="000E3C86" w:rsidP="00D658C2">
            <w:pPr>
              <w:shd w:val="clear" w:color="auto" w:fill="FFFFFF"/>
              <w:rPr>
                <w:lang w:val="uk-UA"/>
              </w:rPr>
            </w:pPr>
          </w:p>
        </w:tc>
      </w:tr>
      <w:tr w:rsidR="000E3C86" w:rsidRPr="001E5117" w:rsidTr="00D658C2">
        <w:tc>
          <w:tcPr>
            <w:tcW w:w="729" w:type="dxa"/>
          </w:tcPr>
          <w:p w:rsidR="000E3C86" w:rsidRPr="001E5117" w:rsidRDefault="000E3C86" w:rsidP="00D658C2">
            <w:pPr>
              <w:shd w:val="clear" w:color="auto" w:fill="FFFFFF"/>
              <w:ind w:right="38"/>
              <w:jc w:val="center"/>
              <w:rPr>
                <w:lang w:val="uk-UA"/>
              </w:rPr>
            </w:pPr>
            <w:r w:rsidRPr="001E5117">
              <w:rPr>
                <w:lang w:val="uk-UA"/>
              </w:rPr>
              <w:t>18.</w:t>
            </w:r>
          </w:p>
        </w:tc>
        <w:tc>
          <w:tcPr>
            <w:tcW w:w="4341" w:type="dxa"/>
          </w:tcPr>
          <w:p w:rsidR="000E3C86" w:rsidRPr="001E5117" w:rsidRDefault="000E3C86" w:rsidP="00D658C2">
            <w:pPr>
              <w:shd w:val="clear" w:color="auto" w:fill="FFFFFF"/>
              <w:rPr>
                <w:lang w:val="uk-UA"/>
              </w:rPr>
            </w:pPr>
            <w:r w:rsidRPr="001E5117">
              <w:rPr>
                <w:lang w:val="uk-UA"/>
              </w:rPr>
              <w:t>Рація переносна</w:t>
            </w:r>
          </w:p>
        </w:tc>
        <w:tc>
          <w:tcPr>
            <w:tcW w:w="1275" w:type="dxa"/>
          </w:tcPr>
          <w:p w:rsidR="000E3C86" w:rsidRPr="001E5117" w:rsidRDefault="000E3C86" w:rsidP="00D658C2">
            <w:pPr>
              <w:shd w:val="clear" w:color="auto" w:fill="FFFFFF"/>
              <w:ind w:left="192"/>
              <w:rPr>
                <w:color w:val="000000"/>
                <w:lang w:val="uk-UA"/>
              </w:rPr>
            </w:pPr>
            <w:r w:rsidRPr="001E5117">
              <w:rPr>
                <w:color w:val="000000"/>
                <w:lang w:val="uk-UA"/>
              </w:rPr>
              <w:t>компл.</w:t>
            </w:r>
          </w:p>
        </w:tc>
        <w:tc>
          <w:tcPr>
            <w:tcW w:w="2254" w:type="dxa"/>
          </w:tcPr>
          <w:p w:rsidR="000E3C86" w:rsidRPr="001E5117" w:rsidRDefault="000E3C86" w:rsidP="00D658C2">
            <w:pPr>
              <w:shd w:val="clear" w:color="auto" w:fill="FFFFFF"/>
              <w:ind w:left="360"/>
              <w:jc w:val="center"/>
              <w:rPr>
                <w:color w:val="000000"/>
                <w:lang w:val="uk-UA"/>
              </w:rPr>
            </w:pPr>
            <w:r>
              <w:rPr>
                <w:color w:val="000000"/>
                <w:lang w:val="uk-UA"/>
              </w:rPr>
              <w:t>1</w:t>
            </w:r>
          </w:p>
        </w:tc>
        <w:tc>
          <w:tcPr>
            <w:tcW w:w="1324" w:type="dxa"/>
          </w:tcPr>
          <w:p w:rsidR="000E3C86" w:rsidRPr="001E5117" w:rsidRDefault="000E3C86" w:rsidP="00D658C2">
            <w:pPr>
              <w:shd w:val="clear" w:color="auto" w:fill="FFFFFF"/>
              <w:rPr>
                <w:lang w:val="uk-UA"/>
              </w:rPr>
            </w:pPr>
          </w:p>
        </w:tc>
      </w:tr>
      <w:tr w:rsidR="000E3C86" w:rsidRPr="001E5117" w:rsidTr="00D658C2">
        <w:tc>
          <w:tcPr>
            <w:tcW w:w="9923" w:type="dxa"/>
            <w:gridSpan w:val="5"/>
          </w:tcPr>
          <w:p w:rsidR="000E3C86" w:rsidRPr="001E5117" w:rsidRDefault="000E3C86" w:rsidP="00D658C2">
            <w:pPr>
              <w:shd w:val="clear" w:color="auto" w:fill="FFFFFF"/>
              <w:jc w:val="center"/>
              <w:rPr>
                <w:b/>
                <w:lang w:val="uk-UA"/>
              </w:rPr>
            </w:pPr>
            <w:r w:rsidRPr="001E5117">
              <w:rPr>
                <w:b/>
                <w:lang w:val="uk-UA"/>
              </w:rPr>
              <w:t>V. Медичний захист</w:t>
            </w:r>
          </w:p>
        </w:tc>
      </w:tr>
      <w:tr w:rsidR="000E3C86" w:rsidRPr="001E5117" w:rsidTr="00D658C2">
        <w:tc>
          <w:tcPr>
            <w:tcW w:w="729" w:type="dxa"/>
          </w:tcPr>
          <w:p w:rsidR="000E3C86" w:rsidRPr="001E5117" w:rsidRDefault="000E3C86" w:rsidP="00D658C2">
            <w:pPr>
              <w:shd w:val="clear" w:color="auto" w:fill="FFFFFF"/>
              <w:ind w:right="38"/>
              <w:jc w:val="center"/>
              <w:rPr>
                <w:lang w:val="uk-UA"/>
              </w:rPr>
            </w:pPr>
            <w:r w:rsidRPr="001E5117">
              <w:rPr>
                <w:lang w:val="uk-UA"/>
              </w:rPr>
              <w:t>1.</w:t>
            </w:r>
          </w:p>
        </w:tc>
        <w:tc>
          <w:tcPr>
            <w:tcW w:w="4341" w:type="dxa"/>
          </w:tcPr>
          <w:p w:rsidR="000E3C86" w:rsidRPr="001E5117" w:rsidRDefault="000E3C86" w:rsidP="00D658C2">
            <w:pPr>
              <w:shd w:val="clear" w:color="auto" w:fill="FFFFFF"/>
              <w:rPr>
                <w:lang w:val="uk-UA"/>
              </w:rPr>
            </w:pPr>
            <w:r w:rsidRPr="001E5117">
              <w:rPr>
                <w:lang w:val="uk-UA"/>
              </w:rPr>
              <w:t>Аптечка медична універсальна</w:t>
            </w:r>
          </w:p>
        </w:tc>
        <w:tc>
          <w:tcPr>
            <w:tcW w:w="1275" w:type="dxa"/>
          </w:tcPr>
          <w:p w:rsidR="000E3C86" w:rsidRPr="001E5117" w:rsidRDefault="000E3C86" w:rsidP="00D658C2">
            <w:pPr>
              <w:shd w:val="clear" w:color="auto" w:fill="FFFFFF"/>
              <w:ind w:left="192"/>
              <w:rPr>
                <w:color w:val="000000"/>
                <w:lang w:val="uk-UA"/>
              </w:rPr>
            </w:pPr>
            <w:r w:rsidRPr="001E5117">
              <w:rPr>
                <w:color w:val="000000"/>
                <w:lang w:val="uk-UA"/>
              </w:rPr>
              <w:t>шт.</w:t>
            </w:r>
          </w:p>
        </w:tc>
        <w:tc>
          <w:tcPr>
            <w:tcW w:w="2254" w:type="dxa"/>
          </w:tcPr>
          <w:p w:rsidR="000E3C86" w:rsidRPr="001E5117" w:rsidRDefault="000E3C86" w:rsidP="00D658C2">
            <w:pPr>
              <w:shd w:val="clear" w:color="auto" w:fill="FFFFFF"/>
              <w:ind w:left="360"/>
              <w:jc w:val="center"/>
              <w:rPr>
                <w:color w:val="000000"/>
                <w:lang w:val="uk-UA"/>
              </w:rPr>
            </w:pPr>
            <w:r>
              <w:rPr>
                <w:color w:val="000000"/>
                <w:lang w:val="uk-UA"/>
              </w:rPr>
              <w:t>2</w:t>
            </w:r>
          </w:p>
        </w:tc>
        <w:tc>
          <w:tcPr>
            <w:tcW w:w="1324" w:type="dxa"/>
          </w:tcPr>
          <w:p w:rsidR="000E3C86" w:rsidRPr="001E5117" w:rsidRDefault="000E3C86" w:rsidP="00D658C2">
            <w:pPr>
              <w:shd w:val="clear" w:color="auto" w:fill="FFFFFF"/>
              <w:rPr>
                <w:lang w:val="uk-UA"/>
              </w:rPr>
            </w:pPr>
          </w:p>
        </w:tc>
      </w:tr>
    </w:tbl>
    <w:p w:rsidR="000E3C86" w:rsidRPr="00EA48FA" w:rsidRDefault="000E3C86" w:rsidP="00F7568E">
      <w:pPr>
        <w:rPr>
          <w:lang w:val="uk-UA"/>
        </w:rPr>
      </w:pPr>
    </w:p>
    <w:p w:rsidR="000E3C86" w:rsidRPr="00EA48FA" w:rsidRDefault="000E3C86" w:rsidP="00F7568E">
      <w:pPr>
        <w:rPr>
          <w:lang w:val="uk-UA"/>
        </w:rPr>
      </w:pPr>
    </w:p>
    <w:p w:rsidR="000E3C86" w:rsidRDefault="000E3C86" w:rsidP="00F7568E">
      <w:pPr>
        <w:rPr>
          <w:sz w:val="26"/>
          <w:szCs w:val="26"/>
          <w:lang w:val="uk-UA"/>
        </w:rPr>
        <w:sectPr w:rsidR="000E3C86" w:rsidSect="00D658C2">
          <w:pgSz w:w="11909" w:h="16834"/>
          <w:pgMar w:top="1134" w:right="567" w:bottom="1134" w:left="1701" w:header="720" w:footer="720" w:gutter="0"/>
          <w:cols w:space="60"/>
          <w:noEndnote/>
        </w:sectPr>
      </w:pPr>
    </w:p>
    <w:p w:rsidR="000E3C86" w:rsidRPr="00EA48FA" w:rsidRDefault="000E3C86" w:rsidP="00F7568E">
      <w:pPr>
        <w:shd w:val="clear" w:color="auto" w:fill="FFFFFF"/>
        <w:ind w:left="5707" w:right="22"/>
        <w:jc w:val="right"/>
        <w:rPr>
          <w:color w:val="000000"/>
          <w:sz w:val="26"/>
          <w:szCs w:val="26"/>
          <w:lang w:val="uk-UA"/>
        </w:rPr>
      </w:pPr>
      <w:r w:rsidRPr="00EA48FA">
        <w:rPr>
          <w:color w:val="000000"/>
          <w:sz w:val="26"/>
          <w:szCs w:val="26"/>
          <w:lang w:val="uk-UA"/>
        </w:rPr>
        <w:t xml:space="preserve">Додаток 3 до програми </w:t>
      </w:r>
    </w:p>
    <w:p w:rsidR="000E3C86" w:rsidRPr="00EA48FA" w:rsidRDefault="000E3C86" w:rsidP="00F7568E">
      <w:pPr>
        <w:shd w:val="clear" w:color="auto" w:fill="FFFFFF"/>
        <w:ind w:right="22"/>
        <w:jc w:val="right"/>
        <w:rPr>
          <w:color w:val="000000"/>
          <w:sz w:val="26"/>
          <w:szCs w:val="26"/>
          <w:lang w:val="uk-UA"/>
        </w:rPr>
      </w:pPr>
      <w:r w:rsidRPr="00EA48FA">
        <w:rPr>
          <w:b/>
          <w:color w:val="000000"/>
          <w:sz w:val="26"/>
          <w:szCs w:val="26"/>
          <w:lang w:val="uk-UA"/>
        </w:rPr>
        <w:t xml:space="preserve">Розрахунок норми та обсягів накопичення матеріально-технічних засобів для місцевого матеріального резерву для запобігання, ліквідації надзвичайних ситуацій техногенного і природного характеру та їх наслідків на </w:t>
      </w:r>
      <w:r>
        <w:rPr>
          <w:b/>
          <w:color w:val="000000"/>
          <w:sz w:val="26"/>
          <w:szCs w:val="26"/>
          <w:lang w:val="uk-UA"/>
        </w:rPr>
        <w:t>2022-2025</w:t>
      </w:r>
      <w:r w:rsidRPr="00EA48FA">
        <w:rPr>
          <w:b/>
          <w:color w:val="000000"/>
          <w:sz w:val="26"/>
          <w:szCs w:val="26"/>
          <w:lang w:val="uk-UA"/>
        </w:rPr>
        <w:t xml:space="preserve"> роки</w:t>
      </w:r>
    </w:p>
    <w:tbl>
      <w:tblPr>
        <w:tblW w:w="14516" w:type="dxa"/>
        <w:tblInd w:w="40" w:type="dxa"/>
        <w:tblLayout w:type="fixed"/>
        <w:tblCellMar>
          <w:left w:w="40" w:type="dxa"/>
          <w:right w:w="40" w:type="dxa"/>
        </w:tblCellMar>
        <w:tblLook w:val="0000"/>
      </w:tblPr>
      <w:tblGrid>
        <w:gridCol w:w="518"/>
        <w:gridCol w:w="4298"/>
        <w:gridCol w:w="979"/>
        <w:gridCol w:w="1176"/>
        <w:gridCol w:w="1358"/>
        <w:gridCol w:w="1169"/>
        <w:gridCol w:w="850"/>
        <w:gridCol w:w="1276"/>
        <w:gridCol w:w="1282"/>
        <w:gridCol w:w="1610"/>
      </w:tblGrid>
      <w:tr w:rsidR="000E3C86" w:rsidRPr="00EA48FA" w:rsidTr="00D658C2">
        <w:trPr>
          <w:trHeight w:val="20"/>
        </w:trPr>
        <w:tc>
          <w:tcPr>
            <w:tcW w:w="518" w:type="dxa"/>
            <w:vMerge w:val="restart"/>
            <w:tcBorders>
              <w:top w:val="single" w:sz="6" w:space="0" w:color="auto"/>
              <w:left w:val="single" w:sz="6" w:space="0" w:color="auto"/>
              <w:right w:val="single" w:sz="6" w:space="0" w:color="auto"/>
            </w:tcBorders>
            <w:shd w:val="clear" w:color="auto" w:fill="FFFFFF"/>
          </w:tcPr>
          <w:p w:rsidR="000E3C86" w:rsidRPr="00EA48FA" w:rsidRDefault="000E3C86" w:rsidP="00D658C2">
            <w:pPr>
              <w:shd w:val="clear" w:color="auto" w:fill="FFFFFF"/>
              <w:ind w:left="-40" w:right="-25"/>
              <w:jc w:val="center"/>
              <w:rPr>
                <w:color w:val="000000"/>
                <w:lang w:val="uk-UA"/>
              </w:rPr>
            </w:pPr>
            <w:r w:rsidRPr="00EA48FA">
              <w:rPr>
                <w:color w:val="000000"/>
                <w:sz w:val="22"/>
                <w:szCs w:val="22"/>
                <w:lang w:val="uk-UA"/>
              </w:rPr>
              <w:t>№</w:t>
            </w:r>
          </w:p>
          <w:p w:rsidR="000E3C86" w:rsidRPr="00EA48FA" w:rsidRDefault="000E3C86" w:rsidP="00D658C2">
            <w:pPr>
              <w:ind w:left="-40" w:right="-25"/>
              <w:jc w:val="center"/>
              <w:rPr>
                <w:lang w:val="uk-UA"/>
              </w:rPr>
            </w:pPr>
            <w:r w:rsidRPr="00EA48FA">
              <w:rPr>
                <w:color w:val="000000"/>
                <w:sz w:val="22"/>
                <w:szCs w:val="22"/>
                <w:lang w:val="uk-UA"/>
              </w:rPr>
              <w:t>п/п</w:t>
            </w:r>
          </w:p>
        </w:tc>
        <w:tc>
          <w:tcPr>
            <w:tcW w:w="4298" w:type="dxa"/>
            <w:vMerge w:val="restart"/>
            <w:tcBorders>
              <w:top w:val="single" w:sz="6" w:space="0" w:color="auto"/>
              <w:left w:val="single" w:sz="6" w:space="0" w:color="auto"/>
              <w:right w:val="single" w:sz="6" w:space="0" w:color="auto"/>
            </w:tcBorders>
            <w:shd w:val="clear" w:color="auto" w:fill="FFFFFF"/>
          </w:tcPr>
          <w:p w:rsidR="000E3C86" w:rsidRPr="00EA48FA" w:rsidRDefault="000E3C86" w:rsidP="00D658C2">
            <w:pPr>
              <w:ind w:left="-40" w:right="-25"/>
              <w:jc w:val="center"/>
              <w:rPr>
                <w:lang w:val="uk-UA"/>
              </w:rPr>
            </w:pPr>
            <w:r w:rsidRPr="00EA48FA">
              <w:rPr>
                <w:color w:val="000000"/>
                <w:sz w:val="22"/>
                <w:szCs w:val="22"/>
                <w:lang w:val="uk-UA"/>
              </w:rPr>
              <w:t>Найменування матеріально-технічних засобів</w:t>
            </w:r>
          </w:p>
        </w:tc>
        <w:tc>
          <w:tcPr>
            <w:tcW w:w="979" w:type="dxa"/>
            <w:vMerge w:val="restart"/>
            <w:tcBorders>
              <w:top w:val="single" w:sz="6" w:space="0" w:color="auto"/>
              <w:left w:val="single" w:sz="6" w:space="0" w:color="auto"/>
              <w:right w:val="single" w:sz="6" w:space="0" w:color="auto"/>
            </w:tcBorders>
            <w:shd w:val="clear" w:color="auto" w:fill="FFFFFF"/>
          </w:tcPr>
          <w:p w:rsidR="000E3C86" w:rsidRPr="00EA48FA" w:rsidRDefault="000E3C86" w:rsidP="00D658C2">
            <w:pPr>
              <w:ind w:left="-40" w:right="-25"/>
              <w:jc w:val="center"/>
              <w:rPr>
                <w:lang w:val="uk-UA"/>
              </w:rPr>
            </w:pPr>
            <w:r w:rsidRPr="00EA48FA">
              <w:rPr>
                <w:color w:val="000000"/>
                <w:sz w:val="22"/>
                <w:szCs w:val="22"/>
                <w:lang w:val="uk-UA"/>
              </w:rPr>
              <w:t>Одиниця виміру</w:t>
            </w:r>
          </w:p>
        </w:tc>
        <w:tc>
          <w:tcPr>
            <w:tcW w:w="1176" w:type="dxa"/>
            <w:vMerge w:val="restart"/>
            <w:tcBorders>
              <w:top w:val="single" w:sz="6" w:space="0" w:color="auto"/>
              <w:left w:val="single" w:sz="6" w:space="0" w:color="auto"/>
              <w:right w:val="single" w:sz="6" w:space="0" w:color="auto"/>
            </w:tcBorders>
            <w:shd w:val="clear" w:color="auto" w:fill="FFFFFF"/>
          </w:tcPr>
          <w:p w:rsidR="000E3C86" w:rsidRPr="00EA48FA" w:rsidRDefault="000E3C86" w:rsidP="00D658C2">
            <w:pPr>
              <w:ind w:left="-40" w:right="-25"/>
              <w:jc w:val="center"/>
              <w:rPr>
                <w:lang w:val="uk-UA"/>
              </w:rPr>
            </w:pPr>
            <w:r w:rsidRPr="00EA48FA">
              <w:rPr>
                <w:color w:val="000000"/>
                <w:sz w:val="22"/>
                <w:szCs w:val="22"/>
                <w:lang w:val="uk-UA"/>
              </w:rPr>
              <w:t>Норма накопи-чення</w:t>
            </w:r>
          </w:p>
        </w:tc>
        <w:tc>
          <w:tcPr>
            <w:tcW w:w="1358" w:type="dxa"/>
            <w:vMerge w:val="restart"/>
            <w:tcBorders>
              <w:top w:val="single" w:sz="6" w:space="0" w:color="auto"/>
              <w:left w:val="single" w:sz="6" w:space="0" w:color="auto"/>
              <w:right w:val="single" w:sz="6" w:space="0" w:color="auto"/>
            </w:tcBorders>
            <w:shd w:val="clear" w:color="auto" w:fill="FFFFFF"/>
          </w:tcPr>
          <w:p w:rsidR="000E3C86" w:rsidRPr="00EA48FA" w:rsidRDefault="000E3C86" w:rsidP="00D658C2">
            <w:pPr>
              <w:ind w:left="-40" w:right="-25"/>
              <w:jc w:val="center"/>
              <w:rPr>
                <w:lang w:val="uk-UA"/>
              </w:rPr>
            </w:pPr>
            <w:r>
              <w:rPr>
                <w:color w:val="000000"/>
                <w:sz w:val="22"/>
                <w:szCs w:val="22"/>
                <w:lang w:val="uk-UA"/>
              </w:rPr>
              <w:t>Вартість за одиницю в грн. 2022</w:t>
            </w:r>
          </w:p>
        </w:tc>
        <w:tc>
          <w:tcPr>
            <w:tcW w:w="4577" w:type="dxa"/>
            <w:gridSpan w:val="4"/>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ind w:left="-40" w:right="-25"/>
              <w:jc w:val="center"/>
              <w:rPr>
                <w:lang w:val="uk-UA"/>
              </w:rPr>
            </w:pPr>
            <w:r w:rsidRPr="00EA48FA">
              <w:rPr>
                <w:color w:val="000000"/>
                <w:sz w:val="22"/>
                <w:szCs w:val="22"/>
                <w:lang w:val="uk-UA"/>
              </w:rPr>
              <w:t>Обсяги накопичення по роках в одиницях виміру</w:t>
            </w:r>
          </w:p>
        </w:tc>
        <w:tc>
          <w:tcPr>
            <w:tcW w:w="1610" w:type="dxa"/>
            <w:vMerge w:val="restart"/>
            <w:tcBorders>
              <w:top w:val="single" w:sz="6" w:space="0" w:color="auto"/>
              <w:left w:val="single" w:sz="6" w:space="0" w:color="auto"/>
              <w:right w:val="single" w:sz="6" w:space="0" w:color="auto"/>
            </w:tcBorders>
            <w:shd w:val="clear" w:color="auto" w:fill="FFFFFF"/>
          </w:tcPr>
          <w:p w:rsidR="000E3C86" w:rsidRPr="00EA48FA" w:rsidRDefault="000E3C86" w:rsidP="00D658C2">
            <w:pPr>
              <w:shd w:val="clear" w:color="auto" w:fill="FFFFFF"/>
              <w:ind w:left="-40" w:right="-25"/>
              <w:jc w:val="center"/>
              <w:rPr>
                <w:lang w:val="uk-UA"/>
              </w:rPr>
            </w:pPr>
            <w:r w:rsidRPr="00EA48FA">
              <w:rPr>
                <w:color w:val="000000"/>
                <w:sz w:val="22"/>
                <w:szCs w:val="22"/>
                <w:lang w:val="uk-UA"/>
              </w:rPr>
              <w:t>Загальна вартість, грн.</w:t>
            </w:r>
          </w:p>
        </w:tc>
      </w:tr>
      <w:tr w:rsidR="000E3C86" w:rsidRPr="00EA48FA" w:rsidTr="00D658C2">
        <w:trPr>
          <w:trHeight w:val="20"/>
        </w:trPr>
        <w:tc>
          <w:tcPr>
            <w:tcW w:w="518" w:type="dxa"/>
            <w:vMerge/>
            <w:tcBorders>
              <w:left w:val="single" w:sz="6" w:space="0" w:color="auto"/>
              <w:bottom w:val="single" w:sz="6" w:space="0" w:color="auto"/>
              <w:right w:val="single" w:sz="6" w:space="0" w:color="auto"/>
            </w:tcBorders>
            <w:shd w:val="clear" w:color="auto" w:fill="FFFFFF"/>
          </w:tcPr>
          <w:p w:rsidR="000E3C86" w:rsidRPr="00EA48FA" w:rsidRDefault="000E3C86" w:rsidP="00D658C2">
            <w:pPr>
              <w:rPr>
                <w:lang w:val="uk-UA"/>
              </w:rPr>
            </w:pPr>
          </w:p>
        </w:tc>
        <w:tc>
          <w:tcPr>
            <w:tcW w:w="4298" w:type="dxa"/>
            <w:vMerge/>
            <w:tcBorders>
              <w:left w:val="single" w:sz="6" w:space="0" w:color="auto"/>
              <w:bottom w:val="single" w:sz="6" w:space="0" w:color="auto"/>
              <w:right w:val="single" w:sz="6" w:space="0" w:color="auto"/>
            </w:tcBorders>
            <w:shd w:val="clear" w:color="auto" w:fill="FFFFFF"/>
          </w:tcPr>
          <w:p w:rsidR="000E3C86" w:rsidRPr="00EA48FA" w:rsidRDefault="000E3C86" w:rsidP="00D658C2">
            <w:pPr>
              <w:rPr>
                <w:lang w:val="uk-UA"/>
              </w:rPr>
            </w:pPr>
          </w:p>
        </w:tc>
        <w:tc>
          <w:tcPr>
            <w:tcW w:w="979" w:type="dxa"/>
            <w:vMerge/>
            <w:tcBorders>
              <w:left w:val="single" w:sz="6" w:space="0" w:color="auto"/>
              <w:bottom w:val="single" w:sz="6" w:space="0" w:color="auto"/>
              <w:right w:val="single" w:sz="6" w:space="0" w:color="auto"/>
            </w:tcBorders>
            <w:shd w:val="clear" w:color="auto" w:fill="FFFFFF"/>
          </w:tcPr>
          <w:p w:rsidR="000E3C86" w:rsidRPr="00EA48FA" w:rsidRDefault="000E3C86" w:rsidP="00D658C2">
            <w:pPr>
              <w:rPr>
                <w:lang w:val="uk-UA"/>
              </w:rPr>
            </w:pPr>
          </w:p>
        </w:tc>
        <w:tc>
          <w:tcPr>
            <w:tcW w:w="1176" w:type="dxa"/>
            <w:vMerge/>
            <w:tcBorders>
              <w:left w:val="single" w:sz="6" w:space="0" w:color="auto"/>
              <w:bottom w:val="single" w:sz="6" w:space="0" w:color="auto"/>
              <w:right w:val="single" w:sz="6" w:space="0" w:color="auto"/>
            </w:tcBorders>
            <w:shd w:val="clear" w:color="auto" w:fill="FFFFFF"/>
          </w:tcPr>
          <w:p w:rsidR="000E3C86" w:rsidRPr="00EA48FA" w:rsidRDefault="000E3C86" w:rsidP="00D658C2">
            <w:pPr>
              <w:rPr>
                <w:lang w:val="uk-UA"/>
              </w:rPr>
            </w:pPr>
          </w:p>
        </w:tc>
        <w:tc>
          <w:tcPr>
            <w:tcW w:w="1358" w:type="dxa"/>
            <w:vMerge/>
            <w:tcBorders>
              <w:left w:val="single" w:sz="6" w:space="0" w:color="auto"/>
              <w:bottom w:val="single" w:sz="6" w:space="0" w:color="auto"/>
              <w:right w:val="single" w:sz="6" w:space="0" w:color="auto"/>
            </w:tcBorders>
            <w:shd w:val="clear" w:color="auto" w:fill="FFFFFF"/>
          </w:tcPr>
          <w:p w:rsidR="000E3C86" w:rsidRPr="00EA48FA" w:rsidRDefault="000E3C86" w:rsidP="00D658C2">
            <w:pPr>
              <w:rPr>
                <w:lang w:val="uk-UA"/>
              </w:rPr>
            </w:pPr>
          </w:p>
        </w:tc>
        <w:tc>
          <w:tcPr>
            <w:tcW w:w="1169"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sidRPr="00EA48FA">
              <w:rPr>
                <w:color w:val="000000"/>
                <w:sz w:val="22"/>
                <w:szCs w:val="22"/>
                <w:lang w:val="uk-UA"/>
              </w:rPr>
              <w:t>20</w:t>
            </w:r>
            <w:r>
              <w:rPr>
                <w:color w:val="000000"/>
                <w:sz w:val="22"/>
                <w:szCs w:val="22"/>
                <w:lang w:val="uk-UA"/>
              </w:rPr>
              <w:t>22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sidRPr="00EA48FA">
              <w:rPr>
                <w:color w:val="000000"/>
                <w:sz w:val="22"/>
                <w:szCs w:val="22"/>
                <w:lang w:val="uk-UA"/>
              </w:rPr>
              <w:t>20</w:t>
            </w:r>
            <w:r>
              <w:rPr>
                <w:color w:val="000000"/>
                <w:sz w:val="22"/>
                <w:szCs w:val="22"/>
                <w:lang w:val="uk-UA"/>
              </w:rPr>
              <w:t>23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sidRPr="00EA48FA">
              <w:rPr>
                <w:color w:val="000000"/>
                <w:sz w:val="22"/>
                <w:szCs w:val="22"/>
                <w:lang w:val="uk-UA"/>
              </w:rPr>
              <w:t>20</w:t>
            </w:r>
            <w:r>
              <w:rPr>
                <w:color w:val="000000"/>
                <w:sz w:val="22"/>
                <w:szCs w:val="22"/>
                <w:lang w:val="uk-UA"/>
              </w:rPr>
              <w:t>24</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sidRPr="00EA48FA">
              <w:rPr>
                <w:color w:val="000000"/>
                <w:sz w:val="22"/>
                <w:szCs w:val="22"/>
                <w:lang w:val="uk-UA"/>
              </w:rPr>
              <w:t>20</w:t>
            </w:r>
            <w:r>
              <w:rPr>
                <w:color w:val="000000"/>
                <w:sz w:val="22"/>
                <w:szCs w:val="22"/>
                <w:lang w:val="uk-UA"/>
              </w:rPr>
              <w:t>25</w:t>
            </w:r>
          </w:p>
        </w:tc>
        <w:tc>
          <w:tcPr>
            <w:tcW w:w="1610" w:type="dxa"/>
            <w:vMerge/>
            <w:tcBorders>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p>
        </w:tc>
      </w:tr>
      <w:tr w:rsidR="000E3C86" w:rsidRPr="00EA48FA" w:rsidTr="00D658C2">
        <w:trPr>
          <w:trHeight w:val="20"/>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jc w:val="center"/>
              <w:rPr>
                <w:lang w:val="uk-UA"/>
              </w:rPr>
            </w:pPr>
            <w:r w:rsidRPr="00EA48FA">
              <w:rPr>
                <w:sz w:val="22"/>
                <w:szCs w:val="22"/>
                <w:lang w:val="uk-UA"/>
              </w:rPr>
              <w:t>1.</w:t>
            </w:r>
          </w:p>
        </w:tc>
        <w:tc>
          <w:tcPr>
            <w:tcW w:w="429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rPr>
                <w:lang w:val="uk-UA"/>
              </w:rPr>
            </w:pPr>
            <w:r w:rsidRPr="00EA48FA">
              <w:rPr>
                <w:sz w:val="22"/>
                <w:szCs w:val="22"/>
                <w:lang w:val="uk-UA"/>
              </w:rPr>
              <w:t>Шифер</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jc w:val="center"/>
              <w:rPr>
                <w:lang w:val="uk-UA"/>
              </w:rPr>
            </w:pPr>
            <w:r w:rsidRPr="00EA48FA">
              <w:rPr>
                <w:sz w:val="22"/>
                <w:szCs w:val="22"/>
                <w:lang w:val="uk-UA"/>
              </w:rPr>
              <w:t>шт</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0E3C86" w:rsidRPr="001E5117" w:rsidRDefault="000E3C86" w:rsidP="00D658C2">
            <w:pPr>
              <w:jc w:val="center"/>
              <w:rPr>
                <w:lang w:val="uk-UA"/>
              </w:rPr>
            </w:pPr>
            <w:r>
              <w:rPr>
                <w:lang w:val="uk-UA"/>
              </w:rPr>
              <w:t>250</w:t>
            </w: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183,00</w:t>
            </w:r>
          </w:p>
        </w:tc>
        <w:tc>
          <w:tcPr>
            <w:tcW w:w="1169"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52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52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52</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94</w:t>
            </w:r>
          </w:p>
        </w:tc>
        <w:tc>
          <w:tcPr>
            <w:tcW w:w="1610"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45750,00</w:t>
            </w:r>
          </w:p>
        </w:tc>
      </w:tr>
      <w:tr w:rsidR="000E3C86" w:rsidRPr="00EA48FA" w:rsidTr="00D658C2">
        <w:trPr>
          <w:trHeight w:val="20"/>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jc w:val="center"/>
              <w:rPr>
                <w:lang w:val="uk-UA"/>
              </w:rPr>
            </w:pPr>
            <w:r w:rsidRPr="00EA48FA">
              <w:rPr>
                <w:sz w:val="22"/>
                <w:szCs w:val="22"/>
                <w:lang w:val="uk-UA"/>
              </w:rPr>
              <w:t>2.</w:t>
            </w:r>
          </w:p>
        </w:tc>
        <w:tc>
          <w:tcPr>
            <w:tcW w:w="429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rPr>
                <w:lang w:val="uk-UA"/>
              </w:rPr>
            </w:pPr>
            <w:r w:rsidRPr="00EA48FA">
              <w:rPr>
                <w:sz w:val="22"/>
                <w:szCs w:val="22"/>
                <w:lang w:val="uk-UA"/>
              </w:rPr>
              <w:t>Цвяхи шиферні</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jc w:val="center"/>
              <w:rPr>
                <w:lang w:val="uk-UA"/>
              </w:rPr>
            </w:pPr>
            <w:r w:rsidRPr="00EA48FA">
              <w:rPr>
                <w:sz w:val="22"/>
                <w:szCs w:val="22"/>
                <w:lang w:val="uk-UA"/>
              </w:rPr>
              <w:t>кг.</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0E3C86" w:rsidRPr="001E5117" w:rsidRDefault="000E3C86" w:rsidP="00D658C2">
            <w:pPr>
              <w:jc w:val="center"/>
              <w:rPr>
                <w:lang w:val="uk-UA"/>
              </w:rPr>
            </w:pPr>
            <w:r>
              <w:rPr>
                <w:lang w:val="uk-UA"/>
              </w:rPr>
              <w:t>100</w:t>
            </w: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70,60</w:t>
            </w:r>
          </w:p>
        </w:tc>
        <w:tc>
          <w:tcPr>
            <w:tcW w:w="1169"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25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25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25</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25</w:t>
            </w:r>
          </w:p>
        </w:tc>
        <w:tc>
          <w:tcPr>
            <w:tcW w:w="1610"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7060,00</w:t>
            </w:r>
          </w:p>
        </w:tc>
      </w:tr>
      <w:tr w:rsidR="000E3C86" w:rsidRPr="00EA48FA" w:rsidTr="00D658C2">
        <w:trPr>
          <w:trHeight w:val="20"/>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jc w:val="center"/>
              <w:rPr>
                <w:lang w:val="uk-UA"/>
              </w:rPr>
            </w:pPr>
            <w:r w:rsidRPr="00EA48FA">
              <w:rPr>
                <w:sz w:val="22"/>
                <w:szCs w:val="22"/>
                <w:lang w:val="uk-UA"/>
              </w:rPr>
              <w:t>3.</w:t>
            </w:r>
          </w:p>
        </w:tc>
        <w:tc>
          <w:tcPr>
            <w:tcW w:w="429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rPr>
                <w:lang w:val="uk-UA"/>
              </w:rPr>
            </w:pPr>
            <w:r w:rsidRPr="00EA48FA">
              <w:rPr>
                <w:sz w:val="22"/>
                <w:szCs w:val="22"/>
                <w:lang w:val="uk-UA"/>
              </w:rPr>
              <w:t>Цвяхи будівельні</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jc w:val="center"/>
              <w:rPr>
                <w:lang w:val="uk-UA"/>
              </w:rPr>
            </w:pPr>
            <w:r w:rsidRPr="00EA48FA">
              <w:rPr>
                <w:sz w:val="22"/>
                <w:szCs w:val="22"/>
                <w:lang w:val="uk-UA"/>
              </w:rPr>
              <w:t>кг.</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0E3C86" w:rsidRPr="001E5117" w:rsidRDefault="000E3C86" w:rsidP="00D658C2">
            <w:pPr>
              <w:jc w:val="center"/>
              <w:rPr>
                <w:lang w:val="uk-UA"/>
              </w:rPr>
            </w:pPr>
            <w:r>
              <w:rPr>
                <w:lang w:val="uk-UA"/>
              </w:rPr>
              <w:t>70</w:t>
            </w: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60,60</w:t>
            </w:r>
          </w:p>
        </w:tc>
        <w:tc>
          <w:tcPr>
            <w:tcW w:w="1169"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15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15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20</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20</w:t>
            </w:r>
          </w:p>
        </w:tc>
        <w:tc>
          <w:tcPr>
            <w:tcW w:w="1610"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4242,00</w:t>
            </w:r>
          </w:p>
        </w:tc>
      </w:tr>
      <w:tr w:rsidR="000E3C86" w:rsidRPr="00EA48FA" w:rsidTr="00D658C2">
        <w:trPr>
          <w:trHeight w:val="20"/>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jc w:val="center"/>
              <w:rPr>
                <w:lang w:val="uk-UA"/>
              </w:rPr>
            </w:pPr>
            <w:r w:rsidRPr="00EA48FA">
              <w:rPr>
                <w:sz w:val="22"/>
                <w:szCs w:val="22"/>
                <w:lang w:val="uk-UA"/>
              </w:rPr>
              <w:t>4.</w:t>
            </w:r>
          </w:p>
        </w:tc>
        <w:tc>
          <w:tcPr>
            <w:tcW w:w="429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rPr>
                <w:lang w:val="uk-UA"/>
              </w:rPr>
            </w:pPr>
            <w:r w:rsidRPr="00EA48FA">
              <w:rPr>
                <w:sz w:val="22"/>
                <w:szCs w:val="22"/>
                <w:lang w:val="uk-UA"/>
              </w:rPr>
              <w:t>Пиломатеріали</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jc w:val="center"/>
              <w:rPr>
                <w:lang w:val="uk-UA"/>
              </w:rPr>
            </w:pPr>
            <w:r w:rsidRPr="00EA48FA">
              <w:rPr>
                <w:sz w:val="22"/>
                <w:szCs w:val="22"/>
                <w:lang w:val="uk-UA"/>
              </w:rPr>
              <w:t>м3</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0E3C86" w:rsidRPr="001E5117" w:rsidRDefault="000E3C86" w:rsidP="00D658C2">
            <w:pPr>
              <w:jc w:val="center"/>
              <w:rPr>
                <w:lang w:val="uk-UA"/>
              </w:rPr>
            </w:pPr>
            <w:r>
              <w:rPr>
                <w:lang w:val="uk-UA"/>
              </w:rPr>
              <w:t>2,5</w:t>
            </w: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6400,00</w:t>
            </w:r>
          </w:p>
        </w:tc>
        <w:tc>
          <w:tcPr>
            <w:tcW w:w="1169"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0,6</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0,5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0,7</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0,7</w:t>
            </w:r>
          </w:p>
        </w:tc>
        <w:tc>
          <w:tcPr>
            <w:tcW w:w="1610"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16000,00</w:t>
            </w:r>
          </w:p>
        </w:tc>
      </w:tr>
      <w:tr w:rsidR="000E3C86" w:rsidRPr="00EA48FA" w:rsidTr="00D658C2">
        <w:trPr>
          <w:trHeight w:val="20"/>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jc w:val="center"/>
              <w:rPr>
                <w:lang w:val="uk-UA"/>
              </w:rPr>
            </w:pPr>
            <w:r w:rsidRPr="00EA48FA">
              <w:rPr>
                <w:sz w:val="22"/>
                <w:szCs w:val="22"/>
                <w:lang w:val="uk-UA"/>
              </w:rPr>
              <w:t>5.</w:t>
            </w:r>
          </w:p>
        </w:tc>
        <w:tc>
          <w:tcPr>
            <w:tcW w:w="429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rPr>
                <w:lang w:val="uk-UA"/>
              </w:rPr>
            </w:pPr>
            <w:r w:rsidRPr="00EA48FA">
              <w:rPr>
                <w:sz w:val="22"/>
                <w:szCs w:val="22"/>
                <w:lang w:val="uk-UA"/>
              </w:rPr>
              <w:t>Плівка поліетиленова</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jc w:val="center"/>
              <w:rPr>
                <w:lang w:val="uk-UA"/>
              </w:rPr>
            </w:pPr>
            <w:r>
              <w:rPr>
                <w:sz w:val="22"/>
                <w:szCs w:val="22"/>
                <w:lang w:val="uk-UA"/>
              </w:rPr>
              <w:t>п/м</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0E3C86" w:rsidRPr="001E5117" w:rsidRDefault="000E3C86" w:rsidP="00D658C2">
            <w:pPr>
              <w:jc w:val="center"/>
              <w:rPr>
                <w:lang w:val="uk-UA"/>
              </w:rPr>
            </w:pPr>
            <w:r>
              <w:rPr>
                <w:lang w:val="uk-UA"/>
              </w:rPr>
              <w:t>350</w:t>
            </w: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45,50</w:t>
            </w:r>
          </w:p>
        </w:tc>
        <w:tc>
          <w:tcPr>
            <w:tcW w:w="1169"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80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90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90</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90</w:t>
            </w:r>
          </w:p>
        </w:tc>
        <w:tc>
          <w:tcPr>
            <w:tcW w:w="1610"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15925,00</w:t>
            </w:r>
          </w:p>
        </w:tc>
      </w:tr>
      <w:tr w:rsidR="000E3C86" w:rsidRPr="00EA48FA" w:rsidTr="00D658C2">
        <w:trPr>
          <w:trHeight w:val="20"/>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jc w:val="center"/>
              <w:rPr>
                <w:lang w:val="uk-UA"/>
              </w:rPr>
            </w:pPr>
            <w:r w:rsidRPr="00EA48FA">
              <w:rPr>
                <w:sz w:val="22"/>
                <w:szCs w:val="22"/>
                <w:lang w:val="uk-UA"/>
              </w:rPr>
              <w:t>6.</w:t>
            </w:r>
          </w:p>
        </w:tc>
        <w:tc>
          <w:tcPr>
            <w:tcW w:w="429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rPr>
                <w:lang w:val="uk-UA"/>
              </w:rPr>
            </w:pPr>
            <w:r w:rsidRPr="00EA48FA">
              <w:rPr>
                <w:sz w:val="22"/>
                <w:szCs w:val="22"/>
                <w:lang w:val="uk-UA"/>
              </w:rPr>
              <w:t xml:space="preserve">Мішки </w:t>
            </w:r>
            <w:r>
              <w:rPr>
                <w:sz w:val="22"/>
                <w:szCs w:val="22"/>
                <w:lang w:val="uk-UA"/>
              </w:rPr>
              <w:t>з піском</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jc w:val="center"/>
              <w:rPr>
                <w:lang w:val="uk-UA"/>
              </w:rPr>
            </w:pPr>
            <w:r w:rsidRPr="00EA48FA">
              <w:rPr>
                <w:sz w:val="22"/>
                <w:szCs w:val="22"/>
                <w:lang w:val="uk-UA"/>
              </w:rPr>
              <w:t>шт</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0E3C86" w:rsidRPr="001E5117" w:rsidRDefault="000E3C86" w:rsidP="00D658C2">
            <w:pPr>
              <w:jc w:val="center"/>
              <w:rPr>
                <w:lang w:val="uk-UA"/>
              </w:rPr>
            </w:pPr>
            <w:r>
              <w:rPr>
                <w:lang w:val="uk-UA"/>
              </w:rPr>
              <w:t>125</w:t>
            </w: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17,50</w:t>
            </w:r>
          </w:p>
        </w:tc>
        <w:tc>
          <w:tcPr>
            <w:tcW w:w="1169"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31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31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31</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32</w:t>
            </w:r>
          </w:p>
        </w:tc>
        <w:tc>
          <w:tcPr>
            <w:tcW w:w="1610"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2187,5</w:t>
            </w:r>
          </w:p>
        </w:tc>
      </w:tr>
      <w:tr w:rsidR="000E3C86" w:rsidRPr="00EA48FA" w:rsidTr="00D658C2">
        <w:trPr>
          <w:trHeight w:val="20"/>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jc w:val="center"/>
              <w:rPr>
                <w:lang w:val="uk-UA"/>
              </w:rPr>
            </w:pPr>
            <w:r w:rsidRPr="00EA48FA">
              <w:rPr>
                <w:sz w:val="22"/>
                <w:szCs w:val="22"/>
                <w:lang w:val="uk-UA"/>
              </w:rPr>
              <w:t>7.</w:t>
            </w:r>
          </w:p>
        </w:tc>
        <w:tc>
          <w:tcPr>
            <w:tcW w:w="4298" w:type="dxa"/>
            <w:tcBorders>
              <w:top w:val="single" w:sz="6" w:space="0" w:color="auto"/>
              <w:left w:val="single" w:sz="6" w:space="0" w:color="auto"/>
              <w:bottom w:val="single" w:sz="6" w:space="0" w:color="auto"/>
              <w:right w:val="single" w:sz="6" w:space="0" w:color="auto"/>
            </w:tcBorders>
            <w:shd w:val="clear" w:color="auto" w:fill="FFFFFF"/>
          </w:tcPr>
          <w:p w:rsidR="000E3C86" w:rsidRPr="00173152" w:rsidRDefault="000E3C86" w:rsidP="00D658C2">
            <w:pPr>
              <w:shd w:val="clear" w:color="auto" w:fill="FFFFFF"/>
              <w:rPr>
                <w:lang w:val="uk-UA"/>
              </w:rPr>
            </w:pPr>
            <w:r w:rsidRPr="00173152">
              <w:rPr>
                <w:lang w:val="uk-UA"/>
              </w:rPr>
              <w:t>Прилади радіаційної розвідки: СРП -88-03</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sidRPr="00EA48FA">
              <w:rPr>
                <w:sz w:val="22"/>
                <w:szCs w:val="22"/>
                <w:lang w:val="uk-UA"/>
              </w:rPr>
              <w:t>шт.</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jc w:val="center"/>
              <w:rPr>
                <w:lang w:val="uk-UA"/>
              </w:rPr>
            </w:pPr>
            <w:r>
              <w:rPr>
                <w:sz w:val="22"/>
                <w:szCs w:val="22"/>
                <w:lang w:val="uk-UA"/>
              </w:rPr>
              <w:t>1</w:t>
            </w: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15000,00</w:t>
            </w:r>
          </w:p>
        </w:tc>
        <w:tc>
          <w:tcPr>
            <w:tcW w:w="1169"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w:t>
            </w:r>
          </w:p>
        </w:tc>
        <w:tc>
          <w:tcPr>
            <w:tcW w:w="1610"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15000,00</w:t>
            </w:r>
          </w:p>
        </w:tc>
      </w:tr>
      <w:tr w:rsidR="000E3C86" w:rsidRPr="00EA48FA" w:rsidTr="00D658C2">
        <w:trPr>
          <w:trHeight w:val="20"/>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jc w:val="center"/>
              <w:rPr>
                <w:lang w:val="uk-UA"/>
              </w:rPr>
            </w:pPr>
            <w:r w:rsidRPr="00EA48FA">
              <w:rPr>
                <w:sz w:val="22"/>
                <w:szCs w:val="22"/>
                <w:lang w:val="uk-UA"/>
              </w:rPr>
              <w:t>8.</w:t>
            </w:r>
          </w:p>
        </w:tc>
        <w:tc>
          <w:tcPr>
            <w:tcW w:w="429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rPr>
                <w:lang w:val="uk-UA"/>
              </w:rPr>
            </w:pPr>
            <w:r w:rsidRPr="00EA48FA">
              <w:rPr>
                <w:sz w:val="22"/>
                <w:szCs w:val="22"/>
                <w:lang w:val="uk-UA"/>
              </w:rPr>
              <w:t>Захисний костюм Л-1</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jc w:val="center"/>
              <w:rPr>
                <w:lang w:val="uk-UA"/>
              </w:rPr>
            </w:pPr>
            <w:r w:rsidRPr="00EA48FA">
              <w:rPr>
                <w:sz w:val="22"/>
                <w:szCs w:val="22"/>
                <w:lang w:val="uk-UA"/>
              </w:rPr>
              <w:t>шт.</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jc w:val="center"/>
              <w:rPr>
                <w:lang w:val="uk-UA"/>
              </w:rPr>
            </w:pPr>
            <w:r>
              <w:rPr>
                <w:sz w:val="22"/>
                <w:szCs w:val="22"/>
                <w:lang w:val="uk-UA"/>
              </w:rPr>
              <w:t>3</w:t>
            </w: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1698,00</w:t>
            </w:r>
          </w:p>
        </w:tc>
        <w:tc>
          <w:tcPr>
            <w:tcW w:w="1169"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1</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1</w:t>
            </w:r>
          </w:p>
        </w:tc>
        <w:tc>
          <w:tcPr>
            <w:tcW w:w="1610"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5094,00</w:t>
            </w:r>
          </w:p>
        </w:tc>
      </w:tr>
      <w:tr w:rsidR="000E3C86" w:rsidRPr="00EA48FA" w:rsidTr="00D658C2">
        <w:trPr>
          <w:trHeight w:val="20"/>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jc w:val="center"/>
              <w:rPr>
                <w:lang w:val="uk-UA"/>
              </w:rPr>
            </w:pPr>
            <w:r w:rsidRPr="00EA48FA">
              <w:rPr>
                <w:sz w:val="22"/>
                <w:szCs w:val="22"/>
                <w:lang w:val="uk-UA"/>
              </w:rPr>
              <w:t>9.</w:t>
            </w:r>
          </w:p>
        </w:tc>
        <w:tc>
          <w:tcPr>
            <w:tcW w:w="429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rPr>
                <w:lang w:val="uk-UA"/>
              </w:rPr>
            </w:pPr>
            <w:r w:rsidRPr="00EA48FA">
              <w:rPr>
                <w:sz w:val="22"/>
                <w:szCs w:val="22"/>
                <w:lang w:val="uk-UA"/>
              </w:rPr>
              <w:t>Автобензин</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jc w:val="center"/>
              <w:rPr>
                <w:lang w:val="uk-UA"/>
              </w:rPr>
            </w:pPr>
            <w:r w:rsidRPr="00EA48FA">
              <w:rPr>
                <w:sz w:val="22"/>
                <w:szCs w:val="22"/>
                <w:lang w:val="uk-UA"/>
              </w:rPr>
              <w:t>л.</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0E3C86" w:rsidRPr="001E5117" w:rsidRDefault="000E3C86" w:rsidP="00D658C2">
            <w:pPr>
              <w:jc w:val="center"/>
              <w:rPr>
                <w:lang w:val="uk-UA"/>
              </w:rPr>
            </w:pPr>
            <w:r>
              <w:rPr>
                <w:lang w:val="uk-UA"/>
              </w:rPr>
              <w:t>1250</w:t>
            </w: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29,51</w:t>
            </w:r>
          </w:p>
        </w:tc>
        <w:tc>
          <w:tcPr>
            <w:tcW w:w="1169"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310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310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310</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320</w:t>
            </w:r>
          </w:p>
        </w:tc>
        <w:tc>
          <w:tcPr>
            <w:tcW w:w="1610"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36887,50</w:t>
            </w:r>
          </w:p>
        </w:tc>
      </w:tr>
      <w:tr w:rsidR="000E3C86" w:rsidRPr="00EA48FA" w:rsidTr="00D658C2">
        <w:trPr>
          <w:trHeight w:val="20"/>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jc w:val="center"/>
              <w:rPr>
                <w:lang w:val="uk-UA"/>
              </w:rPr>
            </w:pPr>
            <w:r w:rsidRPr="00EA48FA">
              <w:rPr>
                <w:sz w:val="22"/>
                <w:szCs w:val="22"/>
                <w:lang w:val="uk-UA"/>
              </w:rPr>
              <w:t>10.</w:t>
            </w:r>
          </w:p>
        </w:tc>
        <w:tc>
          <w:tcPr>
            <w:tcW w:w="429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rPr>
                <w:lang w:val="uk-UA"/>
              </w:rPr>
            </w:pPr>
            <w:r w:rsidRPr="00EA48FA">
              <w:rPr>
                <w:sz w:val="22"/>
                <w:szCs w:val="22"/>
                <w:lang w:val="uk-UA"/>
              </w:rPr>
              <w:t>Дизельне паливо</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jc w:val="center"/>
              <w:rPr>
                <w:lang w:val="uk-UA"/>
              </w:rPr>
            </w:pPr>
            <w:r w:rsidRPr="00EA48FA">
              <w:rPr>
                <w:sz w:val="22"/>
                <w:szCs w:val="22"/>
                <w:lang w:val="uk-UA"/>
              </w:rPr>
              <w:t>л.</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0E3C86" w:rsidRPr="001E5117" w:rsidRDefault="000E3C86" w:rsidP="00D658C2">
            <w:pPr>
              <w:jc w:val="center"/>
              <w:rPr>
                <w:lang w:val="uk-UA"/>
              </w:rPr>
            </w:pPr>
            <w:r>
              <w:rPr>
                <w:lang w:val="uk-UA"/>
              </w:rPr>
              <w:t>1250</w:t>
            </w: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29,54</w:t>
            </w:r>
          </w:p>
        </w:tc>
        <w:tc>
          <w:tcPr>
            <w:tcW w:w="1169"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310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310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310</w:t>
            </w:r>
          </w:p>
        </w:tc>
        <w:tc>
          <w:tcPr>
            <w:tcW w:w="1282" w:type="dxa"/>
            <w:tcBorders>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320</w:t>
            </w:r>
          </w:p>
        </w:tc>
        <w:tc>
          <w:tcPr>
            <w:tcW w:w="1610"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36925,00</w:t>
            </w:r>
          </w:p>
        </w:tc>
      </w:tr>
      <w:tr w:rsidR="000E3C86" w:rsidRPr="00EA48FA" w:rsidTr="00D658C2">
        <w:trPr>
          <w:trHeight w:val="20"/>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jc w:val="center"/>
              <w:rPr>
                <w:lang w:val="uk-UA"/>
              </w:rPr>
            </w:pPr>
            <w:r w:rsidRPr="00EA48FA">
              <w:rPr>
                <w:sz w:val="22"/>
                <w:szCs w:val="22"/>
                <w:lang w:val="uk-UA"/>
              </w:rPr>
              <w:t>11.</w:t>
            </w:r>
          </w:p>
        </w:tc>
        <w:tc>
          <w:tcPr>
            <w:tcW w:w="429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rPr>
                <w:lang w:val="uk-UA"/>
              </w:rPr>
            </w:pPr>
            <w:r w:rsidRPr="00EA48FA">
              <w:rPr>
                <w:sz w:val="22"/>
                <w:szCs w:val="22"/>
                <w:lang w:val="uk-UA"/>
              </w:rPr>
              <w:t>Моторні масла та мастила</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jc w:val="center"/>
              <w:rPr>
                <w:lang w:val="uk-UA"/>
              </w:rPr>
            </w:pPr>
            <w:r w:rsidRPr="00EA48FA">
              <w:rPr>
                <w:sz w:val="22"/>
                <w:szCs w:val="22"/>
                <w:lang w:val="uk-UA"/>
              </w:rPr>
              <w:t>л.</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0E3C86" w:rsidRPr="001E5117" w:rsidRDefault="000E3C86" w:rsidP="00D658C2">
            <w:pPr>
              <w:jc w:val="center"/>
              <w:rPr>
                <w:lang w:val="uk-UA"/>
              </w:rPr>
            </w:pPr>
            <w:r>
              <w:rPr>
                <w:lang w:val="uk-UA"/>
              </w:rPr>
              <w:t>2</w:t>
            </w: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199,0</w:t>
            </w:r>
          </w:p>
        </w:tc>
        <w:tc>
          <w:tcPr>
            <w:tcW w:w="1169"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0,5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0,5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0,5</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0,5</w:t>
            </w:r>
          </w:p>
        </w:tc>
        <w:tc>
          <w:tcPr>
            <w:tcW w:w="1610"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398,00</w:t>
            </w:r>
          </w:p>
        </w:tc>
      </w:tr>
      <w:tr w:rsidR="000E3C86" w:rsidRPr="00EA48FA" w:rsidTr="00D658C2">
        <w:trPr>
          <w:trHeight w:val="20"/>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jc w:val="center"/>
              <w:rPr>
                <w:lang w:val="uk-UA"/>
              </w:rPr>
            </w:pPr>
            <w:r w:rsidRPr="00EA48FA">
              <w:rPr>
                <w:sz w:val="22"/>
                <w:szCs w:val="22"/>
                <w:lang w:val="uk-UA"/>
              </w:rPr>
              <w:t>12.</w:t>
            </w:r>
          </w:p>
        </w:tc>
        <w:tc>
          <w:tcPr>
            <w:tcW w:w="429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rPr>
                <w:lang w:val="uk-UA"/>
              </w:rPr>
            </w:pPr>
            <w:r w:rsidRPr="00EA48FA">
              <w:rPr>
                <w:sz w:val="22"/>
                <w:szCs w:val="22"/>
                <w:lang w:val="uk-UA"/>
              </w:rPr>
              <w:t>Відро 10л</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sidRPr="00EA48FA">
              <w:rPr>
                <w:sz w:val="22"/>
                <w:szCs w:val="22"/>
                <w:lang w:val="uk-UA"/>
              </w:rPr>
              <w:t>шт.</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jc w:val="center"/>
              <w:rPr>
                <w:lang w:val="uk-UA"/>
              </w:rPr>
            </w:pPr>
            <w:r>
              <w:rPr>
                <w:sz w:val="22"/>
                <w:szCs w:val="22"/>
                <w:lang w:val="uk-UA"/>
              </w:rPr>
              <w:t>4</w:t>
            </w: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25,40</w:t>
            </w:r>
          </w:p>
        </w:tc>
        <w:tc>
          <w:tcPr>
            <w:tcW w:w="1169"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1</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1</w:t>
            </w:r>
          </w:p>
        </w:tc>
        <w:tc>
          <w:tcPr>
            <w:tcW w:w="1610"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101,60</w:t>
            </w:r>
          </w:p>
        </w:tc>
      </w:tr>
      <w:tr w:rsidR="000E3C86" w:rsidRPr="00EA48FA" w:rsidTr="00D658C2">
        <w:trPr>
          <w:trHeight w:val="20"/>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jc w:val="center"/>
              <w:rPr>
                <w:lang w:val="uk-UA"/>
              </w:rPr>
            </w:pPr>
            <w:r w:rsidRPr="00EA48FA">
              <w:rPr>
                <w:sz w:val="22"/>
                <w:szCs w:val="22"/>
                <w:lang w:val="uk-UA"/>
              </w:rPr>
              <w:t>13.</w:t>
            </w:r>
          </w:p>
        </w:tc>
        <w:tc>
          <w:tcPr>
            <w:tcW w:w="429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rPr>
                <w:lang w:val="uk-UA"/>
              </w:rPr>
            </w:pPr>
            <w:r w:rsidRPr="00EA48FA">
              <w:rPr>
                <w:sz w:val="22"/>
                <w:szCs w:val="22"/>
                <w:lang w:val="uk-UA"/>
              </w:rPr>
              <w:t>Костюм робочий утеплений (куртка+штани)</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sidRPr="00EA48FA">
              <w:rPr>
                <w:sz w:val="22"/>
                <w:szCs w:val="22"/>
                <w:lang w:val="uk-UA"/>
              </w:rPr>
              <w:t>шт.</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jc w:val="center"/>
              <w:rPr>
                <w:lang w:val="uk-UA"/>
              </w:rPr>
            </w:pPr>
            <w:r>
              <w:rPr>
                <w:sz w:val="22"/>
                <w:szCs w:val="22"/>
                <w:lang w:val="uk-UA"/>
              </w:rPr>
              <w:t>3</w:t>
            </w: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1000,00</w:t>
            </w:r>
          </w:p>
        </w:tc>
        <w:tc>
          <w:tcPr>
            <w:tcW w:w="1169"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1</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1</w:t>
            </w:r>
          </w:p>
        </w:tc>
        <w:tc>
          <w:tcPr>
            <w:tcW w:w="1610"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3000,00</w:t>
            </w:r>
          </w:p>
        </w:tc>
      </w:tr>
      <w:tr w:rsidR="000E3C86" w:rsidRPr="00EA48FA" w:rsidTr="00D658C2">
        <w:trPr>
          <w:trHeight w:val="20"/>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jc w:val="center"/>
              <w:rPr>
                <w:lang w:val="uk-UA"/>
              </w:rPr>
            </w:pPr>
            <w:r w:rsidRPr="00EA48FA">
              <w:rPr>
                <w:sz w:val="22"/>
                <w:szCs w:val="22"/>
                <w:lang w:val="uk-UA"/>
              </w:rPr>
              <w:t>14.</w:t>
            </w:r>
          </w:p>
        </w:tc>
        <w:tc>
          <w:tcPr>
            <w:tcW w:w="429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rPr>
                <w:lang w:val="uk-UA"/>
              </w:rPr>
            </w:pPr>
            <w:r w:rsidRPr="00EA48FA">
              <w:rPr>
                <w:sz w:val="22"/>
                <w:szCs w:val="22"/>
                <w:lang w:val="uk-UA"/>
              </w:rPr>
              <w:t>Аптечка медична універсальна</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sidRPr="00EA48FA">
              <w:rPr>
                <w:sz w:val="22"/>
                <w:szCs w:val="22"/>
                <w:lang w:val="uk-UA"/>
              </w:rPr>
              <w:t>шт.</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jc w:val="center"/>
              <w:rPr>
                <w:lang w:val="uk-UA"/>
              </w:rPr>
            </w:pPr>
            <w:r>
              <w:rPr>
                <w:sz w:val="22"/>
                <w:szCs w:val="22"/>
                <w:lang w:val="uk-UA"/>
              </w:rPr>
              <w:t>2</w:t>
            </w: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149,00</w:t>
            </w:r>
          </w:p>
        </w:tc>
        <w:tc>
          <w:tcPr>
            <w:tcW w:w="1169"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w:t>
            </w:r>
          </w:p>
        </w:tc>
        <w:tc>
          <w:tcPr>
            <w:tcW w:w="1610"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298,00</w:t>
            </w:r>
          </w:p>
        </w:tc>
      </w:tr>
      <w:tr w:rsidR="000E3C86" w:rsidRPr="00EA48FA" w:rsidTr="00D658C2">
        <w:trPr>
          <w:trHeight w:val="20"/>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jc w:val="center"/>
              <w:rPr>
                <w:lang w:val="uk-UA"/>
              </w:rPr>
            </w:pPr>
            <w:r w:rsidRPr="00EA48FA">
              <w:rPr>
                <w:sz w:val="22"/>
                <w:szCs w:val="22"/>
                <w:lang w:val="uk-UA"/>
              </w:rPr>
              <w:t>15.</w:t>
            </w:r>
          </w:p>
        </w:tc>
        <w:tc>
          <w:tcPr>
            <w:tcW w:w="429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rPr>
                <w:lang w:val="uk-UA"/>
              </w:rPr>
            </w:pPr>
            <w:r w:rsidRPr="00EA48FA">
              <w:rPr>
                <w:sz w:val="22"/>
                <w:szCs w:val="22"/>
                <w:lang w:val="uk-UA"/>
              </w:rPr>
              <w:t>Ліхтарі переносні електричні</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sidRPr="00EA48FA">
              <w:rPr>
                <w:sz w:val="22"/>
                <w:szCs w:val="22"/>
                <w:lang w:val="uk-UA"/>
              </w:rPr>
              <w:t>шт.</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jc w:val="center"/>
              <w:rPr>
                <w:lang w:val="uk-UA"/>
              </w:rPr>
            </w:pPr>
            <w:r>
              <w:rPr>
                <w:sz w:val="22"/>
                <w:szCs w:val="22"/>
                <w:lang w:val="uk-UA"/>
              </w:rPr>
              <w:t>3</w:t>
            </w: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1099,00</w:t>
            </w:r>
          </w:p>
        </w:tc>
        <w:tc>
          <w:tcPr>
            <w:tcW w:w="1169"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1</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1</w:t>
            </w:r>
          </w:p>
        </w:tc>
        <w:tc>
          <w:tcPr>
            <w:tcW w:w="1610"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3297,00</w:t>
            </w:r>
          </w:p>
        </w:tc>
      </w:tr>
      <w:tr w:rsidR="000E3C86" w:rsidRPr="00EA48FA" w:rsidTr="00D658C2">
        <w:trPr>
          <w:trHeight w:val="20"/>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jc w:val="center"/>
              <w:rPr>
                <w:lang w:val="uk-UA"/>
              </w:rPr>
            </w:pPr>
            <w:r w:rsidRPr="00EA48FA">
              <w:rPr>
                <w:sz w:val="22"/>
                <w:szCs w:val="22"/>
                <w:lang w:val="uk-UA"/>
              </w:rPr>
              <w:t>16.</w:t>
            </w:r>
          </w:p>
        </w:tc>
        <w:tc>
          <w:tcPr>
            <w:tcW w:w="429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rPr>
                <w:lang w:val="uk-UA"/>
              </w:rPr>
            </w:pPr>
            <w:r w:rsidRPr="00EA48FA">
              <w:rPr>
                <w:sz w:val="22"/>
                <w:szCs w:val="22"/>
                <w:lang w:val="uk-UA"/>
              </w:rPr>
              <w:t>Сокира</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sidRPr="00EA48FA">
              <w:rPr>
                <w:sz w:val="22"/>
                <w:szCs w:val="22"/>
                <w:lang w:val="uk-UA"/>
              </w:rPr>
              <w:t>шт.</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jc w:val="center"/>
              <w:rPr>
                <w:lang w:val="uk-UA"/>
              </w:rPr>
            </w:pPr>
            <w:r>
              <w:rPr>
                <w:sz w:val="22"/>
                <w:szCs w:val="22"/>
                <w:lang w:val="uk-UA"/>
              </w:rPr>
              <w:t>6</w:t>
            </w: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433,00</w:t>
            </w:r>
          </w:p>
        </w:tc>
        <w:tc>
          <w:tcPr>
            <w:tcW w:w="1169"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2</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2</w:t>
            </w:r>
          </w:p>
        </w:tc>
        <w:tc>
          <w:tcPr>
            <w:tcW w:w="1610"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2598,00</w:t>
            </w:r>
          </w:p>
        </w:tc>
      </w:tr>
      <w:tr w:rsidR="000E3C86" w:rsidRPr="00EA48FA" w:rsidTr="00D658C2">
        <w:trPr>
          <w:trHeight w:val="20"/>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jc w:val="center"/>
              <w:rPr>
                <w:lang w:val="uk-UA"/>
              </w:rPr>
            </w:pPr>
            <w:r w:rsidRPr="00EA48FA">
              <w:rPr>
                <w:sz w:val="22"/>
                <w:szCs w:val="22"/>
                <w:lang w:val="uk-UA"/>
              </w:rPr>
              <w:t>17.</w:t>
            </w:r>
          </w:p>
        </w:tc>
        <w:tc>
          <w:tcPr>
            <w:tcW w:w="429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rPr>
                <w:lang w:val="uk-UA"/>
              </w:rPr>
            </w:pPr>
            <w:r w:rsidRPr="00EA48FA">
              <w:rPr>
                <w:sz w:val="22"/>
                <w:szCs w:val="22"/>
                <w:lang w:val="uk-UA"/>
              </w:rPr>
              <w:t>Костюм робочий (куртка + штани)</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sidRPr="00EA48FA">
              <w:rPr>
                <w:sz w:val="22"/>
                <w:szCs w:val="22"/>
                <w:lang w:val="uk-UA"/>
              </w:rPr>
              <w:t>шт.</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jc w:val="center"/>
              <w:rPr>
                <w:lang w:val="uk-UA"/>
              </w:rPr>
            </w:pPr>
            <w:r>
              <w:rPr>
                <w:sz w:val="22"/>
                <w:szCs w:val="22"/>
                <w:lang w:val="uk-UA"/>
              </w:rPr>
              <w:t>3</w:t>
            </w: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550,00</w:t>
            </w:r>
          </w:p>
        </w:tc>
        <w:tc>
          <w:tcPr>
            <w:tcW w:w="1169"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1</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1</w:t>
            </w:r>
          </w:p>
        </w:tc>
        <w:tc>
          <w:tcPr>
            <w:tcW w:w="1610"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1650,00</w:t>
            </w:r>
          </w:p>
        </w:tc>
      </w:tr>
      <w:tr w:rsidR="000E3C86" w:rsidRPr="00EA48FA" w:rsidTr="00D658C2">
        <w:trPr>
          <w:trHeight w:val="20"/>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jc w:val="center"/>
              <w:rPr>
                <w:lang w:val="uk-UA"/>
              </w:rPr>
            </w:pPr>
            <w:r w:rsidRPr="00EA48FA">
              <w:rPr>
                <w:sz w:val="22"/>
                <w:szCs w:val="22"/>
                <w:lang w:val="uk-UA"/>
              </w:rPr>
              <w:t>18.</w:t>
            </w:r>
          </w:p>
        </w:tc>
        <w:tc>
          <w:tcPr>
            <w:tcW w:w="429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rPr>
                <w:lang w:val="uk-UA"/>
              </w:rPr>
            </w:pPr>
            <w:r w:rsidRPr="00EA48FA">
              <w:rPr>
                <w:sz w:val="22"/>
                <w:szCs w:val="22"/>
                <w:lang w:val="uk-UA"/>
              </w:rPr>
              <w:t>Чоботи гумові</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sidRPr="00EA48FA">
              <w:rPr>
                <w:sz w:val="22"/>
                <w:szCs w:val="22"/>
                <w:lang w:val="uk-UA"/>
              </w:rPr>
              <w:t>шт.</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jc w:val="center"/>
              <w:rPr>
                <w:lang w:val="uk-UA"/>
              </w:rPr>
            </w:pPr>
            <w:r>
              <w:rPr>
                <w:sz w:val="22"/>
                <w:szCs w:val="22"/>
                <w:lang w:val="uk-UA"/>
              </w:rPr>
              <w:t>11</w:t>
            </w: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250,00</w:t>
            </w:r>
          </w:p>
        </w:tc>
        <w:tc>
          <w:tcPr>
            <w:tcW w:w="1169"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3</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3</w:t>
            </w:r>
          </w:p>
        </w:tc>
        <w:tc>
          <w:tcPr>
            <w:tcW w:w="1610"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2750,00</w:t>
            </w:r>
          </w:p>
        </w:tc>
      </w:tr>
      <w:tr w:rsidR="000E3C86" w:rsidRPr="00EA48FA" w:rsidTr="00D658C2">
        <w:trPr>
          <w:trHeight w:val="20"/>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jc w:val="center"/>
              <w:rPr>
                <w:lang w:val="uk-UA"/>
              </w:rPr>
            </w:pPr>
            <w:r w:rsidRPr="00EA48FA">
              <w:rPr>
                <w:sz w:val="22"/>
                <w:szCs w:val="22"/>
                <w:lang w:val="uk-UA"/>
              </w:rPr>
              <w:t>19.</w:t>
            </w:r>
          </w:p>
        </w:tc>
        <w:tc>
          <w:tcPr>
            <w:tcW w:w="429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rPr>
                <w:lang w:val="uk-UA"/>
              </w:rPr>
            </w:pPr>
            <w:r w:rsidRPr="00EA48FA">
              <w:rPr>
                <w:sz w:val="22"/>
                <w:szCs w:val="22"/>
                <w:lang w:val="uk-UA"/>
              </w:rPr>
              <w:t>Рукавиці гумові</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sidRPr="00EA48FA">
              <w:rPr>
                <w:sz w:val="22"/>
                <w:szCs w:val="22"/>
                <w:lang w:val="uk-UA"/>
              </w:rPr>
              <w:t>шт.</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jc w:val="center"/>
              <w:rPr>
                <w:lang w:val="uk-UA"/>
              </w:rPr>
            </w:pPr>
            <w:r>
              <w:rPr>
                <w:sz w:val="22"/>
                <w:szCs w:val="22"/>
                <w:lang w:val="uk-UA"/>
              </w:rPr>
              <w:t>11</w:t>
            </w: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126,00</w:t>
            </w:r>
          </w:p>
        </w:tc>
        <w:tc>
          <w:tcPr>
            <w:tcW w:w="1169"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3</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3</w:t>
            </w:r>
          </w:p>
        </w:tc>
        <w:tc>
          <w:tcPr>
            <w:tcW w:w="1610"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1386,00</w:t>
            </w:r>
          </w:p>
        </w:tc>
      </w:tr>
      <w:tr w:rsidR="000E3C86" w:rsidRPr="00EA48FA" w:rsidTr="00D658C2">
        <w:trPr>
          <w:trHeight w:val="20"/>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jc w:val="center"/>
              <w:rPr>
                <w:lang w:val="uk-UA"/>
              </w:rPr>
            </w:pPr>
            <w:r w:rsidRPr="00EA48FA">
              <w:rPr>
                <w:sz w:val="22"/>
                <w:szCs w:val="22"/>
                <w:lang w:val="uk-UA"/>
              </w:rPr>
              <w:t>20.</w:t>
            </w:r>
          </w:p>
        </w:tc>
        <w:tc>
          <w:tcPr>
            <w:tcW w:w="429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rPr>
                <w:lang w:val="uk-UA"/>
              </w:rPr>
            </w:pPr>
            <w:r w:rsidRPr="00EA48FA">
              <w:rPr>
                <w:sz w:val="22"/>
                <w:szCs w:val="22"/>
                <w:lang w:val="uk-UA"/>
              </w:rPr>
              <w:t>Рукавиці робочі</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sidRPr="00EA48FA">
              <w:rPr>
                <w:sz w:val="22"/>
                <w:szCs w:val="22"/>
                <w:lang w:val="uk-UA"/>
              </w:rPr>
              <w:t>шт.</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jc w:val="center"/>
              <w:rPr>
                <w:lang w:val="uk-UA"/>
              </w:rPr>
            </w:pPr>
            <w:r>
              <w:rPr>
                <w:sz w:val="22"/>
                <w:szCs w:val="22"/>
                <w:lang w:val="uk-UA"/>
              </w:rPr>
              <w:t>11</w:t>
            </w: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185,00</w:t>
            </w:r>
          </w:p>
        </w:tc>
        <w:tc>
          <w:tcPr>
            <w:tcW w:w="1169"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3</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3</w:t>
            </w:r>
          </w:p>
        </w:tc>
        <w:tc>
          <w:tcPr>
            <w:tcW w:w="1610"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2035,00</w:t>
            </w:r>
          </w:p>
        </w:tc>
      </w:tr>
      <w:tr w:rsidR="000E3C86" w:rsidRPr="00EA48FA" w:rsidTr="00D658C2">
        <w:trPr>
          <w:trHeight w:val="20"/>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jc w:val="center"/>
              <w:rPr>
                <w:lang w:val="uk-UA"/>
              </w:rPr>
            </w:pPr>
            <w:r w:rsidRPr="00EA48FA">
              <w:rPr>
                <w:sz w:val="22"/>
                <w:szCs w:val="22"/>
                <w:lang w:val="uk-UA"/>
              </w:rPr>
              <w:t>21.</w:t>
            </w:r>
          </w:p>
        </w:tc>
        <w:tc>
          <w:tcPr>
            <w:tcW w:w="429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rPr>
                <w:lang w:val="uk-UA"/>
              </w:rPr>
            </w:pPr>
            <w:r w:rsidRPr="00EA48FA">
              <w:rPr>
                <w:sz w:val="22"/>
                <w:szCs w:val="22"/>
                <w:lang w:val="uk-UA"/>
              </w:rPr>
              <w:t>Лопата штихова</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sidRPr="00EA48FA">
              <w:rPr>
                <w:sz w:val="22"/>
                <w:szCs w:val="22"/>
                <w:lang w:val="uk-UA"/>
              </w:rPr>
              <w:t>шт.</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jc w:val="center"/>
              <w:rPr>
                <w:lang w:val="uk-UA"/>
              </w:rPr>
            </w:pPr>
            <w:r>
              <w:rPr>
                <w:sz w:val="22"/>
                <w:szCs w:val="22"/>
                <w:lang w:val="uk-UA"/>
              </w:rPr>
              <w:t>5</w:t>
            </w: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589,00</w:t>
            </w:r>
          </w:p>
        </w:tc>
        <w:tc>
          <w:tcPr>
            <w:tcW w:w="1169"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1</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2</w:t>
            </w:r>
          </w:p>
        </w:tc>
        <w:tc>
          <w:tcPr>
            <w:tcW w:w="1610"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2945,00</w:t>
            </w:r>
          </w:p>
        </w:tc>
      </w:tr>
      <w:tr w:rsidR="000E3C86" w:rsidRPr="00EA48FA" w:rsidTr="00D658C2">
        <w:trPr>
          <w:trHeight w:val="20"/>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jc w:val="center"/>
              <w:rPr>
                <w:lang w:val="uk-UA"/>
              </w:rPr>
            </w:pPr>
            <w:r w:rsidRPr="00EA48FA">
              <w:rPr>
                <w:sz w:val="22"/>
                <w:szCs w:val="22"/>
                <w:lang w:val="uk-UA"/>
              </w:rPr>
              <w:t>22.</w:t>
            </w:r>
          </w:p>
        </w:tc>
        <w:tc>
          <w:tcPr>
            <w:tcW w:w="429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rPr>
                <w:lang w:val="uk-UA"/>
              </w:rPr>
            </w:pPr>
            <w:r w:rsidRPr="00EA48FA">
              <w:rPr>
                <w:sz w:val="22"/>
                <w:szCs w:val="22"/>
                <w:lang w:val="uk-UA"/>
              </w:rPr>
              <w:t>Лопати совкова</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sidRPr="00EA48FA">
              <w:rPr>
                <w:sz w:val="22"/>
                <w:szCs w:val="22"/>
                <w:lang w:val="uk-UA"/>
              </w:rPr>
              <w:t>шт.</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jc w:val="center"/>
              <w:rPr>
                <w:lang w:val="uk-UA"/>
              </w:rPr>
            </w:pPr>
            <w:r>
              <w:rPr>
                <w:sz w:val="22"/>
                <w:szCs w:val="22"/>
                <w:lang w:val="uk-UA"/>
              </w:rPr>
              <w:t>5</w:t>
            </w: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135,00</w:t>
            </w:r>
          </w:p>
        </w:tc>
        <w:tc>
          <w:tcPr>
            <w:tcW w:w="1169"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1</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1</w:t>
            </w:r>
          </w:p>
        </w:tc>
        <w:tc>
          <w:tcPr>
            <w:tcW w:w="1610"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675,00</w:t>
            </w:r>
          </w:p>
        </w:tc>
      </w:tr>
      <w:tr w:rsidR="000E3C86" w:rsidRPr="00EA48FA" w:rsidTr="00D658C2">
        <w:trPr>
          <w:trHeight w:val="20"/>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jc w:val="center"/>
              <w:rPr>
                <w:lang w:val="uk-UA"/>
              </w:rPr>
            </w:pPr>
            <w:r w:rsidRPr="00EA48FA">
              <w:rPr>
                <w:sz w:val="22"/>
                <w:szCs w:val="22"/>
                <w:lang w:val="uk-UA"/>
              </w:rPr>
              <w:t>23.</w:t>
            </w:r>
          </w:p>
        </w:tc>
        <w:tc>
          <w:tcPr>
            <w:tcW w:w="429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rPr>
                <w:lang w:val="uk-UA"/>
              </w:rPr>
            </w:pPr>
            <w:r w:rsidRPr="00EA48FA">
              <w:rPr>
                <w:sz w:val="22"/>
                <w:szCs w:val="22"/>
                <w:lang w:val="uk-UA"/>
              </w:rPr>
              <w:t>Бензопила</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sidRPr="00EA48FA">
              <w:rPr>
                <w:sz w:val="22"/>
                <w:szCs w:val="22"/>
                <w:lang w:val="uk-UA"/>
              </w:rPr>
              <w:t>шт.</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jc w:val="center"/>
              <w:rPr>
                <w:lang w:val="uk-UA"/>
              </w:rPr>
            </w:pPr>
            <w:r>
              <w:rPr>
                <w:sz w:val="22"/>
                <w:szCs w:val="22"/>
                <w:lang w:val="uk-UA"/>
              </w:rPr>
              <w:t>1</w:t>
            </w: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2398,00</w:t>
            </w:r>
          </w:p>
        </w:tc>
        <w:tc>
          <w:tcPr>
            <w:tcW w:w="1169"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1</w:t>
            </w:r>
          </w:p>
        </w:tc>
        <w:tc>
          <w:tcPr>
            <w:tcW w:w="1610"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2398,00</w:t>
            </w:r>
          </w:p>
        </w:tc>
      </w:tr>
      <w:tr w:rsidR="000E3C86" w:rsidRPr="00EA48FA" w:rsidTr="00D658C2">
        <w:trPr>
          <w:trHeight w:val="20"/>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jc w:val="center"/>
              <w:rPr>
                <w:lang w:val="uk-UA"/>
              </w:rPr>
            </w:pPr>
            <w:r w:rsidRPr="00EA48FA">
              <w:rPr>
                <w:sz w:val="22"/>
                <w:szCs w:val="22"/>
                <w:lang w:val="uk-UA"/>
              </w:rPr>
              <w:t>24.</w:t>
            </w:r>
          </w:p>
        </w:tc>
        <w:tc>
          <w:tcPr>
            <w:tcW w:w="429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rPr>
                <w:lang w:val="uk-UA"/>
              </w:rPr>
            </w:pPr>
            <w:r w:rsidRPr="00EA48FA">
              <w:rPr>
                <w:sz w:val="22"/>
                <w:szCs w:val="22"/>
                <w:lang w:val="uk-UA"/>
              </w:rPr>
              <w:t>Рація переносна</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sidRPr="00EA48FA">
              <w:rPr>
                <w:sz w:val="22"/>
                <w:szCs w:val="22"/>
                <w:lang w:val="uk-UA"/>
              </w:rPr>
              <w:t>компл.</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jc w:val="center"/>
              <w:rPr>
                <w:lang w:val="uk-UA"/>
              </w:rPr>
            </w:pPr>
            <w:r>
              <w:rPr>
                <w:sz w:val="22"/>
                <w:szCs w:val="22"/>
                <w:lang w:val="uk-UA"/>
              </w:rPr>
              <w:t>1</w:t>
            </w: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999,00</w:t>
            </w:r>
          </w:p>
        </w:tc>
        <w:tc>
          <w:tcPr>
            <w:tcW w:w="1169"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w:t>
            </w:r>
          </w:p>
        </w:tc>
        <w:tc>
          <w:tcPr>
            <w:tcW w:w="1610"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999,00</w:t>
            </w:r>
          </w:p>
        </w:tc>
      </w:tr>
      <w:tr w:rsidR="000E3C86" w:rsidRPr="00EA48FA" w:rsidTr="00D658C2">
        <w:trPr>
          <w:trHeight w:val="20"/>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jc w:val="center"/>
              <w:rPr>
                <w:lang w:val="uk-UA"/>
              </w:rPr>
            </w:pPr>
            <w:r w:rsidRPr="00EA48FA">
              <w:rPr>
                <w:sz w:val="22"/>
                <w:szCs w:val="22"/>
                <w:lang w:val="uk-UA"/>
              </w:rPr>
              <w:t>25.</w:t>
            </w:r>
          </w:p>
        </w:tc>
        <w:tc>
          <w:tcPr>
            <w:tcW w:w="429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rPr>
                <w:lang w:val="uk-UA"/>
              </w:rPr>
            </w:pPr>
            <w:r w:rsidRPr="00EA48FA">
              <w:rPr>
                <w:sz w:val="22"/>
                <w:szCs w:val="22"/>
                <w:lang w:val="uk-UA"/>
              </w:rPr>
              <w:t>Намет</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sidRPr="00EA48FA">
              <w:rPr>
                <w:sz w:val="22"/>
                <w:szCs w:val="22"/>
                <w:lang w:val="uk-UA"/>
              </w:rPr>
              <w:t>шт.</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jc w:val="center"/>
              <w:rPr>
                <w:lang w:val="uk-UA"/>
              </w:rPr>
            </w:pPr>
            <w:r>
              <w:rPr>
                <w:sz w:val="22"/>
                <w:szCs w:val="22"/>
                <w:lang w:val="uk-UA"/>
              </w:rPr>
              <w:t>1</w:t>
            </w: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3500,00</w:t>
            </w:r>
          </w:p>
        </w:tc>
        <w:tc>
          <w:tcPr>
            <w:tcW w:w="1169"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1</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w:t>
            </w:r>
          </w:p>
        </w:tc>
        <w:tc>
          <w:tcPr>
            <w:tcW w:w="1610"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3500,00</w:t>
            </w:r>
          </w:p>
        </w:tc>
      </w:tr>
      <w:tr w:rsidR="000E3C86" w:rsidRPr="00EA48FA" w:rsidTr="00D658C2">
        <w:trPr>
          <w:trHeight w:val="20"/>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jc w:val="center"/>
              <w:rPr>
                <w:lang w:val="uk-UA"/>
              </w:rPr>
            </w:pPr>
            <w:r w:rsidRPr="00EA48FA">
              <w:rPr>
                <w:sz w:val="22"/>
                <w:szCs w:val="22"/>
                <w:lang w:val="uk-UA"/>
              </w:rPr>
              <w:t>26.</w:t>
            </w:r>
          </w:p>
        </w:tc>
        <w:tc>
          <w:tcPr>
            <w:tcW w:w="429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rPr>
                <w:lang w:val="uk-UA"/>
              </w:rPr>
            </w:pPr>
            <w:r w:rsidRPr="00EA48FA">
              <w:rPr>
                <w:sz w:val="22"/>
                <w:szCs w:val="22"/>
                <w:lang w:val="uk-UA"/>
              </w:rPr>
              <w:t>Засіб обігріву</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sidRPr="00EA48FA">
              <w:rPr>
                <w:sz w:val="22"/>
                <w:szCs w:val="22"/>
                <w:lang w:val="uk-UA"/>
              </w:rPr>
              <w:t>шт.</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jc w:val="center"/>
              <w:rPr>
                <w:lang w:val="uk-UA"/>
              </w:rPr>
            </w:pPr>
            <w:r>
              <w:rPr>
                <w:sz w:val="22"/>
                <w:szCs w:val="22"/>
                <w:lang w:val="uk-UA"/>
              </w:rPr>
              <w:t>1</w:t>
            </w: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2700,00</w:t>
            </w:r>
          </w:p>
        </w:tc>
        <w:tc>
          <w:tcPr>
            <w:tcW w:w="1169"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1</w:t>
            </w:r>
          </w:p>
        </w:tc>
        <w:tc>
          <w:tcPr>
            <w:tcW w:w="1610"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2700,00</w:t>
            </w:r>
          </w:p>
        </w:tc>
      </w:tr>
      <w:tr w:rsidR="000E3C86" w:rsidRPr="00EA48FA" w:rsidTr="00D658C2">
        <w:trPr>
          <w:trHeight w:val="20"/>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jc w:val="center"/>
              <w:rPr>
                <w:lang w:val="uk-UA"/>
              </w:rPr>
            </w:pPr>
            <w:r w:rsidRPr="00EA48FA">
              <w:rPr>
                <w:sz w:val="22"/>
                <w:szCs w:val="22"/>
                <w:lang w:val="uk-UA"/>
              </w:rPr>
              <w:t>27.</w:t>
            </w:r>
          </w:p>
        </w:tc>
        <w:tc>
          <w:tcPr>
            <w:tcW w:w="429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rPr>
                <w:lang w:val="uk-UA"/>
              </w:rPr>
            </w:pPr>
            <w:r>
              <w:rPr>
                <w:sz w:val="22"/>
                <w:szCs w:val="22"/>
                <w:lang w:val="uk-UA"/>
              </w:rPr>
              <w:t>Стрічка огорожувальна</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jc w:val="center"/>
              <w:rPr>
                <w:lang w:val="uk-UA"/>
              </w:rPr>
            </w:pPr>
            <w:r w:rsidRPr="00EA48FA">
              <w:rPr>
                <w:sz w:val="22"/>
                <w:szCs w:val="22"/>
                <w:lang w:val="uk-UA"/>
              </w:rPr>
              <w:t>шт.</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jc w:val="center"/>
              <w:rPr>
                <w:lang w:val="uk-UA"/>
              </w:rPr>
            </w:pPr>
            <w:r>
              <w:rPr>
                <w:sz w:val="22"/>
                <w:szCs w:val="22"/>
                <w:lang w:val="uk-UA"/>
              </w:rPr>
              <w:t>1</w:t>
            </w: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197,60</w:t>
            </w:r>
          </w:p>
        </w:tc>
        <w:tc>
          <w:tcPr>
            <w:tcW w:w="1169"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w:t>
            </w:r>
          </w:p>
        </w:tc>
        <w:tc>
          <w:tcPr>
            <w:tcW w:w="1610"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197,6</w:t>
            </w:r>
          </w:p>
        </w:tc>
      </w:tr>
      <w:tr w:rsidR="000E3C86" w:rsidRPr="00EA48FA" w:rsidTr="00D658C2">
        <w:trPr>
          <w:trHeight w:val="20"/>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jc w:val="center"/>
              <w:rPr>
                <w:lang w:val="uk-UA"/>
              </w:rPr>
            </w:pPr>
            <w:r w:rsidRPr="00EA48FA">
              <w:rPr>
                <w:sz w:val="22"/>
                <w:szCs w:val="22"/>
                <w:lang w:val="uk-UA"/>
              </w:rPr>
              <w:t>28.</w:t>
            </w:r>
          </w:p>
        </w:tc>
        <w:tc>
          <w:tcPr>
            <w:tcW w:w="429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rPr>
                <w:lang w:val="uk-UA"/>
              </w:rPr>
            </w:pPr>
            <w:r w:rsidRPr="00EA48FA">
              <w:rPr>
                <w:sz w:val="22"/>
                <w:szCs w:val="22"/>
                <w:lang w:val="uk-UA"/>
              </w:rPr>
              <w:t>Електростанція силова 5.0 кВт</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sidRPr="00EA48FA">
              <w:rPr>
                <w:sz w:val="22"/>
                <w:szCs w:val="22"/>
                <w:lang w:val="uk-UA"/>
              </w:rPr>
              <w:t>шт.</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jc w:val="center"/>
              <w:rPr>
                <w:lang w:val="uk-UA"/>
              </w:rPr>
            </w:pPr>
            <w:r>
              <w:rPr>
                <w:sz w:val="22"/>
                <w:szCs w:val="22"/>
                <w:lang w:val="uk-UA"/>
              </w:rPr>
              <w:t>1</w:t>
            </w: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17655,00</w:t>
            </w:r>
          </w:p>
        </w:tc>
        <w:tc>
          <w:tcPr>
            <w:tcW w:w="1169"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1</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w:t>
            </w:r>
          </w:p>
        </w:tc>
        <w:tc>
          <w:tcPr>
            <w:tcW w:w="1610"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17655,00</w:t>
            </w:r>
          </w:p>
        </w:tc>
      </w:tr>
      <w:tr w:rsidR="000E3C86" w:rsidRPr="00EA48FA" w:rsidTr="00D658C2">
        <w:trPr>
          <w:trHeight w:val="20"/>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jc w:val="center"/>
              <w:rPr>
                <w:lang w:val="uk-UA"/>
              </w:rPr>
            </w:pPr>
            <w:r w:rsidRPr="00EA48FA">
              <w:rPr>
                <w:sz w:val="22"/>
                <w:szCs w:val="22"/>
                <w:lang w:val="uk-UA"/>
              </w:rPr>
              <w:t>29.</w:t>
            </w:r>
          </w:p>
        </w:tc>
        <w:tc>
          <w:tcPr>
            <w:tcW w:w="429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rPr>
                <w:lang w:val="uk-UA"/>
              </w:rPr>
            </w:pPr>
            <w:r w:rsidRPr="00EA48FA">
              <w:rPr>
                <w:sz w:val="22"/>
                <w:szCs w:val="22"/>
                <w:lang w:val="uk-UA"/>
              </w:rPr>
              <w:t xml:space="preserve">Бензоріз </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sidRPr="00EA48FA">
              <w:rPr>
                <w:sz w:val="22"/>
                <w:szCs w:val="22"/>
                <w:lang w:val="uk-UA"/>
              </w:rPr>
              <w:t>шт.</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jc w:val="center"/>
              <w:rPr>
                <w:lang w:val="uk-UA"/>
              </w:rPr>
            </w:pPr>
            <w:r>
              <w:rPr>
                <w:sz w:val="22"/>
                <w:szCs w:val="22"/>
                <w:lang w:val="uk-UA"/>
              </w:rPr>
              <w:t>1</w:t>
            </w: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25999,00</w:t>
            </w:r>
          </w:p>
        </w:tc>
        <w:tc>
          <w:tcPr>
            <w:tcW w:w="1169"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1</w:t>
            </w:r>
          </w:p>
        </w:tc>
        <w:tc>
          <w:tcPr>
            <w:tcW w:w="1610"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25999,00</w:t>
            </w:r>
          </w:p>
        </w:tc>
      </w:tr>
      <w:tr w:rsidR="000E3C86" w:rsidRPr="00EA48FA" w:rsidTr="00D658C2">
        <w:trPr>
          <w:trHeight w:val="20"/>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jc w:val="center"/>
              <w:rPr>
                <w:lang w:val="uk-UA"/>
              </w:rPr>
            </w:pPr>
            <w:r w:rsidRPr="00EA48FA">
              <w:rPr>
                <w:sz w:val="22"/>
                <w:szCs w:val="22"/>
                <w:lang w:val="uk-UA"/>
              </w:rPr>
              <w:t>30.</w:t>
            </w:r>
          </w:p>
        </w:tc>
        <w:tc>
          <w:tcPr>
            <w:tcW w:w="429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rPr>
                <w:lang w:val="uk-UA"/>
              </w:rPr>
            </w:pPr>
            <w:r w:rsidRPr="00EA48FA">
              <w:rPr>
                <w:sz w:val="22"/>
                <w:szCs w:val="22"/>
                <w:lang w:val="uk-UA"/>
              </w:rPr>
              <w:t>Комплект розкладних меблів</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sidRPr="00EA48FA">
              <w:rPr>
                <w:sz w:val="22"/>
                <w:szCs w:val="22"/>
                <w:lang w:val="uk-UA"/>
              </w:rPr>
              <w:t>шт.</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jc w:val="center"/>
              <w:rPr>
                <w:lang w:val="uk-UA"/>
              </w:rPr>
            </w:pPr>
            <w:r>
              <w:rPr>
                <w:sz w:val="22"/>
                <w:szCs w:val="22"/>
                <w:lang w:val="uk-UA"/>
              </w:rPr>
              <w:t>1</w:t>
            </w: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1443,00</w:t>
            </w:r>
          </w:p>
        </w:tc>
        <w:tc>
          <w:tcPr>
            <w:tcW w:w="1169"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w:t>
            </w:r>
          </w:p>
        </w:tc>
        <w:tc>
          <w:tcPr>
            <w:tcW w:w="1610"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center"/>
              <w:rPr>
                <w:lang w:val="uk-UA"/>
              </w:rPr>
            </w:pPr>
            <w:r>
              <w:rPr>
                <w:sz w:val="22"/>
                <w:szCs w:val="22"/>
                <w:lang w:val="uk-UA"/>
              </w:rPr>
              <w:t>1443,00</w:t>
            </w:r>
          </w:p>
        </w:tc>
      </w:tr>
      <w:tr w:rsidR="000E3C86" w:rsidRPr="00EA48FA" w:rsidTr="00D658C2">
        <w:trPr>
          <w:trHeight w:val="20"/>
        </w:trPr>
        <w:tc>
          <w:tcPr>
            <w:tcW w:w="12906" w:type="dxa"/>
            <w:gridSpan w:val="9"/>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jc w:val="right"/>
              <w:rPr>
                <w:b/>
                <w:lang w:val="uk-UA"/>
              </w:rPr>
            </w:pPr>
            <w:r w:rsidRPr="00EA48FA">
              <w:rPr>
                <w:b/>
                <w:sz w:val="22"/>
                <w:szCs w:val="22"/>
                <w:lang w:val="uk-UA"/>
              </w:rPr>
              <w:t>УСЬОГО</w:t>
            </w:r>
          </w:p>
        </w:tc>
        <w:tc>
          <w:tcPr>
            <w:tcW w:w="1610" w:type="dxa"/>
            <w:tcBorders>
              <w:top w:val="single" w:sz="6" w:space="0" w:color="auto"/>
              <w:left w:val="single" w:sz="6" w:space="0" w:color="auto"/>
              <w:bottom w:val="single" w:sz="6" w:space="0" w:color="auto"/>
              <w:right w:val="single" w:sz="6" w:space="0" w:color="auto"/>
            </w:tcBorders>
            <w:shd w:val="clear" w:color="auto" w:fill="FFFFFF"/>
          </w:tcPr>
          <w:p w:rsidR="000E3C86" w:rsidRPr="00EA48FA" w:rsidRDefault="000E3C86" w:rsidP="00D658C2">
            <w:pPr>
              <w:shd w:val="clear" w:color="auto" w:fill="FFFFFF"/>
              <w:rPr>
                <w:b/>
                <w:lang w:val="uk-UA"/>
              </w:rPr>
            </w:pPr>
            <w:r>
              <w:rPr>
                <w:b/>
                <w:sz w:val="22"/>
                <w:szCs w:val="22"/>
                <w:lang w:val="uk-UA"/>
              </w:rPr>
              <w:t>261096,20</w:t>
            </w:r>
          </w:p>
        </w:tc>
      </w:tr>
    </w:tbl>
    <w:p w:rsidR="000E3C86" w:rsidRPr="00EA48FA" w:rsidRDefault="000E3C86" w:rsidP="00F7568E">
      <w:pPr>
        <w:jc w:val="both"/>
        <w:rPr>
          <w:b/>
          <w:sz w:val="6"/>
          <w:szCs w:val="6"/>
          <w:lang w:val="uk-UA"/>
        </w:rPr>
      </w:pPr>
    </w:p>
    <w:p w:rsidR="000E3C86" w:rsidRPr="002350F7" w:rsidRDefault="000E3C86" w:rsidP="00F7568E">
      <w:pPr>
        <w:rPr>
          <w:lang w:val="uk-UA"/>
        </w:rPr>
        <w:sectPr w:rsidR="000E3C86" w:rsidRPr="002350F7" w:rsidSect="00F7568E">
          <w:pgSz w:w="16834" w:h="11909" w:orient="landscape"/>
          <w:pgMar w:top="851" w:right="1134" w:bottom="426" w:left="1134" w:header="720" w:footer="720" w:gutter="0"/>
          <w:cols w:space="60"/>
          <w:noEndnote/>
        </w:sectPr>
      </w:pPr>
      <w:r w:rsidRPr="00EA48FA">
        <w:rPr>
          <w:b/>
          <w:sz w:val="22"/>
          <w:szCs w:val="22"/>
          <w:lang w:val="uk-UA"/>
        </w:rPr>
        <w:t>Примітка:</w:t>
      </w:r>
      <w:r w:rsidRPr="00EA48FA">
        <w:rPr>
          <w:sz w:val="22"/>
          <w:szCs w:val="22"/>
          <w:lang w:val="uk-UA"/>
        </w:rPr>
        <w:t xml:space="preserve"> У програму закла</w:t>
      </w:r>
      <w:r>
        <w:rPr>
          <w:sz w:val="22"/>
          <w:szCs w:val="22"/>
          <w:lang w:val="uk-UA"/>
        </w:rPr>
        <w:t>дені ціни станом на грудень 2021</w:t>
      </w:r>
      <w:r w:rsidRPr="00EA48FA">
        <w:rPr>
          <w:sz w:val="22"/>
          <w:szCs w:val="22"/>
          <w:lang w:val="uk-UA"/>
        </w:rPr>
        <w:t xml:space="preserve"> року. При зростання індексу цін вартіс</w:t>
      </w:r>
    </w:p>
    <w:p w:rsidR="000E3C86" w:rsidRPr="0056067B" w:rsidRDefault="000E3C86" w:rsidP="002350F7">
      <w:pPr>
        <w:spacing w:line="480" w:lineRule="auto"/>
        <w:rPr>
          <w:sz w:val="36"/>
          <w:szCs w:val="36"/>
        </w:rPr>
      </w:pPr>
      <w:r w:rsidRPr="00C967D1">
        <w:rPr>
          <w:b/>
          <w:sz w:val="28"/>
          <w:szCs w:val="28"/>
        </w:rPr>
        <w:t xml:space="preserve">           </w:t>
      </w:r>
      <w:r>
        <w:rPr>
          <w:b/>
          <w:sz w:val="28"/>
          <w:szCs w:val="28"/>
          <w:lang w:val="uk-UA"/>
        </w:rPr>
        <w:t xml:space="preserve">                                                          </w:t>
      </w:r>
      <w:r w:rsidRPr="00C967D1">
        <w:rPr>
          <w:b/>
          <w:sz w:val="28"/>
          <w:szCs w:val="28"/>
        </w:rPr>
        <w:t xml:space="preserve">  </w:t>
      </w:r>
      <w:r w:rsidRPr="00BC606E">
        <w:rPr>
          <w:noProof/>
          <w:sz w:val="16"/>
        </w:rPr>
        <w:pict>
          <v:shape id="_x0000_i1032" type="#_x0000_t75" style="width:30.75pt;height:42.75pt;visibility:visible">
            <v:imagedata r:id="rId7" o:title=""/>
          </v:shape>
        </w:pict>
      </w:r>
    </w:p>
    <w:p w:rsidR="000E3C86" w:rsidRPr="0056067B" w:rsidRDefault="000E3C86" w:rsidP="002350F7">
      <w:pPr>
        <w:keepNext/>
        <w:numPr>
          <w:ilvl w:val="1"/>
          <w:numId w:val="1"/>
        </w:numPr>
        <w:suppressAutoHyphens/>
        <w:jc w:val="center"/>
        <w:outlineLvl w:val="1"/>
        <w:rPr>
          <w:bCs/>
          <w:i/>
          <w:sz w:val="28"/>
          <w:szCs w:val="28"/>
          <w:lang w:val="uk-UA" w:eastAsia="uk-UA"/>
        </w:rPr>
      </w:pPr>
      <w:r w:rsidRPr="0056067B">
        <w:rPr>
          <w:b/>
          <w:sz w:val="28"/>
          <w:szCs w:val="28"/>
          <w:lang w:val="uk-UA" w:eastAsia="uk-UA"/>
        </w:rPr>
        <w:t>УКРАЇНА</w:t>
      </w:r>
    </w:p>
    <w:p w:rsidR="000E3C86" w:rsidRPr="0056067B" w:rsidRDefault="000E3C86" w:rsidP="002350F7">
      <w:pPr>
        <w:keepNext/>
        <w:numPr>
          <w:ilvl w:val="1"/>
          <w:numId w:val="1"/>
        </w:numPr>
        <w:suppressAutoHyphens/>
        <w:jc w:val="center"/>
        <w:outlineLvl w:val="1"/>
        <w:rPr>
          <w:bCs/>
          <w:i/>
          <w:sz w:val="28"/>
          <w:szCs w:val="28"/>
          <w:lang w:val="uk-UA" w:eastAsia="uk-UA"/>
        </w:rPr>
      </w:pPr>
      <w:r w:rsidRPr="0056067B">
        <w:rPr>
          <w:b/>
          <w:sz w:val="28"/>
          <w:szCs w:val="28"/>
          <w:lang w:val="uk-UA" w:eastAsia="uk-UA"/>
        </w:rPr>
        <w:t>КАМ’ЯНСЬКА СІЛЬСЬКА РАДА</w:t>
      </w:r>
      <w:r>
        <w:rPr>
          <w:bCs/>
          <w:i/>
          <w:sz w:val="28"/>
          <w:szCs w:val="28"/>
          <w:lang w:val="uk-UA" w:eastAsia="uk-UA"/>
        </w:rPr>
        <w:t xml:space="preserve"> </w:t>
      </w:r>
      <w:r w:rsidRPr="0056067B">
        <w:rPr>
          <w:b/>
          <w:sz w:val="28"/>
          <w:szCs w:val="28"/>
        </w:rPr>
        <w:t>БЕРЕГІВСЬКОГО РАЙОНУ</w:t>
      </w:r>
    </w:p>
    <w:p w:rsidR="000E3C86" w:rsidRPr="0056067B" w:rsidRDefault="000E3C86" w:rsidP="002350F7">
      <w:pPr>
        <w:keepNext/>
        <w:numPr>
          <w:ilvl w:val="1"/>
          <w:numId w:val="1"/>
        </w:numPr>
        <w:suppressAutoHyphens/>
        <w:jc w:val="center"/>
        <w:outlineLvl w:val="1"/>
        <w:rPr>
          <w:bCs/>
          <w:i/>
          <w:sz w:val="28"/>
          <w:szCs w:val="28"/>
          <w:lang w:val="uk-UA" w:eastAsia="uk-UA"/>
        </w:rPr>
      </w:pPr>
      <w:r w:rsidRPr="0056067B">
        <w:rPr>
          <w:b/>
          <w:sz w:val="28"/>
          <w:szCs w:val="28"/>
        </w:rPr>
        <w:t>ЗАКАРПАТСЬКОЇ ОБЛАСТІ</w:t>
      </w:r>
    </w:p>
    <w:p w:rsidR="000E3C86" w:rsidRDefault="000E3C86" w:rsidP="002350F7">
      <w:pPr>
        <w:numPr>
          <w:ilvl w:val="0"/>
          <w:numId w:val="1"/>
        </w:numPr>
        <w:contextualSpacing/>
        <w:jc w:val="center"/>
        <w:rPr>
          <w:sz w:val="28"/>
          <w:szCs w:val="28"/>
        </w:rPr>
      </w:pPr>
      <w:r w:rsidRPr="0056067B">
        <w:rPr>
          <w:sz w:val="28"/>
          <w:szCs w:val="28"/>
        </w:rPr>
        <w:t xml:space="preserve"> </w:t>
      </w:r>
    </w:p>
    <w:p w:rsidR="000E3C86" w:rsidRPr="0056067B" w:rsidRDefault="000E3C86" w:rsidP="002350F7">
      <w:pPr>
        <w:numPr>
          <w:ilvl w:val="0"/>
          <w:numId w:val="1"/>
        </w:numPr>
        <w:contextualSpacing/>
        <w:jc w:val="center"/>
        <w:rPr>
          <w:sz w:val="28"/>
          <w:szCs w:val="28"/>
        </w:rPr>
      </w:pPr>
    </w:p>
    <w:p w:rsidR="000E3C86" w:rsidRPr="00480B5D" w:rsidRDefault="000E3C86" w:rsidP="002350F7">
      <w:pPr>
        <w:jc w:val="center"/>
        <w:rPr>
          <w:b/>
          <w:sz w:val="28"/>
          <w:szCs w:val="28"/>
          <w:lang w:val="uk-UA"/>
        </w:rPr>
      </w:pPr>
      <w:r>
        <w:rPr>
          <w:b/>
          <w:sz w:val="28"/>
          <w:szCs w:val="28"/>
          <w:lang w:val="uk-UA"/>
        </w:rPr>
        <w:t>8-ма</w:t>
      </w:r>
      <w:r w:rsidRPr="00480B5D">
        <w:rPr>
          <w:b/>
          <w:sz w:val="28"/>
          <w:szCs w:val="28"/>
          <w:lang w:val="uk-UA"/>
        </w:rPr>
        <w:t xml:space="preserve"> сесії 8-го скликання</w:t>
      </w:r>
    </w:p>
    <w:p w:rsidR="000E3C86" w:rsidRDefault="000E3C86" w:rsidP="002350F7">
      <w:pPr>
        <w:jc w:val="center"/>
        <w:rPr>
          <w:sz w:val="28"/>
          <w:szCs w:val="28"/>
          <w:lang w:val="uk-UA"/>
        </w:rPr>
      </w:pPr>
    </w:p>
    <w:p w:rsidR="000E3C86" w:rsidRDefault="000E3C86" w:rsidP="002350F7">
      <w:pPr>
        <w:jc w:val="center"/>
        <w:rPr>
          <w:b/>
          <w:sz w:val="28"/>
          <w:szCs w:val="28"/>
          <w:lang w:val="uk-UA"/>
        </w:rPr>
      </w:pPr>
      <w:r>
        <w:rPr>
          <w:b/>
          <w:sz w:val="28"/>
          <w:szCs w:val="28"/>
          <w:lang w:val="uk-UA"/>
        </w:rPr>
        <w:t>Р І Ш Е Н Н Я</w:t>
      </w:r>
    </w:p>
    <w:p w:rsidR="000E3C86" w:rsidRDefault="000E3C86" w:rsidP="002350F7">
      <w:pPr>
        <w:rPr>
          <w:b/>
          <w:sz w:val="28"/>
          <w:szCs w:val="28"/>
          <w:lang w:val="uk-UA"/>
        </w:rPr>
      </w:pPr>
      <w:r>
        <w:rPr>
          <w:b/>
          <w:sz w:val="28"/>
          <w:szCs w:val="28"/>
          <w:lang w:val="uk-UA"/>
        </w:rPr>
        <w:t>від 09 грудня  2021 року № 816</w:t>
      </w:r>
    </w:p>
    <w:p w:rsidR="000E3C86" w:rsidRDefault="000E3C86" w:rsidP="002350F7">
      <w:pPr>
        <w:rPr>
          <w:b/>
          <w:sz w:val="28"/>
          <w:szCs w:val="28"/>
          <w:lang w:val="uk-UA"/>
        </w:rPr>
      </w:pPr>
      <w:r>
        <w:rPr>
          <w:b/>
          <w:sz w:val="28"/>
          <w:szCs w:val="28"/>
          <w:lang w:val="uk-UA"/>
        </w:rPr>
        <w:t>с. Кам</w:t>
      </w:r>
      <w:r w:rsidRPr="00123341">
        <w:rPr>
          <w:b/>
          <w:sz w:val="28"/>
          <w:szCs w:val="28"/>
        </w:rPr>
        <w:t>’</w:t>
      </w:r>
      <w:r>
        <w:rPr>
          <w:b/>
          <w:sz w:val="28"/>
          <w:szCs w:val="28"/>
          <w:lang w:val="uk-UA"/>
        </w:rPr>
        <w:t>янське</w:t>
      </w:r>
    </w:p>
    <w:p w:rsidR="000E3C86" w:rsidRDefault="000E3C86" w:rsidP="002350F7">
      <w:pPr>
        <w:rPr>
          <w:b/>
          <w:sz w:val="28"/>
          <w:szCs w:val="28"/>
          <w:lang w:val="uk-UA"/>
        </w:rPr>
      </w:pPr>
      <w:r>
        <w:rPr>
          <w:b/>
          <w:sz w:val="28"/>
          <w:szCs w:val="28"/>
          <w:lang w:val="uk-UA"/>
        </w:rPr>
        <w:t>Про умови оплати праці працівників</w:t>
      </w:r>
    </w:p>
    <w:p w:rsidR="000E3C86" w:rsidRDefault="000E3C86" w:rsidP="002350F7">
      <w:pPr>
        <w:rPr>
          <w:b/>
          <w:sz w:val="28"/>
          <w:szCs w:val="28"/>
          <w:lang w:val="uk-UA"/>
        </w:rPr>
      </w:pPr>
      <w:r>
        <w:rPr>
          <w:b/>
          <w:sz w:val="28"/>
          <w:szCs w:val="28"/>
          <w:lang w:val="uk-UA"/>
        </w:rPr>
        <w:t xml:space="preserve">Комунального закладу </w:t>
      </w:r>
    </w:p>
    <w:p w:rsidR="000E3C86" w:rsidRDefault="000E3C86" w:rsidP="002350F7">
      <w:pPr>
        <w:rPr>
          <w:b/>
          <w:sz w:val="28"/>
          <w:szCs w:val="28"/>
          <w:lang w:val="uk-UA"/>
        </w:rPr>
      </w:pPr>
      <w:r>
        <w:rPr>
          <w:b/>
          <w:sz w:val="28"/>
          <w:szCs w:val="28"/>
          <w:lang w:val="uk-UA"/>
        </w:rPr>
        <w:t>«Центр культурних послуг» Кам</w:t>
      </w:r>
      <w:r w:rsidRPr="00123341">
        <w:rPr>
          <w:b/>
          <w:sz w:val="28"/>
          <w:szCs w:val="28"/>
        </w:rPr>
        <w:t>’</w:t>
      </w:r>
      <w:r>
        <w:rPr>
          <w:b/>
          <w:sz w:val="28"/>
          <w:szCs w:val="28"/>
          <w:lang w:val="uk-UA"/>
        </w:rPr>
        <w:t>янської</w:t>
      </w:r>
    </w:p>
    <w:p w:rsidR="000E3C86" w:rsidRDefault="000E3C86" w:rsidP="002350F7">
      <w:pPr>
        <w:rPr>
          <w:b/>
          <w:sz w:val="28"/>
          <w:szCs w:val="28"/>
          <w:lang w:val="uk-UA"/>
        </w:rPr>
      </w:pPr>
      <w:r>
        <w:rPr>
          <w:b/>
          <w:sz w:val="28"/>
          <w:szCs w:val="28"/>
          <w:lang w:val="uk-UA"/>
        </w:rPr>
        <w:t>сільської ради</w:t>
      </w:r>
    </w:p>
    <w:p w:rsidR="000E3C86" w:rsidRDefault="000E3C86" w:rsidP="002350F7">
      <w:pPr>
        <w:rPr>
          <w:b/>
          <w:sz w:val="28"/>
          <w:szCs w:val="28"/>
          <w:lang w:val="uk-UA"/>
        </w:rPr>
      </w:pPr>
    </w:p>
    <w:p w:rsidR="000E3C86" w:rsidRDefault="000E3C86" w:rsidP="002350F7">
      <w:pPr>
        <w:jc w:val="both"/>
        <w:rPr>
          <w:sz w:val="28"/>
          <w:szCs w:val="28"/>
          <w:lang w:val="uk-UA"/>
        </w:rPr>
      </w:pPr>
      <w:r>
        <w:rPr>
          <w:b/>
          <w:sz w:val="28"/>
          <w:szCs w:val="28"/>
          <w:lang w:val="uk-UA"/>
        </w:rPr>
        <w:t xml:space="preserve">         </w:t>
      </w:r>
      <w:r>
        <w:rPr>
          <w:sz w:val="28"/>
          <w:szCs w:val="28"/>
          <w:lang w:val="uk-UA"/>
        </w:rPr>
        <w:t>Відповідно до статей 26, 59 Закону України «Про місцеве самоврядування в Україні», Наказу Міністерства культури України від 18.10.2005р. №745 (зі змінами, внесеними згідно з Наказом МКУ від 16.05.2017р. № 421) «Про впорядкування умов оплати праці працівників культури на основі Єдиної тарифної сітки», на підставі методичних рекомендацій щодо організації матеріального стимулювання праці працівників підприємств та організацій, затверджених наказом Міністерства праці та соціальної політики України від 29.01.2003 року № 23</w:t>
      </w:r>
    </w:p>
    <w:p w:rsidR="000E3C86" w:rsidRDefault="000E3C86" w:rsidP="002350F7">
      <w:pPr>
        <w:rPr>
          <w:sz w:val="28"/>
          <w:szCs w:val="28"/>
          <w:lang w:val="uk-UA"/>
        </w:rPr>
      </w:pPr>
    </w:p>
    <w:p w:rsidR="000E3C86" w:rsidRDefault="000E3C86" w:rsidP="002350F7">
      <w:pPr>
        <w:rPr>
          <w:sz w:val="28"/>
          <w:szCs w:val="28"/>
          <w:lang w:val="uk-UA"/>
        </w:rPr>
      </w:pPr>
    </w:p>
    <w:p w:rsidR="000E3C86" w:rsidRDefault="000E3C86" w:rsidP="002350F7">
      <w:pPr>
        <w:jc w:val="center"/>
        <w:rPr>
          <w:b/>
          <w:sz w:val="28"/>
          <w:szCs w:val="28"/>
          <w:lang w:val="uk-UA"/>
        </w:rPr>
      </w:pPr>
      <w:r>
        <w:rPr>
          <w:b/>
          <w:sz w:val="28"/>
          <w:szCs w:val="28"/>
          <w:lang w:val="uk-UA"/>
        </w:rPr>
        <w:t>ВИРІШИЛА:</w:t>
      </w:r>
    </w:p>
    <w:p w:rsidR="000E3C86" w:rsidRDefault="000E3C86" w:rsidP="002350F7">
      <w:pPr>
        <w:jc w:val="both"/>
        <w:rPr>
          <w:sz w:val="28"/>
          <w:szCs w:val="28"/>
          <w:lang w:val="uk-UA"/>
        </w:rPr>
      </w:pPr>
      <w:r>
        <w:rPr>
          <w:sz w:val="28"/>
          <w:szCs w:val="28"/>
          <w:lang w:val="uk-UA"/>
        </w:rPr>
        <w:t>1. Затвердити Положення про умови праці працівників Комунального закладу «Центр культурних послуг» Кам</w:t>
      </w:r>
      <w:r w:rsidRPr="0056067B">
        <w:rPr>
          <w:sz w:val="28"/>
          <w:szCs w:val="28"/>
          <w:lang w:val="uk-UA"/>
        </w:rPr>
        <w:t>’</w:t>
      </w:r>
      <w:r>
        <w:rPr>
          <w:sz w:val="28"/>
          <w:szCs w:val="28"/>
          <w:lang w:val="uk-UA"/>
        </w:rPr>
        <w:t>янської сільської ради, що належить до комунальної власності Кам</w:t>
      </w:r>
      <w:r w:rsidRPr="0056067B">
        <w:rPr>
          <w:sz w:val="28"/>
          <w:szCs w:val="28"/>
          <w:lang w:val="uk-UA"/>
        </w:rPr>
        <w:t>’</w:t>
      </w:r>
      <w:r>
        <w:rPr>
          <w:sz w:val="28"/>
          <w:szCs w:val="28"/>
          <w:lang w:val="uk-UA"/>
        </w:rPr>
        <w:t>янської сільської ради, (додається).</w:t>
      </w:r>
    </w:p>
    <w:p w:rsidR="000E3C86" w:rsidRPr="0056067B" w:rsidRDefault="000E3C86" w:rsidP="002350F7">
      <w:pPr>
        <w:jc w:val="both"/>
        <w:rPr>
          <w:sz w:val="28"/>
          <w:szCs w:val="28"/>
          <w:lang w:val="uk-UA"/>
        </w:rPr>
      </w:pPr>
      <w:r>
        <w:rPr>
          <w:sz w:val="28"/>
          <w:szCs w:val="28"/>
          <w:lang w:val="uk-UA"/>
        </w:rPr>
        <w:t>2. Контроль за виконанням цього рішення покласти на постійну комісію сільської ради з питань фінансів, бюджету, планування соціально-економічного розвитку, інвестицій та міжнародного співробітництва.</w:t>
      </w:r>
    </w:p>
    <w:p w:rsidR="000E3C86" w:rsidRDefault="000E3C86" w:rsidP="002350F7">
      <w:pPr>
        <w:jc w:val="both"/>
        <w:rPr>
          <w:sz w:val="28"/>
          <w:szCs w:val="28"/>
          <w:lang w:val="uk-UA"/>
        </w:rPr>
      </w:pPr>
    </w:p>
    <w:p w:rsidR="000E3C86" w:rsidRDefault="000E3C86" w:rsidP="002350F7">
      <w:pPr>
        <w:rPr>
          <w:sz w:val="28"/>
          <w:szCs w:val="28"/>
          <w:lang w:val="uk-UA"/>
        </w:rPr>
      </w:pPr>
    </w:p>
    <w:p w:rsidR="000E3C86" w:rsidRDefault="000E3C86" w:rsidP="002350F7">
      <w:pPr>
        <w:rPr>
          <w:b/>
          <w:sz w:val="28"/>
          <w:szCs w:val="28"/>
          <w:lang w:val="uk-UA"/>
        </w:rPr>
      </w:pPr>
      <w:r>
        <w:rPr>
          <w:sz w:val="28"/>
          <w:szCs w:val="28"/>
          <w:lang w:val="uk-UA"/>
        </w:rPr>
        <w:t xml:space="preserve"> </w:t>
      </w:r>
      <w:r w:rsidRPr="0056067B">
        <w:rPr>
          <w:b/>
          <w:sz w:val="28"/>
          <w:szCs w:val="28"/>
          <w:lang w:val="uk-UA"/>
        </w:rPr>
        <w:t>Сільський голова</w:t>
      </w:r>
      <w:r>
        <w:rPr>
          <w:b/>
          <w:sz w:val="28"/>
          <w:szCs w:val="28"/>
          <w:lang w:val="uk-UA"/>
        </w:rPr>
        <w:t xml:space="preserve">                                                        Михайло СТАНИНЕЦЬ</w:t>
      </w:r>
    </w:p>
    <w:p w:rsidR="000E3C86" w:rsidRDefault="000E3C86" w:rsidP="002350F7">
      <w:pPr>
        <w:rPr>
          <w:b/>
          <w:sz w:val="28"/>
          <w:szCs w:val="28"/>
          <w:lang w:val="uk-UA"/>
        </w:rPr>
      </w:pPr>
    </w:p>
    <w:p w:rsidR="000E3C86" w:rsidRDefault="000E3C86" w:rsidP="002350F7">
      <w:pPr>
        <w:rPr>
          <w:b/>
          <w:sz w:val="28"/>
          <w:szCs w:val="28"/>
          <w:lang w:val="uk-UA"/>
        </w:rPr>
      </w:pPr>
    </w:p>
    <w:p w:rsidR="000E3C86" w:rsidRDefault="000E3C86" w:rsidP="002350F7">
      <w:pPr>
        <w:rPr>
          <w:b/>
          <w:sz w:val="28"/>
          <w:szCs w:val="28"/>
          <w:lang w:val="uk-UA"/>
        </w:rPr>
      </w:pPr>
    </w:p>
    <w:p w:rsidR="000E3C86" w:rsidRDefault="000E3C86" w:rsidP="002350F7">
      <w:pPr>
        <w:rPr>
          <w:b/>
          <w:sz w:val="28"/>
          <w:szCs w:val="28"/>
          <w:lang w:val="uk-UA"/>
        </w:rPr>
      </w:pPr>
    </w:p>
    <w:p w:rsidR="000E3C86" w:rsidRDefault="000E3C86" w:rsidP="002350F7">
      <w:pPr>
        <w:rPr>
          <w:b/>
          <w:sz w:val="28"/>
          <w:szCs w:val="28"/>
          <w:lang w:val="uk-UA"/>
        </w:rPr>
      </w:pPr>
    </w:p>
    <w:p w:rsidR="000E3C86" w:rsidRDefault="000E3C86" w:rsidP="002350F7">
      <w:pPr>
        <w:rPr>
          <w:b/>
          <w:sz w:val="28"/>
          <w:szCs w:val="28"/>
          <w:lang w:val="uk-UA"/>
        </w:rPr>
      </w:pPr>
    </w:p>
    <w:p w:rsidR="000E3C86" w:rsidRDefault="000E3C86" w:rsidP="002350F7">
      <w:pPr>
        <w:rPr>
          <w:b/>
          <w:sz w:val="28"/>
          <w:szCs w:val="28"/>
          <w:lang w:val="uk-UA"/>
        </w:rPr>
      </w:pPr>
    </w:p>
    <w:p w:rsidR="000E3C86" w:rsidRPr="00315DF8" w:rsidRDefault="000E3C86" w:rsidP="002350F7">
      <w:pPr>
        <w:shd w:val="clear" w:color="auto" w:fill="FFFFFF"/>
        <w:ind w:left="5664"/>
        <w:rPr>
          <w:b/>
          <w:color w:val="000000"/>
          <w:sz w:val="28"/>
          <w:szCs w:val="28"/>
          <w:lang w:val="uk-UA"/>
        </w:rPr>
      </w:pPr>
      <w:r w:rsidRPr="00315DF8">
        <w:rPr>
          <w:b/>
          <w:color w:val="000000"/>
          <w:sz w:val="28"/>
          <w:szCs w:val="28"/>
          <w:lang w:val="uk-UA"/>
        </w:rPr>
        <w:t>ЗАТВЕРДЖЕНО</w:t>
      </w:r>
    </w:p>
    <w:p w:rsidR="000E3C86" w:rsidRPr="00315DF8" w:rsidRDefault="000E3C86" w:rsidP="002350F7">
      <w:pPr>
        <w:shd w:val="clear" w:color="auto" w:fill="FFFFFF"/>
        <w:ind w:left="5664"/>
        <w:rPr>
          <w:color w:val="000000"/>
          <w:sz w:val="28"/>
          <w:szCs w:val="28"/>
          <w:lang w:val="uk-UA"/>
        </w:rPr>
      </w:pPr>
      <w:r w:rsidRPr="00315DF8">
        <w:rPr>
          <w:color w:val="000000"/>
          <w:sz w:val="28"/>
          <w:szCs w:val="28"/>
          <w:lang w:val="uk-UA"/>
        </w:rPr>
        <w:t>Рішення</w:t>
      </w:r>
      <w:r>
        <w:rPr>
          <w:color w:val="000000"/>
          <w:sz w:val="28"/>
          <w:szCs w:val="28"/>
          <w:lang w:val="uk-UA"/>
        </w:rPr>
        <w:t>м 8-ї</w:t>
      </w:r>
    </w:p>
    <w:p w:rsidR="000E3C86" w:rsidRPr="00455A63" w:rsidRDefault="000E3C86" w:rsidP="002350F7">
      <w:pPr>
        <w:shd w:val="clear" w:color="auto" w:fill="FFFFFF"/>
        <w:ind w:left="5664"/>
        <w:rPr>
          <w:color w:val="000000"/>
          <w:sz w:val="28"/>
          <w:szCs w:val="28"/>
          <w:lang w:val="uk-UA"/>
        </w:rPr>
      </w:pPr>
      <w:r>
        <w:rPr>
          <w:color w:val="000000"/>
          <w:sz w:val="28"/>
          <w:szCs w:val="28"/>
          <w:lang w:val="uk-UA"/>
        </w:rPr>
        <w:t>сесії Кам</w:t>
      </w:r>
      <w:r w:rsidRPr="00455A63">
        <w:rPr>
          <w:color w:val="000000"/>
          <w:sz w:val="28"/>
          <w:szCs w:val="28"/>
          <w:lang w:val="uk-UA"/>
        </w:rPr>
        <w:t>’</w:t>
      </w:r>
      <w:r>
        <w:rPr>
          <w:color w:val="000000"/>
          <w:sz w:val="28"/>
          <w:szCs w:val="28"/>
          <w:lang w:val="uk-UA"/>
        </w:rPr>
        <w:t>янської сільської ради</w:t>
      </w:r>
    </w:p>
    <w:p w:rsidR="000E3C86" w:rsidRPr="00315DF8" w:rsidRDefault="000E3C86" w:rsidP="002350F7">
      <w:pPr>
        <w:shd w:val="clear" w:color="auto" w:fill="FFFFFF"/>
        <w:ind w:left="5664"/>
        <w:rPr>
          <w:color w:val="000000"/>
          <w:sz w:val="28"/>
          <w:szCs w:val="28"/>
          <w:lang w:val="uk-UA"/>
        </w:rPr>
      </w:pPr>
      <w:r w:rsidRPr="00315DF8">
        <w:rPr>
          <w:color w:val="000000"/>
          <w:sz w:val="28"/>
          <w:szCs w:val="28"/>
          <w:lang w:val="uk-UA"/>
        </w:rPr>
        <w:t xml:space="preserve">ради </w:t>
      </w:r>
      <w:r>
        <w:rPr>
          <w:sz w:val="28"/>
          <w:szCs w:val="28"/>
          <w:lang w:val="uk-UA"/>
        </w:rPr>
        <w:t xml:space="preserve"> 8-го</w:t>
      </w:r>
      <w:r w:rsidRPr="00315DF8">
        <w:rPr>
          <w:sz w:val="28"/>
          <w:szCs w:val="28"/>
          <w:lang w:val="uk-UA"/>
        </w:rPr>
        <w:t xml:space="preserve"> скликання </w:t>
      </w:r>
    </w:p>
    <w:p w:rsidR="000E3C86" w:rsidRPr="00315DF8" w:rsidRDefault="000E3C86" w:rsidP="002350F7">
      <w:pPr>
        <w:shd w:val="clear" w:color="auto" w:fill="FFFFFF"/>
        <w:ind w:left="5664"/>
        <w:rPr>
          <w:color w:val="000000"/>
          <w:sz w:val="28"/>
          <w:szCs w:val="28"/>
          <w:lang w:val="uk-UA"/>
        </w:rPr>
      </w:pPr>
      <w:r>
        <w:rPr>
          <w:sz w:val="28"/>
          <w:szCs w:val="28"/>
          <w:lang w:val="uk-UA"/>
        </w:rPr>
        <w:t>від 09.12.2021</w:t>
      </w:r>
      <w:r w:rsidRPr="00315DF8">
        <w:rPr>
          <w:sz w:val="28"/>
          <w:szCs w:val="28"/>
          <w:lang w:val="uk-UA"/>
        </w:rPr>
        <w:t xml:space="preserve"> №</w:t>
      </w:r>
      <w:r>
        <w:rPr>
          <w:sz w:val="28"/>
          <w:szCs w:val="28"/>
          <w:lang w:val="uk-UA"/>
        </w:rPr>
        <w:t>816</w:t>
      </w:r>
    </w:p>
    <w:p w:rsidR="000E3C86" w:rsidRPr="00315DF8" w:rsidRDefault="000E3C86" w:rsidP="002350F7">
      <w:pPr>
        <w:shd w:val="clear" w:color="auto" w:fill="FFFFFF"/>
        <w:jc w:val="both"/>
        <w:rPr>
          <w:color w:val="000000"/>
          <w:sz w:val="28"/>
          <w:szCs w:val="28"/>
          <w:lang w:val="uk-UA"/>
        </w:rPr>
      </w:pPr>
    </w:p>
    <w:p w:rsidR="000E3C86" w:rsidRPr="00315DF8" w:rsidRDefault="000E3C86" w:rsidP="002350F7">
      <w:pPr>
        <w:shd w:val="clear" w:color="auto" w:fill="FFFFFF"/>
        <w:jc w:val="center"/>
        <w:rPr>
          <w:b/>
          <w:color w:val="000000"/>
          <w:sz w:val="28"/>
          <w:szCs w:val="28"/>
          <w:lang w:val="uk-UA"/>
        </w:rPr>
      </w:pPr>
      <w:r w:rsidRPr="00315DF8">
        <w:rPr>
          <w:b/>
          <w:color w:val="000000"/>
          <w:sz w:val="28"/>
          <w:szCs w:val="28"/>
          <w:lang w:val="uk-UA"/>
        </w:rPr>
        <w:t>ПОЛОЖЕННЯ</w:t>
      </w:r>
    </w:p>
    <w:p w:rsidR="000E3C86" w:rsidRDefault="000E3C86" w:rsidP="002350F7">
      <w:pPr>
        <w:shd w:val="clear" w:color="auto" w:fill="FFFFFF"/>
        <w:jc w:val="center"/>
        <w:rPr>
          <w:bCs/>
          <w:iCs/>
          <w:sz w:val="28"/>
          <w:szCs w:val="20"/>
          <w:lang w:val="uk-UA"/>
        </w:rPr>
      </w:pPr>
      <w:r>
        <w:rPr>
          <w:bCs/>
          <w:iCs/>
          <w:sz w:val="28"/>
          <w:szCs w:val="20"/>
          <w:lang w:val="uk-UA"/>
        </w:rPr>
        <w:t>про умови оплати праці працівників КЗ «Центр культурних послуг» Кам</w:t>
      </w:r>
      <w:r w:rsidRPr="00455A63">
        <w:rPr>
          <w:bCs/>
          <w:iCs/>
          <w:sz w:val="28"/>
          <w:szCs w:val="20"/>
        </w:rPr>
        <w:t>’</w:t>
      </w:r>
      <w:r>
        <w:rPr>
          <w:bCs/>
          <w:iCs/>
          <w:sz w:val="28"/>
          <w:szCs w:val="20"/>
          <w:lang w:val="uk-UA"/>
        </w:rPr>
        <w:t>янської сільської ради</w:t>
      </w:r>
    </w:p>
    <w:p w:rsidR="000E3C86" w:rsidRDefault="000E3C86" w:rsidP="002350F7">
      <w:pPr>
        <w:shd w:val="clear" w:color="auto" w:fill="FFFFFF"/>
        <w:jc w:val="center"/>
        <w:rPr>
          <w:bCs/>
          <w:iCs/>
          <w:sz w:val="28"/>
          <w:szCs w:val="20"/>
          <w:lang w:val="uk-UA"/>
        </w:rPr>
      </w:pPr>
    </w:p>
    <w:p w:rsidR="000E3C86" w:rsidRPr="00732BF8" w:rsidRDefault="000E3C86" w:rsidP="002350F7">
      <w:pPr>
        <w:shd w:val="clear" w:color="auto" w:fill="FFFFFF"/>
        <w:jc w:val="center"/>
        <w:rPr>
          <w:rFonts w:ascii="Arial" w:hAnsi="Arial" w:cs="Arial"/>
          <w:sz w:val="28"/>
          <w:szCs w:val="28"/>
          <w:lang w:val="uk-UA"/>
        </w:rPr>
      </w:pPr>
      <w:r>
        <w:rPr>
          <w:b/>
          <w:bCs/>
          <w:sz w:val="28"/>
          <w:szCs w:val="28"/>
          <w:bdr w:val="none" w:sz="0" w:space="0" w:color="auto" w:frame="1"/>
          <w:lang w:val="uk-UA"/>
        </w:rPr>
        <w:t>1. Загальні положення</w:t>
      </w:r>
    </w:p>
    <w:p w:rsidR="000E3C86" w:rsidRPr="00455A63" w:rsidRDefault="000E3C86" w:rsidP="002350F7">
      <w:pPr>
        <w:shd w:val="clear" w:color="auto" w:fill="FFFFFF"/>
        <w:jc w:val="center"/>
        <w:rPr>
          <w:color w:val="000000"/>
          <w:sz w:val="28"/>
          <w:szCs w:val="28"/>
          <w:lang w:val="uk-UA"/>
        </w:rPr>
      </w:pPr>
    </w:p>
    <w:p w:rsidR="000E3C86" w:rsidRDefault="000E3C86" w:rsidP="002350F7">
      <w:pPr>
        <w:shd w:val="clear" w:color="auto" w:fill="FFFFFF"/>
        <w:jc w:val="both"/>
        <w:rPr>
          <w:color w:val="000000"/>
          <w:sz w:val="28"/>
          <w:szCs w:val="28"/>
          <w:bdr w:val="none" w:sz="0" w:space="0" w:color="auto" w:frame="1"/>
          <w:lang w:val="uk-UA"/>
        </w:rPr>
      </w:pPr>
      <w:r>
        <w:rPr>
          <w:color w:val="000000"/>
          <w:sz w:val="28"/>
          <w:szCs w:val="28"/>
          <w:bdr w:val="none" w:sz="0" w:space="0" w:color="auto" w:frame="1"/>
          <w:lang w:val="uk-UA"/>
        </w:rPr>
        <w:t xml:space="preserve">      1.1 Положення про умови оплати праці </w:t>
      </w:r>
      <w:r w:rsidRPr="00732BF8">
        <w:rPr>
          <w:color w:val="000000"/>
          <w:sz w:val="28"/>
          <w:szCs w:val="28"/>
          <w:bdr w:val="none" w:sz="0" w:space="0" w:color="auto" w:frame="1"/>
          <w:lang w:val="uk-UA"/>
        </w:rPr>
        <w:t xml:space="preserve"> працівників </w:t>
      </w:r>
      <w:r>
        <w:rPr>
          <w:color w:val="000000"/>
          <w:sz w:val="28"/>
          <w:szCs w:val="28"/>
          <w:bdr w:val="none" w:sz="0" w:space="0" w:color="auto" w:frame="1"/>
          <w:lang w:val="uk-UA"/>
        </w:rPr>
        <w:t>КЗ «Центру культурних послуг» Кам</w:t>
      </w:r>
      <w:r w:rsidRPr="00732BF8">
        <w:rPr>
          <w:color w:val="000000"/>
          <w:sz w:val="28"/>
          <w:szCs w:val="28"/>
          <w:bdr w:val="none" w:sz="0" w:space="0" w:color="auto" w:frame="1"/>
          <w:lang w:val="uk-UA"/>
        </w:rPr>
        <w:t>’</w:t>
      </w:r>
      <w:r>
        <w:rPr>
          <w:color w:val="000000"/>
          <w:sz w:val="28"/>
          <w:szCs w:val="28"/>
          <w:bdr w:val="none" w:sz="0" w:space="0" w:color="auto" w:frame="1"/>
          <w:lang w:val="uk-UA"/>
        </w:rPr>
        <w:t xml:space="preserve">янської </w:t>
      </w:r>
      <w:r w:rsidRPr="00732BF8">
        <w:rPr>
          <w:color w:val="000000"/>
          <w:sz w:val="28"/>
          <w:szCs w:val="28"/>
          <w:bdr w:val="none" w:sz="0" w:space="0" w:color="auto" w:frame="1"/>
          <w:lang w:val="uk-UA"/>
        </w:rPr>
        <w:t xml:space="preserve"> сільської ради </w:t>
      </w:r>
      <w:r>
        <w:rPr>
          <w:color w:val="000000"/>
          <w:sz w:val="28"/>
          <w:szCs w:val="28"/>
          <w:bdr w:val="none" w:sz="0" w:space="0" w:color="auto" w:frame="1"/>
          <w:lang w:val="uk-UA"/>
        </w:rPr>
        <w:t xml:space="preserve"> Берегівського району Закарпатської області </w:t>
      </w:r>
      <w:r w:rsidRPr="00732BF8">
        <w:rPr>
          <w:color w:val="000000"/>
          <w:sz w:val="28"/>
          <w:szCs w:val="28"/>
          <w:bdr w:val="none" w:sz="0" w:space="0" w:color="auto" w:frame="1"/>
          <w:lang w:val="uk-UA"/>
        </w:rPr>
        <w:t>(далі – Положення) розроблено відповідно до Наказу Міністерства культури України від 18.10.2005 №745 (із змінами, внесеними згідно з наказом МКУ від 16.05.2017 №421) «Про впорядкування умов оплати праці працівників культури н</w:t>
      </w:r>
      <w:r>
        <w:rPr>
          <w:color w:val="000000"/>
          <w:sz w:val="28"/>
          <w:szCs w:val="28"/>
          <w:bdr w:val="none" w:sz="0" w:space="0" w:color="auto" w:frame="1"/>
          <w:lang w:val="uk-UA"/>
        </w:rPr>
        <w:t xml:space="preserve">а основі Єдиної тарифної сітки», на підставі методичних рекомендацій щодо організації матеріального стимулювання праці працівників підприємств та організацій, затверджених наказом Міністерства праці та соціальної політики України від 29.01.2003р. № 23 </w:t>
      </w:r>
    </w:p>
    <w:p w:rsidR="000E3C86" w:rsidRDefault="000E3C86" w:rsidP="002350F7">
      <w:pPr>
        <w:shd w:val="clear" w:color="auto" w:fill="FFFFFF"/>
        <w:jc w:val="both"/>
        <w:rPr>
          <w:color w:val="000000"/>
          <w:sz w:val="28"/>
          <w:szCs w:val="28"/>
          <w:bdr w:val="none" w:sz="0" w:space="0" w:color="auto" w:frame="1"/>
          <w:lang w:val="uk-UA"/>
        </w:rPr>
      </w:pPr>
    </w:p>
    <w:p w:rsidR="000E3C86" w:rsidRPr="00924139" w:rsidRDefault="000E3C86" w:rsidP="002350F7">
      <w:pPr>
        <w:pStyle w:val="Style4"/>
        <w:widowControl/>
        <w:spacing w:line="240" w:lineRule="auto"/>
        <w:ind w:firstLine="0"/>
        <w:rPr>
          <w:bCs/>
          <w:color w:val="000000"/>
          <w:sz w:val="28"/>
          <w:szCs w:val="28"/>
          <w:shd w:val="clear" w:color="auto" w:fill="FFFFFF"/>
        </w:rPr>
      </w:pPr>
      <w:r>
        <w:rPr>
          <w:rStyle w:val="FontStyle15"/>
          <w:sz w:val="28"/>
          <w:szCs w:val="28"/>
        </w:rPr>
        <w:t xml:space="preserve">     1.2. </w:t>
      </w:r>
      <w:r w:rsidRPr="00924139">
        <w:rPr>
          <w:rStyle w:val="FontStyle15"/>
          <w:sz w:val="28"/>
          <w:szCs w:val="28"/>
        </w:rPr>
        <w:t xml:space="preserve">Дане Положення </w:t>
      </w:r>
      <w:r w:rsidRPr="002350F7">
        <w:rPr>
          <w:sz w:val="28"/>
          <w:szCs w:val="28"/>
          <w:shd w:val="clear" w:color="auto" w:fill="FFFFFF"/>
        </w:rPr>
        <w:t>запроваджується для підвищення матеріальної зацікавленості працівників КЗ  «Центр культурних послуг» Кам’янської сільської ради  Берегівського району  Закарпатської області (далі-Центр) у поліпшенні індивідуальних результатів, результатів діяльності структурних підрозділів та установи загалом. Положення спрямоване на посилення взаємозв’язку заробітної плати працівника з його особистим трудовим внеском та кінцевими результатами роботи установи.</w:t>
      </w:r>
    </w:p>
    <w:p w:rsidR="000E3C86" w:rsidRPr="00924139" w:rsidRDefault="000E3C86" w:rsidP="002350F7">
      <w:pPr>
        <w:shd w:val="clear" w:color="auto" w:fill="FFFFFF"/>
        <w:jc w:val="both"/>
        <w:rPr>
          <w:color w:val="000000"/>
          <w:sz w:val="28"/>
          <w:szCs w:val="28"/>
          <w:bdr w:val="none" w:sz="0" w:space="0" w:color="auto" w:frame="1"/>
          <w:lang w:val="uk-UA"/>
        </w:rPr>
      </w:pPr>
    </w:p>
    <w:p w:rsidR="000E3C86" w:rsidRPr="002350F7" w:rsidRDefault="000E3C86" w:rsidP="002350F7">
      <w:pPr>
        <w:shd w:val="clear" w:color="auto" w:fill="FFFFFF"/>
        <w:jc w:val="both"/>
        <w:rPr>
          <w:rFonts w:ascii="Arial" w:hAnsi="Arial" w:cs="Arial"/>
          <w:color w:val="000000"/>
          <w:sz w:val="28"/>
          <w:szCs w:val="28"/>
          <w:lang w:val="uk-UA"/>
        </w:rPr>
      </w:pPr>
    </w:p>
    <w:p w:rsidR="000E3C86" w:rsidRPr="002B6ED7" w:rsidRDefault="000E3C86" w:rsidP="002350F7">
      <w:pPr>
        <w:pStyle w:val="Style4"/>
        <w:widowControl/>
        <w:spacing w:line="240" w:lineRule="auto"/>
        <w:ind w:firstLine="0"/>
        <w:jc w:val="center"/>
        <w:rPr>
          <w:b/>
          <w:bCs/>
          <w:color w:val="000000"/>
          <w:sz w:val="28"/>
          <w:szCs w:val="28"/>
          <w:shd w:val="clear" w:color="auto" w:fill="FFFFFF"/>
        </w:rPr>
      </w:pPr>
      <w:r w:rsidRPr="002B6ED7">
        <w:rPr>
          <w:b/>
          <w:bCs/>
          <w:color w:val="000000"/>
          <w:sz w:val="28"/>
          <w:szCs w:val="28"/>
          <w:shd w:val="clear" w:color="auto" w:fill="FFFFFF"/>
        </w:rPr>
        <w:t>2. Формування посадового окладу.</w:t>
      </w:r>
    </w:p>
    <w:p w:rsidR="000E3C86" w:rsidRPr="002B6ED7" w:rsidRDefault="000E3C86" w:rsidP="002350F7">
      <w:pPr>
        <w:pStyle w:val="Style4"/>
        <w:widowControl/>
        <w:spacing w:line="240" w:lineRule="auto"/>
        <w:ind w:firstLine="0"/>
        <w:jc w:val="center"/>
        <w:rPr>
          <w:b/>
          <w:bCs/>
          <w:color w:val="000000"/>
          <w:sz w:val="28"/>
          <w:szCs w:val="28"/>
          <w:shd w:val="clear" w:color="auto" w:fill="FFFFFF"/>
        </w:rPr>
      </w:pPr>
    </w:p>
    <w:p w:rsidR="000E3C86" w:rsidRPr="002B6ED7" w:rsidRDefault="000E3C86" w:rsidP="002350F7">
      <w:pPr>
        <w:pStyle w:val="Style4"/>
        <w:widowControl/>
        <w:spacing w:line="240" w:lineRule="auto"/>
        <w:ind w:firstLine="708"/>
        <w:rPr>
          <w:bCs/>
          <w:color w:val="000000"/>
          <w:sz w:val="28"/>
          <w:szCs w:val="28"/>
          <w:shd w:val="clear" w:color="auto" w:fill="FFFFFF"/>
        </w:rPr>
      </w:pPr>
      <w:r w:rsidRPr="002B6ED7">
        <w:rPr>
          <w:bCs/>
          <w:color w:val="000000"/>
          <w:sz w:val="28"/>
          <w:szCs w:val="28"/>
          <w:shd w:val="clear" w:color="auto" w:fill="FFFFFF"/>
        </w:rPr>
        <w:t xml:space="preserve">2.1.   Тарифні розряди установлюються відповідно до </w:t>
      </w:r>
      <w:r>
        <w:rPr>
          <w:sz w:val="28"/>
          <w:szCs w:val="28"/>
        </w:rPr>
        <w:t>Наказу Міністерства культури України від 18.10.2005 №745</w:t>
      </w:r>
      <w:r w:rsidRPr="002B6ED7">
        <w:rPr>
          <w:sz w:val="28"/>
          <w:szCs w:val="28"/>
        </w:rPr>
        <w:t xml:space="preserve"> «Про</w:t>
      </w:r>
      <w:r>
        <w:rPr>
          <w:sz w:val="28"/>
          <w:szCs w:val="28"/>
        </w:rPr>
        <w:t xml:space="preserve"> впорядкування умов оплати праці працівників культури</w:t>
      </w:r>
      <w:r w:rsidRPr="002B6ED7">
        <w:rPr>
          <w:sz w:val="28"/>
          <w:szCs w:val="28"/>
        </w:rPr>
        <w:t xml:space="preserve"> на основі Єдиної тарифної сітки</w:t>
      </w:r>
      <w:r>
        <w:rPr>
          <w:sz w:val="28"/>
          <w:szCs w:val="28"/>
        </w:rPr>
        <w:t>»</w:t>
      </w:r>
      <w:r w:rsidRPr="002B6ED7">
        <w:rPr>
          <w:sz w:val="28"/>
          <w:szCs w:val="28"/>
        </w:rPr>
        <w:t xml:space="preserve"> </w:t>
      </w:r>
      <w:r>
        <w:rPr>
          <w:sz w:val="28"/>
          <w:szCs w:val="28"/>
        </w:rPr>
        <w:t xml:space="preserve">(на підставі постанови Кабінету Міністрів України №1298 від 30.08.2002р.) (зі змінами) </w:t>
      </w:r>
    </w:p>
    <w:p w:rsidR="000E3C86" w:rsidRDefault="000E3C86" w:rsidP="002350F7">
      <w:pPr>
        <w:tabs>
          <w:tab w:val="num" w:pos="180"/>
        </w:tabs>
        <w:ind w:firstLine="708"/>
        <w:jc w:val="both"/>
        <w:rPr>
          <w:sz w:val="28"/>
          <w:szCs w:val="28"/>
        </w:rPr>
      </w:pPr>
    </w:p>
    <w:p w:rsidR="000E3C86" w:rsidRPr="002B6ED7" w:rsidRDefault="000E3C86" w:rsidP="002350F7">
      <w:pPr>
        <w:tabs>
          <w:tab w:val="num" w:pos="180"/>
        </w:tabs>
        <w:ind w:firstLine="708"/>
        <w:jc w:val="both"/>
        <w:rPr>
          <w:bCs/>
          <w:color w:val="000000"/>
          <w:sz w:val="28"/>
          <w:szCs w:val="28"/>
          <w:shd w:val="clear" w:color="auto" w:fill="FFFFFF"/>
        </w:rPr>
      </w:pPr>
      <w:r>
        <w:rPr>
          <w:sz w:val="28"/>
          <w:szCs w:val="28"/>
        </w:rPr>
        <w:t>2.2</w:t>
      </w:r>
      <w:r w:rsidRPr="002B6ED7">
        <w:rPr>
          <w:sz w:val="28"/>
          <w:szCs w:val="28"/>
        </w:rPr>
        <w:t xml:space="preserve">.     </w:t>
      </w:r>
      <w:r>
        <w:rPr>
          <w:bCs/>
          <w:color w:val="000000"/>
          <w:sz w:val="28"/>
          <w:szCs w:val="28"/>
          <w:shd w:val="clear" w:color="auto" w:fill="FFFFFF"/>
        </w:rPr>
        <w:t xml:space="preserve">Посадовий оклад </w:t>
      </w:r>
      <w:r w:rsidRPr="002B6ED7">
        <w:rPr>
          <w:bCs/>
          <w:color w:val="000000"/>
          <w:sz w:val="28"/>
          <w:szCs w:val="28"/>
          <w:shd w:val="clear" w:color="auto" w:fill="FFFFFF"/>
        </w:rPr>
        <w:t xml:space="preserve"> бухгалтера на 10 відсотків менше ніж посадовий оклад директора установи.</w:t>
      </w:r>
    </w:p>
    <w:p w:rsidR="000E3C86" w:rsidRPr="002350F7" w:rsidRDefault="000E3C86" w:rsidP="002350F7">
      <w:pPr>
        <w:shd w:val="clear" w:color="auto" w:fill="FFFFFF"/>
        <w:jc w:val="both"/>
        <w:rPr>
          <w:rFonts w:ascii="Arial" w:hAnsi="Arial" w:cs="Arial"/>
          <w:color w:val="000000"/>
          <w:sz w:val="28"/>
          <w:szCs w:val="28"/>
          <w:lang w:val="uk-UA"/>
        </w:rPr>
      </w:pPr>
    </w:p>
    <w:p w:rsidR="000E3C86" w:rsidRPr="00732BF8" w:rsidRDefault="000E3C86" w:rsidP="002350F7">
      <w:pPr>
        <w:rPr>
          <w:color w:val="000000"/>
          <w:lang w:val="uk-UA"/>
        </w:rPr>
      </w:pPr>
    </w:p>
    <w:p w:rsidR="000E3C86" w:rsidRDefault="000E3C86" w:rsidP="002350F7">
      <w:pPr>
        <w:ind w:firstLine="720"/>
        <w:jc w:val="center"/>
        <w:rPr>
          <w:rStyle w:val="FontStyle14"/>
          <w:bCs/>
          <w:sz w:val="28"/>
          <w:szCs w:val="28"/>
        </w:rPr>
      </w:pPr>
      <w:r>
        <w:rPr>
          <w:rStyle w:val="FontStyle14"/>
          <w:sz w:val="28"/>
          <w:szCs w:val="28"/>
        </w:rPr>
        <w:t>3</w:t>
      </w:r>
      <w:r w:rsidRPr="00455A63">
        <w:rPr>
          <w:rStyle w:val="FontStyle14"/>
          <w:sz w:val="28"/>
          <w:szCs w:val="28"/>
        </w:rPr>
        <w:t>. Преміювання працівників та надання  матеріальної допомоги.</w:t>
      </w:r>
    </w:p>
    <w:p w:rsidR="000E3C86" w:rsidRDefault="000E3C86" w:rsidP="002350F7">
      <w:pPr>
        <w:ind w:firstLine="720"/>
        <w:jc w:val="center"/>
        <w:rPr>
          <w:rStyle w:val="FontStyle14"/>
          <w:bCs/>
          <w:sz w:val="28"/>
          <w:szCs w:val="28"/>
        </w:rPr>
      </w:pPr>
    </w:p>
    <w:p w:rsidR="000E3C86" w:rsidRPr="00732BF8" w:rsidRDefault="000E3C86" w:rsidP="002350F7">
      <w:pPr>
        <w:shd w:val="clear" w:color="auto" w:fill="FFFFFF"/>
        <w:spacing w:after="160" w:line="259" w:lineRule="auto"/>
        <w:ind w:right="450"/>
        <w:jc w:val="both"/>
        <w:rPr>
          <w:rFonts w:ascii="Arial" w:hAnsi="Arial" w:cs="Arial"/>
          <w:sz w:val="28"/>
          <w:szCs w:val="28"/>
          <w:lang w:val="uk-UA"/>
        </w:rPr>
      </w:pPr>
      <w:r>
        <w:rPr>
          <w:sz w:val="28"/>
          <w:szCs w:val="28"/>
          <w:bdr w:val="none" w:sz="0" w:space="0" w:color="auto" w:frame="1"/>
          <w:lang w:val="uk-UA"/>
        </w:rPr>
        <w:t xml:space="preserve">3.1. </w:t>
      </w:r>
      <w:r w:rsidRPr="00732BF8">
        <w:rPr>
          <w:sz w:val="28"/>
          <w:szCs w:val="28"/>
          <w:bdr w:val="none" w:sz="0" w:space="0" w:color="auto" w:frame="1"/>
          <w:lang w:val="uk-UA"/>
        </w:rPr>
        <w:t xml:space="preserve">Метою преміювання працівників </w:t>
      </w:r>
      <w:r>
        <w:rPr>
          <w:sz w:val="28"/>
          <w:szCs w:val="28"/>
          <w:bdr w:val="none" w:sz="0" w:space="0" w:color="auto" w:frame="1"/>
          <w:lang w:val="uk-UA"/>
        </w:rPr>
        <w:t>Центру</w:t>
      </w:r>
      <w:r w:rsidRPr="00732BF8">
        <w:rPr>
          <w:sz w:val="28"/>
          <w:szCs w:val="28"/>
          <w:bdr w:val="none" w:sz="0" w:space="0" w:color="auto" w:frame="1"/>
          <w:lang w:val="uk-UA"/>
        </w:rPr>
        <w:t xml:space="preserve"> є покращення їх матеріального стану та заохочення до кваліфікованого виконання обов’язків, що належать до їх трудових функцій, а також підвищення ініціативного ставлення до праці.</w:t>
      </w:r>
    </w:p>
    <w:p w:rsidR="000E3C86" w:rsidRPr="00732BF8" w:rsidRDefault="000E3C86" w:rsidP="002350F7">
      <w:pPr>
        <w:shd w:val="clear" w:color="auto" w:fill="FFFFFF"/>
        <w:spacing w:after="160" w:line="259" w:lineRule="auto"/>
        <w:ind w:right="450"/>
        <w:jc w:val="both"/>
        <w:rPr>
          <w:rFonts w:ascii="Arial" w:hAnsi="Arial" w:cs="Arial"/>
          <w:sz w:val="28"/>
          <w:szCs w:val="28"/>
        </w:rPr>
      </w:pPr>
      <w:r>
        <w:rPr>
          <w:sz w:val="28"/>
          <w:szCs w:val="28"/>
          <w:bdr w:val="none" w:sz="0" w:space="0" w:color="auto" w:frame="1"/>
          <w:lang w:val="uk-UA"/>
        </w:rPr>
        <w:t xml:space="preserve">3.2. </w:t>
      </w:r>
      <w:r w:rsidRPr="00732BF8">
        <w:rPr>
          <w:sz w:val="28"/>
          <w:szCs w:val="28"/>
          <w:bdr w:val="none" w:sz="0" w:space="0" w:color="auto" w:frame="1"/>
          <w:lang w:val="uk-UA"/>
        </w:rPr>
        <w:t>Преміювання директора та працівників Центру (далі – працівників) здійснюється відповідно до їх особистого внеску в загальні результати роботи Центру.</w:t>
      </w:r>
    </w:p>
    <w:p w:rsidR="000E3C86" w:rsidRPr="00924139" w:rsidRDefault="000E3C86" w:rsidP="002350F7">
      <w:pPr>
        <w:shd w:val="clear" w:color="auto" w:fill="FFFFFF"/>
        <w:spacing w:after="160" w:line="259" w:lineRule="auto"/>
        <w:ind w:right="450"/>
        <w:jc w:val="both"/>
        <w:rPr>
          <w:rStyle w:val="FontStyle14"/>
          <w:rFonts w:ascii="Arial" w:hAnsi="Arial" w:cs="Arial"/>
          <w:b w:val="0"/>
          <w:sz w:val="28"/>
          <w:szCs w:val="28"/>
          <w:lang w:val="uk-UA"/>
        </w:rPr>
      </w:pPr>
      <w:r>
        <w:rPr>
          <w:sz w:val="28"/>
          <w:szCs w:val="28"/>
          <w:bdr w:val="none" w:sz="0" w:space="0" w:color="auto" w:frame="1"/>
          <w:lang w:val="uk-UA"/>
        </w:rPr>
        <w:t xml:space="preserve">3.3. </w:t>
      </w:r>
      <w:r w:rsidRPr="00732BF8">
        <w:rPr>
          <w:sz w:val="28"/>
          <w:szCs w:val="28"/>
          <w:bdr w:val="none" w:sz="0" w:space="0" w:color="auto" w:frame="1"/>
          <w:lang w:val="uk-UA"/>
        </w:rPr>
        <w:t>Нарахування та виплата премій, надбавок, матеріальної допомоги, в тому числі на оздоровлення, працівникам Центру здійснюється відповідно до чинного законодавства на підставі розпорядження сільського голови за поданням директора Центру. Нарахування премій директору Центру здійснюється на підставі розпорядження сільського голови.</w:t>
      </w:r>
    </w:p>
    <w:p w:rsidR="000E3C86" w:rsidRDefault="000E3C86" w:rsidP="002350F7">
      <w:pPr>
        <w:pStyle w:val="Style6"/>
        <w:widowControl/>
        <w:tabs>
          <w:tab w:val="left" w:pos="1133"/>
        </w:tabs>
        <w:spacing w:line="240" w:lineRule="auto"/>
        <w:ind w:firstLine="720"/>
        <w:rPr>
          <w:sz w:val="28"/>
          <w:szCs w:val="28"/>
        </w:rPr>
      </w:pPr>
      <w:r>
        <w:rPr>
          <w:rStyle w:val="FontStyle15"/>
          <w:sz w:val="28"/>
          <w:szCs w:val="28"/>
        </w:rPr>
        <w:t>3.4</w:t>
      </w:r>
      <w:r w:rsidRPr="00455A63">
        <w:rPr>
          <w:rStyle w:val="FontStyle15"/>
          <w:sz w:val="28"/>
          <w:szCs w:val="28"/>
        </w:rPr>
        <w:t>. С</w:t>
      </w:r>
      <w:r w:rsidRPr="00455A63">
        <w:rPr>
          <w:sz w:val="28"/>
          <w:szCs w:val="28"/>
        </w:rPr>
        <w:t>истема преміювання вводиться з метою посилення мотивації до праці працівників з урахуванням особистого внеску кожного члена колективу і зміцнення трудової та виконавчої дисципліни.</w:t>
      </w:r>
    </w:p>
    <w:p w:rsidR="000E3C86" w:rsidRDefault="000E3C86" w:rsidP="002350F7">
      <w:pPr>
        <w:pStyle w:val="Style6"/>
        <w:widowControl/>
        <w:tabs>
          <w:tab w:val="left" w:pos="1133"/>
        </w:tabs>
        <w:spacing w:line="240" w:lineRule="auto"/>
        <w:ind w:firstLine="720"/>
        <w:rPr>
          <w:sz w:val="28"/>
          <w:szCs w:val="28"/>
        </w:rPr>
      </w:pPr>
      <w:r>
        <w:rPr>
          <w:sz w:val="28"/>
          <w:szCs w:val="28"/>
        </w:rPr>
        <w:t>3.5</w:t>
      </w:r>
      <w:r w:rsidRPr="00455A63">
        <w:rPr>
          <w:sz w:val="28"/>
          <w:szCs w:val="28"/>
        </w:rPr>
        <w:t xml:space="preserve">.  </w:t>
      </w:r>
      <w:r>
        <w:rPr>
          <w:sz w:val="28"/>
          <w:szCs w:val="28"/>
        </w:rPr>
        <w:t>Преміювання працівників центру здійснюється в межах фонду оплати праці затвердженого кошторисом</w:t>
      </w:r>
      <w:r w:rsidRPr="00455A63">
        <w:rPr>
          <w:sz w:val="28"/>
          <w:szCs w:val="28"/>
        </w:rPr>
        <w:t xml:space="preserve"> </w:t>
      </w:r>
      <w:r>
        <w:rPr>
          <w:sz w:val="28"/>
          <w:szCs w:val="28"/>
        </w:rPr>
        <w:t>на відповідний рік з врахуванням змін до нього протягом року.</w:t>
      </w:r>
    </w:p>
    <w:p w:rsidR="000E3C86" w:rsidRPr="00455A63" w:rsidRDefault="000E3C86" w:rsidP="002350F7">
      <w:pPr>
        <w:pStyle w:val="Style6"/>
        <w:widowControl/>
        <w:tabs>
          <w:tab w:val="left" w:pos="1133"/>
        </w:tabs>
        <w:spacing w:line="240" w:lineRule="auto"/>
        <w:ind w:firstLine="720"/>
        <w:rPr>
          <w:sz w:val="28"/>
          <w:szCs w:val="28"/>
        </w:rPr>
      </w:pPr>
      <w:r w:rsidRPr="00455A63">
        <w:rPr>
          <w:sz w:val="28"/>
          <w:szCs w:val="28"/>
        </w:rPr>
        <w:t>Економія фонду оплати праці утворюється за рахунок незайнятих посад, тимчасової відсутності працівників ( у разі відсутності внаслідок тимчасової непрацездатності, перебування у відпустці без збереження заробітної плати, у відпустці у зв’язку з вагітністю та пологами, у відпустці по догляду за дитиною, тощо) та визначається як різниця між затвердженим у кошторисі фондом оплати праці і фактично використаним.</w:t>
      </w:r>
    </w:p>
    <w:p w:rsidR="000E3C86" w:rsidRPr="00455A63" w:rsidRDefault="000E3C86" w:rsidP="002350F7">
      <w:pPr>
        <w:pStyle w:val="Style6"/>
        <w:widowControl/>
        <w:tabs>
          <w:tab w:val="left" w:pos="1133"/>
        </w:tabs>
        <w:spacing w:line="240" w:lineRule="auto"/>
        <w:ind w:firstLine="720"/>
        <w:rPr>
          <w:rStyle w:val="FontStyle15"/>
          <w:sz w:val="28"/>
          <w:szCs w:val="28"/>
        </w:rPr>
      </w:pPr>
      <w:r>
        <w:rPr>
          <w:sz w:val="28"/>
          <w:szCs w:val="28"/>
        </w:rPr>
        <w:t>3.6</w:t>
      </w:r>
      <w:r w:rsidRPr="00455A63">
        <w:rPr>
          <w:sz w:val="28"/>
          <w:szCs w:val="28"/>
        </w:rPr>
        <w:t>. Преміювання директора Центру (або особі, що його замінює) здійснюється розпорядженням голови сільської ради за фактично відпрацьований час, а також до державних, професійних свят та ювілейних дат, в межах коштів фонду преміювання у відсотках до посадового окладу.</w:t>
      </w:r>
    </w:p>
    <w:p w:rsidR="000E3C86" w:rsidRPr="00455A63" w:rsidRDefault="000E3C86" w:rsidP="002350F7">
      <w:pPr>
        <w:pStyle w:val="Style6"/>
        <w:widowControl/>
        <w:tabs>
          <w:tab w:val="left" w:pos="1133"/>
        </w:tabs>
        <w:spacing w:line="240" w:lineRule="auto"/>
        <w:ind w:firstLine="720"/>
        <w:rPr>
          <w:sz w:val="28"/>
          <w:szCs w:val="28"/>
        </w:rPr>
      </w:pPr>
      <w:r>
        <w:rPr>
          <w:rStyle w:val="FontStyle15"/>
          <w:sz w:val="28"/>
          <w:szCs w:val="28"/>
        </w:rPr>
        <w:t>3.7</w:t>
      </w:r>
      <w:r w:rsidRPr="00455A63">
        <w:rPr>
          <w:rStyle w:val="FontStyle15"/>
          <w:sz w:val="28"/>
          <w:szCs w:val="28"/>
        </w:rPr>
        <w:t>. Преміювання працівників Центру проводиться за підсумками роботи за місяць відповідно до їх особистого вкладу в загальні результати роботи, рівня трудової та виконавської дисципліни, інтенсивності праці. В окремих випадках, за виконання особливо важливих робіт, з</w:t>
      </w:r>
      <w:r w:rsidRPr="00455A63">
        <w:rPr>
          <w:rStyle w:val="FontStyle15"/>
          <w:spacing w:val="-30"/>
          <w:sz w:val="28"/>
          <w:szCs w:val="28"/>
        </w:rPr>
        <w:t>а</w:t>
      </w:r>
      <w:r w:rsidRPr="00455A63">
        <w:rPr>
          <w:rStyle w:val="FontStyle15"/>
          <w:sz w:val="28"/>
          <w:szCs w:val="28"/>
        </w:rPr>
        <w:t xml:space="preserve"> підсумками роботи за квартал, півріччя, рік, з нагоди державних і професійних дат, ювілейних дат може видаватися премія згідно наказу директора.</w:t>
      </w:r>
      <w:r w:rsidRPr="002B6ED7">
        <w:rPr>
          <w:sz w:val="28"/>
          <w:szCs w:val="28"/>
        </w:rPr>
        <w:t xml:space="preserve"> </w:t>
      </w:r>
      <w:r>
        <w:rPr>
          <w:sz w:val="28"/>
          <w:szCs w:val="28"/>
        </w:rPr>
        <w:t>Розмір премії визначається з урахуванням особистого внеску працівника у загальні результати праці закладу (чи структурного підрозділу).</w:t>
      </w:r>
    </w:p>
    <w:p w:rsidR="000E3C86" w:rsidRPr="00455A63" w:rsidRDefault="000E3C86" w:rsidP="002350F7">
      <w:pPr>
        <w:pStyle w:val="Style1"/>
        <w:widowControl/>
        <w:spacing w:line="240" w:lineRule="auto"/>
        <w:ind w:firstLine="720"/>
        <w:rPr>
          <w:rStyle w:val="FontStyle15"/>
          <w:sz w:val="28"/>
          <w:szCs w:val="28"/>
        </w:rPr>
      </w:pPr>
    </w:p>
    <w:p w:rsidR="000E3C86" w:rsidRPr="00455A63" w:rsidRDefault="000E3C86" w:rsidP="002350F7">
      <w:pPr>
        <w:pStyle w:val="Style6"/>
        <w:widowControl/>
        <w:tabs>
          <w:tab w:val="left" w:pos="893"/>
        </w:tabs>
        <w:spacing w:line="240" w:lineRule="auto"/>
        <w:ind w:firstLine="720"/>
        <w:rPr>
          <w:rStyle w:val="FontStyle15"/>
          <w:sz w:val="28"/>
          <w:szCs w:val="28"/>
        </w:rPr>
      </w:pPr>
      <w:r>
        <w:rPr>
          <w:rStyle w:val="FontStyle15"/>
          <w:sz w:val="28"/>
          <w:szCs w:val="28"/>
        </w:rPr>
        <w:t>3</w:t>
      </w:r>
      <w:r w:rsidRPr="00455A63">
        <w:rPr>
          <w:rStyle w:val="FontStyle15"/>
          <w:sz w:val="28"/>
          <w:szCs w:val="28"/>
        </w:rPr>
        <w:t>.</w:t>
      </w:r>
      <w:r>
        <w:rPr>
          <w:rStyle w:val="FontStyle15"/>
          <w:sz w:val="28"/>
          <w:szCs w:val="28"/>
        </w:rPr>
        <w:t>8</w:t>
      </w:r>
      <w:r w:rsidRPr="00455A63">
        <w:rPr>
          <w:rStyle w:val="FontStyle15"/>
          <w:sz w:val="28"/>
          <w:szCs w:val="28"/>
        </w:rPr>
        <w:t>. Виплати премії проводяться одночасно з виплатою заробітної плати за поточний місяць.</w:t>
      </w:r>
    </w:p>
    <w:p w:rsidR="000E3C86" w:rsidRPr="00455A63" w:rsidRDefault="000E3C86" w:rsidP="002350F7">
      <w:pPr>
        <w:pStyle w:val="Style1"/>
        <w:widowControl/>
        <w:spacing w:line="240" w:lineRule="auto"/>
        <w:ind w:firstLine="720"/>
        <w:rPr>
          <w:rStyle w:val="FontStyle15"/>
          <w:sz w:val="28"/>
          <w:szCs w:val="28"/>
        </w:rPr>
      </w:pPr>
      <w:r>
        <w:rPr>
          <w:rStyle w:val="FontStyle15"/>
          <w:sz w:val="28"/>
          <w:szCs w:val="28"/>
        </w:rPr>
        <w:t>3.9</w:t>
      </w:r>
      <w:r w:rsidRPr="00455A63">
        <w:rPr>
          <w:rStyle w:val="FontStyle15"/>
          <w:sz w:val="28"/>
          <w:szCs w:val="28"/>
        </w:rPr>
        <w:t>. Преміювання здійснюється згідно наказу директора Центру. Премія виплачується працівникам за фактично відпрацьований період (не доводиться виплата за час тимчасової непрацездатності, щорічних основних та додаткових, соціальних відпусток, відпусток за власний рахунок, навчальних відпусток та інше) у відсотках до посадового окладу.</w:t>
      </w:r>
    </w:p>
    <w:p w:rsidR="000E3C86" w:rsidRPr="00455A63" w:rsidRDefault="000E3C86" w:rsidP="002350F7">
      <w:pPr>
        <w:pStyle w:val="Style6"/>
        <w:widowControl/>
        <w:spacing w:line="240" w:lineRule="auto"/>
        <w:ind w:firstLine="720"/>
        <w:rPr>
          <w:rStyle w:val="FontStyle15"/>
          <w:sz w:val="28"/>
          <w:szCs w:val="28"/>
        </w:rPr>
      </w:pPr>
      <w:r>
        <w:rPr>
          <w:rStyle w:val="FontStyle15"/>
          <w:sz w:val="28"/>
          <w:szCs w:val="28"/>
        </w:rPr>
        <w:t>3.10</w:t>
      </w:r>
      <w:r w:rsidRPr="00455A63">
        <w:rPr>
          <w:rStyle w:val="FontStyle15"/>
          <w:sz w:val="28"/>
          <w:szCs w:val="28"/>
        </w:rPr>
        <w:t>. Працівники можуть бути позбавлені премії повністю або частково за несвоєчасне та неякісне виконання посадових обов'язків та завдань, передбачених посадовими інструкціями, дорученнями керівництва, порушення трудової і виконавської дисципліни, правил внутрішнього трудового розпорядку та режиму роботи.</w:t>
      </w:r>
    </w:p>
    <w:p w:rsidR="000E3C86" w:rsidRPr="00455A63" w:rsidRDefault="000E3C86" w:rsidP="002350F7">
      <w:pPr>
        <w:pStyle w:val="Style6"/>
        <w:widowControl/>
        <w:spacing w:line="240" w:lineRule="auto"/>
        <w:ind w:firstLine="720"/>
        <w:rPr>
          <w:rStyle w:val="FontStyle15"/>
          <w:sz w:val="28"/>
          <w:szCs w:val="28"/>
        </w:rPr>
      </w:pPr>
      <w:r>
        <w:rPr>
          <w:rStyle w:val="FontStyle15"/>
          <w:sz w:val="28"/>
          <w:szCs w:val="28"/>
        </w:rPr>
        <w:t>3.11</w:t>
      </w:r>
      <w:r w:rsidRPr="00455A63">
        <w:rPr>
          <w:rStyle w:val="FontStyle15"/>
          <w:sz w:val="28"/>
          <w:szCs w:val="28"/>
        </w:rPr>
        <w:t>.  Директору Центра матеріальна допомога на оздоровлення у сумі посадового окладу при наданні щорічної відпустки (або її частини) та м</w:t>
      </w:r>
      <w:r w:rsidRPr="00455A63">
        <w:rPr>
          <w:sz w:val="28"/>
          <w:szCs w:val="28"/>
        </w:rPr>
        <w:t>атеріальна допомога для вирішення соціально-побутових питань устано</w:t>
      </w:r>
      <w:r>
        <w:rPr>
          <w:sz w:val="28"/>
          <w:szCs w:val="28"/>
        </w:rPr>
        <w:t>влюється розпорядженням сільського</w:t>
      </w:r>
      <w:r w:rsidRPr="00455A63">
        <w:rPr>
          <w:sz w:val="28"/>
          <w:szCs w:val="28"/>
        </w:rPr>
        <w:t xml:space="preserve"> голови.</w:t>
      </w:r>
    </w:p>
    <w:p w:rsidR="000E3C86" w:rsidRPr="00455A63" w:rsidRDefault="000E3C86" w:rsidP="002350F7">
      <w:pPr>
        <w:pStyle w:val="Style6"/>
        <w:widowControl/>
        <w:spacing w:line="240" w:lineRule="auto"/>
        <w:ind w:firstLine="720"/>
        <w:rPr>
          <w:rStyle w:val="FontStyle15"/>
          <w:sz w:val="28"/>
          <w:szCs w:val="28"/>
        </w:rPr>
      </w:pPr>
      <w:r>
        <w:rPr>
          <w:rStyle w:val="FontStyle15"/>
          <w:sz w:val="28"/>
          <w:szCs w:val="28"/>
        </w:rPr>
        <w:t>3.12</w:t>
      </w:r>
      <w:r w:rsidRPr="00455A63">
        <w:rPr>
          <w:rStyle w:val="FontStyle15"/>
          <w:sz w:val="28"/>
          <w:szCs w:val="28"/>
        </w:rPr>
        <w:t>.  Директор має право надавати працівникам матеріальну допомогу для вирішення соціально-побутових питань та матеріальну допомогу на оздоровлення, у сумі не більше ніж один посадовий оклад один раз на рік, крім матеріальної допомоги на поховання.</w:t>
      </w:r>
    </w:p>
    <w:p w:rsidR="000E3C86" w:rsidRPr="00455A63" w:rsidRDefault="000E3C86" w:rsidP="002350F7">
      <w:pPr>
        <w:pStyle w:val="Style6"/>
        <w:widowControl/>
        <w:spacing w:line="240" w:lineRule="auto"/>
        <w:ind w:firstLine="720"/>
        <w:rPr>
          <w:rStyle w:val="FontStyle15"/>
          <w:sz w:val="28"/>
          <w:szCs w:val="28"/>
        </w:rPr>
      </w:pPr>
      <w:r>
        <w:rPr>
          <w:rStyle w:val="FontStyle15"/>
          <w:sz w:val="28"/>
          <w:szCs w:val="28"/>
        </w:rPr>
        <w:t>3.13</w:t>
      </w:r>
      <w:r w:rsidRPr="00455A63">
        <w:rPr>
          <w:rStyle w:val="FontStyle15"/>
          <w:sz w:val="28"/>
          <w:szCs w:val="28"/>
        </w:rPr>
        <w:t xml:space="preserve">. Допомога для оздоровлення виплачується працівникам при наданні щорічної відпустки (або будь-якої її частини) у розмірі посадового окладу. </w:t>
      </w:r>
    </w:p>
    <w:p w:rsidR="000E3C86" w:rsidRPr="00455A63" w:rsidRDefault="000E3C86" w:rsidP="002350F7">
      <w:pPr>
        <w:pStyle w:val="Style6"/>
        <w:widowControl/>
        <w:spacing w:line="240" w:lineRule="auto"/>
        <w:ind w:firstLine="720"/>
        <w:rPr>
          <w:rStyle w:val="FontStyle15"/>
          <w:sz w:val="28"/>
          <w:szCs w:val="28"/>
        </w:rPr>
      </w:pPr>
      <w:r>
        <w:rPr>
          <w:rStyle w:val="FontStyle15"/>
          <w:sz w:val="28"/>
          <w:szCs w:val="28"/>
        </w:rPr>
        <w:t>3.14</w:t>
      </w:r>
      <w:r w:rsidRPr="00455A63">
        <w:rPr>
          <w:rStyle w:val="FontStyle15"/>
          <w:sz w:val="28"/>
          <w:szCs w:val="28"/>
        </w:rPr>
        <w:t xml:space="preserve">. </w:t>
      </w:r>
      <w:r w:rsidRPr="00455A63">
        <w:rPr>
          <w:sz w:val="28"/>
          <w:szCs w:val="28"/>
        </w:rPr>
        <w:t xml:space="preserve">Матеріальна допомога для вирішення соціально-побутових питань не є обов'язковою виплатою і виплачується за наявності коштів. </w:t>
      </w:r>
      <w:r w:rsidRPr="00455A63">
        <w:rPr>
          <w:rStyle w:val="FontStyle15"/>
          <w:sz w:val="28"/>
          <w:szCs w:val="28"/>
        </w:rPr>
        <w:t>Виплата матеріальної допомоги здійснюється в межах затверджених  видатків на оплату праці.</w:t>
      </w:r>
    </w:p>
    <w:p w:rsidR="000E3C86" w:rsidRDefault="000E3C86" w:rsidP="002350F7">
      <w:pPr>
        <w:rPr>
          <w:lang w:val="uk-UA"/>
        </w:rPr>
      </w:pPr>
    </w:p>
    <w:p w:rsidR="000E3C86" w:rsidRDefault="000E3C86" w:rsidP="002350F7">
      <w:pPr>
        <w:shd w:val="clear" w:color="auto" w:fill="FFFFFF"/>
        <w:spacing w:after="160" w:line="259" w:lineRule="auto"/>
        <w:ind w:left="360" w:right="225"/>
        <w:rPr>
          <w:rFonts w:ascii="Arial" w:hAnsi="Arial" w:cs="Arial"/>
          <w:sz w:val="28"/>
          <w:szCs w:val="28"/>
        </w:rPr>
      </w:pPr>
      <w:r>
        <w:rPr>
          <w:b/>
          <w:bCs/>
          <w:sz w:val="28"/>
          <w:szCs w:val="28"/>
          <w:bdr w:val="none" w:sz="0" w:space="0" w:color="auto" w:frame="1"/>
          <w:lang w:val="uk-UA"/>
        </w:rPr>
        <w:t xml:space="preserve">               </w:t>
      </w:r>
      <w:r w:rsidRPr="00A71C31">
        <w:rPr>
          <w:b/>
          <w:bCs/>
          <w:sz w:val="28"/>
          <w:szCs w:val="28"/>
          <w:bdr w:val="none" w:sz="0" w:space="0" w:color="auto" w:frame="1"/>
        </w:rPr>
        <w:t>4</w:t>
      </w:r>
      <w:r>
        <w:rPr>
          <w:b/>
          <w:bCs/>
          <w:sz w:val="28"/>
          <w:szCs w:val="28"/>
          <w:bdr w:val="none" w:sz="0" w:space="0" w:color="auto" w:frame="1"/>
          <w:lang w:val="uk-UA"/>
        </w:rPr>
        <w:t xml:space="preserve">. </w:t>
      </w:r>
      <w:r w:rsidRPr="00573AD0">
        <w:rPr>
          <w:b/>
          <w:bCs/>
          <w:sz w:val="28"/>
          <w:szCs w:val="28"/>
          <w:bdr w:val="none" w:sz="0" w:space="0" w:color="auto" w:frame="1"/>
          <w:lang w:val="uk-UA"/>
        </w:rPr>
        <w:t>Показники та підстави преміювання</w:t>
      </w:r>
    </w:p>
    <w:p w:rsidR="000E3C86" w:rsidRPr="00573AD0" w:rsidRDefault="000E3C86" w:rsidP="002350F7">
      <w:pPr>
        <w:shd w:val="clear" w:color="auto" w:fill="FFFFFF"/>
        <w:spacing w:after="160" w:line="259" w:lineRule="auto"/>
        <w:ind w:left="360" w:right="225"/>
        <w:rPr>
          <w:rFonts w:ascii="Arial" w:hAnsi="Arial" w:cs="Arial"/>
          <w:sz w:val="28"/>
          <w:szCs w:val="28"/>
        </w:rPr>
      </w:pPr>
      <w:r>
        <w:rPr>
          <w:sz w:val="28"/>
          <w:szCs w:val="28"/>
          <w:bdr w:val="none" w:sz="0" w:space="0" w:color="auto" w:frame="1"/>
          <w:lang w:val="uk-UA"/>
        </w:rPr>
        <w:t xml:space="preserve">4.1. </w:t>
      </w:r>
      <w:r w:rsidRPr="00573AD0">
        <w:rPr>
          <w:sz w:val="28"/>
          <w:szCs w:val="28"/>
          <w:bdr w:val="none" w:sz="0" w:space="0" w:color="auto" w:frame="1"/>
          <w:lang w:val="uk-UA"/>
        </w:rPr>
        <w:t>Працівники Центру, відповідно до завдань діяльності структурного підрозділу, преміюються з урахуванням наступних критеріїв:</w:t>
      </w:r>
    </w:p>
    <w:p w:rsidR="000E3C86" w:rsidRPr="00573AD0" w:rsidRDefault="000E3C86" w:rsidP="002350F7">
      <w:pPr>
        <w:numPr>
          <w:ilvl w:val="0"/>
          <w:numId w:val="13"/>
        </w:numPr>
        <w:shd w:val="clear" w:color="auto" w:fill="FFFFFF"/>
        <w:spacing w:after="160" w:line="259" w:lineRule="auto"/>
        <w:ind w:left="945" w:right="225"/>
        <w:rPr>
          <w:rFonts w:ascii="Arial" w:hAnsi="Arial" w:cs="Arial"/>
          <w:sz w:val="28"/>
          <w:szCs w:val="28"/>
        </w:rPr>
      </w:pPr>
      <w:r w:rsidRPr="00573AD0">
        <w:rPr>
          <w:sz w:val="28"/>
          <w:szCs w:val="28"/>
          <w:bdr w:val="none" w:sz="0" w:space="0" w:color="auto" w:frame="1"/>
          <w:lang w:val="uk-UA"/>
        </w:rPr>
        <w:t>за своєчасне та якісне виконання поставлених завдань та доручень;</w:t>
      </w:r>
    </w:p>
    <w:p w:rsidR="000E3C86" w:rsidRPr="00573AD0" w:rsidRDefault="000E3C86" w:rsidP="002350F7">
      <w:pPr>
        <w:numPr>
          <w:ilvl w:val="0"/>
          <w:numId w:val="13"/>
        </w:numPr>
        <w:shd w:val="clear" w:color="auto" w:fill="FFFFFF"/>
        <w:spacing w:after="160" w:line="259" w:lineRule="auto"/>
        <w:ind w:left="945" w:right="225"/>
        <w:rPr>
          <w:rFonts w:ascii="Arial" w:hAnsi="Arial" w:cs="Arial"/>
          <w:sz w:val="28"/>
          <w:szCs w:val="28"/>
        </w:rPr>
      </w:pPr>
      <w:r w:rsidRPr="00573AD0">
        <w:rPr>
          <w:sz w:val="28"/>
          <w:szCs w:val="28"/>
          <w:bdr w:val="none" w:sz="0" w:space="0" w:color="auto" w:frame="1"/>
          <w:lang w:val="uk-UA"/>
        </w:rPr>
        <w:t>сумлінне виконання своїх посадових обов’язків, ініціатива у роботі;</w:t>
      </w:r>
    </w:p>
    <w:p w:rsidR="000E3C86" w:rsidRPr="00573AD0" w:rsidRDefault="000E3C86" w:rsidP="002350F7">
      <w:pPr>
        <w:numPr>
          <w:ilvl w:val="0"/>
          <w:numId w:val="13"/>
        </w:numPr>
        <w:shd w:val="clear" w:color="auto" w:fill="FFFFFF"/>
        <w:spacing w:after="160" w:line="259" w:lineRule="auto"/>
        <w:ind w:left="945" w:right="225"/>
        <w:rPr>
          <w:rFonts w:ascii="Arial" w:hAnsi="Arial" w:cs="Arial"/>
          <w:sz w:val="28"/>
          <w:szCs w:val="28"/>
        </w:rPr>
      </w:pPr>
      <w:r w:rsidRPr="00573AD0">
        <w:rPr>
          <w:sz w:val="28"/>
          <w:szCs w:val="28"/>
          <w:bdr w:val="none" w:sz="0" w:space="0" w:color="auto" w:frame="1"/>
          <w:lang w:val="uk-UA"/>
        </w:rPr>
        <w:t>самовдосконалення, підвищення професійності;</w:t>
      </w:r>
    </w:p>
    <w:p w:rsidR="000E3C86" w:rsidRPr="00573AD0" w:rsidRDefault="000E3C86" w:rsidP="002350F7">
      <w:pPr>
        <w:numPr>
          <w:ilvl w:val="0"/>
          <w:numId w:val="13"/>
        </w:numPr>
        <w:shd w:val="clear" w:color="auto" w:fill="FFFFFF"/>
        <w:spacing w:after="160" w:line="259" w:lineRule="auto"/>
        <w:ind w:left="945" w:right="225"/>
        <w:rPr>
          <w:rFonts w:ascii="Arial" w:hAnsi="Arial" w:cs="Arial"/>
          <w:sz w:val="28"/>
          <w:szCs w:val="28"/>
        </w:rPr>
      </w:pPr>
      <w:r w:rsidRPr="00573AD0">
        <w:rPr>
          <w:sz w:val="28"/>
          <w:szCs w:val="28"/>
          <w:bdr w:val="none" w:sz="0" w:space="0" w:color="auto" w:frame="1"/>
          <w:lang w:val="uk-UA"/>
        </w:rPr>
        <w:t>дотримання трудової дисципліни.</w:t>
      </w:r>
    </w:p>
    <w:p w:rsidR="000E3C86" w:rsidRPr="00573AD0" w:rsidRDefault="000E3C86" w:rsidP="002350F7">
      <w:pPr>
        <w:shd w:val="clear" w:color="auto" w:fill="FFFFFF"/>
        <w:spacing w:after="160" w:line="259" w:lineRule="auto"/>
        <w:ind w:right="450"/>
        <w:jc w:val="both"/>
        <w:rPr>
          <w:rFonts w:ascii="Arial" w:hAnsi="Arial" w:cs="Arial"/>
          <w:sz w:val="28"/>
          <w:szCs w:val="28"/>
        </w:rPr>
      </w:pPr>
      <w:r>
        <w:rPr>
          <w:sz w:val="28"/>
          <w:szCs w:val="28"/>
          <w:bdr w:val="none" w:sz="0" w:space="0" w:color="auto" w:frame="1"/>
          <w:lang w:val="uk-UA"/>
        </w:rPr>
        <w:t xml:space="preserve">4.2. </w:t>
      </w:r>
      <w:r w:rsidRPr="00573AD0">
        <w:rPr>
          <w:sz w:val="28"/>
          <w:szCs w:val="28"/>
          <w:bdr w:val="none" w:sz="0" w:space="0" w:color="auto" w:frame="1"/>
          <w:lang w:val="uk-UA"/>
        </w:rPr>
        <w:t>У разі невиконання або несвоєчасного виконання поставлених завдань, доручень, трудової дисципліни, розмір визначеної премії зменшується або працівник позбавляється премії в повному обсязі за розпорядженням сільського голови виданого на підставі подання директора Центру.</w:t>
      </w:r>
    </w:p>
    <w:p w:rsidR="000E3C86" w:rsidRPr="00573AD0" w:rsidRDefault="000E3C86" w:rsidP="002350F7">
      <w:pPr>
        <w:shd w:val="clear" w:color="auto" w:fill="FFFFFF"/>
        <w:spacing w:after="160" w:line="259" w:lineRule="auto"/>
        <w:ind w:right="450"/>
        <w:jc w:val="both"/>
        <w:rPr>
          <w:rFonts w:ascii="Arial" w:hAnsi="Arial" w:cs="Arial"/>
          <w:sz w:val="28"/>
          <w:szCs w:val="28"/>
        </w:rPr>
      </w:pPr>
      <w:r>
        <w:rPr>
          <w:sz w:val="28"/>
          <w:szCs w:val="28"/>
          <w:bdr w:val="none" w:sz="0" w:space="0" w:color="auto" w:frame="1"/>
          <w:lang w:val="uk-UA"/>
        </w:rPr>
        <w:t xml:space="preserve">4.3. </w:t>
      </w:r>
      <w:r w:rsidRPr="00573AD0">
        <w:rPr>
          <w:sz w:val="28"/>
          <w:szCs w:val="28"/>
          <w:bdr w:val="none" w:sz="0" w:space="0" w:color="auto" w:frame="1"/>
          <w:lang w:val="uk-UA"/>
        </w:rPr>
        <w:t>В окремих випадках з нагоди державних та професійних свят, а також за виконання особливих доручень, з врахування особистого внеску працівників, при економії фонду заробітної плати, може бути виплачена на підставі розпорядження сільського голови, одноразова премія.</w:t>
      </w:r>
    </w:p>
    <w:p w:rsidR="000E3C86" w:rsidRPr="00573AD0" w:rsidRDefault="000E3C86" w:rsidP="002350F7">
      <w:pPr>
        <w:shd w:val="clear" w:color="auto" w:fill="FFFFFF"/>
        <w:spacing w:after="160" w:line="259" w:lineRule="auto"/>
        <w:ind w:right="450"/>
        <w:jc w:val="both"/>
        <w:rPr>
          <w:rFonts w:ascii="Arial" w:hAnsi="Arial" w:cs="Arial"/>
          <w:sz w:val="28"/>
          <w:szCs w:val="28"/>
        </w:rPr>
      </w:pPr>
      <w:r>
        <w:rPr>
          <w:sz w:val="28"/>
          <w:szCs w:val="28"/>
          <w:bdr w:val="none" w:sz="0" w:space="0" w:color="auto" w:frame="1"/>
          <w:lang w:val="uk-UA"/>
        </w:rPr>
        <w:t xml:space="preserve">4.4. </w:t>
      </w:r>
      <w:r w:rsidRPr="00573AD0">
        <w:rPr>
          <w:sz w:val="28"/>
          <w:szCs w:val="28"/>
          <w:bdr w:val="none" w:sz="0" w:space="0" w:color="auto" w:frame="1"/>
          <w:lang w:val="uk-UA"/>
        </w:rPr>
        <w:t>Визначення конкретної суми премії працівника (в межах виділених коштів) без обмеження максимального розміру здійснюється у відсотковому розмірі до посадового окладу або в сталій сумі з урахуванням якості та обсягу виконаних працівником посадових обов’язків і проявленої ініціативи.</w:t>
      </w:r>
    </w:p>
    <w:p w:rsidR="000E3C86" w:rsidRDefault="000E3C86" w:rsidP="002350F7">
      <w:pPr>
        <w:rPr>
          <w:sz w:val="28"/>
          <w:szCs w:val="28"/>
          <w:lang w:val="uk-UA"/>
        </w:rPr>
      </w:pPr>
    </w:p>
    <w:p w:rsidR="000E3C86" w:rsidRDefault="000E3C86" w:rsidP="002350F7">
      <w:pPr>
        <w:rPr>
          <w:sz w:val="28"/>
          <w:szCs w:val="28"/>
          <w:lang w:val="uk-UA"/>
        </w:rPr>
      </w:pPr>
    </w:p>
    <w:p w:rsidR="000E3C86" w:rsidRDefault="000E3C86" w:rsidP="002350F7">
      <w:pPr>
        <w:rPr>
          <w:sz w:val="28"/>
          <w:szCs w:val="28"/>
          <w:lang w:val="uk-UA"/>
        </w:rPr>
      </w:pPr>
    </w:p>
    <w:p w:rsidR="000E3C86" w:rsidRPr="00573AD0" w:rsidRDefault="000E3C86" w:rsidP="002350F7">
      <w:pPr>
        <w:rPr>
          <w:sz w:val="28"/>
          <w:szCs w:val="28"/>
          <w:lang w:val="uk-UA"/>
        </w:rPr>
      </w:pPr>
    </w:p>
    <w:p w:rsidR="000E3C86" w:rsidRPr="00455A63" w:rsidRDefault="000E3C86" w:rsidP="002350F7">
      <w:pPr>
        <w:jc w:val="center"/>
        <w:rPr>
          <w:b/>
          <w:sz w:val="28"/>
          <w:szCs w:val="28"/>
        </w:rPr>
      </w:pPr>
      <w:r>
        <w:rPr>
          <w:b/>
          <w:sz w:val="28"/>
          <w:szCs w:val="28"/>
        </w:rPr>
        <w:t>5</w:t>
      </w:r>
      <w:r w:rsidRPr="00455A63">
        <w:rPr>
          <w:b/>
          <w:sz w:val="28"/>
          <w:szCs w:val="28"/>
        </w:rPr>
        <w:t>. Оплата праці</w:t>
      </w:r>
    </w:p>
    <w:p w:rsidR="000E3C86" w:rsidRPr="00455A63" w:rsidRDefault="000E3C86" w:rsidP="002350F7">
      <w:pPr>
        <w:jc w:val="center"/>
        <w:rPr>
          <w:b/>
          <w:sz w:val="28"/>
          <w:szCs w:val="28"/>
        </w:rPr>
      </w:pPr>
    </w:p>
    <w:p w:rsidR="000E3C86" w:rsidRPr="00455A63" w:rsidRDefault="000E3C86" w:rsidP="002350F7">
      <w:pPr>
        <w:ind w:firstLine="709"/>
        <w:jc w:val="both"/>
        <w:rPr>
          <w:sz w:val="28"/>
          <w:szCs w:val="28"/>
        </w:rPr>
      </w:pPr>
      <w:r>
        <w:rPr>
          <w:sz w:val="28"/>
          <w:szCs w:val="28"/>
        </w:rPr>
        <w:t>5</w:t>
      </w:r>
      <w:r w:rsidRPr="00455A63">
        <w:rPr>
          <w:sz w:val="28"/>
          <w:szCs w:val="28"/>
        </w:rPr>
        <w:t>.1. Оплату праці працівників здійснювати у межах бюджетних асигнувань та відповідно до законодавчих актів України.</w:t>
      </w:r>
    </w:p>
    <w:p w:rsidR="000E3C86" w:rsidRPr="00455A63" w:rsidRDefault="000E3C86" w:rsidP="002350F7">
      <w:pPr>
        <w:ind w:firstLine="709"/>
        <w:jc w:val="both"/>
        <w:rPr>
          <w:sz w:val="28"/>
          <w:szCs w:val="28"/>
        </w:rPr>
      </w:pPr>
      <w:r>
        <w:rPr>
          <w:sz w:val="28"/>
          <w:szCs w:val="28"/>
        </w:rPr>
        <w:t>5</w:t>
      </w:r>
      <w:r w:rsidRPr="00455A63">
        <w:rPr>
          <w:sz w:val="28"/>
          <w:szCs w:val="28"/>
        </w:rPr>
        <w:t>.2. Виплату заробітної плати працівникам здійснювати в строки, встановлені законодавством, але не рідше двох разів на місяць, через проміжок часу, що не перевищує шістнадцяти календарних днів (аванс до 15 числа, друга половина – до передостаннього робочого дня місяця).</w:t>
      </w:r>
    </w:p>
    <w:p w:rsidR="000E3C86" w:rsidRPr="00455A63" w:rsidRDefault="000E3C86" w:rsidP="002350F7">
      <w:pPr>
        <w:pStyle w:val="HTMLPreformatted"/>
        <w:shd w:val="clear" w:color="auto" w:fill="FFFFFF"/>
        <w:ind w:firstLine="720"/>
        <w:jc w:val="both"/>
        <w:textAlignment w:val="baseline"/>
        <w:rPr>
          <w:rFonts w:ascii="Times New Roman" w:hAnsi="Times New Roman" w:cs="Times New Roman"/>
          <w:color w:val="000000"/>
          <w:sz w:val="28"/>
          <w:szCs w:val="28"/>
          <w:lang w:val="uk-UA"/>
        </w:rPr>
      </w:pPr>
      <w:r w:rsidRPr="003C4B7B">
        <w:rPr>
          <w:rFonts w:ascii="Times New Roman" w:hAnsi="Times New Roman" w:cs="Times New Roman"/>
          <w:color w:val="000000"/>
          <w:sz w:val="28"/>
          <w:szCs w:val="28"/>
        </w:rPr>
        <w:t>5</w:t>
      </w:r>
      <w:r w:rsidRPr="00455A63">
        <w:rPr>
          <w:rFonts w:ascii="Times New Roman" w:hAnsi="Times New Roman" w:cs="Times New Roman"/>
          <w:color w:val="000000"/>
          <w:sz w:val="28"/>
          <w:szCs w:val="28"/>
          <w:lang w:val="uk-UA"/>
        </w:rPr>
        <w:t>.3  Розмір заробітної плати за першу половину місяця визначається не менше як за фактично відпрацьований час з розрахунку тарифної ставки (посадового окладу) працівника.</w:t>
      </w:r>
    </w:p>
    <w:p w:rsidR="000E3C86" w:rsidRPr="00455A63" w:rsidRDefault="000E3C86" w:rsidP="002350F7">
      <w:pPr>
        <w:ind w:firstLine="709"/>
        <w:jc w:val="both"/>
        <w:rPr>
          <w:sz w:val="28"/>
          <w:szCs w:val="28"/>
          <w:lang w:val="uk-UA"/>
        </w:rPr>
      </w:pPr>
      <w:r>
        <w:rPr>
          <w:sz w:val="28"/>
          <w:szCs w:val="28"/>
          <w:lang w:val="uk-UA"/>
        </w:rPr>
        <w:t>5</w:t>
      </w:r>
      <w:r w:rsidRPr="00455A63">
        <w:rPr>
          <w:sz w:val="28"/>
          <w:szCs w:val="28"/>
          <w:lang w:val="uk-UA"/>
        </w:rPr>
        <w:t>.4. Виплату індексації заробітної плати у зв’язку із зростанням індексу споживчих цін здійснювати згідно із законодавством.</w:t>
      </w:r>
    </w:p>
    <w:p w:rsidR="000E3C86" w:rsidRDefault="000E3C86" w:rsidP="002350F7">
      <w:pPr>
        <w:ind w:firstLine="709"/>
        <w:jc w:val="both"/>
        <w:rPr>
          <w:sz w:val="28"/>
          <w:szCs w:val="28"/>
        </w:rPr>
      </w:pPr>
      <w:r>
        <w:rPr>
          <w:sz w:val="28"/>
          <w:szCs w:val="28"/>
        </w:rPr>
        <w:t>5</w:t>
      </w:r>
      <w:r w:rsidRPr="00455A63">
        <w:rPr>
          <w:sz w:val="28"/>
          <w:szCs w:val="28"/>
        </w:rPr>
        <w:t>.5. Якщо день виплати заробітної плати збігається з вихідним, святковим або неробочим днем, заробітну плату виплачувати напередодні. Заробітну плату працівникам за весь час щорічної відпустки, у тому числі і часткової, виплачувати не пізніше ніж за три дні до початку відпустки, при умові своєчасного (за 14 календарних днів до початку відпустки) подання про відпустку.</w:t>
      </w:r>
    </w:p>
    <w:p w:rsidR="000E3C86" w:rsidRDefault="000E3C86" w:rsidP="002350F7">
      <w:pPr>
        <w:ind w:firstLine="709"/>
        <w:jc w:val="both"/>
        <w:rPr>
          <w:sz w:val="28"/>
          <w:szCs w:val="28"/>
          <w:lang w:val="uk-UA"/>
        </w:rPr>
      </w:pPr>
      <w:r w:rsidRPr="003C4B7B">
        <w:rPr>
          <w:sz w:val="28"/>
          <w:szCs w:val="28"/>
        </w:rPr>
        <w:t>5</w:t>
      </w:r>
      <w:r>
        <w:rPr>
          <w:sz w:val="28"/>
          <w:szCs w:val="28"/>
          <w:lang w:val="uk-UA"/>
        </w:rPr>
        <w:t>.6. Корегувати діючі тарифні ставки і посадові оклади штатних працівників установ при введенні законодавством України нових розмірів мінімальної заробітної плати та розміру ставки першого тарифного розряду Єдиної тарифної сітки.</w:t>
      </w:r>
    </w:p>
    <w:p w:rsidR="000E3C86" w:rsidRDefault="000E3C86" w:rsidP="002350F7">
      <w:pPr>
        <w:ind w:firstLine="709"/>
        <w:jc w:val="both"/>
        <w:rPr>
          <w:sz w:val="28"/>
          <w:szCs w:val="28"/>
          <w:lang w:val="uk-UA"/>
        </w:rPr>
      </w:pPr>
      <w:r>
        <w:rPr>
          <w:sz w:val="28"/>
          <w:szCs w:val="28"/>
          <w:lang w:val="uk-UA"/>
        </w:rPr>
        <w:t xml:space="preserve">5.7. Встановити доплату за вислугу років працівникам Центру (Постанова КМУ від 16 березня 2017 року № 150)  </w:t>
      </w:r>
    </w:p>
    <w:p w:rsidR="000E3C86" w:rsidRDefault="000E3C86" w:rsidP="002350F7">
      <w:pPr>
        <w:ind w:firstLine="709"/>
        <w:jc w:val="both"/>
        <w:rPr>
          <w:sz w:val="28"/>
          <w:szCs w:val="28"/>
          <w:lang w:val="uk-UA"/>
        </w:rPr>
      </w:pPr>
      <w:r>
        <w:rPr>
          <w:sz w:val="28"/>
          <w:szCs w:val="28"/>
          <w:lang w:val="uk-UA"/>
        </w:rPr>
        <w:t xml:space="preserve">5.8. Надавати матеріальну допомогу на оздоровлення під час щорічної відпустки у розмірі посадового окладу працівникам Центру згідно переліку посад, затверджених постановою Кабінету Міністрів України  № 1026 від 09.12.2015 р. «Про виплату працівникам державних і комунальних клубних закладів допомоги для оздоровлення та матеріальної допомоги для вирішення соціально- побутових питань». </w:t>
      </w:r>
    </w:p>
    <w:p w:rsidR="000E3C86" w:rsidRPr="007F325C" w:rsidRDefault="000E3C86" w:rsidP="002350F7">
      <w:pPr>
        <w:ind w:firstLine="709"/>
        <w:jc w:val="both"/>
        <w:rPr>
          <w:sz w:val="28"/>
          <w:szCs w:val="28"/>
          <w:lang w:val="uk-UA"/>
        </w:rPr>
      </w:pPr>
      <w:r>
        <w:rPr>
          <w:sz w:val="28"/>
          <w:szCs w:val="28"/>
          <w:lang w:val="uk-UA"/>
        </w:rPr>
        <w:t xml:space="preserve">5.9. Надавати матеріальну допомогу для вирішення соціально-побутових питань у розмірі до одного посадового окладу (ставки заробітної плати) на рік згідно з постановою Кабінету Міністрів України № 1026 від 09.12.2015 р. </w:t>
      </w:r>
    </w:p>
    <w:p w:rsidR="000E3C86" w:rsidRPr="006D5C61" w:rsidRDefault="000E3C86" w:rsidP="002350F7">
      <w:pPr>
        <w:rPr>
          <w:sz w:val="28"/>
          <w:szCs w:val="28"/>
          <w:lang w:val="uk-UA"/>
        </w:rPr>
      </w:pPr>
    </w:p>
    <w:p w:rsidR="000E3C86" w:rsidRDefault="000E3C86" w:rsidP="002350F7">
      <w:pPr>
        <w:rPr>
          <w:lang w:val="uk-UA"/>
        </w:rPr>
      </w:pPr>
    </w:p>
    <w:p w:rsidR="000E3C86" w:rsidRDefault="000E3C86" w:rsidP="002350F7">
      <w:pPr>
        <w:rPr>
          <w:lang w:val="uk-UA"/>
        </w:rPr>
      </w:pPr>
    </w:p>
    <w:p w:rsidR="000E3C86" w:rsidRPr="00455A63" w:rsidRDefault="000E3C86" w:rsidP="002350F7">
      <w:pPr>
        <w:jc w:val="center"/>
        <w:rPr>
          <w:b/>
          <w:sz w:val="28"/>
          <w:szCs w:val="28"/>
        </w:rPr>
      </w:pPr>
      <w:r>
        <w:rPr>
          <w:b/>
          <w:sz w:val="28"/>
          <w:szCs w:val="28"/>
        </w:rPr>
        <w:t>6</w:t>
      </w:r>
      <w:r w:rsidRPr="00455A63">
        <w:rPr>
          <w:b/>
          <w:sz w:val="28"/>
          <w:szCs w:val="28"/>
        </w:rPr>
        <w:t>. Робочий час та його використання.</w:t>
      </w:r>
    </w:p>
    <w:p w:rsidR="000E3C86" w:rsidRPr="00455A63" w:rsidRDefault="000E3C86" w:rsidP="002350F7">
      <w:pPr>
        <w:jc w:val="center"/>
        <w:rPr>
          <w:b/>
          <w:sz w:val="28"/>
          <w:szCs w:val="28"/>
        </w:rPr>
      </w:pPr>
    </w:p>
    <w:p w:rsidR="000E3C86" w:rsidRPr="00455A63" w:rsidRDefault="000E3C86" w:rsidP="002350F7">
      <w:pPr>
        <w:ind w:firstLine="708"/>
        <w:jc w:val="both"/>
        <w:rPr>
          <w:sz w:val="28"/>
          <w:szCs w:val="28"/>
        </w:rPr>
      </w:pPr>
      <w:r>
        <w:rPr>
          <w:sz w:val="28"/>
          <w:szCs w:val="28"/>
        </w:rPr>
        <w:t>6</w:t>
      </w:r>
      <w:r w:rsidRPr="00455A63">
        <w:rPr>
          <w:sz w:val="28"/>
          <w:szCs w:val="28"/>
        </w:rPr>
        <w:t>.1. В Центрі встановлюється п’ятиденний робочий тиждень, тривалість роботи працівника 40 годин на тиждень. Вихідні дні: субота, неділя.</w:t>
      </w:r>
    </w:p>
    <w:p w:rsidR="000E3C86" w:rsidRPr="00455A63" w:rsidRDefault="000E3C86" w:rsidP="002350F7">
      <w:pPr>
        <w:ind w:firstLine="708"/>
        <w:jc w:val="both"/>
        <w:rPr>
          <w:sz w:val="28"/>
          <w:szCs w:val="28"/>
        </w:rPr>
      </w:pPr>
      <w:r>
        <w:rPr>
          <w:sz w:val="28"/>
          <w:szCs w:val="28"/>
        </w:rPr>
        <w:t>6</w:t>
      </w:r>
      <w:r w:rsidRPr="00455A63">
        <w:rPr>
          <w:sz w:val="28"/>
          <w:szCs w:val="28"/>
        </w:rPr>
        <w:t>.2. Розпорядок роботи наступний:</w:t>
      </w:r>
    </w:p>
    <w:p w:rsidR="000E3C86" w:rsidRPr="00455A63" w:rsidRDefault="000E3C86" w:rsidP="002350F7">
      <w:pPr>
        <w:ind w:firstLine="708"/>
        <w:jc w:val="both"/>
        <w:rPr>
          <w:sz w:val="28"/>
          <w:szCs w:val="28"/>
        </w:rPr>
      </w:pPr>
      <w:r w:rsidRPr="00455A63">
        <w:rPr>
          <w:sz w:val="28"/>
          <w:szCs w:val="28"/>
        </w:rPr>
        <w:t xml:space="preserve">- початок роботи: 9-00; </w:t>
      </w:r>
    </w:p>
    <w:p w:rsidR="000E3C86" w:rsidRPr="00455A63" w:rsidRDefault="000E3C86" w:rsidP="002350F7">
      <w:pPr>
        <w:ind w:firstLine="708"/>
        <w:jc w:val="both"/>
        <w:rPr>
          <w:sz w:val="28"/>
          <w:szCs w:val="28"/>
        </w:rPr>
      </w:pPr>
      <w:r w:rsidRPr="00455A63">
        <w:rPr>
          <w:sz w:val="28"/>
          <w:szCs w:val="28"/>
        </w:rPr>
        <w:t>- обідня  перерва: з 13-00 до 13-45;</w:t>
      </w:r>
    </w:p>
    <w:p w:rsidR="000E3C86" w:rsidRPr="00455A63" w:rsidRDefault="000E3C86" w:rsidP="002350F7">
      <w:pPr>
        <w:ind w:firstLine="708"/>
        <w:jc w:val="both"/>
        <w:rPr>
          <w:sz w:val="28"/>
          <w:szCs w:val="28"/>
        </w:rPr>
      </w:pPr>
      <w:r w:rsidRPr="00455A63">
        <w:rPr>
          <w:sz w:val="28"/>
          <w:szCs w:val="28"/>
        </w:rPr>
        <w:t xml:space="preserve">- закінчення роботи: 18-00, </w:t>
      </w:r>
    </w:p>
    <w:p w:rsidR="000E3C86" w:rsidRPr="00455A63" w:rsidRDefault="000E3C86" w:rsidP="002350F7">
      <w:pPr>
        <w:ind w:firstLine="708"/>
        <w:jc w:val="both"/>
        <w:rPr>
          <w:sz w:val="28"/>
          <w:szCs w:val="28"/>
        </w:rPr>
      </w:pPr>
      <w:r w:rsidRPr="00455A63">
        <w:rPr>
          <w:sz w:val="28"/>
          <w:szCs w:val="28"/>
        </w:rPr>
        <w:t>- в передсвяткові дні - до 15-45.</w:t>
      </w:r>
    </w:p>
    <w:p w:rsidR="000E3C86" w:rsidRPr="00455A63" w:rsidRDefault="000E3C86" w:rsidP="002350F7">
      <w:pPr>
        <w:ind w:firstLine="708"/>
        <w:jc w:val="both"/>
        <w:rPr>
          <w:sz w:val="28"/>
          <w:szCs w:val="28"/>
        </w:rPr>
      </w:pPr>
      <w:r>
        <w:rPr>
          <w:sz w:val="28"/>
          <w:szCs w:val="28"/>
        </w:rPr>
        <w:t xml:space="preserve">6.3. Для проведення концертів, масових заходів </w:t>
      </w:r>
      <w:r w:rsidRPr="00455A63">
        <w:rPr>
          <w:sz w:val="28"/>
          <w:szCs w:val="28"/>
        </w:rPr>
        <w:t xml:space="preserve"> працівники зобов’язані за наказом з’являтися на роботу у вихідні, святкові та неробочі дні, робота за які компенсується відповідно до чинного трудового законодавства.</w:t>
      </w:r>
    </w:p>
    <w:p w:rsidR="000E3C86" w:rsidRPr="00455A63" w:rsidRDefault="000E3C86" w:rsidP="002350F7">
      <w:pPr>
        <w:ind w:firstLine="708"/>
        <w:jc w:val="both"/>
        <w:rPr>
          <w:sz w:val="28"/>
          <w:szCs w:val="28"/>
        </w:rPr>
      </w:pPr>
      <w:r>
        <w:rPr>
          <w:sz w:val="28"/>
          <w:szCs w:val="28"/>
        </w:rPr>
        <w:t>6</w:t>
      </w:r>
      <w:r w:rsidRPr="00455A63">
        <w:rPr>
          <w:sz w:val="28"/>
          <w:szCs w:val="28"/>
        </w:rPr>
        <w:t>.4. За наказом директора працівники можуть бути відкликані із щорічної або додаткової відпустки. Частина невикористаної відпустки, яка залишилася, надається працівнику у будь-який інший час відповідного року чи приєднується до відпустки у наступному році.</w:t>
      </w:r>
    </w:p>
    <w:p w:rsidR="000E3C86" w:rsidRPr="00455A63" w:rsidRDefault="000E3C86" w:rsidP="002350F7">
      <w:pPr>
        <w:ind w:firstLine="708"/>
        <w:jc w:val="both"/>
        <w:rPr>
          <w:sz w:val="28"/>
          <w:szCs w:val="28"/>
        </w:rPr>
      </w:pPr>
      <w:r>
        <w:rPr>
          <w:sz w:val="28"/>
          <w:szCs w:val="28"/>
        </w:rPr>
        <w:t>6</w:t>
      </w:r>
      <w:r w:rsidRPr="00455A63">
        <w:rPr>
          <w:sz w:val="28"/>
          <w:szCs w:val="28"/>
        </w:rPr>
        <w:t>.5. Працівника, який з’явився на роботу у нетверезому стані, не допускається до роботи у цей робочий день і здійснюються дії відповідно до законодавства України.</w:t>
      </w:r>
    </w:p>
    <w:p w:rsidR="000E3C86" w:rsidRPr="000F0A6F" w:rsidRDefault="000E3C86" w:rsidP="002350F7">
      <w:pPr>
        <w:ind w:firstLine="720"/>
        <w:jc w:val="both"/>
        <w:rPr>
          <w:color w:val="000000"/>
          <w:sz w:val="28"/>
          <w:szCs w:val="28"/>
          <w:lang w:val="uk-UA"/>
        </w:rPr>
      </w:pPr>
      <w:r>
        <w:rPr>
          <w:sz w:val="28"/>
          <w:szCs w:val="28"/>
        </w:rPr>
        <w:t>6</w:t>
      </w:r>
      <w:r w:rsidRPr="00455A63">
        <w:rPr>
          <w:sz w:val="28"/>
          <w:szCs w:val="28"/>
        </w:rPr>
        <w:t>.6. Черговість надання щорічної відпустки встановлюється графіком, який складається на кожен календарний рік та  затверджується у січні кожного року директором і доводиться до відома усіх працівників.</w:t>
      </w:r>
      <w:r>
        <w:rPr>
          <w:sz w:val="28"/>
          <w:szCs w:val="28"/>
          <w:lang w:val="uk-UA"/>
        </w:rPr>
        <w:t xml:space="preserve"> </w:t>
      </w:r>
    </w:p>
    <w:p w:rsidR="000E3C86" w:rsidRPr="00AC656E" w:rsidRDefault="000E3C86" w:rsidP="002350F7">
      <w:pPr>
        <w:tabs>
          <w:tab w:val="left" w:pos="6804"/>
        </w:tabs>
        <w:jc w:val="both"/>
      </w:pPr>
    </w:p>
    <w:p w:rsidR="000E3C86" w:rsidRDefault="000E3C86" w:rsidP="002350F7">
      <w:pPr>
        <w:rPr>
          <w:lang w:val="uk-UA"/>
        </w:rPr>
      </w:pPr>
    </w:p>
    <w:p w:rsidR="000E3C86" w:rsidRDefault="000E3C86" w:rsidP="002350F7">
      <w:pPr>
        <w:rPr>
          <w:lang w:val="uk-UA"/>
        </w:rPr>
      </w:pPr>
    </w:p>
    <w:p w:rsidR="000E3C86" w:rsidRDefault="000E3C86" w:rsidP="002350F7">
      <w:pPr>
        <w:rPr>
          <w:lang w:val="uk-UA"/>
        </w:rPr>
      </w:pPr>
    </w:p>
    <w:p w:rsidR="000E3C86" w:rsidRDefault="000E3C86" w:rsidP="002350F7">
      <w:pPr>
        <w:rPr>
          <w:lang w:val="uk-UA"/>
        </w:rPr>
      </w:pPr>
    </w:p>
    <w:p w:rsidR="000E3C86" w:rsidRDefault="000E3C86" w:rsidP="002350F7">
      <w:pPr>
        <w:rPr>
          <w:lang w:val="uk-UA"/>
        </w:rPr>
      </w:pPr>
    </w:p>
    <w:p w:rsidR="000E3C86" w:rsidRDefault="000E3C86" w:rsidP="002350F7">
      <w:pPr>
        <w:rPr>
          <w:lang w:val="uk-UA"/>
        </w:rPr>
      </w:pPr>
    </w:p>
    <w:p w:rsidR="000E3C86" w:rsidRDefault="000E3C86" w:rsidP="002350F7">
      <w:pPr>
        <w:rPr>
          <w:lang w:val="uk-UA"/>
        </w:rPr>
      </w:pPr>
    </w:p>
    <w:p w:rsidR="000E3C86" w:rsidRDefault="000E3C86" w:rsidP="002350F7">
      <w:pPr>
        <w:rPr>
          <w:lang w:val="uk-UA"/>
        </w:rPr>
      </w:pPr>
    </w:p>
    <w:p w:rsidR="000E3C86" w:rsidRDefault="000E3C86" w:rsidP="002350F7">
      <w:pPr>
        <w:rPr>
          <w:lang w:val="uk-UA"/>
        </w:rPr>
      </w:pPr>
    </w:p>
    <w:p w:rsidR="000E3C86" w:rsidRDefault="000E3C86" w:rsidP="002350F7">
      <w:pPr>
        <w:rPr>
          <w:lang w:val="uk-UA"/>
        </w:rPr>
      </w:pPr>
    </w:p>
    <w:p w:rsidR="000E3C86" w:rsidRDefault="000E3C86" w:rsidP="002350F7">
      <w:pPr>
        <w:rPr>
          <w:lang w:val="uk-UA"/>
        </w:rPr>
      </w:pPr>
    </w:p>
    <w:p w:rsidR="000E3C86" w:rsidRDefault="000E3C86" w:rsidP="002350F7">
      <w:pPr>
        <w:rPr>
          <w:lang w:val="uk-UA"/>
        </w:rPr>
      </w:pPr>
    </w:p>
    <w:p w:rsidR="000E3C86" w:rsidRDefault="000E3C86" w:rsidP="002350F7">
      <w:pPr>
        <w:rPr>
          <w:lang w:val="uk-UA"/>
        </w:rPr>
      </w:pPr>
    </w:p>
    <w:p w:rsidR="000E3C86" w:rsidRDefault="000E3C86" w:rsidP="002350F7">
      <w:pPr>
        <w:rPr>
          <w:lang w:val="uk-UA"/>
        </w:rPr>
      </w:pPr>
    </w:p>
    <w:p w:rsidR="000E3C86" w:rsidRDefault="000E3C86" w:rsidP="002350F7">
      <w:pPr>
        <w:rPr>
          <w:lang w:val="uk-UA"/>
        </w:rPr>
      </w:pPr>
    </w:p>
    <w:p w:rsidR="000E3C86" w:rsidRDefault="000E3C86" w:rsidP="002350F7">
      <w:pPr>
        <w:rPr>
          <w:lang w:val="uk-UA"/>
        </w:rPr>
      </w:pPr>
    </w:p>
    <w:p w:rsidR="000E3C86" w:rsidRDefault="000E3C86" w:rsidP="002350F7">
      <w:pPr>
        <w:rPr>
          <w:lang w:val="uk-UA"/>
        </w:rPr>
      </w:pPr>
    </w:p>
    <w:p w:rsidR="000E3C86" w:rsidRDefault="000E3C86" w:rsidP="002350F7">
      <w:pPr>
        <w:rPr>
          <w:lang w:val="uk-UA"/>
        </w:rPr>
      </w:pPr>
    </w:p>
    <w:p w:rsidR="000E3C86" w:rsidRDefault="000E3C86" w:rsidP="002350F7">
      <w:pPr>
        <w:rPr>
          <w:lang w:val="uk-UA"/>
        </w:rPr>
      </w:pPr>
    </w:p>
    <w:p w:rsidR="000E3C86" w:rsidRDefault="000E3C86" w:rsidP="002350F7">
      <w:pPr>
        <w:rPr>
          <w:lang w:val="uk-UA"/>
        </w:rPr>
      </w:pPr>
    </w:p>
    <w:p w:rsidR="000E3C86" w:rsidRDefault="000E3C86" w:rsidP="002350F7">
      <w:pPr>
        <w:rPr>
          <w:lang w:val="uk-UA"/>
        </w:rPr>
      </w:pPr>
    </w:p>
    <w:p w:rsidR="000E3C86" w:rsidRDefault="000E3C86" w:rsidP="002350F7">
      <w:pPr>
        <w:rPr>
          <w:lang w:val="uk-UA"/>
        </w:rPr>
      </w:pPr>
    </w:p>
    <w:p w:rsidR="000E3C86" w:rsidRDefault="000E3C86" w:rsidP="002350F7">
      <w:pPr>
        <w:rPr>
          <w:lang w:val="uk-UA"/>
        </w:rPr>
      </w:pPr>
    </w:p>
    <w:p w:rsidR="000E3C86" w:rsidRDefault="000E3C86" w:rsidP="002350F7">
      <w:pPr>
        <w:rPr>
          <w:lang w:val="uk-UA"/>
        </w:rPr>
      </w:pPr>
    </w:p>
    <w:p w:rsidR="000E3C86" w:rsidRDefault="000E3C86" w:rsidP="002350F7">
      <w:pPr>
        <w:rPr>
          <w:lang w:val="uk-UA"/>
        </w:rPr>
      </w:pPr>
    </w:p>
    <w:p w:rsidR="000E3C86" w:rsidRDefault="000E3C86" w:rsidP="002350F7">
      <w:pPr>
        <w:rPr>
          <w:lang w:val="uk-UA"/>
        </w:rPr>
      </w:pPr>
    </w:p>
    <w:p w:rsidR="000E3C86" w:rsidRDefault="000E3C86" w:rsidP="002350F7">
      <w:pPr>
        <w:rPr>
          <w:lang w:val="uk-UA"/>
        </w:rPr>
      </w:pPr>
    </w:p>
    <w:p w:rsidR="000E3C86" w:rsidRDefault="000E3C86" w:rsidP="002350F7">
      <w:pPr>
        <w:rPr>
          <w:lang w:val="uk-UA"/>
        </w:rPr>
      </w:pPr>
    </w:p>
    <w:p w:rsidR="000E3C86" w:rsidRDefault="000E3C86" w:rsidP="002350F7">
      <w:pPr>
        <w:rPr>
          <w:lang w:val="uk-UA"/>
        </w:rPr>
      </w:pPr>
    </w:p>
    <w:p w:rsidR="000E3C86" w:rsidRDefault="000E3C86" w:rsidP="002350F7">
      <w:pPr>
        <w:rPr>
          <w:lang w:val="uk-UA"/>
        </w:rPr>
      </w:pPr>
    </w:p>
    <w:p w:rsidR="000E3C86" w:rsidRDefault="000E3C86" w:rsidP="002350F7">
      <w:pPr>
        <w:rPr>
          <w:lang w:val="uk-UA"/>
        </w:rPr>
      </w:pPr>
    </w:p>
    <w:p w:rsidR="000E3C86" w:rsidRDefault="000E3C86" w:rsidP="002350F7">
      <w:pPr>
        <w:rPr>
          <w:lang w:val="uk-UA"/>
        </w:rPr>
      </w:pPr>
    </w:p>
    <w:p w:rsidR="000E3C86" w:rsidRDefault="000E3C86" w:rsidP="002350F7">
      <w:pPr>
        <w:rPr>
          <w:lang w:val="uk-UA"/>
        </w:rPr>
      </w:pPr>
    </w:p>
    <w:p w:rsidR="000E3C86" w:rsidRDefault="000E3C86" w:rsidP="002350F7">
      <w:pPr>
        <w:rPr>
          <w:lang w:val="uk-UA"/>
        </w:rPr>
      </w:pPr>
    </w:p>
    <w:p w:rsidR="000E3C86" w:rsidRPr="002350F7" w:rsidRDefault="000E3C86" w:rsidP="002350F7">
      <w:pPr>
        <w:rPr>
          <w:lang w:val="uk-UA"/>
        </w:rPr>
      </w:pPr>
    </w:p>
    <w:p w:rsidR="000E3C86" w:rsidRPr="00B650DF" w:rsidRDefault="000E3C86" w:rsidP="004636B8">
      <w:pPr>
        <w:tabs>
          <w:tab w:val="left" w:pos="3261"/>
        </w:tabs>
        <w:spacing w:line="480" w:lineRule="auto"/>
        <w:jc w:val="center"/>
        <w:rPr>
          <w:sz w:val="36"/>
          <w:szCs w:val="36"/>
          <w:lang w:val="uk-UA"/>
        </w:rPr>
      </w:pPr>
      <w:r w:rsidRPr="00BC606E">
        <w:rPr>
          <w:noProof/>
          <w:sz w:val="16"/>
        </w:rPr>
        <w:pict>
          <v:shape id="_x0000_i1033" type="#_x0000_t75" style="width:34.5pt;height:42.75pt;visibility:visible">
            <v:imagedata r:id="rId7" o:title=""/>
          </v:shape>
        </w:pict>
      </w:r>
    </w:p>
    <w:p w:rsidR="000E3C86" w:rsidRPr="006626D4" w:rsidRDefault="000E3C86" w:rsidP="004636B8">
      <w:pPr>
        <w:pStyle w:val="Heading2"/>
        <w:numPr>
          <w:ilvl w:val="1"/>
          <w:numId w:val="1"/>
        </w:numPr>
        <w:tabs>
          <w:tab w:val="left" w:pos="3261"/>
        </w:tabs>
        <w:suppressAutoHyphens/>
        <w:jc w:val="center"/>
        <w:rPr>
          <w:b/>
          <w:bCs/>
          <w:i/>
        </w:rPr>
      </w:pPr>
      <w:r w:rsidRPr="006626D4">
        <w:rPr>
          <w:b/>
        </w:rPr>
        <w:t>УКРАЇНА</w:t>
      </w:r>
    </w:p>
    <w:p w:rsidR="000E3C86" w:rsidRPr="006626D4" w:rsidRDefault="000E3C86" w:rsidP="004636B8">
      <w:pPr>
        <w:pStyle w:val="Heading2"/>
        <w:numPr>
          <w:ilvl w:val="1"/>
          <w:numId w:val="1"/>
        </w:numPr>
        <w:tabs>
          <w:tab w:val="left" w:pos="3261"/>
        </w:tabs>
        <w:suppressAutoHyphens/>
        <w:jc w:val="center"/>
        <w:rPr>
          <w:b/>
          <w:bCs/>
          <w:i/>
        </w:rPr>
      </w:pPr>
      <w:r w:rsidRPr="006626D4">
        <w:rPr>
          <w:b/>
        </w:rPr>
        <w:t>КАМ’ЯНСЬКА СІЛЬСЬКА РАДА</w:t>
      </w:r>
      <w:r w:rsidRPr="006626D4">
        <w:rPr>
          <w:b/>
          <w:szCs w:val="28"/>
        </w:rPr>
        <w:t>БЕРЕГІВСЬКОГО РАЙОНУ  ЗАКАРПАТСЬКОЇ ОБЛАСТІ</w:t>
      </w:r>
    </w:p>
    <w:p w:rsidR="000E3C86" w:rsidRDefault="000E3C86" w:rsidP="004636B8">
      <w:pPr>
        <w:pStyle w:val="ListParagraph"/>
        <w:numPr>
          <w:ilvl w:val="0"/>
          <w:numId w:val="1"/>
        </w:numPr>
        <w:tabs>
          <w:tab w:val="left" w:pos="3261"/>
        </w:tabs>
        <w:suppressAutoHyphens w:val="0"/>
        <w:jc w:val="center"/>
        <w:rPr>
          <w:sz w:val="28"/>
          <w:szCs w:val="28"/>
        </w:rPr>
      </w:pPr>
      <w:r>
        <w:rPr>
          <w:sz w:val="28"/>
          <w:szCs w:val="28"/>
        </w:rPr>
        <w:t xml:space="preserve"> </w:t>
      </w:r>
    </w:p>
    <w:p w:rsidR="000E3C86" w:rsidRPr="00F04CE0" w:rsidRDefault="000E3C86" w:rsidP="0095748E">
      <w:pPr>
        <w:pStyle w:val="ListParagraph"/>
        <w:numPr>
          <w:ilvl w:val="0"/>
          <w:numId w:val="1"/>
        </w:numPr>
        <w:tabs>
          <w:tab w:val="left" w:pos="3261"/>
        </w:tabs>
        <w:suppressAutoHyphens w:val="0"/>
        <w:jc w:val="center"/>
        <w:rPr>
          <w:sz w:val="28"/>
          <w:szCs w:val="28"/>
        </w:rPr>
      </w:pPr>
      <w:r>
        <w:rPr>
          <w:sz w:val="28"/>
          <w:szCs w:val="28"/>
          <w:lang w:val="uk-UA"/>
        </w:rPr>
        <w:t xml:space="preserve">8-ма  </w:t>
      </w:r>
      <w:r>
        <w:rPr>
          <w:sz w:val="28"/>
          <w:szCs w:val="28"/>
        </w:rPr>
        <w:t xml:space="preserve"> сесія </w:t>
      </w:r>
      <w:r>
        <w:rPr>
          <w:sz w:val="28"/>
          <w:szCs w:val="28"/>
          <w:lang w:val="uk-UA"/>
        </w:rPr>
        <w:t>8-</w:t>
      </w:r>
      <w:r>
        <w:rPr>
          <w:sz w:val="28"/>
          <w:szCs w:val="28"/>
        </w:rPr>
        <w:t>го скликання</w:t>
      </w:r>
    </w:p>
    <w:p w:rsidR="000E3C86" w:rsidRPr="00B650DF" w:rsidRDefault="000E3C86" w:rsidP="0095748E">
      <w:pPr>
        <w:tabs>
          <w:tab w:val="left" w:pos="3261"/>
        </w:tabs>
        <w:jc w:val="center"/>
        <w:rPr>
          <w:sz w:val="28"/>
          <w:szCs w:val="28"/>
          <w:lang w:val="uk-UA"/>
        </w:rPr>
      </w:pPr>
    </w:p>
    <w:p w:rsidR="000E3C86" w:rsidRPr="00B650DF" w:rsidRDefault="000E3C86" w:rsidP="0095748E">
      <w:pPr>
        <w:pStyle w:val="ListParagraph"/>
        <w:numPr>
          <w:ilvl w:val="0"/>
          <w:numId w:val="1"/>
        </w:numPr>
        <w:tabs>
          <w:tab w:val="left" w:pos="3261"/>
          <w:tab w:val="left" w:pos="3840"/>
        </w:tabs>
        <w:suppressAutoHyphens w:val="0"/>
        <w:jc w:val="center"/>
        <w:rPr>
          <w:sz w:val="28"/>
          <w:szCs w:val="28"/>
        </w:rPr>
      </w:pPr>
      <w:r>
        <w:rPr>
          <w:sz w:val="28"/>
          <w:szCs w:val="28"/>
        </w:rPr>
        <w:t>Р І Ш Е Н Н Я</w:t>
      </w:r>
    </w:p>
    <w:p w:rsidR="000E3C86" w:rsidRPr="00FD5975" w:rsidRDefault="000E3C86" w:rsidP="0095748E">
      <w:pPr>
        <w:tabs>
          <w:tab w:val="left" w:pos="3261"/>
          <w:tab w:val="left" w:pos="3840"/>
        </w:tabs>
        <w:jc w:val="center"/>
        <w:rPr>
          <w:sz w:val="28"/>
          <w:szCs w:val="28"/>
          <w:lang w:val="uk-UA"/>
        </w:rPr>
      </w:pPr>
    </w:p>
    <w:p w:rsidR="000E3C86" w:rsidRPr="00E35B11" w:rsidRDefault="000E3C86" w:rsidP="004636B8">
      <w:pPr>
        <w:tabs>
          <w:tab w:val="left" w:pos="3261"/>
        </w:tabs>
        <w:rPr>
          <w:b/>
          <w:sz w:val="28"/>
          <w:lang w:val="uk-UA"/>
        </w:rPr>
      </w:pPr>
      <w:r>
        <w:rPr>
          <w:b/>
          <w:sz w:val="28"/>
          <w:lang w:val="uk-UA"/>
        </w:rPr>
        <w:t>від 09 грудня  2021 року №817</w:t>
      </w:r>
    </w:p>
    <w:p w:rsidR="000E3C86" w:rsidRPr="00E35B11" w:rsidRDefault="000E3C86" w:rsidP="004636B8">
      <w:pPr>
        <w:tabs>
          <w:tab w:val="left" w:pos="3261"/>
        </w:tabs>
        <w:rPr>
          <w:b/>
          <w:sz w:val="28"/>
          <w:lang w:val="uk-UA"/>
        </w:rPr>
      </w:pPr>
      <w:r w:rsidRPr="00E35B11">
        <w:rPr>
          <w:b/>
          <w:sz w:val="28"/>
          <w:lang w:val="uk-UA"/>
        </w:rPr>
        <w:t xml:space="preserve">с.Кам’янське                 </w:t>
      </w:r>
    </w:p>
    <w:p w:rsidR="000E3C86" w:rsidRDefault="000E3C86" w:rsidP="004636B8">
      <w:pPr>
        <w:pStyle w:val="NormalWeb"/>
        <w:spacing w:before="0" w:beforeAutospacing="0" w:after="0" w:afterAutospacing="0"/>
        <w:rPr>
          <w:rStyle w:val="Strong"/>
          <w:sz w:val="28"/>
          <w:szCs w:val="28"/>
          <w:lang w:val="uk-UA"/>
        </w:rPr>
      </w:pPr>
    </w:p>
    <w:p w:rsidR="000E3C86" w:rsidRPr="00D16C5A" w:rsidRDefault="000E3C86" w:rsidP="004636B8">
      <w:pPr>
        <w:pStyle w:val="NormalWeb"/>
        <w:spacing w:before="0" w:beforeAutospacing="0" w:after="0" w:afterAutospacing="0"/>
        <w:rPr>
          <w:sz w:val="28"/>
          <w:szCs w:val="28"/>
          <w:lang w:val="uk-UA"/>
        </w:rPr>
      </w:pPr>
      <w:r w:rsidRPr="00D16C5A">
        <w:rPr>
          <w:rStyle w:val="Strong"/>
          <w:sz w:val="28"/>
          <w:szCs w:val="28"/>
        </w:rPr>
        <w:t>Про затвердження Плану</w:t>
      </w:r>
      <w:r>
        <w:rPr>
          <w:rStyle w:val="Strong"/>
          <w:sz w:val="28"/>
          <w:szCs w:val="28"/>
          <w:lang w:val="uk-UA"/>
        </w:rPr>
        <w:t xml:space="preserve"> діяльності</w:t>
      </w:r>
    </w:p>
    <w:p w:rsidR="000E3C86" w:rsidRPr="00D16C5A" w:rsidRDefault="000E3C86" w:rsidP="004636B8">
      <w:pPr>
        <w:pStyle w:val="NormalWeb"/>
        <w:spacing w:before="0" w:beforeAutospacing="0" w:after="0" w:afterAutospacing="0"/>
        <w:rPr>
          <w:sz w:val="28"/>
          <w:szCs w:val="28"/>
          <w:lang w:val="uk-UA"/>
        </w:rPr>
      </w:pPr>
      <w:r w:rsidRPr="00D16C5A">
        <w:rPr>
          <w:rStyle w:val="Strong"/>
          <w:sz w:val="28"/>
          <w:szCs w:val="28"/>
        </w:rPr>
        <w:t>сільської ради з підготовки</w:t>
      </w:r>
      <w:r>
        <w:rPr>
          <w:rStyle w:val="Strong"/>
          <w:sz w:val="28"/>
          <w:szCs w:val="28"/>
          <w:lang w:val="uk-UA"/>
        </w:rPr>
        <w:t xml:space="preserve"> проектів</w:t>
      </w:r>
    </w:p>
    <w:p w:rsidR="000E3C86" w:rsidRPr="00D16C5A" w:rsidRDefault="000E3C86" w:rsidP="004636B8">
      <w:pPr>
        <w:pStyle w:val="NormalWeb"/>
        <w:spacing w:before="0" w:beforeAutospacing="0" w:after="0" w:afterAutospacing="0"/>
        <w:rPr>
          <w:sz w:val="28"/>
          <w:szCs w:val="28"/>
          <w:lang w:val="uk-UA"/>
        </w:rPr>
      </w:pPr>
      <w:r w:rsidRPr="0027040E">
        <w:rPr>
          <w:rStyle w:val="Strong"/>
          <w:sz w:val="28"/>
          <w:szCs w:val="28"/>
          <w:lang w:val="uk-UA"/>
        </w:rPr>
        <w:t>регуляторних</w:t>
      </w:r>
      <w:r>
        <w:rPr>
          <w:sz w:val="28"/>
          <w:szCs w:val="28"/>
          <w:lang w:val="uk-UA"/>
        </w:rPr>
        <w:t xml:space="preserve"> </w:t>
      </w:r>
      <w:r>
        <w:rPr>
          <w:rStyle w:val="Strong"/>
          <w:sz w:val="28"/>
          <w:szCs w:val="28"/>
          <w:lang w:val="uk-UA"/>
        </w:rPr>
        <w:t>актів на 2022</w:t>
      </w:r>
      <w:r w:rsidRPr="0027040E">
        <w:rPr>
          <w:rStyle w:val="Strong"/>
          <w:sz w:val="28"/>
          <w:szCs w:val="28"/>
          <w:lang w:val="uk-UA"/>
        </w:rPr>
        <w:t xml:space="preserve"> рік</w:t>
      </w:r>
    </w:p>
    <w:p w:rsidR="000E3C86" w:rsidRPr="0027040E" w:rsidRDefault="000E3C86" w:rsidP="004636B8">
      <w:pPr>
        <w:pStyle w:val="NormalWeb"/>
        <w:jc w:val="both"/>
        <w:rPr>
          <w:sz w:val="28"/>
          <w:szCs w:val="28"/>
          <w:lang w:val="uk-UA"/>
        </w:rPr>
      </w:pPr>
      <w:r>
        <w:t> </w:t>
      </w:r>
      <w:r w:rsidRPr="0027040E">
        <w:rPr>
          <w:lang w:val="uk-UA"/>
        </w:rPr>
        <w:t xml:space="preserve"> </w:t>
      </w:r>
      <w:r>
        <w:t> </w:t>
      </w:r>
      <w:r w:rsidRPr="0027040E">
        <w:rPr>
          <w:lang w:val="uk-UA"/>
        </w:rPr>
        <w:t xml:space="preserve"> </w:t>
      </w:r>
      <w:r>
        <w:t> </w:t>
      </w:r>
      <w:r w:rsidRPr="0027040E">
        <w:rPr>
          <w:sz w:val="28"/>
          <w:szCs w:val="28"/>
          <w:lang w:val="uk-UA"/>
        </w:rPr>
        <w:t xml:space="preserve">З метою здійснення </w:t>
      </w:r>
      <w:r>
        <w:rPr>
          <w:sz w:val="28"/>
          <w:szCs w:val="28"/>
          <w:lang w:val="uk-UA"/>
        </w:rPr>
        <w:t xml:space="preserve">Кам’янською </w:t>
      </w:r>
      <w:r w:rsidRPr="0027040E">
        <w:rPr>
          <w:sz w:val="28"/>
          <w:szCs w:val="28"/>
          <w:lang w:val="uk-UA"/>
        </w:rPr>
        <w:t>сільською радою повноважень , визначених Законом України « Про засади державної регуляторної політики у сфері господарської діяльності», недопущення прийняття економічно недоцільних та неефективних регуляторних актів, вдосконалення правового регулювання господарських віднос</w:t>
      </w:r>
      <w:r>
        <w:rPr>
          <w:sz w:val="28"/>
          <w:szCs w:val="28"/>
          <w:lang w:val="uk-UA"/>
        </w:rPr>
        <w:t>ин на території сіл Кам’янської  сільської ради</w:t>
      </w:r>
      <w:r w:rsidRPr="0027040E">
        <w:rPr>
          <w:sz w:val="28"/>
          <w:szCs w:val="28"/>
          <w:lang w:val="uk-UA"/>
        </w:rPr>
        <w:t xml:space="preserve"> керуючись ст.7 закону України «Про засади державної регуляторної політики у сфері господарської діяльності» , статтями 17,18 та 26 Закону України «Про місцеве самоврядування в Україні»</w:t>
      </w:r>
      <w:r w:rsidRPr="0027040E">
        <w:rPr>
          <w:sz w:val="28"/>
          <w:szCs w:val="28"/>
        </w:rPr>
        <w:t> </w:t>
      </w:r>
      <w:r w:rsidRPr="0027040E">
        <w:rPr>
          <w:sz w:val="28"/>
          <w:szCs w:val="28"/>
          <w:lang w:val="uk-UA"/>
        </w:rPr>
        <w:t xml:space="preserve"> сільська рада</w:t>
      </w:r>
    </w:p>
    <w:p w:rsidR="000E3C86" w:rsidRPr="0027040E" w:rsidRDefault="000E3C86" w:rsidP="004636B8">
      <w:pPr>
        <w:pStyle w:val="NormalWeb"/>
        <w:jc w:val="center"/>
        <w:rPr>
          <w:sz w:val="28"/>
          <w:szCs w:val="28"/>
        </w:rPr>
      </w:pPr>
      <w:r w:rsidRPr="0027040E">
        <w:rPr>
          <w:rStyle w:val="Strong"/>
          <w:sz w:val="28"/>
          <w:szCs w:val="28"/>
        </w:rPr>
        <w:t>ВИРІШИЛА:</w:t>
      </w:r>
    </w:p>
    <w:p w:rsidR="000E3C86" w:rsidRPr="0027040E" w:rsidRDefault="000E3C86" w:rsidP="004636B8">
      <w:pPr>
        <w:pStyle w:val="NormalWeb"/>
        <w:jc w:val="both"/>
        <w:rPr>
          <w:sz w:val="28"/>
          <w:szCs w:val="28"/>
        </w:rPr>
      </w:pPr>
      <w:r w:rsidRPr="0027040E">
        <w:rPr>
          <w:sz w:val="28"/>
          <w:szCs w:val="28"/>
        </w:rPr>
        <w:t>1. Затверди</w:t>
      </w:r>
      <w:r>
        <w:rPr>
          <w:sz w:val="28"/>
          <w:szCs w:val="28"/>
        </w:rPr>
        <w:t xml:space="preserve">ти План діяльності </w:t>
      </w:r>
      <w:r>
        <w:rPr>
          <w:sz w:val="28"/>
          <w:szCs w:val="28"/>
          <w:lang w:val="uk-UA"/>
        </w:rPr>
        <w:t xml:space="preserve"> Кам’янської </w:t>
      </w:r>
      <w:r w:rsidRPr="0027040E">
        <w:rPr>
          <w:sz w:val="28"/>
          <w:szCs w:val="28"/>
        </w:rPr>
        <w:t xml:space="preserve"> сільської ради з підготовки про</w:t>
      </w:r>
      <w:r>
        <w:rPr>
          <w:sz w:val="28"/>
          <w:szCs w:val="28"/>
        </w:rPr>
        <w:t>ектів регуляторних актів на 20</w:t>
      </w:r>
      <w:r>
        <w:rPr>
          <w:sz w:val="28"/>
          <w:szCs w:val="28"/>
          <w:lang w:val="uk-UA"/>
        </w:rPr>
        <w:t>22</w:t>
      </w:r>
      <w:r w:rsidRPr="0027040E">
        <w:rPr>
          <w:sz w:val="28"/>
          <w:szCs w:val="28"/>
        </w:rPr>
        <w:t xml:space="preserve"> рік. ( додається)</w:t>
      </w:r>
    </w:p>
    <w:p w:rsidR="000E3C86" w:rsidRPr="00492464" w:rsidRDefault="000E3C86" w:rsidP="004636B8">
      <w:pPr>
        <w:pStyle w:val="NormalWeb"/>
        <w:jc w:val="both"/>
        <w:rPr>
          <w:sz w:val="28"/>
          <w:szCs w:val="28"/>
          <w:lang w:val="uk-UA"/>
        </w:rPr>
      </w:pPr>
      <w:r>
        <w:rPr>
          <w:sz w:val="28"/>
          <w:szCs w:val="28"/>
        </w:rPr>
        <w:t>2. План діяльності</w:t>
      </w:r>
      <w:r>
        <w:rPr>
          <w:sz w:val="28"/>
          <w:szCs w:val="28"/>
          <w:lang w:val="uk-UA"/>
        </w:rPr>
        <w:t xml:space="preserve"> Кам’янської</w:t>
      </w:r>
      <w:r w:rsidRPr="0027040E">
        <w:rPr>
          <w:sz w:val="28"/>
          <w:szCs w:val="28"/>
        </w:rPr>
        <w:t xml:space="preserve"> сільської ради з підготовки про</w:t>
      </w:r>
      <w:r>
        <w:rPr>
          <w:sz w:val="28"/>
          <w:szCs w:val="28"/>
        </w:rPr>
        <w:t>ектів регуляторних актів на 20</w:t>
      </w:r>
      <w:r>
        <w:rPr>
          <w:sz w:val="28"/>
          <w:szCs w:val="28"/>
          <w:lang w:val="uk-UA"/>
        </w:rPr>
        <w:t>22</w:t>
      </w:r>
      <w:r w:rsidRPr="0027040E">
        <w:rPr>
          <w:sz w:val="28"/>
          <w:szCs w:val="28"/>
        </w:rPr>
        <w:t xml:space="preserve"> рік розмістити на стенді оголошен</w:t>
      </w:r>
      <w:r>
        <w:rPr>
          <w:sz w:val="28"/>
          <w:szCs w:val="28"/>
        </w:rPr>
        <w:t xml:space="preserve">ь сільської ради </w:t>
      </w:r>
      <w:r w:rsidRPr="0027040E">
        <w:rPr>
          <w:sz w:val="28"/>
          <w:szCs w:val="28"/>
        </w:rPr>
        <w:t xml:space="preserve">та оприлюднити на </w:t>
      </w:r>
      <w:r>
        <w:rPr>
          <w:sz w:val="28"/>
          <w:szCs w:val="28"/>
          <w:lang w:val="uk-UA"/>
        </w:rPr>
        <w:t>веб-</w:t>
      </w:r>
      <w:r w:rsidRPr="0027040E">
        <w:rPr>
          <w:sz w:val="28"/>
          <w:szCs w:val="28"/>
        </w:rPr>
        <w:t>сайт</w:t>
      </w:r>
      <w:r>
        <w:rPr>
          <w:sz w:val="28"/>
          <w:szCs w:val="28"/>
        </w:rPr>
        <w:t xml:space="preserve">і </w:t>
      </w:r>
      <w:r>
        <w:rPr>
          <w:sz w:val="28"/>
          <w:szCs w:val="28"/>
          <w:lang w:val="uk-UA"/>
        </w:rPr>
        <w:t xml:space="preserve"> Кам’янської  сільської ради.</w:t>
      </w:r>
    </w:p>
    <w:p w:rsidR="000E3C86" w:rsidRDefault="000E3C86" w:rsidP="004636B8">
      <w:pPr>
        <w:tabs>
          <w:tab w:val="left" w:pos="540"/>
          <w:tab w:val="left" w:pos="9355"/>
        </w:tabs>
        <w:ind w:right="-120"/>
        <w:jc w:val="both"/>
        <w:rPr>
          <w:sz w:val="28"/>
          <w:szCs w:val="28"/>
          <w:lang w:val="uk-UA"/>
        </w:rPr>
      </w:pPr>
      <w:r w:rsidRPr="00B0226C">
        <w:rPr>
          <w:sz w:val="28"/>
          <w:szCs w:val="28"/>
          <w:lang w:val="uk-UA"/>
        </w:rPr>
        <w:t>2.</w:t>
      </w:r>
      <w:r>
        <w:rPr>
          <w:sz w:val="28"/>
          <w:szCs w:val="28"/>
          <w:lang w:val="uk-UA"/>
        </w:rPr>
        <w:t xml:space="preserve"> Контроль за виконанням цього рішення покласти на постійну</w:t>
      </w:r>
      <w:r w:rsidRPr="00D615AC">
        <w:rPr>
          <w:sz w:val="28"/>
          <w:szCs w:val="28"/>
          <w:lang w:val="uk-UA"/>
        </w:rPr>
        <w:t xml:space="preserve"> комісія з питань  фінансів, бюджету, планування   соціально - економічного розвитку, інвестицій та міжнародного співробітництва</w:t>
      </w:r>
      <w:r w:rsidRPr="00D615AC">
        <w:rPr>
          <w:lang w:val="uk-UA"/>
        </w:rPr>
        <w:t xml:space="preserve"> </w:t>
      </w:r>
      <w:r>
        <w:rPr>
          <w:lang w:val="uk-UA"/>
        </w:rPr>
        <w:t>.</w:t>
      </w:r>
    </w:p>
    <w:p w:rsidR="000E3C86" w:rsidRPr="00D615AC" w:rsidRDefault="000E3C86" w:rsidP="004636B8">
      <w:pPr>
        <w:pStyle w:val="NormalWeb"/>
        <w:rPr>
          <w:lang w:val="uk-UA"/>
        </w:rPr>
      </w:pPr>
      <w:r>
        <w:t> </w:t>
      </w:r>
    </w:p>
    <w:p w:rsidR="000E3C86" w:rsidRDefault="000E3C86" w:rsidP="004636B8">
      <w:pPr>
        <w:pStyle w:val="NormalWeb"/>
        <w:rPr>
          <w:rStyle w:val="Strong"/>
          <w:sz w:val="28"/>
          <w:szCs w:val="28"/>
          <w:lang w:val="uk-UA"/>
        </w:rPr>
      </w:pPr>
      <w:r>
        <w:rPr>
          <w:rStyle w:val="Strong"/>
          <w:sz w:val="28"/>
          <w:szCs w:val="28"/>
          <w:lang w:val="uk-UA"/>
        </w:rPr>
        <w:t xml:space="preserve">            </w:t>
      </w:r>
      <w:r w:rsidRPr="00620899">
        <w:rPr>
          <w:rStyle w:val="Strong"/>
          <w:sz w:val="28"/>
          <w:szCs w:val="28"/>
          <w:lang w:val="uk-UA"/>
        </w:rPr>
        <w:t>Сільський голова</w:t>
      </w:r>
      <w:r w:rsidRPr="0027040E">
        <w:rPr>
          <w:rStyle w:val="Strong"/>
          <w:sz w:val="28"/>
          <w:szCs w:val="28"/>
        </w:rPr>
        <w:t>                                                     </w:t>
      </w:r>
      <w:r>
        <w:rPr>
          <w:rStyle w:val="Strong"/>
          <w:sz w:val="28"/>
          <w:szCs w:val="28"/>
          <w:lang w:val="uk-UA"/>
        </w:rPr>
        <w:t>М.М.Станинець</w:t>
      </w:r>
    </w:p>
    <w:p w:rsidR="000E3C86" w:rsidRPr="00F7759E" w:rsidRDefault="000E3C86" w:rsidP="004636B8">
      <w:pPr>
        <w:pStyle w:val="NormalWeb"/>
        <w:rPr>
          <w:lang w:val="uk-UA"/>
        </w:rPr>
      </w:pPr>
    </w:p>
    <w:p w:rsidR="000E3C86" w:rsidRPr="0040711D" w:rsidRDefault="000E3C86" w:rsidP="004636B8">
      <w:pPr>
        <w:jc w:val="right"/>
        <w:rPr>
          <w:sz w:val="28"/>
          <w:szCs w:val="28"/>
          <w:lang w:val="uk-UA"/>
        </w:rPr>
      </w:pPr>
      <w:r w:rsidRPr="0020789E">
        <w:rPr>
          <w:sz w:val="22"/>
          <w:szCs w:val="22"/>
          <w:lang w:val="uk-UA"/>
        </w:rPr>
        <w:t>Додаток до рішення</w:t>
      </w:r>
      <w:r>
        <w:rPr>
          <w:sz w:val="22"/>
          <w:szCs w:val="22"/>
          <w:lang w:val="uk-UA"/>
        </w:rPr>
        <w:t xml:space="preserve"> </w:t>
      </w:r>
    </w:p>
    <w:p w:rsidR="000E3C86" w:rsidRDefault="000E3C86" w:rsidP="004636B8">
      <w:pPr>
        <w:ind w:left="6096"/>
        <w:jc w:val="right"/>
        <w:rPr>
          <w:sz w:val="22"/>
          <w:szCs w:val="22"/>
          <w:lang w:val="uk-UA"/>
        </w:rPr>
      </w:pPr>
      <w:r>
        <w:rPr>
          <w:sz w:val="22"/>
          <w:szCs w:val="22"/>
          <w:lang w:val="uk-UA"/>
        </w:rPr>
        <w:t xml:space="preserve">  8-ї сесії 8-го скликання</w:t>
      </w:r>
    </w:p>
    <w:p w:rsidR="000E3C86" w:rsidRPr="0020789E" w:rsidRDefault="000E3C86" w:rsidP="004636B8">
      <w:pPr>
        <w:ind w:left="6096"/>
        <w:jc w:val="right"/>
        <w:rPr>
          <w:sz w:val="22"/>
          <w:szCs w:val="22"/>
          <w:lang w:val="uk-UA"/>
        </w:rPr>
      </w:pPr>
      <w:r>
        <w:rPr>
          <w:sz w:val="22"/>
          <w:szCs w:val="22"/>
          <w:lang w:val="uk-UA"/>
        </w:rPr>
        <w:t xml:space="preserve">Кам’янської </w:t>
      </w:r>
      <w:r w:rsidRPr="0020789E">
        <w:rPr>
          <w:sz w:val="22"/>
          <w:szCs w:val="22"/>
          <w:lang w:val="uk-UA"/>
        </w:rPr>
        <w:t xml:space="preserve"> сільської ради</w:t>
      </w:r>
    </w:p>
    <w:p w:rsidR="000E3C86" w:rsidRDefault="000E3C86" w:rsidP="004636B8">
      <w:pPr>
        <w:ind w:left="6096"/>
        <w:jc w:val="right"/>
        <w:rPr>
          <w:sz w:val="22"/>
          <w:szCs w:val="22"/>
          <w:lang w:val="uk-UA"/>
        </w:rPr>
      </w:pPr>
      <w:r>
        <w:rPr>
          <w:sz w:val="22"/>
          <w:szCs w:val="22"/>
          <w:lang w:val="uk-UA"/>
        </w:rPr>
        <w:t>від   09 грудня 2021 року № 817</w:t>
      </w:r>
    </w:p>
    <w:p w:rsidR="000E3C86" w:rsidRPr="00220C63" w:rsidRDefault="000E3C86" w:rsidP="004636B8">
      <w:pPr>
        <w:pStyle w:val="NormalWeb"/>
        <w:spacing w:before="0" w:beforeAutospacing="0" w:after="0" w:afterAutospacing="0"/>
        <w:jc w:val="center"/>
        <w:rPr>
          <w:lang w:val="uk-UA"/>
        </w:rPr>
      </w:pPr>
      <w:r w:rsidRPr="00220C63">
        <w:rPr>
          <w:rStyle w:val="Strong"/>
          <w:lang w:val="uk-UA"/>
        </w:rPr>
        <w:t>ПЛАН</w:t>
      </w:r>
      <w:r>
        <w:rPr>
          <w:rStyle w:val="Strong"/>
        </w:rPr>
        <w:t> </w:t>
      </w:r>
    </w:p>
    <w:p w:rsidR="000E3C86" w:rsidRPr="00220C63" w:rsidRDefault="000E3C86" w:rsidP="004636B8">
      <w:pPr>
        <w:pStyle w:val="NormalWeb"/>
        <w:spacing w:before="0" w:beforeAutospacing="0" w:after="0" w:afterAutospacing="0"/>
        <w:jc w:val="center"/>
        <w:rPr>
          <w:lang w:val="uk-UA"/>
        </w:rPr>
      </w:pPr>
      <w:r w:rsidRPr="00220C63">
        <w:rPr>
          <w:rStyle w:val="Strong"/>
          <w:sz w:val="18"/>
          <w:szCs w:val="18"/>
          <w:lang w:val="uk-UA"/>
        </w:rPr>
        <w:t>діяльності</w:t>
      </w:r>
      <w:r>
        <w:rPr>
          <w:rStyle w:val="Strong"/>
          <w:sz w:val="18"/>
          <w:szCs w:val="18"/>
        </w:rPr>
        <w:t> </w:t>
      </w:r>
      <w:r>
        <w:rPr>
          <w:rStyle w:val="Strong"/>
          <w:sz w:val="18"/>
          <w:szCs w:val="18"/>
          <w:lang w:val="uk-UA"/>
        </w:rPr>
        <w:t xml:space="preserve">Кам’янської </w:t>
      </w:r>
      <w:r w:rsidRPr="00220C63">
        <w:rPr>
          <w:rStyle w:val="Strong"/>
          <w:sz w:val="18"/>
          <w:szCs w:val="18"/>
          <w:lang w:val="uk-UA"/>
        </w:rPr>
        <w:t xml:space="preserve"> сільської ради</w:t>
      </w:r>
      <w:r>
        <w:rPr>
          <w:rStyle w:val="Strong"/>
          <w:sz w:val="18"/>
          <w:szCs w:val="18"/>
        </w:rPr>
        <w:t> </w:t>
      </w:r>
      <w:r w:rsidRPr="00220C63">
        <w:rPr>
          <w:rStyle w:val="Strong"/>
          <w:sz w:val="18"/>
          <w:szCs w:val="18"/>
          <w:lang w:val="uk-UA"/>
        </w:rPr>
        <w:t>з підготовки проектів</w:t>
      </w:r>
      <w:r>
        <w:rPr>
          <w:rStyle w:val="Strong"/>
          <w:sz w:val="18"/>
          <w:szCs w:val="18"/>
        </w:rPr>
        <w:t> </w:t>
      </w:r>
      <w:r w:rsidRPr="00220C63">
        <w:rPr>
          <w:rStyle w:val="Strong"/>
          <w:sz w:val="18"/>
          <w:szCs w:val="18"/>
          <w:lang w:val="uk-UA"/>
        </w:rPr>
        <w:t>регуляторних актів на 20</w:t>
      </w:r>
      <w:r>
        <w:rPr>
          <w:rStyle w:val="Strong"/>
          <w:sz w:val="18"/>
          <w:szCs w:val="18"/>
          <w:lang w:val="uk-UA"/>
        </w:rPr>
        <w:t>22</w:t>
      </w:r>
      <w:r w:rsidRPr="00220C63">
        <w:rPr>
          <w:rStyle w:val="Strong"/>
          <w:sz w:val="18"/>
          <w:szCs w:val="18"/>
          <w:lang w:val="uk-UA"/>
        </w:rPr>
        <w:t xml:space="preserve"> рік</w:t>
      </w:r>
      <w:r>
        <w:rPr>
          <w:rStyle w:val="Strong"/>
          <w:sz w:val="18"/>
          <w:szCs w:val="18"/>
        </w:rPr>
        <w:t> </w:t>
      </w:r>
    </w:p>
    <w:tbl>
      <w:tblPr>
        <w:tblW w:w="10620" w:type="dxa"/>
        <w:tblCellSpacing w:w="0" w:type="dxa"/>
        <w:tblInd w:w="-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704"/>
        <w:gridCol w:w="1680"/>
        <w:gridCol w:w="2426"/>
        <w:gridCol w:w="2545"/>
        <w:gridCol w:w="1976"/>
        <w:gridCol w:w="1289"/>
      </w:tblGrid>
      <w:tr w:rsidR="000E3C86" w:rsidTr="0095748E">
        <w:trPr>
          <w:trHeight w:val="1166"/>
          <w:tblCellSpacing w:w="0" w:type="dxa"/>
        </w:trPr>
        <w:tc>
          <w:tcPr>
            <w:tcW w:w="704" w:type="dxa"/>
            <w:tcBorders>
              <w:top w:val="outset" w:sz="6" w:space="0" w:color="auto"/>
              <w:bottom w:val="outset" w:sz="6" w:space="0" w:color="auto"/>
              <w:right w:val="outset" w:sz="6" w:space="0" w:color="auto"/>
            </w:tcBorders>
          </w:tcPr>
          <w:p w:rsidR="000E3C86" w:rsidRPr="00220C63" w:rsidRDefault="000E3C86" w:rsidP="00352A5F">
            <w:pPr>
              <w:pStyle w:val="NormalWeb"/>
              <w:rPr>
                <w:lang w:val="uk-UA"/>
              </w:rPr>
            </w:pPr>
            <w:r w:rsidRPr="00220C63">
              <w:rPr>
                <w:lang w:val="uk-UA"/>
              </w:rPr>
              <w:t>№</w:t>
            </w:r>
          </w:p>
        </w:tc>
        <w:tc>
          <w:tcPr>
            <w:tcW w:w="1680" w:type="dxa"/>
            <w:tcBorders>
              <w:top w:val="outset" w:sz="6" w:space="0" w:color="auto"/>
              <w:left w:val="outset" w:sz="6" w:space="0" w:color="auto"/>
              <w:bottom w:val="outset" w:sz="6" w:space="0" w:color="auto"/>
              <w:right w:val="outset" w:sz="6" w:space="0" w:color="auto"/>
            </w:tcBorders>
          </w:tcPr>
          <w:p w:rsidR="000E3C86" w:rsidRPr="00220C63" w:rsidRDefault="000E3C86" w:rsidP="00352A5F">
            <w:pPr>
              <w:pStyle w:val="NormalWeb"/>
              <w:rPr>
                <w:lang w:val="uk-UA"/>
              </w:rPr>
            </w:pPr>
            <w:r w:rsidRPr="00220C63">
              <w:rPr>
                <w:lang w:val="uk-UA"/>
              </w:rPr>
              <w:t>Вид</w:t>
            </w:r>
            <w:r w:rsidRPr="00BC606E">
              <w:t> </w:t>
            </w:r>
            <w:r w:rsidRPr="00220C63">
              <w:rPr>
                <w:lang w:val="uk-UA"/>
              </w:rPr>
              <w:t xml:space="preserve"> регуляторного</w:t>
            </w:r>
          </w:p>
          <w:p w:rsidR="000E3C86" w:rsidRPr="00220C63" w:rsidRDefault="000E3C86" w:rsidP="00352A5F">
            <w:pPr>
              <w:pStyle w:val="NormalWeb"/>
              <w:rPr>
                <w:lang w:val="uk-UA"/>
              </w:rPr>
            </w:pPr>
            <w:r w:rsidRPr="00220C63">
              <w:rPr>
                <w:lang w:val="uk-UA"/>
              </w:rPr>
              <w:t>акта</w:t>
            </w:r>
          </w:p>
        </w:tc>
        <w:tc>
          <w:tcPr>
            <w:tcW w:w="2426" w:type="dxa"/>
            <w:tcBorders>
              <w:top w:val="outset" w:sz="6" w:space="0" w:color="auto"/>
              <w:left w:val="outset" w:sz="6" w:space="0" w:color="auto"/>
              <w:bottom w:val="outset" w:sz="6" w:space="0" w:color="auto"/>
              <w:right w:val="outset" w:sz="6" w:space="0" w:color="auto"/>
            </w:tcBorders>
          </w:tcPr>
          <w:p w:rsidR="000E3C86" w:rsidRPr="00BC606E" w:rsidRDefault="000E3C86" w:rsidP="00352A5F">
            <w:pPr>
              <w:pStyle w:val="NormalWeb"/>
            </w:pPr>
            <w:r w:rsidRPr="00BC606E">
              <w:t>Назва проекту регуляторного</w:t>
            </w:r>
          </w:p>
          <w:p w:rsidR="000E3C86" w:rsidRPr="00BC606E" w:rsidRDefault="000E3C86" w:rsidP="00352A5F">
            <w:pPr>
              <w:pStyle w:val="NormalWeb"/>
            </w:pPr>
            <w:r w:rsidRPr="00BC606E">
              <w:t>акту</w:t>
            </w:r>
          </w:p>
        </w:tc>
        <w:tc>
          <w:tcPr>
            <w:tcW w:w="2545" w:type="dxa"/>
            <w:tcBorders>
              <w:top w:val="outset" w:sz="6" w:space="0" w:color="auto"/>
              <w:left w:val="outset" w:sz="6" w:space="0" w:color="auto"/>
              <w:bottom w:val="outset" w:sz="6" w:space="0" w:color="auto"/>
              <w:right w:val="outset" w:sz="6" w:space="0" w:color="auto"/>
            </w:tcBorders>
          </w:tcPr>
          <w:p w:rsidR="000E3C86" w:rsidRPr="00BC606E" w:rsidRDefault="000E3C86" w:rsidP="00352A5F">
            <w:pPr>
              <w:pStyle w:val="NormalWeb"/>
            </w:pPr>
            <w:r w:rsidRPr="00BC606E">
              <w:t>Ціль прийняття</w:t>
            </w:r>
          </w:p>
          <w:p w:rsidR="000E3C86" w:rsidRPr="00BC606E" w:rsidRDefault="000E3C86" w:rsidP="00352A5F">
            <w:pPr>
              <w:pStyle w:val="NormalWeb"/>
            </w:pPr>
            <w:r w:rsidRPr="00BC606E">
              <w:t>регуляторного</w:t>
            </w:r>
          </w:p>
          <w:p w:rsidR="000E3C86" w:rsidRPr="00BC606E" w:rsidRDefault="000E3C86" w:rsidP="00352A5F">
            <w:pPr>
              <w:pStyle w:val="NormalWeb"/>
            </w:pPr>
            <w:r w:rsidRPr="00BC606E">
              <w:t>акту</w:t>
            </w:r>
          </w:p>
        </w:tc>
        <w:tc>
          <w:tcPr>
            <w:tcW w:w="1976" w:type="dxa"/>
            <w:tcBorders>
              <w:top w:val="outset" w:sz="6" w:space="0" w:color="auto"/>
              <w:left w:val="outset" w:sz="6" w:space="0" w:color="auto"/>
              <w:bottom w:val="outset" w:sz="6" w:space="0" w:color="auto"/>
              <w:right w:val="outset" w:sz="6" w:space="0" w:color="auto"/>
            </w:tcBorders>
          </w:tcPr>
          <w:p w:rsidR="000E3C86" w:rsidRPr="00BC606E" w:rsidRDefault="000E3C86" w:rsidP="00352A5F">
            <w:pPr>
              <w:pStyle w:val="NormalWeb"/>
            </w:pPr>
            <w:r w:rsidRPr="00BC606E">
              <w:t>виконавець</w:t>
            </w:r>
          </w:p>
        </w:tc>
        <w:tc>
          <w:tcPr>
            <w:tcW w:w="1289" w:type="dxa"/>
            <w:tcBorders>
              <w:top w:val="outset" w:sz="6" w:space="0" w:color="auto"/>
              <w:left w:val="outset" w:sz="6" w:space="0" w:color="auto"/>
              <w:bottom w:val="outset" w:sz="6" w:space="0" w:color="auto"/>
            </w:tcBorders>
          </w:tcPr>
          <w:p w:rsidR="000E3C86" w:rsidRPr="00BC606E" w:rsidRDefault="000E3C86" w:rsidP="00352A5F">
            <w:pPr>
              <w:pStyle w:val="NormalWeb"/>
            </w:pPr>
            <w:r w:rsidRPr="00BC606E">
              <w:t>Термін прийняття</w:t>
            </w:r>
          </w:p>
        </w:tc>
      </w:tr>
      <w:tr w:rsidR="000E3C86" w:rsidRPr="00F22092" w:rsidTr="004636B8">
        <w:trPr>
          <w:tblCellSpacing w:w="0" w:type="dxa"/>
        </w:trPr>
        <w:tc>
          <w:tcPr>
            <w:tcW w:w="704" w:type="dxa"/>
            <w:tcBorders>
              <w:top w:val="outset" w:sz="6" w:space="0" w:color="auto"/>
              <w:bottom w:val="outset" w:sz="6" w:space="0" w:color="auto"/>
              <w:right w:val="outset" w:sz="6" w:space="0" w:color="auto"/>
            </w:tcBorders>
          </w:tcPr>
          <w:p w:rsidR="000E3C86" w:rsidRPr="00F22092" w:rsidRDefault="000E3C86" w:rsidP="00352A5F">
            <w:pPr>
              <w:pStyle w:val="NormalWeb"/>
              <w:rPr>
                <w:lang w:val="uk-UA"/>
              </w:rPr>
            </w:pPr>
            <w:r w:rsidRPr="00F22092">
              <w:rPr>
                <w:sz w:val="22"/>
                <w:szCs w:val="22"/>
                <w:lang w:val="uk-UA"/>
              </w:rPr>
              <w:t>1</w:t>
            </w:r>
          </w:p>
          <w:p w:rsidR="000E3C86" w:rsidRPr="00F22092" w:rsidRDefault="000E3C86" w:rsidP="00352A5F">
            <w:pPr>
              <w:pStyle w:val="NormalWeb"/>
              <w:rPr>
                <w:lang w:val="uk-UA"/>
              </w:rPr>
            </w:pPr>
          </w:p>
        </w:tc>
        <w:tc>
          <w:tcPr>
            <w:tcW w:w="1680" w:type="dxa"/>
            <w:tcBorders>
              <w:top w:val="outset" w:sz="6" w:space="0" w:color="auto"/>
              <w:left w:val="outset" w:sz="6" w:space="0" w:color="auto"/>
              <w:bottom w:val="outset" w:sz="6" w:space="0" w:color="auto"/>
              <w:right w:val="outset" w:sz="6" w:space="0" w:color="auto"/>
            </w:tcBorders>
          </w:tcPr>
          <w:p w:rsidR="000E3C86" w:rsidRPr="00BC606E" w:rsidRDefault="000E3C86" w:rsidP="00352A5F">
            <w:pPr>
              <w:pStyle w:val="NormalWeb"/>
            </w:pPr>
            <w:r w:rsidRPr="00BC606E">
              <w:rPr>
                <w:sz w:val="22"/>
                <w:szCs w:val="22"/>
              </w:rPr>
              <w:t>Рішення</w:t>
            </w:r>
          </w:p>
          <w:p w:rsidR="000E3C86" w:rsidRPr="00F22092" w:rsidRDefault="000E3C86" w:rsidP="00352A5F">
            <w:pPr>
              <w:pStyle w:val="NormalWeb"/>
              <w:rPr>
                <w:lang w:val="uk-UA"/>
              </w:rPr>
            </w:pPr>
            <w:r w:rsidRPr="00F22092">
              <w:rPr>
                <w:sz w:val="22"/>
                <w:szCs w:val="22"/>
                <w:lang w:val="uk-UA"/>
              </w:rPr>
              <w:t>Виконавчого комітету сільської ради</w:t>
            </w:r>
          </w:p>
        </w:tc>
        <w:tc>
          <w:tcPr>
            <w:tcW w:w="2426" w:type="dxa"/>
            <w:tcBorders>
              <w:top w:val="outset" w:sz="6" w:space="0" w:color="auto"/>
              <w:left w:val="outset" w:sz="6" w:space="0" w:color="auto"/>
              <w:bottom w:val="outset" w:sz="6" w:space="0" w:color="auto"/>
              <w:right w:val="outset" w:sz="6" w:space="0" w:color="auto"/>
            </w:tcBorders>
          </w:tcPr>
          <w:p w:rsidR="000E3C86" w:rsidRPr="00F22092" w:rsidRDefault="000E3C86" w:rsidP="00352A5F">
            <w:pPr>
              <w:pStyle w:val="NormalWeb"/>
              <w:shd w:val="clear" w:color="auto" w:fill="FFFFFF"/>
              <w:spacing w:before="0" w:beforeAutospacing="0" w:after="0" w:afterAutospacing="0"/>
              <w:jc w:val="center"/>
              <w:textAlignment w:val="baseline"/>
              <w:rPr>
                <w:lang w:val="uk-UA"/>
              </w:rPr>
            </w:pPr>
            <w:r w:rsidRPr="00BC606E">
              <w:rPr>
                <w:sz w:val="22"/>
                <w:szCs w:val="22"/>
              </w:rPr>
              <w:t xml:space="preserve">Про </w:t>
            </w:r>
            <w:r w:rsidRPr="00F22092">
              <w:rPr>
                <w:sz w:val="22"/>
                <w:szCs w:val="22"/>
                <w:lang w:val="uk-UA"/>
              </w:rPr>
              <w:t xml:space="preserve">затвердження Положення </w:t>
            </w:r>
            <w:r w:rsidRPr="00BC606E">
              <w:rPr>
                <w:sz w:val="22"/>
                <w:szCs w:val="22"/>
              </w:rPr>
              <w:t xml:space="preserve">про порядок розміщення зовнішньої реклами на території </w:t>
            </w:r>
            <w:r w:rsidRPr="00F22092">
              <w:rPr>
                <w:sz w:val="22"/>
                <w:szCs w:val="22"/>
                <w:lang w:val="uk-UA"/>
              </w:rPr>
              <w:t>Кам’янської сільської ради</w:t>
            </w:r>
          </w:p>
        </w:tc>
        <w:tc>
          <w:tcPr>
            <w:tcW w:w="2545" w:type="dxa"/>
            <w:tcBorders>
              <w:top w:val="outset" w:sz="6" w:space="0" w:color="auto"/>
              <w:left w:val="outset" w:sz="6" w:space="0" w:color="auto"/>
              <w:bottom w:val="outset" w:sz="6" w:space="0" w:color="auto"/>
              <w:right w:val="outset" w:sz="6" w:space="0" w:color="auto"/>
            </w:tcBorders>
          </w:tcPr>
          <w:p w:rsidR="000E3C86" w:rsidRPr="00F22092" w:rsidRDefault="000E3C86" w:rsidP="00352A5F">
            <w:pPr>
              <w:pStyle w:val="NormalWeb"/>
              <w:jc w:val="center"/>
              <w:rPr>
                <w:lang w:val="uk-UA"/>
              </w:rPr>
            </w:pPr>
            <w:r w:rsidRPr="00F22092">
              <w:rPr>
                <w:sz w:val="22"/>
                <w:szCs w:val="22"/>
                <w:lang w:val="uk-UA"/>
              </w:rPr>
              <w:t>Для забезпечення надходжень до місцевого бюджету Кам’янської сільської ради</w:t>
            </w:r>
          </w:p>
        </w:tc>
        <w:tc>
          <w:tcPr>
            <w:tcW w:w="1976" w:type="dxa"/>
            <w:tcBorders>
              <w:top w:val="outset" w:sz="6" w:space="0" w:color="auto"/>
              <w:left w:val="outset" w:sz="6" w:space="0" w:color="auto"/>
              <w:bottom w:val="outset" w:sz="6" w:space="0" w:color="auto"/>
              <w:right w:val="outset" w:sz="6" w:space="0" w:color="auto"/>
            </w:tcBorders>
          </w:tcPr>
          <w:p w:rsidR="000E3C86" w:rsidRPr="00F22092" w:rsidRDefault="000E3C86" w:rsidP="00352A5F">
            <w:pPr>
              <w:suppressAutoHyphens/>
              <w:jc w:val="center"/>
              <w:rPr>
                <w:lang w:val="uk-UA"/>
              </w:rPr>
            </w:pPr>
            <w:r w:rsidRPr="00F22092">
              <w:rPr>
                <w:sz w:val="22"/>
                <w:szCs w:val="22"/>
                <w:lang w:val="uk-UA"/>
              </w:rPr>
              <w:t>Постійна комісія з питань планування бюджету і фінансів та Постійна комісія з питань земельних відносин,природо-</w:t>
            </w:r>
          </w:p>
          <w:p w:rsidR="000E3C86" w:rsidRPr="00F22092" w:rsidRDefault="000E3C86" w:rsidP="00352A5F">
            <w:pPr>
              <w:suppressAutoHyphens/>
              <w:jc w:val="center"/>
              <w:rPr>
                <w:lang w:val="uk-UA"/>
              </w:rPr>
            </w:pPr>
            <w:r w:rsidRPr="00F22092">
              <w:rPr>
                <w:sz w:val="22"/>
                <w:szCs w:val="22"/>
              </w:rPr>
              <w:t>користування,  планування територій, будівництва, архітектури, охорони пам’яток ,історичного середовища  та благоустрою</w:t>
            </w:r>
          </w:p>
          <w:p w:rsidR="000E3C86" w:rsidRPr="00F22092" w:rsidRDefault="000E3C86" w:rsidP="00352A5F">
            <w:pPr>
              <w:pStyle w:val="NormalWeb"/>
              <w:rPr>
                <w:lang w:val="uk-UA"/>
              </w:rPr>
            </w:pPr>
          </w:p>
        </w:tc>
        <w:tc>
          <w:tcPr>
            <w:tcW w:w="1289" w:type="dxa"/>
            <w:tcBorders>
              <w:top w:val="outset" w:sz="6" w:space="0" w:color="auto"/>
              <w:left w:val="outset" w:sz="6" w:space="0" w:color="auto"/>
              <w:bottom w:val="outset" w:sz="6" w:space="0" w:color="auto"/>
            </w:tcBorders>
          </w:tcPr>
          <w:p w:rsidR="000E3C86" w:rsidRPr="00F22092" w:rsidRDefault="000E3C86" w:rsidP="00352A5F">
            <w:pPr>
              <w:pStyle w:val="NormalWeb"/>
              <w:rPr>
                <w:lang w:val="uk-UA"/>
              </w:rPr>
            </w:pPr>
            <w:r w:rsidRPr="00F22092">
              <w:rPr>
                <w:sz w:val="22"/>
                <w:szCs w:val="22"/>
                <w:lang w:val="uk-UA"/>
              </w:rPr>
              <w:t>І-півріччя</w:t>
            </w:r>
          </w:p>
          <w:p w:rsidR="000E3C86" w:rsidRPr="00F22092" w:rsidRDefault="000E3C86" w:rsidP="00352A5F">
            <w:pPr>
              <w:pStyle w:val="NormalWeb"/>
              <w:rPr>
                <w:lang w:val="uk-UA"/>
              </w:rPr>
            </w:pPr>
            <w:r w:rsidRPr="00F22092">
              <w:rPr>
                <w:sz w:val="22"/>
                <w:szCs w:val="22"/>
                <w:lang w:val="uk-UA"/>
              </w:rPr>
              <w:t>2022</w:t>
            </w:r>
          </w:p>
        </w:tc>
      </w:tr>
      <w:tr w:rsidR="000E3C86" w:rsidRPr="00F22092" w:rsidTr="0095748E">
        <w:trPr>
          <w:trHeight w:val="3545"/>
          <w:tblCellSpacing w:w="0" w:type="dxa"/>
        </w:trPr>
        <w:tc>
          <w:tcPr>
            <w:tcW w:w="704" w:type="dxa"/>
            <w:tcBorders>
              <w:top w:val="outset" w:sz="6" w:space="0" w:color="auto"/>
              <w:bottom w:val="outset" w:sz="6" w:space="0" w:color="auto"/>
              <w:right w:val="outset" w:sz="6" w:space="0" w:color="auto"/>
            </w:tcBorders>
          </w:tcPr>
          <w:p w:rsidR="000E3C86" w:rsidRPr="00F22092" w:rsidRDefault="000E3C86" w:rsidP="00352A5F">
            <w:pPr>
              <w:pStyle w:val="NormalWeb"/>
              <w:rPr>
                <w:lang w:val="uk-UA"/>
              </w:rPr>
            </w:pPr>
            <w:r w:rsidRPr="00F22092">
              <w:rPr>
                <w:sz w:val="22"/>
                <w:szCs w:val="22"/>
                <w:lang w:val="uk-UA"/>
              </w:rPr>
              <w:t>2</w:t>
            </w:r>
          </w:p>
        </w:tc>
        <w:tc>
          <w:tcPr>
            <w:tcW w:w="1680" w:type="dxa"/>
            <w:tcBorders>
              <w:top w:val="outset" w:sz="6" w:space="0" w:color="auto"/>
              <w:left w:val="outset" w:sz="6" w:space="0" w:color="auto"/>
              <w:bottom w:val="outset" w:sz="6" w:space="0" w:color="auto"/>
              <w:right w:val="outset" w:sz="6" w:space="0" w:color="auto"/>
            </w:tcBorders>
          </w:tcPr>
          <w:p w:rsidR="000E3C86" w:rsidRPr="00BC606E" w:rsidRDefault="000E3C86" w:rsidP="00352A5F">
            <w:pPr>
              <w:pStyle w:val="NormalWeb"/>
            </w:pPr>
            <w:r w:rsidRPr="00BC606E">
              <w:rPr>
                <w:sz w:val="22"/>
                <w:szCs w:val="22"/>
              </w:rPr>
              <w:t>Рішення</w:t>
            </w:r>
          </w:p>
          <w:p w:rsidR="000E3C86" w:rsidRPr="00F22092" w:rsidRDefault="000E3C86" w:rsidP="00352A5F">
            <w:pPr>
              <w:pStyle w:val="NormalWeb"/>
              <w:rPr>
                <w:lang w:val="uk-UA"/>
              </w:rPr>
            </w:pPr>
            <w:r w:rsidRPr="00BC606E">
              <w:rPr>
                <w:sz w:val="22"/>
                <w:szCs w:val="22"/>
              </w:rPr>
              <w:t>сесії сільської ради</w:t>
            </w:r>
          </w:p>
        </w:tc>
        <w:tc>
          <w:tcPr>
            <w:tcW w:w="2426" w:type="dxa"/>
            <w:tcBorders>
              <w:top w:val="outset" w:sz="6" w:space="0" w:color="auto"/>
              <w:left w:val="outset" w:sz="6" w:space="0" w:color="auto"/>
              <w:bottom w:val="outset" w:sz="6" w:space="0" w:color="auto"/>
              <w:right w:val="outset" w:sz="6" w:space="0" w:color="auto"/>
            </w:tcBorders>
          </w:tcPr>
          <w:p w:rsidR="000E3C86" w:rsidRPr="00F22092" w:rsidRDefault="000E3C86" w:rsidP="00352A5F">
            <w:pPr>
              <w:pStyle w:val="NormalWeb"/>
              <w:shd w:val="clear" w:color="auto" w:fill="FFFFFF"/>
              <w:spacing w:before="0" w:beforeAutospacing="0" w:after="0" w:afterAutospacing="0"/>
              <w:jc w:val="center"/>
              <w:textAlignment w:val="baseline"/>
              <w:rPr>
                <w:lang w:val="uk-UA"/>
              </w:rPr>
            </w:pPr>
            <w:r w:rsidRPr="00BC606E">
              <w:rPr>
                <w:sz w:val="22"/>
                <w:szCs w:val="22"/>
              </w:rPr>
              <w:t xml:space="preserve">Про затвердження Правил благоустрою території населених пунктів </w:t>
            </w:r>
            <w:r w:rsidRPr="00F22092">
              <w:rPr>
                <w:sz w:val="22"/>
                <w:szCs w:val="22"/>
                <w:lang w:val="uk-UA"/>
              </w:rPr>
              <w:t>Кам’янської</w:t>
            </w:r>
          </w:p>
          <w:p w:rsidR="000E3C86" w:rsidRPr="00F22092" w:rsidRDefault="000E3C86" w:rsidP="00352A5F">
            <w:pPr>
              <w:pStyle w:val="NormalWeb"/>
              <w:shd w:val="clear" w:color="auto" w:fill="FFFFFF"/>
              <w:spacing w:before="0" w:beforeAutospacing="0" w:after="0" w:afterAutospacing="0"/>
              <w:jc w:val="center"/>
              <w:textAlignment w:val="baseline"/>
              <w:rPr>
                <w:lang w:val="uk-UA"/>
              </w:rPr>
            </w:pPr>
            <w:r w:rsidRPr="00F22092">
              <w:rPr>
                <w:sz w:val="22"/>
                <w:szCs w:val="22"/>
                <w:lang w:val="uk-UA"/>
              </w:rPr>
              <w:t>Сільської ради</w:t>
            </w:r>
          </w:p>
        </w:tc>
        <w:tc>
          <w:tcPr>
            <w:tcW w:w="2545" w:type="dxa"/>
            <w:tcBorders>
              <w:top w:val="outset" w:sz="6" w:space="0" w:color="auto"/>
              <w:left w:val="outset" w:sz="6" w:space="0" w:color="auto"/>
              <w:bottom w:val="outset" w:sz="6" w:space="0" w:color="auto"/>
              <w:right w:val="outset" w:sz="6" w:space="0" w:color="auto"/>
            </w:tcBorders>
          </w:tcPr>
          <w:p w:rsidR="000E3C86" w:rsidRPr="00F22092" w:rsidRDefault="000E3C86" w:rsidP="00352A5F">
            <w:pPr>
              <w:pStyle w:val="NormalWeb"/>
              <w:jc w:val="center"/>
              <w:rPr>
                <w:lang w:val="uk-UA"/>
              </w:rPr>
            </w:pPr>
            <w:r w:rsidRPr="00F22092">
              <w:rPr>
                <w:sz w:val="22"/>
                <w:szCs w:val="22"/>
                <w:lang w:val="uk-UA"/>
              </w:rPr>
              <w:t xml:space="preserve">Необхідність </w:t>
            </w:r>
            <w:r w:rsidRPr="00F22092">
              <w:rPr>
                <w:sz w:val="22"/>
                <w:szCs w:val="22"/>
                <w:lang w:val="uk-UA"/>
              </w:rPr>
              <w:br/>
              <w:t xml:space="preserve">визначення прав і </w:t>
            </w:r>
            <w:r w:rsidRPr="00F22092">
              <w:rPr>
                <w:sz w:val="22"/>
                <w:szCs w:val="22"/>
                <w:lang w:val="uk-UA"/>
              </w:rPr>
              <w:br/>
              <w:t xml:space="preserve">обов’язків у сфері </w:t>
            </w:r>
            <w:r w:rsidRPr="00F22092">
              <w:rPr>
                <w:sz w:val="22"/>
                <w:szCs w:val="22"/>
                <w:lang w:val="uk-UA"/>
              </w:rPr>
              <w:br/>
              <w:t xml:space="preserve">благоустрою, меж </w:t>
            </w:r>
            <w:r w:rsidRPr="00F22092">
              <w:rPr>
                <w:sz w:val="22"/>
                <w:szCs w:val="22"/>
                <w:lang w:val="uk-UA"/>
              </w:rPr>
              <w:br/>
              <w:t xml:space="preserve">відповідальності </w:t>
            </w:r>
            <w:r w:rsidRPr="00F22092">
              <w:rPr>
                <w:sz w:val="22"/>
                <w:szCs w:val="22"/>
                <w:lang w:val="uk-UA"/>
              </w:rPr>
              <w:br/>
              <w:t xml:space="preserve">між суб’єктами </w:t>
            </w:r>
            <w:r w:rsidRPr="00F22092">
              <w:rPr>
                <w:sz w:val="22"/>
                <w:szCs w:val="22"/>
                <w:lang w:val="uk-UA"/>
              </w:rPr>
              <w:br/>
              <w:t xml:space="preserve">господарювання, </w:t>
            </w:r>
            <w:r w:rsidRPr="00F22092">
              <w:rPr>
                <w:sz w:val="22"/>
                <w:szCs w:val="22"/>
                <w:lang w:val="uk-UA"/>
              </w:rPr>
              <w:br/>
              <w:t xml:space="preserve">населенням та </w:t>
            </w:r>
            <w:r w:rsidRPr="00F22092">
              <w:rPr>
                <w:sz w:val="22"/>
                <w:szCs w:val="22"/>
                <w:lang w:val="uk-UA"/>
              </w:rPr>
              <w:br/>
              <w:t xml:space="preserve">органом  місцевого </w:t>
            </w:r>
            <w:r w:rsidRPr="00F22092">
              <w:rPr>
                <w:sz w:val="22"/>
                <w:szCs w:val="22"/>
                <w:lang w:val="uk-UA"/>
              </w:rPr>
              <w:br/>
              <w:t>самоврядування</w:t>
            </w:r>
          </w:p>
        </w:tc>
        <w:tc>
          <w:tcPr>
            <w:tcW w:w="1976" w:type="dxa"/>
            <w:tcBorders>
              <w:top w:val="outset" w:sz="6" w:space="0" w:color="auto"/>
              <w:left w:val="outset" w:sz="6" w:space="0" w:color="auto"/>
              <w:bottom w:val="outset" w:sz="6" w:space="0" w:color="auto"/>
              <w:right w:val="outset" w:sz="6" w:space="0" w:color="auto"/>
            </w:tcBorders>
          </w:tcPr>
          <w:p w:rsidR="000E3C86" w:rsidRPr="00F22092" w:rsidRDefault="000E3C86" w:rsidP="00352A5F">
            <w:pPr>
              <w:suppressAutoHyphens/>
              <w:jc w:val="center"/>
              <w:rPr>
                <w:lang w:val="uk-UA"/>
              </w:rPr>
            </w:pPr>
            <w:r w:rsidRPr="00F22092">
              <w:rPr>
                <w:sz w:val="22"/>
                <w:szCs w:val="22"/>
              </w:rPr>
              <w:t>Постійна комісія з питань земельних відносин,природо</w:t>
            </w:r>
            <w:r w:rsidRPr="00F22092">
              <w:rPr>
                <w:sz w:val="22"/>
                <w:szCs w:val="22"/>
                <w:lang w:val="uk-UA"/>
              </w:rPr>
              <w:t>-</w:t>
            </w:r>
          </w:p>
          <w:p w:rsidR="000E3C86" w:rsidRPr="00F22092" w:rsidRDefault="000E3C86" w:rsidP="0095748E">
            <w:pPr>
              <w:suppressAutoHyphens/>
              <w:jc w:val="center"/>
            </w:pPr>
            <w:r w:rsidRPr="00F22092">
              <w:rPr>
                <w:sz w:val="22"/>
                <w:szCs w:val="22"/>
              </w:rPr>
              <w:t>користування,  планування територій, будівництва, архітектури, охорони пам’яток ,історичного середовища  та благоустрою</w:t>
            </w:r>
          </w:p>
        </w:tc>
        <w:tc>
          <w:tcPr>
            <w:tcW w:w="1289" w:type="dxa"/>
            <w:tcBorders>
              <w:top w:val="outset" w:sz="6" w:space="0" w:color="auto"/>
              <w:left w:val="outset" w:sz="6" w:space="0" w:color="auto"/>
              <w:bottom w:val="outset" w:sz="6" w:space="0" w:color="auto"/>
            </w:tcBorders>
          </w:tcPr>
          <w:p w:rsidR="000E3C86" w:rsidRPr="00F22092" w:rsidRDefault="000E3C86" w:rsidP="00352A5F">
            <w:pPr>
              <w:pStyle w:val="NormalWeb"/>
              <w:rPr>
                <w:lang w:val="uk-UA"/>
              </w:rPr>
            </w:pPr>
            <w:r w:rsidRPr="00F22092">
              <w:rPr>
                <w:sz w:val="22"/>
                <w:szCs w:val="22"/>
                <w:lang w:val="uk-UA"/>
              </w:rPr>
              <w:t>І-півріччя</w:t>
            </w:r>
          </w:p>
          <w:p w:rsidR="000E3C86" w:rsidRPr="00F22092" w:rsidRDefault="000E3C86" w:rsidP="00352A5F">
            <w:pPr>
              <w:pStyle w:val="NormalWeb"/>
              <w:rPr>
                <w:lang w:val="uk-UA"/>
              </w:rPr>
            </w:pPr>
            <w:r w:rsidRPr="00F22092">
              <w:rPr>
                <w:sz w:val="22"/>
                <w:szCs w:val="22"/>
                <w:lang w:val="uk-UA"/>
              </w:rPr>
              <w:t>2022</w:t>
            </w:r>
          </w:p>
        </w:tc>
      </w:tr>
      <w:tr w:rsidR="000E3C86" w:rsidRPr="00F22092" w:rsidTr="004636B8">
        <w:trPr>
          <w:tblCellSpacing w:w="0" w:type="dxa"/>
        </w:trPr>
        <w:tc>
          <w:tcPr>
            <w:tcW w:w="704" w:type="dxa"/>
            <w:tcBorders>
              <w:top w:val="outset" w:sz="6" w:space="0" w:color="auto"/>
              <w:bottom w:val="outset" w:sz="6" w:space="0" w:color="auto"/>
              <w:right w:val="outset" w:sz="6" w:space="0" w:color="auto"/>
            </w:tcBorders>
          </w:tcPr>
          <w:p w:rsidR="000E3C86" w:rsidRPr="00F22092" w:rsidRDefault="000E3C86" w:rsidP="00352A5F">
            <w:pPr>
              <w:pStyle w:val="NormalWeb"/>
              <w:rPr>
                <w:lang w:val="uk-UA"/>
              </w:rPr>
            </w:pPr>
            <w:r w:rsidRPr="00F22092">
              <w:rPr>
                <w:sz w:val="22"/>
                <w:szCs w:val="22"/>
                <w:lang w:val="uk-UA"/>
              </w:rPr>
              <w:t>3</w:t>
            </w:r>
          </w:p>
        </w:tc>
        <w:tc>
          <w:tcPr>
            <w:tcW w:w="1680" w:type="dxa"/>
            <w:tcBorders>
              <w:top w:val="outset" w:sz="6" w:space="0" w:color="auto"/>
              <w:left w:val="outset" w:sz="6" w:space="0" w:color="auto"/>
              <w:bottom w:val="outset" w:sz="6" w:space="0" w:color="auto"/>
              <w:right w:val="outset" w:sz="6" w:space="0" w:color="auto"/>
            </w:tcBorders>
          </w:tcPr>
          <w:p w:rsidR="000E3C86" w:rsidRPr="00BC606E" w:rsidRDefault="000E3C86" w:rsidP="0095748E">
            <w:pPr>
              <w:pStyle w:val="NormalWeb"/>
            </w:pPr>
            <w:r w:rsidRPr="00BC606E">
              <w:rPr>
                <w:sz w:val="22"/>
                <w:szCs w:val="22"/>
              </w:rPr>
              <w:t>Рішення</w:t>
            </w:r>
          </w:p>
          <w:p w:rsidR="000E3C86" w:rsidRPr="00BC606E" w:rsidRDefault="000E3C86" w:rsidP="0095748E">
            <w:pPr>
              <w:pStyle w:val="NormalWeb"/>
            </w:pPr>
            <w:r w:rsidRPr="00F22092">
              <w:rPr>
                <w:sz w:val="22"/>
                <w:szCs w:val="22"/>
                <w:lang w:val="uk-UA"/>
              </w:rPr>
              <w:t>Виконавчого комітету сільської ради</w:t>
            </w:r>
          </w:p>
        </w:tc>
        <w:tc>
          <w:tcPr>
            <w:tcW w:w="2426" w:type="dxa"/>
            <w:tcBorders>
              <w:top w:val="outset" w:sz="6" w:space="0" w:color="auto"/>
              <w:left w:val="outset" w:sz="6" w:space="0" w:color="auto"/>
              <w:bottom w:val="outset" w:sz="6" w:space="0" w:color="auto"/>
              <w:right w:val="outset" w:sz="6" w:space="0" w:color="auto"/>
            </w:tcBorders>
          </w:tcPr>
          <w:p w:rsidR="000E3C86" w:rsidRPr="00F22092" w:rsidRDefault="000E3C86" w:rsidP="00352A5F">
            <w:pPr>
              <w:pStyle w:val="NormalWeb"/>
              <w:shd w:val="clear" w:color="auto" w:fill="FFFFFF"/>
              <w:spacing w:before="0" w:beforeAutospacing="0" w:after="0" w:afterAutospacing="0"/>
              <w:jc w:val="center"/>
              <w:textAlignment w:val="baseline"/>
              <w:rPr>
                <w:lang w:val="uk-UA"/>
              </w:rPr>
            </w:pPr>
            <w:r w:rsidRPr="00F22092">
              <w:rPr>
                <w:sz w:val="22"/>
                <w:szCs w:val="22"/>
                <w:lang w:val="uk-UA"/>
              </w:rPr>
              <w:t>Про затвердження Правил торгівлі на ринку</w:t>
            </w:r>
          </w:p>
        </w:tc>
        <w:tc>
          <w:tcPr>
            <w:tcW w:w="2545" w:type="dxa"/>
            <w:tcBorders>
              <w:top w:val="outset" w:sz="6" w:space="0" w:color="auto"/>
              <w:left w:val="outset" w:sz="6" w:space="0" w:color="auto"/>
              <w:bottom w:val="outset" w:sz="6" w:space="0" w:color="auto"/>
              <w:right w:val="outset" w:sz="6" w:space="0" w:color="auto"/>
            </w:tcBorders>
          </w:tcPr>
          <w:p w:rsidR="000E3C86" w:rsidRPr="00F22092" w:rsidRDefault="000E3C86" w:rsidP="00352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22092">
              <w:rPr>
                <w:sz w:val="22"/>
                <w:szCs w:val="22"/>
                <w:lang w:val="uk-UA"/>
              </w:rPr>
              <w:t>Щодо створення</w:t>
            </w:r>
            <w:r w:rsidRPr="00F22092">
              <w:rPr>
                <w:sz w:val="22"/>
                <w:szCs w:val="22"/>
              </w:rPr>
              <w:br/>
              <w:t xml:space="preserve">належних  умов  і  надання  необхідних послуг у процесі </w:t>
            </w:r>
            <w:r w:rsidRPr="00F22092">
              <w:rPr>
                <w:sz w:val="22"/>
                <w:szCs w:val="22"/>
              </w:rPr>
              <w:br/>
              <w:t xml:space="preserve">купівлі-продажу  товарів,  додержання  санітарних  вимог  і   прав </w:t>
            </w:r>
            <w:r w:rsidRPr="00F22092">
              <w:rPr>
                <w:sz w:val="22"/>
                <w:szCs w:val="22"/>
                <w:lang w:val="uk-UA"/>
              </w:rPr>
              <w:t xml:space="preserve"> </w:t>
            </w:r>
            <w:r w:rsidRPr="00F22092">
              <w:rPr>
                <w:sz w:val="22"/>
                <w:szCs w:val="22"/>
              </w:rPr>
              <w:t>споживачів.</w:t>
            </w:r>
          </w:p>
          <w:p w:rsidR="000E3C86" w:rsidRPr="00BC606E" w:rsidRDefault="000E3C86" w:rsidP="00352A5F">
            <w:pPr>
              <w:pStyle w:val="NormalWeb"/>
              <w:jc w:val="center"/>
            </w:pPr>
          </w:p>
        </w:tc>
        <w:tc>
          <w:tcPr>
            <w:tcW w:w="1976" w:type="dxa"/>
            <w:tcBorders>
              <w:top w:val="outset" w:sz="6" w:space="0" w:color="auto"/>
              <w:left w:val="outset" w:sz="6" w:space="0" w:color="auto"/>
              <w:bottom w:val="outset" w:sz="6" w:space="0" w:color="auto"/>
              <w:right w:val="outset" w:sz="6" w:space="0" w:color="auto"/>
            </w:tcBorders>
          </w:tcPr>
          <w:p w:rsidR="000E3C86" w:rsidRDefault="000E3C86" w:rsidP="0050310F">
            <w:pPr>
              <w:tabs>
                <w:tab w:val="left" w:pos="540"/>
                <w:tab w:val="left" w:pos="9355"/>
              </w:tabs>
              <w:ind w:right="-120"/>
              <w:rPr>
                <w:lang w:val="uk-UA"/>
              </w:rPr>
            </w:pPr>
            <w:r w:rsidRPr="00F22092">
              <w:rPr>
                <w:sz w:val="22"/>
                <w:szCs w:val="22"/>
              </w:rPr>
              <w:t>Постійна комісія з</w:t>
            </w:r>
            <w:r w:rsidRPr="00D615AC">
              <w:rPr>
                <w:sz w:val="28"/>
                <w:szCs w:val="28"/>
                <w:lang w:val="uk-UA"/>
              </w:rPr>
              <w:t xml:space="preserve"> </w:t>
            </w:r>
            <w:r>
              <w:rPr>
                <w:sz w:val="28"/>
                <w:szCs w:val="28"/>
                <w:lang w:val="uk-UA"/>
              </w:rPr>
              <w:t xml:space="preserve">з </w:t>
            </w:r>
            <w:r w:rsidRPr="0050310F">
              <w:rPr>
                <w:sz w:val="22"/>
                <w:szCs w:val="22"/>
                <w:lang w:val="uk-UA"/>
              </w:rPr>
              <w:t>питань  фінансів, бюджету, плануван</w:t>
            </w:r>
            <w:r>
              <w:rPr>
                <w:sz w:val="22"/>
                <w:szCs w:val="22"/>
                <w:lang w:val="uk-UA"/>
              </w:rPr>
              <w:t>-</w:t>
            </w:r>
          </w:p>
          <w:p w:rsidR="000E3C86" w:rsidRPr="0050310F" w:rsidRDefault="000E3C86" w:rsidP="0050310F">
            <w:pPr>
              <w:tabs>
                <w:tab w:val="left" w:pos="540"/>
                <w:tab w:val="left" w:pos="9355"/>
              </w:tabs>
              <w:ind w:right="-120"/>
              <w:rPr>
                <w:lang w:val="uk-UA"/>
              </w:rPr>
            </w:pPr>
            <w:r w:rsidRPr="0050310F">
              <w:rPr>
                <w:sz w:val="22"/>
                <w:szCs w:val="22"/>
                <w:lang w:val="uk-UA"/>
              </w:rPr>
              <w:t>ня   соціально - економічного розвитку, інвестицій та міжнародного співробітництва .</w:t>
            </w:r>
          </w:p>
          <w:p w:rsidR="000E3C86" w:rsidRPr="00F22092" w:rsidRDefault="000E3C86" w:rsidP="00352A5F">
            <w:pPr>
              <w:pStyle w:val="NormalWeb"/>
              <w:jc w:val="center"/>
              <w:rPr>
                <w:lang w:val="uk-UA"/>
              </w:rPr>
            </w:pPr>
          </w:p>
        </w:tc>
        <w:tc>
          <w:tcPr>
            <w:tcW w:w="1289" w:type="dxa"/>
            <w:tcBorders>
              <w:top w:val="outset" w:sz="6" w:space="0" w:color="auto"/>
              <w:left w:val="outset" w:sz="6" w:space="0" w:color="auto"/>
              <w:bottom w:val="outset" w:sz="6" w:space="0" w:color="auto"/>
            </w:tcBorders>
          </w:tcPr>
          <w:p w:rsidR="000E3C86" w:rsidRPr="00F22092" w:rsidRDefault="000E3C86" w:rsidP="00352A5F">
            <w:pPr>
              <w:pStyle w:val="NormalWeb"/>
              <w:rPr>
                <w:lang w:val="uk-UA"/>
              </w:rPr>
            </w:pPr>
            <w:r w:rsidRPr="00F22092">
              <w:rPr>
                <w:sz w:val="22"/>
                <w:szCs w:val="22"/>
                <w:lang w:val="uk-UA"/>
              </w:rPr>
              <w:t>І-півріччя</w:t>
            </w:r>
          </w:p>
          <w:p w:rsidR="000E3C86" w:rsidRPr="00F22092" w:rsidRDefault="000E3C86" w:rsidP="00352A5F">
            <w:pPr>
              <w:pStyle w:val="NormalWeb"/>
              <w:rPr>
                <w:lang w:val="uk-UA"/>
              </w:rPr>
            </w:pPr>
            <w:r w:rsidRPr="00F22092">
              <w:rPr>
                <w:sz w:val="22"/>
                <w:szCs w:val="22"/>
                <w:lang w:val="uk-UA"/>
              </w:rPr>
              <w:t>2022</w:t>
            </w:r>
          </w:p>
        </w:tc>
      </w:tr>
    </w:tbl>
    <w:p w:rsidR="000E3C86" w:rsidRDefault="000E3C86" w:rsidP="004636B8">
      <w:pPr>
        <w:rPr>
          <w:b/>
          <w:sz w:val="28"/>
          <w:szCs w:val="28"/>
          <w:lang w:val="uk-UA"/>
        </w:rPr>
      </w:pPr>
    </w:p>
    <w:p w:rsidR="000E3C86" w:rsidRDefault="000E3C86" w:rsidP="004636B8">
      <w:pPr>
        <w:rPr>
          <w:b/>
          <w:sz w:val="28"/>
          <w:szCs w:val="28"/>
          <w:lang w:val="uk-UA"/>
        </w:rPr>
      </w:pPr>
    </w:p>
    <w:p w:rsidR="000E3C86" w:rsidRDefault="000E3C86" w:rsidP="004636B8">
      <w:pPr>
        <w:rPr>
          <w:b/>
          <w:sz w:val="28"/>
          <w:szCs w:val="28"/>
          <w:lang w:val="uk-UA"/>
        </w:rPr>
      </w:pPr>
      <w:r>
        <w:rPr>
          <w:b/>
          <w:sz w:val="28"/>
          <w:szCs w:val="28"/>
          <w:lang w:val="uk-UA"/>
        </w:rPr>
        <w:t xml:space="preserve">     </w:t>
      </w:r>
      <w:r w:rsidRPr="007F1D7E">
        <w:rPr>
          <w:b/>
          <w:sz w:val="28"/>
          <w:szCs w:val="28"/>
          <w:lang w:val="uk-UA"/>
        </w:rPr>
        <w:t xml:space="preserve">Секретар сільської ради                              </w:t>
      </w:r>
      <w:r>
        <w:rPr>
          <w:b/>
          <w:sz w:val="28"/>
          <w:szCs w:val="28"/>
          <w:lang w:val="uk-UA"/>
        </w:rPr>
        <w:t xml:space="preserve">                   </w:t>
      </w:r>
      <w:r w:rsidRPr="007F1D7E">
        <w:rPr>
          <w:b/>
          <w:sz w:val="28"/>
          <w:szCs w:val="28"/>
          <w:lang w:val="uk-UA"/>
        </w:rPr>
        <w:t>Є.І.Андрел</w:t>
      </w:r>
      <w:r>
        <w:rPr>
          <w:b/>
          <w:sz w:val="28"/>
          <w:szCs w:val="28"/>
          <w:lang w:val="uk-UA"/>
        </w:rPr>
        <w:t xml:space="preserve">а     </w:t>
      </w:r>
    </w:p>
    <w:p w:rsidR="000E3C86" w:rsidRPr="004636B8" w:rsidRDefault="000E3C86" w:rsidP="002350F7">
      <w:pPr>
        <w:rPr>
          <w:b/>
          <w:sz w:val="28"/>
          <w:szCs w:val="28"/>
          <w:lang w:val="uk-UA"/>
        </w:rPr>
      </w:pPr>
    </w:p>
    <w:p w:rsidR="000E3C86" w:rsidRPr="00C967D1" w:rsidRDefault="000E3C86" w:rsidP="00F7568E">
      <w:pPr>
        <w:rPr>
          <w:b/>
          <w:sz w:val="28"/>
          <w:szCs w:val="28"/>
        </w:rPr>
      </w:pPr>
      <w:r w:rsidRPr="00C967D1">
        <w:rPr>
          <w:b/>
          <w:sz w:val="28"/>
          <w:szCs w:val="28"/>
        </w:rPr>
        <w:t xml:space="preserve">    </w:t>
      </w:r>
      <w:r>
        <w:rPr>
          <w:b/>
          <w:sz w:val="28"/>
          <w:szCs w:val="28"/>
          <w:lang w:val="uk-UA"/>
        </w:rPr>
        <w:t xml:space="preserve">                                                                   </w:t>
      </w:r>
      <w:r w:rsidRPr="00BC606E">
        <w:rPr>
          <w:b/>
          <w:noProof/>
          <w:sz w:val="28"/>
          <w:szCs w:val="28"/>
        </w:rPr>
        <w:pict>
          <v:shape id="_x0000_i1034" type="#_x0000_t75" style="width:27pt;height:39.75pt;visibility:visible">
            <v:imagedata r:id="rId7" o:title=""/>
          </v:shape>
        </w:pict>
      </w:r>
      <w:r w:rsidRPr="00C967D1">
        <w:rPr>
          <w:b/>
          <w:sz w:val="28"/>
          <w:szCs w:val="28"/>
        </w:rPr>
        <w:t xml:space="preserve">                                                         </w:t>
      </w:r>
    </w:p>
    <w:p w:rsidR="000E3C86" w:rsidRPr="00C967D1" w:rsidRDefault="000E3C86" w:rsidP="00F7568E">
      <w:pPr>
        <w:pStyle w:val="Heading2"/>
        <w:numPr>
          <w:ilvl w:val="1"/>
          <w:numId w:val="1"/>
        </w:numPr>
        <w:suppressAutoHyphens/>
        <w:jc w:val="center"/>
        <w:rPr>
          <w:b/>
          <w:bCs/>
          <w:i/>
          <w:szCs w:val="28"/>
        </w:rPr>
      </w:pPr>
      <w:r w:rsidRPr="00C967D1">
        <w:rPr>
          <w:b/>
          <w:szCs w:val="28"/>
        </w:rPr>
        <w:t>УКРАЇНА</w:t>
      </w:r>
    </w:p>
    <w:p w:rsidR="000E3C86" w:rsidRPr="00C967D1" w:rsidRDefault="000E3C86" w:rsidP="00F7568E">
      <w:pPr>
        <w:pStyle w:val="Heading2"/>
        <w:numPr>
          <w:ilvl w:val="1"/>
          <w:numId w:val="1"/>
        </w:numPr>
        <w:suppressAutoHyphens/>
        <w:jc w:val="center"/>
        <w:rPr>
          <w:b/>
          <w:bCs/>
          <w:i/>
          <w:szCs w:val="28"/>
        </w:rPr>
      </w:pPr>
      <w:r w:rsidRPr="00C967D1">
        <w:rPr>
          <w:b/>
          <w:szCs w:val="28"/>
        </w:rPr>
        <w:t>КАМ’ЯНСЬКА СІЛЬСЬКА РАДА БЕРЕГІВСЬКОГО РАЙОНУ</w:t>
      </w:r>
    </w:p>
    <w:p w:rsidR="000E3C86" w:rsidRPr="008E3818" w:rsidRDefault="000E3C86" w:rsidP="00F7568E">
      <w:pPr>
        <w:suppressAutoHyphens/>
        <w:jc w:val="center"/>
        <w:rPr>
          <w:rFonts w:eastAsia="WenQuanYi Micro Hei"/>
          <w:b/>
          <w:kern w:val="1"/>
          <w:sz w:val="28"/>
          <w:szCs w:val="28"/>
          <w:lang w:eastAsia="zh-CN" w:bidi="hi-IN"/>
        </w:rPr>
      </w:pPr>
      <w:r w:rsidRPr="008E3818">
        <w:rPr>
          <w:b/>
          <w:sz w:val="28"/>
          <w:szCs w:val="28"/>
        </w:rPr>
        <w:t>ЗАКАРПАТСЬКОЇ ОБЛАСТІ</w:t>
      </w:r>
    </w:p>
    <w:p w:rsidR="000E3C86" w:rsidRDefault="000E3C86" w:rsidP="00F7568E">
      <w:pPr>
        <w:suppressAutoHyphens/>
        <w:snapToGrid w:val="0"/>
        <w:ind w:right="-36"/>
        <w:jc w:val="center"/>
        <w:rPr>
          <w:b/>
          <w:bCs/>
          <w:kern w:val="1"/>
          <w:sz w:val="28"/>
          <w:szCs w:val="28"/>
          <w:lang w:val="uk-UA" w:eastAsia="zh-CN"/>
        </w:rPr>
      </w:pPr>
      <w:r w:rsidRPr="008E3818">
        <w:rPr>
          <w:b/>
          <w:kern w:val="1"/>
          <w:sz w:val="28"/>
          <w:szCs w:val="28"/>
          <w:lang w:eastAsia="zh-CN"/>
        </w:rPr>
        <w:br/>
      </w:r>
      <w:r>
        <w:rPr>
          <w:b/>
          <w:bCs/>
          <w:kern w:val="1"/>
          <w:sz w:val="28"/>
          <w:szCs w:val="28"/>
          <w:lang w:eastAsia="zh-CN"/>
        </w:rPr>
        <w:t xml:space="preserve">            </w:t>
      </w:r>
      <w:r>
        <w:rPr>
          <w:b/>
          <w:bCs/>
          <w:kern w:val="1"/>
          <w:sz w:val="28"/>
          <w:szCs w:val="28"/>
          <w:lang w:val="uk-UA" w:eastAsia="zh-CN"/>
        </w:rPr>
        <w:t xml:space="preserve">8-ма </w:t>
      </w:r>
      <w:r w:rsidRPr="008E3818">
        <w:rPr>
          <w:b/>
          <w:bCs/>
          <w:kern w:val="1"/>
          <w:sz w:val="28"/>
          <w:szCs w:val="28"/>
          <w:lang w:eastAsia="zh-CN"/>
        </w:rPr>
        <w:t xml:space="preserve"> </w:t>
      </w:r>
      <w:r>
        <w:rPr>
          <w:b/>
          <w:bCs/>
          <w:kern w:val="1"/>
          <w:sz w:val="28"/>
          <w:szCs w:val="28"/>
          <w:lang w:eastAsia="zh-CN"/>
        </w:rPr>
        <w:t>сесі</w:t>
      </w:r>
      <w:r>
        <w:rPr>
          <w:b/>
          <w:bCs/>
          <w:kern w:val="1"/>
          <w:sz w:val="28"/>
          <w:szCs w:val="28"/>
          <w:lang w:val="uk-UA" w:eastAsia="zh-CN"/>
        </w:rPr>
        <w:t>я  8-го</w:t>
      </w:r>
      <w:r w:rsidRPr="008E3818">
        <w:rPr>
          <w:b/>
          <w:bCs/>
          <w:kern w:val="1"/>
          <w:sz w:val="28"/>
          <w:szCs w:val="28"/>
          <w:lang w:eastAsia="zh-CN"/>
        </w:rPr>
        <w:t xml:space="preserve"> скликання</w:t>
      </w:r>
    </w:p>
    <w:p w:rsidR="000E3C86" w:rsidRPr="00C967D1" w:rsidRDefault="000E3C86" w:rsidP="00F7568E">
      <w:pPr>
        <w:suppressAutoHyphens/>
        <w:snapToGrid w:val="0"/>
        <w:ind w:right="-36"/>
        <w:jc w:val="center"/>
        <w:rPr>
          <w:b/>
          <w:bCs/>
          <w:kern w:val="1"/>
          <w:sz w:val="28"/>
          <w:szCs w:val="28"/>
          <w:lang w:val="uk-UA" w:eastAsia="zh-CN"/>
        </w:rPr>
      </w:pPr>
    </w:p>
    <w:p w:rsidR="000E3C86" w:rsidRPr="008E3818" w:rsidRDefault="000E3C86" w:rsidP="00F7568E">
      <w:pPr>
        <w:suppressAutoHyphens/>
        <w:jc w:val="center"/>
        <w:rPr>
          <w:rFonts w:eastAsia="WenQuanYi Micro Hei"/>
          <w:b/>
          <w:bCs/>
          <w:kern w:val="1"/>
          <w:sz w:val="28"/>
          <w:szCs w:val="28"/>
          <w:lang w:eastAsia="zh-CN" w:bidi="hi-IN"/>
        </w:rPr>
      </w:pPr>
      <w:r w:rsidRPr="008E3818">
        <w:rPr>
          <w:rFonts w:eastAsia="WenQuanYi Micro Hei"/>
          <w:b/>
          <w:bCs/>
          <w:kern w:val="1"/>
          <w:sz w:val="28"/>
          <w:szCs w:val="28"/>
          <w:lang w:eastAsia="zh-CN" w:bidi="hi-IN"/>
        </w:rPr>
        <w:t>Р І Ш Е Н Н Я</w:t>
      </w:r>
    </w:p>
    <w:p w:rsidR="000E3C86" w:rsidRDefault="000E3C86" w:rsidP="00F7568E">
      <w:pPr>
        <w:rPr>
          <w:b/>
          <w:lang w:val="uk-UA"/>
        </w:rPr>
      </w:pPr>
    </w:p>
    <w:p w:rsidR="000E3C86" w:rsidRPr="002D4D6A" w:rsidRDefault="000E3C86" w:rsidP="00F7568E">
      <w:pPr>
        <w:rPr>
          <w:b/>
          <w:sz w:val="28"/>
          <w:szCs w:val="28"/>
          <w:lang w:val="uk-UA"/>
        </w:rPr>
      </w:pPr>
      <w:r>
        <w:rPr>
          <w:b/>
          <w:sz w:val="28"/>
          <w:szCs w:val="28"/>
          <w:lang w:val="uk-UA"/>
        </w:rPr>
        <w:t>в</w:t>
      </w:r>
      <w:r w:rsidRPr="002D4D6A">
        <w:rPr>
          <w:b/>
          <w:sz w:val="28"/>
          <w:szCs w:val="28"/>
          <w:lang w:val="uk-UA"/>
        </w:rPr>
        <w:t>ід 09 грудня 2021 року</w:t>
      </w:r>
      <w:r>
        <w:rPr>
          <w:b/>
          <w:sz w:val="28"/>
          <w:szCs w:val="28"/>
          <w:lang w:val="uk-UA"/>
        </w:rPr>
        <w:t xml:space="preserve"> № 818</w:t>
      </w:r>
    </w:p>
    <w:p w:rsidR="000E3C86" w:rsidRPr="002D4D6A" w:rsidRDefault="000E3C86" w:rsidP="00F7568E">
      <w:pPr>
        <w:rPr>
          <w:b/>
          <w:sz w:val="28"/>
          <w:szCs w:val="28"/>
          <w:lang w:val="uk-UA"/>
        </w:rPr>
      </w:pPr>
      <w:r>
        <w:rPr>
          <w:b/>
          <w:sz w:val="28"/>
          <w:szCs w:val="28"/>
          <w:lang w:val="uk-UA"/>
        </w:rPr>
        <w:t>с</w:t>
      </w:r>
      <w:r w:rsidRPr="002D4D6A">
        <w:rPr>
          <w:b/>
          <w:sz w:val="28"/>
          <w:szCs w:val="28"/>
          <w:lang w:val="uk-UA"/>
        </w:rPr>
        <w:t>.Кам’янське</w:t>
      </w:r>
    </w:p>
    <w:p w:rsidR="000E3C86" w:rsidRPr="00E23FF5" w:rsidRDefault="000E3C86" w:rsidP="00F7568E">
      <w:pPr>
        <w:rPr>
          <w:b/>
          <w:sz w:val="28"/>
          <w:szCs w:val="28"/>
          <w:lang w:val="uk-UA"/>
        </w:rPr>
      </w:pPr>
      <w:r w:rsidRPr="00E23FF5">
        <w:rPr>
          <w:b/>
          <w:sz w:val="28"/>
          <w:szCs w:val="28"/>
          <w:lang w:val="uk-UA"/>
        </w:rPr>
        <w:t>Про встановлення надбавки</w:t>
      </w:r>
    </w:p>
    <w:p w:rsidR="000E3C86" w:rsidRPr="00E23FF5" w:rsidRDefault="000E3C86" w:rsidP="00F7568E">
      <w:pPr>
        <w:rPr>
          <w:b/>
          <w:sz w:val="28"/>
          <w:szCs w:val="28"/>
          <w:lang w:val="uk-UA"/>
        </w:rPr>
      </w:pPr>
      <w:r w:rsidRPr="00E23FF5">
        <w:rPr>
          <w:b/>
          <w:sz w:val="28"/>
          <w:szCs w:val="28"/>
          <w:lang w:val="uk-UA"/>
        </w:rPr>
        <w:t>за</w:t>
      </w:r>
      <w:r>
        <w:rPr>
          <w:b/>
          <w:sz w:val="28"/>
          <w:szCs w:val="28"/>
          <w:lang w:val="uk-UA"/>
        </w:rPr>
        <w:t xml:space="preserve"> вислугу років </w:t>
      </w:r>
    </w:p>
    <w:p w:rsidR="000E3C86" w:rsidRDefault="000E3C86" w:rsidP="00F7568E">
      <w:pPr>
        <w:spacing w:line="360" w:lineRule="auto"/>
        <w:rPr>
          <w:sz w:val="28"/>
          <w:szCs w:val="28"/>
          <w:lang w:val="uk-UA"/>
        </w:rPr>
      </w:pPr>
    </w:p>
    <w:p w:rsidR="000E3C86" w:rsidRDefault="000E3C86" w:rsidP="00F7568E">
      <w:pPr>
        <w:jc w:val="both"/>
        <w:rPr>
          <w:sz w:val="28"/>
          <w:szCs w:val="28"/>
          <w:lang w:val="uk-UA"/>
        </w:rPr>
      </w:pPr>
      <w:r>
        <w:rPr>
          <w:sz w:val="28"/>
          <w:szCs w:val="28"/>
          <w:lang w:val="uk-UA"/>
        </w:rPr>
        <w:t xml:space="preserve">      Відповідно до статі  22 Закону України «Про службу в органах місцевого самоврядування»  постанови Кабінету Міністрів України від 20 грудня 1993 року №1049 «Про надбавки за вислугу років для працівників органів виконавчої влади»,  постановою Кабінету Міністрів   від 09 березня 2006 року №268  «Про упорядкування структури та умов оплати праці працівників апарату органів виконавчої влади, органів  прокуратури, судів та інших органів» зі змінами та керуючись  </w:t>
      </w:r>
      <w:r w:rsidRPr="0084681A">
        <w:rPr>
          <w:sz w:val="28"/>
          <w:szCs w:val="28"/>
          <w:lang w:val="uk-UA"/>
        </w:rPr>
        <w:t xml:space="preserve"> </w:t>
      </w:r>
      <w:r>
        <w:rPr>
          <w:sz w:val="28"/>
          <w:szCs w:val="28"/>
          <w:lang w:val="uk-UA"/>
        </w:rPr>
        <w:t>статті 26  Закону України «Про місцеве самоврядування в Україні»</w:t>
      </w:r>
      <w:r>
        <w:rPr>
          <w:lang w:val="uk-UA"/>
        </w:rPr>
        <w:t xml:space="preserve">, </w:t>
      </w:r>
      <w:r>
        <w:rPr>
          <w:sz w:val="28"/>
          <w:szCs w:val="28"/>
          <w:lang w:val="uk-UA"/>
        </w:rPr>
        <w:t>сесія сільської ради</w:t>
      </w:r>
    </w:p>
    <w:p w:rsidR="000E3C86" w:rsidRDefault="000E3C86" w:rsidP="00F7568E">
      <w:pPr>
        <w:rPr>
          <w:sz w:val="28"/>
          <w:szCs w:val="28"/>
          <w:lang w:val="uk-UA"/>
        </w:rPr>
      </w:pPr>
    </w:p>
    <w:p w:rsidR="000E3C86" w:rsidRDefault="000E3C86" w:rsidP="00F7568E">
      <w:pPr>
        <w:jc w:val="center"/>
        <w:rPr>
          <w:b/>
          <w:sz w:val="28"/>
          <w:szCs w:val="28"/>
          <w:lang w:val="uk-UA"/>
        </w:rPr>
      </w:pPr>
      <w:r>
        <w:rPr>
          <w:b/>
          <w:sz w:val="28"/>
          <w:szCs w:val="28"/>
          <w:lang w:val="uk-UA"/>
        </w:rPr>
        <w:t>ВИРІШИЛА:</w:t>
      </w:r>
    </w:p>
    <w:p w:rsidR="000E3C86" w:rsidRDefault="000E3C86" w:rsidP="00F7568E">
      <w:pPr>
        <w:rPr>
          <w:b/>
          <w:sz w:val="28"/>
          <w:szCs w:val="28"/>
          <w:lang w:val="uk-UA"/>
        </w:rPr>
      </w:pPr>
    </w:p>
    <w:p w:rsidR="000E3C86" w:rsidRDefault="000E3C86" w:rsidP="00F7568E">
      <w:pPr>
        <w:rPr>
          <w:sz w:val="28"/>
          <w:szCs w:val="28"/>
          <w:lang w:val="uk-UA"/>
        </w:rPr>
      </w:pPr>
      <w:r>
        <w:rPr>
          <w:sz w:val="28"/>
          <w:szCs w:val="28"/>
          <w:lang w:val="uk-UA"/>
        </w:rPr>
        <w:t xml:space="preserve"> 1. Встановити спеціалісту центру надання адміністративних послуг сільської ради Черничко Світлані Михайлівні з 01 грудня 2021 року  надбавку за вислугу років у розмірі 20 відсотків до посадового окладу. </w:t>
      </w:r>
    </w:p>
    <w:p w:rsidR="000E3C86" w:rsidRDefault="000E3C86" w:rsidP="00F7568E">
      <w:pPr>
        <w:tabs>
          <w:tab w:val="left" w:pos="540"/>
          <w:tab w:val="left" w:pos="9355"/>
        </w:tabs>
        <w:ind w:right="-120"/>
        <w:jc w:val="both"/>
        <w:rPr>
          <w:sz w:val="28"/>
          <w:szCs w:val="28"/>
          <w:lang w:val="uk-UA"/>
        </w:rPr>
      </w:pPr>
      <w:r>
        <w:rPr>
          <w:sz w:val="28"/>
          <w:szCs w:val="28"/>
          <w:lang w:val="uk-UA"/>
        </w:rPr>
        <w:t>1.1.За записами в трудовій книжці Черничко С.М. стаж  роботи в органах місцевого самоврядування станом на 01.12.2021 року  складає 11 років 23 дні.</w:t>
      </w:r>
    </w:p>
    <w:p w:rsidR="000E3C86" w:rsidRDefault="000E3C86" w:rsidP="00F7568E">
      <w:pPr>
        <w:tabs>
          <w:tab w:val="left" w:pos="540"/>
          <w:tab w:val="left" w:pos="9355"/>
        </w:tabs>
        <w:ind w:right="-120"/>
        <w:jc w:val="both"/>
        <w:rPr>
          <w:sz w:val="28"/>
          <w:szCs w:val="28"/>
          <w:lang w:val="uk-UA"/>
        </w:rPr>
      </w:pPr>
      <w:r>
        <w:rPr>
          <w:sz w:val="28"/>
          <w:szCs w:val="28"/>
          <w:lang w:val="uk-UA"/>
        </w:rPr>
        <w:t xml:space="preserve"> 2.</w:t>
      </w:r>
      <w:r w:rsidRPr="00C546BD">
        <w:rPr>
          <w:sz w:val="28"/>
          <w:szCs w:val="28"/>
          <w:lang w:val="uk-UA"/>
        </w:rPr>
        <w:t xml:space="preserve"> </w:t>
      </w:r>
      <w:r>
        <w:rPr>
          <w:sz w:val="28"/>
          <w:szCs w:val="28"/>
          <w:lang w:val="uk-UA"/>
        </w:rPr>
        <w:t>Контроль за виконанням цього рішення покласти на постійну</w:t>
      </w:r>
      <w:r w:rsidRPr="00D615AC">
        <w:rPr>
          <w:sz w:val="28"/>
          <w:szCs w:val="28"/>
          <w:lang w:val="uk-UA"/>
        </w:rPr>
        <w:t xml:space="preserve"> комісія з питань  фінансів, бюджету, планування   соціально - економічного розвитку, інвестицій та міжнародного співробітництва</w:t>
      </w:r>
      <w:r w:rsidRPr="00D615AC">
        <w:rPr>
          <w:lang w:val="uk-UA"/>
        </w:rPr>
        <w:t xml:space="preserve"> </w:t>
      </w:r>
      <w:r>
        <w:rPr>
          <w:lang w:val="uk-UA"/>
        </w:rPr>
        <w:t>.</w:t>
      </w:r>
    </w:p>
    <w:p w:rsidR="000E3C86" w:rsidRPr="00D72933" w:rsidRDefault="000E3C86" w:rsidP="00F7568E">
      <w:pPr>
        <w:rPr>
          <w:sz w:val="28"/>
          <w:szCs w:val="28"/>
          <w:lang w:val="uk-UA"/>
        </w:rPr>
      </w:pPr>
    </w:p>
    <w:p w:rsidR="000E3C86" w:rsidRDefault="000E3C86" w:rsidP="00F7568E">
      <w:pPr>
        <w:tabs>
          <w:tab w:val="left" w:pos="2475"/>
        </w:tabs>
        <w:rPr>
          <w:sz w:val="28"/>
          <w:szCs w:val="28"/>
          <w:lang w:val="uk-UA"/>
        </w:rPr>
      </w:pPr>
    </w:p>
    <w:p w:rsidR="000E3C86" w:rsidRDefault="000E3C86" w:rsidP="00F7568E">
      <w:pPr>
        <w:tabs>
          <w:tab w:val="left" w:pos="2475"/>
        </w:tabs>
        <w:rPr>
          <w:b/>
          <w:sz w:val="28"/>
          <w:szCs w:val="28"/>
          <w:lang w:val="uk-UA"/>
        </w:rPr>
      </w:pPr>
      <w:r w:rsidRPr="00F62EBC">
        <w:rPr>
          <w:b/>
          <w:sz w:val="28"/>
          <w:szCs w:val="28"/>
          <w:lang w:val="uk-UA"/>
        </w:rPr>
        <w:t xml:space="preserve">      Сільський голова                                                          М.М.Станинець  </w:t>
      </w:r>
    </w:p>
    <w:p w:rsidR="000E3C86" w:rsidRDefault="000E3C86" w:rsidP="00F7568E">
      <w:pPr>
        <w:rPr>
          <w:b/>
          <w:sz w:val="28"/>
          <w:szCs w:val="28"/>
          <w:lang w:val="uk-UA"/>
        </w:rPr>
      </w:pPr>
      <w:r>
        <w:rPr>
          <w:b/>
          <w:sz w:val="28"/>
          <w:szCs w:val="28"/>
          <w:lang w:val="uk-UA"/>
        </w:rPr>
        <w:t xml:space="preserve">            </w:t>
      </w:r>
    </w:p>
    <w:p w:rsidR="000E3C86" w:rsidRDefault="000E3C86" w:rsidP="00F7568E">
      <w:pPr>
        <w:rPr>
          <w:b/>
          <w:sz w:val="28"/>
          <w:szCs w:val="28"/>
          <w:lang w:val="uk-UA"/>
        </w:rPr>
      </w:pPr>
    </w:p>
    <w:p w:rsidR="000E3C86" w:rsidRDefault="000E3C86" w:rsidP="00F7568E">
      <w:pPr>
        <w:rPr>
          <w:b/>
          <w:sz w:val="28"/>
          <w:szCs w:val="28"/>
          <w:lang w:val="uk-UA"/>
        </w:rPr>
      </w:pPr>
    </w:p>
    <w:p w:rsidR="000E3C86" w:rsidRDefault="000E3C86" w:rsidP="00F7568E">
      <w:pPr>
        <w:rPr>
          <w:b/>
          <w:sz w:val="28"/>
          <w:szCs w:val="28"/>
          <w:lang w:val="uk-UA"/>
        </w:rPr>
      </w:pPr>
    </w:p>
    <w:p w:rsidR="000E3C86" w:rsidRDefault="000E3C86" w:rsidP="00F7568E">
      <w:pPr>
        <w:rPr>
          <w:b/>
          <w:sz w:val="28"/>
          <w:szCs w:val="28"/>
          <w:lang w:val="uk-UA"/>
        </w:rPr>
      </w:pPr>
    </w:p>
    <w:p w:rsidR="000E3C86" w:rsidRPr="00EA48FA" w:rsidRDefault="000E3C86" w:rsidP="00F7568E">
      <w:pPr>
        <w:rPr>
          <w:sz w:val="26"/>
          <w:szCs w:val="26"/>
          <w:lang w:val="uk-UA"/>
        </w:rPr>
        <w:sectPr w:rsidR="000E3C86" w:rsidRPr="00EA48FA" w:rsidSect="00F7568E">
          <w:pgSz w:w="11909" w:h="16834"/>
          <w:pgMar w:top="1134" w:right="425" w:bottom="1134" w:left="851" w:header="720" w:footer="720" w:gutter="0"/>
          <w:cols w:space="60"/>
          <w:noEndnote/>
        </w:sectPr>
      </w:pPr>
    </w:p>
    <w:p w:rsidR="000E3C86" w:rsidRDefault="000E3C86">
      <w:pPr>
        <w:rPr>
          <w:b/>
          <w:sz w:val="28"/>
          <w:szCs w:val="28"/>
          <w:lang w:val="uk-UA"/>
        </w:rPr>
      </w:pPr>
      <w:r>
        <w:rPr>
          <w:b/>
          <w:sz w:val="28"/>
          <w:szCs w:val="28"/>
          <w:lang w:val="uk-UA"/>
        </w:rPr>
        <w:t xml:space="preserve">         </w:t>
      </w:r>
    </w:p>
    <w:p w:rsidR="000E3C86" w:rsidRPr="007F4A08" w:rsidRDefault="000E3C86" w:rsidP="00F7568E">
      <w:pPr>
        <w:tabs>
          <w:tab w:val="left" w:pos="4720"/>
        </w:tabs>
        <w:rPr>
          <w:b/>
          <w:sz w:val="28"/>
          <w:szCs w:val="28"/>
        </w:rPr>
      </w:pPr>
      <w:r>
        <w:rPr>
          <w:b/>
          <w:sz w:val="28"/>
          <w:szCs w:val="28"/>
          <w:lang w:val="uk-UA"/>
        </w:rPr>
        <w:t xml:space="preserve">                                                                  </w:t>
      </w:r>
      <w:r w:rsidRPr="00043B9D">
        <w:rPr>
          <w:b/>
          <w:sz w:val="28"/>
          <w:szCs w:val="28"/>
        </w:rPr>
        <w:object w:dxaOrig="1141" w:dyaOrig="1261">
          <v:shape id="_x0000_i1035" type="#_x0000_t75" style="width:46.5pt;height:53.25pt" o:ole="" fillcolor="window">
            <v:imagedata r:id="rId10" o:title=""/>
          </v:shape>
          <o:OLEObject Type="Embed" ProgID="Word.Picture.8" ShapeID="_x0000_i1035" DrawAspect="Content" ObjectID="_1704869195" r:id="rId11"/>
        </w:object>
      </w:r>
    </w:p>
    <w:p w:rsidR="000E3C86" w:rsidRPr="007F4A08" w:rsidRDefault="000E3C86" w:rsidP="00203039">
      <w:pPr>
        <w:jc w:val="center"/>
        <w:rPr>
          <w:b/>
          <w:sz w:val="28"/>
          <w:szCs w:val="28"/>
        </w:rPr>
      </w:pPr>
      <w:r w:rsidRPr="007F4A08">
        <w:rPr>
          <w:b/>
          <w:sz w:val="28"/>
          <w:szCs w:val="28"/>
        </w:rPr>
        <w:t>У К Р А Ї Н А</w:t>
      </w:r>
    </w:p>
    <w:p w:rsidR="000E3C86" w:rsidRPr="007F4A08" w:rsidRDefault="000E3C86" w:rsidP="00203039">
      <w:pPr>
        <w:jc w:val="center"/>
        <w:rPr>
          <w:b/>
          <w:sz w:val="28"/>
          <w:szCs w:val="28"/>
        </w:rPr>
      </w:pPr>
      <w:r>
        <w:rPr>
          <w:b/>
          <w:sz w:val="28"/>
          <w:szCs w:val="28"/>
        </w:rPr>
        <w:t>КАМ’ЯНСЬКА  СІЛЬСЬКА  РАДА БЕРЕГІ</w:t>
      </w:r>
      <w:r w:rsidRPr="007F4A08">
        <w:rPr>
          <w:b/>
          <w:sz w:val="28"/>
          <w:szCs w:val="28"/>
        </w:rPr>
        <w:t>ВСЬКОГО  РАЙОНУ</w:t>
      </w:r>
    </w:p>
    <w:p w:rsidR="000E3C86" w:rsidRPr="00B97EC2" w:rsidRDefault="000E3C86" w:rsidP="00203039">
      <w:pPr>
        <w:jc w:val="center"/>
        <w:rPr>
          <w:b/>
          <w:sz w:val="28"/>
          <w:szCs w:val="28"/>
        </w:rPr>
      </w:pPr>
      <w:r w:rsidRPr="007F4A08">
        <w:rPr>
          <w:b/>
          <w:sz w:val="28"/>
          <w:szCs w:val="28"/>
        </w:rPr>
        <w:t>ЗАКАРПАТСЬКОЇ  ОБЛА</w:t>
      </w:r>
      <w:r w:rsidRPr="00B97EC2">
        <w:rPr>
          <w:b/>
          <w:sz w:val="28"/>
          <w:szCs w:val="28"/>
        </w:rPr>
        <w:t>СТІ</w:t>
      </w:r>
    </w:p>
    <w:p w:rsidR="000E3C86" w:rsidRPr="00B97EC2" w:rsidRDefault="000E3C86" w:rsidP="00203039">
      <w:pPr>
        <w:jc w:val="center"/>
        <w:rPr>
          <w:b/>
          <w:sz w:val="28"/>
          <w:szCs w:val="28"/>
        </w:rPr>
      </w:pPr>
    </w:p>
    <w:p w:rsidR="000E3C86" w:rsidRPr="00B97EC2" w:rsidRDefault="000E3C86" w:rsidP="00203039">
      <w:pPr>
        <w:jc w:val="center"/>
        <w:rPr>
          <w:b/>
          <w:sz w:val="28"/>
          <w:szCs w:val="28"/>
        </w:rPr>
      </w:pPr>
      <w:r>
        <w:rPr>
          <w:b/>
          <w:sz w:val="28"/>
          <w:szCs w:val="28"/>
          <w:lang w:val="uk-UA"/>
        </w:rPr>
        <w:t>8</w:t>
      </w:r>
      <w:r>
        <w:rPr>
          <w:b/>
          <w:sz w:val="28"/>
          <w:szCs w:val="28"/>
        </w:rPr>
        <w:t>-</w:t>
      </w:r>
      <w:r>
        <w:rPr>
          <w:b/>
          <w:sz w:val="28"/>
          <w:szCs w:val="28"/>
          <w:lang w:val="uk-UA"/>
        </w:rPr>
        <w:t>ма</w:t>
      </w:r>
      <w:r>
        <w:rPr>
          <w:b/>
          <w:sz w:val="28"/>
          <w:szCs w:val="28"/>
        </w:rPr>
        <w:t xml:space="preserve"> сесі</w:t>
      </w:r>
      <w:r>
        <w:rPr>
          <w:b/>
          <w:sz w:val="28"/>
          <w:szCs w:val="28"/>
          <w:lang w:val="uk-UA"/>
        </w:rPr>
        <w:t>я</w:t>
      </w:r>
      <w:r>
        <w:rPr>
          <w:b/>
          <w:sz w:val="28"/>
          <w:szCs w:val="28"/>
        </w:rPr>
        <w:t xml:space="preserve"> </w:t>
      </w:r>
      <w:r w:rsidRPr="00B97EC2">
        <w:rPr>
          <w:b/>
          <w:sz w:val="28"/>
          <w:szCs w:val="28"/>
        </w:rPr>
        <w:t xml:space="preserve"> 8-го скликання</w:t>
      </w:r>
    </w:p>
    <w:p w:rsidR="000E3C86" w:rsidRPr="00B97EC2" w:rsidRDefault="000E3C86" w:rsidP="00203039">
      <w:pPr>
        <w:jc w:val="center"/>
        <w:rPr>
          <w:b/>
          <w:sz w:val="28"/>
          <w:szCs w:val="28"/>
        </w:rPr>
      </w:pPr>
    </w:p>
    <w:p w:rsidR="000E3C86" w:rsidRPr="00043B9D" w:rsidRDefault="000E3C86" w:rsidP="00203039">
      <w:pPr>
        <w:jc w:val="center"/>
        <w:rPr>
          <w:b/>
          <w:sz w:val="28"/>
          <w:szCs w:val="28"/>
        </w:rPr>
      </w:pPr>
      <w:r w:rsidRPr="00043B9D">
        <w:rPr>
          <w:b/>
          <w:sz w:val="28"/>
          <w:szCs w:val="28"/>
        </w:rPr>
        <w:t>Р І Ш Е Н Н Я</w:t>
      </w:r>
    </w:p>
    <w:p w:rsidR="000E3C86" w:rsidRDefault="000E3C86" w:rsidP="00203039">
      <w:pPr>
        <w:jc w:val="both"/>
        <w:rPr>
          <w:b/>
          <w:sz w:val="28"/>
          <w:szCs w:val="28"/>
        </w:rPr>
      </w:pPr>
    </w:p>
    <w:p w:rsidR="000E3C86" w:rsidRPr="00896F57" w:rsidRDefault="000E3C86" w:rsidP="00203039">
      <w:pPr>
        <w:jc w:val="both"/>
        <w:rPr>
          <w:b/>
          <w:sz w:val="28"/>
          <w:szCs w:val="28"/>
          <w:lang w:val="uk-UA"/>
        </w:rPr>
      </w:pPr>
      <w:r>
        <w:rPr>
          <w:b/>
          <w:sz w:val="28"/>
          <w:szCs w:val="28"/>
        </w:rPr>
        <w:t xml:space="preserve">від </w:t>
      </w:r>
      <w:r>
        <w:rPr>
          <w:b/>
          <w:sz w:val="28"/>
          <w:szCs w:val="28"/>
          <w:lang w:val="uk-UA"/>
        </w:rPr>
        <w:t>09 грудня</w:t>
      </w:r>
      <w:r>
        <w:rPr>
          <w:b/>
          <w:sz w:val="28"/>
          <w:szCs w:val="28"/>
        </w:rPr>
        <w:t xml:space="preserve">  2021 року №</w:t>
      </w:r>
      <w:r>
        <w:rPr>
          <w:b/>
          <w:sz w:val="28"/>
          <w:szCs w:val="28"/>
          <w:lang w:val="uk-UA"/>
        </w:rPr>
        <w:t>819</w:t>
      </w:r>
    </w:p>
    <w:p w:rsidR="000E3C86" w:rsidRDefault="000E3C86" w:rsidP="00203039">
      <w:pPr>
        <w:jc w:val="both"/>
        <w:rPr>
          <w:b/>
          <w:sz w:val="28"/>
          <w:szCs w:val="28"/>
        </w:rPr>
      </w:pPr>
      <w:r>
        <w:rPr>
          <w:b/>
          <w:sz w:val="28"/>
          <w:szCs w:val="28"/>
        </w:rPr>
        <w:t>с. Кам’янське</w:t>
      </w:r>
    </w:p>
    <w:p w:rsidR="000E3C86" w:rsidRDefault="000E3C86" w:rsidP="00203039">
      <w:pPr>
        <w:rPr>
          <w:b/>
        </w:rPr>
      </w:pPr>
    </w:p>
    <w:p w:rsidR="000E3C86" w:rsidRPr="00203039" w:rsidRDefault="000E3C86" w:rsidP="00203039">
      <w:pPr>
        <w:rPr>
          <w:b/>
          <w:sz w:val="28"/>
          <w:lang w:val="uk-UA"/>
        </w:rPr>
      </w:pPr>
      <w:r w:rsidRPr="00D22843">
        <w:rPr>
          <w:b/>
          <w:sz w:val="28"/>
        </w:rPr>
        <w:t xml:space="preserve">Про  </w:t>
      </w:r>
      <w:r>
        <w:rPr>
          <w:b/>
          <w:sz w:val="28"/>
        </w:rPr>
        <w:t xml:space="preserve"> преміювання</w:t>
      </w:r>
      <w:r>
        <w:rPr>
          <w:b/>
          <w:sz w:val="28"/>
          <w:lang w:val="uk-UA"/>
        </w:rPr>
        <w:t xml:space="preserve"> сільського</w:t>
      </w:r>
    </w:p>
    <w:p w:rsidR="000E3C86" w:rsidRPr="00D22843" w:rsidRDefault="000E3C86" w:rsidP="00203039">
      <w:pPr>
        <w:rPr>
          <w:b/>
          <w:sz w:val="28"/>
        </w:rPr>
      </w:pPr>
      <w:r>
        <w:rPr>
          <w:b/>
          <w:sz w:val="28"/>
          <w:lang w:val="uk-UA"/>
        </w:rPr>
        <w:t>г</w:t>
      </w:r>
      <w:r>
        <w:rPr>
          <w:b/>
          <w:sz w:val="28"/>
        </w:rPr>
        <w:t>олови</w:t>
      </w:r>
      <w:r>
        <w:rPr>
          <w:b/>
          <w:sz w:val="28"/>
          <w:lang w:val="uk-UA"/>
        </w:rPr>
        <w:t xml:space="preserve">  </w:t>
      </w:r>
      <w:r w:rsidRPr="00D22843">
        <w:rPr>
          <w:b/>
          <w:sz w:val="28"/>
        </w:rPr>
        <w:t>Станинець М.М.</w:t>
      </w:r>
    </w:p>
    <w:p w:rsidR="000E3C86" w:rsidRDefault="000E3C86" w:rsidP="00203039"/>
    <w:p w:rsidR="000E3C86" w:rsidRPr="00496638" w:rsidRDefault="000E3C86" w:rsidP="00203039">
      <w:pPr>
        <w:ind w:firstLine="708"/>
        <w:jc w:val="both"/>
        <w:rPr>
          <w:sz w:val="28"/>
          <w:szCs w:val="28"/>
        </w:rPr>
      </w:pPr>
      <w:r>
        <w:rPr>
          <w:sz w:val="28"/>
        </w:rPr>
        <w:t xml:space="preserve">  </w:t>
      </w:r>
      <w:r>
        <w:rPr>
          <w:sz w:val="28"/>
        </w:rPr>
        <w:tab/>
        <w:t xml:space="preserve">Керуючись </w:t>
      </w:r>
      <w:r w:rsidRPr="00B73C98">
        <w:rPr>
          <w:sz w:val="28"/>
          <w:szCs w:val="28"/>
        </w:rPr>
        <w:t xml:space="preserve">Постановою Кабінету Міністрів  України № </w:t>
      </w:r>
      <w:r>
        <w:rPr>
          <w:sz w:val="28"/>
          <w:szCs w:val="28"/>
          <w:lang w:val="uk-UA"/>
        </w:rPr>
        <w:t>783 від 28.07.2021 року</w:t>
      </w:r>
      <w:r>
        <w:rPr>
          <w:sz w:val="28"/>
          <w:szCs w:val="28"/>
        </w:rPr>
        <w:t xml:space="preserve"> </w:t>
      </w:r>
      <w:r w:rsidRPr="00B73C98">
        <w:rPr>
          <w:sz w:val="28"/>
          <w:szCs w:val="28"/>
        </w:rPr>
        <w:t xml:space="preserve"> «Про внесення змін до Постанови КМУ від 09 березня 2006 року №268 “ Про упорядкування структури та умов оплати праці працівників апарату органів виконавчої влади, органів  прокуратури, судів та інших органів</w:t>
      </w:r>
      <w:r>
        <w:rPr>
          <w:sz w:val="28"/>
          <w:szCs w:val="28"/>
        </w:rPr>
        <w:t>», керуючись</w:t>
      </w:r>
      <w:r w:rsidRPr="005A7EA7">
        <w:rPr>
          <w:sz w:val="28"/>
          <w:szCs w:val="28"/>
        </w:rPr>
        <w:t xml:space="preserve"> </w:t>
      </w:r>
      <w:r w:rsidRPr="00496638">
        <w:rPr>
          <w:sz w:val="28"/>
          <w:szCs w:val="28"/>
        </w:rPr>
        <w:t>Положенням  про  преміювання  п</w:t>
      </w:r>
      <w:r>
        <w:rPr>
          <w:sz w:val="28"/>
          <w:szCs w:val="28"/>
        </w:rPr>
        <w:t>рацівників апарату  Кам’янської</w:t>
      </w:r>
      <w:r w:rsidRPr="00496638">
        <w:rPr>
          <w:sz w:val="28"/>
          <w:szCs w:val="28"/>
        </w:rPr>
        <w:t xml:space="preserve">  сільської  </w:t>
      </w:r>
      <w:r>
        <w:rPr>
          <w:sz w:val="28"/>
          <w:szCs w:val="28"/>
        </w:rPr>
        <w:t>ради,  затвердженого рішенням  ІІ-го засідання І- сесії 8-го скликання від 17 грудня 2020 року № 47, сільська рада</w:t>
      </w:r>
    </w:p>
    <w:p w:rsidR="000E3C86" w:rsidRPr="00BD17BC" w:rsidRDefault="000E3C86" w:rsidP="00203039">
      <w:pPr>
        <w:ind w:firstLine="708"/>
        <w:jc w:val="both"/>
        <w:rPr>
          <w:sz w:val="28"/>
          <w:szCs w:val="28"/>
        </w:rPr>
      </w:pPr>
      <w:r>
        <w:rPr>
          <w:sz w:val="28"/>
          <w:szCs w:val="28"/>
        </w:rPr>
        <w:tab/>
      </w:r>
    </w:p>
    <w:p w:rsidR="000E3C86" w:rsidRPr="00C90A87" w:rsidRDefault="000E3C86" w:rsidP="00203039">
      <w:pPr>
        <w:jc w:val="center"/>
        <w:rPr>
          <w:rFonts w:ascii="Arial Narrow" w:hAnsi="Arial Narrow"/>
          <w:b/>
          <w:caps/>
          <w:sz w:val="28"/>
          <w:szCs w:val="28"/>
        </w:rPr>
      </w:pPr>
      <w:r w:rsidRPr="00BD17BC">
        <w:rPr>
          <w:b/>
          <w:caps/>
          <w:sz w:val="28"/>
          <w:szCs w:val="28"/>
        </w:rPr>
        <w:t>вирішила</w:t>
      </w:r>
      <w:r w:rsidRPr="00FB64F8">
        <w:rPr>
          <w:rFonts w:ascii="Arial Narrow" w:hAnsi="Arial Narrow"/>
          <w:b/>
          <w:caps/>
          <w:sz w:val="28"/>
          <w:szCs w:val="28"/>
        </w:rPr>
        <w:t>:</w:t>
      </w:r>
    </w:p>
    <w:p w:rsidR="000E3C86" w:rsidRDefault="000E3C86" w:rsidP="00203039">
      <w:pPr>
        <w:jc w:val="both"/>
        <w:rPr>
          <w:sz w:val="28"/>
          <w:szCs w:val="28"/>
        </w:rPr>
      </w:pPr>
    </w:p>
    <w:p w:rsidR="000E3C86" w:rsidRDefault="000E3C86" w:rsidP="00203039">
      <w:pPr>
        <w:ind w:firstLine="708"/>
        <w:jc w:val="both"/>
        <w:rPr>
          <w:sz w:val="28"/>
          <w:szCs w:val="28"/>
        </w:rPr>
      </w:pPr>
      <w:r>
        <w:rPr>
          <w:sz w:val="28"/>
          <w:szCs w:val="28"/>
        </w:rPr>
        <w:t>1.Преміювати сільського голову Станинця Михайла Михайловича</w:t>
      </w:r>
      <w:r>
        <w:rPr>
          <w:sz w:val="28"/>
          <w:szCs w:val="28"/>
          <w:lang w:val="uk-UA"/>
        </w:rPr>
        <w:t xml:space="preserve"> до Дня органів місцевого самоврядування </w:t>
      </w:r>
      <w:r>
        <w:rPr>
          <w:sz w:val="28"/>
          <w:szCs w:val="28"/>
        </w:rPr>
        <w:t xml:space="preserve"> в розмірі середньомісячної заробітної плати.</w:t>
      </w:r>
    </w:p>
    <w:p w:rsidR="000E3C86" w:rsidRDefault="000E3C86" w:rsidP="00203039">
      <w:pPr>
        <w:ind w:firstLine="708"/>
        <w:jc w:val="both"/>
        <w:rPr>
          <w:sz w:val="28"/>
          <w:szCs w:val="28"/>
        </w:rPr>
      </w:pPr>
      <w:r>
        <w:rPr>
          <w:sz w:val="28"/>
          <w:szCs w:val="28"/>
        </w:rPr>
        <w:t>2</w:t>
      </w:r>
      <w:r w:rsidRPr="00B84014">
        <w:rPr>
          <w:sz w:val="28"/>
          <w:szCs w:val="28"/>
        </w:rPr>
        <w:t xml:space="preserve">. </w:t>
      </w:r>
      <w:r>
        <w:rPr>
          <w:sz w:val="28"/>
          <w:szCs w:val="28"/>
        </w:rPr>
        <w:t xml:space="preserve">Головному бухгалтеру </w:t>
      </w:r>
      <w:r w:rsidRPr="00B84014">
        <w:rPr>
          <w:sz w:val="28"/>
          <w:szCs w:val="28"/>
        </w:rPr>
        <w:t xml:space="preserve"> </w:t>
      </w:r>
      <w:r>
        <w:rPr>
          <w:sz w:val="28"/>
          <w:szCs w:val="28"/>
        </w:rPr>
        <w:t>відділу</w:t>
      </w:r>
      <w:r w:rsidRPr="00B84014">
        <w:rPr>
          <w:sz w:val="28"/>
          <w:szCs w:val="28"/>
        </w:rPr>
        <w:t xml:space="preserve"> бухгалтер</w:t>
      </w:r>
      <w:r>
        <w:rPr>
          <w:sz w:val="28"/>
          <w:szCs w:val="28"/>
        </w:rPr>
        <w:t xml:space="preserve">ського обліку та звітності </w:t>
      </w:r>
      <w:r w:rsidRPr="00B84014">
        <w:rPr>
          <w:sz w:val="28"/>
          <w:szCs w:val="28"/>
        </w:rPr>
        <w:t xml:space="preserve">сільської ради Малинкович О.В. провести </w:t>
      </w:r>
      <w:r>
        <w:rPr>
          <w:sz w:val="28"/>
          <w:szCs w:val="28"/>
        </w:rPr>
        <w:t>відповідні розрахунки .</w:t>
      </w:r>
    </w:p>
    <w:p w:rsidR="000E3C86" w:rsidRPr="00B84014" w:rsidRDefault="000E3C86" w:rsidP="00203039">
      <w:pPr>
        <w:ind w:right="-2" w:firstLine="708"/>
        <w:jc w:val="both"/>
        <w:rPr>
          <w:sz w:val="28"/>
          <w:szCs w:val="28"/>
        </w:rPr>
      </w:pPr>
      <w:r w:rsidRPr="00B84014">
        <w:rPr>
          <w:sz w:val="28"/>
          <w:szCs w:val="28"/>
        </w:rPr>
        <w:t xml:space="preserve">3. </w:t>
      </w:r>
      <w:r>
        <w:rPr>
          <w:sz w:val="28"/>
          <w:szCs w:val="28"/>
        </w:rPr>
        <w:t xml:space="preserve">Контроль за виконанням цього рішення покласти на </w:t>
      </w:r>
      <w:r w:rsidRPr="00B84014">
        <w:rPr>
          <w:sz w:val="28"/>
          <w:szCs w:val="28"/>
        </w:rPr>
        <w:t>постійну комісію з питань  фінансів, бюджету планування   соціально - економічного розвитку, інвестицій та міжнародного співробітництва</w:t>
      </w:r>
      <w:r>
        <w:rPr>
          <w:sz w:val="28"/>
          <w:szCs w:val="28"/>
        </w:rPr>
        <w:t>.</w:t>
      </w:r>
    </w:p>
    <w:p w:rsidR="000E3C86" w:rsidRDefault="000E3C86" w:rsidP="00203039">
      <w:pPr>
        <w:jc w:val="both"/>
        <w:rPr>
          <w:sz w:val="28"/>
          <w:szCs w:val="28"/>
        </w:rPr>
      </w:pPr>
    </w:p>
    <w:p w:rsidR="000E3C86" w:rsidRDefault="000E3C86" w:rsidP="00203039">
      <w:pPr>
        <w:jc w:val="both"/>
        <w:rPr>
          <w:sz w:val="28"/>
          <w:szCs w:val="28"/>
        </w:rPr>
      </w:pPr>
    </w:p>
    <w:p w:rsidR="000E3C86" w:rsidRPr="00043B9D" w:rsidRDefault="000E3C86" w:rsidP="00203039">
      <w:pPr>
        <w:jc w:val="both"/>
        <w:rPr>
          <w:sz w:val="28"/>
          <w:szCs w:val="28"/>
        </w:rPr>
      </w:pPr>
    </w:p>
    <w:p w:rsidR="000E3C86" w:rsidRPr="00203039" w:rsidRDefault="000E3C86" w:rsidP="00203039">
      <w:pPr>
        <w:rPr>
          <w:b/>
          <w:sz w:val="28"/>
          <w:szCs w:val="28"/>
          <w:lang w:val="uk-UA"/>
        </w:rPr>
      </w:pPr>
      <w:r>
        <w:rPr>
          <w:b/>
          <w:sz w:val="28"/>
          <w:szCs w:val="28"/>
          <w:lang w:val="uk-UA"/>
        </w:rPr>
        <w:t xml:space="preserve">     </w:t>
      </w:r>
      <w:r w:rsidRPr="00203039">
        <w:rPr>
          <w:b/>
          <w:sz w:val="28"/>
          <w:szCs w:val="28"/>
          <w:lang w:val="uk-UA"/>
        </w:rPr>
        <w:t>Сільський голова                                      Михайло Станинець</w:t>
      </w:r>
    </w:p>
    <w:p w:rsidR="000E3C86" w:rsidRDefault="000E3C86" w:rsidP="00203039"/>
    <w:p w:rsidR="000E3C86" w:rsidRDefault="000E3C86" w:rsidP="00203039"/>
    <w:p w:rsidR="000E3C86" w:rsidRDefault="000E3C86" w:rsidP="00203039"/>
    <w:p w:rsidR="000E3C86" w:rsidRDefault="000E3C86">
      <w:pPr>
        <w:rPr>
          <w:b/>
          <w:sz w:val="28"/>
          <w:szCs w:val="28"/>
          <w:lang w:val="uk-UA"/>
        </w:rPr>
      </w:pPr>
      <w:r>
        <w:rPr>
          <w:b/>
          <w:sz w:val="28"/>
          <w:szCs w:val="28"/>
          <w:lang w:val="uk-UA"/>
        </w:rPr>
        <w:t xml:space="preserve">         </w:t>
      </w:r>
    </w:p>
    <w:p w:rsidR="000E3C86" w:rsidRDefault="000E3C86">
      <w:pPr>
        <w:rPr>
          <w:b/>
          <w:sz w:val="28"/>
          <w:szCs w:val="28"/>
          <w:lang w:val="uk-UA"/>
        </w:rPr>
      </w:pPr>
    </w:p>
    <w:p w:rsidR="000E3C86" w:rsidRPr="003E6A03" w:rsidRDefault="000E3C86" w:rsidP="004C6E1C">
      <w:pPr>
        <w:tabs>
          <w:tab w:val="left" w:pos="4720"/>
        </w:tabs>
        <w:jc w:val="center"/>
        <w:rPr>
          <w:b/>
          <w:sz w:val="28"/>
          <w:szCs w:val="28"/>
        </w:rPr>
      </w:pPr>
      <w:r w:rsidRPr="003E6A03">
        <w:rPr>
          <w:b/>
          <w:sz w:val="28"/>
          <w:szCs w:val="28"/>
        </w:rPr>
        <w:object w:dxaOrig="1141" w:dyaOrig="1261">
          <v:shape id="_x0000_i1036" type="#_x0000_t75" style="width:46.5pt;height:53.25pt" o:ole="" fillcolor="window">
            <v:imagedata r:id="rId10" o:title=""/>
          </v:shape>
          <o:OLEObject Type="Embed" ProgID="Word.Picture.8" ShapeID="_x0000_i1036" DrawAspect="Content" ObjectID="_1704869196" r:id="rId12"/>
        </w:object>
      </w:r>
    </w:p>
    <w:p w:rsidR="000E3C86" w:rsidRPr="003E6A03" w:rsidRDefault="000E3C86" w:rsidP="004C6E1C">
      <w:pPr>
        <w:jc w:val="center"/>
        <w:rPr>
          <w:b/>
          <w:sz w:val="28"/>
          <w:szCs w:val="28"/>
        </w:rPr>
      </w:pPr>
      <w:r w:rsidRPr="003E6A03">
        <w:rPr>
          <w:b/>
          <w:sz w:val="28"/>
          <w:szCs w:val="28"/>
        </w:rPr>
        <w:t>У К Р А Ї Н А</w:t>
      </w:r>
    </w:p>
    <w:p w:rsidR="000E3C86" w:rsidRPr="003E6A03" w:rsidRDefault="000E3C86" w:rsidP="004C6E1C">
      <w:pPr>
        <w:jc w:val="center"/>
        <w:rPr>
          <w:b/>
          <w:sz w:val="28"/>
          <w:szCs w:val="28"/>
        </w:rPr>
      </w:pPr>
      <w:r w:rsidRPr="003E6A03">
        <w:rPr>
          <w:b/>
          <w:sz w:val="28"/>
          <w:szCs w:val="28"/>
        </w:rPr>
        <w:t>КАМ’ЯНСЬКА  СІЛЬСЬКА  РАДА БЕРЕГІВСЬКОГО  РАЙОНУ</w:t>
      </w:r>
    </w:p>
    <w:p w:rsidR="000E3C86" w:rsidRPr="003E6A03" w:rsidRDefault="000E3C86" w:rsidP="004C6E1C">
      <w:pPr>
        <w:jc w:val="center"/>
        <w:rPr>
          <w:b/>
          <w:sz w:val="28"/>
          <w:szCs w:val="28"/>
        </w:rPr>
      </w:pPr>
      <w:r w:rsidRPr="003E6A03">
        <w:rPr>
          <w:b/>
          <w:sz w:val="28"/>
          <w:szCs w:val="28"/>
        </w:rPr>
        <w:t>ЗАКАРПАТСЬКОЇ  ОБЛАСТІ</w:t>
      </w:r>
    </w:p>
    <w:p w:rsidR="000E3C86" w:rsidRPr="003E6A03" w:rsidRDefault="000E3C86" w:rsidP="004C6E1C">
      <w:pPr>
        <w:jc w:val="center"/>
        <w:rPr>
          <w:b/>
          <w:sz w:val="28"/>
          <w:szCs w:val="28"/>
        </w:rPr>
      </w:pPr>
    </w:p>
    <w:p w:rsidR="000E3C86" w:rsidRPr="003E6A03" w:rsidRDefault="000E3C86" w:rsidP="004C6E1C">
      <w:pPr>
        <w:jc w:val="center"/>
        <w:rPr>
          <w:b/>
          <w:sz w:val="28"/>
          <w:szCs w:val="28"/>
        </w:rPr>
      </w:pPr>
      <w:r>
        <w:rPr>
          <w:b/>
          <w:sz w:val="28"/>
          <w:szCs w:val="28"/>
        </w:rPr>
        <w:t>8-ї сесії</w:t>
      </w:r>
      <w:r w:rsidRPr="003E6A03">
        <w:rPr>
          <w:b/>
          <w:sz w:val="28"/>
          <w:szCs w:val="28"/>
        </w:rPr>
        <w:t xml:space="preserve">  8-го скликання</w:t>
      </w:r>
    </w:p>
    <w:p w:rsidR="000E3C86" w:rsidRPr="003E6A03" w:rsidRDefault="000E3C86" w:rsidP="004C6E1C">
      <w:pPr>
        <w:jc w:val="center"/>
        <w:rPr>
          <w:b/>
          <w:sz w:val="28"/>
          <w:szCs w:val="28"/>
        </w:rPr>
      </w:pPr>
    </w:p>
    <w:p w:rsidR="000E3C86" w:rsidRPr="003E6A03" w:rsidRDefault="000E3C86" w:rsidP="004C6E1C">
      <w:pPr>
        <w:jc w:val="center"/>
        <w:rPr>
          <w:b/>
          <w:sz w:val="28"/>
          <w:szCs w:val="28"/>
        </w:rPr>
      </w:pPr>
      <w:r w:rsidRPr="003E6A03">
        <w:rPr>
          <w:b/>
          <w:sz w:val="28"/>
          <w:szCs w:val="28"/>
        </w:rPr>
        <w:t>Р І Ш Е Н Н Я</w:t>
      </w:r>
    </w:p>
    <w:p w:rsidR="000E3C86" w:rsidRPr="003E6A03" w:rsidRDefault="000E3C86" w:rsidP="004C6E1C">
      <w:pPr>
        <w:rPr>
          <w:sz w:val="28"/>
          <w:szCs w:val="28"/>
        </w:rPr>
      </w:pPr>
    </w:p>
    <w:p w:rsidR="000E3C86" w:rsidRPr="00896F57" w:rsidRDefault="000E3C86" w:rsidP="004C6E1C">
      <w:pPr>
        <w:rPr>
          <w:b/>
          <w:sz w:val="28"/>
          <w:szCs w:val="28"/>
          <w:lang w:val="uk-UA"/>
        </w:rPr>
      </w:pPr>
      <w:r>
        <w:rPr>
          <w:b/>
          <w:sz w:val="28"/>
          <w:szCs w:val="28"/>
        </w:rPr>
        <w:t>від  09  грудня</w:t>
      </w:r>
      <w:r w:rsidRPr="003E6A03">
        <w:rPr>
          <w:b/>
          <w:sz w:val="28"/>
          <w:szCs w:val="28"/>
        </w:rPr>
        <w:t xml:space="preserve">  202</w:t>
      </w:r>
      <w:r>
        <w:rPr>
          <w:b/>
          <w:sz w:val="28"/>
          <w:szCs w:val="28"/>
        </w:rPr>
        <w:t xml:space="preserve">1  року № </w:t>
      </w:r>
      <w:r>
        <w:rPr>
          <w:b/>
          <w:sz w:val="28"/>
          <w:szCs w:val="28"/>
          <w:lang w:val="uk-UA"/>
        </w:rPr>
        <w:t>820</w:t>
      </w:r>
    </w:p>
    <w:p w:rsidR="000E3C86" w:rsidRPr="003E6A03" w:rsidRDefault="000E3C86" w:rsidP="004C6E1C">
      <w:pPr>
        <w:rPr>
          <w:b/>
          <w:sz w:val="28"/>
          <w:szCs w:val="28"/>
        </w:rPr>
      </w:pPr>
      <w:r w:rsidRPr="003E6A03">
        <w:rPr>
          <w:b/>
          <w:sz w:val="28"/>
          <w:szCs w:val="28"/>
        </w:rPr>
        <w:t>с. Кам’янське</w:t>
      </w:r>
      <w:r w:rsidRPr="003E6A03">
        <w:rPr>
          <w:sz w:val="28"/>
          <w:szCs w:val="28"/>
        </w:rPr>
        <w:t xml:space="preserve">                                                      </w:t>
      </w:r>
    </w:p>
    <w:p w:rsidR="000E3C86" w:rsidRPr="003E6A03" w:rsidRDefault="000E3C86" w:rsidP="004C6E1C">
      <w:pPr>
        <w:shd w:val="clear" w:color="auto" w:fill="FFFFFF"/>
        <w:tabs>
          <w:tab w:val="left" w:pos="4320"/>
          <w:tab w:val="left" w:pos="4680"/>
          <w:tab w:val="left" w:pos="6840"/>
          <w:tab w:val="left" w:pos="7020"/>
          <w:tab w:val="left" w:pos="7380"/>
        </w:tabs>
        <w:ind w:right="4674"/>
        <w:jc w:val="both"/>
        <w:rPr>
          <w:b/>
          <w:spacing w:val="-2"/>
          <w:sz w:val="28"/>
          <w:szCs w:val="28"/>
        </w:rPr>
      </w:pPr>
      <w:r w:rsidRPr="003E6A03">
        <w:rPr>
          <w:b/>
          <w:spacing w:val="-2"/>
          <w:sz w:val="28"/>
          <w:szCs w:val="28"/>
        </w:rPr>
        <w:t>Про надання одноразової</w:t>
      </w:r>
    </w:p>
    <w:p w:rsidR="000E3C86" w:rsidRPr="003E6A03" w:rsidRDefault="000E3C86" w:rsidP="004C6E1C">
      <w:pPr>
        <w:shd w:val="clear" w:color="auto" w:fill="FFFFFF"/>
        <w:tabs>
          <w:tab w:val="left" w:pos="4320"/>
          <w:tab w:val="left" w:pos="4680"/>
          <w:tab w:val="left" w:pos="6840"/>
          <w:tab w:val="left" w:pos="7020"/>
          <w:tab w:val="left" w:pos="7380"/>
        </w:tabs>
        <w:ind w:right="4674"/>
        <w:jc w:val="both"/>
        <w:rPr>
          <w:b/>
          <w:spacing w:val="-2"/>
          <w:sz w:val="28"/>
          <w:szCs w:val="28"/>
        </w:rPr>
      </w:pPr>
      <w:r w:rsidRPr="003E6A03">
        <w:rPr>
          <w:b/>
          <w:spacing w:val="-2"/>
          <w:sz w:val="28"/>
          <w:szCs w:val="28"/>
        </w:rPr>
        <w:t xml:space="preserve">грошової допомоги </w:t>
      </w:r>
    </w:p>
    <w:p w:rsidR="000E3C86" w:rsidRPr="003E6A03" w:rsidRDefault="000E3C86" w:rsidP="004C6E1C">
      <w:pPr>
        <w:rPr>
          <w:i/>
          <w:sz w:val="28"/>
          <w:szCs w:val="28"/>
        </w:rPr>
      </w:pPr>
    </w:p>
    <w:p w:rsidR="000E3C86" w:rsidRPr="003E6A03" w:rsidRDefault="000E3C86" w:rsidP="004C6E1C">
      <w:pPr>
        <w:jc w:val="both"/>
        <w:rPr>
          <w:sz w:val="28"/>
          <w:szCs w:val="28"/>
        </w:rPr>
      </w:pPr>
      <w:r w:rsidRPr="003E6A03">
        <w:rPr>
          <w:sz w:val="28"/>
          <w:szCs w:val="28"/>
        </w:rPr>
        <w:t xml:space="preserve">       Розглянувши  заяви громадян та додані  документи про надання одноразових грошових допомог на лікування та поховання, враховуючи матеріальний  стан  сімей, керуючись п. п. 4  п. «а»</w:t>
      </w:r>
      <w:r w:rsidRPr="003E6A03">
        <w:rPr>
          <w:b/>
          <w:sz w:val="28"/>
          <w:szCs w:val="28"/>
        </w:rPr>
        <w:t xml:space="preserve"> </w:t>
      </w:r>
      <w:r w:rsidRPr="003E6A03">
        <w:rPr>
          <w:sz w:val="28"/>
          <w:szCs w:val="28"/>
        </w:rPr>
        <w:t>ст. 34</w:t>
      </w:r>
      <w:r w:rsidRPr="003E6A03">
        <w:rPr>
          <w:b/>
          <w:sz w:val="28"/>
          <w:szCs w:val="28"/>
        </w:rPr>
        <w:t xml:space="preserve"> </w:t>
      </w:r>
      <w:r w:rsidRPr="003E6A03">
        <w:rPr>
          <w:sz w:val="28"/>
          <w:szCs w:val="28"/>
        </w:rPr>
        <w:t>Закону України «Про місцеве самоврядування  в  Україні», програмою «Турбота» постановою  Кабінету Міністрів України № 99 від 31.01.2007 року,  сесія сільської  ради</w:t>
      </w:r>
    </w:p>
    <w:p w:rsidR="000E3C86" w:rsidRPr="003E6A03" w:rsidRDefault="000E3C86" w:rsidP="004C6E1C">
      <w:pPr>
        <w:jc w:val="both"/>
        <w:rPr>
          <w:b/>
          <w:sz w:val="28"/>
          <w:szCs w:val="28"/>
        </w:rPr>
      </w:pPr>
      <w:r w:rsidRPr="003E6A03">
        <w:rPr>
          <w:b/>
          <w:sz w:val="28"/>
          <w:szCs w:val="28"/>
        </w:rPr>
        <w:t xml:space="preserve">                                                         ВИРІШИЛА :</w:t>
      </w:r>
    </w:p>
    <w:p w:rsidR="000E3C86" w:rsidRDefault="000E3C86" w:rsidP="004C6E1C">
      <w:pPr>
        <w:pStyle w:val="BodyText"/>
        <w:jc w:val="both"/>
        <w:rPr>
          <w:sz w:val="28"/>
          <w:szCs w:val="28"/>
        </w:rPr>
      </w:pPr>
      <w:r>
        <w:rPr>
          <w:sz w:val="28"/>
          <w:szCs w:val="28"/>
        </w:rPr>
        <w:t>1.</w:t>
      </w:r>
      <w:r w:rsidRPr="00676052">
        <w:rPr>
          <w:sz w:val="28"/>
          <w:szCs w:val="28"/>
        </w:rPr>
        <w:t>Надати</w:t>
      </w:r>
      <w:r>
        <w:rPr>
          <w:sz w:val="28"/>
          <w:szCs w:val="28"/>
        </w:rPr>
        <w:t xml:space="preserve"> Сокач Андрію Андрійовичу мешк. с. Сільце, вул.І.Франка, 72 </w:t>
      </w:r>
      <w:r w:rsidRPr="00676052">
        <w:rPr>
          <w:sz w:val="28"/>
          <w:szCs w:val="28"/>
        </w:rPr>
        <w:t xml:space="preserve">одноразову </w:t>
      </w:r>
      <w:r>
        <w:rPr>
          <w:sz w:val="28"/>
          <w:szCs w:val="28"/>
        </w:rPr>
        <w:t xml:space="preserve">грошову </w:t>
      </w:r>
      <w:r w:rsidRPr="00676052">
        <w:rPr>
          <w:sz w:val="28"/>
          <w:szCs w:val="28"/>
        </w:rPr>
        <w:t>допомогу  на  поховання</w:t>
      </w:r>
      <w:r>
        <w:rPr>
          <w:sz w:val="28"/>
          <w:szCs w:val="28"/>
        </w:rPr>
        <w:t xml:space="preserve"> матері Сокач Марії Іванівни, </w:t>
      </w:r>
      <w:r w:rsidRPr="00676052">
        <w:rPr>
          <w:sz w:val="28"/>
          <w:szCs w:val="28"/>
        </w:rPr>
        <w:t>як</w:t>
      </w:r>
      <w:r>
        <w:rPr>
          <w:sz w:val="28"/>
          <w:szCs w:val="28"/>
        </w:rPr>
        <w:t xml:space="preserve">а </w:t>
      </w:r>
      <w:r w:rsidRPr="00676052">
        <w:rPr>
          <w:sz w:val="28"/>
          <w:szCs w:val="28"/>
        </w:rPr>
        <w:t>помер</w:t>
      </w:r>
      <w:r>
        <w:rPr>
          <w:sz w:val="28"/>
          <w:szCs w:val="28"/>
        </w:rPr>
        <w:t xml:space="preserve">ла </w:t>
      </w:r>
      <w:r w:rsidRPr="00676052">
        <w:rPr>
          <w:sz w:val="28"/>
          <w:szCs w:val="28"/>
        </w:rPr>
        <w:t xml:space="preserve"> </w:t>
      </w:r>
      <w:r>
        <w:rPr>
          <w:sz w:val="28"/>
          <w:szCs w:val="28"/>
        </w:rPr>
        <w:t>23.10.2021</w:t>
      </w:r>
      <w:r w:rsidRPr="00676052">
        <w:rPr>
          <w:sz w:val="28"/>
          <w:szCs w:val="28"/>
        </w:rPr>
        <w:t xml:space="preserve"> року, </w:t>
      </w:r>
      <w:r>
        <w:rPr>
          <w:sz w:val="28"/>
          <w:szCs w:val="28"/>
        </w:rPr>
        <w:t xml:space="preserve"> в розмірі  5 000 (п’ять тисяч</w:t>
      </w:r>
      <w:r w:rsidRPr="00676052">
        <w:rPr>
          <w:sz w:val="28"/>
          <w:szCs w:val="28"/>
        </w:rPr>
        <w:t xml:space="preserve">) </w:t>
      </w:r>
      <w:r>
        <w:rPr>
          <w:sz w:val="28"/>
          <w:szCs w:val="28"/>
        </w:rPr>
        <w:t>г</w:t>
      </w:r>
      <w:r w:rsidRPr="00676052">
        <w:rPr>
          <w:sz w:val="28"/>
          <w:szCs w:val="28"/>
        </w:rPr>
        <w:t>ривень.</w:t>
      </w:r>
    </w:p>
    <w:p w:rsidR="000E3C86" w:rsidRDefault="000E3C86" w:rsidP="004C6E1C">
      <w:pPr>
        <w:pStyle w:val="BodyText"/>
        <w:jc w:val="both"/>
        <w:rPr>
          <w:sz w:val="28"/>
          <w:szCs w:val="28"/>
        </w:rPr>
      </w:pPr>
      <w:r>
        <w:rPr>
          <w:sz w:val="28"/>
          <w:szCs w:val="28"/>
        </w:rPr>
        <w:t>2.</w:t>
      </w:r>
      <w:r w:rsidRPr="00676052">
        <w:rPr>
          <w:sz w:val="28"/>
          <w:szCs w:val="28"/>
        </w:rPr>
        <w:t>Надати</w:t>
      </w:r>
      <w:r>
        <w:rPr>
          <w:sz w:val="28"/>
          <w:szCs w:val="28"/>
        </w:rPr>
        <w:t xml:space="preserve"> Коврі Василю Дезидеровичу мешк. с.Арданово, 423 </w:t>
      </w:r>
      <w:r w:rsidRPr="00676052">
        <w:rPr>
          <w:sz w:val="28"/>
          <w:szCs w:val="28"/>
        </w:rPr>
        <w:t xml:space="preserve">одноразову </w:t>
      </w:r>
      <w:r>
        <w:rPr>
          <w:sz w:val="28"/>
          <w:szCs w:val="28"/>
        </w:rPr>
        <w:t xml:space="preserve">грошову </w:t>
      </w:r>
      <w:r w:rsidRPr="00676052">
        <w:rPr>
          <w:sz w:val="28"/>
          <w:szCs w:val="28"/>
        </w:rPr>
        <w:t>допомогу  на  поховання</w:t>
      </w:r>
      <w:r>
        <w:rPr>
          <w:sz w:val="28"/>
          <w:szCs w:val="28"/>
        </w:rPr>
        <w:t xml:space="preserve"> дружини Коврі Етели Олександрівни, </w:t>
      </w:r>
      <w:r w:rsidRPr="00676052">
        <w:rPr>
          <w:sz w:val="28"/>
          <w:szCs w:val="28"/>
        </w:rPr>
        <w:t>як</w:t>
      </w:r>
      <w:r>
        <w:rPr>
          <w:sz w:val="28"/>
          <w:szCs w:val="28"/>
        </w:rPr>
        <w:t xml:space="preserve">а </w:t>
      </w:r>
      <w:r w:rsidRPr="00676052">
        <w:rPr>
          <w:sz w:val="28"/>
          <w:szCs w:val="28"/>
        </w:rPr>
        <w:t>помер</w:t>
      </w:r>
      <w:r>
        <w:rPr>
          <w:sz w:val="28"/>
          <w:szCs w:val="28"/>
        </w:rPr>
        <w:t xml:space="preserve">ла </w:t>
      </w:r>
      <w:r w:rsidRPr="00676052">
        <w:rPr>
          <w:sz w:val="28"/>
          <w:szCs w:val="28"/>
        </w:rPr>
        <w:t xml:space="preserve"> </w:t>
      </w:r>
      <w:r>
        <w:rPr>
          <w:sz w:val="28"/>
          <w:szCs w:val="28"/>
        </w:rPr>
        <w:t>05.12.2021</w:t>
      </w:r>
      <w:r w:rsidRPr="00676052">
        <w:rPr>
          <w:sz w:val="28"/>
          <w:szCs w:val="28"/>
        </w:rPr>
        <w:t xml:space="preserve"> року, </w:t>
      </w:r>
      <w:r>
        <w:rPr>
          <w:sz w:val="28"/>
          <w:szCs w:val="28"/>
        </w:rPr>
        <w:t xml:space="preserve"> в розмірі  5 000 (п’ять тисяч</w:t>
      </w:r>
      <w:r w:rsidRPr="00676052">
        <w:rPr>
          <w:sz w:val="28"/>
          <w:szCs w:val="28"/>
        </w:rPr>
        <w:t xml:space="preserve">) </w:t>
      </w:r>
      <w:r>
        <w:rPr>
          <w:sz w:val="28"/>
          <w:szCs w:val="28"/>
        </w:rPr>
        <w:t>г</w:t>
      </w:r>
      <w:r w:rsidRPr="00676052">
        <w:rPr>
          <w:sz w:val="28"/>
          <w:szCs w:val="28"/>
        </w:rPr>
        <w:t>ривень.</w:t>
      </w:r>
    </w:p>
    <w:p w:rsidR="000E3C86" w:rsidRDefault="000E3C86" w:rsidP="004C6E1C">
      <w:pPr>
        <w:pStyle w:val="BodyText"/>
        <w:jc w:val="both"/>
        <w:rPr>
          <w:sz w:val="28"/>
          <w:szCs w:val="28"/>
        </w:rPr>
      </w:pPr>
      <w:r>
        <w:rPr>
          <w:sz w:val="28"/>
          <w:szCs w:val="28"/>
        </w:rPr>
        <w:t>3.</w:t>
      </w:r>
      <w:r w:rsidRPr="00676052">
        <w:rPr>
          <w:sz w:val="28"/>
          <w:szCs w:val="28"/>
        </w:rPr>
        <w:t>Надати</w:t>
      </w:r>
      <w:r>
        <w:rPr>
          <w:sz w:val="28"/>
          <w:szCs w:val="28"/>
        </w:rPr>
        <w:t xml:space="preserve"> Кенез Тетяні Михайлівні мешк. с.Дунковиця, 209 </w:t>
      </w:r>
      <w:r w:rsidRPr="00676052">
        <w:rPr>
          <w:sz w:val="28"/>
          <w:szCs w:val="28"/>
        </w:rPr>
        <w:t xml:space="preserve">одноразову </w:t>
      </w:r>
      <w:r>
        <w:rPr>
          <w:sz w:val="28"/>
          <w:szCs w:val="28"/>
        </w:rPr>
        <w:t>грошову допомогу  на  закупку дров (твердого палива)  в розмірі  5  000 (п’ять тисяч</w:t>
      </w:r>
      <w:r w:rsidRPr="00676052">
        <w:rPr>
          <w:sz w:val="28"/>
          <w:szCs w:val="28"/>
        </w:rPr>
        <w:t xml:space="preserve">)  </w:t>
      </w:r>
      <w:r>
        <w:rPr>
          <w:sz w:val="28"/>
          <w:szCs w:val="28"/>
        </w:rPr>
        <w:t>г</w:t>
      </w:r>
      <w:r w:rsidRPr="00676052">
        <w:rPr>
          <w:sz w:val="28"/>
          <w:szCs w:val="28"/>
        </w:rPr>
        <w:t>ривень.</w:t>
      </w:r>
    </w:p>
    <w:p w:rsidR="000E3C86" w:rsidRDefault="000E3C86" w:rsidP="004C6E1C">
      <w:pPr>
        <w:pStyle w:val="BodyText"/>
        <w:jc w:val="both"/>
        <w:rPr>
          <w:sz w:val="28"/>
          <w:szCs w:val="28"/>
        </w:rPr>
      </w:pPr>
      <w:r>
        <w:rPr>
          <w:sz w:val="28"/>
          <w:szCs w:val="28"/>
        </w:rPr>
        <w:t xml:space="preserve">4. Надати Радик Ларисі Михайлівні мешк. с. Арданово, 391 одноразову грошову допомогу у зв’язку з нещасним випадком (пожежою) в розмірі 4 000 (чотири тисячі) гривень. </w:t>
      </w:r>
    </w:p>
    <w:p w:rsidR="000E3C86" w:rsidRDefault="000E3C86" w:rsidP="004C6E1C">
      <w:pPr>
        <w:pStyle w:val="BodyText"/>
        <w:jc w:val="both"/>
        <w:rPr>
          <w:sz w:val="28"/>
          <w:szCs w:val="28"/>
        </w:rPr>
      </w:pPr>
      <w:r>
        <w:rPr>
          <w:sz w:val="28"/>
          <w:szCs w:val="28"/>
        </w:rPr>
        <w:t>5. Надати Кузьмі Івану Івановичу мешк. с. Хмільник, 227 одноразову грошову допомогу у зв’язку з нещасним випадком (пожежою) в розмірі 10 000 (десять тисяч) гривень.</w:t>
      </w:r>
    </w:p>
    <w:p w:rsidR="000E3C86" w:rsidRPr="002A3EF0" w:rsidRDefault="000E3C86" w:rsidP="004C6E1C">
      <w:pPr>
        <w:pStyle w:val="BodyText"/>
        <w:jc w:val="both"/>
        <w:rPr>
          <w:sz w:val="28"/>
          <w:szCs w:val="28"/>
        </w:rPr>
      </w:pPr>
      <w:r>
        <w:rPr>
          <w:sz w:val="28"/>
          <w:szCs w:val="28"/>
        </w:rPr>
        <w:t>6. Надати Рацин Марії Мігалівні мешк. с. Мідяниця, 64 одноразову грошову допомогу у зв</w:t>
      </w:r>
      <w:r w:rsidRPr="002A3EF0">
        <w:rPr>
          <w:sz w:val="28"/>
          <w:szCs w:val="28"/>
        </w:rPr>
        <w:t xml:space="preserve">’язку з нещасним випадком </w:t>
      </w:r>
      <w:r>
        <w:rPr>
          <w:sz w:val="28"/>
          <w:szCs w:val="28"/>
        </w:rPr>
        <w:t>(пожежою) в розмірі 4 000 (чотири тисячі) гривень.</w:t>
      </w:r>
    </w:p>
    <w:p w:rsidR="000E3C86" w:rsidRDefault="000E3C86" w:rsidP="004C6E1C">
      <w:pPr>
        <w:pStyle w:val="BodyText"/>
        <w:jc w:val="both"/>
        <w:rPr>
          <w:sz w:val="28"/>
          <w:szCs w:val="28"/>
        </w:rPr>
      </w:pPr>
      <w:r>
        <w:rPr>
          <w:sz w:val="28"/>
          <w:szCs w:val="28"/>
        </w:rPr>
        <w:t>7. Надати Пантьо Ганні Іванівні мешк. с. Дунковиця, 90 одноразову грошову допомогу на покращення матеріально - побутових умов в розмірі 3 000 (три тисячі) гривень.</w:t>
      </w:r>
    </w:p>
    <w:p w:rsidR="000E3C86" w:rsidRDefault="000E3C86" w:rsidP="004C6E1C">
      <w:pPr>
        <w:pStyle w:val="BodyText"/>
        <w:jc w:val="both"/>
        <w:rPr>
          <w:sz w:val="28"/>
          <w:szCs w:val="28"/>
        </w:rPr>
      </w:pPr>
      <w:r>
        <w:rPr>
          <w:sz w:val="28"/>
          <w:szCs w:val="28"/>
        </w:rPr>
        <w:t xml:space="preserve">8. Надати Немеш Марії Василівні мешк. с.Арданово, 177 одноразову грошову допомогу на покращення матеріально – побутових умов в розмірі 3 000 (три тисячі) гривень. </w:t>
      </w:r>
    </w:p>
    <w:p w:rsidR="000E3C86" w:rsidRDefault="000E3C86" w:rsidP="004C6E1C">
      <w:pPr>
        <w:pStyle w:val="BodyText"/>
        <w:jc w:val="both"/>
        <w:rPr>
          <w:sz w:val="28"/>
          <w:szCs w:val="28"/>
        </w:rPr>
      </w:pPr>
      <w:r>
        <w:rPr>
          <w:sz w:val="28"/>
          <w:szCs w:val="28"/>
        </w:rPr>
        <w:t xml:space="preserve">9.Надати Бабич Марії Іванівні мешк. с.Кам’янське, вул.Центральна, 32 </w:t>
      </w:r>
      <w:r w:rsidRPr="00676052">
        <w:rPr>
          <w:sz w:val="28"/>
          <w:szCs w:val="28"/>
        </w:rPr>
        <w:t xml:space="preserve">одноразову </w:t>
      </w:r>
      <w:r>
        <w:rPr>
          <w:sz w:val="28"/>
          <w:szCs w:val="28"/>
        </w:rPr>
        <w:t xml:space="preserve">грошову </w:t>
      </w:r>
      <w:r w:rsidRPr="00676052">
        <w:rPr>
          <w:sz w:val="28"/>
          <w:szCs w:val="28"/>
        </w:rPr>
        <w:t xml:space="preserve">допомогу  на </w:t>
      </w:r>
      <w:r>
        <w:rPr>
          <w:sz w:val="28"/>
          <w:szCs w:val="28"/>
        </w:rPr>
        <w:t>лікування в розмірі 10 000 (десять тисяч) гривень.</w:t>
      </w:r>
    </w:p>
    <w:p w:rsidR="000E3C86" w:rsidRDefault="000E3C86" w:rsidP="004C6E1C">
      <w:pPr>
        <w:pStyle w:val="BodyText"/>
        <w:jc w:val="both"/>
        <w:rPr>
          <w:sz w:val="28"/>
          <w:szCs w:val="28"/>
        </w:rPr>
      </w:pPr>
      <w:r>
        <w:rPr>
          <w:sz w:val="28"/>
          <w:szCs w:val="28"/>
        </w:rPr>
        <w:t>8.Надати Бровді Ользі Іванівні, мешк. с.Арданово,276 матеріальну допомогу на лікування в розмірі 7 000 (сім  тисяч) гривень.</w:t>
      </w:r>
    </w:p>
    <w:p w:rsidR="000E3C86" w:rsidRDefault="000E3C86" w:rsidP="004C6E1C">
      <w:pPr>
        <w:pStyle w:val="BodyText"/>
        <w:jc w:val="both"/>
        <w:rPr>
          <w:sz w:val="28"/>
          <w:szCs w:val="28"/>
        </w:rPr>
      </w:pPr>
      <w:r>
        <w:rPr>
          <w:sz w:val="28"/>
          <w:szCs w:val="28"/>
        </w:rPr>
        <w:t>9.Надати Мошкола Юлії Іванівні мешк. с.Кам’янське, вул..Центральна, 188 матеріальну допомогу на лікування в розмірі 20 000 (двадцять тисяч) гривень.</w:t>
      </w:r>
    </w:p>
    <w:p w:rsidR="000E3C86" w:rsidRDefault="000E3C86" w:rsidP="004C6E1C">
      <w:pPr>
        <w:pStyle w:val="BodyText"/>
        <w:jc w:val="both"/>
        <w:rPr>
          <w:sz w:val="28"/>
          <w:szCs w:val="28"/>
        </w:rPr>
      </w:pPr>
      <w:r>
        <w:rPr>
          <w:sz w:val="28"/>
          <w:szCs w:val="28"/>
        </w:rPr>
        <w:t>10. Надати Кузьма Одарці Антонівні мешк. с.Кам’янське, вул.. Мічуріна, 37 матеріальну допомогу на лікування в розмірі 5 000 (п’ять тисяч) гривень.</w:t>
      </w:r>
    </w:p>
    <w:p w:rsidR="000E3C86" w:rsidRDefault="000E3C86" w:rsidP="004C6E1C">
      <w:pPr>
        <w:pStyle w:val="BodyText"/>
        <w:jc w:val="both"/>
        <w:rPr>
          <w:sz w:val="28"/>
          <w:szCs w:val="28"/>
        </w:rPr>
      </w:pPr>
      <w:r>
        <w:rPr>
          <w:sz w:val="28"/>
          <w:szCs w:val="28"/>
        </w:rPr>
        <w:t>11. Надати Райко Володимиру Володимировичу мешк. с.Мідяниця, 39 матеріальну допомогу на лікування в розмірі 5 000 (п’ять тисяч) гривень.</w:t>
      </w:r>
    </w:p>
    <w:p w:rsidR="000E3C86" w:rsidRDefault="000E3C86" w:rsidP="004C6E1C">
      <w:pPr>
        <w:pStyle w:val="BodyText"/>
        <w:jc w:val="both"/>
        <w:rPr>
          <w:sz w:val="28"/>
          <w:szCs w:val="28"/>
        </w:rPr>
      </w:pPr>
      <w:r>
        <w:rPr>
          <w:sz w:val="28"/>
          <w:szCs w:val="28"/>
        </w:rPr>
        <w:t>12. Надати Глушко Ганні Іванівні  мешк. с.Сільце, вул. Виноградна, 77 матеріальну допомогу на лікування в розмірі 3 000 (три тисячі) гривень.</w:t>
      </w:r>
    </w:p>
    <w:p w:rsidR="000E3C86" w:rsidRDefault="000E3C86" w:rsidP="004C6E1C">
      <w:pPr>
        <w:pStyle w:val="BodyText"/>
        <w:jc w:val="both"/>
        <w:rPr>
          <w:sz w:val="28"/>
          <w:szCs w:val="28"/>
        </w:rPr>
      </w:pPr>
      <w:r>
        <w:rPr>
          <w:sz w:val="28"/>
          <w:szCs w:val="28"/>
        </w:rPr>
        <w:t>13. Надати Костелеба Марії Василівні мешк. с.Сільце, вул.. Виноградна, 75 матеріальну допомогу на лікування в розмірі 5 000 (п’ять тисяч) гривень.</w:t>
      </w:r>
    </w:p>
    <w:p w:rsidR="000E3C86" w:rsidRDefault="000E3C86" w:rsidP="004C6E1C">
      <w:pPr>
        <w:pStyle w:val="BodyText"/>
        <w:jc w:val="both"/>
        <w:rPr>
          <w:sz w:val="28"/>
          <w:szCs w:val="28"/>
          <w:lang w:val="pl-PL"/>
        </w:rPr>
      </w:pPr>
      <w:r>
        <w:rPr>
          <w:sz w:val="28"/>
          <w:szCs w:val="28"/>
        </w:rPr>
        <w:t xml:space="preserve">14. Надати Кобаль Олені Іванівні мешк. с.Сільце, вул.. Виноградна, 45 матеріальну допомогу на лікування в розмірі 3 000 (три тисячі) гривень. </w:t>
      </w:r>
    </w:p>
    <w:p w:rsidR="000E3C86" w:rsidRDefault="000E3C86" w:rsidP="004C6E1C">
      <w:pPr>
        <w:pStyle w:val="BodyText"/>
        <w:jc w:val="both"/>
        <w:rPr>
          <w:sz w:val="28"/>
          <w:szCs w:val="28"/>
        </w:rPr>
      </w:pPr>
      <w:r w:rsidRPr="000F6D41">
        <w:rPr>
          <w:sz w:val="28"/>
          <w:szCs w:val="28"/>
          <w:lang w:val="ru-RU"/>
        </w:rPr>
        <w:t>15</w:t>
      </w:r>
      <w:r>
        <w:rPr>
          <w:sz w:val="28"/>
          <w:szCs w:val="28"/>
        </w:rPr>
        <w:t xml:space="preserve">. Надати Прокоп Івану Андрійовичу мешк. с.Сільце, вул.. Перемоги. 58 матеріальну допомогу на лікування в розмірі 3 000 (три тисячі) гривень. </w:t>
      </w:r>
    </w:p>
    <w:p w:rsidR="000E3C86" w:rsidRDefault="000E3C86" w:rsidP="004C6E1C">
      <w:pPr>
        <w:pStyle w:val="BodyText"/>
        <w:jc w:val="both"/>
        <w:rPr>
          <w:sz w:val="28"/>
          <w:szCs w:val="28"/>
        </w:rPr>
      </w:pPr>
      <w:r>
        <w:rPr>
          <w:sz w:val="28"/>
          <w:szCs w:val="28"/>
        </w:rPr>
        <w:t>16. Надати Фущічу Василю Івановичу мешк. с.Сільце, вул.. І.Франка, 92 матеріальну допомогу на лікування в розмірі 5 000 (п’ять тисяч) гривень.</w:t>
      </w:r>
    </w:p>
    <w:p w:rsidR="000E3C86" w:rsidRDefault="000E3C86" w:rsidP="004C6E1C">
      <w:pPr>
        <w:pStyle w:val="BodyText"/>
        <w:jc w:val="both"/>
        <w:rPr>
          <w:sz w:val="28"/>
          <w:szCs w:val="28"/>
        </w:rPr>
      </w:pPr>
      <w:r>
        <w:rPr>
          <w:sz w:val="28"/>
          <w:szCs w:val="28"/>
        </w:rPr>
        <w:t xml:space="preserve">17. Надати Симчера Зульфії Магерамівні мешк. с.Сільце, вул.. І.Франка, 40 матеріальну допомогу на лікування в розмірі 3 000 (три тисячі) гривень. </w:t>
      </w:r>
    </w:p>
    <w:p w:rsidR="000E3C86" w:rsidRDefault="000E3C86" w:rsidP="004C6E1C">
      <w:pPr>
        <w:pStyle w:val="BodyText"/>
        <w:jc w:val="both"/>
        <w:rPr>
          <w:sz w:val="28"/>
          <w:szCs w:val="28"/>
        </w:rPr>
      </w:pPr>
      <w:r>
        <w:rPr>
          <w:sz w:val="28"/>
          <w:szCs w:val="28"/>
        </w:rPr>
        <w:t>18.Надати Івасів Ганні Юріївні мешк. с.Сільце, вул. Виноградна, 21 матеріальну допомогу на лікування в розмірі 2 000 (дві тисячі) гривень.</w:t>
      </w:r>
    </w:p>
    <w:p w:rsidR="000E3C86" w:rsidRDefault="000E3C86" w:rsidP="004C6E1C">
      <w:pPr>
        <w:pStyle w:val="BodyText"/>
        <w:jc w:val="both"/>
        <w:rPr>
          <w:sz w:val="28"/>
          <w:szCs w:val="28"/>
        </w:rPr>
      </w:pPr>
      <w:r>
        <w:rPr>
          <w:sz w:val="28"/>
          <w:szCs w:val="28"/>
        </w:rPr>
        <w:t>19. Надати Онисько Світлані Михайлівні мешк. с.Кам’янське, вул.. Мічуріна, 24 матеріальну допомогу на лікування в розмірі 3 000 (три тисячі) гривень.</w:t>
      </w:r>
    </w:p>
    <w:p w:rsidR="000E3C86" w:rsidRDefault="000E3C86" w:rsidP="004C6E1C">
      <w:pPr>
        <w:pStyle w:val="BodyText"/>
        <w:jc w:val="both"/>
        <w:rPr>
          <w:sz w:val="28"/>
          <w:szCs w:val="28"/>
        </w:rPr>
      </w:pPr>
      <w:r>
        <w:rPr>
          <w:sz w:val="28"/>
          <w:szCs w:val="28"/>
        </w:rPr>
        <w:t xml:space="preserve">25. Надати Ваш Івану Михайловичу мешк. с.Сільце, вул.. Зої Космодем’янської, 64 матеріальну допомогу на лікування в розмірі 2 000 (дві тисячі) гривень. </w:t>
      </w:r>
    </w:p>
    <w:p w:rsidR="000E3C86" w:rsidRDefault="000E3C86" w:rsidP="004C6E1C">
      <w:pPr>
        <w:pStyle w:val="BodyText"/>
        <w:jc w:val="both"/>
        <w:rPr>
          <w:sz w:val="28"/>
          <w:szCs w:val="28"/>
        </w:rPr>
      </w:pPr>
      <w:r>
        <w:rPr>
          <w:sz w:val="28"/>
          <w:szCs w:val="28"/>
        </w:rPr>
        <w:t>26. Надати Бабинець Олені Степанівні мешк. с.Воловиця, 44 матеріальну допомогу на лікування в розмірі 3 000 (три тисячі) гривень.</w:t>
      </w:r>
    </w:p>
    <w:p w:rsidR="000E3C86" w:rsidRDefault="000E3C86" w:rsidP="004C6E1C">
      <w:pPr>
        <w:pStyle w:val="BodyText"/>
        <w:jc w:val="both"/>
        <w:rPr>
          <w:sz w:val="28"/>
          <w:szCs w:val="28"/>
        </w:rPr>
      </w:pPr>
      <w:r>
        <w:rPr>
          <w:sz w:val="28"/>
          <w:szCs w:val="28"/>
        </w:rPr>
        <w:t>27. Надати Вайда Ганні Юріївні мешк. с.Сільце, вул. Виноградна, 28 матеріальну допомогу на лікування в розмірі 2 000 (дві тисячі) гривень.</w:t>
      </w:r>
    </w:p>
    <w:p w:rsidR="000E3C86" w:rsidRDefault="000E3C86" w:rsidP="004C6E1C">
      <w:pPr>
        <w:pStyle w:val="BodyText"/>
        <w:jc w:val="both"/>
        <w:rPr>
          <w:sz w:val="28"/>
          <w:szCs w:val="28"/>
        </w:rPr>
      </w:pPr>
      <w:r>
        <w:rPr>
          <w:sz w:val="28"/>
          <w:szCs w:val="28"/>
        </w:rPr>
        <w:t>28. Надати Симчера Наталії Іванівни мешк. с.Кам’янське, вул.. Мічуріна, 44 матеріальну допомогу на лікування в розмірі 3 000 (три тисячі) гривень.</w:t>
      </w:r>
    </w:p>
    <w:p w:rsidR="000E3C86" w:rsidRDefault="000E3C86" w:rsidP="004C6E1C">
      <w:pPr>
        <w:pStyle w:val="BodyText"/>
        <w:jc w:val="both"/>
        <w:rPr>
          <w:sz w:val="28"/>
          <w:szCs w:val="28"/>
        </w:rPr>
      </w:pPr>
      <w:r>
        <w:rPr>
          <w:sz w:val="28"/>
          <w:szCs w:val="28"/>
        </w:rPr>
        <w:t>29. Надати Ференці Людмилі Іванівні мешк. с.Кам’янське, вул.. Центральна, 207 матеріальну допомогу на лікування в розмірі 2 000 (дві тисячі) гривень.</w:t>
      </w:r>
    </w:p>
    <w:p w:rsidR="000E3C86" w:rsidRDefault="000E3C86" w:rsidP="004C6E1C">
      <w:pPr>
        <w:pStyle w:val="BodyText"/>
        <w:jc w:val="both"/>
        <w:rPr>
          <w:sz w:val="28"/>
          <w:szCs w:val="28"/>
        </w:rPr>
      </w:pPr>
      <w:r>
        <w:rPr>
          <w:sz w:val="28"/>
          <w:szCs w:val="28"/>
        </w:rPr>
        <w:t>30. Надати Габокан Марії Йосипівні мешк. с.Кам’янське, вул.. Центральна, 217 матеріальну допомогу на лікування в розмірі 1 000 (одна тисяча) гривень.</w:t>
      </w:r>
    </w:p>
    <w:p w:rsidR="000E3C86" w:rsidRDefault="000E3C86" w:rsidP="004C6E1C">
      <w:pPr>
        <w:pStyle w:val="BodyText"/>
        <w:jc w:val="both"/>
        <w:rPr>
          <w:sz w:val="28"/>
          <w:szCs w:val="28"/>
        </w:rPr>
      </w:pPr>
      <w:r>
        <w:rPr>
          <w:sz w:val="28"/>
          <w:szCs w:val="28"/>
        </w:rPr>
        <w:t>31. Надати Говді Емілії Іванівні мешк. с.Сільце, вул..Центральна, 12 матеріальну допомогу на лікування в розмірі 1 000 (одна тисяча) гривень.</w:t>
      </w:r>
    </w:p>
    <w:p w:rsidR="000E3C86" w:rsidRDefault="000E3C86" w:rsidP="004C6E1C">
      <w:pPr>
        <w:pStyle w:val="BodyText"/>
        <w:jc w:val="both"/>
        <w:rPr>
          <w:sz w:val="28"/>
          <w:szCs w:val="28"/>
        </w:rPr>
      </w:pPr>
      <w:r>
        <w:rPr>
          <w:sz w:val="28"/>
          <w:szCs w:val="28"/>
        </w:rPr>
        <w:t>32. Надати Лакатош Василю Юрійовичу мешк. с.Кам’янське, вул.. Центральна, 226 матеріальну допомогу на лікування в розмірі 1 000 (одна тисяча) гривень.</w:t>
      </w:r>
    </w:p>
    <w:p w:rsidR="000E3C86" w:rsidRDefault="000E3C86" w:rsidP="004C6E1C">
      <w:pPr>
        <w:pStyle w:val="BodyText"/>
        <w:jc w:val="both"/>
        <w:rPr>
          <w:sz w:val="28"/>
          <w:szCs w:val="28"/>
        </w:rPr>
      </w:pPr>
      <w:r>
        <w:rPr>
          <w:sz w:val="28"/>
          <w:szCs w:val="28"/>
        </w:rPr>
        <w:t xml:space="preserve">33. Надати Говді Марії Михайлівні мешк. с.Сільце, вул.. Центральна, 12 матеріальну допомогу на лікування в розмірі 1 000 (одна тисяча) гривень. </w:t>
      </w:r>
    </w:p>
    <w:p w:rsidR="000E3C86" w:rsidRDefault="000E3C86" w:rsidP="004C6E1C">
      <w:pPr>
        <w:pStyle w:val="BodyText"/>
        <w:jc w:val="both"/>
        <w:rPr>
          <w:sz w:val="28"/>
          <w:szCs w:val="28"/>
        </w:rPr>
      </w:pPr>
      <w:r>
        <w:rPr>
          <w:sz w:val="28"/>
          <w:szCs w:val="28"/>
        </w:rPr>
        <w:t xml:space="preserve">34. Надати Дюрі Йосипу Йосиповичу мешк. с.Сільце, вул.. Центральна, 13 матеріальну допомогу на лікування в розмірі 1 000 (одна тисяча) гривень. </w:t>
      </w:r>
    </w:p>
    <w:p w:rsidR="000E3C86" w:rsidRDefault="000E3C86" w:rsidP="004C6E1C">
      <w:pPr>
        <w:pStyle w:val="BodyText"/>
        <w:jc w:val="both"/>
        <w:rPr>
          <w:sz w:val="28"/>
          <w:szCs w:val="28"/>
        </w:rPr>
      </w:pPr>
      <w:r>
        <w:rPr>
          <w:sz w:val="28"/>
          <w:szCs w:val="28"/>
        </w:rPr>
        <w:t xml:space="preserve">35. Надати Говді Жужані Миколаївні мешк. с.Сільце, вул..Центральна, 11 матеріальну допомогу на лікування в розмірі 1 000 (одна тисяча) гривень. </w:t>
      </w:r>
    </w:p>
    <w:p w:rsidR="000E3C86" w:rsidRDefault="000E3C86" w:rsidP="004C6E1C">
      <w:pPr>
        <w:pStyle w:val="BodyText"/>
        <w:jc w:val="both"/>
        <w:rPr>
          <w:sz w:val="28"/>
          <w:szCs w:val="28"/>
        </w:rPr>
      </w:pPr>
      <w:r>
        <w:rPr>
          <w:sz w:val="28"/>
          <w:szCs w:val="28"/>
        </w:rPr>
        <w:t>36. Надати Павлишинець Марині Василівні мешк. с.Богаревиця, 18 матеріальну допомогу на лікування в розмірі 3 000 (три тисячі) гривень. 8-Березня,46</w:t>
      </w:r>
    </w:p>
    <w:p w:rsidR="000E3C86" w:rsidRDefault="000E3C86" w:rsidP="004C6E1C">
      <w:pPr>
        <w:pStyle w:val="BodyText"/>
        <w:jc w:val="both"/>
        <w:rPr>
          <w:sz w:val="28"/>
          <w:szCs w:val="28"/>
        </w:rPr>
      </w:pPr>
      <w:r>
        <w:rPr>
          <w:sz w:val="28"/>
          <w:szCs w:val="28"/>
        </w:rPr>
        <w:t>37.  Надати Кинів Андрію Васильовичу мешк. с.Сільце, вул.. в розмірі 5 000 (п’ять тисяч) гривень на лікування</w:t>
      </w:r>
    </w:p>
    <w:p w:rsidR="000E3C86" w:rsidRDefault="000E3C86" w:rsidP="004C6E1C">
      <w:pPr>
        <w:pStyle w:val="BodyText"/>
        <w:jc w:val="both"/>
        <w:rPr>
          <w:sz w:val="28"/>
          <w:szCs w:val="28"/>
        </w:rPr>
      </w:pPr>
      <w:r>
        <w:rPr>
          <w:sz w:val="28"/>
          <w:szCs w:val="28"/>
        </w:rPr>
        <w:t>38. Надати Катринець Мирославі Василівні, мешк. с. Сільце вул.. Садова,31 в розмірі 5 000 (п’ять тисяч) гривень на лікування дитини.</w:t>
      </w:r>
    </w:p>
    <w:p w:rsidR="000E3C86" w:rsidRDefault="000E3C86" w:rsidP="004C6E1C">
      <w:pPr>
        <w:pStyle w:val="BodyText"/>
        <w:jc w:val="both"/>
        <w:rPr>
          <w:sz w:val="28"/>
          <w:szCs w:val="28"/>
        </w:rPr>
      </w:pPr>
      <w:r>
        <w:rPr>
          <w:sz w:val="28"/>
          <w:szCs w:val="28"/>
        </w:rPr>
        <w:t>39. Надати Вербицькому Олександру Володимировичу матеріальну допомогу на лікування в розмірі 1000 (одна тисяча)  гривень.</w:t>
      </w:r>
    </w:p>
    <w:p w:rsidR="000E3C86" w:rsidRDefault="000E3C86" w:rsidP="004C6E1C">
      <w:pPr>
        <w:pStyle w:val="BodyText"/>
        <w:jc w:val="both"/>
        <w:rPr>
          <w:sz w:val="28"/>
          <w:szCs w:val="28"/>
        </w:rPr>
      </w:pPr>
      <w:r>
        <w:rPr>
          <w:sz w:val="28"/>
          <w:szCs w:val="28"/>
        </w:rPr>
        <w:t>40. Надати Ваш Ганні Василівні мешк. с.Сільце, вул. 8-Березня ,54 допомогу на лікування в розмірі 5000 (п’ять тисяч) гривень.</w:t>
      </w:r>
    </w:p>
    <w:p w:rsidR="000E3C86" w:rsidRPr="000F6D41" w:rsidRDefault="000E3C86" w:rsidP="004C6E1C">
      <w:pPr>
        <w:pStyle w:val="BodyText"/>
        <w:jc w:val="both"/>
        <w:rPr>
          <w:sz w:val="28"/>
          <w:szCs w:val="28"/>
        </w:rPr>
      </w:pPr>
      <w:r>
        <w:rPr>
          <w:sz w:val="28"/>
          <w:szCs w:val="28"/>
        </w:rPr>
        <w:t>41. Надати Терновцій Івану Івановичу  мешк. с.Сільце, вул. Виноградна,20 допомогу на лікування в розмірі 1000 (одну тисячу) гривень.</w:t>
      </w:r>
    </w:p>
    <w:p w:rsidR="000E3C86" w:rsidRPr="007304A8" w:rsidRDefault="000E3C86" w:rsidP="004C6E1C">
      <w:pPr>
        <w:jc w:val="both"/>
        <w:rPr>
          <w:sz w:val="28"/>
          <w:szCs w:val="28"/>
        </w:rPr>
      </w:pPr>
      <w:r>
        <w:rPr>
          <w:sz w:val="28"/>
          <w:szCs w:val="28"/>
          <w:lang w:val="uk-UA"/>
        </w:rPr>
        <w:t>42</w:t>
      </w:r>
      <w:r>
        <w:rPr>
          <w:sz w:val="28"/>
          <w:szCs w:val="28"/>
        </w:rPr>
        <w:t>.</w:t>
      </w:r>
      <w:r w:rsidRPr="007304A8">
        <w:rPr>
          <w:sz w:val="28"/>
          <w:szCs w:val="28"/>
        </w:rPr>
        <w:t>Відділу бухгалтерського обліку та звітності  провести  виплату  допомоги  згідно  плану фінансування.</w:t>
      </w:r>
    </w:p>
    <w:p w:rsidR="000E3C86" w:rsidRPr="007304A8" w:rsidRDefault="000E3C86" w:rsidP="004C6E1C">
      <w:pPr>
        <w:ind w:right="-2"/>
        <w:jc w:val="both"/>
        <w:rPr>
          <w:sz w:val="28"/>
          <w:szCs w:val="28"/>
        </w:rPr>
      </w:pPr>
      <w:r>
        <w:rPr>
          <w:sz w:val="28"/>
          <w:szCs w:val="28"/>
        </w:rPr>
        <w:t>4</w:t>
      </w:r>
      <w:r>
        <w:rPr>
          <w:sz w:val="28"/>
          <w:szCs w:val="28"/>
          <w:lang w:val="uk-UA"/>
        </w:rPr>
        <w:t>3</w:t>
      </w:r>
      <w:r w:rsidRPr="007304A8">
        <w:rPr>
          <w:sz w:val="28"/>
          <w:szCs w:val="28"/>
        </w:rPr>
        <w:t>. Контроль  за  виконанням  цього  рішення  покласти на постійну комісію з питань  фінансів, бюджету, планування   соціально - економічного розвитку, інвестицій та міжнародного співробітництва .</w:t>
      </w:r>
    </w:p>
    <w:p w:rsidR="000E3C86" w:rsidRPr="007304A8" w:rsidRDefault="000E3C86" w:rsidP="004C6E1C">
      <w:pPr>
        <w:jc w:val="both"/>
        <w:rPr>
          <w:sz w:val="28"/>
          <w:szCs w:val="28"/>
        </w:rPr>
      </w:pPr>
    </w:p>
    <w:p w:rsidR="000E3C86" w:rsidRPr="007304A8" w:rsidRDefault="000E3C86" w:rsidP="004C6E1C">
      <w:pPr>
        <w:rPr>
          <w:sz w:val="28"/>
          <w:szCs w:val="28"/>
        </w:rPr>
      </w:pPr>
    </w:p>
    <w:p w:rsidR="000E3C86" w:rsidRPr="004A58A7" w:rsidRDefault="000E3C86" w:rsidP="004C6E1C">
      <w:pPr>
        <w:rPr>
          <w:b/>
          <w:sz w:val="28"/>
          <w:szCs w:val="28"/>
        </w:rPr>
      </w:pPr>
      <w:r w:rsidRPr="004A58A7">
        <w:rPr>
          <w:b/>
          <w:sz w:val="28"/>
          <w:szCs w:val="28"/>
        </w:rPr>
        <w:t xml:space="preserve">       Сільський голова                                             Михайло  Станинець</w:t>
      </w:r>
    </w:p>
    <w:p w:rsidR="000E3C86" w:rsidRDefault="000E3C86" w:rsidP="004C6E1C"/>
    <w:p w:rsidR="000E3C86" w:rsidRDefault="000E3C86" w:rsidP="004C6E1C">
      <w:pPr>
        <w:jc w:val="both"/>
        <w:rPr>
          <w:b/>
        </w:rPr>
      </w:pPr>
    </w:p>
    <w:p w:rsidR="000E3C86" w:rsidRDefault="000E3C86" w:rsidP="004C6E1C"/>
    <w:p w:rsidR="000E3C86" w:rsidRDefault="000E3C86">
      <w:pPr>
        <w:rPr>
          <w:lang w:val="uk-UA"/>
        </w:rPr>
      </w:pPr>
    </w:p>
    <w:p w:rsidR="000E3C86" w:rsidRDefault="000E3C86">
      <w:pPr>
        <w:rPr>
          <w:lang w:val="uk-UA"/>
        </w:rPr>
      </w:pPr>
    </w:p>
    <w:p w:rsidR="000E3C86" w:rsidRDefault="000E3C86">
      <w:pPr>
        <w:rPr>
          <w:lang w:val="uk-UA"/>
        </w:rPr>
      </w:pPr>
    </w:p>
    <w:p w:rsidR="000E3C86" w:rsidRDefault="000E3C86">
      <w:pPr>
        <w:rPr>
          <w:lang w:val="uk-UA"/>
        </w:rPr>
      </w:pPr>
    </w:p>
    <w:p w:rsidR="000E3C86" w:rsidRDefault="000E3C86">
      <w:pPr>
        <w:rPr>
          <w:lang w:val="uk-UA"/>
        </w:rPr>
      </w:pPr>
    </w:p>
    <w:p w:rsidR="000E3C86" w:rsidRDefault="000E3C86">
      <w:pPr>
        <w:rPr>
          <w:lang w:val="uk-UA"/>
        </w:rPr>
      </w:pPr>
    </w:p>
    <w:p w:rsidR="000E3C86" w:rsidRDefault="000E3C86">
      <w:pPr>
        <w:rPr>
          <w:lang w:val="uk-UA"/>
        </w:rPr>
      </w:pPr>
    </w:p>
    <w:p w:rsidR="000E3C86" w:rsidRDefault="000E3C86">
      <w:pPr>
        <w:rPr>
          <w:lang w:val="uk-UA"/>
        </w:rPr>
      </w:pPr>
    </w:p>
    <w:p w:rsidR="000E3C86" w:rsidRDefault="000E3C86">
      <w:pPr>
        <w:rPr>
          <w:lang w:val="uk-UA"/>
        </w:rPr>
      </w:pPr>
    </w:p>
    <w:p w:rsidR="000E3C86" w:rsidRDefault="000E3C86">
      <w:pPr>
        <w:rPr>
          <w:lang w:val="uk-UA"/>
        </w:rPr>
      </w:pPr>
    </w:p>
    <w:p w:rsidR="000E3C86" w:rsidRDefault="000E3C86">
      <w:pPr>
        <w:rPr>
          <w:lang w:val="uk-UA"/>
        </w:rPr>
      </w:pPr>
    </w:p>
    <w:p w:rsidR="000E3C86" w:rsidRDefault="000E3C86">
      <w:pPr>
        <w:rPr>
          <w:lang w:val="uk-UA"/>
        </w:rPr>
      </w:pPr>
    </w:p>
    <w:p w:rsidR="000E3C86" w:rsidRDefault="000E3C86">
      <w:pPr>
        <w:rPr>
          <w:lang w:val="uk-UA"/>
        </w:rPr>
      </w:pPr>
    </w:p>
    <w:p w:rsidR="000E3C86" w:rsidRDefault="000E3C86">
      <w:pPr>
        <w:rPr>
          <w:lang w:val="uk-UA"/>
        </w:rPr>
      </w:pPr>
    </w:p>
    <w:p w:rsidR="000E3C86" w:rsidRDefault="000E3C86">
      <w:pPr>
        <w:rPr>
          <w:lang w:val="uk-UA"/>
        </w:rPr>
      </w:pPr>
    </w:p>
    <w:p w:rsidR="000E3C86" w:rsidRDefault="000E3C86">
      <w:pPr>
        <w:rPr>
          <w:lang w:val="uk-UA"/>
        </w:rPr>
      </w:pPr>
    </w:p>
    <w:p w:rsidR="000E3C86" w:rsidRDefault="000E3C86">
      <w:pPr>
        <w:rPr>
          <w:lang w:val="uk-UA"/>
        </w:rPr>
      </w:pPr>
    </w:p>
    <w:p w:rsidR="000E3C86" w:rsidRDefault="000E3C86">
      <w:pPr>
        <w:rPr>
          <w:lang w:val="uk-UA"/>
        </w:rPr>
      </w:pPr>
    </w:p>
    <w:p w:rsidR="000E3C86" w:rsidRDefault="000E3C86">
      <w:pPr>
        <w:rPr>
          <w:lang w:val="uk-UA"/>
        </w:rPr>
      </w:pPr>
    </w:p>
    <w:p w:rsidR="000E3C86" w:rsidRPr="00AC7312" w:rsidRDefault="000E3C86" w:rsidP="00D658C2">
      <w:pPr>
        <w:ind w:right="-284"/>
        <w:jc w:val="center"/>
        <w:rPr>
          <w:sz w:val="28"/>
          <w:szCs w:val="28"/>
        </w:rPr>
      </w:pPr>
      <w:r w:rsidRPr="00AC7312">
        <w:rPr>
          <w:sz w:val="28"/>
          <w:szCs w:val="28"/>
        </w:rPr>
        <w:object w:dxaOrig="1141" w:dyaOrig="1261">
          <v:shape id="_x0000_i1037" type="#_x0000_t75" style="width:46.5pt;height:53.25pt" o:ole="" fillcolor="window">
            <v:imagedata r:id="rId10" o:title=""/>
          </v:shape>
          <o:OLEObject Type="Embed" ProgID="Word.Picture.8" ShapeID="_x0000_i1037" DrawAspect="Content" ObjectID="_1704869197" r:id="rId13"/>
        </w:object>
      </w:r>
    </w:p>
    <w:p w:rsidR="000E3C86" w:rsidRPr="00AC7312" w:rsidRDefault="000E3C86" w:rsidP="00D658C2">
      <w:pPr>
        <w:jc w:val="center"/>
        <w:outlineLvl w:val="0"/>
        <w:rPr>
          <w:b/>
          <w:sz w:val="28"/>
          <w:szCs w:val="28"/>
        </w:rPr>
      </w:pPr>
      <w:r w:rsidRPr="00AC7312">
        <w:rPr>
          <w:b/>
          <w:sz w:val="28"/>
          <w:szCs w:val="28"/>
        </w:rPr>
        <w:t>У К Р А Ї Н А</w:t>
      </w:r>
    </w:p>
    <w:p w:rsidR="000E3C86" w:rsidRPr="00AC7312" w:rsidRDefault="000E3C86" w:rsidP="00D658C2">
      <w:pPr>
        <w:jc w:val="center"/>
        <w:rPr>
          <w:b/>
          <w:sz w:val="28"/>
          <w:szCs w:val="28"/>
        </w:rPr>
      </w:pPr>
      <w:r w:rsidRPr="00AC7312">
        <w:rPr>
          <w:b/>
          <w:sz w:val="28"/>
          <w:szCs w:val="28"/>
        </w:rPr>
        <w:t>КАМ’ЯНСЬКА  СІЛЬСЬКА  РАДА БЕРЕГІВСЬКОГО  РАЙОНУ ЗАКАРПАТСЬКОЇ  ОБЛАСТІ</w:t>
      </w:r>
    </w:p>
    <w:p w:rsidR="000E3C86" w:rsidRPr="00AC7312" w:rsidRDefault="000E3C86" w:rsidP="00D658C2">
      <w:pPr>
        <w:jc w:val="center"/>
        <w:rPr>
          <w:b/>
          <w:sz w:val="28"/>
          <w:szCs w:val="28"/>
        </w:rPr>
      </w:pPr>
      <w:r>
        <w:rPr>
          <w:b/>
          <w:sz w:val="28"/>
          <w:szCs w:val="28"/>
          <w:lang w:val="uk-UA"/>
        </w:rPr>
        <w:t>8</w:t>
      </w:r>
      <w:r>
        <w:rPr>
          <w:b/>
          <w:sz w:val="28"/>
          <w:szCs w:val="28"/>
        </w:rPr>
        <w:t>-ї  сесії</w:t>
      </w:r>
      <w:r w:rsidRPr="00AC7312">
        <w:rPr>
          <w:b/>
          <w:sz w:val="28"/>
          <w:szCs w:val="28"/>
        </w:rPr>
        <w:t xml:space="preserve">  8-го скликання</w:t>
      </w:r>
    </w:p>
    <w:p w:rsidR="000E3C86" w:rsidRPr="00AC7312" w:rsidRDefault="000E3C86" w:rsidP="00D658C2">
      <w:pPr>
        <w:jc w:val="center"/>
        <w:rPr>
          <w:b/>
          <w:sz w:val="28"/>
          <w:szCs w:val="28"/>
        </w:rPr>
      </w:pPr>
    </w:p>
    <w:p w:rsidR="000E3C86" w:rsidRPr="00AC7312" w:rsidRDefault="000E3C86" w:rsidP="00D658C2">
      <w:pPr>
        <w:tabs>
          <w:tab w:val="left" w:pos="405"/>
          <w:tab w:val="center" w:pos="4808"/>
        </w:tabs>
        <w:jc w:val="center"/>
        <w:outlineLvl w:val="0"/>
        <w:rPr>
          <w:szCs w:val="28"/>
        </w:rPr>
      </w:pPr>
      <w:r w:rsidRPr="00AC7312">
        <w:rPr>
          <w:b/>
          <w:sz w:val="28"/>
          <w:szCs w:val="28"/>
        </w:rPr>
        <w:t>Р І Ш Е Н Н Я</w:t>
      </w:r>
    </w:p>
    <w:p w:rsidR="000E3C86" w:rsidRPr="00896F57" w:rsidRDefault="000E3C86" w:rsidP="00D658C2">
      <w:pPr>
        <w:rPr>
          <w:b/>
          <w:sz w:val="28"/>
          <w:szCs w:val="28"/>
          <w:lang w:val="uk-UA"/>
        </w:rPr>
      </w:pPr>
      <w:r>
        <w:rPr>
          <w:b/>
          <w:sz w:val="28"/>
          <w:szCs w:val="28"/>
        </w:rPr>
        <w:t xml:space="preserve">від  </w:t>
      </w:r>
      <w:r>
        <w:rPr>
          <w:b/>
          <w:sz w:val="28"/>
          <w:szCs w:val="28"/>
          <w:lang w:val="uk-UA"/>
        </w:rPr>
        <w:t xml:space="preserve">09 грудня </w:t>
      </w:r>
      <w:r>
        <w:rPr>
          <w:b/>
          <w:sz w:val="28"/>
          <w:szCs w:val="28"/>
        </w:rPr>
        <w:t xml:space="preserve"> 2021 року  №</w:t>
      </w:r>
      <w:r>
        <w:rPr>
          <w:b/>
          <w:sz w:val="28"/>
          <w:szCs w:val="28"/>
          <w:lang w:val="uk-UA"/>
        </w:rPr>
        <w:t>821</w:t>
      </w:r>
    </w:p>
    <w:p w:rsidR="000E3C86" w:rsidRPr="00D658C2" w:rsidRDefault="000E3C86">
      <w:pPr>
        <w:rPr>
          <w:b/>
          <w:sz w:val="28"/>
          <w:szCs w:val="28"/>
          <w:lang w:val="uk-UA"/>
        </w:rPr>
      </w:pPr>
      <w:r w:rsidRPr="00AC7312">
        <w:rPr>
          <w:b/>
          <w:sz w:val="28"/>
          <w:szCs w:val="28"/>
        </w:rPr>
        <w:t>с. Кам’янське</w:t>
      </w:r>
    </w:p>
    <w:p w:rsidR="000E3C86" w:rsidRDefault="000E3C86">
      <w:pPr>
        <w:rPr>
          <w:lang w:val="uk-UA"/>
        </w:rPr>
      </w:pPr>
    </w:p>
    <w:p w:rsidR="000E3C86" w:rsidRPr="00533348" w:rsidRDefault="000E3C86" w:rsidP="00533348">
      <w:pPr>
        <w:tabs>
          <w:tab w:val="left" w:pos="6840"/>
        </w:tabs>
        <w:overflowPunct w:val="0"/>
        <w:autoSpaceDE w:val="0"/>
        <w:autoSpaceDN w:val="0"/>
        <w:adjustRightInd w:val="0"/>
        <w:ind w:right="4037"/>
        <w:jc w:val="both"/>
        <w:textAlignment w:val="baseline"/>
        <w:rPr>
          <w:sz w:val="28"/>
          <w:szCs w:val="28"/>
          <w:lang w:val="uk-UA"/>
        </w:rPr>
      </w:pPr>
      <w:r w:rsidRPr="00D60A41">
        <w:rPr>
          <w:sz w:val="28"/>
          <w:szCs w:val="28"/>
          <w:lang w:val="uk-UA"/>
        </w:rPr>
        <w:t xml:space="preserve">Про надання дозволу на </w:t>
      </w:r>
      <w:r>
        <w:rPr>
          <w:sz w:val="28"/>
          <w:szCs w:val="28"/>
          <w:lang w:val="uk-UA"/>
        </w:rPr>
        <w:t xml:space="preserve">розроблення детального плану території земельних ділянок, розташованих в адміністративних межах Кам’янської сільської ради Берегівського району Закарпатської області (за межами населеного пункту), </w:t>
      </w:r>
      <w:r w:rsidRPr="00533348">
        <w:rPr>
          <w:sz w:val="28"/>
          <w:szCs w:val="28"/>
          <w:lang w:val="uk-UA"/>
        </w:rPr>
        <w:t>400 метрів на північний схід від с. Арданово</w:t>
      </w:r>
    </w:p>
    <w:p w:rsidR="000E3C86" w:rsidRDefault="000E3C86" w:rsidP="00533348">
      <w:pPr>
        <w:tabs>
          <w:tab w:val="left" w:pos="1080"/>
        </w:tabs>
        <w:overflowPunct w:val="0"/>
        <w:autoSpaceDE w:val="0"/>
        <w:autoSpaceDN w:val="0"/>
        <w:adjustRightInd w:val="0"/>
        <w:jc w:val="both"/>
        <w:textAlignment w:val="baseline"/>
        <w:rPr>
          <w:sz w:val="28"/>
          <w:szCs w:val="28"/>
          <w:lang w:val="uk-UA"/>
        </w:rPr>
      </w:pPr>
    </w:p>
    <w:p w:rsidR="000E3C86" w:rsidRPr="00B26332" w:rsidRDefault="000E3C86" w:rsidP="00D658C2">
      <w:pPr>
        <w:jc w:val="both"/>
        <w:rPr>
          <w:sz w:val="28"/>
          <w:szCs w:val="28"/>
          <w:lang w:val="uk-UA"/>
        </w:rPr>
      </w:pPr>
      <w:r>
        <w:rPr>
          <w:sz w:val="28"/>
          <w:szCs w:val="28"/>
          <w:lang w:val="uk-UA"/>
        </w:rPr>
        <w:t xml:space="preserve">         Відповідно до </w:t>
      </w:r>
      <w:r w:rsidRPr="00B26332">
        <w:rPr>
          <w:sz w:val="28"/>
          <w:szCs w:val="28"/>
          <w:lang w:val="uk-UA"/>
        </w:rPr>
        <w:t>ст</w:t>
      </w:r>
      <w:r>
        <w:rPr>
          <w:sz w:val="28"/>
          <w:szCs w:val="28"/>
          <w:lang w:val="uk-UA"/>
        </w:rPr>
        <w:t xml:space="preserve">атті 26 </w:t>
      </w:r>
      <w:r w:rsidRPr="00B26332">
        <w:rPr>
          <w:sz w:val="28"/>
          <w:szCs w:val="28"/>
          <w:lang w:val="uk-UA"/>
        </w:rPr>
        <w:t>Закону України «Про місцеве самоврядування в Україні»</w:t>
      </w:r>
      <w:r>
        <w:rPr>
          <w:sz w:val="28"/>
          <w:szCs w:val="28"/>
          <w:lang w:val="uk-UA"/>
        </w:rPr>
        <w:t>,</w:t>
      </w:r>
      <w:r w:rsidRPr="00B26332">
        <w:rPr>
          <w:sz w:val="28"/>
          <w:szCs w:val="28"/>
          <w:lang w:val="uk-UA"/>
        </w:rPr>
        <w:t xml:space="preserve"> </w:t>
      </w:r>
      <w:r>
        <w:rPr>
          <w:sz w:val="28"/>
          <w:szCs w:val="28"/>
          <w:lang w:val="uk-UA"/>
        </w:rPr>
        <w:t>статей 14, 17 Закону України «Про основи містобудування», статей 10, 19, 21, 24 Закону України «Про регулювання містобудівної діяльності», Постанови Кабінету Міністрів України від25.05.2011 № 555 «Порядок проведення громадських слухань щодо врахувань громадських інтересів під час розроблення проектів містобудівної документації на місцевому рівні», ДБН Б.1.1-14:2012 «Склад та зміст детального плану території», наказу Міністерства регіонального розвитку, будівництва та житлово-комунального господарства України від 16.11.2011 року № 290, р</w:t>
      </w:r>
      <w:r w:rsidRPr="003C7BAF">
        <w:rPr>
          <w:sz w:val="28"/>
          <w:szCs w:val="28"/>
          <w:lang w:val="uk-UA"/>
        </w:rPr>
        <w:t xml:space="preserve">озглянувши </w:t>
      </w:r>
      <w:r>
        <w:rPr>
          <w:sz w:val="28"/>
          <w:szCs w:val="28"/>
          <w:lang w:val="uk-UA"/>
        </w:rPr>
        <w:t>клопотання ТзОВ  «ФІРМА» (код 42815354), п</w:t>
      </w:r>
      <w:r w:rsidRPr="00533348">
        <w:rPr>
          <w:sz w:val="28"/>
          <w:szCs w:val="28"/>
          <w:lang w:val="uk-UA"/>
        </w:rPr>
        <w:t>ро надання дозволу на розробку детального плану  території за межами населеного пункту  400 метрів на північний схід від с. Арданово , для розміщення Арданівського родовища андезитів</w:t>
      </w:r>
      <w:r w:rsidRPr="00D658C2">
        <w:rPr>
          <w:sz w:val="28"/>
          <w:szCs w:val="28"/>
          <w:lang w:val="uk-UA"/>
        </w:rPr>
        <w:t>, враховуючи рекомендації постійної  комісію з питань земельних відносин, природокористування,  планування територій, будівництва, архітектури,  охорони пам’яток , історичн</w:t>
      </w:r>
      <w:r>
        <w:rPr>
          <w:sz w:val="28"/>
          <w:szCs w:val="28"/>
          <w:lang w:val="uk-UA"/>
        </w:rPr>
        <w:t>ого середовища  та благоустрою, сільська рада</w:t>
      </w:r>
    </w:p>
    <w:p w:rsidR="000E3C86" w:rsidRDefault="000E3C86" w:rsidP="00533348">
      <w:pPr>
        <w:rPr>
          <w:sz w:val="28"/>
          <w:szCs w:val="28"/>
          <w:lang w:val="uk-UA"/>
        </w:rPr>
      </w:pPr>
    </w:p>
    <w:p w:rsidR="000E3C86" w:rsidRPr="00466264" w:rsidRDefault="000E3C86" w:rsidP="00533348">
      <w:pPr>
        <w:rPr>
          <w:b/>
          <w:sz w:val="28"/>
          <w:szCs w:val="28"/>
          <w:lang w:val="uk-UA"/>
        </w:rPr>
      </w:pPr>
      <w:r w:rsidRPr="00466264">
        <w:rPr>
          <w:b/>
          <w:sz w:val="28"/>
          <w:szCs w:val="28"/>
          <w:lang w:val="uk-UA"/>
        </w:rPr>
        <w:t xml:space="preserve">                                                              ВИРІШИЛА:</w:t>
      </w:r>
    </w:p>
    <w:p w:rsidR="000E3C86" w:rsidRPr="00306D67" w:rsidRDefault="000E3C86" w:rsidP="00352A5F">
      <w:pPr>
        <w:jc w:val="both"/>
        <w:rPr>
          <w:sz w:val="28"/>
          <w:szCs w:val="28"/>
          <w:lang w:val="uk-UA"/>
        </w:rPr>
      </w:pPr>
      <w:r>
        <w:rPr>
          <w:sz w:val="28"/>
          <w:szCs w:val="28"/>
          <w:lang w:val="uk-UA"/>
        </w:rPr>
        <w:t xml:space="preserve">         1. </w:t>
      </w:r>
      <w:r w:rsidRPr="00306D67">
        <w:rPr>
          <w:sz w:val="28"/>
          <w:szCs w:val="28"/>
          <w:lang w:val="uk-UA"/>
        </w:rPr>
        <w:t>Надати до</w:t>
      </w:r>
      <w:r>
        <w:rPr>
          <w:sz w:val="28"/>
          <w:szCs w:val="28"/>
          <w:lang w:val="uk-UA"/>
        </w:rPr>
        <w:t xml:space="preserve">звіл товариству з обмеженою відповідальністю «ФІРМА»  </w:t>
      </w:r>
      <w:r w:rsidRPr="00306D67">
        <w:rPr>
          <w:sz w:val="28"/>
          <w:szCs w:val="28"/>
          <w:lang w:val="uk-UA"/>
        </w:rPr>
        <w:t>на розроб</w:t>
      </w:r>
      <w:r>
        <w:rPr>
          <w:sz w:val="28"/>
          <w:szCs w:val="28"/>
          <w:lang w:val="uk-UA"/>
        </w:rPr>
        <w:t xml:space="preserve">лення детального плану території </w:t>
      </w:r>
      <w:r w:rsidRPr="00533348">
        <w:rPr>
          <w:sz w:val="28"/>
          <w:szCs w:val="28"/>
          <w:lang w:val="uk-UA"/>
        </w:rPr>
        <w:t>за межами населеного пункту  400 метрів на північний схід від с. Арданово , для розміщення А</w:t>
      </w:r>
      <w:r>
        <w:rPr>
          <w:sz w:val="28"/>
          <w:szCs w:val="28"/>
          <w:lang w:val="uk-UA"/>
        </w:rPr>
        <w:t xml:space="preserve">рданівського родовища андезитів, загальною площею 12,0 га,  яка розташована в адміністративних межах Кам’янської сільської ради Берегівського району Закарпатської області (за межами населеного пункту) </w:t>
      </w:r>
    </w:p>
    <w:p w:rsidR="000E3C86" w:rsidRPr="006D183D" w:rsidRDefault="000E3C86" w:rsidP="00352A5F">
      <w:pPr>
        <w:pStyle w:val="1"/>
        <w:ind w:left="0"/>
        <w:jc w:val="both"/>
        <w:rPr>
          <w:lang w:val="uk-UA"/>
        </w:rPr>
      </w:pPr>
      <w:r>
        <w:rPr>
          <w:lang w:val="uk-UA"/>
        </w:rPr>
        <w:t xml:space="preserve">         2.  Визначити:</w:t>
      </w:r>
    </w:p>
    <w:p w:rsidR="000E3C86" w:rsidRDefault="000E3C86" w:rsidP="00352A5F">
      <w:pPr>
        <w:pStyle w:val="1"/>
        <w:ind w:left="0"/>
        <w:jc w:val="both"/>
        <w:rPr>
          <w:szCs w:val="28"/>
          <w:lang w:val="uk-UA"/>
        </w:rPr>
      </w:pPr>
      <w:r>
        <w:rPr>
          <w:szCs w:val="28"/>
          <w:lang w:val="uk-UA"/>
        </w:rPr>
        <w:t xml:space="preserve">         2.1. Замовником розроблення детального плану території  Кам’янську  сільську  раду з залученням фінансових джерел юридичної особи, зацікавленої у розробці містобудівної документації.</w:t>
      </w:r>
    </w:p>
    <w:p w:rsidR="000E3C86" w:rsidRDefault="000E3C86" w:rsidP="00352A5F">
      <w:pPr>
        <w:pStyle w:val="1"/>
        <w:ind w:left="0"/>
        <w:jc w:val="both"/>
        <w:rPr>
          <w:szCs w:val="28"/>
          <w:lang w:val="uk-UA"/>
        </w:rPr>
      </w:pPr>
      <w:r>
        <w:rPr>
          <w:szCs w:val="28"/>
          <w:lang w:val="uk-UA"/>
        </w:rPr>
        <w:t xml:space="preserve">         2.2 Відповідальним за розроблення та фінансування детального плану території визначити товариство з обмеженою відповідальністю «Фірма»</w:t>
      </w:r>
    </w:p>
    <w:p w:rsidR="000E3C86" w:rsidRPr="00380E05" w:rsidRDefault="000E3C86" w:rsidP="00533348">
      <w:pPr>
        <w:pStyle w:val="1"/>
        <w:ind w:left="0"/>
        <w:jc w:val="both"/>
        <w:rPr>
          <w:szCs w:val="28"/>
          <w:lang w:val="uk-UA"/>
        </w:rPr>
      </w:pPr>
      <w:r>
        <w:rPr>
          <w:szCs w:val="28"/>
          <w:lang w:val="uk-UA"/>
        </w:rPr>
        <w:t xml:space="preserve">         2.3. Уповноважити сільського голову Станинця М.М. укласти угоду щодо розроблення детального плану території, зазначеної в пункту 1.</w:t>
      </w:r>
    </w:p>
    <w:p w:rsidR="000E3C86" w:rsidRDefault="000E3C86" w:rsidP="00533348">
      <w:pPr>
        <w:tabs>
          <w:tab w:val="left" w:pos="1080"/>
        </w:tabs>
        <w:overflowPunct w:val="0"/>
        <w:autoSpaceDE w:val="0"/>
        <w:autoSpaceDN w:val="0"/>
        <w:adjustRightInd w:val="0"/>
        <w:jc w:val="both"/>
        <w:textAlignment w:val="baseline"/>
        <w:rPr>
          <w:sz w:val="28"/>
          <w:szCs w:val="28"/>
          <w:lang w:val="uk-UA"/>
        </w:rPr>
      </w:pPr>
      <w:r>
        <w:rPr>
          <w:sz w:val="28"/>
          <w:szCs w:val="28"/>
          <w:lang w:val="uk-UA"/>
        </w:rPr>
        <w:t xml:space="preserve">         </w:t>
      </w:r>
      <w:r>
        <w:rPr>
          <w:sz w:val="28"/>
          <w:szCs w:val="28"/>
        </w:rPr>
        <w:t xml:space="preserve">3. </w:t>
      </w:r>
      <w:r>
        <w:rPr>
          <w:sz w:val="28"/>
          <w:szCs w:val="28"/>
          <w:lang w:val="uk-UA"/>
        </w:rPr>
        <w:t xml:space="preserve"> Рекомендувати </w:t>
      </w:r>
      <w:r w:rsidRPr="00701A4B">
        <w:rPr>
          <w:sz w:val="28"/>
          <w:szCs w:val="28"/>
          <w:lang w:val="uk-UA"/>
        </w:rPr>
        <w:t>товариство з обмеженою відпо</w:t>
      </w:r>
      <w:r>
        <w:rPr>
          <w:sz w:val="28"/>
          <w:szCs w:val="28"/>
          <w:lang w:val="uk-UA"/>
        </w:rPr>
        <w:t>відальністю «Фірма</w:t>
      </w:r>
      <w:r w:rsidRPr="00701A4B">
        <w:rPr>
          <w:sz w:val="28"/>
          <w:szCs w:val="28"/>
          <w:lang w:val="uk-UA"/>
        </w:rPr>
        <w:t xml:space="preserve">»  </w:t>
      </w:r>
      <w:r>
        <w:rPr>
          <w:sz w:val="28"/>
          <w:szCs w:val="28"/>
          <w:lang w:val="uk-UA"/>
        </w:rPr>
        <w:t>за погодженням з замовником:</w:t>
      </w:r>
    </w:p>
    <w:p w:rsidR="000E3C86" w:rsidRDefault="000E3C86" w:rsidP="00533348">
      <w:pPr>
        <w:tabs>
          <w:tab w:val="left" w:pos="1080"/>
        </w:tabs>
        <w:overflowPunct w:val="0"/>
        <w:autoSpaceDE w:val="0"/>
        <w:autoSpaceDN w:val="0"/>
        <w:adjustRightInd w:val="0"/>
        <w:jc w:val="both"/>
        <w:textAlignment w:val="baseline"/>
        <w:rPr>
          <w:sz w:val="28"/>
          <w:szCs w:val="28"/>
          <w:lang w:val="uk-UA"/>
        </w:rPr>
      </w:pPr>
      <w:r>
        <w:rPr>
          <w:sz w:val="28"/>
          <w:szCs w:val="28"/>
          <w:lang w:val="uk-UA"/>
        </w:rPr>
        <w:t xml:space="preserve">         3.1. Визначити ліцензовану проектну організацію – розробника детального плану території з укладанням відповідної угоди.</w:t>
      </w:r>
    </w:p>
    <w:p w:rsidR="000E3C86" w:rsidRDefault="000E3C86" w:rsidP="00533348">
      <w:pPr>
        <w:tabs>
          <w:tab w:val="left" w:pos="1080"/>
        </w:tabs>
        <w:overflowPunct w:val="0"/>
        <w:autoSpaceDE w:val="0"/>
        <w:autoSpaceDN w:val="0"/>
        <w:adjustRightInd w:val="0"/>
        <w:jc w:val="both"/>
        <w:textAlignment w:val="baseline"/>
        <w:rPr>
          <w:sz w:val="28"/>
          <w:szCs w:val="28"/>
          <w:lang w:val="uk-UA"/>
        </w:rPr>
      </w:pPr>
      <w:r>
        <w:rPr>
          <w:sz w:val="28"/>
          <w:szCs w:val="28"/>
          <w:lang w:val="uk-UA"/>
        </w:rPr>
        <w:t xml:space="preserve">         3.2. Скласти з розробником детального плану території завдання на його розроблення.</w:t>
      </w:r>
    </w:p>
    <w:p w:rsidR="000E3C86" w:rsidRDefault="000E3C86" w:rsidP="00533348">
      <w:pPr>
        <w:tabs>
          <w:tab w:val="left" w:pos="1080"/>
        </w:tabs>
        <w:overflowPunct w:val="0"/>
        <w:autoSpaceDE w:val="0"/>
        <w:autoSpaceDN w:val="0"/>
        <w:adjustRightInd w:val="0"/>
        <w:jc w:val="both"/>
        <w:textAlignment w:val="baseline"/>
        <w:rPr>
          <w:sz w:val="28"/>
          <w:szCs w:val="28"/>
          <w:lang w:val="uk-UA"/>
        </w:rPr>
      </w:pPr>
      <w:r>
        <w:rPr>
          <w:sz w:val="28"/>
          <w:szCs w:val="28"/>
          <w:lang w:val="uk-UA"/>
        </w:rPr>
        <w:t xml:space="preserve">         3.3. Забезпечити розроблення містобудівної документації:</w:t>
      </w:r>
    </w:p>
    <w:p w:rsidR="000E3C86" w:rsidRDefault="000E3C86" w:rsidP="00533348">
      <w:pPr>
        <w:tabs>
          <w:tab w:val="left" w:pos="1080"/>
        </w:tabs>
        <w:overflowPunct w:val="0"/>
        <w:autoSpaceDE w:val="0"/>
        <w:autoSpaceDN w:val="0"/>
        <w:adjustRightInd w:val="0"/>
        <w:jc w:val="both"/>
        <w:textAlignment w:val="baseline"/>
        <w:rPr>
          <w:sz w:val="28"/>
          <w:szCs w:val="28"/>
          <w:lang w:val="uk-UA"/>
        </w:rPr>
      </w:pPr>
      <w:r>
        <w:rPr>
          <w:sz w:val="28"/>
          <w:szCs w:val="28"/>
          <w:lang w:val="uk-UA"/>
        </w:rPr>
        <w:t xml:space="preserve">         3.4.  Разом з розробником детального плану території забезпечити організацію та оформлення вихідних даних на розробку детального плану території та розгляд проектних матеріалів у порядку, визначеному чинним законодавством.</w:t>
      </w:r>
    </w:p>
    <w:p w:rsidR="000E3C86" w:rsidRDefault="000E3C86" w:rsidP="00533348">
      <w:pPr>
        <w:tabs>
          <w:tab w:val="left" w:pos="1080"/>
        </w:tabs>
        <w:overflowPunct w:val="0"/>
        <w:autoSpaceDE w:val="0"/>
        <w:autoSpaceDN w:val="0"/>
        <w:adjustRightInd w:val="0"/>
        <w:jc w:val="both"/>
        <w:textAlignment w:val="baseline"/>
        <w:rPr>
          <w:sz w:val="28"/>
          <w:szCs w:val="28"/>
          <w:lang w:val="uk-UA"/>
        </w:rPr>
      </w:pPr>
      <w:r>
        <w:rPr>
          <w:sz w:val="28"/>
          <w:szCs w:val="28"/>
          <w:lang w:val="uk-UA"/>
        </w:rPr>
        <w:t xml:space="preserve">         4. Кам’янській сільській раді з</w:t>
      </w:r>
      <w:r w:rsidRPr="00CB775C">
        <w:rPr>
          <w:sz w:val="28"/>
          <w:szCs w:val="28"/>
          <w:lang w:val="uk-UA"/>
        </w:rPr>
        <w:t>абезпечити із залученням розробника</w:t>
      </w:r>
      <w:r>
        <w:rPr>
          <w:sz w:val="28"/>
          <w:szCs w:val="28"/>
          <w:lang w:val="uk-UA"/>
        </w:rPr>
        <w:t xml:space="preserve"> детального плану території, після його виготовлення, проведення громадських слухань щодо врахування громадських інтересів під час розроблення проекту містобудівної документації згідно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затвердженого Постановою Кабінету Міністрів України від 25 травня 2011 року № 555 та з урахуванням статті 21 Закону України «Про регулювання містобудівної діяльності».</w:t>
      </w:r>
    </w:p>
    <w:p w:rsidR="000E3C86" w:rsidRDefault="000E3C86" w:rsidP="00533348">
      <w:pPr>
        <w:tabs>
          <w:tab w:val="left" w:pos="1080"/>
        </w:tabs>
        <w:overflowPunct w:val="0"/>
        <w:autoSpaceDE w:val="0"/>
        <w:autoSpaceDN w:val="0"/>
        <w:adjustRightInd w:val="0"/>
        <w:jc w:val="both"/>
        <w:textAlignment w:val="baseline"/>
        <w:rPr>
          <w:sz w:val="28"/>
          <w:szCs w:val="28"/>
          <w:lang w:val="uk-UA"/>
        </w:rPr>
      </w:pPr>
      <w:r>
        <w:rPr>
          <w:sz w:val="28"/>
          <w:szCs w:val="28"/>
          <w:lang w:val="uk-UA"/>
        </w:rPr>
        <w:t xml:space="preserve">         5. Після розроблення детального плану території та проведення громадських слухань</w:t>
      </w:r>
      <w:r w:rsidRPr="00CB775C">
        <w:rPr>
          <w:sz w:val="28"/>
          <w:szCs w:val="28"/>
          <w:lang w:val="uk-UA"/>
        </w:rPr>
        <w:t xml:space="preserve"> подати</w:t>
      </w:r>
      <w:r>
        <w:rPr>
          <w:sz w:val="28"/>
          <w:szCs w:val="28"/>
          <w:lang w:val="uk-UA"/>
        </w:rPr>
        <w:t xml:space="preserve"> його</w:t>
      </w:r>
      <w:r w:rsidRPr="00CB775C">
        <w:rPr>
          <w:sz w:val="28"/>
          <w:szCs w:val="28"/>
          <w:lang w:val="uk-UA"/>
        </w:rPr>
        <w:t xml:space="preserve"> на затвердження </w:t>
      </w:r>
      <w:r>
        <w:rPr>
          <w:sz w:val="28"/>
          <w:szCs w:val="28"/>
          <w:lang w:val="uk-UA"/>
        </w:rPr>
        <w:t xml:space="preserve">до </w:t>
      </w:r>
      <w:r w:rsidRPr="00CB775C">
        <w:rPr>
          <w:sz w:val="28"/>
          <w:szCs w:val="28"/>
          <w:lang w:val="uk-UA"/>
        </w:rPr>
        <w:t>се</w:t>
      </w:r>
      <w:r>
        <w:rPr>
          <w:sz w:val="28"/>
          <w:szCs w:val="28"/>
          <w:lang w:val="uk-UA"/>
        </w:rPr>
        <w:t>сії Кам’янської сільської ради.</w:t>
      </w:r>
    </w:p>
    <w:p w:rsidR="000E3C86" w:rsidRPr="008866BB" w:rsidRDefault="000E3C86" w:rsidP="00533348">
      <w:pPr>
        <w:tabs>
          <w:tab w:val="left" w:pos="1080"/>
        </w:tabs>
        <w:overflowPunct w:val="0"/>
        <w:autoSpaceDE w:val="0"/>
        <w:autoSpaceDN w:val="0"/>
        <w:adjustRightInd w:val="0"/>
        <w:jc w:val="both"/>
        <w:textAlignment w:val="baseline"/>
        <w:rPr>
          <w:sz w:val="28"/>
          <w:szCs w:val="28"/>
        </w:rPr>
      </w:pPr>
      <w:r>
        <w:rPr>
          <w:sz w:val="28"/>
          <w:szCs w:val="28"/>
          <w:lang w:val="uk-UA"/>
        </w:rPr>
        <w:t xml:space="preserve">         6. Контроль за виконанням даного рішення покласти на</w:t>
      </w:r>
      <w:r>
        <w:rPr>
          <w:b/>
          <w:lang w:val="uk-UA"/>
        </w:rPr>
        <w:t xml:space="preserve"> </w:t>
      </w:r>
      <w:r>
        <w:rPr>
          <w:sz w:val="28"/>
          <w:szCs w:val="28"/>
          <w:lang w:val="uk-UA"/>
        </w:rPr>
        <w:t>постійну комісію з питань земельних відносин, природокористування, планування  території, будівництва, архітектури, житлово–комунального господарства, комунальної власності, благоустрою та транспорту.</w:t>
      </w:r>
    </w:p>
    <w:p w:rsidR="000E3C86" w:rsidRDefault="000E3C86" w:rsidP="00533348">
      <w:pPr>
        <w:rPr>
          <w:sz w:val="28"/>
          <w:szCs w:val="28"/>
          <w:lang w:val="uk-UA"/>
        </w:rPr>
      </w:pPr>
    </w:p>
    <w:p w:rsidR="000E3C86" w:rsidRDefault="000E3C86" w:rsidP="00533348">
      <w:pPr>
        <w:rPr>
          <w:sz w:val="28"/>
          <w:szCs w:val="28"/>
          <w:lang w:val="uk-UA"/>
        </w:rPr>
      </w:pPr>
    </w:p>
    <w:p w:rsidR="000E3C86" w:rsidRDefault="000E3C86" w:rsidP="00352A5F">
      <w:pPr>
        <w:rPr>
          <w:b/>
          <w:sz w:val="28"/>
          <w:szCs w:val="28"/>
          <w:lang w:val="uk-UA"/>
        </w:rPr>
      </w:pPr>
      <w:r w:rsidRPr="00646A93">
        <w:rPr>
          <w:b/>
          <w:sz w:val="28"/>
          <w:szCs w:val="28"/>
          <w:lang w:val="uk-UA"/>
        </w:rPr>
        <w:t xml:space="preserve">Сільський голова     </w:t>
      </w:r>
      <w:r>
        <w:rPr>
          <w:b/>
          <w:sz w:val="28"/>
          <w:szCs w:val="28"/>
          <w:lang w:val="uk-UA"/>
        </w:rPr>
        <w:t xml:space="preserve">                     </w:t>
      </w:r>
      <w:r w:rsidRPr="00646A93">
        <w:rPr>
          <w:b/>
          <w:sz w:val="28"/>
          <w:szCs w:val="28"/>
          <w:lang w:val="uk-UA"/>
        </w:rPr>
        <w:t xml:space="preserve">                             Михайло СТАНИНЕЦЬ</w:t>
      </w:r>
    </w:p>
    <w:p w:rsidR="000E3C86" w:rsidRDefault="000E3C86" w:rsidP="00352A5F">
      <w:pPr>
        <w:rPr>
          <w:b/>
          <w:sz w:val="28"/>
          <w:szCs w:val="28"/>
          <w:lang w:val="uk-UA"/>
        </w:rPr>
      </w:pPr>
    </w:p>
    <w:p w:rsidR="000E3C86" w:rsidRDefault="000E3C86" w:rsidP="00352A5F">
      <w:pPr>
        <w:rPr>
          <w:b/>
          <w:sz w:val="28"/>
          <w:szCs w:val="28"/>
          <w:lang w:val="uk-UA"/>
        </w:rPr>
      </w:pPr>
    </w:p>
    <w:p w:rsidR="000E3C86" w:rsidRDefault="000E3C86" w:rsidP="00352A5F">
      <w:pPr>
        <w:rPr>
          <w:b/>
          <w:sz w:val="28"/>
          <w:szCs w:val="28"/>
          <w:lang w:val="uk-UA"/>
        </w:rPr>
      </w:pPr>
    </w:p>
    <w:p w:rsidR="000E3C86" w:rsidRDefault="000E3C86" w:rsidP="00352A5F">
      <w:pPr>
        <w:rPr>
          <w:b/>
          <w:sz w:val="28"/>
          <w:szCs w:val="28"/>
          <w:lang w:val="uk-UA"/>
        </w:rPr>
      </w:pPr>
    </w:p>
    <w:p w:rsidR="000E3C86" w:rsidRDefault="000E3C86" w:rsidP="00352A5F">
      <w:pPr>
        <w:rPr>
          <w:b/>
          <w:sz w:val="28"/>
          <w:szCs w:val="28"/>
          <w:lang w:val="uk-UA"/>
        </w:rPr>
      </w:pPr>
    </w:p>
    <w:p w:rsidR="000E3C86" w:rsidRDefault="000E3C86" w:rsidP="00352A5F">
      <w:pPr>
        <w:rPr>
          <w:b/>
          <w:sz w:val="28"/>
          <w:szCs w:val="28"/>
          <w:lang w:val="uk-UA"/>
        </w:rPr>
      </w:pPr>
    </w:p>
    <w:p w:rsidR="000E3C86" w:rsidRDefault="000E3C86" w:rsidP="00352A5F">
      <w:pPr>
        <w:rPr>
          <w:b/>
          <w:sz w:val="28"/>
          <w:szCs w:val="28"/>
          <w:lang w:val="uk-UA"/>
        </w:rPr>
      </w:pPr>
    </w:p>
    <w:p w:rsidR="000E3C86" w:rsidRDefault="000E3C86" w:rsidP="00352A5F">
      <w:pPr>
        <w:rPr>
          <w:b/>
          <w:sz w:val="28"/>
          <w:szCs w:val="28"/>
          <w:lang w:val="uk-UA"/>
        </w:rPr>
      </w:pPr>
    </w:p>
    <w:p w:rsidR="000E3C86" w:rsidRDefault="000E3C86" w:rsidP="00352A5F">
      <w:pPr>
        <w:rPr>
          <w:b/>
          <w:sz w:val="28"/>
          <w:szCs w:val="28"/>
          <w:lang w:val="uk-UA"/>
        </w:rPr>
      </w:pPr>
    </w:p>
    <w:p w:rsidR="000E3C86" w:rsidRDefault="000E3C86" w:rsidP="00352A5F">
      <w:pPr>
        <w:rPr>
          <w:b/>
          <w:sz w:val="28"/>
          <w:szCs w:val="28"/>
          <w:lang w:val="uk-UA"/>
        </w:rPr>
      </w:pPr>
    </w:p>
    <w:p w:rsidR="000E3C86" w:rsidRDefault="000E3C86" w:rsidP="00352A5F">
      <w:pPr>
        <w:rPr>
          <w:b/>
          <w:sz w:val="28"/>
          <w:szCs w:val="28"/>
          <w:lang w:val="uk-UA"/>
        </w:rPr>
      </w:pPr>
    </w:p>
    <w:p w:rsidR="000E3C86" w:rsidRDefault="000E3C86" w:rsidP="00352A5F">
      <w:pPr>
        <w:rPr>
          <w:b/>
          <w:sz w:val="28"/>
          <w:szCs w:val="28"/>
          <w:lang w:val="uk-UA"/>
        </w:rPr>
      </w:pPr>
    </w:p>
    <w:p w:rsidR="000E3C86" w:rsidRPr="00352A5F" w:rsidRDefault="000E3C86" w:rsidP="00352A5F">
      <w:pPr>
        <w:rPr>
          <w:b/>
          <w:sz w:val="28"/>
          <w:szCs w:val="28"/>
          <w:lang w:val="uk-UA"/>
        </w:rPr>
      </w:pPr>
    </w:p>
    <w:p w:rsidR="000E3C86" w:rsidRPr="00AC7312" w:rsidRDefault="000E3C86" w:rsidP="0096361C">
      <w:pPr>
        <w:ind w:right="-284"/>
        <w:jc w:val="center"/>
        <w:rPr>
          <w:sz w:val="28"/>
          <w:szCs w:val="28"/>
        </w:rPr>
      </w:pPr>
      <w:r w:rsidRPr="00AC7312">
        <w:rPr>
          <w:sz w:val="28"/>
          <w:szCs w:val="28"/>
        </w:rPr>
        <w:object w:dxaOrig="1141" w:dyaOrig="1261">
          <v:shape id="_x0000_i1038" type="#_x0000_t75" style="width:46.5pt;height:53.25pt" o:ole="" fillcolor="window">
            <v:imagedata r:id="rId10" o:title=""/>
          </v:shape>
          <o:OLEObject Type="Embed" ProgID="Word.Picture.8" ShapeID="_x0000_i1038" DrawAspect="Content" ObjectID="_1704869198" r:id="rId14"/>
        </w:object>
      </w:r>
    </w:p>
    <w:p w:rsidR="000E3C86" w:rsidRPr="00AC7312" w:rsidRDefault="000E3C86" w:rsidP="0096361C">
      <w:pPr>
        <w:jc w:val="center"/>
        <w:outlineLvl w:val="0"/>
        <w:rPr>
          <w:b/>
          <w:sz w:val="28"/>
          <w:szCs w:val="28"/>
        </w:rPr>
      </w:pPr>
      <w:r w:rsidRPr="00AC7312">
        <w:rPr>
          <w:b/>
          <w:sz w:val="28"/>
          <w:szCs w:val="28"/>
        </w:rPr>
        <w:t>У К Р А Ї Н А</w:t>
      </w:r>
    </w:p>
    <w:p w:rsidR="000E3C86" w:rsidRPr="00AC7312" w:rsidRDefault="000E3C86" w:rsidP="0096361C">
      <w:pPr>
        <w:jc w:val="center"/>
        <w:rPr>
          <w:b/>
          <w:sz w:val="28"/>
          <w:szCs w:val="28"/>
        </w:rPr>
      </w:pPr>
      <w:r w:rsidRPr="00AC7312">
        <w:rPr>
          <w:b/>
          <w:sz w:val="28"/>
          <w:szCs w:val="28"/>
        </w:rPr>
        <w:t>КАМ’ЯНСЬКА  СІЛЬСЬКА  РАДА БЕРЕГІВСЬКОГО  РАЙОНУ ЗАКАРПАТСЬКОЇ  ОБЛАСТІ</w:t>
      </w:r>
    </w:p>
    <w:p w:rsidR="000E3C86" w:rsidRPr="00AC7312" w:rsidRDefault="000E3C86" w:rsidP="0096361C">
      <w:pPr>
        <w:jc w:val="center"/>
        <w:rPr>
          <w:b/>
          <w:sz w:val="28"/>
          <w:szCs w:val="28"/>
        </w:rPr>
      </w:pPr>
      <w:r>
        <w:rPr>
          <w:b/>
          <w:sz w:val="28"/>
          <w:szCs w:val="28"/>
          <w:lang w:val="uk-UA"/>
        </w:rPr>
        <w:t>8</w:t>
      </w:r>
      <w:r>
        <w:rPr>
          <w:b/>
          <w:sz w:val="28"/>
          <w:szCs w:val="28"/>
        </w:rPr>
        <w:t>-ї  сесії</w:t>
      </w:r>
      <w:r w:rsidRPr="00AC7312">
        <w:rPr>
          <w:b/>
          <w:sz w:val="28"/>
          <w:szCs w:val="28"/>
        </w:rPr>
        <w:t xml:space="preserve">  8-го скликання</w:t>
      </w:r>
    </w:p>
    <w:p w:rsidR="000E3C86" w:rsidRPr="00AC7312" w:rsidRDefault="000E3C86" w:rsidP="0096361C">
      <w:pPr>
        <w:jc w:val="center"/>
        <w:rPr>
          <w:b/>
          <w:sz w:val="28"/>
          <w:szCs w:val="28"/>
        </w:rPr>
      </w:pPr>
    </w:p>
    <w:p w:rsidR="000E3C86" w:rsidRPr="00AC7312" w:rsidRDefault="000E3C86" w:rsidP="0096361C">
      <w:pPr>
        <w:tabs>
          <w:tab w:val="left" w:pos="405"/>
          <w:tab w:val="center" w:pos="4808"/>
        </w:tabs>
        <w:jc w:val="center"/>
        <w:outlineLvl w:val="0"/>
        <w:rPr>
          <w:szCs w:val="28"/>
        </w:rPr>
      </w:pPr>
      <w:r w:rsidRPr="00AC7312">
        <w:rPr>
          <w:b/>
          <w:sz w:val="28"/>
          <w:szCs w:val="28"/>
        </w:rPr>
        <w:t>Р І Ш Е Н Н Я</w:t>
      </w:r>
    </w:p>
    <w:p w:rsidR="000E3C86" w:rsidRPr="00896F57" w:rsidRDefault="000E3C86" w:rsidP="0096361C">
      <w:pPr>
        <w:rPr>
          <w:b/>
          <w:sz w:val="28"/>
          <w:szCs w:val="28"/>
          <w:lang w:val="uk-UA"/>
        </w:rPr>
      </w:pPr>
      <w:r>
        <w:rPr>
          <w:b/>
          <w:sz w:val="28"/>
          <w:szCs w:val="28"/>
        </w:rPr>
        <w:t xml:space="preserve">від  </w:t>
      </w:r>
      <w:r>
        <w:rPr>
          <w:b/>
          <w:sz w:val="28"/>
          <w:szCs w:val="28"/>
          <w:lang w:val="uk-UA"/>
        </w:rPr>
        <w:t xml:space="preserve">09 грудня </w:t>
      </w:r>
      <w:r>
        <w:rPr>
          <w:b/>
          <w:sz w:val="28"/>
          <w:szCs w:val="28"/>
        </w:rPr>
        <w:t xml:space="preserve"> 2021 року  №</w:t>
      </w:r>
      <w:r>
        <w:rPr>
          <w:b/>
          <w:sz w:val="28"/>
          <w:szCs w:val="28"/>
          <w:lang w:val="uk-UA"/>
        </w:rPr>
        <w:t>822</w:t>
      </w:r>
    </w:p>
    <w:p w:rsidR="000E3C86" w:rsidRPr="004F5FF9" w:rsidRDefault="000E3C86" w:rsidP="0096361C">
      <w:pPr>
        <w:rPr>
          <w:b/>
          <w:sz w:val="28"/>
          <w:szCs w:val="28"/>
        </w:rPr>
      </w:pPr>
      <w:r w:rsidRPr="00AC7312">
        <w:rPr>
          <w:b/>
          <w:sz w:val="28"/>
          <w:szCs w:val="28"/>
        </w:rPr>
        <w:t>с. Кам’янське</w:t>
      </w:r>
    </w:p>
    <w:p w:rsidR="000E3C86" w:rsidRPr="00873AF3" w:rsidRDefault="000E3C86" w:rsidP="0096361C">
      <w:pPr>
        <w:rPr>
          <w:b/>
          <w:sz w:val="28"/>
          <w:szCs w:val="28"/>
        </w:rPr>
      </w:pPr>
      <w:r w:rsidRPr="00873AF3">
        <w:rPr>
          <w:b/>
          <w:sz w:val="28"/>
          <w:szCs w:val="28"/>
        </w:rPr>
        <w:t xml:space="preserve">Про надання дозволу на розробку </w:t>
      </w:r>
      <w:r w:rsidRPr="00873AF3">
        <w:rPr>
          <w:b/>
          <w:sz w:val="28"/>
          <w:szCs w:val="28"/>
        </w:rPr>
        <w:br/>
        <w:t>детального плану території</w:t>
      </w:r>
    </w:p>
    <w:p w:rsidR="000E3C86" w:rsidRPr="00873AF3" w:rsidRDefault="000E3C86" w:rsidP="0096361C">
      <w:pPr>
        <w:rPr>
          <w:b/>
          <w:sz w:val="28"/>
          <w:szCs w:val="28"/>
        </w:rPr>
      </w:pPr>
      <w:r>
        <w:rPr>
          <w:b/>
          <w:sz w:val="28"/>
          <w:szCs w:val="28"/>
          <w:lang w:val="uk-UA"/>
        </w:rPr>
        <w:t>центру безпеки</w:t>
      </w:r>
      <w:r w:rsidRPr="00873AF3">
        <w:rPr>
          <w:b/>
          <w:sz w:val="28"/>
          <w:szCs w:val="28"/>
        </w:rPr>
        <w:t xml:space="preserve"> </w:t>
      </w:r>
    </w:p>
    <w:p w:rsidR="000E3C86" w:rsidRDefault="000E3C86" w:rsidP="0096361C">
      <w:pPr>
        <w:jc w:val="both"/>
        <w:rPr>
          <w:sz w:val="28"/>
          <w:szCs w:val="28"/>
          <w:lang w:val="uk-UA"/>
        </w:rPr>
      </w:pPr>
      <w:r w:rsidRPr="00A41D34">
        <w:rPr>
          <w:sz w:val="28"/>
          <w:szCs w:val="28"/>
        </w:rPr>
        <w:t xml:space="preserve"> </w:t>
      </w:r>
      <w:r>
        <w:rPr>
          <w:sz w:val="28"/>
          <w:szCs w:val="28"/>
          <w:lang w:val="uk-UA"/>
        </w:rPr>
        <w:t xml:space="preserve"> </w:t>
      </w:r>
      <w:r w:rsidRPr="00A41D34">
        <w:rPr>
          <w:sz w:val="28"/>
          <w:szCs w:val="28"/>
        </w:rPr>
        <w:br/>
        <w:t xml:space="preserve">Керуючись статтею 26 Закону України «Про місцеве самоврядування в Україні», статтями 8, 10, 16, 19, 21 Закону України «Про регулювання містобудівної діяльності», </w:t>
      </w:r>
      <w:r>
        <w:rPr>
          <w:sz w:val="28"/>
          <w:szCs w:val="28"/>
        </w:rPr>
        <w:t xml:space="preserve"> </w:t>
      </w:r>
      <w:r w:rsidRPr="00A41D34">
        <w:rPr>
          <w:sz w:val="28"/>
          <w:szCs w:val="28"/>
        </w:rPr>
        <w:t xml:space="preserve">статті 13 Закону України «Про основи містобудування», Постанови Кабінету Міністрів </w:t>
      </w:r>
      <w:r>
        <w:rPr>
          <w:sz w:val="28"/>
          <w:szCs w:val="28"/>
        </w:rPr>
        <w:t xml:space="preserve"> </w:t>
      </w:r>
      <w:r w:rsidRPr="00A41D34">
        <w:rPr>
          <w:sz w:val="28"/>
          <w:szCs w:val="28"/>
        </w:rPr>
        <w:t xml:space="preserve">України від 25.05.2011 року No555 «Про затвердження Порядку проведення громадських </w:t>
      </w:r>
      <w:r>
        <w:rPr>
          <w:sz w:val="28"/>
          <w:szCs w:val="28"/>
        </w:rPr>
        <w:t xml:space="preserve"> </w:t>
      </w:r>
      <w:r w:rsidRPr="00A41D34">
        <w:rPr>
          <w:sz w:val="28"/>
          <w:szCs w:val="28"/>
        </w:rPr>
        <w:t>слухань, щодо врахування громадських інтересів під час розроблення проектів містобудівної документації на місцевому рівні»,</w:t>
      </w:r>
      <w:r>
        <w:rPr>
          <w:sz w:val="28"/>
          <w:szCs w:val="28"/>
        </w:rPr>
        <w:t xml:space="preserve"> пункту 4.12 розділу ІV Наказу </w:t>
      </w:r>
      <w:r w:rsidRPr="00A41D34">
        <w:rPr>
          <w:sz w:val="28"/>
          <w:szCs w:val="28"/>
        </w:rPr>
        <w:t>Міністерства регіонального розвитку, будівництва та житлово-комунального господарства</w:t>
      </w:r>
      <w:r>
        <w:rPr>
          <w:sz w:val="28"/>
          <w:szCs w:val="28"/>
        </w:rPr>
        <w:t xml:space="preserve"> </w:t>
      </w:r>
      <w:r w:rsidRPr="00A41D34">
        <w:rPr>
          <w:sz w:val="28"/>
          <w:szCs w:val="28"/>
        </w:rPr>
        <w:t xml:space="preserve">від 16.11.2011 року No290 «Про затвердження порядку розроблення містобудівної </w:t>
      </w:r>
      <w:r>
        <w:rPr>
          <w:sz w:val="28"/>
          <w:szCs w:val="28"/>
        </w:rPr>
        <w:t xml:space="preserve"> </w:t>
      </w:r>
      <w:r w:rsidRPr="00A41D34">
        <w:rPr>
          <w:sz w:val="28"/>
          <w:szCs w:val="28"/>
        </w:rPr>
        <w:t>документації</w:t>
      </w:r>
      <w:r>
        <w:rPr>
          <w:sz w:val="28"/>
          <w:szCs w:val="28"/>
        </w:rPr>
        <w:t xml:space="preserve">», сесія сільської ради </w:t>
      </w:r>
    </w:p>
    <w:p w:rsidR="000E3C86" w:rsidRPr="0096361C" w:rsidRDefault="000E3C86" w:rsidP="0096361C">
      <w:pPr>
        <w:jc w:val="both"/>
        <w:rPr>
          <w:sz w:val="28"/>
          <w:szCs w:val="28"/>
          <w:lang w:val="uk-UA"/>
        </w:rPr>
      </w:pPr>
    </w:p>
    <w:p w:rsidR="000E3C86" w:rsidRDefault="000E3C86" w:rsidP="0096361C">
      <w:pPr>
        <w:jc w:val="both"/>
        <w:rPr>
          <w:b/>
          <w:sz w:val="28"/>
          <w:szCs w:val="28"/>
          <w:lang w:val="uk-UA"/>
        </w:rPr>
      </w:pPr>
      <w:r w:rsidRPr="00873AF3">
        <w:rPr>
          <w:b/>
          <w:sz w:val="28"/>
          <w:szCs w:val="28"/>
        </w:rPr>
        <w:t xml:space="preserve">                                                    ВИРІШИЛА:</w:t>
      </w:r>
    </w:p>
    <w:p w:rsidR="000E3C86" w:rsidRPr="002E6F6A" w:rsidRDefault="000E3C86" w:rsidP="0096361C">
      <w:pPr>
        <w:jc w:val="both"/>
        <w:rPr>
          <w:b/>
          <w:sz w:val="28"/>
          <w:szCs w:val="28"/>
          <w:lang w:val="uk-UA"/>
        </w:rPr>
      </w:pPr>
    </w:p>
    <w:p w:rsidR="000E3C86" w:rsidRDefault="000E3C86" w:rsidP="0096361C">
      <w:pPr>
        <w:rPr>
          <w:sz w:val="28"/>
          <w:szCs w:val="28"/>
          <w:lang w:val="uk-UA"/>
        </w:rPr>
      </w:pPr>
      <w:r w:rsidRPr="00873AF3">
        <w:rPr>
          <w:sz w:val="28"/>
          <w:szCs w:val="28"/>
        </w:rPr>
        <w:t>1.</w:t>
      </w:r>
      <w:r w:rsidRPr="00873AF3">
        <w:rPr>
          <w:rStyle w:val="markedcontent"/>
          <w:sz w:val="28"/>
          <w:szCs w:val="28"/>
        </w:rPr>
        <w:t>Надати дозвіл на розроблення детального плану території на земельн</w:t>
      </w:r>
      <w:r>
        <w:rPr>
          <w:rStyle w:val="markedcontent"/>
          <w:sz w:val="28"/>
          <w:szCs w:val="28"/>
        </w:rPr>
        <w:t xml:space="preserve">у ділянку </w:t>
      </w:r>
      <w:r w:rsidRPr="00873AF3">
        <w:rPr>
          <w:rStyle w:val="markedcontent"/>
          <w:sz w:val="28"/>
          <w:szCs w:val="28"/>
        </w:rPr>
        <w:t xml:space="preserve"> площею </w:t>
      </w:r>
      <w:r>
        <w:rPr>
          <w:rStyle w:val="markedcontent"/>
          <w:sz w:val="28"/>
          <w:szCs w:val="28"/>
          <w:lang w:val="uk-UA"/>
        </w:rPr>
        <w:t>0,40</w:t>
      </w:r>
      <w:r w:rsidRPr="00873AF3">
        <w:rPr>
          <w:rStyle w:val="markedcontent"/>
          <w:sz w:val="28"/>
          <w:szCs w:val="28"/>
        </w:rPr>
        <w:t xml:space="preserve">  га, </w:t>
      </w:r>
      <w:r>
        <w:rPr>
          <w:rStyle w:val="markedcontent"/>
          <w:sz w:val="28"/>
          <w:szCs w:val="28"/>
        </w:rPr>
        <w:t xml:space="preserve"> розташована </w:t>
      </w:r>
      <w:r>
        <w:rPr>
          <w:rStyle w:val="markedcontent"/>
          <w:sz w:val="28"/>
          <w:szCs w:val="28"/>
          <w:lang w:val="uk-UA"/>
        </w:rPr>
        <w:t xml:space="preserve"> на території  </w:t>
      </w:r>
      <w:r>
        <w:rPr>
          <w:rStyle w:val="markedcontent"/>
          <w:sz w:val="28"/>
          <w:szCs w:val="28"/>
        </w:rPr>
        <w:t>Кам’янськ</w:t>
      </w:r>
      <w:r>
        <w:rPr>
          <w:rStyle w:val="markedcontent"/>
          <w:sz w:val="28"/>
          <w:szCs w:val="28"/>
          <w:lang w:val="uk-UA"/>
        </w:rPr>
        <w:t>ої Сільської ради</w:t>
      </w:r>
      <w:r w:rsidRPr="00873AF3">
        <w:rPr>
          <w:rStyle w:val="markedcontent"/>
          <w:sz w:val="28"/>
          <w:szCs w:val="28"/>
        </w:rPr>
        <w:t xml:space="preserve">  Берегівського району Закарп</w:t>
      </w:r>
      <w:r>
        <w:rPr>
          <w:rStyle w:val="markedcontent"/>
          <w:sz w:val="28"/>
          <w:szCs w:val="28"/>
        </w:rPr>
        <w:t xml:space="preserve">атської області </w:t>
      </w:r>
      <w:r w:rsidRPr="00873AF3">
        <w:rPr>
          <w:rStyle w:val="markedcontent"/>
          <w:sz w:val="28"/>
          <w:szCs w:val="28"/>
        </w:rPr>
        <w:t xml:space="preserve"> з метою зміни цільового призначення земельної ділянки </w:t>
      </w:r>
      <w:r>
        <w:rPr>
          <w:rStyle w:val="markedcontent"/>
          <w:sz w:val="28"/>
          <w:szCs w:val="28"/>
        </w:rPr>
        <w:t xml:space="preserve">для створення </w:t>
      </w:r>
      <w:r>
        <w:rPr>
          <w:rStyle w:val="markedcontent"/>
          <w:sz w:val="28"/>
          <w:szCs w:val="28"/>
          <w:lang w:val="uk-UA"/>
        </w:rPr>
        <w:t>центру безпеки</w:t>
      </w:r>
      <w:r>
        <w:rPr>
          <w:rStyle w:val="markedcontent"/>
          <w:sz w:val="28"/>
          <w:szCs w:val="28"/>
        </w:rPr>
        <w:t>.</w:t>
      </w:r>
      <w:r w:rsidRPr="00873AF3">
        <w:rPr>
          <w:sz w:val="28"/>
          <w:szCs w:val="28"/>
        </w:rPr>
        <w:br/>
      </w:r>
      <w:r>
        <w:rPr>
          <w:sz w:val="28"/>
          <w:szCs w:val="28"/>
        </w:rPr>
        <w:t>2</w:t>
      </w:r>
      <w:r w:rsidRPr="00873AF3">
        <w:rPr>
          <w:sz w:val="28"/>
          <w:szCs w:val="28"/>
        </w:rPr>
        <w:t xml:space="preserve">. Фінансування робіт по розробленню ДПТ земельної ділянки здійснити за рахунок </w:t>
      </w:r>
      <w:r>
        <w:rPr>
          <w:sz w:val="28"/>
          <w:szCs w:val="28"/>
        </w:rPr>
        <w:t xml:space="preserve"> </w:t>
      </w:r>
      <w:r w:rsidRPr="00873AF3">
        <w:rPr>
          <w:sz w:val="28"/>
          <w:szCs w:val="28"/>
        </w:rPr>
        <w:t>коштів</w:t>
      </w:r>
      <w:r>
        <w:rPr>
          <w:sz w:val="28"/>
          <w:szCs w:val="28"/>
        </w:rPr>
        <w:t xml:space="preserve"> </w:t>
      </w:r>
      <w:r w:rsidRPr="00873AF3">
        <w:rPr>
          <w:sz w:val="28"/>
          <w:szCs w:val="28"/>
        </w:rPr>
        <w:t xml:space="preserve"> власника земельної ділянки. </w:t>
      </w:r>
      <w:r w:rsidRPr="00873AF3">
        <w:rPr>
          <w:sz w:val="28"/>
          <w:szCs w:val="28"/>
        </w:rPr>
        <w:br/>
      </w:r>
      <w:r>
        <w:rPr>
          <w:sz w:val="28"/>
          <w:szCs w:val="28"/>
        </w:rPr>
        <w:t>3</w:t>
      </w:r>
      <w:r w:rsidRPr="00873AF3">
        <w:rPr>
          <w:sz w:val="28"/>
          <w:szCs w:val="28"/>
        </w:rPr>
        <w:t xml:space="preserve">. Після розроблення ДПТ погодити його у порядку відповідно до чинного </w:t>
      </w:r>
      <w:r w:rsidRPr="00873AF3">
        <w:rPr>
          <w:sz w:val="28"/>
          <w:szCs w:val="28"/>
        </w:rPr>
        <w:br/>
        <w:t xml:space="preserve">законодавства, а також провести громадські обговорення щодо врахування громадських </w:t>
      </w:r>
      <w:r>
        <w:rPr>
          <w:sz w:val="28"/>
          <w:szCs w:val="28"/>
        </w:rPr>
        <w:t xml:space="preserve"> </w:t>
      </w:r>
      <w:r w:rsidRPr="00873AF3">
        <w:rPr>
          <w:sz w:val="28"/>
          <w:szCs w:val="28"/>
        </w:rPr>
        <w:t>інтересів, та подати на розгляд та затвердження сес</w:t>
      </w:r>
      <w:r>
        <w:rPr>
          <w:sz w:val="28"/>
          <w:szCs w:val="28"/>
        </w:rPr>
        <w:t>ії сільської ради</w:t>
      </w:r>
      <w:r w:rsidRPr="00873AF3">
        <w:rPr>
          <w:sz w:val="28"/>
          <w:szCs w:val="28"/>
        </w:rPr>
        <w:br/>
      </w:r>
      <w:r>
        <w:rPr>
          <w:sz w:val="28"/>
          <w:szCs w:val="28"/>
        </w:rPr>
        <w:t>4</w:t>
      </w:r>
      <w:r w:rsidRPr="00873AF3">
        <w:rPr>
          <w:sz w:val="28"/>
          <w:szCs w:val="28"/>
        </w:rPr>
        <w:t xml:space="preserve">. Контроль за виконанням цього рішеня покласти на постійну комісію з питань земельних відносин, природокористування,  планування територій, будівництва, архітектури,  охорони пам’яток , історичного середовища  та благоустрою  </w:t>
      </w:r>
      <w:r>
        <w:rPr>
          <w:sz w:val="28"/>
          <w:szCs w:val="28"/>
        </w:rPr>
        <w:t>.</w:t>
      </w:r>
    </w:p>
    <w:p w:rsidR="000E3C86" w:rsidRPr="00D658C2" w:rsidRDefault="000E3C86" w:rsidP="0096361C">
      <w:pPr>
        <w:rPr>
          <w:sz w:val="28"/>
          <w:szCs w:val="28"/>
          <w:lang w:val="uk-UA"/>
        </w:rPr>
      </w:pPr>
    </w:p>
    <w:p w:rsidR="000E3C86" w:rsidRPr="00873AF3" w:rsidRDefault="000E3C86" w:rsidP="0096361C">
      <w:pPr>
        <w:rPr>
          <w:sz w:val="28"/>
          <w:szCs w:val="28"/>
        </w:rPr>
      </w:pPr>
    </w:p>
    <w:p w:rsidR="000E3C86" w:rsidRPr="002E6F6A" w:rsidRDefault="000E3C86" w:rsidP="0096361C">
      <w:pPr>
        <w:jc w:val="center"/>
        <w:rPr>
          <w:b/>
          <w:sz w:val="28"/>
          <w:szCs w:val="28"/>
          <w:lang w:val="uk-UA"/>
        </w:rPr>
      </w:pPr>
      <w:r w:rsidRPr="00AC7312">
        <w:rPr>
          <w:b/>
          <w:sz w:val="28"/>
          <w:szCs w:val="28"/>
        </w:rPr>
        <w:t xml:space="preserve">Сільський голова                           </w:t>
      </w:r>
      <w:r>
        <w:rPr>
          <w:b/>
          <w:sz w:val="28"/>
          <w:szCs w:val="28"/>
        </w:rPr>
        <w:t xml:space="preserve">                     М</w:t>
      </w:r>
      <w:r>
        <w:rPr>
          <w:b/>
          <w:sz w:val="28"/>
          <w:szCs w:val="28"/>
          <w:lang w:val="uk-UA"/>
        </w:rPr>
        <w:t xml:space="preserve">ихайло  </w:t>
      </w:r>
      <w:r>
        <w:rPr>
          <w:b/>
          <w:sz w:val="28"/>
          <w:szCs w:val="28"/>
        </w:rPr>
        <w:t>С</w:t>
      </w:r>
      <w:r>
        <w:rPr>
          <w:b/>
          <w:sz w:val="28"/>
          <w:szCs w:val="28"/>
          <w:lang w:val="uk-UA"/>
        </w:rPr>
        <w:t>ТАНИНЕЦЬ</w:t>
      </w:r>
    </w:p>
    <w:p w:rsidR="000E3C86" w:rsidRDefault="000E3C86" w:rsidP="0096361C">
      <w:pPr>
        <w:rPr>
          <w:b/>
          <w:sz w:val="28"/>
          <w:szCs w:val="28"/>
        </w:rPr>
      </w:pPr>
    </w:p>
    <w:p w:rsidR="000E3C86" w:rsidRDefault="000E3C86" w:rsidP="002E6F6A">
      <w:pPr>
        <w:ind w:right="-284"/>
        <w:rPr>
          <w:color w:val="C00000"/>
          <w:sz w:val="28"/>
          <w:szCs w:val="28"/>
          <w:lang w:val="uk-UA"/>
        </w:rPr>
      </w:pPr>
    </w:p>
    <w:p w:rsidR="000E3C86" w:rsidRPr="009E28AA" w:rsidRDefault="000E3C86" w:rsidP="00FF0D2D">
      <w:pPr>
        <w:ind w:left="-360" w:right="-284"/>
        <w:jc w:val="center"/>
        <w:rPr>
          <w:sz w:val="28"/>
          <w:szCs w:val="28"/>
        </w:rPr>
      </w:pPr>
      <w:r w:rsidRPr="009E28AA">
        <w:rPr>
          <w:sz w:val="28"/>
          <w:szCs w:val="28"/>
        </w:rPr>
        <w:object w:dxaOrig="1141" w:dyaOrig="1261">
          <v:shape id="_x0000_i1039" type="#_x0000_t75" style="width:46.5pt;height:53.25pt" o:ole="" fillcolor="window">
            <v:imagedata r:id="rId10" o:title=""/>
          </v:shape>
          <o:OLEObject Type="Embed" ProgID="Word.Picture.8" ShapeID="_x0000_i1039" DrawAspect="Content" ObjectID="_1704869199" r:id="rId15"/>
        </w:object>
      </w:r>
    </w:p>
    <w:p w:rsidR="000E3C86" w:rsidRPr="009E28AA" w:rsidRDefault="000E3C86" w:rsidP="00FF0D2D">
      <w:pPr>
        <w:jc w:val="center"/>
        <w:outlineLvl w:val="0"/>
        <w:rPr>
          <w:b/>
          <w:sz w:val="28"/>
          <w:szCs w:val="28"/>
        </w:rPr>
      </w:pPr>
      <w:r w:rsidRPr="009E28AA">
        <w:rPr>
          <w:b/>
          <w:sz w:val="28"/>
          <w:szCs w:val="28"/>
        </w:rPr>
        <w:t>У К Р А Ї Н А</w:t>
      </w:r>
    </w:p>
    <w:p w:rsidR="000E3C86" w:rsidRPr="009E28AA" w:rsidRDefault="000E3C86" w:rsidP="00FF0D2D">
      <w:pPr>
        <w:jc w:val="center"/>
        <w:rPr>
          <w:b/>
          <w:sz w:val="28"/>
          <w:szCs w:val="28"/>
        </w:rPr>
      </w:pPr>
      <w:r w:rsidRPr="009E28AA">
        <w:rPr>
          <w:b/>
          <w:sz w:val="28"/>
          <w:szCs w:val="28"/>
        </w:rPr>
        <w:t>КАМ’ЯНСЬКА  СІЛЬСЬКА  РАДА БЕРЕГІВСЬКОГО  РАЙОНУ ЗАКАРПАТСЬКОЇ  ОБЛАСТІ</w:t>
      </w:r>
    </w:p>
    <w:p w:rsidR="000E3C86" w:rsidRPr="009E28AA" w:rsidRDefault="000E3C86" w:rsidP="00FF0D2D">
      <w:pPr>
        <w:jc w:val="center"/>
        <w:rPr>
          <w:b/>
          <w:sz w:val="28"/>
          <w:szCs w:val="28"/>
        </w:rPr>
      </w:pPr>
      <w:r>
        <w:rPr>
          <w:b/>
          <w:sz w:val="28"/>
          <w:szCs w:val="28"/>
        </w:rPr>
        <w:t xml:space="preserve">  </w:t>
      </w:r>
      <w:r>
        <w:rPr>
          <w:b/>
          <w:sz w:val="28"/>
          <w:szCs w:val="28"/>
          <w:lang w:val="uk-UA"/>
        </w:rPr>
        <w:t>8-м</w:t>
      </w:r>
      <w:r w:rsidRPr="009E28AA">
        <w:rPr>
          <w:b/>
          <w:sz w:val="28"/>
          <w:szCs w:val="28"/>
        </w:rPr>
        <w:t>а сесія  8-го скликання</w:t>
      </w:r>
    </w:p>
    <w:p w:rsidR="000E3C86" w:rsidRPr="009E28AA" w:rsidRDefault="000E3C86" w:rsidP="00FF0D2D">
      <w:pPr>
        <w:tabs>
          <w:tab w:val="left" w:pos="405"/>
          <w:tab w:val="center" w:pos="4808"/>
        </w:tabs>
        <w:jc w:val="center"/>
        <w:outlineLvl w:val="0"/>
        <w:rPr>
          <w:b/>
          <w:sz w:val="28"/>
          <w:szCs w:val="28"/>
        </w:rPr>
      </w:pPr>
    </w:p>
    <w:p w:rsidR="000E3C86" w:rsidRPr="009E28AA" w:rsidRDefault="000E3C86" w:rsidP="00FF0D2D">
      <w:pPr>
        <w:tabs>
          <w:tab w:val="left" w:pos="405"/>
          <w:tab w:val="center" w:pos="4808"/>
        </w:tabs>
        <w:jc w:val="center"/>
        <w:outlineLvl w:val="0"/>
        <w:rPr>
          <w:sz w:val="28"/>
          <w:szCs w:val="28"/>
        </w:rPr>
      </w:pPr>
      <w:r w:rsidRPr="009E28AA">
        <w:rPr>
          <w:b/>
          <w:sz w:val="28"/>
          <w:szCs w:val="28"/>
        </w:rPr>
        <w:t>Р І Ш Е Н Н Я</w:t>
      </w:r>
    </w:p>
    <w:p w:rsidR="000E3C86" w:rsidRPr="00FF0D2D" w:rsidRDefault="000E3C86" w:rsidP="00FF0D2D">
      <w:pPr>
        <w:rPr>
          <w:b/>
          <w:sz w:val="28"/>
          <w:szCs w:val="28"/>
          <w:lang w:val="uk-UA"/>
        </w:rPr>
      </w:pPr>
      <w:r w:rsidRPr="009E28AA">
        <w:rPr>
          <w:b/>
          <w:sz w:val="28"/>
          <w:szCs w:val="28"/>
        </w:rPr>
        <w:t xml:space="preserve">від  09 грудня 2021 року  № </w:t>
      </w:r>
      <w:r>
        <w:rPr>
          <w:b/>
          <w:sz w:val="28"/>
          <w:szCs w:val="28"/>
          <w:lang w:val="uk-UA"/>
        </w:rPr>
        <w:t>823</w:t>
      </w:r>
    </w:p>
    <w:p w:rsidR="000E3C86" w:rsidRPr="009E28AA" w:rsidRDefault="000E3C86" w:rsidP="00FF0D2D">
      <w:pPr>
        <w:rPr>
          <w:b/>
          <w:sz w:val="28"/>
          <w:szCs w:val="28"/>
        </w:rPr>
      </w:pPr>
      <w:r w:rsidRPr="009E28AA">
        <w:rPr>
          <w:b/>
          <w:sz w:val="28"/>
          <w:szCs w:val="28"/>
        </w:rPr>
        <w:t>с. Кам’янське</w:t>
      </w:r>
    </w:p>
    <w:p w:rsidR="000E3C86" w:rsidRPr="009E28AA" w:rsidRDefault="000E3C86" w:rsidP="00FF0D2D">
      <w:pPr>
        <w:outlineLvl w:val="0"/>
        <w:rPr>
          <w:b/>
          <w:sz w:val="28"/>
          <w:szCs w:val="28"/>
        </w:rPr>
      </w:pPr>
      <w:r w:rsidRPr="009E28AA">
        <w:rPr>
          <w:b/>
          <w:sz w:val="28"/>
          <w:szCs w:val="28"/>
        </w:rPr>
        <w:t>Про надання дозволу на розробку</w:t>
      </w:r>
    </w:p>
    <w:p w:rsidR="000E3C86" w:rsidRPr="009E28AA" w:rsidRDefault="000E3C86" w:rsidP="00FF0D2D">
      <w:pPr>
        <w:rPr>
          <w:b/>
          <w:sz w:val="28"/>
          <w:szCs w:val="28"/>
        </w:rPr>
      </w:pPr>
      <w:r w:rsidRPr="009E28AA">
        <w:rPr>
          <w:b/>
          <w:sz w:val="28"/>
          <w:szCs w:val="28"/>
        </w:rPr>
        <w:t xml:space="preserve">проекту із землеустрою щодо відведення </w:t>
      </w:r>
    </w:p>
    <w:p w:rsidR="000E3C86" w:rsidRPr="009E28AA" w:rsidRDefault="000E3C86" w:rsidP="00FF0D2D">
      <w:pPr>
        <w:rPr>
          <w:b/>
          <w:sz w:val="28"/>
          <w:szCs w:val="28"/>
        </w:rPr>
      </w:pPr>
      <w:r w:rsidRPr="009E28AA">
        <w:rPr>
          <w:b/>
          <w:sz w:val="28"/>
          <w:szCs w:val="28"/>
        </w:rPr>
        <w:t>земельної ділянки у власність</w:t>
      </w:r>
    </w:p>
    <w:p w:rsidR="000E3C86" w:rsidRPr="009E28AA" w:rsidRDefault="000E3C86" w:rsidP="00FF0D2D">
      <w:pPr>
        <w:rPr>
          <w:b/>
          <w:sz w:val="28"/>
          <w:szCs w:val="28"/>
        </w:rPr>
      </w:pPr>
      <w:r w:rsidRPr="009E28AA">
        <w:rPr>
          <w:b/>
          <w:sz w:val="28"/>
          <w:szCs w:val="28"/>
        </w:rPr>
        <w:t xml:space="preserve">гр. Якима Валерію Івановичу </w:t>
      </w:r>
    </w:p>
    <w:p w:rsidR="000E3C86" w:rsidRPr="009E28AA" w:rsidRDefault="000E3C86" w:rsidP="00FF0D2D">
      <w:pPr>
        <w:rPr>
          <w:b/>
          <w:sz w:val="28"/>
          <w:szCs w:val="28"/>
        </w:rPr>
      </w:pPr>
      <w:r w:rsidRPr="009E28AA">
        <w:rPr>
          <w:b/>
          <w:sz w:val="28"/>
          <w:szCs w:val="28"/>
        </w:rPr>
        <w:t>мешк. м. Іршава, вул. Набережна буд.2, кв.24</w:t>
      </w:r>
    </w:p>
    <w:p w:rsidR="000E3C86" w:rsidRPr="009E28AA" w:rsidRDefault="000E3C86" w:rsidP="00FF0D2D">
      <w:pPr>
        <w:rPr>
          <w:b/>
          <w:sz w:val="28"/>
          <w:szCs w:val="28"/>
        </w:rPr>
      </w:pPr>
    </w:p>
    <w:p w:rsidR="000E3C86" w:rsidRPr="009E28AA" w:rsidRDefault="000E3C86" w:rsidP="00E45CF7">
      <w:pPr>
        <w:jc w:val="both"/>
        <w:rPr>
          <w:sz w:val="28"/>
          <w:szCs w:val="28"/>
        </w:rPr>
      </w:pPr>
      <w:r w:rsidRPr="009E28AA">
        <w:rPr>
          <w:sz w:val="28"/>
          <w:szCs w:val="28"/>
        </w:rPr>
        <w:t xml:space="preserve">     Розглянувши заяву гр. Якима Валерія Івановича мешк. м. Іршава, вул.</w:t>
      </w:r>
      <w:r w:rsidRPr="009E28AA">
        <w:rPr>
          <w:b/>
          <w:sz w:val="28"/>
          <w:szCs w:val="28"/>
        </w:rPr>
        <w:t xml:space="preserve"> </w:t>
      </w:r>
      <w:r w:rsidRPr="009E28AA">
        <w:rPr>
          <w:sz w:val="28"/>
          <w:szCs w:val="28"/>
        </w:rPr>
        <w:t xml:space="preserve">Набережна буд.2, кв.24, про надання дозволу  на розробку проекту із землеустрою щодо відведення земельної ділянки  у власність для ведення особистого селянського господарства, яка знаходиться за адресою  с. Арданово , біля будинку  № 255,  керуючись п.34 ст. 26  Закону України “Про місцеве самоврядування в Україні ”, статтей 12, 81, 116, 118, 121, Земельного кодексу України, сесія сільської  ради    </w:t>
      </w:r>
    </w:p>
    <w:p w:rsidR="000E3C86" w:rsidRPr="009E28AA" w:rsidRDefault="000E3C86" w:rsidP="00FF0D2D">
      <w:pPr>
        <w:jc w:val="both"/>
        <w:rPr>
          <w:sz w:val="28"/>
          <w:szCs w:val="28"/>
        </w:rPr>
      </w:pPr>
    </w:p>
    <w:p w:rsidR="000E3C86" w:rsidRPr="00E45CF7" w:rsidRDefault="000E3C86" w:rsidP="00FF0D2D">
      <w:pPr>
        <w:jc w:val="center"/>
        <w:outlineLvl w:val="0"/>
        <w:rPr>
          <w:b/>
          <w:sz w:val="28"/>
          <w:szCs w:val="28"/>
          <w:lang w:val="uk-UA"/>
        </w:rPr>
      </w:pPr>
      <w:r w:rsidRPr="009E28AA">
        <w:rPr>
          <w:b/>
          <w:sz w:val="28"/>
          <w:szCs w:val="28"/>
        </w:rPr>
        <w:t>ВИРІШИЛА:</w:t>
      </w:r>
    </w:p>
    <w:p w:rsidR="000E3C86" w:rsidRPr="009E28AA" w:rsidRDefault="000E3C86" w:rsidP="00FF0D2D">
      <w:pPr>
        <w:jc w:val="center"/>
        <w:rPr>
          <w:b/>
          <w:sz w:val="28"/>
          <w:szCs w:val="28"/>
        </w:rPr>
      </w:pPr>
    </w:p>
    <w:p w:rsidR="000E3C86" w:rsidRPr="009E28AA" w:rsidRDefault="000E3C86" w:rsidP="00FF0D2D">
      <w:pPr>
        <w:jc w:val="both"/>
        <w:rPr>
          <w:sz w:val="28"/>
          <w:szCs w:val="28"/>
        </w:rPr>
      </w:pPr>
      <w:r w:rsidRPr="009E28AA">
        <w:rPr>
          <w:sz w:val="28"/>
          <w:szCs w:val="28"/>
        </w:rPr>
        <w:t xml:space="preserve">         1.Дати  дозвіл на розробку проекту із землеустрою щодо відведення земельної ділянки у  власність, для ведення особистого селянського господарства в  селі Арданово,  біля будинку  № 255,  орієнтовною площею 0,09 га,  гр.  Якима Валерію Івановичу мешк. м. Іршава, вул.</w:t>
      </w:r>
      <w:r w:rsidRPr="009E28AA">
        <w:rPr>
          <w:b/>
          <w:sz w:val="28"/>
          <w:szCs w:val="28"/>
        </w:rPr>
        <w:t xml:space="preserve"> </w:t>
      </w:r>
      <w:r w:rsidRPr="009E28AA">
        <w:rPr>
          <w:sz w:val="28"/>
          <w:szCs w:val="28"/>
        </w:rPr>
        <w:t>Набережна буд.2, кв.24.</w:t>
      </w:r>
    </w:p>
    <w:p w:rsidR="000E3C86" w:rsidRPr="009E28AA" w:rsidRDefault="000E3C86" w:rsidP="00FF0D2D">
      <w:pPr>
        <w:jc w:val="both"/>
        <w:rPr>
          <w:sz w:val="28"/>
          <w:szCs w:val="28"/>
        </w:rPr>
      </w:pPr>
      <w:r w:rsidRPr="009E28AA">
        <w:rPr>
          <w:sz w:val="28"/>
          <w:szCs w:val="28"/>
        </w:rPr>
        <w:t xml:space="preserve">        2. Зобов’язати гр. Якима Валерія Івановича мешк. м. Іршава, вул.</w:t>
      </w:r>
      <w:r w:rsidRPr="009E28AA">
        <w:rPr>
          <w:b/>
          <w:sz w:val="28"/>
          <w:szCs w:val="28"/>
        </w:rPr>
        <w:t xml:space="preserve"> </w:t>
      </w:r>
      <w:r w:rsidRPr="009E28AA">
        <w:rPr>
          <w:sz w:val="28"/>
          <w:szCs w:val="28"/>
        </w:rPr>
        <w:t xml:space="preserve">Набережна буд.2, кв.24  : </w:t>
      </w:r>
    </w:p>
    <w:p w:rsidR="000E3C86" w:rsidRPr="009E28AA" w:rsidRDefault="000E3C86" w:rsidP="00FF0D2D">
      <w:pPr>
        <w:jc w:val="both"/>
        <w:rPr>
          <w:sz w:val="28"/>
          <w:szCs w:val="28"/>
        </w:rPr>
      </w:pPr>
      <w:r w:rsidRPr="009E28AA">
        <w:rPr>
          <w:sz w:val="28"/>
          <w:szCs w:val="28"/>
        </w:rPr>
        <w:t xml:space="preserve">          2.1.виготовити проект землеустрою щодо відведення земельної ділянки у власність для ведення особистого селянського господарства в селі Арданово,  біля будинку  № 255;</w:t>
      </w:r>
    </w:p>
    <w:p w:rsidR="000E3C86" w:rsidRPr="009E28AA" w:rsidRDefault="000E3C86" w:rsidP="00FF0D2D">
      <w:pPr>
        <w:rPr>
          <w:sz w:val="28"/>
          <w:szCs w:val="28"/>
        </w:rPr>
      </w:pPr>
      <w:r w:rsidRPr="009E28AA">
        <w:rPr>
          <w:sz w:val="28"/>
          <w:szCs w:val="28"/>
        </w:rPr>
        <w:t xml:space="preserve">          2.2.погодити проект землеустрою у встановленому законом порядку;</w:t>
      </w:r>
    </w:p>
    <w:p w:rsidR="000E3C86" w:rsidRPr="009E28AA" w:rsidRDefault="000E3C86" w:rsidP="00FF0D2D">
      <w:pPr>
        <w:jc w:val="both"/>
        <w:rPr>
          <w:sz w:val="28"/>
          <w:szCs w:val="28"/>
        </w:rPr>
      </w:pPr>
      <w:r w:rsidRPr="009E28AA">
        <w:rPr>
          <w:sz w:val="28"/>
          <w:szCs w:val="28"/>
        </w:rPr>
        <w:t xml:space="preserve">          2.3.проект відводу земельної ділянки  подати  на  розгляд  та затвердження чергової сесії;</w:t>
      </w:r>
    </w:p>
    <w:p w:rsidR="000E3C86" w:rsidRPr="009E28AA" w:rsidRDefault="000E3C86" w:rsidP="00FF0D2D">
      <w:pPr>
        <w:jc w:val="both"/>
        <w:rPr>
          <w:sz w:val="28"/>
          <w:szCs w:val="28"/>
        </w:rPr>
      </w:pPr>
      <w:r w:rsidRPr="009E28AA">
        <w:rPr>
          <w:sz w:val="28"/>
          <w:szCs w:val="28"/>
        </w:rPr>
        <w:t xml:space="preserve">          2.4.зареєструвати земельну ділянку в Державному земельному кадастрі.</w:t>
      </w:r>
    </w:p>
    <w:p w:rsidR="000E3C86" w:rsidRPr="002E6F6A" w:rsidRDefault="000E3C86" w:rsidP="00FF0D2D">
      <w:pPr>
        <w:jc w:val="both"/>
        <w:rPr>
          <w:sz w:val="28"/>
          <w:szCs w:val="28"/>
        </w:rPr>
      </w:pPr>
      <w:r w:rsidRPr="009E28AA">
        <w:rPr>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w:t>
      </w:r>
      <w:r>
        <w:rPr>
          <w:sz w:val="28"/>
          <w:szCs w:val="28"/>
          <w:lang w:val="uk-UA"/>
        </w:rPr>
        <w:t xml:space="preserve"> </w:t>
      </w:r>
      <w:r w:rsidRPr="009E28AA">
        <w:rPr>
          <w:sz w:val="28"/>
          <w:szCs w:val="28"/>
        </w:rPr>
        <w:t>(Кузьма Ю.Ю.)</w:t>
      </w:r>
    </w:p>
    <w:p w:rsidR="000E3C86" w:rsidRPr="00FF0D2D" w:rsidRDefault="000E3C86" w:rsidP="00FF0D2D">
      <w:pPr>
        <w:rPr>
          <w:b/>
          <w:sz w:val="28"/>
          <w:szCs w:val="28"/>
          <w:lang w:val="uk-UA"/>
        </w:rPr>
      </w:pPr>
      <w:r w:rsidRPr="009E28AA">
        <w:rPr>
          <w:b/>
          <w:sz w:val="28"/>
          <w:szCs w:val="28"/>
        </w:rPr>
        <w:t xml:space="preserve">            Сільський  голова                                            М.М.Станинець</w:t>
      </w:r>
    </w:p>
    <w:p w:rsidR="000E3C86" w:rsidRPr="001A746B" w:rsidRDefault="000E3C86" w:rsidP="00FF0D2D">
      <w:pPr>
        <w:ind w:left="-360" w:right="-284"/>
        <w:jc w:val="center"/>
        <w:rPr>
          <w:color w:val="C00000"/>
          <w:sz w:val="28"/>
          <w:szCs w:val="28"/>
        </w:rPr>
      </w:pPr>
      <w:r w:rsidRPr="001A746B">
        <w:rPr>
          <w:color w:val="C00000"/>
          <w:sz w:val="28"/>
          <w:szCs w:val="28"/>
        </w:rPr>
        <w:object w:dxaOrig="1141" w:dyaOrig="1261">
          <v:shape id="_x0000_i1040" type="#_x0000_t75" style="width:46.5pt;height:53.25pt" o:ole="" fillcolor="window">
            <v:imagedata r:id="rId10" o:title=""/>
          </v:shape>
          <o:OLEObject Type="Embed" ProgID="Word.Picture.8" ShapeID="_x0000_i1040" DrawAspect="Content" ObjectID="_1704869200" r:id="rId16"/>
        </w:object>
      </w:r>
    </w:p>
    <w:p w:rsidR="000E3C86" w:rsidRPr="007B5E94" w:rsidRDefault="000E3C86" w:rsidP="00FF0D2D">
      <w:pPr>
        <w:jc w:val="center"/>
        <w:outlineLvl w:val="0"/>
        <w:rPr>
          <w:b/>
          <w:sz w:val="28"/>
          <w:szCs w:val="28"/>
        </w:rPr>
      </w:pPr>
      <w:r w:rsidRPr="007B5E94">
        <w:rPr>
          <w:b/>
          <w:sz w:val="28"/>
          <w:szCs w:val="28"/>
        </w:rPr>
        <w:t>У К Р А Ї Н А</w:t>
      </w:r>
    </w:p>
    <w:p w:rsidR="000E3C86" w:rsidRPr="007B5E94" w:rsidRDefault="000E3C86" w:rsidP="00FF0D2D">
      <w:pPr>
        <w:jc w:val="center"/>
        <w:rPr>
          <w:b/>
          <w:sz w:val="28"/>
          <w:szCs w:val="28"/>
          <w:lang w:val="uk-UA"/>
        </w:rPr>
      </w:pPr>
      <w:r w:rsidRPr="007B5E94">
        <w:rPr>
          <w:b/>
          <w:sz w:val="28"/>
          <w:szCs w:val="28"/>
        </w:rPr>
        <w:t>КАМ’ЯНСЬКА  СІЛЬСЬКА  РАДА БЕРЕГІВСЬКОГО  РАЙОНУ ЗАКАРПАТСЬКОЇ  ОБЛАСТІ</w:t>
      </w:r>
    </w:p>
    <w:p w:rsidR="000E3C86" w:rsidRPr="007B5E94" w:rsidRDefault="000E3C86" w:rsidP="00FF0D2D">
      <w:pPr>
        <w:jc w:val="center"/>
        <w:rPr>
          <w:b/>
          <w:sz w:val="28"/>
          <w:szCs w:val="28"/>
          <w:lang w:val="uk-UA"/>
        </w:rPr>
      </w:pPr>
    </w:p>
    <w:p w:rsidR="000E3C86" w:rsidRPr="007B5E94" w:rsidRDefault="000E3C86" w:rsidP="00FF0D2D">
      <w:pPr>
        <w:ind w:left="-663"/>
        <w:jc w:val="center"/>
        <w:rPr>
          <w:b/>
          <w:sz w:val="28"/>
          <w:szCs w:val="28"/>
          <w:lang w:val="uk-UA"/>
        </w:rPr>
      </w:pPr>
      <w:r>
        <w:rPr>
          <w:b/>
          <w:sz w:val="28"/>
          <w:szCs w:val="28"/>
        </w:rPr>
        <w:t xml:space="preserve"> </w:t>
      </w:r>
      <w:r>
        <w:rPr>
          <w:b/>
          <w:sz w:val="28"/>
          <w:szCs w:val="28"/>
          <w:lang w:val="uk-UA"/>
        </w:rPr>
        <w:t>8</w:t>
      </w:r>
      <w:r>
        <w:rPr>
          <w:b/>
          <w:sz w:val="28"/>
          <w:szCs w:val="28"/>
        </w:rPr>
        <w:t>-</w:t>
      </w:r>
      <w:r>
        <w:rPr>
          <w:b/>
          <w:sz w:val="28"/>
          <w:szCs w:val="28"/>
          <w:lang w:val="uk-UA"/>
        </w:rPr>
        <w:t>ма</w:t>
      </w:r>
      <w:r>
        <w:rPr>
          <w:b/>
          <w:sz w:val="28"/>
          <w:szCs w:val="28"/>
        </w:rPr>
        <w:t xml:space="preserve"> сесі</w:t>
      </w:r>
      <w:r>
        <w:rPr>
          <w:b/>
          <w:sz w:val="28"/>
          <w:szCs w:val="28"/>
          <w:lang w:val="uk-UA"/>
        </w:rPr>
        <w:t>я</w:t>
      </w:r>
      <w:r w:rsidRPr="007B5E94">
        <w:rPr>
          <w:b/>
          <w:sz w:val="28"/>
          <w:szCs w:val="28"/>
        </w:rPr>
        <w:t xml:space="preserve">  8-го скликання</w:t>
      </w:r>
    </w:p>
    <w:p w:rsidR="000E3C86" w:rsidRPr="007B5E94" w:rsidRDefault="000E3C86" w:rsidP="00FF0D2D">
      <w:pPr>
        <w:ind w:left="-663"/>
        <w:jc w:val="center"/>
        <w:rPr>
          <w:b/>
          <w:sz w:val="28"/>
          <w:szCs w:val="28"/>
          <w:lang w:val="uk-UA"/>
        </w:rPr>
      </w:pPr>
    </w:p>
    <w:p w:rsidR="000E3C86" w:rsidRPr="007B5E94" w:rsidRDefault="000E3C86" w:rsidP="00FF0D2D">
      <w:pPr>
        <w:tabs>
          <w:tab w:val="left" w:pos="405"/>
          <w:tab w:val="center" w:pos="4808"/>
        </w:tabs>
        <w:jc w:val="center"/>
        <w:outlineLvl w:val="0"/>
        <w:rPr>
          <w:b/>
          <w:sz w:val="28"/>
          <w:szCs w:val="28"/>
          <w:lang w:val="uk-UA"/>
        </w:rPr>
      </w:pPr>
      <w:r w:rsidRPr="007B5E94">
        <w:rPr>
          <w:b/>
          <w:sz w:val="28"/>
          <w:szCs w:val="28"/>
        </w:rPr>
        <w:t>Р І Ш Е Н Н Я</w:t>
      </w:r>
    </w:p>
    <w:p w:rsidR="000E3C86" w:rsidRPr="007235F5" w:rsidRDefault="000E3C86" w:rsidP="00FF0D2D">
      <w:pPr>
        <w:tabs>
          <w:tab w:val="left" w:pos="405"/>
          <w:tab w:val="center" w:pos="4808"/>
        </w:tabs>
        <w:jc w:val="center"/>
        <w:outlineLvl w:val="0"/>
        <w:rPr>
          <w:sz w:val="28"/>
          <w:szCs w:val="28"/>
          <w:lang w:val="uk-UA"/>
        </w:rPr>
      </w:pPr>
    </w:p>
    <w:p w:rsidR="000E3C86" w:rsidRPr="00252800" w:rsidRDefault="000E3C86" w:rsidP="00FF0D2D">
      <w:pPr>
        <w:rPr>
          <w:b/>
          <w:sz w:val="28"/>
          <w:szCs w:val="28"/>
          <w:lang w:val="uk-UA"/>
        </w:rPr>
      </w:pPr>
      <w:r>
        <w:rPr>
          <w:b/>
          <w:sz w:val="28"/>
          <w:szCs w:val="28"/>
        </w:rPr>
        <w:t xml:space="preserve">від  </w:t>
      </w:r>
      <w:r>
        <w:rPr>
          <w:b/>
          <w:sz w:val="28"/>
          <w:szCs w:val="28"/>
          <w:lang w:val="uk-UA"/>
        </w:rPr>
        <w:t>09</w:t>
      </w:r>
      <w:r>
        <w:rPr>
          <w:b/>
          <w:sz w:val="28"/>
          <w:szCs w:val="28"/>
        </w:rPr>
        <w:t xml:space="preserve"> </w:t>
      </w:r>
      <w:r>
        <w:rPr>
          <w:b/>
          <w:sz w:val="28"/>
          <w:szCs w:val="28"/>
          <w:lang w:val="uk-UA"/>
        </w:rPr>
        <w:t xml:space="preserve">грудня </w:t>
      </w:r>
      <w:r w:rsidRPr="00252800">
        <w:rPr>
          <w:b/>
          <w:sz w:val="28"/>
          <w:szCs w:val="28"/>
        </w:rPr>
        <w:t xml:space="preserve">  2021 року  № </w:t>
      </w:r>
      <w:r>
        <w:rPr>
          <w:b/>
          <w:sz w:val="28"/>
          <w:szCs w:val="28"/>
          <w:lang w:val="uk-UA"/>
        </w:rPr>
        <w:t>824</w:t>
      </w:r>
    </w:p>
    <w:p w:rsidR="000E3C86" w:rsidRPr="00252800" w:rsidRDefault="000E3C86" w:rsidP="00FF0D2D">
      <w:pPr>
        <w:rPr>
          <w:b/>
          <w:sz w:val="28"/>
          <w:szCs w:val="28"/>
        </w:rPr>
      </w:pPr>
      <w:r w:rsidRPr="00252800">
        <w:rPr>
          <w:b/>
          <w:sz w:val="28"/>
          <w:szCs w:val="28"/>
        </w:rPr>
        <w:t>с. Кам’янське</w:t>
      </w:r>
    </w:p>
    <w:p w:rsidR="000E3C86" w:rsidRPr="00252800" w:rsidRDefault="000E3C86" w:rsidP="00FF0D2D">
      <w:pPr>
        <w:rPr>
          <w:b/>
          <w:sz w:val="28"/>
          <w:szCs w:val="28"/>
        </w:rPr>
      </w:pPr>
      <w:r w:rsidRPr="00252800">
        <w:rPr>
          <w:b/>
          <w:sz w:val="28"/>
          <w:szCs w:val="28"/>
        </w:rPr>
        <w:t>Про надання дозволу на розробку</w:t>
      </w:r>
    </w:p>
    <w:p w:rsidR="000E3C86" w:rsidRPr="00252800" w:rsidRDefault="000E3C86" w:rsidP="00FF0D2D">
      <w:pPr>
        <w:rPr>
          <w:b/>
          <w:sz w:val="28"/>
          <w:szCs w:val="28"/>
        </w:rPr>
      </w:pPr>
      <w:r w:rsidRPr="00252800">
        <w:rPr>
          <w:b/>
          <w:sz w:val="28"/>
          <w:szCs w:val="28"/>
        </w:rPr>
        <w:t xml:space="preserve">проекту землеустрою щодо відведення </w:t>
      </w:r>
    </w:p>
    <w:p w:rsidR="000E3C86" w:rsidRPr="00252800" w:rsidRDefault="000E3C86" w:rsidP="00FF0D2D">
      <w:pPr>
        <w:rPr>
          <w:b/>
          <w:sz w:val="28"/>
          <w:szCs w:val="28"/>
        </w:rPr>
      </w:pPr>
      <w:r w:rsidRPr="00252800">
        <w:rPr>
          <w:b/>
          <w:sz w:val="28"/>
          <w:szCs w:val="28"/>
        </w:rPr>
        <w:t>земельної ділянки у власність</w:t>
      </w:r>
    </w:p>
    <w:p w:rsidR="000E3C86" w:rsidRPr="00CE690E" w:rsidRDefault="000E3C86" w:rsidP="00FF0D2D">
      <w:pPr>
        <w:rPr>
          <w:b/>
          <w:sz w:val="28"/>
          <w:szCs w:val="28"/>
          <w:lang w:val="uk-UA"/>
        </w:rPr>
      </w:pPr>
      <w:r w:rsidRPr="00252800">
        <w:rPr>
          <w:b/>
          <w:sz w:val="28"/>
          <w:szCs w:val="28"/>
        </w:rPr>
        <w:t xml:space="preserve">гр. </w:t>
      </w:r>
      <w:r>
        <w:rPr>
          <w:b/>
          <w:sz w:val="28"/>
          <w:szCs w:val="28"/>
          <w:lang w:val="uk-UA"/>
        </w:rPr>
        <w:t>Сушанин Марині Іванівні</w:t>
      </w:r>
    </w:p>
    <w:p w:rsidR="000E3C86" w:rsidRPr="00CE690E" w:rsidRDefault="000E3C86" w:rsidP="00FF0D2D">
      <w:pPr>
        <w:rPr>
          <w:b/>
          <w:sz w:val="28"/>
          <w:szCs w:val="28"/>
          <w:lang w:val="uk-UA"/>
        </w:rPr>
      </w:pPr>
      <w:r w:rsidRPr="00252800">
        <w:rPr>
          <w:b/>
          <w:sz w:val="28"/>
          <w:szCs w:val="28"/>
        </w:rPr>
        <w:t>ме</w:t>
      </w:r>
      <w:r>
        <w:rPr>
          <w:b/>
          <w:sz w:val="28"/>
          <w:szCs w:val="28"/>
        </w:rPr>
        <w:t xml:space="preserve">шк. с. Сільце вул. 8- Березня, </w:t>
      </w:r>
      <w:r>
        <w:rPr>
          <w:b/>
          <w:sz w:val="28"/>
          <w:szCs w:val="28"/>
          <w:lang w:val="uk-UA"/>
        </w:rPr>
        <w:t>47</w:t>
      </w:r>
    </w:p>
    <w:p w:rsidR="000E3C86" w:rsidRDefault="000E3C86" w:rsidP="00FF0D2D">
      <w:pPr>
        <w:ind w:left="708"/>
        <w:jc w:val="both"/>
        <w:rPr>
          <w:sz w:val="28"/>
          <w:szCs w:val="28"/>
          <w:lang w:val="uk-UA"/>
        </w:rPr>
      </w:pPr>
      <w:r w:rsidRPr="00252800">
        <w:rPr>
          <w:sz w:val="28"/>
          <w:szCs w:val="28"/>
        </w:rPr>
        <w:t xml:space="preserve">            Розглянувши</w:t>
      </w:r>
      <w:r>
        <w:rPr>
          <w:sz w:val="28"/>
          <w:szCs w:val="28"/>
        </w:rPr>
        <w:t xml:space="preserve">   заяву   гр. </w:t>
      </w:r>
      <w:r>
        <w:rPr>
          <w:sz w:val="28"/>
          <w:szCs w:val="28"/>
          <w:lang w:val="uk-UA"/>
        </w:rPr>
        <w:t>Сушанин Марини Іванівни</w:t>
      </w:r>
      <w:r w:rsidRPr="00252800">
        <w:rPr>
          <w:sz w:val="28"/>
          <w:szCs w:val="28"/>
        </w:rPr>
        <w:t xml:space="preserve">   с. Сільце  вул.</w:t>
      </w:r>
      <w:r>
        <w:rPr>
          <w:sz w:val="28"/>
          <w:szCs w:val="28"/>
        </w:rPr>
        <w:t>8</w:t>
      </w:r>
    </w:p>
    <w:p w:rsidR="000E3C86" w:rsidRPr="00252800" w:rsidRDefault="000E3C86" w:rsidP="00FF0D2D">
      <w:pPr>
        <w:jc w:val="both"/>
        <w:rPr>
          <w:sz w:val="28"/>
          <w:szCs w:val="28"/>
        </w:rPr>
      </w:pPr>
      <w:r>
        <w:rPr>
          <w:sz w:val="28"/>
          <w:szCs w:val="28"/>
        </w:rPr>
        <w:t xml:space="preserve">Березня, </w:t>
      </w:r>
      <w:r>
        <w:rPr>
          <w:sz w:val="28"/>
          <w:szCs w:val="28"/>
          <w:lang w:val="uk-UA"/>
        </w:rPr>
        <w:t>47</w:t>
      </w:r>
      <w:r w:rsidRPr="00252800">
        <w:rPr>
          <w:sz w:val="28"/>
          <w:szCs w:val="28"/>
        </w:rPr>
        <w:t xml:space="preserve">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0E3C86" w:rsidRPr="00252800" w:rsidRDefault="000E3C86" w:rsidP="00FF0D2D">
      <w:pPr>
        <w:tabs>
          <w:tab w:val="center" w:pos="5220"/>
        </w:tabs>
        <w:ind w:left="708"/>
        <w:outlineLvl w:val="0"/>
        <w:rPr>
          <w:b/>
          <w:sz w:val="28"/>
          <w:szCs w:val="28"/>
        </w:rPr>
      </w:pPr>
      <w:r w:rsidRPr="00252800">
        <w:rPr>
          <w:b/>
          <w:sz w:val="28"/>
          <w:szCs w:val="28"/>
        </w:rPr>
        <w:tab/>
        <w:t>ВИРІШИЛА:</w:t>
      </w:r>
    </w:p>
    <w:p w:rsidR="000E3C86" w:rsidRPr="00252800" w:rsidRDefault="000E3C86" w:rsidP="00FF0D2D">
      <w:pPr>
        <w:ind w:left="708"/>
        <w:rPr>
          <w:b/>
          <w:sz w:val="28"/>
          <w:szCs w:val="28"/>
        </w:rPr>
      </w:pPr>
    </w:p>
    <w:p w:rsidR="000E3C86" w:rsidRDefault="000E3C86" w:rsidP="00FF0D2D">
      <w:pPr>
        <w:ind w:left="708"/>
        <w:jc w:val="both"/>
        <w:rPr>
          <w:sz w:val="28"/>
          <w:szCs w:val="28"/>
          <w:lang w:val="uk-UA"/>
        </w:rPr>
      </w:pPr>
      <w:r w:rsidRPr="00252800">
        <w:rPr>
          <w:sz w:val="28"/>
          <w:szCs w:val="28"/>
        </w:rPr>
        <w:t xml:space="preserve">        1.  На</w:t>
      </w:r>
      <w:r>
        <w:rPr>
          <w:sz w:val="28"/>
          <w:szCs w:val="28"/>
        </w:rPr>
        <w:t xml:space="preserve">дати    гр.  </w:t>
      </w:r>
      <w:r>
        <w:rPr>
          <w:sz w:val="28"/>
          <w:szCs w:val="28"/>
          <w:lang w:val="uk-UA"/>
        </w:rPr>
        <w:t>Сушанин Марині Іванівні</w:t>
      </w:r>
      <w:r>
        <w:rPr>
          <w:sz w:val="28"/>
          <w:szCs w:val="28"/>
        </w:rPr>
        <w:t xml:space="preserve">   с. Сільце  вул.8- Березня, </w:t>
      </w:r>
      <w:r>
        <w:rPr>
          <w:sz w:val="28"/>
          <w:szCs w:val="28"/>
          <w:lang w:val="uk-UA"/>
        </w:rPr>
        <w:t>47</w:t>
      </w:r>
      <w:r w:rsidRPr="00252800">
        <w:rPr>
          <w:sz w:val="28"/>
          <w:szCs w:val="28"/>
        </w:rPr>
        <w:t xml:space="preserve">  </w:t>
      </w:r>
    </w:p>
    <w:p w:rsidR="000E3C86" w:rsidRPr="00252800" w:rsidRDefault="000E3C86" w:rsidP="00FF0D2D">
      <w:pPr>
        <w:jc w:val="both"/>
        <w:rPr>
          <w:sz w:val="28"/>
          <w:szCs w:val="28"/>
        </w:rPr>
      </w:pPr>
      <w:r w:rsidRPr="00252800">
        <w:rPr>
          <w:sz w:val="28"/>
          <w:szCs w:val="28"/>
          <w:lang w:val="uk-UA"/>
        </w:rPr>
        <w:t xml:space="preserve">дозвіл на розроблення з урахуванням вимог державних стандартів, норм і правил у сфері землеустрою, проекту землеустрою щодо відведення земельної ділянки у власність  орієнтовною    </w:t>
      </w:r>
      <w:r>
        <w:rPr>
          <w:sz w:val="28"/>
          <w:szCs w:val="28"/>
        </w:rPr>
        <w:t>площею  0,</w:t>
      </w:r>
      <w:r>
        <w:rPr>
          <w:sz w:val="28"/>
          <w:szCs w:val="28"/>
          <w:lang w:val="uk-UA"/>
        </w:rPr>
        <w:t>13</w:t>
      </w:r>
      <w:r w:rsidRPr="00252800">
        <w:rPr>
          <w:sz w:val="28"/>
          <w:szCs w:val="28"/>
        </w:rPr>
        <w:t xml:space="preserve">  га  із  земель  комунальної   власності        для ведення особистого селянського господарства, що розташовані</w:t>
      </w:r>
      <w:r>
        <w:rPr>
          <w:sz w:val="28"/>
          <w:szCs w:val="28"/>
        </w:rPr>
        <w:t xml:space="preserve"> в с. Сільце  урочище    «Береж</w:t>
      </w:r>
      <w:r>
        <w:rPr>
          <w:sz w:val="28"/>
          <w:szCs w:val="28"/>
          <w:lang w:val="uk-UA"/>
        </w:rPr>
        <w:t>а</w:t>
      </w:r>
      <w:r>
        <w:rPr>
          <w:sz w:val="28"/>
          <w:szCs w:val="28"/>
        </w:rPr>
        <w:t>ва-</w:t>
      </w:r>
      <w:r>
        <w:rPr>
          <w:sz w:val="28"/>
          <w:szCs w:val="28"/>
          <w:lang w:val="uk-UA"/>
        </w:rPr>
        <w:t>Іршава</w:t>
      </w:r>
      <w:r w:rsidRPr="00252800">
        <w:rPr>
          <w:sz w:val="28"/>
          <w:szCs w:val="28"/>
        </w:rPr>
        <w:t>».</w:t>
      </w:r>
    </w:p>
    <w:p w:rsidR="000E3C86" w:rsidRPr="00252800" w:rsidRDefault="000E3C86" w:rsidP="00FF0D2D">
      <w:pPr>
        <w:ind w:left="708"/>
        <w:jc w:val="both"/>
        <w:rPr>
          <w:sz w:val="28"/>
          <w:szCs w:val="28"/>
        </w:rPr>
      </w:pPr>
      <w:r w:rsidRPr="00252800">
        <w:rPr>
          <w:sz w:val="28"/>
          <w:szCs w:val="28"/>
        </w:rPr>
        <w:t xml:space="preserve">       2.  Гр</w:t>
      </w:r>
      <w:r>
        <w:rPr>
          <w:sz w:val="28"/>
          <w:szCs w:val="28"/>
        </w:rPr>
        <w:t>омадянці    С</w:t>
      </w:r>
      <w:r>
        <w:rPr>
          <w:sz w:val="28"/>
          <w:szCs w:val="28"/>
          <w:lang w:val="uk-UA"/>
        </w:rPr>
        <w:t>ушанин Марині Іванівні</w:t>
      </w:r>
      <w:r w:rsidRPr="00252800">
        <w:rPr>
          <w:sz w:val="28"/>
          <w:szCs w:val="28"/>
        </w:rPr>
        <w:t xml:space="preserve">  вжити   заходів:</w:t>
      </w:r>
    </w:p>
    <w:p w:rsidR="000E3C86" w:rsidRDefault="000E3C86" w:rsidP="00FF0D2D">
      <w:pPr>
        <w:ind w:left="708"/>
        <w:jc w:val="both"/>
        <w:rPr>
          <w:sz w:val="28"/>
          <w:szCs w:val="28"/>
          <w:lang w:val="uk-UA"/>
        </w:rPr>
      </w:pPr>
      <w:r w:rsidRPr="00252800">
        <w:rPr>
          <w:sz w:val="28"/>
          <w:szCs w:val="28"/>
        </w:rPr>
        <w:t xml:space="preserve">      - щодо виготовлення та пого</w:t>
      </w:r>
      <w:r>
        <w:rPr>
          <w:sz w:val="28"/>
          <w:szCs w:val="28"/>
        </w:rPr>
        <w:t>дження проекту землеустрою щодо</w:t>
      </w:r>
    </w:p>
    <w:p w:rsidR="000E3C86" w:rsidRPr="00252800" w:rsidRDefault="000E3C86" w:rsidP="00FF0D2D">
      <w:pPr>
        <w:jc w:val="both"/>
        <w:rPr>
          <w:sz w:val="28"/>
          <w:szCs w:val="28"/>
        </w:rPr>
      </w:pPr>
      <w:r w:rsidRPr="00252800">
        <w:rPr>
          <w:sz w:val="28"/>
          <w:szCs w:val="28"/>
        </w:rPr>
        <w:t xml:space="preserve">відведення зазначених земельних ділянок у власність у встановленому законом порядку. </w:t>
      </w:r>
    </w:p>
    <w:p w:rsidR="000E3C86" w:rsidRDefault="000E3C86" w:rsidP="00FF0D2D">
      <w:pPr>
        <w:tabs>
          <w:tab w:val="left" w:pos="3285"/>
        </w:tabs>
        <w:ind w:left="708"/>
        <w:jc w:val="both"/>
        <w:rPr>
          <w:sz w:val="28"/>
          <w:szCs w:val="28"/>
          <w:lang w:val="uk-UA"/>
        </w:rPr>
      </w:pPr>
      <w:r w:rsidRPr="00252800">
        <w:rPr>
          <w:sz w:val="28"/>
          <w:szCs w:val="28"/>
        </w:rPr>
        <w:t xml:space="preserve">      - проект землеустрою, після</w:t>
      </w:r>
      <w:r>
        <w:rPr>
          <w:sz w:val="28"/>
          <w:szCs w:val="28"/>
        </w:rPr>
        <w:t xml:space="preserve"> державних реєстрацій земельних</w:t>
      </w:r>
    </w:p>
    <w:p w:rsidR="000E3C86" w:rsidRPr="00252800" w:rsidRDefault="000E3C86" w:rsidP="00FF0D2D">
      <w:pPr>
        <w:tabs>
          <w:tab w:val="left" w:pos="3285"/>
        </w:tabs>
        <w:jc w:val="both"/>
        <w:rPr>
          <w:sz w:val="28"/>
          <w:szCs w:val="28"/>
        </w:rPr>
      </w:pPr>
      <w:r w:rsidRPr="00252800">
        <w:rPr>
          <w:sz w:val="28"/>
          <w:szCs w:val="28"/>
        </w:rPr>
        <w:t>ділянок у Державному земельному кадастрі, надати на розгляд та затвердження сесії сільської ради.</w:t>
      </w:r>
      <w:r w:rsidRPr="00252800">
        <w:rPr>
          <w:sz w:val="28"/>
          <w:szCs w:val="28"/>
        </w:rPr>
        <w:tab/>
        <w:t xml:space="preserve"> </w:t>
      </w:r>
    </w:p>
    <w:p w:rsidR="000E3C86" w:rsidRPr="00252800" w:rsidRDefault="000E3C86" w:rsidP="00FF0D2D">
      <w:pPr>
        <w:pStyle w:val="ListParagraph"/>
        <w:ind w:left="360"/>
        <w:jc w:val="both"/>
        <w:rPr>
          <w:sz w:val="28"/>
          <w:szCs w:val="28"/>
        </w:rPr>
      </w:pPr>
      <w:r>
        <w:rPr>
          <w:sz w:val="28"/>
          <w:szCs w:val="28"/>
        </w:rPr>
        <w:t>3.</w:t>
      </w:r>
      <w:r w:rsidRPr="00252800">
        <w:rPr>
          <w:sz w:val="28"/>
          <w:szCs w:val="28"/>
        </w:rPr>
        <w:t>Контроль за виконанням  цього рішення покласти на постійну</w:t>
      </w:r>
    </w:p>
    <w:p w:rsidR="000E3C86" w:rsidRPr="002B1880" w:rsidRDefault="000E3C86" w:rsidP="002B1880">
      <w:pPr>
        <w:jc w:val="both"/>
        <w:rPr>
          <w:sz w:val="28"/>
          <w:szCs w:val="28"/>
          <w:lang w:val="uk-UA"/>
        </w:rPr>
      </w:pPr>
      <w:r w:rsidRPr="00252800">
        <w:rPr>
          <w:sz w:val="28"/>
          <w:szCs w:val="28"/>
        </w:rPr>
        <w:t>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E3C86" w:rsidRPr="00FF0D2D" w:rsidRDefault="000E3C86" w:rsidP="00FF0D2D">
      <w:pPr>
        <w:rPr>
          <w:b/>
          <w:sz w:val="28"/>
          <w:szCs w:val="28"/>
          <w:lang w:val="uk-UA"/>
        </w:rPr>
      </w:pPr>
      <w:r>
        <w:rPr>
          <w:b/>
          <w:sz w:val="28"/>
          <w:szCs w:val="28"/>
          <w:lang w:val="uk-UA"/>
        </w:rPr>
        <w:t xml:space="preserve">     </w:t>
      </w:r>
      <w:r w:rsidRPr="00252800">
        <w:rPr>
          <w:b/>
          <w:sz w:val="28"/>
          <w:szCs w:val="28"/>
        </w:rPr>
        <w:t xml:space="preserve">Сільський  голова                                         </w:t>
      </w:r>
      <w:r>
        <w:rPr>
          <w:b/>
          <w:sz w:val="28"/>
          <w:szCs w:val="28"/>
        </w:rPr>
        <w:t xml:space="preserve">                   М.М.Станинец</w:t>
      </w:r>
      <w:r>
        <w:rPr>
          <w:b/>
          <w:sz w:val="28"/>
          <w:szCs w:val="28"/>
          <w:lang w:val="uk-UA"/>
        </w:rPr>
        <w:t>ь</w:t>
      </w:r>
    </w:p>
    <w:p w:rsidR="000E3C86" w:rsidRPr="001A746B" w:rsidRDefault="000E3C86" w:rsidP="00A827A4">
      <w:pPr>
        <w:ind w:left="-360" w:right="-284"/>
        <w:jc w:val="center"/>
        <w:rPr>
          <w:color w:val="C00000"/>
          <w:sz w:val="28"/>
          <w:szCs w:val="28"/>
        </w:rPr>
      </w:pPr>
      <w:r w:rsidRPr="001A746B">
        <w:rPr>
          <w:color w:val="C00000"/>
          <w:sz w:val="28"/>
          <w:szCs w:val="28"/>
        </w:rPr>
        <w:object w:dxaOrig="1141" w:dyaOrig="1261">
          <v:shape id="_x0000_i1041" type="#_x0000_t75" style="width:46.5pt;height:53.25pt" o:ole="" fillcolor="window">
            <v:imagedata r:id="rId10" o:title=""/>
          </v:shape>
          <o:OLEObject Type="Embed" ProgID="Word.Picture.8" ShapeID="_x0000_i1041" DrawAspect="Content" ObjectID="_1704869201" r:id="rId17"/>
        </w:object>
      </w:r>
    </w:p>
    <w:p w:rsidR="000E3C86" w:rsidRPr="007B5E94" w:rsidRDefault="000E3C86" w:rsidP="00A827A4">
      <w:pPr>
        <w:jc w:val="center"/>
        <w:outlineLvl w:val="0"/>
        <w:rPr>
          <w:b/>
          <w:sz w:val="28"/>
          <w:szCs w:val="28"/>
        </w:rPr>
      </w:pPr>
      <w:r w:rsidRPr="007B5E94">
        <w:rPr>
          <w:b/>
          <w:sz w:val="28"/>
          <w:szCs w:val="28"/>
        </w:rPr>
        <w:t>У К Р А Ї Н А</w:t>
      </w:r>
    </w:p>
    <w:p w:rsidR="000E3C86" w:rsidRPr="007B5E94" w:rsidRDefault="000E3C86" w:rsidP="00A827A4">
      <w:pPr>
        <w:jc w:val="center"/>
        <w:rPr>
          <w:b/>
          <w:sz w:val="28"/>
          <w:szCs w:val="28"/>
          <w:lang w:val="uk-UA"/>
        </w:rPr>
      </w:pPr>
      <w:r w:rsidRPr="007B5E94">
        <w:rPr>
          <w:b/>
          <w:sz w:val="28"/>
          <w:szCs w:val="28"/>
        </w:rPr>
        <w:t>КАМ’ЯНСЬКА  СІЛЬСЬКА  РАДА БЕРЕГІВСЬКОГО  РАЙОНУ ЗАКАРПАТСЬКОЇ  ОБЛАСТІ</w:t>
      </w:r>
    </w:p>
    <w:p w:rsidR="000E3C86" w:rsidRPr="007B5E94" w:rsidRDefault="000E3C86" w:rsidP="00A827A4">
      <w:pPr>
        <w:jc w:val="center"/>
        <w:rPr>
          <w:b/>
          <w:sz w:val="28"/>
          <w:szCs w:val="28"/>
          <w:lang w:val="uk-UA"/>
        </w:rPr>
      </w:pPr>
    </w:p>
    <w:p w:rsidR="000E3C86" w:rsidRPr="007B5E94" w:rsidRDefault="000E3C86" w:rsidP="00A827A4">
      <w:pPr>
        <w:ind w:left="-663"/>
        <w:jc w:val="center"/>
        <w:rPr>
          <w:b/>
          <w:sz w:val="28"/>
          <w:szCs w:val="28"/>
          <w:lang w:val="uk-UA"/>
        </w:rPr>
      </w:pPr>
      <w:r>
        <w:rPr>
          <w:b/>
          <w:sz w:val="28"/>
          <w:szCs w:val="28"/>
        </w:rPr>
        <w:t xml:space="preserve"> </w:t>
      </w:r>
      <w:r>
        <w:rPr>
          <w:b/>
          <w:sz w:val="28"/>
          <w:szCs w:val="28"/>
          <w:lang w:val="uk-UA"/>
        </w:rPr>
        <w:t>8</w:t>
      </w:r>
      <w:r>
        <w:rPr>
          <w:b/>
          <w:sz w:val="28"/>
          <w:szCs w:val="28"/>
        </w:rPr>
        <w:t>-</w:t>
      </w:r>
      <w:r>
        <w:rPr>
          <w:b/>
          <w:sz w:val="28"/>
          <w:szCs w:val="28"/>
          <w:lang w:val="uk-UA"/>
        </w:rPr>
        <w:t>ма</w:t>
      </w:r>
      <w:r>
        <w:rPr>
          <w:b/>
          <w:sz w:val="28"/>
          <w:szCs w:val="28"/>
        </w:rPr>
        <w:t xml:space="preserve"> сесі</w:t>
      </w:r>
      <w:r>
        <w:rPr>
          <w:b/>
          <w:sz w:val="28"/>
          <w:szCs w:val="28"/>
          <w:lang w:val="uk-UA"/>
        </w:rPr>
        <w:t>я</w:t>
      </w:r>
      <w:r w:rsidRPr="007B5E94">
        <w:rPr>
          <w:b/>
          <w:sz w:val="28"/>
          <w:szCs w:val="28"/>
        </w:rPr>
        <w:t xml:space="preserve">  8-го скликання</w:t>
      </w:r>
    </w:p>
    <w:p w:rsidR="000E3C86" w:rsidRPr="007B5E94" w:rsidRDefault="000E3C86" w:rsidP="00A827A4">
      <w:pPr>
        <w:ind w:left="-663"/>
        <w:jc w:val="center"/>
        <w:rPr>
          <w:b/>
          <w:sz w:val="28"/>
          <w:szCs w:val="28"/>
          <w:lang w:val="uk-UA"/>
        </w:rPr>
      </w:pPr>
    </w:p>
    <w:p w:rsidR="000E3C86" w:rsidRPr="00A827A4" w:rsidRDefault="000E3C86" w:rsidP="00A827A4">
      <w:pPr>
        <w:tabs>
          <w:tab w:val="left" w:pos="405"/>
          <w:tab w:val="center" w:pos="4808"/>
        </w:tabs>
        <w:jc w:val="center"/>
        <w:outlineLvl w:val="0"/>
        <w:rPr>
          <w:b/>
          <w:sz w:val="28"/>
          <w:szCs w:val="28"/>
          <w:lang w:val="uk-UA"/>
        </w:rPr>
      </w:pPr>
      <w:r w:rsidRPr="007B5E94">
        <w:rPr>
          <w:b/>
          <w:sz w:val="28"/>
          <w:szCs w:val="28"/>
        </w:rPr>
        <w:t>Р І Ш Е Н Н Я</w:t>
      </w:r>
    </w:p>
    <w:p w:rsidR="000E3C86" w:rsidRPr="00252800" w:rsidRDefault="000E3C86" w:rsidP="00A827A4">
      <w:pPr>
        <w:rPr>
          <w:b/>
          <w:sz w:val="28"/>
          <w:szCs w:val="28"/>
          <w:lang w:val="uk-UA"/>
        </w:rPr>
      </w:pPr>
      <w:r>
        <w:rPr>
          <w:b/>
          <w:sz w:val="28"/>
          <w:szCs w:val="28"/>
        </w:rPr>
        <w:t xml:space="preserve">від  </w:t>
      </w:r>
      <w:r>
        <w:rPr>
          <w:b/>
          <w:sz w:val="28"/>
          <w:szCs w:val="28"/>
          <w:lang w:val="uk-UA"/>
        </w:rPr>
        <w:t>09</w:t>
      </w:r>
      <w:r>
        <w:rPr>
          <w:b/>
          <w:sz w:val="28"/>
          <w:szCs w:val="28"/>
        </w:rPr>
        <w:t xml:space="preserve"> </w:t>
      </w:r>
      <w:r>
        <w:rPr>
          <w:b/>
          <w:sz w:val="28"/>
          <w:szCs w:val="28"/>
          <w:lang w:val="uk-UA"/>
        </w:rPr>
        <w:t xml:space="preserve">грудня </w:t>
      </w:r>
      <w:r w:rsidRPr="00252800">
        <w:rPr>
          <w:b/>
          <w:sz w:val="28"/>
          <w:szCs w:val="28"/>
        </w:rPr>
        <w:t xml:space="preserve">  2021 року  № </w:t>
      </w:r>
      <w:r>
        <w:rPr>
          <w:b/>
          <w:sz w:val="28"/>
          <w:szCs w:val="28"/>
          <w:lang w:val="uk-UA"/>
        </w:rPr>
        <w:t>825</w:t>
      </w:r>
    </w:p>
    <w:p w:rsidR="000E3C86" w:rsidRPr="00252800" w:rsidRDefault="000E3C86" w:rsidP="00A827A4">
      <w:pPr>
        <w:rPr>
          <w:b/>
          <w:sz w:val="28"/>
          <w:szCs w:val="28"/>
        </w:rPr>
      </w:pPr>
      <w:r w:rsidRPr="00252800">
        <w:rPr>
          <w:b/>
          <w:sz w:val="28"/>
          <w:szCs w:val="28"/>
        </w:rPr>
        <w:t>с. Кам’янське</w:t>
      </w:r>
    </w:p>
    <w:p w:rsidR="000E3C86" w:rsidRPr="00252800" w:rsidRDefault="000E3C86" w:rsidP="00A827A4">
      <w:pPr>
        <w:rPr>
          <w:b/>
          <w:sz w:val="28"/>
          <w:szCs w:val="28"/>
        </w:rPr>
      </w:pPr>
      <w:r w:rsidRPr="00252800">
        <w:rPr>
          <w:b/>
          <w:sz w:val="28"/>
          <w:szCs w:val="28"/>
        </w:rPr>
        <w:t>Про надання дозволу на розробку</w:t>
      </w:r>
    </w:p>
    <w:p w:rsidR="000E3C86" w:rsidRPr="00252800" w:rsidRDefault="000E3C86" w:rsidP="00A827A4">
      <w:pPr>
        <w:rPr>
          <w:b/>
          <w:sz w:val="28"/>
          <w:szCs w:val="28"/>
        </w:rPr>
      </w:pPr>
      <w:r w:rsidRPr="00252800">
        <w:rPr>
          <w:b/>
          <w:sz w:val="28"/>
          <w:szCs w:val="28"/>
        </w:rPr>
        <w:t xml:space="preserve">проекту землеустрою щодо відведення </w:t>
      </w:r>
    </w:p>
    <w:p w:rsidR="000E3C86" w:rsidRPr="00252800" w:rsidRDefault="000E3C86" w:rsidP="00A827A4">
      <w:pPr>
        <w:rPr>
          <w:b/>
          <w:sz w:val="28"/>
          <w:szCs w:val="28"/>
        </w:rPr>
      </w:pPr>
      <w:r w:rsidRPr="00252800">
        <w:rPr>
          <w:b/>
          <w:sz w:val="28"/>
          <w:szCs w:val="28"/>
        </w:rPr>
        <w:t>земельної ділянки у власність</w:t>
      </w:r>
    </w:p>
    <w:p w:rsidR="000E3C86" w:rsidRPr="00CE690E" w:rsidRDefault="000E3C86" w:rsidP="00A827A4">
      <w:pPr>
        <w:rPr>
          <w:b/>
          <w:sz w:val="28"/>
          <w:szCs w:val="28"/>
          <w:lang w:val="uk-UA"/>
        </w:rPr>
      </w:pPr>
      <w:r w:rsidRPr="00252800">
        <w:rPr>
          <w:b/>
          <w:sz w:val="28"/>
          <w:szCs w:val="28"/>
        </w:rPr>
        <w:t xml:space="preserve">гр. </w:t>
      </w:r>
      <w:r>
        <w:rPr>
          <w:b/>
          <w:sz w:val="28"/>
          <w:szCs w:val="28"/>
          <w:lang w:val="uk-UA"/>
        </w:rPr>
        <w:t>Райко Ользі Миколаївні</w:t>
      </w:r>
    </w:p>
    <w:p w:rsidR="000E3C86" w:rsidRPr="00A827A4" w:rsidRDefault="000E3C86" w:rsidP="00A827A4">
      <w:pPr>
        <w:rPr>
          <w:b/>
          <w:sz w:val="28"/>
          <w:szCs w:val="28"/>
          <w:lang w:val="uk-UA"/>
        </w:rPr>
      </w:pPr>
      <w:r w:rsidRPr="00252800">
        <w:rPr>
          <w:b/>
          <w:sz w:val="28"/>
          <w:szCs w:val="28"/>
        </w:rPr>
        <w:t>ме</w:t>
      </w:r>
      <w:r>
        <w:rPr>
          <w:b/>
          <w:sz w:val="28"/>
          <w:szCs w:val="28"/>
        </w:rPr>
        <w:t xml:space="preserve">шк. с. Сільце вул. </w:t>
      </w:r>
      <w:r>
        <w:rPr>
          <w:b/>
          <w:sz w:val="28"/>
          <w:szCs w:val="28"/>
          <w:lang w:val="uk-UA"/>
        </w:rPr>
        <w:t>Центральна,52</w:t>
      </w:r>
    </w:p>
    <w:p w:rsidR="000E3C86" w:rsidRDefault="000E3C86" w:rsidP="00A827A4">
      <w:pPr>
        <w:ind w:left="708"/>
        <w:jc w:val="both"/>
        <w:rPr>
          <w:sz w:val="28"/>
          <w:szCs w:val="28"/>
          <w:lang w:val="uk-UA"/>
        </w:rPr>
      </w:pPr>
      <w:r w:rsidRPr="00252800">
        <w:rPr>
          <w:sz w:val="28"/>
          <w:szCs w:val="28"/>
        </w:rPr>
        <w:t xml:space="preserve">            Розглянувши</w:t>
      </w:r>
      <w:r>
        <w:rPr>
          <w:sz w:val="28"/>
          <w:szCs w:val="28"/>
        </w:rPr>
        <w:t xml:space="preserve">   заяву   гр. </w:t>
      </w:r>
      <w:r>
        <w:rPr>
          <w:sz w:val="28"/>
          <w:szCs w:val="28"/>
          <w:lang w:val="uk-UA"/>
        </w:rPr>
        <w:t>Райко Ольги Миколаївни</w:t>
      </w:r>
      <w:r>
        <w:rPr>
          <w:sz w:val="28"/>
          <w:szCs w:val="28"/>
        </w:rPr>
        <w:t xml:space="preserve"> </w:t>
      </w:r>
      <w:r>
        <w:rPr>
          <w:sz w:val="28"/>
          <w:szCs w:val="28"/>
          <w:lang w:val="uk-UA"/>
        </w:rPr>
        <w:t>мешк.</w:t>
      </w:r>
      <w:r>
        <w:rPr>
          <w:sz w:val="28"/>
          <w:szCs w:val="28"/>
        </w:rPr>
        <w:t xml:space="preserve">  с. Сільце </w:t>
      </w:r>
    </w:p>
    <w:p w:rsidR="000E3C86" w:rsidRPr="00A827A4" w:rsidRDefault="000E3C86" w:rsidP="00A827A4">
      <w:pPr>
        <w:jc w:val="both"/>
        <w:rPr>
          <w:sz w:val="28"/>
          <w:szCs w:val="28"/>
          <w:lang w:val="uk-UA"/>
        </w:rPr>
      </w:pPr>
      <w:r w:rsidRPr="00252800">
        <w:rPr>
          <w:sz w:val="28"/>
          <w:szCs w:val="28"/>
        </w:rPr>
        <w:t>вул.</w:t>
      </w:r>
      <w:r>
        <w:rPr>
          <w:sz w:val="28"/>
          <w:szCs w:val="28"/>
          <w:lang w:val="uk-UA"/>
        </w:rPr>
        <w:t>Центральна,52</w:t>
      </w:r>
      <w:r w:rsidRPr="00252800">
        <w:rPr>
          <w:sz w:val="28"/>
          <w:szCs w:val="28"/>
        </w:rPr>
        <w:t xml:space="preserve">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0E3C86" w:rsidRPr="00252800" w:rsidRDefault="000E3C86" w:rsidP="00A827A4">
      <w:pPr>
        <w:tabs>
          <w:tab w:val="center" w:pos="5220"/>
        </w:tabs>
        <w:outlineLvl w:val="0"/>
        <w:rPr>
          <w:b/>
          <w:sz w:val="28"/>
          <w:szCs w:val="28"/>
        </w:rPr>
      </w:pPr>
      <w:r w:rsidRPr="00252800">
        <w:rPr>
          <w:b/>
          <w:sz w:val="28"/>
          <w:szCs w:val="28"/>
        </w:rPr>
        <w:tab/>
        <w:t>ВИРІШИЛА:</w:t>
      </w:r>
    </w:p>
    <w:p w:rsidR="000E3C86" w:rsidRPr="00252800" w:rsidRDefault="000E3C86" w:rsidP="00A827A4">
      <w:pPr>
        <w:ind w:left="708"/>
        <w:rPr>
          <w:b/>
          <w:sz w:val="28"/>
          <w:szCs w:val="28"/>
        </w:rPr>
      </w:pPr>
    </w:p>
    <w:p w:rsidR="000E3C86" w:rsidRDefault="000E3C86" w:rsidP="00A827A4">
      <w:pPr>
        <w:ind w:left="708"/>
        <w:jc w:val="both"/>
        <w:rPr>
          <w:sz w:val="28"/>
          <w:szCs w:val="28"/>
          <w:lang w:val="uk-UA"/>
        </w:rPr>
      </w:pPr>
      <w:r w:rsidRPr="00252800">
        <w:rPr>
          <w:sz w:val="28"/>
          <w:szCs w:val="28"/>
        </w:rPr>
        <w:t xml:space="preserve">        1.  На</w:t>
      </w:r>
      <w:r>
        <w:rPr>
          <w:sz w:val="28"/>
          <w:szCs w:val="28"/>
        </w:rPr>
        <w:t xml:space="preserve">дати   гр.  </w:t>
      </w:r>
      <w:r>
        <w:rPr>
          <w:sz w:val="28"/>
          <w:szCs w:val="28"/>
          <w:lang w:val="uk-UA"/>
        </w:rPr>
        <w:t>Райко Ользі Миколаївні, мешк.</w:t>
      </w:r>
      <w:r>
        <w:rPr>
          <w:sz w:val="28"/>
          <w:szCs w:val="28"/>
        </w:rPr>
        <w:t xml:space="preserve">  с. Сільце</w:t>
      </w:r>
    </w:p>
    <w:p w:rsidR="000E3C86" w:rsidRPr="002B1880" w:rsidRDefault="000E3C86" w:rsidP="00A827A4">
      <w:pPr>
        <w:jc w:val="both"/>
        <w:rPr>
          <w:sz w:val="28"/>
          <w:szCs w:val="28"/>
          <w:lang w:val="uk-UA"/>
        </w:rPr>
      </w:pPr>
      <w:r w:rsidRPr="007E5EA2">
        <w:rPr>
          <w:sz w:val="28"/>
          <w:szCs w:val="28"/>
          <w:lang w:val="uk-UA"/>
        </w:rPr>
        <w:t>вул.</w:t>
      </w:r>
      <w:r>
        <w:rPr>
          <w:sz w:val="28"/>
          <w:szCs w:val="28"/>
          <w:lang w:val="uk-UA"/>
        </w:rPr>
        <w:t>Центральна,52</w:t>
      </w:r>
      <w:r w:rsidRPr="007E5EA2">
        <w:rPr>
          <w:sz w:val="28"/>
          <w:szCs w:val="28"/>
          <w:lang w:val="uk-UA"/>
        </w:rPr>
        <w:t xml:space="preserve">  </w:t>
      </w:r>
      <w:r w:rsidRPr="00252800">
        <w:rPr>
          <w:sz w:val="28"/>
          <w:szCs w:val="28"/>
          <w:lang w:val="uk-UA"/>
        </w:rPr>
        <w:t xml:space="preserve">дозвіл на розроблення з урахуванням вимог державних стандартів, норм і правил у сфері землеустрою, проекту землеустрою щодо відведення земельної ділянки у власність  орієнтовною    </w:t>
      </w:r>
      <w:r>
        <w:rPr>
          <w:sz w:val="28"/>
          <w:szCs w:val="28"/>
        </w:rPr>
        <w:t>площею  0,</w:t>
      </w:r>
      <w:r>
        <w:rPr>
          <w:sz w:val="28"/>
          <w:szCs w:val="28"/>
          <w:lang w:val="uk-UA"/>
        </w:rPr>
        <w:t>17</w:t>
      </w:r>
      <w:r w:rsidRPr="00252800">
        <w:rPr>
          <w:sz w:val="28"/>
          <w:szCs w:val="28"/>
        </w:rPr>
        <w:t xml:space="preserve">  га  із  земель  комунальної   власності        для ведення особистого селянського господарства, що розташовані</w:t>
      </w:r>
      <w:r>
        <w:rPr>
          <w:sz w:val="28"/>
          <w:szCs w:val="28"/>
        </w:rPr>
        <w:t xml:space="preserve"> в с. Сільце  урочище    «Береж</w:t>
      </w:r>
      <w:r>
        <w:rPr>
          <w:sz w:val="28"/>
          <w:szCs w:val="28"/>
          <w:lang w:val="uk-UA"/>
        </w:rPr>
        <w:t>а</w:t>
      </w:r>
      <w:r>
        <w:rPr>
          <w:sz w:val="28"/>
          <w:szCs w:val="28"/>
        </w:rPr>
        <w:t>ва-</w:t>
      </w:r>
      <w:r>
        <w:rPr>
          <w:sz w:val="28"/>
          <w:szCs w:val="28"/>
          <w:lang w:val="uk-UA"/>
        </w:rPr>
        <w:t>Гребля</w:t>
      </w:r>
      <w:r w:rsidRPr="00252800">
        <w:rPr>
          <w:sz w:val="28"/>
          <w:szCs w:val="28"/>
        </w:rPr>
        <w:t>».</w:t>
      </w:r>
    </w:p>
    <w:p w:rsidR="000E3C86" w:rsidRPr="00252800" w:rsidRDefault="000E3C86" w:rsidP="00A827A4">
      <w:pPr>
        <w:ind w:left="708"/>
        <w:jc w:val="both"/>
        <w:rPr>
          <w:sz w:val="28"/>
          <w:szCs w:val="28"/>
        </w:rPr>
      </w:pPr>
      <w:r w:rsidRPr="00252800">
        <w:rPr>
          <w:sz w:val="28"/>
          <w:szCs w:val="28"/>
        </w:rPr>
        <w:t xml:space="preserve">       2.  Гр</w:t>
      </w:r>
      <w:r>
        <w:rPr>
          <w:sz w:val="28"/>
          <w:szCs w:val="28"/>
        </w:rPr>
        <w:t xml:space="preserve">омадянці    </w:t>
      </w:r>
      <w:r>
        <w:rPr>
          <w:sz w:val="28"/>
          <w:szCs w:val="28"/>
          <w:lang w:val="uk-UA"/>
        </w:rPr>
        <w:t>Райко Ользі Миколаївні</w:t>
      </w:r>
      <w:r w:rsidRPr="00252800">
        <w:rPr>
          <w:sz w:val="28"/>
          <w:szCs w:val="28"/>
        </w:rPr>
        <w:t xml:space="preserve"> вжити   заходів:</w:t>
      </w:r>
    </w:p>
    <w:p w:rsidR="000E3C86" w:rsidRDefault="000E3C86" w:rsidP="00A827A4">
      <w:pPr>
        <w:ind w:left="708"/>
        <w:jc w:val="both"/>
        <w:rPr>
          <w:sz w:val="28"/>
          <w:szCs w:val="28"/>
          <w:lang w:val="uk-UA"/>
        </w:rPr>
      </w:pPr>
      <w:r w:rsidRPr="00252800">
        <w:rPr>
          <w:sz w:val="28"/>
          <w:szCs w:val="28"/>
        </w:rPr>
        <w:t xml:space="preserve">      - щодо виготовлення та пого</w:t>
      </w:r>
      <w:r>
        <w:rPr>
          <w:sz w:val="28"/>
          <w:szCs w:val="28"/>
        </w:rPr>
        <w:t>дження проекту землеустрою щодо</w:t>
      </w:r>
    </w:p>
    <w:p w:rsidR="000E3C86" w:rsidRPr="00252800" w:rsidRDefault="000E3C86" w:rsidP="00A827A4">
      <w:pPr>
        <w:jc w:val="both"/>
        <w:rPr>
          <w:sz w:val="28"/>
          <w:szCs w:val="28"/>
        </w:rPr>
      </w:pPr>
      <w:r w:rsidRPr="00252800">
        <w:rPr>
          <w:sz w:val="28"/>
          <w:szCs w:val="28"/>
        </w:rPr>
        <w:t xml:space="preserve">відведення зазначених земельних ділянок у власність у встановленому законом порядку. </w:t>
      </w:r>
    </w:p>
    <w:p w:rsidR="000E3C86" w:rsidRDefault="000E3C86" w:rsidP="00A827A4">
      <w:pPr>
        <w:tabs>
          <w:tab w:val="left" w:pos="3285"/>
        </w:tabs>
        <w:ind w:left="708"/>
        <w:jc w:val="both"/>
        <w:rPr>
          <w:sz w:val="28"/>
          <w:szCs w:val="28"/>
          <w:lang w:val="uk-UA"/>
        </w:rPr>
      </w:pPr>
      <w:r w:rsidRPr="00252800">
        <w:rPr>
          <w:sz w:val="28"/>
          <w:szCs w:val="28"/>
        </w:rPr>
        <w:t xml:space="preserve">      - проект землеустрою, після</w:t>
      </w:r>
      <w:r>
        <w:rPr>
          <w:sz w:val="28"/>
          <w:szCs w:val="28"/>
        </w:rPr>
        <w:t xml:space="preserve"> державних реєстрацій земельних</w:t>
      </w:r>
    </w:p>
    <w:p w:rsidR="000E3C86" w:rsidRPr="00252800" w:rsidRDefault="000E3C86" w:rsidP="00A827A4">
      <w:pPr>
        <w:tabs>
          <w:tab w:val="left" w:pos="3285"/>
        </w:tabs>
        <w:jc w:val="both"/>
        <w:rPr>
          <w:sz w:val="28"/>
          <w:szCs w:val="28"/>
        </w:rPr>
      </w:pPr>
      <w:r w:rsidRPr="00252800">
        <w:rPr>
          <w:sz w:val="28"/>
          <w:szCs w:val="28"/>
        </w:rPr>
        <w:t>ділянок у Державному земельному кадастрі, надати на розгляд та затвердження сесії сільської ради.</w:t>
      </w:r>
      <w:r w:rsidRPr="00252800">
        <w:rPr>
          <w:sz w:val="28"/>
          <w:szCs w:val="28"/>
        </w:rPr>
        <w:tab/>
        <w:t xml:space="preserve"> </w:t>
      </w:r>
    </w:p>
    <w:p w:rsidR="000E3C86" w:rsidRPr="00252800" w:rsidRDefault="000E3C86" w:rsidP="00A827A4">
      <w:pPr>
        <w:pStyle w:val="ListParagraph"/>
        <w:ind w:left="360"/>
        <w:jc w:val="both"/>
        <w:rPr>
          <w:sz w:val="28"/>
          <w:szCs w:val="28"/>
        </w:rPr>
      </w:pPr>
      <w:r>
        <w:rPr>
          <w:sz w:val="28"/>
          <w:szCs w:val="28"/>
        </w:rPr>
        <w:t>3.</w:t>
      </w:r>
      <w:r w:rsidRPr="00252800">
        <w:rPr>
          <w:sz w:val="28"/>
          <w:szCs w:val="28"/>
        </w:rPr>
        <w:t>Контроль за виконанням  цього рішення покласти на постійну</w:t>
      </w:r>
    </w:p>
    <w:p w:rsidR="000E3C86" w:rsidRDefault="000E3C86" w:rsidP="00A827A4">
      <w:pPr>
        <w:jc w:val="both"/>
        <w:rPr>
          <w:sz w:val="28"/>
          <w:szCs w:val="28"/>
          <w:lang w:val="uk-UA"/>
        </w:rPr>
      </w:pPr>
      <w:r w:rsidRPr="00252800">
        <w:rPr>
          <w:sz w:val="28"/>
          <w:szCs w:val="28"/>
        </w:rPr>
        <w:t>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E3C86" w:rsidRPr="00A827A4" w:rsidRDefault="000E3C86" w:rsidP="00A827A4">
      <w:pPr>
        <w:jc w:val="both"/>
        <w:rPr>
          <w:sz w:val="28"/>
          <w:szCs w:val="28"/>
          <w:lang w:val="uk-UA"/>
        </w:rPr>
      </w:pPr>
    </w:p>
    <w:p w:rsidR="000E3C86" w:rsidRDefault="000E3C86" w:rsidP="00A827A4">
      <w:pPr>
        <w:rPr>
          <w:b/>
          <w:sz w:val="28"/>
          <w:szCs w:val="28"/>
          <w:lang w:val="uk-UA"/>
        </w:rPr>
      </w:pPr>
      <w:r>
        <w:rPr>
          <w:b/>
          <w:sz w:val="28"/>
          <w:szCs w:val="28"/>
          <w:lang w:val="uk-UA"/>
        </w:rPr>
        <w:t xml:space="preserve">          </w:t>
      </w:r>
      <w:r w:rsidRPr="00252800">
        <w:rPr>
          <w:b/>
          <w:sz w:val="28"/>
          <w:szCs w:val="28"/>
        </w:rPr>
        <w:t>Сільський  голова                                                            М.М.Станинець</w:t>
      </w:r>
    </w:p>
    <w:p w:rsidR="000E3C86" w:rsidRPr="00B64C1A" w:rsidRDefault="000E3C86" w:rsidP="00A827A4">
      <w:pPr>
        <w:rPr>
          <w:lang w:val="uk-UA"/>
        </w:rPr>
      </w:pPr>
    </w:p>
    <w:p w:rsidR="000E3C86" w:rsidRPr="001A746B" w:rsidRDefault="000E3C86" w:rsidP="00A827A4">
      <w:pPr>
        <w:ind w:left="-360" w:right="-284"/>
        <w:jc w:val="center"/>
        <w:rPr>
          <w:color w:val="C00000"/>
          <w:sz w:val="28"/>
          <w:szCs w:val="28"/>
        </w:rPr>
      </w:pPr>
      <w:r w:rsidRPr="001A746B">
        <w:rPr>
          <w:color w:val="C00000"/>
          <w:sz w:val="28"/>
          <w:szCs w:val="28"/>
        </w:rPr>
        <w:object w:dxaOrig="1141" w:dyaOrig="1261">
          <v:shape id="_x0000_i1042" type="#_x0000_t75" style="width:46.5pt;height:53.25pt" o:ole="" fillcolor="window">
            <v:imagedata r:id="rId10" o:title=""/>
          </v:shape>
          <o:OLEObject Type="Embed" ProgID="Word.Picture.8" ShapeID="_x0000_i1042" DrawAspect="Content" ObjectID="_1704869202" r:id="rId18"/>
        </w:object>
      </w:r>
    </w:p>
    <w:p w:rsidR="000E3C86" w:rsidRPr="007B5E94" w:rsidRDefault="000E3C86" w:rsidP="00A827A4">
      <w:pPr>
        <w:jc w:val="center"/>
        <w:outlineLvl w:val="0"/>
        <w:rPr>
          <w:b/>
          <w:sz w:val="28"/>
          <w:szCs w:val="28"/>
        </w:rPr>
      </w:pPr>
      <w:r w:rsidRPr="007B5E94">
        <w:rPr>
          <w:b/>
          <w:sz w:val="28"/>
          <w:szCs w:val="28"/>
        </w:rPr>
        <w:t>У К Р А Ї Н А</w:t>
      </w:r>
    </w:p>
    <w:p w:rsidR="000E3C86" w:rsidRPr="007B5E94" w:rsidRDefault="000E3C86" w:rsidP="00A827A4">
      <w:pPr>
        <w:jc w:val="center"/>
        <w:rPr>
          <w:b/>
          <w:sz w:val="28"/>
          <w:szCs w:val="28"/>
          <w:lang w:val="uk-UA"/>
        </w:rPr>
      </w:pPr>
      <w:r w:rsidRPr="007B5E94">
        <w:rPr>
          <w:b/>
          <w:sz w:val="28"/>
          <w:szCs w:val="28"/>
        </w:rPr>
        <w:t>КАМ’ЯНСЬКА  СІЛЬСЬКА  РАДА БЕРЕГІВСЬКОГО  РАЙОНУ ЗАКАРПАТСЬКОЇ  ОБЛАСТІ</w:t>
      </w:r>
    </w:p>
    <w:p w:rsidR="000E3C86" w:rsidRPr="007B5E94" w:rsidRDefault="000E3C86" w:rsidP="00A827A4">
      <w:pPr>
        <w:jc w:val="center"/>
        <w:rPr>
          <w:b/>
          <w:sz w:val="28"/>
          <w:szCs w:val="28"/>
          <w:lang w:val="uk-UA"/>
        </w:rPr>
      </w:pPr>
    </w:p>
    <w:p w:rsidR="000E3C86" w:rsidRPr="007B5E94" w:rsidRDefault="000E3C86" w:rsidP="00A827A4">
      <w:pPr>
        <w:ind w:left="-663"/>
        <w:jc w:val="center"/>
        <w:rPr>
          <w:b/>
          <w:sz w:val="28"/>
          <w:szCs w:val="28"/>
          <w:lang w:val="uk-UA"/>
        </w:rPr>
      </w:pPr>
      <w:r>
        <w:rPr>
          <w:b/>
          <w:sz w:val="28"/>
          <w:szCs w:val="28"/>
        </w:rPr>
        <w:t xml:space="preserve"> </w:t>
      </w:r>
      <w:r>
        <w:rPr>
          <w:b/>
          <w:sz w:val="28"/>
          <w:szCs w:val="28"/>
          <w:lang w:val="uk-UA"/>
        </w:rPr>
        <w:t>8</w:t>
      </w:r>
      <w:r>
        <w:rPr>
          <w:b/>
          <w:sz w:val="28"/>
          <w:szCs w:val="28"/>
        </w:rPr>
        <w:t>-</w:t>
      </w:r>
      <w:r>
        <w:rPr>
          <w:b/>
          <w:sz w:val="28"/>
          <w:szCs w:val="28"/>
          <w:lang w:val="uk-UA"/>
        </w:rPr>
        <w:t>ма</w:t>
      </w:r>
      <w:r>
        <w:rPr>
          <w:b/>
          <w:sz w:val="28"/>
          <w:szCs w:val="28"/>
        </w:rPr>
        <w:t xml:space="preserve"> сесі</w:t>
      </w:r>
      <w:r>
        <w:rPr>
          <w:b/>
          <w:sz w:val="28"/>
          <w:szCs w:val="28"/>
          <w:lang w:val="uk-UA"/>
        </w:rPr>
        <w:t>я</w:t>
      </w:r>
      <w:r w:rsidRPr="007B5E94">
        <w:rPr>
          <w:b/>
          <w:sz w:val="28"/>
          <w:szCs w:val="28"/>
        </w:rPr>
        <w:t xml:space="preserve">  8-го скликання</w:t>
      </w:r>
    </w:p>
    <w:p w:rsidR="000E3C86" w:rsidRPr="007B5E94" w:rsidRDefault="000E3C86" w:rsidP="00A827A4">
      <w:pPr>
        <w:ind w:left="-663"/>
        <w:jc w:val="center"/>
        <w:rPr>
          <w:b/>
          <w:sz w:val="28"/>
          <w:szCs w:val="28"/>
          <w:lang w:val="uk-UA"/>
        </w:rPr>
      </w:pPr>
    </w:p>
    <w:p w:rsidR="000E3C86" w:rsidRPr="00A827A4" w:rsidRDefault="000E3C86" w:rsidP="00A827A4">
      <w:pPr>
        <w:tabs>
          <w:tab w:val="left" w:pos="405"/>
          <w:tab w:val="center" w:pos="4808"/>
        </w:tabs>
        <w:jc w:val="center"/>
        <w:outlineLvl w:val="0"/>
        <w:rPr>
          <w:b/>
          <w:sz w:val="28"/>
          <w:szCs w:val="28"/>
          <w:lang w:val="uk-UA"/>
        </w:rPr>
      </w:pPr>
      <w:r w:rsidRPr="007B5E94">
        <w:rPr>
          <w:b/>
          <w:sz w:val="28"/>
          <w:szCs w:val="28"/>
        </w:rPr>
        <w:t>Р І Ш Е Н Н Я</w:t>
      </w:r>
    </w:p>
    <w:p w:rsidR="000E3C86" w:rsidRPr="00252800" w:rsidRDefault="000E3C86" w:rsidP="00A827A4">
      <w:pPr>
        <w:rPr>
          <w:b/>
          <w:sz w:val="28"/>
          <w:szCs w:val="28"/>
          <w:lang w:val="uk-UA"/>
        </w:rPr>
      </w:pPr>
      <w:r>
        <w:rPr>
          <w:b/>
          <w:sz w:val="28"/>
          <w:szCs w:val="28"/>
        </w:rPr>
        <w:t xml:space="preserve">від  </w:t>
      </w:r>
      <w:r>
        <w:rPr>
          <w:b/>
          <w:sz w:val="28"/>
          <w:szCs w:val="28"/>
          <w:lang w:val="uk-UA"/>
        </w:rPr>
        <w:t>09</w:t>
      </w:r>
      <w:r>
        <w:rPr>
          <w:b/>
          <w:sz w:val="28"/>
          <w:szCs w:val="28"/>
        </w:rPr>
        <w:t xml:space="preserve"> </w:t>
      </w:r>
      <w:r>
        <w:rPr>
          <w:b/>
          <w:sz w:val="28"/>
          <w:szCs w:val="28"/>
          <w:lang w:val="uk-UA"/>
        </w:rPr>
        <w:t xml:space="preserve">грудня </w:t>
      </w:r>
      <w:r w:rsidRPr="00252800">
        <w:rPr>
          <w:b/>
          <w:sz w:val="28"/>
          <w:szCs w:val="28"/>
        </w:rPr>
        <w:t xml:space="preserve">  2021 року  № </w:t>
      </w:r>
      <w:r>
        <w:rPr>
          <w:b/>
          <w:sz w:val="28"/>
          <w:szCs w:val="28"/>
          <w:lang w:val="uk-UA"/>
        </w:rPr>
        <w:t>826</w:t>
      </w:r>
    </w:p>
    <w:p w:rsidR="000E3C86" w:rsidRPr="00252800" w:rsidRDefault="000E3C86" w:rsidP="00A827A4">
      <w:pPr>
        <w:rPr>
          <w:b/>
          <w:sz w:val="28"/>
          <w:szCs w:val="28"/>
        </w:rPr>
      </w:pPr>
      <w:r w:rsidRPr="00252800">
        <w:rPr>
          <w:b/>
          <w:sz w:val="28"/>
          <w:szCs w:val="28"/>
        </w:rPr>
        <w:t>с. Кам’янське</w:t>
      </w:r>
    </w:p>
    <w:p w:rsidR="000E3C86" w:rsidRPr="00252800" w:rsidRDefault="000E3C86" w:rsidP="00A827A4">
      <w:pPr>
        <w:rPr>
          <w:b/>
          <w:sz w:val="28"/>
          <w:szCs w:val="28"/>
        </w:rPr>
      </w:pPr>
      <w:r w:rsidRPr="00252800">
        <w:rPr>
          <w:b/>
          <w:sz w:val="28"/>
          <w:szCs w:val="28"/>
        </w:rPr>
        <w:t>Про надання дозволу на розробку</w:t>
      </w:r>
    </w:p>
    <w:p w:rsidR="000E3C86" w:rsidRPr="00252800" w:rsidRDefault="000E3C86" w:rsidP="00A827A4">
      <w:pPr>
        <w:rPr>
          <w:b/>
          <w:sz w:val="28"/>
          <w:szCs w:val="28"/>
        </w:rPr>
      </w:pPr>
      <w:r w:rsidRPr="00252800">
        <w:rPr>
          <w:b/>
          <w:sz w:val="28"/>
          <w:szCs w:val="28"/>
        </w:rPr>
        <w:t xml:space="preserve">проекту землеустрою щодо відведення </w:t>
      </w:r>
    </w:p>
    <w:p w:rsidR="000E3C86" w:rsidRPr="00252800" w:rsidRDefault="000E3C86" w:rsidP="00A827A4">
      <w:pPr>
        <w:rPr>
          <w:b/>
          <w:sz w:val="28"/>
          <w:szCs w:val="28"/>
        </w:rPr>
      </w:pPr>
      <w:r w:rsidRPr="00252800">
        <w:rPr>
          <w:b/>
          <w:sz w:val="28"/>
          <w:szCs w:val="28"/>
        </w:rPr>
        <w:t>земельної ділянки у власність</w:t>
      </w:r>
    </w:p>
    <w:p w:rsidR="000E3C86" w:rsidRPr="00CE690E" w:rsidRDefault="000E3C86" w:rsidP="00A827A4">
      <w:pPr>
        <w:rPr>
          <w:b/>
          <w:sz w:val="28"/>
          <w:szCs w:val="28"/>
          <w:lang w:val="uk-UA"/>
        </w:rPr>
      </w:pPr>
      <w:r w:rsidRPr="00252800">
        <w:rPr>
          <w:b/>
          <w:sz w:val="28"/>
          <w:szCs w:val="28"/>
        </w:rPr>
        <w:t xml:space="preserve">гр. </w:t>
      </w:r>
      <w:r>
        <w:rPr>
          <w:b/>
          <w:sz w:val="28"/>
          <w:szCs w:val="28"/>
          <w:lang w:val="uk-UA"/>
        </w:rPr>
        <w:t>Коваль Ользі Михайлівні</w:t>
      </w:r>
    </w:p>
    <w:p w:rsidR="000E3C86" w:rsidRPr="00A827A4" w:rsidRDefault="000E3C86" w:rsidP="00A827A4">
      <w:pPr>
        <w:rPr>
          <w:b/>
          <w:sz w:val="28"/>
          <w:szCs w:val="28"/>
          <w:lang w:val="uk-UA"/>
        </w:rPr>
      </w:pPr>
      <w:r w:rsidRPr="00252800">
        <w:rPr>
          <w:b/>
          <w:sz w:val="28"/>
          <w:szCs w:val="28"/>
        </w:rPr>
        <w:t>ме</w:t>
      </w:r>
      <w:r>
        <w:rPr>
          <w:b/>
          <w:sz w:val="28"/>
          <w:szCs w:val="28"/>
        </w:rPr>
        <w:t xml:space="preserve">шк. с. Сільце вул. </w:t>
      </w:r>
      <w:r>
        <w:rPr>
          <w:b/>
          <w:sz w:val="28"/>
          <w:szCs w:val="28"/>
          <w:lang w:val="uk-UA"/>
        </w:rPr>
        <w:t>Перемоги,59</w:t>
      </w:r>
    </w:p>
    <w:p w:rsidR="000E3C86" w:rsidRDefault="000E3C86" w:rsidP="00A827A4">
      <w:pPr>
        <w:ind w:left="708"/>
        <w:jc w:val="both"/>
        <w:rPr>
          <w:sz w:val="28"/>
          <w:szCs w:val="28"/>
          <w:lang w:val="uk-UA"/>
        </w:rPr>
      </w:pPr>
      <w:r w:rsidRPr="00252800">
        <w:rPr>
          <w:sz w:val="28"/>
          <w:szCs w:val="28"/>
        </w:rPr>
        <w:t xml:space="preserve">            Розглянувши</w:t>
      </w:r>
      <w:r>
        <w:rPr>
          <w:sz w:val="28"/>
          <w:szCs w:val="28"/>
        </w:rPr>
        <w:t xml:space="preserve">   заяву   гр. </w:t>
      </w:r>
      <w:r>
        <w:rPr>
          <w:sz w:val="28"/>
          <w:szCs w:val="28"/>
          <w:lang w:val="uk-UA"/>
        </w:rPr>
        <w:t>Коваль Ольги Михайлівни</w:t>
      </w:r>
      <w:r>
        <w:rPr>
          <w:sz w:val="28"/>
          <w:szCs w:val="28"/>
        </w:rPr>
        <w:t xml:space="preserve"> </w:t>
      </w:r>
      <w:r>
        <w:rPr>
          <w:sz w:val="28"/>
          <w:szCs w:val="28"/>
          <w:lang w:val="uk-UA"/>
        </w:rPr>
        <w:t>мешк.</w:t>
      </w:r>
      <w:r>
        <w:rPr>
          <w:sz w:val="28"/>
          <w:szCs w:val="28"/>
        </w:rPr>
        <w:t xml:space="preserve">  с. Сільце </w:t>
      </w:r>
    </w:p>
    <w:p w:rsidR="000E3C86" w:rsidRPr="00A827A4" w:rsidRDefault="000E3C86" w:rsidP="00A827A4">
      <w:pPr>
        <w:jc w:val="both"/>
        <w:rPr>
          <w:sz w:val="28"/>
          <w:szCs w:val="28"/>
          <w:lang w:val="uk-UA"/>
        </w:rPr>
      </w:pPr>
      <w:r w:rsidRPr="00A827A4">
        <w:rPr>
          <w:sz w:val="28"/>
          <w:szCs w:val="28"/>
          <w:lang w:val="uk-UA"/>
        </w:rPr>
        <w:t>вул.</w:t>
      </w:r>
      <w:r>
        <w:rPr>
          <w:sz w:val="28"/>
          <w:szCs w:val="28"/>
          <w:lang w:val="uk-UA"/>
        </w:rPr>
        <w:t>Перемоги,59</w:t>
      </w:r>
      <w:r w:rsidRPr="00A827A4">
        <w:rPr>
          <w:sz w:val="28"/>
          <w:szCs w:val="28"/>
          <w:lang w:val="uk-UA"/>
        </w:rPr>
        <w:t xml:space="preserve">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0E3C86" w:rsidRPr="00A827A4" w:rsidRDefault="000E3C86" w:rsidP="00A827A4">
      <w:pPr>
        <w:tabs>
          <w:tab w:val="center" w:pos="5220"/>
        </w:tabs>
        <w:outlineLvl w:val="0"/>
        <w:rPr>
          <w:b/>
          <w:sz w:val="28"/>
          <w:szCs w:val="28"/>
          <w:lang w:val="uk-UA"/>
        </w:rPr>
      </w:pPr>
      <w:r w:rsidRPr="00A827A4">
        <w:rPr>
          <w:b/>
          <w:sz w:val="28"/>
          <w:szCs w:val="28"/>
          <w:lang w:val="uk-UA"/>
        </w:rPr>
        <w:tab/>
        <w:t>ВИРІШИЛА:</w:t>
      </w:r>
    </w:p>
    <w:p w:rsidR="000E3C86" w:rsidRPr="00A827A4" w:rsidRDefault="000E3C86" w:rsidP="00A827A4">
      <w:pPr>
        <w:ind w:left="708"/>
        <w:rPr>
          <w:b/>
          <w:sz w:val="28"/>
          <w:szCs w:val="28"/>
          <w:lang w:val="uk-UA"/>
        </w:rPr>
      </w:pPr>
    </w:p>
    <w:p w:rsidR="000E3C86" w:rsidRDefault="000E3C86" w:rsidP="00A827A4">
      <w:pPr>
        <w:ind w:left="708"/>
        <w:jc w:val="both"/>
        <w:rPr>
          <w:sz w:val="28"/>
          <w:szCs w:val="28"/>
          <w:lang w:val="uk-UA"/>
        </w:rPr>
      </w:pPr>
      <w:r w:rsidRPr="00A827A4">
        <w:rPr>
          <w:sz w:val="28"/>
          <w:szCs w:val="28"/>
          <w:lang w:val="uk-UA"/>
        </w:rPr>
        <w:t xml:space="preserve">        1.  Надати   гр.  </w:t>
      </w:r>
      <w:r>
        <w:rPr>
          <w:sz w:val="28"/>
          <w:szCs w:val="28"/>
          <w:lang w:val="uk-UA"/>
        </w:rPr>
        <w:t>Коваль Ользі Михайлівні, мешк.</w:t>
      </w:r>
      <w:r w:rsidRPr="00A827A4">
        <w:rPr>
          <w:sz w:val="28"/>
          <w:szCs w:val="28"/>
          <w:lang w:val="uk-UA"/>
        </w:rPr>
        <w:t xml:space="preserve">  с. Сільце вул.</w:t>
      </w:r>
    </w:p>
    <w:p w:rsidR="000E3C86" w:rsidRPr="00DA10BA" w:rsidRDefault="000E3C86" w:rsidP="00A827A4">
      <w:pPr>
        <w:jc w:val="both"/>
        <w:rPr>
          <w:sz w:val="28"/>
          <w:szCs w:val="28"/>
          <w:lang w:val="uk-UA"/>
        </w:rPr>
      </w:pPr>
      <w:r>
        <w:rPr>
          <w:sz w:val="28"/>
          <w:szCs w:val="28"/>
          <w:lang w:val="uk-UA"/>
        </w:rPr>
        <w:t xml:space="preserve">Перемоги,59 </w:t>
      </w:r>
      <w:r w:rsidRPr="00252800">
        <w:rPr>
          <w:sz w:val="28"/>
          <w:szCs w:val="28"/>
          <w:lang w:val="uk-UA"/>
        </w:rPr>
        <w:t xml:space="preserve">дозвіл на розроблення з урахуванням вимог державних стандартів, норм і правил у сфері землеустрою, проекту землеустрою щодо відведення земельної ділянки у власність  орієнтовною    </w:t>
      </w:r>
      <w:r>
        <w:rPr>
          <w:sz w:val="28"/>
          <w:szCs w:val="28"/>
        </w:rPr>
        <w:t>площею  0,</w:t>
      </w:r>
      <w:r>
        <w:rPr>
          <w:sz w:val="28"/>
          <w:szCs w:val="28"/>
          <w:lang w:val="uk-UA"/>
        </w:rPr>
        <w:t>35</w:t>
      </w:r>
      <w:r w:rsidRPr="00252800">
        <w:rPr>
          <w:sz w:val="28"/>
          <w:szCs w:val="28"/>
        </w:rPr>
        <w:t xml:space="preserve">  га  із  земель  комунальної   власності        для ведення особистого селянського господарства, що розташовані</w:t>
      </w:r>
      <w:r>
        <w:rPr>
          <w:sz w:val="28"/>
          <w:szCs w:val="28"/>
        </w:rPr>
        <w:t xml:space="preserve"> в с. Сільце  урочище    «Береж</w:t>
      </w:r>
      <w:r>
        <w:rPr>
          <w:sz w:val="28"/>
          <w:szCs w:val="28"/>
          <w:lang w:val="uk-UA"/>
        </w:rPr>
        <w:t>а</w:t>
      </w:r>
      <w:r>
        <w:rPr>
          <w:sz w:val="28"/>
          <w:szCs w:val="28"/>
        </w:rPr>
        <w:t>ва-</w:t>
      </w:r>
      <w:r>
        <w:rPr>
          <w:sz w:val="28"/>
          <w:szCs w:val="28"/>
          <w:lang w:val="uk-UA"/>
        </w:rPr>
        <w:t>Гребля</w:t>
      </w:r>
      <w:r w:rsidRPr="00252800">
        <w:rPr>
          <w:sz w:val="28"/>
          <w:szCs w:val="28"/>
        </w:rPr>
        <w:t>».</w:t>
      </w:r>
    </w:p>
    <w:p w:rsidR="000E3C86" w:rsidRPr="00252800" w:rsidRDefault="000E3C86" w:rsidP="00A827A4">
      <w:pPr>
        <w:ind w:left="708"/>
        <w:jc w:val="both"/>
        <w:rPr>
          <w:sz w:val="28"/>
          <w:szCs w:val="28"/>
        </w:rPr>
      </w:pPr>
      <w:r w:rsidRPr="00252800">
        <w:rPr>
          <w:sz w:val="28"/>
          <w:szCs w:val="28"/>
        </w:rPr>
        <w:t xml:space="preserve">       2.  Гр</w:t>
      </w:r>
      <w:r>
        <w:rPr>
          <w:sz w:val="28"/>
          <w:szCs w:val="28"/>
        </w:rPr>
        <w:t xml:space="preserve">омадянці   </w:t>
      </w:r>
      <w:r>
        <w:rPr>
          <w:sz w:val="28"/>
          <w:szCs w:val="28"/>
          <w:lang w:val="uk-UA"/>
        </w:rPr>
        <w:t>Коваль Ользі Михайлівні</w:t>
      </w:r>
      <w:r w:rsidRPr="00252800">
        <w:rPr>
          <w:sz w:val="28"/>
          <w:szCs w:val="28"/>
        </w:rPr>
        <w:t xml:space="preserve"> вжити   заходів:</w:t>
      </w:r>
    </w:p>
    <w:p w:rsidR="000E3C86" w:rsidRDefault="000E3C86" w:rsidP="00A827A4">
      <w:pPr>
        <w:ind w:left="708"/>
        <w:jc w:val="both"/>
        <w:rPr>
          <w:sz w:val="28"/>
          <w:szCs w:val="28"/>
          <w:lang w:val="uk-UA"/>
        </w:rPr>
      </w:pPr>
      <w:r w:rsidRPr="00252800">
        <w:rPr>
          <w:sz w:val="28"/>
          <w:szCs w:val="28"/>
        </w:rPr>
        <w:t xml:space="preserve">      - щодо виготовлення та пого</w:t>
      </w:r>
      <w:r>
        <w:rPr>
          <w:sz w:val="28"/>
          <w:szCs w:val="28"/>
        </w:rPr>
        <w:t>дження проекту землеустрою щодо</w:t>
      </w:r>
    </w:p>
    <w:p w:rsidR="000E3C86" w:rsidRPr="00252800" w:rsidRDefault="000E3C86" w:rsidP="00A827A4">
      <w:pPr>
        <w:jc w:val="both"/>
        <w:rPr>
          <w:sz w:val="28"/>
          <w:szCs w:val="28"/>
        </w:rPr>
      </w:pPr>
      <w:r w:rsidRPr="00252800">
        <w:rPr>
          <w:sz w:val="28"/>
          <w:szCs w:val="28"/>
        </w:rPr>
        <w:t xml:space="preserve">відведення зазначених земельних ділянок у власність у встановленому законом порядку. </w:t>
      </w:r>
    </w:p>
    <w:p w:rsidR="000E3C86" w:rsidRDefault="000E3C86" w:rsidP="00A827A4">
      <w:pPr>
        <w:tabs>
          <w:tab w:val="left" w:pos="3285"/>
        </w:tabs>
        <w:ind w:left="708"/>
        <w:jc w:val="both"/>
        <w:rPr>
          <w:sz w:val="28"/>
          <w:szCs w:val="28"/>
          <w:lang w:val="uk-UA"/>
        </w:rPr>
      </w:pPr>
      <w:r w:rsidRPr="00252800">
        <w:rPr>
          <w:sz w:val="28"/>
          <w:szCs w:val="28"/>
        </w:rPr>
        <w:t xml:space="preserve">      - проект землеустрою, після</w:t>
      </w:r>
      <w:r>
        <w:rPr>
          <w:sz w:val="28"/>
          <w:szCs w:val="28"/>
        </w:rPr>
        <w:t xml:space="preserve"> державних реєстрацій земельних</w:t>
      </w:r>
    </w:p>
    <w:p w:rsidR="000E3C86" w:rsidRPr="00252800" w:rsidRDefault="000E3C86" w:rsidP="00A827A4">
      <w:pPr>
        <w:tabs>
          <w:tab w:val="left" w:pos="3285"/>
        </w:tabs>
        <w:jc w:val="both"/>
        <w:rPr>
          <w:sz w:val="28"/>
          <w:szCs w:val="28"/>
        </w:rPr>
      </w:pPr>
      <w:r w:rsidRPr="00252800">
        <w:rPr>
          <w:sz w:val="28"/>
          <w:szCs w:val="28"/>
        </w:rPr>
        <w:t>ділянок у Державному земельному кадастрі, надати на розгляд та затвердження сесії сільської ради.</w:t>
      </w:r>
      <w:r w:rsidRPr="00252800">
        <w:rPr>
          <w:sz w:val="28"/>
          <w:szCs w:val="28"/>
        </w:rPr>
        <w:tab/>
        <w:t xml:space="preserve"> </w:t>
      </w:r>
    </w:p>
    <w:p w:rsidR="000E3C86" w:rsidRPr="00252800" w:rsidRDefault="000E3C86" w:rsidP="00A827A4">
      <w:pPr>
        <w:pStyle w:val="ListParagraph"/>
        <w:ind w:left="360"/>
        <w:jc w:val="both"/>
        <w:rPr>
          <w:sz w:val="28"/>
          <w:szCs w:val="28"/>
        </w:rPr>
      </w:pPr>
      <w:r>
        <w:rPr>
          <w:sz w:val="28"/>
          <w:szCs w:val="28"/>
        </w:rPr>
        <w:t>3.</w:t>
      </w:r>
      <w:r w:rsidRPr="00252800">
        <w:rPr>
          <w:sz w:val="28"/>
          <w:szCs w:val="28"/>
        </w:rPr>
        <w:t>Контроль за виконанням  цього рішення покласти на постійну</w:t>
      </w:r>
    </w:p>
    <w:p w:rsidR="000E3C86" w:rsidRDefault="000E3C86" w:rsidP="00A827A4">
      <w:pPr>
        <w:jc w:val="both"/>
        <w:rPr>
          <w:sz w:val="28"/>
          <w:szCs w:val="28"/>
          <w:lang w:val="uk-UA"/>
        </w:rPr>
      </w:pPr>
      <w:r w:rsidRPr="00252800">
        <w:rPr>
          <w:sz w:val="28"/>
          <w:szCs w:val="28"/>
        </w:rPr>
        <w:t>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E3C86" w:rsidRPr="00A827A4" w:rsidRDefault="000E3C86" w:rsidP="00A827A4">
      <w:pPr>
        <w:jc w:val="both"/>
        <w:rPr>
          <w:sz w:val="28"/>
          <w:szCs w:val="28"/>
          <w:lang w:val="uk-UA"/>
        </w:rPr>
      </w:pPr>
    </w:p>
    <w:p w:rsidR="000E3C86" w:rsidRDefault="000E3C86" w:rsidP="00A827A4">
      <w:pPr>
        <w:rPr>
          <w:b/>
          <w:sz w:val="28"/>
          <w:szCs w:val="28"/>
          <w:lang w:val="uk-UA"/>
        </w:rPr>
      </w:pPr>
      <w:r>
        <w:rPr>
          <w:b/>
          <w:sz w:val="28"/>
          <w:szCs w:val="28"/>
          <w:lang w:val="uk-UA"/>
        </w:rPr>
        <w:t xml:space="preserve">          </w:t>
      </w:r>
      <w:r w:rsidRPr="00252800">
        <w:rPr>
          <w:b/>
          <w:sz w:val="28"/>
          <w:szCs w:val="28"/>
        </w:rPr>
        <w:t>Сільський  голова                                                            М.М.Станинець</w:t>
      </w:r>
    </w:p>
    <w:p w:rsidR="000E3C86" w:rsidRDefault="000E3C86">
      <w:pPr>
        <w:rPr>
          <w:lang w:val="uk-UA"/>
        </w:rPr>
      </w:pPr>
    </w:p>
    <w:p w:rsidR="000E3C86" w:rsidRPr="001A746B" w:rsidRDefault="000E3C86" w:rsidP="00DA10BA">
      <w:pPr>
        <w:ind w:left="-360" w:right="-284"/>
        <w:jc w:val="center"/>
        <w:rPr>
          <w:color w:val="C00000"/>
          <w:sz w:val="28"/>
          <w:szCs w:val="28"/>
        </w:rPr>
      </w:pPr>
      <w:r w:rsidRPr="001A746B">
        <w:rPr>
          <w:color w:val="C00000"/>
          <w:sz w:val="28"/>
          <w:szCs w:val="28"/>
        </w:rPr>
        <w:object w:dxaOrig="1141" w:dyaOrig="1261">
          <v:shape id="_x0000_i1043" type="#_x0000_t75" style="width:46.5pt;height:53.25pt" o:ole="" fillcolor="window">
            <v:imagedata r:id="rId10" o:title=""/>
          </v:shape>
          <o:OLEObject Type="Embed" ProgID="Word.Picture.8" ShapeID="_x0000_i1043" DrawAspect="Content" ObjectID="_1704869203" r:id="rId19"/>
        </w:object>
      </w:r>
    </w:p>
    <w:p w:rsidR="000E3C86" w:rsidRPr="007B5E94" w:rsidRDefault="000E3C86" w:rsidP="00DA10BA">
      <w:pPr>
        <w:jc w:val="center"/>
        <w:outlineLvl w:val="0"/>
        <w:rPr>
          <w:b/>
          <w:sz w:val="28"/>
          <w:szCs w:val="28"/>
        </w:rPr>
      </w:pPr>
      <w:r w:rsidRPr="007B5E94">
        <w:rPr>
          <w:b/>
          <w:sz w:val="28"/>
          <w:szCs w:val="28"/>
        </w:rPr>
        <w:t>У К Р А Ї Н А</w:t>
      </w:r>
    </w:p>
    <w:p w:rsidR="000E3C86" w:rsidRPr="007B5E94" w:rsidRDefault="000E3C86" w:rsidP="00DA10BA">
      <w:pPr>
        <w:jc w:val="center"/>
        <w:rPr>
          <w:b/>
          <w:sz w:val="28"/>
          <w:szCs w:val="28"/>
          <w:lang w:val="uk-UA"/>
        </w:rPr>
      </w:pPr>
      <w:r w:rsidRPr="007B5E94">
        <w:rPr>
          <w:b/>
          <w:sz w:val="28"/>
          <w:szCs w:val="28"/>
        </w:rPr>
        <w:t>КАМ’ЯНСЬКА  СІЛЬСЬКА  РАДА БЕРЕГІВСЬКОГО  РАЙОНУ ЗАКАРПАТСЬКОЇ  ОБЛАСТІ</w:t>
      </w:r>
    </w:p>
    <w:p w:rsidR="000E3C86" w:rsidRPr="007B5E94" w:rsidRDefault="000E3C86" w:rsidP="00DA10BA">
      <w:pPr>
        <w:jc w:val="center"/>
        <w:rPr>
          <w:b/>
          <w:sz w:val="28"/>
          <w:szCs w:val="28"/>
          <w:lang w:val="uk-UA"/>
        </w:rPr>
      </w:pPr>
    </w:p>
    <w:p w:rsidR="000E3C86" w:rsidRPr="007B5E94" w:rsidRDefault="000E3C86" w:rsidP="00DA10BA">
      <w:pPr>
        <w:ind w:left="-663"/>
        <w:jc w:val="center"/>
        <w:rPr>
          <w:b/>
          <w:sz w:val="28"/>
          <w:szCs w:val="28"/>
          <w:lang w:val="uk-UA"/>
        </w:rPr>
      </w:pPr>
      <w:r>
        <w:rPr>
          <w:b/>
          <w:sz w:val="28"/>
          <w:szCs w:val="28"/>
        </w:rPr>
        <w:t xml:space="preserve"> </w:t>
      </w:r>
      <w:r>
        <w:rPr>
          <w:b/>
          <w:sz w:val="28"/>
          <w:szCs w:val="28"/>
          <w:lang w:val="uk-UA"/>
        </w:rPr>
        <w:t>8</w:t>
      </w:r>
      <w:r>
        <w:rPr>
          <w:b/>
          <w:sz w:val="28"/>
          <w:szCs w:val="28"/>
        </w:rPr>
        <w:t>-</w:t>
      </w:r>
      <w:r>
        <w:rPr>
          <w:b/>
          <w:sz w:val="28"/>
          <w:szCs w:val="28"/>
          <w:lang w:val="uk-UA"/>
        </w:rPr>
        <w:t>ма</w:t>
      </w:r>
      <w:r>
        <w:rPr>
          <w:b/>
          <w:sz w:val="28"/>
          <w:szCs w:val="28"/>
        </w:rPr>
        <w:t xml:space="preserve"> сесі</w:t>
      </w:r>
      <w:r>
        <w:rPr>
          <w:b/>
          <w:sz w:val="28"/>
          <w:szCs w:val="28"/>
          <w:lang w:val="uk-UA"/>
        </w:rPr>
        <w:t>я</w:t>
      </w:r>
      <w:r w:rsidRPr="007B5E94">
        <w:rPr>
          <w:b/>
          <w:sz w:val="28"/>
          <w:szCs w:val="28"/>
        </w:rPr>
        <w:t xml:space="preserve">  8-го скликання</w:t>
      </w:r>
    </w:p>
    <w:p w:rsidR="000E3C86" w:rsidRPr="007B5E94" w:rsidRDefault="000E3C86" w:rsidP="00DA10BA">
      <w:pPr>
        <w:ind w:left="-663"/>
        <w:jc w:val="center"/>
        <w:rPr>
          <w:b/>
          <w:sz w:val="28"/>
          <w:szCs w:val="28"/>
          <w:lang w:val="uk-UA"/>
        </w:rPr>
      </w:pPr>
    </w:p>
    <w:p w:rsidR="000E3C86" w:rsidRPr="00A827A4" w:rsidRDefault="000E3C86" w:rsidP="00DA10BA">
      <w:pPr>
        <w:tabs>
          <w:tab w:val="left" w:pos="405"/>
          <w:tab w:val="center" w:pos="4808"/>
        </w:tabs>
        <w:jc w:val="center"/>
        <w:outlineLvl w:val="0"/>
        <w:rPr>
          <w:b/>
          <w:sz w:val="28"/>
          <w:szCs w:val="28"/>
          <w:lang w:val="uk-UA"/>
        </w:rPr>
      </w:pPr>
      <w:r w:rsidRPr="007B5E94">
        <w:rPr>
          <w:b/>
          <w:sz w:val="28"/>
          <w:szCs w:val="28"/>
        </w:rPr>
        <w:t>Р І Ш Е Н Н Я</w:t>
      </w:r>
    </w:p>
    <w:p w:rsidR="000E3C86" w:rsidRPr="00252800" w:rsidRDefault="000E3C86" w:rsidP="00DA10BA">
      <w:pPr>
        <w:rPr>
          <w:b/>
          <w:sz w:val="28"/>
          <w:szCs w:val="28"/>
          <w:lang w:val="uk-UA"/>
        </w:rPr>
      </w:pPr>
      <w:r>
        <w:rPr>
          <w:b/>
          <w:sz w:val="28"/>
          <w:szCs w:val="28"/>
        </w:rPr>
        <w:t xml:space="preserve">від  </w:t>
      </w:r>
      <w:r>
        <w:rPr>
          <w:b/>
          <w:sz w:val="28"/>
          <w:szCs w:val="28"/>
          <w:lang w:val="uk-UA"/>
        </w:rPr>
        <w:t>09</w:t>
      </w:r>
      <w:r>
        <w:rPr>
          <w:b/>
          <w:sz w:val="28"/>
          <w:szCs w:val="28"/>
        </w:rPr>
        <w:t xml:space="preserve"> </w:t>
      </w:r>
      <w:r>
        <w:rPr>
          <w:b/>
          <w:sz w:val="28"/>
          <w:szCs w:val="28"/>
          <w:lang w:val="uk-UA"/>
        </w:rPr>
        <w:t xml:space="preserve">грудня </w:t>
      </w:r>
      <w:r w:rsidRPr="00252800">
        <w:rPr>
          <w:b/>
          <w:sz w:val="28"/>
          <w:szCs w:val="28"/>
        </w:rPr>
        <w:t xml:space="preserve">  2021 року  № </w:t>
      </w:r>
      <w:r>
        <w:rPr>
          <w:b/>
          <w:sz w:val="28"/>
          <w:szCs w:val="28"/>
          <w:lang w:val="uk-UA"/>
        </w:rPr>
        <w:t>827</w:t>
      </w:r>
    </w:p>
    <w:p w:rsidR="000E3C86" w:rsidRPr="00252800" w:rsidRDefault="000E3C86" w:rsidP="00DA10BA">
      <w:pPr>
        <w:rPr>
          <w:b/>
          <w:sz w:val="28"/>
          <w:szCs w:val="28"/>
        </w:rPr>
      </w:pPr>
      <w:r w:rsidRPr="00252800">
        <w:rPr>
          <w:b/>
          <w:sz w:val="28"/>
          <w:szCs w:val="28"/>
        </w:rPr>
        <w:t>с. Кам’янське</w:t>
      </w:r>
    </w:p>
    <w:p w:rsidR="000E3C86" w:rsidRPr="00252800" w:rsidRDefault="000E3C86" w:rsidP="00DA10BA">
      <w:pPr>
        <w:rPr>
          <w:b/>
          <w:sz w:val="28"/>
          <w:szCs w:val="28"/>
        </w:rPr>
      </w:pPr>
      <w:r w:rsidRPr="00252800">
        <w:rPr>
          <w:b/>
          <w:sz w:val="28"/>
          <w:szCs w:val="28"/>
        </w:rPr>
        <w:t>Про надання дозволу на розробку</w:t>
      </w:r>
    </w:p>
    <w:p w:rsidR="000E3C86" w:rsidRPr="00252800" w:rsidRDefault="000E3C86" w:rsidP="00DA10BA">
      <w:pPr>
        <w:rPr>
          <w:b/>
          <w:sz w:val="28"/>
          <w:szCs w:val="28"/>
        </w:rPr>
      </w:pPr>
      <w:r w:rsidRPr="00252800">
        <w:rPr>
          <w:b/>
          <w:sz w:val="28"/>
          <w:szCs w:val="28"/>
        </w:rPr>
        <w:t xml:space="preserve">проекту землеустрою щодо відведення </w:t>
      </w:r>
    </w:p>
    <w:p w:rsidR="000E3C86" w:rsidRPr="00252800" w:rsidRDefault="000E3C86" w:rsidP="00DA10BA">
      <w:pPr>
        <w:rPr>
          <w:b/>
          <w:sz w:val="28"/>
          <w:szCs w:val="28"/>
        </w:rPr>
      </w:pPr>
      <w:r w:rsidRPr="00252800">
        <w:rPr>
          <w:b/>
          <w:sz w:val="28"/>
          <w:szCs w:val="28"/>
        </w:rPr>
        <w:t>земельної ділянки у власність</w:t>
      </w:r>
    </w:p>
    <w:p w:rsidR="000E3C86" w:rsidRPr="00CE690E" w:rsidRDefault="000E3C86" w:rsidP="00DA10BA">
      <w:pPr>
        <w:rPr>
          <w:b/>
          <w:sz w:val="28"/>
          <w:szCs w:val="28"/>
          <w:lang w:val="uk-UA"/>
        </w:rPr>
      </w:pPr>
      <w:r w:rsidRPr="00252800">
        <w:rPr>
          <w:b/>
          <w:sz w:val="28"/>
          <w:szCs w:val="28"/>
        </w:rPr>
        <w:t xml:space="preserve">гр. </w:t>
      </w:r>
      <w:r>
        <w:rPr>
          <w:b/>
          <w:sz w:val="28"/>
          <w:szCs w:val="28"/>
          <w:lang w:val="uk-UA"/>
        </w:rPr>
        <w:t>Зан Марині Іванівні</w:t>
      </w:r>
    </w:p>
    <w:p w:rsidR="000E3C86" w:rsidRPr="00A827A4" w:rsidRDefault="000E3C86" w:rsidP="00DA10BA">
      <w:pPr>
        <w:rPr>
          <w:b/>
          <w:sz w:val="28"/>
          <w:szCs w:val="28"/>
          <w:lang w:val="uk-UA"/>
        </w:rPr>
      </w:pPr>
      <w:r w:rsidRPr="00252800">
        <w:rPr>
          <w:b/>
          <w:sz w:val="28"/>
          <w:szCs w:val="28"/>
        </w:rPr>
        <w:t>ме</w:t>
      </w:r>
      <w:r>
        <w:rPr>
          <w:b/>
          <w:sz w:val="28"/>
          <w:szCs w:val="28"/>
        </w:rPr>
        <w:t xml:space="preserve">шк. с. Сільце вул. </w:t>
      </w:r>
      <w:r>
        <w:rPr>
          <w:b/>
          <w:sz w:val="28"/>
          <w:szCs w:val="28"/>
          <w:lang w:val="uk-UA"/>
        </w:rPr>
        <w:t>І.Франка,101</w:t>
      </w:r>
    </w:p>
    <w:p w:rsidR="000E3C86" w:rsidRDefault="000E3C86" w:rsidP="00DA10BA">
      <w:pPr>
        <w:ind w:left="708"/>
        <w:jc w:val="both"/>
        <w:rPr>
          <w:sz w:val="28"/>
          <w:szCs w:val="28"/>
          <w:lang w:val="uk-UA"/>
        </w:rPr>
      </w:pPr>
      <w:r w:rsidRPr="00252800">
        <w:rPr>
          <w:sz w:val="28"/>
          <w:szCs w:val="28"/>
        </w:rPr>
        <w:t xml:space="preserve">            Розглянувши</w:t>
      </w:r>
      <w:r>
        <w:rPr>
          <w:sz w:val="28"/>
          <w:szCs w:val="28"/>
        </w:rPr>
        <w:t xml:space="preserve">   заяву   гр. </w:t>
      </w:r>
      <w:r>
        <w:rPr>
          <w:sz w:val="28"/>
          <w:szCs w:val="28"/>
          <w:lang w:val="uk-UA"/>
        </w:rPr>
        <w:t>Зан Марини Іванівни</w:t>
      </w:r>
      <w:r>
        <w:rPr>
          <w:sz w:val="28"/>
          <w:szCs w:val="28"/>
        </w:rPr>
        <w:t xml:space="preserve"> </w:t>
      </w:r>
      <w:r>
        <w:rPr>
          <w:sz w:val="28"/>
          <w:szCs w:val="28"/>
          <w:lang w:val="uk-UA"/>
        </w:rPr>
        <w:t>мешк.</w:t>
      </w:r>
      <w:r>
        <w:rPr>
          <w:sz w:val="28"/>
          <w:szCs w:val="28"/>
        </w:rPr>
        <w:t xml:space="preserve">  с. Сільце </w:t>
      </w:r>
    </w:p>
    <w:p w:rsidR="000E3C86" w:rsidRPr="00A827A4" w:rsidRDefault="000E3C86" w:rsidP="00DA10BA">
      <w:pPr>
        <w:jc w:val="both"/>
        <w:rPr>
          <w:sz w:val="28"/>
          <w:szCs w:val="28"/>
          <w:lang w:val="uk-UA"/>
        </w:rPr>
      </w:pPr>
      <w:r w:rsidRPr="00A827A4">
        <w:rPr>
          <w:sz w:val="28"/>
          <w:szCs w:val="28"/>
          <w:lang w:val="uk-UA"/>
        </w:rPr>
        <w:t>вул.</w:t>
      </w:r>
      <w:r>
        <w:rPr>
          <w:sz w:val="28"/>
          <w:szCs w:val="28"/>
          <w:lang w:val="uk-UA"/>
        </w:rPr>
        <w:t>І.Франка,101</w:t>
      </w:r>
      <w:r w:rsidRPr="00A827A4">
        <w:rPr>
          <w:sz w:val="28"/>
          <w:szCs w:val="28"/>
          <w:lang w:val="uk-UA"/>
        </w:rPr>
        <w:t xml:space="preserve">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0E3C86" w:rsidRPr="00A827A4" w:rsidRDefault="000E3C86" w:rsidP="00DA10BA">
      <w:pPr>
        <w:tabs>
          <w:tab w:val="center" w:pos="5220"/>
        </w:tabs>
        <w:outlineLvl w:val="0"/>
        <w:rPr>
          <w:b/>
          <w:sz w:val="28"/>
          <w:szCs w:val="28"/>
          <w:lang w:val="uk-UA"/>
        </w:rPr>
      </w:pPr>
      <w:r w:rsidRPr="00A827A4">
        <w:rPr>
          <w:b/>
          <w:sz w:val="28"/>
          <w:szCs w:val="28"/>
          <w:lang w:val="uk-UA"/>
        </w:rPr>
        <w:tab/>
        <w:t>ВИРІШИЛА:</w:t>
      </w:r>
    </w:p>
    <w:p w:rsidR="000E3C86" w:rsidRPr="00A827A4" w:rsidRDefault="000E3C86" w:rsidP="00DA10BA">
      <w:pPr>
        <w:ind w:left="708"/>
        <w:rPr>
          <w:b/>
          <w:sz w:val="28"/>
          <w:szCs w:val="28"/>
          <w:lang w:val="uk-UA"/>
        </w:rPr>
      </w:pPr>
    </w:p>
    <w:p w:rsidR="000E3C86" w:rsidRDefault="000E3C86" w:rsidP="003004E9">
      <w:pPr>
        <w:ind w:left="708"/>
        <w:jc w:val="both"/>
        <w:rPr>
          <w:sz w:val="28"/>
          <w:szCs w:val="28"/>
          <w:lang w:val="uk-UA"/>
        </w:rPr>
      </w:pPr>
      <w:r w:rsidRPr="00A827A4">
        <w:rPr>
          <w:sz w:val="28"/>
          <w:szCs w:val="28"/>
          <w:lang w:val="uk-UA"/>
        </w:rPr>
        <w:t xml:space="preserve">        1.  Надати   гр.  </w:t>
      </w:r>
      <w:r>
        <w:rPr>
          <w:sz w:val="28"/>
          <w:szCs w:val="28"/>
          <w:lang w:val="uk-UA"/>
        </w:rPr>
        <w:t>Зан Марині Іванівні, мешк.</w:t>
      </w:r>
      <w:r w:rsidRPr="00A827A4">
        <w:rPr>
          <w:sz w:val="28"/>
          <w:szCs w:val="28"/>
          <w:lang w:val="uk-UA"/>
        </w:rPr>
        <w:t xml:space="preserve">  с. Сільце вул.</w:t>
      </w:r>
      <w:r>
        <w:rPr>
          <w:sz w:val="28"/>
          <w:szCs w:val="28"/>
          <w:lang w:val="uk-UA"/>
        </w:rPr>
        <w:t>І.Франка,101</w:t>
      </w:r>
    </w:p>
    <w:p w:rsidR="000E3C86" w:rsidRPr="00DA10BA" w:rsidRDefault="000E3C86" w:rsidP="003004E9">
      <w:pPr>
        <w:jc w:val="both"/>
        <w:rPr>
          <w:sz w:val="28"/>
          <w:szCs w:val="28"/>
          <w:lang w:val="uk-UA"/>
        </w:rPr>
      </w:pPr>
      <w:r w:rsidRPr="00252800">
        <w:rPr>
          <w:sz w:val="28"/>
          <w:szCs w:val="28"/>
          <w:lang w:val="uk-UA"/>
        </w:rPr>
        <w:t xml:space="preserve">дозвіл на </w:t>
      </w:r>
      <w:r>
        <w:rPr>
          <w:sz w:val="28"/>
          <w:szCs w:val="28"/>
          <w:lang w:val="uk-UA"/>
        </w:rPr>
        <w:t xml:space="preserve">розроблення </w:t>
      </w:r>
      <w:r w:rsidRPr="00252800">
        <w:rPr>
          <w:sz w:val="28"/>
          <w:szCs w:val="28"/>
          <w:lang w:val="uk-UA"/>
        </w:rPr>
        <w:t>проекту землеустрою щодо відведення земельної ділянки у власність  з урахуванням вимог державних стандартів, норм і правил у сфері землеустрою,</w:t>
      </w:r>
      <w:r>
        <w:rPr>
          <w:sz w:val="28"/>
          <w:szCs w:val="28"/>
          <w:lang w:val="uk-UA"/>
        </w:rPr>
        <w:t xml:space="preserve"> орієнтовною площею 0,06 га яка знаходиться в с. Сільце вул. І.Франка (біля будинку №101) та </w:t>
      </w:r>
      <w:r w:rsidRPr="00252800">
        <w:rPr>
          <w:sz w:val="28"/>
          <w:szCs w:val="28"/>
          <w:lang w:val="uk-UA"/>
        </w:rPr>
        <w:t xml:space="preserve">орієнтовною    </w:t>
      </w:r>
      <w:r>
        <w:rPr>
          <w:sz w:val="28"/>
          <w:szCs w:val="28"/>
        </w:rPr>
        <w:t>площею  0,</w:t>
      </w:r>
      <w:r>
        <w:rPr>
          <w:sz w:val="28"/>
          <w:szCs w:val="28"/>
          <w:lang w:val="uk-UA"/>
        </w:rPr>
        <w:t>20</w:t>
      </w:r>
      <w:r w:rsidRPr="00252800">
        <w:rPr>
          <w:sz w:val="28"/>
          <w:szCs w:val="28"/>
        </w:rPr>
        <w:t xml:space="preserve">  га  із  земель  комунальної   власно</w:t>
      </w:r>
      <w:r>
        <w:rPr>
          <w:sz w:val="28"/>
          <w:szCs w:val="28"/>
        </w:rPr>
        <w:t>сті</w:t>
      </w:r>
      <w:r w:rsidRPr="00252800">
        <w:rPr>
          <w:sz w:val="28"/>
          <w:szCs w:val="28"/>
        </w:rPr>
        <w:t xml:space="preserve"> для ведення особистого селянського господарства, що розташовані</w:t>
      </w:r>
      <w:r>
        <w:rPr>
          <w:sz w:val="28"/>
          <w:szCs w:val="28"/>
        </w:rPr>
        <w:t xml:space="preserve"> в с. Сільце  урочище    «Береж</w:t>
      </w:r>
      <w:r>
        <w:rPr>
          <w:sz w:val="28"/>
          <w:szCs w:val="28"/>
          <w:lang w:val="uk-UA"/>
        </w:rPr>
        <w:t>а</w:t>
      </w:r>
      <w:r>
        <w:rPr>
          <w:sz w:val="28"/>
          <w:szCs w:val="28"/>
        </w:rPr>
        <w:t>ва-</w:t>
      </w:r>
      <w:r>
        <w:rPr>
          <w:sz w:val="28"/>
          <w:szCs w:val="28"/>
          <w:lang w:val="uk-UA"/>
        </w:rPr>
        <w:t>Гребля</w:t>
      </w:r>
      <w:r w:rsidRPr="00252800">
        <w:rPr>
          <w:sz w:val="28"/>
          <w:szCs w:val="28"/>
        </w:rPr>
        <w:t>».</w:t>
      </w:r>
    </w:p>
    <w:p w:rsidR="000E3C86" w:rsidRPr="00252800" w:rsidRDefault="000E3C86" w:rsidP="00DA10BA">
      <w:pPr>
        <w:ind w:left="708"/>
        <w:jc w:val="both"/>
        <w:rPr>
          <w:sz w:val="28"/>
          <w:szCs w:val="28"/>
        </w:rPr>
      </w:pPr>
      <w:r w:rsidRPr="00252800">
        <w:rPr>
          <w:sz w:val="28"/>
          <w:szCs w:val="28"/>
        </w:rPr>
        <w:t xml:space="preserve">       2.  Гр</w:t>
      </w:r>
      <w:r>
        <w:rPr>
          <w:sz w:val="28"/>
          <w:szCs w:val="28"/>
        </w:rPr>
        <w:t xml:space="preserve">омадянці   </w:t>
      </w:r>
      <w:r>
        <w:rPr>
          <w:sz w:val="28"/>
          <w:szCs w:val="28"/>
          <w:lang w:val="uk-UA"/>
        </w:rPr>
        <w:t xml:space="preserve">Зан Марині Іванівні </w:t>
      </w:r>
      <w:r w:rsidRPr="00252800">
        <w:rPr>
          <w:sz w:val="28"/>
          <w:szCs w:val="28"/>
        </w:rPr>
        <w:t xml:space="preserve"> вжити   заходів:</w:t>
      </w:r>
    </w:p>
    <w:p w:rsidR="000E3C86" w:rsidRDefault="000E3C86" w:rsidP="00DA10BA">
      <w:pPr>
        <w:ind w:left="708"/>
        <w:jc w:val="both"/>
        <w:rPr>
          <w:sz w:val="28"/>
          <w:szCs w:val="28"/>
          <w:lang w:val="uk-UA"/>
        </w:rPr>
      </w:pPr>
      <w:r w:rsidRPr="00252800">
        <w:rPr>
          <w:sz w:val="28"/>
          <w:szCs w:val="28"/>
        </w:rPr>
        <w:t xml:space="preserve">      - щодо виготовлення та пого</w:t>
      </w:r>
      <w:r>
        <w:rPr>
          <w:sz w:val="28"/>
          <w:szCs w:val="28"/>
        </w:rPr>
        <w:t>дження проект</w:t>
      </w:r>
      <w:r>
        <w:rPr>
          <w:sz w:val="28"/>
          <w:szCs w:val="28"/>
          <w:lang w:val="uk-UA"/>
        </w:rPr>
        <w:t>ів</w:t>
      </w:r>
      <w:r>
        <w:rPr>
          <w:sz w:val="28"/>
          <w:szCs w:val="28"/>
        </w:rPr>
        <w:t xml:space="preserve"> землеустрою щодо</w:t>
      </w:r>
    </w:p>
    <w:p w:rsidR="000E3C86" w:rsidRPr="00252800" w:rsidRDefault="000E3C86" w:rsidP="00DA10BA">
      <w:pPr>
        <w:jc w:val="both"/>
        <w:rPr>
          <w:sz w:val="28"/>
          <w:szCs w:val="28"/>
        </w:rPr>
      </w:pPr>
      <w:r w:rsidRPr="00252800">
        <w:rPr>
          <w:sz w:val="28"/>
          <w:szCs w:val="28"/>
        </w:rPr>
        <w:t xml:space="preserve">відведення зазначених земельних ділянок у власність у встановленому законом порядку. </w:t>
      </w:r>
    </w:p>
    <w:p w:rsidR="000E3C86" w:rsidRDefault="000E3C86" w:rsidP="00DA10BA">
      <w:pPr>
        <w:tabs>
          <w:tab w:val="left" w:pos="3285"/>
        </w:tabs>
        <w:ind w:left="708"/>
        <w:jc w:val="both"/>
        <w:rPr>
          <w:sz w:val="28"/>
          <w:szCs w:val="28"/>
          <w:lang w:val="uk-UA"/>
        </w:rPr>
      </w:pPr>
      <w:r w:rsidRPr="00252800">
        <w:rPr>
          <w:sz w:val="28"/>
          <w:szCs w:val="28"/>
        </w:rPr>
        <w:t xml:space="preserve">      - проект</w:t>
      </w:r>
      <w:r>
        <w:rPr>
          <w:sz w:val="28"/>
          <w:szCs w:val="28"/>
          <w:lang w:val="uk-UA"/>
        </w:rPr>
        <w:t>и</w:t>
      </w:r>
      <w:r w:rsidRPr="00252800">
        <w:rPr>
          <w:sz w:val="28"/>
          <w:szCs w:val="28"/>
        </w:rPr>
        <w:t xml:space="preserve"> землеустрою, після</w:t>
      </w:r>
      <w:r>
        <w:rPr>
          <w:sz w:val="28"/>
          <w:szCs w:val="28"/>
        </w:rPr>
        <w:t xml:space="preserve"> державних реєстрацій земельних</w:t>
      </w:r>
    </w:p>
    <w:p w:rsidR="000E3C86" w:rsidRPr="00252800" w:rsidRDefault="000E3C86" w:rsidP="00DA10BA">
      <w:pPr>
        <w:tabs>
          <w:tab w:val="left" w:pos="3285"/>
        </w:tabs>
        <w:jc w:val="both"/>
        <w:rPr>
          <w:sz w:val="28"/>
          <w:szCs w:val="28"/>
        </w:rPr>
      </w:pPr>
      <w:r w:rsidRPr="00252800">
        <w:rPr>
          <w:sz w:val="28"/>
          <w:szCs w:val="28"/>
        </w:rPr>
        <w:t>ділянок у Державному земельному кадастрі, надати на розгляд та затвердження сесії сільської ради.</w:t>
      </w:r>
      <w:r w:rsidRPr="00252800">
        <w:rPr>
          <w:sz w:val="28"/>
          <w:szCs w:val="28"/>
        </w:rPr>
        <w:tab/>
        <w:t xml:space="preserve"> </w:t>
      </w:r>
    </w:p>
    <w:p w:rsidR="000E3C86" w:rsidRPr="00252800" w:rsidRDefault="000E3C86" w:rsidP="00DA10BA">
      <w:pPr>
        <w:pStyle w:val="ListParagraph"/>
        <w:ind w:left="360"/>
        <w:jc w:val="both"/>
        <w:rPr>
          <w:sz w:val="28"/>
          <w:szCs w:val="28"/>
        </w:rPr>
      </w:pPr>
      <w:r>
        <w:rPr>
          <w:sz w:val="28"/>
          <w:szCs w:val="28"/>
        </w:rPr>
        <w:t>3.</w:t>
      </w:r>
      <w:r w:rsidRPr="00252800">
        <w:rPr>
          <w:sz w:val="28"/>
          <w:szCs w:val="28"/>
        </w:rPr>
        <w:t>Контроль за виконанням  цього рішення покласти на постійну</w:t>
      </w:r>
    </w:p>
    <w:p w:rsidR="000E3C86" w:rsidRPr="00A827A4" w:rsidRDefault="000E3C86" w:rsidP="00DA10BA">
      <w:pPr>
        <w:jc w:val="both"/>
        <w:rPr>
          <w:sz w:val="28"/>
          <w:szCs w:val="28"/>
          <w:lang w:val="uk-UA"/>
        </w:rPr>
      </w:pPr>
      <w:r w:rsidRPr="00252800">
        <w:rPr>
          <w:sz w:val="28"/>
          <w:szCs w:val="28"/>
        </w:rPr>
        <w:t>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E3C86" w:rsidRDefault="000E3C86" w:rsidP="00DA10BA">
      <w:pPr>
        <w:rPr>
          <w:b/>
          <w:sz w:val="28"/>
          <w:szCs w:val="28"/>
          <w:lang w:val="uk-UA"/>
        </w:rPr>
      </w:pPr>
      <w:r>
        <w:rPr>
          <w:b/>
          <w:sz w:val="28"/>
          <w:szCs w:val="28"/>
          <w:lang w:val="uk-UA"/>
        </w:rPr>
        <w:t xml:space="preserve">          </w:t>
      </w:r>
      <w:r w:rsidRPr="00252800">
        <w:rPr>
          <w:b/>
          <w:sz w:val="28"/>
          <w:szCs w:val="28"/>
        </w:rPr>
        <w:t>Сільський  голова                                                            М.М.Станинець</w:t>
      </w:r>
    </w:p>
    <w:p w:rsidR="000E3C86" w:rsidRPr="00B64C1A" w:rsidRDefault="000E3C86" w:rsidP="00DA10BA">
      <w:pPr>
        <w:rPr>
          <w:lang w:val="uk-UA"/>
        </w:rPr>
      </w:pPr>
    </w:p>
    <w:p w:rsidR="000E3C86" w:rsidRPr="001A746B" w:rsidRDefault="000E3C86" w:rsidP="00E40475">
      <w:pPr>
        <w:ind w:left="-360" w:right="-284"/>
        <w:jc w:val="center"/>
        <w:rPr>
          <w:color w:val="C00000"/>
          <w:sz w:val="28"/>
          <w:szCs w:val="28"/>
        </w:rPr>
      </w:pPr>
      <w:r w:rsidRPr="001A746B">
        <w:rPr>
          <w:color w:val="C00000"/>
          <w:sz w:val="28"/>
          <w:szCs w:val="28"/>
        </w:rPr>
        <w:object w:dxaOrig="1141" w:dyaOrig="1261">
          <v:shape id="_x0000_i1044" type="#_x0000_t75" style="width:46.5pt;height:53.25pt" o:ole="" fillcolor="window">
            <v:imagedata r:id="rId10" o:title=""/>
          </v:shape>
          <o:OLEObject Type="Embed" ProgID="Word.Picture.8" ShapeID="_x0000_i1044" DrawAspect="Content" ObjectID="_1704869204" r:id="rId20"/>
        </w:object>
      </w:r>
    </w:p>
    <w:p w:rsidR="000E3C86" w:rsidRPr="007B5E94" w:rsidRDefault="000E3C86" w:rsidP="00E40475">
      <w:pPr>
        <w:jc w:val="center"/>
        <w:outlineLvl w:val="0"/>
        <w:rPr>
          <w:b/>
          <w:sz w:val="28"/>
          <w:szCs w:val="28"/>
        </w:rPr>
      </w:pPr>
      <w:r w:rsidRPr="007B5E94">
        <w:rPr>
          <w:b/>
          <w:sz w:val="28"/>
          <w:szCs w:val="28"/>
        </w:rPr>
        <w:t>У К Р А Ї Н А</w:t>
      </w:r>
    </w:p>
    <w:p w:rsidR="000E3C86" w:rsidRPr="007B5E94" w:rsidRDefault="000E3C86" w:rsidP="00E40475">
      <w:pPr>
        <w:jc w:val="center"/>
        <w:rPr>
          <w:b/>
          <w:sz w:val="28"/>
          <w:szCs w:val="28"/>
          <w:lang w:val="uk-UA"/>
        </w:rPr>
      </w:pPr>
      <w:r w:rsidRPr="007B5E94">
        <w:rPr>
          <w:b/>
          <w:sz w:val="28"/>
          <w:szCs w:val="28"/>
        </w:rPr>
        <w:t>КАМ’ЯНСЬКА  СІЛЬСЬКА  РАДА БЕРЕГІВСЬКОГО  РАЙОНУ ЗАКАРПАТСЬКОЇ  ОБЛАСТІ</w:t>
      </w:r>
    </w:p>
    <w:p w:rsidR="000E3C86" w:rsidRPr="007B5E94" w:rsidRDefault="000E3C86" w:rsidP="00E40475">
      <w:pPr>
        <w:jc w:val="center"/>
        <w:rPr>
          <w:b/>
          <w:sz w:val="28"/>
          <w:szCs w:val="28"/>
          <w:lang w:val="uk-UA"/>
        </w:rPr>
      </w:pPr>
    </w:p>
    <w:p w:rsidR="000E3C86" w:rsidRPr="007B5E94" w:rsidRDefault="000E3C86" w:rsidP="00E40475">
      <w:pPr>
        <w:ind w:left="-663"/>
        <w:jc w:val="center"/>
        <w:rPr>
          <w:b/>
          <w:sz w:val="28"/>
          <w:szCs w:val="28"/>
          <w:lang w:val="uk-UA"/>
        </w:rPr>
      </w:pPr>
      <w:r>
        <w:rPr>
          <w:b/>
          <w:sz w:val="28"/>
          <w:szCs w:val="28"/>
        </w:rPr>
        <w:t xml:space="preserve"> </w:t>
      </w:r>
      <w:r>
        <w:rPr>
          <w:b/>
          <w:sz w:val="28"/>
          <w:szCs w:val="28"/>
          <w:lang w:val="uk-UA"/>
        </w:rPr>
        <w:t>8</w:t>
      </w:r>
      <w:r>
        <w:rPr>
          <w:b/>
          <w:sz w:val="28"/>
          <w:szCs w:val="28"/>
        </w:rPr>
        <w:t>-</w:t>
      </w:r>
      <w:r>
        <w:rPr>
          <w:b/>
          <w:sz w:val="28"/>
          <w:szCs w:val="28"/>
          <w:lang w:val="uk-UA"/>
        </w:rPr>
        <w:t>ма</w:t>
      </w:r>
      <w:r>
        <w:rPr>
          <w:b/>
          <w:sz w:val="28"/>
          <w:szCs w:val="28"/>
        </w:rPr>
        <w:t xml:space="preserve"> сесі</w:t>
      </w:r>
      <w:r>
        <w:rPr>
          <w:b/>
          <w:sz w:val="28"/>
          <w:szCs w:val="28"/>
          <w:lang w:val="uk-UA"/>
        </w:rPr>
        <w:t>я</w:t>
      </w:r>
      <w:r w:rsidRPr="007B5E94">
        <w:rPr>
          <w:b/>
          <w:sz w:val="28"/>
          <w:szCs w:val="28"/>
        </w:rPr>
        <w:t xml:space="preserve">  8-го скликання</w:t>
      </w:r>
    </w:p>
    <w:p w:rsidR="000E3C86" w:rsidRPr="007B5E94" w:rsidRDefault="000E3C86" w:rsidP="00E40475">
      <w:pPr>
        <w:ind w:left="-663"/>
        <w:jc w:val="center"/>
        <w:rPr>
          <w:b/>
          <w:sz w:val="28"/>
          <w:szCs w:val="28"/>
          <w:lang w:val="uk-UA"/>
        </w:rPr>
      </w:pPr>
    </w:p>
    <w:p w:rsidR="000E3C86" w:rsidRPr="00A827A4" w:rsidRDefault="000E3C86" w:rsidP="00E40475">
      <w:pPr>
        <w:tabs>
          <w:tab w:val="left" w:pos="405"/>
          <w:tab w:val="center" w:pos="4808"/>
        </w:tabs>
        <w:jc w:val="center"/>
        <w:outlineLvl w:val="0"/>
        <w:rPr>
          <w:b/>
          <w:sz w:val="28"/>
          <w:szCs w:val="28"/>
          <w:lang w:val="uk-UA"/>
        </w:rPr>
      </w:pPr>
      <w:r w:rsidRPr="007B5E94">
        <w:rPr>
          <w:b/>
          <w:sz w:val="28"/>
          <w:szCs w:val="28"/>
        </w:rPr>
        <w:t>Р І Ш Е Н Н Я</w:t>
      </w:r>
    </w:p>
    <w:p w:rsidR="000E3C86" w:rsidRPr="00252800" w:rsidRDefault="000E3C86" w:rsidP="00E40475">
      <w:pPr>
        <w:rPr>
          <w:b/>
          <w:sz w:val="28"/>
          <w:szCs w:val="28"/>
          <w:lang w:val="uk-UA"/>
        </w:rPr>
      </w:pPr>
      <w:r>
        <w:rPr>
          <w:b/>
          <w:sz w:val="28"/>
          <w:szCs w:val="28"/>
        </w:rPr>
        <w:t xml:space="preserve">від  </w:t>
      </w:r>
      <w:r>
        <w:rPr>
          <w:b/>
          <w:sz w:val="28"/>
          <w:szCs w:val="28"/>
          <w:lang w:val="uk-UA"/>
        </w:rPr>
        <w:t>09</w:t>
      </w:r>
      <w:r>
        <w:rPr>
          <w:b/>
          <w:sz w:val="28"/>
          <w:szCs w:val="28"/>
        </w:rPr>
        <w:t xml:space="preserve"> </w:t>
      </w:r>
      <w:r>
        <w:rPr>
          <w:b/>
          <w:sz w:val="28"/>
          <w:szCs w:val="28"/>
          <w:lang w:val="uk-UA"/>
        </w:rPr>
        <w:t xml:space="preserve">грудня </w:t>
      </w:r>
      <w:r w:rsidRPr="00252800">
        <w:rPr>
          <w:b/>
          <w:sz w:val="28"/>
          <w:szCs w:val="28"/>
        </w:rPr>
        <w:t xml:space="preserve">  2021 року  № </w:t>
      </w:r>
      <w:r>
        <w:rPr>
          <w:b/>
          <w:sz w:val="28"/>
          <w:szCs w:val="28"/>
          <w:lang w:val="uk-UA"/>
        </w:rPr>
        <w:t>828</w:t>
      </w:r>
    </w:p>
    <w:p w:rsidR="000E3C86" w:rsidRPr="00252800" w:rsidRDefault="000E3C86" w:rsidP="00E40475">
      <w:pPr>
        <w:rPr>
          <w:b/>
          <w:sz w:val="28"/>
          <w:szCs w:val="28"/>
        </w:rPr>
      </w:pPr>
      <w:r w:rsidRPr="00252800">
        <w:rPr>
          <w:b/>
          <w:sz w:val="28"/>
          <w:szCs w:val="28"/>
        </w:rPr>
        <w:t>с. Кам’янське</w:t>
      </w:r>
    </w:p>
    <w:p w:rsidR="000E3C86" w:rsidRPr="00252800" w:rsidRDefault="000E3C86" w:rsidP="00E40475">
      <w:pPr>
        <w:rPr>
          <w:b/>
          <w:sz w:val="28"/>
          <w:szCs w:val="28"/>
        </w:rPr>
      </w:pPr>
      <w:r w:rsidRPr="00252800">
        <w:rPr>
          <w:b/>
          <w:sz w:val="28"/>
          <w:szCs w:val="28"/>
        </w:rPr>
        <w:t>Про надання дозволу на розробку</w:t>
      </w:r>
    </w:p>
    <w:p w:rsidR="000E3C86" w:rsidRPr="00252800" w:rsidRDefault="000E3C86" w:rsidP="00E40475">
      <w:pPr>
        <w:rPr>
          <w:b/>
          <w:sz w:val="28"/>
          <w:szCs w:val="28"/>
        </w:rPr>
      </w:pPr>
      <w:r w:rsidRPr="00252800">
        <w:rPr>
          <w:b/>
          <w:sz w:val="28"/>
          <w:szCs w:val="28"/>
        </w:rPr>
        <w:t xml:space="preserve">проекту землеустрою щодо відведення </w:t>
      </w:r>
    </w:p>
    <w:p w:rsidR="000E3C86" w:rsidRPr="00252800" w:rsidRDefault="000E3C86" w:rsidP="00E40475">
      <w:pPr>
        <w:rPr>
          <w:b/>
          <w:sz w:val="28"/>
          <w:szCs w:val="28"/>
        </w:rPr>
      </w:pPr>
      <w:r w:rsidRPr="00252800">
        <w:rPr>
          <w:b/>
          <w:sz w:val="28"/>
          <w:szCs w:val="28"/>
        </w:rPr>
        <w:t>земельної ділянки у власність</w:t>
      </w:r>
    </w:p>
    <w:p w:rsidR="000E3C86" w:rsidRPr="00CE690E" w:rsidRDefault="000E3C86" w:rsidP="00E40475">
      <w:pPr>
        <w:rPr>
          <w:b/>
          <w:sz w:val="28"/>
          <w:szCs w:val="28"/>
          <w:lang w:val="uk-UA"/>
        </w:rPr>
      </w:pPr>
      <w:r w:rsidRPr="00252800">
        <w:rPr>
          <w:b/>
          <w:sz w:val="28"/>
          <w:szCs w:val="28"/>
        </w:rPr>
        <w:t xml:space="preserve">гр. </w:t>
      </w:r>
      <w:r>
        <w:rPr>
          <w:b/>
          <w:sz w:val="28"/>
          <w:szCs w:val="28"/>
          <w:lang w:val="uk-UA"/>
        </w:rPr>
        <w:t xml:space="preserve">Мошкола Ользі Андріївні </w:t>
      </w:r>
    </w:p>
    <w:p w:rsidR="000E3C86" w:rsidRPr="00E40475" w:rsidRDefault="000E3C86" w:rsidP="00E40475">
      <w:pPr>
        <w:rPr>
          <w:b/>
          <w:sz w:val="28"/>
          <w:szCs w:val="28"/>
          <w:lang w:val="uk-UA"/>
        </w:rPr>
      </w:pPr>
      <w:r w:rsidRPr="00252800">
        <w:rPr>
          <w:b/>
          <w:sz w:val="28"/>
          <w:szCs w:val="28"/>
        </w:rPr>
        <w:t>ме</w:t>
      </w:r>
      <w:r>
        <w:rPr>
          <w:b/>
          <w:sz w:val="28"/>
          <w:szCs w:val="28"/>
        </w:rPr>
        <w:t>шк. с. Сільце вул.</w:t>
      </w:r>
      <w:r>
        <w:rPr>
          <w:b/>
          <w:sz w:val="28"/>
          <w:szCs w:val="28"/>
          <w:lang w:val="uk-UA"/>
        </w:rPr>
        <w:t xml:space="preserve"> 8-Березня,16</w:t>
      </w:r>
    </w:p>
    <w:p w:rsidR="000E3C86" w:rsidRDefault="000E3C86" w:rsidP="00E40475">
      <w:pPr>
        <w:ind w:left="708"/>
        <w:jc w:val="both"/>
        <w:rPr>
          <w:sz w:val="28"/>
          <w:szCs w:val="28"/>
          <w:lang w:val="uk-UA"/>
        </w:rPr>
      </w:pPr>
      <w:r w:rsidRPr="00252800">
        <w:rPr>
          <w:sz w:val="28"/>
          <w:szCs w:val="28"/>
        </w:rPr>
        <w:t xml:space="preserve">            Розглянувши</w:t>
      </w:r>
      <w:r>
        <w:rPr>
          <w:sz w:val="28"/>
          <w:szCs w:val="28"/>
        </w:rPr>
        <w:t xml:space="preserve">   заяву   гр. </w:t>
      </w:r>
      <w:r>
        <w:rPr>
          <w:sz w:val="28"/>
          <w:szCs w:val="28"/>
          <w:lang w:val="uk-UA"/>
        </w:rPr>
        <w:t>Мошкола Ольги Андріївни</w:t>
      </w:r>
      <w:r>
        <w:rPr>
          <w:sz w:val="28"/>
          <w:szCs w:val="28"/>
        </w:rPr>
        <w:t xml:space="preserve"> </w:t>
      </w:r>
      <w:r>
        <w:rPr>
          <w:sz w:val="28"/>
          <w:szCs w:val="28"/>
          <w:lang w:val="uk-UA"/>
        </w:rPr>
        <w:t>мешк.</w:t>
      </w:r>
      <w:r>
        <w:rPr>
          <w:sz w:val="28"/>
          <w:szCs w:val="28"/>
        </w:rPr>
        <w:t xml:space="preserve">  с. Сільце </w:t>
      </w:r>
    </w:p>
    <w:p w:rsidR="000E3C86" w:rsidRPr="00A827A4" w:rsidRDefault="000E3C86" w:rsidP="00E40475">
      <w:pPr>
        <w:jc w:val="both"/>
        <w:rPr>
          <w:sz w:val="28"/>
          <w:szCs w:val="28"/>
          <w:lang w:val="uk-UA"/>
        </w:rPr>
      </w:pPr>
      <w:r w:rsidRPr="00A827A4">
        <w:rPr>
          <w:sz w:val="28"/>
          <w:szCs w:val="28"/>
          <w:lang w:val="uk-UA"/>
        </w:rPr>
        <w:t>вул.</w:t>
      </w:r>
      <w:r>
        <w:rPr>
          <w:sz w:val="28"/>
          <w:szCs w:val="28"/>
          <w:lang w:val="uk-UA"/>
        </w:rPr>
        <w:t>8 Березня,16</w:t>
      </w:r>
      <w:r w:rsidRPr="00A827A4">
        <w:rPr>
          <w:sz w:val="28"/>
          <w:szCs w:val="28"/>
          <w:lang w:val="uk-UA"/>
        </w:rPr>
        <w:t xml:space="preserve">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0E3C86" w:rsidRPr="00A827A4" w:rsidRDefault="000E3C86" w:rsidP="00E40475">
      <w:pPr>
        <w:tabs>
          <w:tab w:val="center" w:pos="5220"/>
        </w:tabs>
        <w:outlineLvl w:val="0"/>
        <w:rPr>
          <w:b/>
          <w:sz w:val="28"/>
          <w:szCs w:val="28"/>
          <w:lang w:val="uk-UA"/>
        </w:rPr>
      </w:pPr>
      <w:r w:rsidRPr="00A827A4">
        <w:rPr>
          <w:b/>
          <w:sz w:val="28"/>
          <w:szCs w:val="28"/>
          <w:lang w:val="uk-UA"/>
        </w:rPr>
        <w:tab/>
        <w:t>ВИРІШИЛА:</w:t>
      </w:r>
    </w:p>
    <w:p w:rsidR="000E3C86" w:rsidRPr="00A827A4" w:rsidRDefault="000E3C86" w:rsidP="00E40475">
      <w:pPr>
        <w:ind w:left="708"/>
        <w:rPr>
          <w:b/>
          <w:sz w:val="28"/>
          <w:szCs w:val="28"/>
          <w:lang w:val="uk-UA"/>
        </w:rPr>
      </w:pPr>
    </w:p>
    <w:p w:rsidR="000E3C86" w:rsidRDefault="000E3C86" w:rsidP="00E40475">
      <w:pPr>
        <w:ind w:left="708"/>
        <w:jc w:val="both"/>
        <w:rPr>
          <w:sz w:val="28"/>
          <w:szCs w:val="28"/>
          <w:lang w:val="uk-UA"/>
        </w:rPr>
      </w:pPr>
      <w:r w:rsidRPr="00A827A4">
        <w:rPr>
          <w:sz w:val="28"/>
          <w:szCs w:val="28"/>
          <w:lang w:val="uk-UA"/>
        </w:rPr>
        <w:t xml:space="preserve">        1.  Надати   гр.  </w:t>
      </w:r>
      <w:r>
        <w:rPr>
          <w:sz w:val="28"/>
          <w:szCs w:val="28"/>
          <w:lang w:val="uk-UA"/>
        </w:rPr>
        <w:t>Мошкола Ользі Андріївні , мешк.</w:t>
      </w:r>
      <w:r w:rsidRPr="00A827A4">
        <w:rPr>
          <w:sz w:val="28"/>
          <w:szCs w:val="28"/>
          <w:lang w:val="uk-UA"/>
        </w:rPr>
        <w:t xml:space="preserve">  с. Сільце вул.</w:t>
      </w:r>
      <w:r>
        <w:rPr>
          <w:sz w:val="28"/>
          <w:szCs w:val="28"/>
          <w:lang w:val="uk-UA"/>
        </w:rPr>
        <w:t>8</w:t>
      </w:r>
    </w:p>
    <w:p w:rsidR="000E3C86" w:rsidRPr="00DA10BA" w:rsidRDefault="000E3C86" w:rsidP="00E40475">
      <w:pPr>
        <w:jc w:val="both"/>
        <w:rPr>
          <w:sz w:val="28"/>
          <w:szCs w:val="28"/>
          <w:lang w:val="uk-UA"/>
        </w:rPr>
      </w:pPr>
      <w:r>
        <w:rPr>
          <w:sz w:val="28"/>
          <w:szCs w:val="28"/>
          <w:lang w:val="uk-UA"/>
        </w:rPr>
        <w:t xml:space="preserve">Березня,16 </w:t>
      </w:r>
      <w:r w:rsidRPr="00252800">
        <w:rPr>
          <w:sz w:val="28"/>
          <w:szCs w:val="28"/>
          <w:lang w:val="uk-UA"/>
        </w:rPr>
        <w:t xml:space="preserve">дозвіл на розроблення з урахуванням вимог державних стандартів, норм і правил у сфері землеустрою, проекту землеустрою щодо відведення земельної ділянки у власність  орієнтовною    </w:t>
      </w:r>
      <w:r>
        <w:rPr>
          <w:sz w:val="28"/>
          <w:szCs w:val="28"/>
        </w:rPr>
        <w:t>площею  0,</w:t>
      </w:r>
      <w:r>
        <w:rPr>
          <w:sz w:val="28"/>
          <w:szCs w:val="28"/>
          <w:lang w:val="uk-UA"/>
        </w:rPr>
        <w:t>20</w:t>
      </w:r>
      <w:r w:rsidRPr="00252800">
        <w:rPr>
          <w:sz w:val="28"/>
          <w:szCs w:val="28"/>
        </w:rPr>
        <w:t xml:space="preserve">  га  із  земел</w:t>
      </w:r>
      <w:r>
        <w:rPr>
          <w:sz w:val="28"/>
          <w:szCs w:val="28"/>
        </w:rPr>
        <w:t xml:space="preserve">ь  комунальної   власності </w:t>
      </w:r>
      <w:r w:rsidRPr="00252800">
        <w:rPr>
          <w:sz w:val="28"/>
          <w:szCs w:val="28"/>
        </w:rPr>
        <w:t xml:space="preserve">  для ведення особистого селянського господарства, що розташовані</w:t>
      </w:r>
      <w:r>
        <w:rPr>
          <w:sz w:val="28"/>
          <w:szCs w:val="28"/>
        </w:rPr>
        <w:t xml:space="preserve"> в с. Сільце  урочище  «Береж</w:t>
      </w:r>
      <w:r>
        <w:rPr>
          <w:sz w:val="28"/>
          <w:szCs w:val="28"/>
          <w:lang w:val="uk-UA"/>
        </w:rPr>
        <w:t>а</w:t>
      </w:r>
      <w:r>
        <w:rPr>
          <w:sz w:val="28"/>
          <w:szCs w:val="28"/>
        </w:rPr>
        <w:t>ва-</w:t>
      </w:r>
      <w:r>
        <w:rPr>
          <w:sz w:val="28"/>
          <w:szCs w:val="28"/>
          <w:lang w:val="uk-UA"/>
        </w:rPr>
        <w:t>Іршава</w:t>
      </w:r>
      <w:r w:rsidRPr="00252800">
        <w:rPr>
          <w:sz w:val="28"/>
          <w:szCs w:val="28"/>
        </w:rPr>
        <w:t>».</w:t>
      </w:r>
    </w:p>
    <w:p w:rsidR="000E3C86" w:rsidRPr="00252800" w:rsidRDefault="000E3C86" w:rsidP="00E40475">
      <w:pPr>
        <w:ind w:left="708"/>
        <w:jc w:val="both"/>
        <w:rPr>
          <w:sz w:val="28"/>
          <w:szCs w:val="28"/>
        </w:rPr>
      </w:pPr>
      <w:r w:rsidRPr="00252800">
        <w:rPr>
          <w:sz w:val="28"/>
          <w:szCs w:val="28"/>
        </w:rPr>
        <w:t xml:space="preserve">       2.  Гр</w:t>
      </w:r>
      <w:r>
        <w:rPr>
          <w:sz w:val="28"/>
          <w:szCs w:val="28"/>
        </w:rPr>
        <w:t xml:space="preserve">омадянці   </w:t>
      </w:r>
      <w:r>
        <w:rPr>
          <w:sz w:val="28"/>
          <w:szCs w:val="28"/>
          <w:lang w:val="uk-UA"/>
        </w:rPr>
        <w:t xml:space="preserve">Мошкола Ользі Андріївні </w:t>
      </w:r>
      <w:r w:rsidRPr="00252800">
        <w:rPr>
          <w:sz w:val="28"/>
          <w:szCs w:val="28"/>
        </w:rPr>
        <w:t xml:space="preserve"> вжити   заходів:</w:t>
      </w:r>
    </w:p>
    <w:p w:rsidR="000E3C86" w:rsidRDefault="000E3C86" w:rsidP="00E40475">
      <w:pPr>
        <w:ind w:left="708"/>
        <w:jc w:val="both"/>
        <w:rPr>
          <w:sz w:val="28"/>
          <w:szCs w:val="28"/>
          <w:lang w:val="uk-UA"/>
        </w:rPr>
      </w:pPr>
      <w:r w:rsidRPr="00252800">
        <w:rPr>
          <w:sz w:val="28"/>
          <w:szCs w:val="28"/>
        </w:rPr>
        <w:t xml:space="preserve">      - щодо виготовлення та пого</w:t>
      </w:r>
      <w:r>
        <w:rPr>
          <w:sz w:val="28"/>
          <w:szCs w:val="28"/>
        </w:rPr>
        <w:t>дження проекту землеустрою щодо</w:t>
      </w:r>
    </w:p>
    <w:p w:rsidR="000E3C86" w:rsidRPr="00252800" w:rsidRDefault="000E3C86" w:rsidP="00E40475">
      <w:pPr>
        <w:jc w:val="both"/>
        <w:rPr>
          <w:sz w:val="28"/>
          <w:szCs w:val="28"/>
        </w:rPr>
      </w:pPr>
      <w:r w:rsidRPr="00252800">
        <w:rPr>
          <w:sz w:val="28"/>
          <w:szCs w:val="28"/>
        </w:rPr>
        <w:t xml:space="preserve">відведення зазначених земельних ділянок у власність у встановленому законом порядку. </w:t>
      </w:r>
    </w:p>
    <w:p w:rsidR="000E3C86" w:rsidRDefault="000E3C86" w:rsidP="00E40475">
      <w:pPr>
        <w:tabs>
          <w:tab w:val="left" w:pos="3285"/>
        </w:tabs>
        <w:ind w:left="708"/>
        <w:jc w:val="both"/>
        <w:rPr>
          <w:sz w:val="28"/>
          <w:szCs w:val="28"/>
          <w:lang w:val="uk-UA"/>
        </w:rPr>
      </w:pPr>
      <w:r w:rsidRPr="00252800">
        <w:rPr>
          <w:sz w:val="28"/>
          <w:szCs w:val="28"/>
        </w:rPr>
        <w:t xml:space="preserve">      - проект землеустрою, після</w:t>
      </w:r>
      <w:r>
        <w:rPr>
          <w:sz w:val="28"/>
          <w:szCs w:val="28"/>
        </w:rPr>
        <w:t xml:space="preserve"> державних реєстрацій земельних</w:t>
      </w:r>
    </w:p>
    <w:p w:rsidR="000E3C86" w:rsidRPr="00252800" w:rsidRDefault="000E3C86" w:rsidP="00E40475">
      <w:pPr>
        <w:tabs>
          <w:tab w:val="left" w:pos="3285"/>
        </w:tabs>
        <w:jc w:val="both"/>
        <w:rPr>
          <w:sz w:val="28"/>
          <w:szCs w:val="28"/>
        </w:rPr>
      </w:pPr>
      <w:r w:rsidRPr="00252800">
        <w:rPr>
          <w:sz w:val="28"/>
          <w:szCs w:val="28"/>
        </w:rPr>
        <w:t>ділянок у Державному земельному кадастрі, надати на розгляд та затвердження сесії сільської ради.</w:t>
      </w:r>
      <w:r w:rsidRPr="00252800">
        <w:rPr>
          <w:sz w:val="28"/>
          <w:szCs w:val="28"/>
        </w:rPr>
        <w:tab/>
        <w:t xml:space="preserve"> </w:t>
      </w:r>
    </w:p>
    <w:p w:rsidR="000E3C86" w:rsidRPr="00252800" w:rsidRDefault="000E3C86" w:rsidP="00E40475">
      <w:pPr>
        <w:pStyle w:val="ListParagraph"/>
        <w:ind w:left="360"/>
        <w:jc w:val="both"/>
        <w:rPr>
          <w:sz w:val="28"/>
          <w:szCs w:val="28"/>
        </w:rPr>
      </w:pPr>
      <w:r>
        <w:rPr>
          <w:sz w:val="28"/>
          <w:szCs w:val="28"/>
        </w:rPr>
        <w:t>3.</w:t>
      </w:r>
      <w:r w:rsidRPr="00252800">
        <w:rPr>
          <w:sz w:val="28"/>
          <w:szCs w:val="28"/>
        </w:rPr>
        <w:t>Контроль за виконанням  цього рішення покласти на постійну</w:t>
      </w:r>
    </w:p>
    <w:p w:rsidR="000E3C86" w:rsidRDefault="000E3C86" w:rsidP="00E40475">
      <w:pPr>
        <w:jc w:val="both"/>
        <w:rPr>
          <w:sz w:val="28"/>
          <w:szCs w:val="28"/>
          <w:lang w:val="uk-UA"/>
        </w:rPr>
      </w:pPr>
      <w:r w:rsidRPr="00252800">
        <w:rPr>
          <w:sz w:val="28"/>
          <w:szCs w:val="28"/>
        </w:rPr>
        <w:t>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E3C86" w:rsidRPr="003328DF" w:rsidRDefault="000E3C86" w:rsidP="00E40475">
      <w:pPr>
        <w:jc w:val="both"/>
        <w:rPr>
          <w:sz w:val="28"/>
          <w:szCs w:val="28"/>
          <w:lang w:val="uk-UA"/>
        </w:rPr>
      </w:pPr>
    </w:p>
    <w:p w:rsidR="000E3C86" w:rsidRPr="00FB09C9" w:rsidRDefault="000E3C86" w:rsidP="00FB09C9">
      <w:pPr>
        <w:jc w:val="both"/>
        <w:rPr>
          <w:sz w:val="28"/>
          <w:szCs w:val="28"/>
          <w:lang w:val="uk-UA"/>
        </w:rPr>
      </w:pPr>
      <w:r>
        <w:rPr>
          <w:sz w:val="28"/>
          <w:szCs w:val="28"/>
          <w:lang w:val="uk-UA"/>
        </w:rPr>
        <w:t xml:space="preserve">      </w:t>
      </w:r>
      <w:r>
        <w:rPr>
          <w:b/>
          <w:sz w:val="28"/>
          <w:szCs w:val="28"/>
          <w:lang w:val="uk-UA"/>
        </w:rPr>
        <w:t xml:space="preserve">  </w:t>
      </w:r>
      <w:r w:rsidRPr="00252800">
        <w:rPr>
          <w:b/>
          <w:sz w:val="28"/>
          <w:szCs w:val="28"/>
        </w:rPr>
        <w:t>Сільський  голова                                                            М.М.Станинець</w:t>
      </w:r>
    </w:p>
    <w:p w:rsidR="000E3C86" w:rsidRPr="00B64C1A" w:rsidRDefault="000E3C86" w:rsidP="00E40475">
      <w:pPr>
        <w:rPr>
          <w:lang w:val="uk-UA"/>
        </w:rPr>
      </w:pPr>
    </w:p>
    <w:p w:rsidR="000E3C86" w:rsidRPr="001A746B" w:rsidRDefault="000E3C86" w:rsidP="00932737">
      <w:pPr>
        <w:ind w:left="-360" w:right="-284"/>
        <w:jc w:val="center"/>
        <w:rPr>
          <w:color w:val="C00000"/>
          <w:sz w:val="28"/>
          <w:szCs w:val="28"/>
        </w:rPr>
      </w:pPr>
      <w:r w:rsidRPr="001A746B">
        <w:rPr>
          <w:color w:val="C00000"/>
          <w:sz w:val="28"/>
          <w:szCs w:val="28"/>
        </w:rPr>
        <w:object w:dxaOrig="1141" w:dyaOrig="1261">
          <v:shape id="_x0000_i1045" type="#_x0000_t75" style="width:46.5pt;height:53.25pt" o:ole="" fillcolor="window">
            <v:imagedata r:id="rId10" o:title=""/>
          </v:shape>
          <o:OLEObject Type="Embed" ProgID="Word.Picture.8" ShapeID="_x0000_i1045" DrawAspect="Content" ObjectID="_1704869205" r:id="rId21"/>
        </w:object>
      </w:r>
    </w:p>
    <w:p w:rsidR="000E3C86" w:rsidRPr="007B5E94" w:rsidRDefault="000E3C86" w:rsidP="00932737">
      <w:pPr>
        <w:jc w:val="center"/>
        <w:outlineLvl w:val="0"/>
        <w:rPr>
          <w:b/>
          <w:sz w:val="28"/>
          <w:szCs w:val="28"/>
        </w:rPr>
      </w:pPr>
      <w:r w:rsidRPr="007B5E94">
        <w:rPr>
          <w:b/>
          <w:sz w:val="28"/>
          <w:szCs w:val="28"/>
        </w:rPr>
        <w:t>У К Р А Ї Н А</w:t>
      </w:r>
    </w:p>
    <w:p w:rsidR="000E3C86" w:rsidRPr="007B5E94" w:rsidRDefault="000E3C86" w:rsidP="00932737">
      <w:pPr>
        <w:jc w:val="center"/>
        <w:rPr>
          <w:b/>
          <w:sz w:val="28"/>
          <w:szCs w:val="28"/>
          <w:lang w:val="uk-UA"/>
        </w:rPr>
      </w:pPr>
      <w:r w:rsidRPr="007B5E94">
        <w:rPr>
          <w:b/>
          <w:sz w:val="28"/>
          <w:szCs w:val="28"/>
        </w:rPr>
        <w:t>КАМ’ЯНСЬКА  СІЛЬСЬКА  РАДА БЕРЕГІВСЬКОГО  РАЙОНУ ЗАКАРПАТСЬКОЇ  ОБЛАСТІ</w:t>
      </w:r>
    </w:p>
    <w:p w:rsidR="000E3C86" w:rsidRPr="007B5E94" w:rsidRDefault="000E3C86" w:rsidP="00932737">
      <w:pPr>
        <w:jc w:val="center"/>
        <w:rPr>
          <w:b/>
          <w:sz w:val="28"/>
          <w:szCs w:val="28"/>
          <w:lang w:val="uk-UA"/>
        </w:rPr>
      </w:pPr>
    </w:p>
    <w:p w:rsidR="000E3C86" w:rsidRPr="007B5E94" w:rsidRDefault="000E3C86" w:rsidP="00932737">
      <w:pPr>
        <w:ind w:left="-663"/>
        <w:jc w:val="center"/>
        <w:rPr>
          <w:b/>
          <w:sz w:val="28"/>
          <w:szCs w:val="28"/>
          <w:lang w:val="uk-UA"/>
        </w:rPr>
      </w:pPr>
      <w:r>
        <w:rPr>
          <w:b/>
          <w:sz w:val="28"/>
          <w:szCs w:val="28"/>
        </w:rPr>
        <w:t xml:space="preserve"> </w:t>
      </w:r>
      <w:r>
        <w:rPr>
          <w:b/>
          <w:sz w:val="28"/>
          <w:szCs w:val="28"/>
          <w:lang w:val="uk-UA"/>
        </w:rPr>
        <w:t>8</w:t>
      </w:r>
      <w:r>
        <w:rPr>
          <w:b/>
          <w:sz w:val="28"/>
          <w:szCs w:val="28"/>
        </w:rPr>
        <w:t>-</w:t>
      </w:r>
      <w:r>
        <w:rPr>
          <w:b/>
          <w:sz w:val="28"/>
          <w:szCs w:val="28"/>
          <w:lang w:val="uk-UA"/>
        </w:rPr>
        <w:t>ма</w:t>
      </w:r>
      <w:r>
        <w:rPr>
          <w:b/>
          <w:sz w:val="28"/>
          <w:szCs w:val="28"/>
        </w:rPr>
        <w:t xml:space="preserve"> сесі</w:t>
      </w:r>
      <w:r>
        <w:rPr>
          <w:b/>
          <w:sz w:val="28"/>
          <w:szCs w:val="28"/>
          <w:lang w:val="uk-UA"/>
        </w:rPr>
        <w:t>я</w:t>
      </w:r>
      <w:r w:rsidRPr="007B5E94">
        <w:rPr>
          <w:b/>
          <w:sz w:val="28"/>
          <w:szCs w:val="28"/>
        </w:rPr>
        <w:t xml:space="preserve">  8-го скликання</w:t>
      </w:r>
    </w:p>
    <w:p w:rsidR="000E3C86" w:rsidRPr="007B5E94" w:rsidRDefault="000E3C86" w:rsidP="00932737">
      <w:pPr>
        <w:ind w:left="-663"/>
        <w:jc w:val="center"/>
        <w:rPr>
          <w:b/>
          <w:sz w:val="28"/>
          <w:szCs w:val="28"/>
          <w:lang w:val="uk-UA"/>
        </w:rPr>
      </w:pPr>
    </w:p>
    <w:p w:rsidR="000E3C86" w:rsidRPr="00A827A4" w:rsidRDefault="000E3C86" w:rsidP="00932737">
      <w:pPr>
        <w:tabs>
          <w:tab w:val="left" w:pos="405"/>
          <w:tab w:val="center" w:pos="4808"/>
        </w:tabs>
        <w:jc w:val="center"/>
        <w:outlineLvl w:val="0"/>
        <w:rPr>
          <w:b/>
          <w:sz w:val="28"/>
          <w:szCs w:val="28"/>
          <w:lang w:val="uk-UA"/>
        </w:rPr>
      </w:pPr>
      <w:r w:rsidRPr="007B5E94">
        <w:rPr>
          <w:b/>
          <w:sz w:val="28"/>
          <w:szCs w:val="28"/>
        </w:rPr>
        <w:t>Р І Ш Е Н Н Я</w:t>
      </w:r>
    </w:p>
    <w:p w:rsidR="000E3C86" w:rsidRPr="00252800" w:rsidRDefault="000E3C86" w:rsidP="00932737">
      <w:pPr>
        <w:rPr>
          <w:b/>
          <w:sz w:val="28"/>
          <w:szCs w:val="28"/>
          <w:lang w:val="uk-UA"/>
        </w:rPr>
      </w:pPr>
      <w:r>
        <w:rPr>
          <w:b/>
          <w:sz w:val="28"/>
          <w:szCs w:val="28"/>
        </w:rPr>
        <w:t xml:space="preserve">від  </w:t>
      </w:r>
      <w:r>
        <w:rPr>
          <w:b/>
          <w:sz w:val="28"/>
          <w:szCs w:val="28"/>
          <w:lang w:val="uk-UA"/>
        </w:rPr>
        <w:t>09</w:t>
      </w:r>
      <w:r>
        <w:rPr>
          <w:b/>
          <w:sz w:val="28"/>
          <w:szCs w:val="28"/>
        </w:rPr>
        <w:t xml:space="preserve"> </w:t>
      </w:r>
      <w:r>
        <w:rPr>
          <w:b/>
          <w:sz w:val="28"/>
          <w:szCs w:val="28"/>
          <w:lang w:val="uk-UA"/>
        </w:rPr>
        <w:t xml:space="preserve">грудня </w:t>
      </w:r>
      <w:r w:rsidRPr="00252800">
        <w:rPr>
          <w:b/>
          <w:sz w:val="28"/>
          <w:szCs w:val="28"/>
        </w:rPr>
        <w:t xml:space="preserve">  2021 року  № </w:t>
      </w:r>
      <w:r>
        <w:rPr>
          <w:b/>
          <w:sz w:val="28"/>
          <w:szCs w:val="28"/>
          <w:lang w:val="uk-UA"/>
        </w:rPr>
        <w:t>829</w:t>
      </w:r>
    </w:p>
    <w:p w:rsidR="000E3C86" w:rsidRPr="00252800" w:rsidRDefault="000E3C86" w:rsidP="00932737">
      <w:pPr>
        <w:rPr>
          <w:b/>
          <w:sz w:val="28"/>
          <w:szCs w:val="28"/>
        </w:rPr>
      </w:pPr>
      <w:r w:rsidRPr="00252800">
        <w:rPr>
          <w:b/>
          <w:sz w:val="28"/>
          <w:szCs w:val="28"/>
        </w:rPr>
        <w:t>с. Кам’янське</w:t>
      </w:r>
    </w:p>
    <w:p w:rsidR="000E3C86" w:rsidRPr="00252800" w:rsidRDefault="000E3C86" w:rsidP="00932737">
      <w:pPr>
        <w:rPr>
          <w:b/>
          <w:sz w:val="28"/>
          <w:szCs w:val="28"/>
        </w:rPr>
      </w:pPr>
      <w:r w:rsidRPr="00252800">
        <w:rPr>
          <w:b/>
          <w:sz w:val="28"/>
          <w:szCs w:val="28"/>
        </w:rPr>
        <w:t>Про надання дозволу на розробку</w:t>
      </w:r>
    </w:p>
    <w:p w:rsidR="000E3C86" w:rsidRPr="00252800" w:rsidRDefault="000E3C86" w:rsidP="00932737">
      <w:pPr>
        <w:rPr>
          <w:b/>
          <w:sz w:val="28"/>
          <w:szCs w:val="28"/>
        </w:rPr>
      </w:pPr>
      <w:r w:rsidRPr="00252800">
        <w:rPr>
          <w:b/>
          <w:sz w:val="28"/>
          <w:szCs w:val="28"/>
        </w:rPr>
        <w:t xml:space="preserve">проекту землеустрою щодо відведення </w:t>
      </w:r>
    </w:p>
    <w:p w:rsidR="000E3C86" w:rsidRPr="00252800" w:rsidRDefault="000E3C86" w:rsidP="00932737">
      <w:pPr>
        <w:rPr>
          <w:b/>
          <w:sz w:val="28"/>
          <w:szCs w:val="28"/>
        </w:rPr>
      </w:pPr>
      <w:r w:rsidRPr="00252800">
        <w:rPr>
          <w:b/>
          <w:sz w:val="28"/>
          <w:szCs w:val="28"/>
        </w:rPr>
        <w:t>земельної ділянки у власність</w:t>
      </w:r>
    </w:p>
    <w:p w:rsidR="000E3C86" w:rsidRPr="00CE690E" w:rsidRDefault="000E3C86" w:rsidP="00932737">
      <w:pPr>
        <w:rPr>
          <w:b/>
          <w:sz w:val="28"/>
          <w:szCs w:val="28"/>
          <w:lang w:val="uk-UA"/>
        </w:rPr>
      </w:pPr>
      <w:r w:rsidRPr="00252800">
        <w:rPr>
          <w:b/>
          <w:sz w:val="28"/>
          <w:szCs w:val="28"/>
        </w:rPr>
        <w:t xml:space="preserve">гр. </w:t>
      </w:r>
      <w:r>
        <w:rPr>
          <w:b/>
          <w:sz w:val="28"/>
          <w:szCs w:val="28"/>
          <w:lang w:val="uk-UA"/>
        </w:rPr>
        <w:t xml:space="preserve">Мошкола Марії Іванівні </w:t>
      </w:r>
    </w:p>
    <w:p w:rsidR="000E3C86" w:rsidRPr="00E40475" w:rsidRDefault="000E3C86" w:rsidP="00932737">
      <w:pPr>
        <w:rPr>
          <w:b/>
          <w:sz w:val="28"/>
          <w:szCs w:val="28"/>
          <w:lang w:val="uk-UA"/>
        </w:rPr>
      </w:pPr>
      <w:r w:rsidRPr="00252800">
        <w:rPr>
          <w:b/>
          <w:sz w:val="28"/>
          <w:szCs w:val="28"/>
        </w:rPr>
        <w:t>ме</w:t>
      </w:r>
      <w:r>
        <w:rPr>
          <w:b/>
          <w:sz w:val="28"/>
          <w:szCs w:val="28"/>
        </w:rPr>
        <w:t>шк. с. Сільце вул.</w:t>
      </w:r>
      <w:r>
        <w:rPr>
          <w:b/>
          <w:sz w:val="28"/>
          <w:szCs w:val="28"/>
          <w:lang w:val="uk-UA"/>
        </w:rPr>
        <w:t xml:space="preserve"> О.Кошового,85 «а»</w:t>
      </w:r>
    </w:p>
    <w:p w:rsidR="000E3C86" w:rsidRDefault="000E3C86" w:rsidP="00932737">
      <w:pPr>
        <w:ind w:left="708"/>
        <w:jc w:val="both"/>
        <w:rPr>
          <w:sz w:val="28"/>
          <w:szCs w:val="28"/>
          <w:lang w:val="uk-UA"/>
        </w:rPr>
      </w:pPr>
      <w:r w:rsidRPr="00252800">
        <w:rPr>
          <w:sz w:val="28"/>
          <w:szCs w:val="28"/>
        </w:rPr>
        <w:t xml:space="preserve">            Розглянувши</w:t>
      </w:r>
      <w:r>
        <w:rPr>
          <w:sz w:val="28"/>
          <w:szCs w:val="28"/>
        </w:rPr>
        <w:t xml:space="preserve">   заяву   гр. </w:t>
      </w:r>
      <w:r>
        <w:rPr>
          <w:sz w:val="28"/>
          <w:szCs w:val="28"/>
          <w:lang w:val="uk-UA"/>
        </w:rPr>
        <w:t>Мошкола Марії Іванівни</w:t>
      </w:r>
      <w:r>
        <w:rPr>
          <w:sz w:val="28"/>
          <w:szCs w:val="28"/>
        </w:rPr>
        <w:t xml:space="preserve"> </w:t>
      </w:r>
      <w:r>
        <w:rPr>
          <w:sz w:val="28"/>
          <w:szCs w:val="28"/>
          <w:lang w:val="uk-UA"/>
        </w:rPr>
        <w:t>мешк.</w:t>
      </w:r>
      <w:r>
        <w:rPr>
          <w:sz w:val="28"/>
          <w:szCs w:val="28"/>
        </w:rPr>
        <w:t xml:space="preserve">  с. Сільце </w:t>
      </w:r>
    </w:p>
    <w:p w:rsidR="000E3C86" w:rsidRPr="00A827A4" w:rsidRDefault="000E3C86" w:rsidP="00932737">
      <w:pPr>
        <w:jc w:val="both"/>
        <w:rPr>
          <w:sz w:val="28"/>
          <w:szCs w:val="28"/>
          <w:lang w:val="uk-UA"/>
        </w:rPr>
      </w:pPr>
      <w:r w:rsidRPr="00A827A4">
        <w:rPr>
          <w:sz w:val="28"/>
          <w:szCs w:val="28"/>
          <w:lang w:val="uk-UA"/>
        </w:rPr>
        <w:t>вул.</w:t>
      </w:r>
      <w:r>
        <w:rPr>
          <w:sz w:val="28"/>
          <w:szCs w:val="28"/>
          <w:lang w:val="uk-UA"/>
        </w:rPr>
        <w:t>О.Кошового,85 «а»</w:t>
      </w:r>
      <w:r w:rsidRPr="00A827A4">
        <w:rPr>
          <w:sz w:val="28"/>
          <w:szCs w:val="28"/>
          <w:lang w:val="uk-UA"/>
        </w:rPr>
        <w:t xml:space="preserve">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0E3C86" w:rsidRPr="00A827A4" w:rsidRDefault="000E3C86" w:rsidP="00932737">
      <w:pPr>
        <w:tabs>
          <w:tab w:val="center" w:pos="5220"/>
        </w:tabs>
        <w:outlineLvl w:val="0"/>
        <w:rPr>
          <w:b/>
          <w:sz w:val="28"/>
          <w:szCs w:val="28"/>
          <w:lang w:val="uk-UA"/>
        </w:rPr>
      </w:pPr>
      <w:r w:rsidRPr="00A827A4">
        <w:rPr>
          <w:b/>
          <w:sz w:val="28"/>
          <w:szCs w:val="28"/>
          <w:lang w:val="uk-UA"/>
        </w:rPr>
        <w:tab/>
        <w:t>ВИРІШИЛА:</w:t>
      </w:r>
    </w:p>
    <w:p w:rsidR="000E3C86" w:rsidRPr="00A827A4" w:rsidRDefault="000E3C86" w:rsidP="00932737">
      <w:pPr>
        <w:ind w:left="708"/>
        <w:rPr>
          <w:b/>
          <w:sz w:val="28"/>
          <w:szCs w:val="28"/>
          <w:lang w:val="uk-UA"/>
        </w:rPr>
      </w:pPr>
    </w:p>
    <w:p w:rsidR="000E3C86" w:rsidRDefault="000E3C86" w:rsidP="00932737">
      <w:pPr>
        <w:ind w:left="708"/>
        <w:jc w:val="both"/>
        <w:rPr>
          <w:sz w:val="28"/>
          <w:szCs w:val="28"/>
          <w:lang w:val="uk-UA"/>
        </w:rPr>
      </w:pPr>
      <w:r w:rsidRPr="00A827A4">
        <w:rPr>
          <w:sz w:val="28"/>
          <w:szCs w:val="28"/>
          <w:lang w:val="uk-UA"/>
        </w:rPr>
        <w:t xml:space="preserve">        1.  Надати   гр.  </w:t>
      </w:r>
      <w:r>
        <w:rPr>
          <w:sz w:val="28"/>
          <w:szCs w:val="28"/>
          <w:lang w:val="uk-UA"/>
        </w:rPr>
        <w:t>Мошкола Марії Іванівні, мешк.  с. Сільце</w:t>
      </w:r>
    </w:p>
    <w:p w:rsidR="000E3C86" w:rsidRPr="00DA10BA" w:rsidRDefault="000E3C86" w:rsidP="00932737">
      <w:pPr>
        <w:jc w:val="both"/>
        <w:rPr>
          <w:sz w:val="28"/>
          <w:szCs w:val="28"/>
          <w:lang w:val="uk-UA"/>
        </w:rPr>
      </w:pPr>
      <w:r w:rsidRPr="00A827A4">
        <w:rPr>
          <w:sz w:val="28"/>
          <w:szCs w:val="28"/>
          <w:lang w:val="uk-UA"/>
        </w:rPr>
        <w:t>вул.</w:t>
      </w:r>
      <w:r>
        <w:rPr>
          <w:sz w:val="28"/>
          <w:szCs w:val="28"/>
          <w:lang w:val="uk-UA"/>
        </w:rPr>
        <w:t xml:space="preserve">О.Кошового,85 «а» </w:t>
      </w:r>
      <w:r w:rsidRPr="00252800">
        <w:rPr>
          <w:sz w:val="28"/>
          <w:szCs w:val="28"/>
          <w:lang w:val="uk-UA"/>
        </w:rPr>
        <w:t xml:space="preserve">дозвіл на розроблення з урахуванням вимог державних стандартів, норм і правил у сфері землеустрою, проекту землеустрою щодо відведення земельної ділянки у власність  орієнтовною    </w:t>
      </w:r>
      <w:r>
        <w:rPr>
          <w:sz w:val="28"/>
          <w:szCs w:val="28"/>
        </w:rPr>
        <w:t>площею  0,</w:t>
      </w:r>
      <w:r>
        <w:rPr>
          <w:sz w:val="28"/>
          <w:szCs w:val="28"/>
          <w:lang w:val="uk-UA"/>
        </w:rPr>
        <w:t>40</w:t>
      </w:r>
      <w:r w:rsidRPr="00252800">
        <w:rPr>
          <w:sz w:val="28"/>
          <w:szCs w:val="28"/>
        </w:rPr>
        <w:t xml:space="preserve">  га  із  земель  комунальної   власності        для ведення особистого селянського господарства, що розташовані</w:t>
      </w:r>
      <w:r>
        <w:rPr>
          <w:sz w:val="28"/>
          <w:szCs w:val="28"/>
        </w:rPr>
        <w:t xml:space="preserve"> в с. Сільце  урочище    «Береж</w:t>
      </w:r>
      <w:r>
        <w:rPr>
          <w:sz w:val="28"/>
          <w:szCs w:val="28"/>
          <w:lang w:val="uk-UA"/>
        </w:rPr>
        <w:t>а</w:t>
      </w:r>
      <w:r>
        <w:rPr>
          <w:sz w:val="28"/>
          <w:szCs w:val="28"/>
        </w:rPr>
        <w:t>ва-</w:t>
      </w:r>
      <w:r>
        <w:rPr>
          <w:sz w:val="28"/>
          <w:szCs w:val="28"/>
          <w:lang w:val="uk-UA"/>
        </w:rPr>
        <w:t>Гребля</w:t>
      </w:r>
      <w:r w:rsidRPr="00252800">
        <w:rPr>
          <w:sz w:val="28"/>
          <w:szCs w:val="28"/>
        </w:rPr>
        <w:t>».</w:t>
      </w:r>
    </w:p>
    <w:p w:rsidR="000E3C86" w:rsidRPr="00252800" w:rsidRDefault="000E3C86" w:rsidP="00932737">
      <w:pPr>
        <w:ind w:left="708"/>
        <w:jc w:val="both"/>
        <w:rPr>
          <w:sz w:val="28"/>
          <w:szCs w:val="28"/>
        </w:rPr>
      </w:pPr>
      <w:r w:rsidRPr="00252800">
        <w:rPr>
          <w:sz w:val="28"/>
          <w:szCs w:val="28"/>
        </w:rPr>
        <w:t xml:space="preserve">       2.  Гр</w:t>
      </w:r>
      <w:r>
        <w:rPr>
          <w:sz w:val="28"/>
          <w:szCs w:val="28"/>
        </w:rPr>
        <w:t xml:space="preserve">омадянці   </w:t>
      </w:r>
      <w:r>
        <w:rPr>
          <w:sz w:val="28"/>
          <w:szCs w:val="28"/>
          <w:lang w:val="uk-UA"/>
        </w:rPr>
        <w:t xml:space="preserve">Мошкола Марії Іванівні  </w:t>
      </w:r>
      <w:r w:rsidRPr="00252800">
        <w:rPr>
          <w:sz w:val="28"/>
          <w:szCs w:val="28"/>
        </w:rPr>
        <w:t xml:space="preserve"> вжити   заходів:</w:t>
      </w:r>
    </w:p>
    <w:p w:rsidR="000E3C86" w:rsidRDefault="000E3C86" w:rsidP="00932737">
      <w:pPr>
        <w:ind w:left="708"/>
        <w:jc w:val="both"/>
        <w:rPr>
          <w:sz w:val="28"/>
          <w:szCs w:val="28"/>
          <w:lang w:val="uk-UA"/>
        </w:rPr>
      </w:pPr>
      <w:r w:rsidRPr="00252800">
        <w:rPr>
          <w:sz w:val="28"/>
          <w:szCs w:val="28"/>
        </w:rPr>
        <w:t xml:space="preserve">      - щодо виготовлення та пого</w:t>
      </w:r>
      <w:r>
        <w:rPr>
          <w:sz w:val="28"/>
          <w:szCs w:val="28"/>
        </w:rPr>
        <w:t>дження проекту землеустрою щодо</w:t>
      </w:r>
    </w:p>
    <w:p w:rsidR="000E3C86" w:rsidRPr="00252800" w:rsidRDefault="000E3C86" w:rsidP="00932737">
      <w:pPr>
        <w:jc w:val="both"/>
        <w:rPr>
          <w:sz w:val="28"/>
          <w:szCs w:val="28"/>
        </w:rPr>
      </w:pPr>
      <w:r w:rsidRPr="00252800">
        <w:rPr>
          <w:sz w:val="28"/>
          <w:szCs w:val="28"/>
        </w:rPr>
        <w:t xml:space="preserve">відведення зазначених земельних ділянок у власність у встановленому законом порядку. </w:t>
      </w:r>
    </w:p>
    <w:p w:rsidR="000E3C86" w:rsidRDefault="000E3C86" w:rsidP="00932737">
      <w:pPr>
        <w:tabs>
          <w:tab w:val="left" w:pos="3285"/>
        </w:tabs>
        <w:ind w:left="708"/>
        <w:jc w:val="both"/>
        <w:rPr>
          <w:sz w:val="28"/>
          <w:szCs w:val="28"/>
          <w:lang w:val="uk-UA"/>
        </w:rPr>
      </w:pPr>
      <w:r w:rsidRPr="00252800">
        <w:rPr>
          <w:sz w:val="28"/>
          <w:szCs w:val="28"/>
        </w:rPr>
        <w:t xml:space="preserve">      - проект землеустрою, після</w:t>
      </w:r>
      <w:r>
        <w:rPr>
          <w:sz w:val="28"/>
          <w:szCs w:val="28"/>
        </w:rPr>
        <w:t xml:space="preserve"> державних реєстрацій земельних</w:t>
      </w:r>
    </w:p>
    <w:p w:rsidR="000E3C86" w:rsidRPr="00252800" w:rsidRDefault="000E3C86" w:rsidP="00932737">
      <w:pPr>
        <w:tabs>
          <w:tab w:val="left" w:pos="3285"/>
        </w:tabs>
        <w:jc w:val="both"/>
        <w:rPr>
          <w:sz w:val="28"/>
          <w:szCs w:val="28"/>
        </w:rPr>
      </w:pPr>
      <w:r w:rsidRPr="00252800">
        <w:rPr>
          <w:sz w:val="28"/>
          <w:szCs w:val="28"/>
        </w:rPr>
        <w:t>ділянок у Державному земельному кадастрі, надати на розгляд та затвердження сесії сільської ради.</w:t>
      </w:r>
      <w:r w:rsidRPr="00252800">
        <w:rPr>
          <w:sz w:val="28"/>
          <w:szCs w:val="28"/>
        </w:rPr>
        <w:tab/>
        <w:t xml:space="preserve"> </w:t>
      </w:r>
    </w:p>
    <w:p w:rsidR="000E3C86" w:rsidRPr="00252800" w:rsidRDefault="000E3C86" w:rsidP="00932737">
      <w:pPr>
        <w:pStyle w:val="ListParagraph"/>
        <w:ind w:left="360"/>
        <w:jc w:val="both"/>
        <w:rPr>
          <w:sz w:val="28"/>
          <w:szCs w:val="28"/>
        </w:rPr>
      </w:pPr>
      <w:r>
        <w:rPr>
          <w:sz w:val="28"/>
          <w:szCs w:val="28"/>
        </w:rPr>
        <w:t>3.</w:t>
      </w:r>
      <w:r w:rsidRPr="00252800">
        <w:rPr>
          <w:sz w:val="28"/>
          <w:szCs w:val="28"/>
        </w:rPr>
        <w:t>Контроль за виконанням  цього рішення покласти на постійну</w:t>
      </w:r>
    </w:p>
    <w:p w:rsidR="000E3C86" w:rsidRDefault="000E3C86" w:rsidP="00932737">
      <w:pPr>
        <w:jc w:val="both"/>
        <w:rPr>
          <w:sz w:val="28"/>
          <w:szCs w:val="28"/>
          <w:lang w:val="uk-UA"/>
        </w:rPr>
      </w:pPr>
      <w:r w:rsidRPr="00252800">
        <w:rPr>
          <w:sz w:val="28"/>
          <w:szCs w:val="28"/>
        </w:rPr>
        <w:t>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E3C86" w:rsidRPr="00A827A4" w:rsidRDefault="000E3C86" w:rsidP="00932737">
      <w:pPr>
        <w:jc w:val="both"/>
        <w:rPr>
          <w:sz w:val="28"/>
          <w:szCs w:val="28"/>
          <w:lang w:val="uk-UA"/>
        </w:rPr>
      </w:pPr>
    </w:p>
    <w:p w:rsidR="000E3C86" w:rsidRPr="00571904" w:rsidRDefault="000E3C86" w:rsidP="00932737">
      <w:pPr>
        <w:rPr>
          <w:b/>
          <w:sz w:val="28"/>
          <w:szCs w:val="28"/>
          <w:lang w:val="uk-UA"/>
        </w:rPr>
      </w:pPr>
      <w:r>
        <w:rPr>
          <w:b/>
          <w:sz w:val="28"/>
          <w:szCs w:val="28"/>
          <w:lang w:val="uk-UA"/>
        </w:rPr>
        <w:t xml:space="preserve">          </w:t>
      </w:r>
      <w:r w:rsidRPr="00252800">
        <w:rPr>
          <w:b/>
          <w:sz w:val="28"/>
          <w:szCs w:val="28"/>
        </w:rPr>
        <w:t>Сільський  голова                                                            М.М.Станинець</w:t>
      </w:r>
    </w:p>
    <w:p w:rsidR="000E3C86" w:rsidRPr="00B64C1A" w:rsidRDefault="000E3C86" w:rsidP="00932737">
      <w:pPr>
        <w:rPr>
          <w:lang w:val="uk-UA"/>
        </w:rPr>
      </w:pPr>
    </w:p>
    <w:p w:rsidR="000E3C86" w:rsidRPr="001A746B" w:rsidRDefault="000E3C86" w:rsidP="00DE6AD2">
      <w:pPr>
        <w:ind w:left="-360" w:right="-284"/>
        <w:jc w:val="center"/>
        <w:rPr>
          <w:color w:val="C00000"/>
          <w:sz w:val="28"/>
          <w:szCs w:val="28"/>
        </w:rPr>
      </w:pPr>
      <w:r w:rsidRPr="001A746B">
        <w:rPr>
          <w:color w:val="C00000"/>
          <w:sz w:val="28"/>
          <w:szCs w:val="28"/>
        </w:rPr>
        <w:object w:dxaOrig="1141" w:dyaOrig="1261">
          <v:shape id="_x0000_i1046" type="#_x0000_t75" style="width:46.5pt;height:53.25pt" o:ole="" fillcolor="window">
            <v:imagedata r:id="rId10" o:title=""/>
          </v:shape>
          <o:OLEObject Type="Embed" ProgID="Word.Picture.8" ShapeID="_x0000_i1046" DrawAspect="Content" ObjectID="_1704869206" r:id="rId22"/>
        </w:object>
      </w:r>
    </w:p>
    <w:p w:rsidR="000E3C86" w:rsidRPr="007B5E94" w:rsidRDefault="000E3C86" w:rsidP="00DE6AD2">
      <w:pPr>
        <w:jc w:val="center"/>
        <w:outlineLvl w:val="0"/>
        <w:rPr>
          <w:b/>
          <w:sz w:val="28"/>
          <w:szCs w:val="28"/>
        </w:rPr>
      </w:pPr>
      <w:r w:rsidRPr="007B5E94">
        <w:rPr>
          <w:b/>
          <w:sz w:val="28"/>
          <w:szCs w:val="28"/>
        </w:rPr>
        <w:t>У К Р А Ї Н А</w:t>
      </w:r>
    </w:p>
    <w:p w:rsidR="000E3C86" w:rsidRPr="007B5E94" w:rsidRDefault="000E3C86" w:rsidP="00DE6AD2">
      <w:pPr>
        <w:jc w:val="center"/>
        <w:rPr>
          <w:b/>
          <w:sz w:val="28"/>
          <w:szCs w:val="28"/>
          <w:lang w:val="uk-UA"/>
        </w:rPr>
      </w:pPr>
      <w:r w:rsidRPr="007B5E94">
        <w:rPr>
          <w:b/>
          <w:sz w:val="28"/>
          <w:szCs w:val="28"/>
        </w:rPr>
        <w:t>КАМ’ЯНСЬКА  СІЛЬСЬКА  РАДА БЕРЕГІВСЬКОГО  РАЙОНУ ЗАКАРПАТСЬКОЇ  ОБЛАСТІ</w:t>
      </w:r>
    </w:p>
    <w:p w:rsidR="000E3C86" w:rsidRPr="007B5E94" w:rsidRDefault="000E3C86" w:rsidP="00DE6AD2">
      <w:pPr>
        <w:jc w:val="center"/>
        <w:rPr>
          <w:b/>
          <w:sz w:val="28"/>
          <w:szCs w:val="28"/>
          <w:lang w:val="uk-UA"/>
        </w:rPr>
      </w:pPr>
    </w:p>
    <w:p w:rsidR="000E3C86" w:rsidRPr="007B5E94" w:rsidRDefault="000E3C86" w:rsidP="00DE6AD2">
      <w:pPr>
        <w:ind w:left="-663"/>
        <w:jc w:val="center"/>
        <w:rPr>
          <w:b/>
          <w:sz w:val="28"/>
          <w:szCs w:val="28"/>
          <w:lang w:val="uk-UA"/>
        </w:rPr>
      </w:pPr>
      <w:r>
        <w:rPr>
          <w:b/>
          <w:sz w:val="28"/>
          <w:szCs w:val="28"/>
        </w:rPr>
        <w:t xml:space="preserve"> </w:t>
      </w:r>
      <w:r>
        <w:rPr>
          <w:b/>
          <w:sz w:val="28"/>
          <w:szCs w:val="28"/>
          <w:lang w:val="uk-UA"/>
        </w:rPr>
        <w:t>8</w:t>
      </w:r>
      <w:r>
        <w:rPr>
          <w:b/>
          <w:sz w:val="28"/>
          <w:szCs w:val="28"/>
        </w:rPr>
        <w:t>-</w:t>
      </w:r>
      <w:r>
        <w:rPr>
          <w:b/>
          <w:sz w:val="28"/>
          <w:szCs w:val="28"/>
          <w:lang w:val="uk-UA"/>
        </w:rPr>
        <w:t>ма</w:t>
      </w:r>
      <w:r>
        <w:rPr>
          <w:b/>
          <w:sz w:val="28"/>
          <w:szCs w:val="28"/>
        </w:rPr>
        <w:t xml:space="preserve"> сесі</w:t>
      </w:r>
      <w:r>
        <w:rPr>
          <w:b/>
          <w:sz w:val="28"/>
          <w:szCs w:val="28"/>
          <w:lang w:val="uk-UA"/>
        </w:rPr>
        <w:t>я</w:t>
      </w:r>
      <w:r w:rsidRPr="007B5E94">
        <w:rPr>
          <w:b/>
          <w:sz w:val="28"/>
          <w:szCs w:val="28"/>
        </w:rPr>
        <w:t xml:space="preserve">  8-го скликання</w:t>
      </w:r>
    </w:p>
    <w:p w:rsidR="000E3C86" w:rsidRPr="007B5E94" w:rsidRDefault="000E3C86" w:rsidP="00DE6AD2">
      <w:pPr>
        <w:ind w:left="-663"/>
        <w:jc w:val="center"/>
        <w:rPr>
          <w:b/>
          <w:sz w:val="28"/>
          <w:szCs w:val="28"/>
          <w:lang w:val="uk-UA"/>
        </w:rPr>
      </w:pPr>
    </w:p>
    <w:p w:rsidR="000E3C86" w:rsidRPr="00A827A4" w:rsidRDefault="000E3C86" w:rsidP="00DE6AD2">
      <w:pPr>
        <w:tabs>
          <w:tab w:val="left" w:pos="405"/>
          <w:tab w:val="center" w:pos="4808"/>
        </w:tabs>
        <w:jc w:val="center"/>
        <w:outlineLvl w:val="0"/>
        <w:rPr>
          <w:b/>
          <w:sz w:val="28"/>
          <w:szCs w:val="28"/>
          <w:lang w:val="uk-UA"/>
        </w:rPr>
      </w:pPr>
      <w:r w:rsidRPr="007B5E94">
        <w:rPr>
          <w:b/>
          <w:sz w:val="28"/>
          <w:szCs w:val="28"/>
        </w:rPr>
        <w:t>Р І Ш Е Н Н Я</w:t>
      </w:r>
    </w:p>
    <w:p w:rsidR="000E3C86" w:rsidRPr="00252800" w:rsidRDefault="000E3C86" w:rsidP="00DE6AD2">
      <w:pPr>
        <w:rPr>
          <w:b/>
          <w:sz w:val="28"/>
          <w:szCs w:val="28"/>
          <w:lang w:val="uk-UA"/>
        </w:rPr>
      </w:pPr>
      <w:r>
        <w:rPr>
          <w:b/>
          <w:sz w:val="28"/>
          <w:szCs w:val="28"/>
        </w:rPr>
        <w:t xml:space="preserve">від  </w:t>
      </w:r>
      <w:r>
        <w:rPr>
          <w:b/>
          <w:sz w:val="28"/>
          <w:szCs w:val="28"/>
          <w:lang w:val="uk-UA"/>
        </w:rPr>
        <w:t>09</w:t>
      </w:r>
      <w:r>
        <w:rPr>
          <w:b/>
          <w:sz w:val="28"/>
          <w:szCs w:val="28"/>
        </w:rPr>
        <w:t xml:space="preserve"> </w:t>
      </w:r>
      <w:r>
        <w:rPr>
          <w:b/>
          <w:sz w:val="28"/>
          <w:szCs w:val="28"/>
          <w:lang w:val="uk-UA"/>
        </w:rPr>
        <w:t xml:space="preserve">грудня </w:t>
      </w:r>
      <w:r w:rsidRPr="00252800">
        <w:rPr>
          <w:b/>
          <w:sz w:val="28"/>
          <w:szCs w:val="28"/>
        </w:rPr>
        <w:t xml:space="preserve">  2021 року  № </w:t>
      </w:r>
      <w:r>
        <w:rPr>
          <w:b/>
          <w:sz w:val="28"/>
          <w:szCs w:val="28"/>
          <w:lang w:val="uk-UA"/>
        </w:rPr>
        <w:t>830</w:t>
      </w:r>
    </w:p>
    <w:p w:rsidR="000E3C86" w:rsidRPr="00252800" w:rsidRDefault="000E3C86" w:rsidP="00DE6AD2">
      <w:pPr>
        <w:rPr>
          <w:b/>
          <w:sz w:val="28"/>
          <w:szCs w:val="28"/>
        </w:rPr>
      </w:pPr>
      <w:r w:rsidRPr="00252800">
        <w:rPr>
          <w:b/>
          <w:sz w:val="28"/>
          <w:szCs w:val="28"/>
        </w:rPr>
        <w:t>с. Кам’янське</w:t>
      </w:r>
    </w:p>
    <w:p w:rsidR="000E3C86" w:rsidRPr="00252800" w:rsidRDefault="000E3C86" w:rsidP="00DE6AD2">
      <w:pPr>
        <w:rPr>
          <w:b/>
          <w:sz w:val="28"/>
          <w:szCs w:val="28"/>
        </w:rPr>
      </w:pPr>
      <w:r w:rsidRPr="00252800">
        <w:rPr>
          <w:b/>
          <w:sz w:val="28"/>
          <w:szCs w:val="28"/>
        </w:rPr>
        <w:t>Про надання дозволу на розробку</w:t>
      </w:r>
    </w:p>
    <w:p w:rsidR="000E3C86" w:rsidRPr="00252800" w:rsidRDefault="000E3C86" w:rsidP="00DE6AD2">
      <w:pPr>
        <w:rPr>
          <w:b/>
          <w:sz w:val="28"/>
          <w:szCs w:val="28"/>
        </w:rPr>
      </w:pPr>
      <w:r w:rsidRPr="00252800">
        <w:rPr>
          <w:b/>
          <w:sz w:val="28"/>
          <w:szCs w:val="28"/>
        </w:rPr>
        <w:t xml:space="preserve">проекту землеустрою щодо відведення </w:t>
      </w:r>
    </w:p>
    <w:p w:rsidR="000E3C86" w:rsidRPr="00252800" w:rsidRDefault="000E3C86" w:rsidP="00DE6AD2">
      <w:pPr>
        <w:rPr>
          <w:b/>
          <w:sz w:val="28"/>
          <w:szCs w:val="28"/>
        </w:rPr>
      </w:pPr>
      <w:r w:rsidRPr="00252800">
        <w:rPr>
          <w:b/>
          <w:sz w:val="28"/>
          <w:szCs w:val="28"/>
        </w:rPr>
        <w:t>земельної ділянки у власність</w:t>
      </w:r>
    </w:p>
    <w:p w:rsidR="000E3C86" w:rsidRPr="00CE690E" w:rsidRDefault="000E3C86" w:rsidP="00DE6AD2">
      <w:pPr>
        <w:rPr>
          <w:b/>
          <w:sz w:val="28"/>
          <w:szCs w:val="28"/>
          <w:lang w:val="uk-UA"/>
        </w:rPr>
      </w:pPr>
      <w:r w:rsidRPr="00252800">
        <w:rPr>
          <w:b/>
          <w:sz w:val="28"/>
          <w:szCs w:val="28"/>
        </w:rPr>
        <w:t xml:space="preserve">гр. </w:t>
      </w:r>
      <w:r>
        <w:rPr>
          <w:b/>
          <w:sz w:val="28"/>
          <w:szCs w:val="28"/>
          <w:lang w:val="uk-UA"/>
        </w:rPr>
        <w:t>Мошкола Івану Івановичу</w:t>
      </w:r>
    </w:p>
    <w:p w:rsidR="000E3C86" w:rsidRPr="00DE6AD2" w:rsidRDefault="000E3C86" w:rsidP="00DE6AD2">
      <w:pPr>
        <w:rPr>
          <w:b/>
          <w:sz w:val="28"/>
          <w:szCs w:val="28"/>
          <w:lang w:val="uk-UA"/>
        </w:rPr>
      </w:pPr>
      <w:r w:rsidRPr="00252800">
        <w:rPr>
          <w:b/>
          <w:sz w:val="28"/>
          <w:szCs w:val="28"/>
        </w:rPr>
        <w:t>ме</w:t>
      </w:r>
      <w:r>
        <w:rPr>
          <w:b/>
          <w:sz w:val="28"/>
          <w:szCs w:val="28"/>
        </w:rPr>
        <w:t xml:space="preserve">шк. </w:t>
      </w:r>
      <w:r>
        <w:rPr>
          <w:b/>
          <w:sz w:val="28"/>
          <w:szCs w:val="28"/>
          <w:lang w:val="uk-UA"/>
        </w:rPr>
        <w:t>м. Іршава, вул..Севастянова,63</w:t>
      </w:r>
    </w:p>
    <w:p w:rsidR="000E3C86" w:rsidRDefault="000E3C86" w:rsidP="00837E75">
      <w:pPr>
        <w:ind w:left="708"/>
        <w:jc w:val="both"/>
        <w:rPr>
          <w:sz w:val="28"/>
          <w:szCs w:val="28"/>
          <w:lang w:val="uk-UA"/>
        </w:rPr>
      </w:pPr>
      <w:r w:rsidRPr="00252800">
        <w:rPr>
          <w:sz w:val="28"/>
          <w:szCs w:val="28"/>
        </w:rPr>
        <w:t xml:space="preserve">            Розглянувши</w:t>
      </w:r>
      <w:r>
        <w:rPr>
          <w:sz w:val="28"/>
          <w:szCs w:val="28"/>
        </w:rPr>
        <w:t xml:space="preserve">   заяву   гр. </w:t>
      </w:r>
      <w:r>
        <w:rPr>
          <w:sz w:val="28"/>
          <w:szCs w:val="28"/>
          <w:lang w:val="uk-UA"/>
        </w:rPr>
        <w:t>Мошкола Івана Івановича</w:t>
      </w:r>
      <w:r>
        <w:rPr>
          <w:sz w:val="28"/>
          <w:szCs w:val="28"/>
        </w:rPr>
        <w:t xml:space="preserve"> </w:t>
      </w:r>
      <w:r>
        <w:rPr>
          <w:sz w:val="28"/>
          <w:szCs w:val="28"/>
          <w:lang w:val="uk-UA"/>
        </w:rPr>
        <w:t>мешк.</w:t>
      </w:r>
      <w:r>
        <w:rPr>
          <w:sz w:val="28"/>
          <w:szCs w:val="28"/>
        </w:rPr>
        <w:t xml:space="preserve"> </w:t>
      </w:r>
      <w:r>
        <w:rPr>
          <w:sz w:val="28"/>
          <w:szCs w:val="28"/>
          <w:lang w:val="uk-UA"/>
        </w:rPr>
        <w:t>м.Іршава,</w:t>
      </w:r>
    </w:p>
    <w:p w:rsidR="000E3C86" w:rsidRPr="00A827A4" w:rsidRDefault="000E3C86" w:rsidP="00837E75">
      <w:pPr>
        <w:jc w:val="both"/>
        <w:rPr>
          <w:sz w:val="28"/>
          <w:szCs w:val="28"/>
          <w:lang w:val="uk-UA"/>
        </w:rPr>
      </w:pPr>
      <w:r>
        <w:rPr>
          <w:sz w:val="28"/>
          <w:szCs w:val="28"/>
          <w:lang w:val="uk-UA"/>
        </w:rPr>
        <w:t>вул..Севастянова,63</w:t>
      </w:r>
      <w:r w:rsidRPr="00A827A4">
        <w:rPr>
          <w:sz w:val="28"/>
          <w:szCs w:val="28"/>
          <w:lang w:val="uk-UA"/>
        </w:rPr>
        <w:t xml:space="preserve">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w:t>
      </w:r>
      <w:r>
        <w:rPr>
          <w:sz w:val="28"/>
          <w:szCs w:val="28"/>
          <w:lang w:val="uk-UA"/>
        </w:rPr>
        <w:t>раїни, сільська рада</w:t>
      </w:r>
    </w:p>
    <w:p w:rsidR="000E3C86" w:rsidRPr="00A827A4" w:rsidRDefault="000E3C86" w:rsidP="00DE6AD2">
      <w:pPr>
        <w:tabs>
          <w:tab w:val="center" w:pos="5220"/>
        </w:tabs>
        <w:outlineLvl w:val="0"/>
        <w:rPr>
          <w:b/>
          <w:sz w:val="28"/>
          <w:szCs w:val="28"/>
          <w:lang w:val="uk-UA"/>
        </w:rPr>
      </w:pPr>
      <w:r w:rsidRPr="00A827A4">
        <w:rPr>
          <w:b/>
          <w:sz w:val="28"/>
          <w:szCs w:val="28"/>
          <w:lang w:val="uk-UA"/>
        </w:rPr>
        <w:tab/>
        <w:t>ВИРІШИЛА:</w:t>
      </w:r>
    </w:p>
    <w:p w:rsidR="000E3C86" w:rsidRPr="00A827A4" w:rsidRDefault="000E3C86" w:rsidP="00DE6AD2">
      <w:pPr>
        <w:ind w:left="708"/>
        <w:rPr>
          <w:b/>
          <w:sz w:val="28"/>
          <w:szCs w:val="28"/>
          <w:lang w:val="uk-UA"/>
        </w:rPr>
      </w:pPr>
    </w:p>
    <w:p w:rsidR="000E3C86" w:rsidRDefault="000E3C86" w:rsidP="00571904">
      <w:pPr>
        <w:ind w:left="708"/>
        <w:jc w:val="both"/>
        <w:rPr>
          <w:sz w:val="28"/>
          <w:szCs w:val="28"/>
          <w:lang w:val="uk-UA"/>
        </w:rPr>
      </w:pPr>
      <w:r>
        <w:rPr>
          <w:sz w:val="28"/>
          <w:szCs w:val="28"/>
          <w:lang w:val="uk-UA"/>
        </w:rPr>
        <w:t xml:space="preserve">        1.  Надати   </w:t>
      </w:r>
      <w:r w:rsidRPr="00A827A4">
        <w:rPr>
          <w:sz w:val="28"/>
          <w:szCs w:val="28"/>
          <w:lang w:val="uk-UA"/>
        </w:rPr>
        <w:t xml:space="preserve">  </w:t>
      </w:r>
      <w:r>
        <w:rPr>
          <w:sz w:val="28"/>
          <w:szCs w:val="28"/>
        </w:rPr>
        <w:t xml:space="preserve">гр. </w:t>
      </w:r>
      <w:r>
        <w:rPr>
          <w:sz w:val="28"/>
          <w:szCs w:val="28"/>
          <w:lang w:val="uk-UA"/>
        </w:rPr>
        <w:t>Мошкола Івану Івановичу</w:t>
      </w:r>
      <w:r>
        <w:rPr>
          <w:sz w:val="28"/>
          <w:szCs w:val="28"/>
        </w:rPr>
        <w:t xml:space="preserve"> </w:t>
      </w:r>
      <w:r>
        <w:rPr>
          <w:sz w:val="28"/>
          <w:szCs w:val="28"/>
          <w:lang w:val="uk-UA"/>
        </w:rPr>
        <w:t>мешк.</w:t>
      </w:r>
      <w:r>
        <w:rPr>
          <w:sz w:val="28"/>
          <w:szCs w:val="28"/>
        </w:rPr>
        <w:t xml:space="preserve"> </w:t>
      </w:r>
      <w:r>
        <w:rPr>
          <w:sz w:val="28"/>
          <w:szCs w:val="28"/>
          <w:lang w:val="uk-UA"/>
        </w:rPr>
        <w:t>м.Іршава,</w:t>
      </w:r>
    </w:p>
    <w:p w:rsidR="000E3C86" w:rsidRPr="00DA10BA" w:rsidRDefault="000E3C86" w:rsidP="00571904">
      <w:pPr>
        <w:jc w:val="both"/>
        <w:rPr>
          <w:sz w:val="28"/>
          <w:szCs w:val="28"/>
          <w:lang w:val="uk-UA"/>
        </w:rPr>
      </w:pPr>
      <w:r>
        <w:rPr>
          <w:sz w:val="28"/>
          <w:szCs w:val="28"/>
          <w:lang w:val="uk-UA"/>
        </w:rPr>
        <w:t xml:space="preserve">вул. Севастянова,63  </w:t>
      </w:r>
      <w:r w:rsidRPr="00252800">
        <w:rPr>
          <w:sz w:val="28"/>
          <w:szCs w:val="28"/>
          <w:lang w:val="uk-UA"/>
        </w:rPr>
        <w:t xml:space="preserve">дозвіл на розроблення з урахуванням вимог державних стандартів, норм і правил у сфері землеустрою, проекту землеустрою щодо відведення земельної ділянки у власність  орієнтовною    </w:t>
      </w:r>
      <w:r>
        <w:rPr>
          <w:sz w:val="28"/>
          <w:szCs w:val="28"/>
        </w:rPr>
        <w:t xml:space="preserve">площею  </w:t>
      </w:r>
      <w:r w:rsidRPr="002C48F8">
        <w:rPr>
          <w:sz w:val="28"/>
          <w:szCs w:val="28"/>
        </w:rPr>
        <w:t>0,</w:t>
      </w:r>
      <w:r w:rsidRPr="002C48F8">
        <w:rPr>
          <w:sz w:val="28"/>
          <w:szCs w:val="28"/>
          <w:lang w:val="uk-UA"/>
        </w:rPr>
        <w:t>35</w:t>
      </w:r>
      <w:r w:rsidRPr="00252800">
        <w:rPr>
          <w:sz w:val="28"/>
          <w:szCs w:val="28"/>
        </w:rPr>
        <w:t xml:space="preserve">  га  із  земель  комунальної   власності        для ведення особистого селянського господарства, що розташовані</w:t>
      </w:r>
      <w:r>
        <w:rPr>
          <w:sz w:val="28"/>
          <w:szCs w:val="28"/>
        </w:rPr>
        <w:t xml:space="preserve"> в с. Сільце  урочище    «Береж</w:t>
      </w:r>
      <w:r>
        <w:rPr>
          <w:sz w:val="28"/>
          <w:szCs w:val="28"/>
          <w:lang w:val="uk-UA"/>
        </w:rPr>
        <w:t>а</w:t>
      </w:r>
      <w:r>
        <w:rPr>
          <w:sz w:val="28"/>
          <w:szCs w:val="28"/>
        </w:rPr>
        <w:t>ва-</w:t>
      </w:r>
      <w:r>
        <w:rPr>
          <w:sz w:val="28"/>
          <w:szCs w:val="28"/>
          <w:lang w:val="uk-UA"/>
        </w:rPr>
        <w:t>Гребля</w:t>
      </w:r>
      <w:r w:rsidRPr="00252800">
        <w:rPr>
          <w:sz w:val="28"/>
          <w:szCs w:val="28"/>
        </w:rPr>
        <w:t>».</w:t>
      </w:r>
    </w:p>
    <w:p w:rsidR="000E3C86" w:rsidRPr="00252800" w:rsidRDefault="000E3C86" w:rsidP="00571904">
      <w:pPr>
        <w:ind w:left="708"/>
        <w:jc w:val="both"/>
        <w:rPr>
          <w:sz w:val="28"/>
          <w:szCs w:val="28"/>
        </w:rPr>
      </w:pPr>
      <w:r w:rsidRPr="00252800">
        <w:rPr>
          <w:sz w:val="28"/>
          <w:szCs w:val="28"/>
        </w:rPr>
        <w:t xml:space="preserve">       2.  Гр</w:t>
      </w:r>
      <w:r>
        <w:rPr>
          <w:sz w:val="28"/>
          <w:szCs w:val="28"/>
        </w:rPr>
        <w:t>омадян</w:t>
      </w:r>
      <w:r>
        <w:rPr>
          <w:sz w:val="28"/>
          <w:szCs w:val="28"/>
          <w:lang w:val="uk-UA"/>
        </w:rPr>
        <w:t xml:space="preserve">ину </w:t>
      </w:r>
      <w:r>
        <w:rPr>
          <w:sz w:val="28"/>
          <w:szCs w:val="28"/>
        </w:rPr>
        <w:t xml:space="preserve"> </w:t>
      </w:r>
      <w:r>
        <w:rPr>
          <w:sz w:val="28"/>
          <w:szCs w:val="28"/>
          <w:lang w:val="uk-UA"/>
        </w:rPr>
        <w:t xml:space="preserve">Мошкола Івану Івановичу  </w:t>
      </w:r>
      <w:r w:rsidRPr="00252800">
        <w:rPr>
          <w:sz w:val="28"/>
          <w:szCs w:val="28"/>
        </w:rPr>
        <w:t xml:space="preserve"> вжити   заходів:</w:t>
      </w:r>
    </w:p>
    <w:p w:rsidR="000E3C86" w:rsidRDefault="000E3C86" w:rsidP="00571904">
      <w:pPr>
        <w:ind w:left="708"/>
        <w:jc w:val="both"/>
        <w:rPr>
          <w:sz w:val="28"/>
          <w:szCs w:val="28"/>
          <w:lang w:val="uk-UA"/>
        </w:rPr>
      </w:pPr>
      <w:r w:rsidRPr="00252800">
        <w:rPr>
          <w:sz w:val="28"/>
          <w:szCs w:val="28"/>
        </w:rPr>
        <w:t xml:space="preserve">      - щодо виготовлення та пого</w:t>
      </w:r>
      <w:r>
        <w:rPr>
          <w:sz w:val="28"/>
          <w:szCs w:val="28"/>
        </w:rPr>
        <w:t>дження проекту землеустрою щодо</w:t>
      </w:r>
    </w:p>
    <w:p w:rsidR="000E3C86" w:rsidRPr="00252800" w:rsidRDefault="000E3C86" w:rsidP="00571904">
      <w:pPr>
        <w:jc w:val="both"/>
        <w:rPr>
          <w:sz w:val="28"/>
          <w:szCs w:val="28"/>
        </w:rPr>
      </w:pPr>
      <w:r w:rsidRPr="00252800">
        <w:rPr>
          <w:sz w:val="28"/>
          <w:szCs w:val="28"/>
        </w:rPr>
        <w:t xml:space="preserve">відведення зазначених земельних ділянок у власність у встановленому законом порядку. </w:t>
      </w:r>
    </w:p>
    <w:p w:rsidR="000E3C86" w:rsidRDefault="000E3C86" w:rsidP="00571904">
      <w:pPr>
        <w:tabs>
          <w:tab w:val="left" w:pos="3285"/>
        </w:tabs>
        <w:ind w:left="708"/>
        <w:jc w:val="both"/>
        <w:rPr>
          <w:sz w:val="28"/>
          <w:szCs w:val="28"/>
          <w:lang w:val="uk-UA"/>
        </w:rPr>
      </w:pPr>
      <w:r w:rsidRPr="00252800">
        <w:rPr>
          <w:sz w:val="28"/>
          <w:szCs w:val="28"/>
        </w:rPr>
        <w:t xml:space="preserve">      - проект землеустрою, після</w:t>
      </w:r>
      <w:r>
        <w:rPr>
          <w:sz w:val="28"/>
          <w:szCs w:val="28"/>
        </w:rPr>
        <w:t xml:space="preserve"> державних реєстрацій земельних</w:t>
      </w:r>
    </w:p>
    <w:p w:rsidR="000E3C86" w:rsidRPr="00252800" w:rsidRDefault="000E3C86" w:rsidP="00571904">
      <w:pPr>
        <w:tabs>
          <w:tab w:val="left" w:pos="3285"/>
        </w:tabs>
        <w:jc w:val="both"/>
        <w:rPr>
          <w:sz w:val="28"/>
          <w:szCs w:val="28"/>
        </w:rPr>
      </w:pPr>
      <w:r w:rsidRPr="00252800">
        <w:rPr>
          <w:sz w:val="28"/>
          <w:szCs w:val="28"/>
        </w:rPr>
        <w:t>ділянок у Державному земельному кадастрі, надати на розгляд та затвердження сесії сільської ради.</w:t>
      </w:r>
      <w:r w:rsidRPr="00252800">
        <w:rPr>
          <w:sz w:val="28"/>
          <w:szCs w:val="28"/>
        </w:rPr>
        <w:tab/>
        <w:t xml:space="preserve"> </w:t>
      </w:r>
    </w:p>
    <w:p w:rsidR="000E3C86" w:rsidRPr="00252800" w:rsidRDefault="000E3C86" w:rsidP="00571904">
      <w:pPr>
        <w:pStyle w:val="ListParagraph"/>
        <w:ind w:left="360"/>
        <w:jc w:val="both"/>
        <w:rPr>
          <w:sz w:val="28"/>
          <w:szCs w:val="28"/>
        </w:rPr>
      </w:pPr>
      <w:r>
        <w:rPr>
          <w:sz w:val="28"/>
          <w:szCs w:val="28"/>
        </w:rPr>
        <w:t>3.</w:t>
      </w:r>
      <w:r w:rsidRPr="00252800">
        <w:rPr>
          <w:sz w:val="28"/>
          <w:szCs w:val="28"/>
        </w:rPr>
        <w:t>Контроль за виконанням  цього рішення покласти на постійну</w:t>
      </w:r>
    </w:p>
    <w:p w:rsidR="000E3C86" w:rsidRDefault="000E3C86" w:rsidP="00571904">
      <w:pPr>
        <w:jc w:val="both"/>
        <w:rPr>
          <w:sz w:val="28"/>
          <w:szCs w:val="28"/>
          <w:lang w:val="uk-UA"/>
        </w:rPr>
      </w:pPr>
      <w:r w:rsidRPr="00252800">
        <w:rPr>
          <w:sz w:val="28"/>
          <w:szCs w:val="28"/>
        </w:rPr>
        <w:t>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E3C86" w:rsidRPr="002C48F8" w:rsidRDefault="000E3C86" w:rsidP="00DE6AD2">
      <w:pPr>
        <w:jc w:val="both"/>
        <w:rPr>
          <w:sz w:val="28"/>
          <w:szCs w:val="28"/>
          <w:lang w:val="uk-UA"/>
        </w:rPr>
      </w:pPr>
    </w:p>
    <w:p w:rsidR="000E3C86" w:rsidRPr="00A827A4" w:rsidRDefault="000E3C86" w:rsidP="00DE6AD2">
      <w:pPr>
        <w:jc w:val="both"/>
        <w:rPr>
          <w:sz w:val="28"/>
          <w:szCs w:val="28"/>
          <w:lang w:val="uk-UA"/>
        </w:rPr>
      </w:pPr>
    </w:p>
    <w:p w:rsidR="000E3C86" w:rsidRDefault="000E3C86" w:rsidP="00DE6AD2">
      <w:pPr>
        <w:rPr>
          <w:b/>
          <w:sz w:val="28"/>
          <w:szCs w:val="28"/>
          <w:lang w:val="uk-UA"/>
        </w:rPr>
      </w:pPr>
      <w:r>
        <w:rPr>
          <w:b/>
          <w:sz w:val="28"/>
          <w:szCs w:val="28"/>
          <w:lang w:val="uk-UA"/>
        </w:rPr>
        <w:t xml:space="preserve">          </w:t>
      </w:r>
      <w:r w:rsidRPr="00252800">
        <w:rPr>
          <w:b/>
          <w:sz w:val="28"/>
          <w:szCs w:val="28"/>
        </w:rPr>
        <w:t>Сільський  голова                                                            М.М.Станинець</w:t>
      </w:r>
    </w:p>
    <w:p w:rsidR="000E3C86" w:rsidRPr="00B64C1A" w:rsidRDefault="000E3C86" w:rsidP="00DE6AD2">
      <w:pPr>
        <w:rPr>
          <w:lang w:val="uk-UA"/>
        </w:rPr>
      </w:pPr>
    </w:p>
    <w:p w:rsidR="000E3C86" w:rsidRPr="001A746B" w:rsidRDefault="000E3C86" w:rsidP="00980F8D">
      <w:pPr>
        <w:ind w:left="-360" w:right="-284"/>
        <w:jc w:val="center"/>
        <w:rPr>
          <w:color w:val="C00000"/>
          <w:sz w:val="28"/>
          <w:szCs w:val="28"/>
        </w:rPr>
      </w:pPr>
      <w:r w:rsidRPr="001A746B">
        <w:rPr>
          <w:color w:val="C00000"/>
          <w:sz w:val="28"/>
          <w:szCs w:val="28"/>
        </w:rPr>
        <w:object w:dxaOrig="1141" w:dyaOrig="1261">
          <v:shape id="_x0000_i1047" type="#_x0000_t75" style="width:46.5pt;height:53.25pt" o:ole="" fillcolor="window">
            <v:imagedata r:id="rId10" o:title=""/>
          </v:shape>
          <o:OLEObject Type="Embed" ProgID="Word.Picture.8" ShapeID="_x0000_i1047" DrawAspect="Content" ObjectID="_1704869207" r:id="rId23"/>
        </w:object>
      </w:r>
    </w:p>
    <w:p w:rsidR="000E3C86" w:rsidRPr="007B5E94" w:rsidRDefault="000E3C86" w:rsidP="00980F8D">
      <w:pPr>
        <w:jc w:val="center"/>
        <w:outlineLvl w:val="0"/>
        <w:rPr>
          <w:b/>
          <w:sz w:val="28"/>
          <w:szCs w:val="28"/>
        </w:rPr>
      </w:pPr>
      <w:r w:rsidRPr="007B5E94">
        <w:rPr>
          <w:b/>
          <w:sz w:val="28"/>
          <w:szCs w:val="28"/>
        </w:rPr>
        <w:t>У К Р А Ї Н А</w:t>
      </w:r>
    </w:p>
    <w:p w:rsidR="000E3C86" w:rsidRPr="007B5E94" w:rsidRDefault="000E3C86" w:rsidP="00980F8D">
      <w:pPr>
        <w:jc w:val="center"/>
        <w:rPr>
          <w:b/>
          <w:sz w:val="28"/>
          <w:szCs w:val="28"/>
          <w:lang w:val="uk-UA"/>
        </w:rPr>
      </w:pPr>
      <w:r w:rsidRPr="007B5E94">
        <w:rPr>
          <w:b/>
          <w:sz w:val="28"/>
          <w:szCs w:val="28"/>
        </w:rPr>
        <w:t>КАМ’ЯНСЬКА  СІЛЬСЬКА  РАДА БЕРЕГІВСЬКОГО  РАЙОНУ ЗАКАРПАТСЬКОЇ  ОБЛАСТІ</w:t>
      </w:r>
    </w:p>
    <w:p w:rsidR="000E3C86" w:rsidRPr="007B5E94" w:rsidRDefault="000E3C86" w:rsidP="00980F8D">
      <w:pPr>
        <w:jc w:val="center"/>
        <w:rPr>
          <w:b/>
          <w:sz w:val="28"/>
          <w:szCs w:val="28"/>
          <w:lang w:val="uk-UA"/>
        </w:rPr>
      </w:pPr>
    </w:p>
    <w:p w:rsidR="000E3C86" w:rsidRPr="007B5E94" w:rsidRDefault="000E3C86" w:rsidP="00980F8D">
      <w:pPr>
        <w:ind w:left="-663"/>
        <w:jc w:val="center"/>
        <w:rPr>
          <w:b/>
          <w:sz w:val="28"/>
          <w:szCs w:val="28"/>
          <w:lang w:val="uk-UA"/>
        </w:rPr>
      </w:pPr>
      <w:r>
        <w:rPr>
          <w:b/>
          <w:sz w:val="28"/>
          <w:szCs w:val="28"/>
        </w:rPr>
        <w:t xml:space="preserve"> </w:t>
      </w:r>
      <w:r>
        <w:rPr>
          <w:b/>
          <w:sz w:val="28"/>
          <w:szCs w:val="28"/>
          <w:lang w:val="uk-UA"/>
        </w:rPr>
        <w:t>8</w:t>
      </w:r>
      <w:r>
        <w:rPr>
          <w:b/>
          <w:sz w:val="28"/>
          <w:szCs w:val="28"/>
        </w:rPr>
        <w:t>-</w:t>
      </w:r>
      <w:r>
        <w:rPr>
          <w:b/>
          <w:sz w:val="28"/>
          <w:szCs w:val="28"/>
          <w:lang w:val="uk-UA"/>
        </w:rPr>
        <w:t>ма</w:t>
      </w:r>
      <w:r>
        <w:rPr>
          <w:b/>
          <w:sz w:val="28"/>
          <w:szCs w:val="28"/>
        </w:rPr>
        <w:t xml:space="preserve"> сесі</w:t>
      </w:r>
      <w:r>
        <w:rPr>
          <w:b/>
          <w:sz w:val="28"/>
          <w:szCs w:val="28"/>
          <w:lang w:val="uk-UA"/>
        </w:rPr>
        <w:t>я</w:t>
      </w:r>
      <w:r w:rsidRPr="007B5E94">
        <w:rPr>
          <w:b/>
          <w:sz w:val="28"/>
          <w:szCs w:val="28"/>
        </w:rPr>
        <w:t xml:space="preserve">  8-го скликання</w:t>
      </w:r>
    </w:p>
    <w:p w:rsidR="000E3C86" w:rsidRPr="007B5E94" w:rsidRDefault="000E3C86" w:rsidP="00980F8D">
      <w:pPr>
        <w:ind w:left="-663"/>
        <w:jc w:val="center"/>
        <w:rPr>
          <w:b/>
          <w:sz w:val="28"/>
          <w:szCs w:val="28"/>
          <w:lang w:val="uk-UA"/>
        </w:rPr>
      </w:pPr>
    </w:p>
    <w:p w:rsidR="000E3C86" w:rsidRPr="00A827A4" w:rsidRDefault="000E3C86" w:rsidP="00980F8D">
      <w:pPr>
        <w:tabs>
          <w:tab w:val="left" w:pos="405"/>
          <w:tab w:val="center" w:pos="4808"/>
        </w:tabs>
        <w:jc w:val="center"/>
        <w:outlineLvl w:val="0"/>
        <w:rPr>
          <w:b/>
          <w:sz w:val="28"/>
          <w:szCs w:val="28"/>
          <w:lang w:val="uk-UA"/>
        </w:rPr>
      </w:pPr>
      <w:r w:rsidRPr="007B5E94">
        <w:rPr>
          <w:b/>
          <w:sz w:val="28"/>
          <w:szCs w:val="28"/>
        </w:rPr>
        <w:t>Р І Ш Е Н Н Я</w:t>
      </w:r>
    </w:p>
    <w:p w:rsidR="000E3C86" w:rsidRPr="00252800" w:rsidRDefault="000E3C86" w:rsidP="00980F8D">
      <w:pPr>
        <w:rPr>
          <w:b/>
          <w:sz w:val="28"/>
          <w:szCs w:val="28"/>
          <w:lang w:val="uk-UA"/>
        </w:rPr>
      </w:pPr>
      <w:r>
        <w:rPr>
          <w:b/>
          <w:sz w:val="28"/>
          <w:szCs w:val="28"/>
        </w:rPr>
        <w:t xml:space="preserve">від  </w:t>
      </w:r>
      <w:r>
        <w:rPr>
          <w:b/>
          <w:sz w:val="28"/>
          <w:szCs w:val="28"/>
          <w:lang w:val="uk-UA"/>
        </w:rPr>
        <w:t>09</w:t>
      </w:r>
      <w:r>
        <w:rPr>
          <w:b/>
          <w:sz w:val="28"/>
          <w:szCs w:val="28"/>
        </w:rPr>
        <w:t xml:space="preserve"> </w:t>
      </w:r>
      <w:r>
        <w:rPr>
          <w:b/>
          <w:sz w:val="28"/>
          <w:szCs w:val="28"/>
          <w:lang w:val="uk-UA"/>
        </w:rPr>
        <w:t xml:space="preserve">грудня </w:t>
      </w:r>
      <w:r w:rsidRPr="00252800">
        <w:rPr>
          <w:b/>
          <w:sz w:val="28"/>
          <w:szCs w:val="28"/>
        </w:rPr>
        <w:t xml:space="preserve">  2021 року  № </w:t>
      </w:r>
      <w:r>
        <w:rPr>
          <w:b/>
          <w:sz w:val="28"/>
          <w:szCs w:val="28"/>
          <w:lang w:val="uk-UA"/>
        </w:rPr>
        <w:t>831</w:t>
      </w:r>
    </w:p>
    <w:p w:rsidR="000E3C86" w:rsidRPr="00252800" w:rsidRDefault="000E3C86" w:rsidP="00980F8D">
      <w:pPr>
        <w:rPr>
          <w:b/>
          <w:sz w:val="28"/>
          <w:szCs w:val="28"/>
        </w:rPr>
      </w:pPr>
      <w:r w:rsidRPr="00252800">
        <w:rPr>
          <w:b/>
          <w:sz w:val="28"/>
          <w:szCs w:val="28"/>
        </w:rPr>
        <w:t>с. Кам’янське</w:t>
      </w:r>
    </w:p>
    <w:p w:rsidR="000E3C86" w:rsidRPr="00252800" w:rsidRDefault="000E3C86" w:rsidP="00980F8D">
      <w:pPr>
        <w:rPr>
          <w:b/>
          <w:sz w:val="28"/>
          <w:szCs w:val="28"/>
        </w:rPr>
      </w:pPr>
      <w:r w:rsidRPr="00252800">
        <w:rPr>
          <w:b/>
          <w:sz w:val="28"/>
          <w:szCs w:val="28"/>
        </w:rPr>
        <w:t>Про надання дозволу на розробку</w:t>
      </w:r>
    </w:p>
    <w:p w:rsidR="000E3C86" w:rsidRPr="00252800" w:rsidRDefault="000E3C86" w:rsidP="00980F8D">
      <w:pPr>
        <w:rPr>
          <w:b/>
          <w:sz w:val="28"/>
          <w:szCs w:val="28"/>
        </w:rPr>
      </w:pPr>
      <w:r w:rsidRPr="00252800">
        <w:rPr>
          <w:b/>
          <w:sz w:val="28"/>
          <w:szCs w:val="28"/>
        </w:rPr>
        <w:t xml:space="preserve">проекту землеустрою щодо відведення </w:t>
      </w:r>
    </w:p>
    <w:p w:rsidR="000E3C86" w:rsidRPr="00252800" w:rsidRDefault="000E3C86" w:rsidP="00980F8D">
      <w:pPr>
        <w:rPr>
          <w:b/>
          <w:sz w:val="28"/>
          <w:szCs w:val="28"/>
        </w:rPr>
      </w:pPr>
      <w:r w:rsidRPr="00252800">
        <w:rPr>
          <w:b/>
          <w:sz w:val="28"/>
          <w:szCs w:val="28"/>
        </w:rPr>
        <w:t>земельної ділянки у власність</w:t>
      </w:r>
    </w:p>
    <w:p w:rsidR="000E3C86" w:rsidRPr="00CE690E" w:rsidRDefault="000E3C86" w:rsidP="00980F8D">
      <w:pPr>
        <w:rPr>
          <w:b/>
          <w:sz w:val="28"/>
          <w:szCs w:val="28"/>
          <w:lang w:val="uk-UA"/>
        </w:rPr>
      </w:pPr>
      <w:r w:rsidRPr="00252800">
        <w:rPr>
          <w:b/>
          <w:sz w:val="28"/>
          <w:szCs w:val="28"/>
        </w:rPr>
        <w:t xml:space="preserve">гр. </w:t>
      </w:r>
      <w:r>
        <w:rPr>
          <w:b/>
          <w:sz w:val="28"/>
          <w:szCs w:val="28"/>
          <w:lang w:val="uk-UA"/>
        </w:rPr>
        <w:t>Мошкола Ганні Василівні</w:t>
      </w:r>
    </w:p>
    <w:p w:rsidR="000E3C86" w:rsidRPr="00E40475" w:rsidRDefault="000E3C86" w:rsidP="00980F8D">
      <w:pPr>
        <w:rPr>
          <w:b/>
          <w:sz w:val="28"/>
          <w:szCs w:val="28"/>
          <w:lang w:val="uk-UA"/>
        </w:rPr>
      </w:pPr>
      <w:r w:rsidRPr="00252800">
        <w:rPr>
          <w:b/>
          <w:sz w:val="28"/>
          <w:szCs w:val="28"/>
        </w:rPr>
        <w:t>ме</w:t>
      </w:r>
      <w:r>
        <w:rPr>
          <w:b/>
          <w:sz w:val="28"/>
          <w:szCs w:val="28"/>
        </w:rPr>
        <w:t>шк. с. Сільце вул.</w:t>
      </w:r>
      <w:r>
        <w:rPr>
          <w:b/>
          <w:sz w:val="28"/>
          <w:szCs w:val="28"/>
          <w:lang w:val="uk-UA"/>
        </w:rPr>
        <w:t xml:space="preserve"> Садова,27</w:t>
      </w:r>
    </w:p>
    <w:p w:rsidR="000E3C86" w:rsidRDefault="000E3C86" w:rsidP="00980F8D">
      <w:pPr>
        <w:ind w:left="708"/>
        <w:jc w:val="both"/>
        <w:rPr>
          <w:sz w:val="28"/>
          <w:szCs w:val="28"/>
          <w:lang w:val="uk-UA"/>
        </w:rPr>
      </w:pPr>
      <w:r w:rsidRPr="00252800">
        <w:rPr>
          <w:sz w:val="28"/>
          <w:szCs w:val="28"/>
        </w:rPr>
        <w:t xml:space="preserve">            Розглянувши</w:t>
      </w:r>
      <w:r>
        <w:rPr>
          <w:sz w:val="28"/>
          <w:szCs w:val="28"/>
        </w:rPr>
        <w:t xml:space="preserve">   заяву   гр. </w:t>
      </w:r>
      <w:r>
        <w:rPr>
          <w:sz w:val="28"/>
          <w:szCs w:val="28"/>
          <w:lang w:val="uk-UA"/>
        </w:rPr>
        <w:t>Мошкола Ганні Василівні</w:t>
      </w:r>
      <w:r>
        <w:rPr>
          <w:sz w:val="28"/>
          <w:szCs w:val="28"/>
        </w:rPr>
        <w:t xml:space="preserve"> </w:t>
      </w:r>
      <w:r>
        <w:rPr>
          <w:sz w:val="28"/>
          <w:szCs w:val="28"/>
          <w:lang w:val="uk-UA"/>
        </w:rPr>
        <w:t>мешк.</w:t>
      </w:r>
      <w:r>
        <w:rPr>
          <w:sz w:val="28"/>
          <w:szCs w:val="28"/>
        </w:rPr>
        <w:t xml:space="preserve">  с. Сільце </w:t>
      </w:r>
    </w:p>
    <w:p w:rsidR="000E3C86" w:rsidRPr="00A827A4" w:rsidRDefault="000E3C86" w:rsidP="00980F8D">
      <w:pPr>
        <w:jc w:val="both"/>
        <w:rPr>
          <w:sz w:val="28"/>
          <w:szCs w:val="28"/>
          <w:lang w:val="uk-UA"/>
        </w:rPr>
      </w:pPr>
      <w:r w:rsidRPr="00A827A4">
        <w:rPr>
          <w:sz w:val="28"/>
          <w:szCs w:val="28"/>
          <w:lang w:val="uk-UA"/>
        </w:rPr>
        <w:t>вул.</w:t>
      </w:r>
      <w:r>
        <w:rPr>
          <w:sz w:val="28"/>
          <w:szCs w:val="28"/>
          <w:lang w:val="uk-UA"/>
        </w:rPr>
        <w:t>Садова, 27</w:t>
      </w:r>
      <w:r w:rsidRPr="00A827A4">
        <w:rPr>
          <w:sz w:val="28"/>
          <w:szCs w:val="28"/>
          <w:lang w:val="uk-UA"/>
        </w:rPr>
        <w:t xml:space="preserve">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0E3C86" w:rsidRPr="00A827A4" w:rsidRDefault="000E3C86" w:rsidP="00980F8D">
      <w:pPr>
        <w:tabs>
          <w:tab w:val="center" w:pos="5220"/>
        </w:tabs>
        <w:outlineLvl w:val="0"/>
        <w:rPr>
          <w:b/>
          <w:sz w:val="28"/>
          <w:szCs w:val="28"/>
          <w:lang w:val="uk-UA"/>
        </w:rPr>
      </w:pPr>
      <w:r w:rsidRPr="00A827A4">
        <w:rPr>
          <w:b/>
          <w:sz w:val="28"/>
          <w:szCs w:val="28"/>
          <w:lang w:val="uk-UA"/>
        </w:rPr>
        <w:tab/>
        <w:t>ВИРІШИЛА:</w:t>
      </w:r>
    </w:p>
    <w:p w:rsidR="000E3C86" w:rsidRPr="00A827A4" w:rsidRDefault="000E3C86" w:rsidP="00980F8D">
      <w:pPr>
        <w:ind w:left="708"/>
        <w:rPr>
          <w:b/>
          <w:sz w:val="28"/>
          <w:szCs w:val="28"/>
          <w:lang w:val="uk-UA"/>
        </w:rPr>
      </w:pPr>
    </w:p>
    <w:p w:rsidR="000E3C86" w:rsidRDefault="000E3C86" w:rsidP="00980F8D">
      <w:pPr>
        <w:ind w:left="708"/>
        <w:jc w:val="both"/>
        <w:rPr>
          <w:sz w:val="28"/>
          <w:szCs w:val="28"/>
          <w:lang w:val="uk-UA"/>
        </w:rPr>
      </w:pPr>
      <w:r w:rsidRPr="00A827A4">
        <w:rPr>
          <w:sz w:val="28"/>
          <w:szCs w:val="28"/>
          <w:lang w:val="uk-UA"/>
        </w:rPr>
        <w:t xml:space="preserve">        1.  Надати   гр.  </w:t>
      </w:r>
      <w:r>
        <w:rPr>
          <w:sz w:val="28"/>
          <w:szCs w:val="28"/>
          <w:lang w:val="uk-UA"/>
        </w:rPr>
        <w:t>Мошкола Ганні Василівні, мешк.  с. Сільце</w:t>
      </w:r>
    </w:p>
    <w:p w:rsidR="000E3C86" w:rsidRPr="00DA10BA" w:rsidRDefault="000E3C86" w:rsidP="00980F8D">
      <w:pPr>
        <w:jc w:val="both"/>
        <w:rPr>
          <w:sz w:val="28"/>
          <w:szCs w:val="28"/>
          <w:lang w:val="uk-UA"/>
        </w:rPr>
      </w:pPr>
      <w:r w:rsidRPr="00A827A4">
        <w:rPr>
          <w:sz w:val="28"/>
          <w:szCs w:val="28"/>
          <w:lang w:val="uk-UA"/>
        </w:rPr>
        <w:t>вул.</w:t>
      </w:r>
      <w:r>
        <w:rPr>
          <w:sz w:val="28"/>
          <w:szCs w:val="28"/>
          <w:lang w:val="uk-UA"/>
        </w:rPr>
        <w:t xml:space="preserve"> Садова,27  </w:t>
      </w:r>
      <w:r w:rsidRPr="00252800">
        <w:rPr>
          <w:sz w:val="28"/>
          <w:szCs w:val="28"/>
          <w:lang w:val="uk-UA"/>
        </w:rPr>
        <w:t xml:space="preserve">дозвіл на розроблення з урахуванням вимог державних стандартів, норм і правил у сфері землеустрою, проекту землеустрою щодо відведення земельної ділянки у власність  орієнтовною    </w:t>
      </w:r>
      <w:r>
        <w:rPr>
          <w:sz w:val="28"/>
          <w:szCs w:val="28"/>
        </w:rPr>
        <w:t>площею  0,</w:t>
      </w:r>
      <w:r>
        <w:rPr>
          <w:sz w:val="28"/>
          <w:szCs w:val="28"/>
          <w:lang w:val="uk-UA"/>
        </w:rPr>
        <w:t>2706</w:t>
      </w:r>
      <w:r w:rsidRPr="00252800">
        <w:rPr>
          <w:sz w:val="28"/>
          <w:szCs w:val="28"/>
        </w:rPr>
        <w:t xml:space="preserve">  га  із  земель  комунальної   власності        для ведення особистого селянського господарства, що розташовані</w:t>
      </w:r>
      <w:r>
        <w:rPr>
          <w:sz w:val="28"/>
          <w:szCs w:val="28"/>
        </w:rPr>
        <w:t xml:space="preserve"> в с. Сільце  урочище    «Береж</w:t>
      </w:r>
      <w:r>
        <w:rPr>
          <w:sz w:val="28"/>
          <w:szCs w:val="28"/>
          <w:lang w:val="uk-UA"/>
        </w:rPr>
        <w:t>а</w:t>
      </w:r>
      <w:r>
        <w:rPr>
          <w:sz w:val="28"/>
          <w:szCs w:val="28"/>
        </w:rPr>
        <w:t>ва-</w:t>
      </w:r>
      <w:r>
        <w:rPr>
          <w:sz w:val="28"/>
          <w:szCs w:val="28"/>
          <w:lang w:val="uk-UA"/>
        </w:rPr>
        <w:t>Гребля</w:t>
      </w:r>
      <w:r w:rsidRPr="00252800">
        <w:rPr>
          <w:sz w:val="28"/>
          <w:szCs w:val="28"/>
        </w:rPr>
        <w:t>».</w:t>
      </w:r>
    </w:p>
    <w:p w:rsidR="000E3C86" w:rsidRPr="00252800" w:rsidRDefault="000E3C86" w:rsidP="00980F8D">
      <w:pPr>
        <w:ind w:left="708"/>
        <w:jc w:val="both"/>
        <w:rPr>
          <w:sz w:val="28"/>
          <w:szCs w:val="28"/>
        </w:rPr>
      </w:pPr>
      <w:r w:rsidRPr="00252800">
        <w:rPr>
          <w:sz w:val="28"/>
          <w:szCs w:val="28"/>
        </w:rPr>
        <w:t xml:space="preserve">       2.  Гр</w:t>
      </w:r>
      <w:r>
        <w:rPr>
          <w:sz w:val="28"/>
          <w:szCs w:val="28"/>
        </w:rPr>
        <w:t xml:space="preserve">омадянці   </w:t>
      </w:r>
      <w:r>
        <w:rPr>
          <w:sz w:val="28"/>
          <w:szCs w:val="28"/>
          <w:lang w:val="uk-UA"/>
        </w:rPr>
        <w:t xml:space="preserve">Мошкола Ганні Василівні   </w:t>
      </w:r>
      <w:r w:rsidRPr="00252800">
        <w:rPr>
          <w:sz w:val="28"/>
          <w:szCs w:val="28"/>
        </w:rPr>
        <w:t xml:space="preserve"> вжити   заходів:</w:t>
      </w:r>
    </w:p>
    <w:p w:rsidR="000E3C86" w:rsidRDefault="000E3C86" w:rsidP="00980F8D">
      <w:pPr>
        <w:ind w:left="708"/>
        <w:jc w:val="both"/>
        <w:rPr>
          <w:sz w:val="28"/>
          <w:szCs w:val="28"/>
          <w:lang w:val="uk-UA"/>
        </w:rPr>
      </w:pPr>
      <w:r w:rsidRPr="00252800">
        <w:rPr>
          <w:sz w:val="28"/>
          <w:szCs w:val="28"/>
        </w:rPr>
        <w:t xml:space="preserve">      - щодо виготовлення та пого</w:t>
      </w:r>
      <w:r>
        <w:rPr>
          <w:sz w:val="28"/>
          <w:szCs w:val="28"/>
        </w:rPr>
        <w:t>дження проекту землеустрою щодо</w:t>
      </w:r>
    </w:p>
    <w:p w:rsidR="000E3C86" w:rsidRPr="00252800" w:rsidRDefault="000E3C86" w:rsidP="00980F8D">
      <w:pPr>
        <w:jc w:val="both"/>
        <w:rPr>
          <w:sz w:val="28"/>
          <w:szCs w:val="28"/>
        </w:rPr>
      </w:pPr>
      <w:r w:rsidRPr="00252800">
        <w:rPr>
          <w:sz w:val="28"/>
          <w:szCs w:val="28"/>
        </w:rPr>
        <w:t xml:space="preserve">відведення зазначених земельних ділянок у власність у встановленому законом порядку. </w:t>
      </w:r>
    </w:p>
    <w:p w:rsidR="000E3C86" w:rsidRDefault="000E3C86" w:rsidP="00980F8D">
      <w:pPr>
        <w:tabs>
          <w:tab w:val="left" w:pos="3285"/>
        </w:tabs>
        <w:ind w:left="708"/>
        <w:jc w:val="both"/>
        <w:rPr>
          <w:sz w:val="28"/>
          <w:szCs w:val="28"/>
          <w:lang w:val="uk-UA"/>
        </w:rPr>
      </w:pPr>
      <w:r w:rsidRPr="00252800">
        <w:rPr>
          <w:sz w:val="28"/>
          <w:szCs w:val="28"/>
        </w:rPr>
        <w:t xml:space="preserve">      - проект землеустрою, після</w:t>
      </w:r>
      <w:r>
        <w:rPr>
          <w:sz w:val="28"/>
          <w:szCs w:val="28"/>
        </w:rPr>
        <w:t xml:space="preserve"> державних реєстрацій земельних</w:t>
      </w:r>
    </w:p>
    <w:p w:rsidR="000E3C86" w:rsidRPr="00252800" w:rsidRDefault="000E3C86" w:rsidP="00980F8D">
      <w:pPr>
        <w:tabs>
          <w:tab w:val="left" w:pos="3285"/>
        </w:tabs>
        <w:jc w:val="both"/>
        <w:rPr>
          <w:sz w:val="28"/>
          <w:szCs w:val="28"/>
        </w:rPr>
      </w:pPr>
      <w:r w:rsidRPr="00252800">
        <w:rPr>
          <w:sz w:val="28"/>
          <w:szCs w:val="28"/>
        </w:rPr>
        <w:t>ділянок у Державному земельному кадастрі, надати на розгляд та затвердження сесії сільської ради.</w:t>
      </w:r>
      <w:r w:rsidRPr="00252800">
        <w:rPr>
          <w:sz w:val="28"/>
          <w:szCs w:val="28"/>
        </w:rPr>
        <w:tab/>
        <w:t xml:space="preserve"> </w:t>
      </w:r>
    </w:p>
    <w:p w:rsidR="000E3C86" w:rsidRPr="00252800" w:rsidRDefault="000E3C86" w:rsidP="00980F8D">
      <w:pPr>
        <w:pStyle w:val="ListParagraph"/>
        <w:ind w:left="360"/>
        <w:jc w:val="both"/>
        <w:rPr>
          <w:sz w:val="28"/>
          <w:szCs w:val="28"/>
        </w:rPr>
      </w:pPr>
      <w:r>
        <w:rPr>
          <w:sz w:val="28"/>
          <w:szCs w:val="28"/>
        </w:rPr>
        <w:t>3.</w:t>
      </w:r>
      <w:r w:rsidRPr="00252800">
        <w:rPr>
          <w:sz w:val="28"/>
          <w:szCs w:val="28"/>
        </w:rPr>
        <w:t>Контроль за виконанням  цього рішення покласти на постійну</w:t>
      </w:r>
    </w:p>
    <w:p w:rsidR="000E3C86" w:rsidRDefault="000E3C86" w:rsidP="00980F8D">
      <w:pPr>
        <w:jc w:val="both"/>
        <w:rPr>
          <w:sz w:val="28"/>
          <w:szCs w:val="28"/>
          <w:lang w:val="uk-UA"/>
        </w:rPr>
      </w:pPr>
      <w:r w:rsidRPr="00252800">
        <w:rPr>
          <w:sz w:val="28"/>
          <w:szCs w:val="28"/>
        </w:rPr>
        <w:t>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E3C86" w:rsidRPr="00A827A4" w:rsidRDefault="000E3C86" w:rsidP="00980F8D">
      <w:pPr>
        <w:jc w:val="both"/>
        <w:rPr>
          <w:sz w:val="28"/>
          <w:szCs w:val="28"/>
          <w:lang w:val="uk-UA"/>
        </w:rPr>
      </w:pPr>
    </w:p>
    <w:p w:rsidR="000E3C86" w:rsidRDefault="000E3C86" w:rsidP="00980F8D">
      <w:pPr>
        <w:rPr>
          <w:b/>
          <w:sz w:val="28"/>
          <w:szCs w:val="28"/>
          <w:lang w:val="uk-UA"/>
        </w:rPr>
      </w:pPr>
      <w:r>
        <w:rPr>
          <w:b/>
          <w:sz w:val="28"/>
          <w:szCs w:val="28"/>
          <w:lang w:val="uk-UA"/>
        </w:rPr>
        <w:t xml:space="preserve">          </w:t>
      </w:r>
      <w:r w:rsidRPr="00252800">
        <w:rPr>
          <w:b/>
          <w:sz w:val="28"/>
          <w:szCs w:val="28"/>
        </w:rPr>
        <w:t>Сільський  голова                                                            М.М.Станинець</w:t>
      </w:r>
    </w:p>
    <w:p w:rsidR="000E3C86" w:rsidRPr="00B64C1A" w:rsidRDefault="000E3C86" w:rsidP="00980F8D">
      <w:pPr>
        <w:rPr>
          <w:lang w:val="uk-UA"/>
        </w:rPr>
      </w:pPr>
    </w:p>
    <w:p w:rsidR="000E3C86" w:rsidRPr="001A746B" w:rsidRDefault="000E3C86" w:rsidP="00DE6AD2">
      <w:pPr>
        <w:ind w:left="-360" w:right="-284"/>
        <w:jc w:val="center"/>
        <w:rPr>
          <w:color w:val="C00000"/>
          <w:sz w:val="28"/>
          <w:szCs w:val="28"/>
        </w:rPr>
      </w:pPr>
      <w:r w:rsidRPr="001A746B">
        <w:rPr>
          <w:color w:val="C00000"/>
          <w:sz w:val="28"/>
          <w:szCs w:val="28"/>
        </w:rPr>
        <w:object w:dxaOrig="1141" w:dyaOrig="1261">
          <v:shape id="_x0000_i1048" type="#_x0000_t75" style="width:46.5pt;height:53.25pt" o:ole="" fillcolor="window">
            <v:imagedata r:id="rId10" o:title=""/>
          </v:shape>
          <o:OLEObject Type="Embed" ProgID="Word.Picture.8" ShapeID="_x0000_i1048" DrawAspect="Content" ObjectID="_1704869208" r:id="rId24"/>
        </w:object>
      </w:r>
    </w:p>
    <w:p w:rsidR="000E3C86" w:rsidRPr="007B5E94" w:rsidRDefault="000E3C86" w:rsidP="00DE6AD2">
      <w:pPr>
        <w:jc w:val="center"/>
        <w:outlineLvl w:val="0"/>
        <w:rPr>
          <w:b/>
          <w:sz w:val="28"/>
          <w:szCs w:val="28"/>
        </w:rPr>
      </w:pPr>
      <w:r w:rsidRPr="007B5E94">
        <w:rPr>
          <w:b/>
          <w:sz w:val="28"/>
          <w:szCs w:val="28"/>
        </w:rPr>
        <w:t>У К Р А Ї Н А</w:t>
      </w:r>
    </w:p>
    <w:p w:rsidR="000E3C86" w:rsidRPr="007B5E94" w:rsidRDefault="000E3C86" w:rsidP="00DE6AD2">
      <w:pPr>
        <w:jc w:val="center"/>
        <w:rPr>
          <w:b/>
          <w:sz w:val="28"/>
          <w:szCs w:val="28"/>
          <w:lang w:val="uk-UA"/>
        </w:rPr>
      </w:pPr>
      <w:r w:rsidRPr="007B5E94">
        <w:rPr>
          <w:b/>
          <w:sz w:val="28"/>
          <w:szCs w:val="28"/>
        </w:rPr>
        <w:t>КАМ’ЯНСЬКА  СІЛЬСЬКА  РАДА БЕРЕГІВСЬКОГО  РАЙОНУ ЗАКАРПАТСЬКОЇ  ОБЛАСТІ</w:t>
      </w:r>
    </w:p>
    <w:p w:rsidR="000E3C86" w:rsidRPr="007B5E94" w:rsidRDefault="000E3C86" w:rsidP="00DE6AD2">
      <w:pPr>
        <w:jc w:val="center"/>
        <w:rPr>
          <w:b/>
          <w:sz w:val="28"/>
          <w:szCs w:val="28"/>
          <w:lang w:val="uk-UA"/>
        </w:rPr>
      </w:pPr>
    </w:p>
    <w:p w:rsidR="000E3C86" w:rsidRPr="007B5E94" w:rsidRDefault="000E3C86" w:rsidP="00DE6AD2">
      <w:pPr>
        <w:ind w:left="-663"/>
        <w:jc w:val="center"/>
        <w:rPr>
          <w:b/>
          <w:sz w:val="28"/>
          <w:szCs w:val="28"/>
          <w:lang w:val="uk-UA"/>
        </w:rPr>
      </w:pPr>
      <w:r>
        <w:rPr>
          <w:b/>
          <w:sz w:val="28"/>
          <w:szCs w:val="28"/>
        </w:rPr>
        <w:t xml:space="preserve"> </w:t>
      </w:r>
      <w:r>
        <w:rPr>
          <w:b/>
          <w:sz w:val="28"/>
          <w:szCs w:val="28"/>
          <w:lang w:val="uk-UA"/>
        </w:rPr>
        <w:t>8</w:t>
      </w:r>
      <w:r>
        <w:rPr>
          <w:b/>
          <w:sz w:val="28"/>
          <w:szCs w:val="28"/>
        </w:rPr>
        <w:t>-</w:t>
      </w:r>
      <w:r>
        <w:rPr>
          <w:b/>
          <w:sz w:val="28"/>
          <w:szCs w:val="28"/>
          <w:lang w:val="uk-UA"/>
        </w:rPr>
        <w:t>ма</w:t>
      </w:r>
      <w:r>
        <w:rPr>
          <w:b/>
          <w:sz w:val="28"/>
          <w:szCs w:val="28"/>
        </w:rPr>
        <w:t xml:space="preserve"> сесі</w:t>
      </w:r>
      <w:r>
        <w:rPr>
          <w:b/>
          <w:sz w:val="28"/>
          <w:szCs w:val="28"/>
          <w:lang w:val="uk-UA"/>
        </w:rPr>
        <w:t>я</w:t>
      </w:r>
      <w:r w:rsidRPr="007B5E94">
        <w:rPr>
          <w:b/>
          <w:sz w:val="28"/>
          <w:szCs w:val="28"/>
        </w:rPr>
        <w:t xml:space="preserve">  8-го скликання</w:t>
      </w:r>
    </w:p>
    <w:p w:rsidR="000E3C86" w:rsidRPr="007B5E94" w:rsidRDefault="000E3C86" w:rsidP="00DE6AD2">
      <w:pPr>
        <w:ind w:left="-663"/>
        <w:jc w:val="center"/>
        <w:rPr>
          <w:b/>
          <w:sz w:val="28"/>
          <w:szCs w:val="28"/>
          <w:lang w:val="uk-UA"/>
        </w:rPr>
      </w:pPr>
    </w:p>
    <w:p w:rsidR="000E3C86" w:rsidRPr="00A827A4" w:rsidRDefault="000E3C86" w:rsidP="00DE6AD2">
      <w:pPr>
        <w:tabs>
          <w:tab w:val="left" w:pos="405"/>
          <w:tab w:val="center" w:pos="4808"/>
        </w:tabs>
        <w:jc w:val="center"/>
        <w:outlineLvl w:val="0"/>
        <w:rPr>
          <w:b/>
          <w:sz w:val="28"/>
          <w:szCs w:val="28"/>
          <w:lang w:val="uk-UA"/>
        </w:rPr>
      </w:pPr>
      <w:r w:rsidRPr="007B5E94">
        <w:rPr>
          <w:b/>
          <w:sz w:val="28"/>
          <w:szCs w:val="28"/>
        </w:rPr>
        <w:t>Р І Ш Е Н Н Я</w:t>
      </w:r>
    </w:p>
    <w:p w:rsidR="000E3C86" w:rsidRPr="00252800" w:rsidRDefault="000E3C86" w:rsidP="00DE6AD2">
      <w:pPr>
        <w:rPr>
          <w:b/>
          <w:sz w:val="28"/>
          <w:szCs w:val="28"/>
          <w:lang w:val="uk-UA"/>
        </w:rPr>
      </w:pPr>
      <w:r>
        <w:rPr>
          <w:b/>
          <w:sz w:val="28"/>
          <w:szCs w:val="28"/>
        </w:rPr>
        <w:t xml:space="preserve">від  </w:t>
      </w:r>
      <w:r>
        <w:rPr>
          <w:b/>
          <w:sz w:val="28"/>
          <w:szCs w:val="28"/>
          <w:lang w:val="uk-UA"/>
        </w:rPr>
        <w:t>09</w:t>
      </w:r>
      <w:r>
        <w:rPr>
          <w:b/>
          <w:sz w:val="28"/>
          <w:szCs w:val="28"/>
        </w:rPr>
        <w:t xml:space="preserve"> </w:t>
      </w:r>
      <w:r>
        <w:rPr>
          <w:b/>
          <w:sz w:val="28"/>
          <w:szCs w:val="28"/>
          <w:lang w:val="uk-UA"/>
        </w:rPr>
        <w:t xml:space="preserve">грудня </w:t>
      </w:r>
      <w:r w:rsidRPr="00252800">
        <w:rPr>
          <w:b/>
          <w:sz w:val="28"/>
          <w:szCs w:val="28"/>
        </w:rPr>
        <w:t xml:space="preserve">  2021 року  № </w:t>
      </w:r>
      <w:r>
        <w:rPr>
          <w:b/>
          <w:sz w:val="28"/>
          <w:szCs w:val="28"/>
          <w:lang w:val="uk-UA"/>
        </w:rPr>
        <w:t>832</w:t>
      </w:r>
    </w:p>
    <w:p w:rsidR="000E3C86" w:rsidRPr="00252800" w:rsidRDefault="000E3C86" w:rsidP="00DE6AD2">
      <w:pPr>
        <w:rPr>
          <w:b/>
          <w:sz w:val="28"/>
          <w:szCs w:val="28"/>
        </w:rPr>
      </w:pPr>
      <w:r w:rsidRPr="00252800">
        <w:rPr>
          <w:b/>
          <w:sz w:val="28"/>
          <w:szCs w:val="28"/>
        </w:rPr>
        <w:t>с. Кам’янське</w:t>
      </w:r>
    </w:p>
    <w:p w:rsidR="000E3C86" w:rsidRPr="00252800" w:rsidRDefault="000E3C86" w:rsidP="00DE6AD2">
      <w:pPr>
        <w:rPr>
          <w:b/>
          <w:sz w:val="28"/>
          <w:szCs w:val="28"/>
        </w:rPr>
      </w:pPr>
      <w:r w:rsidRPr="00252800">
        <w:rPr>
          <w:b/>
          <w:sz w:val="28"/>
          <w:szCs w:val="28"/>
        </w:rPr>
        <w:t>Про надання дозволу на розробку</w:t>
      </w:r>
    </w:p>
    <w:p w:rsidR="000E3C86" w:rsidRPr="00252800" w:rsidRDefault="000E3C86" w:rsidP="00DE6AD2">
      <w:pPr>
        <w:rPr>
          <w:b/>
          <w:sz w:val="28"/>
          <w:szCs w:val="28"/>
        </w:rPr>
      </w:pPr>
      <w:r w:rsidRPr="00252800">
        <w:rPr>
          <w:b/>
          <w:sz w:val="28"/>
          <w:szCs w:val="28"/>
        </w:rPr>
        <w:t xml:space="preserve">проекту землеустрою щодо відведення </w:t>
      </w:r>
    </w:p>
    <w:p w:rsidR="000E3C86" w:rsidRPr="00252800" w:rsidRDefault="000E3C86" w:rsidP="00DE6AD2">
      <w:pPr>
        <w:rPr>
          <w:b/>
          <w:sz w:val="28"/>
          <w:szCs w:val="28"/>
        </w:rPr>
      </w:pPr>
      <w:r w:rsidRPr="00252800">
        <w:rPr>
          <w:b/>
          <w:sz w:val="28"/>
          <w:szCs w:val="28"/>
        </w:rPr>
        <w:t>земельної ділянки у власність</w:t>
      </w:r>
    </w:p>
    <w:p w:rsidR="000E3C86" w:rsidRPr="00DE6AD2" w:rsidRDefault="000E3C86" w:rsidP="00DE6AD2">
      <w:pPr>
        <w:rPr>
          <w:b/>
          <w:sz w:val="28"/>
          <w:szCs w:val="28"/>
          <w:lang w:val="uk-UA"/>
        </w:rPr>
      </w:pPr>
      <w:r>
        <w:rPr>
          <w:b/>
          <w:sz w:val="28"/>
          <w:szCs w:val="28"/>
        </w:rPr>
        <w:t>гр.</w:t>
      </w:r>
      <w:r>
        <w:rPr>
          <w:b/>
          <w:sz w:val="28"/>
          <w:szCs w:val="28"/>
          <w:lang w:val="uk-UA"/>
        </w:rPr>
        <w:t xml:space="preserve"> Сак  Василю Івановичу</w:t>
      </w:r>
    </w:p>
    <w:p w:rsidR="000E3C86" w:rsidRPr="00E40475" w:rsidRDefault="000E3C86" w:rsidP="00DE6AD2">
      <w:pPr>
        <w:rPr>
          <w:b/>
          <w:sz w:val="28"/>
          <w:szCs w:val="28"/>
          <w:lang w:val="uk-UA"/>
        </w:rPr>
      </w:pPr>
      <w:r w:rsidRPr="00252800">
        <w:rPr>
          <w:b/>
          <w:sz w:val="28"/>
          <w:szCs w:val="28"/>
        </w:rPr>
        <w:t>ме</w:t>
      </w:r>
      <w:r>
        <w:rPr>
          <w:b/>
          <w:sz w:val="28"/>
          <w:szCs w:val="28"/>
        </w:rPr>
        <w:t>шк. с. Сільце вул.</w:t>
      </w:r>
      <w:r>
        <w:rPr>
          <w:b/>
          <w:sz w:val="28"/>
          <w:szCs w:val="28"/>
          <w:lang w:val="uk-UA"/>
        </w:rPr>
        <w:t xml:space="preserve"> Центральна,9</w:t>
      </w:r>
    </w:p>
    <w:p w:rsidR="000E3C86" w:rsidRDefault="000E3C86" w:rsidP="00DE6AD2">
      <w:pPr>
        <w:ind w:left="708"/>
        <w:jc w:val="both"/>
        <w:rPr>
          <w:sz w:val="28"/>
          <w:szCs w:val="28"/>
          <w:lang w:val="uk-UA"/>
        </w:rPr>
      </w:pPr>
      <w:r w:rsidRPr="00252800">
        <w:rPr>
          <w:sz w:val="28"/>
          <w:szCs w:val="28"/>
        </w:rPr>
        <w:t xml:space="preserve">            Розглянувши</w:t>
      </w:r>
      <w:r>
        <w:rPr>
          <w:sz w:val="28"/>
          <w:szCs w:val="28"/>
        </w:rPr>
        <w:t xml:space="preserve">   заяву   гр. </w:t>
      </w:r>
      <w:r>
        <w:rPr>
          <w:sz w:val="28"/>
          <w:szCs w:val="28"/>
          <w:lang w:val="uk-UA"/>
        </w:rPr>
        <w:t>Сак Василя Івановича</w:t>
      </w:r>
      <w:r>
        <w:rPr>
          <w:sz w:val="28"/>
          <w:szCs w:val="28"/>
        </w:rPr>
        <w:t xml:space="preserve"> </w:t>
      </w:r>
      <w:r>
        <w:rPr>
          <w:sz w:val="28"/>
          <w:szCs w:val="28"/>
          <w:lang w:val="uk-UA"/>
        </w:rPr>
        <w:t>мешк.</w:t>
      </w:r>
      <w:r>
        <w:rPr>
          <w:sz w:val="28"/>
          <w:szCs w:val="28"/>
        </w:rPr>
        <w:t xml:space="preserve">  с. Сільце </w:t>
      </w:r>
    </w:p>
    <w:p w:rsidR="000E3C86" w:rsidRPr="00A827A4" w:rsidRDefault="000E3C86" w:rsidP="00DE6AD2">
      <w:pPr>
        <w:jc w:val="both"/>
        <w:rPr>
          <w:sz w:val="28"/>
          <w:szCs w:val="28"/>
          <w:lang w:val="uk-UA"/>
        </w:rPr>
      </w:pPr>
      <w:r w:rsidRPr="00A827A4">
        <w:rPr>
          <w:sz w:val="28"/>
          <w:szCs w:val="28"/>
          <w:lang w:val="uk-UA"/>
        </w:rPr>
        <w:t>вул.</w:t>
      </w:r>
      <w:r>
        <w:rPr>
          <w:sz w:val="28"/>
          <w:szCs w:val="28"/>
          <w:lang w:val="uk-UA"/>
        </w:rPr>
        <w:t xml:space="preserve"> Центральна,9</w:t>
      </w:r>
      <w:r w:rsidRPr="00A827A4">
        <w:rPr>
          <w:sz w:val="28"/>
          <w:szCs w:val="28"/>
          <w:lang w:val="uk-UA"/>
        </w:rPr>
        <w:t xml:space="preserve">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0E3C86" w:rsidRPr="00A827A4" w:rsidRDefault="000E3C86" w:rsidP="00DE6AD2">
      <w:pPr>
        <w:tabs>
          <w:tab w:val="center" w:pos="5220"/>
        </w:tabs>
        <w:outlineLvl w:val="0"/>
        <w:rPr>
          <w:b/>
          <w:sz w:val="28"/>
          <w:szCs w:val="28"/>
          <w:lang w:val="uk-UA"/>
        </w:rPr>
      </w:pPr>
      <w:r w:rsidRPr="00A827A4">
        <w:rPr>
          <w:b/>
          <w:sz w:val="28"/>
          <w:szCs w:val="28"/>
          <w:lang w:val="uk-UA"/>
        </w:rPr>
        <w:tab/>
        <w:t>ВИРІШИЛА:</w:t>
      </w:r>
    </w:p>
    <w:p w:rsidR="000E3C86" w:rsidRPr="00A827A4" w:rsidRDefault="000E3C86" w:rsidP="00DE6AD2">
      <w:pPr>
        <w:ind w:left="708"/>
        <w:rPr>
          <w:b/>
          <w:sz w:val="28"/>
          <w:szCs w:val="28"/>
          <w:lang w:val="uk-UA"/>
        </w:rPr>
      </w:pPr>
    </w:p>
    <w:p w:rsidR="000E3C86" w:rsidRDefault="000E3C86" w:rsidP="00DE6AD2">
      <w:pPr>
        <w:ind w:left="708"/>
        <w:jc w:val="both"/>
        <w:rPr>
          <w:sz w:val="28"/>
          <w:szCs w:val="28"/>
          <w:lang w:val="uk-UA"/>
        </w:rPr>
      </w:pPr>
      <w:r w:rsidRPr="00A827A4">
        <w:rPr>
          <w:sz w:val="28"/>
          <w:szCs w:val="28"/>
          <w:lang w:val="uk-UA"/>
        </w:rPr>
        <w:t xml:space="preserve">        1.  Надати  </w:t>
      </w:r>
      <w:r>
        <w:rPr>
          <w:sz w:val="28"/>
          <w:szCs w:val="28"/>
          <w:lang w:val="uk-UA"/>
        </w:rPr>
        <w:t xml:space="preserve"> гр. Сак Василю Івановичу, мешк.  с. Сільце</w:t>
      </w:r>
    </w:p>
    <w:p w:rsidR="000E3C86" w:rsidRPr="00DA10BA" w:rsidRDefault="000E3C86" w:rsidP="00DE6AD2">
      <w:pPr>
        <w:jc w:val="both"/>
        <w:rPr>
          <w:sz w:val="28"/>
          <w:szCs w:val="28"/>
          <w:lang w:val="uk-UA"/>
        </w:rPr>
      </w:pPr>
      <w:r w:rsidRPr="00A827A4">
        <w:rPr>
          <w:sz w:val="28"/>
          <w:szCs w:val="28"/>
          <w:lang w:val="uk-UA"/>
        </w:rPr>
        <w:t>вул.</w:t>
      </w:r>
      <w:r>
        <w:rPr>
          <w:sz w:val="28"/>
          <w:szCs w:val="28"/>
          <w:lang w:val="uk-UA"/>
        </w:rPr>
        <w:t xml:space="preserve"> Центральна,9  </w:t>
      </w:r>
      <w:r w:rsidRPr="00252800">
        <w:rPr>
          <w:sz w:val="28"/>
          <w:szCs w:val="28"/>
          <w:lang w:val="uk-UA"/>
        </w:rPr>
        <w:t xml:space="preserve">дозвіл на розроблення з урахуванням вимог державних стандартів, норм і правил у сфері землеустрою, проекту землеустрою щодо відведення земельної ділянки у власність  орієнтовною    </w:t>
      </w:r>
      <w:r>
        <w:rPr>
          <w:sz w:val="28"/>
          <w:szCs w:val="28"/>
        </w:rPr>
        <w:t>площею  0,</w:t>
      </w:r>
      <w:r>
        <w:rPr>
          <w:sz w:val="28"/>
          <w:szCs w:val="28"/>
          <w:lang w:val="uk-UA"/>
        </w:rPr>
        <w:t>24</w:t>
      </w:r>
      <w:r w:rsidRPr="00252800">
        <w:rPr>
          <w:sz w:val="28"/>
          <w:szCs w:val="28"/>
        </w:rPr>
        <w:t xml:space="preserve">  га  із  земель  комунальної   власності        для ведення особистого селянського господарства, що розташовані</w:t>
      </w:r>
      <w:r>
        <w:rPr>
          <w:sz w:val="28"/>
          <w:szCs w:val="28"/>
        </w:rPr>
        <w:t xml:space="preserve"> в с. Сільце  урочище    «Береж</w:t>
      </w:r>
      <w:r>
        <w:rPr>
          <w:sz w:val="28"/>
          <w:szCs w:val="28"/>
          <w:lang w:val="uk-UA"/>
        </w:rPr>
        <w:t>а</w:t>
      </w:r>
      <w:r>
        <w:rPr>
          <w:sz w:val="28"/>
          <w:szCs w:val="28"/>
        </w:rPr>
        <w:t>ва</w:t>
      </w:r>
      <w:r>
        <w:rPr>
          <w:sz w:val="28"/>
          <w:szCs w:val="28"/>
          <w:lang w:val="uk-UA"/>
        </w:rPr>
        <w:t>-Іршава</w:t>
      </w:r>
      <w:r w:rsidRPr="00252800">
        <w:rPr>
          <w:sz w:val="28"/>
          <w:szCs w:val="28"/>
        </w:rPr>
        <w:t>».</w:t>
      </w:r>
    </w:p>
    <w:p w:rsidR="000E3C86" w:rsidRPr="00252800" w:rsidRDefault="000E3C86" w:rsidP="00DE6AD2">
      <w:pPr>
        <w:ind w:left="708"/>
        <w:jc w:val="both"/>
        <w:rPr>
          <w:sz w:val="28"/>
          <w:szCs w:val="28"/>
        </w:rPr>
      </w:pPr>
      <w:r w:rsidRPr="00252800">
        <w:rPr>
          <w:sz w:val="28"/>
          <w:szCs w:val="28"/>
        </w:rPr>
        <w:t xml:space="preserve">       2.  Гр</w:t>
      </w:r>
      <w:r>
        <w:rPr>
          <w:sz w:val="28"/>
          <w:szCs w:val="28"/>
        </w:rPr>
        <w:t>омадян</w:t>
      </w:r>
      <w:r>
        <w:rPr>
          <w:sz w:val="28"/>
          <w:szCs w:val="28"/>
          <w:lang w:val="uk-UA"/>
        </w:rPr>
        <w:t>ину</w:t>
      </w:r>
      <w:r>
        <w:rPr>
          <w:sz w:val="28"/>
          <w:szCs w:val="28"/>
        </w:rPr>
        <w:t xml:space="preserve">   </w:t>
      </w:r>
      <w:r>
        <w:rPr>
          <w:sz w:val="28"/>
          <w:szCs w:val="28"/>
          <w:lang w:val="uk-UA"/>
        </w:rPr>
        <w:t xml:space="preserve">Сак Василю Івановичу   </w:t>
      </w:r>
      <w:r w:rsidRPr="00252800">
        <w:rPr>
          <w:sz w:val="28"/>
          <w:szCs w:val="28"/>
        </w:rPr>
        <w:t xml:space="preserve"> вжити   заходів:</w:t>
      </w:r>
    </w:p>
    <w:p w:rsidR="000E3C86" w:rsidRDefault="000E3C86" w:rsidP="00DE6AD2">
      <w:pPr>
        <w:ind w:left="708"/>
        <w:jc w:val="both"/>
        <w:rPr>
          <w:sz w:val="28"/>
          <w:szCs w:val="28"/>
          <w:lang w:val="uk-UA"/>
        </w:rPr>
      </w:pPr>
      <w:r w:rsidRPr="00252800">
        <w:rPr>
          <w:sz w:val="28"/>
          <w:szCs w:val="28"/>
        </w:rPr>
        <w:t xml:space="preserve">      - щодо виготовлення та пого</w:t>
      </w:r>
      <w:r>
        <w:rPr>
          <w:sz w:val="28"/>
          <w:szCs w:val="28"/>
        </w:rPr>
        <w:t>дження проекту землеустрою щодо</w:t>
      </w:r>
    </w:p>
    <w:p w:rsidR="000E3C86" w:rsidRPr="00252800" w:rsidRDefault="000E3C86" w:rsidP="00DE6AD2">
      <w:pPr>
        <w:jc w:val="both"/>
        <w:rPr>
          <w:sz w:val="28"/>
          <w:szCs w:val="28"/>
        </w:rPr>
      </w:pPr>
      <w:r w:rsidRPr="00252800">
        <w:rPr>
          <w:sz w:val="28"/>
          <w:szCs w:val="28"/>
        </w:rPr>
        <w:t xml:space="preserve">відведення зазначених земельних ділянок у власність у встановленому законом порядку. </w:t>
      </w:r>
    </w:p>
    <w:p w:rsidR="000E3C86" w:rsidRDefault="000E3C86" w:rsidP="00DE6AD2">
      <w:pPr>
        <w:tabs>
          <w:tab w:val="left" w:pos="3285"/>
        </w:tabs>
        <w:ind w:left="708"/>
        <w:jc w:val="both"/>
        <w:rPr>
          <w:sz w:val="28"/>
          <w:szCs w:val="28"/>
          <w:lang w:val="uk-UA"/>
        </w:rPr>
      </w:pPr>
      <w:r w:rsidRPr="00252800">
        <w:rPr>
          <w:sz w:val="28"/>
          <w:szCs w:val="28"/>
        </w:rPr>
        <w:t xml:space="preserve">      - проект землеустрою, після</w:t>
      </w:r>
      <w:r>
        <w:rPr>
          <w:sz w:val="28"/>
          <w:szCs w:val="28"/>
        </w:rPr>
        <w:t xml:space="preserve"> державних реєстрацій земельних</w:t>
      </w:r>
    </w:p>
    <w:p w:rsidR="000E3C86" w:rsidRPr="00252800" w:rsidRDefault="000E3C86" w:rsidP="00DE6AD2">
      <w:pPr>
        <w:tabs>
          <w:tab w:val="left" w:pos="3285"/>
        </w:tabs>
        <w:jc w:val="both"/>
        <w:rPr>
          <w:sz w:val="28"/>
          <w:szCs w:val="28"/>
        </w:rPr>
      </w:pPr>
      <w:r w:rsidRPr="00252800">
        <w:rPr>
          <w:sz w:val="28"/>
          <w:szCs w:val="28"/>
        </w:rPr>
        <w:t>ділянок у Державному земельному кадастрі, надати на розгляд та затвердження сесії сільської ради.</w:t>
      </w:r>
      <w:r w:rsidRPr="00252800">
        <w:rPr>
          <w:sz w:val="28"/>
          <w:szCs w:val="28"/>
        </w:rPr>
        <w:tab/>
        <w:t xml:space="preserve"> </w:t>
      </w:r>
    </w:p>
    <w:p w:rsidR="000E3C86" w:rsidRPr="00252800" w:rsidRDefault="000E3C86" w:rsidP="00DE6AD2">
      <w:pPr>
        <w:pStyle w:val="ListParagraph"/>
        <w:ind w:left="360"/>
        <w:jc w:val="both"/>
        <w:rPr>
          <w:sz w:val="28"/>
          <w:szCs w:val="28"/>
        </w:rPr>
      </w:pPr>
      <w:r>
        <w:rPr>
          <w:sz w:val="28"/>
          <w:szCs w:val="28"/>
        </w:rPr>
        <w:t>3.</w:t>
      </w:r>
      <w:r w:rsidRPr="00252800">
        <w:rPr>
          <w:sz w:val="28"/>
          <w:szCs w:val="28"/>
        </w:rPr>
        <w:t>Контроль за виконанням  цього рішення покласти на постійну</w:t>
      </w:r>
    </w:p>
    <w:p w:rsidR="000E3C86" w:rsidRDefault="000E3C86" w:rsidP="00DE6AD2">
      <w:pPr>
        <w:jc w:val="both"/>
        <w:rPr>
          <w:sz w:val="28"/>
          <w:szCs w:val="28"/>
          <w:lang w:val="uk-UA"/>
        </w:rPr>
      </w:pPr>
      <w:r w:rsidRPr="00252800">
        <w:rPr>
          <w:sz w:val="28"/>
          <w:szCs w:val="28"/>
        </w:rPr>
        <w:t>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E3C86" w:rsidRPr="00A827A4" w:rsidRDefault="000E3C86" w:rsidP="00DE6AD2">
      <w:pPr>
        <w:jc w:val="both"/>
        <w:rPr>
          <w:sz w:val="28"/>
          <w:szCs w:val="28"/>
          <w:lang w:val="uk-UA"/>
        </w:rPr>
      </w:pPr>
    </w:p>
    <w:p w:rsidR="000E3C86" w:rsidRDefault="000E3C86" w:rsidP="00DE6AD2">
      <w:pPr>
        <w:rPr>
          <w:b/>
          <w:sz w:val="28"/>
          <w:szCs w:val="28"/>
          <w:lang w:val="uk-UA"/>
        </w:rPr>
      </w:pPr>
      <w:r>
        <w:rPr>
          <w:b/>
          <w:sz w:val="28"/>
          <w:szCs w:val="28"/>
          <w:lang w:val="uk-UA"/>
        </w:rPr>
        <w:t xml:space="preserve">          </w:t>
      </w:r>
      <w:r w:rsidRPr="00252800">
        <w:rPr>
          <w:b/>
          <w:sz w:val="28"/>
          <w:szCs w:val="28"/>
        </w:rPr>
        <w:t>Сільський  голова                                                            М.М.Станинець</w:t>
      </w:r>
    </w:p>
    <w:p w:rsidR="000E3C86" w:rsidRPr="00B64C1A" w:rsidRDefault="000E3C86" w:rsidP="00DE6AD2">
      <w:pPr>
        <w:rPr>
          <w:lang w:val="uk-UA"/>
        </w:rPr>
      </w:pPr>
    </w:p>
    <w:p w:rsidR="000E3C86" w:rsidRPr="001A746B" w:rsidRDefault="000E3C86" w:rsidP="00424091">
      <w:pPr>
        <w:ind w:left="-360" w:right="-284"/>
        <w:jc w:val="center"/>
        <w:rPr>
          <w:color w:val="C00000"/>
          <w:sz w:val="28"/>
          <w:szCs w:val="28"/>
        </w:rPr>
      </w:pPr>
      <w:r w:rsidRPr="001A746B">
        <w:rPr>
          <w:color w:val="C00000"/>
          <w:sz w:val="28"/>
          <w:szCs w:val="28"/>
        </w:rPr>
        <w:object w:dxaOrig="1141" w:dyaOrig="1261">
          <v:shape id="_x0000_i1049" type="#_x0000_t75" style="width:46.5pt;height:53.25pt" o:ole="" fillcolor="window">
            <v:imagedata r:id="rId10" o:title=""/>
          </v:shape>
          <o:OLEObject Type="Embed" ProgID="Word.Picture.8" ShapeID="_x0000_i1049" DrawAspect="Content" ObjectID="_1704869209" r:id="rId25"/>
        </w:object>
      </w:r>
    </w:p>
    <w:p w:rsidR="000E3C86" w:rsidRPr="007B5E94" w:rsidRDefault="000E3C86" w:rsidP="00424091">
      <w:pPr>
        <w:jc w:val="center"/>
        <w:outlineLvl w:val="0"/>
        <w:rPr>
          <w:b/>
          <w:sz w:val="28"/>
          <w:szCs w:val="28"/>
        </w:rPr>
      </w:pPr>
      <w:r w:rsidRPr="007B5E94">
        <w:rPr>
          <w:b/>
          <w:sz w:val="28"/>
          <w:szCs w:val="28"/>
        </w:rPr>
        <w:t>У К Р А Ї Н А</w:t>
      </w:r>
    </w:p>
    <w:p w:rsidR="000E3C86" w:rsidRPr="007B5E94" w:rsidRDefault="000E3C86" w:rsidP="00424091">
      <w:pPr>
        <w:jc w:val="center"/>
        <w:rPr>
          <w:b/>
          <w:sz w:val="28"/>
          <w:szCs w:val="28"/>
          <w:lang w:val="uk-UA"/>
        </w:rPr>
      </w:pPr>
      <w:r w:rsidRPr="007B5E94">
        <w:rPr>
          <w:b/>
          <w:sz w:val="28"/>
          <w:szCs w:val="28"/>
        </w:rPr>
        <w:t>КАМ’ЯНСЬКА  СІЛЬСЬКА  РАДА БЕРЕГІВСЬКОГО  РАЙОНУ ЗАКАРПАТСЬКОЇ  ОБЛАСТІ</w:t>
      </w:r>
    </w:p>
    <w:p w:rsidR="000E3C86" w:rsidRPr="007B5E94" w:rsidRDefault="000E3C86" w:rsidP="00424091">
      <w:pPr>
        <w:jc w:val="center"/>
        <w:rPr>
          <w:b/>
          <w:sz w:val="28"/>
          <w:szCs w:val="28"/>
          <w:lang w:val="uk-UA"/>
        </w:rPr>
      </w:pPr>
    </w:p>
    <w:p w:rsidR="000E3C86" w:rsidRPr="007B5E94" w:rsidRDefault="000E3C86" w:rsidP="00424091">
      <w:pPr>
        <w:ind w:left="-663"/>
        <w:jc w:val="center"/>
        <w:rPr>
          <w:b/>
          <w:sz w:val="28"/>
          <w:szCs w:val="28"/>
          <w:lang w:val="uk-UA"/>
        </w:rPr>
      </w:pPr>
      <w:r>
        <w:rPr>
          <w:b/>
          <w:sz w:val="28"/>
          <w:szCs w:val="28"/>
        </w:rPr>
        <w:t xml:space="preserve"> </w:t>
      </w:r>
      <w:r>
        <w:rPr>
          <w:b/>
          <w:sz w:val="28"/>
          <w:szCs w:val="28"/>
          <w:lang w:val="uk-UA"/>
        </w:rPr>
        <w:t>8</w:t>
      </w:r>
      <w:r>
        <w:rPr>
          <w:b/>
          <w:sz w:val="28"/>
          <w:szCs w:val="28"/>
        </w:rPr>
        <w:t>-</w:t>
      </w:r>
      <w:r>
        <w:rPr>
          <w:b/>
          <w:sz w:val="28"/>
          <w:szCs w:val="28"/>
          <w:lang w:val="uk-UA"/>
        </w:rPr>
        <w:t>ма</w:t>
      </w:r>
      <w:r>
        <w:rPr>
          <w:b/>
          <w:sz w:val="28"/>
          <w:szCs w:val="28"/>
        </w:rPr>
        <w:t xml:space="preserve"> сесі</w:t>
      </w:r>
      <w:r>
        <w:rPr>
          <w:b/>
          <w:sz w:val="28"/>
          <w:szCs w:val="28"/>
          <w:lang w:val="uk-UA"/>
        </w:rPr>
        <w:t>я</w:t>
      </w:r>
      <w:r w:rsidRPr="007B5E94">
        <w:rPr>
          <w:b/>
          <w:sz w:val="28"/>
          <w:szCs w:val="28"/>
        </w:rPr>
        <w:t xml:space="preserve">  8-го скликання</w:t>
      </w:r>
    </w:p>
    <w:p w:rsidR="000E3C86" w:rsidRPr="007B5E94" w:rsidRDefault="000E3C86" w:rsidP="00424091">
      <w:pPr>
        <w:ind w:left="-663"/>
        <w:jc w:val="center"/>
        <w:rPr>
          <w:b/>
          <w:sz w:val="28"/>
          <w:szCs w:val="28"/>
          <w:lang w:val="uk-UA"/>
        </w:rPr>
      </w:pPr>
    </w:p>
    <w:p w:rsidR="000E3C86" w:rsidRPr="00A827A4" w:rsidRDefault="000E3C86" w:rsidP="00424091">
      <w:pPr>
        <w:tabs>
          <w:tab w:val="left" w:pos="405"/>
          <w:tab w:val="center" w:pos="4808"/>
        </w:tabs>
        <w:jc w:val="center"/>
        <w:outlineLvl w:val="0"/>
        <w:rPr>
          <w:b/>
          <w:sz w:val="28"/>
          <w:szCs w:val="28"/>
          <w:lang w:val="uk-UA"/>
        </w:rPr>
      </w:pPr>
      <w:r w:rsidRPr="007B5E94">
        <w:rPr>
          <w:b/>
          <w:sz w:val="28"/>
          <w:szCs w:val="28"/>
        </w:rPr>
        <w:t>Р І Ш Е Н Н Я</w:t>
      </w:r>
    </w:p>
    <w:p w:rsidR="000E3C86" w:rsidRPr="00252800" w:rsidRDefault="000E3C86" w:rsidP="00424091">
      <w:pPr>
        <w:rPr>
          <w:b/>
          <w:sz w:val="28"/>
          <w:szCs w:val="28"/>
          <w:lang w:val="uk-UA"/>
        </w:rPr>
      </w:pPr>
      <w:r>
        <w:rPr>
          <w:b/>
          <w:sz w:val="28"/>
          <w:szCs w:val="28"/>
        </w:rPr>
        <w:t xml:space="preserve">від  </w:t>
      </w:r>
      <w:r>
        <w:rPr>
          <w:b/>
          <w:sz w:val="28"/>
          <w:szCs w:val="28"/>
          <w:lang w:val="uk-UA"/>
        </w:rPr>
        <w:t>09</w:t>
      </w:r>
      <w:r>
        <w:rPr>
          <w:b/>
          <w:sz w:val="28"/>
          <w:szCs w:val="28"/>
        </w:rPr>
        <w:t xml:space="preserve"> </w:t>
      </w:r>
      <w:r>
        <w:rPr>
          <w:b/>
          <w:sz w:val="28"/>
          <w:szCs w:val="28"/>
          <w:lang w:val="uk-UA"/>
        </w:rPr>
        <w:t xml:space="preserve">грудня </w:t>
      </w:r>
      <w:r w:rsidRPr="00252800">
        <w:rPr>
          <w:b/>
          <w:sz w:val="28"/>
          <w:szCs w:val="28"/>
        </w:rPr>
        <w:t xml:space="preserve">  2021 року  № </w:t>
      </w:r>
      <w:r>
        <w:rPr>
          <w:b/>
          <w:sz w:val="28"/>
          <w:szCs w:val="28"/>
          <w:lang w:val="uk-UA"/>
        </w:rPr>
        <w:t>833</w:t>
      </w:r>
    </w:p>
    <w:p w:rsidR="000E3C86" w:rsidRPr="00252800" w:rsidRDefault="000E3C86" w:rsidP="00424091">
      <w:pPr>
        <w:rPr>
          <w:b/>
          <w:sz w:val="28"/>
          <w:szCs w:val="28"/>
        </w:rPr>
      </w:pPr>
      <w:r w:rsidRPr="00252800">
        <w:rPr>
          <w:b/>
          <w:sz w:val="28"/>
          <w:szCs w:val="28"/>
        </w:rPr>
        <w:t>с. Кам’янське</w:t>
      </w:r>
    </w:p>
    <w:p w:rsidR="000E3C86" w:rsidRPr="00252800" w:rsidRDefault="000E3C86" w:rsidP="00424091">
      <w:pPr>
        <w:rPr>
          <w:b/>
          <w:sz w:val="28"/>
          <w:szCs w:val="28"/>
        </w:rPr>
      </w:pPr>
      <w:r w:rsidRPr="00252800">
        <w:rPr>
          <w:b/>
          <w:sz w:val="28"/>
          <w:szCs w:val="28"/>
        </w:rPr>
        <w:t>Про надання дозволу на розробку</w:t>
      </w:r>
    </w:p>
    <w:p w:rsidR="000E3C86" w:rsidRPr="00252800" w:rsidRDefault="000E3C86" w:rsidP="00424091">
      <w:pPr>
        <w:rPr>
          <w:b/>
          <w:sz w:val="28"/>
          <w:szCs w:val="28"/>
        </w:rPr>
      </w:pPr>
      <w:r w:rsidRPr="00252800">
        <w:rPr>
          <w:b/>
          <w:sz w:val="28"/>
          <w:szCs w:val="28"/>
        </w:rPr>
        <w:t xml:space="preserve">проекту землеустрою щодо відведення </w:t>
      </w:r>
    </w:p>
    <w:p w:rsidR="000E3C86" w:rsidRPr="00252800" w:rsidRDefault="000E3C86" w:rsidP="00424091">
      <w:pPr>
        <w:rPr>
          <w:b/>
          <w:sz w:val="28"/>
          <w:szCs w:val="28"/>
        </w:rPr>
      </w:pPr>
      <w:r w:rsidRPr="00252800">
        <w:rPr>
          <w:b/>
          <w:sz w:val="28"/>
          <w:szCs w:val="28"/>
        </w:rPr>
        <w:t>земельної ділянки у власність</w:t>
      </w:r>
    </w:p>
    <w:p w:rsidR="000E3C86" w:rsidRPr="00DE6AD2" w:rsidRDefault="000E3C86" w:rsidP="00424091">
      <w:pPr>
        <w:rPr>
          <w:b/>
          <w:sz w:val="28"/>
          <w:szCs w:val="28"/>
          <w:lang w:val="uk-UA"/>
        </w:rPr>
      </w:pPr>
      <w:r>
        <w:rPr>
          <w:b/>
          <w:sz w:val="28"/>
          <w:szCs w:val="28"/>
        </w:rPr>
        <w:t>гр.</w:t>
      </w:r>
      <w:r>
        <w:rPr>
          <w:b/>
          <w:sz w:val="28"/>
          <w:szCs w:val="28"/>
          <w:lang w:val="uk-UA"/>
        </w:rPr>
        <w:t xml:space="preserve"> Царегородцевій Ганні Андріївні</w:t>
      </w:r>
    </w:p>
    <w:p w:rsidR="000E3C86" w:rsidRPr="00E40475" w:rsidRDefault="000E3C86" w:rsidP="00424091">
      <w:pPr>
        <w:rPr>
          <w:b/>
          <w:sz w:val="28"/>
          <w:szCs w:val="28"/>
          <w:lang w:val="uk-UA"/>
        </w:rPr>
      </w:pPr>
      <w:r w:rsidRPr="00252800">
        <w:rPr>
          <w:b/>
          <w:sz w:val="28"/>
          <w:szCs w:val="28"/>
        </w:rPr>
        <w:t>ме</w:t>
      </w:r>
      <w:r>
        <w:rPr>
          <w:b/>
          <w:sz w:val="28"/>
          <w:szCs w:val="28"/>
        </w:rPr>
        <w:t>шк. с. Сільце вул.</w:t>
      </w:r>
      <w:r>
        <w:rPr>
          <w:b/>
          <w:sz w:val="28"/>
          <w:szCs w:val="28"/>
          <w:lang w:val="uk-UA"/>
        </w:rPr>
        <w:t xml:space="preserve"> 8 Березня,17</w:t>
      </w:r>
    </w:p>
    <w:p w:rsidR="000E3C86" w:rsidRDefault="000E3C86" w:rsidP="00424091">
      <w:pPr>
        <w:ind w:left="708"/>
        <w:jc w:val="both"/>
        <w:rPr>
          <w:sz w:val="28"/>
          <w:szCs w:val="28"/>
          <w:lang w:val="uk-UA"/>
        </w:rPr>
      </w:pPr>
      <w:r w:rsidRPr="00252800">
        <w:rPr>
          <w:sz w:val="28"/>
          <w:szCs w:val="28"/>
        </w:rPr>
        <w:t xml:space="preserve">            Розглянувши</w:t>
      </w:r>
      <w:r>
        <w:rPr>
          <w:sz w:val="28"/>
          <w:szCs w:val="28"/>
        </w:rPr>
        <w:t xml:space="preserve">   заяву   гр. </w:t>
      </w:r>
      <w:r>
        <w:rPr>
          <w:sz w:val="28"/>
          <w:szCs w:val="28"/>
          <w:lang w:val="uk-UA"/>
        </w:rPr>
        <w:t>Царегородцевої Ганни Андріївни</w:t>
      </w:r>
      <w:r>
        <w:rPr>
          <w:sz w:val="28"/>
          <w:szCs w:val="28"/>
        </w:rPr>
        <w:t xml:space="preserve"> </w:t>
      </w:r>
      <w:r>
        <w:rPr>
          <w:sz w:val="28"/>
          <w:szCs w:val="28"/>
          <w:lang w:val="uk-UA"/>
        </w:rPr>
        <w:t>мешк.</w:t>
      </w:r>
      <w:r>
        <w:rPr>
          <w:sz w:val="28"/>
          <w:szCs w:val="28"/>
        </w:rPr>
        <w:t xml:space="preserve"> </w:t>
      </w:r>
    </w:p>
    <w:p w:rsidR="000E3C86" w:rsidRPr="00A827A4" w:rsidRDefault="000E3C86" w:rsidP="00424091">
      <w:pPr>
        <w:jc w:val="both"/>
        <w:rPr>
          <w:sz w:val="28"/>
          <w:szCs w:val="28"/>
          <w:lang w:val="uk-UA"/>
        </w:rPr>
      </w:pPr>
      <w:r w:rsidRPr="00424091">
        <w:rPr>
          <w:sz w:val="28"/>
          <w:szCs w:val="28"/>
          <w:lang w:val="uk-UA"/>
        </w:rPr>
        <w:t>с.Сільце</w:t>
      </w:r>
      <w:r>
        <w:rPr>
          <w:sz w:val="28"/>
          <w:szCs w:val="28"/>
          <w:lang w:val="uk-UA"/>
        </w:rPr>
        <w:t xml:space="preserve">, </w:t>
      </w:r>
      <w:r w:rsidRPr="00A827A4">
        <w:rPr>
          <w:sz w:val="28"/>
          <w:szCs w:val="28"/>
          <w:lang w:val="uk-UA"/>
        </w:rPr>
        <w:t>вул.</w:t>
      </w:r>
      <w:r>
        <w:rPr>
          <w:sz w:val="28"/>
          <w:szCs w:val="28"/>
          <w:lang w:val="uk-UA"/>
        </w:rPr>
        <w:t xml:space="preserve"> 8 Березня,17</w:t>
      </w:r>
      <w:r w:rsidRPr="00A827A4">
        <w:rPr>
          <w:sz w:val="28"/>
          <w:szCs w:val="28"/>
          <w:lang w:val="uk-UA"/>
        </w:rPr>
        <w:t xml:space="preserve">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0E3C86" w:rsidRPr="00A827A4" w:rsidRDefault="000E3C86" w:rsidP="00424091">
      <w:pPr>
        <w:tabs>
          <w:tab w:val="center" w:pos="5220"/>
        </w:tabs>
        <w:outlineLvl w:val="0"/>
        <w:rPr>
          <w:b/>
          <w:sz w:val="28"/>
          <w:szCs w:val="28"/>
          <w:lang w:val="uk-UA"/>
        </w:rPr>
      </w:pPr>
      <w:r w:rsidRPr="00A827A4">
        <w:rPr>
          <w:b/>
          <w:sz w:val="28"/>
          <w:szCs w:val="28"/>
          <w:lang w:val="uk-UA"/>
        </w:rPr>
        <w:tab/>
        <w:t>ВИРІШИЛА:</w:t>
      </w:r>
    </w:p>
    <w:p w:rsidR="000E3C86" w:rsidRPr="00A827A4" w:rsidRDefault="000E3C86" w:rsidP="00424091">
      <w:pPr>
        <w:ind w:left="708"/>
        <w:rPr>
          <w:b/>
          <w:sz w:val="28"/>
          <w:szCs w:val="28"/>
          <w:lang w:val="uk-UA"/>
        </w:rPr>
      </w:pPr>
    </w:p>
    <w:p w:rsidR="000E3C86" w:rsidRDefault="000E3C86" w:rsidP="00424091">
      <w:pPr>
        <w:ind w:left="708"/>
        <w:jc w:val="both"/>
        <w:rPr>
          <w:sz w:val="28"/>
          <w:szCs w:val="28"/>
          <w:lang w:val="uk-UA"/>
        </w:rPr>
      </w:pPr>
      <w:r w:rsidRPr="00A827A4">
        <w:rPr>
          <w:sz w:val="28"/>
          <w:szCs w:val="28"/>
          <w:lang w:val="uk-UA"/>
        </w:rPr>
        <w:t xml:space="preserve">        1.  Надати  </w:t>
      </w:r>
      <w:r>
        <w:rPr>
          <w:sz w:val="28"/>
          <w:szCs w:val="28"/>
          <w:lang w:val="uk-UA"/>
        </w:rPr>
        <w:t xml:space="preserve"> гр. Царегородцевій Ганні Андріївні , мешк.  с. Сільце</w:t>
      </w:r>
    </w:p>
    <w:p w:rsidR="000E3C86" w:rsidRPr="00DA10BA" w:rsidRDefault="000E3C86" w:rsidP="00424091">
      <w:pPr>
        <w:jc w:val="both"/>
        <w:rPr>
          <w:sz w:val="28"/>
          <w:szCs w:val="28"/>
          <w:lang w:val="uk-UA"/>
        </w:rPr>
      </w:pPr>
      <w:r w:rsidRPr="00A827A4">
        <w:rPr>
          <w:sz w:val="28"/>
          <w:szCs w:val="28"/>
          <w:lang w:val="uk-UA"/>
        </w:rPr>
        <w:t>вул.</w:t>
      </w:r>
      <w:r>
        <w:rPr>
          <w:sz w:val="28"/>
          <w:szCs w:val="28"/>
          <w:lang w:val="uk-UA"/>
        </w:rPr>
        <w:t xml:space="preserve"> 8 Березня,17 </w:t>
      </w:r>
      <w:r w:rsidRPr="00252800">
        <w:rPr>
          <w:sz w:val="28"/>
          <w:szCs w:val="28"/>
          <w:lang w:val="uk-UA"/>
        </w:rPr>
        <w:t xml:space="preserve">дозвіл на розроблення з урахуванням вимог державних стандартів, норм і правил у сфері землеустрою, проекту землеустрою щодо відведення земельної ділянки у власність  орієнтовною    </w:t>
      </w:r>
      <w:r>
        <w:rPr>
          <w:sz w:val="28"/>
          <w:szCs w:val="28"/>
        </w:rPr>
        <w:t>площею  0,</w:t>
      </w:r>
      <w:r>
        <w:rPr>
          <w:sz w:val="28"/>
          <w:szCs w:val="28"/>
          <w:lang w:val="uk-UA"/>
        </w:rPr>
        <w:t>2063</w:t>
      </w:r>
      <w:r w:rsidRPr="00252800">
        <w:rPr>
          <w:sz w:val="28"/>
          <w:szCs w:val="28"/>
        </w:rPr>
        <w:t xml:space="preserve">  га  із  земель  комунальної   власності        для ведення особистого селянського господарства, що розташовані</w:t>
      </w:r>
      <w:r>
        <w:rPr>
          <w:sz w:val="28"/>
          <w:szCs w:val="28"/>
        </w:rPr>
        <w:t xml:space="preserve"> в с. Сільце  урочище    «Береж</w:t>
      </w:r>
      <w:r>
        <w:rPr>
          <w:sz w:val="28"/>
          <w:szCs w:val="28"/>
          <w:lang w:val="uk-UA"/>
        </w:rPr>
        <w:t>а</w:t>
      </w:r>
      <w:r>
        <w:rPr>
          <w:sz w:val="28"/>
          <w:szCs w:val="28"/>
        </w:rPr>
        <w:t>ва</w:t>
      </w:r>
      <w:r>
        <w:rPr>
          <w:sz w:val="28"/>
          <w:szCs w:val="28"/>
          <w:lang w:val="uk-UA"/>
        </w:rPr>
        <w:t>-Іршава</w:t>
      </w:r>
      <w:r w:rsidRPr="00252800">
        <w:rPr>
          <w:sz w:val="28"/>
          <w:szCs w:val="28"/>
        </w:rPr>
        <w:t>».</w:t>
      </w:r>
    </w:p>
    <w:p w:rsidR="000E3C86" w:rsidRPr="00252800" w:rsidRDefault="000E3C86" w:rsidP="00424091">
      <w:pPr>
        <w:ind w:left="708"/>
        <w:jc w:val="both"/>
        <w:rPr>
          <w:sz w:val="28"/>
          <w:szCs w:val="28"/>
        </w:rPr>
      </w:pPr>
      <w:r w:rsidRPr="00252800">
        <w:rPr>
          <w:sz w:val="28"/>
          <w:szCs w:val="28"/>
        </w:rPr>
        <w:t xml:space="preserve">       2.  Гр</w:t>
      </w:r>
      <w:r>
        <w:rPr>
          <w:sz w:val="28"/>
          <w:szCs w:val="28"/>
        </w:rPr>
        <w:t xml:space="preserve">омадянці </w:t>
      </w:r>
      <w:r>
        <w:rPr>
          <w:sz w:val="28"/>
          <w:szCs w:val="28"/>
          <w:lang w:val="uk-UA"/>
        </w:rPr>
        <w:t xml:space="preserve">Царегородцевій Ганні Андріївні  </w:t>
      </w:r>
      <w:r w:rsidRPr="00252800">
        <w:rPr>
          <w:sz w:val="28"/>
          <w:szCs w:val="28"/>
        </w:rPr>
        <w:t xml:space="preserve"> вжити   заходів:</w:t>
      </w:r>
    </w:p>
    <w:p w:rsidR="000E3C86" w:rsidRDefault="000E3C86" w:rsidP="00424091">
      <w:pPr>
        <w:ind w:left="708"/>
        <w:jc w:val="both"/>
        <w:rPr>
          <w:sz w:val="28"/>
          <w:szCs w:val="28"/>
          <w:lang w:val="uk-UA"/>
        </w:rPr>
      </w:pPr>
      <w:r w:rsidRPr="00252800">
        <w:rPr>
          <w:sz w:val="28"/>
          <w:szCs w:val="28"/>
        </w:rPr>
        <w:t xml:space="preserve">      - щодо виготовлення та пого</w:t>
      </w:r>
      <w:r>
        <w:rPr>
          <w:sz w:val="28"/>
          <w:szCs w:val="28"/>
        </w:rPr>
        <w:t>дження проекту землеустрою щодо</w:t>
      </w:r>
    </w:p>
    <w:p w:rsidR="000E3C86" w:rsidRPr="00252800" w:rsidRDefault="000E3C86" w:rsidP="00424091">
      <w:pPr>
        <w:jc w:val="both"/>
        <w:rPr>
          <w:sz w:val="28"/>
          <w:szCs w:val="28"/>
        </w:rPr>
      </w:pPr>
      <w:r w:rsidRPr="00252800">
        <w:rPr>
          <w:sz w:val="28"/>
          <w:szCs w:val="28"/>
        </w:rPr>
        <w:t xml:space="preserve">відведення зазначених земельних ділянок у власність у встановленому законом порядку. </w:t>
      </w:r>
    </w:p>
    <w:p w:rsidR="000E3C86" w:rsidRDefault="000E3C86" w:rsidP="00424091">
      <w:pPr>
        <w:tabs>
          <w:tab w:val="left" w:pos="3285"/>
        </w:tabs>
        <w:ind w:left="708"/>
        <w:jc w:val="both"/>
        <w:rPr>
          <w:sz w:val="28"/>
          <w:szCs w:val="28"/>
          <w:lang w:val="uk-UA"/>
        </w:rPr>
      </w:pPr>
      <w:r w:rsidRPr="00252800">
        <w:rPr>
          <w:sz w:val="28"/>
          <w:szCs w:val="28"/>
        </w:rPr>
        <w:t xml:space="preserve">      - проект землеустрою, після</w:t>
      </w:r>
      <w:r>
        <w:rPr>
          <w:sz w:val="28"/>
          <w:szCs w:val="28"/>
        </w:rPr>
        <w:t xml:space="preserve"> державних реєстрацій земельних</w:t>
      </w:r>
    </w:p>
    <w:p w:rsidR="000E3C86" w:rsidRPr="00252800" w:rsidRDefault="000E3C86" w:rsidP="00424091">
      <w:pPr>
        <w:tabs>
          <w:tab w:val="left" w:pos="3285"/>
        </w:tabs>
        <w:jc w:val="both"/>
        <w:rPr>
          <w:sz w:val="28"/>
          <w:szCs w:val="28"/>
        </w:rPr>
      </w:pPr>
      <w:r w:rsidRPr="00252800">
        <w:rPr>
          <w:sz w:val="28"/>
          <w:szCs w:val="28"/>
        </w:rPr>
        <w:t>ділянок у Державному земельному кадастрі, надати на розгляд та затвердження сесії сільської ради.</w:t>
      </w:r>
      <w:r w:rsidRPr="00252800">
        <w:rPr>
          <w:sz w:val="28"/>
          <w:szCs w:val="28"/>
        </w:rPr>
        <w:tab/>
        <w:t xml:space="preserve"> </w:t>
      </w:r>
    </w:p>
    <w:p w:rsidR="000E3C86" w:rsidRPr="00252800" w:rsidRDefault="000E3C86" w:rsidP="00424091">
      <w:pPr>
        <w:pStyle w:val="ListParagraph"/>
        <w:ind w:left="360"/>
        <w:jc w:val="both"/>
        <w:rPr>
          <w:sz w:val="28"/>
          <w:szCs w:val="28"/>
        </w:rPr>
      </w:pPr>
      <w:r>
        <w:rPr>
          <w:sz w:val="28"/>
          <w:szCs w:val="28"/>
        </w:rPr>
        <w:t>3.</w:t>
      </w:r>
      <w:r w:rsidRPr="00252800">
        <w:rPr>
          <w:sz w:val="28"/>
          <w:szCs w:val="28"/>
        </w:rPr>
        <w:t>Контроль за виконанням  цього рішення покласти на постійну</w:t>
      </w:r>
    </w:p>
    <w:p w:rsidR="000E3C86" w:rsidRDefault="000E3C86" w:rsidP="00424091">
      <w:pPr>
        <w:jc w:val="both"/>
        <w:rPr>
          <w:sz w:val="28"/>
          <w:szCs w:val="28"/>
          <w:lang w:val="uk-UA"/>
        </w:rPr>
      </w:pPr>
      <w:r w:rsidRPr="00252800">
        <w:rPr>
          <w:sz w:val="28"/>
          <w:szCs w:val="28"/>
        </w:rPr>
        <w:t>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E3C86" w:rsidRPr="00A827A4" w:rsidRDefault="000E3C86" w:rsidP="00424091">
      <w:pPr>
        <w:jc w:val="both"/>
        <w:rPr>
          <w:sz w:val="28"/>
          <w:szCs w:val="28"/>
          <w:lang w:val="uk-UA"/>
        </w:rPr>
      </w:pPr>
    </w:p>
    <w:p w:rsidR="000E3C86" w:rsidRDefault="000E3C86" w:rsidP="00424091">
      <w:pPr>
        <w:rPr>
          <w:b/>
          <w:sz w:val="28"/>
          <w:szCs w:val="28"/>
          <w:lang w:val="uk-UA"/>
        </w:rPr>
      </w:pPr>
      <w:r>
        <w:rPr>
          <w:b/>
          <w:sz w:val="28"/>
          <w:szCs w:val="28"/>
          <w:lang w:val="uk-UA"/>
        </w:rPr>
        <w:t xml:space="preserve">          </w:t>
      </w:r>
      <w:r w:rsidRPr="00252800">
        <w:rPr>
          <w:b/>
          <w:sz w:val="28"/>
          <w:szCs w:val="28"/>
        </w:rPr>
        <w:t>Сільський  голова                                                            М.М.Станинець</w:t>
      </w:r>
    </w:p>
    <w:p w:rsidR="000E3C86" w:rsidRPr="00B64C1A" w:rsidRDefault="000E3C86" w:rsidP="00424091">
      <w:pPr>
        <w:rPr>
          <w:lang w:val="uk-UA"/>
        </w:rPr>
      </w:pPr>
    </w:p>
    <w:p w:rsidR="000E3C86" w:rsidRPr="001A746B" w:rsidRDefault="000E3C86" w:rsidP="007961F3">
      <w:pPr>
        <w:ind w:left="-360" w:right="-284"/>
        <w:jc w:val="center"/>
        <w:rPr>
          <w:color w:val="C00000"/>
          <w:sz w:val="28"/>
          <w:szCs w:val="28"/>
        </w:rPr>
      </w:pPr>
      <w:r w:rsidRPr="001A746B">
        <w:rPr>
          <w:color w:val="C00000"/>
          <w:sz w:val="28"/>
          <w:szCs w:val="28"/>
        </w:rPr>
        <w:object w:dxaOrig="1141" w:dyaOrig="1261">
          <v:shape id="_x0000_i1050" type="#_x0000_t75" style="width:46.5pt;height:53.25pt" o:ole="" fillcolor="window">
            <v:imagedata r:id="rId10" o:title=""/>
          </v:shape>
          <o:OLEObject Type="Embed" ProgID="Word.Picture.8" ShapeID="_x0000_i1050" DrawAspect="Content" ObjectID="_1704869210" r:id="rId26"/>
        </w:object>
      </w:r>
    </w:p>
    <w:p w:rsidR="000E3C86" w:rsidRPr="007B5E94" w:rsidRDefault="000E3C86" w:rsidP="007961F3">
      <w:pPr>
        <w:jc w:val="center"/>
        <w:outlineLvl w:val="0"/>
        <w:rPr>
          <w:b/>
          <w:sz w:val="28"/>
          <w:szCs w:val="28"/>
        </w:rPr>
      </w:pPr>
      <w:r w:rsidRPr="007B5E94">
        <w:rPr>
          <w:b/>
          <w:sz w:val="28"/>
          <w:szCs w:val="28"/>
        </w:rPr>
        <w:t>У К Р А Ї Н А</w:t>
      </w:r>
    </w:p>
    <w:p w:rsidR="000E3C86" w:rsidRPr="007B5E94" w:rsidRDefault="000E3C86" w:rsidP="007961F3">
      <w:pPr>
        <w:jc w:val="center"/>
        <w:rPr>
          <w:b/>
          <w:sz w:val="28"/>
          <w:szCs w:val="28"/>
          <w:lang w:val="uk-UA"/>
        </w:rPr>
      </w:pPr>
      <w:r w:rsidRPr="007B5E94">
        <w:rPr>
          <w:b/>
          <w:sz w:val="28"/>
          <w:szCs w:val="28"/>
        </w:rPr>
        <w:t>КАМ’ЯНСЬКА  СІЛЬСЬКА  РАДА БЕРЕГІВСЬКОГО  РАЙОНУ ЗАКАРПАТСЬКОЇ  ОБЛАСТІ</w:t>
      </w:r>
    </w:p>
    <w:p w:rsidR="000E3C86" w:rsidRPr="007B5E94" w:rsidRDefault="000E3C86" w:rsidP="007961F3">
      <w:pPr>
        <w:jc w:val="center"/>
        <w:rPr>
          <w:b/>
          <w:sz w:val="28"/>
          <w:szCs w:val="28"/>
          <w:lang w:val="uk-UA"/>
        </w:rPr>
      </w:pPr>
    </w:p>
    <w:p w:rsidR="000E3C86" w:rsidRPr="007B5E94" w:rsidRDefault="000E3C86" w:rsidP="007961F3">
      <w:pPr>
        <w:ind w:left="-663"/>
        <w:jc w:val="center"/>
        <w:rPr>
          <w:b/>
          <w:sz w:val="28"/>
          <w:szCs w:val="28"/>
          <w:lang w:val="uk-UA"/>
        </w:rPr>
      </w:pPr>
      <w:r>
        <w:rPr>
          <w:b/>
          <w:sz w:val="28"/>
          <w:szCs w:val="28"/>
        </w:rPr>
        <w:t xml:space="preserve"> </w:t>
      </w:r>
      <w:r>
        <w:rPr>
          <w:b/>
          <w:sz w:val="28"/>
          <w:szCs w:val="28"/>
          <w:lang w:val="uk-UA"/>
        </w:rPr>
        <w:t>8</w:t>
      </w:r>
      <w:r>
        <w:rPr>
          <w:b/>
          <w:sz w:val="28"/>
          <w:szCs w:val="28"/>
        </w:rPr>
        <w:t>-</w:t>
      </w:r>
      <w:r>
        <w:rPr>
          <w:b/>
          <w:sz w:val="28"/>
          <w:szCs w:val="28"/>
          <w:lang w:val="uk-UA"/>
        </w:rPr>
        <w:t>ма</w:t>
      </w:r>
      <w:r>
        <w:rPr>
          <w:b/>
          <w:sz w:val="28"/>
          <w:szCs w:val="28"/>
        </w:rPr>
        <w:t xml:space="preserve"> сесі</w:t>
      </w:r>
      <w:r>
        <w:rPr>
          <w:b/>
          <w:sz w:val="28"/>
          <w:szCs w:val="28"/>
          <w:lang w:val="uk-UA"/>
        </w:rPr>
        <w:t>я</w:t>
      </w:r>
      <w:r w:rsidRPr="007B5E94">
        <w:rPr>
          <w:b/>
          <w:sz w:val="28"/>
          <w:szCs w:val="28"/>
        </w:rPr>
        <w:t xml:space="preserve">  8-го скликання</w:t>
      </w:r>
    </w:p>
    <w:p w:rsidR="000E3C86" w:rsidRPr="007B5E94" w:rsidRDefault="000E3C86" w:rsidP="007961F3">
      <w:pPr>
        <w:ind w:left="-663"/>
        <w:jc w:val="center"/>
        <w:rPr>
          <w:b/>
          <w:sz w:val="28"/>
          <w:szCs w:val="28"/>
          <w:lang w:val="uk-UA"/>
        </w:rPr>
      </w:pPr>
    </w:p>
    <w:p w:rsidR="000E3C86" w:rsidRPr="00A827A4" w:rsidRDefault="000E3C86" w:rsidP="007961F3">
      <w:pPr>
        <w:tabs>
          <w:tab w:val="left" w:pos="405"/>
          <w:tab w:val="center" w:pos="4808"/>
        </w:tabs>
        <w:jc w:val="center"/>
        <w:outlineLvl w:val="0"/>
        <w:rPr>
          <w:b/>
          <w:sz w:val="28"/>
          <w:szCs w:val="28"/>
          <w:lang w:val="uk-UA"/>
        </w:rPr>
      </w:pPr>
      <w:r w:rsidRPr="007B5E94">
        <w:rPr>
          <w:b/>
          <w:sz w:val="28"/>
          <w:szCs w:val="28"/>
        </w:rPr>
        <w:t>Р І Ш Е Н Н Я</w:t>
      </w:r>
    </w:p>
    <w:p w:rsidR="000E3C86" w:rsidRPr="00252800" w:rsidRDefault="000E3C86" w:rsidP="007961F3">
      <w:pPr>
        <w:rPr>
          <w:b/>
          <w:sz w:val="28"/>
          <w:szCs w:val="28"/>
          <w:lang w:val="uk-UA"/>
        </w:rPr>
      </w:pPr>
      <w:r>
        <w:rPr>
          <w:b/>
          <w:sz w:val="28"/>
          <w:szCs w:val="28"/>
        </w:rPr>
        <w:t xml:space="preserve">від  </w:t>
      </w:r>
      <w:r>
        <w:rPr>
          <w:b/>
          <w:sz w:val="28"/>
          <w:szCs w:val="28"/>
          <w:lang w:val="uk-UA"/>
        </w:rPr>
        <w:t>09</w:t>
      </w:r>
      <w:r>
        <w:rPr>
          <w:b/>
          <w:sz w:val="28"/>
          <w:szCs w:val="28"/>
        </w:rPr>
        <w:t xml:space="preserve"> </w:t>
      </w:r>
      <w:r>
        <w:rPr>
          <w:b/>
          <w:sz w:val="28"/>
          <w:szCs w:val="28"/>
          <w:lang w:val="uk-UA"/>
        </w:rPr>
        <w:t xml:space="preserve">грудня </w:t>
      </w:r>
      <w:r w:rsidRPr="00252800">
        <w:rPr>
          <w:b/>
          <w:sz w:val="28"/>
          <w:szCs w:val="28"/>
        </w:rPr>
        <w:t xml:space="preserve">  2021 року  № </w:t>
      </w:r>
      <w:r>
        <w:rPr>
          <w:b/>
          <w:sz w:val="28"/>
          <w:szCs w:val="28"/>
          <w:lang w:val="uk-UA"/>
        </w:rPr>
        <w:t>834</w:t>
      </w:r>
    </w:p>
    <w:p w:rsidR="000E3C86" w:rsidRPr="00252800" w:rsidRDefault="000E3C86" w:rsidP="007961F3">
      <w:pPr>
        <w:rPr>
          <w:b/>
          <w:sz w:val="28"/>
          <w:szCs w:val="28"/>
        </w:rPr>
      </w:pPr>
      <w:r w:rsidRPr="00252800">
        <w:rPr>
          <w:b/>
          <w:sz w:val="28"/>
          <w:szCs w:val="28"/>
        </w:rPr>
        <w:t>с. Кам’янське</w:t>
      </w:r>
    </w:p>
    <w:p w:rsidR="000E3C86" w:rsidRPr="00252800" w:rsidRDefault="000E3C86" w:rsidP="007961F3">
      <w:pPr>
        <w:rPr>
          <w:b/>
          <w:sz w:val="28"/>
          <w:szCs w:val="28"/>
        </w:rPr>
      </w:pPr>
      <w:r w:rsidRPr="00252800">
        <w:rPr>
          <w:b/>
          <w:sz w:val="28"/>
          <w:szCs w:val="28"/>
        </w:rPr>
        <w:t>Про надання дозволу на розробку</w:t>
      </w:r>
    </w:p>
    <w:p w:rsidR="000E3C86" w:rsidRPr="00252800" w:rsidRDefault="000E3C86" w:rsidP="007961F3">
      <w:pPr>
        <w:rPr>
          <w:b/>
          <w:sz w:val="28"/>
          <w:szCs w:val="28"/>
        </w:rPr>
      </w:pPr>
      <w:r w:rsidRPr="00252800">
        <w:rPr>
          <w:b/>
          <w:sz w:val="28"/>
          <w:szCs w:val="28"/>
        </w:rPr>
        <w:t xml:space="preserve">проекту землеустрою щодо відведення </w:t>
      </w:r>
    </w:p>
    <w:p w:rsidR="000E3C86" w:rsidRPr="00252800" w:rsidRDefault="000E3C86" w:rsidP="007961F3">
      <w:pPr>
        <w:rPr>
          <w:b/>
          <w:sz w:val="28"/>
          <w:szCs w:val="28"/>
        </w:rPr>
      </w:pPr>
      <w:r w:rsidRPr="00252800">
        <w:rPr>
          <w:b/>
          <w:sz w:val="28"/>
          <w:szCs w:val="28"/>
        </w:rPr>
        <w:t>земельної ділянки у власність</w:t>
      </w:r>
    </w:p>
    <w:p w:rsidR="000E3C86" w:rsidRPr="00DE6AD2" w:rsidRDefault="000E3C86" w:rsidP="007961F3">
      <w:pPr>
        <w:rPr>
          <w:b/>
          <w:sz w:val="28"/>
          <w:szCs w:val="28"/>
          <w:lang w:val="uk-UA"/>
        </w:rPr>
      </w:pPr>
      <w:r>
        <w:rPr>
          <w:b/>
          <w:sz w:val="28"/>
          <w:szCs w:val="28"/>
        </w:rPr>
        <w:t>гр.</w:t>
      </w:r>
      <w:r>
        <w:rPr>
          <w:b/>
          <w:sz w:val="28"/>
          <w:szCs w:val="28"/>
          <w:lang w:val="uk-UA"/>
        </w:rPr>
        <w:t xml:space="preserve"> Ваш Михайлу Омельяновичу</w:t>
      </w:r>
    </w:p>
    <w:p w:rsidR="000E3C86" w:rsidRPr="00E40475" w:rsidRDefault="000E3C86" w:rsidP="007961F3">
      <w:pPr>
        <w:rPr>
          <w:b/>
          <w:sz w:val="28"/>
          <w:szCs w:val="28"/>
          <w:lang w:val="uk-UA"/>
        </w:rPr>
      </w:pPr>
      <w:r w:rsidRPr="00252800">
        <w:rPr>
          <w:b/>
          <w:sz w:val="28"/>
          <w:szCs w:val="28"/>
        </w:rPr>
        <w:t>ме</w:t>
      </w:r>
      <w:r>
        <w:rPr>
          <w:b/>
          <w:sz w:val="28"/>
          <w:szCs w:val="28"/>
        </w:rPr>
        <w:t>шк. с. Сільце вул.</w:t>
      </w:r>
      <w:r>
        <w:rPr>
          <w:b/>
          <w:sz w:val="28"/>
          <w:szCs w:val="28"/>
          <w:lang w:val="uk-UA"/>
        </w:rPr>
        <w:t xml:space="preserve"> Центральна,79</w:t>
      </w:r>
    </w:p>
    <w:p w:rsidR="000E3C86" w:rsidRDefault="000E3C86" w:rsidP="007961F3">
      <w:pPr>
        <w:ind w:left="708"/>
        <w:jc w:val="both"/>
        <w:rPr>
          <w:sz w:val="28"/>
          <w:szCs w:val="28"/>
          <w:lang w:val="uk-UA"/>
        </w:rPr>
      </w:pPr>
      <w:r w:rsidRPr="00252800">
        <w:rPr>
          <w:sz w:val="28"/>
          <w:szCs w:val="28"/>
        </w:rPr>
        <w:t xml:space="preserve">            Розглянувши</w:t>
      </w:r>
      <w:r>
        <w:rPr>
          <w:sz w:val="28"/>
          <w:szCs w:val="28"/>
        </w:rPr>
        <w:t xml:space="preserve">   заяву   гр. </w:t>
      </w:r>
      <w:r>
        <w:rPr>
          <w:sz w:val="28"/>
          <w:szCs w:val="28"/>
          <w:lang w:val="uk-UA"/>
        </w:rPr>
        <w:t>Ваш Михайла Омельяновича</w:t>
      </w:r>
      <w:r>
        <w:rPr>
          <w:sz w:val="28"/>
          <w:szCs w:val="28"/>
        </w:rPr>
        <w:t xml:space="preserve"> </w:t>
      </w:r>
      <w:r>
        <w:rPr>
          <w:sz w:val="28"/>
          <w:szCs w:val="28"/>
          <w:lang w:val="uk-UA"/>
        </w:rPr>
        <w:t>мешк.</w:t>
      </w:r>
      <w:r>
        <w:rPr>
          <w:sz w:val="28"/>
          <w:szCs w:val="28"/>
        </w:rPr>
        <w:t xml:space="preserve">  с. Сільце </w:t>
      </w:r>
    </w:p>
    <w:p w:rsidR="000E3C86" w:rsidRPr="00A827A4" w:rsidRDefault="000E3C86" w:rsidP="007961F3">
      <w:pPr>
        <w:jc w:val="both"/>
        <w:rPr>
          <w:sz w:val="28"/>
          <w:szCs w:val="28"/>
          <w:lang w:val="uk-UA"/>
        </w:rPr>
      </w:pPr>
      <w:r w:rsidRPr="00A827A4">
        <w:rPr>
          <w:sz w:val="28"/>
          <w:szCs w:val="28"/>
          <w:lang w:val="uk-UA"/>
        </w:rPr>
        <w:t>вул.</w:t>
      </w:r>
      <w:r>
        <w:rPr>
          <w:sz w:val="28"/>
          <w:szCs w:val="28"/>
          <w:lang w:val="uk-UA"/>
        </w:rPr>
        <w:t xml:space="preserve"> Центральна,79</w:t>
      </w:r>
      <w:r w:rsidRPr="00A827A4">
        <w:rPr>
          <w:sz w:val="28"/>
          <w:szCs w:val="28"/>
          <w:lang w:val="uk-UA"/>
        </w:rPr>
        <w:t xml:space="preserve">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0E3C86" w:rsidRPr="00A827A4" w:rsidRDefault="000E3C86" w:rsidP="007961F3">
      <w:pPr>
        <w:tabs>
          <w:tab w:val="center" w:pos="5220"/>
        </w:tabs>
        <w:outlineLvl w:val="0"/>
        <w:rPr>
          <w:b/>
          <w:sz w:val="28"/>
          <w:szCs w:val="28"/>
          <w:lang w:val="uk-UA"/>
        </w:rPr>
      </w:pPr>
      <w:r w:rsidRPr="00A827A4">
        <w:rPr>
          <w:b/>
          <w:sz w:val="28"/>
          <w:szCs w:val="28"/>
          <w:lang w:val="uk-UA"/>
        </w:rPr>
        <w:tab/>
        <w:t>ВИРІШИЛА:</w:t>
      </w:r>
    </w:p>
    <w:p w:rsidR="000E3C86" w:rsidRPr="00A827A4" w:rsidRDefault="000E3C86" w:rsidP="007961F3">
      <w:pPr>
        <w:ind w:left="708"/>
        <w:rPr>
          <w:b/>
          <w:sz w:val="28"/>
          <w:szCs w:val="28"/>
          <w:lang w:val="uk-UA"/>
        </w:rPr>
      </w:pPr>
    </w:p>
    <w:p w:rsidR="000E3C86" w:rsidRDefault="000E3C86" w:rsidP="007961F3">
      <w:pPr>
        <w:ind w:left="708"/>
        <w:jc w:val="both"/>
        <w:rPr>
          <w:sz w:val="28"/>
          <w:szCs w:val="28"/>
          <w:lang w:val="uk-UA"/>
        </w:rPr>
      </w:pPr>
      <w:r w:rsidRPr="00A827A4">
        <w:rPr>
          <w:sz w:val="28"/>
          <w:szCs w:val="28"/>
          <w:lang w:val="uk-UA"/>
        </w:rPr>
        <w:t xml:space="preserve">        1.  Надати  </w:t>
      </w:r>
      <w:r>
        <w:rPr>
          <w:sz w:val="28"/>
          <w:szCs w:val="28"/>
          <w:lang w:val="uk-UA"/>
        </w:rPr>
        <w:t xml:space="preserve"> гр. Ваш Михайлу Омельяновичу, мешк.  с. Сільце</w:t>
      </w:r>
    </w:p>
    <w:p w:rsidR="000E3C86" w:rsidRPr="00DA10BA" w:rsidRDefault="000E3C86" w:rsidP="007961F3">
      <w:pPr>
        <w:jc w:val="both"/>
        <w:rPr>
          <w:sz w:val="28"/>
          <w:szCs w:val="28"/>
          <w:lang w:val="uk-UA"/>
        </w:rPr>
      </w:pPr>
      <w:r w:rsidRPr="00A827A4">
        <w:rPr>
          <w:sz w:val="28"/>
          <w:szCs w:val="28"/>
          <w:lang w:val="uk-UA"/>
        </w:rPr>
        <w:t>вул.</w:t>
      </w:r>
      <w:r>
        <w:rPr>
          <w:sz w:val="28"/>
          <w:szCs w:val="28"/>
          <w:lang w:val="uk-UA"/>
        </w:rPr>
        <w:t xml:space="preserve"> Центральна,79  </w:t>
      </w:r>
      <w:r w:rsidRPr="00252800">
        <w:rPr>
          <w:sz w:val="28"/>
          <w:szCs w:val="28"/>
          <w:lang w:val="uk-UA"/>
        </w:rPr>
        <w:t xml:space="preserve">дозвіл на розроблення з урахуванням вимог державних стандартів, норм і правил у сфері землеустрою, проекту землеустрою щодо відведення земельної ділянки у власність  орієнтовною    </w:t>
      </w:r>
      <w:r>
        <w:rPr>
          <w:sz w:val="28"/>
          <w:szCs w:val="28"/>
        </w:rPr>
        <w:t>площею  0,</w:t>
      </w:r>
      <w:r>
        <w:rPr>
          <w:sz w:val="28"/>
          <w:szCs w:val="28"/>
          <w:lang w:val="uk-UA"/>
        </w:rPr>
        <w:t>35</w:t>
      </w:r>
      <w:r w:rsidRPr="00252800">
        <w:rPr>
          <w:sz w:val="28"/>
          <w:szCs w:val="28"/>
        </w:rPr>
        <w:t xml:space="preserve">  га  із  земель  комунальної   власності        для ведення особистого селянського господарства, що розташовані</w:t>
      </w:r>
      <w:r>
        <w:rPr>
          <w:sz w:val="28"/>
          <w:szCs w:val="28"/>
        </w:rPr>
        <w:t xml:space="preserve"> в с. Сільце  урочище    «Береж</w:t>
      </w:r>
      <w:r>
        <w:rPr>
          <w:sz w:val="28"/>
          <w:szCs w:val="28"/>
          <w:lang w:val="uk-UA"/>
        </w:rPr>
        <w:t>а</w:t>
      </w:r>
      <w:r>
        <w:rPr>
          <w:sz w:val="28"/>
          <w:szCs w:val="28"/>
        </w:rPr>
        <w:t>ва</w:t>
      </w:r>
      <w:r>
        <w:rPr>
          <w:sz w:val="28"/>
          <w:szCs w:val="28"/>
          <w:lang w:val="uk-UA"/>
        </w:rPr>
        <w:t>-Гребля</w:t>
      </w:r>
      <w:r w:rsidRPr="00252800">
        <w:rPr>
          <w:sz w:val="28"/>
          <w:szCs w:val="28"/>
        </w:rPr>
        <w:t>».</w:t>
      </w:r>
    </w:p>
    <w:p w:rsidR="000E3C86" w:rsidRPr="00252800" w:rsidRDefault="000E3C86" w:rsidP="007961F3">
      <w:pPr>
        <w:ind w:left="708"/>
        <w:jc w:val="both"/>
        <w:rPr>
          <w:sz w:val="28"/>
          <w:szCs w:val="28"/>
        </w:rPr>
      </w:pPr>
      <w:r w:rsidRPr="00252800">
        <w:rPr>
          <w:sz w:val="28"/>
          <w:szCs w:val="28"/>
        </w:rPr>
        <w:t xml:space="preserve">       2.  Гр</w:t>
      </w:r>
      <w:r>
        <w:rPr>
          <w:sz w:val="28"/>
          <w:szCs w:val="28"/>
        </w:rPr>
        <w:t>омадян</w:t>
      </w:r>
      <w:r>
        <w:rPr>
          <w:sz w:val="28"/>
          <w:szCs w:val="28"/>
          <w:lang w:val="uk-UA"/>
        </w:rPr>
        <w:t>ину</w:t>
      </w:r>
      <w:r>
        <w:rPr>
          <w:sz w:val="28"/>
          <w:szCs w:val="28"/>
        </w:rPr>
        <w:t xml:space="preserve">   </w:t>
      </w:r>
      <w:r>
        <w:rPr>
          <w:sz w:val="28"/>
          <w:szCs w:val="28"/>
          <w:lang w:val="uk-UA"/>
        </w:rPr>
        <w:t xml:space="preserve">Ваш Михайлу Омельяновичу   </w:t>
      </w:r>
      <w:r w:rsidRPr="00252800">
        <w:rPr>
          <w:sz w:val="28"/>
          <w:szCs w:val="28"/>
        </w:rPr>
        <w:t xml:space="preserve"> вжити   заходів:</w:t>
      </w:r>
    </w:p>
    <w:p w:rsidR="000E3C86" w:rsidRDefault="000E3C86" w:rsidP="007961F3">
      <w:pPr>
        <w:ind w:left="708"/>
        <w:jc w:val="both"/>
        <w:rPr>
          <w:sz w:val="28"/>
          <w:szCs w:val="28"/>
          <w:lang w:val="uk-UA"/>
        </w:rPr>
      </w:pPr>
      <w:r w:rsidRPr="00252800">
        <w:rPr>
          <w:sz w:val="28"/>
          <w:szCs w:val="28"/>
        </w:rPr>
        <w:t xml:space="preserve">      - щодо виготовлення та пого</w:t>
      </w:r>
      <w:r>
        <w:rPr>
          <w:sz w:val="28"/>
          <w:szCs w:val="28"/>
        </w:rPr>
        <w:t>дження проекту землеустрою щодо</w:t>
      </w:r>
    </w:p>
    <w:p w:rsidR="000E3C86" w:rsidRPr="00252800" w:rsidRDefault="000E3C86" w:rsidP="007961F3">
      <w:pPr>
        <w:jc w:val="both"/>
        <w:rPr>
          <w:sz w:val="28"/>
          <w:szCs w:val="28"/>
        </w:rPr>
      </w:pPr>
      <w:r w:rsidRPr="00252800">
        <w:rPr>
          <w:sz w:val="28"/>
          <w:szCs w:val="28"/>
        </w:rPr>
        <w:t xml:space="preserve">відведення зазначених земельних ділянок у власність у встановленому законом порядку. </w:t>
      </w:r>
    </w:p>
    <w:p w:rsidR="000E3C86" w:rsidRDefault="000E3C86" w:rsidP="007961F3">
      <w:pPr>
        <w:tabs>
          <w:tab w:val="left" w:pos="3285"/>
        </w:tabs>
        <w:ind w:left="708"/>
        <w:jc w:val="both"/>
        <w:rPr>
          <w:sz w:val="28"/>
          <w:szCs w:val="28"/>
          <w:lang w:val="uk-UA"/>
        </w:rPr>
      </w:pPr>
      <w:r w:rsidRPr="00252800">
        <w:rPr>
          <w:sz w:val="28"/>
          <w:szCs w:val="28"/>
        </w:rPr>
        <w:t xml:space="preserve">      - проект землеустрою, після</w:t>
      </w:r>
      <w:r>
        <w:rPr>
          <w:sz w:val="28"/>
          <w:szCs w:val="28"/>
        </w:rPr>
        <w:t xml:space="preserve"> державних реєстрацій земельних</w:t>
      </w:r>
    </w:p>
    <w:p w:rsidR="000E3C86" w:rsidRPr="00252800" w:rsidRDefault="000E3C86" w:rsidP="007961F3">
      <w:pPr>
        <w:tabs>
          <w:tab w:val="left" w:pos="3285"/>
        </w:tabs>
        <w:jc w:val="both"/>
        <w:rPr>
          <w:sz w:val="28"/>
          <w:szCs w:val="28"/>
        </w:rPr>
      </w:pPr>
      <w:r w:rsidRPr="00252800">
        <w:rPr>
          <w:sz w:val="28"/>
          <w:szCs w:val="28"/>
        </w:rPr>
        <w:t>ділянок у Державному земельному кадастрі, надати на розгляд та затвердження сесії сільської ради.</w:t>
      </w:r>
      <w:r w:rsidRPr="00252800">
        <w:rPr>
          <w:sz w:val="28"/>
          <w:szCs w:val="28"/>
        </w:rPr>
        <w:tab/>
        <w:t xml:space="preserve"> </w:t>
      </w:r>
    </w:p>
    <w:p w:rsidR="000E3C86" w:rsidRPr="00252800" w:rsidRDefault="000E3C86" w:rsidP="007961F3">
      <w:pPr>
        <w:pStyle w:val="ListParagraph"/>
        <w:ind w:left="360"/>
        <w:jc w:val="both"/>
        <w:rPr>
          <w:sz w:val="28"/>
          <w:szCs w:val="28"/>
        </w:rPr>
      </w:pPr>
      <w:r>
        <w:rPr>
          <w:sz w:val="28"/>
          <w:szCs w:val="28"/>
        </w:rPr>
        <w:t>3.</w:t>
      </w:r>
      <w:r w:rsidRPr="00252800">
        <w:rPr>
          <w:sz w:val="28"/>
          <w:szCs w:val="28"/>
        </w:rPr>
        <w:t>Контроль за виконанням  цього рішення покласти на постійну</w:t>
      </w:r>
    </w:p>
    <w:p w:rsidR="000E3C86" w:rsidRDefault="000E3C86" w:rsidP="007961F3">
      <w:pPr>
        <w:jc w:val="both"/>
        <w:rPr>
          <w:sz w:val="28"/>
          <w:szCs w:val="28"/>
          <w:lang w:val="uk-UA"/>
        </w:rPr>
      </w:pPr>
      <w:r w:rsidRPr="00252800">
        <w:rPr>
          <w:sz w:val="28"/>
          <w:szCs w:val="28"/>
        </w:rPr>
        <w:t>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E3C86" w:rsidRPr="00A827A4" w:rsidRDefault="000E3C86" w:rsidP="007961F3">
      <w:pPr>
        <w:jc w:val="both"/>
        <w:rPr>
          <w:sz w:val="28"/>
          <w:szCs w:val="28"/>
          <w:lang w:val="uk-UA"/>
        </w:rPr>
      </w:pPr>
    </w:p>
    <w:p w:rsidR="000E3C86" w:rsidRDefault="000E3C86" w:rsidP="007961F3">
      <w:pPr>
        <w:rPr>
          <w:b/>
          <w:sz w:val="28"/>
          <w:szCs w:val="28"/>
          <w:lang w:val="uk-UA"/>
        </w:rPr>
      </w:pPr>
      <w:r>
        <w:rPr>
          <w:b/>
          <w:sz w:val="28"/>
          <w:szCs w:val="28"/>
          <w:lang w:val="uk-UA"/>
        </w:rPr>
        <w:t xml:space="preserve">          </w:t>
      </w:r>
      <w:r w:rsidRPr="00252800">
        <w:rPr>
          <w:b/>
          <w:sz w:val="28"/>
          <w:szCs w:val="28"/>
        </w:rPr>
        <w:t>Сільський  голова                                                            М.М.Станинець</w:t>
      </w:r>
    </w:p>
    <w:p w:rsidR="000E3C86" w:rsidRPr="00B64C1A" w:rsidRDefault="000E3C86" w:rsidP="007961F3">
      <w:pPr>
        <w:rPr>
          <w:lang w:val="uk-UA"/>
        </w:rPr>
      </w:pPr>
    </w:p>
    <w:p w:rsidR="000E3C86" w:rsidRPr="001A746B" w:rsidRDefault="000E3C86" w:rsidP="00496690">
      <w:pPr>
        <w:ind w:left="-360" w:right="-284"/>
        <w:jc w:val="center"/>
        <w:rPr>
          <w:color w:val="C00000"/>
          <w:sz w:val="28"/>
          <w:szCs w:val="28"/>
        </w:rPr>
      </w:pPr>
      <w:r w:rsidRPr="001A746B">
        <w:rPr>
          <w:color w:val="C00000"/>
          <w:sz w:val="28"/>
          <w:szCs w:val="28"/>
        </w:rPr>
        <w:object w:dxaOrig="1141" w:dyaOrig="1261">
          <v:shape id="_x0000_i1051" type="#_x0000_t75" style="width:46.5pt;height:53.25pt" o:ole="" fillcolor="window">
            <v:imagedata r:id="rId10" o:title=""/>
          </v:shape>
          <o:OLEObject Type="Embed" ProgID="Word.Picture.8" ShapeID="_x0000_i1051" DrawAspect="Content" ObjectID="_1704869211" r:id="rId27"/>
        </w:object>
      </w:r>
    </w:p>
    <w:p w:rsidR="000E3C86" w:rsidRPr="007B5E94" w:rsidRDefault="000E3C86" w:rsidP="00496690">
      <w:pPr>
        <w:jc w:val="center"/>
        <w:outlineLvl w:val="0"/>
        <w:rPr>
          <w:b/>
          <w:sz w:val="28"/>
          <w:szCs w:val="28"/>
        </w:rPr>
      </w:pPr>
      <w:r w:rsidRPr="007B5E94">
        <w:rPr>
          <w:b/>
          <w:sz w:val="28"/>
          <w:szCs w:val="28"/>
        </w:rPr>
        <w:t>У К Р А Ї Н А</w:t>
      </w:r>
    </w:p>
    <w:p w:rsidR="000E3C86" w:rsidRPr="007B5E94" w:rsidRDefault="000E3C86" w:rsidP="00496690">
      <w:pPr>
        <w:jc w:val="center"/>
        <w:rPr>
          <w:b/>
          <w:sz w:val="28"/>
          <w:szCs w:val="28"/>
          <w:lang w:val="uk-UA"/>
        </w:rPr>
      </w:pPr>
      <w:r w:rsidRPr="007B5E94">
        <w:rPr>
          <w:b/>
          <w:sz w:val="28"/>
          <w:szCs w:val="28"/>
        </w:rPr>
        <w:t>КАМ’ЯНСЬКА  СІЛЬСЬКА  РАДА БЕРЕГІВСЬКОГО  РАЙОНУ ЗАКАРПАТСЬКОЇ  ОБЛАСТІ</w:t>
      </w:r>
    </w:p>
    <w:p w:rsidR="000E3C86" w:rsidRPr="007B5E94" w:rsidRDefault="000E3C86" w:rsidP="00496690">
      <w:pPr>
        <w:jc w:val="center"/>
        <w:rPr>
          <w:b/>
          <w:sz w:val="28"/>
          <w:szCs w:val="28"/>
          <w:lang w:val="uk-UA"/>
        </w:rPr>
      </w:pPr>
    </w:p>
    <w:p w:rsidR="000E3C86" w:rsidRPr="007B5E94" w:rsidRDefault="000E3C86" w:rsidP="00496690">
      <w:pPr>
        <w:ind w:left="-663"/>
        <w:jc w:val="center"/>
        <w:rPr>
          <w:b/>
          <w:sz w:val="28"/>
          <w:szCs w:val="28"/>
          <w:lang w:val="uk-UA"/>
        </w:rPr>
      </w:pPr>
      <w:r>
        <w:rPr>
          <w:b/>
          <w:sz w:val="28"/>
          <w:szCs w:val="28"/>
        </w:rPr>
        <w:t xml:space="preserve"> </w:t>
      </w:r>
      <w:r>
        <w:rPr>
          <w:b/>
          <w:sz w:val="28"/>
          <w:szCs w:val="28"/>
          <w:lang w:val="uk-UA"/>
        </w:rPr>
        <w:t>8</w:t>
      </w:r>
      <w:r>
        <w:rPr>
          <w:b/>
          <w:sz w:val="28"/>
          <w:szCs w:val="28"/>
        </w:rPr>
        <w:t>-</w:t>
      </w:r>
      <w:r>
        <w:rPr>
          <w:b/>
          <w:sz w:val="28"/>
          <w:szCs w:val="28"/>
          <w:lang w:val="uk-UA"/>
        </w:rPr>
        <w:t>ма</w:t>
      </w:r>
      <w:r>
        <w:rPr>
          <w:b/>
          <w:sz w:val="28"/>
          <w:szCs w:val="28"/>
        </w:rPr>
        <w:t xml:space="preserve"> сесі</w:t>
      </w:r>
      <w:r>
        <w:rPr>
          <w:b/>
          <w:sz w:val="28"/>
          <w:szCs w:val="28"/>
          <w:lang w:val="uk-UA"/>
        </w:rPr>
        <w:t>я</w:t>
      </w:r>
      <w:r w:rsidRPr="007B5E94">
        <w:rPr>
          <w:b/>
          <w:sz w:val="28"/>
          <w:szCs w:val="28"/>
        </w:rPr>
        <w:t xml:space="preserve">  8-го скликання</w:t>
      </w:r>
    </w:p>
    <w:p w:rsidR="000E3C86" w:rsidRPr="007B5E94" w:rsidRDefault="000E3C86" w:rsidP="00496690">
      <w:pPr>
        <w:ind w:left="-663"/>
        <w:jc w:val="center"/>
        <w:rPr>
          <w:b/>
          <w:sz w:val="28"/>
          <w:szCs w:val="28"/>
          <w:lang w:val="uk-UA"/>
        </w:rPr>
      </w:pPr>
    </w:p>
    <w:p w:rsidR="000E3C86" w:rsidRPr="00A827A4" w:rsidRDefault="000E3C86" w:rsidP="00496690">
      <w:pPr>
        <w:tabs>
          <w:tab w:val="left" w:pos="405"/>
          <w:tab w:val="center" w:pos="4808"/>
        </w:tabs>
        <w:jc w:val="center"/>
        <w:outlineLvl w:val="0"/>
        <w:rPr>
          <w:b/>
          <w:sz w:val="28"/>
          <w:szCs w:val="28"/>
          <w:lang w:val="uk-UA"/>
        </w:rPr>
      </w:pPr>
      <w:r w:rsidRPr="007B5E94">
        <w:rPr>
          <w:b/>
          <w:sz w:val="28"/>
          <w:szCs w:val="28"/>
        </w:rPr>
        <w:t>Р І Ш Е Н Н Я</w:t>
      </w:r>
    </w:p>
    <w:p w:rsidR="000E3C86" w:rsidRPr="00252800" w:rsidRDefault="000E3C86" w:rsidP="00496690">
      <w:pPr>
        <w:rPr>
          <w:b/>
          <w:sz w:val="28"/>
          <w:szCs w:val="28"/>
          <w:lang w:val="uk-UA"/>
        </w:rPr>
      </w:pPr>
      <w:r>
        <w:rPr>
          <w:b/>
          <w:sz w:val="28"/>
          <w:szCs w:val="28"/>
        </w:rPr>
        <w:t xml:space="preserve">від  </w:t>
      </w:r>
      <w:r>
        <w:rPr>
          <w:b/>
          <w:sz w:val="28"/>
          <w:szCs w:val="28"/>
          <w:lang w:val="uk-UA"/>
        </w:rPr>
        <w:t>09</w:t>
      </w:r>
      <w:r>
        <w:rPr>
          <w:b/>
          <w:sz w:val="28"/>
          <w:szCs w:val="28"/>
        </w:rPr>
        <w:t xml:space="preserve"> </w:t>
      </w:r>
      <w:r>
        <w:rPr>
          <w:b/>
          <w:sz w:val="28"/>
          <w:szCs w:val="28"/>
          <w:lang w:val="uk-UA"/>
        </w:rPr>
        <w:t xml:space="preserve">грудня </w:t>
      </w:r>
      <w:r w:rsidRPr="00252800">
        <w:rPr>
          <w:b/>
          <w:sz w:val="28"/>
          <w:szCs w:val="28"/>
        </w:rPr>
        <w:t xml:space="preserve">  2021 року  № </w:t>
      </w:r>
      <w:r>
        <w:rPr>
          <w:b/>
          <w:sz w:val="28"/>
          <w:szCs w:val="28"/>
          <w:lang w:val="uk-UA"/>
        </w:rPr>
        <w:t>835</w:t>
      </w:r>
    </w:p>
    <w:p w:rsidR="000E3C86" w:rsidRPr="00252800" w:rsidRDefault="000E3C86" w:rsidP="00496690">
      <w:pPr>
        <w:rPr>
          <w:b/>
          <w:sz w:val="28"/>
          <w:szCs w:val="28"/>
        </w:rPr>
      </w:pPr>
      <w:r w:rsidRPr="00252800">
        <w:rPr>
          <w:b/>
          <w:sz w:val="28"/>
          <w:szCs w:val="28"/>
        </w:rPr>
        <w:t>с. Кам’янське</w:t>
      </w:r>
    </w:p>
    <w:p w:rsidR="000E3C86" w:rsidRPr="00252800" w:rsidRDefault="000E3C86" w:rsidP="00496690">
      <w:pPr>
        <w:rPr>
          <w:b/>
          <w:sz w:val="28"/>
          <w:szCs w:val="28"/>
        </w:rPr>
      </w:pPr>
      <w:r w:rsidRPr="00252800">
        <w:rPr>
          <w:b/>
          <w:sz w:val="28"/>
          <w:szCs w:val="28"/>
        </w:rPr>
        <w:t>Про надання дозволу на розробку</w:t>
      </w:r>
    </w:p>
    <w:p w:rsidR="000E3C86" w:rsidRPr="00252800" w:rsidRDefault="000E3C86" w:rsidP="00496690">
      <w:pPr>
        <w:rPr>
          <w:b/>
          <w:sz w:val="28"/>
          <w:szCs w:val="28"/>
        </w:rPr>
      </w:pPr>
      <w:r w:rsidRPr="00252800">
        <w:rPr>
          <w:b/>
          <w:sz w:val="28"/>
          <w:szCs w:val="28"/>
        </w:rPr>
        <w:t xml:space="preserve">проекту землеустрою щодо відведення </w:t>
      </w:r>
    </w:p>
    <w:p w:rsidR="000E3C86" w:rsidRPr="00252800" w:rsidRDefault="000E3C86" w:rsidP="00496690">
      <w:pPr>
        <w:rPr>
          <w:b/>
          <w:sz w:val="28"/>
          <w:szCs w:val="28"/>
        </w:rPr>
      </w:pPr>
      <w:r w:rsidRPr="00252800">
        <w:rPr>
          <w:b/>
          <w:sz w:val="28"/>
          <w:szCs w:val="28"/>
        </w:rPr>
        <w:t>земельної ділянки у власність</w:t>
      </w:r>
    </w:p>
    <w:p w:rsidR="000E3C86" w:rsidRPr="00DE6AD2" w:rsidRDefault="000E3C86" w:rsidP="00496690">
      <w:pPr>
        <w:rPr>
          <w:b/>
          <w:sz w:val="28"/>
          <w:szCs w:val="28"/>
          <w:lang w:val="uk-UA"/>
        </w:rPr>
      </w:pPr>
      <w:r>
        <w:rPr>
          <w:b/>
          <w:sz w:val="28"/>
          <w:szCs w:val="28"/>
        </w:rPr>
        <w:t>гр.</w:t>
      </w:r>
      <w:r>
        <w:rPr>
          <w:b/>
          <w:sz w:val="28"/>
          <w:szCs w:val="28"/>
          <w:lang w:val="uk-UA"/>
        </w:rPr>
        <w:t xml:space="preserve"> Симчера Віктору Івановичу</w:t>
      </w:r>
    </w:p>
    <w:p w:rsidR="000E3C86" w:rsidRPr="00E40475" w:rsidRDefault="000E3C86" w:rsidP="00496690">
      <w:pPr>
        <w:rPr>
          <w:b/>
          <w:sz w:val="28"/>
          <w:szCs w:val="28"/>
          <w:lang w:val="uk-UA"/>
        </w:rPr>
      </w:pPr>
      <w:r w:rsidRPr="00252800">
        <w:rPr>
          <w:b/>
          <w:sz w:val="28"/>
          <w:szCs w:val="28"/>
        </w:rPr>
        <w:t>ме</w:t>
      </w:r>
      <w:r>
        <w:rPr>
          <w:b/>
          <w:sz w:val="28"/>
          <w:szCs w:val="28"/>
        </w:rPr>
        <w:t>шк. с. Сільце вул.</w:t>
      </w:r>
      <w:r>
        <w:rPr>
          <w:b/>
          <w:sz w:val="28"/>
          <w:szCs w:val="28"/>
          <w:lang w:val="uk-UA"/>
        </w:rPr>
        <w:t xml:space="preserve"> І.Франка,45</w:t>
      </w:r>
    </w:p>
    <w:p w:rsidR="000E3C86" w:rsidRDefault="000E3C86" w:rsidP="00496690">
      <w:pPr>
        <w:ind w:left="708"/>
        <w:jc w:val="both"/>
        <w:rPr>
          <w:sz w:val="28"/>
          <w:szCs w:val="28"/>
          <w:lang w:val="uk-UA"/>
        </w:rPr>
      </w:pPr>
      <w:r w:rsidRPr="00252800">
        <w:rPr>
          <w:sz w:val="28"/>
          <w:szCs w:val="28"/>
        </w:rPr>
        <w:t xml:space="preserve">            Розглянувши</w:t>
      </w:r>
      <w:r>
        <w:rPr>
          <w:sz w:val="28"/>
          <w:szCs w:val="28"/>
        </w:rPr>
        <w:t xml:space="preserve">   заяву   гр. </w:t>
      </w:r>
      <w:r>
        <w:rPr>
          <w:sz w:val="28"/>
          <w:szCs w:val="28"/>
          <w:lang w:val="uk-UA"/>
        </w:rPr>
        <w:t>Симчера Віктора Івановича мешк.</w:t>
      </w:r>
      <w:r>
        <w:rPr>
          <w:sz w:val="28"/>
          <w:szCs w:val="28"/>
        </w:rPr>
        <w:t xml:space="preserve">  с. Сільце </w:t>
      </w:r>
    </w:p>
    <w:p w:rsidR="000E3C86" w:rsidRPr="00A827A4" w:rsidRDefault="000E3C86" w:rsidP="00496690">
      <w:pPr>
        <w:jc w:val="both"/>
        <w:rPr>
          <w:sz w:val="28"/>
          <w:szCs w:val="28"/>
          <w:lang w:val="uk-UA"/>
        </w:rPr>
      </w:pPr>
      <w:r w:rsidRPr="00A827A4">
        <w:rPr>
          <w:sz w:val="28"/>
          <w:szCs w:val="28"/>
          <w:lang w:val="uk-UA"/>
        </w:rPr>
        <w:t>вул.</w:t>
      </w:r>
      <w:r>
        <w:rPr>
          <w:sz w:val="28"/>
          <w:szCs w:val="28"/>
          <w:lang w:val="uk-UA"/>
        </w:rPr>
        <w:t xml:space="preserve"> І.Франка,45</w:t>
      </w:r>
      <w:r w:rsidRPr="00A827A4">
        <w:rPr>
          <w:sz w:val="28"/>
          <w:szCs w:val="28"/>
          <w:lang w:val="uk-UA"/>
        </w:rPr>
        <w:t xml:space="preserve">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0E3C86" w:rsidRPr="00A827A4" w:rsidRDefault="000E3C86" w:rsidP="00496690">
      <w:pPr>
        <w:tabs>
          <w:tab w:val="center" w:pos="5220"/>
        </w:tabs>
        <w:outlineLvl w:val="0"/>
        <w:rPr>
          <w:b/>
          <w:sz w:val="28"/>
          <w:szCs w:val="28"/>
          <w:lang w:val="uk-UA"/>
        </w:rPr>
      </w:pPr>
      <w:r w:rsidRPr="00A827A4">
        <w:rPr>
          <w:b/>
          <w:sz w:val="28"/>
          <w:szCs w:val="28"/>
          <w:lang w:val="uk-UA"/>
        </w:rPr>
        <w:tab/>
        <w:t>ВИРІШИЛА:</w:t>
      </w:r>
    </w:p>
    <w:p w:rsidR="000E3C86" w:rsidRPr="00A827A4" w:rsidRDefault="000E3C86" w:rsidP="00496690">
      <w:pPr>
        <w:ind w:left="708"/>
        <w:rPr>
          <w:b/>
          <w:sz w:val="28"/>
          <w:szCs w:val="28"/>
          <w:lang w:val="uk-UA"/>
        </w:rPr>
      </w:pPr>
    </w:p>
    <w:p w:rsidR="000E3C86" w:rsidRDefault="000E3C86" w:rsidP="00496690">
      <w:pPr>
        <w:ind w:left="708"/>
        <w:jc w:val="both"/>
        <w:rPr>
          <w:sz w:val="28"/>
          <w:szCs w:val="28"/>
          <w:lang w:val="uk-UA"/>
        </w:rPr>
      </w:pPr>
      <w:r w:rsidRPr="00A827A4">
        <w:rPr>
          <w:sz w:val="28"/>
          <w:szCs w:val="28"/>
          <w:lang w:val="uk-UA"/>
        </w:rPr>
        <w:t xml:space="preserve">        1.  Надати  </w:t>
      </w:r>
      <w:r>
        <w:rPr>
          <w:sz w:val="28"/>
          <w:szCs w:val="28"/>
          <w:lang w:val="uk-UA"/>
        </w:rPr>
        <w:t xml:space="preserve"> гр. Симчера Віктору Івановичу, мешк.  с. Сільце</w:t>
      </w:r>
    </w:p>
    <w:p w:rsidR="000E3C86" w:rsidRPr="00DA10BA" w:rsidRDefault="000E3C86" w:rsidP="00496690">
      <w:pPr>
        <w:jc w:val="both"/>
        <w:rPr>
          <w:sz w:val="28"/>
          <w:szCs w:val="28"/>
          <w:lang w:val="uk-UA"/>
        </w:rPr>
      </w:pPr>
      <w:r w:rsidRPr="00A827A4">
        <w:rPr>
          <w:sz w:val="28"/>
          <w:szCs w:val="28"/>
          <w:lang w:val="uk-UA"/>
        </w:rPr>
        <w:t>вул.</w:t>
      </w:r>
      <w:r>
        <w:rPr>
          <w:sz w:val="28"/>
          <w:szCs w:val="28"/>
          <w:lang w:val="uk-UA"/>
        </w:rPr>
        <w:t xml:space="preserve"> І.Франка,45  </w:t>
      </w:r>
      <w:r w:rsidRPr="00252800">
        <w:rPr>
          <w:sz w:val="28"/>
          <w:szCs w:val="28"/>
          <w:lang w:val="uk-UA"/>
        </w:rPr>
        <w:t xml:space="preserve">дозвіл на розроблення з урахуванням вимог державних стандартів, норм і правил у сфері землеустрою, проекту землеустрою щодо відведення земельної ділянки у власність  орієнтовною    </w:t>
      </w:r>
      <w:r w:rsidRPr="00125357">
        <w:rPr>
          <w:sz w:val="28"/>
          <w:szCs w:val="28"/>
          <w:lang w:val="uk-UA"/>
        </w:rPr>
        <w:t>площею  0,</w:t>
      </w:r>
      <w:r>
        <w:rPr>
          <w:sz w:val="28"/>
          <w:szCs w:val="28"/>
          <w:lang w:val="uk-UA"/>
        </w:rPr>
        <w:t>13</w:t>
      </w:r>
      <w:r w:rsidRPr="00125357">
        <w:rPr>
          <w:sz w:val="28"/>
          <w:szCs w:val="28"/>
          <w:lang w:val="uk-UA"/>
        </w:rPr>
        <w:t xml:space="preserve">  га  із  земель  комунальної   власності        для ведення особистого селянського господарства, що розташовані в </w:t>
      </w:r>
      <w:r>
        <w:rPr>
          <w:sz w:val="28"/>
          <w:szCs w:val="28"/>
        </w:rPr>
        <w:t>с. Сільце  урочище    «Береж</w:t>
      </w:r>
      <w:r>
        <w:rPr>
          <w:sz w:val="28"/>
          <w:szCs w:val="28"/>
          <w:lang w:val="uk-UA"/>
        </w:rPr>
        <w:t>а</w:t>
      </w:r>
      <w:r>
        <w:rPr>
          <w:sz w:val="28"/>
          <w:szCs w:val="28"/>
        </w:rPr>
        <w:t>ва</w:t>
      </w:r>
      <w:r>
        <w:rPr>
          <w:sz w:val="28"/>
          <w:szCs w:val="28"/>
          <w:lang w:val="uk-UA"/>
        </w:rPr>
        <w:t>-Іршава</w:t>
      </w:r>
      <w:r w:rsidRPr="00252800">
        <w:rPr>
          <w:sz w:val="28"/>
          <w:szCs w:val="28"/>
        </w:rPr>
        <w:t>».</w:t>
      </w:r>
    </w:p>
    <w:p w:rsidR="000E3C86" w:rsidRPr="00252800" w:rsidRDefault="000E3C86" w:rsidP="00496690">
      <w:pPr>
        <w:ind w:left="708"/>
        <w:jc w:val="both"/>
        <w:rPr>
          <w:sz w:val="28"/>
          <w:szCs w:val="28"/>
        </w:rPr>
      </w:pPr>
      <w:r w:rsidRPr="00252800">
        <w:rPr>
          <w:sz w:val="28"/>
          <w:szCs w:val="28"/>
        </w:rPr>
        <w:t xml:space="preserve">       2.  Гр</w:t>
      </w:r>
      <w:r>
        <w:rPr>
          <w:sz w:val="28"/>
          <w:szCs w:val="28"/>
        </w:rPr>
        <w:t>омадян</w:t>
      </w:r>
      <w:r>
        <w:rPr>
          <w:sz w:val="28"/>
          <w:szCs w:val="28"/>
          <w:lang w:val="uk-UA"/>
        </w:rPr>
        <w:t>ину</w:t>
      </w:r>
      <w:r>
        <w:rPr>
          <w:sz w:val="28"/>
          <w:szCs w:val="28"/>
        </w:rPr>
        <w:t xml:space="preserve">   </w:t>
      </w:r>
      <w:r>
        <w:rPr>
          <w:sz w:val="28"/>
          <w:szCs w:val="28"/>
          <w:lang w:val="uk-UA"/>
        </w:rPr>
        <w:t xml:space="preserve">Симчера Віктору Івановичу   </w:t>
      </w:r>
      <w:r w:rsidRPr="00252800">
        <w:rPr>
          <w:sz w:val="28"/>
          <w:szCs w:val="28"/>
        </w:rPr>
        <w:t xml:space="preserve"> вжити   заходів:</w:t>
      </w:r>
    </w:p>
    <w:p w:rsidR="000E3C86" w:rsidRDefault="000E3C86" w:rsidP="00496690">
      <w:pPr>
        <w:ind w:left="708"/>
        <w:jc w:val="both"/>
        <w:rPr>
          <w:sz w:val="28"/>
          <w:szCs w:val="28"/>
          <w:lang w:val="uk-UA"/>
        </w:rPr>
      </w:pPr>
      <w:r w:rsidRPr="00252800">
        <w:rPr>
          <w:sz w:val="28"/>
          <w:szCs w:val="28"/>
        </w:rPr>
        <w:t xml:space="preserve">      - щодо виготовлення та пого</w:t>
      </w:r>
      <w:r>
        <w:rPr>
          <w:sz w:val="28"/>
          <w:szCs w:val="28"/>
        </w:rPr>
        <w:t>дження проекту землеустрою щодо</w:t>
      </w:r>
    </w:p>
    <w:p w:rsidR="000E3C86" w:rsidRPr="00252800" w:rsidRDefault="000E3C86" w:rsidP="00496690">
      <w:pPr>
        <w:jc w:val="both"/>
        <w:rPr>
          <w:sz w:val="28"/>
          <w:szCs w:val="28"/>
        </w:rPr>
      </w:pPr>
      <w:r w:rsidRPr="00252800">
        <w:rPr>
          <w:sz w:val="28"/>
          <w:szCs w:val="28"/>
        </w:rPr>
        <w:t xml:space="preserve">відведення зазначених земельних ділянок у власність у встановленому законом порядку. </w:t>
      </w:r>
    </w:p>
    <w:p w:rsidR="000E3C86" w:rsidRDefault="000E3C86" w:rsidP="00496690">
      <w:pPr>
        <w:tabs>
          <w:tab w:val="left" w:pos="3285"/>
        </w:tabs>
        <w:ind w:left="708"/>
        <w:jc w:val="both"/>
        <w:rPr>
          <w:sz w:val="28"/>
          <w:szCs w:val="28"/>
          <w:lang w:val="uk-UA"/>
        </w:rPr>
      </w:pPr>
      <w:r w:rsidRPr="00252800">
        <w:rPr>
          <w:sz w:val="28"/>
          <w:szCs w:val="28"/>
        </w:rPr>
        <w:t xml:space="preserve">      - проект землеустрою, після</w:t>
      </w:r>
      <w:r>
        <w:rPr>
          <w:sz w:val="28"/>
          <w:szCs w:val="28"/>
        </w:rPr>
        <w:t xml:space="preserve"> державних реєстрацій земельних</w:t>
      </w:r>
    </w:p>
    <w:p w:rsidR="000E3C86" w:rsidRPr="00252800" w:rsidRDefault="000E3C86" w:rsidP="00496690">
      <w:pPr>
        <w:tabs>
          <w:tab w:val="left" w:pos="3285"/>
        </w:tabs>
        <w:jc w:val="both"/>
        <w:rPr>
          <w:sz w:val="28"/>
          <w:szCs w:val="28"/>
        </w:rPr>
      </w:pPr>
      <w:r w:rsidRPr="00252800">
        <w:rPr>
          <w:sz w:val="28"/>
          <w:szCs w:val="28"/>
        </w:rPr>
        <w:t>ділянок у Державному земельному кадастрі, надати на розгляд та затвердження сесії сільської ради.</w:t>
      </w:r>
      <w:r w:rsidRPr="00252800">
        <w:rPr>
          <w:sz w:val="28"/>
          <w:szCs w:val="28"/>
        </w:rPr>
        <w:tab/>
        <w:t xml:space="preserve"> </w:t>
      </w:r>
    </w:p>
    <w:p w:rsidR="000E3C86" w:rsidRPr="00252800" w:rsidRDefault="000E3C86" w:rsidP="00496690">
      <w:pPr>
        <w:pStyle w:val="ListParagraph"/>
        <w:ind w:left="360"/>
        <w:jc w:val="both"/>
        <w:rPr>
          <w:sz w:val="28"/>
          <w:szCs w:val="28"/>
        </w:rPr>
      </w:pPr>
      <w:r>
        <w:rPr>
          <w:sz w:val="28"/>
          <w:szCs w:val="28"/>
        </w:rPr>
        <w:t>3.</w:t>
      </w:r>
      <w:r w:rsidRPr="00252800">
        <w:rPr>
          <w:sz w:val="28"/>
          <w:szCs w:val="28"/>
        </w:rPr>
        <w:t>Контроль за виконанням  цього рішення покласти на постійну</w:t>
      </w:r>
    </w:p>
    <w:p w:rsidR="000E3C86" w:rsidRDefault="000E3C86" w:rsidP="00496690">
      <w:pPr>
        <w:jc w:val="both"/>
        <w:rPr>
          <w:sz w:val="28"/>
          <w:szCs w:val="28"/>
          <w:lang w:val="uk-UA"/>
        </w:rPr>
      </w:pPr>
      <w:r w:rsidRPr="00252800">
        <w:rPr>
          <w:sz w:val="28"/>
          <w:szCs w:val="28"/>
        </w:rPr>
        <w:t>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E3C86" w:rsidRPr="00A827A4" w:rsidRDefault="000E3C86" w:rsidP="00496690">
      <w:pPr>
        <w:jc w:val="both"/>
        <w:rPr>
          <w:sz w:val="28"/>
          <w:szCs w:val="28"/>
          <w:lang w:val="uk-UA"/>
        </w:rPr>
      </w:pPr>
    </w:p>
    <w:p w:rsidR="000E3C86" w:rsidRDefault="000E3C86" w:rsidP="00496690">
      <w:pPr>
        <w:rPr>
          <w:b/>
          <w:sz w:val="28"/>
          <w:szCs w:val="28"/>
          <w:lang w:val="uk-UA"/>
        </w:rPr>
      </w:pPr>
      <w:r>
        <w:rPr>
          <w:b/>
          <w:sz w:val="28"/>
          <w:szCs w:val="28"/>
          <w:lang w:val="uk-UA"/>
        </w:rPr>
        <w:t xml:space="preserve">          </w:t>
      </w:r>
      <w:r w:rsidRPr="00252800">
        <w:rPr>
          <w:b/>
          <w:sz w:val="28"/>
          <w:szCs w:val="28"/>
        </w:rPr>
        <w:t>Сільський  голова                                                            М.М.Станинець</w:t>
      </w:r>
    </w:p>
    <w:p w:rsidR="000E3C86" w:rsidRPr="00B64C1A" w:rsidRDefault="000E3C86" w:rsidP="00496690">
      <w:pPr>
        <w:rPr>
          <w:lang w:val="uk-UA"/>
        </w:rPr>
      </w:pPr>
    </w:p>
    <w:p w:rsidR="000E3C86" w:rsidRPr="001A746B" w:rsidRDefault="000E3C86" w:rsidP="00125357">
      <w:pPr>
        <w:ind w:left="-360" w:right="-284"/>
        <w:jc w:val="center"/>
        <w:rPr>
          <w:color w:val="C00000"/>
          <w:sz w:val="28"/>
          <w:szCs w:val="28"/>
        </w:rPr>
      </w:pPr>
      <w:r w:rsidRPr="001A746B">
        <w:rPr>
          <w:color w:val="C00000"/>
          <w:sz w:val="28"/>
          <w:szCs w:val="28"/>
        </w:rPr>
        <w:object w:dxaOrig="1141" w:dyaOrig="1261">
          <v:shape id="_x0000_i1052" type="#_x0000_t75" style="width:46.5pt;height:53.25pt" o:ole="" fillcolor="window">
            <v:imagedata r:id="rId10" o:title=""/>
          </v:shape>
          <o:OLEObject Type="Embed" ProgID="Word.Picture.8" ShapeID="_x0000_i1052" DrawAspect="Content" ObjectID="_1704869212" r:id="rId28"/>
        </w:object>
      </w:r>
    </w:p>
    <w:p w:rsidR="000E3C86" w:rsidRPr="007B5E94" w:rsidRDefault="000E3C86" w:rsidP="00125357">
      <w:pPr>
        <w:jc w:val="center"/>
        <w:outlineLvl w:val="0"/>
        <w:rPr>
          <w:b/>
          <w:sz w:val="28"/>
          <w:szCs w:val="28"/>
        </w:rPr>
      </w:pPr>
      <w:r w:rsidRPr="007B5E94">
        <w:rPr>
          <w:b/>
          <w:sz w:val="28"/>
          <w:szCs w:val="28"/>
        </w:rPr>
        <w:t>У К Р А Ї Н А</w:t>
      </w:r>
    </w:p>
    <w:p w:rsidR="000E3C86" w:rsidRPr="007B5E94" w:rsidRDefault="000E3C86" w:rsidP="00125357">
      <w:pPr>
        <w:jc w:val="center"/>
        <w:rPr>
          <w:b/>
          <w:sz w:val="28"/>
          <w:szCs w:val="28"/>
          <w:lang w:val="uk-UA"/>
        </w:rPr>
      </w:pPr>
      <w:r w:rsidRPr="007B5E94">
        <w:rPr>
          <w:b/>
          <w:sz w:val="28"/>
          <w:szCs w:val="28"/>
        </w:rPr>
        <w:t>КАМ’ЯНСЬКА  СІЛЬСЬКА  РАДА БЕРЕГІВСЬКОГО  РАЙОНУ ЗАКАРПАТСЬКОЇ  ОБЛАСТІ</w:t>
      </w:r>
    </w:p>
    <w:p w:rsidR="000E3C86" w:rsidRPr="007B5E94" w:rsidRDefault="000E3C86" w:rsidP="00125357">
      <w:pPr>
        <w:jc w:val="center"/>
        <w:rPr>
          <w:b/>
          <w:sz w:val="28"/>
          <w:szCs w:val="28"/>
          <w:lang w:val="uk-UA"/>
        </w:rPr>
      </w:pPr>
    </w:p>
    <w:p w:rsidR="000E3C86" w:rsidRPr="007B5E94" w:rsidRDefault="000E3C86" w:rsidP="00125357">
      <w:pPr>
        <w:ind w:left="-663"/>
        <w:jc w:val="center"/>
        <w:rPr>
          <w:b/>
          <w:sz w:val="28"/>
          <w:szCs w:val="28"/>
          <w:lang w:val="uk-UA"/>
        </w:rPr>
      </w:pPr>
      <w:r>
        <w:rPr>
          <w:b/>
          <w:sz w:val="28"/>
          <w:szCs w:val="28"/>
        </w:rPr>
        <w:t xml:space="preserve"> </w:t>
      </w:r>
      <w:r>
        <w:rPr>
          <w:b/>
          <w:sz w:val="28"/>
          <w:szCs w:val="28"/>
          <w:lang w:val="uk-UA"/>
        </w:rPr>
        <w:t>8</w:t>
      </w:r>
      <w:r>
        <w:rPr>
          <w:b/>
          <w:sz w:val="28"/>
          <w:szCs w:val="28"/>
        </w:rPr>
        <w:t>-</w:t>
      </w:r>
      <w:r>
        <w:rPr>
          <w:b/>
          <w:sz w:val="28"/>
          <w:szCs w:val="28"/>
          <w:lang w:val="uk-UA"/>
        </w:rPr>
        <w:t>ма</w:t>
      </w:r>
      <w:r>
        <w:rPr>
          <w:b/>
          <w:sz w:val="28"/>
          <w:szCs w:val="28"/>
        </w:rPr>
        <w:t xml:space="preserve"> сесі</w:t>
      </w:r>
      <w:r>
        <w:rPr>
          <w:b/>
          <w:sz w:val="28"/>
          <w:szCs w:val="28"/>
          <w:lang w:val="uk-UA"/>
        </w:rPr>
        <w:t>я</w:t>
      </w:r>
      <w:r w:rsidRPr="007B5E94">
        <w:rPr>
          <w:b/>
          <w:sz w:val="28"/>
          <w:szCs w:val="28"/>
        </w:rPr>
        <w:t xml:space="preserve">  8-го скликання</w:t>
      </w:r>
    </w:p>
    <w:p w:rsidR="000E3C86" w:rsidRPr="007B5E94" w:rsidRDefault="000E3C86" w:rsidP="00125357">
      <w:pPr>
        <w:ind w:left="-663"/>
        <w:jc w:val="center"/>
        <w:rPr>
          <w:b/>
          <w:sz w:val="28"/>
          <w:szCs w:val="28"/>
          <w:lang w:val="uk-UA"/>
        </w:rPr>
      </w:pPr>
    </w:p>
    <w:p w:rsidR="000E3C86" w:rsidRPr="00A827A4" w:rsidRDefault="000E3C86" w:rsidP="00125357">
      <w:pPr>
        <w:tabs>
          <w:tab w:val="left" w:pos="405"/>
          <w:tab w:val="center" w:pos="4808"/>
        </w:tabs>
        <w:jc w:val="center"/>
        <w:outlineLvl w:val="0"/>
        <w:rPr>
          <w:b/>
          <w:sz w:val="28"/>
          <w:szCs w:val="28"/>
          <w:lang w:val="uk-UA"/>
        </w:rPr>
      </w:pPr>
      <w:r w:rsidRPr="007B5E94">
        <w:rPr>
          <w:b/>
          <w:sz w:val="28"/>
          <w:szCs w:val="28"/>
        </w:rPr>
        <w:t>Р І Ш Е Н Н Я</w:t>
      </w:r>
    </w:p>
    <w:p w:rsidR="000E3C86" w:rsidRPr="00252800" w:rsidRDefault="000E3C86" w:rsidP="00125357">
      <w:pPr>
        <w:rPr>
          <w:b/>
          <w:sz w:val="28"/>
          <w:szCs w:val="28"/>
          <w:lang w:val="uk-UA"/>
        </w:rPr>
      </w:pPr>
      <w:r>
        <w:rPr>
          <w:b/>
          <w:sz w:val="28"/>
          <w:szCs w:val="28"/>
        </w:rPr>
        <w:t xml:space="preserve">від  </w:t>
      </w:r>
      <w:r>
        <w:rPr>
          <w:b/>
          <w:sz w:val="28"/>
          <w:szCs w:val="28"/>
          <w:lang w:val="uk-UA"/>
        </w:rPr>
        <w:t>09</w:t>
      </w:r>
      <w:r>
        <w:rPr>
          <w:b/>
          <w:sz w:val="28"/>
          <w:szCs w:val="28"/>
        </w:rPr>
        <w:t xml:space="preserve"> </w:t>
      </w:r>
      <w:r>
        <w:rPr>
          <w:b/>
          <w:sz w:val="28"/>
          <w:szCs w:val="28"/>
          <w:lang w:val="uk-UA"/>
        </w:rPr>
        <w:t xml:space="preserve">грудня </w:t>
      </w:r>
      <w:r w:rsidRPr="00252800">
        <w:rPr>
          <w:b/>
          <w:sz w:val="28"/>
          <w:szCs w:val="28"/>
        </w:rPr>
        <w:t xml:space="preserve">  2021 року  № </w:t>
      </w:r>
      <w:r>
        <w:rPr>
          <w:b/>
          <w:sz w:val="28"/>
          <w:szCs w:val="28"/>
          <w:lang w:val="uk-UA"/>
        </w:rPr>
        <w:t>836</w:t>
      </w:r>
    </w:p>
    <w:p w:rsidR="000E3C86" w:rsidRPr="00252800" w:rsidRDefault="000E3C86" w:rsidP="00125357">
      <w:pPr>
        <w:rPr>
          <w:b/>
          <w:sz w:val="28"/>
          <w:szCs w:val="28"/>
        </w:rPr>
      </w:pPr>
      <w:r w:rsidRPr="00252800">
        <w:rPr>
          <w:b/>
          <w:sz w:val="28"/>
          <w:szCs w:val="28"/>
        </w:rPr>
        <w:t>с. Кам’янське</w:t>
      </w:r>
    </w:p>
    <w:p w:rsidR="000E3C86" w:rsidRPr="00252800" w:rsidRDefault="000E3C86" w:rsidP="00125357">
      <w:pPr>
        <w:rPr>
          <w:b/>
          <w:sz w:val="28"/>
          <w:szCs w:val="28"/>
        </w:rPr>
      </w:pPr>
      <w:r w:rsidRPr="00252800">
        <w:rPr>
          <w:b/>
          <w:sz w:val="28"/>
          <w:szCs w:val="28"/>
        </w:rPr>
        <w:t>Про надання дозволу на розробку</w:t>
      </w:r>
    </w:p>
    <w:p w:rsidR="000E3C86" w:rsidRPr="00252800" w:rsidRDefault="000E3C86" w:rsidP="00125357">
      <w:pPr>
        <w:rPr>
          <w:b/>
          <w:sz w:val="28"/>
          <w:szCs w:val="28"/>
        </w:rPr>
      </w:pPr>
      <w:r w:rsidRPr="00252800">
        <w:rPr>
          <w:b/>
          <w:sz w:val="28"/>
          <w:szCs w:val="28"/>
        </w:rPr>
        <w:t xml:space="preserve">проекту землеустрою щодо відведення </w:t>
      </w:r>
    </w:p>
    <w:p w:rsidR="000E3C86" w:rsidRPr="00252800" w:rsidRDefault="000E3C86" w:rsidP="00125357">
      <w:pPr>
        <w:rPr>
          <w:b/>
          <w:sz w:val="28"/>
          <w:szCs w:val="28"/>
        </w:rPr>
      </w:pPr>
      <w:r w:rsidRPr="00252800">
        <w:rPr>
          <w:b/>
          <w:sz w:val="28"/>
          <w:szCs w:val="28"/>
        </w:rPr>
        <w:t>земельної ділянки у власність</w:t>
      </w:r>
    </w:p>
    <w:p w:rsidR="000E3C86" w:rsidRPr="00DE6AD2" w:rsidRDefault="000E3C86" w:rsidP="00125357">
      <w:pPr>
        <w:rPr>
          <w:b/>
          <w:sz w:val="28"/>
          <w:szCs w:val="28"/>
          <w:lang w:val="uk-UA"/>
        </w:rPr>
      </w:pPr>
      <w:r>
        <w:rPr>
          <w:b/>
          <w:sz w:val="28"/>
          <w:szCs w:val="28"/>
        </w:rPr>
        <w:t>гр.</w:t>
      </w:r>
      <w:r>
        <w:rPr>
          <w:b/>
          <w:sz w:val="28"/>
          <w:szCs w:val="28"/>
          <w:lang w:val="uk-UA"/>
        </w:rPr>
        <w:t xml:space="preserve"> Садварі Ліані Василівні</w:t>
      </w:r>
    </w:p>
    <w:p w:rsidR="000E3C86" w:rsidRPr="00E40475" w:rsidRDefault="000E3C86" w:rsidP="00125357">
      <w:pPr>
        <w:rPr>
          <w:b/>
          <w:sz w:val="28"/>
          <w:szCs w:val="28"/>
          <w:lang w:val="uk-UA"/>
        </w:rPr>
      </w:pPr>
      <w:r w:rsidRPr="00252800">
        <w:rPr>
          <w:b/>
          <w:sz w:val="28"/>
          <w:szCs w:val="28"/>
        </w:rPr>
        <w:t>ме</w:t>
      </w:r>
      <w:r>
        <w:rPr>
          <w:b/>
          <w:sz w:val="28"/>
          <w:szCs w:val="28"/>
        </w:rPr>
        <w:t>шк. с. Сільце вул.</w:t>
      </w:r>
      <w:r>
        <w:rPr>
          <w:b/>
          <w:sz w:val="28"/>
          <w:szCs w:val="28"/>
          <w:lang w:val="uk-UA"/>
        </w:rPr>
        <w:t xml:space="preserve"> Центральна,43</w:t>
      </w:r>
    </w:p>
    <w:p w:rsidR="000E3C86" w:rsidRDefault="000E3C86" w:rsidP="00125357">
      <w:pPr>
        <w:ind w:left="708"/>
        <w:jc w:val="both"/>
        <w:rPr>
          <w:sz w:val="28"/>
          <w:szCs w:val="28"/>
          <w:lang w:val="uk-UA"/>
        </w:rPr>
      </w:pPr>
      <w:r w:rsidRPr="00252800">
        <w:rPr>
          <w:sz w:val="28"/>
          <w:szCs w:val="28"/>
        </w:rPr>
        <w:t xml:space="preserve">            Розглянувши</w:t>
      </w:r>
      <w:r>
        <w:rPr>
          <w:sz w:val="28"/>
          <w:szCs w:val="28"/>
        </w:rPr>
        <w:t xml:space="preserve">   заяву   гр. </w:t>
      </w:r>
      <w:r>
        <w:rPr>
          <w:sz w:val="28"/>
          <w:szCs w:val="28"/>
          <w:lang w:val="uk-UA"/>
        </w:rPr>
        <w:t>Садварі Ліани Василівни мешк.</w:t>
      </w:r>
      <w:r>
        <w:rPr>
          <w:sz w:val="28"/>
          <w:szCs w:val="28"/>
        </w:rPr>
        <w:t xml:space="preserve">  с. Сільце </w:t>
      </w:r>
    </w:p>
    <w:p w:rsidR="000E3C86" w:rsidRPr="00A827A4" w:rsidRDefault="000E3C86" w:rsidP="00125357">
      <w:pPr>
        <w:jc w:val="both"/>
        <w:rPr>
          <w:sz w:val="28"/>
          <w:szCs w:val="28"/>
          <w:lang w:val="uk-UA"/>
        </w:rPr>
      </w:pPr>
      <w:r w:rsidRPr="00A827A4">
        <w:rPr>
          <w:sz w:val="28"/>
          <w:szCs w:val="28"/>
          <w:lang w:val="uk-UA"/>
        </w:rPr>
        <w:t>вул.</w:t>
      </w:r>
      <w:r>
        <w:rPr>
          <w:sz w:val="28"/>
          <w:szCs w:val="28"/>
          <w:lang w:val="uk-UA"/>
        </w:rPr>
        <w:t xml:space="preserve"> Центральна,43</w:t>
      </w:r>
      <w:r w:rsidRPr="00A827A4">
        <w:rPr>
          <w:sz w:val="28"/>
          <w:szCs w:val="28"/>
          <w:lang w:val="uk-UA"/>
        </w:rPr>
        <w:t xml:space="preserve">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0E3C86" w:rsidRPr="00A827A4" w:rsidRDefault="000E3C86" w:rsidP="00125357">
      <w:pPr>
        <w:tabs>
          <w:tab w:val="center" w:pos="5220"/>
        </w:tabs>
        <w:outlineLvl w:val="0"/>
        <w:rPr>
          <w:b/>
          <w:sz w:val="28"/>
          <w:szCs w:val="28"/>
          <w:lang w:val="uk-UA"/>
        </w:rPr>
      </w:pPr>
      <w:r w:rsidRPr="00A827A4">
        <w:rPr>
          <w:b/>
          <w:sz w:val="28"/>
          <w:szCs w:val="28"/>
          <w:lang w:val="uk-UA"/>
        </w:rPr>
        <w:tab/>
        <w:t>ВИРІШИЛА:</w:t>
      </w:r>
    </w:p>
    <w:p w:rsidR="000E3C86" w:rsidRPr="00A827A4" w:rsidRDefault="000E3C86" w:rsidP="00125357">
      <w:pPr>
        <w:ind w:left="708"/>
        <w:rPr>
          <w:b/>
          <w:sz w:val="28"/>
          <w:szCs w:val="28"/>
          <w:lang w:val="uk-UA"/>
        </w:rPr>
      </w:pPr>
    </w:p>
    <w:p w:rsidR="000E3C86" w:rsidRDefault="000E3C86" w:rsidP="00125357">
      <w:pPr>
        <w:ind w:left="708"/>
        <w:jc w:val="both"/>
        <w:rPr>
          <w:sz w:val="28"/>
          <w:szCs w:val="28"/>
          <w:lang w:val="uk-UA"/>
        </w:rPr>
      </w:pPr>
      <w:r w:rsidRPr="00A827A4">
        <w:rPr>
          <w:sz w:val="28"/>
          <w:szCs w:val="28"/>
          <w:lang w:val="uk-UA"/>
        </w:rPr>
        <w:t xml:space="preserve">        1.  Надати  </w:t>
      </w:r>
      <w:r>
        <w:rPr>
          <w:sz w:val="28"/>
          <w:szCs w:val="28"/>
          <w:lang w:val="uk-UA"/>
        </w:rPr>
        <w:t xml:space="preserve"> гр. Садварі Ліані Василівні, мешк.  с. Сільце</w:t>
      </w:r>
    </w:p>
    <w:p w:rsidR="000E3C86" w:rsidRPr="00DA10BA" w:rsidRDefault="000E3C86" w:rsidP="00125357">
      <w:pPr>
        <w:jc w:val="both"/>
        <w:rPr>
          <w:sz w:val="28"/>
          <w:szCs w:val="28"/>
          <w:lang w:val="uk-UA"/>
        </w:rPr>
      </w:pPr>
      <w:r w:rsidRPr="00A827A4">
        <w:rPr>
          <w:sz w:val="28"/>
          <w:szCs w:val="28"/>
          <w:lang w:val="uk-UA"/>
        </w:rPr>
        <w:t>вул.</w:t>
      </w:r>
      <w:r>
        <w:rPr>
          <w:sz w:val="28"/>
          <w:szCs w:val="28"/>
          <w:lang w:val="uk-UA"/>
        </w:rPr>
        <w:t xml:space="preserve"> Центральна,43  </w:t>
      </w:r>
      <w:r w:rsidRPr="00252800">
        <w:rPr>
          <w:sz w:val="28"/>
          <w:szCs w:val="28"/>
          <w:lang w:val="uk-UA"/>
        </w:rPr>
        <w:t xml:space="preserve">дозвіл на розроблення з урахуванням вимог державних стандартів, норм і правил у сфері землеустрою, проекту землеустрою щодо відведення земельної ділянки у власність  орієнтовною    </w:t>
      </w:r>
      <w:r w:rsidRPr="00125357">
        <w:rPr>
          <w:sz w:val="28"/>
          <w:szCs w:val="28"/>
          <w:lang w:val="uk-UA"/>
        </w:rPr>
        <w:t>площею  0,</w:t>
      </w:r>
      <w:r>
        <w:rPr>
          <w:sz w:val="28"/>
          <w:szCs w:val="28"/>
          <w:lang w:val="uk-UA"/>
        </w:rPr>
        <w:t>35</w:t>
      </w:r>
      <w:r w:rsidRPr="00125357">
        <w:rPr>
          <w:sz w:val="28"/>
          <w:szCs w:val="28"/>
          <w:lang w:val="uk-UA"/>
        </w:rPr>
        <w:t xml:space="preserve">  га  із  земель  комунальної   власності        для ведення особистого селянського господарства, що розташовані в </w:t>
      </w:r>
      <w:r>
        <w:rPr>
          <w:sz w:val="28"/>
          <w:szCs w:val="28"/>
        </w:rPr>
        <w:t>с. Сільце  урочище    «Береж</w:t>
      </w:r>
      <w:r>
        <w:rPr>
          <w:sz w:val="28"/>
          <w:szCs w:val="28"/>
          <w:lang w:val="uk-UA"/>
        </w:rPr>
        <w:t>а</w:t>
      </w:r>
      <w:r>
        <w:rPr>
          <w:sz w:val="28"/>
          <w:szCs w:val="28"/>
        </w:rPr>
        <w:t>ва</w:t>
      </w:r>
      <w:r>
        <w:rPr>
          <w:sz w:val="28"/>
          <w:szCs w:val="28"/>
          <w:lang w:val="uk-UA"/>
        </w:rPr>
        <w:t>-Гребля</w:t>
      </w:r>
      <w:r w:rsidRPr="00252800">
        <w:rPr>
          <w:sz w:val="28"/>
          <w:szCs w:val="28"/>
        </w:rPr>
        <w:t>».</w:t>
      </w:r>
    </w:p>
    <w:p w:rsidR="000E3C86" w:rsidRPr="00252800" w:rsidRDefault="000E3C86" w:rsidP="00125357">
      <w:pPr>
        <w:ind w:left="708"/>
        <w:jc w:val="both"/>
        <w:rPr>
          <w:sz w:val="28"/>
          <w:szCs w:val="28"/>
        </w:rPr>
      </w:pPr>
      <w:r w:rsidRPr="00252800">
        <w:rPr>
          <w:sz w:val="28"/>
          <w:szCs w:val="28"/>
        </w:rPr>
        <w:t xml:space="preserve">       2.  Гр</w:t>
      </w:r>
      <w:r>
        <w:rPr>
          <w:sz w:val="28"/>
          <w:szCs w:val="28"/>
        </w:rPr>
        <w:t>омадян</w:t>
      </w:r>
      <w:r>
        <w:rPr>
          <w:sz w:val="28"/>
          <w:szCs w:val="28"/>
          <w:lang w:val="uk-UA"/>
        </w:rPr>
        <w:t>ці</w:t>
      </w:r>
      <w:r>
        <w:rPr>
          <w:sz w:val="28"/>
          <w:szCs w:val="28"/>
        </w:rPr>
        <w:t xml:space="preserve">   </w:t>
      </w:r>
      <w:r>
        <w:rPr>
          <w:sz w:val="28"/>
          <w:szCs w:val="28"/>
          <w:lang w:val="uk-UA"/>
        </w:rPr>
        <w:t xml:space="preserve">Садварі Ліані Василівні   </w:t>
      </w:r>
      <w:r w:rsidRPr="00252800">
        <w:rPr>
          <w:sz w:val="28"/>
          <w:szCs w:val="28"/>
        </w:rPr>
        <w:t xml:space="preserve"> вжити   заходів:</w:t>
      </w:r>
    </w:p>
    <w:p w:rsidR="000E3C86" w:rsidRDefault="000E3C86" w:rsidP="00125357">
      <w:pPr>
        <w:ind w:left="708"/>
        <w:jc w:val="both"/>
        <w:rPr>
          <w:sz w:val="28"/>
          <w:szCs w:val="28"/>
          <w:lang w:val="uk-UA"/>
        </w:rPr>
      </w:pPr>
      <w:r w:rsidRPr="00252800">
        <w:rPr>
          <w:sz w:val="28"/>
          <w:szCs w:val="28"/>
        </w:rPr>
        <w:t xml:space="preserve">      - щодо виготовлення та пого</w:t>
      </w:r>
      <w:r>
        <w:rPr>
          <w:sz w:val="28"/>
          <w:szCs w:val="28"/>
        </w:rPr>
        <w:t>дження проекту землеустрою щодо</w:t>
      </w:r>
    </w:p>
    <w:p w:rsidR="000E3C86" w:rsidRPr="00252800" w:rsidRDefault="000E3C86" w:rsidP="00125357">
      <w:pPr>
        <w:jc w:val="both"/>
        <w:rPr>
          <w:sz w:val="28"/>
          <w:szCs w:val="28"/>
        </w:rPr>
      </w:pPr>
      <w:r w:rsidRPr="00252800">
        <w:rPr>
          <w:sz w:val="28"/>
          <w:szCs w:val="28"/>
        </w:rPr>
        <w:t xml:space="preserve">відведення зазначених земельних ділянок у власність у встановленому законом порядку. </w:t>
      </w:r>
    </w:p>
    <w:p w:rsidR="000E3C86" w:rsidRDefault="000E3C86" w:rsidP="00125357">
      <w:pPr>
        <w:tabs>
          <w:tab w:val="left" w:pos="3285"/>
        </w:tabs>
        <w:ind w:left="708"/>
        <w:jc w:val="both"/>
        <w:rPr>
          <w:sz w:val="28"/>
          <w:szCs w:val="28"/>
          <w:lang w:val="uk-UA"/>
        </w:rPr>
      </w:pPr>
      <w:r w:rsidRPr="00252800">
        <w:rPr>
          <w:sz w:val="28"/>
          <w:szCs w:val="28"/>
        </w:rPr>
        <w:t xml:space="preserve">      - проект землеустрою, після</w:t>
      </w:r>
      <w:r>
        <w:rPr>
          <w:sz w:val="28"/>
          <w:szCs w:val="28"/>
        </w:rPr>
        <w:t xml:space="preserve"> державних реєстрацій земельних</w:t>
      </w:r>
    </w:p>
    <w:p w:rsidR="000E3C86" w:rsidRPr="00252800" w:rsidRDefault="000E3C86" w:rsidP="00125357">
      <w:pPr>
        <w:tabs>
          <w:tab w:val="left" w:pos="3285"/>
        </w:tabs>
        <w:jc w:val="both"/>
        <w:rPr>
          <w:sz w:val="28"/>
          <w:szCs w:val="28"/>
        </w:rPr>
      </w:pPr>
      <w:r w:rsidRPr="00252800">
        <w:rPr>
          <w:sz w:val="28"/>
          <w:szCs w:val="28"/>
        </w:rPr>
        <w:t>ділянок у Державному земельному кадастрі, надати на розгляд та затвердження сесії сільської ради.</w:t>
      </w:r>
      <w:r w:rsidRPr="00252800">
        <w:rPr>
          <w:sz w:val="28"/>
          <w:szCs w:val="28"/>
        </w:rPr>
        <w:tab/>
        <w:t xml:space="preserve"> </w:t>
      </w:r>
    </w:p>
    <w:p w:rsidR="000E3C86" w:rsidRPr="00252800" w:rsidRDefault="000E3C86" w:rsidP="00125357">
      <w:pPr>
        <w:pStyle w:val="ListParagraph"/>
        <w:ind w:left="360"/>
        <w:jc w:val="both"/>
        <w:rPr>
          <w:sz w:val="28"/>
          <w:szCs w:val="28"/>
        </w:rPr>
      </w:pPr>
      <w:r>
        <w:rPr>
          <w:sz w:val="28"/>
          <w:szCs w:val="28"/>
        </w:rPr>
        <w:t>3.</w:t>
      </w:r>
      <w:r w:rsidRPr="00252800">
        <w:rPr>
          <w:sz w:val="28"/>
          <w:szCs w:val="28"/>
        </w:rPr>
        <w:t>Контроль за виконанням  цього рішення покласти на постійну</w:t>
      </w:r>
    </w:p>
    <w:p w:rsidR="000E3C86" w:rsidRDefault="000E3C86" w:rsidP="00125357">
      <w:pPr>
        <w:jc w:val="both"/>
        <w:rPr>
          <w:sz w:val="28"/>
          <w:szCs w:val="28"/>
          <w:lang w:val="uk-UA"/>
        </w:rPr>
      </w:pPr>
      <w:r w:rsidRPr="00252800">
        <w:rPr>
          <w:sz w:val="28"/>
          <w:szCs w:val="28"/>
        </w:rPr>
        <w:t>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E3C86" w:rsidRPr="00A827A4" w:rsidRDefault="000E3C86" w:rsidP="00125357">
      <w:pPr>
        <w:jc w:val="both"/>
        <w:rPr>
          <w:sz w:val="28"/>
          <w:szCs w:val="28"/>
          <w:lang w:val="uk-UA"/>
        </w:rPr>
      </w:pPr>
    </w:p>
    <w:p w:rsidR="000E3C86" w:rsidRDefault="000E3C86" w:rsidP="00125357">
      <w:pPr>
        <w:rPr>
          <w:b/>
          <w:sz w:val="28"/>
          <w:szCs w:val="28"/>
          <w:lang w:val="uk-UA"/>
        </w:rPr>
      </w:pPr>
      <w:r>
        <w:rPr>
          <w:b/>
          <w:sz w:val="28"/>
          <w:szCs w:val="28"/>
          <w:lang w:val="uk-UA"/>
        </w:rPr>
        <w:t xml:space="preserve">          </w:t>
      </w:r>
      <w:r w:rsidRPr="00252800">
        <w:rPr>
          <w:b/>
          <w:sz w:val="28"/>
          <w:szCs w:val="28"/>
        </w:rPr>
        <w:t>Сільський  голова                                                            М.М.Станинець</w:t>
      </w:r>
    </w:p>
    <w:p w:rsidR="000E3C86" w:rsidRPr="00B64C1A" w:rsidRDefault="000E3C86" w:rsidP="00125357">
      <w:pPr>
        <w:rPr>
          <w:lang w:val="uk-UA"/>
        </w:rPr>
      </w:pPr>
    </w:p>
    <w:p w:rsidR="000E3C86" w:rsidRPr="001A746B" w:rsidRDefault="000E3C86" w:rsidP="0048596E">
      <w:pPr>
        <w:ind w:left="-360" w:right="-284"/>
        <w:jc w:val="center"/>
        <w:rPr>
          <w:color w:val="C00000"/>
          <w:sz w:val="28"/>
          <w:szCs w:val="28"/>
        </w:rPr>
      </w:pPr>
      <w:r w:rsidRPr="001A746B">
        <w:rPr>
          <w:color w:val="C00000"/>
          <w:sz w:val="28"/>
          <w:szCs w:val="28"/>
        </w:rPr>
        <w:object w:dxaOrig="1141" w:dyaOrig="1261">
          <v:shape id="_x0000_i1053" type="#_x0000_t75" style="width:46.5pt;height:53.25pt" o:ole="" fillcolor="window">
            <v:imagedata r:id="rId10" o:title=""/>
          </v:shape>
          <o:OLEObject Type="Embed" ProgID="Word.Picture.8" ShapeID="_x0000_i1053" DrawAspect="Content" ObjectID="_1704869213" r:id="rId29"/>
        </w:object>
      </w:r>
    </w:p>
    <w:p w:rsidR="000E3C86" w:rsidRPr="007B5E94" w:rsidRDefault="000E3C86" w:rsidP="0048596E">
      <w:pPr>
        <w:jc w:val="center"/>
        <w:outlineLvl w:val="0"/>
        <w:rPr>
          <w:b/>
          <w:sz w:val="28"/>
          <w:szCs w:val="28"/>
        </w:rPr>
      </w:pPr>
      <w:r w:rsidRPr="007B5E94">
        <w:rPr>
          <w:b/>
          <w:sz w:val="28"/>
          <w:szCs w:val="28"/>
        </w:rPr>
        <w:t>У К Р А Ї Н А</w:t>
      </w:r>
    </w:p>
    <w:p w:rsidR="000E3C86" w:rsidRPr="007B5E94" w:rsidRDefault="000E3C86" w:rsidP="0048596E">
      <w:pPr>
        <w:jc w:val="center"/>
        <w:rPr>
          <w:b/>
          <w:sz w:val="28"/>
          <w:szCs w:val="28"/>
          <w:lang w:val="uk-UA"/>
        </w:rPr>
      </w:pPr>
      <w:r w:rsidRPr="007B5E94">
        <w:rPr>
          <w:b/>
          <w:sz w:val="28"/>
          <w:szCs w:val="28"/>
        </w:rPr>
        <w:t>КАМ’ЯНСЬКА  СІЛЬСЬКА  РАДА БЕРЕГІВСЬКОГО  РАЙОНУ ЗАКАРПАТСЬКОЇ  ОБЛАСТІ</w:t>
      </w:r>
    </w:p>
    <w:p w:rsidR="000E3C86" w:rsidRPr="007B5E94" w:rsidRDefault="000E3C86" w:rsidP="0048596E">
      <w:pPr>
        <w:jc w:val="center"/>
        <w:rPr>
          <w:b/>
          <w:sz w:val="28"/>
          <w:szCs w:val="28"/>
          <w:lang w:val="uk-UA"/>
        </w:rPr>
      </w:pPr>
    </w:p>
    <w:p w:rsidR="000E3C86" w:rsidRPr="007B5E94" w:rsidRDefault="000E3C86" w:rsidP="0048596E">
      <w:pPr>
        <w:ind w:left="-663"/>
        <w:jc w:val="center"/>
        <w:rPr>
          <w:b/>
          <w:sz w:val="28"/>
          <w:szCs w:val="28"/>
          <w:lang w:val="uk-UA"/>
        </w:rPr>
      </w:pPr>
      <w:r>
        <w:rPr>
          <w:b/>
          <w:sz w:val="28"/>
          <w:szCs w:val="28"/>
        </w:rPr>
        <w:t xml:space="preserve"> </w:t>
      </w:r>
      <w:r>
        <w:rPr>
          <w:b/>
          <w:sz w:val="28"/>
          <w:szCs w:val="28"/>
          <w:lang w:val="uk-UA"/>
        </w:rPr>
        <w:t>8</w:t>
      </w:r>
      <w:r>
        <w:rPr>
          <w:b/>
          <w:sz w:val="28"/>
          <w:szCs w:val="28"/>
        </w:rPr>
        <w:t>-</w:t>
      </w:r>
      <w:r>
        <w:rPr>
          <w:b/>
          <w:sz w:val="28"/>
          <w:szCs w:val="28"/>
          <w:lang w:val="uk-UA"/>
        </w:rPr>
        <w:t>ма</w:t>
      </w:r>
      <w:r>
        <w:rPr>
          <w:b/>
          <w:sz w:val="28"/>
          <w:szCs w:val="28"/>
        </w:rPr>
        <w:t xml:space="preserve"> сесі</w:t>
      </w:r>
      <w:r>
        <w:rPr>
          <w:b/>
          <w:sz w:val="28"/>
          <w:szCs w:val="28"/>
          <w:lang w:val="uk-UA"/>
        </w:rPr>
        <w:t>я</w:t>
      </w:r>
      <w:r w:rsidRPr="007B5E94">
        <w:rPr>
          <w:b/>
          <w:sz w:val="28"/>
          <w:szCs w:val="28"/>
        </w:rPr>
        <w:t xml:space="preserve">  8-го скликання</w:t>
      </w:r>
    </w:p>
    <w:p w:rsidR="000E3C86" w:rsidRPr="007B5E94" w:rsidRDefault="000E3C86" w:rsidP="0048596E">
      <w:pPr>
        <w:ind w:left="-663"/>
        <w:jc w:val="center"/>
        <w:rPr>
          <w:b/>
          <w:sz w:val="28"/>
          <w:szCs w:val="28"/>
          <w:lang w:val="uk-UA"/>
        </w:rPr>
      </w:pPr>
    </w:p>
    <w:p w:rsidR="000E3C86" w:rsidRPr="00A827A4" w:rsidRDefault="000E3C86" w:rsidP="0048596E">
      <w:pPr>
        <w:tabs>
          <w:tab w:val="left" w:pos="405"/>
          <w:tab w:val="center" w:pos="4808"/>
        </w:tabs>
        <w:jc w:val="center"/>
        <w:outlineLvl w:val="0"/>
        <w:rPr>
          <w:b/>
          <w:sz w:val="28"/>
          <w:szCs w:val="28"/>
          <w:lang w:val="uk-UA"/>
        </w:rPr>
      </w:pPr>
      <w:r w:rsidRPr="007B5E94">
        <w:rPr>
          <w:b/>
          <w:sz w:val="28"/>
          <w:szCs w:val="28"/>
        </w:rPr>
        <w:t>Р І Ш Е Н Н Я</w:t>
      </w:r>
    </w:p>
    <w:p w:rsidR="000E3C86" w:rsidRPr="00252800" w:rsidRDefault="000E3C86" w:rsidP="0048596E">
      <w:pPr>
        <w:rPr>
          <w:b/>
          <w:sz w:val="28"/>
          <w:szCs w:val="28"/>
          <w:lang w:val="uk-UA"/>
        </w:rPr>
      </w:pPr>
      <w:r>
        <w:rPr>
          <w:b/>
          <w:sz w:val="28"/>
          <w:szCs w:val="28"/>
        </w:rPr>
        <w:t xml:space="preserve">від  </w:t>
      </w:r>
      <w:r>
        <w:rPr>
          <w:b/>
          <w:sz w:val="28"/>
          <w:szCs w:val="28"/>
          <w:lang w:val="uk-UA"/>
        </w:rPr>
        <w:t>09</w:t>
      </w:r>
      <w:r>
        <w:rPr>
          <w:b/>
          <w:sz w:val="28"/>
          <w:szCs w:val="28"/>
        </w:rPr>
        <w:t xml:space="preserve"> </w:t>
      </w:r>
      <w:r>
        <w:rPr>
          <w:b/>
          <w:sz w:val="28"/>
          <w:szCs w:val="28"/>
          <w:lang w:val="uk-UA"/>
        </w:rPr>
        <w:t xml:space="preserve">грудня </w:t>
      </w:r>
      <w:r w:rsidRPr="00252800">
        <w:rPr>
          <w:b/>
          <w:sz w:val="28"/>
          <w:szCs w:val="28"/>
        </w:rPr>
        <w:t xml:space="preserve">  2021 року  № </w:t>
      </w:r>
      <w:r>
        <w:rPr>
          <w:b/>
          <w:sz w:val="28"/>
          <w:szCs w:val="28"/>
          <w:lang w:val="uk-UA"/>
        </w:rPr>
        <w:t>837</w:t>
      </w:r>
    </w:p>
    <w:p w:rsidR="000E3C86" w:rsidRPr="00252800" w:rsidRDefault="000E3C86" w:rsidP="0048596E">
      <w:pPr>
        <w:rPr>
          <w:b/>
          <w:sz w:val="28"/>
          <w:szCs w:val="28"/>
        </w:rPr>
      </w:pPr>
      <w:r w:rsidRPr="00252800">
        <w:rPr>
          <w:b/>
          <w:sz w:val="28"/>
          <w:szCs w:val="28"/>
        </w:rPr>
        <w:t>с. Кам’янське</w:t>
      </w:r>
    </w:p>
    <w:p w:rsidR="000E3C86" w:rsidRPr="00252800" w:rsidRDefault="000E3C86" w:rsidP="0048596E">
      <w:pPr>
        <w:rPr>
          <w:b/>
          <w:sz w:val="28"/>
          <w:szCs w:val="28"/>
        </w:rPr>
      </w:pPr>
      <w:r w:rsidRPr="00252800">
        <w:rPr>
          <w:b/>
          <w:sz w:val="28"/>
          <w:szCs w:val="28"/>
        </w:rPr>
        <w:t>Про надання дозволу на розробку</w:t>
      </w:r>
    </w:p>
    <w:p w:rsidR="000E3C86" w:rsidRPr="00252800" w:rsidRDefault="000E3C86" w:rsidP="0048596E">
      <w:pPr>
        <w:rPr>
          <w:b/>
          <w:sz w:val="28"/>
          <w:szCs w:val="28"/>
        </w:rPr>
      </w:pPr>
      <w:r w:rsidRPr="00252800">
        <w:rPr>
          <w:b/>
          <w:sz w:val="28"/>
          <w:szCs w:val="28"/>
        </w:rPr>
        <w:t xml:space="preserve">проекту землеустрою щодо відведення </w:t>
      </w:r>
    </w:p>
    <w:p w:rsidR="000E3C86" w:rsidRPr="00252800" w:rsidRDefault="000E3C86" w:rsidP="0048596E">
      <w:pPr>
        <w:rPr>
          <w:b/>
          <w:sz w:val="28"/>
          <w:szCs w:val="28"/>
        </w:rPr>
      </w:pPr>
      <w:r w:rsidRPr="00252800">
        <w:rPr>
          <w:b/>
          <w:sz w:val="28"/>
          <w:szCs w:val="28"/>
        </w:rPr>
        <w:t>земельної ділянки у власність</w:t>
      </w:r>
    </w:p>
    <w:p w:rsidR="000E3C86" w:rsidRPr="00DE6AD2" w:rsidRDefault="000E3C86" w:rsidP="0048596E">
      <w:pPr>
        <w:rPr>
          <w:b/>
          <w:sz w:val="28"/>
          <w:szCs w:val="28"/>
          <w:lang w:val="uk-UA"/>
        </w:rPr>
      </w:pPr>
      <w:r>
        <w:rPr>
          <w:b/>
          <w:sz w:val="28"/>
          <w:szCs w:val="28"/>
        </w:rPr>
        <w:t>гр.</w:t>
      </w:r>
      <w:r>
        <w:rPr>
          <w:b/>
          <w:sz w:val="28"/>
          <w:szCs w:val="28"/>
          <w:lang w:val="uk-UA"/>
        </w:rPr>
        <w:t xml:space="preserve"> Мошкола Тетяні  Василівні</w:t>
      </w:r>
    </w:p>
    <w:p w:rsidR="000E3C86" w:rsidRPr="00E40475" w:rsidRDefault="000E3C86" w:rsidP="0048596E">
      <w:pPr>
        <w:rPr>
          <w:b/>
          <w:sz w:val="28"/>
          <w:szCs w:val="28"/>
          <w:lang w:val="uk-UA"/>
        </w:rPr>
      </w:pPr>
      <w:r w:rsidRPr="00252800">
        <w:rPr>
          <w:b/>
          <w:sz w:val="28"/>
          <w:szCs w:val="28"/>
        </w:rPr>
        <w:t>ме</w:t>
      </w:r>
      <w:r>
        <w:rPr>
          <w:b/>
          <w:sz w:val="28"/>
          <w:szCs w:val="28"/>
        </w:rPr>
        <w:t>шк. с. Сільце вул.</w:t>
      </w:r>
      <w:r>
        <w:rPr>
          <w:b/>
          <w:sz w:val="28"/>
          <w:szCs w:val="28"/>
          <w:lang w:val="uk-UA"/>
        </w:rPr>
        <w:t xml:space="preserve"> Перемоги, 28</w:t>
      </w:r>
    </w:p>
    <w:p w:rsidR="000E3C86" w:rsidRDefault="000E3C86" w:rsidP="0048596E">
      <w:pPr>
        <w:ind w:left="708"/>
        <w:jc w:val="both"/>
        <w:rPr>
          <w:sz w:val="28"/>
          <w:szCs w:val="28"/>
          <w:lang w:val="uk-UA"/>
        </w:rPr>
      </w:pPr>
      <w:r w:rsidRPr="00252800">
        <w:rPr>
          <w:sz w:val="28"/>
          <w:szCs w:val="28"/>
        </w:rPr>
        <w:t xml:space="preserve">            Розглянувши</w:t>
      </w:r>
      <w:r>
        <w:rPr>
          <w:sz w:val="28"/>
          <w:szCs w:val="28"/>
        </w:rPr>
        <w:t xml:space="preserve">   заяву   гр. </w:t>
      </w:r>
      <w:r>
        <w:rPr>
          <w:sz w:val="28"/>
          <w:szCs w:val="28"/>
          <w:lang w:val="uk-UA"/>
        </w:rPr>
        <w:t>Мошкола Тетяни Василівни мешк.</w:t>
      </w:r>
      <w:r>
        <w:rPr>
          <w:sz w:val="28"/>
          <w:szCs w:val="28"/>
        </w:rPr>
        <w:t xml:space="preserve">  с. Сільце </w:t>
      </w:r>
    </w:p>
    <w:p w:rsidR="000E3C86" w:rsidRPr="00A827A4" w:rsidRDefault="000E3C86" w:rsidP="0048596E">
      <w:pPr>
        <w:jc w:val="both"/>
        <w:rPr>
          <w:sz w:val="28"/>
          <w:szCs w:val="28"/>
          <w:lang w:val="uk-UA"/>
        </w:rPr>
      </w:pPr>
      <w:r w:rsidRPr="00A827A4">
        <w:rPr>
          <w:sz w:val="28"/>
          <w:szCs w:val="28"/>
          <w:lang w:val="uk-UA"/>
        </w:rPr>
        <w:t>вул.</w:t>
      </w:r>
      <w:r>
        <w:rPr>
          <w:sz w:val="28"/>
          <w:szCs w:val="28"/>
          <w:lang w:val="uk-UA"/>
        </w:rPr>
        <w:t xml:space="preserve"> Перемоги,28</w:t>
      </w:r>
      <w:r w:rsidRPr="00A827A4">
        <w:rPr>
          <w:sz w:val="28"/>
          <w:szCs w:val="28"/>
          <w:lang w:val="uk-UA"/>
        </w:rPr>
        <w:t xml:space="preserve">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0E3C86" w:rsidRPr="00A827A4" w:rsidRDefault="000E3C86" w:rsidP="0048596E">
      <w:pPr>
        <w:tabs>
          <w:tab w:val="center" w:pos="5220"/>
        </w:tabs>
        <w:outlineLvl w:val="0"/>
        <w:rPr>
          <w:b/>
          <w:sz w:val="28"/>
          <w:szCs w:val="28"/>
          <w:lang w:val="uk-UA"/>
        </w:rPr>
      </w:pPr>
      <w:r w:rsidRPr="00A827A4">
        <w:rPr>
          <w:b/>
          <w:sz w:val="28"/>
          <w:szCs w:val="28"/>
          <w:lang w:val="uk-UA"/>
        </w:rPr>
        <w:tab/>
        <w:t>ВИРІШИЛА:</w:t>
      </w:r>
    </w:p>
    <w:p w:rsidR="000E3C86" w:rsidRPr="00A827A4" w:rsidRDefault="000E3C86" w:rsidP="0048596E">
      <w:pPr>
        <w:ind w:left="708"/>
        <w:rPr>
          <w:b/>
          <w:sz w:val="28"/>
          <w:szCs w:val="28"/>
          <w:lang w:val="uk-UA"/>
        </w:rPr>
      </w:pPr>
    </w:p>
    <w:p w:rsidR="000E3C86" w:rsidRDefault="000E3C86" w:rsidP="0048596E">
      <w:pPr>
        <w:ind w:left="708"/>
        <w:jc w:val="both"/>
        <w:rPr>
          <w:sz w:val="28"/>
          <w:szCs w:val="28"/>
          <w:lang w:val="uk-UA"/>
        </w:rPr>
      </w:pPr>
      <w:r w:rsidRPr="00A827A4">
        <w:rPr>
          <w:sz w:val="28"/>
          <w:szCs w:val="28"/>
          <w:lang w:val="uk-UA"/>
        </w:rPr>
        <w:t xml:space="preserve">        1.  Надати  </w:t>
      </w:r>
      <w:r>
        <w:rPr>
          <w:sz w:val="28"/>
          <w:szCs w:val="28"/>
          <w:lang w:val="uk-UA"/>
        </w:rPr>
        <w:t xml:space="preserve"> гр. Мошкола Тетяні  Василівні, мешк.  с. Сільце</w:t>
      </w:r>
    </w:p>
    <w:p w:rsidR="000E3C86" w:rsidRPr="00DA10BA" w:rsidRDefault="000E3C86" w:rsidP="0048596E">
      <w:pPr>
        <w:jc w:val="both"/>
        <w:rPr>
          <w:sz w:val="28"/>
          <w:szCs w:val="28"/>
          <w:lang w:val="uk-UA"/>
        </w:rPr>
      </w:pPr>
      <w:r w:rsidRPr="00A827A4">
        <w:rPr>
          <w:sz w:val="28"/>
          <w:szCs w:val="28"/>
          <w:lang w:val="uk-UA"/>
        </w:rPr>
        <w:t>вул.</w:t>
      </w:r>
      <w:r>
        <w:rPr>
          <w:sz w:val="28"/>
          <w:szCs w:val="28"/>
          <w:lang w:val="uk-UA"/>
        </w:rPr>
        <w:t xml:space="preserve"> Перемоги,28  </w:t>
      </w:r>
      <w:r w:rsidRPr="00252800">
        <w:rPr>
          <w:sz w:val="28"/>
          <w:szCs w:val="28"/>
          <w:lang w:val="uk-UA"/>
        </w:rPr>
        <w:t xml:space="preserve">дозвіл на розроблення з урахуванням вимог державних стандартів, норм і правил у сфері землеустрою, проекту землеустрою щодо відведення земельної ділянки у власність  орієнтовною    </w:t>
      </w:r>
      <w:r w:rsidRPr="00125357">
        <w:rPr>
          <w:sz w:val="28"/>
          <w:szCs w:val="28"/>
          <w:lang w:val="uk-UA"/>
        </w:rPr>
        <w:t>площею  0,</w:t>
      </w:r>
      <w:r>
        <w:rPr>
          <w:sz w:val="28"/>
          <w:szCs w:val="28"/>
          <w:lang w:val="uk-UA"/>
        </w:rPr>
        <w:t>35</w:t>
      </w:r>
      <w:r w:rsidRPr="00125357">
        <w:rPr>
          <w:sz w:val="28"/>
          <w:szCs w:val="28"/>
          <w:lang w:val="uk-UA"/>
        </w:rPr>
        <w:t xml:space="preserve">  га  із  земель  комунальної   власності        для ведення особистого селянського господарства, що розташовані в </w:t>
      </w:r>
      <w:r>
        <w:rPr>
          <w:sz w:val="28"/>
          <w:szCs w:val="28"/>
        </w:rPr>
        <w:t>с. Сільце  урочище    «Береж</w:t>
      </w:r>
      <w:r>
        <w:rPr>
          <w:sz w:val="28"/>
          <w:szCs w:val="28"/>
          <w:lang w:val="uk-UA"/>
        </w:rPr>
        <w:t>а</w:t>
      </w:r>
      <w:r>
        <w:rPr>
          <w:sz w:val="28"/>
          <w:szCs w:val="28"/>
        </w:rPr>
        <w:t>ва</w:t>
      </w:r>
      <w:r>
        <w:rPr>
          <w:sz w:val="28"/>
          <w:szCs w:val="28"/>
          <w:lang w:val="uk-UA"/>
        </w:rPr>
        <w:t>-Гребля</w:t>
      </w:r>
      <w:r w:rsidRPr="00252800">
        <w:rPr>
          <w:sz w:val="28"/>
          <w:szCs w:val="28"/>
        </w:rPr>
        <w:t>».</w:t>
      </w:r>
    </w:p>
    <w:p w:rsidR="000E3C86" w:rsidRPr="00252800" w:rsidRDefault="000E3C86" w:rsidP="0048596E">
      <w:pPr>
        <w:ind w:left="708"/>
        <w:jc w:val="both"/>
        <w:rPr>
          <w:sz w:val="28"/>
          <w:szCs w:val="28"/>
        </w:rPr>
      </w:pPr>
      <w:r w:rsidRPr="00252800">
        <w:rPr>
          <w:sz w:val="28"/>
          <w:szCs w:val="28"/>
        </w:rPr>
        <w:t xml:space="preserve">       2.  Гр</w:t>
      </w:r>
      <w:r>
        <w:rPr>
          <w:sz w:val="28"/>
          <w:szCs w:val="28"/>
        </w:rPr>
        <w:t>омадян</w:t>
      </w:r>
      <w:r>
        <w:rPr>
          <w:sz w:val="28"/>
          <w:szCs w:val="28"/>
          <w:lang w:val="uk-UA"/>
        </w:rPr>
        <w:t>ці</w:t>
      </w:r>
      <w:r>
        <w:rPr>
          <w:sz w:val="28"/>
          <w:szCs w:val="28"/>
        </w:rPr>
        <w:t xml:space="preserve">   </w:t>
      </w:r>
      <w:r>
        <w:rPr>
          <w:sz w:val="28"/>
          <w:szCs w:val="28"/>
          <w:lang w:val="uk-UA"/>
        </w:rPr>
        <w:t xml:space="preserve">Мошкола Тетяні Василівні   </w:t>
      </w:r>
      <w:r w:rsidRPr="00252800">
        <w:rPr>
          <w:sz w:val="28"/>
          <w:szCs w:val="28"/>
        </w:rPr>
        <w:t xml:space="preserve"> вжити   заходів:</w:t>
      </w:r>
    </w:p>
    <w:p w:rsidR="000E3C86" w:rsidRDefault="000E3C86" w:rsidP="0048596E">
      <w:pPr>
        <w:ind w:left="708"/>
        <w:jc w:val="both"/>
        <w:rPr>
          <w:sz w:val="28"/>
          <w:szCs w:val="28"/>
          <w:lang w:val="uk-UA"/>
        </w:rPr>
      </w:pPr>
      <w:r w:rsidRPr="00252800">
        <w:rPr>
          <w:sz w:val="28"/>
          <w:szCs w:val="28"/>
        </w:rPr>
        <w:t xml:space="preserve">      - щодо виготовлення та пого</w:t>
      </w:r>
      <w:r>
        <w:rPr>
          <w:sz w:val="28"/>
          <w:szCs w:val="28"/>
        </w:rPr>
        <w:t>дження проекту землеустрою щодо</w:t>
      </w:r>
    </w:p>
    <w:p w:rsidR="000E3C86" w:rsidRPr="00252800" w:rsidRDefault="000E3C86" w:rsidP="0048596E">
      <w:pPr>
        <w:jc w:val="both"/>
        <w:rPr>
          <w:sz w:val="28"/>
          <w:szCs w:val="28"/>
        </w:rPr>
      </w:pPr>
      <w:r w:rsidRPr="00252800">
        <w:rPr>
          <w:sz w:val="28"/>
          <w:szCs w:val="28"/>
        </w:rPr>
        <w:t xml:space="preserve">відведення зазначених земельних ділянок у власність у встановленому законом порядку. </w:t>
      </w:r>
    </w:p>
    <w:p w:rsidR="000E3C86" w:rsidRDefault="000E3C86" w:rsidP="0048596E">
      <w:pPr>
        <w:tabs>
          <w:tab w:val="left" w:pos="3285"/>
        </w:tabs>
        <w:ind w:left="708"/>
        <w:jc w:val="both"/>
        <w:rPr>
          <w:sz w:val="28"/>
          <w:szCs w:val="28"/>
          <w:lang w:val="uk-UA"/>
        </w:rPr>
      </w:pPr>
      <w:r w:rsidRPr="00252800">
        <w:rPr>
          <w:sz w:val="28"/>
          <w:szCs w:val="28"/>
        </w:rPr>
        <w:t xml:space="preserve">      - проект землеустрою, після</w:t>
      </w:r>
      <w:r>
        <w:rPr>
          <w:sz w:val="28"/>
          <w:szCs w:val="28"/>
        </w:rPr>
        <w:t xml:space="preserve"> державних реєстрацій земельних</w:t>
      </w:r>
    </w:p>
    <w:p w:rsidR="000E3C86" w:rsidRPr="00252800" w:rsidRDefault="000E3C86" w:rsidP="0048596E">
      <w:pPr>
        <w:tabs>
          <w:tab w:val="left" w:pos="3285"/>
        </w:tabs>
        <w:jc w:val="both"/>
        <w:rPr>
          <w:sz w:val="28"/>
          <w:szCs w:val="28"/>
        </w:rPr>
      </w:pPr>
      <w:r w:rsidRPr="00252800">
        <w:rPr>
          <w:sz w:val="28"/>
          <w:szCs w:val="28"/>
        </w:rPr>
        <w:t>ділянок у Державному земельному кадастрі, надати на розгляд та затвердження сесії сільської ради.</w:t>
      </w:r>
      <w:r w:rsidRPr="00252800">
        <w:rPr>
          <w:sz w:val="28"/>
          <w:szCs w:val="28"/>
        </w:rPr>
        <w:tab/>
        <w:t xml:space="preserve"> </w:t>
      </w:r>
    </w:p>
    <w:p w:rsidR="000E3C86" w:rsidRPr="00252800" w:rsidRDefault="000E3C86" w:rsidP="0048596E">
      <w:pPr>
        <w:pStyle w:val="ListParagraph"/>
        <w:ind w:left="360"/>
        <w:jc w:val="both"/>
        <w:rPr>
          <w:sz w:val="28"/>
          <w:szCs w:val="28"/>
        </w:rPr>
      </w:pPr>
      <w:r>
        <w:rPr>
          <w:sz w:val="28"/>
          <w:szCs w:val="28"/>
        </w:rPr>
        <w:t>3.</w:t>
      </w:r>
      <w:r w:rsidRPr="00252800">
        <w:rPr>
          <w:sz w:val="28"/>
          <w:szCs w:val="28"/>
        </w:rPr>
        <w:t>Контроль за виконанням  цього рішення покласти на постійну</w:t>
      </w:r>
    </w:p>
    <w:p w:rsidR="000E3C86" w:rsidRDefault="000E3C86" w:rsidP="0048596E">
      <w:pPr>
        <w:jc w:val="both"/>
        <w:rPr>
          <w:sz w:val="28"/>
          <w:szCs w:val="28"/>
          <w:lang w:val="uk-UA"/>
        </w:rPr>
      </w:pPr>
      <w:r w:rsidRPr="00252800">
        <w:rPr>
          <w:sz w:val="28"/>
          <w:szCs w:val="28"/>
        </w:rPr>
        <w:t>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E3C86" w:rsidRPr="00A827A4" w:rsidRDefault="000E3C86" w:rsidP="0048596E">
      <w:pPr>
        <w:jc w:val="both"/>
        <w:rPr>
          <w:sz w:val="28"/>
          <w:szCs w:val="28"/>
          <w:lang w:val="uk-UA"/>
        </w:rPr>
      </w:pPr>
    </w:p>
    <w:p w:rsidR="000E3C86" w:rsidRDefault="000E3C86" w:rsidP="0048596E">
      <w:pPr>
        <w:rPr>
          <w:b/>
          <w:sz w:val="28"/>
          <w:szCs w:val="28"/>
          <w:lang w:val="uk-UA"/>
        </w:rPr>
      </w:pPr>
      <w:r>
        <w:rPr>
          <w:b/>
          <w:sz w:val="28"/>
          <w:szCs w:val="28"/>
          <w:lang w:val="uk-UA"/>
        </w:rPr>
        <w:t xml:space="preserve">          </w:t>
      </w:r>
      <w:r w:rsidRPr="00252800">
        <w:rPr>
          <w:b/>
          <w:sz w:val="28"/>
          <w:szCs w:val="28"/>
        </w:rPr>
        <w:t>Сільський  голова                                                            М.М.Станинець</w:t>
      </w:r>
    </w:p>
    <w:p w:rsidR="000E3C86" w:rsidRPr="00B64C1A" w:rsidRDefault="000E3C86" w:rsidP="0048596E">
      <w:pPr>
        <w:rPr>
          <w:lang w:val="uk-UA"/>
        </w:rPr>
      </w:pPr>
    </w:p>
    <w:p w:rsidR="000E3C86" w:rsidRPr="001A746B" w:rsidRDefault="000E3C86" w:rsidP="0048596E">
      <w:pPr>
        <w:ind w:left="-360" w:right="-284"/>
        <w:jc w:val="center"/>
        <w:rPr>
          <w:color w:val="C00000"/>
          <w:sz w:val="28"/>
          <w:szCs w:val="28"/>
        </w:rPr>
      </w:pPr>
      <w:r w:rsidRPr="001A746B">
        <w:rPr>
          <w:color w:val="C00000"/>
          <w:sz w:val="28"/>
          <w:szCs w:val="28"/>
        </w:rPr>
        <w:object w:dxaOrig="1141" w:dyaOrig="1261">
          <v:shape id="_x0000_i1054" type="#_x0000_t75" style="width:46.5pt;height:53.25pt" o:ole="" fillcolor="window">
            <v:imagedata r:id="rId10" o:title=""/>
          </v:shape>
          <o:OLEObject Type="Embed" ProgID="Word.Picture.8" ShapeID="_x0000_i1054" DrawAspect="Content" ObjectID="_1704869214" r:id="rId30"/>
        </w:object>
      </w:r>
    </w:p>
    <w:p w:rsidR="000E3C86" w:rsidRPr="007B5E94" w:rsidRDefault="000E3C86" w:rsidP="0048596E">
      <w:pPr>
        <w:jc w:val="center"/>
        <w:outlineLvl w:val="0"/>
        <w:rPr>
          <w:b/>
          <w:sz w:val="28"/>
          <w:szCs w:val="28"/>
        </w:rPr>
      </w:pPr>
      <w:r w:rsidRPr="007B5E94">
        <w:rPr>
          <w:b/>
          <w:sz w:val="28"/>
          <w:szCs w:val="28"/>
        </w:rPr>
        <w:t>У К Р А Ї Н А</w:t>
      </w:r>
    </w:p>
    <w:p w:rsidR="000E3C86" w:rsidRPr="007B5E94" w:rsidRDefault="000E3C86" w:rsidP="0048596E">
      <w:pPr>
        <w:jc w:val="center"/>
        <w:rPr>
          <w:b/>
          <w:sz w:val="28"/>
          <w:szCs w:val="28"/>
          <w:lang w:val="uk-UA"/>
        </w:rPr>
      </w:pPr>
      <w:r w:rsidRPr="007B5E94">
        <w:rPr>
          <w:b/>
          <w:sz w:val="28"/>
          <w:szCs w:val="28"/>
        </w:rPr>
        <w:t>КАМ’ЯНСЬКА  СІЛЬСЬКА  РАДА БЕРЕГІВСЬКОГО  РАЙОНУ ЗАКАРПАТСЬКОЇ  ОБЛАСТІ</w:t>
      </w:r>
    </w:p>
    <w:p w:rsidR="000E3C86" w:rsidRPr="007B5E94" w:rsidRDefault="000E3C86" w:rsidP="0048596E">
      <w:pPr>
        <w:jc w:val="center"/>
        <w:rPr>
          <w:b/>
          <w:sz w:val="28"/>
          <w:szCs w:val="28"/>
          <w:lang w:val="uk-UA"/>
        </w:rPr>
      </w:pPr>
    </w:p>
    <w:p w:rsidR="000E3C86" w:rsidRPr="007B5E94" w:rsidRDefault="000E3C86" w:rsidP="0048596E">
      <w:pPr>
        <w:ind w:left="-663"/>
        <w:jc w:val="center"/>
        <w:rPr>
          <w:b/>
          <w:sz w:val="28"/>
          <w:szCs w:val="28"/>
          <w:lang w:val="uk-UA"/>
        </w:rPr>
      </w:pPr>
      <w:r>
        <w:rPr>
          <w:b/>
          <w:sz w:val="28"/>
          <w:szCs w:val="28"/>
        </w:rPr>
        <w:t xml:space="preserve"> </w:t>
      </w:r>
      <w:r>
        <w:rPr>
          <w:b/>
          <w:sz w:val="28"/>
          <w:szCs w:val="28"/>
          <w:lang w:val="uk-UA"/>
        </w:rPr>
        <w:t>8</w:t>
      </w:r>
      <w:r>
        <w:rPr>
          <w:b/>
          <w:sz w:val="28"/>
          <w:szCs w:val="28"/>
        </w:rPr>
        <w:t>-</w:t>
      </w:r>
      <w:r>
        <w:rPr>
          <w:b/>
          <w:sz w:val="28"/>
          <w:szCs w:val="28"/>
          <w:lang w:val="uk-UA"/>
        </w:rPr>
        <w:t>ма</w:t>
      </w:r>
      <w:r>
        <w:rPr>
          <w:b/>
          <w:sz w:val="28"/>
          <w:szCs w:val="28"/>
        </w:rPr>
        <w:t xml:space="preserve"> сесі</w:t>
      </w:r>
      <w:r>
        <w:rPr>
          <w:b/>
          <w:sz w:val="28"/>
          <w:szCs w:val="28"/>
          <w:lang w:val="uk-UA"/>
        </w:rPr>
        <w:t>я</w:t>
      </w:r>
      <w:r w:rsidRPr="007B5E94">
        <w:rPr>
          <w:b/>
          <w:sz w:val="28"/>
          <w:szCs w:val="28"/>
        </w:rPr>
        <w:t xml:space="preserve">  8-го скликання</w:t>
      </w:r>
    </w:p>
    <w:p w:rsidR="000E3C86" w:rsidRPr="007B5E94" w:rsidRDefault="000E3C86" w:rsidP="0048596E">
      <w:pPr>
        <w:ind w:left="-663"/>
        <w:jc w:val="center"/>
        <w:rPr>
          <w:b/>
          <w:sz w:val="28"/>
          <w:szCs w:val="28"/>
          <w:lang w:val="uk-UA"/>
        </w:rPr>
      </w:pPr>
    </w:p>
    <w:p w:rsidR="000E3C86" w:rsidRPr="00A827A4" w:rsidRDefault="000E3C86" w:rsidP="0048596E">
      <w:pPr>
        <w:tabs>
          <w:tab w:val="left" w:pos="405"/>
          <w:tab w:val="center" w:pos="4808"/>
        </w:tabs>
        <w:jc w:val="center"/>
        <w:outlineLvl w:val="0"/>
        <w:rPr>
          <w:b/>
          <w:sz w:val="28"/>
          <w:szCs w:val="28"/>
          <w:lang w:val="uk-UA"/>
        </w:rPr>
      </w:pPr>
      <w:r w:rsidRPr="007B5E94">
        <w:rPr>
          <w:b/>
          <w:sz w:val="28"/>
          <w:szCs w:val="28"/>
        </w:rPr>
        <w:t>Р І Ш Е Н Н Я</w:t>
      </w:r>
    </w:p>
    <w:p w:rsidR="000E3C86" w:rsidRPr="00252800" w:rsidRDefault="000E3C86" w:rsidP="0048596E">
      <w:pPr>
        <w:rPr>
          <w:b/>
          <w:sz w:val="28"/>
          <w:szCs w:val="28"/>
          <w:lang w:val="uk-UA"/>
        </w:rPr>
      </w:pPr>
      <w:r>
        <w:rPr>
          <w:b/>
          <w:sz w:val="28"/>
          <w:szCs w:val="28"/>
        </w:rPr>
        <w:t xml:space="preserve">від  </w:t>
      </w:r>
      <w:r>
        <w:rPr>
          <w:b/>
          <w:sz w:val="28"/>
          <w:szCs w:val="28"/>
          <w:lang w:val="uk-UA"/>
        </w:rPr>
        <w:t>09</w:t>
      </w:r>
      <w:r>
        <w:rPr>
          <w:b/>
          <w:sz w:val="28"/>
          <w:szCs w:val="28"/>
        </w:rPr>
        <w:t xml:space="preserve"> </w:t>
      </w:r>
      <w:r>
        <w:rPr>
          <w:b/>
          <w:sz w:val="28"/>
          <w:szCs w:val="28"/>
          <w:lang w:val="uk-UA"/>
        </w:rPr>
        <w:t xml:space="preserve">грудня </w:t>
      </w:r>
      <w:r w:rsidRPr="00252800">
        <w:rPr>
          <w:b/>
          <w:sz w:val="28"/>
          <w:szCs w:val="28"/>
        </w:rPr>
        <w:t xml:space="preserve">  2021 року  № </w:t>
      </w:r>
      <w:r>
        <w:rPr>
          <w:b/>
          <w:sz w:val="28"/>
          <w:szCs w:val="28"/>
          <w:lang w:val="uk-UA"/>
        </w:rPr>
        <w:t>838</w:t>
      </w:r>
    </w:p>
    <w:p w:rsidR="000E3C86" w:rsidRPr="00252800" w:rsidRDefault="000E3C86" w:rsidP="0048596E">
      <w:pPr>
        <w:rPr>
          <w:b/>
          <w:sz w:val="28"/>
          <w:szCs w:val="28"/>
        </w:rPr>
      </w:pPr>
      <w:r w:rsidRPr="00252800">
        <w:rPr>
          <w:b/>
          <w:sz w:val="28"/>
          <w:szCs w:val="28"/>
        </w:rPr>
        <w:t>с. Кам’янське</w:t>
      </w:r>
    </w:p>
    <w:p w:rsidR="000E3C86" w:rsidRPr="00252800" w:rsidRDefault="000E3C86" w:rsidP="0048596E">
      <w:pPr>
        <w:rPr>
          <w:b/>
          <w:sz w:val="28"/>
          <w:szCs w:val="28"/>
        </w:rPr>
      </w:pPr>
      <w:r w:rsidRPr="00252800">
        <w:rPr>
          <w:b/>
          <w:sz w:val="28"/>
          <w:szCs w:val="28"/>
        </w:rPr>
        <w:t>Про надання дозволу на розробку</w:t>
      </w:r>
    </w:p>
    <w:p w:rsidR="000E3C86" w:rsidRPr="00252800" w:rsidRDefault="000E3C86" w:rsidP="0048596E">
      <w:pPr>
        <w:rPr>
          <w:b/>
          <w:sz w:val="28"/>
          <w:szCs w:val="28"/>
        </w:rPr>
      </w:pPr>
      <w:r w:rsidRPr="00252800">
        <w:rPr>
          <w:b/>
          <w:sz w:val="28"/>
          <w:szCs w:val="28"/>
        </w:rPr>
        <w:t xml:space="preserve">проекту землеустрою щодо відведення </w:t>
      </w:r>
    </w:p>
    <w:p w:rsidR="000E3C86" w:rsidRPr="00252800" w:rsidRDefault="000E3C86" w:rsidP="0048596E">
      <w:pPr>
        <w:rPr>
          <w:b/>
          <w:sz w:val="28"/>
          <w:szCs w:val="28"/>
        </w:rPr>
      </w:pPr>
      <w:r w:rsidRPr="00252800">
        <w:rPr>
          <w:b/>
          <w:sz w:val="28"/>
          <w:szCs w:val="28"/>
        </w:rPr>
        <w:t>земельної ділянки у власність</w:t>
      </w:r>
    </w:p>
    <w:p w:rsidR="000E3C86" w:rsidRPr="0048596E" w:rsidRDefault="000E3C86" w:rsidP="0048596E">
      <w:pPr>
        <w:rPr>
          <w:b/>
          <w:sz w:val="28"/>
          <w:szCs w:val="28"/>
          <w:lang w:val="uk-UA"/>
        </w:rPr>
      </w:pPr>
      <w:r>
        <w:rPr>
          <w:b/>
          <w:sz w:val="28"/>
          <w:szCs w:val="28"/>
        </w:rPr>
        <w:t>гр</w:t>
      </w:r>
      <w:r>
        <w:rPr>
          <w:b/>
          <w:sz w:val="28"/>
          <w:szCs w:val="28"/>
          <w:lang w:val="uk-UA"/>
        </w:rPr>
        <w:t>.Глушко Василю Івановичу</w:t>
      </w:r>
    </w:p>
    <w:p w:rsidR="000E3C86" w:rsidRPr="00E40475" w:rsidRDefault="000E3C86" w:rsidP="0048596E">
      <w:pPr>
        <w:rPr>
          <w:b/>
          <w:sz w:val="28"/>
          <w:szCs w:val="28"/>
          <w:lang w:val="uk-UA"/>
        </w:rPr>
      </w:pPr>
      <w:r w:rsidRPr="00252800">
        <w:rPr>
          <w:b/>
          <w:sz w:val="28"/>
          <w:szCs w:val="28"/>
        </w:rPr>
        <w:t>ме</w:t>
      </w:r>
      <w:r>
        <w:rPr>
          <w:b/>
          <w:sz w:val="28"/>
          <w:szCs w:val="28"/>
        </w:rPr>
        <w:t>шк. с. Сільце вул.</w:t>
      </w:r>
      <w:r>
        <w:rPr>
          <w:b/>
          <w:sz w:val="28"/>
          <w:szCs w:val="28"/>
          <w:lang w:val="uk-UA"/>
        </w:rPr>
        <w:t xml:space="preserve"> Виноградна,1 «г»</w:t>
      </w:r>
    </w:p>
    <w:p w:rsidR="000E3C86" w:rsidRDefault="000E3C86" w:rsidP="0048596E">
      <w:pPr>
        <w:ind w:left="708"/>
        <w:jc w:val="both"/>
        <w:rPr>
          <w:sz w:val="28"/>
          <w:szCs w:val="28"/>
          <w:lang w:val="uk-UA"/>
        </w:rPr>
      </w:pPr>
      <w:r w:rsidRPr="00252800">
        <w:rPr>
          <w:sz w:val="28"/>
          <w:szCs w:val="28"/>
        </w:rPr>
        <w:t xml:space="preserve">            Розглянувши</w:t>
      </w:r>
      <w:r>
        <w:rPr>
          <w:sz w:val="28"/>
          <w:szCs w:val="28"/>
        </w:rPr>
        <w:t xml:space="preserve">   заяву   гр. </w:t>
      </w:r>
      <w:r>
        <w:rPr>
          <w:sz w:val="28"/>
          <w:szCs w:val="28"/>
          <w:lang w:val="uk-UA"/>
        </w:rPr>
        <w:t>Глушко Василя Івановича мешк.</w:t>
      </w:r>
      <w:r>
        <w:rPr>
          <w:sz w:val="28"/>
          <w:szCs w:val="28"/>
        </w:rPr>
        <w:t xml:space="preserve">  с. Сільце </w:t>
      </w:r>
    </w:p>
    <w:p w:rsidR="000E3C86" w:rsidRPr="00A827A4" w:rsidRDefault="000E3C86" w:rsidP="0048596E">
      <w:pPr>
        <w:jc w:val="both"/>
        <w:rPr>
          <w:sz w:val="28"/>
          <w:szCs w:val="28"/>
          <w:lang w:val="uk-UA"/>
        </w:rPr>
      </w:pPr>
      <w:r w:rsidRPr="00A827A4">
        <w:rPr>
          <w:sz w:val="28"/>
          <w:szCs w:val="28"/>
          <w:lang w:val="uk-UA"/>
        </w:rPr>
        <w:t>вул.</w:t>
      </w:r>
      <w:r>
        <w:rPr>
          <w:sz w:val="28"/>
          <w:szCs w:val="28"/>
          <w:lang w:val="uk-UA"/>
        </w:rPr>
        <w:t>Виноградна,1 «г»</w:t>
      </w:r>
      <w:r w:rsidRPr="00A827A4">
        <w:rPr>
          <w:sz w:val="28"/>
          <w:szCs w:val="28"/>
          <w:lang w:val="uk-UA"/>
        </w:rPr>
        <w:t xml:space="preserve">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0E3C86" w:rsidRPr="00A827A4" w:rsidRDefault="000E3C86" w:rsidP="0048596E">
      <w:pPr>
        <w:tabs>
          <w:tab w:val="center" w:pos="5220"/>
        </w:tabs>
        <w:outlineLvl w:val="0"/>
        <w:rPr>
          <w:b/>
          <w:sz w:val="28"/>
          <w:szCs w:val="28"/>
          <w:lang w:val="uk-UA"/>
        </w:rPr>
      </w:pPr>
      <w:r w:rsidRPr="00A827A4">
        <w:rPr>
          <w:b/>
          <w:sz w:val="28"/>
          <w:szCs w:val="28"/>
          <w:lang w:val="uk-UA"/>
        </w:rPr>
        <w:tab/>
        <w:t>ВИРІШИЛА:</w:t>
      </w:r>
    </w:p>
    <w:p w:rsidR="000E3C86" w:rsidRPr="00A827A4" w:rsidRDefault="000E3C86" w:rsidP="0048596E">
      <w:pPr>
        <w:ind w:left="708"/>
        <w:rPr>
          <w:b/>
          <w:sz w:val="28"/>
          <w:szCs w:val="28"/>
          <w:lang w:val="uk-UA"/>
        </w:rPr>
      </w:pPr>
    </w:p>
    <w:p w:rsidR="000E3C86" w:rsidRDefault="000E3C86" w:rsidP="0048596E">
      <w:pPr>
        <w:ind w:left="708"/>
        <w:jc w:val="both"/>
        <w:rPr>
          <w:sz w:val="28"/>
          <w:szCs w:val="28"/>
          <w:lang w:val="uk-UA"/>
        </w:rPr>
      </w:pPr>
      <w:r w:rsidRPr="00A827A4">
        <w:rPr>
          <w:sz w:val="28"/>
          <w:szCs w:val="28"/>
          <w:lang w:val="uk-UA"/>
        </w:rPr>
        <w:t xml:space="preserve">        1.  Надати  </w:t>
      </w:r>
      <w:r>
        <w:rPr>
          <w:sz w:val="28"/>
          <w:szCs w:val="28"/>
          <w:lang w:val="uk-UA"/>
        </w:rPr>
        <w:t xml:space="preserve"> гр. Глушко Василю Івановичу, мешк.  с. Сільце</w:t>
      </w:r>
    </w:p>
    <w:p w:rsidR="000E3C86" w:rsidRPr="00DA10BA" w:rsidRDefault="000E3C86" w:rsidP="0048596E">
      <w:pPr>
        <w:jc w:val="both"/>
        <w:rPr>
          <w:sz w:val="28"/>
          <w:szCs w:val="28"/>
          <w:lang w:val="uk-UA"/>
        </w:rPr>
      </w:pPr>
      <w:r w:rsidRPr="00A827A4">
        <w:rPr>
          <w:sz w:val="28"/>
          <w:szCs w:val="28"/>
          <w:lang w:val="uk-UA"/>
        </w:rPr>
        <w:t>вул.</w:t>
      </w:r>
      <w:r>
        <w:rPr>
          <w:sz w:val="28"/>
          <w:szCs w:val="28"/>
          <w:lang w:val="uk-UA"/>
        </w:rPr>
        <w:t xml:space="preserve"> Виноградна, 1 «г»  </w:t>
      </w:r>
      <w:r w:rsidRPr="00252800">
        <w:rPr>
          <w:sz w:val="28"/>
          <w:szCs w:val="28"/>
          <w:lang w:val="uk-UA"/>
        </w:rPr>
        <w:t xml:space="preserve">дозвіл на розроблення з урахуванням вимог державних стандартів, норм і правил у сфері землеустрою, проекту землеустрою щодо відведення земельної ділянки у власність  орієнтовною    </w:t>
      </w:r>
      <w:r w:rsidRPr="00125357">
        <w:rPr>
          <w:sz w:val="28"/>
          <w:szCs w:val="28"/>
          <w:lang w:val="uk-UA"/>
        </w:rPr>
        <w:t>площею  0,</w:t>
      </w:r>
      <w:r>
        <w:rPr>
          <w:sz w:val="28"/>
          <w:szCs w:val="28"/>
          <w:lang w:val="uk-UA"/>
        </w:rPr>
        <w:t>27</w:t>
      </w:r>
      <w:r w:rsidRPr="00125357">
        <w:rPr>
          <w:sz w:val="28"/>
          <w:szCs w:val="28"/>
          <w:lang w:val="uk-UA"/>
        </w:rPr>
        <w:t xml:space="preserve"> </w:t>
      </w:r>
      <w:r>
        <w:rPr>
          <w:sz w:val="28"/>
          <w:szCs w:val="28"/>
          <w:lang w:val="uk-UA"/>
        </w:rPr>
        <w:t xml:space="preserve"> та площею 0,17 </w:t>
      </w:r>
      <w:r w:rsidRPr="00125357">
        <w:rPr>
          <w:sz w:val="28"/>
          <w:szCs w:val="28"/>
          <w:lang w:val="uk-UA"/>
        </w:rPr>
        <w:t xml:space="preserve"> га  із  земе</w:t>
      </w:r>
      <w:r>
        <w:rPr>
          <w:sz w:val="28"/>
          <w:szCs w:val="28"/>
          <w:lang w:val="uk-UA"/>
        </w:rPr>
        <w:t xml:space="preserve">ль  комунальної   власності  </w:t>
      </w:r>
      <w:r w:rsidRPr="00125357">
        <w:rPr>
          <w:sz w:val="28"/>
          <w:szCs w:val="28"/>
          <w:lang w:val="uk-UA"/>
        </w:rPr>
        <w:t xml:space="preserve">  для ведення особистого селянського господарства, що розташовані в </w:t>
      </w:r>
      <w:r>
        <w:rPr>
          <w:sz w:val="28"/>
          <w:szCs w:val="28"/>
        </w:rPr>
        <w:t>с. Сільце  урочище    «Береж</w:t>
      </w:r>
      <w:r>
        <w:rPr>
          <w:sz w:val="28"/>
          <w:szCs w:val="28"/>
          <w:lang w:val="uk-UA"/>
        </w:rPr>
        <w:t>а</w:t>
      </w:r>
      <w:r>
        <w:rPr>
          <w:sz w:val="28"/>
          <w:szCs w:val="28"/>
        </w:rPr>
        <w:t>ва</w:t>
      </w:r>
      <w:r>
        <w:rPr>
          <w:sz w:val="28"/>
          <w:szCs w:val="28"/>
          <w:lang w:val="uk-UA"/>
        </w:rPr>
        <w:t>-Гребля</w:t>
      </w:r>
      <w:r w:rsidRPr="00252800">
        <w:rPr>
          <w:sz w:val="28"/>
          <w:szCs w:val="28"/>
        </w:rPr>
        <w:t>».</w:t>
      </w:r>
    </w:p>
    <w:p w:rsidR="000E3C86" w:rsidRPr="00252800" w:rsidRDefault="000E3C86" w:rsidP="0048596E">
      <w:pPr>
        <w:ind w:left="708"/>
        <w:jc w:val="both"/>
        <w:rPr>
          <w:sz w:val="28"/>
          <w:szCs w:val="28"/>
        </w:rPr>
      </w:pPr>
      <w:r w:rsidRPr="00252800">
        <w:rPr>
          <w:sz w:val="28"/>
          <w:szCs w:val="28"/>
        </w:rPr>
        <w:t xml:space="preserve">       2.  Гр</w:t>
      </w:r>
      <w:r>
        <w:rPr>
          <w:sz w:val="28"/>
          <w:szCs w:val="28"/>
        </w:rPr>
        <w:t>омадян</w:t>
      </w:r>
      <w:r>
        <w:rPr>
          <w:sz w:val="28"/>
          <w:szCs w:val="28"/>
          <w:lang w:val="uk-UA"/>
        </w:rPr>
        <w:t>ину</w:t>
      </w:r>
      <w:r>
        <w:rPr>
          <w:sz w:val="28"/>
          <w:szCs w:val="28"/>
        </w:rPr>
        <w:t xml:space="preserve">   </w:t>
      </w:r>
      <w:r>
        <w:rPr>
          <w:sz w:val="28"/>
          <w:szCs w:val="28"/>
          <w:lang w:val="uk-UA"/>
        </w:rPr>
        <w:t xml:space="preserve">Глушко Василю Івановичу   </w:t>
      </w:r>
      <w:r w:rsidRPr="00252800">
        <w:rPr>
          <w:sz w:val="28"/>
          <w:szCs w:val="28"/>
        </w:rPr>
        <w:t xml:space="preserve"> вжити   заходів:</w:t>
      </w:r>
    </w:p>
    <w:p w:rsidR="000E3C86" w:rsidRDefault="000E3C86" w:rsidP="0048596E">
      <w:pPr>
        <w:ind w:left="708"/>
        <w:jc w:val="both"/>
        <w:rPr>
          <w:sz w:val="28"/>
          <w:szCs w:val="28"/>
          <w:lang w:val="uk-UA"/>
        </w:rPr>
      </w:pPr>
      <w:r w:rsidRPr="00252800">
        <w:rPr>
          <w:sz w:val="28"/>
          <w:szCs w:val="28"/>
        </w:rPr>
        <w:t xml:space="preserve">      - щодо виготовлення та пого</w:t>
      </w:r>
      <w:r>
        <w:rPr>
          <w:sz w:val="28"/>
          <w:szCs w:val="28"/>
        </w:rPr>
        <w:t>дження проект</w:t>
      </w:r>
      <w:r>
        <w:rPr>
          <w:sz w:val="28"/>
          <w:szCs w:val="28"/>
          <w:lang w:val="uk-UA"/>
        </w:rPr>
        <w:t>ів</w:t>
      </w:r>
      <w:r>
        <w:rPr>
          <w:sz w:val="28"/>
          <w:szCs w:val="28"/>
        </w:rPr>
        <w:t xml:space="preserve"> землеустрою щодо</w:t>
      </w:r>
    </w:p>
    <w:p w:rsidR="000E3C86" w:rsidRPr="00252800" w:rsidRDefault="000E3C86" w:rsidP="0048596E">
      <w:pPr>
        <w:jc w:val="both"/>
        <w:rPr>
          <w:sz w:val="28"/>
          <w:szCs w:val="28"/>
        </w:rPr>
      </w:pPr>
      <w:r w:rsidRPr="00252800">
        <w:rPr>
          <w:sz w:val="28"/>
          <w:szCs w:val="28"/>
        </w:rPr>
        <w:t xml:space="preserve">відведення зазначених земельних ділянок у власність у встановленому законом порядку. </w:t>
      </w:r>
    </w:p>
    <w:p w:rsidR="000E3C86" w:rsidRDefault="000E3C86" w:rsidP="0048596E">
      <w:pPr>
        <w:tabs>
          <w:tab w:val="left" w:pos="3285"/>
        </w:tabs>
        <w:ind w:left="708"/>
        <w:jc w:val="both"/>
        <w:rPr>
          <w:sz w:val="28"/>
          <w:szCs w:val="28"/>
          <w:lang w:val="uk-UA"/>
        </w:rPr>
      </w:pPr>
      <w:r w:rsidRPr="00252800">
        <w:rPr>
          <w:sz w:val="28"/>
          <w:szCs w:val="28"/>
        </w:rPr>
        <w:t xml:space="preserve">      - проект землеустрою, після</w:t>
      </w:r>
      <w:r>
        <w:rPr>
          <w:sz w:val="28"/>
          <w:szCs w:val="28"/>
        </w:rPr>
        <w:t xml:space="preserve"> державних реєстрацій земельних</w:t>
      </w:r>
    </w:p>
    <w:p w:rsidR="000E3C86" w:rsidRPr="00252800" w:rsidRDefault="000E3C86" w:rsidP="0048596E">
      <w:pPr>
        <w:tabs>
          <w:tab w:val="left" w:pos="3285"/>
        </w:tabs>
        <w:jc w:val="both"/>
        <w:rPr>
          <w:sz w:val="28"/>
          <w:szCs w:val="28"/>
        </w:rPr>
      </w:pPr>
      <w:r w:rsidRPr="00252800">
        <w:rPr>
          <w:sz w:val="28"/>
          <w:szCs w:val="28"/>
        </w:rPr>
        <w:t>ділянок у Державному земельному кадастрі, надати на розгляд та затвердження сесії сільської ради.</w:t>
      </w:r>
      <w:r w:rsidRPr="00252800">
        <w:rPr>
          <w:sz w:val="28"/>
          <w:szCs w:val="28"/>
        </w:rPr>
        <w:tab/>
        <w:t xml:space="preserve"> </w:t>
      </w:r>
    </w:p>
    <w:p w:rsidR="000E3C86" w:rsidRPr="00252800" w:rsidRDefault="000E3C86" w:rsidP="0048596E">
      <w:pPr>
        <w:pStyle w:val="ListParagraph"/>
        <w:ind w:left="360"/>
        <w:jc w:val="both"/>
        <w:rPr>
          <w:sz w:val="28"/>
          <w:szCs w:val="28"/>
        </w:rPr>
      </w:pPr>
      <w:r>
        <w:rPr>
          <w:sz w:val="28"/>
          <w:szCs w:val="28"/>
        </w:rPr>
        <w:t>3.</w:t>
      </w:r>
      <w:r w:rsidRPr="00252800">
        <w:rPr>
          <w:sz w:val="28"/>
          <w:szCs w:val="28"/>
        </w:rPr>
        <w:t>Контроль за виконанням  цього рішення покласти на постійну</w:t>
      </w:r>
    </w:p>
    <w:p w:rsidR="000E3C86" w:rsidRDefault="000E3C86" w:rsidP="0048596E">
      <w:pPr>
        <w:jc w:val="both"/>
        <w:rPr>
          <w:sz w:val="28"/>
          <w:szCs w:val="28"/>
          <w:lang w:val="uk-UA"/>
        </w:rPr>
      </w:pPr>
      <w:r w:rsidRPr="00252800">
        <w:rPr>
          <w:sz w:val="28"/>
          <w:szCs w:val="28"/>
        </w:rPr>
        <w:t>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E3C86" w:rsidRPr="00A827A4" w:rsidRDefault="000E3C86" w:rsidP="0048596E">
      <w:pPr>
        <w:jc w:val="both"/>
        <w:rPr>
          <w:sz w:val="28"/>
          <w:szCs w:val="28"/>
          <w:lang w:val="uk-UA"/>
        </w:rPr>
      </w:pPr>
    </w:p>
    <w:p w:rsidR="000E3C86" w:rsidRDefault="000E3C86" w:rsidP="0048596E">
      <w:pPr>
        <w:rPr>
          <w:b/>
          <w:sz w:val="28"/>
          <w:szCs w:val="28"/>
          <w:lang w:val="uk-UA"/>
        </w:rPr>
      </w:pPr>
      <w:r>
        <w:rPr>
          <w:b/>
          <w:sz w:val="28"/>
          <w:szCs w:val="28"/>
          <w:lang w:val="uk-UA"/>
        </w:rPr>
        <w:t xml:space="preserve">          </w:t>
      </w:r>
      <w:r w:rsidRPr="00252800">
        <w:rPr>
          <w:b/>
          <w:sz w:val="28"/>
          <w:szCs w:val="28"/>
        </w:rPr>
        <w:t>Сільський  голова                                                            М.М.Станинець</w:t>
      </w:r>
    </w:p>
    <w:p w:rsidR="000E3C86" w:rsidRPr="00B64C1A" w:rsidRDefault="000E3C86" w:rsidP="0048596E">
      <w:pPr>
        <w:rPr>
          <w:lang w:val="uk-UA"/>
        </w:rPr>
      </w:pPr>
    </w:p>
    <w:p w:rsidR="000E3C86" w:rsidRPr="001A746B" w:rsidRDefault="000E3C86" w:rsidP="002E2000">
      <w:pPr>
        <w:ind w:left="-360" w:right="-284"/>
        <w:jc w:val="center"/>
        <w:rPr>
          <w:color w:val="C00000"/>
          <w:sz w:val="28"/>
          <w:szCs w:val="28"/>
        </w:rPr>
      </w:pPr>
      <w:r w:rsidRPr="001A746B">
        <w:rPr>
          <w:color w:val="C00000"/>
          <w:sz w:val="28"/>
          <w:szCs w:val="28"/>
        </w:rPr>
        <w:object w:dxaOrig="1141" w:dyaOrig="1261">
          <v:shape id="_x0000_i1055" type="#_x0000_t75" style="width:46.5pt;height:53.25pt" o:ole="" fillcolor="window">
            <v:imagedata r:id="rId10" o:title=""/>
          </v:shape>
          <o:OLEObject Type="Embed" ProgID="Word.Picture.8" ShapeID="_x0000_i1055" DrawAspect="Content" ObjectID="_1704869215" r:id="rId31"/>
        </w:object>
      </w:r>
    </w:p>
    <w:p w:rsidR="000E3C86" w:rsidRPr="007B5E94" w:rsidRDefault="000E3C86" w:rsidP="002E2000">
      <w:pPr>
        <w:jc w:val="center"/>
        <w:outlineLvl w:val="0"/>
        <w:rPr>
          <w:b/>
          <w:sz w:val="28"/>
          <w:szCs w:val="28"/>
        </w:rPr>
      </w:pPr>
      <w:r w:rsidRPr="007B5E94">
        <w:rPr>
          <w:b/>
          <w:sz w:val="28"/>
          <w:szCs w:val="28"/>
        </w:rPr>
        <w:t>У К Р А Ї Н А</w:t>
      </w:r>
    </w:p>
    <w:p w:rsidR="000E3C86" w:rsidRPr="007B5E94" w:rsidRDefault="000E3C86" w:rsidP="002E2000">
      <w:pPr>
        <w:jc w:val="center"/>
        <w:rPr>
          <w:b/>
          <w:sz w:val="28"/>
          <w:szCs w:val="28"/>
          <w:lang w:val="uk-UA"/>
        </w:rPr>
      </w:pPr>
      <w:r w:rsidRPr="007B5E94">
        <w:rPr>
          <w:b/>
          <w:sz w:val="28"/>
          <w:szCs w:val="28"/>
        </w:rPr>
        <w:t>КАМ’ЯНСЬКА  СІЛЬСЬКА  РАДА БЕРЕГІВСЬКОГО  РАЙОНУ ЗАКАРПАТСЬКОЇ  ОБЛАСТІ</w:t>
      </w:r>
    </w:p>
    <w:p w:rsidR="000E3C86" w:rsidRPr="007B5E94" w:rsidRDefault="000E3C86" w:rsidP="002E2000">
      <w:pPr>
        <w:jc w:val="center"/>
        <w:rPr>
          <w:b/>
          <w:sz w:val="28"/>
          <w:szCs w:val="28"/>
          <w:lang w:val="uk-UA"/>
        </w:rPr>
      </w:pPr>
    </w:p>
    <w:p w:rsidR="000E3C86" w:rsidRPr="007B5E94" w:rsidRDefault="000E3C86" w:rsidP="002E2000">
      <w:pPr>
        <w:ind w:left="-663"/>
        <w:jc w:val="center"/>
        <w:rPr>
          <w:b/>
          <w:sz w:val="28"/>
          <w:szCs w:val="28"/>
          <w:lang w:val="uk-UA"/>
        </w:rPr>
      </w:pPr>
      <w:r>
        <w:rPr>
          <w:b/>
          <w:sz w:val="28"/>
          <w:szCs w:val="28"/>
        </w:rPr>
        <w:t xml:space="preserve"> </w:t>
      </w:r>
      <w:r>
        <w:rPr>
          <w:b/>
          <w:sz w:val="28"/>
          <w:szCs w:val="28"/>
          <w:lang w:val="uk-UA"/>
        </w:rPr>
        <w:t>8</w:t>
      </w:r>
      <w:r>
        <w:rPr>
          <w:b/>
          <w:sz w:val="28"/>
          <w:szCs w:val="28"/>
        </w:rPr>
        <w:t>-</w:t>
      </w:r>
      <w:r>
        <w:rPr>
          <w:b/>
          <w:sz w:val="28"/>
          <w:szCs w:val="28"/>
          <w:lang w:val="uk-UA"/>
        </w:rPr>
        <w:t>ма</w:t>
      </w:r>
      <w:r>
        <w:rPr>
          <w:b/>
          <w:sz w:val="28"/>
          <w:szCs w:val="28"/>
        </w:rPr>
        <w:t xml:space="preserve"> сесі</w:t>
      </w:r>
      <w:r>
        <w:rPr>
          <w:b/>
          <w:sz w:val="28"/>
          <w:szCs w:val="28"/>
          <w:lang w:val="uk-UA"/>
        </w:rPr>
        <w:t>я</w:t>
      </w:r>
      <w:r w:rsidRPr="007B5E94">
        <w:rPr>
          <w:b/>
          <w:sz w:val="28"/>
          <w:szCs w:val="28"/>
        </w:rPr>
        <w:t xml:space="preserve">  8-го скликання</w:t>
      </w:r>
    </w:p>
    <w:p w:rsidR="000E3C86" w:rsidRPr="007B5E94" w:rsidRDefault="000E3C86" w:rsidP="002E2000">
      <w:pPr>
        <w:ind w:left="-663"/>
        <w:jc w:val="center"/>
        <w:rPr>
          <w:b/>
          <w:sz w:val="28"/>
          <w:szCs w:val="28"/>
          <w:lang w:val="uk-UA"/>
        </w:rPr>
      </w:pPr>
    </w:p>
    <w:p w:rsidR="000E3C86" w:rsidRPr="00A827A4" w:rsidRDefault="000E3C86" w:rsidP="002E2000">
      <w:pPr>
        <w:tabs>
          <w:tab w:val="left" w:pos="405"/>
          <w:tab w:val="center" w:pos="4808"/>
        </w:tabs>
        <w:jc w:val="center"/>
        <w:outlineLvl w:val="0"/>
        <w:rPr>
          <w:b/>
          <w:sz w:val="28"/>
          <w:szCs w:val="28"/>
          <w:lang w:val="uk-UA"/>
        </w:rPr>
      </w:pPr>
      <w:r w:rsidRPr="007B5E94">
        <w:rPr>
          <w:b/>
          <w:sz w:val="28"/>
          <w:szCs w:val="28"/>
        </w:rPr>
        <w:t>Р І Ш Е Н Н Я</w:t>
      </w:r>
    </w:p>
    <w:p w:rsidR="000E3C86" w:rsidRPr="00252800" w:rsidRDefault="000E3C86" w:rsidP="002E2000">
      <w:pPr>
        <w:rPr>
          <w:b/>
          <w:sz w:val="28"/>
          <w:szCs w:val="28"/>
          <w:lang w:val="uk-UA"/>
        </w:rPr>
      </w:pPr>
      <w:r>
        <w:rPr>
          <w:b/>
          <w:sz w:val="28"/>
          <w:szCs w:val="28"/>
        </w:rPr>
        <w:t xml:space="preserve">від  </w:t>
      </w:r>
      <w:r>
        <w:rPr>
          <w:b/>
          <w:sz w:val="28"/>
          <w:szCs w:val="28"/>
          <w:lang w:val="uk-UA"/>
        </w:rPr>
        <w:t>09</w:t>
      </w:r>
      <w:r>
        <w:rPr>
          <w:b/>
          <w:sz w:val="28"/>
          <w:szCs w:val="28"/>
        </w:rPr>
        <w:t xml:space="preserve"> </w:t>
      </w:r>
      <w:r>
        <w:rPr>
          <w:b/>
          <w:sz w:val="28"/>
          <w:szCs w:val="28"/>
          <w:lang w:val="uk-UA"/>
        </w:rPr>
        <w:t xml:space="preserve">грудня </w:t>
      </w:r>
      <w:r w:rsidRPr="00252800">
        <w:rPr>
          <w:b/>
          <w:sz w:val="28"/>
          <w:szCs w:val="28"/>
        </w:rPr>
        <w:t xml:space="preserve">  2021 року  № </w:t>
      </w:r>
      <w:r>
        <w:rPr>
          <w:b/>
          <w:sz w:val="28"/>
          <w:szCs w:val="28"/>
          <w:lang w:val="uk-UA"/>
        </w:rPr>
        <w:t>839</w:t>
      </w:r>
    </w:p>
    <w:p w:rsidR="000E3C86" w:rsidRPr="00252800" w:rsidRDefault="000E3C86" w:rsidP="002E2000">
      <w:pPr>
        <w:rPr>
          <w:b/>
          <w:sz w:val="28"/>
          <w:szCs w:val="28"/>
        </w:rPr>
      </w:pPr>
      <w:r w:rsidRPr="00252800">
        <w:rPr>
          <w:b/>
          <w:sz w:val="28"/>
          <w:szCs w:val="28"/>
        </w:rPr>
        <w:t>с. Кам’янське</w:t>
      </w:r>
    </w:p>
    <w:p w:rsidR="000E3C86" w:rsidRPr="00252800" w:rsidRDefault="000E3C86" w:rsidP="002E2000">
      <w:pPr>
        <w:rPr>
          <w:b/>
          <w:sz w:val="28"/>
          <w:szCs w:val="28"/>
        </w:rPr>
      </w:pPr>
      <w:r w:rsidRPr="00252800">
        <w:rPr>
          <w:b/>
          <w:sz w:val="28"/>
          <w:szCs w:val="28"/>
        </w:rPr>
        <w:t>Про надання дозволу на розробку</w:t>
      </w:r>
    </w:p>
    <w:p w:rsidR="000E3C86" w:rsidRPr="00252800" w:rsidRDefault="000E3C86" w:rsidP="002E2000">
      <w:pPr>
        <w:rPr>
          <w:b/>
          <w:sz w:val="28"/>
          <w:szCs w:val="28"/>
        </w:rPr>
      </w:pPr>
      <w:r w:rsidRPr="00252800">
        <w:rPr>
          <w:b/>
          <w:sz w:val="28"/>
          <w:szCs w:val="28"/>
        </w:rPr>
        <w:t xml:space="preserve">проекту землеустрою щодо відведення </w:t>
      </w:r>
    </w:p>
    <w:p w:rsidR="000E3C86" w:rsidRPr="00252800" w:rsidRDefault="000E3C86" w:rsidP="002E2000">
      <w:pPr>
        <w:rPr>
          <w:b/>
          <w:sz w:val="28"/>
          <w:szCs w:val="28"/>
        </w:rPr>
      </w:pPr>
      <w:r w:rsidRPr="00252800">
        <w:rPr>
          <w:b/>
          <w:sz w:val="28"/>
          <w:szCs w:val="28"/>
        </w:rPr>
        <w:t>земельної ділянки у власність</w:t>
      </w:r>
    </w:p>
    <w:p w:rsidR="000E3C86" w:rsidRPr="00DE6AD2" w:rsidRDefault="000E3C86" w:rsidP="002E2000">
      <w:pPr>
        <w:rPr>
          <w:b/>
          <w:sz w:val="28"/>
          <w:szCs w:val="28"/>
          <w:lang w:val="uk-UA"/>
        </w:rPr>
      </w:pPr>
      <w:r>
        <w:rPr>
          <w:b/>
          <w:sz w:val="28"/>
          <w:szCs w:val="28"/>
        </w:rPr>
        <w:t>гр.</w:t>
      </w:r>
      <w:r>
        <w:rPr>
          <w:b/>
          <w:sz w:val="28"/>
          <w:szCs w:val="28"/>
          <w:lang w:val="uk-UA"/>
        </w:rPr>
        <w:t xml:space="preserve"> Мошкола Михайлу Івановичу</w:t>
      </w:r>
    </w:p>
    <w:p w:rsidR="000E3C86" w:rsidRPr="00E40475" w:rsidRDefault="000E3C86" w:rsidP="002E2000">
      <w:pPr>
        <w:rPr>
          <w:b/>
          <w:sz w:val="28"/>
          <w:szCs w:val="28"/>
          <w:lang w:val="uk-UA"/>
        </w:rPr>
      </w:pPr>
      <w:r w:rsidRPr="00252800">
        <w:rPr>
          <w:b/>
          <w:sz w:val="28"/>
          <w:szCs w:val="28"/>
        </w:rPr>
        <w:t>ме</w:t>
      </w:r>
      <w:r>
        <w:rPr>
          <w:b/>
          <w:sz w:val="28"/>
          <w:szCs w:val="28"/>
        </w:rPr>
        <w:t>шк. с. Сільце вул.</w:t>
      </w:r>
      <w:r>
        <w:rPr>
          <w:b/>
          <w:sz w:val="28"/>
          <w:szCs w:val="28"/>
          <w:lang w:val="uk-UA"/>
        </w:rPr>
        <w:t xml:space="preserve"> Перемоги, 34</w:t>
      </w:r>
    </w:p>
    <w:p w:rsidR="000E3C86" w:rsidRDefault="000E3C86" w:rsidP="002E2000">
      <w:pPr>
        <w:ind w:left="708"/>
        <w:jc w:val="both"/>
        <w:rPr>
          <w:sz w:val="28"/>
          <w:szCs w:val="28"/>
          <w:lang w:val="uk-UA"/>
        </w:rPr>
      </w:pPr>
      <w:r w:rsidRPr="00252800">
        <w:rPr>
          <w:sz w:val="28"/>
          <w:szCs w:val="28"/>
        </w:rPr>
        <w:t xml:space="preserve">            Розглянувши</w:t>
      </w:r>
      <w:r>
        <w:rPr>
          <w:sz w:val="28"/>
          <w:szCs w:val="28"/>
        </w:rPr>
        <w:t xml:space="preserve">   заяву   гр. </w:t>
      </w:r>
      <w:r>
        <w:rPr>
          <w:sz w:val="28"/>
          <w:szCs w:val="28"/>
          <w:lang w:val="uk-UA"/>
        </w:rPr>
        <w:t>Мошколи Михайла Івановича мешк.</w:t>
      </w:r>
      <w:r>
        <w:rPr>
          <w:sz w:val="28"/>
          <w:szCs w:val="28"/>
        </w:rPr>
        <w:t xml:space="preserve">  с. Сільце </w:t>
      </w:r>
    </w:p>
    <w:p w:rsidR="000E3C86" w:rsidRPr="00A827A4" w:rsidRDefault="000E3C86" w:rsidP="002E2000">
      <w:pPr>
        <w:jc w:val="both"/>
        <w:rPr>
          <w:sz w:val="28"/>
          <w:szCs w:val="28"/>
          <w:lang w:val="uk-UA"/>
        </w:rPr>
      </w:pPr>
      <w:r w:rsidRPr="00A827A4">
        <w:rPr>
          <w:sz w:val="28"/>
          <w:szCs w:val="28"/>
          <w:lang w:val="uk-UA"/>
        </w:rPr>
        <w:t>вул.</w:t>
      </w:r>
      <w:r>
        <w:rPr>
          <w:sz w:val="28"/>
          <w:szCs w:val="28"/>
          <w:lang w:val="uk-UA"/>
        </w:rPr>
        <w:t xml:space="preserve"> Перемоги,34</w:t>
      </w:r>
      <w:r w:rsidRPr="00A827A4">
        <w:rPr>
          <w:sz w:val="28"/>
          <w:szCs w:val="28"/>
          <w:lang w:val="uk-UA"/>
        </w:rPr>
        <w:t xml:space="preserve">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0E3C86" w:rsidRPr="00A827A4" w:rsidRDefault="000E3C86" w:rsidP="002E2000">
      <w:pPr>
        <w:tabs>
          <w:tab w:val="center" w:pos="5220"/>
        </w:tabs>
        <w:outlineLvl w:val="0"/>
        <w:rPr>
          <w:b/>
          <w:sz w:val="28"/>
          <w:szCs w:val="28"/>
          <w:lang w:val="uk-UA"/>
        </w:rPr>
      </w:pPr>
      <w:r w:rsidRPr="00A827A4">
        <w:rPr>
          <w:b/>
          <w:sz w:val="28"/>
          <w:szCs w:val="28"/>
          <w:lang w:val="uk-UA"/>
        </w:rPr>
        <w:tab/>
        <w:t>ВИРІШИЛА:</w:t>
      </w:r>
    </w:p>
    <w:p w:rsidR="000E3C86" w:rsidRPr="00A827A4" w:rsidRDefault="000E3C86" w:rsidP="002E2000">
      <w:pPr>
        <w:ind w:left="708"/>
        <w:rPr>
          <w:b/>
          <w:sz w:val="28"/>
          <w:szCs w:val="28"/>
          <w:lang w:val="uk-UA"/>
        </w:rPr>
      </w:pPr>
    </w:p>
    <w:p w:rsidR="000E3C86" w:rsidRDefault="000E3C86" w:rsidP="002E2000">
      <w:pPr>
        <w:ind w:left="708"/>
        <w:jc w:val="both"/>
        <w:rPr>
          <w:sz w:val="28"/>
          <w:szCs w:val="28"/>
          <w:lang w:val="uk-UA"/>
        </w:rPr>
      </w:pPr>
      <w:r w:rsidRPr="00A827A4">
        <w:rPr>
          <w:sz w:val="28"/>
          <w:szCs w:val="28"/>
          <w:lang w:val="uk-UA"/>
        </w:rPr>
        <w:t xml:space="preserve">        1.  Надати  </w:t>
      </w:r>
      <w:r>
        <w:rPr>
          <w:sz w:val="28"/>
          <w:szCs w:val="28"/>
          <w:lang w:val="uk-UA"/>
        </w:rPr>
        <w:t xml:space="preserve"> гр. Мошколі Михайлу Івановичу, мешк.  с. Сільце</w:t>
      </w:r>
    </w:p>
    <w:p w:rsidR="000E3C86" w:rsidRPr="00DA10BA" w:rsidRDefault="000E3C86" w:rsidP="002E2000">
      <w:pPr>
        <w:jc w:val="both"/>
        <w:rPr>
          <w:sz w:val="28"/>
          <w:szCs w:val="28"/>
          <w:lang w:val="uk-UA"/>
        </w:rPr>
      </w:pPr>
      <w:r w:rsidRPr="00A827A4">
        <w:rPr>
          <w:sz w:val="28"/>
          <w:szCs w:val="28"/>
          <w:lang w:val="uk-UA"/>
        </w:rPr>
        <w:t>вул.</w:t>
      </w:r>
      <w:r>
        <w:rPr>
          <w:sz w:val="28"/>
          <w:szCs w:val="28"/>
          <w:lang w:val="uk-UA"/>
        </w:rPr>
        <w:t xml:space="preserve"> Перемоги,34  </w:t>
      </w:r>
      <w:r w:rsidRPr="00252800">
        <w:rPr>
          <w:sz w:val="28"/>
          <w:szCs w:val="28"/>
          <w:lang w:val="uk-UA"/>
        </w:rPr>
        <w:t xml:space="preserve">дозвіл на розроблення з урахуванням вимог державних стандартів, норм і правил у сфері землеустрою, проекту землеустрою щодо відведення земельної ділянки у власність  орієнтовною    </w:t>
      </w:r>
      <w:r w:rsidRPr="00125357">
        <w:rPr>
          <w:sz w:val="28"/>
          <w:szCs w:val="28"/>
          <w:lang w:val="uk-UA"/>
        </w:rPr>
        <w:t>площею  0,</w:t>
      </w:r>
      <w:r>
        <w:rPr>
          <w:sz w:val="28"/>
          <w:szCs w:val="28"/>
          <w:lang w:val="uk-UA"/>
        </w:rPr>
        <w:t>10</w:t>
      </w:r>
      <w:r w:rsidRPr="00125357">
        <w:rPr>
          <w:sz w:val="28"/>
          <w:szCs w:val="28"/>
          <w:lang w:val="uk-UA"/>
        </w:rPr>
        <w:t xml:space="preserve">  га  із  земель  комунальної   власності        для ведення особистого селянського господарства, що розташовані в </w:t>
      </w:r>
      <w:r>
        <w:rPr>
          <w:sz w:val="28"/>
          <w:szCs w:val="28"/>
        </w:rPr>
        <w:t>с. Сільце  урочище    «Береж</w:t>
      </w:r>
      <w:r>
        <w:rPr>
          <w:sz w:val="28"/>
          <w:szCs w:val="28"/>
          <w:lang w:val="uk-UA"/>
        </w:rPr>
        <w:t>а</w:t>
      </w:r>
      <w:r>
        <w:rPr>
          <w:sz w:val="28"/>
          <w:szCs w:val="28"/>
        </w:rPr>
        <w:t>ва</w:t>
      </w:r>
      <w:r>
        <w:rPr>
          <w:sz w:val="28"/>
          <w:szCs w:val="28"/>
          <w:lang w:val="uk-UA"/>
        </w:rPr>
        <w:t>-Іршава</w:t>
      </w:r>
      <w:r w:rsidRPr="00252800">
        <w:rPr>
          <w:sz w:val="28"/>
          <w:szCs w:val="28"/>
        </w:rPr>
        <w:t>».</w:t>
      </w:r>
    </w:p>
    <w:p w:rsidR="000E3C86" w:rsidRPr="00252800" w:rsidRDefault="000E3C86" w:rsidP="002E2000">
      <w:pPr>
        <w:ind w:left="708"/>
        <w:jc w:val="both"/>
        <w:rPr>
          <w:sz w:val="28"/>
          <w:szCs w:val="28"/>
        </w:rPr>
      </w:pPr>
      <w:r w:rsidRPr="00252800">
        <w:rPr>
          <w:sz w:val="28"/>
          <w:szCs w:val="28"/>
        </w:rPr>
        <w:t xml:space="preserve">       2.  Гр</w:t>
      </w:r>
      <w:r>
        <w:rPr>
          <w:sz w:val="28"/>
          <w:szCs w:val="28"/>
        </w:rPr>
        <w:t>омадян</w:t>
      </w:r>
      <w:r>
        <w:rPr>
          <w:sz w:val="28"/>
          <w:szCs w:val="28"/>
          <w:lang w:val="uk-UA"/>
        </w:rPr>
        <w:t xml:space="preserve">ину Мошкола Михайлу Івановичу   </w:t>
      </w:r>
      <w:r w:rsidRPr="00252800">
        <w:rPr>
          <w:sz w:val="28"/>
          <w:szCs w:val="28"/>
        </w:rPr>
        <w:t xml:space="preserve"> вжити   заходів:</w:t>
      </w:r>
    </w:p>
    <w:p w:rsidR="000E3C86" w:rsidRDefault="000E3C86" w:rsidP="002E2000">
      <w:pPr>
        <w:ind w:left="708"/>
        <w:jc w:val="both"/>
        <w:rPr>
          <w:sz w:val="28"/>
          <w:szCs w:val="28"/>
          <w:lang w:val="uk-UA"/>
        </w:rPr>
      </w:pPr>
      <w:r w:rsidRPr="00252800">
        <w:rPr>
          <w:sz w:val="28"/>
          <w:szCs w:val="28"/>
        </w:rPr>
        <w:t xml:space="preserve">      - щодо виготовлення та пого</w:t>
      </w:r>
      <w:r>
        <w:rPr>
          <w:sz w:val="28"/>
          <w:szCs w:val="28"/>
        </w:rPr>
        <w:t>дження проекту землеустрою щодо</w:t>
      </w:r>
    </w:p>
    <w:p w:rsidR="000E3C86" w:rsidRPr="00252800" w:rsidRDefault="000E3C86" w:rsidP="002E2000">
      <w:pPr>
        <w:jc w:val="both"/>
        <w:rPr>
          <w:sz w:val="28"/>
          <w:szCs w:val="28"/>
        </w:rPr>
      </w:pPr>
      <w:r w:rsidRPr="00252800">
        <w:rPr>
          <w:sz w:val="28"/>
          <w:szCs w:val="28"/>
        </w:rPr>
        <w:t xml:space="preserve">відведення зазначених земельних ділянок у власність у встановленому законом порядку. </w:t>
      </w:r>
    </w:p>
    <w:p w:rsidR="000E3C86" w:rsidRDefault="000E3C86" w:rsidP="002E2000">
      <w:pPr>
        <w:tabs>
          <w:tab w:val="left" w:pos="3285"/>
        </w:tabs>
        <w:ind w:left="708"/>
        <w:jc w:val="both"/>
        <w:rPr>
          <w:sz w:val="28"/>
          <w:szCs w:val="28"/>
          <w:lang w:val="uk-UA"/>
        </w:rPr>
      </w:pPr>
      <w:r w:rsidRPr="00252800">
        <w:rPr>
          <w:sz w:val="28"/>
          <w:szCs w:val="28"/>
        </w:rPr>
        <w:t xml:space="preserve">      - проект землеустрою, після</w:t>
      </w:r>
      <w:r>
        <w:rPr>
          <w:sz w:val="28"/>
          <w:szCs w:val="28"/>
        </w:rPr>
        <w:t xml:space="preserve"> державних реєстрацій земельних</w:t>
      </w:r>
    </w:p>
    <w:p w:rsidR="000E3C86" w:rsidRPr="00252800" w:rsidRDefault="000E3C86" w:rsidP="002E2000">
      <w:pPr>
        <w:tabs>
          <w:tab w:val="left" w:pos="3285"/>
        </w:tabs>
        <w:jc w:val="both"/>
        <w:rPr>
          <w:sz w:val="28"/>
          <w:szCs w:val="28"/>
        </w:rPr>
      </w:pPr>
      <w:r w:rsidRPr="00252800">
        <w:rPr>
          <w:sz w:val="28"/>
          <w:szCs w:val="28"/>
        </w:rPr>
        <w:t>ділянок у Державному земельному кадастрі, надати на розгляд та затвердження сесії сільської ради.</w:t>
      </w:r>
      <w:r w:rsidRPr="00252800">
        <w:rPr>
          <w:sz w:val="28"/>
          <w:szCs w:val="28"/>
        </w:rPr>
        <w:tab/>
        <w:t xml:space="preserve"> </w:t>
      </w:r>
    </w:p>
    <w:p w:rsidR="000E3C86" w:rsidRPr="00252800" w:rsidRDefault="000E3C86" w:rsidP="002E2000">
      <w:pPr>
        <w:pStyle w:val="ListParagraph"/>
        <w:ind w:left="360"/>
        <w:jc w:val="both"/>
        <w:rPr>
          <w:sz w:val="28"/>
          <w:szCs w:val="28"/>
        </w:rPr>
      </w:pPr>
      <w:r>
        <w:rPr>
          <w:sz w:val="28"/>
          <w:szCs w:val="28"/>
        </w:rPr>
        <w:t>3.</w:t>
      </w:r>
      <w:r w:rsidRPr="00252800">
        <w:rPr>
          <w:sz w:val="28"/>
          <w:szCs w:val="28"/>
        </w:rPr>
        <w:t>Контроль за виконанням  цього рішення покласти на постійну</w:t>
      </w:r>
    </w:p>
    <w:p w:rsidR="000E3C86" w:rsidRDefault="000E3C86" w:rsidP="002E2000">
      <w:pPr>
        <w:jc w:val="both"/>
        <w:rPr>
          <w:sz w:val="28"/>
          <w:szCs w:val="28"/>
          <w:lang w:val="uk-UA"/>
        </w:rPr>
      </w:pPr>
      <w:r w:rsidRPr="00252800">
        <w:rPr>
          <w:sz w:val="28"/>
          <w:szCs w:val="28"/>
        </w:rPr>
        <w:t>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E3C86" w:rsidRPr="00A827A4" w:rsidRDefault="000E3C86" w:rsidP="002E2000">
      <w:pPr>
        <w:jc w:val="both"/>
        <w:rPr>
          <w:sz w:val="28"/>
          <w:szCs w:val="28"/>
          <w:lang w:val="uk-UA"/>
        </w:rPr>
      </w:pPr>
    </w:p>
    <w:p w:rsidR="000E3C86" w:rsidRDefault="000E3C86" w:rsidP="002E2000">
      <w:pPr>
        <w:rPr>
          <w:b/>
          <w:sz w:val="28"/>
          <w:szCs w:val="28"/>
          <w:lang w:val="uk-UA"/>
        </w:rPr>
      </w:pPr>
      <w:r>
        <w:rPr>
          <w:b/>
          <w:sz w:val="28"/>
          <w:szCs w:val="28"/>
          <w:lang w:val="uk-UA"/>
        </w:rPr>
        <w:t xml:space="preserve">          </w:t>
      </w:r>
      <w:r w:rsidRPr="00252800">
        <w:rPr>
          <w:b/>
          <w:sz w:val="28"/>
          <w:szCs w:val="28"/>
        </w:rPr>
        <w:t>Сільський  голова                                                            М.М.Станинець</w:t>
      </w:r>
    </w:p>
    <w:p w:rsidR="000E3C86" w:rsidRPr="00B64C1A" w:rsidRDefault="000E3C86" w:rsidP="002E2000">
      <w:pPr>
        <w:rPr>
          <w:lang w:val="uk-UA"/>
        </w:rPr>
      </w:pPr>
    </w:p>
    <w:p w:rsidR="000E3C86" w:rsidRPr="001A746B" w:rsidRDefault="000E3C86" w:rsidP="002E2000">
      <w:pPr>
        <w:ind w:left="-360" w:right="-284"/>
        <w:jc w:val="center"/>
        <w:rPr>
          <w:color w:val="C00000"/>
          <w:sz w:val="28"/>
          <w:szCs w:val="28"/>
        </w:rPr>
      </w:pPr>
      <w:r w:rsidRPr="001A746B">
        <w:rPr>
          <w:color w:val="C00000"/>
          <w:sz w:val="28"/>
          <w:szCs w:val="28"/>
        </w:rPr>
        <w:object w:dxaOrig="1141" w:dyaOrig="1261">
          <v:shape id="_x0000_i1056" type="#_x0000_t75" style="width:46.5pt;height:53.25pt" o:ole="" fillcolor="window">
            <v:imagedata r:id="rId10" o:title=""/>
          </v:shape>
          <o:OLEObject Type="Embed" ProgID="Word.Picture.8" ShapeID="_x0000_i1056" DrawAspect="Content" ObjectID="_1704869216" r:id="rId32"/>
        </w:object>
      </w:r>
    </w:p>
    <w:p w:rsidR="000E3C86" w:rsidRPr="007B5E94" w:rsidRDefault="000E3C86" w:rsidP="002E2000">
      <w:pPr>
        <w:jc w:val="center"/>
        <w:outlineLvl w:val="0"/>
        <w:rPr>
          <w:b/>
          <w:sz w:val="28"/>
          <w:szCs w:val="28"/>
        </w:rPr>
      </w:pPr>
      <w:r w:rsidRPr="007B5E94">
        <w:rPr>
          <w:b/>
          <w:sz w:val="28"/>
          <w:szCs w:val="28"/>
        </w:rPr>
        <w:t>У К Р А Ї Н А</w:t>
      </w:r>
    </w:p>
    <w:p w:rsidR="000E3C86" w:rsidRPr="007B5E94" w:rsidRDefault="000E3C86" w:rsidP="002E2000">
      <w:pPr>
        <w:jc w:val="center"/>
        <w:rPr>
          <w:b/>
          <w:sz w:val="28"/>
          <w:szCs w:val="28"/>
          <w:lang w:val="uk-UA"/>
        </w:rPr>
      </w:pPr>
      <w:r w:rsidRPr="007B5E94">
        <w:rPr>
          <w:b/>
          <w:sz w:val="28"/>
          <w:szCs w:val="28"/>
        </w:rPr>
        <w:t>КАМ’ЯНСЬКА  СІЛЬСЬКА  РАДА БЕРЕГІВСЬКОГО  РАЙОНУ ЗАКАРПАТСЬКОЇ  ОБЛАСТІ</w:t>
      </w:r>
    </w:p>
    <w:p w:rsidR="000E3C86" w:rsidRPr="007B5E94" w:rsidRDefault="000E3C86" w:rsidP="002E2000">
      <w:pPr>
        <w:jc w:val="center"/>
        <w:rPr>
          <w:b/>
          <w:sz w:val="28"/>
          <w:szCs w:val="28"/>
          <w:lang w:val="uk-UA"/>
        </w:rPr>
      </w:pPr>
    </w:p>
    <w:p w:rsidR="000E3C86" w:rsidRPr="007B5E94" w:rsidRDefault="000E3C86" w:rsidP="002E2000">
      <w:pPr>
        <w:ind w:left="-663"/>
        <w:jc w:val="center"/>
        <w:rPr>
          <w:b/>
          <w:sz w:val="28"/>
          <w:szCs w:val="28"/>
          <w:lang w:val="uk-UA"/>
        </w:rPr>
      </w:pPr>
      <w:r>
        <w:rPr>
          <w:b/>
          <w:sz w:val="28"/>
          <w:szCs w:val="28"/>
        </w:rPr>
        <w:t xml:space="preserve"> </w:t>
      </w:r>
      <w:r>
        <w:rPr>
          <w:b/>
          <w:sz w:val="28"/>
          <w:szCs w:val="28"/>
          <w:lang w:val="uk-UA"/>
        </w:rPr>
        <w:t>8</w:t>
      </w:r>
      <w:r>
        <w:rPr>
          <w:b/>
          <w:sz w:val="28"/>
          <w:szCs w:val="28"/>
        </w:rPr>
        <w:t>-</w:t>
      </w:r>
      <w:r>
        <w:rPr>
          <w:b/>
          <w:sz w:val="28"/>
          <w:szCs w:val="28"/>
          <w:lang w:val="uk-UA"/>
        </w:rPr>
        <w:t>ма</w:t>
      </w:r>
      <w:r>
        <w:rPr>
          <w:b/>
          <w:sz w:val="28"/>
          <w:szCs w:val="28"/>
        </w:rPr>
        <w:t xml:space="preserve"> сесі</w:t>
      </w:r>
      <w:r>
        <w:rPr>
          <w:b/>
          <w:sz w:val="28"/>
          <w:szCs w:val="28"/>
          <w:lang w:val="uk-UA"/>
        </w:rPr>
        <w:t>я</w:t>
      </w:r>
      <w:r w:rsidRPr="007B5E94">
        <w:rPr>
          <w:b/>
          <w:sz w:val="28"/>
          <w:szCs w:val="28"/>
        </w:rPr>
        <w:t xml:space="preserve">  8-го скликання</w:t>
      </w:r>
    </w:p>
    <w:p w:rsidR="000E3C86" w:rsidRPr="007B5E94" w:rsidRDefault="000E3C86" w:rsidP="002E2000">
      <w:pPr>
        <w:ind w:left="-663"/>
        <w:jc w:val="center"/>
        <w:rPr>
          <w:b/>
          <w:sz w:val="28"/>
          <w:szCs w:val="28"/>
          <w:lang w:val="uk-UA"/>
        </w:rPr>
      </w:pPr>
    </w:p>
    <w:p w:rsidR="000E3C86" w:rsidRPr="00A827A4" w:rsidRDefault="000E3C86" w:rsidP="002E2000">
      <w:pPr>
        <w:tabs>
          <w:tab w:val="left" w:pos="405"/>
          <w:tab w:val="center" w:pos="4808"/>
        </w:tabs>
        <w:jc w:val="center"/>
        <w:outlineLvl w:val="0"/>
        <w:rPr>
          <w:b/>
          <w:sz w:val="28"/>
          <w:szCs w:val="28"/>
          <w:lang w:val="uk-UA"/>
        </w:rPr>
      </w:pPr>
      <w:r w:rsidRPr="007B5E94">
        <w:rPr>
          <w:b/>
          <w:sz w:val="28"/>
          <w:szCs w:val="28"/>
        </w:rPr>
        <w:t>Р І Ш Е Н Н Я</w:t>
      </w:r>
    </w:p>
    <w:p w:rsidR="000E3C86" w:rsidRPr="00252800" w:rsidRDefault="000E3C86" w:rsidP="002E2000">
      <w:pPr>
        <w:rPr>
          <w:b/>
          <w:sz w:val="28"/>
          <w:szCs w:val="28"/>
          <w:lang w:val="uk-UA"/>
        </w:rPr>
      </w:pPr>
      <w:r>
        <w:rPr>
          <w:b/>
          <w:sz w:val="28"/>
          <w:szCs w:val="28"/>
        </w:rPr>
        <w:t xml:space="preserve">від  </w:t>
      </w:r>
      <w:r>
        <w:rPr>
          <w:b/>
          <w:sz w:val="28"/>
          <w:szCs w:val="28"/>
          <w:lang w:val="uk-UA"/>
        </w:rPr>
        <w:t>09</w:t>
      </w:r>
      <w:r>
        <w:rPr>
          <w:b/>
          <w:sz w:val="28"/>
          <w:szCs w:val="28"/>
        </w:rPr>
        <w:t xml:space="preserve"> </w:t>
      </w:r>
      <w:r>
        <w:rPr>
          <w:b/>
          <w:sz w:val="28"/>
          <w:szCs w:val="28"/>
          <w:lang w:val="uk-UA"/>
        </w:rPr>
        <w:t xml:space="preserve">грудня </w:t>
      </w:r>
      <w:r w:rsidRPr="00252800">
        <w:rPr>
          <w:b/>
          <w:sz w:val="28"/>
          <w:szCs w:val="28"/>
        </w:rPr>
        <w:t xml:space="preserve">  2021 року  № </w:t>
      </w:r>
      <w:r>
        <w:rPr>
          <w:b/>
          <w:sz w:val="28"/>
          <w:szCs w:val="28"/>
          <w:lang w:val="uk-UA"/>
        </w:rPr>
        <w:t>840</w:t>
      </w:r>
    </w:p>
    <w:p w:rsidR="000E3C86" w:rsidRPr="00252800" w:rsidRDefault="000E3C86" w:rsidP="002E2000">
      <w:pPr>
        <w:rPr>
          <w:b/>
          <w:sz w:val="28"/>
          <w:szCs w:val="28"/>
        </w:rPr>
      </w:pPr>
      <w:r w:rsidRPr="00252800">
        <w:rPr>
          <w:b/>
          <w:sz w:val="28"/>
          <w:szCs w:val="28"/>
        </w:rPr>
        <w:t>с. Кам’янське</w:t>
      </w:r>
    </w:p>
    <w:p w:rsidR="000E3C86" w:rsidRPr="00252800" w:rsidRDefault="000E3C86" w:rsidP="002E2000">
      <w:pPr>
        <w:rPr>
          <w:b/>
          <w:sz w:val="28"/>
          <w:szCs w:val="28"/>
        </w:rPr>
      </w:pPr>
      <w:r w:rsidRPr="00252800">
        <w:rPr>
          <w:b/>
          <w:sz w:val="28"/>
          <w:szCs w:val="28"/>
        </w:rPr>
        <w:t>Про надання дозволу на розробку</w:t>
      </w:r>
    </w:p>
    <w:p w:rsidR="000E3C86" w:rsidRPr="00252800" w:rsidRDefault="000E3C86" w:rsidP="002E2000">
      <w:pPr>
        <w:rPr>
          <w:b/>
          <w:sz w:val="28"/>
          <w:szCs w:val="28"/>
        </w:rPr>
      </w:pPr>
      <w:r w:rsidRPr="00252800">
        <w:rPr>
          <w:b/>
          <w:sz w:val="28"/>
          <w:szCs w:val="28"/>
        </w:rPr>
        <w:t xml:space="preserve">проекту землеустрою щодо відведення </w:t>
      </w:r>
    </w:p>
    <w:p w:rsidR="000E3C86" w:rsidRPr="00252800" w:rsidRDefault="000E3C86" w:rsidP="002E2000">
      <w:pPr>
        <w:rPr>
          <w:b/>
          <w:sz w:val="28"/>
          <w:szCs w:val="28"/>
        </w:rPr>
      </w:pPr>
      <w:r w:rsidRPr="00252800">
        <w:rPr>
          <w:b/>
          <w:sz w:val="28"/>
          <w:szCs w:val="28"/>
        </w:rPr>
        <w:t>земельної ділянки у власність</w:t>
      </w:r>
    </w:p>
    <w:p w:rsidR="000E3C86" w:rsidRPr="00DE6AD2" w:rsidRDefault="000E3C86" w:rsidP="002E2000">
      <w:pPr>
        <w:rPr>
          <w:b/>
          <w:sz w:val="28"/>
          <w:szCs w:val="28"/>
          <w:lang w:val="uk-UA"/>
        </w:rPr>
      </w:pPr>
      <w:r>
        <w:rPr>
          <w:b/>
          <w:sz w:val="28"/>
          <w:szCs w:val="28"/>
        </w:rPr>
        <w:t>гр.</w:t>
      </w:r>
      <w:r>
        <w:rPr>
          <w:b/>
          <w:sz w:val="28"/>
          <w:szCs w:val="28"/>
          <w:lang w:val="uk-UA"/>
        </w:rPr>
        <w:t xml:space="preserve"> Мошкола Юрію Васильовичу</w:t>
      </w:r>
    </w:p>
    <w:p w:rsidR="000E3C86" w:rsidRPr="00E40475" w:rsidRDefault="000E3C86" w:rsidP="002E2000">
      <w:pPr>
        <w:rPr>
          <w:b/>
          <w:sz w:val="28"/>
          <w:szCs w:val="28"/>
          <w:lang w:val="uk-UA"/>
        </w:rPr>
      </w:pPr>
      <w:r w:rsidRPr="00252800">
        <w:rPr>
          <w:b/>
          <w:sz w:val="28"/>
          <w:szCs w:val="28"/>
        </w:rPr>
        <w:t>ме</w:t>
      </w:r>
      <w:r>
        <w:rPr>
          <w:b/>
          <w:sz w:val="28"/>
          <w:szCs w:val="28"/>
        </w:rPr>
        <w:t>шк. с. Сільце вул.</w:t>
      </w:r>
      <w:r>
        <w:rPr>
          <w:b/>
          <w:sz w:val="28"/>
          <w:szCs w:val="28"/>
          <w:lang w:val="uk-UA"/>
        </w:rPr>
        <w:t xml:space="preserve"> Виноградна, 1 «б»</w:t>
      </w:r>
    </w:p>
    <w:p w:rsidR="000E3C86" w:rsidRDefault="000E3C86" w:rsidP="002E2000">
      <w:pPr>
        <w:ind w:left="708"/>
        <w:jc w:val="both"/>
        <w:rPr>
          <w:sz w:val="28"/>
          <w:szCs w:val="28"/>
          <w:lang w:val="uk-UA"/>
        </w:rPr>
      </w:pPr>
      <w:r w:rsidRPr="00252800">
        <w:rPr>
          <w:sz w:val="28"/>
          <w:szCs w:val="28"/>
        </w:rPr>
        <w:t xml:space="preserve">            Розглянувши</w:t>
      </w:r>
      <w:r>
        <w:rPr>
          <w:sz w:val="28"/>
          <w:szCs w:val="28"/>
        </w:rPr>
        <w:t xml:space="preserve">   заяву   гр. </w:t>
      </w:r>
      <w:r>
        <w:rPr>
          <w:sz w:val="28"/>
          <w:szCs w:val="28"/>
          <w:lang w:val="uk-UA"/>
        </w:rPr>
        <w:t>Мошколи Юрія Васильовича мешк.</w:t>
      </w:r>
      <w:r>
        <w:rPr>
          <w:sz w:val="28"/>
          <w:szCs w:val="28"/>
        </w:rPr>
        <w:t xml:space="preserve">  с. Сільце </w:t>
      </w:r>
    </w:p>
    <w:p w:rsidR="000E3C86" w:rsidRPr="00A827A4" w:rsidRDefault="000E3C86" w:rsidP="002E2000">
      <w:pPr>
        <w:jc w:val="both"/>
        <w:rPr>
          <w:sz w:val="28"/>
          <w:szCs w:val="28"/>
          <w:lang w:val="uk-UA"/>
        </w:rPr>
      </w:pPr>
      <w:r w:rsidRPr="00A827A4">
        <w:rPr>
          <w:sz w:val="28"/>
          <w:szCs w:val="28"/>
          <w:lang w:val="uk-UA"/>
        </w:rPr>
        <w:t>вул.</w:t>
      </w:r>
      <w:r>
        <w:rPr>
          <w:sz w:val="28"/>
          <w:szCs w:val="28"/>
          <w:lang w:val="uk-UA"/>
        </w:rPr>
        <w:t xml:space="preserve"> Виноградна ,1 «б»</w:t>
      </w:r>
      <w:r w:rsidRPr="00A827A4">
        <w:rPr>
          <w:sz w:val="28"/>
          <w:szCs w:val="28"/>
          <w:lang w:val="uk-UA"/>
        </w:rPr>
        <w:t xml:space="preserve">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0E3C86" w:rsidRPr="00A827A4" w:rsidRDefault="000E3C86" w:rsidP="002E2000">
      <w:pPr>
        <w:tabs>
          <w:tab w:val="center" w:pos="5220"/>
        </w:tabs>
        <w:outlineLvl w:val="0"/>
        <w:rPr>
          <w:b/>
          <w:sz w:val="28"/>
          <w:szCs w:val="28"/>
          <w:lang w:val="uk-UA"/>
        </w:rPr>
      </w:pPr>
      <w:r w:rsidRPr="00A827A4">
        <w:rPr>
          <w:b/>
          <w:sz w:val="28"/>
          <w:szCs w:val="28"/>
          <w:lang w:val="uk-UA"/>
        </w:rPr>
        <w:tab/>
        <w:t>ВИРІШИЛА:</w:t>
      </w:r>
    </w:p>
    <w:p w:rsidR="000E3C86" w:rsidRPr="00A827A4" w:rsidRDefault="000E3C86" w:rsidP="002E2000">
      <w:pPr>
        <w:ind w:left="708"/>
        <w:rPr>
          <w:b/>
          <w:sz w:val="28"/>
          <w:szCs w:val="28"/>
          <w:lang w:val="uk-UA"/>
        </w:rPr>
      </w:pPr>
    </w:p>
    <w:p w:rsidR="000E3C86" w:rsidRDefault="000E3C86" w:rsidP="002E2000">
      <w:pPr>
        <w:ind w:left="708"/>
        <w:jc w:val="both"/>
        <w:rPr>
          <w:sz w:val="28"/>
          <w:szCs w:val="28"/>
          <w:lang w:val="uk-UA"/>
        </w:rPr>
      </w:pPr>
      <w:r w:rsidRPr="00A827A4">
        <w:rPr>
          <w:sz w:val="28"/>
          <w:szCs w:val="28"/>
          <w:lang w:val="uk-UA"/>
        </w:rPr>
        <w:t xml:space="preserve">        1.  Надати  </w:t>
      </w:r>
      <w:r>
        <w:rPr>
          <w:sz w:val="28"/>
          <w:szCs w:val="28"/>
          <w:lang w:val="uk-UA"/>
        </w:rPr>
        <w:t xml:space="preserve"> гр. Мошколі Юрію Васильовичу, мешк.  с. Сільце</w:t>
      </w:r>
    </w:p>
    <w:p w:rsidR="000E3C86" w:rsidRPr="00DA10BA" w:rsidRDefault="000E3C86" w:rsidP="002E2000">
      <w:pPr>
        <w:jc w:val="both"/>
        <w:rPr>
          <w:sz w:val="28"/>
          <w:szCs w:val="28"/>
          <w:lang w:val="uk-UA"/>
        </w:rPr>
      </w:pPr>
      <w:r w:rsidRPr="00A827A4">
        <w:rPr>
          <w:sz w:val="28"/>
          <w:szCs w:val="28"/>
          <w:lang w:val="uk-UA"/>
        </w:rPr>
        <w:t>вул.</w:t>
      </w:r>
      <w:r>
        <w:rPr>
          <w:sz w:val="28"/>
          <w:szCs w:val="28"/>
          <w:lang w:val="uk-UA"/>
        </w:rPr>
        <w:t xml:space="preserve"> Виноградна, 1 «б»  </w:t>
      </w:r>
      <w:r w:rsidRPr="00252800">
        <w:rPr>
          <w:sz w:val="28"/>
          <w:szCs w:val="28"/>
          <w:lang w:val="uk-UA"/>
        </w:rPr>
        <w:t xml:space="preserve">дозвіл на розроблення з урахуванням вимог державних стандартів, норм і правил у сфері землеустрою, проекту землеустрою щодо відведення земельної ділянки у власність  орієнтовною    </w:t>
      </w:r>
      <w:r w:rsidRPr="00125357">
        <w:rPr>
          <w:sz w:val="28"/>
          <w:szCs w:val="28"/>
          <w:lang w:val="uk-UA"/>
        </w:rPr>
        <w:t>площею  0,</w:t>
      </w:r>
      <w:r>
        <w:rPr>
          <w:sz w:val="28"/>
          <w:szCs w:val="28"/>
          <w:lang w:val="uk-UA"/>
        </w:rPr>
        <w:t>3825</w:t>
      </w:r>
      <w:r w:rsidRPr="00125357">
        <w:rPr>
          <w:sz w:val="28"/>
          <w:szCs w:val="28"/>
          <w:lang w:val="uk-UA"/>
        </w:rPr>
        <w:t xml:space="preserve">  га  із  земель  комунальної   власності        для ведення особистого селянського господарства, що розташовані в </w:t>
      </w:r>
      <w:r>
        <w:rPr>
          <w:sz w:val="28"/>
          <w:szCs w:val="28"/>
        </w:rPr>
        <w:t>с. Сільце  урочище    «Береж</w:t>
      </w:r>
      <w:r>
        <w:rPr>
          <w:sz w:val="28"/>
          <w:szCs w:val="28"/>
          <w:lang w:val="uk-UA"/>
        </w:rPr>
        <w:t>а</w:t>
      </w:r>
      <w:r>
        <w:rPr>
          <w:sz w:val="28"/>
          <w:szCs w:val="28"/>
        </w:rPr>
        <w:t>ва</w:t>
      </w:r>
      <w:r>
        <w:rPr>
          <w:sz w:val="28"/>
          <w:szCs w:val="28"/>
          <w:lang w:val="uk-UA"/>
        </w:rPr>
        <w:t>-Гребля</w:t>
      </w:r>
      <w:r w:rsidRPr="00252800">
        <w:rPr>
          <w:sz w:val="28"/>
          <w:szCs w:val="28"/>
        </w:rPr>
        <w:t>».</w:t>
      </w:r>
    </w:p>
    <w:p w:rsidR="000E3C86" w:rsidRPr="00252800" w:rsidRDefault="000E3C86" w:rsidP="002E2000">
      <w:pPr>
        <w:ind w:left="708"/>
        <w:jc w:val="both"/>
        <w:rPr>
          <w:sz w:val="28"/>
          <w:szCs w:val="28"/>
        </w:rPr>
      </w:pPr>
      <w:r w:rsidRPr="00252800">
        <w:rPr>
          <w:sz w:val="28"/>
          <w:szCs w:val="28"/>
        </w:rPr>
        <w:t xml:space="preserve">       2.  Гр</w:t>
      </w:r>
      <w:r>
        <w:rPr>
          <w:sz w:val="28"/>
          <w:szCs w:val="28"/>
        </w:rPr>
        <w:t>омадян</w:t>
      </w:r>
      <w:r>
        <w:rPr>
          <w:sz w:val="28"/>
          <w:szCs w:val="28"/>
          <w:lang w:val="uk-UA"/>
        </w:rPr>
        <w:t>ину</w:t>
      </w:r>
      <w:r>
        <w:rPr>
          <w:sz w:val="28"/>
          <w:szCs w:val="28"/>
        </w:rPr>
        <w:t xml:space="preserve">   </w:t>
      </w:r>
      <w:r>
        <w:rPr>
          <w:sz w:val="28"/>
          <w:szCs w:val="28"/>
          <w:lang w:val="uk-UA"/>
        </w:rPr>
        <w:t xml:space="preserve">Мошкола Юрію Васильовичу   </w:t>
      </w:r>
      <w:r w:rsidRPr="00252800">
        <w:rPr>
          <w:sz w:val="28"/>
          <w:szCs w:val="28"/>
        </w:rPr>
        <w:t xml:space="preserve"> вжити   заходів:</w:t>
      </w:r>
    </w:p>
    <w:p w:rsidR="000E3C86" w:rsidRDefault="000E3C86" w:rsidP="002E2000">
      <w:pPr>
        <w:ind w:left="708"/>
        <w:jc w:val="both"/>
        <w:rPr>
          <w:sz w:val="28"/>
          <w:szCs w:val="28"/>
          <w:lang w:val="uk-UA"/>
        </w:rPr>
      </w:pPr>
      <w:r w:rsidRPr="00252800">
        <w:rPr>
          <w:sz w:val="28"/>
          <w:szCs w:val="28"/>
        </w:rPr>
        <w:t xml:space="preserve">      - щодо виготовлення та пого</w:t>
      </w:r>
      <w:r>
        <w:rPr>
          <w:sz w:val="28"/>
          <w:szCs w:val="28"/>
        </w:rPr>
        <w:t>дження проекту землеустрою щодо</w:t>
      </w:r>
    </w:p>
    <w:p w:rsidR="000E3C86" w:rsidRPr="00252800" w:rsidRDefault="000E3C86" w:rsidP="002E2000">
      <w:pPr>
        <w:jc w:val="both"/>
        <w:rPr>
          <w:sz w:val="28"/>
          <w:szCs w:val="28"/>
        </w:rPr>
      </w:pPr>
      <w:r w:rsidRPr="00252800">
        <w:rPr>
          <w:sz w:val="28"/>
          <w:szCs w:val="28"/>
        </w:rPr>
        <w:t xml:space="preserve">відведення зазначених земельних ділянок у власність у встановленому законом порядку. </w:t>
      </w:r>
    </w:p>
    <w:p w:rsidR="000E3C86" w:rsidRDefault="000E3C86" w:rsidP="002E2000">
      <w:pPr>
        <w:tabs>
          <w:tab w:val="left" w:pos="3285"/>
        </w:tabs>
        <w:ind w:left="708"/>
        <w:jc w:val="both"/>
        <w:rPr>
          <w:sz w:val="28"/>
          <w:szCs w:val="28"/>
          <w:lang w:val="uk-UA"/>
        </w:rPr>
      </w:pPr>
      <w:r w:rsidRPr="00252800">
        <w:rPr>
          <w:sz w:val="28"/>
          <w:szCs w:val="28"/>
        </w:rPr>
        <w:t xml:space="preserve">      - проект землеустрою, після</w:t>
      </w:r>
      <w:r>
        <w:rPr>
          <w:sz w:val="28"/>
          <w:szCs w:val="28"/>
        </w:rPr>
        <w:t xml:space="preserve"> державних реєстрацій земельних</w:t>
      </w:r>
    </w:p>
    <w:p w:rsidR="000E3C86" w:rsidRPr="00252800" w:rsidRDefault="000E3C86" w:rsidP="002E2000">
      <w:pPr>
        <w:tabs>
          <w:tab w:val="left" w:pos="3285"/>
        </w:tabs>
        <w:jc w:val="both"/>
        <w:rPr>
          <w:sz w:val="28"/>
          <w:szCs w:val="28"/>
        </w:rPr>
      </w:pPr>
      <w:r w:rsidRPr="00252800">
        <w:rPr>
          <w:sz w:val="28"/>
          <w:szCs w:val="28"/>
        </w:rPr>
        <w:t>ділянок у Державному земельному кадастрі, надати на розгляд та затвердження сесії сільської ради.</w:t>
      </w:r>
      <w:r w:rsidRPr="00252800">
        <w:rPr>
          <w:sz w:val="28"/>
          <w:szCs w:val="28"/>
        </w:rPr>
        <w:tab/>
        <w:t xml:space="preserve"> </w:t>
      </w:r>
    </w:p>
    <w:p w:rsidR="000E3C86" w:rsidRPr="00252800" w:rsidRDefault="000E3C86" w:rsidP="002E2000">
      <w:pPr>
        <w:pStyle w:val="ListParagraph"/>
        <w:ind w:left="360"/>
        <w:jc w:val="both"/>
        <w:rPr>
          <w:sz w:val="28"/>
          <w:szCs w:val="28"/>
        </w:rPr>
      </w:pPr>
      <w:r>
        <w:rPr>
          <w:sz w:val="28"/>
          <w:szCs w:val="28"/>
        </w:rPr>
        <w:t>3.</w:t>
      </w:r>
      <w:r w:rsidRPr="00252800">
        <w:rPr>
          <w:sz w:val="28"/>
          <w:szCs w:val="28"/>
        </w:rPr>
        <w:t>Контроль за виконанням  цього рішення покласти на постійну</w:t>
      </w:r>
    </w:p>
    <w:p w:rsidR="000E3C86" w:rsidRDefault="000E3C86" w:rsidP="002E2000">
      <w:pPr>
        <w:jc w:val="both"/>
        <w:rPr>
          <w:sz w:val="28"/>
          <w:szCs w:val="28"/>
          <w:lang w:val="uk-UA"/>
        </w:rPr>
      </w:pPr>
      <w:r w:rsidRPr="00252800">
        <w:rPr>
          <w:sz w:val="28"/>
          <w:szCs w:val="28"/>
        </w:rPr>
        <w:t>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E3C86" w:rsidRPr="00A827A4" w:rsidRDefault="000E3C86" w:rsidP="002E2000">
      <w:pPr>
        <w:jc w:val="both"/>
        <w:rPr>
          <w:sz w:val="28"/>
          <w:szCs w:val="28"/>
          <w:lang w:val="uk-UA"/>
        </w:rPr>
      </w:pPr>
    </w:p>
    <w:p w:rsidR="000E3C86" w:rsidRDefault="000E3C86" w:rsidP="002E2000">
      <w:pPr>
        <w:rPr>
          <w:b/>
          <w:sz w:val="28"/>
          <w:szCs w:val="28"/>
          <w:lang w:val="uk-UA"/>
        </w:rPr>
      </w:pPr>
      <w:r>
        <w:rPr>
          <w:b/>
          <w:sz w:val="28"/>
          <w:szCs w:val="28"/>
          <w:lang w:val="uk-UA"/>
        </w:rPr>
        <w:t xml:space="preserve">          </w:t>
      </w:r>
      <w:r w:rsidRPr="00252800">
        <w:rPr>
          <w:b/>
          <w:sz w:val="28"/>
          <w:szCs w:val="28"/>
        </w:rPr>
        <w:t>Сільський  голова                                                            М.М.Станинець</w:t>
      </w:r>
    </w:p>
    <w:p w:rsidR="000E3C86" w:rsidRPr="00B64C1A" w:rsidRDefault="000E3C86" w:rsidP="002E2000">
      <w:pPr>
        <w:rPr>
          <w:lang w:val="uk-UA"/>
        </w:rPr>
      </w:pPr>
    </w:p>
    <w:p w:rsidR="000E3C86" w:rsidRPr="001A746B" w:rsidRDefault="000E3C86" w:rsidP="00CD7CF9">
      <w:pPr>
        <w:ind w:left="-360" w:right="-284"/>
        <w:jc w:val="center"/>
        <w:rPr>
          <w:color w:val="C00000"/>
          <w:sz w:val="28"/>
          <w:szCs w:val="28"/>
        </w:rPr>
      </w:pPr>
      <w:r w:rsidRPr="001A746B">
        <w:rPr>
          <w:color w:val="C00000"/>
          <w:sz w:val="28"/>
          <w:szCs w:val="28"/>
        </w:rPr>
        <w:object w:dxaOrig="1141" w:dyaOrig="1261">
          <v:shape id="_x0000_i1057" type="#_x0000_t75" style="width:46.5pt;height:53.25pt" o:ole="" fillcolor="window">
            <v:imagedata r:id="rId10" o:title=""/>
          </v:shape>
          <o:OLEObject Type="Embed" ProgID="Word.Picture.8" ShapeID="_x0000_i1057" DrawAspect="Content" ObjectID="_1704869217" r:id="rId33"/>
        </w:object>
      </w:r>
    </w:p>
    <w:p w:rsidR="000E3C86" w:rsidRPr="007B5E94" w:rsidRDefault="000E3C86" w:rsidP="00CD7CF9">
      <w:pPr>
        <w:jc w:val="center"/>
        <w:outlineLvl w:val="0"/>
        <w:rPr>
          <w:b/>
          <w:sz w:val="28"/>
          <w:szCs w:val="28"/>
        </w:rPr>
      </w:pPr>
      <w:r w:rsidRPr="007B5E94">
        <w:rPr>
          <w:b/>
          <w:sz w:val="28"/>
          <w:szCs w:val="28"/>
        </w:rPr>
        <w:t>У К Р А Ї Н А</w:t>
      </w:r>
    </w:p>
    <w:p w:rsidR="000E3C86" w:rsidRPr="007B5E94" w:rsidRDefault="000E3C86" w:rsidP="00CD7CF9">
      <w:pPr>
        <w:jc w:val="center"/>
        <w:rPr>
          <w:b/>
          <w:sz w:val="28"/>
          <w:szCs w:val="28"/>
          <w:lang w:val="uk-UA"/>
        </w:rPr>
      </w:pPr>
      <w:r w:rsidRPr="007B5E94">
        <w:rPr>
          <w:b/>
          <w:sz w:val="28"/>
          <w:szCs w:val="28"/>
        </w:rPr>
        <w:t>КАМ’ЯНСЬКА  СІЛЬСЬКА  РАДА БЕРЕГІВСЬКОГО  РАЙОНУ ЗАКАРПАТСЬКОЇ  ОБЛАСТІ</w:t>
      </w:r>
    </w:p>
    <w:p w:rsidR="000E3C86" w:rsidRPr="007B5E94" w:rsidRDefault="000E3C86" w:rsidP="00CD7CF9">
      <w:pPr>
        <w:jc w:val="center"/>
        <w:rPr>
          <w:b/>
          <w:sz w:val="28"/>
          <w:szCs w:val="28"/>
          <w:lang w:val="uk-UA"/>
        </w:rPr>
      </w:pPr>
    </w:p>
    <w:p w:rsidR="000E3C86" w:rsidRPr="007B5E94" w:rsidRDefault="000E3C86" w:rsidP="00CD7CF9">
      <w:pPr>
        <w:ind w:left="-663"/>
        <w:jc w:val="center"/>
        <w:rPr>
          <w:b/>
          <w:sz w:val="28"/>
          <w:szCs w:val="28"/>
          <w:lang w:val="uk-UA"/>
        </w:rPr>
      </w:pPr>
      <w:r>
        <w:rPr>
          <w:b/>
          <w:sz w:val="28"/>
          <w:szCs w:val="28"/>
        </w:rPr>
        <w:t xml:space="preserve"> </w:t>
      </w:r>
      <w:r>
        <w:rPr>
          <w:b/>
          <w:sz w:val="28"/>
          <w:szCs w:val="28"/>
          <w:lang w:val="uk-UA"/>
        </w:rPr>
        <w:t>8</w:t>
      </w:r>
      <w:r>
        <w:rPr>
          <w:b/>
          <w:sz w:val="28"/>
          <w:szCs w:val="28"/>
        </w:rPr>
        <w:t>-</w:t>
      </w:r>
      <w:r>
        <w:rPr>
          <w:b/>
          <w:sz w:val="28"/>
          <w:szCs w:val="28"/>
          <w:lang w:val="uk-UA"/>
        </w:rPr>
        <w:t>ма</w:t>
      </w:r>
      <w:r>
        <w:rPr>
          <w:b/>
          <w:sz w:val="28"/>
          <w:szCs w:val="28"/>
        </w:rPr>
        <w:t xml:space="preserve"> сесі</w:t>
      </w:r>
      <w:r>
        <w:rPr>
          <w:b/>
          <w:sz w:val="28"/>
          <w:szCs w:val="28"/>
          <w:lang w:val="uk-UA"/>
        </w:rPr>
        <w:t>я</w:t>
      </w:r>
      <w:r w:rsidRPr="007B5E94">
        <w:rPr>
          <w:b/>
          <w:sz w:val="28"/>
          <w:szCs w:val="28"/>
        </w:rPr>
        <w:t xml:space="preserve">  8-го скликання</w:t>
      </w:r>
    </w:p>
    <w:p w:rsidR="000E3C86" w:rsidRPr="007B5E94" w:rsidRDefault="000E3C86" w:rsidP="00CD7CF9">
      <w:pPr>
        <w:ind w:left="-663"/>
        <w:jc w:val="center"/>
        <w:rPr>
          <w:b/>
          <w:sz w:val="28"/>
          <w:szCs w:val="28"/>
          <w:lang w:val="uk-UA"/>
        </w:rPr>
      </w:pPr>
    </w:p>
    <w:p w:rsidR="000E3C86" w:rsidRPr="00A827A4" w:rsidRDefault="000E3C86" w:rsidP="00CD7CF9">
      <w:pPr>
        <w:tabs>
          <w:tab w:val="left" w:pos="405"/>
          <w:tab w:val="center" w:pos="4808"/>
        </w:tabs>
        <w:jc w:val="center"/>
        <w:outlineLvl w:val="0"/>
        <w:rPr>
          <w:b/>
          <w:sz w:val="28"/>
          <w:szCs w:val="28"/>
          <w:lang w:val="uk-UA"/>
        </w:rPr>
      </w:pPr>
      <w:r w:rsidRPr="007B5E94">
        <w:rPr>
          <w:b/>
          <w:sz w:val="28"/>
          <w:szCs w:val="28"/>
        </w:rPr>
        <w:t>Р І Ш Е Н Н Я</w:t>
      </w:r>
    </w:p>
    <w:p w:rsidR="000E3C86" w:rsidRPr="00252800" w:rsidRDefault="000E3C86" w:rsidP="00CD7CF9">
      <w:pPr>
        <w:rPr>
          <w:b/>
          <w:sz w:val="28"/>
          <w:szCs w:val="28"/>
          <w:lang w:val="uk-UA"/>
        </w:rPr>
      </w:pPr>
      <w:r>
        <w:rPr>
          <w:b/>
          <w:sz w:val="28"/>
          <w:szCs w:val="28"/>
        </w:rPr>
        <w:t xml:space="preserve">від  </w:t>
      </w:r>
      <w:r>
        <w:rPr>
          <w:b/>
          <w:sz w:val="28"/>
          <w:szCs w:val="28"/>
          <w:lang w:val="uk-UA"/>
        </w:rPr>
        <w:t>09</w:t>
      </w:r>
      <w:r>
        <w:rPr>
          <w:b/>
          <w:sz w:val="28"/>
          <w:szCs w:val="28"/>
        </w:rPr>
        <w:t xml:space="preserve"> </w:t>
      </w:r>
      <w:r>
        <w:rPr>
          <w:b/>
          <w:sz w:val="28"/>
          <w:szCs w:val="28"/>
          <w:lang w:val="uk-UA"/>
        </w:rPr>
        <w:t xml:space="preserve">грудня </w:t>
      </w:r>
      <w:r w:rsidRPr="00252800">
        <w:rPr>
          <w:b/>
          <w:sz w:val="28"/>
          <w:szCs w:val="28"/>
        </w:rPr>
        <w:t xml:space="preserve">  2021 року  № </w:t>
      </w:r>
      <w:r>
        <w:rPr>
          <w:b/>
          <w:sz w:val="28"/>
          <w:szCs w:val="28"/>
          <w:lang w:val="uk-UA"/>
        </w:rPr>
        <w:t>841</w:t>
      </w:r>
    </w:p>
    <w:p w:rsidR="000E3C86" w:rsidRPr="00252800" w:rsidRDefault="000E3C86" w:rsidP="00CD7CF9">
      <w:pPr>
        <w:rPr>
          <w:b/>
          <w:sz w:val="28"/>
          <w:szCs w:val="28"/>
        </w:rPr>
      </w:pPr>
      <w:r w:rsidRPr="00252800">
        <w:rPr>
          <w:b/>
          <w:sz w:val="28"/>
          <w:szCs w:val="28"/>
        </w:rPr>
        <w:t>с. Кам’янське</w:t>
      </w:r>
    </w:p>
    <w:p w:rsidR="000E3C86" w:rsidRPr="00252800" w:rsidRDefault="000E3C86" w:rsidP="00CD7CF9">
      <w:pPr>
        <w:rPr>
          <w:b/>
          <w:sz w:val="28"/>
          <w:szCs w:val="28"/>
        </w:rPr>
      </w:pPr>
      <w:r w:rsidRPr="00252800">
        <w:rPr>
          <w:b/>
          <w:sz w:val="28"/>
          <w:szCs w:val="28"/>
        </w:rPr>
        <w:t>Про надання дозволу на розробку</w:t>
      </w:r>
    </w:p>
    <w:p w:rsidR="000E3C86" w:rsidRPr="00252800" w:rsidRDefault="000E3C86" w:rsidP="00CD7CF9">
      <w:pPr>
        <w:rPr>
          <w:b/>
          <w:sz w:val="28"/>
          <w:szCs w:val="28"/>
        </w:rPr>
      </w:pPr>
      <w:r w:rsidRPr="00252800">
        <w:rPr>
          <w:b/>
          <w:sz w:val="28"/>
          <w:szCs w:val="28"/>
        </w:rPr>
        <w:t xml:space="preserve">проекту землеустрою щодо відведення </w:t>
      </w:r>
    </w:p>
    <w:p w:rsidR="000E3C86" w:rsidRPr="00252800" w:rsidRDefault="000E3C86" w:rsidP="00CD7CF9">
      <w:pPr>
        <w:rPr>
          <w:b/>
          <w:sz w:val="28"/>
          <w:szCs w:val="28"/>
        </w:rPr>
      </w:pPr>
      <w:r w:rsidRPr="00252800">
        <w:rPr>
          <w:b/>
          <w:sz w:val="28"/>
          <w:szCs w:val="28"/>
        </w:rPr>
        <w:t>земельної ділянки у власність</w:t>
      </w:r>
    </w:p>
    <w:p w:rsidR="000E3C86" w:rsidRPr="00DE6AD2" w:rsidRDefault="000E3C86" w:rsidP="00CD7CF9">
      <w:pPr>
        <w:rPr>
          <w:b/>
          <w:sz w:val="28"/>
          <w:szCs w:val="28"/>
          <w:lang w:val="uk-UA"/>
        </w:rPr>
      </w:pPr>
      <w:r>
        <w:rPr>
          <w:b/>
          <w:sz w:val="28"/>
          <w:szCs w:val="28"/>
        </w:rPr>
        <w:t>гр.</w:t>
      </w:r>
      <w:r>
        <w:rPr>
          <w:b/>
          <w:sz w:val="28"/>
          <w:szCs w:val="28"/>
          <w:lang w:val="uk-UA"/>
        </w:rPr>
        <w:t xml:space="preserve"> Крайняй Івану Петровичу</w:t>
      </w:r>
    </w:p>
    <w:p w:rsidR="000E3C86" w:rsidRPr="00E40475" w:rsidRDefault="000E3C86" w:rsidP="00CD7CF9">
      <w:pPr>
        <w:rPr>
          <w:b/>
          <w:sz w:val="28"/>
          <w:szCs w:val="28"/>
          <w:lang w:val="uk-UA"/>
        </w:rPr>
      </w:pPr>
      <w:r w:rsidRPr="00252800">
        <w:rPr>
          <w:b/>
          <w:sz w:val="28"/>
          <w:szCs w:val="28"/>
        </w:rPr>
        <w:t>ме</w:t>
      </w:r>
      <w:r>
        <w:rPr>
          <w:b/>
          <w:sz w:val="28"/>
          <w:szCs w:val="28"/>
        </w:rPr>
        <w:t>шк. с. Сільце вул.</w:t>
      </w:r>
      <w:r>
        <w:rPr>
          <w:b/>
          <w:sz w:val="28"/>
          <w:szCs w:val="28"/>
          <w:lang w:val="uk-UA"/>
        </w:rPr>
        <w:t xml:space="preserve"> І.Франка,97</w:t>
      </w:r>
    </w:p>
    <w:p w:rsidR="000E3C86" w:rsidRDefault="000E3C86" w:rsidP="00CD7CF9">
      <w:pPr>
        <w:ind w:left="708"/>
        <w:jc w:val="both"/>
        <w:rPr>
          <w:sz w:val="28"/>
          <w:szCs w:val="28"/>
          <w:lang w:val="uk-UA"/>
        </w:rPr>
      </w:pPr>
      <w:r w:rsidRPr="00252800">
        <w:rPr>
          <w:sz w:val="28"/>
          <w:szCs w:val="28"/>
        </w:rPr>
        <w:t xml:space="preserve">            Розглянувши</w:t>
      </w:r>
      <w:r>
        <w:rPr>
          <w:sz w:val="28"/>
          <w:szCs w:val="28"/>
        </w:rPr>
        <w:t xml:space="preserve">   заяву   гр.</w:t>
      </w:r>
      <w:r>
        <w:rPr>
          <w:sz w:val="28"/>
          <w:szCs w:val="28"/>
          <w:lang w:val="uk-UA"/>
        </w:rPr>
        <w:t>Крайняй Івана Петровича мешк.</w:t>
      </w:r>
      <w:r>
        <w:rPr>
          <w:sz w:val="28"/>
          <w:szCs w:val="28"/>
        </w:rPr>
        <w:t xml:space="preserve">  с. Сільце </w:t>
      </w:r>
    </w:p>
    <w:p w:rsidR="000E3C86" w:rsidRPr="00A827A4" w:rsidRDefault="000E3C86" w:rsidP="00CD7CF9">
      <w:pPr>
        <w:jc w:val="both"/>
        <w:rPr>
          <w:sz w:val="28"/>
          <w:szCs w:val="28"/>
          <w:lang w:val="uk-UA"/>
        </w:rPr>
      </w:pPr>
      <w:r w:rsidRPr="00A827A4">
        <w:rPr>
          <w:sz w:val="28"/>
          <w:szCs w:val="28"/>
          <w:lang w:val="uk-UA"/>
        </w:rPr>
        <w:t>вул.</w:t>
      </w:r>
      <w:r>
        <w:rPr>
          <w:sz w:val="28"/>
          <w:szCs w:val="28"/>
          <w:lang w:val="uk-UA"/>
        </w:rPr>
        <w:t xml:space="preserve"> І.Франка,97</w:t>
      </w:r>
      <w:r w:rsidRPr="00A827A4">
        <w:rPr>
          <w:sz w:val="28"/>
          <w:szCs w:val="28"/>
          <w:lang w:val="uk-UA"/>
        </w:rPr>
        <w:t xml:space="preserve">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0E3C86" w:rsidRPr="00A827A4" w:rsidRDefault="000E3C86" w:rsidP="00CD7CF9">
      <w:pPr>
        <w:tabs>
          <w:tab w:val="center" w:pos="5220"/>
        </w:tabs>
        <w:outlineLvl w:val="0"/>
        <w:rPr>
          <w:b/>
          <w:sz w:val="28"/>
          <w:szCs w:val="28"/>
          <w:lang w:val="uk-UA"/>
        </w:rPr>
      </w:pPr>
      <w:r w:rsidRPr="00A827A4">
        <w:rPr>
          <w:b/>
          <w:sz w:val="28"/>
          <w:szCs w:val="28"/>
          <w:lang w:val="uk-UA"/>
        </w:rPr>
        <w:tab/>
        <w:t>ВИРІШИЛА:</w:t>
      </w:r>
    </w:p>
    <w:p w:rsidR="000E3C86" w:rsidRPr="00A827A4" w:rsidRDefault="000E3C86" w:rsidP="00CD7CF9">
      <w:pPr>
        <w:ind w:left="708"/>
        <w:rPr>
          <w:b/>
          <w:sz w:val="28"/>
          <w:szCs w:val="28"/>
          <w:lang w:val="uk-UA"/>
        </w:rPr>
      </w:pPr>
    </w:p>
    <w:p w:rsidR="000E3C86" w:rsidRDefault="000E3C86" w:rsidP="00CD7CF9">
      <w:pPr>
        <w:ind w:left="708"/>
        <w:jc w:val="both"/>
        <w:rPr>
          <w:sz w:val="28"/>
          <w:szCs w:val="28"/>
          <w:lang w:val="uk-UA"/>
        </w:rPr>
      </w:pPr>
      <w:r w:rsidRPr="00A827A4">
        <w:rPr>
          <w:sz w:val="28"/>
          <w:szCs w:val="28"/>
          <w:lang w:val="uk-UA"/>
        </w:rPr>
        <w:t xml:space="preserve">        1.  Надати  </w:t>
      </w:r>
      <w:r>
        <w:rPr>
          <w:sz w:val="28"/>
          <w:szCs w:val="28"/>
          <w:lang w:val="uk-UA"/>
        </w:rPr>
        <w:t xml:space="preserve"> гр. Крайняй Івану Петровичу, мешк.  с. Сільце</w:t>
      </w:r>
    </w:p>
    <w:p w:rsidR="000E3C86" w:rsidRPr="00DA10BA" w:rsidRDefault="000E3C86" w:rsidP="00CD7CF9">
      <w:pPr>
        <w:jc w:val="both"/>
        <w:rPr>
          <w:sz w:val="28"/>
          <w:szCs w:val="28"/>
          <w:lang w:val="uk-UA"/>
        </w:rPr>
      </w:pPr>
      <w:r w:rsidRPr="00A827A4">
        <w:rPr>
          <w:sz w:val="28"/>
          <w:szCs w:val="28"/>
          <w:lang w:val="uk-UA"/>
        </w:rPr>
        <w:t>вул.</w:t>
      </w:r>
      <w:r>
        <w:rPr>
          <w:sz w:val="28"/>
          <w:szCs w:val="28"/>
          <w:lang w:val="uk-UA"/>
        </w:rPr>
        <w:t xml:space="preserve"> І.Франка,97  </w:t>
      </w:r>
      <w:r w:rsidRPr="00252800">
        <w:rPr>
          <w:sz w:val="28"/>
          <w:szCs w:val="28"/>
          <w:lang w:val="uk-UA"/>
        </w:rPr>
        <w:t xml:space="preserve">дозвіл на розроблення з урахуванням вимог державних стандартів, норм і правил у сфері землеустрою, проекту землеустрою щодо відведення земельної ділянки у власність  орієнтовною    </w:t>
      </w:r>
      <w:r w:rsidRPr="00125357">
        <w:rPr>
          <w:sz w:val="28"/>
          <w:szCs w:val="28"/>
          <w:lang w:val="uk-UA"/>
        </w:rPr>
        <w:t>площею  0,</w:t>
      </w:r>
      <w:r>
        <w:rPr>
          <w:sz w:val="28"/>
          <w:szCs w:val="28"/>
          <w:lang w:val="uk-UA"/>
        </w:rPr>
        <w:t>18</w:t>
      </w:r>
      <w:r w:rsidRPr="00125357">
        <w:rPr>
          <w:sz w:val="28"/>
          <w:szCs w:val="28"/>
          <w:lang w:val="uk-UA"/>
        </w:rPr>
        <w:t xml:space="preserve">  га  із  земель  комунальної   власності        для ведення особистого селянського господарства, що розташовані в </w:t>
      </w:r>
      <w:r>
        <w:rPr>
          <w:sz w:val="28"/>
          <w:szCs w:val="28"/>
        </w:rPr>
        <w:t>с. Сільце  урочище    «Береж</w:t>
      </w:r>
      <w:r>
        <w:rPr>
          <w:sz w:val="28"/>
          <w:szCs w:val="28"/>
          <w:lang w:val="uk-UA"/>
        </w:rPr>
        <w:t>а</w:t>
      </w:r>
      <w:r>
        <w:rPr>
          <w:sz w:val="28"/>
          <w:szCs w:val="28"/>
        </w:rPr>
        <w:t>ва</w:t>
      </w:r>
      <w:r>
        <w:rPr>
          <w:sz w:val="28"/>
          <w:szCs w:val="28"/>
          <w:lang w:val="uk-UA"/>
        </w:rPr>
        <w:t>-Іршава</w:t>
      </w:r>
      <w:r w:rsidRPr="00252800">
        <w:rPr>
          <w:sz w:val="28"/>
          <w:szCs w:val="28"/>
        </w:rPr>
        <w:t>».</w:t>
      </w:r>
    </w:p>
    <w:p w:rsidR="000E3C86" w:rsidRPr="00252800" w:rsidRDefault="000E3C86" w:rsidP="00CD7CF9">
      <w:pPr>
        <w:ind w:left="708"/>
        <w:jc w:val="both"/>
        <w:rPr>
          <w:sz w:val="28"/>
          <w:szCs w:val="28"/>
        </w:rPr>
      </w:pPr>
      <w:r w:rsidRPr="00252800">
        <w:rPr>
          <w:sz w:val="28"/>
          <w:szCs w:val="28"/>
        </w:rPr>
        <w:t xml:space="preserve">       2.  Гр</w:t>
      </w:r>
      <w:r>
        <w:rPr>
          <w:sz w:val="28"/>
          <w:szCs w:val="28"/>
        </w:rPr>
        <w:t>омадян</w:t>
      </w:r>
      <w:r>
        <w:rPr>
          <w:sz w:val="28"/>
          <w:szCs w:val="28"/>
          <w:lang w:val="uk-UA"/>
        </w:rPr>
        <w:t>ину</w:t>
      </w:r>
      <w:r>
        <w:rPr>
          <w:sz w:val="28"/>
          <w:szCs w:val="28"/>
        </w:rPr>
        <w:t xml:space="preserve">   </w:t>
      </w:r>
      <w:r>
        <w:rPr>
          <w:sz w:val="28"/>
          <w:szCs w:val="28"/>
          <w:lang w:val="uk-UA"/>
        </w:rPr>
        <w:t xml:space="preserve">Крайняй Івану Петровичу   </w:t>
      </w:r>
      <w:r w:rsidRPr="00252800">
        <w:rPr>
          <w:sz w:val="28"/>
          <w:szCs w:val="28"/>
        </w:rPr>
        <w:t xml:space="preserve"> вжити   заходів:</w:t>
      </w:r>
    </w:p>
    <w:p w:rsidR="000E3C86" w:rsidRDefault="000E3C86" w:rsidP="00CD7CF9">
      <w:pPr>
        <w:ind w:left="708"/>
        <w:jc w:val="both"/>
        <w:rPr>
          <w:sz w:val="28"/>
          <w:szCs w:val="28"/>
          <w:lang w:val="uk-UA"/>
        </w:rPr>
      </w:pPr>
      <w:r w:rsidRPr="00252800">
        <w:rPr>
          <w:sz w:val="28"/>
          <w:szCs w:val="28"/>
        </w:rPr>
        <w:t xml:space="preserve">      - щодо виготовлення та пого</w:t>
      </w:r>
      <w:r>
        <w:rPr>
          <w:sz w:val="28"/>
          <w:szCs w:val="28"/>
        </w:rPr>
        <w:t>дження проекту землеустрою щодо</w:t>
      </w:r>
    </w:p>
    <w:p w:rsidR="000E3C86" w:rsidRPr="00252800" w:rsidRDefault="000E3C86" w:rsidP="00CD7CF9">
      <w:pPr>
        <w:jc w:val="both"/>
        <w:rPr>
          <w:sz w:val="28"/>
          <w:szCs w:val="28"/>
        </w:rPr>
      </w:pPr>
      <w:r w:rsidRPr="00252800">
        <w:rPr>
          <w:sz w:val="28"/>
          <w:szCs w:val="28"/>
        </w:rPr>
        <w:t xml:space="preserve">відведення зазначених земельних ділянок у власність у встановленому законом порядку. </w:t>
      </w:r>
    </w:p>
    <w:p w:rsidR="000E3C86" w:rsidRDefault="000E3C86" w:rsidP="00CD7CF9">
      <w:pPr>
        <w:tabs>
          <w:tab w:val="left" w:pos="3285"/>
        </w:tabs>
        <w:ind w:left="708"/>
        <w:jc w:val="both"/>
        <w:rPr>
          <w:sz w:val="28"/>
          <w:szCs w:val="28"/>
          <w:lang w:val="uk-UA"/>
        </w:rPr>
      </w:pPr>
      <w:r w:rsidRPr="00252800">
        <w:rPr>
          <w:sz w:val="28"/>
          <w:szCs w:val="28"/>
        </w:rPr>
        <w:t xml:space="preserve">      - проект землеустрою, після</w:t>
      </w:r>
      <w:r>
        <w:rPr>
          <w:sz w:val="28"/>
          <w:szCs w:val="28"/>
        </w:rPr>
        <w:t xml:space="preserve"> державних реєстрацій земельних</w:t>
      </w:r>
    </w:p>
    <w:p w:rsidR="000E3C86" w:rsidRPr="00252800" w:rsidRDefault="000E3C86" w:rsidP="00CD7CF9">
      <w:pPr>
        <w:tabs>
          <w:tab w:val="left" w:pos="3285"/>
        </w:tabs>
        <w:jc w:val="both"/>
        <w:rPr>
          <w:sz w:val="28"/>
          <w:szCs w:val="28"/>
        </w:rPr>
      </w:pPr>
      <w:r w:rsidRPr="00252800">
        <w:rPr>
          <w:sz w:val="28"/>
          <w:szCs w:val="28"/>
        </w:rPr>
        <w:t>ділянок у Державному земельному кадастрі, надати на розгляд та затвердження сесії сільської ради.</w:t>
      </w:r>
      <w:r w:rsidRPr="00252800">
        <w:rPr>
          <w:sz w:val="28"/>
          <w:szCs w:val="28"/>
        </w:rPr>
        <w:tab/>
        <w:t xml:space="preserve"> </w:t>
      </w:r>
    </w:p>
    <w:p w:rsidR="000E3C86" w:rsidRPr="00252800" w:rsidRDefault="000E3C86" w:rsidP="00CD7CF9">
      <w:pPr>
        <w:pStyle w:val="ListParagraph"/>
        <w:ind w:left="360"/>
        <w:jc w:val="both"/>
        <w:rPr>
          <w:sz w:val="28"/>
          <w:szCs w:val="28"/>
        </w:rPr>
      </w:pPr>
      <w:r>
        <w:rPr>
          <w:sz w:val="28"/>
          <w:szCs w:val="28"/>
        </w:rPr>
        <w:t>3.</w:t>
      </w:r>
      <w:r w:rsidRPr="00252800">
        <w:rPr>
          <w:sz w:val="28"/>
          <w:szCs w:val="28"/>
        </w:rPr>
        <w:t>Контроль за виконанням  цього рішення покласти на постійну</w:t>
      </w:r>
    </w:p>
    <w:p w:rsidR="000E3C86" w:rsidRDefault="000E3C86" w:rsidP="00CD7CF9">
      <w:pPr>
        <w:jc w:val="both"/>
        <w:rPr>
          <w:sz w:val="28"/>
          <w:szCs w:val="28"/>
          <w:lang w:val="uk-UA"/>
        </w:rPr>
      </w:pPr>
      <w:r w:rsidRPr="00252800">
        <w:rPr>
          <w:sz w:val="28"/>
          <w:szCs w:val="28"/>
        </w:rPr>
        <w:t>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E3C86" w:rsidRPr="00A827A4" w:rsidRDefault="000E3C86" w:rsidP="00CD7CF9">
      <w:pPr>
        <w:jc w:val="both"/>
        <w:rPr>
          <w:sz w:val="28"/>
          <w:szCs w:val="28"/>
          <w:lang w:val="uk-UA"/>
        </w:rPr>
      </w:pPr>
    </w:p>
    <w:p w:rsidR="000E3C86" w:rsidRDefault="000E3C86" w:rsidP="00CD7CF9">
      <w:pPr>
        <w:rPr>
          <w:b/>
          <w:sz w:val="28"/>
          <w:szCs w:val="28"/>
          <w:lang w:val="uk-UA"/>
        </w:rPr>
      </w:pPr>
      <w:r>
        <w:rPr>
          <w:b/>
          <w:sz w:val="28"/>
          <w:szCs w:val="28"/>
          <w:lang w:val="uk-UA"/>
        </w:rPr>
        <w:t xml:space="preserve">          </w:t>
      </w:r>
      <w:r w:rsidRPr="00252800">
        <w:rPr>
          <w:b/>
          <w:sz w:val="28"/>
          <w:szCs w:val="28"/>
        </w:rPr>
        <w:t>Сільський  голова                                                            М.М.Станинець</w:t>
      </w:r>
    </w:p>
    <w:p w:rsidR="000E3C86" w:rsidRDefault="000E3C86">
      <w:pPr>
        <w:rPr>
          <w:lang w:val="uk-UA"/>
        </w:rPr>
      </w:pPr>
    </w:p>
    <w:p w:rsidR="000E3C86" w:rsidRPr="001A746B" w:rsidRDefault="000E3C86" w:rsidP="00CD7CF9">
      <w:pPr>
        <w:ind w:left="-360" w:right="-284"/>
        <w:jc w:val="center"/>
        <w:rPr>
          <w:color w:val="C00000"/>
          <w:sz w:val="28"/>
          <w:szCs w:val="28"/>
        </w:rPr>
      </w:pPr>
      <w:r w:rsidRPr="001A746B">
        <w:rPr>
          <w:color w:val="C00000"/>
          <w:sz w:val="28"/>
          <w:szCs w:val="28"/>
        </w:rPr>
        <w:object w:dxaOrig="1141" w:dyaOrig="1261">
          <v:shape id="_x0000_i1058" type="#_x0000_t75" style="width:46.5pt;height:53.25pt" o:ole="" fillcolor="window">
            <v:imagedata r:id="rId10" o:title=""/>
          </v:shape>
          <o:OLEObject Type="Embed" ProgID="Word.Picture.8" ShapeID="_x0000_i1058" DrawAspect="Content" ObjectID="_1704869218" r:id="rId34"/>
        </w:object>
      </w:r>
    </w:p>
    <w:p w:rsidR="000E3C86" w:rsidRPr="007B5E94" w:rsidRDefault="000E3C86" w:rsidP="00CD7CF9">
      <w:pPr>
        <w:jc w:val="center"/>
        <w:outlineLvl w:val="0"/>
        <w:rPr>
          <w:b/>
          <w:sz w:val="28"/>
          <w:szCs w:val="28"/>
        </w:rPr>
      </w:pPr>
      <w:r w:rsidRPr="007B5E94">
        <w:rPr>
          <w:b/>
          <w:sz w:val="28"/>
          <w:szCs w:val="28"/>
        </w:rPr>
        <w:t>У К Р А Ї Н А</w:t>
      </w:r>
    </w:p>
    <w:p w:rsidR="000E3C86" w:rsidRPr="007B5E94" w:rsidRDefault="000E3C86" w:rsidP="00CD7CF9">
      <w:pPr>
        <w:jc w:val="center"/>
        <w:rPr>
          <w:b/>
          <w:sz w:val="28"/>
          <w:szCs w:val="28"/>
          <w:lang w:val="uk-UA"/>
        </w:rPr>
      </w:pPr>
      <w:r w:rsidRPr="007B5E94">
        <w:rPr>
          <w:b/>
          <w:sz w:val="28"/>
          <w:szCs w:val="28"/>
        </w:rPr>
        <w:t>КАМ’ЯНСЬКА  СІЛЬСЬКА  РАДА БЕРЕГІВСЬКОГО  РАЙОНУ ЗАКАРПАТСЬКОЇ  ОБЛАСТІ</w:t>
      </w:r>
    </w:p>
    <w:p w:rsidR="000E3C86" w:rsidRPr="007B5E94" w:rsidRDefault="000E3C86" w:rsidP="00CD7CF9">
      <w:pPr>
        <w:jc w:val="center"/>
        <w:rPr>
          <w:b/>
          <w:sz w:val="28"/>
          <w:szCs w:val="28"/>
          <w:lang w:val="uk-UA"/>
        </w:rPr>
      </w:pPr>
    </w:p>
    <w:p w:rsidR="000E3C86" w:rsidRPr="007B5E94" w:rsidRDefault="000E3C86" w:rsidP="00CD7CF9">
      <w:pPr>
        <w:ind w:left="-663"/>
        <w:jc w:val="center"/>
        <w:rPr>
          <w:b/>
          <w:sz w:val="28"/>
          <w:szCs w:val="28"/>
          <w:lang w:val="uk-UA"/>
        </w:rPr>
      </w:pPr>
      <w:r>
        <w:rPr>
          <w:b/>
          <w:sz w:val="28"/>
          <w:szCs w:val="28"/>
        </w:rPr>
        <w:t xml:space="preserve"> </w:t>
      </w:r>
      <w:r>
        <w:rPr>
          <w:b/>
          <w:sz w:val="28"/>
          <w:szCs w:val="28"/>
          <w:lang w:val="uk-UA"/>
        </w:rPr>
        <w:t>8</w:t>
      </w:r>
      <w:r>
        <w:rPr>
          <w:b/>
          <w:sz w:val="28"/>
          <w:szCs w:val="28"/>
        </w:rPr>
        <w:t>-</w:t>
      </w:r>
      <w:r>
        <w:rPr>
          <w:b/>
          <w:sz w:val="28"/>
          <w:szCs w:val="28"/>
          <w:lang w:val="uk-UA"/>
        </w:rPr>
        <w:t>ма</w:t>
      </w:r>
      <w:r>
        <w:rPr>
          <w:b/>
          <w:sz w:val="28"/>
          <w:szCs w:val="28"/>
        </w:rPr>
        <w:t xml:space="preserve"> сесі</w:t>
      </w:r>
      <w:r>
        <w:rPr>
          <w:b/>
          <w:sz w:val="28"/>
          <w:szCs w:val="28"/>
          <w:lang w:val="uk-UA"/>
        </w:rPr>
        <w:t>я</w:t>
      </w:r>
      <w:r w:rsidRPr="007B5E94">
        <w:rPr>
          <w:b/>
          <w:sz w:val="28"/>
          <w:szCs w:val="28"/>
        </w:rPr>
        <w:t xml:space="preserve">  8-го скликання</w:t>
      </w:r>
    </w:p>
    <w:p w:rsidR="000E3C86" w:rsidRPr="007B5E94" w:rsidRDefault="000E3C86" w:rsidP="00CD7CF9">
      <w:pPr>
        <w:ind w:left="-663"/>
        <w:jc w:val="center"/>
        <w:rPr>
          <w:b/>
          <w:sz w:val="28"/>
          <w:szCs w:val="28"/>
          <w:lang w:val="uk-UA"/>
        </w:rPr>
      </w:pPr>
    </w:p>
    <w:p w:rsidR="000E3C86" w:rsidRPr="00A827A4" w:rsidRDefault="000E3C86" w:rsidP="00CD7CF9">
      <w:pPr>
        <w:tabs>
          <w:tab w:val="left" w:pos="405"/>
          <w:tab w:val="center" w:pos="4808"/>
        </w:tabs>
        <w:jc w:val="center"/>
        <w:outlineLvl w:val="0"/>
        <w:rPr>
          <w:b/>
          <w:sz w:val="28"/>
          <w:szCs w:val="28"/>
          <w:lang w:val="uk-UA"/>
        </w:rPr>
      </w:pPr>
      <w:r w:rsidRPr="007B5E94">
        <w:rPr>
          <w:b/>
          <w:sz w:val="28"/>
          <w:szCs w:val="28"/>
        </w:rPr>
        <w:t>Р І Ш Е Н Н Я</w:t>
      </w:r>
    </w:p>
    <w:p w:rsidR="000E3C86" w:rsidRPr="00252800" w:rsidRDefault="000E3C86" w:rsidP="00CD7CF9">
      <w:pPr>
        <w:rPr>
          <w:b/>
          <w:sz w:val="28"/>
          <w:szCs w:val="28"/>
          <w:lang w:val="uk-UA"/>
        </w:rPr>
      </w:pPr>
      <w:r>
        <w:rPr>
          <w:b/>
          <w:sz w:val="28"/>
          <w:szCs w:val="28"/>
        </w:rPr>
        <w:t xml:space="preserve">від  </w:t>
      </w:r>
      <w:r>
        <w:rPr>
          <w:b/>
          <w:sz w:val="28"/>
          <w:szCs w:val="28"/>
          <w:lang w:val="uk-UA"/>
        </w:rPr>
        <w:t>09</w:t>
      </w:r>
      <w:r>
        <w:rPr>
          <w:b/>
          <w:sz w:val="28"/>
          <w:szCs w:val="28"/>
        </w:rPr>
        <w:t xml:space="preserve"> </w:t>
      </w:r>
      <w:r>
        <w:rPr>
          <w:b/>
          <w:sz w:val="28"/>
          <w:szCs w:val="28"/>
          <w:lang w:val="uk-UA"/>
        </w:rPr>
        <w:t xml:space="preserve">грудня </w:t>
      </w:r>
      <w:r w:rsidRPr="00252800">
        <w:rPr>
          <w:b/>
          <w:sz w:val="28"/>
          <w:szCs w:val="28"/>
        </w:rPr>
        <w:t xml:space="preserve">  2021 року  № </w:t>
      </w:r>
      <w:r>
        <w:rPr>
          <w:b/>
          <w:sz w:val="28"/>
          <w:szCs w:val="28"/>
          <w:lang w:val="uk-UA"/>
        </w:rPr>
        <w:t>842</w:t>
      </w:r>
    </w:p>
    <w:p w:rsidR="000E3C86" w:rsidRPr="00252800" w:rsidRDefault="000E3C86" w:rsidP="00CD7CF9">
      <w:pPr>
        <w:rPr>
          <w:b/>
          <w:sz w:val="28"/>
          <w:szCs w:val="28"/>
        </w:rPr>
      </w:pPr>
      <w:r w:rsidRPr="00252800">
        <w:rPr>
          <w:b/>
          <w:sz w:val="28"/>
          <w:szCs w:val="28"/>
        </w:rPr>
        <w:t>с. Кам’янське</w:t>
      </w:r>
    </w:p>
    <w:p w:rsidR="000E3C86" w:rsidRPr="00252800" w:rsidRDefault="000E3C86" w:rsidP="00CD7CF9">
      <w:pPr>
        <w:rPr>
          <w:b/>
          <w:sz w:val="28"/>
          <w:szCs w:val="28"/>
        </w:rPr>
      </w:pPr>
      <w:r w:rsidRPr="00252800">
        <w:rPr>
          <w:b/>
          <w:sz w:val="28"/>
          <w:szCs w:val="28"/>
        </w:rPr>
        <w:t>Про надання дозволу на розробку</w:t>
      </w:r>
    </w:p>
    <w:p w:rsidR="000E3C86" w:rsidRPr="00252800" w:rsidRDefault="000E3C86" w:rsidP="00CD7CF9">
      <w:pPr>
        <w:rPr>
          <w:b/>
          <w:sz w:val="28"/>
          <w:szCs w:val="28"/>
        </w:rPr>
      </w:pPr>
      <w:r w:rsidRPr="00252800">
        <w:rPr>
          <w:b/>
          <w:sz w:val="28"/>
          <w:szCs w:val="28"/>
        </w:rPr>
        <w:t xml:space="preserve">проекту землеустрою щодо відведення </w:t>
      </w:r>
    </w:p>
    <w:p w:rsidR="000E3C86" w:rsidRPr="00252800" w:rsidRDefault="000E3C86" w:rsidP="00CD7CF9">
      <w:pPr>
        <w:rPr>
          <w:b/>
          <w:sz w:val="28"/>
          <w:szCs w:val="28"/>
        </w:rPr>
      </w:pPr>
      <w:r w:rsidRPr="00252800">
        <w:rPr>
          <w:b/>
          <w:sz w:val="28"/>
          <w:szCs w:val="28"/>
        </w:rPr>
        <w:t>земельної ділянки у власність</w:t>
      </w:r>
    </w:p>
    <w:p w:rsidR="000E3C86" w:rsidRPr="00DE6AD2" w:rsidRDefault="000E3C86" w:rsidP="00CD7CF9">
      <w:pPr>
        <w:rPr>
          <w:b/>
          <w:sz w:val="28"/>
          <w:szCs w:val="28"/>
          <w:lang w:val="uk-UA"/>
        </w:rPr>
      </w:pPr>
      <w:r>
        <w:rPr>
          <w:b/>
          <w:sz w:val="28"/>
          <w:szCs w:val="28"/>
        </w:rPr>
        <w:t>гр.</w:t>
      </w:r>
      <w:r>
        <w:rPr>
          <w:b/>
          <w:sz w:val="28"/>
          <w:szCs w:val="28"/>
          <w:lang w:val="uk-UA"/>
        </w:rPr>
        <w:t xml:space="preserve"> Брич Віталії  Віталіївні</w:t>
      </w:r>
    </w:p>
    <w:p w:rsidR="000E3C86" w:rsidRPr="00E40475" w:rsidRDefault="000E3C86" w:rsidP="00CD7CF9">
      <w:pPr>
        <w:rPr>
          <w:b/>
          <w:sz w:val="28"/>
          <w:szCs w:val="28"/>
          <w:lang w:val="uk-UA"/>
        </w:rPr>
      </w:pPr>
      <w:r w:rsidRPr="00252800">
        <w:rPr>
          <w:b/>
          <w:sz w:val="28"/>
          <w:szCs w:val="28"/>
        </w:rPr>
        <w:t>ме</w:t>
      </w:r>
      <w:r>
        <w:rPr>
          <w:b/>
          <w:sz w:val="28"/>
          <w:szCs w:val="28"/>
        </w:rPr>
        <w:t>шк. с. Сільце вул.</w:t>
      </w:r>
      <w:r>
        <w:rPr>
          <w:b/>
          <w:sz w:val="28"/>
          <w:szCs w:val="28"/>
          <w:lang w:val="uk-UA"/>
        </w:rPr>
        <w:t xml:space="preserve"> 8 Березня,27</w:t>
      </w:r>
    </w:p>
    <w:p w:rsidR="000E3C86" w:rsidRDefault="000E3C86" w:rsidP="00CD7CF9">
      <w:pPr>
        <w:ind w:left="708"/>
        <w:jc w:val="both"/>
        <w:rPr>
          <w:sz w:val="28"/>
          <w:szCs w:val="28"/>
          <w:lang w:val="uk-UA"/>
        </w:rPr>
      </w:pPr>
      <w:r w:rsidRPr="00CD7CF9">
        <w:rPr>
          <w:sz w:val="28"/>
          <w:szCs w:val="28"/>
          <w:lang w:val="uk-UA"/>
        </w:rPr>
        <w:t xml:space="preserve">            Розглянувши   заяву   гр.</w:t>
      </w:r>
      <w:r>
        <w:rPr>
          <w:sz w:val="28"/>
          <w:szCs w:val="28"/>
          <w:lang w:val="uk-UA"/>
        </w:rPr>
        <w:t>Брич Віталії Віталіївні  мешк.</w:t>
      </w:r>
      <w:r w:rsidRPr="00CD7CF9">
        <w:rPr>
          <w:sz w:val="28"/>
          <w:szCs w:val="28"/>
          <w:lang w:val="uk-UA"/>
        </w:rPr>
        <w:t xml:space="preserve">  </w:t>
      </w:r>
      <w:r w:rsidRPr="003C3863">
        <w:rPr>
          <w:sz w:val="28"/>
          <w:szCs w:val="28"/>
          <w:lang w:val="uk-UA"/>
        </w:rPr>
        <w:t xml:space="preserve">с. Сільце </w:t>
      </w:r>
    </w:p>
    <w:p w:rsidR="000E3C86" w:rsidRPr="00A827A4" w:rsidRDefault="000E3C86" w:rsidP="00CD7CF9">
      <w:pPr>
        <w:jc w:val="both"/>
        <w:rPr>
          <w:sz w:val="28"/>
          <w:szCs w:val="28"/>
          <w:lang w:val="uk-UA"/>
        </w:rPr>
      </w:pPr>
      <w:r w:rsidRPr="00A827A4">
        <w:rPr>
          <w:sz w:val="28"/>
          <w:szCs w:val="28"/>
          <w:lang w:val="uk-UA"/>
        </w:rPr>
        <w:t>вул.</w:t>
      </w:r>
      <w:r>
        <w:rPr>
          <w:sz w:val="28"/>
          <w:szCs w:val="28"/>
          <w:lang w:val="uk-UA"/>
        </w:rPr>
        <w:t xml:space="preserve"> 8 Березня,27</w:t>
      </w:r>
      <w:r w:rsidRPr="00A827A4">
        <w:rPr>
          <w:sz w:val="28"/>
          <w:szCs w:val="28"/>
          <w:lang w:val="uk-UA"/>
        </w:rPr>
        <w:t xml:space="preserve">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0E3C86" w:rsidRPr="00A827A4" w:rsidRDefault="000E3C86" w:rsidP="00CD7CF9">
      <w:pPr>
        <w:tabs>
          <w:tab w:val="center" w:pos="5220"/>
        </w:tabs>
        <w:outlineLvl w:val="0"/>
        <w:rPr>
          <w:b/>
          <w:sz w:val="28"/>
          <w:szCs w:val="28"/>
          <w:lang w:val="uk-UA"/>
        </w:rPr>
      </w:pPr>
      <w:r w:rsidRPr="00A827A4">
        <w:rPr>
          <w:b/>
          <w:sz w:val="28"/>
          <w:szCs w:val="28"/>
          <w:lang w:val="uk-UA"/>
        </w:rPr>
        <w:tab/>
        <w:t>ВИРІШИЛА:</w:t>
      </w:r>
    </w:p>
    <w:p w:rsidR="000E3C86" w:rsidRPr="00A827A4" w:rsidRDefault="000E3C86" w:rsidP="00CD7CF9">
      <w:pPr>
        <w:ind w:left="708"/>
        <w:rPr>
          <w:b/>
          <w:sz w:val="28"/>
          <w:szCs w:val="28"/>
          <w:lang w:val="uk-UA"/>
        </w:rPr>
      </w:pPr>
    </w:p>
    <w:p w:rsidR="000E3C86" w:rsidRDefault="000E3C86" w:rsidP="00CD7CF9">
      <w:pPr>
        <w:ind w:left="708"/>
        <w:jc w:val="both"/>
        <w:rPr>
          <w:sz w:val="28"/>
          <w:szCs w:val="28"/>
          <w:lang w:val="uk-UA"/>
        </w:rPr>
      </w:pPr>
      <w:r w:rsidRPr="00A827A4">
        <w:rPr>
          <w:sz w:val="28"/>
          <w:szCs w:val="28"/>
          <w:lang w:val="uk-UA"/>
        </w:rPr>
        <w:t xml:space="preserve">        1.  Надати  </w:t>
      </w:r>
      <w:r>
        <w:rPr>
          <w:sz w:val="28"/>
          <w:szCs w:val="28"/>
          <w:lang w:val="uk-UA"/>
        </w:rPr>
        <w:t xml:space="preserve"> гр. Брич Віталії Віталіївні , мешк.  с. Сільце</w:t>
      </w:r>
      <w:r w:rsidRPr="00CD7CF9">
        <w:rPr>
          <w:sz w:val="28"/>
          <w:szCs w:val="28"/>
          <w:lang w:val="uk-UA"/>
        </w:rPr>
        <w:t xml:space="preserve"> </w:t>
      </w:r>
      <w:r w:rsidRPr="00A827A4">
        <w:rPr>
          <w:sz w:val="28"/>
          <w:szCs w:val="28"/>
          <w:lang w:val="uk-UA"/>
        </w:rPr>
        <w:t>вул.</w:t>
      </w:r>
      <w:r>
        <w:rPr>
          <w:sz w:val="28"/>
          <w:szCs w:val="28"/>
          <w:lang w:val="uk-UA"/>
        </w:rPr>
        <w:t xml:space="preserve"> 8 Березня,27  </w:t>
      </w:r>
    </w:p>
    <w:p w:rsidR="000E3C86" w:rsidRPr="00DA10BA" w:rsidRDefault="000E3C86" w:rsidP="00CD7CF9">
      <w:pPr>
        <w:jc w:val="both"/>
        <w:rPr>
          <w:sz w:val="28"/>
          <w:szCs w:val="28"/>
          <w:lang w:val="uk-UA"/>
        </w:rPr>
      </w:pPr>
      <w:r w:rsidRPr="00252800">
        <w:rPr>
          <w:sz w:val="28"/>
          <w:szCs w:val="28"/>
          <w:lang w:val="uk-UA"/>
        </w:rPr>
        <w:t xml:space="preserve">дозвіл на розроблення з урахуванням вимог державних стандартів, норм і правил у сфері землеустрою, проекту землеустрою щодо відведення земельної ділянки у власність  орієнтовною    </w:t>
      </w:r>
      <w:r w:rsidRPr="00125357">
        <w:rPr>
          <w:sz w:val="28"/>
          <w:szCs w:val="28"/>
          <w:lang w:val="uk-UA"/>
        </w:rPr>
        <w:t>площею  0,</w:t>
      </w:r>
      <w:r>
        <w:rPr>
          <w:sz w:val="28"/>
          <w:szCs w:val="28"/>
          <w:lang w:val="uk-UA"/>
        </w:rPr>
        <w:t>25</w:t>
      </w:r>
      <w:r w:rsidRPr="00125357">
        <w:rPr>
          <w:sz w:val="28"/>
          <w:szCs w:val="28"/>
          <w:lang w:val="uk-UA"/>
        </w:rPr>
        <w:t xml:space="preserve">  га  із  земель</w:t>
      </w:r>
      <w:r>
        <w:rPr>
          <w:sz w:val="28"/>
          <w:szCs w:val="28"/>
          <w:lang w:val="uk-UA"/>
        </w:rPr>
        <w:t xml:space="preserve">  комунальної   власності  </w:t>
      </w:r>
      <w:r w:rsidRPr="00125357">
        <w:rPr>
          <w:sz w:val="28"/>
          <w:szCs w:val="28"/>
          <w:lang w:val="uk-UA"/>
        </w:rPr>
        <w:t xml:space="preserve">для ведення особистого селянського господарства, що розташовані в </w:t>
      </w:r>
      <w:r>
        <w:rPr>
          <w:sz w:val="28"/>
          <w:szCs w:val="28"/>
        </w:rPr>
        <w:t>с. Сільце  урочище    «Береж</w:t>
      </w:r>
      <w:r>
        <w:rPr>
          <w:sz w:val="28"/>
          <w:szCs w:val="28"/>
          <w:lang w:val="uk-UA"/>
        </w:rPr>
        <w:t>а</w:t>
      </w:r>
      <w:r>
        <w:rPr>
          <w:sz w:val="28"/>
          <w:szCs w:val="28"/>
        </w:rPr>
        <w:t>ва</w:t>
      </w:r>
      <w:r>
        <w:rPr>
          <w:sz w:val="28"/>
          <w:szCs w:val="28"/>
          <w:lang w:val="uk-UA"/>
        </w:rPr>
        <w:t>-Іршава</w:t>
      </w:r>
      <w:r w:rsidRPr="00252800">
        <w:rPr>
          <w:sz w:val="28"/>
          <w:szCs w:val="28"/>
        </w:rPr>
        <w:t>».</w:t>
      </w:r>
    </w:p>
    <w:p w:rsidR="000E3C86" w:rsidRPr="00252800" w:rsidRDefault="000E3C86" w:rsidP="00CD7CF9">
      <w:pPr>
        <w:ind w:left="708"/>
        <w:jc w:val="both"/>
        <w:rPr>
          <w:sz w:val="28"/>
          <w:szCs w:val="28"/>
        </w:rPr>
      </w:pPr>
      <w:r w:rsidRPr="00252800">
        <w:rPr>
          <w:sz w:val="28"/>
          <w:szCs w:val="28"/>
        </w:rPr>
        <w:t xml:space="preserve">       2.  Гр</w:t>
      </w:r>
      <w:r>
        <w:rPr>
          <w:sz w:val="28"/>
          <w:szCs w:val="28"/>
        </w:rPr>
        <w:t>омадя</w:t>
      </w:r>
      <w:r>
        <w:rPr>
          <w:sz w:val="28"/>
          <w:szCs w:val="28"/>
          <w:lang w:val="uk-UA"/>
        </w:rPr>
        <w:t xml:space="preserve">нці Брич Віталії Віталіївні   </w:t>
      </w:r>
      <w:r w:rsidRPr="00252800">
        <w:rPr>
          <w:sz w:val="28"/>
          <w:szCs w:val="28"/>
        </w:rPr>
        <w:t xml:space="preserve"> вжити   заходів:</w:t>
      </w:r>
    </w:p>
    <w:p w:rsidR="000E3C86" w:rsidRDefault="000E3C86" w:rsidP="00CD7CF9">
      <w:pPr>
        <w:ind w:left="708"/>
        <w:jc w:val="both"/>
        <w:rPr>
          <w:sz w:val="28"/>
          <w:szCs w:val="28"/>
          <w:lang w:val="uk-UA"/>
        </w:rPr>
      </w:pPr>
      <w:r w:rsidRPr="00252800">
        <w:rPr>
          <w:sz w:val="28"/>
          <w:szCs w:val="28"/>
        </w:rPr>
        <w:t xml:space="preserve">      - щодо виготовлення та пого</w:t>
      </w:r>
      <w:r>
        <w:rPr>
          <w:sz w:val="28"/>
          <w:szCs w:val="28"/>
        </w:rPr>
        <w:t>дження проекту землеустрою щодо</w:t>
      </w:r>
    </w:p>
    <w:p w:rsidR="000E3C86" w:rsidRPr="00252800" w:rsidRDefault="000E3C86" w:rsidP="00CD7CF9">
      <w:pPr>
        <w:jc w:val="both"/>
        <w:rPr>
          <w:sz w:val="28"/>
          <w:szCs w:val="28"/>
        </w:rPr>
      </w:pPr>
      <w:r w:rsidRPr="00252800">
        <w:rPr>
          <w:sz w:val="28"/>
          <w:szCs w:val="28"/>
        </w:rPr>
        <w:t xml:space="preserve">відведення зазначених земельних ділянок у власність у встановленому законом порядку. </w:t>
      </w:r>
    </w:p>
    <w:p w:rsidR="000E3C86" w:rsidRDefault="000E3C86" w:rsidP="00CD7CF9">
      <w:pPr>
        <w:tabs>
          <w:tab w:val="left" w:pos="3285"/>
        </w:tabs>
        <w:ind w:left="708"/>
        <w:jc w:val="both"/>
        <w:rPr>
          <w:sz w:val="28"/>
          <w:szCs w:val="28"/>
          <w:lang w:val="uk-UA"/>
        </w:rPr>
      </w:pPr>
      <w:r w:rsidRPr="00252800">
        <w:rPr>
          <w:sz w:val="28"/>
          <w:szCs w:val="28"/>
        </w:rPr>
        <w:t xml:space="preserve">      - проект землеустрою, після</w:t>
      </w:r>
      <w:r>
        <w:rPr>
          <w:sz w:val="28"/>
          <w:szCs w:val="28"/>
        </w:rPr>
        <w:t xml:space="preserve"> державних реєстрацій земельних</w:t>
      </w:r>
    </w:p>
    <w:p w:rsidR="000E3C86" w:rsidRPr="00252800" w:rsidRDefault="000E3C86" w:rsidP="00CD7CF9">
      <w:pPr>
        <w:tabs>
          <w:tab w:val="left" w:pos="3285"/>
        </w:tabs>
        <w:jc w:val="both"/>
        <w:rPr>
          <w:sz w:val="28"/>
          <w:szCs w:val="28"/>
        </w:rPr>
      </w:pPr>
      <w:r w:rsidRPr="00252800">
        <w:rPr>
          <w:sz w:val="28"/>
          <w:szCs w:val="28"/>
        </w:rPr>
        <w:t>ділянок у Державному земельному кадастрі, надати на розгляд та затвердження сесії сільської ради.</w:t>
      </w:r>
      <w:r w:rsidRPr="00252800">
        <w:rPr>
          <w:sz w:val="28"/>
          <w:szCs w:val="28"/>
        </w:rPr>
        <w:tab/>
        <w:t xml:space="preserve"> </w:t>
      </w:r>
    </w:p>
    <w:p w:rsidR="000E3C86" w:rsidRPr="00252800" w:rsidRDefault="000E3C86" w:rsidP="00CD7CF9">
      <w:pPr>
        <w:pStyle w:val="ListParagraph"/>
        <w:ind w:left="360"/>
        <w:jc w:val="both"/>
        <w:rPr>
          <w:sz w:val="28"/>
          <w:szCs w:val="28"/>
        </w:rPr>
      </w:pPr>
      <w:r>
        <w:rPr>
          <w:sz w:val="28"/>
          <w:szCs w:val="28"/>
        </w:rPr>
        <w:t>3.</w:t>
      </w:r>
      <w:r w:rsidRPr="00252800">
        <w:rPr>
          <w:sz w:val="28"/>
          <w:szCs w:val="28"/>
        </w:rPr>
        <w:t>Контроль за виконанням  цього рішення покласти на постійну</w:t>
      </w:r>
    </w:p>
    <w:p w:rsidR="000E3C86" w:rsidRDefault="000E3C86" w:rsidP="00CD7CF9">
      <w:pPr>
        <w:jc w:val="both"/>
        <w:rPr>
          <w:sz w:val="28"/>
          <w:szCs w:val="28"/>
          <w:lang w:val="uk-UA"/>
        </w:rPr>
      </w:pPr>
      <w:r w:rsidRPr="00252800">
        <w:rPr>
          <w:sz w:val="28"/>
          <w:szCs w:val="28"/>
        </w:rPr>
        <w:t>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E3C86" w:rsidRPr="00A827A4" w:rsidRDefault="000E3C86" w:rsidP="00CD7CF9">
      <w:pPr>
        <w:jc w:val="both"/>
        <w:rPr>
          <w:sz w:val="28"/>
          <w:szCs w:val="28"/>
          <w:lang w:val="uk-UA"/>
        </w:rPr>
      </w:pPr>
    </w:p>
    <w:p w:rsidR="000E3C86" w:rsidRDefault="000E3C86" w:rsidP="00CD7CF9">
      <w:pPr>
        <w:rPr>
          <w:b/>
          <w:sz w:val="28"/>
          <w:szCs w:val="28"/>
          <w:lang w:val="uk-UA"/>
        </w:rPr>
      </w:pPr>
      <w:r>
        <w:rPr>
          <w:b/>
          <w:sz w:val="28"/>
          <w:szCs w:val="28"/>
          <w:lang w:val="uk-UA"/>
        </w:rPr>
        <w:t xml:space="preserve">          </w:t>
      </w:r>
      <w:r w:rsidRPr="00252800">
        <w:rPr>
          <w:b/>
          <w:sz w:val="28"/>
          <w:szCs w:val="28"/>
        </w:rPr>
        <w:t>Сільський  голова                                                            М.М.Станинець</w:t>
      </w:r>
    </w:p>
    <w:p w:rsidR="000E3C86" w:rsidRDefault="000E3C86">
      <w:pPr>
        <w:rPr>
          <w:lang w:val="uk-UA"/>
        </w:rPr>
      </w:pPr>
    </w:p>
    <w:p w:rsidR="000E3C86" w:rsidRPr="001A746B" w:rsidRDefault="000E3C86" w:rsidP="00CD7CF9">
      <w:pPr>
        <w:ind w:left="-360" w:right="-284"/>
        <w:jc w:val="center"/>
        <w:rPr>
          <w:color w:val="C00000"/>
          <w:sz w:val="28"/>
          <w:szCs w:val="28"/>
        </w:rPr>
      </w:pPr>
      <w:r w:rsidRPr="001A746B">
        <w:rPr>
          <w:color w:val="C00000"/>
          <w:sz w:val="28"/>
          <w:szCs w:val="28"/>
        </w:rPr>
        <w:object w:dxaOrig="1141" w:dyaOrig="1261">
          <v:shape id="_x0000_i1059" type="#_x0000_t75" style="width:46.5pt;height:53.25pt" o:ole="" fillcolor="window">
            <v:imagedata r:id="rId10" o:title=""/>
          </v:shape>
          <o:OLEObject Type="Embed" ProgID="Word.Picture.8" ShapeID="_x0000_i1059" DrawAspect="Content" ObjectID="_1704869219" r:id="rId35"/>
        </w:object>
      </w:r>
    </w:p>
    <w:p w:rsidR="000E3C86" w:rsidRPr="007B5E94" w:rsidRDefault="000E3C86" w:rsidP="00CD7CF9">
      <w:pPr>
        <w:jc w:val="center"/>
        <w:outlineLvl w:val="0"/>
        <w:rPr>
          <w:b/>
          <w:sz w:val="28"/>
          <w:szCs w:val="28"/>
        </w:rPr>
      </w:pPr>
      <w:r w:rsidRPr="007B5E94">
        <w:rPr>
          <w:b/>
          <w:sz w:val="28"/>
          <w:szCs w:val="28"/>
        </w:rPr>
        <w:t>У К Р А Ї Н А</w:t>
      </w:r>
    </w:p>
    <w:p w:rsidR="000E3C86" w:rsidRPr="007B5E94" w:rsidRDefault="000E3C86" w:rsidP="00CD7CF9">
      <w:pPr>
        <w:jc w:val="center"/>
        <w:rPr>
          <w:b/>
          <w:sz w:val="28"/>
          <w:szCs w:val="28"/>
          <w:lang w:val="uk-UA"/>
        </w:rPr>
      </w:pPr>
      <w:r w:rsidRPr="007B5E94">
        <w:rPr>
          <w:b/>
          <w:sz w:val="28"/>
          <w:szCs w:val="28"/>
        </w:rPr>
        <w:t>КАМ’ЯНСЬКА  СІЛЬСЬКА  РАДА БЕРЕГІВСЬКОГО  РАЙОНУ ЗАКАРПАТСЬКОЇ  ОБЛАСТІ</w:t>
      </w:r>
    </w:p>
    <w:p w:rsidR="000E3C86" w:rsidRPr="007B5E94" w:rsidRDefault="000E3C86" w:rsidP="00CD7CF9">
      <w:pPr>
        <w:jc w:val="center"/>
        <w:rPr>
          <w:b/>
          <w:sz w:val="28"/>
          <w:szCs w:val="28"/>
          <w:lang w:val="uk-UA"/>
        </w:rPr>
      </w:pPr>
    </w:p>
    <w:p w:rsidR="000E3C86" w:rsidRPr="007B5E94" w:rsidRDefault="000E3C86" w:rsidP="00CD7CF9">
      <w:pPr>
        <w:ind w:left="-663"/>
        <w:jc w:val="center"/>
        <w:rPr>
          <w:b/>
          <w:sz w:val="28"/>
          <w:szCs w:val="28"/>
          <w:lang w:val="uk-UA"/>
        </w:rPr>
      </w:pPr>
      <w:r>
        <w:rPr>
          <w:b/>
          <w:sz w:val="28"/>
          <w:szCs w:val="28"/>
        </w:rPr>
        <w:t xml:space="preserve"> </w:t>
      </w:r>
      <w:r>
        <w:rPr>
          <w:b/>
          <w:sz w:val="28"/>
          <w:szCs w:val="28"/>
          <w:lang w:val="uk-UA"/>
        </w:rPr>
        <w:t>8</w:t>
      </w:r>
      <w:r>
        <w:rPr>
          <w:b/>
          <w:sz w:val="28"/>
          <w:szCs w:val="28"/>
        </w:rPr>
        <w:t>-</w:t>
      </w:r>
      <w:r>
        <w:rPr>
          <w:b/>
          <w:sz w:val="28"/>
          <w:szCs w:val="28"/>
          <w:lang w:val="uk-UA"/>
        </w:rPr>
        <w:t>ма</w:t>
      </w:r>
      <w:r>
        <w:rPr>
          <w:b/>
          <w:sz w:val="28"/>
          <w:szCs w:val="28"/>
        </w:rPr>
        <w:t xml:space="preserve"> сесі</w:t>
      </w:r>
      <w:r>
        <w:rPr>
          <w:b/>
          <w:sz w:val="28"/>
          <w:szCs w:val="28"/>
          <w:lang w:val="uk-UA"/>
        </w:rPr>
        <w:t>я</w:t>
      </w:r>
      <w:r w:rsidRPr="007B5E94">
        <w:rPr>
          <w:b/>
          <w:sz w:val="28"/>
          <w:szCs w:val="28"/>
        </w:rPr>
        <w:t xml:space="preserve">  8-го скликання</w:t>
      </w:r>
    </w:p>
    <w:p w:rsidR="000E3C86" w:rsidRPr="007B5E94" w:rsidRDefault="000E3C86" w:rsidP="00CD7CF9">
      <w:pPr>
        <w:ind w:left="-663"/>
        <w:jc w:val="center"/>
        <w:rPr>
          <w:b/>
          <w:sz w:val="28"/>
          <w:szCs w:val="28"/>
          <w:lang w:val="uk-UA"/>
        </w:rPr>
      </w:pPr>
    </w:p>
    <w:p w:rsidR="000E3C86" w:rsidRPr="00A827A4" w:rsidRDefault="000E3C86" w:rsidP="00CD7CF9">
      <w:pPr>
        <w:tabs>
          <w:tab w:val="left" w:pos="405"/>
          <w:tab w:val="center" w:pos="4808"/>
        </w:tabs>
        <w:jc w:val="center"/>
        <w:outlineLvl w:val="0"/>
        <w:rPr>
          <w:b/>
          <w:sz w:val="28"/>
          <w:szCs w:val="28"/>
          <w:lang w:val="uk-UA"/>
        </w:rPr>
      </w:pPr>
      <w:r w:rsidRPr="007B5E94">
        <w:rPr>
          <w:b/>
          <w:sz w:val="28"/>
          <w:szCs w:val="28"/>
        </w:rPr>
        <w:t>Р І Ш Е Н Н Я</w:t>
      </w:r>
    </w:p>
    <w:p w:rsidR="000E3C86" w:rsidRPr="00252800" w:rsidRDefault="000E3C86" w:rsidP="00CD7CF9">
      <w:pPr>
        <w:rPr>
          <w:b/>
          <w:sz w:val="28"/>
          <w:szCs w:val="28"/>
          <w:lang w:val="uk-UA"/>
        </w:rPr>
      </w:pPr>
      <w:r>
        <w:rPr>
          <w:b/>
          <w:sz w:val="28"/>
          <w:szCs w:val="28"/>
        </w:rPr>
        <w:t xml:space="preserve">від  </w:t>
      </w:r>
      <w:r>
        <w:rPr>
          <w:b/>
          <w:sz w:val="28"/>
          <w:szCs w:val="28"/>
          <w:lang w:val="uk-UA"/>
        </w:rPr>
        <w:t>09</w:t>
      </w:r>
      <w:r>
        <w:rPr>
          <w:b/>
          <w:sz w:val="28"/>
          <w:szCs w:val="28"/>
        </w:rPr>
        <w:t xml:space="preserve"> </w:t>
      </w:r>
      <w:r>
        <w:rPr>
          <w:b/>
          <w:sz w:val="28"/>
          <w:szCs w:val="28"/>
          <w:lang w:val="uk-UA"/>
        </w:rPr>
        <w:t xml:space="preserve">грудня </w:t>
      </w:r>
      <w:r w:rsidRPr="00252800">
        <w:rPr>
          <w:b/>
          <w:sz w:val="28"/>
          <w:szCs w:val="28"/>
        </w:rPr>
        <w:t xml:space="preserve">  2021 року  № </w:t>
      </w:r>
      <w:r>
        <w:rPr>
          <w:b/>
          <w:sz w:val="28"/>
          <w:szCs w:val="28"/>
          <w:lang w:val="uk-UA"/>
        </w:rPr>
        <w:t>843</w:t>
      </w:r>
    </w:p>
    <w:p w:rsidR="000E3C86" w:rsidRPr="00252800" w:rsidRDefault="000E3C86" w:rsidP="00CD7CF9">
      <w:pPr>
        <w:rPr>
          <w:b/>
          <w:sz w:val="28"/>
          <w:szCs w:val="28"/>
        </w:rPr>
      </w:pPr>
      <w:r w:rsidRPr="00252800">
        <w:rPr>
          <w:b/>
          <w:sz w:val="28"/>
          <w:szCs w:val="28"/>
        </w:rPr>
        <w:t>с. Кам’янське</w:t>
      </w:r>
    </w:p>
    <w:p w:rsidR="000E3C86" w:rsidRPr="00252800" w:rsidRDefault="000E3C86" w:rsidP="00CD7CF9">
      <w:pPr>
        <w:rPr>
          <w:b/>
          <w:sz w:val="28"/>
          <w:szCs w:val="28"/>
        </w:rPr>
      </w:pPr>
      <w:r w:rsidRPr="00252800">
        <w:rPr>
          <w:b/>
          <w:sz w:val="28"/>
          <w:szCs w:val="28"/>
        </w:rPr>
        <w:t>Про надання дозволу на розробку</w:t>
      </w:r>
    </w:p>
    <w:p w:rsidR="000E3C86" w:rsidRPr="00252800" w:rsidRDefault="000E3C86" w:rsidP="00CD7CF9">
      <w:pPr>
        <w:rPr>
          <w:b/>
          <w:sz w:val="28"/>
          <w:szCs w:val="28"/>
        </w:rPr>
      </w:pPr>
      <w:r w:rsidRPr="00252800">
        <w:rPr>
          <w:b/>
          <w:sz w:val="28"/>
          <w:szCs w:val="28"/>
        </w:rPr>
        <w:t xml:space="preserve">проекту землеустрою щодо відведення </w:t>
      </w:r>
    </w:p>
    <w:p w:rsidR="000E3C86" w:rsidRPr="00252800" w:rsidRDefault="000E3C86" w:rsidP="00CD7CF9">
      <w:pPr>
        <w:rPr>
          <w:b/>
          <w:sz w:val="28"/>
          <w:szCs w:val="28"/>
        </w:rPr>
      </w:pPr>
      <w:r w:rsidRPr="00252800">
        <w:rPr>
          <w:b/>
          <w:sz w:val="28"/>
          <w:szCs w:val="28"/>
        </w:rPr>
        <w:t>земельної ділянки у власність</w:t>
      </w:r>
    </w:p>
    <w:p w:rsidR="000E3C86" w:rsidRPr="00DE6AD2" w:rsidRDefault="000E3C86" w:rsidP="00CD7CF9">
      <w:pPr>
        <w:rPr>
          <w:b/>
          <w:sz w:val="28"/>
          <w:szCs w:val="28"/>
          <w:lang w:val="uk-UA"/>
        </w:rPr>
      </w:pPr>
      <w:r>
        <w:rPr>
          <w:b/>
          <w:sz w:val="28"/>
          <w:szCs w:val="28"/>
        </w:rPr>
        <w:t>гр.</w:t>
      </w:r>
      <w:r>
        <w:rPr>
          <w:b/>
          <w:sz w:val="28"/>
          <w:szCs w:val="28"/>
          <w:lang w:val="uk-UA"/>
        </w:rPr>
        <w:t xml:space="preserve"> Палош Івану Михайловичу</w:t>
      </w:r>
    </w:p>
    <w:p w:rsidR="000E3C86" w:rsidRPr="00E40475" w:rsidRDefault="000E3C86" w:rsidP="00CD7CF9">
      <w:pPr>
        <w:rPr>
          <w:b/>
          <w:sz w:val="28"/>
          <w:szCs w:val="28"/>
          <w:lang w:val="uk-UA"/>
        </w:rPr>
      </w:pPr>
      <w:r w:rsidRPr="00252800">
        <w:rPr>
          <w:b/>
          <w:sz w:val="28"/>
          <w:szCs w:val="28"/>
        </w:rPr>
        <w:t>ме</w:t>
      </w:r>
      <w:r>
        <w:rPr>
          <w:b/>
          <w:sz w:val="28"/>
          <w:szCs w:val="28"/>
        </w:rPr>
        <w:t>шк. с. Сільце вул.</w:t>
      </w:r>
      <w:r>
        <w:rPr>
          <w:b/>
          <w:sz w:val="28"/>
          <w:szCs w:val="28"/>
          <w:lang w:val="uk-UA"/>
        </w:rPr>
        <w:t xml:space="preserve"> О.Кошового,7</w:t>
      </w:r>
    </w:p>
    <w:p w:rsidR="000E3C86" w:rsidRDefault="000E3C86" w:rsidP="00CD7CF9">
      <w:pPr>
        <w:ind w:left="708"/>
        <w:jc w:val="both"/>
        <w:rPr>
          <w:sz w:val="28"/>
          <w:szCs w:val="28"/>
          <w:lang w:val="uk-UA"/>
        </w:rPr>
      </w:pPr>
      <w:r w:rsidRPr="00CD7CF9">
        <w:rPr>
          <w:sz w:val="28"/>
          <w:szCs w:val="28"/>
          <w:lang w:val="uk-UA"/>
        </w:rPr>
        <w:t xml:space="preserve">            Розглянувши   заяву   гр.</w:t>
      </w:r>
      <w:r>
        <w:rPr>
          <w:sz w:val="28"/>
          <w:szCs w:val="28"/>
          <w:lang w:val="uk-UA"/>
        </w:rPr>
        <w:t xml:space="preserve"> Палош Івана Михайловича мешк.</w:t>
      </w:r>
      <w:r w:rsidRPr="00CD7CF9">
        <w:rPr>
          <w:sz w:val="28"/>
          <w:szCs w:val="28"/>
          <w:lang w:val="uk-UA"/>
        </w:rPr>
        <w:t xml:space="preserve">  с. Сільце </w:t>
      </w:r>
    </w:p>
    <w:p w:rsidR="000E3C86" w:rsidRPr="00A827A4" w:rsidRDefault="000E3C86" w:rsidP="00CD7CF9">
      <w:pPr>
        <w:jc w:val="both"/>
        <w:rPr>
          <w:sz w:val="28"/>
          <w:szCs w:val="28"/>
          <w:lang w:val="uk-UA"/>
        </w:rPr>
      </w:pPr>
      <w:r w:rsidRPr="00A827A4">
        <w:rPr>
          <w:sz w:val="28"/>
          <w:szCs w:val="28"/>
          <w:lang w:val="uk-UA"/>
        </w:rPr>
        <w:t>вул.</w:t>
      </w:r>
      <w:r>
        <w:rPr>
          <w:sz w:val="28"/>
          <w:szCs w:val="28"/>
          <w:lang w:val="uk-UA"/>
        </w:rPr>
        <w:t xml:space="preserve"> О.Кошового,7</w:t>
      </w:r>
      <w:r w:rsidRPr="00A827A4">
        <w:rPr>
          <w:sz w:val="28"/>
          <w:szCs w:val="28"/>
          <w:lang w:val="uk-UA"/>
        </w:rPr>
        <w:t xml:space="preserve">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0E3C86" w:rsidRPr="00A827A4" w:rsidRDefault="000E3C86" w:rsidP="00CD7CF9">
      <w:pPr>
        <w:tabs>
          <w:tab w:val="center" w:pos="5220"/>
        </w:tabs>
        <w:outlineLvl w:val="0"/>
        <w:rPr>
          <w:b/>
          <w:sz w:val="28"/>
          <w:szCs w:val="28"/>
          <w:lang w:val="uk-UA"/>
        </w:rPr>
      </w:pPr>
      <w:r w:rsidRPr="00A827A4">
        <w:rPr>
          <w:b/>
          <w:sz w:val="28"/>
          <w:szCs w:val="28"/>
          <w:lang w:val="uk-UA"/>
        </w:rPr>
        <w:tab/>
        <w:t>ВИРІШИЛА:</w:t>
      </w:r>
    </w:p>
    <w:p w:rsidR="000E3C86" w:rsidRPr="00A827A4" w:rsidRDefault="000E3C86" w:rsidP="00CD7CF9">
      <w:pPr>
        <w:ind w:left="708"/>
        <w:rPr>
          <w:b/>
          <w:sz w:val="28"/>
          <w:szCs w:val="28"/>
          <w:lang w:val="uk-UA"/>
        </w:rPr>
      </w:pPr>
    </w:p>
    <w:p w:rsidR="000E3C86" w:rsidRDefault="000E3C86" w:rsidP="00CD7CF9">
      <w:pPr>
        <w:ind w:left="708"/>
        <w:jc w:val="both"/>
        <w:rPr>
          <w:sz w:val="28"/>
          <w:szCs w:val="28"/>
          <w:lang w:val="uk-UA"/>
        </w:rPr>
      </w:pPr>
      <w:r w:rsidRPr="00A827A4">
        <w:rPr>
          <w:sz w:val="28"/>
          <w:szCs w:val="28"/>
          <w:lang w:val="uk-UA"/>
        </w:rPr>
        <w:t xml:space="preserve">        1.  Надати  </w:t>
      </w:r>
      <w:r>
        <w:rPr>
          <w:sz w:val="28"/>
          <w:szCs w:val="28"/>
          <w:lang w:val="uk-UA"/>
        </w:rPr>
        <w:t xml:space="preserve"> гр. Палош Івану Михайловичу , мешк.  с. Сільце</w:t>
      </w:r>
      <w:r w:rsidRPr="00CD7CF9">
        <w:rPr>
          <w:sz w:val="28"/>
          <w:szCs w:val="28"/>
          <w:lang w:val="uk-UA"/>
        </w:rPr>
        <w:t xml:space="preserve"> </w:t>
      </w:r>
      <w:r w:rsidRPr="00A827A4">
        <w:rPr>
          <w:sz w:val="28"/>
          <w:szCs w:val="28"/>
          <w:lang w:val="uk-UA"/>
        </w:rPr>
        <w:t>вул.</w:t>
      </w:r>
    </w:p>
    <w:p w:rsidR="000E3C86" w:rsidRPr="00DA10BA" w:rsidRDefault="000E3C86" w:rsidP="00CD7CF9">
      <w:pPr>
        <w:jc w:val="both"/>
        <w:rPr>
          <w:sz w:val="28"/>
          <w:szCs w:val="28"/>
          <w:lang w:val="uk-UA"/>
        </w:rPr>
      </w:pPr>
      <w:r>
        <w:rPr>
          <w:sz w:val="28"/>
          <w:szCs w:val="28"/>
          <w:lang w:val="uk-UA"/>
        </w:rPr>
        <w:t xml:space="preserve">О.Кошового,7 </w:t>
      </w:r>
      <w:r w:rsidRPr="00252800">
        <w:rPr>
          <w:sz w:val="28"/>
          <w:szCs w:val="28"/>
          <w:lang w:val="uk-UA"/>
        </w:rPr>
        <w:t xml:space="preserve">дозвіл на розроблення з урахуванням вимог державних стандартів, норм і правил у сфері землеустрою, проекту землеустрою щодо відведення земельної ділянки у власність  орієнтовною    </w:t>
      </w:r>
      <w:r w:rsidRPr="00125357">
        <w:rPr>
          <w:sz w:val="28"/>
          <w:szCs w:val="28"/>
          <w:lang w:val="uk-UA"/>
        </w:rPr>
        <w:t>площею  0,</w:t>
      </w:r>
      <w:r>
        <w:rPr>
          <w:sz w:val="28"/>
          <w:szCs w:val="28"/>
          <w:lang w:val="uk-UA"/>
        </w:rPr>
        <w:t>26</w:t>
      </w:r>
      <w:r w:rsidRPr="00125357">
        <w:rPr>
          <w:sz w:val="28"/>
          <w:szCs w:val="28"/>
          <w:lang w:val="uk-UA"/>
        </w:rPr>
        <w:t xml:space="preserve">  га  із  земель</w:t>
      </w:r>
      <w:r>
        <w:rPr>
          <w:sz w:val="28"/>
          <w:szCs w:val="28"/>
          <w:lang w:val="uk-UA"/>
        </w:rPr>
        <w:t xml:space="preserve">  комунальної   власності  </w:t>
      </w:r>
      <w:r w:rsidRPr="00125357">
        <w:rPr>
          <w:sz w:val="28"/>
          <w:szCs w:val="28"/>
          <w:lang w:val="uk-UA"/>
        </w:rPr>
        <w:t xml:space="preserve">для ведення особистого селянського господарства, що розташовані в </w:t>
      </w:r>
      <w:r>
        <w:rPr>
          <w:sz w:val="28"/>
          <w:szCs w:val="28"/>
        </w:rPr>
        <w:t>с. Сільце  урочище    «Береж</w:t>
      </w:r>
      <w:r>
        <w:rPr>
          <w:sz w:val="28"/>
          <w:szCs w:val="28"/>
          <w:lang w:val="uk-UA"/>
        </w:rPr>
        <w:t>а</w:t>
      </w:r>
      <w:r>
        <w:rPr>
          <w:sz w:val="28"/>
          <w:szCs w:val="28"/>
        </w:rPr>
        <w:t>ва</w:t>
      </w:r>
      <w:r>
        <w:rPr>
          <w:sz w:val="28"/>
          <w:szCs w:val="28"/>
          <w:lang w:val="uk-UA"/>
        </w:rPr>
        <w:t>-Іршава</w:t>
      </w:r>
      <w:r w:rsidRPr="00252800">
        <w:rPr>
          <w:sz w:val="28"/>
          <w:szCs w:val="28"/>
        </w:rPr>
        <w:t>».</w:t>
      </w:r>
    </w:p>
    <w:p w:rsidR="000E3C86" w:rsidRPr="00252800" w:rsidRDefault="000E3C86" w:rsidP="00CD7CF9">
      <w:pPr>
        <w:ind w:left="708"/>
        <w:jc w:val="both"/>
        <w:rPr>
          <w:sz w:val="28"/>
          <w:szCs w:val="28"/>
        </w:rPr>
      </w:pPr>
      <w:r w:rsidRPr="00252800">
        <w:rPr>
          <w:sz w:val="28"/>
          <w:szCs w:val="28"/>
        </w:rPr>
        <w:t xml:space="preserve">       2.  Гр</w:t>
      </w:r>
      <w:r>
        <w:rPr>
          <w:sz w:val="28"/>
          <w:szCs w:val="28"/>
        </w:rPr>
        <w:t>омадя</w:t>
      </w:r>
      <w:r>
        <w:rPr>
          <w:sz w:val="28"/>
          <w:szCs w:val="28"/>
          <w:lang w:val="uk-UA"/>
        </w:rPr>
        <w:t xml:space="preserve">нину Палош Івану Михайловичу  </w:t>
      </w:r>
      <w:r w:rsidRPr="00252800">
        <w:rPr>
          <w:sz w:val="28"/>
          <w:szCs w:val="28"/>
        </w:rPr>
        <w:t xml:space="preserve"> вжити   заходів:</w:t>
      </w:r>
    </w:p>
    <w:p w:rsidR="000E3C86" w:rsidRDefault="000E3C86" w:rsidP="00CD7CF9">
      <w:pPr>
        <w:ind w:left="708"/>
        <w:jc w:val="both"/>
        <w:rPr>
          <w:sz w:val="28"/>
          <w:szCs w:val="28"/>
          <w:lang w:val="uk-UA"/>
        </w:rPr>
      </w:pPr>
      <w:r w:rsidRPr="00252800">
        <w:rPr>
          <w:sz w:val="28"/>
          <w:szCs w:val="28"/>
        </w:rPr>
        <w:t xml:space="preserve">      - щодо виготовлення та пого</w:t>
      </w:r>
      <w:r>
        <w:rPr>
          <w:sz w:val="28"/>
          <w:szCs w:val="28"/>
        </w:rPr>
        <w:t>дження проекту землеустрою щодо</w:t>
      </w:r>
    </w:p>
    <w:p w:rsidR="000E3C86" w:rsidRPr="00252800" w:rsidRDefault="000E3C86" w:rsidP="00CD7CF9">
      <w:pPr>
        <w:jc w:val="both"/>
        <w:rPr>
          <w:sz w:val="28"/>
          <w:szCs w:val="28"/>
        </w:rPr>
      </w:pPr>
      <w:r w:rsidRPr="00252800">
        <w:rPr>
          <w:sz w:val="28"/>
          <w:szCs w:val="28"/>
        </w:rPr>
        <w:t xml:space="preserve">відведення зазначених земельних ділянок у власність у встановленому законом порядку. </w:t>
      </w:r>
    </w:p>
    <w:p w:rsidR="000E3C86" w:rsidRDefault="000E3C86" w:rsidP="00CD7CF9">
      <w:pPr>
        <w:tabs>
          <w:tab w:val="left" w:pos="3285"/>
        </w:tabs>
        <w:ind w:left="708"/>
        <w:jc w:val="both"/>
        <w:rPr>
          <w:sz w:val="28"/>
          <w:szCs w:val="28"/>
          <w:lang w:val="uk-UA"/>
        </w:rPr>
      </w:pPr>
      <w:r w:rsidRPr="00252800">
        <w:rPr>
          <w:sz w:val="28"/>
          <w:szCs w:val="28"/>
        </w:rPr>
        <w:t xml:space="preserve">      - проект землеустрою, після</w:t>
      </w:r>
      <w:r>
        <w:rPr>
          <w:sz w:val="28"/>
          <w:szCs w:val="28"/>
        </w:rPr>
        <w:t xml:space="preserve"> державних реєстрацій земельних</w:t>
      </w:r>
    </w:p>
    <w:p w:rsidR="000E3C86" w:rsidRPr="00252800" w:rsidRDefault="000E3C86" w:rsidP="00CD7CF9">
      <w:pPr>
        <w:tabs>
          <w:tab w:val="left" w:pos="3285"/>
        </w:tabs>
        <w:jc w:val="both"/>
        <w:rPr>
          <w:sz w:val="28"/>
          <w:szCs w:val="28"/>
        </w:rPr>
      </w:pPr>
      <w:r w:rsidRPr="00252800">
        <w:rPr>
          <w:sz w:val="28"/>
          <w:szCs w:val="28"/>
        </w:rPr>
        <w:t>ділянок у Державному земельному кадастрі, надати на розгляд та затвердження сесії сільської ради.</w:t>
      </w:r>
      <w:r w:rsidRPr="00252800">
        <w:rPr>
          <w:sz w:val="28"/>
          <w:szCs w:val="28"/>
        </w:rPr>
        <w:tab/>
        <w:t xml:space="preserve"> </w:t>
      </w:r>
    </w:p>
    <w:p w:rsidR="000E3C86" w:rsidRPr="00252800" w:rsidRDefault="000E3C86" w:rsidP="00CD7CF9">
      <w:pPr>
        <w:pStyle w:val="ListParagraph"/>
        <w:ind w:left="360"/>
        <w:jc w:val="both"/>
        <w:rPr>
          <w:sz w:val="28"/>
          <w:szCs w:val="28"/>
        </w:rPr>
      </w:pPr>
      <w:r>
        <w:rPr>
          <w:sz w:val="28"/>
          <w:szCs w:val="28"/>
        </w:rPr>
        <w:t>3.</w:t>
      </w:r>
      <w:r w:rsidRPr="00252800">
        <w:rPr>
          <w:sz w:val="28"/>
          <w:szCs w:val="28"/>
        </w:rPr>
        <w:t>Контроль за виконанням  цього рішення покласти на постійну</w:t>
      </w:r>
    </w:p>
    <w:p w:rsidR="000E3C86" w:rsidRDefault="000E3C86" w:rsidP="00CD7CF9">
      <w:pPr>
        <w:jc w:val="both"/>
        <w:rPr>
          <w:sz w:val="28"/>
          <w:szCs w:val="28"/>
          <w:lang w:val="uk-UA"/>
        </w:rPr>
      </w:pPr>
      <w:r w:rsidRPr="00252800">
        <w:rPr>
          <w:sz w:val="28"/>
          <w:szCs w:val="28"/>
        </w:rPr>
        <w:t>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E3C86" w:rsidRPr="00A827A4" w:rsidRDefault="000E3C86" w:rsidP="00CD7CF9">
      <w:pPr>
        <w:jc w:val="both"/>
        <w:rPr>
          <w:sz w:val="28"/>
          <w:szCs w:val="28"/>
          <w:lang w:val="uk-UA"/>
        </w:rPr>
      </w:pPr>
    </w:p>
    <w:p w:rsidR="000E3C86" w:rsidRDefault="000E3C86" w:rsidP="00CD7CF9">
      <w:pPr>
        <w:rPr>
          <w:b/>
          <w:sz w:val="28"/>
          <w:szCs w:val="28"/>
          <w:lang w:val="uk-UA"/>
        </w:rPr>
      </w:pPr>
      <w:r>
        <w:rPr>
          <w:b/>
          <w:sz w:val="28"/>
          <w:szCs w:val="28"/>
          <w:lang w:val="uk-UA"/>
        </w:rPr>
        <w:t xml:space="preserve">          </w:t>
      </w:r>
      <w:r w:rsidRPr="00252800">
        <w:rPr>
          <w:b/>
          <w:sz w:val="28"/>
          <w:szCs w:val="28"/>
        </w:rPr>
        <w:t>Сільський  голова                                                            М.М.Станинець</w:t>
      </w:r>
    </w:p>
    <w:p w:rsidR="000E3C86" w:rsidRDefault="000E3C86" w:rsidP="00CD7CF9">
      <w:pPr>
        <w:rPr>
          <w:lang w:val="uk-UA"/>
        </w:rPr>
      </w:pPr>
    </w:p>
    <w:p w:rsidR="000E3C86" w:rsidRPr="001A746B" w:rsidRDefault="000E3C86" w:rsidP="002A1425">
      <w:pPr>
        <w:ind w:left="-360" w:right="-284"/>
        <w:jc w:val="center"/>
        <w:rPr>
          <w:color w:val="C00000"/>
          <w:sz w:val="28"/>
          <w:szCs w:val="28"/>
        </w:rPr>
      </w:pPr>
      <w:r w:rsidRPr="001A746B">
        <w:rPr>
          <w:color w:val="C00000"/>
          <w:sz w:val="28"/>
          <w:szCs w:val="28"/>
        </w:rPr>
        <w:object w:dxaOrig="1141" w:dyaOrig="1261">
          <v:shape id="_x0000_i1060" type="#_x0000_t75" style="width:46.5pt;height:53.25pt" o:ole="" fillcolor="window">
            <v:imagedata r:id="rId10" o:title=""/>
          </v:shape>
          <o:OLEObject Type="Embed" ProgID="Word.Picture.8" ShapeID="_x0000_i1060" DrawAspect="Content" ObjectID="_1704869220" r:id="rId36"/>
        </w:object>
      </w:r>
    </w:p>
    <w:p w:rsidR="000E3C86" w:rsidRPr="007B5E94" w:rsidRDefault="000E3C86" w:rsidP="002A1425">
      <w:pPr>
        <w:jc w:val="center"/>
        <w:outlineLvl w:val="0"/>
        <w:rPr>
          <w:b/>
          <w:sz w:val="28"/>
          <w:szCs w:val="28"/>
        </w:rPr>
      </w:pPr>
      <w:r w:rsidRPr="007B5E94">
        <w:rPr>
          <w:b/>
          <w:sz w:val="28"/>
          <w:szCs w:val="28"/>
        </w:rPr>
        <w:t>У К Р А Ї Н А</w:t>
      </w:r>
    </w:p>
    <w:p w:rsidR="000E3C86" w:rsidRPr="007B5E94" w:rsidRDefault="000E3C86" w:rsidP="002A1425">
      <w:pPr>
        <w:jc w:val="center"/>
        <w:rPr>
          <w:b/>
          <w:sz w:val="28"/>
          <w:szCs w:val="28"/>
          <w:lang w:val="uk-UA"/>
        </w:rPr>
      </w:pPr>
      <w:r w:rsidRPr="007B5E94">
        <w:rPr>
          <w:b/>
          <w:sz w:val="28"/>
          <w:szCs w:val="28"/>
        </w:rPr>
        <w:t>КАМ’ЯНСЬКА  СІЛЬСЬКА  РАДА БЕРЕГІВСЬКОГО  РАЙОНУ ЗАКАРПАТСЬКОЇ  ОБЛАСТІ</w:t>
      </w:r>
    </w:p>
    <w:p w:rsidR="000E3C86" w:rsidRPr="007B5E94" w:rsidRDefault="000E3C86" w:rsidP="002A1425">
      <w:pPr>
        <w:jc w:val="center"/>
        <w:rPr>
          <w:b/>
          <w:sz w:val="28"/>
          <w:szCs w:val="28"/>
          <w:lang w:val="uk-UA"/>
        </w:rPr>
      </w:pPr>
    </w:p>
    <w:p w:rsidR="000E3C86" w:rsidRPr="007B5E94" w:rsidRDefault="000E3C86" w:rsidP="002A1425">
      <w:pPr>
        <w:ind w:left="-663"/>
        <w:jc w:val="center"/>
        <w:rPr>
          <w:b/>
          <w:sz w:val="28"/>
          <w:szCs w:val="28"/>
          <w:lang w:val="uk-UA"/>
        </w:rPr>
      </w:pPr>
      <w:r>
        <w:rPr>
          <w:b/>
          <w:sz w:val="28"/>
          <w:szCs w:val="28"/>
        </w:rPr>
        <w:t xml:space="preserve"> </w:t>
      </w:r>
      <w:r>
        <w:rPr>
          <w:b/>
          <w:sz w:val="28"/>
          <w:szCs w:val="28"/>
          <w:lang w:val="uk-UA"/>
        </w:rPr>
        <w:t>8</w:t>
      </w:r>
      <w:r>
        <w:rPr>
          <w:b/>
          <w:sz w:val="28"/>
          <w:szCs w:val="28"/>
        </w:rPr>
        <w:t>-</w:t>
      </w:r>
      <w:r>
        <w:rPr>
          <w:b/>
          <w:sz w:val="28"/>
          <w:szCs w:val="28"/>
          <w:lang w:val="uk-UA"/>
        </w:rPr>
        <w:t>ма</w:t>
      </w:r>
      <w:r>
        <w:rPr>
          <w:b/>
          <w:sz w:val="28"/>
          <w:szCs w:val="28"/>
        </w:rPr>
        <w:t xml:space="preserve"> сесі</w:t>
      </w:r>
      <w:r>
        <w:rPr>
          <w:b/>
          <w:sz w:val="28"/>
          <w:szCs w:val="28"/>
          <w:lang w:val="uk-UA"/>
        </w:rPr>
        <w:t>я</w:t>
      </w:r>
      <w:r w:rsidRPr="007B5E94">
        <w:rPr>
          <w:b/>
          <w:sz w:val="28"/>
          <w:szCs w:val="28"/>
        </w:rPr>
        <w:t xml:space="preserve">  8-го скликання</w:t>
      </w:r>
    </w:p>
    <w:p w:rsidR="000E3C86" w:rsidRPr="007B5E94" w:rsidRDefault="000E3C86" w:rsidP="002A1425">
      <w:pPr>
        <w:ind w:left="-663"/>
        <w:jc w:val="center"/>
        <w:rPr>
          <w:b/>
          <w:sz w:val="28"/>
          <w:szCs w:val="28"/>
          <w:lang w:val="uk-UA"/>
        </w:rPr>
      </w:pPr>
    </w:p>
    <w:p w:rsidR="000E3C86" w:rsidRPr="00A827A4" w:rsidRDefault="000E3C86" w:rsidP="002A1425">
      <w:pPr>
        <w:tabs>
          <w:tab w:val="left" w:pos="405"/>
          <w:tab w:val="center" w:pos="4808"/>
        </w:tabs>
        <w:jc w:val="center"/>
        <w:outlineLvl w:val="0"/>
        <w:rPr>
          <w:b/>
          <w:sz w:val="28"/>
          <w:szCs w:val="28"/>
          <w:lang w:val="uk-UA"/>
        </w:rPr>
      </w:pPr>
      <w:r w:rsidRPr="007B5E94">
        <w:rPr>
          <w:b/>
          <w:sz w:val="28"/>
          <w:szCs w:val="28"/>
        </w:rPr>
        <w:t>Р І Ш Е Н Н Я</w:t>
      </w:r>
    </w:p>
    <w:p w:rsidR="000E3C86" w:rsidRPr="00252800" w:rsidRDefault="000E3C86" w:rsidP="002A1425">
      <w:pPr>
        <w:rPr>
          <w:b/>
          <w:sz w:val="28"/>
          <w:szCs w:val="28"/>
          <w:lang w:val="uk-UA"/>
        </w:rPr>
      </w:pPr>
      <w:r>
        <w:rPr>
          <w:b/>
          <w:sz w:val="28"/>
          <w:szCs w:val="28"/>
        </w:rPr>
        <w:t xml:space="preserve">від  </w:t>
      </w:r>
      <w:r>
        <w:rPr>
          <w:b/>
          <w:sz w:val="28"/>
          <w:szCs w:val="28"/>
          <w:lang w:val="uk-UA"/>
        </w:rPr>
        <w:t>09</w:t>
      </w:r>
      <w:r>
        <w:rPr>
          <w:b/>
          <w:sz w:val="28"/>
          <w:szCs w:val="28"/>
        </w:rPr>
        <w:t xml:space="preserve"> </w:t>
      </w:r>
      <w:r>
        <w:rPr>
          <w:b/>
          <w:sz w:val="28"/>
          <w:szCs w:val="28"/>
          <w:lang w:val="uk-UA"/>
        </w:rPr>
        <w:t xml:space="preserve">грудня </w:t>
      </w:r>
      <w:r w:rsidRPr="00252800">
        <w:rPr>
          <w:b/>
          <w:sz w:val="28"/>
          <w:szCs w:val="28"/>
        </w:rPr>
        <w:t xml:space="preserve">  2021 року  № </w:t>
      </w:r>
      <w:r>
        <w:rPr>
          <w:b/>
          <w:sz w:val="28"/>
          <w:szCs w:val="28"/>
          <w:lang w:val="uk-UA"/>
        </w:rPr>
        <w:t>844</w:t>
      </w:r>
    </w:p>
    <w:p w:rsidR="000E3C86" w:rsidRPr="00252800" w:rsidRDefault="000E3C86" w:rsidP="002A1425">
      <w:pPr>
        <w:rPr>
          <w:b/>
          <w:sz w:val="28"/>
          <w:szCs w:val="28"/>
        </w:rPr>
      </w:pPr>
      <w:r w:rsidRPr="00252800">
        <w:rPr>
          <w:b/>
          <w:sz w:val="28"/>
          <w:szCs w:val="28"/>
        </w:rPr>
        <w:t>с. Кам’янське</w:t>
      </w:r>
    </w:p>
    <w:p w:rsidR="000E3C86" w:rsidRPr="00252800" w:rsidRDefault="000E3C86" w:rsidP="002A1425">
      <w:pPr>
        <w:rPr>
          <w:b/>
          <w:sz w:val="28"/>
          <w:szCs w:val="28"/>
        </w:rPr>
      </w:pPr>
      <w:r w:rsidRPr="00252800">
        <w:rPr>
          <w:b/>
          <w:sz w:val="28"/>
          <w:szCs w:val="28"/>
        </w:rPr>
        <w:t>Про надання дозволу на розробку</w:t>
      </w:r>
    </w:p>
    <w:p w:rsidR="000E3C86" w:rsidRPr="00252800" w:rsidRDefault="000E3C86" w:rsidP="002A1425">
      <w:pPr>
        <w:rPr>
          <w:b/>
          <w:sz w:val="28"/>
          <w:szCs w:val="28"/>
        </w:rPr>
      </w:pPr>
      <w:r w:rsidRPr="00252800">
        <w:rPr>
          <w:b/>
          <w:sz w:val="28"/>
          <w:szCs w:val="28"/>
        </w:rPr>
        <w:t xml:space="preserve">проекту землеустрою щодо відведення </w:t>
      </w:r>
    </w:p>
    <w:p w:rsidR="000E3C86" w:rsidRPr="00252800" w:rsidRDefault="000E3C86" w:rsidP="002A1425">
      <w:pPr>
        <w:rPr>
          <w:b/>
          <w:sz w:val="28"/>
          <w:szCs w:val="28"/>
        </w:rPr>
      </w:pPr>
      <w:r w:rsidRPr="00252800">
        <w:rPr>
          <w:b/>
          <w:sz w:val="28"/>
          <w:szCs w:val="28"/>
        </w:rPr>
        <w:t>земельної ділянки у власність</w:t>
      </w:r>
    </w:p>
    <w:p w:rsidR="000E3C86" w:rsidRPr="00DE6AD2" w:rsidRDefault="000E3C86" w:rsidP="002A1425">
      <w:pPr>
        <w:rPr>
          <w:b/>
          <w:sz w:val="28"/>
          <w:szCs w:val="28"/>
          <w:lang w:val="uk-UA"/>
        </w:rPr>
      </w:pPr>
      <w:r>
        <w:rPr>
          <w:b/>
          <w:sz w:val="28"/>
          <w:szCs w:val="28"/>
        </w:rPr>
        <w:t>гр.</w:t>
      </w:r>
      <w:r>
        <w:rPr>
          <w:b/>
          <w:sz w:val="28"/>
          <w:szCs w:val="28"/>
          <w:lang w:val="uk-UA"/>
        </w:rPr>
        <w:t xml:space="preserve"> Ваш Олесі Михайлівні</w:t>
      </w:r>
    </w:p>
    <w:p w:rsidR="000E3C86" w:rsidRPr="00E40475" w:rsidRDefault="000E3C86" w:rsidP="002A1425">
      <w:pPr>
        <w:rPr>
          <w:b/>
          <w:sz w:val="28"/>
          <w:szCs w:val="28"/>
          <w:lang w:val="uk-UA"/>
        </w:rPr>
      </w:pPr>
      <w:r w:rsidRPr="00252800">
        <w:rPr>
          <w:b/>
          <w:sz w:val="28"/>
          <w:szCs w:val="28"/>
        </w:rPr>
        <w:t>ме</w:t>
      </w:r>
      <w:r>
        <w:rPr>
          <w:b/>
          <w:sz w:val="28"/>
          <w:szCs w:val="28"/>
        </w:rPr>
        <w:t>шк. с. Сільце вул.</w:t>
      </w:r>
      <w:r>
        <w:rPr>
          <w:b/>
          <w:sz w:val="28"/>
          <w:szCs w:val="28"/>
          <w:lang w:val="uk-UA"/>
        </w:rPr>
        <w:t xml:space="preserve"> О.Кошового,30</w:t>
      </w:r>
    </w:p>
    <w:p w:rsidR="000E3C86" w:rsidRDefault="000E3C86" w:rsidP="002A1425">
      <w:pPr>
        <w:ind w:left="708"/>
        <w:jc w:val="both"/>
        <w:rPr>
          <w:sz w:val="28"/>
          <w:szCs w:val="28"/>
          <w:lang w:val="uk-UA"/>
        </w:rPr>
      </w:pPr>
      <w:r w:rsidRPr="00CD7CF9">
        <w:rPr>
          <w:sz w:val="28"/>
          <w:szCs w:val="28"/>
          <w:lang w:val="uk-UA"/>
        </w:rPr>
        <w:t xml:space="preserve">            Розглянувши   заяву   гр.</w:t>
      </w:r>
      <w:r>
        <w:rPr>
          <w:sz w:val="28"/>
          <w:szCs w:val="28"/>
          <w:lang w:val="uk-UA"/>
        </w:rPr>
        <w:t xml:space="preserve"> Ваш Олесі Михайлівни мешк.</w:t>
      </w:r>
      <w:r w:rsidRPr="00CD7CF9">
        <w:rPr>
          <w:sz w:val="28"/>
          <w:szCs w:val="28"/>
          <w:lang w:val="uk-UA"/>
        </w:rPr>
        <w:t xml:space="preserve">  </w:t>
      </w:r>
      <w:r w:rsidRPr="002A1425">
        <w:rPr>
          <w:sz w:val="28"/>
          <w:szCs w:val="28"/>
          <w:lang w:val="uk-UA"/>
        </w:rPr>
        <w:t xml:space="preserve">с. Сільце </w:t>
      </w:r>
    </w:p>
    <w:p w:rsidR="000E3C86" w:rsidRPr="00A827A4" w:rsidRDefault="000E3C86" w:rsidP="002A1425">
      <w:pPr>
        <w:jc w:val="both"/>
        <w:rPr>
          <w:sz w:val="28"/>
          <w:szCs w:val="28"/>
          <w:lang w:val="uk-UA"/>
        </w:rPr>
      </w:pPr>
      <w:r w:rsidRPr="00A827A4">
        <w:rPr>
          <w:sz w:val="28"/>
          <w:szCs w:val="28"/>
          <w:lang w:val="uk-UA"/>
        </w:rPr>
        <w:t>вул.</w:t>
      </w:r>
      <w:r>
        <w:rPr>
          <w:sz w:val="28"/>
          <w:szCs w:val="28"/>
          <w:lang w:val="uk-UA"/>
        </w:rPr>
        <w:t xml:space="preserve"> О.Кошового,30</w:t>
      </w:r>
      <w:r w:rsidRPr="00A827A4">
        <w:rPr>
          <w:sz w:val="28"/>
          <w:szCs w:val="28"/>
          <w:lang w:val="uk-UA"/>
        </w:rPr>
        <w:t xml:space="preserve">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0E3C86" w:rsidRPr="00A827A4" w:rsidRDefault="000E3C86" w:rsidP="002A1425">
      <w:pPr>
        <w:tabs>
          <w:tab w:val="center" w:pos="5220"/>
        </w:tabs>
        <w:outlineLvl w:val="0"/>
        <w:rPr>
          <w:b/>
          <w:sz w:val="28"/>
          <w:szCs w:val="28"/>
          <w:lang w:val="uk-UA"/>
        </w:rPr>
      </w:pPr>
      <w:r w:rsidRPr="00A827A4">
        <w:rPr>
          <w:b/>
          <w:sz w:val="28"/>
          <w:szCs w:val="28"/>
          <w:lang w:val="uk-UA"/>
        </w:rPr>
        <w:tab/>
        <w:t>ВИРІШИЛА:</w:t>
      </w:r>
    </w:p>
    <w:p w:rsidR="000E3C86" w:rsidRPr="00A827A4" w:rsidRDefault="000E3C86" w:rsidP="002A1425">
      <w:pPr>
        <w:ind w:left="708"/>
        <w:rPr>
          <w:b/>
          <w:sz w:val="28"/>
          <w:szCs w:val="28"/>
          <w:lang w:val="uk-UA"/>
        </w:rPr>
      </w:pPr>
    </w:p>
    <w:p w:rsidR="000E3C86" w:rsidRDefault="000E3C86" w:rsidP="002A1425">
      <w:pPr>
        <w:ind w:left="708"/>
        <w:jc w:val="both"/>
        <w:rPr>
          <w:sz w:val="28"/>
          <w:szCs w:val="28"/>
          <w:lang w:val="uk-UA"/>
        </w:rPr>
      </w:pPr>
      <w:r w:rsidRPr="00A827A4">
        <w:rPr>
          <w:sz w:val="28"/>
          <w:szCs w:val="28"/>
          <w:lang w:val="uk-UA"/>
        </w:rPr>
        <w:t xml:space="preserve">        1.  Надати  </w:t>
      </w:r>
      <w:r>
        <w:rPr>
          <w:sz w:val="28"/>
          <w:szCs w:val="28"/>
          <w:lang w:val="uk-UA"/>
        </w:rPr>
        <w:t xml:space="preserve"> гр. Ваш Олесі Михайлівні , мешк.  с. Сільце</w:t>
      </w:r>
      <w:r w:rsidRPr="00CD7CF9">
        <w:rPr>
          <w:sz w:val="28"/>
          <w:szCs w:val="28"/>
          <w:lang w:val="uk-UA"/>
        </w:rPr>
        <w:t xml:space="preserve"> </w:t>
      </w:r>
      <w:r w:rsidRPr="00A827A4">
        <w:rPr>
          <w:sz w:val="28"/>
          <w:szCs w:val="28"/>
          <w:lang w:val="uk-UA"/>
        </w:rPr>
        <w:t>вул.</w:t>
      </w:r>
    </w:p>
    <w:p w:rsidR="000E3C86" w:rsidRPr="00DA10BA" w:rsidRDefault="000E3C86" w:rsidP="002A1425">
      <w:pPr>
        <w:jc w:val="both"/>
        <w:rPr>
          <w:sz w:val="28"/>
          <w:szCs w:val="28"/>
          <w:lang w:val="uk-UA"/>
        </w:rPr>
      </w:pPr>
      <w:r>
        <w:rPr>
          <w:sz w:val="28"/>
          <w:szCs w:val="28"/>
          <w:lang w:val="uk-UA"/>
        </w:rPr>
        <w:t xml:space="preserve">О.Кошового,30  </w:t>
      </w:r>
      <w:r w:rsidRPr="00252800">
        <w:rPr>
          <w:sz w:val="28"/>
          <w:szCs w:val="28"/>
          <w:lang w:val="uk-UA"/>
        </w:rPr>
        <w:t xml:space="preserve">дозвіл на розроблення з урахуванням вимог державних стандартів, норм і правил у сфері землеустрою, проекту землеустрою щодо відведення земельної ділянки у власність  орієнтовною    </w:t>
      </w:r>
      <w:r w:rsidRPr="00125357">
        <w:rPr>
          <w:sz w:val="28"/>
          <w:szCs w:val="28"/>
          <w:lang w:val="uk-UA"/>
        </w:rPr>
        <w:t>площею  0,</w:t>
      </w:r>
      <w:r>
        <w:rPr>
          <w:sz w:val="28"/>
          <w:szCs w:val="28"/>
          <w:lang w:val="uk-UA"/>
        </w:rPr>
        <w:t>33</w:t>
      </w:r>
      <w:r w:rsidRPr="00125357">
        <w:rPr>
          <w:sz w:val="28"/>
          <w:szCs w:val="28"/>
          <w:lang w:val="uk-UA"/>
        </w:rPr>
        <w:t xml:space="preserve">  га  із  земель</w:t>
      </w:r>
      <w:r>
        <w:rPr>
          <w:sz w:val="28"/>
          <w:szCs w:val="28"/>
          <w:lang w:val="uk-UA"/>
        </w:rPr>
        <w:t xml:space="preserve">  комунальної   власності  </w:t>
      </w:r>
      <w:r w:rsidRPr="00125357">
        <w:rPr>
          <w:sz w:val="28"/>
          <w:szCs w:val="28"/>
          <w:lang w:val="uk-UA"/>
        </w:rPr>
        <w:t xml:space="preserve">для ведення особистого селянського господарства, що розташовані в </w:t>
      </w:r>
      <w:r>
        <w:rPr>
          <w:sz w:val="28"/>
          <w:szCs w:val="28"/>
        </w:rPr>
        <w:t>с. Сільце  урочище    «Береж</w:t>
      </w:r>
      <w:r>
        <w:rPr>
          <w:sz w:val="28"/>
          <w:szCs w:val="28"/>
          <w:lang w:val="uk-UA"/>
        </w:rPr>
        <w:t>а</w:t>
      </w:r>
      <w:r>
        <w:rPr>
          <w:sz w:val="28"/>
          <w:szCs w:val="28"/>
        </w:rPr>
        <w:t>ва</w:t>
      </w:r>
      <w:r>
        <w:rPr>
          <w:sz w:val="28"/>
          <w:szCs w:val="28"/>
          <w:lang w:val="uk-UA"/>
        </w:rPr>
        <w:t>-Гребля</w:t>
      </w:r>
      <w:r w:rsidRPr="00252800">
        <w:rPr>
          <w:sz w:val="28"/>
          <w:szCs w:val="28"/>
        </w:rPr>
        <w:t>».</w:t>
      </w:r>
    </w:p>
    <w:p w:rsidR="000E3C86" w:rsidRPr="00252800" w:rsidRDefault="000E3C86" w:rsidP="002A1425">
      <w:pPr>
        <w:ind w:left="708"/>
        <w:jc w:val="both"/>
        <w:rPr>
          <w:sz w:val="28"/>
          <w:szCs w:val="28"/>
        </w:rPr>
      </w:pPr>
      <w:r w:rsidRPr="00252800">
        <w:rPr>
          <w:sz w:val="28"/>
          <w:szCs w:val="28"/>
        </w:rPr>
        <w:t xml:space="preserve">       2.  Гр</w:t>
      </w:r>
      <w:r>
        <w:rPr>
          <w:sz w:val="28"/>
          <w:szCs w:val="28"/>
        </w:rPr>
        <w:t>омадя</w:t>
      </w:r>
      <w:r>
        <w:rPr>
          <w:sz w:val="28"/>
          <w:szCs w:val="28"/>
          <w:lang w:val="uk-UA"/>
        </w:rPr>
        <w:t xml:space="preserve">нці Ваш Олесі Михайлівні </w:t>
      </w:r>
      <w:r w:rsidRPr="00252800">
        <w:rPr>
          <w:sz w:val="28"/>
          <w:szCs w:val="28"/>
        </w:rPr>
        <w:t xml:space="preserve"> вжити   заходів:</w:t>
      </w:r>
    </w:p>
    <w:p w:rsidR="000E3C86" w:rsidRDefault="000E3C86" w:rsidP="002A1425">
      <w:pPr>
        <w:ind w:left="708"/>
        <w:jc w:val="both"/>
        <w:rPr>
          <w:sz w:val="28"/>
          <w:szCs w:val="28"/>
          <w:lang w:val="uk-UA"/>
        </w:rPr>
      </w:pPr>
      <w:r w:rsidRPr="00252800">
        <w:rPr>
          <w:sz w:val="28"/>
          <w:szCs w:val="28"/>
        </w:rPr>
        <w:t xml:space="preserve">      - щодо виготовлення та пого</w:t>
      </w:r>
      <w:r>
        <w:rPr>
          <w:sz w:val="28"/>
          <w:szCs w:val="28"/>
        </w:rPr>
        <w:t>дження проекту землеустрою щодо</w:t>
      </w:r>
    </w:p>
    <w:p w:rsidR="000E3C86" w:rsidRPr="00252800" w:rsidRDefault="000E3C86" w:rsidP="002A1425">
      <w:pPr>
        <w:jc w:val="both"/>
        <w:rPr>
          <w:sz w:val="28"/>
          <w:szCs w:val="28"/>
        </w:rPr>
      </w:pPr>
      <w:r w:rsidRPr="00252800">
        <w:rPr>
          <w:sz w:val="28"/>
          <w:szCs w:val="28"/>
        </w:rPr>
        <w:t xml:space="preserve">відведення зазначених земельних ділянок у власність у встановленому законом порядку. </w:t>
      </w:r>
    </w:p>
    <w:p w:rsidR="000E3C86" w:rsidRDefault="000E3C86" w:rsidP="002A1425">
      <w:pPr>
        <w:tabs>
          <w:tab w:val="left" w:pos="3285"/>
        </w:tabs>
        <w:ind w:left="708"/>
        <w:jc w:val="both"/>
        <w:rPr>
          <w:sz w:val="28"/>
          <w:szCs w:val="28"/>
          <w:lang w:val="uk-UA"/>
        </w:rPr>
      </w:pPr>
      <w:r w:rsidRPr="00252800">
        <w:rPr>
          <w:sz w:val="28"/>
          <w:szCs w:val="28"/>
        </w:rPr>
        <w:t xml:space="preserve">      - проект землеустрою, після</w:t>
      </w:r>
      <w:r>
        <w:rPr>
          <w:sz w:val="28"/>
          <w:szCs w:val="28"/>
        </w:rPr>
        <w:t xml:space="preserve"> державних реєстрацій земельних</w:t>
      </w:r>
    </w:p>
    <w:p w:rsidR="000E3C86" w:rsidRPr="00252800" w:rsidRDefault="000E3C86" w:rsidP="002A1425">
      <w:pPr>
        <w:tabs>
          <w:tab w:val="left" w:pos="3285"/>
        </w:tabs>
        <w:jc w:val="both"/>
        <w:rPr>
          <w:sz w:val="28"/>
          <w:szCs w:val="28"/>
        </w:rPr>
      </w:pPr>
      <w:r w:rsidRPr="00252800">
        <w:rPr>
          <w:sz w:val="28"/>
          <w:szCs w:val="28"/>
        </w:rPr>
        <w:t>ділянок у Державному земельному кадастрі, надати на розгляд та затвердження сесії сільської ради.</w:t>
      </w:r>
      <w:r w:rsidRPr="00252800">
        <w:rPr>
          <w:sz w:val="28"/>
          <w:szCs w:val="28"/>
        </w:rPr>
        <w:tab/>
        <w:t xml:space="preserve"> </w:t>
      </w:r>
    </w:p>
    <w:p w:rsidR="000E3C86" w:rsidRPr="00252800" w:rsidRDefault="000E3C86" w:rsidP="002A1425">
      <w:pPr>
        <w:pStyle w:val="ListParagraph"/>
        <w:ind w:left="360"/>
        <w:jc w:val="both"/>
        <w:rPr>
          <w:sz w:val="28"/>
          <w:szCs w:val="28"/>
        </w:rPr>
      </w:pPr>
      <w:r>
        <w:rPr>
          <w:sz w:val="28"/>
          <w:szCs w:val="28"/>
        </w:rPr>
        <w:t>3.</w:t>
      </w:r>
      <w:r w:rsidRPr="00252800">
        <w:rPr>
          <w:sz w:val="28"/>
          <w:szCs w:val="28"/>
        </w:rPr>
        <w:t>Контроль за виконанням  цього рішення покласти на постійну</w:t>
      </w:r>
    </w:p>
    <w:p w:rsidR="000E3C86" w:rsidRDefault="000E3C86" w:rsidP="002A1425">
      <w:pPr>
        <w:jc w:val="both"/>
        <w:rPr>
          <w:sz w:val="28"/>
          <w:szCs w:val="28"/>
          <w:lang w:val="uk-UA"/>
        </w:rPr>
      </w:pPr>
      <w:r w:rsidRPr="00252800">
        <w:rPr>
          <w:sz w:val="28"/>
          <w:szCs w:val="28"/>
        </w:rPr>
        <w:t>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E3C86" w:rsidRPr="00A827A4" w:rsidRDefault="000E3C86" w:rsidP="002A1425">
      <w:pPr>
        <w:jc w:val="both"/>
        <w:rPr>
          <w:sz w:val="28"/>
          <w:szCs w:val="28"/>
          <w:lang w:val="uk-UA"/>
        </w:rPr>
      </w:pPr>
    </w:p>
    <w:p w:rsidR="000E3C86" w:rsidRDefault="000E3C86" w:rsidP="002A1425">
      <w:pPr>
        <w:rPr>
          <w:b/>
          <w:sz w:val="28"/>
          <w:szCs w:val="28"/>
          <w:lang w:val="uk-UA"/>
        </w:rPr>
      </w:pPr>
      <w:r>
        <w:rPr>
          <w:b/>
          <w:sz w:val="28"/>
          <w:szCs w:val="28"/>
          <w:lang w:val="uk-UA"/>
        </w:rPr>
        <w:t xml:space="preserve">          </w:t>
      </w:r>
      <w:r w:rsidRPr="00252800">
        <w:rPr>
          <w:b/>
          <w:sz w:val="28"/>
          <w:szCs w:val="28"/>
        </w:rPr>
        <w:t>Сільський  голова                                                            М.М.Станинець</w:t>
      </w:r>
    </w:p>
    <w:p w:rsidR="000E3C86" w:rsidRDefault="000E3C86" w:rsidP="002A1425">
      <w:pPr>
        <w:rPr>
          <w:lang w:val="uk-UA"/>
        </w:rPr>
      </w:pPr>
    </w:p>
    <w:p w:rsidR="000E3C86" w:rsidRPr="001A746B" w:rsidRDefault="000E3C86" w:rsidP="0018275C">
      <w:pPr>
        <w:ind w:left="-360" w:right="-284"/>
        <w:jc w:val="center"/>
        <w:rPr>
          <w:color w:val="C00000"/>
          <w:sz w:val="28"/>
          <w:szCs w:val="28"/>
        </w:rPr>
      </w:pPr>
      <w:r w:rsidRPr="001A746B">
        <w:rPr>
          <w:color w:val="C00000"/>
          <w:sz w:val="28"/>
          <w:szCs w:val="28"/>
        </w:rPr>
        <w:object w:dxaOrig="1141" w:dyaOrig="1261">
          <v:shape id="_x0000_i1061" type="#_x0000_t75" style="width:46.5pt;height:53.25pt" o:ole="" fillcolor="window">
            <v:imagedata r:id="rId10" o:title=""/>
          </v:shape>
          <o:OLEObject Type="Embed" ProgID="Word.Picture.8" ShapeID="_x0000_i1061" DrawAspect="Content" ObjectID="_1704869221" r:id="rId37"/>
        </w:object>
      </w:r>
    </w:p>
    <w:p w:rsidR="000E3C86" w:rsidRPr="007B5E94" w:rsidRDefault="000E3C86" w:rsidP="0018275C">
      <w:pPr>
        <w:jc w:val="center"/>
        <w:outlineLvl w:val="0"/>
        <w:rPr>
          <w:b/>
          <w:sz w:val="28"/>
          <w:szCs w:val="28"/>
        </w:rPr>
      </w:pPr>
      <w:r w:rsidRPr="007B5E94">
        <w:rPr>
          <w:b/>
          <w:sz w:val="28"/>
          <w:szCs w:val="28"/>
        </w:rPr>
        <w:t>У К Р А Ї Н А</w:t>
      </w:r>
    </w:p>
    <w:p w:rsidR="000E3C86" w:rsidRPr="007B5E94" w:rsidRDefault="000E3C86" w:rsidP="0018275C">
      <w:pPr>
        <w:jc w:val="center"/>
        <w:rPr>
          <w:b/>
          <w:sz w:val="28"/>
          <w:szCs w:val="28"/>
          <w:lang w:val="uk-UA"/>
        </w:rPr>
      </w:pPr>
      <w:r w:rsidRPr="007B5E94">
        <w:rPr>
          <w:b/>
          <w:sz w:val="28"/>
          <w:szCs w:val="28"/>
        </w:rPr>
        <w:t>КАМ’ЯНСЬКА  СІЛЬСЬКА  РАДА БЕРЕГІВСЬКОГО  РАЙОНУ ЗАКАРПАТСЬКОЇ  ОБЛАСТІ</w:t>
      </w:r>
    </w:p>
    <w:p w:rsidR="000E3C86" w:rsidRPr="007B5E94" w:rsidRDefault="000E3C86" w:rsidP="0018275C">
      <w:pPr>
        <w:jc w:val="center"/>
        <w:rPr>
          <w:b/>
          <w:sz w:val="28"/>
          <w:szCs w:val="28"/>
          <w:lang w:val="uk-UA"/>
        </w:rPr>
      </w:pPr>
    </w:p>
    <w:p w:rsidR="000E3C86" w:rsidRPr="007B5E94" w:rsidRDefault="000E3C86" w:rsidP="0018275C">
      <w:pPr>
        <w:ind w:left="-663"/>
        <w:jc w:val="center"/>
        <w:rPr>
          <w:b/>
          <w:sz w:val="28"/>
          <w:szCs w:val="28"/>
          <w:lang w:val="uk-UA"/>
        </w:rPr>
      </w:pPr>
      <w:r>
        <w:rPr>
          <w:b/>
          <w:sz w:val="28"/>
          <w:szCs w:val="28"/>
        </w:rPr>
        <w:t xml:space="preserve"> </w:t>
      </w:r>
      <w:r>
        <w:rPr>
          <w:b/>
          <w:sz w:val="28"/>
          <w:szCs w:val="28"/>
          <w:lang w:val="uk-UA"/>
        </w:rPr>
        <w:t>8</w:t>
      </w:r>
      <w:r>
        <w:rPr>
          <w:b/>
          <w:sz w:val="28"/>
          <w:szCs w:val="28"/>
        </w:rPr>
        <w:t>-</w:t>
      </w:r>
      <w:r>
        <w:rPr>
          <w:b/>
          <w:sz w:val="28"/>
          <w:szCs w:val="28"/>
          <w:lang w:val="uk-UA"/>
        </w:rPr>
        <w:t>ма</w:t>
      </w:r>
      <w:r>
        <w:rPr>
          <w:b/>
          <w:sz w:val="28"/>
          <w:szCs w:val="28"/>
        </w:rPr>
        <w:t xml:space="preserve"> сесі</w:t>
      </w:r>
      <w:r>
        <w:rPr>
          <w:b/>
          <w:sz w:val="28"/>
          <w:szCs w:val="28"/>
          <w:lang w:val="uk-UA"/>
        </w:rPr>
        <w:t>я</w:t>
      </w:r>
      <w:r w:rsidRPr="007B5E94">
        <w:rPr>
          <w:b/>
          <w:sz w:val="28"/>
          <w:szCs w:val="28"/>
        </w:rPr>
        <w:t xml:space="preserve">  8-го скликання</w:t>
      </w:r>
    </w:p>
    <w:p w:rsidR="000E3C86" w:rsidRPr="007B5E94" w:rsidRDefault="000E3C86" w:rsidP="0018275C">
      <w:pPr>
        <w:ind w:left="-663"/>
        <w:jc w:val="center"/>
        <w:rPr>
          <w:b/>
          <w:sz w:val="28"/>
          <w:szCs w:val="28"/>
          <w:lang w:val="uk-UA"/>
        </w:rPr>
      </w:pPr>
    </w:p>
    <w:p w:rsidR="000E3C86" w:rsidRPr="00A827A4" w:rsidRDefault="000E3C86" w:rsidP="0018275C">
      <w:pPr>
        <w:tabs>
          <w:tab w:val="left" w:pos="405"/>
          <w:tab w:val="center" w:pos="4808"/>
        </w:tabs>
        <w:jc w:val="center"/>
        <w:outlineLvl w:val="0"/>
        <w:rPr>
          <w:b/>
          <w:sz w:val="28"/>
          <w:szCs w:val="28"/>
          <w:lang w:val="uk-UA"/>
        </w:rPr>
      </w:pPr>
      <w:r w:rsidRPr="007B5E94">
        <w:rPr>
          <w:b/>
          <w:sz w:val="28"/>
          <w:szCs w:val="28"/>
        </w:rPr>
        <w:t>Р І Ш Е Н Н Я</w:t>
      </w:r>
    </w:p>
    <w:p w:rsidR="000E3C86" w:rsidRPr="00252800" w:rsidRDefault="000E3C86" w:rsidP="0018275C">
      <w:pPr>
        <w:rPr>
          <w:b/>
          <w:sz w:val="28"/>
          <w:szCs w:val="28"/>
          <w:lang w:val="uk-UA"/>
        </w:rPr>
      </w:pPr>
      <w:r>
        <w:rPr>
          <w:b/>
          <w:sz w:val="28"/>
          <w:szCs w:val="28"/>
        </w:rPr>
        <w:t xml:space="preserve">від  </w:t>
      </w:r>
      <w:r>
        <w:rPr>
          <w:b/>
          <w:sz w:val="28"/>
          <w:szCs w:val="28"/>
          <w:lang w:val="uk-UA"/>
        </w:rPr>
        <w:t>09</w:t>
      </w:r>
      <w:r>
        <w:rPr>
          <w:b/>
          <w:sz w:val="28"/>
          <w:szCs w:val="28"/>
        </w:rPr>
        <w:t xml:space="preserve"> </w:t>
      </w:r>
      <w:r>
        <w:rPr>
          <w:b/>
          <w:sz w:val="28"/>
          <w:szCs w:val="28"/>
          <w:lang w:val="uk-UA"/>
        </w:rPr>
        <w:t xml:space="preserve">грудня </w:t>
      </w:r>
      <w:r w:rsidRPr="00252800">
        <w:rPr>
          <w:b/>
          <w:sz w:val="28"/>
          <w:szCs w:val="28"/>
        </w:rPr>
        <w:t xml:space="preserve">  2021 року  № </w:t>
      </w:r>
      <w:r>
        <w:rPr>
          <w:b/>
          <w:sz w:val="28"/>
          <w:szCs w:val="28"/>
          <w:lang w:val="uk-UA"/>
        </w:rPr>
        <w:t>845</w:t>
      </w:r>
    </w:p>
    <w:p w:rsidR="000E3C86" w:rsidRPr="00252800" w:rsidRDefault="000E3C86" w:rsidP="0018275C">
      <w:pPr>
        <w:rPr>
          <w:b/>
          <w:sz w:val="28"/>
          <w:szCs w:val="28"/>
        </w:rPr>
      </w:pPr>
      <w:r w:rsidRPr="00252800">
        <w:rPr>
          <w:b/>
          <w:sz w:val="28"/>
          <w:szCs w:val="28"/>
        </w:rPr>
        <w:t>с. Кам’янське</w:t>
      </w:r>
    </w:p>
    <w:p w:rsidR="000E3C86" w:rsidRPr="00252800" w:rsidRDefault="000E3C86" w:rsidP="0018275C">
      <w:pPr>
        <w:rPr>
          <w:b/>
          <w:sz w:val="28"/>
          <w:szCs w:val="28"/>
        </w:rPr>
      </w:pPr>
      <w:r w:rsidRPr="00252800">
        <w:rPr>
          <w:b/>
          <w:sz w:val="28"/>
          <w:szCs w:val="28"/>
        </w:rPr>
        <w:t>Про надання дозволу на розробку</w:t>
      </w:r>
    </w:p>
    <w:p w:rsidR="000E3C86" w:rsidRPr="00252800" w:rsidRDefault="000E3C86" w:rsidP="0018275C">
      <w:pPr>
        <w:rPr>
          <w:b/>
          <w:sz w:val="28"/>
          <w:szCs w:val="28"/>
        </w:rPr>
      </w:pPr>
      <w:r w:rsidRPr="00252800">
        <w:rPr>
          <w:b/>
          <w:sz w:val="28"/>
          <w:szCs w:val="28"/>
        </w:rPr>
        <w:t xml:space="preserve">проекту землеустрою щодо відведення </w:t>
      </w:r>
    </w:p>
    <w:p w:rsidR="000E3C86" w:rsidRPr="00252800" w:rsidRDefault="000E3C86" w:rsidP="0018275C">
      <w:pPr>
        <w:rPr>
          <w:b/>
          <w:sz w:val="28"/>
          <w:szCs w:val="28"/>
        </w:rPr>
      </w:pPr>
      <w:r w:rsidRPr="00252800">
        <w:rPr>
          <w:b/>
          <w:sz w:val="28"/>
          <w:szCs w:val="28"/>
        </w:rPr>
        <w:t>земельної ділянки у власність</w:t>
      </w:r>
    </w:p>
    <w:p w:rsidR="000E3C86" w:rsidRPr="00DE6AD2" w:rsidRDefault="000E3C86" w:rsidP="0018275C">
      <w:pPr>
        <w:rPr>
          <w:b/>
          <w:sz w:val="28"/>
          <w:szCs w:val="28"/>
          <w:lang w:val="uk-UA"/>
        </w:rPr>
      </w:pPr>
      <w:r>
        <w:rPr>
          <w:b/>
          <w:sz w:val="28"/>
          <w:szCs w:val="28"/>
        </w:rPr>
        <w:t>гр.</w:t>
      </w:r>
      <w:r>
        <w:rPr>
          <w:b/>
          <w:sz w:val="28"/>
          <w:szCs w:val="28"/>
          <w:lang w:val="uk-UA"/>
        </w:rPr>
        <w:t xml:space="preserve"> Свиридовій Марії Андріївні</w:t>
      </w:r>
    </w:p>
    <w:p w:rsidR="000E3C86" w:rsidRPr="00E40475" w:rsidRDefault="000E3C86" w:rsidP="0018275C">
      <w:pPr>
        <w:rPr>
          <w:b/>
          <w:sz w:val="28"/>
          <w:szCs w:val="28"/>
          <w:lang w:val="uk-UA"/>
        </w:rPr>
      </w:pPr>
      <w:r w:rsidRPr="00252800">
        <w:rPr>
          <w:b/>
          <w:sz w:val="28"/>
          <w:szCs w:val="28"/>
        </w:rPr>
        <w:t>ме</w:t>
      </w:r>
      <w:r>
        <w:rPr>
          <w:b/>
          <w:sz w:val="28"/>
          <w:szCs w:val="28"/>
        </w:rPr>
        <w:t>шк. с. Сільце вул.</w:t>
      </w:r>
      <w:r>
        <w:rPr>
          <w:b/>
          <w:sz w:val="28"/>
          <w:szCs w:val="28"/>
          <w:lang w:val="uk-UA"/>
        </w:rPr>
        <w:t xml:space="preserve"> 8 Березня,16 «а»</w:t>
      </w:r>
    </w:p>
    <w:p w:rsidR="000E3C86" w:rsidRDefault="000E3C86" w:rsidP="0018275C">
      <w:pPr>
        <w:ind w:left="708"/>
        <w:jc w:val="both"/>
        <w:rPr>
          <w:sz w:val="28"/>
          <w:szCs w:val="28"/>
          <w:lang w:val="uk-UA"/>
        </w:rPr>
      </w:pPr>
      <w:r w:rsidRPr="00CD7CF9">
        <w:rPr>
          <w:sz w:val="28"/>
          <w:szCs w:val="28"/>
          <w:lang w:val="uk-UA"/>
        </w:rPr>
        <w:t xml:space="preserve">            Розглянувши   заяву   гр.</w:t>
      </w:r>
      <w:r>
        <w:rPr>
          <w:sz w:val="28"/>
          <w:szCs w:val="28"/>
          <w:lang w:val="uk-UA"/>
        </w:rPr>
        <w:t xml:space="preserve"> Свиридової Марії Андріївни мешк.</w:t>
      </w:r>
      <w:r w:rsidRPr="00CD7CF9">
        <w:rPr>
          <w:sz w:val="28"/>
          <w:szCs w:val="28"/>
          <w:lang w:val="uk-UA"/>
        </w:rPr>
        <w:t xml:space="preserve">  </w:t>
      </w:r>
      <w:r w:rsidRPr="002A1425">
        <w:rPr>
          <w:sz w:val="28"/>
          <w:szCs w:val="28"/>
          <w:lang w:val="uk-UA"/>
        </w:rPr>
        <w:t xml:space="preserve">с. Сільце </w:t>
      </w:r>
    </w:p>
    <w:p w:rsidR="000E3C86" w:rsidRPr="00A827A4" w:rsidRDefault="000E3C86" w:rsidP="0018275C">
      <w:pPr>
        <w:jc w:val="both"/>
        <w:rPr>
          <w:sz w:val="28"/>
          <w:szCs w:val="28"/>
          <w:lang w:val="uk-UA"/>
        </w:rPr>
      </w:pPr>
      <w:r w:rsidRPr="00A827A4">
        <w:rPr>
          <w:sz w:val="28"/>
          <w:szCs w:val="28"/>
          <w:lang w:val="uk-UA"/>
        </w:rPr>
        <w:t>вул.</w:t>
      </w:r>
      <w:r>
        <w:rPr>
          <w:sz w:val="28"/>
          <w:szCs w:val="28"/>
          <w:lang w:val="uk-UA"/>
        </w:rPr>
        <w:t xml:space="preserve">8 Березня,16 «а» </w:t>
      </w:r>
      <w:r w:rsidRPr="00A827A4">
        <w:rPr>
          <w:sz w:val="28"/>
          <w:szCs w:val="28"/>
          <w:lang w:val="uk-UA"/>
        </w:rPr>
        <w:t xml:space="preserve">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0E3C86" w:rsidRPr="00A827A4" w:rsidRDefault="000E3C86" w:rsidP="0018275C">
      <w:pPr>
        <w:tabs>
          <w:tab w:val="center" w:pos="5220"/>
        </w:tabs>
        <w:outlineLvl w:val="0"/>
        <w:rPr>
          <w:b/>
          <w:sz w:val="28"/>
          <w:szCs w:val="28"/>
          <w:lang w:val="uk-UA"/>
        </w:rPr>
      </w:pPr>
      <w:r w:rsidRPr="00A827A4">
        <w:rPr>
          <w:b/>
          <w:sz w:val="28"/>
          <w:szCs w:val="28"/>
          <w:lang w:val="uk-UA"/>
        </w:rPr>
        <w:tab/>
        <w:t>ВИРІШИЛА:</w:t>
      </w:r>
    </w:p>
    <w:p w:rsidR="000E3C86" w:rsidRPr="00A827A4" w:rsidRDefault="000E3C86" w:rsidP="0018275C">
      <w:pPr>
        <w:ind w:left="708"/>
        <w:rPr>
          <w:b/>
          <w:sz w:val="28"/>
          <w:szCs w:val="28"/>
          <w:lang w:val="uk-UA"/>
        </w:rPr>
      </w:pPr>
    </w:p>
    <w:p w:rsidR="000E3C86" w:rsidRDefault="000E3C86" w:rsidP="005241DB">
      <w:pPr>
        <w:ind w:left="708"/>
        <w:jc w:val="both"/>
        <w:rPr>
          <w:sz w:val="28"/>
          <w:szCs w:val="28"/>
          <w:lang w:val="uk-UA"/>
        </w:rPr>
      </w:pPr>
      <w:r w:rsidRPr="00A827A4">
        <w:rPr>
          <w:sz w:val="28"/>
          <w:szCs w:val="28"/>
          <w:lang w:val="uk-UA"/>
        </w:rPr>
        <w:t xml:space="preserve">        1.  Надати  </w:t>
      </w:r>
      <w:r>
        <w:rPr>
          <w:sz w:val="28"/>
          <w:szCs w:val="28"/>
          <w:lang w:val="uk-UA"/>
        </w:rPr>
        <w:t xml:space="preserve"> гр. Свиридовій Марії Андріївні, мешк.  с. Сільце</w:t>
      </w:r>
      <w:r w:rsidRPr="00CD7CF9">
        <w:rPr>
          <w:sz w:val="28"/>
          <w:szCs w:val="28"/>
          <w:lang w:val="uk-UA"/>
        </w:rPr>
        <w:t xml:space="preserve"> </w:t>
      </w:r>
      <w:r w:rsidRPr="00A827A4">
        <w:rPr>
          <w:sz w:val="28"/>
          <w:szCs w:val="28"/>
          <w:lang w:val="uk-UA"/>
        </w:rPr>
        <w:t>вул.</w:t>
      </w:r>
    </w:p>
    <w:p w:rsidR="000E3C86" w:rsidRPr="00DA10BA" w:rsidRDefault="000E3C86" w:rsidP="0018275C">
      <w:pPr>
        <w:jc w:val="both"/>
        <w:rPr>
          <w:sz w:val="28"/>
          <w:szCs w:val="28"/>
          <w:lang w:val="uk-UA"/>
        </w:rPr>
      </w:pPr>
      <w:r>
        <w:rPr>
          <w:sz w:val="28"/>
          <w:szCs w:val="28"/>
          <w:lang w:val="uk-UA"/>
        </w:rPr>
        <w:t xml:space="preserve">8 Березня,16 «а» </w:t>
      </w:r>
      <w:r w:rsidRPr="00252800">
        <w:rPr>
          <w:sz w:val="28"/>
          <w:szCs w:val="28"/>
          <w:lang w:val="uk-UA"/>
        </w:rPr>
        <w:t xml:space="preserve">дозвіл на розроблення з урахуванням вимог державних стандартів, норм і правил у сфері землеустрою, проекту землеустрою щодо відведення земельної ділянки у власність  орієнтовною    </w:t>
      </w:r>
      <w:r w:rsidRPr="00125357">
        <w:rPr>
          <w:sz w:val="28"/>
          <w:szCs w:val="28"/>
          <w:lang w:val="uk-UA"/>
        </w:rPr>
        <w:t>площею  0,</w:t>
      </w:r>
      <w:r>
        <w:rPr>
          <w:sz w:val="28"/>
          <w:szCs w:val="28"/>
          <w:lang w:val="uk-UA"/>
        </w:rPr>
        <w:t>22</w:t>
      </w:r>
      <w:r w:rsidRPr="00125357">
        <w:rPr>
          <w:sz w:val="28"/>
          <w:szCs w:val="28"/>
          <w:lang w:val="uk-UA"/>
        </w:rPr>
        <w:t xml:space="preserve">  га  із  земель</w:t>
      </w:r>
      <w:r>
        <w:rPr>
          <w:sz w:val="28"/>
          <w:szCs w:val="28"/>
          <w:lang w:val="uk-UA"/>
        </w:rPr>
        <w:t xml:space="preserve">  комунальної   власності  </w:t>
      </w:r>
      <w:r w:rsidRPr="00125357">
        <w:rPr>
          <w:sz w:val="28"/>
          <w:szCs w:val="28"/>
          <w:lang w:val="uk-UA"/>
        </w:rPr>
        <w:t xml:space="preserve">для ведення особистого селянського господарства, що розташовані в </w:t>
      </w:r>
      <w:r>
        <w:rPr>
          <w:sz w:val="28"/>
          <w:szCs w:val="28"/>
        </w:rPr>
        <w:t>с. Сільце  урочище    «Береж</w:t>
      </w:r>
      <w:r>
        <w:rPr>
          <w:sz w:val="28"/>
          <w:szCs w:val="28"/>
          <w:lang w:val="uk-UA"/>
        </w:rPr>
        <w:t>а</w:t>
      </w:r>
      <w:r>
        <w:rPr>
          <w:sz w:val="28"/>
          <w:szCs w:val="28"/>
        </w:rPr>
        <w:t>ва</w:t>
      </w:r>
      <w:r>
        <w:rPr>
          <w:sz w:val="28"/>
          <w:szCs w:val="28"/>
          <w:lang w:val="uk-UA"/>
        </w:rPr>
        <w:t>-Іршава</w:t>
      </w:r>
      <w:r w:rsidRPr="00252800">
        <w:rPr>
          <w:sz w:val="28"/>
          <w:szCs w:val="28"/>
        </w:rPr>
        <w:t>».</w:t>
      </w:r>
    </w:p>
    <w:p w:rsidR="000E3C86" w:rsidRPr="00252800" w:rsidRDefault="000E3C86" w:rsidP="0018275C">
      <w:pPr>
        <w:ind w:left="708"/>
        <w:jc w:val="both"/>
        <w:rPr>
          <w:sz w:val="28"/>
          <w:szCs w:val="28"/>
        </w:rPr>
      </w:pPr>
      <w:r w:rsidRPr="00252800">
        <w:rPr>
          <w:sz w:val="28"/>
          <w:szCs w:val="28"/>
        </w:rPr>
        <w:t xml:space="preserve">       2.  Гр</w:t>
      </w:r>
      <w:r>
        <w:rPr>
          <w:sz w:val="28"/>
          <w:szCs w:val="28"/>
        </w:rPr>
        <w:t>омадя</w:t>
      </w:r>
      <w:r>
        <w:rPr>
          <w:sz w:val="28"/>
          <w:szCs w:val="28"/>
          <w:lang w:val="uk-UA"/>
        </w:rPr>
        <w:t xml:space="preserve">нці Свиридовій Марії Андріївні </w:t>
      </w:r>
      <w:r w:rsidRPr="00252800">
        <w:rPr>
          <w:sz w:val="28"/>
          <w:szCs w:val="28"/>
        </w:rPr>
        <w:t xml:space="preserve"> вжити   заходів:</w:t>
      </w:r>
    </w:p>
    <w:p w:rsidR="000E3C86" w:rsidRDefault="000E3C86" w:rsidP="0018275C">
      <w:pPr>
        <w:ind w:left="708"/>
        <w:jc w:val="both"/>
        <w:rPr>
          <w:sz w:val="28"/>
          <w:szCs w:val="28"/>
          <w:lang w:val="uk-UA"/>
        </w:rPr>
      </w:pPr>
      <w:r w:rsidRPr="00252800">
        <w:rPr>
          <w:sz w:val="28"/>
          <w:szCs w:val="28"/>
        </w:rPr>
        <w:t xml:space="preserve">      - щодо виготовлення та пого</w:t>
      </w:r>
      <w:r>
        <w:rPr>
          <w:sz w:val="28"/>
          <w:szCs w:val="28"/>
        </w:rPr>
        <w:t>дження проекту землеустрою щодо</w:t>
      </w:r>
    </w:p>
    <w:p w:rsidR="000E3C86" w:rsidRPr="00252800" w:rsidRDefault="000E3C86" w:rsidP="0018275C">
      <w:pPr>
        <w:jc w:val="both"/>
        <w:rPr>
          <w:sz w:val="28"/>
          <w:szCs w:val="28"/>
        </w:rPr>
      </w:pPr>
      <w:r w:rsidRPr="00252800">
        <w:rPr>
          <w:sz w:val="28"/>
          <w:szCs w:val="28"/>
        </w:rPr>
        <w:t xml:space="preserve">відведення зазначених земельних ділянок у власність у встановленому законом порядку. </w:t>
      </w:r>
    </w:p>
    <w:p w:rsidR="000E3C86" w:rsidRDefault="000E3C86" w:rsidP="0018275C">
      <w:pPr>
        <w:tabs>
          <w:tab w:val="left" w:pos="3285"/>
        </w:tabs>
        <w:ind w:left="708"/>
        <w:jc w:val="both"/>
        <w:rPr>
          <w:sz w:val="28"/>
          <w:szCs w:val="28"/>
          <w:lang w:val="uk-UA"/>
        </w:rPr>
      </w:pPr>
      <w:r w:rsidRPr="00252800">
        <w:rPr>
          <w:sz w:val="28"/>
          <w:szCs w:val="28"/>
        </w:rPr>
        <w:t xml:space="preserve">      - проект землеустрою, після</w:t>
      </w:r>
      <w:r>
        <w:rPr>
          <w:sz w:val="28"/>
          <w:szCs w:val="28"/>
        </w:rPr>
        <w:t xml:space="preserve"> державних реєстрацій земельних</w:t>
      </w:r>
    </w:p>
    <w:p w:rsidR="000E3C86" w:rsidRPr="00252800" w:rsidRDefault="000E3C86" w:rsidP="0018275C">
      <w:pPr>
        <w:tabs>
          <w:tab w:val="left" w:pos="3285"/>
        </w:tabs>
        <w:jc w:val="both"/>
        <w:rPr>
          <w:sz w:val="28"/>
          <w:szCs w:val="28"/>
        </w:rPr>
      </w:pPr>
      <w:r w:rsidRPr="00252800">
        <w:rPr>
          <w:sz w:val="28"/>
          <w:szCs w:val="28"/>
        </w:rPr>
        <w:t>ділянок у Державному земельному кадастрі, надати на розгляд та затвердження сесії сільської ради.</w:t>
      </w:r>
      <w:r w:rsidRPr="00252800">
        <w:rPr>
          <w:sz w:val="28"/>
          <w:szCs w:val="28"/>
        </w:rPr>
        <w:tab/>
        <w:t xml:space="preserve"> </w:t>
      </w:r>
    </w:p>
    <w:p w:rsidR="000E3C86" w:rsidRPr="00252800" w:rsidRDefault="000E3C86" w:rsidP="0018275C">
      <w:pPr>
        <w:pStyle w:val="ListParagraph"/>
        <w:ind w:left="360"/>
        <w:jc w:val="both"/>
        <w:rPr>
          <w:sz w:val="28"/>
          <w:szCs w:val="28"/>
        </w:rPr>
      </w:pPr>
      <w:r>
        <w:rPr>
          <w:sz w:val="28"/>
          <w:szCs w:val="28"/>
        </w:rPr>
        <w:t>3.</w:t>
      </w:r>
      <w:r w:rsidRPr="00252800">
        <w:rPr>
          <w:sz w:val="28"/>
          <w:szCs w:val="28"/>
        </w:rPr>
        <w:t>Контроль за виконанням  цього рішення покласти на постійну</w:t>
      </w:r>
    </w:p>
    <w:p w:rsidR="000E3C86" w:rsidRDefault="000E3C86" w:rsidP="0018275C">
      <w:pPr>
        <w:jc w:val="both"/>
        <w:rPr>
          <w:sz w:val="28"/>
          <w:szCs w:val="28"/>
          <w:lang w:val="uk-UA"/>
        </w:rPr>
      </w:pPr>
      <w:r w:rsidRPr="00252800">
        <w:rPr>
          <w:sz w:val="28"/>
          <w:szCs w:val="28"/>
        </w:rPr>
        <w:t>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E3C86" w:rsidRPr="00A827A4" w:rsidRDefault="000E3C86" w:rsidP="0018275C">
      <w:pPr>
        <w:jc w:val="both"/>
        <w:rPr>
          <w:sz w:val="28"/>
          <w:szCs w:val="28"/>
          <w:lang w:val="uk-UA"/>
        </w:rPr>
      </w:pPr>
    </w:p>
    <w:p w:rsidR="000E3C86" w:rsidRDefault="000E3C86" w:rsidP="0018275C">
      <w:pPr>
        <w:rPr>
          <w:b/>
          <w:sz w:val="28"/>
          <w:szCs w:val="28"/>
          <w:lang w:val="uk-UA"/>
        </w:rPr>
      </w:pPr>
      <w:r>
        <w:rPr>
          <w:b/>
          <w:sz w:val="28"/>
          <w:szCs w:val="28"/>
          <w:lang w:val="uk-UA"/>
        </w:rPr>
        <w:t xml:space="preserve">          </w:t>
      </w:r>
      <w:r w:rsidRPr="00252800">
        <w:rPr>
          <w:b/>
          <w:sz w:val="28"/>
          <w:szCs w:val="28"/>
        </w:rPr>
        <w:t>Сільський  голова                                                            М.М.Станинець</w:t>
      </w:r>
    </w:p>
    <w:p w:rsidR="000E3C86" w:rsidRDefault="000E3C86" w:rsidP="0018275C">
      <w:pPr>
        <w:rPr>
          <w:lang w:val="uk-UA"/>
        </w:rPr>
      </w:pPr>
    </w:p>
    <w:p w:rsidR="000E3C86" w:rsidRPr="001A746B" w:rsidRDefault="000E3C86" w:rsidP="005241DB">
      <w:pPr>
        <w:ind w:left="-360" w:right="-284"/>
        <w:jc w:val="center"/>
        <w:rPr>
          <w:color w:val="C00000"/>
          <w:sz w:val="28"/>
          <w:szCs w:val="28"/>
        </w:rPr>
      </w:pPr>
      <w:r w:rsidRPr="001A746B">
        <w:rPr>
          <w:color w:val="C00000"/>
          <w:sz w:val="28"/>
          <w:szCs w:val="28"/>
        </w:rPr>
        <w:object w:dxaOrig="1141" w:dyaOrig="1261">
          <v:shape id="_x0000_i1062" type="#_x0000_t75" style="width:46.5pt;height:53.25pt" o:ole="" fillcolor="window">
            <v:imagedata r:id="rId10" o:title=""/>
          </v:shape>
          <o:OLEObject Type="Embed" ProgID="Word.Picture.8" ShapeID="_x0000_i1062" DrawAspect="Content" ObjectID="_1704869222" r:id="rId38"/>
        </w:object>
      </w:r>
    </w:p>
    <w:p w:rsidR="000E3C86" w:rsidRPr="007B5E94" w:rsidRDefault="000E3C86" w:rsidP="005241DB">
      <w:pPr>
        <w:jc w:val="center"/>
        <w:outlineLvl w:val="0"/>
        <w:rPr>
          <w:b/>
          <w:sz w:val="28"/>
          <w:szCs w:val="28"/>
        </w:rPr>
      </w:pPr>
      <w:r w:rsidRPr="007B5E94">
        <w:rPr>
          <w:b/>
          <w:sz w:val="28"/>
          <w:szCs w:val="28"/>
        </w:rPr>
        <w:t>У К Р А Ї Н А</w:t>
      </w:r>
    </w:p>
    <w:p w:rsidR="000E3C86" w:rsidRPr="007B5E94" w:rsidRDefault="000E3C86" w:rsidP="005241DB">
      <w:pPr>
        <w:jc w:val="center"/>
        <w:rPr>
          <w:b/>
          <w:sz w:val="28"/>
          <w:szCs w:val="28"/>
          <w:lang w:val="uk-UA"/>
        </w:rPr>
      </w:pPr>
      <w:r w:rsidRPr="007B5E94">
        <w:rPr>
          <w:b/>
          <w:sz w:val="28"/>
          <w:szCs w:val="28"/>
        </w:rPr>
        <w:t>КАМ’ЯНСЬКА  СІЛЬСЬКА  РАДА БЕРЕГІВСЬКОГО  РАЙОНУ ЗАКАРПАТСЬКОЇ  ОБЛАСТІ</w:t>
      </w:r>
    </w:p>
    <w:p w:rsidR="000E3C86" w:rsidRPr="007B5E94" w:rsidRDefault="000E3C86" w:rsidP="005241DB">
      <w:pPr>
        <w:jc w:val="center"/>
        <w:rPr>
          <w:b/>
          <w:sz w:val="28"/>
          <w:szCs w:val="28"/>
          <w:lang w:val="uk-UA"/>
        </w:rPr>
      </w:pPr>
    </w:p>
    <w:p w:rsidR="000E3C86" w:rsidRPr="007B5E94" w:rsidRDefault="000E3C86" w:rsidP="005241DB">
      <w:pPr>
        <w:ind w:left="-663"/>
        <w:jc w:val="center"/>
        <w:rPr>
          <w:b/>
          <w:sz w:val="28"/>
          <w:szCs w:val="28"/>
          <w:lang w:val="uk-UA"/>
        </w:rPr>
      </w:pPr>
      <w:r>
        <w:rPr>
          <w:b/>
          <w:sz w:val="28"/>
          <w:szCs w:val="28"/>
        </w:rPr>
        <w:t xml:space="preserve"> </w:t>
      </w:r>
      <w:r>
        <w:rPr>
          <w:b/>
          <w:sz w:val="28"/>
          <w:szCs w:val="28"/>
          <w:lang w:val="uk-UA"/>
        </w:rPr>
        <w:t>8</w:t>
      </w:r>
      <w:r>
        <w:rPr>
          <w:b/>
          <w:sz w:val="28"/>
          <w:szCs w:val="28"/>
        </w:rPr>
        <w:t>-</w:t>
      </w:r>
      <w:r>
        <w:rPr>
          <w:b/>
          <w:sz w:val="28"/>
          <w:szCs w:val="28"/>
          <w:lang w:val="uk-UA"/>
        </w:rPr>
        <w:t>ма</w:t>
      </w:r>
      <w:r>
        <w:rPr>
          <w:b/>
          <w:sz w:val="28"/>
          <w:szCs w:val="28"/>
        </w:rPr>
        <w:t xml:space="preserve"> сесі</w:t>
      </w:r>
      <w:r>
        <w:rPr>
          <w:b/>
          <w:sz w:val="28"/>
          <w:szCs w:val="28"/>
          <w:lang w:val="uk-UA"/>
        </w:rPr>
        <w:t>я</w:t>
      </w:r>
      <w:r w:rsidRPr="007B5E94">
        <w:rPr>
          <w:b/>
          <w:sz w:val="28"/>
          <w:szCs w:val="28"/>
        </w:rPr>
        <w:t xml:space="preserve">  8-го скликання</w:t>
      </w:r>
    </w:p>
    <w:p w:rsidR="000E3C86" w:rsidRPr="007B5E94" w:rsidRDefault="000E3C86" w:rsidP="005241DB">
      <w:pPr>
        <w:ind w:left="-663"/>
        <w:jc w:val="center"/>
        <w:rPr>
          <w:b/>
          <w:sz w:val="28"/>
          <w:szCs w:val="28"/>
          <w:lang w:val="uk-UA"/>
        </w:rPr>
      </w:pPr>
    </w:p>
    <w:p w:rsidR="000E3C86" w:rsidRPr="00A827A4" w:rsidRDefault="000E3C86" w:rsidP="005241DB">
      <w:pPr>
        <w:tabs>
          <w:tab w:val="left" w:pos="405"/>
          <w:tab w:val="center" w:pos="4808"/>
        </w:tabs>
        <w:jc w:val="center"/>
        <w:outlineLvl w:val="0"/>
        <w:rPr>
          <w:b/>
          <w:sz w:val="28"/>
          <w:szCs w:val="28"/>
          <w:lang w:val="uk-UA"/>
        </w:rPr>
      </w:pPr>
      <w:r w:rsidRPr="007B5E94">
        <w:rPr>
          <w:b/>
          <w:sz w:val="28"/>
          <w:szCs w:val="28"/>
        </w:rPr>
        <w:t>Р І Ш Е Н Н Я</w:t>
      </w:r>
    </w:p>
    <w:p w:rsidR="000E3C86" w:rsidRPr="00252800" w:rsidRDefault="000E3C86" w:rsidP="005241DB">
      <w:pPr>
        <w:rPr>
          <w:b/>
          <w:sz w:val="28"/>
          <w:szCs w:val="28"/>
          <w:lang w:val="uk-UA"/>
        </w:rPr>
      </w:pPr>
      <w:r>
        <w:rPr>
          <w:b/>
          <w:sz w:val="28"/>
          <w:szCs w:val="28"/>
        </w:rPr>
        <w:t xml:space="preserve">від  </w:t>
      </w:r>
      <w:r>
        <w:rPr>
          <w:b/>
          <w:sz w:val="28"/>
          <w:szCs w:val="28"/>
          <w:lang w:val="uk-UA"/>
        </w:rPr>
        <w:t>09</w:t>
      </w:r>
      <w:r>
        <w:rPr>
          <w:b/>
          <w:sz w:val="28"/>
          <w:szCs w:val="28"/>
        </w:rPr>
        <w:t xml:space="preserve"> </w:t>
      </w:r>
      <w:r>
        <w:rPr>
          <w:b/>
          <w:sz w:val="28"/>
          <w:szCs w:val="28"/>
          <w:lang w:val="uk-UA"/>
        </w:rPr>
        <w:t xml:space="preserve">грудня </w:t>
      </w:r>
      <w:r w:rsidRPr="00252800">
        <w:rPr>
          <w:b/>
          <w:sz w:val="28"/>
          <w:szCs w:val="28"/>
        </w:rPr>
        <w:t xml:space="preserve">  2021 року  № </w:t>
      </w:r>
      <w:r>
        <w:rPr>
          <w:b/>
          <w:sz w:val="28"/>
          <w:szCs w:val="28"/>
          <w:lang w:val="uk-UA"/>
        </w:rPr>
        <w:t>846</w:t>
      </w:r>
    </w:p>
    <w:p w:rsidR="000E3C86" w:rsidRPr="00252800" w:rsidRDefault="000E3C86" w:rsidP="005241DB">
      <w:pPr>
        <w:rPr>
          <w:b/>
          <w:sz w:val="28"/>
          <w:szCs w:val="28"/>
        </w:rPr>
      </w:pPr>
      <w:r w:rsidRPr="00252800">
        <w:rPr>
          <w:b/>
          <w:sz w:val="28"/>
          <w:szCs w:val="28"/>
        </w:rPr>
        <w:t>с. Кам’янське</w:t>
      </w:r>
    </w:p>
    <w:p w:rsidR="000E3C86" w:rsidRPr="00252800" w:rsidRDefault="000E3C86" w:rsidP="005241DB">
      <w:pPr>
        <w:rPr>
          <w:b/>
          <w:sz w:val="28"/>
          <w:szCs w:val="28"/>
        </w:rPr>
      </w:pPr>
      <w:r w:rsidRPr="00252800">
        <w:rPr>
          <w:b/>
          <w:sz w:val="28"/>
          <w:szCs w:val="28"/>
        </w:rPr>
        <w:t>Про надання дозволу на розробку</w:t>
      </w:r>
    </w:p>
    <w:p w:rsidR="000E3C86" w:rsidRPr="00252800" w:rsidRDefault="000E3C86" w:rsidP="005241DB">
      <w:pPr>
        <w:rPr>
          <w:b/>
          <w:sz w:val="28"/>
          <w:szCs w:val="28"/>
        </w:rPr>
      </w:pPr>
      <w:r w:rsidRPr="00252800">
        <w:rPr>
          <w:b/>
          <w:sz w:val="28"/>
          <w:szCs w:val="28"/>
        </w:rPr>
        <w:t xml:space="preserve">проекту землеустрою щодо відведення </w:t>
      </w:r>
    </w:p>
    <w:p w:rsidR="000E3C86" w:rsidRPr="00252800" w:rsidRDefault="000E3C86" w:rsidP="005241DB">
      <w:pPr>
        <w:rPr>
          <w:b/>
          <w:sz w:val="28"/>
          <w:szCs w:val="28"/>
        </w:rPr>
      </w:pPr>
      <w:r w:rsidRPr="00252800">
        <w:rPr>
          <w:b/>
          <w:sz w:val="28"/>
          <w:szCs w:val="28"/>
        </w:rPr>
        <w:t>земельної ділянки у власність</w:t>
      </w:r>
    </w:p>
    <w:p w:rsidR="000E3C86" w:rsidRPr="00DE6AD2" w:rsidRDefault="000E3C86" w:rsidP="005241DB">
      <w:pPr>
        <w:rPr>
          <w:b/>
          <w:sz w:val="28"/>
          <w:szCs w:val="28"/>
          <w:lang w:val="uk-UA"/>
        </w:rPr>
      </w:pPr>
      <w:r>
        <w:rPr>
          <w:b/>
          <w:sz w:val="28"/>
          <w:szCs w:val="28"/>
        </w:rPr>
        <w:t>гр.</w:t>
      </w:r>
      <w:r>
        <w:rPr>
          <w:b/>
          <w:sz w:val="28"/>
          <w:szCs w:val="28"/>
          <w:lang w:val="uk-UA"/>
        </w:rPr>
        <w:t xml:space="preserve"> Мошкола Андрію Васильовичу</w:t>
      </w:r>
    </w:p>
    <w:p w:rsidR="000E3C86" w:rsidRPr="00E40475" w:rsidRDefault="000E3C86" w:rsidP="005241DB">
      <w:pPr>
        <w:rPr>
          <w:b/>
          <w:sz w:val="28"/>
          <w:szCs w:val="28"/>
          <w:lang w:val="uk-UA"/>
        </w:rPr>
      </w:pPr>
      <w:r w:rsidRPr="00252800">
        <w:rPr>
          <w:b/>
          <w:sz w:val="28"/>
          <w:szCs w:val="28"/>
        </w:rPr>
        <w:t>ме</w:t>
      </w:r>
      <w:r>
        <w:rPr>
          <w:b/>
          <w:sz w:val="28"/>
          <w:szCs w:val="28"/>
        </w:rPr>
        <w:t>шк. с. Сільце вул.</w:t>
      </w:r>
      <w:r>
        <w:rPr>
          <w:b/>
          <w:sz w:val="28"/>
          <w:szCs w:val="28"/>
          <w:lang w:val="uk-UA"/>
        </w:rPr>
        <w:t xml:space="preserve"> Центральна,105</w:t>
      </w:r>
    </w:p>
    <w:p w:rsidR="000E3C86" w:rsidRDefault="000E3C86" w:rsidP="005241DB">
      <w:pPr>
        <w:ind w:left="708"/>
        <w:jc w:val="both"/>
        <w:rPr>
          <w:sz w:val="28"/>
          <w:szCs w:val="28"/>
          <w:lang w:val="uk-UA"/>
        </w:rPr>
      </w:pPr>
      <w:r w:rsidRPr="00CD7CF9">
        <w:rPr>
          <w:sz w:val="28"/>
          <w:szCs w:val="28"/>
          <w:lang w:val="uk-UA"/>
        </w:rPr>
        <w:t xml:space="preserve">            Розглянувши   заяву   гр.</w:t>
      </w:r>
      <w:r>
        <w:rPr>
          <w:sz w:val="28"/>
          <w:szCs w:val="28"/>
          <w:lang w:val="uk-UA"/>
        </w:rPr>
        <w:t xml:space="preserve"> Мошколи Андрія Васильовича мешк.</w:t>
      </w:r>
      <w:r w:rsidRPr="00CD7CF9">
        <w:rPr>
          <w:sz w:val="28"/>
          <w:szCs w:val="28"/>
          <w:lang w:val="uk-UA"/>
        </w:rPr>
        <w:t xml:space="preserve">  </w:t>
      </w:r>
      <w:r w:rsidRPr="002A1425">
        <w:rPr>
          <w:sz w:val="28"/>
          <w:szCs w:val="28"/>
          <w:lang w:val="uk-UA"/>
        </w:rPr>
        <w:t xml:space="preserve">с. Сільце </w:t>
      </w:r>
    </w:p>
    <w:p w:rsidR="000E3C86" w:rsidRPr="00A827A4" w:rsidRDefault="000E3C86" w:rsidP="005241DB">
      <w:pPr>
        <w:jc w:val="both"/>
        <w:rPr>
          <w:sz w:val="28"/>
          <w:szCs w:val="28"/>
          <w:lang w:val="uk-UA"/>
        </w:rPr>
      </w:pPr>
      <w:r>
        <w:rPr>
          <w:sz w:val="28"/>
          <w:szCs w:val="28"/>
          <w:lang w:val="uk-UA"/>
        </w:rPr>
        <w:t>вул. Центральна,105</w:t>
      </w:r>
      <w:r w:rsidRPr="00A827A4">
        <w:rPr>
          <w:sz w:val="28"/>
          <w:szCs w:val="28"/>
          <w:lang w:val="uk-UA"/>
        </w:rPr>
        <w:t xml:space="preserve">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0E3C86" w:rsidRPr="00A827A4" w:rsidRDefault="000E3C86" w:rsidP="005241DB">
      <w:pPr>
        <w:tabs>
          <w:tab w:val="center" w:pos="5220"/>
        </w:tabs>
        <w:outlineLvl w:val="0"/>
        <w:rPr>
          <w:b/>
          <w:sz w:val="28"/>
          <w:szCs w:val="28"/>
          <w:lang w:val="uk-UA"/>
        </w:rPr>
      </w:pPr>
      <w:r w:rsidRPr="00A827A4">
        <w:rPr>
          <w:b/>
          <w:sz w:val="28"/>
          <w:szCs w:val="28"/>
          <w:lang w:val="uk-UA"/>
        </w:rPr>
        <w:tab/>
        <w:t>ВИРІШИЛА:</w:t>
      </w:r>
    </w:p>
    <w:p w:rsidR="000E3C86" w:rsidRPr="00A827A4" w:rsidRDefault="000E3C86" w:rsidP="005241DB">
      <w:pPr>
        <w:ind w:left="708"/>
        <w:rPr>
          <w:b/>
          <w:sz w:val="28"/>
          <w:szCs w:val="28"/>
          <w:lang w:val="uk-UA"/>
        </w:rPr>
      </w:pPr>
    </w:p>
    <w:p w:rsidR="000E3C86" w:rsidRDefault="000E3C86" w:rsidP="00517A01">
      <w:pPr>
        <w:ind w:left="708"/>
        <w:jc w:val="both"/>
        <w:rPr>
          <w:sz w:val="28"/>
          <w:szCs w:val="28"/>
          <w:lang w:val="uk-UA"/>
        </w:rPr>
      </w:pPr>
      <w:r w:rsidRPr="00A827A4">
        <w:rPr>
          <w:sz w:val="28"/>
          <w:szCs w:val="28"/>
          <w:lang w:val="uk-UA"/>
        </w:rPr>
        <w:t xml:space="preserve">        1.  Надати  </w:t>
      </w:r>
      <w:r>
        <w:rPr>
          <w:sz w:val="28"/>
          <w:szCs w:val="28"/>
          <w:lang w:val="uk-UA"/>
        </w:rPr>
        <w:t xml:space="preserve"> гр. Мошколі Андрію Васильовичу , мешк.  с. Сільце</w:t>
      </w:r>
      <w:r w:rsidRPr="00CD7CF9">
        <w:rPr>
          <w:sz w:val="28"/>
          <w:szCs w:val="28"/>
          <w:lang w:val="uk-UA"/>
        </w:rPr>
        <w:t xml:space="preserve"> </w:t>
      </w:r>
      <w:r w:rsidRPr="00A827A4">
        <w:rPr>
          <w:sz w:val="28"/>
          <w:szCs w:val="28"/>
          <w:lang w:val="uk-UA"/>
        </w:rPr>
        <w:t>вул.</w:t>
      </w:r>
    </w:p>
    <w:p w:rsidR="000E3C86" w:rsidRPr="00DA10BA" w:rsidRDefault="000E3C86" w:rsidP="00517A01">
      <w:pPr>
        <w:jc w:val="both"/>
        <w:rPr>
          <w:sz w:val="28"/>
          <w:szCs w:val="28"/>
          <w:lang w:val="uk-UA"/>
        </w:rPr>
      </w:pPr>
      <w:r>
        <w:rPr>
          <w:sz w:val="28"/>
          <w:szCs w:val="28"/>
          <w:lang w:val="uk-UA"/>
        </w:rPr>
        <w:t xml:space="preserve">Центральна,105 </w:t>
      </w:r>
      <w:r w:rsidRPr="00252800">
        <w:rPr>
          <w:sz w:val="28"/>
          <w:szCs w:val="28"/>
          <w:lang w:val="uk-UA"/>
        </w:rPr>
        <w:t xml:space="preserve">дозвіл на розроблення з урахуванням вимог державних стандартів, норм і правил у сфері землеустрою, проекту землеустрою щодо відведення земельної ділянки у власність  орієнтовною    </w:t>
      </w:r>
      <w:r w:rsidRPr="00125357">
        <w:rPr>
          <w:sz w:val="28"/>
          <w:szCs w:val="28"/>
          <w:lang w:val="uk-UA"/>
        </w:rPr>
        <w:t>площею  0,</w:t>
      </w:r>
      <w:r>
        <w:rPr>
          <w:sz w:val="28"/>
          <w:szCs w:val="28"/>
          <w:lang w:val="uk-UA"/>
        </w:rPr>
        <w:t>21</w:t>
      </w:r>
      <w:r w:rsidRPr="00125357">
        <w:rPr>
          <w:sz w:val="28"/>
          <w:szCs w:val="28"/>
          <w:lang w:val="uk-UA"/>
        </w:rPr>
        <w:t xml:space="preserve">  га  із  земель</w:t>
      </w:r>
      <w:r>
        <w:rPr>
          <w:sz w:val="28"/>
          <w:szCs w:val="28"/>
          <w:lang w:val="uk-UA"/>
        </w:rPr>
        <w:t xml:space="preserve">  комунальної   власності  </w:t>
      </w:r>
      <w:r w:rsidRPr="00125357">
        <w:rPr>
          <w:sz w:val="28"/>
          <w:szCs w:val="28"/>
          <w:lang w:val="uk-UA"/>
        </w:rPr>
        <w:t xml:space="preserve">для ведення особистого селянського господарства, що розташовані в </w:t>
      </w:r>
      <w:r>
        <w:rPr>
          <w:sz w:val="28"/>
          <w:szCs w:val="28"/>
        </w:rPr>
        <w:t>с. Сільце  урочище    «Береж</w:t>
      </w:r>
      <w:r>
        <w:rPr>
          <w:sz w:val="28"/>
          <w:szCs w:val="28"/>
          <w:lang w:val="uk-UA"/>
        </w:rPr>
        <w:t>а</w:t>
      </w:r>
      <w:r>
        <w:rPr>
          <w:sz w:val="28"/>
          <w:szCs w:val="28"/>
        </w:rPr>
        <w:t>ва</w:t>
      </w:r>
      <w:r>
        <w:rPr>
          <w:sz w:val="28"/>
          <w:szCs w:val="28"/>
          <w:lang w:val="uk-UA"/>
        </w:rPr>
        <w:t>-Гребля</w:t>
      </w:r>
      <w:r w:rsidRPr="00252800">
        <w:rPr>
          <w:sz w:val="28"/>
          <w:szCs w:val="28"/>
        </w:rPr>
        <w:t>».</w:t>
      </w:r>
    </w:p>
    <w:p w:rsidR="000E3C86" w:rsidRPr="00252800" w:rsidRDefault="000E3C86" w:rsidP="005241DB">
      <w:pPr>
        <w:ind w:left="708"/>
        <w:jc w:val="both"/>
        <w:rPr>
          <w:sz w:val="28"/>
          <w:szCs w:val="28"/>
        </w:rPr>
      </w:pPr>
      <w:r w:rsidRPr="00252800">
        <w:rPr>
          <w:sz w:val="28"/>
          <w:szCs w:val="28"/>
        </w:rPr>
        <w:t xml:space="preserve">       2.  Гр</w:t>
      </w:r>
      <w:r>
        <w:rPr>
          <w:sz w:val="28"/>
          <w:szCs w:val="28"/>
        </w:rPr>
        <w:t>омадя</w:t>
      </w:r>
      <w:r>
        <w:rPr>
          <w:sz w:val="28"/>
          <w:szCs w:val="28"/>
          <w:lang w:val="uk-UA"/>
        </w:rPr>
        <w:t xml:space="preserve">нину  Мошкола Андрію Васильовичу </w:t>
      </w:r>
      <w:r w:rsidRPr="00252800">
        <w:rPr>
          <w:sz w:val="28"/>
          <w:szCs w:val="28"/>
        </w:rPr>
        <w:t xml:space="preserve"> вжити   заходів:</w:t>
      </w:r>
    </w:p>
    <w:p w:rsidR="000E3C86" w:rsidRDefault="000E3C86" w:rsidP="005241DB">
      <w:pPr>
        <w:ind w:left="708"/>
        <w:jc w:val="both"/>
        <w:rPr>
          <w:sz w:val="28"/>
          <w:szCs w:val="28"/>
          <w:lang w:val="uk-UA"/>
        </w:rPr>
      </w:pPr>
      <w:r w:rsidRPr="00252800">
        <w:rPr>
          <w:sz w:val="28"/>
          <w:szCs w:val="28"/>
        </w:rPr>
        <w:t xml:space="preserve">      - щодо виготовлення та пого</w:t>
      </w:r>
      <w:r>
        <w:rPr>
          <w:sz w:val="28"/>
          <w:szCs w:val="28"/>
        </w:rPr>
        <w:t>дження проекту землеустрою щодо</w:t>
      </w:r>
    </w:p>
    <w:p w:rsidR="000E3C86" w:rsidRPr="00252800" w:rsidRDefault="000E3C86" w:rsidP="005241DB">
      <w:pPr>
        <w:jc w:val="both"/>
        <w:rPr>
          <w:sz w:val="28"/>
          <w:szCs w:val="28"/>
        </w:rPr>
      </w:pPr>
      <w:r w:rsidRPr="00252800">
        <w:rPr>
          <w:sz w:val="28"/>
          <w:szCs w:val="28"/>
        </w:rPr>
        <w:t xml:space="preserve">відведення зазначених земельних ділянок у власність </w:t>
      </w:r>
      <w:r>
        <w:rPr>
          <w:sz w:val="28"/>
          <w:szCs w:val="28"/>
        </w:rPr>
        <w:t>у встановленому законом порядку</w:t>
      </w:r>
      <w:r>
        <w:rPr>
          <w:sz w:val="28"/>
          <w:szCs w:val="28"/>
          <w:lang w:val="uk-UA"/>
        </w:rPr>
        <w:t>;</w:t>
      </w:r>
      <w:r w:rsidRPr="00252800">
        <w:rPr>
          <w:sz w:val="28"/>
          <w:szCs w:val="28"/>
        </w:rPr>
        <w:t xml:space="preserve"> </w:t>
      </w:r>
    </w:p>
    <w:p w:rsidR="000E3C86" w:rsidRDefault="000E3C86" w:rsidP="005241DB">
      <w:pPr>
        <w:tabs>
          <w:tab w:val="left" w:pos="3285"/>
        </w:tabs>
        <w:ind w:left="708"/>
        <w:jc w:val="both"/>
        <w:rPr>
          <w:sz w:val="28"/>
          <w:szCs w:val="28"/>
          <w:lang w:val="uk-UA"/>
        </w:rPr>
      </w:pPr>
      <w:r w:rsidRPr="00252800">
        <w:rPr>
          <w:sz w:val="28"/>
          <w:szCs w:val="28"/>
        </w:rPr>
        <w:t xml:space="preserve">      - проект землеустрою, після</w:t>
      </w:r>
      <w:r>
        <w:rPr>
          <w:sz w:val="28"/>
          <w:szCs w:val="28"/>
        </w:rPr>
        <w:t xml:space="preserve"> державних реєстрацій земельних</w:t>
      </w:r>
    </w:p>
    <w:p w:rsidR="000E3C86" w:rsidRPr="00252800" w:rsidRDefault="000E3C86" w:rsidP="005241DB">
      <w:pPr>
        <w:tabs>
          <w:tab w:val="left" w:pos="3285"/>
        </w:tabs>
        <w:jc w:val="both"/>
        <w:rPr>
          <w:sz w:val="28"/>
          <w:szCs w:val="28"/>
        </w:rPr>
      </w:pPr>
      <w:r w:rsidRPr="00252800">
        <w:rPr>
          <w:sz w:val="28"/>
          <w:szCs w:val="28"/>
        </w:rPr>
        <w:t>ділянок у Державному земельному кадастрі, надати на розгляд та затвердження сесії сільської ради.</w:t>
      </w:r>
      <w:r w:rsidRPr="00252800">
        <w:rPr>
          <w:sz w:val="28"/>
          <w:szCs w:val="28"/>
        </w:rPr>
        <w:tab/>
        <w:t xml:space="preserve"> </w:t>
      </w:r>
    </w:p>
    <w:p w:rsidR="000E3C86" w:rsidRPr="00252800" w:rsidRDefault="000E3C86" w:rsidP="005241DB">
      <w:pPr>
        <w:pStyle w:val="ListParagraph"/>
        <w:ind w:left="360"/>
        <w:jc w:val="both"/>
        <w:rPr>
          <w:sz w:val="28"/>
          <w:szCs w:val="28"/>
        </w:rPr>
      </w:pPr>
      <w:r>
        <w:rPr>
          <w:sz w:val="28"/>
          <w:szCs w:val="28"/>
        </w:rPr>
        <w:t>3.</w:t>
      </w:r>
      <w:r w:rsidRPr="00252800">
        <w:rPr>
          <w:sz w:val="28"/>
          <w:szCs w:val="28"/>
        </w:rPr>
        <w:t>Контроль за виконанням  цього рішення покласти на постійну</w:t>
      </w:r>
    </w:p>
    <w:p w:rsidR="000E3C86" w:rsidRPr="00A827A4" w:rsidRDefault="000E3C86" w:rsidP="005241DB">
      <w:pPr>
        <w:jc w:val="both"/>
        <w:rPr>
          <w:sz w:val="28"/>
          <w:szCs w:val="28"/>
          <w:lang w:val="uk-UA"/>
        </w:rPr>
      </w:pPr>
      <w:r w:rsidRPr="00252800">
        <w:rPr>
          <w:sz w:val="28"/>
          <w:szCs w:val="28"/>
        </w:rPr>
        <w:t>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E3C86" w:rsidRPr="00517A01" w:rsidRDefault="000E3C86" w:rsidP="0018275C">
      <w:pPr>
        <w:rPr>
          <w:b/>
          <w:sz w:val="28"/>
          <w:szCs w:val="28"/>
          <w:lang w:val="uk-UA"/>
        </w:rPr>
      </w:pPr>
      <w:r>
        <w:rPr>
          <w:b/>
          <w:sz w:val="28"/>
          <w:szCs w:val="28"/>
          <w:lang w:val="uk-UA"/>
        </w:rPr>
        <w:t xml:space="preserve">          </w:t>
      </w:r>
      <w:r w:rsidRPr="00252800">
        <w:rPr>
          <w:b/>
          <w:sz w:val="28"/>
          <w:szCs w:val="28"/>
        </w:rPr>
        <w:t>Сільський  голова                                                            М.М.Станинець</w:t>
      </w:r>
    </w:p>
    <w:p w:rsidR="000E3C86" w:rsidRDefault="000E3C86" w:rsidP="0018275C">
      <w:pPr>
        <w:rPr>
          <w:lang w:val="uk-UA"/>
        </w:rPr>
      </w:pPr>
    </w:p>
    <w:p w:rsidR="000E3C86" w:rsidRPr="001A746B" w:rsidRDefault="000E3C86" w:rsidP="00517A01">
      <w:pPr>
        <w:ind w:left="-360" w:right="-284"/>
        <w:jc w:val="center"/>
        <w:rPr>
          <w:color w:val="C00000"/>
          <w:sz w:val="28"/>
          <w:szCs w:val="28"/>
        </w:rPr>
      </w:pPr>
      <w:r w:rsidRPr="001A746B">
        <w:rPr>
          <w:color w:val="C00000"/>
          <w:sz w:val="28"/>
          <w:szCs w:val="28"/>
        </w:rPr>
        <w:object w:dxaOrig="1141" w:dyaOrig="1261">
          <v:shape id="_x0000_i1063" type="#_x0000_t75" style="width:46.5pt;height:53.25pt" o:ole="" fillcolor="window">
            <v:imagedata r:id="rId10" o:title=""/>
          </v:shape>
          <o:OLEObject Type="Embed" ProgID="Word.Picture.8" ShapeID="_x0000_i1063" DrawAspect="Content" ObjectID="_1704869223" r:id="rId39"/>
        </w:object>
      </w:r>
    </w:p>
    <w:p w:rsidR="000E3C86" w:rsidRPr="007B5E94" w:rsidRDefault="000E3C86" w:rsidP="00517A01">
      <w:pPr>
        <w:jc w:val="center"/>
        <w:outlineLvl w:val="0"/>
        <w:rPr>
          <w:b/>
          <w:sz w:val="28"/>
          <w:szCs w:val="28"/>
        </w:rPr>
      </w:pPr>
      <w:r w:rsidRPr="007B5E94">
        <w:rPr>
          <w:b/>
          <w:sz w:val="28"/>
          <w:szCs w:val="28"/>
        </w:rPr>
        <w:t>У К Р А Ї Н А</w:t>
      </w:r>
    </w:p>
    <w:p w:rsidR="000E3C86" w:rsidRPr="007B5E94" w:rsidRDefault="000E3C86" w:rsidP="00517A01">
      <w:pPr>
        <w:jc w:val="center"/>
        <w:rPr>
          <w:b/>
          <w:sz w:val="28"/>
          <w:szCs w:val="28"/>
          <w:lang w:val="uk-UA"/>
        </w:rPr>
      </w:pPr>
      <w:r w:rsidRPr="007B5E94">
        <w:rPr>
          <w:b/>
          <w:sz w:val="28"/>
          <w:szCs w:val="28"/>
        </w:rPr>
        <w:t>КАМ’ЯНСЬКА  СІЛЬСЬКА  РАДА БЕРЕГІВСЬКОГО  РАЙОНУ ЗАКАРПАТСЬКОЇ  ОБЛАСТІ</w:t>
      </w:r>
    </w:p>
    <w:p w:rsidR="000E3C86" w:rsidRPr="007B5E94" w:rsidRDefault="000E3C86" w:rsidP="00517A01">
      <w:pPr>
        <w:jc w:val="center"/>
        <w:rPr>
          <w:b/>
          <w:sz w:val="28"/>
          <w:szCs w:val="28"/>
          <w:lang w:val="uk-UA"/>
        </w:rPr>
      </w:pPr>
    </w:p>
    <w:p w:rsidR="000E3C86" w:rsidRPr="007B5E94" w:rsidRDefault="000E3C86" w:rsidP="00517A01">
      <w:pPr>
        <w:ind w:left="-663"/>
        <w:jc w:val="center"/>
        <w:rPr>
          <w:b/>
          <w:sz w:val="28"/>
          <w:szCs w:val="28"/>
          <w:lang w:val="uk-UA"/>
        </w:rPr>
      </w:pPr>
      <w:r>
        <w:rPr>
          <w:b/>
          <w:sz w:val="28"/>
          <w:szCs w:val="28"/>
        </w:rPr>
        <w:t xml:space="preserve"> </w:t>
      </w:r>
      <w:r>
        <w:rPr>
          <w:b/>
          <w:sz w:val="28"/>
          <w:szCs w:val="28"/>
          <w:lang w:val="uk-UA"/>
        </w:rPr>
        <w:t>8</w:t>
      </w:r>
      <w:r>
        <w:rPr>
          <w:b/>
          <w:sz w:val="28"/>
          <w:szCs w:val="28"/>
        </w:rPr>
        <w:t>-</w:t>
      </w:r>
      <w:r>
        <w:rPr>
          <w:b/>
          <w:sz w:val="28"/>
          <w:szCs w:val="28"/>
          <w:lang w:val="uk-UA"/>
        </w:rPr>
        <w:t>ма</w:t>
      </w:r>
      <w:r>
        <w:rPr>
          <w:b/>
          <w:sz w:val="28"/>
          <w:szCs w:val="28"/>
        </w:rPr>
        <w:t xml:space="preserve"> сесі</w:t>
      </w:r>
      <w:r>
        <w:rPr>
          <w:b/>
          <w:sz w:val="28"/>
          <w:szCs w:val="28"/>
          <w:lang w:val="uk-UA"/>
        </w:rPr>
        <w:t>я</w:t>
      </w:r>
      <w:r w:rsidRPr="007B5E94">
        <w:rPr>
          <w:b/>
          <w:sz w:val="28"/>
          <w:szCs w:val="28"/>
        </w:rPr>
        <w:t xml:space="preserve">  8-го скликання</w:t>
      </w:r>
    </w:p>
    <w:p w:rsidR="000E3C86" w:rsidRPr="007B5E94" w:rsidRDefault="000E3C86" w:rsidP="00517A01">
      <w:pPr>
        <w:ind w:left="-663"/>
        <w:jc w:val="center"/>
        <w:rPr>
          <w:b/>
          <w:sz w:val="28"/>
          <w:szCs w:val="28"/>
          <w:lang w:val="uk-UA"/>
        </w:rPr>
      </w:pPr>
    </w:p>
    <w:p w:rsidR="000E3C86" w:rsidRPr="00A827A4" w:rsidRDefault="000E3C86" w:rsidP="00517A01">
      <w:pPr>
        <w:tabs>
          <w:tab w:val="left" w:pos="405"/>
          <w:tab w:val="center" w:pos="4808"/>
        </w:tabs>
        <w:jc w:val="center"/>
        <w:outlineLvl w:val="0"/>
        <w:rPr>
          <w:b/>
          <w:sz w:val="28"/>
          <w:szCs w:val="28"/>
          <w:lang w:val="uk-UA"/>
        </w:rPr>
      </w:pPr>
      <w:r w:rsidRPr="007B5E94">
        <w:rPr>
          <w:b/>
          <w:sz w:val="28"/>
          <w:szCs w:val="28"/>
        </w:rPr>
        <w:t>Р І Ш Е Н Н Я</w:t>
      </w:r>
    </w:p>
    <w:p w:rsidR="000E3C86" w:rsidRPr="00252800" w:rsidRDefault="000E3C86" w:rsidP="00517A01">
      <w:pPr>
        <w:rPr>
          <w:b/>
          <w:sz w:val="28"/>
          <w:szCs w:val="28"/>
          <w:lang w:val="uk-UA"/>
        </w:rPr>
      </w:pPr>
      <w:r>
        <w:rPr>
          <w:b/>
          <w:sz w:val="28"/>
          <w:szCs w:val="28"/>
        </w:rPr>
        <w:t xml:space="preserve">від  </w:t>
      </w:r>
      <w:r>
        <w:rPr>
          <w:b/>
          <w:sz w:val="28"/>
          <w:szCs w:val="28"/>
          <w:lang w:val="uk-UA"/>
        </w:rPr>
        <w:t>09</w:t>
      </w:r>
      <w:r>
        <w:rPr>
          <w:b/>
          <w:sz w:val="28"/>
          <w:szCs w:val="28"/>
        </w:rPr>
        <w:t xml:space="preserve"> </w:t>
      </w:r>
      <w:r>
        <w:rPr>
          <w:b/>
          <w:sz w:val="28"/>
          <w:szCs w:val="28"/>
          <w:lang w:val="uk-UA"/>
        </w:rPr>
        <w:t xml:space="preserve">грудня </w:t>
      </w:r>
      <w:r w:rsidRPr="00252800">
        <w:rPr>
          <w:b/>
          <w:sz w:val="28"/>
          <w:szCs w:val="28"/>
        </w:rPr>
        <w:t xml:space="preserve">  2021 року  № </w:t>
      </w:r>
      <w:r>
        <w:rPr>
          <w:b/>
          <w:sz w:val="28"/>
          <w:szCs w:val="28"/>
          <w:lang w:val="uk-UA"/>
        </w:rPr>
        <w:t>847</w:t>
      </w:r>
    </w:p>
    <w:p w:rsidR="000E3C86" w:rsidRPr="00252800" w:rsidRDefault="000E3C86" w:rsidP="00517A01">
      <w:pPr>
        <w:rPr>
          <w:b/>
          <w:sz w:val="28"/>
          <w:szCs w:val="28"/>
        </w:rPr>
      </w:pPr>
      <w:r w:rsidRPr="00252800">
        <w:rPr>
          <w:b/>
          <w:sz w:val="28"/>
          <w:szCs w:val="28"/>
        </w:rPr>
        <w:t>с. Кам’янське</w:t>
      </w:r>
    </w:p>
    <w:p w:rsidR="000E3C86" w:rsidRPr="00252800" w:rsidRDefault="000E3C86" w:rsidP="00517A01">
      <w:pPr>
        <w:rPr>
          <w:b/>
          <w:sz w:val="28"/>
          <w:szCs w:val="28"/>
        </w:rPr>
      </w:pPr>
      <w:r w:rsidRPr="00252800">
        <w:rPr>
          <w:b/>
          <w:sz w:val="28"/>
          <w:szCs w:val="28"/>
        </w:rPr>
        <w:t>Про надання дозволу на розробку</w:t>
      </w:r>
    </w:p>
    <w:p w:rsidR="000E3C86" w:rsidRPr="00252800" w:rsidRDefault="000E3C86" w:rsidP="00517A01">
      <w:pPr>
        <w:rPr>
          <w:b/>
          <w:sz w:val="28"/>
          <w:szCs w:val="28"/>
        </w:rPr>
      </w:pPr>
      <w:r w:rsidRPr="00252800">
        <w:rPr>
          <w:b/>
          <w:sz w:val="28"/>
          <w:szCs w:val="28"/>
        </w:rPr>
        <w:t xml:space="preserve">проекту землеустрою щодо відведення </w:t>
      </w:r>
    </w:p>
    <w:p w:rsidR="000E3C86" w:rsidRPr="00252800" w:rsidRDefault="000E3C86" w:rsidP="00517A01">
      <w:pPr>
        <w:rPr>
          <w:b/>
          <w:sz w:val="28"/>
          <w:szCs w:val="28"/>
        </w:rPr>
      </w:pPr>
      <w:r w:rsidRPr="00252800">
        <w:rPr>
          <w:b/>
          <w:sz w:val="28"/>
          <w:szCs w:val="28"/>
        </w:rPr>
        <w:t>земельної ділянки у власність</w:t>
      </w:r>
    </w:p>
    <w:p w:rsidR="000E3C86" w:rsidRPr="00DE6AD2" w:rsidRDefault="000E3C86" w:rsidP="00517A01">
      <w:pPr>
        <w:rPr>
          <w:b/>
          <w:sz w:val="28"/>
          <w:szCs w:val="28"/>
          <w:lang w:val="uk-UA"/>
        </w:rPr>
      </w:pPr>
      <w:r>
        <w:rPr>
          <w:b/>
          <w:sz w:val="28"/>
          <w:szCs w:val="28"/>
        </w:rPr>
        <w:t>гр.</w:t>
      </w:r>
      <w:r>
        <w:rPr>
          <w:b/>
          <w:sz w:val="28"/>
          <w:szCs w:val="28"/>
          <w:lang w:val="uk-UA"/>
        </w:rPr>
        <w:t xml:space="preserve"> Крайняй Андрію Андрійовичу</w:t>
      </w:r>
    </w:p>
    <w:p w:rsidR="000E3C86" w:rsidRPr="00E40475" w:rsidRDefault="000E3C86" w:rsidP="00517A01">
      <w:pPr>
        <w:rPr>
          <w:b/>
          <w:sz w:val="28"/>
          <w:szCs w:val="28"/>
          <w:lang w:val="uk-UA"/>
        </w:rPr>
      </w:pPr>
      <w:r w:rsidRPr="00252800">
        <w:rPr>
          <w:b/>
          <w:sz w:val="28"/>
          <w:szCs w:val="28"/>
        </w:rPr>
        <w:t>ме</w:t>
      </w:r>
      <w:r>
        <w:rPr>
          <w:b/>
          <w:sz w:val="28"/>
          <w:szCs w:val="28"/>
        </w:rPr>
        <w:t>шк. с. Сільце вул.</w:t>
      </w:r>
      <w:r>
        <w:rPr>
          <w:b/>
          <w:sz w:val="28"/>
          <w:szCs w:val="28"/>
          <w:lang w:val="uk-UA"/>
        </w:rPr>
        <w:t xml:space="preserve"> Перемоги,20</w:t>
      </w:r>
    </w:p>
    <w:p w:rsidR="000E3C86" w:rsidRDefault="000E3C86" w:rsidP="00517A01">
      <w:pPr>
        <w:ind w:left="708"/>
        <w:jc w:val="both"/>
        <w:rPr>
          <w:sz w:val="28"/>
          <w:szCs w:val="28"/>
          <w:lang w:val="uk-UA"/>
        </w:rPr>
      </w:pPr>
      <w:r w:rsidRPr="00CD7CF9">
        <w:rPr>
          <w:sz w:val="28"/>
          <w:szCs w:val="28"/>
          <w:lang w:val="uk-UA"/>
        </w:rPr>
        <w:t xml:space="preserve">            Розглянувши   заяву   гр.</w:t>
      </w:r>
      <w:r>
        <w:rPr>
          <w:sz w:val="28"/>
          <w:szCs w:val="28"/>
          <w:lang w:val="uk-UA"/>
        </w:rPr>
        <w:t xml:space="preserve"> Крайняй Андрія Андрійовича мешк.</w:t>
      </w:r>
      <w:r w:rsidRPr="00CD7CF9">
        <w:rPr>
          <w:sz w:val="28"/>
          <w:szCs w:val="28"/>
          <w:lang w:val="uk-UA"/>
        </w:rPr>
        <w:t xml:space="preserve">  </w:t>
      </w:r>
      <w:r w:rsidRPr="002A1425">
        <w:rPr>
          <w:sz w:val="28"/>
          <w:szCs w:val="28"/>
          <w:lang w:val="uk-UA"/>
        </w:rPr>
        <w:t xml:space="preserve">с. Сільце </w:t>
      </w:r>
    </w:p>
    <w:p w:rsidR="000E3C86" w:rsidRPr="00A827A4" w:rsidRDefault="000E3C86" w:rsidP="00517A01">
      <w:pPr>
        <w:jc w:val="both"/>
        <w:rPr>
          <w:sz w:val="28"/>
          <w:szCs w:val="28"/>
          <w:lang w:val="uk-UA"/>
        </w:rPr>
      </w:pPr>
      <w:r>
        <w:rPr>
          <w:sz w:val="28"/>
          <w:szCs w:val="28"/>
          <w:lang w:val="uk-UA"/>
        </w:rPr>
        <w:t>вул. Перемоги,20</w:t>
      </w:r>
      <w:r w:rsidRPr="00A827A4">
        <w:rPr>
          <w:sz w:val="28"/>
          <w:szCs w:val="28"/>
          <w:lang w:val="uk-UA"/>
        </w:rPr>
        <w:t xml:space="preserve">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0E3C86" w:rsidRPr="00A827A4" w:rsidRDefault="000E3C86" w:rsidP="00517A01">
      <w:pPr>
        <w:tabs>
          <w:tab w:val="center" w:pos="5220"/>
        </w:tabs>
        <w:outlineLvl w:val="0"/>
        <w:rPr>
          <w:b/>
          <w:sz w:val="28"/>
          <w:szCs w:val="28"/>
          <w:lang w:val="uk-UA"/>
        </w:rPr>
      </w:pPr>
      <w:r w:rsidRPr="00A827A4">
        <w:rPr>
          <w:b/>
          <w:sz w:val="28"/>
          <w:szCs w:val="28"/>
          <w:lang w:val="uk-UA"/>
        </w:rPr>
        <w:tab/>
        <w:t>ВИРІШИЛА:</w:t>
      </w:r>
    </w:p>
    <w:p w:rsidR="000E3C86" w:rsidRPr="00A827A4" w:rsidRDefault="000E3C86" w:rsidP="00517A01">
      <w:pPr>
        <w:ind w:left="708"/>
        <w:rPr>
          <w:b/>
          <w:sz w:val="28"/>
          <w:szCs w:val="28"/>
          <w:lang w:val="uk-UA"/>
        </w:rPr>
      </w:pPr>
    </w:p>
    <w:p w:rsidR="000E3C86" w:rsidRDefault="000E3C86" w:rsidP="00517A01">
      <w:pPr>
        <w:ind w:left="708"/>
        <w:jc w:val="both"/>
        <w:rPr>
          <w:sz w:val="28"/>
          <w:szCs w:val="28"/>
          <w:lang w:val="uk-UA"/>
        </w:rPr>
      </w:pPr>
      <w:r w:rsidRPr="00A827A4">
        <w:rPr>
          <w:sz w:val="28"/>
          <w:szCs w:val="28"/>
          <w:lang w:val="uk-UA"/>
        </w:rPr>
        <w:t xml:space="preserve">        1.  Надати  </w:t>
      </w:r>
      <w:r>
        <w:rPr>
          <w:sz w:val="28"/>
          <w:szCs w:val="28"/>
          <w:lang w:val="uk-UA"/>
        </w:rPr>
        <w:t xml:space="preserve"> гр. Крайняй Андрію Андрійовичу , мешк.  с. Сільце</w:t>
      </w:r>
      <w:r w:rsidRPr="00CD7CF9">
        <w:rPr>
          <w:sz w:val="28"/>
          <w:szCs w:val="28"/>
          <w:lang w:val="uk-UA"/>
        </w:rPr>
        <w:t xml:space="preserve"> </w:t>
      </w:r>
      <w:r w:rsidRPr="00A827A4">
        <w:rPr>
          <w:sz w:val="28"/>
          <w:szCs w:val="28"/>
          <w:lang w:val="uk-UA"/>
        </w:rPr>
        <w:t>вул.</w:t>
      </w:r>
    </w:p>
    <w:p w:rsidR="000E3C86" w:rsidRPr="00DA10BA" w:rsidRDefault="000E3C86" w:rsidP="00517A01">
      <w:pPr>
        <w:jc w:val="both"/>
        <w:rPr>
          <w:sz w:val="28"/>
          <w:szCs w:val="28"/>
          <w:lang w:val="uk-UA"/>
        </w:rPr>
      </w:pPr>
      <w:r>
        <w:rPr>
          <w:sz w:val="28"/>
          <w:szCs w:val="28"/>
          <w:lang w:val="uk-UA"/>
        </w:rPr>
        <w:t xml:space="preserve">Перемоги,20  </w:t>
      </w:r>
      <w:r w:rsidRPr="00252800">
        <w:rPr>
          <w:sz w:val="28"/>
          <w:szCs w:val="28"/>
          <w:lang w:val="uk-UA"/>
        </w:rPr>
        <w:t xml:space="preserve">дозвіл на розроблення з урахуванням вимог державних стандартів, норм і правил у сфері землеустрою, проекту землеустрою щодо відведення земельної ділянки у власність  орієнтовною    </w:t>
      </w:r>
      <w:r w:rsidRPr="00125357">
        <w:rPr>
          <w:sz w:val="28"/>
          <w:szCs w:val="28"/>
          <w:lang w:val="uk-UA"/>
        </w:rPr>
        <w:t>площею  0,</w:t>
      </w:r>
      <w:r>
        <w:rPr>
          <w:sz w:val="28"/>
          <w:szCs w:val="28"/>
          <w:lang w:val="uk-UA"/>
        </w:rPr>
        <w:t>29</w:t>
      </w:r>
      <w:r w:rsidRPr="00125357">
        <w:rPr>
          <w:sz w:val="28"/>
          <w:szCs w:val="28"/>
          <w:lang w:val="uk-UA"/>
        </w:rPr>
        <w:t xml:space="preserve">  га  із  земель</w:t>
      </w:r>
      <w:r>
        <w:rPr>
          <w:sz w:val="28"/>
          <w:szCs w:val="28"/>
          <w:lang w:val="uk-UA"/>
        </w:rPr>
        <w:t xml:space="preserve">  комунальної   власності  </w:t>
      </w:r>
      <w:r w:rsidRPr="00125357">
        <w:rPr>
          <w:sz w:val="28"/>
          <w:szCs w:val="28"/>
          <w:lang w:val="uk-UA"/>
        </w:rPr>
        <w:t xml:space="preserve">для ведення особистого селянського господарства, що розташовані в </w:t>
      </w:r>
      <w:r>
        <w:rPr>
          <w:sz w:val="28"/>
          <w:szCs w:val="28"/>
        </w:rPr>
        <w:t>с. Сільце  урочище    «Береж</w:t>
      </w:r>
      <w:r>
        <w:rPr>
          <w:sz w:val="28"/>
          <w:szCs w:val="28"/>
          <w:lang w:val="uk-UA"/>
        </w:rPr>
        <w:t>а</w:t>
      </w:r>
      <w:r>
        <w:rPr>
          <w:sz w:val="28"/>
          <w:szCs w:val="28"/>
        </w:rPr>
        <w:t>ва</w:t>
      </w:r>
      <w:r>
        <w:rPr>
          <w:sz w:val="28"/>
          <w:szCs w:val="28"/>
          <w:lang w:val="uk-UA"/>
        </w:rPr>
        <w:t>-Гребля</w:t>
      </w:r>
      <w:r w:rsidRPr="00252800">
        <w:rPr>
          <w:sz w:val="28"/>
          <w:szCs w:val="28"/>
        </w:rPr>
        <w:t>».</w:t>
      </w:r>
    </w:p>
    <w:p w:rsidR="000E3C86" w:rsidRPr="00252800" w:rsidRDefault="000E3C86" w:rsidP="00517A01">
      <w:pPr>
        <w:ind w:left="708"/>
        <w:jc w:val="both"/>
        <w:rPr>
          <w:sz w:val="28"/>
          <w:szCs w:val="28"/>
        </w:rPr>
      </w:pPr>
      <w:r w:rsidRPr="00252800">
        <w:rPr>
          <w:sz w:val="28"/>
          <w:szCs w:val="28"/>
        </w:rPr>
        <w:t xml:space="preserve">       2.  Гр</w:t>
      </w:r>
      <w:r>
        <w:rPr>
          <w:sz w:val="28"/>
          <w:szCs w:val="28"/>
        </w:rPr>
        <w:t>омадя</w:t>
      </w:r>
      <w:r>
        <w:rPr>
          <w:sz w:val="28"/>
          <w:szCs w:val="28"/>
          <w:lang w:val="uk-UA"/>
        </w:rPr>
        <w:t xml:space="preserve">нину  Крайняй Андрію Андрійовичу </w:t>
      </w:r>
      <w:r w:rsidRPr="00252800">
        <w:rPr>
          <w:sz w:val="28"/>
          <w:szCs w:val="28"/>
        </w:rPr>
        <w:t xml:space="preserve"> вжити   заходів:</w:t>
      </w:r>
    </w:p>
    <w:p w:rsidR="000E3C86" w:rsidRDefault="000E3C86" w:rsidP="00517A01">
      <w:pPr>
        <w:ind w:left="708"/>
        <w:jc w:val="both"/>
        <w:rPr>
          <w:sz w:val="28"/>
          <w:szCs w:val="28"/>
          <w:lang w:val="uk-UA"/>
        </w:rPr>
      </w:pPr>
      <w:r w:rsidRPr="00252800">
        <w:rPr>
          <w:sz w:val="28"/>
          <w:szCs w:val="28"/>
        </w:rPr>
        <w:t xml:space="preserve">      - щодо виготовлення та пого</w:t>
      </w:r>
      <w:r>
        <w:rPr>
          <w:sz w:val="28"/>
          <w:szCs w:val="28"/>
        </w:rPr>
        <w:t>дження проекту землеустрою щодо</w:t>
      </w:r>
    </w:p>
    <w:p w:rsidR="000E3C86" w:rsidRPr="00252800" w:rsidRDefault="000E3C86" w:rsidP="00517A01">
      <w:pPr>
        <w:jc w:val="both"/>
        <w:rPr>
          <w:sz w:val="28"/>
          <w:szCs w:val="28"/>
        </w:rPr>
      </w:pPr>
      <w:r w:rsidRPr="00252800">
        <w:rPr>
          <w:sz w:val="28"/>
          <w:szCs w:val="28"/>
        </w:rPr>
        <w:t xml:space="preserve">відведення зазначених земельних ділянок у власність </w:t>
      </w:r>
      <w:r>
        <w:rPr>
          <w:sz w:val="28"/>
          <w:szCs w:val="28"/>
        </w:rPr>
        <w:t>у встановленому законом порядку</w:t>
      </w:r>
      <w:r>
        <w:rPr>
          <w:sz w:val="28"/>
          <w:szCs w:val="28"/>
          <w:lang w:val="uk-UA"/>
        </w:rPr>
        <w:t>;</w:t>
      </w:r>
      <w:r w:rsidRPr="00252800">
        <w:rPr>
          <w:sz w:val="28"/>
          <w:szCs w:val="28"/>
        </w:rPr>
        <w:t xml:space="preserve"> </w:t>
      </w:r>
    </w:p>
    <w:p w:rsidR="000E3C86" w:rsidRDefault="000E3C86" w:rsidP="00517A01">
      <w:pPr>
        <w:tabs>
          <w:tab w:val="left" w:pos="3285"/>
        </w:tabs>
        <w:ind w:left="708"/>
        <w:jc w:val="both"/>
        <w:rPr>
          <w:sz w:val="28"/>
          <w:szCs w:val="28"/>
          <w:lang w:val="uk-UA"/>
        </w:rPr>
      </w:pPr>
      <w:r w:rsidRPr="00252800">
        <w:rPr>
          <w:sz w:val="28"/>
          <w:szCs w:val="28"/>
        </w:rPr>
        <w:t xml:space="preserve">      - проект землеустрою, після</w:t>
      </w:r>
      <w:r>
        <w:rPr>
          <w:sz w:val="28"/>
          <w:szCs w:val="28"/>
        </w:rPr>
        <w:t xml:space="preserve"> державних реєстрацій земельних</w:t>
      </w:r>
    </w:p>
    <w:p w:rsidR="000E3C86" w:rsidRPr="00252800" w:rsidRDefault="000E3C86" w:rsidP="00517A01">
      <w:pPr>
        <w:tabs>
          <w:tab w:val="left" w:pos="3285"/>
        </w:tabs>
        <w:jc w:val="both"/>
        <w:rPr>
          <w:sz w:val="28"/>
          <w:szCs w:val="28"/>
        </w:rPr>
      </w:pPr>
      <w:r w:rsidRPr="00252800">
        <w:rPr>
          <w:sz w:val="28"/>
          <w:szCs w:val="28"/>
        </w:rPr>
        <w:t>ділянок у Державному земельному кадастрі, надати на розгляд та затвердження сесії сільської ради.</w:t>
      </w:r>
      <w:r w:rsidRPr="00252800">
        <w:rPr>
          <w:sz w:val="28"/>
          <w:szCs w:val="28"/>
        </w:rPr>
        <w:tab/>
        <w:t xml:space="preserve"> </w:t>
      </w:r>
    </w:p>
    <w:p w:rsidR="000E3C86" w:rsidRPr="00252800" w:rsidRDefault="000E3C86" w:rsidP="00517A01">
      <w:pPr>
        <w:pStyle w:val="ListParagraph"/>
        <w:ind w:left="360"/>
        <w:jc w:val="both"/>
        <w:rPr>
          <w:sz w:val="28"/>
          <w:szCs w:val="28"/>
        </w:rPr>
      </w:pPr>
      <w:r>
        <w:rPr>
          <w:sz w:val="28"/>
          <w:szCs w:val="28"/>
        </w:rPr>
        <w:t>3.</w:t>
      </w:r>
      <w:r w:rsidRPr="00252800">
        <w:rPr>
          <w:sz w:val="28"/>
          <w:szCs w:val="28"/>
        </w:rPr>
        <w:t>Контроль за виконанням  цього рішення покласти на постійну</w:t>
      </w:r>
    </w:p>
    <w:p w:rsidR="000E3C86" w:rsidRDefault="000E3C86" w:rsidP="00517A01">
      <w:pPr>
        <w:jc w:val="both"/>
        <w:rPr>
          <w:sz w:val="28"/>
          <w:szCs w:val="28"/>
          <w:lang w:val="uk-UA"/>
        </w:rPr>
      </w:pPr>
      <w:r w:rsidRPr="00252800">
        <w:rPr>
          <w:sz w:val="28"/>
          <w:szCs w:val="28"/>
        </w:rPr>
        <w:t>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E3C86" w:rsidRPr="00A827A4" w:rsidRDefault="000E3C86" w:rsidP="00517A01">
      <w:pPr>
        <w:jc w:val="both"/>
        <w:rPr>
          <w:sz w:val="28"/>
          <w:szCs w:val="28"/>
          <w:lang w:val="uk-UA"/>
        </w:rPr>
      </w:pPr>
    </w:p>
    <w:p w:rsidR="000E3C86" w:rsidRPr="005717CE" w:rsidRDefault="000E3C86" w:rsidP="00517A01">
      <w:pPr>
        <w:rPr>
          <w:b/>
          <w:sz w:val="28"/>
          <w:szCs w:val="28"/>
          <w:lang w:val="uk-UA"/>
        </w:rPr>
      </w:pPr>
      <w:r>
        <w:rPr>
          <w:b/>
          <w:sz w:val="28"/>
          <w:szCs w:val="28"/>
          <w:lang w:val="uk-UA"/>
        </w:rPr>
        <w:t xml:space="preserve">          </w:t>
      </w:r>
      <w:r w:rsidRPr="00252800">
        <w:rPr>
          <w:b/>
          <w:sz w:val="28"/>
          <w:szCs w:val="28"/>
        </w:rPr>
        <w:t>Сільський  голова                                                            М.М.Станинець</w:t>
      </w:r>
    </w:p>
    <w:p w:rsidR="000E3C86" w:rsidRPr="001A746B" w:rsidRDefault="000E3C86" w:rsidP="00AD1943">
      <w:pPr>
        <w:ind w:left="-360" w:right="-284"/>
        <w:jc w:val="center"/>
        <w:rPr>
          <w:color w:val="C00000"/>
          <w:sz w:val="28"/>
          <w:szCs w:val="28"/>
        </w:rPr>
      </w:pPr>
      <w:r w:rsidRPr="001A746B">
        <w:rPr>
          <w:color w:val="C00000"/>
          <w:sz w:val="28"/>
          <w:szCs w:val="28"/>
        </w:rPr>
        <w:object w:dxaOrig="1141" w:dyaOrig="1261">
          <v:shape id="_x0000_i1064" type="#_x0000_t75" style="width:46.5pt;height:53.25pt" o:ole="" fillcolor="window">
            <v:imagedata r:id="rId10" o:title=""/>
          </v:shape>
          <o:OLEObject Type="Embed" ProgID="Word.Picture.8" ShapeID="_x0000_i1064" DrawAspect="Content" ObjectID="_1704869224" r:id="rId40"/>
        </w:object>
      </w:r>
    </w:p>
    <w:p w:rsidR="000E3C86" w:rsidRPr="007B5E94" w:rsidRDefault="000E3C86" w:rsidP="00AD1943">
      <w:pPr>
        <w:jc w:val="center"/>
        <w:outlineLvl w:val="0"/>
        <w:rPr>
          <w:b/>
          <w:sz w:val="28"/>
          <w:szCs w:val="28"/>
        </w:rPr>
      </w:pPr>
      <w:r w:rsidRPr="007B5E94">
        <w:rPr>
          <w:b/>
          <w:sz w:val="28"/>
          <w:szCs w:val="28"/>
        </w:rPr>
        <w:t>У К Р А Ї Н А</w:t>
      </w:r>
    </w:p>
    <w:p w:rsidR="000E3C86" w:rsidRPr="007B5E94" w:rsidRDefault="000E3C86" w:rsidP="00AD1943">
      <w:pPr>
        <w:jc w:val="center"/>
        <w:rPr>
          <w:b/>
          <w:sz w:val="28"/>
          <w:szCs w:val="28"/>
          <w:lang w:val="uk-UA"/>
        </w:rPr>
      </w:pPr>
      <w:r w:rsidRPr="007B5E94">
        <w:rPr>
          <w:b/>
          <w:sz w:val="28"/>
          <w:szCs w:val="28"/>
        </w:rPr>
        <w:t>КАМ’ЯНСЬКА  СІЛЬСЬКА  РАДА БЕРЕГІВСЬКОГО  РАЙОНУ ЗАКАРПАТСЬКОЇ  ОБЛАСТІ</w:t>
      </w:r>
    </w:p>
    <w:p w:rsidR="000E3C86" w:rsidRPr="007B5E94" w:rsidRDefault="000E3C86" w:rsidP="00AD1943">
      <w:pPr>
        <w:jc w:val="center"/>
        <w:rPr>
          <w:b/>
          <w:sz w:val="28"/>
          <w:szCs w:val="28"/>
          <w:lang w:val="uk-UA"/>
        </w:rPr>
      </w:pPr>
    </w:p>
    <w:p w:rsidR="000E3C86" w:rsidRPr="007B5E94" w:rsidRDefault="000E3C86" w:rsidP="00AD1943">
      <w:pPr>
        <w:ind w:left="-663"/>
        <w:jc w:val="center"/>
        <w:rPr>
          <w:b/>
          <w:sz w:val="28"/>
          <w:szCs w:val="28"/>
          <w:lang w:val="uk-UA"/>
        </w:rPr>
      </w:pPr>
      <w:r>
        <w:rPr>
          <w:b/>
          <w:sz w:val="28"/>
          <w:szCs w:val="28"/>
        </w:rPr>
        <w:t xml:space="preserve"> </w:t>
      </w:r>
      <w:r>
        <w:rPr>
          <w:b/>
          <w:sz w:val="28"/>
          <w:szCs w:val="28"/>
          <w:lang w:val="uk-UA"/>
        </w:rPr>
        <w:t>8</w:t>
      </w:r>
      <w:r>
        <w:rPr>
          <w:b/>
          <w:sz w:val="28"/>
          <w:szCs w:val="28"/>
        </w:rPr>
        <w:t>-</w:t>
      </w:r>
      <w:r>
        <w:rPr>
          <w:b/>
          <w:sz w:val="28"/>
          <w:szCs w:val="28"/>
          <w:lang w:val="uk-UA"/>
        </w:rPr>
        <w:t>ма</w:t>
      </w:r>
      <w:r>
        <w:rPr>
          <w:b/>
          <w:sz w:val="28"/>
          <w:szCs w:val="28"/>
        </w:rPr>
        <w:t xml:space="preserve"> сесі</w:t>
      </w:r>
      <w:r>
        <w:rPr>
          <w:b/>
          <w:sz w:val="28"/>
          <w:szCs w:val="28"/>
          <w:lang w:val="uk-UA"/>
        </w:rPr>
        <w:t>я</w:t>
      </w:r>
      <w:r w:rsidRPr="007B5E94">
        <w:rPr>
          <w:b/>
          <w:sz w:val="28"/>
          <w:szCs w:val="28"/>
        </w:rPr>
        <w:t xml:space="preserve">  8-го скликання</w:t>
      </w:r>
    </w:p>
    <w:p w:rsidR="000E3C86" w:rsidRPr="007B5E94" w:rsidRDefault="000E3C86" w:rsidP="00AD1943">
      <w:pPr>
        <w:ind w:left="-663"/>
        <w:jc w:val="center"/>
        <w:rPr>
          <w:b/>
          <w:sz w:val="28"/>
          <w:szCs w:val="28"/>
          <w:lang w:val="uk-UA"/>
        </w:rPr>
      </w:pPr>
    </w:p>
    <w:p w:rsidR="000E3C86" w:rsidRPr="00A827A4" w:rsidRDefault="000E3C86" w:rsidP="00AD1943">
      <w:pPr>
        <w:tabs>
          <w:tab w:val="left" w:pos="405"/>
          <w:tab w:val="center" w:pos="4808"/>
        </w:tabs>
        <w:jc w:val="center"/>
        <w:outlineLvl w:val="0"/>
        <w:rPr>
          <w:b/>
          <w:sz w:val="28"/>
          <w:szCs w:val="28"/>
          <w:lang w:val="uk-UA"/>
        </w:rPr>
      </w:pPr>
      <w:r w:rsidRPr="007B5E94">
        <w:rPr>
          <w:b/>
          <w:sz w:val="28"/>
          <w:szCs w:val="28"/>
        </w:rPr>
        <w:t>Р І Ш Е Н Н Я</w:t>
      </w:r>
    </w:p>
    <w:p w:rsidR="000E3C86" w:rsidRPr="00252800" w:rsidRDefault="000E3C86" w:rsidP="00AD1943">
      <w:pPr>
        <w:rPr>
          <w:b/>
          <w:sz w:val="28"/>
          <w:szCs w:val="28"/>
          <w:lang w:val="uk-UA"/>
        </w:rPr>
      </w:pPr>
      <w:r>
        <w:rPr>
          <w:b/>
          <w:sz w:val="28"/>
          <w:szCs w:val="28"/>
        </w:rPr>
        <w:t xml:space="preserve">від  </w:t>
      </w:r>
      <w:r>
        <w:rPr>
          <w:b/>
          <w:sz w:val="28"/>
          <w:szCs w:val="28"/>
          <w:lang w:val="uk-UA"/>
        </w:rPr>
        <w:t>09</w:t>
      </w:r>
      <w:r>
        <w:rPr>
          <w:b/>
          <w:sz w:val="28"/>
          <w:szCs w:val="28"/>
        </w:rPr>
        <w:t xml:space="preserve"> </w:t>
      </w:r>
      <w:r>
        <w:rPr>
          <w:b/>
          <w:sz w:val="28"/>
          <w:szCs w:val="28"/>
          <w:lang w:val="uk-UA"/>
        </w:rPr>
        <w:t xml:space="preserve">грудня </w:t>
      </w:r>
      <w:r w:rsidRPr="00252800">
        <w:rPr>
          <w:b/>
          <w:sz w:val="28"/>
          <w:szCs w:val="28"/>
        </w:rPr>
        <w:t xml:space="preserve">  2021 року  № </w:t>
      </w:r>
      <w:r>
        <w:rPr>
          <w:b/>
          <w:sz w:val="28"/>
          <w:szCs w:val="28"/>
          <w:lang w:val="uk-UA"/>
        </w:rPr>
        <w:t>848</w:t>
      </w:r>
    </w:p>
    <w:p w:rsidR="000E3C86" w:rsidRPr="00252800" w:rsidRDefault="000E3C86" w:rsidP="00AD1943">
      <w:pPr>
        <w:rPr>
          <w:b/>
          <w:sz w:val="28"/>
          <w:szCs w:val="28"/>
        </w:rPr>
      </w:pPr>
      <w:r w:rsidRPr="00252800">
        <w:rPr>
          <w:b/>
          <w:sz w:val="28"/>
          <w:szCs w:val="28"/>
        </w:rPr>
        <w:t>с. Кам’янське</w:t>
      </w:r>
    </w:p>
    <w:p w:rsidR="000E3C86" w:rsidRPr="00252800" w:rsidRDefault="000E3C86" w:rsidP="00AD1943">
      <w:pPr>
        <w:rPr>
          <w:b/>
          <w:sz w:val="28"/>
          <w:szCs w:val="28"/>
        </w:rPr>
      </w:pPr>
      <w:r w:rsidRPr="00252800">
        <w:rPr>
          <w:b/>
          <w:sz w:val="28"/>
          <w:szCs w:val="28"/>
        </w:rPr>
        <w:t>Про надання дозволу на розробку</w:t>
      </w:r>
    </w:p>
    <w:p w:rsidR="000E3C86" w:rsidRPr="00252800" w:rsidRDefault="000E3C86" w:rsidP="00AD1943">
      <w:pPr>
        <w:rPr>
          <w:b/>
          <w:sz w:val="28"/>
          <w:szCs w:val="28"/>
        </w:rPr>
      </w:pPr>
      <w:r w:rsidRPr="00252800">
        <w:rPr>
          <w:b/>
          <w:sz w:val="28"/>
          <w:szCs w:val="28"/>
        </w:rPr>
        <w:t xml:space="preserve">проекту землеустрою щодо відведення </w:t>
      </w:r>
    </w:p>
    <w:p w:rsidR="000E3C86" w:rsidRPr="00252800" w:rsidRDefault="000E3C86" w:rsidP="00AD1943">
      <w:pPr>
        <w:rPr>
          <w:b/>
          <w:sz w:val="28"/>
          <w:szCs w:val="28"/>
        </w:rPr>
      </w:pPr>
      <w:r w:rsidRPr="00252800">
        <w:rPr>
          <w:b/>
          <w:sz w:val="28"/>
          <w:szCs w:val="28"/>
        </w:rPr>
        <w:t>земельної ділянки у власність</w:t>
      </w:r>
    </w:p>
    <w:p w:rsidR="000E3C86" w:rsidRPr="00DE6AD2" w:rsidRDefault="000E3C86" w:rsidP="00AD1943">
      <w:pPr>
        <w:rPr>
          <w:b/>
          <w:sz w:val="28"/>
          <w:szCs w:val="28"/>
          <w:lang w:val="uk-UA"/>
        </w:rPr>
      </w:pPr>
      <w:r>
        <w:rPr>
          <w:b/>
          <w:sz w:val="28"/>
          <w:szCs w:val="28"/>
        </w:rPr>
        <w:t>гр.</w:t>
      </w:r>
      <w:r>
        <w:rPr>
          <w:b/>
          <w:sz w:val="28"/>
          <w:szCs w:val="28"/>
          <w:lang w:val="uk-UA"/>
        </w:rPr>
        <w:t xml:space="preserve"> Буряс  Василю  Михайловичу</w:t>
      </w:r>
    </w:p>
    <w:p w:rsidR="000E3C86" w:rsidRPr="00E40475" w:rsidRDefault="000E3C86" w:rsidP="00AD1943">
      <w:pPr>
        <w:rPr>
          <w:b/>
          <w:sz w:val="28"/>
          <w:szCs w:val="28"/>
          <w:lang w:val="uk-UA"/>
        </w:rPr>
      </w:pPr>
      <w:r w:rsidRPr="00252800">
        <w:rPr>
          <w:b/>
          <w:sz w:val="28"/>
          <w:szCs w:val="28"/>
        </w:rPr>
        <w:t>ме</w:t>
      </w:r>
      <w:r>
        <w:rPr>
          <w:b/>
          <w:sz w:val="28"/>
          <w:szCs w:val="28"/>
        </w:rPr>
        <w:t>шк. с. Сільце вул.</w:t>
      </w:r>
      <w:r>
        <w:rPr>
          <w:b/>
          <w:sz w:val="28"/>
          <w:szCs w:val="28"/>
          <w:lang w:val="uk-UA"/>
        </w:rPr>
        <w:t xml:space="preserve"> Виноградна, 87</w:t>
      </w:r>
    </w:p>
    <w:p w:rsidR="000E3C86" w:rsidRDefault="000E3C86" w:rsidP="00AD1943">
      <w:pPr>
        <w:ind w:left="708"/>
        <w:jc w:val="both"/>
        <w:rPr>
          <w:sz w:val="28"/>
          <w:szCs w:val="28"/>
          <w:lang w:val="uk-UA"/>
        </w:rPr>
      </w:pPr>
      <w:r w:rsidRPr="00CD7CF9">
        <w:rPr>
          <w:sz w:val="28"/>
          <w:szCs w:val="28"/>
          <w:lang w:val="uk-UA"/>
        </w:rPr>
        <w:t xml:space="preserve">            Розглянувши   заяву   гр.</w:t>
      </w:r>
      <w:r>
        <w:rPr>
          <w:sz w:val="28"/>
          <w:szCs w:val="28"/>
          <w:lang w:val="uk-UA"/>
        </w:rPr>
        <w:t xml:space="preserve"> Буряс Василя Михайловича мешк.</w:t>
      </w:r>
      <w:r w:rsidRPr="00CD7CF9">
        <w:rPr>
          <w:sz w:val="28"/>
          <w:szCs w:val="28"/>
          <w:lang w:val="uk-UA"/>
        </w:rPr>
        <w:t xml:space="preserve">  </w:t>
      </w:r>
      <w:r w:rsidRPr="002A1425">
        <w:rPr>
          <w:sz w:val="28"/>
          <w:szCs w:val="28"/>
          <w:lang w:val="uk-UA"/>
        </w:rPr>
        <w:t xml:space="preserve">с. Сільце </w:t>
      </w:r>
    </w:p>
    <w:p w:rsidR="000E3C86" w:rsidRPr="00A827A4" w:rsidRDefault="000E3C86" w:rsidP="00AD1943">
      <w:pPr>
        <w:jc w:val="both"/>
        <w:rPr>
          <w:sz w:val="28"/>
          <w:szCs w:val="28"/>
          <w:lang w:val="uk-UA"/>
        </w:rPr>
      </w:pPr>
      <w:r>
        <w:rPr>
          <w:sz w:val="28"/>
          <w:szCs w:val="28"/>
          <w:lang w:val="uk-UA"/>
        </w:rPr>
        <w:t>вул. Виноградна,87</w:t>
      </w:r>
      <w:r w:rsidRPr="00A827A4">
        <w:rPr>
          <w:sz w:val="28"/>
          <w:szCs w:val="28"/>
          <w:lang w:val="uk-UA"/>
        </w:rPr>
        <w:t xml:space="preserve">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0E3C86" w:rsidRPr="00A827A4" w:rsidRDefault="000E3C86" w:rsidP="00AD1943">
      <w:pPr>
        <w:tabs>
          <w:tab w:val="center" w:pos="5220"/>
        </w:tabs>
        <w:outlineLvl w:val="0"/>
        <w:rPr>
          <w:b/>
          <w:sz w:val="28"/>
          <w:szCs w:val="28"/>
          <w:lang w:val="uk-UA"/>
        </w:rPr>
      </w:pPr>
      <w:r w:rsidRPr="00A827A4">
        <w:rPr>
          <w:b/>
          <w:sz w:val="28"/>
          <w:szCs w:val="28"/>
          <w:lang w:val="uk-UA"/>
        </w:rPr>
        <w:tab/>
        <w:t>ВИРІШИЛА:</w:t>
      </w:r>
    </w:p>
    <w:p w:rsidR="000E3C86" w:rsidRPr="00A827A4" w:rsidRDefault="000E3C86" w:rsidP="00AD1943">
      <w:pPr>
        <w:ind w:left="708"/>
        <w:rPr>
          <w:b/>
          <w:sz w:val="28"/>
          <w:szCs w:val="28"/>
          <w:lang w:val="uk-UA"/>
        </w:rPr>
      </w:pPr>
    </w:p>
    <w:p w:rsidR="000E3C86" w:rsidRDefault="000E3C86" w:rsidP="00AD1943">
      <w:pPr>
        <w:ind w:left="708"/>
        <w:jc w:val="both"/>
        <w:rPr>
          <w:sz w:val="28"/>
          <w:szCs w:val="28"/>
          <w:lang w:val="uk-UA"/>
        </w:rPr>
      </w:pPr>
      <w:r w:rsidRPr="00A827A4">
        <w:rPr>
          <w:sz w:val="28"/>
          <w:szCs w:val="28"/>
          <w:lang w:val="uk-UA"/>
        </w:rPr>
        <w:t xml:space="preserve">        1.  Надати  </w:t>
      </w:r>
      <w:r>
        <w:rPr>
          <w:sz w:val="28"/>
          <w:szCs w:val="28"/>
          <w:lang w:val="uk-UA"/>
        </w:rPr>
        <w:t xml:space="preserve"> гр. Буряс Василю Михайловичу , мешк.  с. Сільце</w:t>
      </w:r>
      <w:r w:rsidRPr="00CD7CF9">
        <w:rPr>
          <w:sz w:val="28"/>
          <w:szCs w:val="28"/>
          <w:lang w:val="uk-UA"/>
        </w:rPr>
        <w:t xml:space="preserve"> </w:t>
      </w:r>
      <w:r w:rsidRPr="00A827A4">
        <w:rPr>
          <w:sz w:val="28"/>
          <w:szCs w:val="28"/>
          <w:lang w:val="uk-UA"/>
        </w:rPr>
        <w:t>вул.</w:t>
      </w:r>
    </w:p>
    <w:p w:rsidR="000E3C86" w:rsidRPr="00DA10BA" w:rsidRDefault="000E3C86" w:rsidP="00AD1943">
      <w:pPr>
        <w:jc w:val="both"/>
        <w:rPr>
          <w:sz w:val="28"/>
          <w:szCs w:val="28"/>
          <w:lang w:val="uk-UA"/>
        </w:rPr>
      </w:pPr>
      <w:r>
        <w:rPr>
          <w:sz w:val="28"/>
          <w:szCs w:val="28"/>
          <w:lang w:val="uk-UA"/>
        </w:rPr>
        <w:t xml:space="preserve">Виноградна,87  </w:t>
      </w:r>
      <w:r w:rsidRPr="00252800">
        <w:rPr>
          <w:sz w:val="28"/>
          <w:szCs w:val="28"/>
          <w:lang w:val="uk-UA"/>
        </w:rPr>
        <w:t xml:space="preserve">дозвіл на розроблення проекту землеустрою щодо відведення земельної </w:t>
      </w:r>
      <w:r>
        <w:rPr>
          <w:sz w:val="28"/>
          <w:szCs w:val="28"/>
          <w:lang w:val="uk-UA"/>
        </w:rPr>
        <w:t xml:space="preserve">ділянки у власність  </w:t>
      </w:r>
      <w:r w:rsidRPr="00252800">
        <w:rPr>
          <w:sz w:val="28"/>
          <w:szCs w:val="28"/>
          <w:lang w:val="uk-UA"/>
        </w:rPr>
        <w:t xml:space="preserve">  з урахуванням вимог державних стандартів, норм і правил у сфері землеустрою,  </w:t>
      </w:r>
      <w:r>
        <w:rPr>
          <w:sz w:val="28"/>
          <w:szCs w:val="28"/>
          <w:lang w:val="uk-UA"/>
        </w:rPr>
        <w:t xml:space="preserve">орієнтовною </w:t>
      </w:r>
      <w:r w:rsidRPr="00125357">
        <w:rPr>
          <w:sz w:val="28"/>
          <w:szCs w:val="28"/>
          <w:lang w:val="uk-UA"/>
        </w:rPr>
        <w:t>площею  0,</w:t>
      </w:r>
      <w:r>
        <w:rPr>
          <w:sz w:val="28"/>
          <w:szCs w:val="28"/>
          <w:lang w:val="uk-UA"/>
        </w:rPr>
        <w:t xml:space="preserve">07 га в с. Сільце вул. Виноградна (біля будинку №87)  та орієнтовною площею 0,43га </w:t>
      </w:r>
      <w:r w:rsidRPr="00125357">
        <w:rPr>
          <w:sz w:val="28"/>
          <w:szCs w:val="28"/>
          <w:lang w:val="uk-UA"/>
        </w:rPr>
        <w:t xml:space="preserve">  із  земель</w:t>
      </w:r>
      <w:r>
        <w:rPr>
          <w:sz w:val="28"/>
          <w:szCs w:val="28"/>
          <w:lang w:val="uk-UA"/>
        </w:rPr>
        <w:t xml:space="preserve">  комунальної   власності  </w:t>
      </w:r>
      <w:r w:rsidRPr="00125357">
        <w:rPr>
          <w:sz w:val="28"/>
          <w:szCs w:val="28"/>
          <w:lang w:val="uk-UA"/>
        </w:rPr>
        <w:t xml:space="preserve">для ведення особистого селянського господарства, що розташовані в </w:t>
      </w:r>
      <w:r w:rsidRPr="00AD1943">
        <w:rPr>
          <w:sz w:val="28"/>
          <w:szCs w:val="28"/>
          <w:lang w:val="uk-UA"/>
        </w:rPr>
        <w:t>с. Сільце  урочище    «Береж</w:t>
      </w:r>
      <w:r>
        <w:rPr>
          <w:sz w:val="28"/>
          <w:szCs w:val="28"/>
          <w:lang w:val="uk-UA"/>
        </w:rPr>
        <w:t>а</w:t>
      </w:r>
      <w:r w:rsidRPr="00AD1943">
        <w:rPr>
          <w:sz w:val="28"/>
          <w:szCs w:val="28"/>
          <w:lang w:val="uk-UA"/>
        </w:rPr>
        <w:t>ва</w:t>
      </w:r>
      <w:r>
        <w:rPr>
          <w:sz w:val="28"/>
          <w:szCs w:val="28"/>
          <w:lang w:val="uk-UA"/>
        </w:rPr>
        <w:t>-Іршава</w:t>
      </w:r>
      <w:r w:rsidRPr="00AD1943">
        <w:rPr>
          <w:sz w:val="28"/>
          <w:szCs w:val="28"/>
          <w:lang w:val="uk-UA"/>
        </w:rPr>
        <w:t>».</w:t>
      </w:r>
    </w:p>
    <w:p w:rsidR="000E3C86" w:rsidRPr="00AD1943" w:rsidRDefault="000E3C86" w:rsidP="00AD1943">
      <w:pPr>
        <w:ind w:left="708"/>
        <w:jc w:val="both"/>
        <w:rPr>
          <w:sz w:val="28"/>
          <w:szCs w:val="28"/>
          <w:lang w:val="uk-UA"/>
        </w:rPr>
      </w:pPr>
      <w:r w:rsidRPr="00AD1943">
        <w:rPr>
          <w:sz w:val="28"/>
          <w:szCs w:val="28"/>
          <w:lang w:val="uk-UA"/>
        </w:rPr>
        <w:t xml:space="preserve">       2.  Громадя</w:t>
      </w:r>
      <w:r>
        <w:rPr>
          <w:sz w:val="28"/>
          <w:szCs w:val="28"/>
          <w:lang w:val="uk-UA"/>
        </w:rPr>
        <w:t xml:space="preserve">нину  Буряс Василю Михайловичу </w:t>
      </w:r>
      <w:r w:rsidRPr="00AD1943">
        <w:rPr>
          <w:sz w:val="28"/>
          <w:szCs w:val="28"/>
          <w:lang w:val="uk-UA"/>
        </w:rPr>
        <w:t xml:space="preserve"> вжити   заходів:</w:t>
      </w:r>
    </w:p>
    <w:p w:rsidR="000E3C86" w:rsidRDefault="000E3C86" w:rsidP="00AD1943">
      <w:pPr>
        <w:ind w:left="708"/>
        <w:jc w:val="both"/>
        <w:rPr>
          <w:sz w:val="28"/>
          <w:szCs w:val="28"/>
          <w:lang w:val="uk-UA"/>
        </w:rPr>
      </w:pPr>
      <w:r w:rsidRPr="00AD1943">
        <w:rPr>
          <w:sz w:val="28"/>
          <w:szCs w:val="28"/>
          <w:lang w:val="uk-UA"/>
        </w:rPr>
        <w:t xml:space="preserve">      - щодо виготовлення та погодження прое</w:t>
      </w:r>
      <w:r>
        <w:rPr>
          <w:sz w:val="28"/>
          <w:szCs w:val="28"/>
          <w:lang w:val="uk-UA"/>
        </w:rPr>
        <w:t>ктів</w:t>
      </w:r>
      <w:r w:rsidRPr="00AD1943">
        <w:rPr>
          <w:sz w:val="28"/>
          <w:szCs w:val="28"/>
          <w:lang w:val="uk-UA"/>
        </w:rPr>
        <w:t xml:space="preserve"> </w:t>
      </w:r>
      <w:r>
        <w:rPr>
          <w:sz w:val="28"/>
          <w:szCs w:val="28"/>
        </w:rPr>
        <w:t>землеустрою щодо</w:t>
      </w:r>
    </w:p>
    <w:p w:rsidR="000E3C86" w:rsidRPr="00252800" w:rsidRDefault="000E3C86" w:rsidP="00AD1943">
      <w:pPr>
        <w:jc w:val="both"/>
        <w:rPr>
          <w:sz w:val="28"/>
          <w:szCs w:val="28"/>
        </w:rPr>
      </w:pPr>
      <w:r w:rsidRPr="00252800">
        <w:rPr>
          <w:sz w:val="28"/>
          <w:szCs w:val="28"/>
        </w:rPr>
        <w:t xml:space="preserve">відведення зазначених земельних ділянок у власність </w:t>
      </w:r>
      <w:r>
        <w:rPr>
          <w:sz w:val="28"/>
          <w:szCs w:val="28"/>
        </w:rPr>
        <w:t>у встановленому законом порядку</w:t>
      </w:r>
      <w:r>
        <w:rPr>
          <w:sz w:val="28"/>
          <w:szCs w:val="28"/>
          <w:lang w:val="uk-UA"/>
        </w:rPr>
        <w:t>;</w:t>
      </w:r>
      <w:r w:rsidRPr="00252800">
        <w:rPr>
          <w:sz w:val="28"/>
          <w:szCs w:val="28"/>
        </w:rPr>
        <w:t xml:space="preserve"> </w:t>
      </w:r>
    </w:p>
    <w:p w:rsidR="000E3C86" w:rsidRDefault="000E3C86" w:rsidP="00AD1943">
      <w:pPr>
        <w:tabs>
          <w:tab w:val="left" w:pos="3285"/>
        </w:tabs>
        <w:ind w:left="708"/>
        <w:jc w:val="both"/>
        <w:rPr>
          <w:sz w:val="28"/>
          <w:szCs w:val="28"/>
          <w:lang w:val="uk-UA"/>
        </w:rPr>
      </w:pPr>
      <w:r w:rsidRPr="00252800">
        <w:rPr>
          <w:sz w:val="28"/>
          <w:szCs w:val="28"/>
        </w:rPr>
        <w:t xml:space="preserve">      - проект</w:t>
      </w:r>
      <w:r>
        <w:rPr>
          <w:sz w:val="28"/>
          <w:szCs w:val="28"/>
          <w:lang w:val="uk-UA"/>
        </w:rPr>
        <w:t>и</w:t>
      </w:r>
      <w:r w:rsidRPr="00252800">
        <w:rPr>
          <w:sz w:val="28"/>
          <w:szCs w:val="28"/>
        </w:rPr>
        <w:t xml:space="preserve"> землеустрою, після</w:t>
      </w:r>
      <w:r>
        <w:rPr>
          <w:sz w:val="28"/>
          <w:szCs w:val="28"/>
        </w:rPr>
        <w:t xml:space="preserve"> державних реєстрацій земельних</w:t>
      </w:r>
    </w:p>
    <w:p w:rsidR="000E3C86" w:rsidRPr="00252800" w:rsidRDefault="000E3C86" w:rsidP="00AD1943">
      <w:pPr>
        <w:tabs>
          <w:tab w:val="left" w:pos="3285"/>
        </w:tabs>
        <w:jc w:val="both"/>
        <w:rPr>
          <w:sz w:val="28"/>
          <w:szCs w:val="28"/>
        </w:rPr>
      </w:pPr>
      <w:r w:rsidRPr="00252800">
        <w:rPr>
          <w:sz w:val="28"/>
          <w:szCs w:val="28"/>
        </w:rPr>
        <w:t>ділянок у Державному земельному кадастрі, надати на розгляд та затвердження сесії сільської ради.</w:t>
      </w:r>
      <w:r w:rsidRPr="00252800">
        <w:rPr>
          <w:sz w:val="28"/>
          <w:szCs w:val="28"/>
        </w:rPr>
        <w:tab/>
        <w:t xml:space="preserve"> </w:t>
      </w:r>
    </w:p>
    <w:p w:rsidR="000E3C86" w:rsidRPr="00252800" w:rsidRDefault="000E3C86" w:rsidP="00AD1943">
      <w:pPr>
        <w:pStyle w:val="ListParagraph"/>
        <w:ind w:left="360"/>
        <w:jc w:val="both"/>
        <w:rPr>
          <w:sz w:val="28"/>
          <w:szCs w:val="28"/>
        </w:rPr>
      </w:pPr>
      <w:r>
        <w:rPr>
          <w:sz w:val="28"/>
          <w:szCs w:val="28"/>
        </w:rPr>
        <w:t>3.</w:t>
      </w:r>
      <w:r w:rsidRPr="00252800">
        <w:rPr>
          <w:sz w:val="28"/>
          <w:szCs w:val="28"/>
        </w:rPr>
        <w:t>Контроль за виконанням  цього рішення покласти на постійну</w:t>
      </w:r>
    </w:p>
    <w:p w:rsidR="000E3C86" w:rsidRPr="00A827A4" w:rsidRDefault="000E3C86" w:rsidP="00AD1943">
      <w:pPr>
        <w:jc w:val="both"/>
        <w:rPr>
          <w:sz w:val="28"/>
          <w:szCs w:val="28"/>
          <w:lang w:val="uk-UA"/>
        </w:rPr>
      </w:pPr>
      <w:r w:rsidRPr="00252800">
        <w:rPr>
          <w:sz w:val="28"/>
          <w:szCs w:val="28"/>
        </w:rPr>
        <w:t>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E3C86" w:rsidRDefault="000E3C86" w:rsidP="00AD1943">
      <w:pPr>
        <w:rPr>
          <w:b/>
          <w:sz w:val="28"/>
          <w:szCs w:val="28"/>
          <w:lang w:val="uk-UA"/>
        </w:rPr>
      </w:pPr>
      <w:r>
        <w:rPr>
          <w:b/>
          <w:sz w:val="28"/>
          <w:szCs w:val="28"/>
          <w:lang w:val="uk-UA"/>
        </w:rPr>
        <w:t xml:space="preserve">          </w:t>
      </w:r>
      <w:r w:rsidRPr="00252800">
        <w:rPr>
          <w:b/>
          <w:sz w:val="28"/>
          <w:szCs w:val="28"/>
        </w:rPr>
        <w:t>Сільський  голова                                                            М.М.Станинець</w:t>
      </w:r>
    </w:p>
    <w:p w:rsidR="000E3C86" w:rsidRDefault="000E3C86" w:rsidP="00AD1943">
      <w:pPr>
        <w:rPr>
          <w:lang w:val="uk-UA"/>
        </w:rPr>
      </w:pPr>
    </w:p>
    <w:p w:rsidR="000E3C86" w:rsidRPr="003B26B3" w:rsidRDefault="000E3C86" w:rsidP="00920DAA">
      <w:pPr>
        <w:ind w:right="-284"/>
        <w:rPr>
          <w:sz w:val="28"/>
          <w:szCs w:val="28"/>
        </w:rPr>
      </w:pPr>
      <w:r>
        <w:rPr>
          <w:sz w:val="28"/>
          <w:szCs w:val="28"/>
          <w:lang w:val="uk-UA"/>
        </w:rPr>
        <w:t xml:space="preserve">                                                                   </w:t>
      </w:r>
      <w:r w:rsidRPr="003B26B3">
        <w:rPr>
          <w:sz w:val="28"/>
          <w:szCs w:val="28"/>
        </w:rPr>
        <w:object w:dxaOrig="1141" w:dyaOrig="1261">
          <v:shape id="_x0000_i1065" type="#_x0000_t75" style="width:46.5pt;height:53.25pt" o:ole="" fillcolor="window">
            <v:imagedata r:id="rId10" o:title=""/>
          </v:shape>
          <o:OLEObject Type="Embed" ProgID="Word.Picture.8" ShapeID="_x0000_i1065" DrawAspect="Content" ObjectID="_1704869225" r:id="rId41"/>
        </w:object>
      </w:r>
    </w:p>
    <w:p w:rsidR="000E3C86" w:rsidRPr="003B26B3" w:rsidRDefault="000E3C86" w:rsidP="00920DAA">
      <w:pPr>
        <w:jc w:val="center"/>
        <w:outlineLvl w:val="0"/>
        <w:rPr>
          <w:b/>
          <w:sz w:val="28"/>
          <w:szCs w:val="28"/>
        </w:rPr>
      </w:pPr>
      <w:r w:rsidRPr="003B26B3">
        <w:rPr>
          <w:b/>
          <w:sz w:val="28"/>
          <w:szCs w:val="28"/>
        </w:rPr>
        <w:t>У К Р А Ї Н А</w:t>
      </w:r>
    </w:p>
    <w:p w:rsidR="000E3C86" w:rsidRPr="003B26B3" w:rsidRDefault="000E3C86" w:rsidP="00920DAA">
      <w:pPr>
        <w:jc w:val="center"/>
        <w:rPr>
          <w:b/>
          <w:sz w:val="28"/>
          <w:szCs w:val="28"/>
        </w:rPr>
      </w:pPr>
      <w:r w:rsidRPr="003B26B3">
        <w:rPr>
          <w:b/>
          <w:sz w:val="28"/>
          <w:szCs w:val="28"/>
        </w:rPr>
        <w:t>КАМ’ЯНСЬКА  СІЛЬСЬКА  РАДА ІРШАВСЬКОГО  РАЙОНУ ЗАКАРПАТСЬКОЇ  ОБЛАСТІ</w:t>
      </w:r>
    </w:p>
    <w:p w:rsidR="000E3C86" w:rsidRPr="003B26B3" w:rsidRDefault="000E3C86" w:rsidP="00920DAA">
      <w:pPr>
        <w:jc w:val="center"/>
        <w:rPr>
          <w:b/>
          <w:sz w:val="28"/>
          <w:szCs w:val="28"/>
        </w:rPr>
      </w:pPr>
      <w:r w:rsidRPr="003B26B3">
        <w:rPr>
          <w:b/>
          <w:sz w:val="28"/>
          <w:szCs w:val="28"/>
        </w:rPr>
        <w:t xml:space="preserve">         </w:t>
      </w:r>
      <w:r>
        <w:rPr>
          <w:b/>
          <w:sz w:val="28"/>
          <w:szCs w:val="28"/>
          <w:lang w:val="uk-UA"/>
        </w:rPr>
        <w:t>8</w:t>
      </w:r>
      <w:r>
        <w:rPr>
          <w:b/>
          <w:sz w:val="28"/>
          <w:szCs w:val="28"/>
        </w:rPr>
        <w:t xml:space="preserve"> -</w:t>
      </w:r>
      <w:r>
        <w:rPr>
          <w:b/>
          <w:sz w:val="28"/>
          <w:szCs w:val="28"/>
          <w:lang w:val="uk-UA"/>
        </w:rPr>
        <w:t>ма</w:t>
      </w:r>
      <w:r>
        <w:rPr>
          <w:b/>
          <w:sz w:val="28"/>
          <w:szCs w:val="28"/>
        </w:rPr>
        <w:t xml:space="preserve"> сесі</w:t>
      </w:r>
      <w:r>
        <w:rPr>
          <w:b/>
          <w:sz w:val="28"/>
          <w:szCs w:val="28"/>
          <w:lang w:val="uk-UA"/>
        </w:rPr>
        <w:t>я</w:t>
      </w:r>
      <w:r w:rsidRPr="003B26B3">
        <w:rPr>
          <w:b/>
          <w:sz w:val="28"/>
          <w:szCs w:val="28"/>
        </w:rPr>
        <w:t xml:space="preserve">   8 -го скликання</w:t>
      </w:r>
    </w:p>
    <w:p w:rsidR="000E3C86" w:rsidRPr="003B26B3" w:rsidRDefault="000E3C86" w:rsidP="00920DAA">
      <w:pPr>
        <w:tabs>
          <w:tab w:val="left" w:pos="405"/>
          <w:tab w:val="center" w:pos="4808"/>
          <w:tab w:val="center" w:pos="5040"/>
        </w:tabs>
        <w:outlineLvl w:val="0"/>
        <w:rPr>
          <w:sz w:val="28"/>
          <w:szCs w:val="28"/>
        </w:rPr>
      </w:pPr>
      <w:r w:rsidRPr="003B26B3">
        <w:rPr>
          <w:b/>
          <w:sz w:val="28"/>
          <w:szCs w:val="28"/>
        </w:rPr>
        <w:tab/>
      </w:r>
      <w:r w:rsidRPr="003B26B3">
        <w:rPr>
          <w:b/>
          <w:sz w:val="28"/>
          <w:szCs w:val="28"/>
        </w:rPr>
        <w:tab/>
      </w:r>
      <w:r>
        <w:rPr>
          <w:b/>
          <w:sz w:val="28"/>
          <w:szCs w:val="28"/>
          <w:lang w:val="uk-UA"/>
        </w:rPr>
        <w:t xml:space="preserve">       </w:t>
      </w:r>
      <w:r w:rsidRPr="003B26B3">
        <w:rPr>
          <w:b/>
          <w:sz w:val="28"/>
          <w:szCs w:val="28"/>
        </w:rPr>
        <w:t>Р І Ш Е Н Н Я</w:t>
      </w:r>
    </w:p>
    <w:p w:rsidR="000E3C86" w:rsidRPr="003B26B3" w:rsidRDefault="000E3C86" w:rsidP="00920DAA">
      <w:pPr>
        <w:rPr>
          <w:b/>
          <w:sz w:val="28"/>
          <w:szCs w:val="28"/>
        </w:rPr>
      </w:pPr>
    </w:p>
    <w:p w:rsidR="000E3C86" w:rsidRPr="003C3863" w:rsidRDefault="000E3C86" w:rsidP="00920DAA">
      <w:pPr>
        <w:rPr>
          <w:b/>
          <w:sz w:val="28"/>
          <w:szCs w:val="28"/>
          <w:lang w:val="uk-UA"/>
        </w:rPr>
      </w:pPr>
      <w:r>
        <w:rPr>
          <w:b/>
          <w:sz w:val="28"/>
          <w:szCs w:val="28"/>
        </w:rPr>
        <w:t xml:space="preserve">від  </w:t>
      </w:r>
      <w:r>
        <w:rPr>
          <w:b/>
          <w:sz w:val="28"/>
          <w:szCs w:val="28"/>
          <w:lang w:val="uk-UA"/>
        </w:rPr>
        <w:t>09 грудня</w:t>
      </w:r>
      <w:r w:rsidRPr="003B26B3">
        <w:rPr>
          <w:b/>
          <w:sz w:val="28"/>
          <w:szCs w:val="28"/>
        </w:rPr>
        <w:t xml:space="preserve">   2021 року  №</w:t>
      </w:r>
      <w:r>
        <w:rPr>
          <w:b/>
          <w:sz w:val="28"/>
          <w:szCs w:val="28"/>
          <w:lang w:val="uk-UA"/>
        </w:rPr>
        <w:t>849</w:t>
      </w:r>
    </w:p>
    <w:p w:rsidR="000E3C86" w:rsidRPr="003B26B3" w:rsidRDefault="000E3C86" w:rsidP="00920DAA">
      <w:pPr>
        <w:rPr>
          <w:b/>
          <w:sz w:val="28"/>
          <w:szCs w:val="28"/>
        </w:rPr>
      </w:pPr>
      <w:r w:rsidRPr="003B26B3">
        <w:rPr>
          <w:b/>
          <w:sz w:val="28"/>
          <w:szCs w:val="28"/>
        </w:rPr>
        <w:t>с. Кам’янське</w:t>
      </w:r>
    </w:p>
    <w:p w:rsidR="000E3C86" w:rsidRPr="003B26B3" w:rsidRDefault="000E3C86" w:rsidP="00920DAA">
      <w:pPr>
        <w:rPr>
          <w:b/>
          <w:sz w:val="28"/>
          <w:szCs w:val="28"/>
        </w:rPr>
      </w:pPr>
      <w:r w:rsidRPr="003B26B3">
        <w:rPr>
          <w:b/>
          <w:sz w:val="28"/>
          <w:szCs w:val="28"/>
        </w:rPr>
        <w:t>Про надання дозволу на розробку</w:t>
      </w:r>
    </w:p>
    <w:p w:rsidR="000E3C86" w:rsidRPr="003B26B3" w:rsidRDefault="000E3C86" w:rsidP="00920DAA">
      <w:pPr>
        <w:rPr>
          <w:b/>
          <w:sz w:val="28"/>
          <w:szCs w:val="28"/>
        </w:rPr>
      </w:pPr>
      <w:r>
        <w:rPr>
          <w:b/>
          <w:sz w:val="28"/>
          <w:szCs w:val="28"/>
        </w:rPr>
        <w:t>проекту</w:t>
      </w:r>
      <w:r w:rsidRPr="003B26B3">
        <w:rPr>
          <w:b/>
          <w:sz w:val="28"/>
          <w:szCs w:val="28"/>
        </w:rPr>
        <w:t xml:space="preserve">  землеустрою щодо відведення </w:t>
      </w:r>
    </w:p>
    <w:p w:rsidR="000E3C86" w:rsidRPr="003B26B3" w:rsidRDefault="000E3C86" w:rsidP="00920DAA">
      <w:pPr>
        <w:rPr>
          <w:b/>
          <w:sz w:val="28"/>
          <w:szCs w:val="28"/>
        </w:rPr>
      </w:pPr>
      <w:r>
        <w:rPr>
          <w:b/>
          <w:sz w:val="28"/>
          <w:szCs w:val="28"/>
        </w:rPr>
        <w:t>земельної  ділянки</w:t>
      </w:r>
      <w:r w:rsidRPr="003B26B3">
        <w:rPr>
          <w:b/>
          <w:sz w:val="28"/>
          <w:szCs w:val="28"/>
        </w:rPr>
        <w:t xml:space="preserve">  у власність</w:t>
      </w:r>
    </w:p>
    <w:p w:rsidR="000E3C86" w:rsidRPr="003C3863" w:rsidRDefault="000E3C86" w:rsidP="00920DAA">
      <w:pPr>
        <w:rPr>
          <w:b/>
          <w:sz w:val="28"/>
          <w:szCs w:val="28"/>
          <w:lang w:val="uk-UA"/>
        </w:rPr>
      </w:pPr>
      <w:r>
        <w:rPr>
          <w:b/>
          <w:sz w:val="28"/>
          <w:szCs w:val="28"/>
        </w:rPr>
        <w:t xml:space="preserve">гр. </w:t>
      </w:r>
      <w:r>
        <w:rPr>
          <w:b/>
          <w:sz w:val="28"/>
          <w:szCs w:val="28"/>
          <w:lang w:val="uk-UA"/>
        </w:rPr>
        <w:t>Жидик Ярославу Івановичу</w:t>
      </w:r>
    </w:p>
    <w:p w:rsidR="000E3C86" w:rsidRPr="003C3863" w:rsidRDefault="000E3C86" w:rsidP="00920DAA">
      <w:pPr>
        <w:rPr>
          <w:b/>
          <w:sz w:val="28"/>
          <w:szCs w:val="28"/>
          <w:lang w:val="uk-UA"/>
        </w:rPr>
      </w:pPr>
      <w:r w:rsidRPr="003C3863">
        <w:rPr>
          <w:b/>
          <w:sz w:val="28"/>
          <w:szCs w:val="28"/>
          <w:lang w:val="uk-UA"/>
        </w:rPr>
        <w:t xml:space="preserve">мешк. с. </w:t>
      </w:r>
      <w:r>
        <w:rPr>
          <w:b/>
          <w:sz w:val="28"/>
          <w:szCs w:val="28"/>
          <w:lang w:val="uk-UA"/>
        </w:rPr>
        <w:t>Сільце, вул.І.Франка,9</w:t>
      </w:r>
    </w:p>
    <w:p w:rsidR="000E3C86" w:rsidRPr="003C3863" w:rsidRDefault="000E3C86" w:rsidP="00920DAA">
      <w:pPr>
        <w:rPr>
          <w:b/>
          <w:sz w:val="28"/>
          <w:szCs w:val="28"/>
          <w:lang w:val="uk-UA"/>
        </w:rPr>
      </w:pPr>
    </w:p>
    <w:p w:rsidR="000E3C86" w:rsidRPr="003C3863" w:rsidRDefault="000E3C86" w:rsidP="00920DAA">
      <w:pPr>
        <w:rPr>
          <w:sz w:val="28"/>
          <w:szCs w:val="28"/>
          <w:lang w:val="uk-UA"/>
        </w:rPr>
      </w:pPr>
      <w:r w:rsidRPr="003C3863">
        <w:rPr>
          <w:sz w:val="28"/>
          <w:szCs w:val="28"/>
          <w:lang w:val="uk-UA"/>
        </w:rPr>
        <w:t xml:space="preserve">     Розглянувши заяву, гр. </w:t>
      </w:r>
      <w:r>
        <w:rPr>
          <w:sz w:val="28"/>
          <w:szCs w:val="28"/>
          <w:lang w:val="uk-UA"/>
        </w:rPr>
        <w:t>Жидика Ярослава Івановича  мешк. с. Сільце  вул.І.Франка,9</w:t>
      </w:r>
      <w:r w:rsidRPr="003C3863">
        <w:rPr>
          <w:sz w:val="28"/>
          <w:szCs w:val="28"/>
          <w:lang w:val="uk-UA"/>
        </w:rPr>
        <w:t xml:space="preserve">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 26  Закону України “Про місцеве самоврядування в Україні ”, статтей 12, 81, 116, 118, 121, Земельного кодексу України, сесія сільської  ради   </w:t>
      </w:r>
    </w:p>
    <w:p w:rsidR="000E3C86" w:rsidRPr="00920DAA" w:rsidRDefault="000E3C86" w:rsidP="00920DAA">
      <w:pPr>
        <w:jc w:val="center"/>
        <w:outlineLvl w:val="0"/>
        <w:rPr>
          <w:b/>
          <w:sz w:val="28"/>
          <w:szCs w:val="28"/>
          <w:lang w:val="uk-UA"/>
        </w:rPr>
      </w:pPr>
      <w:r w:rsidRPr="00920DAA">
        <w:rPr>
          <w:b/>
          <w:sz w:val="28"/>
          <w:szCs w:val="28"/>
          <w:lang w:val="uk-UA"/>
        </w:rPr>
        <w:t>ВИРІШИЛА:</w:t>
      </w:r>
    </w:p>
    <w:p w:rsidR="000E3C86" w:rsidRDefault="000E3C86" w:rsidP="00093794">
      <w:pPr>
        <w:pStyle w:val="ListParagraph"/>
        <w:numPr>
          <w:ilvl w:val="0"/>
          <w:numId w:val="15"/>
        </w:numPr>
        <w:jc w:val="both"/>
        <w:rPr>
          <w:sz w:val="28"/>
          <w:szCs w:val="28"/>
          <w:lang w:val="uk-UA"/>
        </w:rPr>
      </w:pPr>
      <w:r>
        <w:rPr>
          <w:sz w:val="28"/>
          <w:szCs w:val="28"/>
          <w:lang w:val="uk-UA"/>
        </w:rPr>
        <w:t xml:space="preserve">Дати  дозвіл </w:t>
      </w:r>
      <w:r w:rsidRPr="00093794">
        <w:rPr>
          <w:sz w:val="28"/>
          <w:szCs w:val="28"/>
          <w:lang w:val="uk-UA"/>
        </w:rPr>
        <w:t xml:space="preserve"> гр. Жидик Яросл</w:t>
      </w:r>
      <w:r>
        <w:rPr>
          <w:sz w:val="28"/>
          <w:szCs w:val="28"/>
          <w:lang w:val="uk-UA"/>
        </w:rPr>
        <w:t xml:space="preserve">аву Івановичу  мешк. с. Сільце </w:t>
      </w:r>
      <w:r w:rsidRPr="00093794">
        <w:rPr>
          <w:sz w:val="28"/>
          <w:szCs w:val="28"/>
          <w:lang w:val="uk-UA"/>
        </w:rPr>
        <w:t>вул.І.Франка,9</w:t>
      </w:r>
      <w:r>
        <w:rPr>
          <w:sz w:val="28"/>
          <w:szCs w:val="28"/>
        </w:rPr>
        <w:t>,</w:t>
      </w:r>
    </w:p>
    <w:p w:rsidR="000E3C86" w:rsidRPr="00093794" w:rsidRDefault="000E3C86" w:rsidP="00093794">
      <w:pPr>
        <w:jc w:val="both"/>
        <w:rPr>
          <w:sz w:val="28"/>
          <w:szCs w:val="28"/>
          <w:lang w:val="uk-UA"/>
        </w:rPr>
      </w:pPr>
      <w:r w:rsidRPr="00093794">
        <w:rPr>
          <w:sz w:val="28"/>
          <w:szCs w:val="28"/>
        </w:rPr>
        <w:t>на розробку проекту  землеустрою щодо відведення земельної  ділянки у  власність, для ведення особистого селянського господарства</w:t>
      </w:r>
      <w:r w:rsidRPr="00093794">
        <w:rPr>
          <w:sz w:val="28"/>
          <w:szCs w:val="28"/>
          <w:lang w:val="uk-UA"/>
        </w:rPr>
        <w:t>:</w:t>
      </w:r>
    </w:p>
    <w:p w:rsidR="000E3C86" w:rsidRDefault="000E3C86" w:rsidP="00093794">
      <w:pPr>
        <w:jc w:val="both"/>
        <w:rPr>
          <w:sz w:val="28"/>
          <w:szCs w:val="28"/>
          <w:lang w:val="uk-UA"/>
        </w:rPr>
      </w:pPr>
      <w:r w:rsidRPr="00093794">
        <w:rPr>
          <w:sz w:val="28"/>
          <w:szCs w:val="28"/>
          <w:lang w:val="uk-UA"/>
        </w:rPr>
        <w:t xml:space="preserve">-  в  с. Сільце  вул.І.Франка  (біля будинку №9) орієнтовною площею 0,17 га </w:t>
      </w:r>
      <w:r>
        <w:rPr>
          <w:sz w:val="28"/>
          <w:szCs w:val="28"/>
          <w:lang w:val="uk-UA"/>
        </w:rPr>
        <w:t>;</w:t>
      </w:r>
      <w:r w:rsidRPr="00093794">
        <w:rPr>
          <w:sz w:val="28"/>
          <w:szCs w:val="28"/>
          <w:lang w:val="uk-UA"/>
        </w:rPr>
        <w:t xml:space="preserve">  </w:t>
      </w:r>
    </w:p>
    <w:p w:rsidR="000E3C86" w:rsidRPr="00093794" w:rsidRDefault="000E3C86" w:rsidP="00093794">
      <w:pPr>
        <w:jc w:val="both"/>
        <w:rPr>
          <w:sz w:val="28"/>
          <w:szCs w:val="28"/>
          <w:lang w:val="uk-UA"/>
        </w:rPr>
      </w:pPr>
      <w:r>
        <w:rPr>
          <w:sz w:val="28"/>
          <w:szCs w:val="28"/>
          <w:lang w:val="uk-UA"/>
        </w:rPr>
        <w:t xml:space="preserve">-  </w:t>
      </w:r>
      <w:r w:rsidRPr="00093794">
        <w:rPr>
          <w:sz w:val="28"/>
          <w:szCs w:val="28"/>
          <w:lang w:val="uk-UA"/>
        </w:rPr>
        <w:t>в с.</w:t>
      </w:r>
      <w:r>
        <w:rPr>
          <w:sz w:val="28"/>
          <w:szCs w:val="28"/>
          <w:lang w:val="uk-UA"/>
        </w:rPr>
        <w:t xml:space="preserve"> </w:t>
      </w:r>
      <w:r w:rsidRPr="00093794">
        <w:rPr>
          <w:sz w:val="28"/>
          <w:szCs w:val="28"/>
          <w:lang w:val="uk-UA"/>
        </w:rPr>
        <w:t xml:space="preserve">Сільце вул. І.Франка, б/н  (навпроти будинку №9) орієнтовною площею 0,12га  </w:t>
      </w:r>
    </w:p>
    <w:p w:rsidR="000E3C86" w:rsidRPr="003C3863" w:rsidRDefault="000E3C86" w:rsidP="00920DAA">
      <w:pPr>
        <w:jc w:val="both"/>
        <w:rPr>
          <w:sz w:val="28"/>
          <w:szCs w:val="28"/>
          <w:lang w:val="uk-UA"/>
        </w:rPr>
      </w:pPr>
      <w:r w:rsidRPr="00920DAA">
        <w:rPr>
          <w:sz w:val="28"/>
          <w:szCs w:val="28"/>
          <w:lang w:val="uk-UA"/>
        </w:rPr>
        <w:t xml:space="preserve">         2. Зобов’язати гр. </w:t>
      </w:r>
      <w:r>
        <w:rPr>
          <w:sz w:val="28"/>
          <w:szCs w:val="28"/>
          <w:lang w:val="uk-UA"/>
        </w:rPr>
        <w:t>Жидик Ярослава Івановича</w:t>
      </w:r>
      <w:r w:rsidRPr="00920DAA">
        <w:rPr>
          <w:sz w:val="28"/>
          <w:szCs w:val="28"/>
          <w:lang w:val="uk-UA"/>
        </w:rPr>
        <w:t xml:space="preserve">  мешк. с.</w:t>
      </w:r>
      <w:r>
        <w:rPr>
          <w:sz w:val="28"/>
          <w:szCs w:val="28"/>
          <w:lang w:val="uk-UA"/>
        </w:rPr>
        <w:t xml:space="preserve"> Сільце вул.І.Франка,9</w:t>
      </w:r>
    </w:p>
    <w:p w:rsidR="000E3C86" w:rsidRDefault="000E3C86" w:rsidP="00093794">
      <w:pPr>
        <w:jc w:val="both"/>
        <w:rPr>
          <w:sz w:val="28"/>
          <w:szCs w:val="28"/>
          <w:lang w:val="uk-UA"/>
        </w:rPr>
      </w:pPr>
      <w:r w:rsidRPr="00920DAA">
        <w:rPr>
          <w:sz w:val="28"/>
          <w:szCs w:val="28"/>
          <w:lang w:val="uk-UA"/>
        </w:rPr>
        <w:t xml:space="preserve">          2.1.виготовити проект  землеустр</w:t>
      </w:r>
      <w:r w:rsidRPr="00093794">
        <w:rPr>
          <w:sz w:val="28"/>
          <w:szCs w:val="28"/>
          <w:lang w:val="uk-UA"/>
        </w:rPr>
        <w:t>ою щодо відведення земельної ділянки</w:t>
      </w:r>
      <w:r>
        <w:rPr>
          <w:sz w:val="28"/>
          <w:szCs w:val="28"/>
          <w:lang w:val="uk-UA"/>
        </w:rPr>
        <w:t xml:space="preserve"> у власність </w:t>
      </w:r>
      <w:r w:rsidRPr="00093794">
        <w:rPr>
          <w:sz w:val="28"/>
          <w:szCs w:val="28"/>
          <w:lang w:val="uk-UA"/>
        </w:rPr>
        <w:t xml:space="preserve">для </w:t>
      </w:r>
      <w:r w:rsidRPr="003B26B3">
        <w:rPr>
          <w:sz w:val="28"/>
          <w:szCs w:val="28"/>
        </w:rPr>
        <w:t>ведення особистого селянського господарства</w:t>
      </w:r>
      <w:r>
        <w:rPr>
          <w:sz w:val="28"/>
          <w:szCs w:val="28"/>
          <w:lang w:val="uk-UA"/>
        </w:rPr>
        <w:t>:</w:t>
      </w:r>
      <w:r w:rsidRPr="003B26B3">
        <w:rPr>
          <w:sz w:val="28"/>
          <w:szCs w:val="28"/>
        </w:rPr>
        <w:t xml:space="preserve">                                                        </w:t>
      </w:r>
      <w:r w:rsidRPr="00093794">
        <w:rPr>
          <w:sz w:val="28"/>
          <w:szCs w:val="28"/>
          <w:lang w:val="uk-UA"/>
        </w:rPr>
        <w:t xml:space="preserve">-  в  с. Сільце  вул.І.Франка  (біля будинку №9) орієнтовною площею 0,17 га </w:t>
      </w:r>
      <w:r>
        <w:rPr>
          <w:sz w:val="28"/>
          <w:szCs w:val="28"/>
          <w:lang w:val="uk-UA"/>
        </w:rPr>
        <w:t>;</w:t>
      </w:r>
      <w:r w:rsidRPr="00093794">
        <w:rPr>
          <w:sz w:val="28"/>
          <w:szCs w:val="28"/>
          <w:lang w:val="uk-UA"/>
        </w:rPr>
        <w:t xml:space="preserve">  </w:t>
      </w:r>
    </w:p>
    <w:p w:rsidR="000E3C86" w:rsidRPr="00093794" w:rsidRDefault="000E3C86" w:rsidP="00093794">
      <w:pPr>
        <w:jc w:val="both"/>
        <w:rPr>
          <w:sz w:val="28"/>
          <w:szCs w:val="28"/>
          <w:lang w:val="uk-UA"/>
        </w:rPr>
      </w:pPr>
      <w:r>
        <w:rPr>
          <w:sz w:val="28"/>
          <w:szCs w:val="28"/>
          <w:lang w:val="uk-UA"/>
        </w:rPr>
        <w:t xml:space="preserve">-  </w:t>
      </w:r>
      <w:r w:rsidRPr="00093794">
        <w:rPr>
          <w:sz w:val="28"/>
          <w:szCs w:val="28"/>
          <w:lang w:val="uk-UA"/>
        </w:rPr>
        <w:t>в с.</w:t>
      </w:r>
      <w:r>
        <w:rPr>
          <w:sz w:val="28"/>
          <w:szCs w:val="28"/>
          <w:lang w:val="uk-UA"/>
        </w:rPr>
        <w:t xml:space="preserve"> </w:t>
      </w:r>
      <w:r w:rsidRPr="00093794">
        <w:rPr>
          <w:sz w:val="28"/>
          <w:szCs w:val="28"/>
          <w:lang w:val="uk-UA"/>
        </w:rPr>
        <w:t xml:space="preserve">Сільце вул. І.Франка, б/н  (навпроти будинку </w:t>
      </w:r>
      <w:r>
        <w:rPr>
          <w:sz w:val="28"/>
          <w:szCs w:val="28"/>
          <w:lang w:val="uk-UA"/>
        </w:rPr>
        <w:t xml:space="preserve">№9) орієнтовною площею 0,12га  </w:t>
      </w:r>
    </w:p>
    <w:p w:rsidR="000E3C86" w:rsidRPr="003B26B3" w:rsidRDefault="000E3C86" w:rsidP="00920DAA">
      <w:pPr>
        <w:jc w:val="both"/>
        <w:rPr>
          <w:sz w:val="28"/>
          <w:szCs w:val="28"/>
        </w:rPr>
      </w:pPr>
      <w:r w:rsidRPr="003B26B3">
        <w:rPr>
          <w:sz w:val="28"/>
          <w:szCs w:val="28"/>
        </w:rPr>
        <w:t xml:space="preserve">          2.2.погодити проект</w:t>
      </w:r>
      <w:r>
        <w:rPr>
          <w:sz w:val="28"/>
          <w:szCs w:val="28"/>
          <w:lang w:val="uk-UA"/>
        </w:rPr>
        <w:t>и</w:t>
      </w:r>
      <w:r w:rsidRPr="003B26B3">
        <w:rPr>
          <w:sz w:val="28"/>
          <w:szCs w:val="28"/>
        </w:rPr>
        <w:t xml:space="preserve">  землеустрою у встановленому законом порядку;</w:t>
      </w:r>
    </w:p>
    <w:p w:rsidR="000E3C86" w:rsidRPr="003B26B3" w:rsidRDefault="000E3C86" w:rsidP="00920DAA">
      <w:pPr>
        <w:jc w:val="both"/>
        <w:rPr>
          <w:sz w:val="28"/>
          <w:szCs w:val="28"/>
        </w:rPr>
      </w:pPr>
      <w:r w:rsidRPr="003B26B3">
        <w:rPr>
          <w:sz w:val="28"/>
          <w:szCs w:val="28"/>
        </w:rPr>
        <w:t xml:space="preserve">          2.3.зареєструвати земельну  ділянку в Державному земельному кадастрі;</w:t>
      </w:r>
    </w:p>
    <w:p w:rsidR="000E3C86" w:rsidRPr="003B26B3" w:rsidRDefault="000E3C86" w:rsidP="00920DAA">
      <w:pPr>
        <w:jc w:val="both"/>
        <w:rPr>
          <w:sz w:val="28"/>
          <w:szCs w:val="28"/>
        </w:rPr>
      </w:pPr>
      <w:r w:rsidRPr="003B26B3">
        <w:rPr>
          <w:sz w:val="28"/>
          <w:szCs w:val="28"/>
        </w:rPr>
        <w:t xml:space="preserve">          2.4.проект   відводу земельної  ділянки  подати  на  розгляд  та затвердження чергової сесії.</w:t>
      </w:r>
    </w:p>
    <w:p w:rsidR="000E3C86" w:rsidRPr="003B26B3" w:rsidRDefault="000E3C86" w:rsidP="00920DAA">
      <w:pPr>
        <w:jc w:val="both"/>
        <w:rPr>
          <w:sz w:val="28"/>
          <w:szCs w:val="28"/>
        </w:rPr>
      </w:pPr>
      <w:r w:rsidRPr="003B26B3">
        <w:rPr>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E3C86" w:rsidRPr="005717CE" w:rsidRDefault="000E3C86" w:rsidP="005717CE">
      <w:pPr>
        <w:rPr>
          <w:b/>
          <w:sz w:val="28"/>
          <w:szCs w:val="28"/>
          <w:lang w:val="uk-UA"/>
        </w:rPr>
      </w:pPr>
    </w:p>
    <w:p w:rsidR="000E3C86" w:rsidRPr="00093794" w:rsidRDefault="000E3C86" w:rsidP="00093794">
      <w:pPr>
        <w:jc w:val="center"/>
        <w:rPr>
          <w:b/>
          <w:sz w:val="28"/>
          <w:szCs w:val="28"/>
          <w:lang w:val="uk-UA"/>
        </w:rPr>
      </w:pPr>
      <w:r w:rsidRPr="003B26B3">
        <w:rPr>
          <w:b/>
          <w:sz w:val="28"/>
          <w:szCs w:val="28"/>
        </w:rPr>
        <w:t>Сільський  голова                                                                М.М.Станинець</w:t>
      </w:r>
    </w:p>
    <w:p w:rsidR="000E3C86" w:rsidRPr="001A746B" w:rsidRDefault="000E3C86" w:rsidP="003C33DA">
      <w:pPr>
        <w:ind w:left="-360" w:right="-284"/>
        <w:jc w:val="center"/>
        <w:rPr>
          <w:color w:val="C00000"/>
          <w:sz w:val="28"/>
          <w:szCs w:val="28"/>
        </w:rPr>
      </w:pPr>
      <w:r w:rsidRPr="001A746B">
        <w:rPr>
          <w:color w:val="C00000"/>
          <w:sz w:val="28"/>
          <w:szCs w:val="28"/>
        </w:rPr>
        <w:object w:dxaOrig="1141" w:dyaOrig="1261">
          <v:shape id="_x0000_i1066" type="#_x0000_t75" style="width:46.5pt;height:53.25pt" o:ole="" fillcolor="window">
            <v:imagedata r:id="rId10" o:title=""/>
          </v:shape>
          <o:OLEObject Type="Embed" ProgID="Word.Picture.8" ShapeID="_x0000_i1066" DrawAspect="Content" ObjectID="_1704869226" r:id="rId42"/>
        </w:object>
      </w:r>
    </w:p>
    <w:p w:rsidR="000E3C86" w:rsidRPr="007B5E94" w:rsidRDefault="000E3C86" w:rsidP="003C33DA">
      <w:pPr>
        <w:jc w:val="center"/>
        <w:outlineLvl w:val="0"/>
        <w:rPr>
          <w:b/>
          <w:sz w:val="28"/>
          <w:szCs w:val="28"/>
        </w:rPr>
      </w:pPr>
      <w:r w:rsidRPr="007B5E94">
        <w:rPr>
          <w:b/>
          <w:sz w:val="28"/>
          <w:szCs w:val="28"/>
        </w:rPr>
        <w:t>У К Р А Ї Н А</w:t>
      </w:r>
    </w:p>
    <w:p w:rsidR="000E3C86" w:rsidRPr="007B5E94" w:rsidRDefault="000E3C86" w:rsidP="003C33DA">
      <w:pPr>
        <w:jc w:val="center"/>
        <w:rPr>
          <w:b/>
          <w:sz w:val="28"/>
          <w:szCs w:val="28"/>
          <w:lang w:val="uk-UA"/>
        </w:rPr>
      </w:pPr>
      <w:r w:rsidRPr="007B5E94">
        <w:rPr>
          <w:b/>
          <w:sz w:val="28"/>
          <w:szCs w:val="28"/>
        </w:rPr>
        <w:t>КАМ’ЯНСЬКА  СІЛЬСЬКА  РАДА БЕРЕГІВСЬКОГО  РАЙОНУ ЗАКАРПАТСЬКОЇ  ОБЛАСТІ</w:t>
      </w:r>
    </w:p>
    <w:p w:rsidR="000E3C86" w:rsidRPr="007B5E94" w:rsidRDefault="000E3C86" w:rsidP="003C33DA">
      <w:pPr>
        <w:jc w:val="center"/>
        <w:rPr>
          <w:b/>
          <w:sz w:val="28"/>
          <w:szCs w:val="28"/>
          <w:lang w:val="uk-UA"/>
        </w:rPr>
      </w:pPr>
    </w:p>
    <w:p w:rsidR="000E3C86" w:rsidRPr="007B5E94" w:rsidRDefault="000E3C86" w:rsidP="003C33DA">
      <w:pPr>
        <w:ind w:left="-663"/>
        <w:jc w:val="center"/>
        <w:rPr>
          <w:b/>
          <w:sz w:val="28"/>
          <w:szCs w:val="28"/>
          <w:lang w:val="uk-UA"/>
        </w:rPr>
      </w:pPr>
      <w:r>
        <w:rPr>
          <w:b/>
          <w:sz w:val="28"/>
          <w:szCs w:val="28"/>
        </w:rPr>
        <w:t xml:space="preserve"> </w:t>
      </w:r>
      <w:r>
        <w:rPr>
          <w:b/>
          <w:sz w:val="28"/>
          <w:szCs w:val="28"/>
          <w:lang w:val="uk-UA"/>
        </w:rPr>
        <w:t>8</w:t>
      </w:r>
      <w:r>
        <w:rPr>
          <w:b/>
          <w:sz w:val="28"/>
          <w:szCs w:val="28"/>
        </w:rPr>
        <w:t>-</w:t>
      </w:r>
      <w:r>
        <w:rPr>
          <w:b/>
          <w:sz w:val="28"/>
          <w:szCs w:val="28"/>
          <w:lang w:val="uk-UA"/>
        </w:rPr>
        <w:t>ма</w:t>
      </w:r>
      <w:r>
        <w:rPr>
          <w:b/>
          <w:sz w:val="28"/>
          <w:szCs w:val="28"/>
        </w:rPr>
        <w:t xml:space="preserve"> сесі</w:t>
      </w:r>
      <w:r>
        <w:rPr>
          <w:b/>
          <w:sz w:val="28"/>
          <w:szCs w:val="28"/>
          <w:lang w:val="uk-UA"/>
        </w:rPr>
        <w:t>я</w:t>
      </w:r>
      <w:r w:rsidRPr="007B5E94">
        <w:rPr>
          <w:b/>
          <w:sz w:val="28"/>
          <w:szCs w:val="28"/>
        </w:rPr>
        <w:t xml:space="preserve">  8-го скликання</w:t>
      </w:r>
    </w:p>
    <w:p w:rsidR="000E3C86" w:rsidRPr="007B5E94" w:rsidRDefault="000E3C86" w:rsidP="003C33DA">
      <w:pPr>
        <w:ind w:left="-663"/>
        <w:jc w:val="center"/>
        <w:rPr>
          <w:b/>
          <w:sz w:val="28"/>
          <w:szCs w:val="28"/>
          <w:lang w:val="uk-UA"/>
        </w:rPr>
      </w:pPr>
    </w:p>
    <w:p w:rsidR="000E3C86" w:rsidRPr="00A827A4" w:rsidRDefault="000E3C86" w:rsidP="003C33DA">
      <w:pPr>
        <w:tabs>
          <w:tab w:val="left" w:pos="405"/>
          <w:tab w:val="center" w:pos="4808"/>
        </w:tabs>
        <w:jc w:val="center"/>
        <w:outlineLvl w:val="0"/>
        <w:rPr>
          <w:b/>
          <w:sz w:val="28"/>
          <w:szCs w:val="28"/>
          <w:lang w:val="uk-UA"/>
        </w:rPr>
      </w:pPr>
      <w:r w:rsidRPr="007B5E94">
        <w:rPr>
          <w:b/>
          <w:sz w:val="28"/>
          <w:szCs w:val="28"/>
        </w:rPr>
        <w:t>Р І Ш Е Н Н Я</w:t>
      </w:r>
    </w:p>
    <w:p w:rsidR="000E3C86" w:rsidRPr="00252800" w:rsidRDefault="000E3C86" w:rsidP="003C33DA">
      <w:pPr>
        <w:rPr>
          <w:b/>
          <w:sz w:val="28"/>
          <w:szCs w:val="28"/>
          <w:lang w:val="uk-UA"/>
        </w:rPr>
      </w:pPr>
      <w:r>
        <w:rPr>
          <w:b/>
          <w:sz w:val="28"/>
          <w:szCs w:val="28"/>
        </w:rPr>
        <w:t xml:space="preserve">від  </w:t>
      </w:r>
      <w:r>
        <w:rPr>
          <w:b/>
          <w:sz w:val="28"/>
          <w:szCs w:val="28"/>
          <w:lang w:val="uk-UA"/>
        </w:rPr>
        <w:t>09</w:t>
      </w:r>
      <w:r>
        <w:rPr>
          <w:b/>
          <w:sz w:val="28"/>
          <w:szCs w:val="28"/>
        </w:rPr>
        <w:t xml:space="preserve"> </w:t>
      </w:r>
      <w:r>
        <w:rPr>
          <w:b/>
          <w:sz w:val="28"/>
          <w:szCs w:val="28"/>
          <w:lang w:val="uk-UA"/>
        </w:rPr>
        <w:t xml:space="preserve">грудня </w:t>
      </w:r>
      <w:r w:rsidRPr="00252800">
        <w:rPr>
          <w:b/>
          <w:sz w:val="28"/>
          <w:szCs w:val="28"/>
        </w:rPr>
        <w:t xml:space="preserve">  2021 року  №</w:t>
      </w:r>
      <w:r>
        <w:rPr>
          <w:b/>
          <w:sz w:val="28"/>
          <w:szCs w:val="28"/>
          <w:lang w:val="uk-UA"/>
        </w:rPr>
        <w:t>850</w:t>
      </w:r>
      <w:r w:rsidRPr="00252800">
        <w:rPr>
          <w:b/>
          <w:sz w:val="28"/>
          <w:szCs w:val="28"/>
        </w:rPr>
        <w:t xml:space="preserve"> </w:t>
      </w:r>
    </w:p>
    <w:p w:rsidR="000E3C86" w:rsidRPr="00252800" w:rsidRDefault="000E3C86" w:rsidP="003C33DA">
      <w:pPr>
        <w:rPr>
          <w:b/>
          <w:sz w:val="28"/>
          <w:szCs w:val="28"/>
        </w:rPr>
      </w:pPr>
      <w:r w:rsidRPr="00252800">
        <w:rPr>
          <w:b/>
          <w:sz w:val="28"/>
          <w:szCs w:val="28"/>
        </w:rPr>
        <w:t>с. Кам’янське</w:t>
      </w:r>
    </w:p>
    <w:p w:rsidR="000E3C86" w:rsidRDefault="000E3C86">
      <w:pPr>
        <w:rPr>
          <w:lang w:val="uk-UA"/>
        </w:rPr>
      </w:pPr>
    </w:p>
    <w:p w:rsidR="000E3C86" w:rsidRPr="00E15B3A" w:rsidRDefault="000E3C86" w:rsidP="003C33DA">
      <w:pPr>
        <w:rPr>
          <w:b/>
          <w:sz w:val="28"/>
          <w:szCs w:val="28"/>
        </w:rPr>
      </w:pPr>
      <w:r w:rsidRPr="00E15B3A">
        <w:rPr>
          <w:b/>
          <w:sz w:val="28"/>
          <w:szCs w:val="28"/>
        </w:rPr>
        <w:t xml:space="preserve">Про передачу земельної ділянки увласність </w:t>
      </w:r>
    </w:p>
    <w:p w:rsidR="000E3C86" w:rsidRPr="0004175E" w:rsidRDefault="000E3C86" w:rsidP="003C33DA">
      <w:pPr>
        <w:rPr>
          <w:b/>
          <w:sz w:val="28"/>
          <w:szCs w:val="28"/>
          <w:lang w:val="uk-UA"/>
        </w:rPr>
      </w:pPr>
      <w:r>
        <w:rPr>
          <w:b/>
          <w:sz w:val="28"/>
          <w:szCs w:val="28"/>
        </w:rPr>
        <w:t xml:space="preserve">гр. </w:t>
      </w:r>
      <w:r>
        <w:rPr>
          <w:b/>
          <w:sz w:val="28"/>
          <w:szCs w:val="28"/>
          <w:lang w:val="uk-UA"/>
        </w:rPr>
        <w:t>Король Василю Івановичу</w:t>
      </w:r>
    </w:p>
    <w:p w:rsidR="000E3C86" w:rsidRPr="0004175E" w:rsidRDefault="000E3C86" w:rsidP="003C33DA">
      <w:pPr>
        <w:rPr>
          <w:b/>
          <w:sz w:val="28"/>
          <w:szCs w:val="28"/>
          <w:lang w:val="uk-UA"/>
        </w:rPr>
      </w:pPr>
      <w:r w:rsidRPr="0004175E">
        <w:rPr>
          <w:b/>
          <w:sz w:val="28"/>
          <w:szCs w:val="28"/>
          <w:lang w:val="uk-UA"/>
        </w:rPr>
        <w:t xml:space="preserve">мешк. с. </w:t>
      </w:r>
      <w:r>
        <w:rPr>
          <w:b/>
          <w:sz w:val="28"/>
          <w:szCs w:val="28"/>
          <w:lang w:val="uk-UA"/>
        </w:rPr>
        <w:t>Заріччя вул. Мічуріна,100</w:t>
      </w:r>
    </w:p>
    <w:p w:rsidR="000E3C86" w:rsidRPr="0004175E" w:rsidRDefault="000E3C86" w:rsidP="003C33DA">
      <w:pPr>
        <w:rPr>
          <w:b/>
          <w:sz w:val="28"/>
          <w:szCs w:val="28"/>
          <w:lang w:val="uk-UA"/>
        </w:rPr>
      </w:pPr>
    </w:p>
    <w:p w:rsidR="000E3C86" w:rsidRPr="0004175E" w:rsidRDefault="000E3C86" w:rsidP="0004175E">
      <w:pPr>
        <w:jc w:val="both"/>
        <w:rPr>
          <w:bCs/>
          <w:sz w:val="28"/>
          <w:szCs w:val="28"/>
          <w:lang w:val="uk-UA"/>
        </w:rPr>
      </w:pPr>
      <w:r w:rsidRPr="0004175E">
        <w:rPr>
          <w:sz w:val="28"/>
          <w:szCs w:val="28"/>
          <w:lang w:val="uk-UA"/>
        </w:rPr>
        <w:t xml:space="preserve">         </w:t>
      </w:r>
      <w:r w:rsidRPr="00E15B3A">
        <w:rPr>
          <w:sz w:val="28"/>
          <w:szCs w:val="28"/>
        </w:rPr>
        <w:t>Розглянувши заяву про передачу земельної ділянк</w:t>
      </w:r>
      <w:r>
        <w:rPr>
          <w:sz w:val="28"/>
          <w:szCs w:val="28"/>
        </w:rPr>
        <w:t xml:space="preserve">и у власність, гр. </w:t>
      </w:r>
      <w:r>
        <w:rPr>
          <w:sz w:val="28"/>
          <w:szCs w:val="28"/>
          <w:lang w:val="uk-UA"/>
        </w:rPr>
        <w:t>Король Василя Івановича</w:t>
      </w:r>
      <w:r>
        <w:rPr>
          <w:sz w:val="28"/>
          <w:szCs w:val="28"/>
        </w:rPr>
        <w:t xml:space="preserve"> </w:t>
      </w:r>
      <w:r w:rsidRPr="00E15B3A">
        <w:rPr>
          <w:sz w:val="28"/>
          <w:szCs w:val="28"/>
        </w:rPr>
        <w:t>мешк.</w:t>
      </w:r>
      <w:r w:rsidRPr="00E15B3A">
        <w:rPr>
          <w:b/>
          <w:sz w:val="28"/>
          <w:szCs w:val="28"/>
        </w:rPr>
        <w:t xml:space="preserve"> </w:t>
      </w:r>
      <w:r>
        <w:rPr>
          <w:sz w:val="28"/>
          <w:szCs w:val="28"/>
        </w:rPr>
        <w:t xml:space="preserve">с. </w:t>
      </w:r>
      <w:r>
        <w:rPr>
          <w:sz w:val="28"/>
          <w:szCs w:val="28"/>
          <w:lang w:val="uk-UA"/>
        </w:rPr>
        <w:t>Заріччя вул. Мічуріна,100</w:t>
      </w:r>
      <w:r w:rsidRPr="0004175E">
        <w:rPr>
          <w:sz w:val="28"/>
          <w:szCs w:val="28"/>
          <w:lang w:val="uk-UA"/>
        </w:rPr>
        <w:t xml:space="preserve">, для будівництва і обслуговування житлового будинку господарських будівель і споруд в селі </w:t>
      </w:r>
      <w:r>
        <w:rPr>
          <w:sz w:val="28"/>
          <w:szCs w:val="28"/>
          <w:lang w:val="uk-UA"/>
        </w:rPr>
        <w:t>Воловиця,71</w:t>
      </w:r>
      <w:r w:rsidRPr="0004175E">
        <w:rPr>
          <w:sz w:val="28"/>
          <w:szCs w:val="28"/>
          <w:lang w:val="uk-UA"/>
        </w:rPr>
        <w:t xml:space="preserve"> згідно договору купівлі – продажу житлового будинку, керуючись пунктом 34 частини першої статті 26 Закону України “Про місцеве самоврядування в Україні”, статей  </w:t>
      </w:r>
      <w:r w:rsidRPr="0004175E">
        <w:rPr>
          <w:sz w:val="28"/>
          <w:szCs w:val="28"/>
          <w:u w:val="single"/>
          <w:lang w:val="uk-UA"/>
        </w:rPr>
        <w:t xml:space="preserve">12, 118, 121, </w:t>
      </w:r>
      <w:r w:rsidRPr="0004175E">
        <w:rPr>
          <w:sz w:val="28"/>
          <w:szCs w:val="28"/>
          <w:lang w:val="uk-UA"/>
        </w:rPr>
        <w:t xml:space="preserve"> Земельного кодексу України</w:t>
      </w:r>
      <w:r>
        <w:rPr>
          <w:sz w:val="28"/>
          <w:szCs w:val="28"/>
          <w:lang w:val="uk-UA"/>
        </w:rPr>
        <w:t>,</w:t>
      </w:r>
      <w:r>
        <w:rPr>
          <w:bCs/>
          <w:sz w:val="28"/>
          <w:szCs w:val="28"/>
          <w:lang w:val="uk-UA"/>
        </w:rPr>
        <w:t xml:space="preserve"> сільська рада </w:t>
      </w:r>
    </w:p>
    <w:p w:rsidR="000E3C86" w:rsidRPr="0004175E" w:rsidRDefault="000E3C86" w:rsidP="003C33DA">
      <w:pPr>
        <w:ind w:firstLine="1275"/>
        <w:rPr>
          <w:sz w:val="28"/>
          <w:szCs w:val="28"/>
          <w:lang w:val="uk-UA"/>
        </w:rPr>
      </w:pPr>
    </w:p>
    <w:p w:rsidR="000E3C86" w:rsidRPr="00E15B3A" w:rsidRDefault="000E3C86" w:rsidP="003C33DA">
      <w:pPr>
        <w:tabs>
          <w:tab w:val="num" w:pos="360"/>
        </w:tabs>
        <w:ind w:firstLine="567"/>
        <w:rPr>
          <w:b/>
          <w:bCs/>
          <w:sz w:val="28"/>
          <w:szCs w:val="28"/>
        </w:rPr>
      </w:pPr>
      <w:r w:rsidRPr="0004175E">
        <w:rPr>
          <w:b/>
          <w:bCs/>
          <w:sz w:val="28"/>
          <w:szCs w:val="28"/>
          <w:lang w:val="uk-UA"/>
        </w:rPr>
        <w:t xml:space="preserve">                                   </w:t>
      </w:r>
      <w:r>
        <w:rPr>
          <w:b/>
          <w:bCs/>
          <w:sz w:val="28"/>
          <w:szCs w:val="28"/>
          <w:lang w:val="uk-UA"/>
        </w:rPr>
        <w:t xml:space="preserve">      </w:t>
      </w:r>
      <w:r w:rsidRPr="0004175E">
        <w:rPr>
          <w:b/>
          <w:bCs/>
          <w:sz w:val="28"/>
          <w:szCs w:val="28"/>
          <w:lang w:val="uk-UA"/>
        </w:rPr>
        <w:t xml:space="preserve">           </w:t>
      </w:r>
      <w:r w:rsidRPr="00E15B3A">
        <w:rPr>
          <w:b/>
          <w:bCs/>
          <w:sz w:val="28"/>
          <w:szCs w:val="28"/>
        </w:rPr>
        <w:t>ВИРІШИЛА:</w:t>
      </w:r>
    </w:p>
    <w:p w:rsidR="000E3C86" w:rsidRPr="00E15B3A" w:rsidRDefault="000E3C86" w:rsidP="003C33DA">
      <w:pPr>
        <w:tabs>
          <w:tab w:val="num" w:pos="360"/>
        </w:tabs>
        <w:ind w:firstLine="567"/>
        <w:rPr>
          <w:bCs/>
          <w:sz w:val="28"/>
          <w:szCs w:val="28"/>
        </w:rPr>
      </w:pPr>
    </w:p>
    <w:p w:rsidR="000E3C86" w:rsidRDefault="000E3C86" w:rsidP="00BF3F9B">
      <w:pPr>
        <w:jc w:val="both"/>
        <w:rPr>
          <w:sz w:val="28"/>
          <w:szCs w:val="28"/>
          <w:lang w:val="uk-UA"/>
        </w:rPr>
      </w:pPr>
      <w:r w:rsidRPr="00E15B3A">
        <w:rPr>
          <w:sz w:val="28"/>
          <w:szCs w:val="28"/>
        </w:rPr>
        <w:t xml:space="preserve">          1. Передати  земельну ділянку у власність </w:t>
      </w:r>
      <w:r>
        <w:rPr>
          <w:sz w:val="28"/>
          <w:szCs w:val="28"/>
        </w:rPr>
        <w:t xml:space="preserve">гр. </w:t>
      </w:r>
      <w:r>
        <w:rPr>
          <w:sz w:val="28"/>
          <w:szCs w:val="28"/>
          <w:lang w:val="uk-UA"/>
        </w:rPr>
        <w:t>Король Василю Івановичу</w:t>
      </w:r>
      <w:r w:rsidRPr="00E15B3A">
        <w:rPr>
          <w:sz w:val="28"/>
          <w:szCs w:val="28"/>
        </w:rPr>
        <w:t xml:space="preserve"> мешк.</w:t>
      </w:r>
    </w:p>
    <w:p w:rsidR="000E3C86" w:rsidRPr="00BF3F9B" w:rsidRDefault="000E3C86" w:rsidP="00BF3F9B">
      <w:pPr>
        <w:jc w:val="both"/>
        <w:rPr>
          <w:sz w:val="28"/>
          <w:szCs w:val="28"/>
          <w:lang w:val="uk-UA"/>
        </w:rPr>
      </w:pPr>
      <w:r w:rsidRPr="00BF3F9B">
        <w:rPr>
          <w:b/>
          <w:sz w:val="28"/>
          <w:szCs w:val="28"/>
          <w:lang w:val="uk-UA"/>
        </w:rPr>
        <w:t xml:space="preserve"> </w:t>
      </w:r>
      <w:r>
        <w:rPr>
          <w:sz w:val="28"/>
          <w:szCs w:val="28"/>
          <w:lang w:val="uk-UA"/>
        </w:rPr>
        <w:t xml:space="preserve">с. Заріччя вул.. Мічуріна,100 </w:t>
      </w:r>
      <w:r w:rsidRPr="00BF3F9B">
        <w:rPr>
          <w:sz w:val="28"/>
          <w:szCs w:val="28"/>
          <w:lang w:val="uk-UA"/>
        </w:rPr>
        <w:t xml:space="preserve"> для будівництва і обслуговування житлового будинку господарських буд</w:t>
      </w:r>
      <w:r>
        <w:rPr>
          <w:sz w:val="28"/>
          <w:szCs w:val="28"/>
          <w:lang w:val="uk-UA"/>
        </w:rPr>
        <w:t>івель і споруд в селі Воловиця,71</w:t>
      </w:r>
      <w:r w:rsidRPr="00BF3F9B">
        <w:rPr>
          <w:sz w:val="28"/>
          <w:szCs w:val="28"/>
          <w:lang w:val="uk-UA"/>
        </w:rPr>
        <w:t xml:space="preserve"> що належить йому згідно договору купівл</w:t>
      </w:r>
      <w:r>
        <w:rPr>
          <w:sz w:val="28"/>
          <w:szCs w:val="28"/>
          <w:lang w:val="uk-UA"/>
        </w:rPr>
        <w:t>і – продажу житлового будинку Н</w:t>
      </w:r>
      <w:r w:rsidRPr="00BF3F9B">
        <w:rPr>
          <w:sz w:val="28"/>
          <w:szCs w:val="28"/>
          <w:lang w:val="uk-UA"/>
        </w:rPr>
        <w:t>Р</w:t>
      </w:r>
      <w:r>
        <w:rPr>
          <w:sz w:val="28"/>
          <w:szCs w:val="28"/>
          <w:lang w:val="uk-UA"/>
        </w:rPr>
        <w:t>Н № 547329 від 19.10.2021 року, загальною площею 0,1860</w:t>
      </w:r>
      <w:r w:rsidRPr="00BF3F9B">
        <w:rPr>
          <w:sz w:val="28"/>
          <w:szCs w:val="28"/>
          <w:lang w:val="uk-UA"/>
        </w:rPr>
        <w:t xml:space="preserve"> га,  кадастровий номер земельної ділянки </w:t>
      </w:r>
      <w:r>
        <w:rPr>
          <w:sz w:val="28"/>
          <w:szCs w:val="28"/>
          <w:u w:val="single"/>
          <w:lang w:val="uk-UA"/>
        </w:rPr>
        <w:t>2121984800</w:t>
      </w:r>
      <w:r w:rsidRPr="00BF3F9B">
        <w:rPr>
          <w:sz w:val="28"/>
          <w:szCs w:val="28"/>
          <w:u w:val="single"/>
          <w:lang w:val="uk-UA"/>
        </w:rPr>
        <w:t>:08:001:00</w:t>
      </w:r>
      <w:r>
        <w:rPr>
          <w:sz w:val="28"/>
          <w:szCs w:val="28"/>
          <w:u w:val="single"/>
          <w:lang w:val="uk-UA"/>
        </w:rPr>
        <w:t>84</w:t>
      </w:r>
      <w:r w:rsidRPr="00BF3F9B">
        <w:rPr>
          <w:sz w:val="28"/>
          <w:szCs w:val="28"/>
          <w:lang w:val="uk-UA"/>
        </w:rPr>
        <w:t xml:space="preserve"> .</w:t>
      </w:r>
    </w:p>
    <w:p w:rsidR="000E3C86" w:rsidRPr="00252800" w:rsidRDefault="000E3C86" w:rsidP="00BF3F9B">
      <w:pPr>
        <w:pStyle w:val="ListParagraph"/>
        <w:ind w:left="360"/>
        <w:jc w:val="both"/>
        <w:rPr>
          <w:sz w:val="28"/>
          <w:szCs w:val="28"/>
        </w:rPr>
      </w:pPr>
      <w:r>
        <w:rPr>
          <w:sz w:val="28"/>
          <w:szCs w:val="28"/>
          <w:lang w:val="uk-UA"/>
        </w:rPr>
        <w:t xml:space="preserve">2. </w:t>
      </w:r>
      <w:r w:rsidRPr="00252800">
        <w:rPr>
          <w:sz w:val="28"/>
          <w:szCs w:val="28"/>
        </w:rPr>
        <w:t>Контроль за виконанням  цього рішення покласти на постійну</w:t>
      </w:r>
    </w:p>
    <w:p w:rsidR="000E3C86" w:rsidRDefault="000E3C86" w:rsidP="00BF3F9B">
      <w:pPr>
        <w:jc w:val="both"/>
        <w:rPr>
          <w:sz w:val="28"/>
          <w:szCs w:val="28"/>
          <w:lang w:val="uk-UA"/>
        </w:rPr>
      </w:pPr>
      <w:r w:rsidRPr="00252800">
        <w:rPr>
          <w:sz w:val="28"/>
          <w:szCs w:val="28"/>
        </w:rPr>
        <w:t>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E3C86" w:rsidRPr="00E15B3A" w:rsidRDefault="000E3C86" w:rsidP="00BF3F9B">
      <w:pPr>
        <w:jc w:val="both"/>
        <w:rPr>
          <w:sz w:val="28"/>
          <w:szCs w:val="28"/>
        </w:rPr>
      </w:pPr>
    </w:p>
    <w:p w:rsidR="000E3C86" w:rsidRPr="00AA06FA" w:rsidRDefault="000E3C86" w:rsidP="003C33DA">
      <w:pPr>
        <w:rPr>
          <w:sz w:val="28"/>
          <w:szCs w:val="28"/>
          <w:lang w:val="uk-UA"/>
        </w:rPr>
      </w:pPr>
    </w:p>
    <w:p w:rsidR="000E3C86" w:rsidRPr="00E15B3A" w:rsidRDefault="000E3C86" w:rsidP="003C33DA">
      <w:pPr>
        <w:rPr>
          <w:sz w:val="28"/>
          <w:szCs w:val="28"/>
        </w:rPr>
      </w:pPr>
    </w:p>
    <w:p w:rsidR="000E3C86" w:rsidRPr="00E15B3A" w:rsidRDefault="000E3C86" w:rsidP="003C33DA">
      <w:pPr>
        <w:rPr>
          <w:b/>
          <w:sz w:val="28"/>
          <w:szCs w:val="28"/>
        </w:rPr>
      </w:pPr>
      <w:r w:rsidRPr="00E15B3A">
        <w:rPr>
          <w:sz w:val="28"/>
          <w:szCs w:val="28"/>
        </w:rPr>
        <w:t xml:space="preserve"> </w:t>
      </w:r>
      <w:r w:rsidRPr="00E15B3A">
        <w:rPr>
          <w:b/>
          <w:sz w:val="28"/>
          <w:szCs w:val="28"/>
        </w:rPr>
        <w:t xml:space="preserve">  Сільський голова                                                      М.М. Станинець       </w:t>
      </w:r>
    </w:p>
    <w:p w:rsidR="000E3C86" w:rsidRPr="00E15B3A" w:rsidRDefault="000E3C86" w:rsidP="003C33DA">
      <w:pPr>
        <w:rPr>
          <w:sz w:val="28"/>
          <w:szCs w:val="28"/>
        </w:rPr>
      </w:pPr>
    </w:p>
    <w:p w:rsidR="000E3C86" w:rsidRPr="00E15B3A" w:rsidRDefault="000E3C86" w:rsidP="003C33DA">
      <w:pPr>
        <w:rPr>
          <w:sz w:val="28"/>
          <w:szCs w:val="28"/>
        </w:rPr>
      </w:pPr>
    </w:p>
    <w:p w:rsidR="000E3C86" w:rsidRDefault="000E3C86" w:rsidP="003C33DA">
      <w:pPr>
        <w:rPr>
          <w:sz w:val="28"/>
          <w:szCs w:val="28"/>
          <w:lang w:val="uk-UA"/>
        </w:rPr>
      </w:pPr>
    </w:p>
    <w:p w:rsidR="000E3C86" w:rsidRDefault="000E3C86">
      <w:pPr>
        <w:rPr>
          <w:lang w:val="uk-UA"/>
        </w:rPr>
      </w:pPr>
    </w:p>
    <w:p w:rsidR="000E3C86" w:rsidRDefault="000E3C86">
      <w:pPr>
        <w:rPr>
          <w:lang w:val="uk-UA"/>
        </w:rPr>
      </w:pPr>
    </w:p>
    <w:p w:rsidR="000E3C86" w:rsidRPr="003B26B3" w:rsidRDefault="000E3C86" w:rsidP="003C3863">
      <w:pPr>
        <w:ind w:right="-284"/>
        <w:rPr>
          <w:sz w:val="28"/>
          <w:szCs w:val="28"/>
        </w:rPr>
      </w:pPr>
      <w:r>
        <w:rPr>
          <w:sz w:val="28"/>
          <w:szCs w:val="28"/>
          <w:lang w:val="uk-UA"/>
        </w:rPr>
        <w:t xml:space="preserve">                                                                    </w:t>
      </w:r>
      <w:r w:rsidRPr="003B26B3">
        <w:rPr>
          <w:sz w:val="28"/>
          <w:szCs w:val="28"/>
        </w:rPr>
        <w:object w:dxaOrig="1141" w:dyaOrig="1261">
          <v:shape id="_x0000_i1067" type="#_x0000_t75" style="width:46.5pt;height:53.25pt" o:ole="" fillcolor="window">
            <v:imagedata r:id="rId10" o:title=""/>
          </v:shape>
          <o:OLEObject Type="Embed" ProgID="Word.Picture.8" ShapeID="_x0000_i1067" DrawAspect="Content" ObjectID="_1704869227" r:id="rId43"/>
        </w:object>
      </w:r>
    </w:p>
    <w:p w:rsidR="000E3C86" w:rsidRPr="003B26B3" w:rsidRDefault="000E3C86" w:rsidP="003C3863">
      <w:pPr>
        <w:jc w:val="center"/>
        <w:outlineLvl w:val="0"/>
        <w:rPr>
          <w:b/>
          <w:sz w:val="28"/>
          <w:szCs w:val="28"/>
        </w:rPr>
      </w:pPr>
      <w:r w:rsidRPr="003B26B3">
        <w:rPr>
          <w:b/>
          <w:sz w:val="28"/>
          <w:szCs w:val="28"/>
        </w:rPr>
        <w:t>У К Р А Ї Н А</w:t>
      </w:r>
    </w:p>
    <w:p w:rsidR="000E3C86" w:rsidRPr="003B26B3" w:rsidRDefault="000E3C86" w:rsidP="003C3863">
      <w:pPr>
        <w:jc w:val="center"/>
        <w:rPr>
          <w:b/>
          <w:sz w:val="28"/>
          <w:szCs w:val="28"/>
        </w:rPr>
      </w:pPr>
      <w:r w:rsidRPr="003B26B3">
        <w:rPr>
          <w:b/>
          <w:sz w:val="28"/>
          <w:szCs w:val="28"/>
        </w:rPr>
        <w:t>КАМ’ЯНСЬКА  СІЛЬСЬКА  РАДА ІРШАВСЬКОГО  РАЙОНУ ЗАКАРПАТСЬКОЇ  ОБЛАСТІ</w:t>
      </w:r>
    </w:p>
    <w:p w:rsidR="000E3C86" w:rsidRPr="003B26B3" w:rsidRDefault="000E3C86" w:rsidP="003C3863">
      <w:pPr>
        <w:jc w:val="center"/>
        <w:rPr>
          <w:b/>
          <w:sz w:val="28"/>
          <w:szCs w:val="28"/>
        </w:rPr>
      </w:pPr>
      <w:r w:rsidRPr="003B26B3">
        <w:rPr>
          <w:b/>
          <w:sz w:val="28"/>
          <w:szCs w:val="28"/>
        </w:rPr>
        <w:t xml:space="preserve">         </w:t>
      </w:r>
      <w:r>
        <w:rPr>
          <w:b/>
          <w:sz w:val="28"/>
          <w:szCs w:val="28"/>
          <w:lang w:val="uk-UA"/>
        </w:rPr>
        <w:t>8</w:t>
      </w:r>
      <w:r>
        <w:rPr>
          <w:b/>
          <w:sz w:val="28"/>
          <w:szCs w:val="28"/>
        </w:rPr>
        <w:t xml:space="preserve"> -</w:t>
      </w:r>
      <w:r>
        <w:rPr>
          <w:b/>
          <w:sz w:val="28"/>
          <w:szCs w:val="28"/>
          <w:lang w:val="uk-UA"/>
        </w:rPr>
        <w:t>ма</w:t>
      </w:r>
      <w:r>
        <w:rPr>
          <w:b/>
          <w:sz w:val="28"/>
          <w:szCs w:val="28"/>
        </w:rPr>
        <w:t xml:space="preserve"> сесі</w:t>
      </w:r>
      <w:r>
        <w:rPr>
          <w:b/>
          <w:sz w:val="28"/>
          <w:szCs w:val="28"/>
          <w:lang w:val="uk-UA"/>
        </w:rPr>
        <w:t>я</w:t>
      </w:r>
      <w:r w:rsidRPr="003B26B3">
        <w:rPr>
          <w:b/>
          <w:sz w:val="28"/>
          <w:szCs w:val="28"/>
        </w:rPr>
        <w:t xml:space="preserve">   8 -го скликання</w:t>
      </w:r>
    </w:p>
    <w:p w:rsidR="000E3C86" w:rsidRPr="003B26B3" w:rsidRDefault="000E3C86" w:rsidP="003C3863">
      <w:pPr>
        <w:tabs>
          <w:tab w:val="left" w:pos="405"/>
          <w:tab w:val="center" w:pos="4808"/>
          <w:tab w:val="center" w:pos="5040"/>
        </w:tabs>
        <w:outlineLvl w:val="0"/>
        <w:rPr>
          <w:sz w:val="28"/>
          <w:szCs w:val="28"/>
        </w:rPr>
      </w:pPr>
      <w:r w:rsidRPr="003B26B3">
        <w:rPr>
          <w:b/>
          <w:sz w:val="28"/>
          <w:szCs w:val="28"/>
        </w:rPr>
        <w:tab/>
      </w:r>
      <w:r w:rsidRPr="003B26B3">
        <w:rPr>
          <w:b/>
          <w:sz w:val="28"/>
          <w:szCs w:val="28"/>
        </w:rPr>
        <w:tab/>
      </w:r>
      <w:r>
        <w:rPr>
          <w:b/>
          <w:sz w:val="28"/>
          <w:szCs w:val="28"/>
          <w:lang w:val="uk-UA"/>
        </w:rPr>
        <w:t xml:space="preserve">       </w:t>
      </w:r>
      <w:r w:rsidRPr="003B26B3">
        <w:rPr>
          <w:b/>
          <w:sz w:val="28"/>
          <w:szCs w:val="28"/>
        </w:rPr>
        <w:t>Р І Ш Е Н Н Я</w:t>
      </w:r>
    </w:p>
    <w:p w:rsidR="000E3C86" w:rsidRPr="003B26B3" w:rsidRDefault="000E3C86" w:rsidP="003C3863">
      <w:pPr>
        <w:rPr>
          <w:b/>
          <w:sz w:val="28"/>
          <w:szCs w:val="28"/>
        </w:rPr>
      </w:pPr>
    </w:p>
    <w:p w:rsidR="000E3C86" w:rsidRPr="003C3863" w:rsidRDefault="000E3C86" w:rsidP="003C3863">
      <w:pPr>
        <w:rPr>
          <w:b/>
          <w:sz w:val="28"/>
          <w:szCs w:val="28"/>
          <w:lang w:val="uk-UA"/>
        </w:rPr>
      </w:pPr>
      <w:r>
        <w:rPr>
          <w:b/>
          <w:sz w:val="28"/>
          <w:szCs w:val="28"/>
        </w:rPr>
        <w:t xml:space="preserve">від  </w:t>
      </w:r>
      <w:r>
        <w:rPr>
          <w:b/>
          <w:sz w:val="28"/>
          <w:szCs w:val="28"/>
          <w:lang w:val="uk-UA"/>
        </w:rPr>
        <w:t>09 грудня</w:t>
      </w:r>
      <w:r w:rsidRPr="003B26B3">
        <w:rPr>
          <w:b/>
          <w:sz w:val="28"/>
          <w:szCs w:val="28"/>
        </w:rPr>
        <w:t xml:space="preserve">   2021 року  №</w:t>
      </w:r>
      <w:r>
        <w:rPr>
          <w:b/>
          <w:sz w:val="28"/>
          <w:szCs w:val="28"/>
          <w:lang w:val="uk-UA"/>
        </w:rPr>
        <w:t>851</w:t>
      </w:r>
    </w:p>
    <w:p w:rsidR="000E3C86" w:rsidRPr="003B26B3" w:rsidRDefault="000E3C86" w:rsidP="003C3863">
      <w:pPr>
        <w:rPr>
          <w:b/>
          <w:sz w:val="28"/>
          <w:szCs w:val="28"/>
        </w:rPr>
      </w:pPr>
      <w:r w:rsidRPr="003B26B3">
        <w:rPr>
          <w:b/>
          <w:sz w:val="28"/>
          <w:szCs w:val="28"/>
        </w:rPr>
        <w:t>с. Кам’янське</w:t>
      </w:r>
    </w:p>
    <w:p w:rsidR="000E3C86" w:rsidRPr="003B26B3" w:rsidRDefault="000E3C86" w:rsidP="003C3863">
      <w:pPr>
        <w:rPr>
          <w:b/>
          <w:sz w:val="28"/>
          <w:szCs w:val="28"/>
        </w:rPr>
      </w:pPr>
      <w:r w:rsidRPr="003B26B3">
        <w:rPr>
          <w:b/>
          <w:sz w:val="28"/>
          <w:szCs w:val="28"/>
        </w:rPr>
        <w:t>Про надання дозволу на розробку</w:t>
      </w:r>
    </w:p>
    <w:p w:rsidR="000E3C86" w:rsidRPr="003B26B3" w:rsidRDefault="000E3C86" w:rsidP="003C3863">
      <w:pPr>
        <w:rPr>
          <w:b/>
          <w:sz w:val="28"/>
          <w:szCs w:val="28"/>
        </w:rPr>
      </w:pPr>
      <w:r>
        <w:rPr>
          <w:b/>
          <w:sz w:val="28"/>
          <w:szCs w:val="28"/>
        </w:rPr>
        <w:t>проекту</w:t>
      </w:r>
      <w:r w:rsidRPr="003B26B3">
        <w:rPr>
          <w:b/>
          <w:sz w:val="28"/>
          <w:szCs w:val="28"/>
        </w:rPr>
        <w:t xml:space="preserve">  землеустрою щодо відведення </w:t>
      </w:r>
    </w:p>
    <w:p w:rsidR="000E3C86" w:rsidRPr="003B26B3" w:rsidRDefault="000E3C86" w:rsidP="003C3863">
      <w:pPr>
        <w:rPr>
          <w:b/>
          <w:sz w:val="28"/>
          <w:szCs w:val="28"/>
        </w:rPr>
      </w:pPr>
      <w:r>
        <w:rPr>
          <w:b/>
          <w:sz w:val="28"/>
          <w:szCs w:val="28"/>
        </w:rPr>
        <w:t>земельної  ділянки</w:t>
      </w:r>
      <w:r w:rsidRPr="003B26B3">
        <w:rPr>
          <w:b/>
          <w:sz w:val="28"/>
          <w:szCs w:val="28"/>
        </w:rPr>
        <w:t xml:space="preserve">  у власність</w:t>
      </w:r>
    </w:p>
    <w:p w:rsidR="000E3C86" w:rsidRPr="003C3863" w:rsidRDefault="000E3C86" w:rsidP="003C3863">
      <w:pPr>
        <w:rPr>
          <w:b/>
          <w:sz w:val="28"/>
          <w:szCs w:val="28"/>
          <w:lang w:val="uk-UA"/>
        </w:rPr>
      </w:pPr>
      <w:r>
        <w:rPr>
          <w:b/>
          <w:sz w:val="28"/>
          <w:szCs w:val="28"/>
        </w:rPr>
        <w:t xml:space="preserve">гр. </w:t>
      </w:r>
      <w:r>
        <w:rPr>
          <w:b/>
          <w:sz w:val="28"/>
          <w:szCs w:val="28"/>
          <w:lang w:val="uk-UA"/>
        </w:rPr>
        <w:t>Васько Ганні Василівні</w:t>
      </w:r>
    </w:p>
    <w:p w:rsidR="000E3C86" w:rsidRPr="003C3863" w:rsidRDefault="000E3C86" w:rsidP="003C3863">
      <w:pPr>
        <w:rPr>
          <w:b/>
          <w:sz w:val="28"/>
          <w:szCs w:val="28"/>
          <w:lang w:val="uk-UA"/>
        </w:rPr>
      </w:pPr>
      <w:r w:rsidRPr="003C3863">
        <w:rPr>
          <w:b/>
          <w:sz w:val="28"/>
          <w:szCs w:val="28"/>
          <w:lang w:val="uk-UA"/>
        </w:rPr>
        <w:t xml:space="preserve">мешк. с. </w:t>
      </w:r>
      <w:r>
        <w:rPr>
          <w:b/>
          <w:sz w:val="28"/>
          <w:szCs w:val="28"/>
          <w:lang w:val="uk-UA"/>
        </w:rPr>
        <w:t>Сільце, вул. Шкільна,14</w:t>
      </w:r>
    </w:p>
    <w:p w:rsidR="000E3C86" w:rsidRPr="003C3863" w:rsidRDefault="000E3C86" w:rsidP="003C3863">
      <w:pPr>
        <w:rPr>
          <w:b/>
          <w:sz w:val="28"/>
          <w:szCs w:val="28"/>
          <w:lang w:val="uk-UA"/>
        </w:rPr>
      </w:pPr>
    </w:p>
    <w:p w:rsidR="000E3C86" w:rsidRPr="003C3863" w:rsidRDefault="000E3C86" w:rsidP="003C3863">
      <w:pPr>
        <w:rPr>
          <w:sz w:val="28"/>
          <w:szCs w:val="28"/>
          <w:lang w:val="uk-UA"/>
        </w:rPr>
      </w:pPr>
      <w:r w:rsidRPr="003C3863">
        <w:rPr>
          <w:sz w:val="28"/>
          <w:szCs w:val="28"/>
          <w:lang w:val="uk-UA"/>
        </w:rPr>
        <w:t xml:space="preserve">     Розглянувши заяву, гр. </w:t>
      </w:r>
      <w:r>
        <w:rPr>
          <w:sz w:val="28"/>
          <w:szCs w:val="28"/>
          <w:lang w:val="uk-UA"/>
        </w:rPr>
        <w:t>Васько Ганни Василівни  мешк. с. Сільце  вул.Шкільна,14</w:t>
      </w:r>
      <w:r w:rsidRPr="003C3863">
        <w:rPr>
          <w:sz w:val="28"/>
          <w:szCs w:val="28"/>
          <w:lang w:val="uk-UA"/>
        </w:rPr>
        <w:t xml:space="preserve">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 26  Закону України “Про місцеве самоврядування в Україні ”, статтей 12, 81, 116, 118, 121, Земельного кодексу України, сесія сільської  ради   </w:t>
      </w:r>
    </w:p>
    <w:p w:rsidR="000E3C86" w:rsidRPr="009C0259" w:rsidRDefault="000E3C86" w:rsidP="003C3863">
      <w:pPr>
        <w:jc w:val="center"/>
        <w:outlineLvl w:val="0"/>
        <w:rPr>
          <w:b/>
          <w:sz w:val="28"/>
          <w:szCs w:val="28"/>
          <w:lang w:val="uk-UA"/>
        </w:rPr>
      </w:pPr>
      <w:r w:rsidRPr="009C0259">
        <w:rPr>
          <w:b/>
          <w:sz w:val="28"/>
          <w:szCs w:val="28"/>
          <w:lang w:val="uk-UA"/>
        </w:rPr>
        <w:t>ВИРІШИЛА:</w:t>
      </w:r>
    </w:p>
    <w:p w:rsidR="000E3C86" w:rsidRDefault="000E3C86" w:rsidP="003C3863">
      <w:pPr>
        <w:jc w:val="both"/>
        <w:rPr>
          <w:sz w:val="28"/>
          <w:szCs w:val="28"/>
          <w:lang w:val="uk-UA"/>
        </w:rPr>
      </w:pPr>
      <w:r w:rsidRPr="009C0259">
        <w:rPr>
          <w:sz w:val="28"/>
          <w:szCs w:val="28"/>
          <w:lang w:val="uk-UA"/>
        </w:rPr>
        <w:t xml:space="preserve">         1. Дати  дозвіл, гр. </w:t>
      </w:r>
      <w:r>
        <w:rPr>
          <w:sz w:val="28"/>
          <w:szCs w:val="28"/>
          <w:lang w:val="uk-UA"/>
        </w:rPr>
        <w:t>Васько Ганні Василівні</w:t>
      </w:r>
      <w:r w:rsidRPr="009C0259">
        <w:rPr>
          <w:sz w:val="28"/>
          <w:szCs w:val="28"/>
          <w:lang w:val="uk-UA"/>
        </w:rPr>
        <w:t xml:space="preserve">  мешк. с. </w:t>
      </w:r>
      <w:r>
        <w:rPr>
          <w:sz w:val="28"/>
          <w:szCs w:val="28"/>
          <w:lang w:val="uk-UA"/>
        </w:rPr>
        <w:t>Сільце  вул. Шкільна,14</w:t>
      </w:r>
      <w:r>
        <w:rPr>
          <w:sz w:val="28"/>
          <w:szCs w:val="28"/>
        </w:rPr>
        <w:t xml:space="preserve">, </w:t>
      </w:r>
      <w:r w:rsidRPr="003B26B3">
        <w:rPr>
          <w:sz w:val="28"/>
          <w:szCs w:val="28"/>
        </w:rPr>
        <w:t xml:space="preserve">  на розробку проекту  землеустрою щ</w:t>
      </w:r>
      <w:r>
        <w:rPr>
          <w:sz w:val="28"/>
          <w:szCs w:val="28"/>
        </w:rPr>
        <w:t>одо відведення земельної  ділян</w:t>
      </w:r>
      <w:r w:rsidRPr="003B26B3">
        <w:rPr>
          <w:sz w:val="28"/>
          <w:szCs w:val="28"/>
        </w:rPr>
        <w:t>ки у  власність, для ведення особистого селянського госпо</w:t>
      </w:r>
      <w:r>
        <w:rPr>
          <w:sz w:val="28"/>
          <w:szCs w:val="28"/>
        </w:rPr>
        <w:t>дарства  орієнтовною площею 0,</w:t>
      </w:r>
      <w:r>
        <w:rPr>
          <w:sz w:val="28"/>
          <w:szCs w:val="28"/>
          <w:lang w:val="uk-UA"/>
        </w:rPr>
        <w:t>08</w:t>
      </w:r>
      <w:r>
        <w:rPr>
          <w:sz w:val="28"/>
          <w:szCs w:val="28"/>
        </w:rPr>
        <w:t xml:space="preserve"> га  в  </w:t>
      </w:r>
    </w:p>
    <w:p w:rsidR="000E3C86" w:rsidRPr="003B26B3" w:rsidRDefault="000E3C86" w:rsidP="003C3863">
      <w:pPr>
        <w:jc w:val="both"/>
        <w:rPr>
          <w:sz w:val="28"/>
          <w:szCs w:val="28"/>
        </w:rPr>
      </w:pPr>
      <w:r>
        <w:rPr>
          <w:sz w:val="28"/>
          <w:szCs w:val="28"/>
        </w:rPr>
        <w:t xml:space="preserve">с. </w:t>
      </w:r>
      <w:r>
        <w:rPr>
          <w:sz w:val="28"/>
          <w:szCs w:val="28"/>
          <w:lang w:val="uk-UA"/>
        </w:rPr>
        <w:t>Сільце  вул.Шкільна</w:t>
      </w:r>
      <w:r>
        <w:rPr>
          <w:sz w:val="28"/>
          <w:szCs w:val="28"/>
        </w:rPr>
        <w:t xml:space="preserve">  (біля будинку)  </w:t>
      </w:r>
      <w:r>
        <w:rPr>
          <w:sz w:val="28"/>
          <w:szCs w:val="28"/>
          <w:lang w:val="uk-UA"/>
        </w:rPr>
        <w:t>13</w:t>
      </w:r>
      <w:r w:rsidRPr="003B26B3">
        <w:rPr>
          <w:sz w:val="28"/>
          <w:szCs w:val="28"/>
        </w:rPr>
        <w:t>.</w:t>
      </w:r>
    </w:p>
    <w:p w:rsidR="000E3C86" w:rsidRPr="003C3863" w:rsidRDefault="000E3C86" w:rsidP="003C3863">
      <w:pPr>
        <w:jc w:val="both"/>
        <w:rPr>
          <w:sz w:val="28"/>
          <w:szCs w:val="28"/>
          <w:lang w:val="uk-UA"/>
        </w:rPr>
      </w:pPr>
      <w:r w:rsidRPr="003B26B3">
        <w:rPr>
          <w:sz w:val="28"/>
          <w:szCs w:val="28"/>
        </w:rPr>
        <w:t xml:space="preserve">         2. Зобов’яза</w:t>
      </w:r>
      <w:r>
        <w:rPr>
          <w:sz w:val="28"/>
          <w:szCs w:val="28"/>
        </w:rPr>
        <w:t xml:space="preserve">ти гр. </w:t>
      </w:r>
      <w:r>
        <w:rPr>
          <w:sz w:val="28"/>
          <w:szCs w:val="28"/>
          <w:lang w:val="uk-UA"/>
        </w:rPr>
        <w:t>Васько Ганну Василівну</w:t>
      </w:r>
      <w:r w:rsidRPr="003B26B3">
        <w:rPr>
          <w:sz w:val="28"/>
          <w:szCs w:val="28"/>
        </w:rPr>
        <w:t xml:space="preserve">  мешк. с</w:t>
      </w:r>
      <w:r>
        <w:rPr>
          <w:sz w:val="28"/>
          <w:szCs w:val="28"/>
        </w:rPr>
        <w:t>.</w:t>
      </w:r>
      <w:r>
        <w:rPr>
          <w:sz w:val="28"/>
          <w:szCs w:val="28"/>
          <w:lang w:val="uk-UA"/>
        </w:rPr>
        <w:t xml:space="preserve"> Сільце вул.Шкільна,14</w:t>
      </w:r>
    </w:p>
    <w:p w:rsidR="000E3C86" w:rsidRPr="003B26B3" w:rsidRDefault="000E3C86" w:rsidP="003C3863">
      <w:pPr>
        <w:jc w:val="both"/>
        <w:rPr>
          <w:sz w:val="28"/>
          <w:szCs w:val="28"/>
        </w:rPr>
      </w:pPr>
      <w:r>
        <w:rPr>
          <w:sz w:val="28"/>
          <w:szCs w:val="28"/>
        </w:rPr>
        <w:t xml:space="preserve">          2.1.виготовити проект </w:t>
      </w:r>
      <w:r w:rsidRPr="003B26B3">
        <w:rPr>
          <w:sz w:val="28"/>
          <w:szCs w:val="28"/>
        </w:rPr>
        <w:t xml:space="preserve"> земле</w:t>
      </w:r>
      <w:r>
        <w:rPr>
          <w:sz w:val="28"/>
          <w:szCs w:val="28"/>
        </w:rPr>
        <w:t>устрою щодо відведення земельної ділянки</w:t>
      </w:r>
      <w:r w:rsidRPr="003B26B3">
        <w:rPr>
          <w:sz w:val="28"/>
          <w:szCs w:val="28"/>
        </w:rPr>
        <w:t xml:space="preserve"> у власність для ведення особистого селянського господарства                                                        орієнтовною площею </w:t>
      </w:r>
      <w:r>
        <w:rPr>
          <w:sz w:val="28"/>
          <w:szCs w:val="28"/>
        </w:rPr>
        <w:t>0,</w:t>
      </w:r>
      <w:r>
        <w:rPr>
          <w:sz w:val="28"/>
          <w:szCs w:val="28"/>
          <w:lang w:val="uk-UA"/>
        </w:rPr>
        <w:t>08</w:t>
      </w:r>
      <w:r>
        <w:rPr>
          <w:sz w:val="28"/>
          <w:szCs w:val="28"/>
        </w:rPr>
        <w:t xml:space="preserve"> га  в с. </w:t>
      </w:r>
      <w:r>
        <w:rPr>
          <w:sz w:val="28"/>
          <w:szCs w:val="28"/>
          <w:lang w:val="uk-UA"/>
        </w:rPr>
        <w:t xml:space="preserve">Сільце, вул.. Шкільна </w:t>
      </w:r>
      <w:r>
        <w:rPr>
          <w:sz w:val="28"/>
          <w:szCs w:val="28"/>
        </w:rPr>
        <w:t xml:space="preserve"> (біля будинку) </w:t>
      </w:r>
      <w:r>
        <w:rPr>
          <w:sz w:val="28"/>
          <w:szCs w:val="28"/>
          <w:lang w:val="uk-UA"/>
        </w:rPr>
        <w:t>13</w:t>
      </w:r>
      <w:r w:rsidRPr="003B26B3">
        <w:rPr>
          <w:sz w:val="28"/>
          <w:szCs w:val="28"/>
        </w:rPr>
        <w:t>.</w:t>
      </w:r>
    </w:p>
    <w:p w:rsidR="000E3C86" w:rsidRPr="003B26B3" w:rsidRDefault="000E3C86" w:rsidP="003C3863">
      <w:pPr>
        <w:jc w:val="both"/>
        <w:rPr>
          <w:sz w:val="28"/>
          <w:szCs w:val="28"/>
        </w:rPr>
      </w:pPr>
      <w:r w:rsidRPr="003B26B3">
        <w:rPr>
          <w:sz w:val="28"/>
          <w:szCs w:val="28"/>
        </w:rPr>
        <w:t xml:space="preserve">          2.2.погодити проект  землеустрою у встановленому законом порядку;</w:t>
      </w:r>
    </w:p>
    <w:p w:rsidR="000E3C86" w:rsidRPr="003B26B3" w:rsidRDefault="000E3C86" w:rsidP="003C3863">
      <w:pPr>
        <w:jc w:val="both"/>
        <w:rPr>
          <w:sz w:val="28"/>
          <w:szCs w:val="28"/>
        </w:rPr>
      </w:pPr>
      <w:r w:rsidRPr="003B26B3">
        <w:rPr>
          <w:sz w:val="28"/>
          <w:szCs w:val="28"/>
        </w:rPr>
        <w:t xml:space="preserve">          2.3.зареєструвати земельну  ділянку в Державному земельному кадастрі;</w:t>
      </w:r>
    </w:p>
    <w:p w:rsidR="000E3C86" w:rsidRPr="003B26B3" w:rsidRDefault="000E3C86" w:rsidP="003C3863">
      <w:pPr>
        <w:jc w:val="both"/>
        <w:rPr>
          <w:sz w:val="28"/>
          <w:szCs w:val="28"/>
        </w:rPr>
      </w:pPr>
      <w:r w:rsidRPr="003B26B3">
        <w:rPr>
          <w:sz w:val="28"/>
          <w:szCs w:val="28"/>
        </w:rPr>
        <w:t xml:space="preserve">          2.4.проект   відводу земельної  ділянки  подати  на  розгляд  та затвердження чергової сесії.</w:t>
      </w:r>
    </w:p>
    <w:p w:rsidR="000E3C86" w:rsidRPr="003B26B3" w:rsidRDefault="000E3C86" w:rsidP="003C3863">
      <w:pPr>
        <w:jc w:val="both"/>
        <w:rPr>
          <w:sz w:val="28"/>
          <w:szCs w:val="28"/>
        </w:rPr>
      </w:pPr>
      <w:r w:rsidRPr="003B26B3">
        <w:rPr>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E3C86" w:rsidRPr="003B26B3" w:rsidRDefault="000E3C86" w:rsidP="003C3863">
      <w:pPr>
        <w:rPr>
          <w:b/>
          <w:sz w:val="28"/>
          <w:szCs w:val="28"/>
        </w:rPr>
      </w:pPr>
    </w:p>
    <w:p w:rsidR="000E3C86" w:rsidRPr="003B26B3" w:rsidRDefault="000E3C86" w:rsidP="003C3863">
      <w:pPr>
        <w:jc w:val="center"/>
        <w:rPr>
          <w:b/>
          <w:sz w:val="28"/>
          <w:szCs w:val="28"/>
        </w:rPr>
      </w:pPr>
    </w:p>
    <w:p w:rsidR="000E3C86" w:rsidRPr="008D04E0" w:rsidRDefault="000E3C86" w:rsidP="003C3863">
      <w:pPr>
        <w:jc w:val="center"/>
        <w:rPr>
          <w:b/>
          <w:sz w:val="28"/>
          <w:szCs w:val="28"/>
        </w:rPr>
      </w:pPr>
      <w:r w:rsidRPr="003B26B3">
        <w:rPr>
          <w:b/>
          <w:sz w:val="28"/>
          <w:szCs w:val="28"/>
        </w:rPr>
        <w:t>Сільський  голова                                                                М.М.Станинець</w:t>
      </w:r>
    </w:p>
    <w:p w:rsidR="000E3C86" w:rsidRDefault="000E3C86">
      <w:pPr>
        <w:rPr>
          <w:lang w:val="uk-UA"/>
        </w:rPr>
      </w:pPr>
    </w:p>
    <w:p w:rsidR="000E3C86" w:rsidRDefault="000E3C86">
      <w:pPr>
        <w:rPr>
          <w:lang w:val="uk-UA"/>
        </w:rPr>
      </w:pPr>
    </w:p>
    <w:p w:rsidR="000E3C86" w:rsidRDefault="000E3C86">
      <w:pPr>
        <w:rPr>
          <w:lang w:val="uk-UA"/>
        </w:rPr>
      </w:pPr>
    </w:p>
    <w:p w:rsidR="000E3C86" w:rsidRPr="003B26B3" w:rsidRDefault="000E3C86" w:rsidP="005E2E23">
      <w:pPr>
        <w:ind w:right="-284"/>
        <w:rPr>
          <w:sz w:val="28"/>
          <w:szCs w:val="28"/>
        </w:rPr>
      </w:pPr>
      <w:r>
        <w:rPr>
          <w:sz w:val="28"/>
          <w:szCs w:val="28"/>
          <w:lang w:val="uk-UA"/>
        </w:rPr>
        <w:t xml:space="preserve">                                                                    </w:t>
      </w:r>
      <w:r w:rsidRPr="003B26B3">
        <w:rPr>
          <w:sz w:val="28"/>
          <w:szCs w:val="28"/>
        </w:rPr>
        <w:object w:dxaOrig="1141" w:dyaOrig="1261">
          <v:shape id="_x0000_i1068" type="#_x0000_t75" style="width:46.5pt;height:53.25pt" o:ole="" fillcolor="window">
            <v:imagedata r:id="rId10" o:title=""/>
          </v:shape>
          <o:OLEObject Type="Embed" ProgID="Word.Picture.8" ShapeID="_x0000_i1068" DrawAspect="Content" ObjectID="_1704869228" r:id="rId44"/>
        </w:object>
      </w:r>
    </w:p>
    <w:p w:rsidR="000E3C86" w:rsidRPr="003B26B3" w:rsidRDefault="000E3C86" w:rsidP="005E2E23">
      <w:pPr>
        <w:jc w:val="center"/>
        <w:outlineLvl w:val="0"/>
        <w:rPr>
          <w:b/>
          <w:sz w:val="28"/>
          <w:szCs w:val="28"/>
        </w:rPr>
      </w:pPr>
      <w:r w:rsidRPr="003B26B3">
        <w:rPr>
          <w:b/>
          <w:sz w:val="28"/>
          <w:szCs w:val="28"/>
        </w:rPr>
        <w:t>У К Р А Ї Н А</w:t>
      </w:r>
    </w:p>
    <w:p w:rsidR="000E3C86" w:rsidRPr="003B26B3" w:rsidRDefault="000E3C86" w:rsidP="005E2E23">
      <w:pPr>
        <w:jc w:val="center"/>
        <w:rPr>
          <w:b/>
          <w:sz w:val="28"/>
          <w:szCs w:val="28"/>
        </w:rPr>
      </w:pPr>
      <w:r w:rsidRPr="003B26B3">
        <w:rPr>
          <w:b/>
          <w:sz w:val="28"/>
          <w:szCs w:val="28"/>
        </w:rPr>
        <w:t>КАМ’ЯНСЬКА  СІЛЬ</w:t>
      </w:r>
      <w:r>
        <w:rPr>
          <w:b/>
          <w:sz w:val="28"/>
          <w:szCs w:val="28"/>
          <w:lang w:val="uk-UA"/>
        </w:rPr>
        <w:t>С</w:t>
      </w:r>
      <w:r w:rsidRPr="003B26B3">
        <w:rPr>
          <w:b/>
          <w:sz w:val="28"/>
          <w:szCs w:val="28"/>
        </w:rPr>
        <w:t>ЬКА  РАДА ІРШАВСЬКОГО  РАЙОНУ ЗАКАРПАТСЬКОЇ  ОБЛАСТІ</w:t>
      </w:r>
    </w:p>
    <w:p w:rsidR="000E3C86" w:rsidRPr="003B26B3" w:rsidRDefault="000E3C86" w:rsidP="005E2E23">
      <w:pPr>
        <w:jc w:val="center"/>
        <w:rPr>
          <w:b/>
          <w:sz w:val="28"/>
          <w:szCs w:val="28"/>
        </w:rPr>
      </w:pPr>
      <w:r w:rsidRPr="003B26B3">
        <w:rPr>
          <w:b/>
          <w:sz w:val="28"/>
          <w:szCs w:val="28"/>
        </w:rPr>
        <w:t xml:space="preserve">         </w:t>
      </w:r>
      <w:r>
        <w:rPr>
          <w:b/>
          <w:sz w:val="28"/>
          <w:szCs w:val="28"/>
          <w:lang w:val="uk-UA"/>
        </w:rPr>
        <w:t>8</w:t>
      </w:r>
      <w:r>
        <w:rPr>
          <w:b/>
          <w:sz w:val="28"/>
          <w:szCs w:val="28"/>
        </w:rPr>
        <w:t xml:space="preserve"> -</w:t>
      </w:r>
      <w:r>
        <w:rPr>
          <w:b/>
          <w:sz w:val="28"/>
          <w:szCs w:val="28"/>
          <w:lang w:val="uk-UA"/>
        </w:rPr>
        <w:t>ма</w:t>
      </w:r>
      <w:r>
        <w:rPr>
          <w:b/>
          <w:sz w:val="28"/>
          <w:szCs w:val="28"/>
        </w:rPr>
        <w:t xml:space="preserve"> сесі</w:t>
      </w:r>
      <w:r>
        <w:rPr>
          <w:b/>
          <w:sz w:val="28"/>
          <w:szCs w:val="28"/>
          <w:lang w:val="uk-UA"/>
        </w:rPr>
        <w:t>я</w:t>
      </w:r>
      <w:r w:rsidRPr="003B26B3">
        <w:rPr>
          <w:b/>
          <w:sz w:val="28"/>
          <w:szCs w:val="28"/>
        </w:rPr>
        <w:t xml:space="preserve">   8 -го скликання</w:t>
      </w:r>
    </w:p>
    <w:p w:rsidR="000E3C86" w:rsidRPr="003B26B3" w:rsidRDefault="000E3C86" w:rsidP="005E2E23">
      <w:pPr>
        <w:tabs>
          <w:tab w:val="left" w:pos="405"/>
          <w:tab w:val="center" w:pos="4808"/>
          <w:tab w:val="center" w:pos="5040"/>
        </w:tabs>
        <w:outlineLvl w:val="0"/>
        <w:rPr>
          <w:sz w:val="28"/>
          <w:szCs w:val="28"/>
        </w:rPr>
      </w:pPr>
      <w:r w:rsidRPr="003B26B3">
        <w:rPr>
          <w:b/>
          <w:sz w:val="28"/>
          <w:szCs w:val="28"/>
        </w:rPr>
        <w:tab/>
      </w:r>
      <w:r w:rsidRPr="003B26B3">
        <w:rPr>
          <w:b/>
          <w:sz w:val="28"/>
          <w:szCs w:val="28"/>
        </w:rPr>
        <w:tab/>
      </w:r>
      <w:r>
        <w:rPr>
          <w:b/>
          <w:sz w:val="28"/>
          <w:szCs w:val="28"/>
          <w:lang w:val="uk-UA"/>
        </w:rPr>
        <w:t xml:space="preserve">       </w:t>
      </w:r>
      <w:r w:rsidRPr="003B26B3">
        <w:rPr>
          <w:b/>
          <w:sz w:val="28"/>
          <w:szCs w:val="28"/>
        </w:rPr>
        <w:t>Р І Ш Е Н Н Я</w:t>
      </w:r>
    </w:p>
    <w:p w:rsidR="000E3C86" w:rsidRPr="003B26B3" w:rsidRDefault="000E3C86" w:rsidP="005E2E23">
      <w:pPr>
        <w:rPr>
          <w:b/>
          <w:sz w:val="28"/>
          <w:szCs w:val="28"/>
        </w:rPr>
      </w:pPr>
    </w:p>
    <w:p w:rsidR="000E3C86" w:rsidRPr="00A53B45" w:rsidRDefault="000E3C86" w:rsidP="005E2E23">
      <w:pPr>
        <w:rPr>
          <w:b/>
          <w:sz w:val="28"/>
          <w:szCs w:val="28"/>
          <w:lang w:val="uk-UA"/>
        </w:rPr>
      </w:pPr>
      <w:r>
        <w:rPr>
          <w:b/>
          <w:sz w:val="28"/>
          <w:szCs w:val="28"/>
        </w:rPr>
        <w:t xml:space="preserve">від  </w:t>
      </w:r>
      <w:r>
        <w:rPr>
          <w:b/>
          <w:sz w:val="28"/>
          <w:szCs w:val="28"/>
          <w:lang w:val="uk-UA"/>
        </w:rPr>
        <w:t>09 грудня</w:t>
      </w:r>
      <w:r w:rsidRPr="003B26B3">
        <w:rPr>
          <w:b/>
          <w:sz w:val="28"/>
          <w:szCs w:val="28"/>
        </w:rPr>
        <w:t xml:space="preserve">   2021 року  №</w:t>
      </w:r>
      <w:r>
        <w:rPr>
          <w:b/>
          <w:sz w:val="28"/>
          <w:szCs w:val="28"/>
          <w:lang w:val="uk-UA"/>
        </w:rPr>
        <w:t xml:space="preserve"> 852</w:t>
      </w:r>
    </w:p>
    <w:p w:rsidR="000E3C86" w:rsidRPr="003B26B3" w:rsidRDefault="000E3C86" w:rsidP="005E2E23">
      <w:pPr>
        <w:rPr>
          <w:b/>
          <w:sz w:val="28"/>
          <w:szCs w:val="28"/>
        </w:rPr>
      </w:pPr>
      <w:r w:rsidRPr="003B26B3">
        <w:rPr>
          <w:b/>
          <w:sz w:val="28"/>
          <w:szCs w:val="28"/>
        </w:rPr>
        <w:t>с. Кам’янське</w:t>
      </w:r>
    </w:p>
    <w:p w:rsidR="000E3C86" w:rsidRPr="003B26B3" w:rsidRDefault="000E3C86" w:rsidP="005E2E23">
      <w:pPr>
        <w:rPr>
          <w:b/>
          <w:sz w:val="28"/>
          <w:szCs w:val="28"/>
        </w:rPr>
      </w:pPr>
      <w:r w:rsidRPr="003B26B3">
        <w:rPr>
          <w:b/>
          <w:sz w:val="28"/>
          <w:szCs w:val="28"/>
        </w:rPr>
        <w:t>Про надання дозволу на розробку</w:t>
      </w:r>
    </w:p>
    <w:p w:rsidR="000E3C86" w:rsidRPr="003B26B3" w:rsidRDefault="000E3C86" w:rsidP="005E2E23">
      <w:pPr>
        <w:rPr>
          <w:b/>
          <w:sz w:val="28"/>
          <w:szCs w:val="28"/>
        </w:rPr>
      </w:pPr>
      <w:r>
        <w:rPr>
          <w:b/>
          <w:sz w:val="28"/>
          <w:szCs w:val="28"/>
        </w:rPr>
        <w:t>проекту</w:t>
      </w:r>
      <w:r w:rsidRPr="003B26B3">
        <w:rPr>
          <w:b/>
          <w:sz w:val="28"/>
          <w:szCs w:val="28"/>
        </w:rPr>
        <w:t xml:space="preserve">  землеустрою щодо відведення </w:t>
      </w:r>
    </w:p>
    <w:p w:rsidR="000E3C86" w:rsidRPr="003B26B3" w:rsidRDefault="000E3C86" w:rsidP="005E2E23">
      <w:pPr>
        <w:rPr>
          <w:b/>
          <w:sz w:val="28"/>
          <w:szCs w:val="28"/>
        </w:rPr>
      </w:pPr>
      <w:r>
        <w:rPr>
          <w:b/>
          <w:sz w:val="28"/>
          <w:szCs w:val="28"/>
        </w:rPr>
        <w:t>земельної  ділянки</w:t>
      </w:r>
      <w:r w:rsidRPr="003B26B3">
        <w:rPr>
          <w:b/>
          <w:sz w:val="28"/>
          <w:szCs w:val="28"/>
        </w:rPr>
        <w:t xml:space="preserve">  у власність</w:t>
      </w:r>
    </w:p>
    <w:p w:rsidR="000E3C86" w:rsidRPr="00A53B45" w:rsidRDefault="000E3C86" w:rsidP="005E2E23">
      <w:pPr>
        <w:rPr>
          <w:b/>
          <w:sz w:val="28"/>
          <w:szCs w:val="28"/>
          <w:lang w:val="uk-UA"/>
        </w:rPr>
      </w:pPr>
      <w:r>
        <w:rPr>
          <w:b/>
          <w:sz w:val="28"/>
          <w:szCs w:val="28"/>
        </w:rPr>
        <w:t xml:space="preserve">гр. </w:t>
      </w:r>
      <w:r>
        <w:rPr>
          <w:b/>
          <w:sz w:val="28"/>
          <w:szCs w:val="28"/>
          <w:lang w:val="uk-UA"/>
        </w:rPr>
        <w:t>Марусенко Володимиру Миколайовичу</w:t>
      </w:r>
    </w:p>
    <w:p w:rsidR="000E3C86" w:rsidRPr="003C3863" w:rsidRDefault="000E3C86" w:rsidP="005E2E23">
      <w:pPr>
        <w:rPr>
          <w:b/>
          <w:sz w:val="28"/>
          <w:szCs w:val="28"/>
          <w:lang w:val="uk-UA"/>
        </w:rPr>
      </w:pPr>
      <w:r>
        <w:rPr>
          <w:b/>
          <w:sz w:val="28"/>
          <w:szCs w:val="28"/>
          <w:lang w:val="uk-UA"/>
        </w:rPr>
        <w:t>мешк. м.Мукачево вул.П.Дорошенка,2/21</w:t>
      </w:r>
    </w:p>
    <w:p w:rsidR="000E3C86" w:rsidRPr="003C3863" w:rsidRDefault="000E3C86" w:rsidP="00A53B45">
      <w:pPr>
        <w:tabs>
          <w:tab w:val="left" w:pos="2265"/>
        </w:tabs>
        <w:rPr>
          <w:b/>
          <w:sz w:val="28"/>
          <w:szCs w:val="28"/>
          <w:lang w:val="uk-UA"/>
        </w:rPr>
      </w:pPr>
      <w:r>
        <w:rPr>
          <w:b/>
          <w:sz w:val="28"/>
          <w:szCs w:val="28"/>
          <w:lang w:val="uk-UA"/>
        </w:rPr>
        <w:tab/>
      </w:r>
    </w:p>
    <w:p w:rsidR="000E3C86" w:rsidRPr="003C3863" w:rsidRDefault="000E3C86" w:rsidP="005E2E23">
      <w:pPr>
        <w:rPr>
          <w:sz w:val="28"/>
          <w:szCs w:val="28"/>
          <w:lang w:val="uk-UA"/>
        </w:rPr>
      </w:pPr>
      <w:r w:rsidRPr="003C3863">
        <w:rPr>
          <w:sz w:val="28"/>
          <w:szCs w:val="28"/>
          <w:lang w:val="uk-UA"/>
        </w:rPr>
        <w:t xml:space="preserve">     Розглянувши заяву, гр. </w:t>
      </w:r>
      <w:r>
        <w:rPr>
          <w:sz w:val="28"/>
          <w:szCs w:val="28"/>
          <w:lang w:val="uk-UA"/>
        </w:rPr>
        <w:t xml:space="preserve">Марусенко Володимира Миколайовича  </w:t>
      </w:r>
      <w:r w:rsidRPr="00A53B45">
        <w:rPr>
          <w:sz w:val="28"/>
          <w:szCs w:val="28"/>
          <w:lang w:val="uk-UA"/>
        </w:rPr>
        <w:t>мешк. м.Мукачево вул.П.Дорошенка,2/21</w:t>
      </w:r>
      <w:r w:rsidRPr="003C3863">
        <w:rPr>
          <w:sz w:val="28"/>
          <w:szCs w:val="28"/>
          <w:lang w:val="uk-UA"/>
        </w:rPr>
        <w:t xml:space="preserve">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 26  Закону України “Про місцеве самоврядування в Україні ”, статтей 12, 81, 116, 118, 121, Земельного кодексу України, сесія сільської  ради   </w:t>
      </w:r>
    </w:p>
    <w:p w:rsidR="000E3C86" w:rsidRPr="009C0259" w:rsidRDefault="000E3C86" w:rsidP="005E2E23">
      <w:pPr>
        <w:jc w:val="center"/>
        <w:outlineLvl w:val="0"/>
        <w:rPr>
          <w:b/>
          <w:sz w:val="28"/>
          <w:szCs w:val="28"/>
          <w:lang w:val="uk-UA"/>
        </w:rPr>
      </w:pPr>
      <w:r w:rsidRPr="009C0259">
        <w:rPr>
          <w:b/>
          <w:sz w:val="28"/>
          <w:szCs w:val="28"/>
          <w:lang w:val="uk-UA"/>
        </w:rPr>
        <w:t>ВИРІШИЛА:</w:t>
      </w:r>
    </w:p>
    <w:p w:rsidR="000E3C86" w:rsidRPr="00A53B45" w:rsidRDefault="000E3C86" w:rsidP="005E2E23">
      <w:pPr>
        <w:jc w:val="both"/>
        <w:rPr>
          <w:sz w:val="28"/>
          <w:szCs w:val="28"/>
          <w:lang w:val="uk-UA"/>
        </w:rPr>
      </w:pPr>
      <w:r w:rsidRPr="009C0259">
        <w:rPr>
          <w:sz w:val="28"/>
          <w:szCs w:val="28"/>
          <w:lang w:val="uk-UA"/>
        </w:rPr>
        <w:t xml:space="preserve">         1. Дати  дозвіл, </w:t>
      </w:r>
      <w:r w:rsidRPr="003C3863">
        <w:rPr>
          <w:sz w:val="28"/>
          <w:szCs w:val="28"/>
          <w:lang w:val="uk-UA"/>
        </w:rPr>
        <w:t xml:space="preserve">гр. </w:t>
      </w:r>
      <w:r>
        <w:rPr>
          <w:sz w:val="28"/>
          <w:szCs w:val="28"/>
          <w:lang w:val="uk-UA"/>
        </w:rPr>
        <w:t xml:space="preserve">Марусенко Володимиру Миколайовичу  </w:t>
      </w:r>
      <w:r w:rsidRPr="00A53B45">
        <w:rPr>
          <w:sz w:val="28"/>
          <w:szCs w:val="28"/>
          <w:lang w:val="uk-UA"/>
        </w:rPr>
        <w:t>мешк. м.Мукачево вул.П.Дорошенка,2/21</w:t>
      </w:r>
      <w:r w:rsidRPr="008847B4">
        <w:rPr>
          <w:sz w:val="28"/>
          <w:szCs w:val="28"/>
          <w:lang w:val="uk-UA"/>
        </w:rPr>
        <w:t>,   на розробку проекту  землеустрою щодо відведення земельної  ділянки у  власність, для ведення особистого селянського господарства  орієнтовною площею 0,</w:t>
      </w:r>
      <w:r>
        <w:rPr>
          <w:sz w:val="28"/>
          <w:szCs w:val="28"/>
          <w:lang w:val="uk-UA"/>
        </w:rPr>
        <w:t>70</w:t>
      </w:r>
      <w:r w:rsidRPr="008847B4">
        <w:rPr>
          <w:sz w:val="28"/>
          <w:szCs w:val="28"/>
          <w:lang w:val="uk-UA"/>
        </w:rPr>
        <w:t xml:space="preserve"> га  в  с. </w:t>
      </w:r>
      <w:r>
        <w:rPr>
          <w:sz w:val="28"/>
          <w:szCs w:val="28"/>
          <w:lang w:val="uk-UA"/>
        </w:rPr>
        <w:t>Сільце  вул. З.Космодем’янської  контур № 568</w:t>
      </w:r>
      <w:r w:rsidRPr="008847B4">
        <w:rPr>
          <w:sz w:val="28"/>
          <w:szCs w:val="28"/>
          <w:lang w:val="uk-UA"/>
        </w:rPr>
        <w:t xml:space="preserve"> </w:t>
      </w:r>
    </w:p>
    <w:p w:rsidR="000E3C86" w:rsidRDefault="000E3C86" w:rsidP="005E2E23">
      <w:pPr>
        <w:jc w:val="both"/>
        <w:rPr>
          <w:sz w:val="28"/>
          <w:szCs w:val="28"/>
          <w:lang w:val="uk-UA"/>
        </w:rPr>
      </w:pPr>
      <w:r w:rsidRPr="008847B4">
        <w:rPr>
          <w:sz w:val="28"/>
          <w:szCs w:val="28"/>
          <w:lang w:val="uk-UA"/>
        </w:rPr>
        <w:t xml:space="preserve">         2. Зобов’язати гр</w:t>
      </w:r>
      <w:r>
        <w:rPr>
          <w:sz w:val="28"/>
          <w:szCs w:val="28"/>
          <w:lang w:val="uk-UA"/>
        </w:rPr>
        <w:t>.</w:t>
      </w:r>
      <w:r w:rsidRPr="00A53B45">
        <w:rPr>
          <w:sz w:val="28"/>
          <w:szCs w:val="28"/>
          <w:lang w:val="uk-UA"/>
        </w:rPr>
        <w:t xml:space="preserve"> </w:t>
      </w:r>
      <w:r>
        <w:rPr>
          <w:sz w:val="28"/>
          <w:szCs w:val="28"/>
          <w:lang w:val="uk-UA"/>
        </w:rPr>
        <w:t xml:space="preserve">Марусенко Володимира Миколайовича  </w:t>
      </w:r>
      <w:r w:rsidRPr="00A53B45">
        <w:rPr>
          <w:sz w:val="28"/>
          <w:szCs w:val="28"/>
          <w:lang w:val="uk-UA"/>
        </w:rPr>
        <w:t>мешк. м.Мукачево вул.П.Дорошенка,2/21</w:t>
      </w:r>
      <w:r>
        <w:rPr>
          <w:sz w:val="28"/>
          <w:szCs w:val="28"/>
        </w:rPr>
        <w:t xml:space="preserve">         </w:t>
      </w:r>
    </w:p>
    <w:p w:rsidR="000E3C86" w:rsidRPr="00A53B45" w:rsidRDefault="000E3C86" w:rsidP="00A53B45">
      <w:pPr>
        <w:ind w:firstLine="708"/>
        <w:jc w:val="both"/>
        <w:rPr>
          <w:sz w:val="28"/>
          <w:szCs w:val="28"/>
          <w:lang w:val="uk-UA"/>
        </w:rPr>
      </w:pPr>
      <w:r>
        <w:rPr>
          <w:sz w:val="28"/>
          <w:szCs w:val="28"/>
        </w:rPr>
        <w:t xml:space="preserve"> 2.1.виготовити проект </w:t>
      </w:r>
      <w:r w:rsidRPr="003B26B3">
        <w:rPr>
          <w:sz w:val="28"/>
          <w:szCs w:val="28"/>
        </w:rPr>
        <w:t xml:space="preserve"> земле</w:t>
      </w:r>
      <w:r>
        <w:rPr>
          <w:sz w:val="28"/>
          <w:szCs w:val="28"/>
        </w:rPr>
        <w:t>устрою щодо відведення земельної ділянки у власність для</w:t>
      </w:r>
      <w:r>
        <w:rPr>
          <w:sz w:val="28"/>
          <w:szCs w:val="28"/>
          <w:lang w:val="uk-UA"/>
        </w:rPr>
        <w:t xml:space="preserve"> </w:t>
      </w:r>
      <w:r w:rsidRPr="003B26B3">
        <w:rPr>
          <w:sz w:val="28"/>
          <w:szCs w:val="28"/>
        </w:rPr>
        <w:t xml:space="preserve">ведення особистого селянського господарства                                                        орієнтовною площею </w:t>
      </w:r>
      <w:r>
        <w:rPr>
          <w:sz w:val="28"/>
          <w:szCs w:val="28"/>
          <w:lang w:val="uk-UA"/>
        </w:rPr>
        <w:t>0,70га</w:t>
      </w:r>
      <w:r w:rsidRPr="00A53B45">
        <w:rPr>
          <w:sz w:val="28"/>
          <w:szCs w:val="28"/>
        </w:rPr>
        <w:t xml:space="preserve"> </w:t>
      </w:r>
      <w:r>
        <w:rPr>
          <w:sz w:val="28"/>
          <w:szCs w:val="28"/>
        </w:rPr>
        <w:t xml:space="preserve">в  с. </w:t>
      </w:r>
      <w:r>
        <w:rPr>
          <w:sz w:val="28"/>
          <w:szCs w:val="28"/>
          <w:lang w:val="uk-UA"/>
        </w:rPr>
        <w:t>Сільце  вул. З.Космодем’янської  контур № 568</w:t>
      </w:r>
    </w:p>
    <w:p w:rsidR="000E3C86" w:rsidRPr="003B26B3" w:rsidRDefault="000E3C86" w:rsidP="005E2E23">
      <w:pPr>
        <w:jc w:val="both"/>
        <w:rPr>
          <w:sz w:val="28"/>
          <w:szCs w:val="28"/>
        </w:rPr>
      </w:pPr>
      <w:r w:rsidRPr="003B26B3">
        <w:rPr>
          <w:sz w:val="28"/>
          <w:szCs w:val="28"/>
        </w:rPr>
        <w:t xml:space="preserve">          2.2.погодити проект  землеустрою у встановленому законом порядку;</w:t>
      </w:r>
    </w:p>
    <w:p w:rsidR="000E3C86" w:rsidRPr="003B26B3" w:rsidRDefault="000E3C86" w:rsidP="005E2E23">
      <w:pPr>
        <w:jc w:val="both"/>
        <w:rPr>
          <w:sz w:val="28"/>
          <w:szCs w:val="28"/>
        </w:rPr>
      </w:pPr>
      <w:r w:rsidRPr="003B26B3">
        <w:rPr>
          <w:sz w:val="28"/>
          <w:szCs w:val="28"/>
        </w:rPr>
        <w:t xml:space="preserve">          2.3.зареєструвати земельну  ділянку в Державному земельному кадастрі;</w:t>
      </w:r>
    </w:p>
    <w:p w:rsidR="000E3C86" w:rsidRPr="003B26B3" w:rsidRDefault="000E3C86" w:rsidP="005E2E23">
      <w:pPr>
        <w:jc w:val="both"/>
        <w:rPr>
          <w:sz w:val="28"/>
          <w:szCs w:val="28"/>
        </w:rPr>
      </w:pPr>
      <w:r w:rsidRPr="003B26B3">
        <w:rPr>
          <w:sz w:val="28"/>
          <w:szCs w:val="28"/>
        </w:rPr>
        <w:t xml:space="preserve">          2.4.проект   відводу земельної  ділянки  подати  на  розгляд  та затвердження чергової сесії.</w:t>
      </w:r>
    </w:p>
    <w:p w:rsidR="000E3C86" w:rsidRPr="003B26B3" w:rsidRDefault="000E3C86" w:rsidP="005E2E23">
      <w:pPr>
        <w:jc w:val="both"/>
        <w:rPr>
          <w:sz w:val="28"/>
          <w:szCs w:val="28"/>
        </w:rPr>
      </w:pPr>
      <w:r w:rsidRPr="003B26B3">
        <w:rPr>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E3C86" w:rsidRPr="003B26B3" w:rsidRDefault="000E3C86" w:rsidP="005E2E23">
      <w:pPr>
        <w:rPr>
          <w:b/>
          <w:sz w:val="28"/>
          <w:szCs w:val="28"/>
        </w:rPr>
      </w:pPr>
    </w:p>
    <w:p w:rsidR="000E3C86" w:rsidRPr="003B26B3" w:rsidRDefault="000E3C86" w:rsidP="005E2E23">
      <w:pPr>
        <w:jc w:val="center"/>
        <w:rPr>
          <w:b/>
          <w:sz w:val="28"/>
          <w:szCs w:val="28"/>
        </w:rPr>
      </w:pPr>
    </w:p>
    <w:p w:rsidR="000E3C86" w:rsidRPr="008847B4" w:rsidRDefault="000E3C86" w:rsidP="008847B4">
      <w:pPr>
        <w:jc w:val="center"/>
        <w:rPr>
          <w:b/>
          <w:sz w:val="28"/>
          <w:szCs w:val="28"/>
          <w:lang w:val="uk-UA"/>
        </w:rPr>
      </w:pPr>
      <w:r w:rsidRPr="003B26B3">
        <w:rPr>
          <w:b/>
          <w:sz w:val="28"/>
          <w:szCs w:val="28"/>
        </w:rPr>
        <w:t>Сільський  голова                                                                М.М.Станинець</w:t>
      </w:r>
      <w:r>
        <w:rPr>
          <w:b/>
          <w:sz w:val="28"/>
          <w:szCs w:val="28"/>
          <w:lang w:val="uk-UA"/>
        </w:rPr>
        <w:t xml:space="preserve"> </w:t>
      </w:r>
    </w:p>
    <w:p w:rsidR="000E3C86" w:rsidRPr="003B26B3" w:rsidRDefault="000E3C86" w:rsidP="00A53B45">
      <w:pPr>
        <w:ind w:right="-284"/>
        <w:rPr>
          <w:sz w:val="28"/>
          <w:szCs w:val="28"/>
        </w:rPr>
      </w:pPr>
      <w:r>
        <w:rPr>
          <w:sz w:val="28"/>
          <w:szCs w:val="28"/>
          <w:lang w:val="uk-UA"/>
        </w:rPr>
        <w:t xml:space="preserve">                                                                   </w:t>
      </w:r>
      <w:r w:rsidRPr="003B26B3">
        <w:rPr>
          <w:sz w:val="28"/>
          <w:szCs w:val="28"/>
        </w:rPr>
        <w:object w:dxaOrig="1141" w:dyaOrig="1261">
          <v:shape id="_x0000_i1069" type="#_x0000_t75" style="width:46.5pt;height:53.25pt" o:ole="" fillcolor="window">
            <v:imagedata r:id="rId10" o:title=""/>
          </v:shape>
          <o:OLEObject Type="Embed" ProgID="Word.Picture.8" ShapeID="_x0000_i1069" DrawAspect="Content" ObjectID="_1704869229" r:id="rId45"/>
        </w:object>
      </w:r>
    </w:p>
    <w:p w:rsidR="000E3C86" w:rsidRPr="003B26B3" w:rsidRDefault="000E3C86" w:rsidP="00A53B45">
      <w:pPr>
        <w:jc w:val="center"/>
        <w:outlineLvl w:val="0"/>
        <w:rPr>
          <w:b/>
          <w:sz w:val="28"/>
          <w:szCs w:val="28"/>
        </w:rPr>
      </w:pPr>
      <w:r w:rsidRPr="003B26B3">
        <w:rPr>
          <w:b/>
          <w:sz w:val="28"/>
          <w:szCs w:val="28"/>
        </w:rPr>
        <w:t>У К Р А Ї Н А</w:t>
      </w:r>
    </w:p>
    <w:p w:rsidR="000E3C86" w:rsidRPr="003B26B3" w:rsidRDefault="000E3C86" w:rsidP="00A53B45">
      <w:pPr>
        <w:jc w:val="center"/>
        <w:rPr>
          <w:b/>
          <w:sz w:val="28"/>
          <w:szCs w:val="28"/>
        </w:rPr>
      </w:pPr>
      <w:r w:rsidRPr="003B26B3">
        <w:rPr>
          <w:b/>
          <w:sz w:val="28"/>
          <w:szCs w:val="28"/>
        </w:rPr>
        <w:t>КАМ’ЯНСЬКА  СІЛЬСЬКА  РАДА ІРШАВСЬКОГО  РАЙОНУ ЗАКАРПАТСЬКОЇ  ОБЛАСТІ</w:t>
      </w:r>
    </w:p>
    <w:p w:rsidR="000E3C86" w:rsidRPr="003B26B3" w:rsidRDefault="000E3C86" w:rsidP="00A53B45">
      <w:pPr>
        <w:jc w:val="center"/>
        <w:rPr>
          <w:b/>
          <w:sz w:val="28"/>
          <w:szCs w:val="28"/>
        </w:rPr>
      </w:pPr>
      <w:r w:rsidRPr="003B26B3">
        <w:rPr>
          <w:b/>
          <w:sz w:val="28"/>
          <w:szCs w:val="28"/>
        </w:rPr>
        <w:t xml:space="preserve">         </w:t>
      </w:r>
      <w:r>
        <w:rPr>
          <w:b/>
          <w:sz w:val="28"/>
          <w:szCs w:val="28"/>
          <w:lang w:val="uk-UA"/>
        </w:rPr>
        <w:t>8</w:t>
      </w:r>
      <w:r>
        <w:rPr>
          <w:b/>
          <w:sz w:val="28"/>
          <w:szCs w:val="28"/>
        </w:rPr>
        <w:t xml:space="preserve"> -</w:t>
      </w:r>
      <w:r>
        <w:rPr>
          <w:b/>
          <w:sz w:val="28"/>
          <w:szCs w:val="28"/>
          <w:lang w:val="uk-UA"/>
        </w:rPr>
        <w:t>ма</w:t>
      </w:r>
      <w:r>
        <w:rPr>
          <w:b/>
          <w:sz w:val="28"/>
          <w:szCs w:val="28"/>
        </w:rPr>
        <w:t xml:space="preserve"> сесі</w:t>
      </w:r>
      <w:r>
        <w:rPr>
          <w:b/>
          <w:sz w:val="28"/>
          <w:szCs w:val="28"/>
          <w:lang w:val="uk-UA"/>
        </w:rPr>
        <w:t>я</w:t>
      </w:r>
      <w:r w:rsidRPr="003B26B3">
        <w:rPr>
          <w:b/>
          <w:sz w:val="28"/>
          <w:szCs w:val="28"/>
        </w:rPr>
        <w:t xml:space="preserve">   8 -го скликання</w:t>
      </w:r>
    </w:p>
    <w:p w:rsidR="000E3C86" w:rsidRPr="003B26B3" w:rsidRDefault="000E3C86" w:rsidP="00A53B45">
      <w:pPr>
        <w:tabs>
          <w:tab w:val="left" w:pos="405"/>
          <w:tab w:val="center" w:pos="4808"/>
          <w:tab w:val="center" w:pos="5040"/>
        </w:tabs>
        <w:outlineLvl w:val="0"/>
        <w:rPr>
          <w:sz w:val="28"/>
          <w:szCs w:val="28"/>
        </w:rPr>
      </w:pPr>
      <w:r w:rsidRPr="003B26B3">
        <w:rPr>
          <w:b/>
          <w:sz w:val="28"/>
          <w:szCs w:val="28"/>
        </w:rPr>
        <w:tab/>
      </w:r>
      <w:r w:rsidRPr="003B26B3">
        <w:rPr>
          <w:b/>
          <w:sz w:val="28"/>
          <w:szCs w:val="28"/>
        </w:rPr>
        <w:tab/>
      </w:r>
      <w:r>
        <w:rPr>
          <w:b/>
          <w:sz w:val="28"/>
          <w:szCs w:val="28"/>
          <w:lang w:val="uk-UA"/>
        </w:rPr>
        <w:t xml:space="preserve">       </w:t>
      </w:r>
      <w:r w:rsidRPr="003B26B3">
        <w:rPr>
          <w:b/>
          <w:sz w:val="28"/>
          <w:szCs w:val="28"/>
        </w:rPr>
        <w:t>Р І Ш Е Н Н Я</w:t>
      </w:r>
    </w:p>
    <w:p w:rsidR="000E3C86" w:rsidRPr="003B26B3" w:rsidRDefault="000E3C86" w:rsidP="00A53B45">
      <w:pPr>
        <w:rPr>
          <w:b/>
          <w:sz w:val="28"/>
          <w:szCs w:val="28"/>
        </w:rPr>
      </w:pPr>
    </w:p>
    <w:p w:rsidR="000E3C86" w:rsidRPr="003C3863" w:rsidRDefault="000E3C86" w:rsidP="00A53B45">
      <w:pPr>
        <w:rPr>
          <w:b/>
          <w:sz w:val="28"/>
          <w:szCs w:val="28"/>
          <w:lang w:val="uk-UA"/>
        </w:rPr>
      </w:pPr>
      <w:r>
        <w:rPr>
          <w:b/>
          <w:sz w:val="28"/>
          <w:szCs w:val="28"/>
        </w:rPr>
        <w:t xml:space="preserve">від  </w:t>
      </w:r>
      <w:r>
        <w:rPr>
          <w:b/>
          <w:sz w:val="28"/>
          <w:szCs w:val="28"/>
          <w:lang w:val="uk-UA"/>
        </w:rPr>
        <w:t>09 грудня</w:t>
      </w:r>
      <w:r w:rsidRPr="003B26B3">
        <w:rPr>
          <w:b/>
          <w:sz w:val="28"/>
          <w:szCs w:val="28"/>
        </w:rPr>
        <w:t xml:space="preserve">   2021 року  №</w:t>
      </w:r>
      <w:r>
        <w:rPr>
          <w:b/>
          <w:sz w:val="28"/>
          <w:szCs w:val="28"/>
          <w:lang w:val="uk-UA"/>
        </w:rPr>
        <w:t>853</w:t>
      </w:r>
    </w:p>
    <w:p w:rsidR="000E3C86" w:rsidRPr="003B26B3" w:rsidRDefault="000E3C86" w:rsidP="00A53B45">
      <w:pPr>
        <w:rPr>
          <w:b/>
          <w:sz w:val="28"/>
          <w:szCs w:val="28"/>
        </w:rPr>
      </w:pPr>
      <w:r w:rsidRPr="003B26B3">
        <w:rPr>
          <w:b/>
          <w:sz w:val="28"/>
          <w:szCs w:val="28"/>
        </w:rPr>
        <w:t>с. Кам’янське</w:t>
      </w:r>
    </w:p>
    <w:p w:rsidR="000E3C86" w:rsidRPr="003B26B3" w:rsidRDefault="000E3C86" w:rsidP="00A53B45">
      <w:pPr>
        <w:rPr>
          <w:b/>
          <w:sz w:val="28"/>
          <w:szCs w:val="28"/>
        </w:rPr>
      </w:pPr>
      <w:r w:rsidRPr="003B26B3">
        <w:rPr>
          <w:b/>
          <w:sz w:val="28"/>
          <w:szCs w:val="28"/>
        </w:rPr>
        <w:t>Про надання дозволу на розробку</w:t>
      </w:r>
    </w:p>
    <w:p w:rsidR="000E3C86" w:rsidRPr="003B26B3" w:rsidRDefault="000E3C86" w:rsidP="00A53B45">
      <w:pPr>
        <w:rPr>
          <w:b/>
          <w:sz w:val="28"/>
          <w:szCs w:val="28"/>
        </w:rPr>
      </w:pPr>
      <w:r>
        <w:rPr>
          <w:b/>
          <w:sz w:val="28"/>
          <w:szCs w:val="28"/>
        </w:rPr>
        <w:t>проекту</w:t>
      </w:r>
      <w:r w:rsidRPr="003B26B3">
        <w:rPr>
          <w:b/>
          <w:sz w:val="28"/>
          <w:szCs w:val="28"/>
        </w:rPr>
        <w:t xml:space="preserve">  землеустрою щодо відведення </w:t>
      </w:r>
    </w:p>
    <w:p w:rsidR="000E3C86" w:rsidRPr="003B26B3" w:rsidRDefault="000E3C86" w:rsidP="00A53B45">
      <w:pPr>
        <w:rPr>
          <w:b/>
          <w:sz w:val="28"/>
          <w:szCs w:val="28"/>
        </w:rPr>
      </w:pPr>
      <w:r>
        <w:rPr>
          <w:b/>
          <w:sz w:val="28"/>
          <w:szCs w:val="28"/>
        </w:rPr>
        <w:t>земельної  ділянки</w:t>
      </w:r>
      <w:r w:rsidRPr="003B26B3">
        <w:rPr>
          <w:b/>
          <w:sz w:val="28"/>
          <w:szCs w:val="28"/>
        </w:rPr>
        <w:t xml:space="preserve">  у власність</w:t>
      </w:r>
    </w:p>
    <w:p w:rsidR="000E3C86" w:rsidRPr="005E2E23" w:rsidRDefault="000E3C86" w:rsidP="00A53B45">
      <w:pPr>
        <w:rPr>
          <w:b/>
          <w:sz w:val="28"/>
          <w:szCs w:val="28"/>
          <w:lang w:val="uk-UA"/>
        </w:rPr>
      </w:pPr>
      <w:r>
        <w:rPr>
          <w:b/>
          <w:sz w:val="28"/>
          <w:szCs w:val="28"/>
        </w:rPr>
        <w:t>гр.</w:t>
      </w:r>
      <w:r>
        <w:rPr>
          <w:b/>
          <w:sz w:val="28"/>
          <w:szCs w:val="28"/>
          <w:lang w:val="uk-UA"/>
        </w:rPr>
        <w:t xml:space="preserve"> Буряс Тетяні Федорівні</w:t>
      </w:r>
    </w:p>
    <w:p w:rsidR="000E3C86" w:rsidRPr="003C3863" w:rsidRDefault="000E3C86" w:rsidP="00A53B45">
      <w:pPr>
        <w:rPr>
          <w:b/>
          <w:sz w:val="28"/>
          <w:szCs w:val="28"/>
          <w:lang w:val="uk-UA"/>
        </w:rPr>
      </w:pPr>
      <w:r w:rsidRPr="003C3863">
        <w:rPr>
          <w:b/>
          <w:sz w:val="28"/>
          <w:szCs w:val="28"/>
          <w:lang w:val="uk-UA"/>
        </w:rPr>
        <w:t xml:space="preserve">мешк. с. </w:t>
      </w:r>
      <w:r>
        <w:rPr>
          <w:b/>
          <w:sz w:val="28"/>
          <w:szCs w:val="28"/>
          <w:lang w:val="uk-UA"/>
        </w:rPr>
        <w:t>Сільце, вул.Виноградна,27</w:t>
      </w:r>
    </w:p>
    <w:p w:rsidR="000E3C86" w:rsidRPr="003C3863" w:rsidRDefault="000E3C86" w:rsidP="00A53B45">
      <w:pPr>
        <w:rPr>
          <w:b/>
          <w:sz w:val="28"/>
          <w:szCs w:val="28"/>
          <w:lang w:val="uk-UA"/>
        </w:rPr>
      </w:pPr>
    </w:p>
    <w:p w:rsidR="000E3C86" w:rsidRPr="003C3863" w:rsidRDefault="000E3C86" w:rsidP="00A53B45">
      <w:pPr>
        <w:rPr>
          <w:sz w:val="28"/>
          <w:szCs w:val="28"/>
          <w:lang w:val="uk-UA"/>
        </w:rPr>
      </w:pPr>
      <w:r w:rsidRPr="003C3863">
        <w:rPr>
          <w:sz w:val="28"/>
          <w:szCs w:val="28"/>
          <w:lang w:val="uk-UA"/>
        </w:rPr>
        <w:t xml:space="preserve">     Розглянувши заяву, гр. </w:t>
      </w:r>
      <w:r>
        <w:rPr>
          <w:sz w:val="28"/>
          <w:szCs w:val="28"/>
          <w:lang w:val="uk-UA"/>
        </w:rPr>
        <w:t xml:space="preserve">Буряс Тетяни Федорівни  мешк. с. Сільце  вул.Виноградна,27 </w:t>
      </w:r>
      <w:r w:rsidRPr="003C3863">
        <w:rPr>
          <w:sz w:val="28"/>
          <w:szCs w:val="28"/>
          <w:lang w:val="uk-UA"/>
        </w:rPr>
        <w:t>про нада</w:t>
      </w:r>
      <w:r>
        <w:rPr>
          <w:sz w:val="28"/>
          <w:szCs w:val="28"/>
          <w:lang w:val="uk-UA"/>
        </w:rPr>
        <w:t>ння дозволу  на розробку проектів</w:t>
      </w:r>
      <w:r w:rsidRPr="003C3863">
        <w:rPr>
          <w:sz w:val="28"/>
          <w:szCs w:val="28"/>
          <w:lang w:val="uk-UA"/>
        </w:rPr>
        <w:t xml:space="preserve">  земле</w:t>
      </w:r>
      <w:r>
        <w:rPr>
          <w:sz w:val="28"/>
          <w:szCs w:val="28"/>
          <w:lang w:val="uk-UA"/>
        </w:rPr>
        <w:t>устрою щодо відведення земельних  ділянок</w:t>
      </w:r>
      <w:r w:rsidRPr="003C3863">
        <w:rPr>
          <w:sz w:val="28"/>
          <w:szCs w:val="28"/>
          <w:lang w:val="uk-UA"/>
        </w:rPr>
        <w:t xml:space="preserve">  у власність для ведення особистого селянського господарства, керуючись п.34 ст. 26  Закону України “Про місцеве самоврядування в Україні ”, статтей 12, 81, 116, 118, 121, Земельного кодексу України, сесія сільської  ради   </w:t>
      </w:r>
    </w:p>
    <w:p w:rsidR="000E3C86" w:rsidRPr="00920DAA" w:rsidRDefault="000E3C86" w:rsidP="00A53B45">
      <w:pPr>
        <w:jc w:val="center"/>
        <w:outlineLvl w:val="0"/>
        <w:rPr>
          <w:b/>
          <w:sz w:val="28"/>
          <w:szCs w:val="28"/>
          <w:lang w:val="uk-UA"/>
        </w:rPr>
      </w:pPr>
      <w:r w:rsidRPr="00920DAA">
        <w:rPr>
          <w:b/>
          <w:sz w:val="28"/>
          <w:szCs w:val="28"/>
          <w:lang w:val="uk-UA"/>
        </w:rPr>
        <w:t>ВИРІШИЛА:</w:t>
      </w:r>
    </w:p>
    <w:p w:rsidR="000E3C86" w:rsidRDefault="000E3C86" w:rsidP="00A53B45">
      <w:pPr>
        <w:pStyle w:val="ListParagraph"/>
        <w:numPr>
          <w:ilvl w:val="0"/>
          <w:numId w:val="20"/>
        </w:numPr>
        <w:jc w:val="both"/>
        <w:rPr>
          <w:sz w:val="28"/>
          <w:szCs w:val="28"/>
          <w:lang w:val="uk-UA"/>
        </w:rPr>
      </w:pPr>
      <w:r w:rsidRPr="00093794">
        <w:rPr>
          <w:sz w:val="28"/>
          <w:szCs w:val="28"/>
          <w:lang w:val="uk-UA"/>
        </w:rPr>
        <w:t>Дати  дозв</w:t>
      </w:r>
      <w:r>
        <w:rPr>
          <w:sz w:val="28"/>
          <w:szCs w:val="28"/>
          <w:lang w:val="uk-UA"/>
        </w:rPr>
        <w:t>іл, гр.Буряс Тетяні Федорівні</w:t>
      </w:r>
      <w:r w:rsidRPr="00093794">
        <w:rPr>
          <w:sz w:val="28"/>
          <w:szCs w:val="28"/>
          <w:lang w:val="uk-UA"/>
        </w:rPr>
        <w:t xml:space="preserve"> </w:t>
      </w:r>
      <w:r>
        <w:rPr>
          <w:sz w:val="28"/>
          <w:szCs w:val="28"/>
          <w:lang w:val="uk-UA"/>
        </w:rPr>
        <w:t xml:space="preserve"> мешк. с. Сільце  вул.Виноградна,27</w:t>
      </w:r>
      <w:r w:rsidRPr="005E2E23">
        <w:rPr>
          <w:sz w:val="28"/>
          <w:szCs w:val="28"/>
          <w:lang w:val="uk-UA"/>
        </w:rPr>
        <w:t>,</w:t>
      </w:r>
    </w:p>
    <w:p w:rsidR="000E3C86" w:rsidRPr="00093794" w:rsidRDefault="000E3C86" w:rsidP="00A53B45">
      <w:pPr>
        <w:jc w:val="both"/>
        <w:rPr>
          <w:sz w:val="28"/>
          <w:szCs w:val="28"/>
          <w:lang w:val="uk-UA"/>
        </w:rPr>
      </w:pPr>
      <w:r>
        <w:rPr>
          <w:sz w:val="28"/>
          <w:szCs w:val="28"/>
        </w:rPr>
        <w:t>на розробку проек</w:t>
      </w:r>
      <w:r>
        <w:rPr>
          <w:sz w:val="28"/>
          <w:szCs w:val="28"/>
          <w:lang w:val="uk-UA"/>
        </w:rPr>
        <w:t>ів</w:t>
      </w:r>
      <w:r w:rsidRPr="00093794">
        <w:rPr>
          <w:sz w:val="28"/>
          <w:szCs w:val="28"/>
        </w:rPr>
        <w:t xml:space="preserve">  землеу</w:t>
      </w:r>
      <w:r>
        <w:rPr>
          <w:sz w:val="28"/>
          <w:szCs w:val="28"/>
        </w:rPr>
        <w:t>строю щодо відведення земельн</w:t>
      </w:r>
      <w:r>
        <w:rPr>
          <w:sz w:val="28"/>
          <w:szCs w:val="28"/>
          <w:lang w:val="uk-UA"/>
        </w:rPr>
        <w:t>их</w:t>
      </w:r>
      <w:r>
        <w:rPr>
          <w:sz w:val="28"/>
          <w:szCs w:val="28"/>
        </w:rPr>
        <w:t xml:space="preserve"> ділян</w:t>
      </w:r>
      <w:r>
        <w:rPr>
          <w:sz w:val="28"/>
          <w:szCs w:val="28"/>
          <w:lang w:val="uk-UA"/>
        </w:rPr>
        <w:t xml:space="preserve">ок </w:t>
      </w:r>
      <w:r w:rsidRPr="00093794">
        <w:rPr>
          <w:sz w:val="28"/>
          <w:szCs w:val="28"/>
        </w:rPr>
        <w:t>у  власність, для ведення особистого селянського господарства</w:t>
      </w:r>
      <w:r w:rsidRPr="00093794">
        <w:rPr>
          <w:sz w:val="28"/>
          <w:szCs w:val="28"/>
          <w:lang w:val="uk-UA"/>
        </w:rPr>
        <w:t>:</w:t>
      </w:r>
    </w:p>
    <w:p w:rsidR="000E3C86" w:rsidRDefault="000E3C86" w:rsidP="00A53B45">
      <w:pPr>
        <w:jc w:val="both"/>
        <w:rPr>
          <w:sz w:val="28"/>
          <w:szCs w:val="28"/>
          <w:lang w:val="uk-UA"/>
        </w:rPr>
      </w:pPr>
      <w:r w:rsidRPr="00093794">
        <w:rPr>
          <w:sz w:val="28"/>
          <w:szCs w:val="28"/>
          <w:lang w:val="uk-UA"/>
        </w:rPr>
        <w:t>-</w:t>
      </w:r>
      <w:r>
        <w:rPr>
          <w:sz w:val="28"/>
          <w:szCs w:val="28"/>
          <w:lang w:val="uk-UA"/>
        </w:rPr>
        <w:t xml:space="preserve">  в  с. Сільце  вул. Виноградна (біля будинку №27) орієнтовною площею 0,2334</w:t>
      </w:r>
      <w:r w:rsidRPr="00093794">
        <w:rPr>
          <w:sz w:val="28"/>
          <w:szCs w:val="28"/>
          <w:lang w:val="uk-UA"/>
        </w:rPr>
        <w:t xml:space="preserve"> га </w:t>
      </w:r>
      <w:r>
        <w:rPr>
          <w:sz w:val="28"/>
          <w:szCs w:val="28"/>
          <w:lang w:val="uk-UA"/>
        </w:rPr>
        <w:t>;</w:t>
      </w:r>
      <w:r w:rsidRPr="00093794">
        <w:rPr>
          <w:sz w:val="28"/>
          <w:szCs w:val="28"/>
          <w:lang w:val="uk-UA"/>
        </w:rPr>
        <w:t xml:space="preserve">  </w:t>
      </w:r>
    </w:p>
    <w:p w:rsidR="000E3C86" w:rsidRPr="00093794" w:rsidRDefault="000E3C86" w:rsidP="00A53B45">
      <w:pPr>
        <w:jc w:val="both"/>
        <w:rPr>
          <w:sz w:val="28"/>
          <w:szCs w:val="28"/>
          <w:lang w:val="uk-UA"/>
        </w:rPr>
      </w:pPr>
      <w:r>
        <w:rPr>
          <w:sz w:val="28"/>
          <w:szCs w:val="28"/>
          <w:lang w:val="uk-UA"/>
        </w:rPr>
        <w:t xml:space="preserve">-  </w:t>
      </w:r>
      <w:r w:rsidRPr="00093794">
        <w:rPr>
          <w:sz w:val="28"/>
          <w:szCs w:val="28"/>
          <w:lang w:val="uk-UA"/>
        </w:rPr>
        <w:t>в с.</w:t>
      </w:r>
      <w:r>
        <w:rPr>
          <w:sz w:val="28"/>
          <w:szCs w:val="28"/>
          <w:lang w:val="uk-UA"/>
        </w:rPr>
        <w:t xml:space="preserve"> Сільце контур № 452 орієнтовною площею 0,3052 </w:t>
      </w:r>
      <w:r w:rsidRPr="00093794">
        <w:rPr>
          <w:sz w:val="28"/>
          <w:szCs w:val="28"/>
          <w:lang w:val="uk-UA"/>
        </w:rPr>
        <w:t>га  .</w:t>
      </w:r>
    </w:p>
    <w:p w:rsidR="000E3C86" w:rsidRPr="003C3863" w:rsidRDefault="000E3C86" w:rsidP="00A53B45">
      <w:pPr>
        <w:jc w:val="both"/>
        <w:rPr>
          <w:sz w:val="28"/>
          <w:szCs w:val="28"/>
          <w:lang w:val="uk-UA"/>
        </w:rPr>
      </w:pPr>
      <w:r w:rsidRPr="00920DAA">
        <w:rPr>
          <w:sz w:val="28"/>
          <w:szCs w:val="28"/>
          <w:lang w:val="uk-UA"/>
        </w:rPr>
        <w:t xml:space="preserve">         2. Зобов’язати гр. </w:t>
      </w:r>
      <w:r>
        <w:rPr>
          <w:sz w:val="28"/>
          <w:szCs w:val="28"/>
          <w:lang w:val="uk-UA"/>
        </w:rPr>
        <w:t>Буряс Тетяну Федорівну</w:t>
      </w:r>
      <w:r w:rsidRPr="00920DAA">
        <w:rPr>
          <w:sz w:val="28"/>
          <w:szCs w:val="28"/>
          <w:lang w:val="uk-UA"/>
        </w:rPr>
        <w:t xml:space="preserve">  мешк. с.</w:t>
      </w:r>
      <w:r>
        <w:rPr>
          <w:sz w:val="28"/>
          <w:szCs w:val="28"/>
          <w:lang w:val="uk-UA"/>
        </w:rPr>
        <w:t xml:space="preserve"> Сільце вул.Виноградна,27</w:t>
      </w:r>
    </w:p>
    <w:p w:rsidR="000E3C86" w:rsidRDefault="000E3C86" w:rsidP="00A53B45">
      <w:pPr>
        <w:jc w:val="both"/>
        <w:rPr>
          <w:sz w:val="28"/>
          <w:szCs w:val="28"/>
          <w:lang w:val="uk-UA"/>
        </w:rPr>
      </w:pPr>
      <w:r w:rsidRPr="00920DAA">
        <w:rPr>
          <w:sz w:val="28"/>
          <w:szCs w:val="28"/>
          <w:lang w:val="uk-UA"/>
        </w:rPr>
        <w:t xml:space="preserve">          2.1.виготовити проект</w:t>
      </w:r>
      <w:r>
        <w:rPr>
          <w:sz w:val="28"/>
          <w:szCs w:val="28"/>
          <w:lang w:val="uk-UA"/>
        </w:rPr>
        <w:t>и</w:t>
      </w:r>
      <w:r w:rsidRPr="00920DAA">
        <w:rPr>
          <w:sz w:val="28"/>
          <w:szCs w:val="28"/>
          <w:lang w:val="uk-UA"/>
        </w:rPr>
        <w:t xml:space="preserve">  землеустр</w:t>
      </w:r>
      <w:r>
        <w:rPr>
          <w:sz w:val="28"/>
          <w:szCs w:val="28"/>
          <w:lang w:val="uk-UA"/>
        </w:rPr>
        <w:t xml:space="preserve">ою щодо відведення земельних ділянок у власність </w:t>
      </w:r>
      <w:r w:rsidRPr="00093794">
        <w:rPr>
          <w:sz w:val="28"/>
          <w:szCs w:val="28"/>
          <w:lang w:val="uk-UA"/>
        </w:rPr>
        <w:t xml:space="preserve">для </w:t>
      </w:r>
      <w:r w:rsidRPr="003B26B3">
        <w:rPr>
          <w:sz w:val="28"/>
          <w:szCs w:val="28"/>
        </w:rPr>
        <w:t>ведення особистого селянського господарства</w:t>
      </w:r>
      <w:r>
        <w:rPr>
          <w:sz w:val="28"/>
          <w:szCs w:val="28"/>
          <w:lang w:val="uk-UA"/>
        </w:rPr>
        <w:t>:</w:t>
      </w:r>
      <w:r w:rsidRPr="003B26B3">
        <w:rPr>
          <w:sz w:val="28"/>
          <w:szCs w:val="28"/>
        </w:rPr>
        <w:t xml:space="preserve">                                                        </w:t>
      </w:r>
      <w:r w:rsidRPr="00093794">
        <w:rPr>
          <w:sz w:val="28"/>
          <w:szCs w:val="28"/>
          <w:lang w:val="uk-UA"/>
        </w:rPr>
        <w:t>-</w:t>
      </w:r>
      <w:r>
        <w:rPr>
          <w:sz w:val="28"/>
          <w:szCs w:val="28"/>
          <w:lang w:val="uk-UA"/>
        </w:rPr>
        <w:t xml:space="preserve">  в  с. Сільце  вул. Виноградна (біля будинку №27) орієнтовною площею 0,2334</w:t>
      </w:r>
      <w:r w:rsidRPr="00093794">
        <w:rPr>
          <w:sz w:val="28"/>
          <w:szCs w:val="28"/>
          <w:lang w:val="uk-UA"/>
        </w:rPr>
        <w:t xml:space="preserve"> га </w:t>
      </w:r>
      <w:r>
        <w:rPr>
          <w:sz w:val="28"/>
          <w:szCs w:val="28"/>
          <w:lang w:val="uk-UA"/>
        </w:rPr>
        <w:t>;</w:t>
      </w:r>
      <w:r w:rsidRPr="00093794">
        <w:rPr>
          <w:sz w:val="28"/>
          <w:szCs w:val="28"/>
          <w:lang w:val="uk-UA"/>
        </w:rPr>
        <w:t xml:space="preserve">  </w:t>
      </w:r>
    </w:p>
    <w:p w:rsidR="000E3C86" w:rsidRPr="00093794" w:rsidRDefault="000E3C86" w:rsidP="00A53B45">
      <w:pPr>
        <w:jc w:val="both"/>
        <w:rPr>
          <w:sz w:val="28"/>
          <w:szCs w:val="28"/>
          <w:lang w:val="uk-UA"/>
        </w:rPr>
      </w:pPr>
      <w:r>
        <w:rPr>
          <w:sz w:val="28"/>
          <w:szCs w:val="28"/>
          <w:lang w:val="uk-UA"/>
        </w:rPr>
        <w:t xml:space="preserve">-  </w:t>
      </w:r>
      <w:r w:rsidRPr="00093794">
        <w:rPr>
          <w:sz w:val="28"/>
          <w:szCs w:val="28"/>
          <w:lang w:val="uk-UA"/>
        </w:rPr>
        <w:t>в с.</w:t>
      </w:r>
      <w:r>
        <w:rPr>
          <w:sz w:val="28"/>
          <w:szCs w:val="28"/>
          <w:lang w:val="uk-UA"/>
        </w:rPr>
        <w:t xml:space="preserve"> Сільце контур № 452 орієнтовною площею 0,3052 </w:t>
      </w:r>
      <w:r w:rsidRPr="00093794">
        <w:rPr>
          <w:sz w:val="28"/>
          <w:szCs w:val="28"/>
          <w:lang w:val="uk-UA"/>
        </w:rPr>
        <w:t>га  .</w:t>
      </w:r>
    </w:p>
    <w:p w:rsidR="000E3C86" w:rsidRPr="003B26B3" w:rsidRDefault="000E3C86" w:rsidP="00A53B45">
      <w:pPr>
        <w:jc w:val="both"/>
        <w:rPr>
          <w:sz w:val="28"/>
          <w:szCs w:val="28"/>
        </w:rPr>
      </w:pPr>
      <w:r w:rsidRPr="003B26B3">
        <w:rPr>
          <w:sz w:val="28"/>
          <w:szCs w:val="28"/>
        </w:rPr>
        <w:t xml:space="preserve">          2.2.погодити проект</w:t>
      </w:r>
      <w:r>
        <w:rPr>
          <w:sz w:val="28"/>
          <w:szCs w:val="28"/>
          <w:lang w:val="uk-UA"/>
        </w:rPr>
        <w:t>и</w:t>
      </w:r>
      <w:r w:rsidRPr="003B26B3">
        <w:rPr>
          <w:sz w:val="28"/>
          <w:szCs w:val="28"/>
        </w:rPr>
        <w:t xml:space="preserve">  землеустрою у встановленому законом порядку;</w:t>
      </w:r>
    </w:p>
    <w:p w:rsidR="000E3C86" w:rsidRPr="003B26B3" w:rsidRDefault="000E3C86" w:rsidP="00A53B45">
      <w:pPr>
        <w:jc w:val="both"/>
        <w:rPr>
          <w:sz w:val="28"/>
          <w:szCs w:val="28"/>
        </w:rPr>
      </w:pPr>
      <w:r w:rsidRPr="003B26B3">
        <w:rPr>
          <w:sz w:val="28"/>
          <w:szCs w:val="28"/>
        </w:rPr>
        <w:t xml:space="preserve">          2.3.зареєструвати земельну  ділянку в Державному земельному кадастрі;</w:t>
      </w:r>
    </w:p>
    <w:p w:rsidR="000E3C86" w:rsidRPr="003B26B3" w:rsidRDefault="000E3C86" w:rsidP="00A53B45">
      <w:pPr>
        <w:jc w:val="both"/>
        <w:rPr>
          <w:sz w:val="28"/>
          <w:szCs w:val="28"/>
        </w:rPr>
      </w:pPr>
      <w:r w:rsidRPr="003B26B3">
        <w:rPr>
          <w:sz w:val="28"/>
          <w:szCs w:val="28"/>
        </w:rPr>
        <w:t xml:space="preserve">          2.4.проект   відводу земельної  ділянки  подати  на  розгляд  та затвердження чергової сесії.</w:t>
      </w:r>
    </w:p>
    <w:p w:rsidR="000E3C86" w:rsidRPr="003B26B3" w:rsidRDefault="000E3C86" w:rsidP="00A53B45">
      <w:pPr>
        <w:jc w:val="both"/>
        <w:rPr>
          <w:sz w:val="28"/>
          <w:szCs w:val="28"/>
        </w:rPr>
      </w:pPr>
      <w:r w:rsidRPr="003B26B3">
        <w:rPr>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E3C86" w:rsidRPr="0097783E" w:rsidRDefault="000E3C86" w:rsidP="00A53B45">
      <w:pPr>
        <w:rPr>
          <w:b/>
          <w:sz w:val="28"/>
          <w:szCs w:val="28"/>
          <w:lang w:val="uk-UA"/>
        </w:rPr>
      </w:pPr>
    </w:p>
    <w:p w:rsidR="000E3C86" w:rsidRDefault="000E3C86" w:rsidP="00A53B45">
      <w:pPr>
        <w:jc w:val="center"/>
        <w:rPr>
          <w:b/>
          <w:sz w:val="28"/>
          <w:szCs w:val="28"/>
          <w:lang w:val="uk-UA"/>
        </w:rPr>
      </w:pPr>
      <w:r w:rsidRPr="003B26B3">
        <w:rPr>
          <w:b/>
          <w:sz w:val="28"/>
          <w:szCs w:val="28"/>
        </w:rPr>
        <w:t>Сільський  голова                                                                М.М.Станинець</w:t>
      </w:r>
    </w:p>
    <w:p w:rsidR="000E3C86" w:rsidRPr="003B26B3" w:rsidRDefault="000E3C86" w:rsidP="000E69C3">
      <w:pPr>
        <w:ind w:right="-284"/>
        <w:rPr>
          <w:sz w:val="28"/>
          <w:szCs w:val="28"/>
        </w:rPr>
      </w:pPr>
      <w:r w:rsidRPr="00875585">
        <w:rPr>
          <w:rFonts w:ascii="Courier New" w:hAnsi="Courier New"/>
          <w:sz w:val="28"/>
          <w:szCs w:val="28"/>
          <w:lang w:val="uk-UA"/>
        </w:rPr>
        <w:t xml:space="preserve">      </w:t>
      </w:r>
      <w:r w:rsidRPr="00875585">
        <w:rPr>
          <w:rFonts w:ascii="Courier New" w:hAnsi="Courier New"/>
          <w:sz w:val="28"/>
          <w:szCs w:val="28"/>
        </w:rPr>
        <w:t xml:space="preserve">     </w:t>
      </w:r>
      <w:r w:rsidRPr="00875585">
        <w:rPr>
          <w:rFonts w:ascii="Courier New" w:hAnsi="Courier New"/>
          <w:sz w:val="28"/>
          <w:szCs w:val="28"/>
          <w:lang w:val="uk-UA"/>
        </w:rPr>
        <w:t xml:space="preserve">  </w:t>
      </w:r>
      <w:r>
        <w:rPr>
          <w:rFonts w:ascii="Courier New" w:hAnsi="Courier New"/>
          <w:sz w:val="28"/>
          <w:szCs w:val="28"/>
          <w:lang w:val="uk-UA"/>
        </w:rPr>
        <w:t xml:space="preserve">   </w:t>
      </w:r>
      <w:r>
        <w:rPr>
          <w:sz w:val="28"/>
          <w:szCs w:val="28"/>
          <w:lang w:val="uk-UA"/>
        </w:rPr>
        <w:t xml:space="preserve">                              </w:t>
      </w:r>
      <w:r w:rsidRPr="003B26B3">
        <w:rPr>
          <w:sz w:val="28"/>
          <w:szCs w:val="28"/>
        </w:rPr>
        <w:object w:dxaOrig="1141" w:dyaOrig="1261">
          <v:shape id="_x0000_i1070" type="#_x0000_t75" style="width:46.5pt;height:53.25pt" o:ole="" fillcolor="window">
            <v:imagedata r:id="rId10" o:title=""/>
          </v:shape>
          <o:OLEObject Type="Embed" ProgID="Word.Picture.8" ShapeID="_x0000_i1070" DrawAspect="Content" ObjectID="_1704869230" r:id="rId46"/>
        </w:object>
      </w:r>
    </w:p>
    <w:p w:rsidR="000E3C86" w:rsidRPr="003B26B3" w:rsidRDefault="000E3C86" w:rsidP="000E69C3">
      <w:pPr>
        <w:jc w:val="center"/>
        <w:outlineLvl w:val="0"/>
        <w:rPr>
          <w:b/>
          <w:sz w:val="28"/>
          <w:szCs w:val="28"/>
        </w:rPr>
      </w:pPr>
      <w:r w:rsidRPr="003B26B3">
        <w:rPr>
          <w:b/>
          <w:sz w:val="28"/>
          <w:szCs w:val="28"/>
        </w:rPr>
        <w:t>У К Р А Ї Н А</w:t>
      </w:r>
    </w:p>
    <w:p w:rsidR="000E3C86" w:rsidRPr="003B26B3" w:rsidRDefault="000E3C86" w:rsidP="000E69C3">
      <w:pPr>
        <w:jc w:val="center"/>
        <w:rPr>
          <w:b/>
          <w:sz w:val="28"/>
          <w:szCs w:val="28"/>
        </w:rPr>
      </w:pPr>
      <w:r w:rsidRPr="003B26B3">
        <w:rPr>
          <w:b/>
          <w:sz w:val="28"/>
          <w:szCs w:val="28"/>
        </w:rPr>
        <w:t>КАМ’ЯНСЬКА  СІЛЬСЬКА  РАДА ІРШАВСЬКОГО  РАЙОНУ ЗАКАРПАТСЬКОЇ  ОБЛАСТІ</w:t>
      </w:r>
    </w:p>
    <w:p w:rsidR="000E3C86" w:rsidRPr="003B26B3" w:rsidRDefault="000E3C86" w:rsidP="000E69C3">
      <w:pPr>
        <w:jc w:val="center"/>
        <w:rPr>
          <w:b/>
          <w:sz w:val="28"/>
          <w:szCs w:val="28"/>
        </w:rPr>
      </w:pPr>
      <w:r w:rsidRPr="003B26B3">
        <w:rPr>
          <w:b/>
          <w:sz w:val="28"/>
          <w:szCs w:val="28"/>
        </w:rPr>
        <w:t xml:space="preserve">         </w:t>
      </w:r>
      <w:r>
        <w:rPr>
          <w:b/>
          <w:sz w:val="28"/>
          <w:szCs w:val="28"/>
          <w:lang w:val="uk-UA"/>
        </w:rPr>
        <w:t>8</w:t>
      </w:r>
      <w:r>
        <w:rPr>
          <w:b/>
          <w:sz w:val="28"/>
          <w:szCs w:val="28"/>
        </w:rPr>
        <w:t xml:space="preserve"> -</w:t>
      </w:r>
      <w:r>
        <w:rPr>
          <w:b/>
          <w:sz w:val="28"/>
          <w:szCs w:val="28"/>
          <w:lang w:val="uk-UA"/>
        </w:rPr>
        <w:t>ма</w:t>
      </w:r>
      <w:r>
        <w:rPr>
          <w:b/>
          <w:sz w:val="28"/>
          <w:szCs w:val="28"/>
        </w:rPr>
        <w:t xml:space="preserve"> сесі</w:t>
      </w:r>
      <w:r>
        <w:rPr>
          <w:b/>
          <w:sz w:val="28"/>
          <w:szCs w:val="28"/>
          <w:lang w:val="uk-UA"/>
        </w:rPr>
        <w:t>я</w:t>
      </w:r>
      <w:r w:rsidRPr="003B26B3">
        <w:rPr>
          <w:b/>
          <w:sz w:val="28"/>
          <w:szCs w:val="28"/>
        </w:rPr>
        <w:t xml:space="preserve">   8 -го скликання</w:t>
      </w:r>
    </w:p>
    <w:p w:rsidR="000E3C86" w:rsidRPr="003B26B3" w:rsidRDefault="000E3C86" w:rsidP="000E69C3">
      <w:pPr>
        <w:tabs>
          <w:tab w:val="left" w:pos="405"/>
          <w:tab w:val="center" w:pos="4808"/>
          <w:tab w:val="center" w:pos="5040"/>
        </w:tabs>
        <w:outlineLvl w:val="0"/>
        <w:rPr>
          <w:sz w:val="28"/>
          <w:szCs w:val="28"/>
        </w:rPr>
      </w:pPr>
      <w:r w:rsidRPr="003B26B3">
        <w:rPr>
          <w:b/>
          <w:sz w:val="28"/>
          <w:szCs w:val="28"/>
        </w:rPr>
        <w:tab/>
      </w:r>
      <w:r w:rsidRPr="003B26B3">
        <w:rPr>
          <w:b/>
          <w:sz w:val="28"/>
          <w:szCs w:val="28"/>
        </w:rPr>
        <w:tab/>
      </w:r>
      <w:r>
        <w:rPr>
          <w:b/>
          <w:sz w:val="28"/>
          <w:szCs w:val="28"/>
          <w:lang w:val="uk-UA"/>
        </w:rPr>
        <w:t xml:space="preserve">       </w:t>
      </w:r>
      <w:r w:rsidRPr="003B26B3">
        <w:rPr>
          <w:b/>
          <w:sz w:val="28"/>
          <w:szCs w:val="28"/>
        </w:rPr>
        <w:t>Р І Ш Е Н Н Я</w:t>
      </w:r>
    </w:p>
    <w:p w:rsidR="000E3C86" w:rsidRPr="003B26B3" w:rsidRDefault="000E3C86" w:rsidP="000E69C3">
      <w:pPr>
        <w:rPr>
          <w:b/>
          <w:sz w:val="28"/>
          <w:szCs w:val="28"/>
        </w:rPr>
      </w:pPr>
    </w:p>
    <w:p w:rsidR="000E3C86" w:rsidRPr="003C3863" w:rsidRDefault="000E3C86" w:rsidP="000E69C3">
      <w:pPr>
        <w:rPr>
          <w:b/>
          <w:sz w:val="28"/>
          <w:szCs w:val="28"/>
          <w:lang w:val="uk-UA"/>
        </w:rPr>
      </w:pPr>
      <w:r>
        <w:rPr>
          <w:b/>
          <w:sz w:val="28"/>
          <w:szCs w:val="28"/>
        </w:rPr>
        <w:t xml:space="preserve">від  </w:t>
      </w:r>
      <w:r>
        <w:rPr>
          <w:b/>
          <w:sz w:val="28"/>
          <w:szCs w:val="28"/>
          <w:lang w:val="uk-UA"/>
        </w:rPr>
        <w:t>09 грудня</w:t>
      </w:r>
      <w:r w:rsidRPr="003B26B3">
        <w:rPr>
          <w:b/>
          <w:sz w:val="28"/>
          <w:szCs w:val="28"/>
        </w:rPr>
        <w:t xml:space="preserve">   2021 року  №</w:t>
      </w:r>
      <w:r>
        <w:rPr>
          <w:b/>
          <w:sz w:val="28"/>
          <w:szCs w:val="28"/>
          <w:lang w:val="uk-UA"/>
        </w:rPr>
        <w:t>854</w:t>
      </w:r>
    </w:p>
    <w:p w:rsidR="000E3C86" w:rsidRPr="003B26B3" w:rsidRDefault="000E3C86" w:rsidP="000E69C3">
      <w:pPr>
        <w:rPr>
          <w:b/>
          <w:sz w:val="28"/>
          <w:szCs w:val="28"/>
        </w:rPr>
      </w:pPr>
      <w:r w:rsidRPr="003B26B3">
        <w:rPr>
          <w:b/>
          <w:sz w:val="28"/>
          <w:szCs w:val="28"/>
        </w:rPr>
        <w:t>с. Кам’янське</w:t>
      </w:r>
    </w:p>
    <w:p w:rsidR="000E3C86" w:rsidRPr="003B26B3" w:rsidRDefault="000E3C86" w:rsidP="000E69C3">
      <w:pPr>
        <w:rPr>
          <w:b/>
          <w:sz w:val="28"/>
          <w:szCs w:val="28"/>
        </w:rPr>
      </w:pPr>
      <w:r w:rsidRPr="003B26B3">
        <w:rPr>
          <w:b/>
          <w:sz w:val="28"/>
          <w:szCs w:val="28"/>
        </w:rPr>
        <w:t>Про надання дозволу на розробку</w:t>
      </w:r>
    </w:p>
    <w:p w:rsidR="000E3C86" w:rsidRPr="003B26B3" w:rsidRDefault="000E3C86" w:rsidP="000E69C3">
      <w:pPr>
        <w:rPr>
          <w:b/>
          <w:sz w:val="28"/>
          <w:szCs w:val="28"/>
        </w:rPr>
      </w:pPr>
      <w:r>
        <w:rPr>
          <w:b/>
          <w:sz w:val="28"/>
          <w:szCs w:val="28"/>
        </w:rPr>
        <w:t>проекту</w:t>
      </w:r>
      <w:r w:rsidRPr="003B26B3">
        <w:rPr>
          <w:b/>
          <w:sz w:val="28"/>
          <w:szCs w:val="28"/>
        </w:rPr>
        <w:t xml:space="preserve">  землеустрою щодо відведення </w:t>
      </w:r>
    </w:p>
    <w:p w:rsidR="000E3C86" w:rsidRPr="003B26B3" w:rsidRDefault="000E3C86" w:rsidP="000E69C3">
      <w:pPr>
        <w:rPr>
          <w:b/>
          <w:sz w:val="28"/>
          <w:szCs w:val="28"/>
        </w:rPr>
      </w:pPr>
      <w:r>
        <w:rPr>
          <w:b/>
          <w:sz w:val="28"/>
          <w:szCs w:val="28"/>
        </w:rPr>
        <w:t>земельної  ділянки</w:t>
      </w:r>
      <w:r w:rsidRPr="003B26B3">
        <w:rPr>
          <w:b/>
          <w:sz w:val="28"/>
          <w:szCs w:val="28"/>
        </w:rPr>
        <w:t xml:space="preserve">  у власність</w:t>
      </w:r>
    </w:p>
    <w:p w:rsidR="000E3C86" w:rsidRPr="003C3863" w:rsidRDefault="000E3C86" w:rsidP="000E69C3">
      <w:pPr>
        <w:rPr>
          <w:b/>
          <w:sz w:val="28"/>
          <w:szCs w:val="28"/>
          <w:lang w:val="uk-UA"/>
        </w:rPr>
      </w:pPr>
      <w:r>
        <w:rPr>
          <w:b/>
          <w:sz w:val="28"/>
          <w:szCs w:val="28"/>
        </w:rPr>
        <w:t xml:space="preserve">гр. </w:t>
      </w:r>
      <w:r>
        <w:rPr>
          <w:b/>
          <w:sz w:val="28"/>
          <w:szCs w:val="28"/>
          <w:lang w:val="uk-UA"/>
        </w:rPr>
        <w:t>Онисько Михайлу Михайловичу</w:t>
      </w:r>
    </w:p>
    <w:p w:rsidR="000E3C86" w:rsidRPr="003C3863" w:rsidRDefault="000E3C86" w:rsidP="000E69C3">
      <w:pPr>
        <w:rPr>
          <w:b/>
          <w:sz w:val="28"/>
          <w:szCs w:val="28"/>
          <w:lang w:val="uk-UA"/>
        </w:rPr>
      </w:pPr>
      <w:r w:rsidRPr="003C3863">
        <w:rPr>
          <w:b/>
          <w:sz w:val="28"/>
          <w:szCs w:val="28"/>
          <w:lang w:val="uk-UA"/>
        </w:rPr>
        <w:t xml:space="preserve">мешк. с. </w:t>
      </w:r>
      <w:r>
        <w:rPr>
          <w:b/>
          <w:sz w:val="28"/>
          <w:szCs w:val="28"/>
          <w:lang w:val="uk-UA"/>
        </w:rPr>
        <w:t>Сільце, вул. Виноградна,1 «д»</w:t>
      </w:r>
    </w:p>
    <w:p w:rsidR="000E3C86" w:rsidRPr="003C3863" w:rsidRDefault="000E3C86" w:rsidP="000E69C3">
      <w:pPr>
        <w:rPr>
          <w:b/>
          <w:sz w:val="28"/>
          <w:szCs w:val="28"/>
          <w:lang w:val="uk-UA"/>
        </w:rPr>
      </w:pPr>
    </w:p>
    <w:p w:rsidR="000E3C86" w:rsidRDefault="000E3C86" w:rsidP="0061619A">
      <w:pPr>
        <w:jc w:val="both"/>
        <w:rPr>
          <w:sz w:val="28"/>
          <w:szCs w:val="28"/>
          <w:lang w:val="uk-UA"/>
        </w:rPr>
      </w:pPr>
      <w:r w:rsidRPr="003C3863">
        <w:rPr>
          <w:sz w:val="28"/>
          <w:szCs w:val="28"/>
          <w:lang w:val="uk-UA"/>
        </w:rPr>
        <w:t xml:space="preserve">    </w:t>
      </w:r>
      <w:r>
        <w:rPr>
          <w:sz w:val="28"/>
          <w:szCs w:val="28"/>
          <w:lang w:val="uk-UA"/>
        </w:rPr>
        <w:tab/>
      </w:r>
      <w:r w:rsidRPr="003C3863">
        <w:rPr>
          <w:sz w:val="28"/>
          <w:szCs w:val="28"/>
          <w:lang w:val="uk-UA"/>
        </w:rPr>
        <w:t xml:space="preserve"> Розглянувши заяву, гр. </w:t>
      </w:r>
      <w:r>
        <w:rPr>
          <w:sz w:val="28"/>
          <w:szCs w:val="28"/>
          <w:lang w:val="uk-UA"/>
        </w:rPr>
        <w:t>Онисько Михайла Михайловича мешк. с. Сільце  вул.Виноградна, 1 «д»</w:t>
      </w:r>
      <w:r w:rsidRPr="003C3863">
        <w:rPr>
          <w:sz w:val="28"/>
          <w:szCs w:val="28"/>
          <w:lang w:val="uk-UA"/>
        </w:rPr>
        <w:t xml:space="preserve">   про надання дозволу  на розробку проекту  землеустрою щодо відведення земельної  діля</w:t>
      </w:r>
      <w:r>
        <w:rPr>
          <w:sz w:val="28"/>
          <w:szCs w:val="28"/>
          <w:lang w:val="uk-UA"/>
        </w:rPr>
        <w:t xml:space="preserve">нки  у власність для ведення садівництва </w:t>
      </w:r>
      <w:r w:rsidRPr="003C3863">
        <w:rPr>
          <w:sz w:val="28"/>
          <w:szCs w:val="28"/>
          <w:lang w:val="uk-UA"/>
        </w:rPr>
        <w:t xml:space="preserve">, керуючись п.34 ст. 26  Закону України “Про місцеве самоврядування в Україні ”, статтей 12, 81, 116, 118, 121, Земельного кодексу України, сесія сільської  ради   </w:t>
      </w:r>
    </w:p>
    <w:p w:rsidR="000E3C86" w:rsidRPr="003C3863" w:rsidRDefault="000E3C86" w:rsidP="0061619A">
      <w:pPr>
        <w:jc w:val="both"/>
        <w:rPr>
          <w:sz w:val="28"/>
          <w:szCs w:val="28"/>
          <w:lang w:val="uk-UA"/>
        </w:rPr>
      </w:pPr>
    </w:p>
    <w:p w:rsidR="000E3C86" w:rsidRDefault="000E3C86" w:rsidP="000E69C3">
      <w:pPr>
        <w:jc w:val="center"/>
        <w:outlineLvl w:val="0"/>
        <w:rPr>
          <w:b/>
          <w:sz w:val="28"/>
          <w:szCs w:val="28"/>
          <w:lang w:val="uk-UA"/>
        </w:rPr>
      </w:pPr>
      <w:r w:rsidRPr="009C0259">
        <w:rPr>
          <w:b/>
          <w:sz w:val="28"/>
          <w:szCs w:val="28"/>
          <w:lang w:val="uk-UA"/>
        </w:rPr>
        <w:t>ВИРІШИЛА:</w:t>
      </w:r>
    </w:p>
    <w:p w:rsidR="000E3C86" w:rsidRPr="009C0259" w:rsidRDefault="000E3C86" w:rsidP="000E69C3">
      <w:pPr>
        <w:jc w:val="center"/>
        <w:outlineLvl w:val="0"/>
        <w:rPr>
          <w:b/>
          <w:sz w:val="28"/>
          <w:szCs w:val="28"/>
          <w:lang w:val="uk-UA"/>
        </w:rPr>
      </w:pPr>
    </w:p>
    <w:p w:rsidR="000E3C86" w:rsidRDefault="000E3C86" w:rsidP="000E69C3">
      <w:pPr>
        <w:jc w:val="both"/>
        <w:rPr>
          <w:sz w:val="28"/>
          <w:szCs w:val="28"/>
          <w:lang w:val="uk-UA"/>
        </w:rPr>
      </w:pPr>
      <w:r w:rsidRPr="009C0259">
        <w:rPr>
          <w:sz w:val="28"/>
          <w:szCs w:val="28"/>
          <w:lang w:val="uk-UA"/>
        </w:rPr>
        <w:t xml:space="preserve">         1. Дати  дозвіл, гр. </w:t>
      </w:r>
      <w:r>
        <w:rPr>
          <w:sz w:val="28"/>
          <w:szCs w:val="28"/>
          <w:lang w:val="uk-UA"/>
        </w:rPr>
        <w:t>Онисько Михайлу Михайловичу</w:t>
      </w:r>
      <w:r w:rsidRPr="009C0259">
        <w:rPr>
          <w:sz w:val="28"/>
          <w:szCs w:val="28"/>
          <w:lang w:val="uk-UA"/>
        </w:rPr>
        <w:t xml:space="preserve">  мешк. с. </w:t>
      </w:r>
      <w:r>
        <w:rPr>
          <w:sz w:val="28"/>
          <w:szCs w:val="28"/>
          <w:lang w:val="uk-UA"/>
        </w:rPr>
        <w:t>Сільце  вул. Виноградна, 1 «д»</w:t>
      </w:r>
      <w:r w:rsidRPr="003B26B3">
        <w:rPr>
          <w:sz w:val="28"/>
          <w:szCs w:val="28"/>
        </w:rPr>
        <w:t xml:space="preserve">  на розробку проекту  землеустрою щ</w:t>
      </w:r>
      <w:r>
        <w:rPr>
          <w:sz w:val="28"/>
          <w:szCs w:val="28"/>
        </w:rPr>
        <w:t>одо відведення земельної  ділян</w:t>
      </w:r>
      <w:r w:rsidRPr="003B26B3">
        <w:rPr>
          <w:sz w:val="28"/>
          <w:szCs w:val="28"/>
        </w:rPr>
        <w:t>ки у  власність, для веде</w:t>
      </w:r>
      <w:r>
        <w:rPr>
          <w:sz w:val="28"/>
          <w:szCs w:val="28"/>
        </w:rPr>
        <w:t xml:space="preserve">ння </w:t>
      </w:r>
      <w:r>
        <w:rPr>
          <w:sz w:val="28"/>
          <w:szCs w:val="28"/>
          <w:lang w:val="uk-UA"/>
        </w:rPr>
        <w:t>садівництва</w:t>
      </w:r>
      <w:r>
        <w:rPr>
          <w:sz w:val="28"/>
          <w:szCs w:val="28"/>
        </w:rPr>
        <w:t xml:space="preserve">  орієнтовною площею 0,</w:t>
      </w:r>
      <w:r>
        <w:rPr>
          <w:sz w:val="28"/>
          <w:szCs w:val="28"/>
          <w:lang w:val="uk-UA"/>
        </w:rPr>
        <w:t>11</w:t>
      </w:r>
      <w:r>
        <w:rPr>
          <w:sz w:val="28"/>
          <w:szCs w:val="28"/>
        </w:rPr>
        <w:t xml:space="preserve"> га  в  </w:t>
      </w:r>
    </w:p>
    <w:p w:rsidR="000E3C86" w:rsidRPr="0061619A" w:rsidRDefault="000E3C86" w:rsidP="000E69C3">
      <w:pPr>
        <w:jc w:val="both"/>
        <w:rPr>
          <w:sz w:val="28"/>
          <w:szCs w:val="28"/>
          <w:lang w:val="uk-UA"/>
        </w:rPr>
      </w:pPr>
      <w:r w:rsidRPr="0061619A">
        <w:rPr>
          <w:sz w:val="28"/>
          <w:szCs w:val="28"/>
          <w:lang w:val="uk-UA"/>
        </w:rPr>
        <w:t xml:space="preserve">с. </w:t>
      </w:r>
      <w:r>
        <w:rPr>
          <w:sz w:val="28"/>
          <w:szCs w:val="28"/>
          <w:lang w:val="uk-UA"/>
        </w:rPr>
        <w:t>Сільце  вул.Виноградна,</w:t>
      </w:r>
      <w:r w:rsidRPr="0061619A">
        <w:rPr>
          <w:sz w:val="28"/>
          <w:szCs w:val="28"/>
          <w:lang w:val="uk-UA"/>
        </w:rPr>
        <w:t xml:space="preserve">  (біля будинку)  </w:t>
      </w:r>
      <w:r>
        <w:rPr>
          <w:sz w:val="28"/>
          <w:szCs w:val="28"/>
          <w:lang w:val="uk-UA"/>
        </w:rPr>
        <w:t>1 «д»</w:t>
      </w:r>
      <w:r w:rsidRPr="0061619A">
        <w:rPr>
          <w:sz w:val="28"/>
          <w:szCs w:val="28"/>
          <w:lang w:val="uk-UA"/>
        </w:rPr>
        <w:t>.</w:t>
      </w:r>
    </w:p>
    <w:p w:rsidR="000E3C86" w:rsidRPr="003C3863" w:rsidRDefault="000E3C86" w:rsidP="000E69C3">
      <w:pPr>
        <w:jc w:val="both"/>
        <w:rPr>
          <w:sz w:val="28"/>
          <w:szCs w:val="28"/>
          <w:lang w:val="uk-UA"/>
        </w:rPr>
      </w:pPr>
      <w:r w:rsidRPr="0061619A">
        <w:rPr>
          <w:sz w:val="28"/>
          <w:szCs w:val="28"/>
          <w:lang w:val="uk-UA"/>
        </w:rPr>
        <w:t xml:space="preserve">         2. Зобов’язати гр. </w:t>
      </w:r>
      <w:r>
        <w:rPr>
          <w:sz w:val="28"/>
          <w:szCs w:val="28"/>
          <w:lang w:val="uk-UA"/>
        </w:rPr>
        <w:t>Онисько Михайла Михайловича</w:t>
      </w:r>
      <w:r w:rsidRPr="0061619A">
        <w:rPr>
          <w:sz w:val="28"/>
          <w:szCs w:val="28"/>
          <w:lang w:val="uk-UA"/>
        </w:rPr>
        <w:t xml:space="preserve">  мешк. с.</w:t>
      </w:r>
      <w:r>
        <w:rPr>
          <w:sz w:val="28"/>
          <w:szCs w:val="28"/>
          <w:lang w:val="uk-UA"/>
        </w:rPr>
        <w:t xml:space="preserve"> Сільце вул.Виноградна,1 «д»</w:t>
      </w:r>
    </w:p>
    <w:p w:rsidR="000E3C86" w:rsidRPr="003B26B3" w:rsidRDefault="000E3C86" w:rsidP="000E69C3">
      <w:pPr>
        <w:jc w:val="both"/>
        <w:rPr>
          <w:sz w:val="28"/>
          <w:szCs w:val="28"/>
        </w:rPr>
      </w:pPr>
      <w:r w:rsidRPr="0061619A">
        <w:rPr>
          <w:sz w:val="28"/>
          <w:szCs w:val="28"/>
          <w:lang w:val="uk-UA"/>
        </w:rPr>
        <w:t xml:space="preserve">          2.1.виготовити проект  землеустро</w:t>
      </w:r>
      <w:r>
        <w:rPr>
          <w:sz w:val="28"/>
          <w:szCs w:val="28"/>
        </w:rPr>
        <w:t xml:space="preserve">ю щодо відведення земельної ділянки у власність для ведення </w:t>
      </w:r>
      <w:r>
        <w:rPr>
          <w:sz w:val="28"/>
          <w:szCs w:val="28"/>
          <w:lang w:val="uk-UA"/>
        </w:rPr>
        <w:t>садівництва,</w:t>
      </w:r>
      <w:r w:rsidRPr="003B26B3">
        <w:rPr>
          <w:sz w:val="28"/>
          <w:szCs w:val="28"/>
        </w:rPr>
        <w:t xml:space="preserve"> орієнтовною площею </w:t>
      </w:r>
      <w:r>
        <w:rPr>
          <w:sz w:val="28"/>
          <w:szCs w:val="28"/>
        </w:rPr>
        <w:t>0,</w:t>
      </w:r>
      <w:r>
        <w:rPr>
          <w:sz w:val="28"/>
          <w:szCs w:val="28"/>
          <w:lang w:val="uk-UA"/>
        </w:rPr>
        <w:t>11</w:t>
      </w:r>
      <w:r>
        <w:rPr>
          <w:sz w:val="28"/>
          <w:szCs w:val="28"/>
        </w:rPr>
        <w:t xml:space="preserve"> га  в с. </w:t>
      </w:r>
      <w:r>
        <w:rPr>
          <w:sz w:val="28"/>
          <w:szCs w:val="28"/>
          <w:lang w:val="uk-UA"/>
        </w:rPr>
        <w:t xml:space="preserve">Сільце, вул. Виноградна </w:t>
      </w:r>
      <w:r>
        <w:rPr>
          <w:sz w:val="28"/>
          <w:szCs w:val="28"/>
        </w:rPr>
        <w:t xml:space="preserve"> (біля будинку) </w:t>
      </w:r>
      <w:r>
        <w:rPr>
          <w:sz w:val="28"/>
          <w:szCs w:val="28"/>
          <w:lang w:val="uk-UA"/>
        </w:rPr>
        <w:t>1 «д»</w:t>
      </w:r>
      <w:r w:rsidRPr="003B26B3">
        <w:rPr>
          <w:sz w:val="28"/>
          <w:szCs w:val="28"/>
        </w:rPr>
        <w:t>.</w:t>
      </w:r>
    </w:p>
    <w:p w:rsidR="000E3C86" w:rsidRPr="003B26B3" w:rsidRDefault="000E3C86" w:rsidP="000E69C3">
      <w:pPr>
        <w:jc w:val="both"/>
        <w:rPr>
          <w:sz w:val="28"/>
          <w:szCs w:val="28"/>
        </w:rPr>
      </w:pPr>
      <w:r w:rsidRPr="003B26B3">
        <w:rPr>
          <w:sz w:val="28"/>
          <w:szCs w:val="28"/>
        </w:rPr>
        <w:t xml:space="preserve">          2.2.погодити проект  землеустрою у встановленому законом порядку;</w:t>
      </w:r>
    </w:p>
    <w:p w:rsidR="000E3C86" w:rsidRPr="003B26B3" w:rsidRDefault="000E3C86" w:rsidP="000E69C3">
      <w:pPr>
        <w:jc w:val="both"/>
        <w:rPr>
          <w:sz w:val="28"/>
          <w:szCs w:val="28"/>
        </w:rPr>
      </w:pPr>
      <w:r w:rsidRPr="003B26B3">
        <w:rPr>
          <w:sz w:val="28"/>
          <w:szCs w:val="28"/>
        </w:rPr>
        <w:t xml:space="preserve">          2.3.зареєструвати земельну  ділянку в Державному земельному кадастрі;</w:t>
      </w:r>
    </w:p>
    <w:p w:rsidR="000E3C86" w:rsidRPr="003B26B3" w:rsidRDefault="000E3C86" w:rsidP="000E69C3">
      <w:pPr>
        <w:jc w:val="both"/>
        <w:rPr>
          <w:sz w:val="28"/>
          <w:szCs w:val="28"/>
        </w:rPr>
      </w:pPr>
      <w:r w:rsidRPr="003B26B3">
        <w:rPr>
          <w:sz w:val="28"/>
          <w:szCs w:val="28"/>
        </w:rPr>
        <w:t xml:space="preserve">          2.4.проект   відводу земельної  ділянки  подати  на  розгляд  та затвердження чергової сесії.</w:t>
      </w:r>
    </w:p>
    <w:p w:rsidR="000E3C86" w:rsidRPr="003B26B3" w:rsidRDefault="000E3C86" w:rsidP="000E69C3">
      <w:pPr>
        <w:jc w:val="both"/>
        <w:rPr>
          <w:sz w:val="28"/>
          <w:szCs w:val="28"/>
        </w:rPr>
      </w:pPr>
      <w:r w:rsidRPr="003B26B3">
        <w:rPr>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E3C86" w:rsidRPr="0061619A" w:rsidRDefault="000E3C86" w:rsidP="0061619A">
      <w:pPr>
        <w:rPr>
          <w:b/>
          <w:sz w:val="28"/>
          <w:szCs w:val="28"/>
          <w:lang w:val="uk-UA"/>
        </w:rPr>
      </w:pPr>
    </w:p>
    <w:p w:rsidR="000E3C86" w:rsidRPr="008D04E0" w:rsidRDefault="000E3C86" w:rsidP="000E69C3">
      <w:pPr>
        <w:jc w:val="center"/>
        <w:rPr>
          <w:b/>
          <w:sz w:val="28"/>
          <w:szCs w:val="28"/>
        </w:rPr>
      </w:pPr>
      <w:r w:rsidRPr="003B26B3">
        <w:rPr>
          <w:b/>
          <w:sz w:val="28"/>
          <w:szCs w:val="28"/>
        </w:rPr>
        <w:t>Сільський  голова                                                                М.М.Станинець</w:t>
      </w:r>
    </w:p>
    <w:p w:rsidR="000E3C86" w:rsidRDefault="000E3C86" w:rsidP="000E69C3">
      <w:pPr>
        <w:rPr>
          <w:lang w:val="uk-UA"/>
        </w:rPr>
      </w:pPr>
    </w:p>
    <w:p w:rsidR="000E3C86" w:rsidRPr="00875585" w:rsidRDefault="000E3C86" w:rsidP="000E69C3">
      <w:pPr>
        <w:ind w:right="-284"/>
        <w:rPr>
          <w:rFonts w:ascii="Courier New" w:hAnsi="Courier New"/>
          <w:sz w:val="28"/>
          <w:szCs w:val="28"/>
        </w:rPr>
      </w:pPr>
      <w:r w:rsidRPr="00875585">
        <w:rPr>
          <w:rFonts w:ascii="Courier New" w:hAnsi="Courier New"/>
          <w:sz w:val="28"/>
          <w:szCs w:val="28"/>
          <w:lang w:val="uk-UA"/>
        </w:rPr>
        <w:t xml:space="preserve">   </w:t>
      </w:r>
      <w:r>
        <w:rPr>
          <w:rFonts w:ascii="Courier New" w:hAnsi="Courier New"/>
          <w:sz w:val="28"/>
          <w:szCs w:val="28"/>
          <w:lang w:val="uk-UA"/>
        </w:rPr>
        <w:t xml:space="preserve">                        </w:t>
      </w:r>
      <w:r w:rsidRPr="00875585">
        <w:rPr>
          <w:rFonts w:ascii="Courier New" w:hAnsi="Courier New"/>
          <w:sz w:val="28"/>
          <w:szCs w:val="28"/>
        </w:rPr>
        <w:object w:dxaOrig="1141" w:dyaOrig="1261">
          <v:shape id="_x0000_i1071" type="#_x0000_t75" style="width:46.5pt;height:53.25pt" o:ole="" fillcolor="window">
            <v:imagedata r:id="rId10" o:title=""/>
          </v:shape>
          <o:OLEObject Type="Embed" ProgID="Word.Picture.8" ShapeID="_x0000_i1071" DrawAspect="Content" ObjectID="_1704869231" r:id="rId47"/>
        </w:object>
      </w:r>
    </w:p>
    <w:p w:rsidR="000E3C86" w:rsidRPr="00875585" w:rsidRDefault="000E3C86" w:rsidP="000E69C3">
      <w:pPr>
        <w:jc w:val="center"/>
        <w:outlineLvl w:val="0"/>
        <w:rPr>
          <w:b/>
          <w:sz w:val="28"/>
          <w:szCs w:val="28"/>
        </w:rPr>
      </w:pPr>
      <w:r w:rsidRPr="00875585">
        <w:rPr>
          <w:b/>
          <w:sz w:val="28"/>
          <w:szCs w:val="28"/>
        </w:rPr>
        <w:t>У К Р А Ї Н А</w:t>
      </w:r>
    </w:p>
    <w:p w:rsidR="000E3C86" w:rsidRPr="00875585" w:rsidRDefault="000E3C86" w:rsidP="000E69C3">
      <w:pPr>
        <w:jc w:val="center"/>
        <w:rPr>
          <w:b/>
          <w:sz w:val="28"/>
          <w:szCs w:val="28"/>
          <w:lang w:val="uk-UA"/>
        </w:rPr>
      </w:pPr>
      <w:r w:rsidRPr="00875585">
        <w:rPr>
          <w:b/>
          <w:sz w:val="28"/>
          <w:szCs w:val="28"/>
        </w:rPr>
        <w:t>КАМ’ЯНСЬКА  СІЛЬСЬКА  РАДА БЕРЕГІВСЬКОГО  РАЙОНУ ЗАКАРПАТСЬКОЇ  ОБЛАСТІ</w:t>
      </w:r>
    </w:p>
    <w:p w:rsidR="000E3C86" w:rsidRPr="00875585" w:rsidRDefault="000E3C86" w:rsidP="000E69C3">
      <w:pPr>
        <w:jc w:val="center"/>
        <w:rPr>
          <w:b/>
          <w:sz w:val="28"/>
          <w:szCs w:val="28"/>
          <w:lang w:val="uk-UA"/>
        </w:rPr>
      </w:pPr>
    </w:p>
    <w:p w:rsidR="000E3C86" w:rsidRPr="00875585" w:rsidRDefault="000E3C86" w:rsidP="000E69C3">
      <w:pPr>
        <w:ind w:left="-663"/>
        <w:jc w:val="center"/>
        <w:rPr>
          <w:b/>
          <w:sz w:val="28"/>
          <w:szCs w:val="28"/>
        </w:rPr>
      </w:pPr>
      <w:r>
        <w:rPr>
          <w:b/>
          <w:sz w:val="28"/>
          <w:szCs w:val="28"/>
          <w:lang w:val="uk-UA"/>
        </w:rPr>
        <w:t>8</w:t>
      </w:r>
      <w:r>
        <w:rPr>
          <w:b/>
          <w:sz w:val="28"/>
          <w:szCs w:val="28"/>
        </w:rPr>
        <w:t>-</w:t>
      </w:r>
      <w:r>
        <w:rPr>
          <w:b/>
          <w:sz w:val="28"/>
          <w:szCs w:val="28"/>
          <w:lang w:val="uk-UA"/>
        </w:rPr>
        <w:t>ма</w:t>
      </w:r>
      <w:r w:rsidRPr="00875585">
        <w:rPr>
          <w:b/>
          <w:sz w:val="28"/>
          <w:szCs w:val="28"/>
        </w:rPr>
        <w:t xml:space="preserve"> сесії  8-го скликання</w:t>
      </w:r>
    </w:p>
    <w:p w:rsidR="000E3C86" w:rsidRPr="00875585" w:rsidRDefault="000E3C86" w:rsidP="000E69C3">
      <w:pPr>
        <w:tabs>
          <w:tab w:val="left" w:pos="405"/>
          <w:tab w:val="center" w:pos="4808"/>
        </w:tabs>
        <w:jc w:val="center"/>
        <w:outlineLvl w:val="0"/>
        <w:rPr>
          <w:sz w:val="28"/>
          <w:szCs w:val="28"/>
        </w:rPr>
      </w:pPr>
      <w:r w:rsidRPr="00875585">
        <w:rPr>
          <w:b/>
          <w:sz w:val="28"/>
          <w:szCs w:val="28"/>
        </w:rPr>
        <w:t>Р І Ш Е Н Н Я</w:t>
      </w:r>
    </w:p>
    <w:p w:rsidR="000E3C86" w:rsidRPr="00875585" w:rsidRDefault="000E3C86" w:rsidP="000E69C3">
      <w:pPr>
        <w:rPr>
          <w:b/>
          <w:sz w:val="28"/>
          <w:szCs w:val="28"/>
        </w:rPr>
      </w:pPr>
    </w:p>
    <w:p w:rsidR="000E3C86" w:rsidRPr="00875585" w:rsidRDefault="000E3C86" w:rsidP="000E69C3">
      <w:pPr>
        <w:rPr>
          <w:b/>
          <w:sz w:val="28"/>
          <w:szCs w:val="28"/>
          <w:lang w:val="uk-UA"/>
        </w:rPr>
      </w:pPr>
      <w:r>
        <w:rPr>
          <w:b/>
          <w:sz w:val="28"/>
          <w:szCs w:val="28"/>
        </w:rPr>
        <w:t xml:space="preserve">від  </w:t>
      </w:r>
      <w:r>
        <w:rPr>
          <w:b/>
          <w:sz w:val="28"/>
          <w:szCs w:val="28"/>
          <w:lang w:val="uk-UA"/>
        </w:rPr>
        <w:t xml:space="preserve">09 грудня </w:t>
      </w:r>
      <w:r w:rsidRPr="00875585">
        <w:rPr>
          <w:b/>
          <w:sz w:val="28"/>
          <w:szCs w:val="28"/>
        </w:rPr>
        <w:t xml:space="preserve"> 2021 року  № </w:t>
      </w:r>
      <w:r>
        <w:rPr>
          <w:b/>
          <w:sz w:val="28"/>
          <w:szCs w:val="28"/>
          <w:lang w:val="uk-UA"/>
        </w:rPr>
        <w:t>855</w:t>
      </w:r>
    </w:p>
    <w:p w:rsidR="000E3C86" w:rsidRPr="00875585" w:rsidRDefault="000E3C86" w:rsidP="000E69C3">
      <w:pPr>
        <w:rPr>
          <w:b/>
          <w:sz w:val="28"/>
          <w:szCs w:val="28"/>
        </w:rPr>
      </w:pPr>
      <w:r w:rsidRPr="00875585">
        <w:rPr>
          <w:b/>
          <w:sz w:val="28"/>
          <w:szCs w:val="28"/>
        </w:rPr>
        <w:t>с. Кам’янське</w:t>
      </w:r>
    </w:p>
    <w:p w:rsidR="000E3C86" w:rsidRPr="00875585" w:rsidRDefault="000E3C86" w:rsidP="000E69C3">
      <w:pPr>
        <w:rPr>
          <w:b/>
          <w:sz w:val="28"/>
          <w:szCs w:val="28"/>
        </w:rPr>
      </w:pPr>
      <w:r w:rsidRPr="00875585">
        <w:rPr>
          <w:b/>
          <w:sz w:val="28"/>
          <w:szCs w:val="28"/>
        </w:rPr>
        <w:t xml:space="preserve">Про надання дозволу  на розробку </w:t>
      </w:r>
    </w:p>
    <w:p w:rsidR="000E3C86" w:rsidRPr="00875585" w:rsidRDefault="000E3C86" w:rsidP="000E69C3">
      <w:pPr>
        <w:rPr>
          <w:b/>
          <w:sz w:val="28"/>
          <w:szCs w:val="28"/>
        </w:rPr>
      </w:pPr>
      <w:r w:rsidRPr="00875585">
        <w:rPr>
          <w:b/>
          <w:sz w:val="28"/>
          <w:szCs w:val="28"/>
        </w:rPr>
        <w:t xml:space="preserve">детального плану території для </w:t>
      </w:r>
    </w:p>
    <w:p w:rsidR="000E3C86" w:rsidRDefault="000E3C86" w:rsidP="000E69C3">
      <w:pPr>
        <w:rPr>
          <w:b/>
          <w:sz w:val="28"/>
          <w:szCs w:val="28"/>
          <w:lang w:val="uk-UA"/>
        </w:rPr>
      </w:pPr>
      <w:r>
        <w:rPr>
          <w:b/>
          <w:sz w:val="28"/>
          <w:szCs w:val="28"/>
        </w:rPr>
        <w:t xml:space="preserve">розміщення </w:t>
      </w:r>
      <w:r>
        <w:rPr>
          <w:b/>
          <w:sz w:val="28"/>
          <w:szCs w:val="28"/>
          <w:lang w:val="uk-UA"/>
        </w:rPr>
        <w:t xml:space="preserve">та експлуатації  об’єктів </w:t>
      </w:r>
    </w:p>
    <w:p w:rsidR="000E3C86" w:rsidRPr="00B00721" w:rsidRDefault="000E3C86" w:rsidP="000E69C3">
      <w:pPr>
        <w:rPr>
          <w:b/>
          <w:sz w:val="28"/>
          <w:szCs w:val="28"/>
          <w:lang w:val="uk-UA"/>
        </w:rPr>
      </w:pPr>
      <w:r>
        <w:rPr>
          <w:b/>
          <w:sz w:val="28"/>
          <w:szCs w:val="28"/>
          <w:lang w:val="uk-UA"/>
        </w:rPr>
        <w:t>дорожнього сервісу</w:t>
      </w:r>
    </w:p>
    <w:p w:rsidR="000E3C86" w:rsidRPr="00B00721" w:rsidRDefault="000E3C86" w:rsidP="000E69C3">
      <w:pPr>
        <w:rPr>
          <w:b/>
          <w:sz w:val="28"/>
          <w:szCs w:val="28"/>
          <w:lang w:val="uk-UA"/>
        </w:rPr>
      </w:pPr>
      <w:r>
        <w:rPr>
          <w:b/>
          <w:sz w:val="28"/>
          <w:szCs w:val="28"/>
        </w:rPr>
        <w:t>гр.</w:t>
      </w:r>
      <w:r>
        <w:rPr>
          <w:b/>
          <w:sz w:val="28"/>
          <w:szCs w:val="28"/>
          <w:lang w:val="uk-UA"/>
        </w:rPr>
        <w:t>Микита Юрію Петровичу</w:t>
      </w:r>
    </w:p>
    <w:p w:rsidR="000E3C86" w:rsidRPr="00B00721" w:rsidRDefault="000E3C86" w:rsidP="000E69C3">
      <w:pPr>
        <w:rPr>
          <w:b/>
          <w:sz w:val="28"/>
          <w:szCs w:val="28"/>
          <w:lang w:val="uk-UA"/>
        </w:rPr>
      </w:pPr>
      <w:r>
        <w:rPr>
          <w:b/>
          <w:sz w:val="28"/>
          <w:szCs w:val="28"/>
        </w:rPr>
        <w:t xml:space="preserve">мешк. </w:t>
      </w:r>
      <w:r>
        <w:rPr>
          <w:b/>
          <w:sz w:val="28"/>
          <w:szCs w:val="28"/>
          <w:lang w:val="uk-UA"/>
        </w:rPr>
        <w:t xml:space="preserve">м. Іршава, вул. Шевченка,56/3 </w:t>
      </w:r>
    </w:p>
    <w:p w:rsidR="000E3C86" w:rsidRPr="00875585" w:rsidRDefault="000E3C86" w:rsidP="000E69C3">
      <w:pPr>
        <w:jc w:val="both"/>
        <w:rPr>
          <w:b/>
          <w:sz w:val="28"/>
          <w:szCs w:val="28"/>
        </w:rPr>
      </w:pPr>
    </w:p>
    <w:p w:rsidR="000E3C86" w:rsidRPr="002D5B02" w:rsidRDefault="000E3C86" w:rsidP="000E69C3">
      <w:pPr>
        <w:jc w:val="both"/>
        <w:rPr>
          <w:sz w:val="28"/>
          <w:szCs w:val="28"/>
          <w:lang w:val="uk-UA"/>
        </w:rPr>
      </w:pPr>
      <w:r w:rsidRPr="00875585">
        <w:rPr>
          <w:sz w:val="28"/>
          <w:szCs w:val="28"/>
        </w:rPr>
        <w:t xml:space="preserve">         Розглянувши  заяву  гр.</w:t>
      </w:r>
      <w:r w:rsidRPr="00875585">
        <w:rPr>
          <w:b/>
          <w:sz w:val="28"/>
          <w:szCs w:val="28"/>
        </w:rPr>
        <w:t xml:space="preserve"> </w:t>
      </w:r>
      <w:r>
        <w:rPr>
          <w:sz w:val="28"/>
          <w:szCs w:val="28"/>
          <w:lang w:val="uk-UA"/>
        </w:rPr>
        <w:t>Микити Юрія Петровича</w:t>
      </w:r>
      <w:r w:rsidRPr="00875585">
        <w:rPr>
          <w:sz w:val="28"/>
          <w:szCs w:val="28"/>
        </w:rPr>
        <w:t xml:space="preserve"> мешк. </w:t>
      </w:r>
      <w:r>
        <w:rPr>
          <w:sz w:val="28"/>
          <w:szCs w:val="28"/>
          <w:lang w:val="uk-UA"/>
        </w:rPr>
        <w:t xml:space="preserve">м.Іршава, вул. Шевченка,56/3 </w:t>
      </w:r>
      <w:r w:rsidRPr="002D5B02">
        <w:rPr>
          <w:sz w:val="28"/>
          <w:szCs w:val="28"/>
          <w:lang w:val="uk-UA"/>
        </w:rPr>
        <w:t xml:space="preserve"> про надання дозволу  на  розробку детального плану території </w:t>
      </w:r>
      <w:r>
        <w:rPr>
          <w:sz w:val="28"/>
          <w:szCs w:val="28"/>
          <w:lang w:val="uk-UA"/>
        </w:rPr>
        <w:t>для розміщення та експлуатації об’єктів дорожнього сервісу,</w:t>
      </w:r>
      <w:r w:rsidRPr="002D5B02">
        <w:rPr>
          <w:sz w:val="28"/>
          <w:szCs w:val="28"/>
          <w:lang w:val="uk-UA"/>
        </w:rPr>
        <w:t xml:space="preserve"> керуючись ст.</w:t>
      </w:r>
      <w:r>
        <w:rPr>
          <w:sz w:val="28"/>
          <w:szCs w:val="28"/>
          <w:lang w:val="uk-UA"/>
        </w:rPr>
        <w:t xml:space="preserve"> </w:t>
      </w:r>
      <w:r w:rsidRPr="002D5B02">
        <w:rPr>
          <w:sz w:val="28"/>
          <w:szCs w:val="28"/>
          <w:lang w:val="uk-UA"/>
        </w:rPr>
        <w:t xml:space="preserve">26  Закону України ,,Про місцеве самоврядування в Україні”, статтей 10,19, Закону України ,,Про регулювання містобудівної діяльності”,   сесія сільської  ради    </w:t>
      </w:r>
    </w:p>
    <w:p w:rsidR="000E3C86" w:rsidRPr="00875585" w:rsidRDefault="000E3C86" w:rsidP="000E69C3">
      <w:pPr>
        <w:tabs>
          <w:tab w:val="center" w:pos="5220"/>
        </w:tabs>
        <w:jc w:val="both"/>
        <w:outlineLvl w:val="0"/>
        <w:rPr>
          <w:b/>
          <w:sz w:val="28"/>
          <w:szCs w:val="28"/>
          <w:lang w:val="uk-UA"/>
        </w:rPr>
      </w:pPr>
      <w:r w:rsidRPr="002D5B02">
        <w:rPr>
          <w:b/>
          <w:sz w:val="28"/>
          <w:szCs w:val="28"/>
          <w:lang w:val="uk-UA"/>
        </w:rPr>
        <w:tab/>
      </w:r>
      <w:r w:rsidRPr="00875585">
        <w:rPr>
          <w:b/>
          <w:sz w:val="28"/>
          <w:szCs w:val="28"/>
        </w:rPr>
        <w:t>ВИРІШИЛА:</w:t>
      </w:r>
    </w:p>
    <w:p w:rsidR="000E3C86" w:rsidRPr="00875585" w:rsidRDefault="000E3C86" w:rsidP="000E69C3">
      <w:pPr>
        <w:tabs>
          <w:tab w:val="center" w:pos="5220"/>
        </w:tabs>
        <w:jc w:val="both"/>
        <w:outlineLvl w:val="0"/>
        <w:rPr>
          <w:b/>
          <w:sz w:val="28"/>
          <w:szCs w:val="28"/>
          <w:lang w:val="uk-UA"/>
        </w:rPr>
      </w:pPr>
    </w:p>
    <w:p w:rsidR="000E3C86" w:rsidRPr="00875585" w:rsidRDefault="000E3C86" w:rsidP="000E69C3">
      <w:pPr>
        <w:jc w:val="both"/>
        <w:rPr>
          <w:sz w:val="28"/>
          <w:szCs w:val="28"/>
        </w:rPr>
      </w:pPr>
      <w:r>
        <w:rPr>
          <w:sz w:val="28"/>
          <w:szCs w:val="28"/>
        </w:rPr>
        <w:t xml:space="preserve">            1. Дати    дозвіл</w:t>
      </w:r>
      <w:r w:rsidRPr="00875585">
        <w:rPr>
          <w:sz w:val="28"/>
          <w:szCs w:val="28"/>
        </w:rPr>
        <w:t xml:space="preserve"> </w:t>
      </w:r>
      <w:r>
        <w:rPr>
          <w:sz w:val="28"/>
          <w:szCs w:val="28"/>
        </w:rPr>
        <w:t xml:space="preserve"> гр. </w:t>
      </w:r>
      <w:r>
        <w:rPr>
          <w:sz w:val="28"/>
          <w:szCs w:val="28"/>
          <w:lang w:val="uk-UA"/>
        </w:rPr>
        <w:t>Микита Юрію Петровичу</w:t>
      </w:r>
      <w:r w:rsidRPr="00875585">
        <w:rPr>
          <w:sz w:val="28"/>
          <w:szCs w:val="28"/>
        </w:rPr>
        <w:t xml:space="preserve"> мешк. </w:t>
      </w:r>
      <w:r>
        <w:rPr>
          <w:sz w:val="28"/>
          <w:szCs w:val="28"/>
          <w:lang w:val="uk-UA"/>
        </w:rPr>
        <w:t>м. Іршава, вул. Шевченка,56/3</w:t>
      </w:r>
      <w:r w:rsidRPr="00875585">
        <w:rPr>
          <w:sz w:val="28"/>
          <w:szCs w:val="28"/>
        </w:rPr>
        <w:t xml:space="preserve">  на  розробку </w:t>
      </w:r>
      <w:r>
        <w:rPr>
          <w:sz w:val="28"/>
          <w:szCs w:val="28"/>
          <w:lang w:val="uk-UA"/>
        </w:rPr>
        <w:t xml:space="preserve"> </w:t>
      </w:r>
      <w:r w:rsidRPr="00875585">
        <w:rPr>
          <w:sz w:val="28"/>
          <w:szCs w:val="28"/>
        </w:rPr>
        <w:t xml:space="preserve">детального </w:t>
      </w:r>
      <w:r>
        <w:rPr>
          <w:sz w:val="28"/>
          <w:szCs w:val="28"/>
        </w:rPr>
        <w:t>плану території для розміщен</w:t>
      </w:r>
      <w:r>
        <w:rPr>
          <w:sz w:val="28"/>
          <w:szCs w:val="28"/>
          <w:lang w:val="uk-UA"/>
        </w:rPr>
        <w:t xml:space="preserve">ня та експлуатації об’єктів дорожнього сервісу </w:t>
      </w:r>
      <w:r>
        <w:rPr>
          <w:sz w:val="28"/>
          <w:szCs w:val="28"/>
        </w:rPr>
        <w:t xml:space="preserve"> в с.</w:t>
      </w:r>
      <w:r>
        <w:rPr>
          <w:sz w:val="28"/>
          <w:szCs w:val="28"/>
          <w:lang w:val="uk-UA"/>
        </w:rPr>
        <w:t xml:space="preserve"> </w:t>
      </w:r>
      <w:r>
        <w:rPr>
          <w:sz w:val="28"/>
          <w:szCs w:val="28"/>
        </w:rPr>
        <w:t xml:space="preserve">Сільце  </w:t>
      </w:r>
      <w:r>
        <w:rPr>
          <w:sz w:val="28"/>
          <w:szCs w:val="28"/>
          <w:lang w:val="uk-UA"/>
        </w:rPr>
        <w:t xml:space="preserve">урочище «Бережава-Гребля» </w:t>
      </w:r>
      <w:r>
        <w:rPr>
          <w:sz w:val="28"/>
          <w:szCs w:val="28"/>
        </w:rPr>
        <w:t>орієнтовною площею 0,</w:t>
      </w:r>
      <w:r>
        <w:rPr>
          <w:sz w:val="28"/>
          <w:szCs w:val="28"/>
          <w:lang w:val="uk-UA"/>
        </w:rPr>
        <w:t>3463</w:t>
      </w:r>
      <w:r w:rsidRPr="00875585">
        <w:rPr>
          <w:sz w:val="28"/>
          <w:szCs w:val="28"/>
        </w:rPr>
        <w:t xml:space="preserve"> га. </w:t>
      </w:r>
    </w:p>
    <w:p w:rsidR="000E3C86" w:rsidRPr="00875585" w:rsidRDefault="000E3C86" w:rsidP="00855848">
      <w:pPr>
        <w:jc w:val="both"/>
        <w:rPr>
          <w:sz w:val="28"/>
          <w:szCs w:val="28"/>
        </w:rPr>
      </w:pPr>
      <w:r w:rsidRPr="00875585">
        <w:rPr>
          <w:sz w:val="28"/>
          <w:szCs w:val="28"/>
        </w:rPr>
        <w:t xml:space="preserve">          2. Громадянину  </w:t>
      </w:r>
      <w:r>
        <w:rPr>
          <w:sz w:val="28"/>
          <w:szCs w:val="28"/>
        </w:rPr>
        <w:t xml:space="preserve">гр. </w:t>
      </w:r>
      <w:r>
        <w:rPr>
          <w:sz w:val="28"/>
          <w:szCs w:val="28"/>
          <w:lang w:val="uk-UA"/>
        </w:rPr>
        <w:t>Микита Юрію Петровичу</w:t>
      </w:r>
      <w:r w:rsidRPr="00875585">
        <w:rPr>
          <w:sz w:val="28"/>
          <w:szCs w:val="28"/>
        </w:rPr>
        <w:t xml:space="preserve"> мешк. </w:t>
      </w:r>
      <w:r>
        <w:rPr>
          <w:sz w:val="28"/>
          <w:szCs w:val="28"/>
          <w:lang w:val="uk-UA"/>
        </w:rPr>
        <w:t>м. Іршава, вул. Шевченка,56/3</w:t>
      </w:r>
      <w:r w:rsidRPr="00875585">
        <w:rPr>
          <w:sz w:val="28"/>
          <w:szCs w:val="28"/>
        </w:rPr>
        <w:t xml:space="preserve">  визначити розробника детального плану території та здійснити фінансування робіт з розроблення детального плану території визначені  в п.1 цього рішення  за рахунок власних коштів.</w:t>
      </w:r>
    </w:p>
    <w:p w:rsidR="000E3C86" w:rsidRPr="00875585" w:rsidRDefault="000E3C86" w:rsidP="000E69C3">
      <w:pPr>
        <w:jc w:val="both"/>
        <w:rPr>
          <w:sz w:val="28"/>
          <w:szCs w:val="28"/>
        </w:rPr>
      </w:pPr>
      <w:r w:rsidRPr="00875585">
        <w:rPr>
          <w:sz w:val="28"/>
          <w:szCs w:val="28"/>
        </w:rPr>
        <w:t xml:space="preserve">        3. Детальний план території , визначений в п.1 цього рішення підлягає громадському слуханню та подати на розгляд і затвердження  чергової сесії.</w:t>
      </w:r>
    </w:p>
    <w:p w:rsidR="000E3C86" w:rsidRPr="00875585" w:rsidRDefault="000E3C86" w:rsidP="000E69C3">
      <w:pPr>
        <w:jc w:val="both"/>
        <w:rPr>
          <w:sz w:val="28"/>
          <w:szCs w:val="28"/>
        </w:rPr>
      </w:pPr>
      <w:r w:rsidRPr="00875585">
        <w:rPr>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 </w:t>
      </w:r>
    </w:p>
    <w:p w:rsidR="000E3C86" w:rsidRPr="00875585" w:rsidRDefault="000E3C86" w:rsidP="000E69C3">
      <w:pPr>
        <w:jc w:val="both"/>
        <w:rPr>
          <w:b/>
          <w:sz w:val="28"/>
          <w:szCs w:val="28"/>
        </w:rPr>
      </w:pPr>
      <w:r w:rsidRPr="00875585">
        <w:rPr>
          <w:b/>
          <w:sz w:val="28"/>
          <w:szCs w:val="28"/>
        </w:rPr>
        <w:t xml:space="preserve">        </w:t>
      </w:r>
    </w:p>
    <w:p w:rsidR="000E3C86" w:rsidRPr="00855848" w:rsidRDefault="000E3C86" w:rsidP="000E69C3">
      <w:pPr>
        <w:rPr>
          <w:b/>
          <w:sz w:val="28"/>
          <w:szCs w:val="28"/>
          <w:lang w:val="uk-UA"/>
        </w:rPr>
      </w:pPr>
    </w:p>
    <w:p w:rsidR="000E3C86" w:rsidRPr="008555B9" w:rsidRDefault="000E3C86" w:rsidP="008555B9">
      <w:pPr>
        <w:rPr>
          <w:b/>
          <w:sz w:val="28"/>
          <w:szCs w:val="28"/>
        </w:rPr>
      </w:pPr>
      <w:r>
        <w:rPr>
          <w:b/>
          <w:sz w:val="28"/>
          <w:szCs w:val="28"/>
          <w:lang w:val="uk-UA"/>
        </w:rPr>
        <w:t xml:space="preserve">            </w:t>
      </w:r>
      <w:r w:rsidRPr="00875585">
        <w:rPr>
          <w:b/>
          <w:sz w:val="28"/>
          <w:szCs w:val="28"/>
        </w:rPr>
        <w:t>Сільський  голова                                                          М.М.Станинець</w:t>
      </w:r>
      <w:r w:rsidRPr="00875585">
        <w:rPr>
          <w:sz w:val="28"/>
          <w:szCs w:val="28"/>
        </w:rPr>
        <w:t xml:space="preserve">             </w:t>
      </w:r>
    </w:p>
    <w:p w:rsidR="000E3C86" w:rsidRPr="000661ED" w:rsidRDefault="000E3C86" w:rsidP="00A53B45">
      <w:pPr>
        <w:jc w:val="center"/>
        <w:rPr>
          <w:b/>
          <w:sz w:val="28"/>
          <w:szCs w:val="28"/>
          <w:lang w:val="uk-UA"/>
        </w:rPr>
      </w:pPr>
    </w:p>
    <w:p w:rsidR="000E3C86" w:rsidRPr="001A746B" w:rsidRDefault="000E3C86" w:rsidP="000661ED">
      <w:pPr>
        <w:ind w:left="-360" w:right="-284"/>
        <w:jc w:val="center"/>
        <w:rPr>
          <w:color w:val="C00000"/>
          <w:sz w:val="28"/>
          <w:szCs w:val="28"/>
        </w:rPr>
      </w:pPr>
      <w:r w:rsidRPr="001A746B">
        <w:rPr>
          <w:color w:val="C00000"/>
          <w:sz w:val="28"/>
          <w:szCs w:val="28"/>
        </w:rPr>
        <w:object w:dxaOrig="1141" w:dyaOrig="1261">
          <v:shape id="_x0000_i1072" type="#_x0000_t75" style="width:46.5pt;height:53.25pt" o:ole="" fillcolor="window">
            <v:imagedata r:id="rId10" o:title=""/>
          </v:shape>
          <o:OLEObject Type="Embed" ProgID="Word.Picture.8" ShapeID="_x0000_i1072" DrawAspect="Content" ObjectID="_1704869232" r:id="rId48"/>
        </w:object>
      </w:r>
    </w:p>
    <w:p w:rsidR="000E3C86" w:rsidRPr="007B5E94" w:rsidRDefault="000E3C86" w:rsidP="000661ED">
      <w:pPr>
        <w:jc w:val="center"/>
        <w:outlineLvl w:val="0"/>
        <w:rPr>
          <w:b/>
          <w:sz w:val="28"/>
          <w:szCs w:val="28"/>
        </w:rPr>
      </w:pPr>
      <w:r w:rsidRPr="007B5E94">
        <w:rPr>
          <w:b/>
          <w:sz w:val="28"/>
          <w:szCs w:val="28"/>
        </w:rPr>
        <w:t>У К Р А Ї Н А</w:t>
      </w:r>
    </w:p>
    <w:p w:rsidR="000E3C86" w:rsidRPr="007B5E94" w:rsidRDefault="000E3C86" w:rsidP="000661ED">
      <w:pPr>
        <w:jc w:val="center"/>
        <w:rPr>
          <w:b/>
          <w:sz w:val="28"/>
          <w:szCs w:val="28"/>
          <w:lang w:val="uk-UA"/>
        </w:rPr>
      </w:pPr>
      <w:r w:rsidRPr="007B5E94">
        <w:rPr>
          <w:b/>
          <w:sz w:val="28"/>
          <w:szCs w:val="28"/>
        </w:rPr>
        <w:t>КАМ’ЯНСЬКА  СІЛЬСЬКА  РАДА БЕРЕГІВСЬКОГО  РАЙОНУ ЗАКАРПАТСЬКОЇ  ОБЛАСТІ</w:t>
      </w:r>
    </w:p>
    <w:p w:rsidR="000E3C86" w:rsidRPr="007B5E94" w:rsidRDefault="000E3C86" w:rsidP="000661ED">
      <w:pPr>
        <w:jc w:val="center"/>
        <w:rPr>
          <w:b/>
          <w:sz w:val="28"/>
          <w:szCs w:val="28"/>
          <w:lang w:val="uk-UA"/>
        </w:rPr>
      </w:pPr>
    </w:p>
    <w:p w:rsidR="000E3C86" w:rsidRPr="007B5E94" w:rsidRDefault="000E3C86" w:rsidP="000661ED">
      <w:pPr>
        <w:ind w:left="-663"/>
        <w:jc w:val="center"/>
        <w:rPr>
          <w:b/>
          <w:sz w:val="28"/>
          <w:szCs w:val="28"/>
          <w:lang w:val="uk-UA"/>
        </w:rPr>
      </w:pPr>
      <w:r>
        <w:rPr>
          <w:b/>
          <w:sz w:val="28"/>
          <w:szCs w:val="28"/>
        </w:rPr>
        <w:t xml:space="preserve"> </w:t>
      </w:r>
      <w:r>
        <w:rPr>
          <w:b/>
          <w:sz w:val="28"/>
          <w:szCs w:val="28"/>
          <w:lang w:val="uk-UA"/>
        </w:rPr>
        <w:t>8</w:t>
      </w:r>
      <w:r>
        <w:rPr>
          <w:b/>
          <w:sz w:val="28"/>
          <w:szCs w:val="28"/>
        </w:rPr>
        <w:t>-</w:t>
      </w:r>
      <w:r>
        <w:rPr>
          <w:b/>
          <w:sz w:val="28"/>
          <w:szCs w:val="28"/>
          <w:lang w:val="uk-UA"/>
        </w:rPr>
        <w:t>ма</w:t>
      </w:r>
      <w:r>
        <w:rPr>
          <w:b/>
          <w:sz w:val="28"/>
          <w:szCs w:val="28"/>
        </w:rPr>
        <w:t xml:space="preserve"> сесі</w:t>
      </w:r>
      <w:r>
        <w:rPr>
          <w:b/>
          <w:sz w:val="28"/>
          <w:szCs w:val="28"/>
          <w:lang w:val="uk-UA"/>
        </w:rPr>
        <w:t>я</w:t>
      </w:r>
      <w:r w:rsidRPr="007B5E94">
        <w:rPr>
          <w:b/>
          <w:sz w:val="28"/>
          <w:szCs w:val="28"/>
        </w:rPr>
        <w:t xml:space="preserve">  8-го скликання</w:t>
      </w:r>
    </w:p>
    <w:p w:rsidR="000E3C86" w:rsidRPr="007B5E94" w:rsidRDefault="000E3C86" w:rsidP="000661ED">
      <w:pPr>
        <w:ind w:left="-663"/>
        <w:jc w:val="center"/>
        <w:rPr>
          <w:b/>
          <w:sz w:val="28"/>
          <w:szCs w:val="28"/>
          <w:lang w:val="uk-UA"/>
        </w:rPr>
      </w:pPr>
    </w:p>
    <w:p w:rsidR="000E3C86" w:rsidRPr="00A827A4" w:rsidRDefault="000E3C86" w:rsidP="000661ED">
      <w:pPr>
        <w:tabs>
          <w:tab w:val="left" w:pos="405"/>
          <w:tab w:val="center" w:pos="4808"/>
        </w:tabs>
        <w:jc w:val="center"/>
        <w:outlineLvl w:val="0"/>
        <w:rPr>
          <w:b/>
          <w:sz w:val="28"/>
          <w:szCs w:val="28"/>
          <w:lang w:val="uk-UA"/>
        </w:rPr>
      </w:pPr>
      <w:r w:rsidRPr="007B5E94">
        <w:rPr>
          <w:b/>
          <w:sz w:val="28"/>
          <w:szCs w:val="28"/>
        </w:rPr>
        <w:t>Р І Ш Е Н Н Я</w:t>
      </w:r>
    </w:p>
    <w:p w:rsidR="000E3C86" w:rsidRPr="00252800" w:rsidRDefault="000E3C86" w:rsidP="000661ED">
      <w:pPr>
        <w:rPr>
          <w:b/>
          <w:sz w:val="28"/>
          <w:szCs w:val="28"/>
          <w:lang w:val="uk-UA"/>
        </w:rPr>
      </w:pPr>
      <w:r>
        <w:rPr>
          <w:b/>
          <w:sz w:val="28"/>
          <w:szCs w:val="28"/>
        </w:rPr>
        <w:t xml:space="preserve">від  </w:t>
      </w:r>
      <w:r>
        <w:rPr>
          <w:b/>
          <w:sz w:val="28"/>
          <w:szCs w:val="28"/>
          <w:lang w:val="uk-UA"/>
        </w:rPr>
        <w:t>09</w:t>
      </w:r>
      <w:r>
        <w:rPr>
          <w:b/>
          <w:sz w:val="28"/>
          <w:szCs w:val="28"/>
        </w:rPr>
        <w:t xml:space="preserve"> </w:t>
      </w:r>
      <w:r>
        <w:rPr>
          <w:b/>
          <w:sz w:val="28"/>
          <w:szCs w:val="28"/>
          <w:lang w:val="uk-UA"/>
        </w:rPr>
        <w:t xml:space="preserve">грудня </w:t>
      </w:r>
      <w:r w:rsidRPr="00252800">
        <w:rPr>
          <w:b/>
          <w:sz w:val="28"/>
          <w:szCs w:val="28"/>
        </w:rPr>
        <w:t xml:space="preserve">  2021 року  №</w:t>
      </w:r>
      <w:r>
        <w:rPr>
          <w:b/>
          <w:sz w:val="28"/>
          <w:szCs w:val="28"/>
          <w:lang w:val="uk-UA"/>
        </w:rPr>
        <w:t>856</w:t>
      </w:r>
      <w:r w:rsidRPr="00252800">
        <w:rPr>
          <w:b/>
          <w:sz w:val="28"/>
          <w:szCs w:val="28"/>
        </w:rPr>
        <w:t xml:space="preserve"> </w:t>
      </w:r>
    </w:p>
    <w:p w:rsidR="000E3C86" w:rsidRPr="00252800" w:rsidRDefault="000E3C86" w:rsidP="000661ED">
      <w:pPr>
        <w:rPr>
          <w:b/>
          <w:sz w:val="28"/>
          <w:szCs w:val="28"/>
        </w:rPr>
      </w:pPr>
      <w:r w:rsidRPr="00252800">
        <w:rPr>
          <w:b/>
          <w:sz w:val="28"/>
          <w:szCs w:val="28"/>
        </w:rPr>
        <w:t>с. Кам’янське</w:t>
      </w:r>
    </w:p>
    <w:p w:rsidR="000E3C86" w:rsidRDefault="000E3C86" w:rsidP="000661ED">
      <w:pPr>
        <w:rPr>
          <w:lang w:val="uk-UA"/>
        </w:rPr>
      </w:pPr>
    </w:p>
    <w:p w:rsidR="000E3C86" w:rsidRPr="00E15B3A" w:rsidRDefault="000E3C86" w:rsidP="000661ED">
      <w:pPr>
        <w:rPr>
          <w:b/>
          <w:sz w:val="28"/>
          <w:szCs w:val="28"/>
        </w:rPr>
      </w:pPr>
      <w:r>
        <w:rPr>
          <w:b/>
          <w:sz w:val="28"/>
          <w:szCs w:val="28"/>
        </w:rPr>
        <w:t>Про передачу земельн</w:t>
      </w:r>
      <w:r>
        <w:rPr>
          <w:b/>
          <w:sz w:val="28"/>
          <w:szCs w:val="28"/>
          <w:lang w:val="uk-UA"/>
        </w:rPr>
        <w:t xml:space="preserve">их </w:t>
      </w:r>
      <w:r>
        <w:rPr>
          <w:b/>
          <w:sz w:val="28"/>
          <w:szCs w:val="28"/>
        </w:rPr>
        <w:t xml:space="preserve"> ділян</w:t>
      </w:r>
      <w:r>
        <w:rPr>
          <w:b/>
          <w:sz w:val="28"/>
          <w:szCs w:val="28"/>
          <w:lang w:val="uk-UA"/>
        </w:rPr>
        <w:t xml:space="preserve">ок </w:t>
      </w:r>
      <w:r w:rsidRPr="00E15B3A">
        <w:rPr>
          <w:b/>
          <w:sz w:val="28"/>
          <w:szCs w:val="28"/>
        </w:rPr>
        <w:t xml:space="preserve"> у</w:t>
      </w:r>
      <w:r>
        <w:rPr>
          <w:b/>
          <w:sz w:val="28"/>
          <w:szCs w:val="28"/>
          <w:lang w:val="uk-UA"/>
        </w:rPr>
        <w:t xml:space="preserve"> </w:t>
      </w:r>
      <w:r w:rsidRPr="00E15B3A">
        <w:rPr>
          <w:b/>
          <w:sz w:val="28"/>
          <w:szCs w:val="28"/>
        </w:rPr>
        <w:t xml:space="preserve">власність </w:t>
      </w:r>
    </w:p>
    <w:p w:rsidR="000E3C86" w:rsidRPr="0004175E" w:rsidRDefault="000E3C86" w:rsidP="000661ED">
      <w:pPr>
        <w:rPr>
          <w:b/>
          <w:sz w:val="28"/>
          <w:szCs w:val="28"/>
          <w:lang w:val="uk-UA"/>
        </w:rPr>
      </w:pPr>
      <w:r>
        <w:rPr>
          <w:b/>
          <w:sz w:val="28"/>
          <w:szCs w:val="28"/>
        </w:rPr>
        <w:t xml:space="preserve">гр. </w:t>
      </w:r>
      <w:r>
        <w:rPr>
          <w:b/>
          <w:sz w:val="28"/>
          <w:szCs w:val="28"/>
          <w:lang w:val="uk-UA"/>
        </w:rPr>
        <w:t>Бровді Василю Васильовичу</w:t>
      </w:r>
    </w:p>
    <w:p w:rsidR="000E3C86" w:rsidRPr="0004175E" w:rsidRDefault="000E3C86" w:rsidP="000661ED">
      <w:pPr>
        <w:rPr>
          <w:b/>
          <w:sz w:val="28"/>
          <w:szCs w:val="28"/>
          <w:lang w:val="uk-UA"/>
        </w:rPr>
      </w:pPr>
      <w:r w:rsidRPr="0004175E">
        <w:rPr>
          <w:b/>
          <w:sz w:val="28"/>
          <w:szCs w:val="28"/>
          <w:lang w:val="uk-UA"/>
        </w:rPr>
        <w:t xml:space="preserve">мешк. с. </w:t>
      </w:r>
      <w:r>
        <w:rPr>
          <w:b/>
          <w:sz w:val="28"/>
          <w:szCs w:val="28"/>
          <w:lang w:val="uk-UA"/>
        </w:rPr>
        <w:t>Хмільник,96</w:t>
      </w:r>
    </w:p>
    <w:p w:rsidR="000E3C86" w:rsidRPr="0004175E" w:rsidRDefault="000E3C86" w:rsidP="000661ED">
      <w:pPr>
        <w:rPr>
          <w:b/>
          <w:sz w:val="28"/>
          <w:szCs w:val="28"/>
          <w:lang w:val="uk-UA"/>
        </w:rPr>
      </w:pPr>
    </w:p>
    <w:p w:rsidR="000E3C86" w:rsidRPr="0004175E" w:rsidRDefault="000E3C86" w:rsidP="000661ED">
      <w:pPr>
        <w:jc w:val="both"/>
        <w:rPr>
          <w:bCs/>
          <w:sz w:val="28"/>
          <w:szCs w:val="28"/>
          <w:lang w:val="uk-UA"/>
        </w:rPr>
      </w:pPr>
      <w:r w:rsidRPr="0004175E">
        <w:rPr>
          <w:sz w:val="28"/>
          <w:szCs w:val="28"/>
          <w:lang w:val="uk-UA"/>
        </w:rPr>
        <w:t xml:space="preserve">         </w:t>
      </w:r>
      <w:r w:rsidRPr="00E15B3A">
        <w:rPr>
          <w:sz w:val="28"/>
          <w:szCs w:val="28"/>
        </w:rPr>
        <w:t>Розгляну</w:t>
      </w:r>
      <w:r>
        <w:rPr>
          <w:sz w:val="28"/>
          <w:szCs w:val="28"/>
        </w:rPr>
        <w:t>вши заяву про передачу земельн</w:t>
      </w:r>
      <w:r>
        <w:rPr>
          <w:sz w:val="28"/>
          <w:szCs w:val="28"/>
          <w:lang w:val="uk-UA"/>
        </w:rPr>
        <w:t>их</w:t>
      </w:r>
      <w:r>
        <w:rPr>
          <w:sz w:val="28"/>
          <w:szCs w:val="28"/>
        </w:rPr>
        <w:t xml:space="preserve"> ділян</w:t>
      </w:r>
      <w:r>
        <w:rPr>
          <w:sz w:val="28"/>
          <w:szCs w:val="28"/>
          <w:lang w:val="uk-UA"/>
        </w:rPr>
        <w:t>ок</w:t>
      </w:r>
      <w:r>
        <w:rPr>
          <w:sz w:val="28"/>
          <w:szCs w:val="28"/>
        </w:rPr>
        <w:t xml:space="preserve"> у власність, гр. </w:t>
      </w:r>
      <w:r>
        <w:rPr>
          <w:sz w:val="28"/>
          <w:szCs w:val="28"/>
          <w:lang w:val="uk-UA"/>
        </w:rPr>
        <w:t>Бровді Василя Васильовича</w:t>
      </w:r>
      <w:r>
        <w:rPr>
          <w:sz w:val="28"/>
          <w:szCs w:val="28"/>
        </w:rPr>
        <w:t xml:space="preserve"> </w:t>
      </w:r>
      <w:r w:rsidRPr="00E15B3A">
        <w:rPr>
          <w:sz w:val="28"/>
          <w:szCs w:val="28"/>
        </w:rPr>
        <w:t>мешк.</w:t>
      </w:r>
      <w:r w:rsidRPr="00E15B3A">
        <w:rPr>
          <w:b/>
          <w:sz w:val="28"/>
          <w:szCs w:val="28"/>
        </w:rPr>
        <w:t xml:space="preserve"> </w:t>
      </w:r>
      <w:r>
        <w:rPr>
          <w:sz w:val="28"/>
          <w:szCs w:val="28"/>
        </w:rPr>
        <w:t>с.</w:t>
      </w:r>
      <w:r>
        <w:rPr>
          <w:sz w:val="28"/>
          <w:szCs w:val="28"/>
          <w:lang w:val="uk-UA"/>
        </w:rPr>
        <w:t xml:space="preserve">Хмільник,96 для </w:t>
      </w:r>
      <w:r w:rsidRPr="0004175E">
        <w:rPr>
          <w:sz w:val="28"/>
          <w:szCs w:val="28"/>
          <w:lang w:val="uk-UA"/>
        </w:rPr>
        <w:t>в</w:t>
      </w:r>
      <w:r>
        <w:rPr>
          <w:sz w:val="28"/>
          <w:szCs w:val="28"/>
          <w:lang w:val="uk-UA"/>
        </w:rPr>
        <w:t xml:space="preserve">едення особистого селянського господарства </w:t>
      </w:r>
      <w:r w:rsidRPr="0004175E">
        <w:rPr>
          <w:sz w:val="28"/>
          <w:szCs w:val="28"/>
          <w:lang w:val="uk-UA"/>
        </w:rPr>
        <w:t xml:space="preserve"> селі </w:t>
      </w:r>
      <w:r>
        <w:rPr>
          <w:sz w:val="28"/>
          <w:szCs w:val="28"/>
          <w:lang w:val="uk-UA"/>
        </w:rPr>
        <w:t>Хмільник урочище на «Тогу»,</w:t>
      </w:r>
      <w:r w:rsidRPr="0004175E">
        <w:rPr>
          <w:sz w:val="28"/>
          <w:szCs w:val="28"/>
          <w:lang w:val="uk-UA"/>
        </w:rPr>
        <w:t xml:space="preserve"> керуючись пунктом 34 частини першої статті 26 Закону України “Про місцеве самоврядування в Україні”, статей  </w:t>
      </w:r>
      <w:r w:rsidRPr="0004175E">
        <w:rPr>
          <w:sz w:val="28"/>
          <w:szCs w:val="28"/>
          <w:u w:val="single"/>
          <w:lang w:val="uk-UA"/>
        </w:rPr>
        <w:t xml:space="preserve">12, 118, 121, </w:t>
      </w:r>
      <w:r w:rsidRPr="0004175E">
        <w:rPr>
          <w:sz w:val="28"/>
          <w:szCs w:val="28"/>
          <w:lang w:val="uk-UA"/>
        </w:rPr>
        <w:t xml:space="preserve"> Земельного кодексу України</w:t>
      </w:r>
      <w:r>
        <w:rPr>
          <w:sz w:val="28"/>
          <w:szCs w:val="28"/>
          <w:lang w:val="uk-UA"/>
        </w:rPr>
        <w:t>,</w:t>
      </w:r>
      <w:r>
        <w:rPr>
          <w:bCs/>
          <w:sz w:val="28"/>
          <w:szCs w:val="28"/>
          <w:lang w:val="uk-UA"/>
        </w:rPr>
        <w:t xml:space="preserve"> сільська рада </w:t>
      </w:r>
    </w:p>
    <w:p w:rsidR="000E3C86" w:rsidRPr="0004175E" w:rsidRDefault="000E3C86" w:rsidP="000661ED">
      <w:pPr>
        <w:ind w:firstLine="1275"/>
        <w:rPr>
          <w:sz w:val="28"/>
          <w:szCs w:val="28"/>
          <w:lang w:val="uk-UA"/>
        </w:rPr>
      </w:pPr>
    </w:p>
    <w:p w:rsidR="000E3C86" w:rsidRPr="00E15B3A" w:rsidRDefault="000E3C86" w:rsidP="000661ED">
      <w:pPr>
        <w:tabs>
          <w:tab w:val="num" w:pos="360"/>
        </w:tabs>
        <w:ind w:firstLine="567"/>
        <w:rPr>
          <w:b/>
          <w:bCs/>
          <w:sz w:val="28"/>
          <w:szCs w:val="28"/>
        </w:rPr>
      </w:pPr>
      <w:r w:rsidRPr="0004175E">
        <w:rPr>
          <w:b/>
          <w:bCs/>
          <w:sz w:val="28"/>
          <w:szCs w:val="28"/>
          <w:lang w:val="uk-UA"/>
        </w:rPr>
        <w:t xml:space="preserve">                                   </w:t>
      </w:r>
      <w:r>
        <w:rPr>
          <w:b/>
          <w:bCs/>
          <w:sz w:val="28"/>
          <w:szCs w:val="28"/>
          <w:lang w:val="uk-UA"/>
        </w:rPr>
        <w:t xml:space="preserve">      </w:t>
      </w:r>
      <w:r w:rsidRPr="0004175E">
        <w:rPr>
          <w:b/>
          <w:bCs/>
          <w:sz w:val="28"/>
          <w:szCs w:val="28"/>
          <w:lang w:val="uk-UA"/>
        </w:rPr>
        <w:t xml:space="preserve">           </w:t>
      </w:r>
      <w:r w:rsidRPr="00E15B3A">
        <w:rPr>
          <w:b/>
          <w:bCs/>
          <w:sz w:val="28"/>
          <w:szCs w:val="28"/>
        </w:rPr>
        <w:t>ВИРІШИЛА:</w:t>
      </w:r>
    </w:p>
    <w:p w:rsidR="000E3C86" w:rsidRPr="00E15B3A" w:rsidRDefault="000E3C86" w:rsidP="000661ED">
      <w:pPr>
        <w:tabs>
          <w:tab w:val="num" w:pos="360"/>
        </w:tabs>
        <w:ind w:firstLine="567"/>
        <w:rPr>
          <w:bCs/>
          <w:sz w:val="28"/>
          <w:szCs w:val="28"/>
        </w:rPr>
      </w:pPr>
    </w:p>
    <w:p w:rsidR="000E3C86" w:rsidRDefault="000E3C86" w:rsidP="000661ED">
      <w:pPr>
        <w:jc w:val="both"/>
        <w:rPr>
          <w:sz w:val="28"/>
          <w:szCs w:val="28"/>
          <w:lang w:val="uk-UA"/>
        </w:rPr>
      </w:pPr>
      <w:r>
        <w:rPr>
          <w:sz w:val="28"/>
          <w:szCs w:val="28"/>
        </w:rPr>
        <w:t xml:space="preserve">          1. Передати  земельн</w:t>
      </w:r>
      <w:r>
        <w:rPr>
          <w:sz w:val="28"/>
          <w:szCs w:val="28"/>
          <w:lang w:val="uk-UA"/>
        </w:rPr>
        <w:t>і</w:t>
      </w:r>
      <w:r>
        <w:rPr>
          <w:sz w:val="28"/>
          <w:szCs w:val="28"/>
        </w:rPr>
        <w:t xml:space="preserve"> ділянк</w:t>
      </w:r>
      <w:r>
        <w:rPr>
          <w:sz w:val="28"/>
          <w:szCs w:val="28"/>
          <w:lang w:val="uk-UA"/>
        </w:rPr>
        <w:t>и</w:t>
      </w:r>
      <w:r w:rsidRPr="00E15B3A">
        <w:rPr>
          <w:sz w:val="28"/>
          <w:szCs w:val="28"/>
        </w:rPr>
        <w:t xml:space="preserve"> у власність </w:t>
      </w:r>
      <w:r>
        <w:rPr>
          <w:sz w:val="28"/>
          <w:szCs w:val="28"/>
        </w:rPr>
        <w:t>гр.</w:t>
      </w:r>
      <w:r>
        <w:rPr>
          <w:sz w:val="28"/>
          <w:szCs w:val="28"/>
          <w:lang w:val="uk-UA"/>
        </w:rPr>
        <w:t>Бровді Василю Васильовичу</w:t>
      </w:r>
      <w:r w:rsidRPr="003B6B1A">
        <w:rPr>
          <w:sz w:val="28"/>
          <w:szCs w:val="28"/>
          <w:lang w:val="uk-UA"/>
        </w:rPr>
        <w:t xml:space="preserve"> мешк.</w:t>
      </w:r>
    </w:p>
    <w:p w:rsidR="000E3C86" w:rsidRDefault="000E3C86" w:rsidP="000661ED">
      <w:pPr>
        <w:jc w:val="both"/>
        <w:rPr>
          <w:sz w:val="28"/>
          <w:szCs w:val="28"/>
          <w:lang w:val="uk-UA"/>
        </w:rPr>
      </w:pPr>
      <w:r w:rsidRPr="00BF3F9B">
        <w:rPr>
          <w:b/>
          <w:sz w:val="28"/>
          <w:szCs w:val="28"/>
          <w:lang w:val="uk-UA"/>
        </w:rPr>
        <w:t xml:space="preserve"> </w:t>
      </w:r>
      <w:r>
        <w:rPr>
          <w:sz w:val="28"/>
          <w:szCs w:val="28"/>
          <w:lang w:val="uk-UA"/>
        </w:rPr>
        <w:t xml:space="preserve">с. Хмільник,96  </w:t>
      </w:r>
      <w:r w:rsidRPr="00BF3F9B">
        <w:rPr>
          <w:sz w:val="28"/>
          <w:szCs w:val="28"/>
          <w:lang w:val="uk-UA"/>
        </w:rPr>
        <w:t xml:space="preserve"> для</w:t>
      </w:r>
      <w:r>
        <w:rPr>
          <w:sz w:val="28"/>
          <w:szCs w:val="28"/>
          <w:lang w:val="uk-UA"/>
        </w:rPr>
        <w:t xml:space="preserve"> ведення особистого селянського господарства  в селі Хмільник урочище на «Тогу», а саме:</w:t>
      </w:r>
    </w:p>
    <w:p w:rsidR="000E3C86" w:rsidRDefault="000E3C86" w:rsidP="000661ED">
      <w:pPr>
        <w:jc w:val="both"/>
        <w:rPr>
          <w:sz w:val="28"/>
          <w:szCs w:val="28"/>
          <w:lang w:val="uk-UA"/>
        </w:rPr>
      </w:pPr>
      <w:r>
        <w:rPr>
          <w:sz w:val="28"/>
          <w:szCs w:val="28"/>
          <w:lang w:val="uk-UA"/>
        </w:rPr>
        <w:t>- площею 0,2404</w:t>
      </w:r>
      <w:r w:rsidRPr="00BF3F9B">
        <w:rPr>
          <w:sz w:val="28"/>
          <w:szCs w:val="28"/>
          <w:lang w:val="uk-UA"/>
        </w:rPr>
        <w:t xml:space="preserve"> га,  кадастровий номер земельної ділянки </w:t>
      </w:r>
      <w:r>
        <w:rPr>
          <w:sz w:val="28"/>
          <w:szCs w:val="28"/>
          <w:u w:val="single"/>
          <w:lang w:val="uk-UA"/>
        </w:rPr>
        <w:t>2121984800:09</w:t>
      </w:r>
      <w:r w:rsidRPr="00BF3F9B">
        <w:rPr>
          <w:sz w:val="28"/>
          <w:szCs w:val="28"/>
          <w:u w:val="single"/>
          <w:lang w:val="uk-UA"/>
        </w:rPr>
        <w:t>:001:0</w:t>
      </w:r>
      <w:r>
        <w:rPr>
          <w:sz w:val="28"/>
          <w:szCs w:val="28"/>
          <w:u w:val="single"/>
          <w:lang w:val="uk-UA"/>
        </w:rPr>
        <w:t>196</w:t>
      </w:r>
      <w:r>
        <w:rPr>
          <w:sz w:val="28"/>
          <w:szCs w:val="28"/>
          <w:lang w:val="uk-UA"/>
        </w:rPr>
        <w:t>;</w:t>
      </w:r>
    </w:p>
    <w:p w:rsidR="000E3C86" w:rsidRDefault="000E3C86" w:rsidP="003B6B1A">
      <w:pPr>
        <w:jc w:val="both"/>
        <w:rPr>
          <w:sz w:val="28"/>
          <w:szCs w:val="28"/>
          <w:lang w:val="uk-UA"/>
        </w:rPr>
      </w:pPr>
      <w:r>
        <w:rPr>
          <w:sz w:val="28"/>
          <w:szCs w:val="28"/>
          <w:lang w:val="uk-UA"/>
        </w:rPr>
        <w:t>- площею 0,2374</w:t>
      </w:r>
      <w:r w:rsidRPr="00BF3F9B">
        <w:rPr>
          <w:sz w:val="28"/>
          <w:szCs w:val="28"/>
          <w:lang w:val="uk-UA"/>
        </w:rPr>
        <w:t xml:space="preserve"> га,  кадастровий номер земельної ділянки </w:t>
      </w:r>
      <w:r>
        <w:rPr>
          <w:sz w:val="28"/>
          <w:szCs w:val="28"/>
          <w:u w:val="single"/>
          <w:lang w:val="uk-UA"/>
        </w:rPr>
        <w:t>2121984800:09</w:t>
      </w:r>
      <w:r w:rsidRPr="00BF3F9B">
        <w:rPr>
          <w:sz w:val="28"/>
          <w:szCs w:val="28"/>
          <w:u w:val="single"/>
          <w:lang w:val="uk-UA"/>
        </w:rPr>
        <w:t>:001:0</w:t>
      </w:r>
      <w:r>
        <w:rPr>
          <w:sz w:val="28"/>
          <w:szCs w:val="28"/>
          <w:u w:val="single"/>
          <w:lang w:val="uk-UA"/>
        </w:rPr>
        <w:t>198</w:t>
      </w:r>
      <w:r>
        <w:rPr>
          <w:sz w:val="28"/>
          <w:szCs w:val="28"/>
          <w:lang w:val="uk-UA"/>
        </w:rPr>
        <w:t>;</w:t>
      </w:r>
    </w:p>
    <w:p w:rsidR="000E3C86" w:rsidRDefault="000E3C86" w:rsidP="003B6B1A">
      <w:pPr>
        <w:jc w:val="both"/>
        <w:rPr>
          <w:sz w:val="28"/>
          <w:szCs w:val="28"/>
          <w:lang w:val="uk-UA"/>
        </w:rPr>
      </w:pPr>
      <w:r>
        <w:rPr>
          <w:sz w:val="28"/>
          <w:szCs w:val="28"/>
          <w:lang w:val="uk-UA"/>
        </w:rPr>
        <w:t>- площею 0,2410</w:t>
      </w:r>
      <w:r w:rsidRPr="00BF3F9B">
        <w:rPr>
          <w:sz w:val="28"/>
          <w:szCs w:val="28"/>
          <w:lang w:val="uk-UA"/>
        </w:rPr>
        <w:t xml:space="preserve"> га,  кадастровий номер земельної ділянки </w:t>
      </w:r>
      <w:r>
        <w:rPr>
          <w:sz w:val="28"/>
          <w:szCs w:val="28"/>
          <w:u w:val="single"/>
          <w:lang w:val="uk-UA"/>
        </w:rPr>
        <w:t>2121984800:09</w:t>
      </w:r>
      <w:r w:rsidRPr="00BF3F9B">
        <w:rPr>
          <w:sz w:val="28"/>
          <w:szCs w:val="28"/>
          <w:u w:val="single"/>
          <w:lang w:val="uk-UA"/>
        </w:rPr>
        <w:t>:001:0</w:t>
      </w:r>
      <w:r>
        <w:rPr>
          <w:sz w:val="28"/>
          <w:szCs w:val="28"/>
          <w:u w:val="single"/>
          <w:lang w:val="uk-UA"/>
        </w:rPr>
        <w:t>194</w:t>
      </w:r>
      <w:r>
        <w:rPr>
          <w:sz w:val="28"/>
          <w:szCs w:val="28"/>
          <w:lang w:val="uk-UA"/>
        </w:rPr>
        <w:t>;</w:t>
      </w:r>
    </w:p>
    <w:p w:rsidR="000E3C86" w:rsidRDefault="000E3C86" w:rsidP="003B6B1A">
      <w:pPr>
        <w:jc w:val="both"/>
        <w:rPr>
          <w:sz w:val="28"/>
          <w:szCs w:val="28"/>
          <w:lang w:val="uk-UA"/>
        </w:rPr>
      </w:pPr>
      <w:r>
        <w:rPr>
          <w:sz w:val="28"/>
          <w:szCs w:val="28"/>
          <w:lang w:val="uk-UA"/>
        </w:rPr>
        <w:t>- площею 0,2217</w:t>
      </w:r>
      <w:r w:rsidRPr="00BF3F9B">
        <w:rPr>
          <w:sz w:val="28"/>
          <w:szCs w:val="28"/>
          <w:lang w:val="uk-UA"/>
        </w:rPr>
        <w:t xml:space="preserve"> га,  кадастровий номер земельної ділянки </w:t>
      </w:r>
      <w:r>
        <w:rPr>
          <w:sz w:val="28"/>
          <w:szCs w:val="28"/>
          <w:u w:val="single"/>
          <w:lang w:val="uk-UA"/>
        </w:rPr>
        <w:t>2121984800:09</w:t>
      </w:r>
      <w:r w:rsidRPr="00BF3F9B">
        <w:rPr>
          <w:sz w:val="28"/>
          <w:szCs w:val="28"/>
          <w:u w:val="single"/>
          <w:lang w:val="uk-UA"/>
        </w:rPr>
        <w:t>:001:0</w:t>
      </w:r>
      <w:r>
        <w:rPr>
          <w:sz w:val="28"/>
          <w:szCs w:val="28"/>
          <w:u w:val="single"/>
          <w:lang w:val="uk-UA"/>
        </w:rPr>
        <w:t>197</w:t>
      </w:r>
      <w:r>
        <w:rPr>
          <w:sz w:val="28"/>
          <w:szCs w:val="28"/>
          <w:lang w:val="uk-UA"/>
        </w:rPr>
        <w:t>;</w:t>
      </w:r>
    </w:p>
    <w:p w:rsidR="000E3C86" w:rsidRDefault="000E3C86" w:rsidP="003B6B1A">
      <w:pPr>
        <w:jc w:val="both"/>
        <w:rPr>
          <w:sz w:val="28"/>
          <w:szCs w:val="28"/>
          <w:lang w:val="uk-UA"/>
        </w:rPr>
      </w:pPr>
      <w:r>
        <w:rPr>
          <w:sz w:val="28"/>
          <w:szCs w:val="28"/>
          <w:lang w:val="uk-UA"/>
        </w:rPr>
        <w:t>- площею 0,2281</w:t>
      </w:r>
      <w:r w:rsidRPr="00BF3F9B">
        <w:rPr>
          <w:sz w:val="28"/>
          <w:szCs w:val="28"/>
          <w:lang w:val="uk-UA"/>
        </w:rPr>
        <w:t xml:space="preserve"> га,  кадастровий номер земельної ділянки </w:t>
      </w:r>
      <w:r>
        <w:rPr>
          <w:sz w:val="28"/>
          <w:szCs w:val="28"/>
          <w:u w:val="single"/>
          <w:lang w:val="uk-UA"/>
        </w:rPr>
        <w:t>2121984800:09</w:t>
      </w:r>
      <w:r w:rsidRPr="00BF3F9B">
        <w:rPr>
          <w:sz w:val="28"/>
          <w:szCs w:val="28"/>
          <w:u w:val="single"/>
          <w:lang w:val="uk-UA"/>
        </w:rPr>
        <w:t>:001:0</w:t>
      </w:r>
      <w:r>
        <w:rPr>
          <w:sz w:val="28"/>
          <w:szCs w:val="28"/>
          <w:u w:val="single"/>
          <w:lang w:val="uk-UA"/>
        </w:rPr>
        <w:t>192</w:t>
      </w:r>
      <w:r>
        <w:rPr>
          <w:sz w:val="28"/>
          <w:szCs w:val="28"/>
          <w:lang w:val="uk-UA"/>
        </w:rPr>
        <w:t>;</w:t>
      </w:r>
    </w:p>
    <w:p w:rsidR="000E3C86" w:rsidRPr="00BF3F9B" w:rsidRDefault="000E3C86" w:rsidP="000661ED">
      <w:pPr>
        <w:jc w:val="both"/>
        <w:rPr>
          <w:sz w:val="28"/>
          <w:szCs w:val="28"/>
          <w:lang w:val="uk-UA"/>
        </w:rPr>
      </w:pPr>
      <w:r>
        <w:rPr>
          <w:sz w:val="28"/>
          <w:szCs w:val="28"/>
          <w:lang w:val="uk-UA"/>
        </w:rPr>
        <w:t>- площею 0,2684</w:t>
      </w:r>
      <w:r w:rsidRPr="00BF3F9B">
        <w:rPr>
          <w:sz w:val="28"/>
          <w:szCs w:val="28"/>
          <w:lang w:val="uk-UA"/>
        </w:rPr>
        <w:t xml:space="preserve"> га,  кадастровий номер земельної ділянки </w:t>
      </w:r>
      <w:r>
        <w:rPr>
          <w:sz w:val="28"/>
          <w:szCs w:val="28"/>
          <w:u w:val="single"/>
          <w:lang w:val="uk-UA"/>
        </w:rPr>
        <w:t>2121984800:09</w:t>
      </w:r>
      <w:r w:rsidRPr="00BF3F9B">
        <w:rPr>
          <w:sz w:val="28"/>
          <w:szCs w:val="28"/>
          <w:u w:val="single"/>
          <w:lang w:val="uk-UA"/>
        </w:rPr>
        <w:t>:001:0</w:t>
      </w:r>
      <w:r>
        <w:rPr>
          <w:sz w:val="28"/>
          <w:szCs w:val="28"/>
          <w:u w:val="single"/>
          <w:lang w:val="uk-UA"/>
        </w:rPr>
        <w:t>195</w:t>
      </w:r>
      <w:r>
        <w:rPr>
          <w:sz w:val="28"/>
          <w:szCs w:val="28"/>
          <w:lang w:val="uk-UA"/>
        </w:rPr>
        <w:t>;</w:t>
      </w:r>
    </w:p>
    <w:p w:rsidR="000E3C86" w:rsidRPr="00252800" w:rsidRDefault="000E3C86" w:rsidP="000661ED">
      <w:pPr>
        <w:pStyle w:val="ListParagraph"/>
        <w:ind w:left="360"/>
        <w:jc w:val="both"/>
        <w:rPr>
          <w:sz w:val="28"/>
          <w:szCs w:val="28"/>
        </w:rPr>
      </w:pPr>
      <w:r>
        <w:rPr>
          <w:sz w:val="28"/>
          <w:szCs w:val="28"/>
          <w:lang w:val="uk-UA"/>
        </w:rPr>
        <w:t xml:space="preserve">2. </w:t>
      </w:r>
      <w:r w:rsidRPr="003B6B1A">
        <w:rPr>
          <w:sz w:val="28"/>
          <w:szCs w:val="28"/>
          <w:lang w:val="uk-UA"/>
        </w:rPr>
        <w:t xml:space="preserve">Контроль за виконанням  цього рішення </w:t>
      </w:r>
      <w:r w:rsidRPr="00252800">
        <w:rPr>
          <w:sz w:val="28"/>
          <w:szCs w:val="28"/>
        </w:rPr>
        <w:t>покласти на постійну</w:t>
      </w:r>
    </w:p>
    <w:p w:rsidR="000E3C86" w:rsidRDefault="000E3C86" w:rsidP="000661ED">
      <w:pPr>
        <w:jc w:val="both"/>
        <w:rPr>
          <w:sz w:val="28"/>
          <w:szCs w:val="28"/>
          <w:lang w:val="uk-UA"/>
        </w:rPr>
      </w:pPr>
      <w:r w:rsidRPr="00252800">
        <w:rPr>
          <w:sz w:val="28"/>
          <w:szCs w:val="28"/>
        </w:rPr>
        <w:t>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E3C86" w:rsidRPr="00E15B3A" w:rsidRDefault="000E3C86" w:rsidP="000661ED">
      <w:pPr>
        <w:jc w:val="both"/>
        <w:rPr>
          <w:sz w:val="28"/>
          <w:szCs w:val="28"/>
        </w:rPr>
      </w:pPr>
    </w:p>
    <w:p w:rsidR="000E3C86" w:rsidRPr="00AA06FA" w:rsidRDefault="000E3C86" w:rsidP="000661ED">
      <w:pPr>
        <w:rPr>
          <w:sz w:val="28"/>
          <w:szCs w:val="28"/>
          <w:lang w:val="uk-UA"/>
        </w:rPr>
      </w:pPr>
    </w:p>
    <w:p w:rsidR="000E3C86" w:rsidRPr="00E15B3A" w:rsidRDefault="000E3C86" w:rsidP="000661ED">
      <w:pPr>
        <w:rPr>
          <w:sz w:val="28"/>
          <w:szCs w:val="28"/>
        </w:rPr>
      </w:pPr>
    </w:p>
    <w:p w:rsidR="000E3C86" w:rsidRPr="00E15B3A" w:rsidRDefault="000E3C86" w:rsidP="000661ED">
      <w:pPr>
        <w:rPr>
          <w:b/>
          <w:sz w:val="28"/>
          <w:szCs w:val="28"/>
        </w:rPr>
      </w:pPr>
      <w:r w:rsidRPr="00E15B3A">
        <w:rPr>
          <w:sz w:val="28"/>
          <w:szCs w:val="28"/>
        </w:rPr>
        <w:t xml:space="preserve"> </w:t>
      </w:r>
      <w:r w:rsidRPr="00E15B3A">
        <w:rPr>
          <w:b/>
          <w:sz w:val="28"/>
          <w:szCs w:val="28"/>
        </w:rPr>
        <w:t xml:space="preserve">  Сільський голова                                                      М.М. Станинець       </w:t>
      </w:r>
    </w:p>
    <w:p w:rsidR="000E3C86" w:rsidRPr="00463A4A" w:rsidRDefault="000E3C86" w:rsidP="0061619A">
      <w:pPr>
        <w:ind w:right="-284"/>
        <w:rPr>
          <w:rFonts w:ascii="Courier New" w:hAnsi="Courier New"/>
          <w:sz w:val="28"/>
          <w:szCs w:val="28"/>
          <w:lang w:val="uk-UA"/>
        </w:rPr>
      </w:pPr>
      <w:r>
        <w:rPr>
          <w:sz w:val="28"/>
          <w:szCs w:val="28"/>
          <w:lang w:val="uk-UA"/>
        </w:rPr>
        <w:t xml:space="preserve">                                 </w:t>
      </w:r>
      <w:r w:rsidRPr="00875585">
        <w:rPr>
          <w:rFonts w:ascii="Courier New" w:hAnsi="Courier New"/>
          <w:sz w:val="28"/>
          <w:szCs w:val="28"/>
        </w:rPr>
        <w:t xml:space="preserve">     </w:t>
      </w:r>
      <w:r>
        <w:rPr>
          <w:rFonts w:ascii="Courier New" w:hAnsi="Courier New"/>
          <w:sz w:val="28"/>
          <w:szCs w:val="28"/>
          <w:lang w:val="uk-UA"/>
        </w:rPr>
        <w:t xml:space="preserve">  </w:t>
      </w:r>
      <w:r w:rsidRPr="00875585">
        <w:rPr>
          <w:rFonts w:ascii="Courier New" w:hAnsi="Courier New"/>
          <w:sz w:val="28"/>
          <w:szCs w:val="28"/>
          <w:lang w:val="uk-UA"/>
        </w:rPr>
        <w:t xml:space="preserve">        </w:t>
      </w:r>
      <w:r w:rsidRPr="00875585">
        <w:rPr>
          <w:sz w:val="28"/>
          <w:szCs w:val="28"/>
        </w:rPr>
        <w:object w:dxaOrig="1141" w:dyaOrig="1261">
          <v:shape id="_x0000_i1073" type="#_x0000_t75" style="width:46.5pt;height:53.25pt" o:ole="" fillcolor="window">
            <v:imagedata r:id="rId10" o:title=""/>
          </v:shape>
          <o:OLEObject Type="Embed" ProgID="Word.Picture.8" ShapeID="_x0000_i1073" DrawAspect="Content" ObjectID="_1704869233" r:id="rId49"/>
        </w:object>
      </w:r>
    </w:p>
    <w:p w:rsidR="000E3C86" w:rsidRPr="00875585" w:rsidRDefault="000E3C86" w:rsidP="0061619A">
      <w:pPr>
        <w:jc w:val="center"/>
        <w:outlineLvl w:val="0"/>
        <w:rPr>
          <w:b/>
          <w:sz w:val="28"/>
          <w:szCs w:val="28"/>
        </w:rPr>
      </w:pPr>
      <w:r w:rsidRPr="00875585">
        <w:rPr>
          <w:b/>
          <w:sz w:val="28"/>
          <w:szCs w:val="28"/>
        </w:rPr>
        <w:t>У К Р А Ї Н А</w:t>
      </w:r>
    </w:p>
    <w:p w:rsidR="000E3C86" w:rsidRPr="00875585" w:rsidRDefault="000E3C86" w:rsidP="0061619A">
      <w:pPr>
        <w:jc w:val="center"/>
        <w:rPr>
          <w:b/>
          <w:sz w:val="28"/>
          <w:szCs w:val="28"/>
        </w:rPr>
      </w:pPr>
      <w:r w:rsidRPr="00875585">
        <w:rPr>
          <w:b/>
          <w:sz w:val="28"/>
          <w:szCs w:val="28"/>
        </w:rPr>
        <w:t>КАМ’ЯНСЬКА  СІЛЬСЬКА  РАДА БЕРЕГІВСЬКОГО  РАЙОНУ ЗАКАРПАТСЬКОЇ  ОБЛАСТІ</w:t>
      </w:r>
    </w:p>
    <w:p w:rsidR="000E3C86" w:rsidRPr="00875585" w:rsidRDefault="000E3C86" w:rsidP="0061619A">
      <w:pPr>
        <w:jc w:val="center"/>
        <w:rPr>
          <w:b/>
          <w:sz w:val="28"/>
          <w:szCs w:val="28"/>
        </w:rPr>
      </w:pPr>
      <w:r>
        <w:rPr>
          <w:b/>
          <w:sz w:val="28"/>
          <w:szCs w:val="28"/>
          <w:lang w:val="uk-UA"/>
        </w:rPr>
        <w:t>8</w:t>
      </w:r>
      <w:r w:rsidRPr="00875585">
        <w:rPr>
          <w:b/>
          <w:sz w:val="28"/>
          <w:szCs w:val="28"/>
        </w:rPr>
        <w:t>-ої  сесії  8-го скликання</w:t>
      </w:r>
    </w:p>
    <w:p w:rsidR="000E3C86" w:rsidRPr="00875585" w:rsidRDefault="000E3C86" w:rsidP="0061619A">
      <w:pPr>
        <w:jc w:val="center"/>
        <w:rPr>
          <w:b/>
          <w:sz w:val="28"/>
          <w:szCs w:val="28"/>
        </w:rPr>
      </w:pPr>
    </w:p>
    <w:p w:rsidR="000E3C86" w:rsidRPr="00875585" w:rsidRDefault="000E3C86" w:rsidP="0061619A">
      <w:pPr>
        <w:tabs>
          <w:tab w:val="left" w:pos="405"/>
          <w:tab w:val="center" w:pos="4808"/>
        </w:tabs>
        <w:jc w:val="center"/>
        <w:outlineLvl w:val="0"/>
        <w:rPr>
          <w:sz w:val="28"/>
          <w:szCs w:val="28"/>
        </w:rPr>
      </w:pPr>
      <w:r w:rsidRPr="00875585">
        <w:rPr>
          <w:b/>
          <w:sz w:val="28"/>
          <w:szCs w:val="28"/>
        </w:rPr>
        <w:t>Р І Ш Е Н Н Я</w:t>
      </w:r>
    </w:p>
    <w:p w:rsidR="000E3C86" w:rsidRPr="00875585" w:rsidRDefault="000E3C86" w:rsidP="0061619A">
      <w:pPr>
        <w:rPr>
          <w:b/>
          <w:sz w:val="28"/>
          <w:szCs w:val="28"/>
          <w:lang w:val="uk-UA"/>
        </w:rPr>
      </w:pPr>
      <w:r>
        <w:rPr>
          <w:b/>
          <w:sz w:val="28"/>
          <w:szCs w:val="28"/>
        </w:rPr>
        <w:t>від  0</w:t>
      </w:r>
      <w:r>
        <w:rPr>
          <w:b/>
          <w:sz w:val="28"/>
          <w:szCs w:val="28"/>
          <w:lang w:val="uk-UA"/>
        </w:rPr>
        <w:t xml:space="preserve">9 грудня </w:t>
      </w:r>
      <w:r w:rsidRPr="00875585">
        <w:rPr>
          <w:b/>
          <w:sz w:val="28"/>
          <w:szCs w:val="28"/>
        </w:rPr>
        <w:t xml:space="preserve">2021 року  № </w:t>
      </w:r>
      <w:r>
        <w:rPr>
          <w:b/>
          <w:sz w:val="28"/>
          <w:szCs w:val="28"/>
          <w:lang w:val="uk-UA"/>
        </w:rPr>
        <w:t>857</w:t>
      </w:r>
    </w:p>
    <w:p w:rsidR="000E3C86" w:rsidRPr="00875585" w:rsidRDefault="000E3C86" w:rsidP="0061619A">
      <w:pPr>
        <w:rPr>
          <w:b/>
          <w:sz w:val="28"/>
          <w:szCs w:val="28"/>
        </w:rPr>
      </w:pPr>
      <w:r w:rsidRPr="00875585">
        <w:rPr>
          <w:b/>
          <w:sz w:val="28"/>
          <w:szCs w:val="28"/>
        </w:rPr>
        <w:t>с. Кам’янське</w:t>
      </w:r>
    </w:p>
    <w:p w:rsidR="000E3C86" w:rsidRPr="00875585" w:rsidRDefault="000E3C86" w:rsidP="0061619A">
      <w:pPr>
        <w:rPr>
          <w:b/>
          <w:sz w:val="28"/>
          <w:szCs w:val="28"/>
        </w:rPr>
      </w:pPr>
      <w:r w:rsidRPr="00875585">
        <w:rPr>
          <w:b/>
          <w:sz w:val="28"/>
          <w:szCs w:val="28"/>
        </w:rPr>
        <w:t xml:space="preserve">Про затвердження проекту землеустрою  </w:t>
      </w:r>
    </w:p>
    <w:p w:rsidR="000E3C86" w:rsidRPr="00875585" w:rsidRDefault="000E3C86" w:rsidP="0061619A">
      <w:pPr>
        <w:rPr>
          <w:b/>
          <w:sz w:val="28"/>
          <w:szCs w:val="28"/>
        </w:rPr>
      </w:pPr>
      <w:r w:rsidRPr="00875585">
        <w:rPr>
          <w:b/>
          <w:sz w:val="28"/>
          <w:szCs w:val="28"/>
        </w:rPr>
        <w:t xml:space="preserve">щодо відведення земельної ділянки у власність </w:t>
      </w:r>
    </w:p>
    <w:p w:rsidR="000E3C86" w:rsidRPr="0061619A" w:rsidRDefault="000E3C86" w:rsidP="0061619A">
      <w:pPr>
        <w:rPr>
          <w:b/>
          <w:sz w:val="28"/>
          <w:szCs w:val="28"/>
          <w:lang w:val="uk-UA"/>
        </w:rPr>
      </w:pPr>
      <w:r>
        <w:rPr>
          <w:b/>
          <w:sz w:val="28"/>
          <w:szCs w:val="28"/>
        </w:rPr>
        <w:t>гр.</w:t>
      </w:r>
      <w:r>
        <w:rPr>
          <w:b/>
          <w:sz w:val="28"/>
          <w:szCs w:val="28"/>
          <w:lang w:val="uk-UA"/>
        </w:rPr>
        <w:t xml:space="preserve"> Зиминець  Івану Васильовичу</w:t>
      </w:r>
    </w:p>
    <w:p w:rsidR="000E3C86" w:rsidRPr="0061619A" w:rsidRDefault="000E3C86" w:rsidP="0061619A">
      <w:pPr>
        <w:tabs>
          <w:tab w:val="left" w:pos="3540"/>
        </w:tabs>
        <w:rPr>
          <w:b/>
          <w:sz w:val="28"/>
          <w:szCs w:val="28"/>
          <w:lang w:val="uk-UA"/>
        </w:rPr>
      </w:pPr>
      <w:r>
        <w:rPr>
          <w:b/>
          <w:sz w:val="28"/>
          <w:szCs w:val="28"/>
        </w:rPr>
        <w:t>мешк. с.</w:t>
      </w:r>
      <w:r>
        <w:rPr>
          <w:b/>
          <w:sz w:val="28"/>
          <w:szCs w:val="28"/>
          <w:lang w:val="uk-UA"/>
        </w:rPr>
        <w:t>Сільце, вул. Садова, 58</w:t>
      </w:r>
    </w:p>
    <w:p w:rsidR="000E3C86" w:rsidRPr="00875585" w:rsidRDefault="000E3C86" w:rsidP="0061619A">
      <w:pPr>
        <w:tabs>
          <w:tab w:val="left" w:pos="3540"/>
        </w:tabs>
        <w:rPr>
          <w:b/>
          <w:sz w:val="28"/>
          <w:szCs w:val="28"/>
        </w:rPr>
      </w:pPr>
    </w:p>
    <w:p w:rsidR="000E3C86" w:rsidRPr="0061619A" w:rsidRDefault="000E3C86" w:rsidP="0061619A">
      <w:pPr>
        <w:tabs>
          <w:tab w:val="left" w:pos="3540"/>
        </w:tabs>
        <w:rPr>
          <w:b/>
          <w:sz w:val="28"/>
          <w:szCs w:val="28"/>
          <w:lang w:val="uk-UA"/>
        </w:rPr>
      </w:pPr>
      <w:r w:rsidRPr="00875585">
        <w:rPr>
          <w:sz w:val="28"/>
          <w:szCs w:val="28"/>
        </w:rPr>
        <w:t xml:space="preserve">       Розглянувши проект землеустрою щодо відведення земельної ділянки </w:t>
      </w:r>
      <w:r>
        <w:rPr>
          <w:sz w:val="28"/>
          <w:szCs w:val="28"/>
        </w:rPr>
        <w:t xml:space="preserve">у власність, гр. </w:t>
      </w:r>
      <w:r>
        <w:rPr>
          <w:sz w:val="28"/>
          <w:szCs w:val="28"/>
          <w:lang w:val="uk-UA"/>
        </w:rPr>
        <w:t>Зиминець Івана Васильовича</w:t>
      </w:r>
      <w:r w:rsidRPr="00875585">
        <w:rPr>
          <w:sz w:val="28"/>
          <w:szCs w:val="28"/>
        </w:rPr>
        <w:t>,</w:t>
      </w:r>
      <w:r w:rsidRPr="0061619A">
        <w:rPr>
          <w:b/>
          <w:sz w:val="28"/>
          <w:szCs w:val="28"/>
        </w:rPr>
        <w:t xml:space="preserve"> </w:t>
      </w:r>
      <w:r w:rsidRPr="0061619A">
        <w:rPr>
          <w:sz w:val="28"/>
          <w:szCs w:val="28"/>
        </w:rPr>
        <w:t>мешк. с.</w:t>
      </w:r>
      <w:r>
        <w:rPr>
          <w:sz w:val="28"/>
          <w:szCs w:val="28"/>
          <w:lang w:val="uk-UA"/>
        </w:rPr>
        <w:t xml:space="preserve"> </w:t>
      </w:r>
      <w:r w:rsidRPr="0061619A">
        <w:rPr>
          <w:sz w:val="28"/>
          <w:szCs w:val="28"/>
          <w:lang w:val="uk-UA"/>
        </w:rPr>
        <w:t>Сільце, вул. Садова, 58</w:t>
      </w:r>
      <w:r>
        <w:rPr>
          <w:b/>
          <w:sz w:val="28"/>
          <w:szCs w:val="28"/>
          <w:lang w:val="uk-UA"/>
        </w:rPr>
        <w:t xml:space="preserve"> </w:t>
      </w:r>
      <w:r w:rsidRPr="00875585">
        <w:rPr>
          <w:sz w:val="28"/>
          <w:szCs w:val="28"/>
        </w:rPr>
        <w:t xml:space="preserve">для ведення особистого селянського господарства,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875585">
        <w:rPr>
          <w:sz w:val="28"/>
          <w:szCs w:val="28"/>
          <w:u w:val="single"/>
        </w:rPr>
        <w:t xml:space="preserve">12, 118, 121, </w:t>
      </w:r>
      <w:r w:rsidRPr="00875585">
        <w:rPr>
          <w:sz w:val="28"/>
          <w:szCs w:val="28"/>
        </w:rPr>
        <w:t xml:space="preserve"> Земельного кодексу України</w:t>
      </w:r>
      <w:r w:rsidRPr="00875585">
        <w:rPr>
          <w:bCs/>
          <w:sz w:val="28"/>
          <w:szCs w:val="28"/>
        </w:rPr>
        <w:t xml:space="preserve"> сесія  сільської ради</w:t>
      </w:r>
    </w:p>
    <w:p w:rsidR="000E3C86" w:rsidRPr="00875585" w:rsidRDefault="000E3C86" w:rsidP="0061619A">
      <w:pPr>
        <w:rPr>
          <w:sz w:val="28"/>
          <w:szCs w:val="28"/>
        </w:rPr>
      </w:pPr>
    </w:p>
    <w:p w:rsidR="000E3C86" w:rsidRPr="00875585" w:rsidRDefault="000E3C86" w:rsidP="0061619A">
      <w:pPr>
        <w:tabs>
          <w:tab w:val="num" w:pos="360"/>
        </w:tabs>
        <w:ind w:firstLine="567"/>
        <w:rPr>
          <w:b/>
          <w:bCs/>
          <w:sz w:val="28"/>
          <w:szCs w:val="28"/>
        </w:rPr>
      </w:pPr>
      <w:r w:rsidRPr="00875585">
        <w:rPr>
          <w:b/>
          <w:bCs/>
          <w:sz w:val="28"/>
          <w:szCs w:val="28"/>
        </w:rPr>
        <w:t xml:space="preserve">                                              ВИРІШИЛА:</w:t>
      </w:r>
    </w:p>
    <w:p w:rsidR="000E3C86" w:rsidRPr="00875585" w:rsidRDefault="000E3C86" w:rsidP="0061619A">
      <w:pPr>
        <w:tabs>
          <w:tab w:val="num" w:pos="360"/>
        </w:tabs>
        <w:ind w:firstLine="567"/>
        <w:rPr>
          <w:b/>
          <w:bCs/>
          <w:sz w:val="28"/>
          <w:szCs w:val="28"/>
        </w:rPr>
      </w:pPr>
    </w:p>
    <w:p w:rsidR="000E3C86" w:rsidRPr="00875585" w:rsidRDefault="000E3C86" w:rsidP="00EB31D5">
      <w:pPr>
        <w:jc w:val="both"/>
        <w:rPr>
          <w:sz w:val="28"/>
          <w:szCs w:val="28"/>
        </w:rPr>
      </w:pPr>
      <w:r w:rsidRPr="00875585">
        <w:rPr>
          <w:sz w:val="28"/>
          <w:szCs w:val="28"/>
        </w:rPr>
        <w:t xml:space="preserve">          1.Затвердити проект землеустрою щодо відведення земельної ділянки у власність гр.  </w:t>
      </w:r>
      <w:r>
        <w:rPr>
          <w:sz w:val="28"/>
          <w:szCs w:val="28"/>
          <w:lang w:val="uk-UA"/>
        </w:rPr>
        <w:t xml:space="preserve">Зиминець Івану  Васильовичу </w:t>
      </w:r>
      <w:r w:rsidRPr="0061619A">
        <w:rPr>
          <w:b/>
          <w:sz w:val="28"/>
          <w:szCs w:val="28"/>
        </w:rPr>
        <w:t xml:space="preserve"> </w:t>
      </w:r>
      <w:r w:rsidRPr="0061619A">
        <w:rPr>
          <w:sz w:val="28"/>
          <w:szCs w:val="28"/>
        </w:rPr>
        <w:t>мешк. с.</w:t>
      </w:r>
      <w:r>
        <w:rPr>
          <w:sz w:val="28"/>
          <w:szCs w:val="28"/>
          <w:lang w:val="uk-UA"/>
        </w:rPr>
        <w:t xml:space="preserve"> </w:t>
      </w:r>
      <w:r w:rsidRPr="0061619A">
        <w:rPr>
          <w:sz w:val="28"/>
          <w:szCs w:val="28"/>
          <w:lang w:val="uk-UA"/>
        </w:rPr>
        <w:t>Сільце, вул. Садова, 58</w:t>
      </w:r>
      <w:r>
        <w:rPr>
          <w:b/>
          <w:sz w:val="28"/>
          <w:szCs w:val="28"/>
          <w:lang w:val="uk-UA"/>
        </w:rPr>
        <w:t xml:space="preserve"> </w:t>
      </w:r>
      <w:r>
        <w:rPr>
          <w:sz w:val="28"/>
          <w:szCs w:val="28"/>
          <w:lang w:val="uk-UA"/>
        </w:rPr>
        <w:t xml:space="preserve"> </w:t>
      </w:r>
      <w:r w:rsidRPr="00875585">
        <w:rPr>
          <w:sz w:val="28"/>
          <w:szCs w:val="28"/>
        </w:rPr>
        <w:t xml:space="preserve"> для ведення особистого селянсь</w:t>
      </w:r>
      <w:r>
        <w:rPr>
          <w:sz w:val="28"/>
          <w:szCs w:val="28"/>
        </w:rPr>
        <w:t xml:space="preserve">кого господарства  </w:t>
      </w:r>
      <w:r>
        <w:rPr>
          <w:sz w:val="28"/>
          <w:szCs w:val="28"/>
          <w:lang w:val="uk-UA"/>
        </w:rPr>
        <w:t>на території Кам’янської сільської ради урочище «Бережава-Гребля»</w:t>
      </w:r>
      <w:r>
        <w:rPr>
          <w:sz w:val="28"/>
          <w:szCs w:val="28"/>
        </w:rPr>
        <w:t xml:space="preserve"> </w:t>
      </w:r>
      <w:r>
        <w:rPr>
          <w:sz w:val="28"/>
          <w:szCs w:val="28"/>
          <w:lang w:val="uk-UA"/>
        </w:rPr>
        <w:t xml:space="preserve"> </w:t>
      </w:r>
      <w:r>
        <w:rPr>
          <w:sz w:val="28"/>
          <w:szCs w:val="28"/>
        </w:rPr>
        <w:t>загальною площею 0,</w:t>
      </w:r>
      <w:r>
        <w:rPr>
          <w:sz w:val="28"/>
          <w:szCs w:val="28"/>
          <w:lang w:val="uk-UA"/>
        </w:rPr>
        <w:t xml:space="preserve">3494 </w:t>
      </w:r>
      <w:r w:rsidRPr="00875585">
        <w:rPr>
          <w:sz w:val="28"/>
          <w:szCs w:val="28"/>
        </w:rPr>
        <w:t xml:space="preserve"> га, кадастровий номер земельної ділянки </w:t>
      </w:r>
      <w:r>
        <w:rPr>
          <w:sz w:val="28"/>
          <w:szCs w:val="28"/>
          <w:u w:val="single"/>
        </w:rPr>
        <w:t>212198</w:t>
      </w:r>
      <w:r>
        <w:rPr>
          <w:sz w:val="28"/>
          <w:szCs w:val="28"/>
          <w:u w:val="single"/>
          <w:lang w:val="uk-UA"/>
        </w:rPr>
        <w:t>70</w:t>
      </w:r>
      <w:r>
        <w:rPr>
          <w:sz w:val="28"/>
          <w:szCs w:val="28"/>
          <w:u w:val="single"/>
        </w:rPr>
        <w:t>00:</w:t>
      </w:r>
      <w:r>
        <w:rPr>
          <w:sz w:val="28"/>
          <w:szCs w:val="28"/>
          <w:u w:val="single"/>
          <w:lang w:val="uk-UA"/>
        </w:rPr>
        <w:t>03</w:t>
      </w:r>
      <w:r w:rsidRPr="00875585">
        <w:rPr>
          <w:sz w:val="28"/>
          <w:szCs w:val="28"/>
          <w:u w:val="single"/>
        </w:rPr>
        <w:t>:001:0</w:t>
      </w:r>
      <w:r>
        <w:rPr>
          <w:sz w:val="28"/>
          <w:szCs w:val="28"/>
          <w:u w:val="single"/>
          <w:lang w:val="uk-UA"/>
        </w:rPr>
        <w:t>178</w:t>
      </w:r>
      <w:r w:rsidRPr="00875585">
        <w:rPr>
          <w:sz w:val="28"/>
          <w:szCs w:val="28"/>
        </w:rPr>
        <w:t>.</w:t>
      </w:r>
    </w:p>
    <w:p w:rsidR="000E3C86" w:rsidRPr="00875585" w:rsidRDefault="000E3C86" w:rsidP="00EB31D5">
      <w:pPr>
        <w:jc w:val="both"/>
        <w:rPr>
          <w:sz w:val="28"/>
          <w:szCs w:val="28"/>
        </w:rPr>
      </w:pPr>
      <w:r w:rsidRPr="00875585">
        <w:rPr>
          <w:sz w:val="28"/>
          <w:szCs w:val="28"/>
        </w:rPr>
        <w:t xml:space="preserve">      </w:t>
      </w:r>
      <w:r>
        <w:rPr>
          <w:sz w:val="28"/>
          <w:szCs w:val="28"/>
        </w:rPr>
        <w:t>2.Передати земельну ділянку гр.</w:t>
      </w:r>
      <w:r w:rsidRPr="00875585">
        <w:rPr>
          <w:sz w:val="28"/>
          <w:szCs w:val="28"/>
        </w:rPr>
        <w:t xml:space="preserve"> </w:t>
      </w:r>
      <w:r>
        <w:rPr>
          <w:sz w:val="28"/>
          <w:szCs w:val="28"/>
          <w:lang w:val="uk-UA"/>
        </w:rPr>
        <w:t xml:space="preserve">Зиминець Івану  Васильовичу </w:t>
      </w:r>
      <w:r w:rsidRPr="0061619A">
        <w:rPr>
          <w:b/>
          <w:sz w:val="28"/>
          <w:szCs w:val="28"/>
        </w:rPr>
        <w:t xml:space="preserve"> </w:t>
      </w:r>
      <w:r w:rsidRPr="0061619A">
        <w:rPr>
          <w:sz w:val="28"/>
          <w:szCs w:val="28"/>
        </w:rPr>
        <w:t>мешк. с.</w:t>
      </w:r>
      <w:r>
        <w:rPr>
          <w:sz w:val="28"/>
          <w:szCs w:val="28"/>
          <w:lang w:val="uk-UA"/>
        </w:rPr>
        <w:t xml:space="preserve"> </w:t>
      </w:r>
      <w:r w:rsidRPr="0061619A">
        <w:rPr>
          <w:sz w:val="28"/>
          <w:szCs w:val="28"/>
          <w:lang w:val="uk-UA"/>
        </w:rPr>
        <w:t>Сільце, вул. Садова, 58</w:t>
      </w:r>
      <w:r>
        <w:rPr>
          <w:b/>
          <w:sz w:val="28"/>
          <w:szCs w:val="28"/>
          <w:lang w:val="uk-UA"/>
        </w:rPr>
        <w:t xml:space="preserve">, </w:t>
      </w:r>
      <w:r w:rsidRPr="00875585">
        <w:rPr>
          <w:sz w:val="28"/>
          <w:szCs w:val="28"/>
        </w:rPr>
        <w:t xml:space="preserve"> для ведення особистого селянського господарства  </w:t>
      </w:r>
      <w:r>
        <w:rPr>
          <w:sz w:val="28"/>
          <w:szCs w:val="28"/>
          <w:lang w:val="uk-UA"/>
        </w:rPr>
        <w:t>на території Кам’янської сільської ради, урочище «Бережава- Гребля»</w:t>
      </w:r>
      <w:r>
        <w:rPr>
          <w:sz w:val="28"/>
          <w:szCs w:val="28"/>
        </w:rPr>
        <w:t>, загальною площею 0,</w:t>
      </w:r>
      <w:r>
        <w:rPr>
          <w:sz w:val="28"/>
          <w:szCs w:val="28"/>
          <w:lang w:val="uk-UA"/>
        </w:rPr>
        <w:t xml:space="preserve">3494 </w:t>
      </w:r>
      <w:r>
        <w:rPr>
          <w:sz w:val="28"/>
          <w:szCs w:val="28"/>
        </w:rPr>
        <w:t>га</w:t>
      </w:r>
      <w:r>
        <w:rPr>
          <w:sz w:val="28"/>
          <w:szCs w:val="28"/>
          <w:lang w:val="uk-UA"/>
        </w:rPr>
        <w:t xml:space="preserve"> </w:t>
      </w:r>
      <w:r w:rsidRPr="00875585">
        <w:rPr>
          <w:sz w:val="28"/>
          <w:szCs w:val="28"/>
        </w:rPr>
        <w:t xml:space="preserve"> кадастровий номер земельної ділянки </w:t>
      </w:r>
      <w:r>
        <w:rPr>
          <w:sz w:val="28"/>
          <w:szCs w:val="28"/>
          <w:u w:val="single"/>
        </w:rPr>
        <w:t>212198</w:t>
      </w:r>
      <w:r>
        <w:rPr>
          <w:sz w:val="28"/>
          <w:szCs w:val="28"/>
          <w:u w:val="single"/>
          <w:lang w:val="uk-UA"/>
        </w:rPr>
        <w:t>70</w:t>
      </w:r>
      <w:r>
        <w:rPr>
          <w:sz w:val="28"/>
          <w:szCs w:val="28"/>
          <w:u w:val="single"/>
        </w:rPr>
        <w:t>00:</w:t>
      </w:r>
      <w:r>
        <w:rPr>
          <w:sz w:val="28"/>
          <w:szCs w:val="28"/>
          <w:u w:val="single"/>
          <w:lang w:val="uk-UA"/>
        </w:rPr>
        <w:t>03</w:t>
      </w:r>
      <w:r w:rsidRPr="00875585">
        <w:rPr>
          <w:sz w:val="28"/>
          <w:szCs w:val="28"/>
          <w:u w:val="single"/>
        </w:rPr>
        <w:t>:001:0</w:t>
      </w:r>
      <w:r>
        <w:rPr>
          <w:sz w:val="28"/>
          <w:szCs w:val="28"/>
          <w:u w:val="single"/>
          <w:lang w:val="uk-UA"/>
        </w:rPr>
        <w:t>178</w:t>
      </w:r>
      <w:r w:rsidRPr="00875585">
        <w:rPr>
          <w:sz w:val="28"/>
          <w:szCs w:val="28"/>
        </w:rPr>
        <w:t>.</w:t>
      </w:r>
    </w:p>
    <w:p w:rsidR="000E3C86" w:rsidRPr="00875585" w:rsidRDefault="000E3C86" w:rsidP="00EB31D5">
      <w:pPr>
        <w:jc w:val="both"/>
        <w:rPr>
          <w:sz w:val="28"/>
          <w:szCs w:val="28"/>
        </w:rPr>
      </w:pPr>
      <w:r w:rsidRPr="00875585">
        <w:rPr>
          <w:sz w:val="28"/>
          <w:szCs w:val="28"/>
        </w:rPr>
        <w:t xml:space="preserve">        3. Гро</w:t>
      </w:r>
      <w:r>
        <w:rPr>
          <w:sz w:val="28"/>
          <w:szCs w:val="28"/>
        </w:rPr>
        <w:t>мадян</w:t>
      </w:r>
      <w:r>
        <w:rPr>
          <w:sz w:val="28"/>
          <w:szCs w:val="28"/>
          <w:lang w:val="uk-UA"/>
        </w:rPr>
        <w:t xml:space="preserve">ину Зиминець Івану Васильовичу </w:t>
      </w:r>
      <w:r w:rsidRPr="00875585">
        <w:rPr>
          <w:sz w:val="28"/>
          <w:szCs w:val="28"/>
        </w:rPr>
        <w:t xml:space="preserve"> зареєструвати право власності на земельну ділянку в суб’єкта державної реєстрації прав.</w:t>
      </w:r>
    </w:p>
    <w:p w:rsidR="000E3C86" w:rsidRPr="00875585" w:rsidRDefault="000E3C86" w:rsidP="00EB31D5">
      <w:pPr>
        <w:jc w:val="both"/>
        <w:rPr>
          <w:sz w:val="28"/>
          <w:szCs w:val="28"/>
        </w:rPr>
      </w:pPr>
      <w:r w:rsidRPr="00875585">
        <w:rPr>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E3C86" w:rsidRPr="00875585" w:rsidRDefault="000E3C86" w:rsidP="0061619A">
      <w:pPr>
        <w:jc w:val="both"/>
        <w:rPr>
          <w:sz w:val="28"/>
          <w:szCs w:val="28"/>
        </w:rPr>
      </w:pPr>
    </w:p>
    <w:p w:rsidR="000E3C86" w:rsidRPr="00875585" w:rsidRDefault="000E3C86" w:rsidP="0061619A">
      <w:pPr>
        <w:rPr>
          <w:sz w:val="28"/>
          <w:szCs w:val="28"/>
          <w:lang w:val="uk-UA"/>
        </w:rPr>
      </w:pPr>
    </w:p>
    <w:p w:rsidR="000E3C86" w:rsidRPr="00875585" w:rsidRDefault="000E3C86" w:rsidP="0061619A">
      <w:pPr>
        <w:jc w:val="center"/>
        <w:rPr>
          <w:b/>
          <w:sz w:val="28"/>
          <w:szCs w:val="28"/>
        </w:rPr>
      </w:pPr>
      <w:r w:rsidRPr="00875585">
        <w:rPr>
          <w:b/>
          <w:sz w:val="28"/>
          <w:szCs w:val="28"/>
        </w:rPr>
        <w:t>Сільський голова                                                      М.М. Станинець</w:t>
      </w:r>
    </w:p>
    <w:p w:rsidR="000E3C86" w:rsidRPr="00875585" w:rsidRDefault="000E3C86" w:rsidP="0061619A">
      <w:pPr>
        <w:rPr>
          <w:sz w:val="28"/>
          <w:szCs w:val="28"/>
        </w:rPr>
      </w:pPr>
    </w:p>
    <w:p w:rsidR="000E3C86" w:rsidRDefault="000E3C86">
      <w:pPr>
        <w:rPr>
          <w:lang w:val="uk-UA"/>
        </w:rPr>
      </w:pPr>
    </w:p>
    <w:p w:rsidR="000E3C86" w:rsidRPr="00463A4A" w:rsidRDefault="000E3C86" w:rsidP="00EB31D5">
      <w:pPr>
        <w:ind w:right="-284"/>
        <w:rPr>
          <w:rFonts w:ascii="Courier New" w:hAnsi="Courier New"/>
          <w:sz w:val="28"/>
          <w:szCs w:val="28"/>
          <w:lang w:val="uk-UA"/>
        </w:rPr>
      </w:pPr>
      <w:r w:rsidRPr="00875585">
        <w:rPr>
          <w:rFonts w:ascii="Courier New" w:hAnsi="Courier New"/>
          <w:sz w:val="28"/>
          <w:szCs w:val="28"/>
        </w:rPr>
        <w:t xml:space="preserve">                 </w:t>
      </w:r>
      <w:r>
        <w:rPr>
          <w:rFonts w:ascii="Courier New" w:hAnsi="Courier New"/>
          <w:sz w:val="28"/>
          <w:szCs w:val="28"/>
          <w:lang w:val="uk-UA"/>
        </w:rPr>
        <w:t xml:space="preserve">  </w:t>
      </w:r>
      <w:r w:rsidRPr="00875585">
        <w:rPr>
          <w:rFonts w:ascii="Courier New" w:hAnsi="Courier New"/>
          <w:sz w:val="28"/>
          <w:szCs w:val="28"/>
          <w:lang w:val="uk-UA"/>
        </w:rPr>
        <w:t xml:space="preserve">        </w:t>
      </w:r>
      <w:r w:rsidRPr="00875585">
        <w:rPr>
          <w:sz w:val="28"/>
          <w:szCs w:val="28"/>
        </w:rPr>
        <w:object w:dxaOrig="1141" w:dyaOrig="1261">
          <v:shape id="_x0000_i1074" type="#_x0000_t75" style="width:46.5pt;height:53.25pt" o:ole="" fillcolor="window">
            <v:imagedata r:id="rId10" o:title=""/>
          </v:shape>
          <o:OLEObject Type="Embed" ProgID="Word.Picture.8" ShapeID="_x0000_i1074" DrawAspect="Content" ObjectID="_1704869234" r:id="rId50"/>
        </w:object>
      </w:r>
    </w:p>
    <w:p w:rsidR="000E3C86" w:rsidRPr="00875585" w:rsidRDefault="000E3C86" w:rsidP="00EB31D5">
      <w:pPr>
        <w:jc w:val="center"/>
        <w:outlineLvl w:val="0"/>
        <w:rPr>
          <w:b/>
          <w:sz w:val="28"/>
          <w:szCs w:val="28"/>
        </w:rPr>
      </w:pPr>
      <w:r w:rsidRPr="00875585">
        <w:rPr>
          <w:b/>
          <w:sz w:val="28"/>
          <w:szCs w:val="28"/>
        </w:rPr>
        <w:t>У К Р А Ї Н А</w:t>
      </w:r>
    </w:p>
    <w:p w:rsidR="000E3C86" w:rsidRPr="00875585" w:rsidRDefault="000E3C86" w:rsidP="00EB31D5">
      <w:pPr>
        <w:jc w:val="center"/>
        <w:rPr>
          <w:b/>
          <w:sz w:val="28"/>
          <w:szCs w:val="28"/>
        </w:rPr>
      </w:pPr>
      <w:r w:rsidRPr="00875585">
        <w:rPr>
          <w:b/>
          <w:sz w:val="28"/>
          <w:szCs w:val="28"/>
        </w:rPr>
        <w:t>КАМ’ЯНСЬКА  СІЛЬСЬКА  РАДА БЕРЕГІВСЬКОГО  РАЙОНУ ЗАКАРПАТСЬКОЇ  ОБЛАСТІ</w:t>
      </w:r>
    </w:p>
    <w:p w:rsidR="000E3C86" w:rsidRPr="00875585" w:rsidRDefault="000E3C86" w:rsidP="00EB31D5">
      <w:pPr>
        <w:jc w:val="center"/>
        <w:rPr>
          <w:b/>
          <w:sz w:val="28"/>
          <w:szCs w:val="28"/>
        </w:rPr>
      </w:pPr>
      <w:r>
        <w:rPr>
          <w:b/>
          <w:sz w:val="28"/>
          <w:szCs w:val="28"/>
          <w:lang w:val="uk-UA"/>
        </w:rPr>
        <w:t>8</w:t>
      </w:r>
      <w:r w:rsidRPr="00875585">
        <w:rPr>
          <w:b/>
          <w:sz w:val="28"/>
          <w:szCs w:val="28"/>
        </w:rPr>
        <w:t>-ої  сесії  8-го скликання</w:t>
      </w:r>
    </w:p>
    <w:p w:rsidR="000E3C86" w:rsidRPr="00875585" w:rsidRDefault="000E3C86" w:rsidP="00EB31D5">
      <w:pPr>
        <w:jc w:val="center"/>
        <w:rPr>
          <w:b/>
          <w:sz w:val="28"/>
          <w:szCs w:val="28"/>
        </w:rPr>
      </w:pPr>
    </w:p>
    <w:p w:rsidR="000E3C86" w:rsidRPr="00875585" w:rsidRDefault="000E3C86" w:rsidP="00EB31D5">
      <w:pPr>
        <w:tabs>
          <w:tab w:val="left" w:pos="405"/>
          <w:tab w:val="center" w:pos="4808"/>
        </w:tabs>
        <w:jc w:val="center"/>
        <w:outlineLvl w:val="0"/>
        <w:rPr>
          <w:sz w:val="28"/>
          <w:szCs w:val="28"/>
        </w:rPr>
      </w:pPr>
      <w:r w:rsidRPr="00875585">
        <w:rPr>
          <w:b/>
          <w:sz w:val="28"/>
          <w:szCs w:val="28"/>
        </w:rPr>
        <w:t>Р І Ш Е Н Н Я</w:t>
      </w:r>
    </w:p>
    <w:p w:rsidR="000E3C86" w:rsidRPr="00875585" w:rsidRDefault="000E3C86" w:rsidP="00EB31D5">
      <w:pPr>
        <w:rPr>
          <w:b/>
          <w:sz w:val="28"/>
          <w:szCs w:val="28"/>
          <w:lang w:val="uk-UA"/>
        </w:rPr>
      </w:pPr>
      <w:r>
        <w:rPr>
          <w:b/>
          <w:sz w:val="28"/>
          <w:szCs w:val="28"/>
        </w:rPr>
        <w:t>від  0</w:t>
      </w:r>
      <w:r>
        <w:rPr>
          <w:b/>
          <w:sz w:val="28"/>
          <w:szCs w:val="28"/>
          <w:lang w:val="uk-UA"/>
        </w:rPr>
        <w:t xml:space="preserve">9 грудня </w:t>
      </w:r>
      <w:r w:rsidRPr="00875585">
        <w:rPr>
          <w:b/>
          <w:sz w:val="28"/>
          <w:szCs w:val="28"/>
        </w:rPr>
        <w:t xml:space="preserve">2021 року  № </w:t>
      </w:r>
      <w:r>
        <w:rPr>
          <w:b/>
          <w:sz w:val="28"/>
          <w:szCs w:val="28"/>
          <w:lang w:val="uk-UA"/>
        </w:rPr>
        <w:t>858</w:t>
      </w:r>
    </w:p>
    <w:p w:rsidR="000E3C86" w:rsidRPr="00875585" w:rsidRDefault="000E3C86" w:rsidP="00EB31D5">
      <w:pPr>
        <w:rPr>
          <w:b/>
          <w:sz w:val="28"/>
          <w:szCs w:val="28"/>
        </w:rPr>
      </w:pPr>
      <w:r w:rsidRPr="00875585">
        <w:rPr>
          <w:b/>
          <w:sz w:val="28"/>
          <w:szCs w:val="28"/>
        </w:rPr>
        <w:t>с. Кам’янське</w:t>
      </w:r>
    </w:p>
    <w:p w:rsidR="000E3C86" w:rsidRPr="00875585" w:rsidRDefault="000E3C86" w:rsidP="00EB31D5">
      <w:pPr>
        <w:rPr>
          <w:b/>
          <w:sz w:val="28"/>
          <w:szCs w:val="28"/>
        </w:rPr>
      </w:pPr>
      <w:r w:rsidRPr="00875585">
        <w:rPr>
          <w:b/>
          <w:sz w:val="28"/>
          <w:szCs w:val="28"/>
        </w:rPr>
        <w:t xml:space="preserve">Про затвердження проекту землеустрою  </w:t>
      </w:r>
    </w:p>
    <w:p w:rsidR="000E3C86" w:rsidRPr="00875585" w:rsidRDefault="000E3C86" w:rsidP="00EB31D5">
      <w:pPr>
        <w:rPr>
          <w:b/>
          <w:sz w:val="28"/>
          <w:szCs w:val="28"/>
        </w:rPr>
      </w:pPr>
      <w:r w:rsidRPr="00875585">
        <w:rPr>
          <w:b/>
          <w:sz w:val="28"/>
          <w:szCs w:val="28"/>
        </w:rPr>
        <w:t xml:space="preserve">щодо відведення земельної ділянки у власність </w:t>
      </w:r>
    </w:p>
    <w:p w:rsidR="000E3C86" w:rsidRPr="0061619A" w:rsidRDefault="000E3C86" w:rsidP="00EB31D5">
      <w:pPr>
        <w:rPr>
          <w:b/>
          <w:sz w:val="28"/>
          <w:szCs w:val="28"/>
          <w:lang w:val="uk-UA"/>
        </w:rPr>
      </w:pPr>
      <w:r>
        <w:rPr>
          <w:b/>
          <w:sz w:val="28"/>
          <w:szCs w:val="28"/>
        </w:rPr>
        <w:t>гр.</w:t>
      </w:r>
      <w:r>
        <w:rPr>
          <w:b/>
          <w:sz w:val="28"/>
          <w:szCs w:val="28"/>
          <w:lang w:val="uk-UA"/>
        </w:rPr>
        <w:t xml:space="preserve"> Глушко Ганни Іванівни</w:t>
      </w:r>
    </w:p>
    <w:p w:rsidR="000E3C86" w:rsidRPr="0061619A" w:rsidRDefault="000E3C86" w:rsidP="00EB31D5">
      <w:pPr>
        <w:tabs>
          <w:tab w:val="left" w:pos="3540"/>
        </w:tabs>
        <w:rPr>
          <w:b/>
          <w:sz w:val="28"/>
          <w:szCs w:val="28"/>
          <w:lang w:val="uk-UA"/>
        </w:rPr>
      </w:pPr>
      <w:r>
        <w:rPr>
          <w:b/>
          <w:sz w:val="28"/>
          <w:szCs w:val="28"/>
        </w:rPr>
        <w:t>мешк. с.</w:t>
      </w:r>
      <w:r>
        <w:rPr>
          <w:b/>
          <w:sz w:val="28"/>
          <w:szCs w:val="28"/>
          <w:lang w:val="uk-UA"/>
        </w:rPr>
        <w:t xml:space="preserve"> Сільце, вул. З.Космодем’янської ,39</w:t>
      </w:r>
    </w:p>
    <w:p w:rsidR="000E3C86" w:rsidRPr="00875585" w:rsidRDefault="000E3C86" w:rsidP="00EB31D5">
      <w:pPr>
        <w:tabs>
          <w:tab w:val="left" w:pos="3540"/>
        </w:tabs>
        <w:rPr>
          <w:b/>
          <w:sz w:val="28"/>
          <w:szCs w:val="28"/>
        </w:rPr>
      </w:pPr>
    </w:p>
    <w:p w:rsidR="000E3C86" w:rsidRPr="0061619A" w:rsidRDefault="000E3C86" w:rsidP="00EB31D5">
      <w:pPr>
        <w:tabs>
          <w:tab w:val="left" w:pos="3540"/>
        </w:tabs>
        <w:rPr>
          <w:b/>
          <w:sz w:val="28"/>
          <w:szCs w:val="28"/>
          <w:lang w:val="uk-UA"/>
        </w:rPr>
      </w:pPr>
      <w:r w:rsidRPr="00875585">
        <w:rPr>
          <w:sz w:val="28"/>
          <w:szCs w:val="28"/>
        </w:rPr>
        <w:t xml:space="preserve">       Розглянувши проект землеустрою щодо відведення земельної ділянки </w:t>
      </w:r>
      <w:r>
        <w:rPr>
          <w:sz w:val="28"/>
          <w:szCs w:val="28"/>
        </w:rPr>
        <w:t xml:space="preserve">у власність, гр. </w:t>
      </w:r>
      <w:r>
        <w:rPr>
          <w:sz w:val="28"/>
          <w:szCs w:val="28"/>
          <w:lang w:val="uk-UA"/>
        </w:rPr>
        <w:t>Глушко Ганни Іванівни</w:t>
      </w:r>
      <w:r w:rsidRPr="00875585">
        <w:rPr>
          <w:sz w:val="28"/>
          <w:szCs w:val="28"/>
        </w:rPr>
        <w:t>,</w:t>
      </w:r>
      <w:r w:rsidRPr="0061619A">
        <w:rPr>
          <w:b/>
          <w:sz w:val="28"/>
          <w:szCs w:val="28"/>
        </w:rPr>
        <w:t xml:space="preserve"> </w:t>
      </w:r>
      <w:r w:rsidRPr="0061619A">
        <w:rPr>
          <w:sz w:val="28"/>
          <w:szCs w:val="28"/>
        </w:rPr>
        <w:t>мешк. с.</w:t>
      </w:r>
      <w:r>
        <w:rPr>
          <w:sz w:val="28"/>
          <w:szCs w:val="28"/>
          <w:lang w:val="uk-UA"/>
        </w:rPr>
        <w:t xml:space="preserve"> </w:t>
      </w:r>
      <w:r w:rsidRPr="0061619A">
        <w:rPr>
          <w:sz w:val="28"/>
          <w:szCs w:val="28"/>
          <w:lang w:val="uk-UA"/>
        </w:rPr>
        <w:t>Сільце, вул.</w:t>
      </w:r>
      <w:r>
        <w:rPr>
          <w:sz w:val="28"/>
          <w:szCs w:val="28"/>
          <w:lang w:val="uk-UA"/>
        </w:rPr>
        <w:t xml:space="preserve">З.Космодем’янської,39 </w:t>
      </w:r>
      <w:r>
        <w:rPr>
          <w:b/>
          <w:sz w:val="28"/>
          <w:szCs w:val="28"/>
          <w:lang w:val="uk-UA"/>
        </w:rPr>
        <w:t xml:space="preserve"> </w:t>
      </w:r>
      <w:r w:rsidRPr="00875585">
        <w:rPr>
          <w:sz w:val="28"/>
          <w:szCs w:val="28"/>
        </w:rPr>
        <w:t xml:space="preserve">для ведення особистого селянського господарства,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875585">
        <w:rPr>
          <w:sz w:val="28"/>
          <w:szCs w:val="28"/>
          <w:u w:val="single"/>
        </w:rPr>
        <w:t xml:space="preserve">12, 118, 121, </w:t>
      </w:r>
      <w:r w:rsidRPr="00875585">
        <w:rPr>
          <w:sz w:val="28"/>
          <w:szCs w:val="28"/>
        </w:rPr>
        <w:t xml:space="preserve"> Земельного кодексу України</w:t>
      </w:r>
      <w:r w:rsidRPr="00875585">
        <w:rPr>
          <w:bCs/>
          <w:sz w:val="28"/>
          <w:szCs w:val="28"/>
        </w:rPr>
        <w:t xml:space="preserve"> сесія  сільської ради</w:t>
      </w:r>
    </w:p>
    <w:p w:rsidR="000E3C86" w:rsidRPr="00875585" w:rsidRDefault="000E3C86" w:rsidP="00EB31D5">
      <w:pPr>
        <w:rPr>
          <w:sz w:val="28"/>
          <w:szCs w:val="28"/>
        </w:rPr>
      </w:pPr>
    </w:p>
    <w:p w:rsidR="000E3C86" w:rsidRPr="00875585" w:rsidRDefault="000E3C86" w:rsidP="00EB31D5">
      <w:pPr>
        <w:tabs>
          <w:tab w:val="num" w:pos="360"/>
        </w:tabs>
        <w:ind w:firstLine="567"/>
        <w:rPr>
          <w:b/>
          <w:bCs/>
          <w:sz w:val="28"/>
          <w:szCs w:val="28"/>
        </w:rPr>
      </w:pPr>
      <w:r w:rsidRPr="00875585">
        <w:rPr>
          <w:b/>
          <w:bCs/>
          <w:sz w:val="28"/>
          <w:szCs w:val="28"/>
        </w:rPr>
        <w:t xml:space="preserve">                                              ВИРІШИЛА:</w:t>
      </w:r>
    </w:p>
    <w:p w:rsidR="000E3C86" w:rsidRPr="00875585" w:rsidRDefault="000E3C86" w:rsidP="00EB31D5">
      <w:pPr>
        <w:tabs>
          <w:tab w:val="num" w:pos="360"/>
        </w:tabs>
        <w:ind w:firstLine="567"/>
        <w:rPr>
          <w:b/>
          <w:bCs/>
          <w:sz w:val="28"/>
          <w:szCs w:val="28"/>
        </w:rPr>
      </w:pPr>
    </w:p>
    <w:p w:rsidR="000E3C86" w:rsidRPr="00875585" w:rsidRDefault="000E3C86" w:rsidP="00EB31D5">
      <w:pPr>
        <w:jc w:val="both"/>
        <w:rPr>
          <w:sz w:val="28"/>
          <w:szCs w:val="28"/>
        </w:rPr>
      </w:pPr>
      <w:r w:rsidRPr="00875585">
        <w:rPr>
          <w:sz w:val="28"/>
          <w:szCs w:val="28"/>
        </w:rPr>
        <w:t xml:space="preserve">          1.Затвердити проект землеустрою щодо відведення земельної ділянки у власність </w:t>
      </w:r>
      <w:r>
        <w:rPr>
          <w:sz w:val="28"/>
          <w:szCs w:val="28"/>
        </w:rPr>
        <w:t xml:space="preserve">гр. </w:t>
      </w:r>
      <w:r>
        <w:rPr>
          <w:sz w:val="28"/>
          <w:szCs w:val="28"/>
          <w:lang w:val="uk-UA"/>
        </w:rPr>
        <w:t>Глушко Ганні Іванівні</w:t>
      </w:r>
      <w:r w:rsidRPr="00875585">
        <w:rPr>
          <w:sz w:val="28"/>
          <w:szCs w:val="28"/>
        </w:rPr>
        <w:t>,</w:t>
      </w:r>
      <w:r w:rsidRPr="0061619A">
        <w:rPr>
          <w:b/>
          <w:sz w:val="28"/>
          <w:szCs w:val="28"/>
        </w:rPr>
        <w:t xml:space="preserve"> </w:t>
      </w:r>
      <w:r w:rsidRPr="0061619A">
        <w:rPr>
          <w:sz w:val="28"/>
          <w:szCs w:val="28"/>
        </w:rPr>
        <w:t>мешк. с.</w:t>
      </w:r>
      <w:r>
        <w:rPr>
          <w:sz w:val="28"/>
          <w:szCs w:val="28"/>
          <w:lang w:val="uk-UA"/>
        </w:rPr>
        <w:t xml:space="preserve"> Сільце</w:t>
      </w:r>
      <w:r w:rsidRPr="0061619A">
        <w:rPr>
          <w:sz w:val="28"/>
          <w:szCs w:val="28"/>
          <w:lang w:val="uk-UA"/>
        </w:rPr>
        <w:t xml:space="preserve"> вул.</w:t>
      </w:r>
      <w:r>
        <w:rPr>
          <w:sz w:val="28"/>
          <w:szCs w:val="28"/>
          <w:lang w:val="uk-UA"/>
        </w:rPr>
        <w:t xml:space="preserve">З.Космодем’янської,39 </w:t>
      </w:r>
      <w:r>
        <w:rPr>
          <w:b/>
          <w:sz w:val="28"/>
          <w:szCs w:val="28"/>
          <w:lang w:val="uk-UA"/>
        </w:rPr>
        <w:t xml:space="preserve"> </w:t>
      </w:r>
      <w:r w:rsidRPr="00875585">
        <w:rPr>
          <w:sz w:val="28"/>
          <w:szCs w:val="28"/>
        </w:rPr>
        <w:t>для ведення особистого селянсь</w:t>
      </w:r>
      <w:r>
        <w:rPr>
          <w:sz w:val="28"/>
          <w:szCs w:val="28"/>
        </w:rPr>
        <w:t xml:space="preserve">кого господарства  </w:t>
      </w:r>
      <w:r>
        <w:rPr>
          <w:sz w:val="28"/>
          <w:szCs w:val="28"/>
          <w:lang w:val="uk-UA"/>
        </w:rPr>
        <w:t>на території Кам’янської сільської ради урочище «Бережава-Гребля»</w:t>
      </w:r>
      <w:r>
        <w:rPr>
          <w:sz w:val="28"/>
          <w:szCs w:val="28"/>
        </w:rPr>
        <w:t xml:space="preserve"> </w:t>
      </w:r>
      <w:r>
        <w:rPr>
          <w:sz w:val="28"/>
          <w:szCs w:val="28"/>
          <w:lang w:val="uk-UA"/>
        </w:rPr>
        <w:t xml:space="preserve"> </w:t>
      </w:r>
      <w:r>
        <w:rPr>
          <w:sz w:val="28"/>
          <w:szCs w:val="28"/>
        </w:rPr>
        <w:t>загальною площею 0,</w:t>
      </w:r>
      <w:r>
        <w:rPr>
          <w:sz w:val="28"/>
          <w:szCs w:val="28"/>
          <w:lang w:val="uk-UA"/>
        </w:rPr>
        <w:t xml:space="preserve">1956 </w:t>
      </w:r>
      <w:r w:rsidRPr="00875585">
        <w:rPr>
          <w:sz w:val="28"/>
          <w:szCs w:val="28"/>
        </w:rPr>
        <w:t xml:space="preserve"> га, кадастровий номер земельної ділянки </w:t>
      </w:r>
      <w:r>
        <w:rPr>
          <w:sz w:val="28"/>
          <w:szCs w:val="28"/>
          <w:u w:val="single"/>
        </w:rPr>
        <w:t>212198</w:t>
      </w:r>
      <w:r>
        <w:rPr>
          <w:sz w:val="28"/>
          <w:szCs w:val="28"/>
          <w:u w:val="single"/>
          <w:lang w:val="uk-UA"/>
        </w:rPr>
        <w:t>70</w:t>
      </w:r>
      <w:r>
        <w:rPr>
          <w:sz w:val="28"/>
          <w:szCs w:val="28"/>
          <w:u w:val="single"/>
        </w:rPr>
        <w:t>00:</w:t>
      </w:r>
      <w:r>
        <w:rPr>
          <w:sz w:val="28"/>
          <w:szCs w:val="28"/>
          <w:u w:val="single"/>
          <w:lang w:val="uk-UA"/>
        </w:rPr>
        <w:t>03</w:t>
      </w:r>
      <w:r w:rsidRPr="00875585">
        <w:rPr>
          <w:sz w:val="28"/>
          <w:szCs w:val="28"/>
          <w:u w:val="single"/>
        </w:rPr>
        <w:t>:001:0</w:t>
      </w:r>
      <w:r>
        <w:rPr>
          <w:sz w:val="28"/>
          <w:szCs w:val="28"/>
          <w:u w:val="single"/>
          <w:lang w:val="uk-UA"/>
        </w:rPr>
        <w:t>179</w:t>
      </w:r>
      <w:r w:rsidRPr="00875585">
        <w:rPr>
          <w:sz w:val="28"/>
          <w:szCs w:val="28"/>
        </w:rPr>
        <w:t>.</w:t>
      </w:r>
    </w:p>
    <w:p w:rsidR="000E3C86" w:rsidRPr="00875585" w:rsidRDefault="000E3C86" w:rsidP="00EB31D5">
      <w:pPr>
        <w:jc w:val="both"/>
        <w:rPr>
          <w:sz w:val="28"/>
          <w:szCs w:val="28"/>
        </w:rPr>
      </w:pPr>
      <w:r w:rsidRPr="00875585">
        <w:rPr>
          <w:sz w:val="28"/>
          <w:szCs w:val="28"/>
        </w:rPr>
        <w:t xml:space="preserve">      </w:t>
      </w:r>
      <w:r>
        <w:rPr>
          <w:sz w:val="28"/>
          <w:szCs w:val="28"/>
        </w:rPr>
        <w:t>2.Передати земельну ділянку гр.</w:t>
      </w:r>
      <w:r w:rsidRPr="00875585">
        <w:rPr>
          <w:sz w:val="28"/>
          <w:szCs w:val="28"/>
        </w:rPr>
        <w:t xml:space="preserve"> </w:t>
      </w:r>
      <w:r>
        <w:rPr>
          <w:sz w:val="28"/>
          <w:szCs w:val="28"/>
          <w:lang w:val="uk-UA"/>
        </w:rPr>
        <w:t xml:space="preserve">Глушко Ганні Іванівні </w:t>
      </w:r>
      <w:r w:rsidRPr="0061619A">
        <w:rPr>
          <w:b/>
          <w:sz w:val="28"/>
          <w:szCs w:val="28"/>
        </w:rPr>
        <w:t xml:space="preserve"> </w:t>
      </w:r>
      <w:r w:rsidRPr="0061619A">
        <w:rPr>
          <w:sz w:val="28"/>
          <w:szCs w:val="28"/>
        </w:rPr>
        <w:t>мешк. с.</w:t>
      </w:r>
      <w:r>
        <w:rPr>
          <w:sz w:val="28"/>
          <w:szCs w:val="28"/>
          <w:lang w:val="uk-UA"/>
        </w:rPr>
        <w:t xml:space="preserve"> </w:t>
      </w:r>
      <w:r w:rsidRPr="0061619A">
        <w:rPr>
          <w:sz w:val="28"/>
          <w:szCs w:val="28"/>
          <w:lang w:val="uk-UA"/>
        </w:rPr>
        <w:t xml:space="preserve">Сільце, вул. </w:t>
      </w:r>
      <w:r>
        <w:rPr>
          <w:sz w:val="28"/>
          <w:szCs w:val="28"/>
          <w:lang w:val="uk-UA"/>
        </w:rPr>
        <w:t>Зої Космодем’янської,39</w:t>
      </w:r>
      <w:r>
        <w:rPr>
          <w:b/>
          <w:sz w:val="28"/>
          <w:szCs w:val="28"/>
          <w:lang w:val="uk-UA"/>
        </w:rPr>
        <w:t xml:space="preserve"> </w:t>
      </w:r>
      <w:r w:rsidRPr="00875585">
        <w:rPr>
          <w:sz w:val="28"/>
          <w:szCs w:val="28"/>
        </w:rPr>
        <w:t xml:space="preserve"> для ведення особистого селянського господарства  </w:t>
      </w:r>
      <w:r>
        <w:rPr>
          <w:sz w:val="28"/>
          <w:szCs w:val="28"/>
          <w:lang w:val="uk-UA"/>
        </w:rPr>
        <w:t>на території Кам’янської сільської ради, урочище «Бережава- Гребля»</w:t>
      </w:r>
      <w:r>
        <w:rPr>
          <w:sz w:val="28"/>
          <w:szCs w:val="28"/>
        </w:rPr>
        <w:t>, загальною площею 0,</w:t>
      </w:r>
      <w:r>
        <w:rPr>
          <w:sz w:val="28"/>
          <w:szCs w:val="28"/>
          <w:lang w:val="uk-UA"/>
        </w:rPr>
        <w:t xml:space="preserve">1956 </w:t>
      </w:r>
      <w:r>
        <w:rPr>
          <w:sz w:val="28"/>
          <w:szCs w:val="28"/>
        </w:rPr>
        <w:t>га</w:t>
      </w:r>
      <w:r>
        <w:rPr>
          <w:sz w:val="28"/>
          <w:szCs w:val="28"/>
          <w:lang w:val="uk-UA"/>
        </w:rPr>
        <w:t xml:space="preserve"> </w:t>
      </w:r>
      <w:r w:rsidRPr="00875585">
        <w:rPr>
          <w:sz w:val="28"/>
          <w:szCs w:val="28"/>
        </w:rPr>
        <w:t xml:space="preserve"> кадастровий номер земельної ділянки </w:t>
      </w:r>
      <w:r>
        <w:rPr>
          <w:sz w:val="28"/>
          <w:szCs w:val="28"/>
          <w:u w:val="single"/>
        </w:rPr>
        <w:t>212198</w:t>
      </w:r>
      <w:r>
        <w:rPr>
          <w:sz w:val="28"/>
          <w:szCs w:val="28"/>
          <w:u w:val="single"/>
          <w:lang w:val="uk-UA"/>
        </w:rPr>
        <w:t>70</w:t>
      </w:r>
      <w:r>
        <w:rPr>
          <w:sz w:val="28"/>
          <w:szCs w:val="28"/>
          <w:u w:val="single"/>
        </w:rPr>
        <w:t>00:</w:t>
      </w:r>
      <w:r>
        <w:rPr>
          <w:sz w:val="28"/>
          <w:szCs w:val="28"/>
          <w:u w:val="single"/>
          <w:lang w:val="uk-UA"/>
        </w:rPr>
        <w:t>03</w:t>
      </w:r>
      <w:r w:rsidRPr="00875585">
        <w:rPr>
          <w:sz w:val="28"/>
          <w:szCs w:val="28"/>
          <w:u w:val="single"/>
        </w:rPr>
        <w:t>:001:0</w:t>
      </w:r>
      <w:r>
        <w:rPr>
          <w:sz w:val="28"/>
          <w:szCs w:val="28"/>
          <w:u w:val="single"/>
          <w:lang w:val="uk-UA"/>
        </w:rPr>
        <w:t>179</w:t>
      </w:r>
      <w:r w:rsidRPr="00875585">
        <w:rPr>
          <w:sz w:val="28"/>
          <w:szCs w:val="28"/>
        </w:rPr>
        <w:t>.</w:t>
      </w:r>
    </w:p>
    <w:p w:rsidR="000E3C86" w:rsidRPr="00875585" w:rsidRDefault="000E3C86" w:rsidP="00EB31D5">
      <w:pPr>
        <w:jc w:val="both"/>
        <w:rPr>
          <w:sz w:val="28"/>
          <w:szCs w:val="28"/>
        </w:rPr>
      </w:pPr>
      <w:r w:rsidRPr="00875585">
        <w:rPr>
          <w:sz w:val="28"/>
          <w:szCs w:val="28"/>
        </w:rPr>
        <w:t xml:space="preserve">        3. Гро</w:t>
      </w:r>
      <w:r>
        <w:rPr>
          <w:sz w:val="28"/>
          <w:szCs w:val="28"/>
        </w:rPr>
        <w:t>мадян</w:t>
      </w:r>
      <w:r>
        <w:rPr>
          <w:sz w:val="28"/>
          <w:szCs w:val="28"/>
          <w:lang w:val="uk-UA"/>
        </w:rPr>
        <w:t xml:space="preserve">ці Глушко Ганні Іванівні </w:t>
      </w:r>
      <w:r w:rsidRPr="00875585">
        <w:rPr>
          <w:sz w:val="28"/>
          <w:szCs w:val="28"/>
        </w:rPr>
        <w:t xml:space="preserve"> зареєструвати право власності на земельну ділянку в суб’єкта державної реєстрації прав.</w:t>
      </w:r>
    </w:p>
    <w:p w:rsidR="000E3C86" w:rsidRPr="00875585" w:rsidRDefault="000E3C86" w:rsidP="00EB31D5">
      <w:pPr>
        <w:jc w:val="both"/>
        <w:rPr>
          <w:sz w:val="28"/>
          <w:szCs w:val="28"/>
        </w:rPr>
      </w:pPr>
      <w:r w:rsidRPr="00875585">
        <w:rPr>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E3C86" w:rsidRPr="00875585" w:rsidRDefault="000E3C86" w:rsidP="00EB31D5">
      <w:pPr>
        <w:jc w:val="both"/>
        <w:rPr>
          <w:sz w:val="28"/>
          <w:szCs w:val="28"/>
        </w:rPr>
      </w:pPr>
    </w:p>
    <w:p w:rsidR="000E3C86" w:rsidRPr="00875585" w:rsidRDefault="000E3C86" w:rsidP="00EB31D5">
      <w:pPr>
        <w:rPr>
          <w:sz w:val="28"/>
          <w:szCs w:val="28"/>
          <w:lang w:val="uk-UA"/>
        </w:rPr>
      </w:pPr>
    </w:p>
    <w:p w:rsidR="000E3C86" w:rsidRPr="00875585" w:rsidRDefault="000E3C86" w:rsidP="00EB31D5">
      <w:pPr>
        <w:jc w:val="center"/>
        <w:rPr>
          <w:b/>
          <w:sz w:val="28"/>
          <w:szCs w:val="28"/>
        </w:rPr>
      </w:pPr>
      <w:r w:rsidRPr="00875585">
        <w:rPr>
          <w:b/>
          <w:sz w:val="28"/>
          <w:szCs w:val="28"/>
        </w:rPr>
        <w:t>Сільський голова                                                      М.М. Станинець</w:t>
      </w:r>
    </w:p>
    <w:p w:rsidR="000E3C86" w:rsidRPr="00875585" w:rsidRDefault="000E3C86" w:rsidP="00EB31D5">
      <w:pPr>
        <w:rPr>
          <w:sz w:val="28"/>
          <w:szCs w:val="28"/>
        </w:rPr>
      </w:pPr>
    </w:p>
    <w:p w:rsidR="000E3C86" w:rsidRPr="00B64C1A" w:rsidRDefault="000E3C86" w:rsidP="00EB31D5">
      <w:pPr>
        <w:rPr>
          <w:lang w:val="uk-UA"/>
        </w:rPr>
      </w:pPr>
    </w:p>
    <w:p w:rsidR="000E3C86" w:rsidRPr="003B26B3" w:rsidRDefault="000E3C86" w:rsidP="00E86435">
      <w:pPr>
        <w:ind w:right="-284"/>
        <w:rPr>
          <w:sz w:val="28"/>
          <w:szCs w:val="28"/>
        </w:rPr>
      </w:pPr>
      <w:r>
        <w:rPr>
          <w:sz w:val="28"/>
          <w:szCs w:val="28"/>
          <w:lang w:val="uk-UA"/>
        </w:rPr>
        <w:t xml:space="preserve">                                                                    </w:t>
      </w:r>
      <w:r w:rsidRPr="003B26B3">
        <w:rPr>
          <w:sz w:val="28"/>
          <w:szCs w:val="28"/>
        </w:rPr>
        <w:object w:dxaOrig="1141" w:dyaOrig="1261">
          <v:shape id="_x0000_i1075" type="#_x0000_t75" style="width:46.5pt;height:53.25pt" o:ole="" fillcolor="window">
            <v:imagedata r:id="rId10" o:title=""/>
          </v:shape>
          <o:OLEObject Type="Embed" ProgID="Word.Picture.8" ShapeID="_x0000_i1075" DrawAspect="Content" ObjectID="_1704869235" r:id="rId51"/>
        </w:object>
      </w:r>
    </w:p>
    <w:p w:rsidR="000E3C86" w:rsidRPr="003B26B3" w:rsidRDefault="000E3C86" w:rsidP="00E86435">
      <w:pPr>
        <w:jc w:val="center"/>
        <w:outlineLvl w:val="0"/>
        <w:rPr>
          <w:b/>
          <w:sz w:val="28"/>
          <w:szCs w:val="28"/>
        </w:rPr>
      </w:pPr>
      <w:r w:rsidRPr="003B26B3">
        <w:rPr>
          <w:b/>
          <w:sz w:val="28"/>
          <w:szCs w:val="28"/>
        </w:rPr>
        <w:t>У К Р А Ї Н А</w:t>
      </w:r>
    </w:p>
    <w:p w:rsidR="000E3C86" w:rsidRPr="003B26B3" w:rsidRDefault="000E3C86" w:rsidP="00E86435">
      <w:pPr>
        <w:jc w:val="center"/>
        <w:rPr>
          <w:b/>
          <w:sz w:val="28"/>
          <w:szCs w:val="28"/>
        </w:rPr>
      </w:pPr>
      <w:r w:rsidRPr="003B26B3">
        <w:rPr>
          <w:b/>
          <w:sz w:val="28"/>
          <w:szCs w:val="28"/>
        </w:rPr>
        <w:t>КАМ’ЯНСЬКА  СІЛЬСЬКА  РАДА ІРШАВСЬКОГО  РАЙОНУ ЗАКАРПАТСЬКОЇ  ОБЛАСТІ</w:t>
      </w:r>
    </w:p>
    <w:p w:rsidR="000E3C86" w:rsidRPr="003B26B3" w:rsidRDefault="000E3C86" w:rsidP="00E86435">
      <w:pPr>
        <w:jc w:val="center"/>
        <w:rPr>
          <w:b/>
          <w:sz w:val="28"/>
          <w:szCs w:val="28"/>
        </w:rPr>
      </w:pPr>
      <w:r w:rsidRPr="003B26B3">
        <w:rPr>
          <w:b/>
          <w:sz w:val="28"/>
          <w:szCs w:val="28"/>
        </w:rPr>
        <w:t xml:space="preserve">         </w:t>
      </w:r>
      <w:r>
        <w:rPr>
          <w:b/>
          <w:sz w:val="28"/>
          <w:szCs w:val="28"/>
          <w:lang w:val="uk-UA"/>
        </w:rPr>
        <w:t>8</w:t>
      </w:r>
      <w:r>
        <w:rPr>
          <w:b/>
          <w:sz w:val="28"/>
          <w:szCs w:val="28"/>
        </w:rPr>
        <w:t xml:space="preserve"> -</w:t>
      </w:r>
      <w:r>
        <w:rPr>
          <w:b/>
          <w:sz w:val="28"/>
          <w:szCs w:val="28"/>
          <w:lang w:val="uk-UA"/>
        </w:rPr>
        <w:t>ма</w:t>
      </w:r>
      <w:r>
        <w:rPr>
          <w:b/>
          <w:sz w:val="28"/>
          <w:szCs w:val="28"/>
        </w:rPr>
        <w:t xml:space="preserve"> сесі</w:t>
      </w:r>
      <w:r>
        <w:rPr>
          <w:b/>
          <w:sz w:val="28"/>
          <w:szCs w:val="28"/>
          <w:lang w:val="uk-UA"/>
        </w:rPr>
        <w:t>я</w:t>
      </w:r>
      <w:r w:rsidRPr="003B26B3">
        <w:rPr>
          <w:b/>
          <w:sz w:val="28"/>
          <w:szCs w:val="28"/>
        </w:rPr>
        <w:t xml:space="preserve">   8 -го скликання</w:t>
      </w:r>
    </w:p>
    <w:p w:rsidR="000E3C86" w:rsidRPr="003B26B3" w:rsidRDefault="000E3C86" w:rsidP="00E86435">
      <w:pPr>
        <w:tabs>
          <w:tab w:val="left" w:pos="405"/>
          <w:tab w:val="center" w:pos="4808"/>
          <w:tab w:val="center" w:pos="5040"/>
        </w:tabs>
        <w:outlineLvl w:val="0"/>
        <w:rPr>
          <w:sz w:val="28"/>
          <w:szCs w:val="28"/>
        </w:rPr>
      </w:pPr>
      <w:r w:rsidRPr="003B26B3">
        <w:rPr>
          <w:b/>
          <w:sz w:val="28"/>
          <w:szCs w:val="28"/>
        </w:rPr>
        <w:tab/>
      </w:r>
      <w:r w:rsidRPr="003B26B3">
        <w:rPr>
          <w:b/>
          <w:sz w:val="28"/>
          <w:szCs w:val="28"/>
        </w:rPr>
        <w:tab/>
      </w:r>
      <w:r>
        <w:rPr>
          <w:b/>
          <w:sz w:val="28"/>
          <w:szCs w:val="28"/>
          <w:lang w:val="uk-UA"/>
        </w:rPr>
        <w:t xml:space="preserve">       </w:t>
      </w:r>
      <w:r w:rsidRPr="003B26B3">
        <w:rPr>
          <w:b/>
          <w:sz w:val="28"/>
          <w:szCs w:val="28"/>
        </w:rPr>
        <w:t>Р І Ш Е Н Н Я</w:t>
      </w:r>
    </w:p>
    <w:p w:rsidR="000E3C86" w:rsidRPr="003B26B3" w:rsidRDefault="000E3C86" w:rsidP="00E86435">
      <w:pPr>
        <w:rPr>
          <w:b/>
          <w:sz w:val="28"/>
          <w:szCs w:val="28"/>
        </w:rPr>
      </w:pPr>
    </w:p>
    <w:p w:rsidR="000E3C86" w:rsidRPr="003C3863" w:rsidRDefault="000E3C86" w:rsidP="00E86435">
      <w:pPr>
        <w:rPr>
          <w:b/>
          <w:sz w:val="28"/>
          <w:szCs w:val="28"/>
          <w:lang w:val="uk-UA"/>
        </w:rPr>
      </w:pPr>
      <w:r>
        <w:rPr>
          <w:b/>
          <w:sz w:val="28"/>
          <w:szCs w:val="28"/>
        </w:rPr>
        <w:t xml:space="preserve">від  </w:t>
      </w:r>
      <w:r>
        <w:rPr>
          <w:b/>
          <w:sz w:val="28"/>
          <w:szCs w:val="28"/>
          <w:lang w:val="uk-UA"/>
        </w:rPr>
        <w:t>09 грудня</w:t>
      </w:r>
      <w:r w:rsidRPr="003B26B3">
        <w:rPr>
          <w:b/>
          <w:sz w:val="28"/>
          <w:szCs w:val="28"/>
        </w:rPr>
        <w:t xml:space="preserve">   2021 року  №</w:t>
      </w:r>
      <w:r>
        <w:rPr>
          <w:b/>
          <w:sz w:val="28"/>
          <w:szCs w:val="28"/>
          <w:lang w:val="uk-UA"/>
        </w:rPr>
        <w:t>859</w:t>
      </w:r>
    </w:p>
    <w:p w:rsidR="000E3C86" w:rsidRPr="003B26B3" w:rsidRDefault="000E3C86" w:rsidP="00E86435">
      <w:pPr>
        <w:rPr>
          <w:b/>
          <w:sz w:val="28"/>
          <w:szCs w:val="28"/>
        </w:rPr>
      </w:pPr>
      <w:r w:rsidRPr="003B26B3">
        <w:rPr>
          <w:b/>
          <w:sz w:val="28"/>
          <w:szCs w:val="28"/>
        </w:rPr>
        <w:t>с. Кам’янське</w:t>
      </w:r>
    </w:p>
    <w:p w:rsidR="000E3C86" w:rsidRPr="003B26B3" w:rsidRDefault="000E3C86" w:rsidP="00E86435">
      <w:pPr>
        <w:rPr>
          <w:b/>
          <w:sz w:val="28"/>
          <w:szCs w:val="28"/>
        </w:rPr>
      </w:pPr>
      <w:r w:rsidRPr="003B26B3">
        <w:rPr>
          <w:b/>
          <w:sz w:val="28"/>
          <w:szCs w:val="28"/>
        </w:rPr>
        <w:t>Про надання дозволу на розробку</w:t>
      </w:r>
    </w:p>
    <w:p w:rsidR="000E3C86" w:rsidRPr="003B26B3" w:rsidRDefault="000E3C86" w:rsidP="00E86435">
      <w:pPr>
        <w:rPr>
          <w:b/>
          <w:sz w:val="28"/>
          <w:szCs w:val="28"/>
        </w:rPr>
      </w:pPr>
      <w:r>
        <w:rPr>
          <w:b/>
          <w:sz w:val="28"/>
          <w:szCs w:val="28"/>
        </w:rPr>
        <w:t>проекту</w:t>
      </w:r>
      <w:r w:rsidRPr="003B26B3">
        <w:rPr>
          <w:b/>
          <w:sz w:val="28"/>
          <w:szCs w:val="28"/>
        </w:rPr>
        <w:t xml:space="preserve">  землеустрою щодо відведення </w:t>
      </w:r>
    </w:p>
    <w:p w:rsidR="000E3C86" w:rsidRPr="003B26B3" w:rsidRDefault="000E3C86" w:rsidP="00E86435">
      <w:pPr>
        <w:rPr>
          <w:b/>
          <w:sz w:val="28"/>
          <w:szCs w:val="28"/>
        </w:rPr>
      </w:pPr>
      <w:r>
        <w:rPr>
          <w:b/>
          <w:sz w:val="28"/>
          <w:szCs w:val="28"/>
        </w:rPr>
        <w:t>земельної  ділянки</w:t>
      </w:r>
      <w:r w:rsidRPr="003B26B3">
        <w:rPr>
          <w:b/>
          <w:sz w:val="28"/>
          <w:szCs w:val="28"/>
        </w:rPr>
        <w:t xml:space="preserve">  у власність</w:t>
      </w:r>
    </w:p>
    <w:p w:rsidR="000E3C86" w:rsidRPr="003C3863" w:rsidRDefault="000E3C86" w:rsidP="00E86435">
      <w:pPr>
        <w:rPr>
          <w:b/>
          <w:sz w:val="28"/>
          <w:szCs w:val="28"/>
          <w:lang w:val="uk-UA"/>
        </w:rPr>
      </w:pPr>
      <w:r>
        <w:rPr>
          <w:b/>
          <w:sz w:val="28"/>
          <w:szCs w:val="28"/>
        </w:rPr>
        <w:t xml:space="preserve">гр. </w:t>
      </w:r>
      <w:r>
        <w:rPr>
          <w:b/>
          <w:sz w:val="28"/>
          <w:szCs w:val="28"/>
          <w:lang w:val="uk-UA"/>
        </w:rPr>
        <w:t>Худанич Тетяні Василівні</w:t>
      </w:r>
    </w:p>
    <w:p w:rsidR="000E3C86" w:rsidRPr="003C3863" w:rsidRDefault="000E3C86" w:rsidP="00E86435">
      <w:pPr>
        <w:rPr>
          <w:b/>
          <w:sz w:val="28"/>
          <w:szCs w:val="28"/>
          <w:lang w:val="uk-UA"/>
        </w:rPr>
      </w:pPr>
      <w:r w:rsidRPr="003C3863">
        <w:rPr>
          <w:b/>
          <w:sz w:val="28"/>
          <w:szCs w:val="28"/>
          <w:lang w:val="uk-UA"/>
        </w:rPr>
        <w:t xml:space="preserve">мешк. с. </w:t>
      </w:r>
      <w:r>
        <w:rPr>
          <w:b/>
          <w:sz w:val="28"/>
          <w:szCs w:val="28"/>
          <w:lang w:val="uk-UA"/>
        </w:rPr>
        <w:t>Сільце, вул. Молодіжна,10</w:t>
      </w:r>
    </w:p>
    <w:p w:rsidR="000E3C86" w:rsidRPr="003C3863" w:rsidRDefault="000E3C86" w:rsidP="00E86435">
      <w:pPr>
        <w:rPr>
          <w:b/>
          <w:sz w:val="28"/>
          <w:szCs w:val="28"/>
          <w:lang w:val="uk-UA"/>
        </w:rPr>
      </w:pPr>
    </w:p>
    <w:p w:rsidR="000E3C86" w:rsidRPr="003C3863" w:rsidRDefault="000E3C86" w:rsidP="00BE4609">
      <w:pPr>
        <w:jc w:val="both"/>
        <w:rPr>
          <w:sz w:val="28"/>
          <w:szCs w:val="28"/>
          <w:lang w:val="uk-UA"/>
        </w:rPr>
      </w:pPr>
      <w:r w:rsidRPr="003C3863">
        <w:rPr>
          <w:sz w:val="28"/>
          <w:szCs w:val="28"/>
          <w:lang w:val="uk-UA"/>
        </w:rPr>
        <w:t xml:space="preserve">     Розглянувши заяву, гр. </w:t>
      </w:r>
      <w:r>
        <w:rPr>
          <w:sz w:val="28"/>
          <w:szCs w:val="28"/>
          <w:lang w:val="uk-UA"/>
        </w:rPr>
        <w:t>Худанич Тетяни Василівни  мешк. с. Сільце  вул. Молодіжна,10</w:t>
      </w:r>
      <w:r w:rsidRPr="003C3863">
        <w:rPr>
          <w:sz w:val="28"/>
          <w:szCs w:val="28"/>
          <w:lang w:val="uk-UA"/>
        </w:rPr>
        <w:t xml:space="preserve">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 26  Закону України “Про місцеве самоврядування в Україні ”, статтей 12, 81, 116, 118, 121, Земельного кодексу України, сесія сільської  ради   </w:t>
      </w:r>
    </w:p>
    <w:p w:rsidR="000E3C86" w:rsidRPr="009C0259" w:rsidRDefault="000E3C86" w:rsidP="00E86435">
      <w:pPr>
        <w:jc w:val="center"/>
        <w:outlineLvl w:val="0"/>
        <w:rPr>
          <w:b/>
          <w:sz w:val="28"/>
          <w:szCs w:val="28"/>
          <w:lang w:val="uk-UA"/>
        </w:rPr>
      </w:pPr>
      <w:r w:rsidRPr="009C0259">
        <w:rPr>
          <w:b/>
          <w:sz w:val="28"/>
          <w:szCs w:val="28"/>
          <w:lang w:val="uk-UA"/>
        </w:rPr>
        <w:t>ВИРІШИЛА:</w:t>
      </w:r>
    </w:p>
    <w:p w:rsidR="000E3C86" w:rsidRPr="00E86435" w:rsidRDefault="000E3C86" w:rsidP="00E86435">
      <w:pPr>
        <w:jc w:val="both"/>
        <w:rPr>
          <w:sz w:val="28"/>
          <w:szCs w:val="28"/>
          <w:lang w:val="uk-UA"/>
        </w:rPr>
      </w:pPr>
      <w:r w:rsidRPr="009C0259">
        <w:rPr>
          <w:sz w:val="28"/>
          <w:szCs w:val="28"/>
          <w:lang w:val="uk-UA"/>
        </w:rPr>
        <w:t xml:space="preserve">         1. Дати  дозвіл, гр. </w:t>
      </w:r>
      <w:r>
        <w:rPr>
          <w:sz w:val="28"/>
          <w:szCs w:val="28"/>
          <w:lang w:val="uk-UA"/>
        </w:rPr>
        <w:t xml:space="preserve">Худанич Тетяні Василівні </w:t>
      </w:r>
      <w:r w:rsidRPr="009C0259">
        <w:rPr>
          <w:sz w:val="28"/>
          <w:szCs w:val="28"/>
          <w:lang w:val="uk-UA"/>
        </w:rPr>
        <w:t xml:space="preserve">  мешк. с. </w:t>
      </w:r>
      <w:r>
        <w:rPr>
          <w:sz w:val="28"/>
          <w:szCs w:val="28"/>
          <w:lang w:val="uk-UA"/>
        </w:rPr>
        <w:t>Сільце  вул. Молодіжна,10</w:t>
      </w:r>
      <w:r>
        <w:rPr>
          <w:sz w:val="28"/>
          <w:szCs w:val="28"/>
        </w:rPr>
        <w:t xml:space="preserve">, </w:t>
      </w:r>
      <w:r w:rsidRPr="003B26B3">
        <w:rPr>
          <w:sz w:val="28"/>
          <w:szCs w:val="28"/>
        </w:rPr>
        <w:t xml:space="preserve">  на розробку проекту  землеустрою щ</w:t>
      </w:r>
      <w:r>
        <w:rPr>
          <w:sz w:val="28"/>
          <w:szCs w:val="28"/>
        </w:rPr>
        <w:t>одо відведення земельної  ділян</w:t>
      </w:r>
      <w:r w:rsidRPr="003B26B3">
        <w:rPr>
          <w:sz w:val="28"/>
          <w:szCs w:val="28"/>
        </w:rPr>
        <w:t>ки у  власність, для ведення особистого селянського госпо</w:t>
      </w:r>
      <w:r>
        <w:rPr>
          <w:sz w:val="28"/>
          <w:szCs w:val="28"/>
        </w:rPr>
        <w:t>дарства  орієнтовною площею 0,</w:t>
      </w:r>
      <w:r>
        <w:rPr>
          <w:sz w:val="28"/>
          <w:szCs w:val="28"/>
          <w:lang w:val="uk-UA"/>
        </w:rPr>
        <w:t>40</w:t>
      </w:r>
      <w:r>
        <w:rPr>
          <w:sz w:val="28"/>
          <w:szCs w:val="28"/>
        </w:rPr>
        <w:t xml:space="preserve"> га  в  с. </w:t>
      </w:r>
      <w:r>
        <w:rPr>
          <w:sz w:val="28"/>
          <w:szCs w:val="28"/>
          <w:lang w:val="uk-UA"/>
        </w:rPr>
        <w:t>Сільце  вул.Молодіжна</w:t>
      </w:r>
      <w:r>
        <w:rPr>
          <w:sz w:val="28"/>
          <w:szCs w:val="28"/>
        </w:rPr>
        <w:t xml:space="preserve"> (біля будинку)  </w:t>
      </w:r>
      <w:r>
        <w:rPr>
          <w:sz w:val="28"/>
          <w:szCs w:val="28"/>
          <w:lang w:val="uk-UA"/>
        </w:rPr>
        <w:t>10</w:t>
      </w:r>
      <w:r w:rsidRPr="003B26B3">
        <w:rPr>
          <w:sz w:val="28"/>
          <w:szCs w:val="28"/>
        </w:rPr>
        <w:t>.</w:t>
      </w:r>
    </w:p>
    <w:p w:rsidR="000E3C86" w:rsidRPr="003C3863" w:rsidRDefault="000E3C86" w:rsidP="00E86435">
      <w:pPr>
        <w:jc w:val="both"/>
        <w:rPr>
          <w:sz w:val="28"/>
          <w:szCs w:val="28"/>
          <w:lang w:val="uk-UA"/>
        </w:rPr>
      </w:pPr>
      <w:r w:rsidRPr="003B26B3">
        <w:rPr>
          <w:sz w:val="28"/>
          <w:szCs w:val="28"/>
        </w:rPr>
        <w:t xml:space="preserve">         2. Зобов’яза</w:t>
      </w:r>
      <w:r>
        <w:rPr>
          <w:sz w:val="28"/>
          <w:szCs w:val="28"/>
        </w:rPr>
        <w:t xml:space="preserve">ти гр. </w:t>
      </w:r>
      <w:r>
        <w:rPr>
          <w:sz w:val="28"/>
          <w:szCs w:val="28"/>
          <w:lang w:val="uk-UA"/>
        </w:rPr>
        <w:t>Худанич Тетяну Василівну</w:t>
      </w:r>
      <w:r w:rsidRPr="003B26B3">
        <w:rPr>
          <w:sz w:val="28"/>
          <w:szCs w:val="28"/>
        </w:rPr>
        <w:t xml:space="preserve"> мешк. с</w:t>
      </w:r>
      <w:r>
        <w:rPr>
          <w:sz w:val="28"/>
          <w:szCs w:val="28"/>
        </w:rPr>
        <w:t>.</w:t>
      </w:r>
      <w:r>
        <w:rPr>
          <w:sz w:val="28"/>
          <w:szCs w:val="28"/>
          <w:lang w:val="uk-UA"/>
        </w:rPr>
        <w:t xml:space="preserve"> Сільце вул.Молодіжна,10</w:t>
      </w:r>
    </w:p>
    <w:p w:rsidR="000E3C86" w:rsidRPr="003B26B3" w:rsidRDefault="000E3C86" w:rsidP="00E86435">
      <w:pPr>
        <w:jc w:val="both"/>
        <w:rPr>
          <w:sz w:val="28"/>
          <w:szCs w:val="28"/>
        </w:rPr>
      </w:pPr>
      <w:r>
        <w:rPr>
          <w:sz w:val="28"/>
          <w:szCs w:val="28"/>
        </w:rPr>
        <w:t xml:space="preserve">          2.1.виготовити проект </w:t>
      </w:r>
      <w:r w:rsidRPr="003B26B3">
        <w:rPr>
          <w:sz w:val="28"/>
          <w:szCs w:val="28"/>
        </w:rPr>
        <w:t xml:space="preserve"> земле</w:t>
      </w:r>
      <w:r>
        <w:rPr>
          <w:sz w:val="28"/>
          <w:szCs w:val="28"/>
        </w:rPr>
        <w:t>устрою щодо відведення земельної ділянки</w:t>
      </w:r>
      <w:r w:rsidRPr="003B26B3">
        <w:rPr>
          <w:sz w:val="28"/>
          <w:szCs w:val="28"/>
        </w:rPr>
        <w:t xml:space="preserve"> у власність для ведення особистого селянського господарства                                                        орієнтовною площею </w:t>
      </w:r>
      <w:r>
        <w:rPr>
          <w:sz w:val="28"/>
          <w:szCs w:val="28"/>
        </w:rPr>
        <w:t>0,</w:t>
      </w:r>
      <w:r>
        <w:rPr>
          <w:sz w:val="28"/>
          <w:szCs w:val="28"/>
          <w:lang w:val="uk-UA"/>
        </w:rPr>
        <w:t>40</w:t>
      </w:r>
      <w:r>
        <w:rPr>
          <w:sz w:val="28"/>
          <w:szCs w:val="28"/>
        </w:rPr>
        <w:t xml:space="preserve"> га  в с. </w:t>
      </w:r>
      <w:r>
        <w:rPr>
          <w:sz w:val="28"/>
          <w:szCs w:val="28"/>
          <w:lang w:val="uk-UA"/>
        </w:rPr>
        <w:t xml:space="preserve">Сільце, вул.Молодіжна </w:t>
      </w:r>
      <w:r>
        <w:rPr>
          <w:sz w:val="28"/>
          <w:szCs w:val="28"/>
        </w:rPr>
        <w:t xml:space="preserve"> (біля будинку) </w:t>
      </w:r>
      <w:r>
        <w:rPr>
          <w:sz w:val="28"/>
          <w:szCs w:val="28"/>
          <w:lang w:val="uk-UA"/>
        </w:rPr>
        <w:t>10</w:t>
      </w:r>
      <w:r w:rsidRPr="003B26B3">
        <w:rPr>
          <w:sz w:val="28"/>
          <w:szCs w:val="28"/>
        </w:rPr>
        <w:t>.</w:t>
      </w:r>
    </w:p>
    <w:p w:rsidR="000E3C86" w:rsidRPr="003B26B3" w:rsidRDefault="000E3C86" w:rsidP="00E86435">
      <w:pPr>
        <w:jc w:val="both"/>
        <w:rPr>
          <w:sz w:val="28"/>
          <w:szCs w:val="28"/>
        </w:rPr>
      </w:pPr>
      <w:r w:rsidRPr="003B26B3">
        <w:rPr>
          <w:sz w:val="28"/>
          <w:szCs w:val="28"/>
        </w:rPr>
        <w:t xml:space="preserve">          2.2.погодити проект  землеустрою у встановленому законом порядку;</w:t>
      </w:r>
    </w:p>
    <w:p w:rsidR="000E3C86" w:rsidRPr="003B26B3" w:rsidRDefault="000E3C86" w:rsidP="00E86435">
      <w:pPr>
        <w:jc w:val="both"/>
        <w:rPr>
          <w:sz w:val="28"/>
          <w:szCs w:val="28"/>
        </w:rPr>
      </w:pPr>
      <w:r w:rsidRPr="003B26B3">
        <w:rPr>
          <w:sz w:val="28"/>
          <w:szCs w:val="28"/>
        </w:rPr>
        <w:t xml:space="preserve">          2.3.зареєструвати земельну  ділянку в Державному земельному кадастрі;</w:t>
      </w:r>
    </w:p>
    <w:p w:rsidR="000E3C86" w:rsidRPr="003B26B3" w:rsidRDefault="000E3C86" w:rsidP="00E86435">
      <w:pPr>
        <w:jc w:val="both"/>
        <w:rPr>
          <w:sz w:val="28"/>
          <w:szCs w:val="28"/>
        </w:rPr>
      </w:pPr>
      <w:r w:rsidRPr="003B26B3">
        <w:rPr>
          <w:sz w:val="28"/>
          <w:szCs w:val="28"/>
        </w:rPr>
        <w:t xml:space="preserve">          2.4.проект   відводу земельної  ділянки  подати  на  розгляд  та затвердження чергової сесії.</w:t>
      </w:r>
    </w:p>
    <w:p w:rsidR="000E3C86" w:rsidRPr="003B26B3" w:rsidRDefault="000E3C86" w:rsidP="00E86435">
      <w:pPr>
        <w:jc w:val="both"/>
        <w:rPr>
          <w:sz w:val="28"/>
          <w:szCs w:val="28"/>
        </w:rPr>
      </w:pPr>
      <w:r w:rsidRPr="003B26B3">
        <w:rPr>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E3C86" w:rsidRPr="003B26B3" w:rsidRDefault="000E3C86" w:rsidP="00E86435">
      <w:pPr>
        <w:rPr>
          <w:b/>
          <w:sz w:val="28"/>
          <w:szCs w:val="28"/>
        </w:rPr>
      </w:pPr>
    </w:p>
    <w:p w:rsidR="000E3C86" w:rsidRPr="003B26B3" w:rsidRDefault="000E3C86" w:rsidP="00E86435">
      <w:pPr>
        <w:jc w:val="center"/>
        <w:rPr>
          <w:b/>
          <w:sz w:val="28"/>
          <w:szCs w:val="28"/>
        </w:rPr>
      </w:pPr>
    </w:p>
    <w:p w:rsidR="000E3C86" w:rsidRPr="008D04E0" w:rsidRDefault="000E3C86" w:rsidP="00E86435">
      <w:pPr>
        <w:jc w:val="center"/>
        <w:rPr>
          <w:b/>
          <w:sz w:val="28"/>
          <w:szCs w:val="28"/>
        </w:rPr>
      </w:pPr>
      <w:r w:rsidRPr="003B26B3">
        <w:rPr>
          <w:b/>
          <w:sz w:val="28"/>
          <w:szCs w:val="28"/>
        </w:rPr>
        <w:t>Сільський  голова                                                                М.М.Станинець</w:t>
      </w:r>
    </w:p>
    <w:p w:rsidR="000E3C86" w:rsidRDefault="000E3C86" w:rsidP="00E86435">
      <w:pPr>
        <w:rPr>
          <w:lang w:val="uk-UA"/>
        </w:rPr>
      </w:pPr>
    </w:p>
    <w:p w:rsidR="000E3C86" w:rsidRDefault="000E3C86" w:rsidP="00E86435">
      <w:pPr>
        <w:rPr>
          <w:lang w:val="uk-UA"/>
        </w:rPr>
      </w:pPr>
    </w:p>
    <w:p w:rsidR="000E3C86" w:rsidRPr="00AC7312" w:rsidRDefault="000E3C86" w:rsidP="002C04F7">
      <w:pPr>
        <w:ind w:right="-284"/>
        <w:jc w:val="center"/>
        <w:rPr>
          <w:sz w:val="28"/>
          <w:szCs w:val="28"/>
        </w:rPr>
      </w:pPr>
      <w:r w:rsidRPr="00AC7312">
        <w:rPr>
          <w:sz w:val="28"/>
          <w:szCs w:val="28"/>
        </w:rPr>
        <w:object w:dxaOrig="1141" w:dyaOrig="1261">
          <v:shape id="_x0000_i1076" type="#_x0000_t75" style="width:46.5pt;height:53.25pt" o:ole="" fillcolor="window">
            <v:imagedata r:id="rId10" o:title=""/>
          </v:shape>
          <o:OLEObject Type="Embed" ProgID="Word.Picture.8" ShapeID="_x0000_i1076" DrawAspect="Content" ObjectID="_1704869236" r:id="rId52"/>
        </w:object>
      </w:r>
    </w:p>
    <w:p w:rsidR="000E3C86" w:rsidRPr="00AC7312" w:rsidRDefault="000E3C86" w:rsidP="002C04F7">
      <w:pPr>
        <w:jc w:val="center"/>
        <w:outlineLvl w:val="0"/>
        <w:rPr>
          <w:b/>
          <w:sz w:val="28"/>
          <w:szCs w:val="28"/>
        </w:rPr>
      </w:pPr>
      <w:r w:rsidRPr="00AC7312">
        <w:rPr>
          <w:b/>
          <w:sz w:val="28"/>
          <w:szCs w:val="28"/>
        </w:rPr>
        <w:t>У К Р А Ї Н А</w:t>
      </w:r>
    </w:p>
    <w:p w:rsidR="000E3C86" w:rsidRPr="00AC7312" w:rsidRDefault="000E3C86" w:rsidP="002C04F7">
      <w:pPr>
        <w:jc w:val="center"/>
        <w:rPr>
          <w:b/>
          <w:sz w:val="28"/>
          <w:szCs w:val="28"/>
        </w:rPr>
      </w:pPr>
      <w:r w:rsidRPr="00AC7312">
        <w:rPr>
          <w:b/>
          <w:sz w:val="28"/>
          <w:szCs w:val="28"/>
        </w:rPr>
        <w:t>КАМ’ЯНСЬКА  СІЛЬСЬКА  РАДА БЕРЕГІВСЬКОГО  РАЙОНУ ЗАКАРПАТСЬКОЇ  ОБЛАСТІ</w:t>
      </w:r>
    </w:p>
    <w:p w:rsidR="000E3C86" w:rsidRPr="00AC7312" w:rsidRDefault="000E3C86" w:rsidP="002C04F7">
      <w:pPr>
        <w:jc w:val="center"/>
        <w:rPr>
          <w:b/>
          <w:sz w:val="28"/>
          <w:szCs w:val="28"/>
        </w:rPr>
      </w:pPr>
      <w:r>
        <w:rPr>
          <w:b/>
          <w:sz w:val="28"/>
          <w:szCs w:val="28"/>
          <w:lang w:val="uk-UA"/>
        </w:rPr>
        <w:t>8</w:t>
      </w:r>
      <w:r>
        <w:rPr>
          <w:b/>
          <w:sz w:val="28"/>
          <w:szCs w:val="28"/>
        </w:rPr>
        <w:t>-</w:t>
      </w:r>
      <w:r>
        <w:rPr>
          <w:b/>
          <w:sz w:val="28"/>
          <w:szCs w:val="28"/>
          <w:lang w:val="uk-UA"/>
        </w:rPr>
        <w:t>ма</w:t>
      </w:r>
      <w:r>
        <w:rPr>
          <w:b/>
          <w:sz w:val="28"/>
          <w:szCs w:val="28"/>
        </w:rPr>
        <w:t xml:space="preserve">  сесі</w:t>
      </w:r>
      <w:r>
        <w:rPr>
          <w:b/>
          <w:sz w:val="28"/>
          <w:szCs w:val="28"/>
          <w:lang w:val="uk-UA"/>
        </w:rPr>
        <w:t>я</w:t>
      </w:r>
      <w:r w:rsidRPr="00AC7312">
        <w:rPr>
          <w:b/>
          <w:sz w:val="28"/>
          <w:szCs w:val="28"/>
        </w:rPr>
        <w:t xml:space="preserve">  8-го скликання</w:t>
      </w:r>
    </w:p>
    <w:p w:rsidR="000E3C86" w:rsidRPr="00AC7312" w:rsidRDefault="000E3C86" w:rsidP="002C04F7">
      <w:pPr>
        <w:tabs>
          <w:tab w:val="left" w:pos="405"/>
          <w:tab w:val="center" w:pos="4808"/>
        </w:tabs>
        <w:jc w:val="center"/>
        <w:outlineLvl w:val="0"/>
        <w:rPr>
          <w:szCs w:val="28"/>
        </w:rPr>
      </w:pPr>
      <w:r w:rsidRPr="00AC7312">
        <w:rPr>
          <w:b/>
          <w:sz w:val="28"/>
          <w:szCs w:val="28"/>
        </w:rPr>
        <w:t>Р І Ш Е Н Н Я</w:t>
      </w:r>
    </w:p>
    <w:p w:rsidR="000E3C86" w:rsidRPr="002C04F7" w:rsidRDefault="000E3C86" w:rsidP="002C04F7">
      <w:pPr>
        <w:rPr>
          <w:b/>
          <w:sz w:val="28"/>
          <w:szCs w:val="28"/>
          <w:lang w:val="uk-UA"/>
        </w:rPr>
      </w:pPr>
      <w:r>
        <w:rPr>
          <w:b/>
          <w:sz w:val="28"/>
          <w:szCs w:val="28"/>
        </w:rPr>
        <w:t xml:space="preserve">від  </w:t>
      </w:r>
      <w:r>
        <w:rPr>
          <w:b/>
          <w:sz w:val="28"/>
          <w:szCs w:val="28"/>
          <w:lang w:val="uk-UA"/>
        </w:rPr>
        <w:t xml:space="preserve">09 грудня </w:t>
      </w:r>
      <w:r w:rsidRPr="00AC7312">
        <w:rPr>
          <w:b/>
          <w:sz w:val="28"/>
          <w:szCs w:val="28"/>
        </w:rPr>
        <w:t xml:space="preserve"> 2021 року  № </w:t>
      </w:r>
      <w:r>
        <w:rPr>
          <w:b/>
          <w:sz w:val="28"/>
          <w:szCs w:val="28"/>
          <w:lang w:val="uk-UA"/>
        </w:rPr>
        <w:t>860</w:t>
      </w:r>
    </w:p>
    <w:p w:rsidR="000E3C86" w:rsidRPr="00AC7312" w:rsidRDefault="000E3C86" w:rsidP="002C04F7">
      <w:pPr>
        <w:rPr>
          <w:b/>
          <w:sz w:val="28"/>
          <w:szCs w:val="28"/>
        </w:rPr>
      </w:pPr>
      <w:r w:rsidRPr="00AC7312">
        <w:rPr>
          <w:b/>
          <w:sz w:val="28"/>
          <w:szCs w:val="28"/>
        </w:rPr>
        <w:t>с. Кам’янське</w:t>
      </w:r>
    </w:p>
    <w:p w:rsidR="000E3C86" w:rsidRPr="00AC7312" w:rsidRDefault="000E3C86" w:rsidP="002C04F7">
      <w:pPr>
        <w:rPr>
          <w:b/>
          <w:sz w:val="28"/>
          <w:szCs w:val="28"/>
        </w:rPr>
      </w:pPr>
      <w:r w:rsidRPr="00AC7312">
        <w:rPr>
          <w:b/>
          <w:sz w:val="28"/>
          <w:szCs w:val="28"/>
        </w:rPr>
        <w:t xml:space="preserve">Про затвердження проекту землеустрою  </w:t>
      </w:r>
    </w:p>
    <w:p w:rsidR="000E3C86" w:rsidRPr="00AC7312" w:rsidRDefault="000E3C86" w:rsidP="002C04F7">
      <w:pPr>
        <w:rPr>
          <w:b/>
          <w:sz w:val="28"/>
          <w:szCs w:val="28"/>
        </w:rPr>
      </w:pPr>
      <w:r w:rsidRPr="00AC7312">
        <w:rPr>
          <w:b/>
          <w:sz w:val="28"/>
          <w:szCs w:val="28"/>
        </w:rPr>
        <w:t>щодо відведення земельної ділянки у</w:t>
      </w:r>
    </w:p>
    <w:p w:rsidR="000E3C86" w:rsidRPr="005A4349" w:rsidRDefault="000E3C86" w:rsidP="002C04F7">
      <w:pPr>
        <w:rPr>
          <w:b/>
          <w:sz w:val="28"/>
          <w:szCs w:val="28"/>
          <w:lang w:val="uk-UA"/>
        </w:rPr>
      </w:pPr>
      <w:r w:rsidRPr="00AC7312">
        <w:rPr>
          <w:b/>
          <w:sz w:val="28"/>
          <w:szCs w:val="28"/>
        </w:rPr>
        <w:t>влас</w:t>
      </w:r>
      <w:r>
        <w:rPr>
          <w:b/>
          <w:sz w:val="28"/>
          <w:szCs w:val="28"/>
        </w:rPr>
        <w:t xml:space="preserve">ність гр. </w:t>
      </w:r>
      <w:r>
        <w:rPr>
          <w:b/>
          <w:sz w:val="28"/>
          <w:szCs w:val="28"/>
          <w:lang w:val="uk-UA"/>
        </w:rPr>
        <w:t>Магурському Василю Івановичу</w:t>
      </w:r>
    </w:p>
    <w:p w:rsidR="000E3C86" w:rsidRPr="005A4349" w:rsidRDefault="000E3C86" w:rsidP="002C04F7">
      <w:pPr>
        <w:tabs>
          <w:tab w:val="left" w:pos="3540"/>
        </w:tabs>
        <w:rPr>
          <w:b/>
          <w:sz w:val="28"/>
          <w:szCs w:val="28"/>
          <w:lang w:val="uk-UA"/>
        </w:rPr>
      </w:pPr>
      <w:r>
        <w:rPr>
          <w:b/>
          <w:sz w:val="28"/>
          <w:szCs w:val="28"/>
        </w:rPr>
        <w:t>мешк. с.</w:t>
      </w:r>
      <w:r>
        <w:rPr>
          <w:b/>
          <w:sz w:val="28"/>
          <w:szCs w:val="28"/>
          <w:lang w:val="uk-UA"/>
        </w:rPr>
        <w:t>Сільце, вул. О.Кошового,11</w:t>
      </w:r>
    </w:p>
    <w:p w:rsidR="000E3C86" w:rsidRPr="00AC7312" w:rsidRDefault="000E3C86" w:rsidP="002C04F7">
      <w:pPr>
        <w:tabs>
          <w:tab w:val="left" w:pos="3540"/>
        </w:tabs>
        <w:rPr>
          <w:b/>
          <w:sz w:val="28"/>
          <w:szCs w:val="28"/>
        </w:rPr>
      </w:pPr>
    </w:p>
    <w:p w:rsidR="000E3C86" w:rsidRPr="00AC7312" w:rsidRDefault="000E3C86" w:rsidP="00BE4609">
      <w:pPr>
        <w:jc w:val="both"/>
        <w:rPr>
          <w:sz w:val="28"/>
          <w:szCs w:val="28"/>
        </w:rPr>
      </w:pPr>
      <w:r w:rsidRPr="00AC7312">
        <w:rPr>
          <w:sz w:val="28"/>
          <w:szCs w:val="28"/>
        </w:rPr>
        <w:t xml:space="preserve">       Розглянувши проект землеустрою щодо відведення земельної ділянки у власн</w:t>
      </w:r>
      <w:r>
        <w:rPr>
          <w:sz w:val="28"/>
          <w:szCs w:val="28"/>
        </w:rPr>
        <w:t xml:space="preserve">ість, гр. </w:t>
      </w:r>
      <w:r>
        <w:rPr>
          <w:sz w:val="28"/>
          <w:szCs w:val="28"/>
          <w:lang w:val="uk-UA"/>
        </w:rPr>
        <w:t>Магурського Василя  Івановича</w:t>
      </w:r>
      <w:r>
        <w:rPr>
          <w:sz w:val="28"/>
          <w:szCs w:val="28"/>
        </w:rPr>
        <w:t xml:space="preserve"> мешк. с. </w:t>
      </w:r>
      <w:r>
        <w:rPr>
          <w:sz w:val="28"/>
          <w:szCs w:val="28"/>
          <w:lang w:val="uk-UA"/>
        </w:rPr>
        <w:t>Сільце, вул. О.Кошового,11</w:t>
      </w:r>
      <w:r w:rsidRPr="00AC7312">
        <w:rPr>
          <w:sz w:val="28"/>
          <w:szCs w:val="28"/>
        </w:rPr>
        <w:t xml:space="preserve"> для ведення особистого селянського господарства,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AC7312">
        <w:rPr>
          <w:sz w:val="28"/>
          <w:szCs w:val="28"/>
          <w:u w:val="single"/>
        </w:rPr>
        <w:t xml:space="preserve">12, 118, 121, </w:t>
      </w:r>
      <w:r w:rsidRPr="00AC7312">
        <w:rPr>
          <w:sz w:val="28"/>
          <w:szCs w:val="28"/>
        </w:rPr>
        <w:t xml:space="preserve"> Земельного кодексу України</w:t>
      </w:r>
      <w:r w:rsidRPr="00AC7312">
        <w:rPr>
          <w:bCs/>
          <w:sz w:val="28"/>
          <w:szCs w:val="28"/>
        </w:rPr>
        <w:t xml:space="preserve"> сесія  сільської ради</w:t>
      </w:r>
    </w:p>
    <w:p w:rsidR="000E3C86" w:rsidRPr="00AC7312" w:rsidRDefault="000E3C86" w:rsidP="002C04F7">
      <w:pPr>
        <w:rPr>
          <w:sz w:val="28"/>
          <w:szCs w:val="28"/>
        </w:rPr>
      </w:pPr>
    </w:p>
    <w:p w:rsidR="000E3C86" w:rsidRPr="00AC7312" w:rsidRDefault="000E3C86" w:rsidP="002C04F7">
      <w:pPr>
        <w:rPr>
          <w:b/>
          <w:bCs/>
          <w:sz w:val="28"/>
          <w:szCs w:val="28"/>
        </w:rPr>
      </w:pPr>
      <w:r w:rsidRPr="00AC7312">
        <w:rPr>
          <w:b/>
          <w:bCs/>
          <w:sz w:val="28"/>
          <w:szCs w:val="28"/>
        </w:rPr>
        <w:t xml:space="preserve">                                              ВИРІШИЛА:</w:t>
      </w:r>
    </w:p>
    <w:p w:rsidR="000E3C86" w:rsidRPr="00AC7312" w:rsidRDefault="000E3C86" w:rsidP="002C04F7">
      <w:pPr>
        <w:rPr>
          <w:b/>
          <w:bCs/>
          <w:sz w:val="28"/>
          <w:szCs w:val="28"/>
        </w:rPr>
      </w:pPr>
    </w:p>
    <w:p w:rsidR="000E3C86" w:rsidRPr="00AC7312" w:rsidRDefault="000E3C86" w:rsidP="002C04F7">
      <w:pPr>
        <w:jc w:val="both"/>
        <w:rPr>
          <w:sz w:val="28"/>
          <w:szCs w:val="28"/>
        </w:rPr>
      </w:pPr>
      <w:r w:rsidRPr="00AC7312">
        <w:rPr>
          <w:sz w:val="28"/>
          <w:szCs w:val="28"/>
        </w:rPr>
        <w:t xml:space="preserve">          1.Затвердити проект землеустрою щодо відведення земельної ділянк</w:t>
      </w:r>
      <w:r>
        <w:rPr>
          <w:sz w:val="28"/>
          <w:szCs w:val="28"/>
        </w:rPr>
        <w:t xml:space="preserve">и у власність гр.  </w:t>
      </w:r>
      <w:r>
        <w:rPr>
          <w:sz w:val="28"/>
          <w:szCs w:val="28"/>
          <w:lang w:val="uk-UA"/>
        </w:rPr>
        <w:t xml:space="preserve">Магурському Василю Івановичу </w:t>
      </w:r>
      <w:r w:rsidRPr="00AC7312">
        <w:rPr>
          <w:sz w:val="28"/>
          <w:szCs w:val="28"/>
        </w:rPr>
        <w:t xml:space="preserve"> для ведення особистого селянськог</w:t>
      </w:r>
      <w:r>
        <w:rPr>
          <w:sz w:val="28"/>
          <w:szCs w:val="28"/>
        </w:rPr>
        <w:t>о господарства  в  с.</w:t>
      </w:r>
      <w:r>
        <w:rPr>
          <w:sz w:val="28"/>
          <w:szCs w:val="28"/>
          <w:lang w:val="uk-UA"/>
        </w:rPr>
        <w:t>Сільце, вул. О.Кошового</w:t>
      </w:r>
      <w:r w:rsidRPr="00AC7312">
        <w:rPr>
          <w:sz w:val="28"/>
          <w:szCs w:val="28"/>
        </w:rPr>
        <w:t xml:space="preserve">  </w:t>
      </w:r>
      <w:r>
        <w:rPr>
          <w:sz w:val="28"/>
          <w:szCs w:val="28"/>
          <w:lang w:val="uk-UA"/>
        </w:rPr>
        <w:t>(</w:t>
      </w:r>
      <w:r>
        <w:rPr>
          <w:sz w:val="28"/>
          <w:szCs w:val="28"/>
        </w:rPr>
        <w:t>біля будинку №</w:t>
      </w:r>
      <w:r>
        <w:rPr>
          <w:sz w:val="28"/>
          <w:szCs w:val="28"/>
          <w:lang w:val="uk-UA"/>
        </w:rPr>
        <w:t>11)</w:t>
      </w:r>
      <w:r>
        <w:rPr>
          <w:sz w:val="28"/>
          <w:szCs w:val="28"/>
        </w:rPr>
        <w:t>, загальною площею 0,</w:t>
      </w:r>
      <w:r>
        <w:rPr>
          <w:sz w:val="28"/>
          <w:szCs w:val="28"/>
          <w:lang w:val="uk-UA"/>
        </w:rPr>
        <w:t>2023</w:t>
      </w:r>
      <w:r w:rsidRPr="00AC7312">
        <w:rPr>
          <w:sz w:val="28"/>
          <w:szCs w:val="28"/>
        </w:rPr>
        <w:t xml:space="preserve"> га, кадастровий номер земельної ділянки </w:t>
      </w:r>
      <w:r>
        <w:rPr>
          <w:sz w:val="28"/>
          <w:szCs w:val="28"/>
          <w:u w:val="single"/>
        </w:rPr>
        <w:t>212198</w:t>
      </w:r>
      <w:r>
        <w:rPr>
          <w:sz w:val="28"/>
          <w:szCs w:val="28"/>
          <w:u w:val="single"/>
          <w:lang w:val="uk-UA"/>
        </w:rPr>
        <w:t>70</w:t>
      </w:r>
      <w:r>
        <w:rPr>
          <w:sz w:val="28"/>
          <w:szCs w:val="28"/>
          <w:u w:val="single"/>
        </w:rPr>
        <w:t>00:0</w:t>
      </w:r>
      <w:r>
        <w:rPr>
          <w:sz w:val="28"/>
          <w:szCs w:val="28"/>
          <w:u w:val="single"/>
          <w:lang w:val="uk-UA"/>
        </w:rPr>
        <w:t>4</w:t>
      </w:r>
      <w:r w:rsidRPr="00AC7312">
        <w:rPr>
          <w:sz w:val="28"/>
          <w:szCs w:val="28"/>
          <w:u w:val="single"/>
        </w:rPr>
        <w:t>:001:0</w:t>
      </w:r>
      <w:r>
        <w:rPr>
          <w:sz w:val="28"/>
          <w:szCs w:val="28"/>
          <w:u w:val="single"/>
          <w:lang w:val="uk-UA"/>
        </w:rPr>
        <w:t>182</w:t>
      </w:r>
      <w:r w:rsidRPr="00AC7312">
        <w:rPr>
          <w:sz w:val="28"/>
          <w:szCs w:val="28"/>
        </w:rPr>
        <w:t>.</w:t>
      </w:r>
    </w:p>
    <w:p w:rsidR="000E3C86" w:rsidRPr="005A4349" w:rsidRDefault="000E3C86" w:rsidP="002C04F7">
      <w:pPr>
        <w:jc w:val="both"/>
        <w:rPr>
          <w:sz w:val="28"/>
          <w:szCs w:val="28"/>
          <w:lang w:val="uk-UA"/>
        </w:rPr>
      </w:pPr>
      <w:r w:rsidRPr="00AC7312">
        <w:rPr>
          <w:sz w:val="28"/>
          <w:szCs w:val="28"/>
        </w:rPr>
        <w:t xml:space="preserve">        2.Передати земельну ділянку</w:t>
      </w:r>
      <w:r>
        <w:rPr>
          <w:sz w:val="28"/>
          <w:szCs w:val="28"/>
          <w:lang w:val="uk-UA"/>
        </w:rPr>
        <w:t xml:space="preserve"> гр..</w:t>
      </w:r>
      <w:r w:rsidRPr="00AC7312">
        <w:rPr>
          <w:sz w:val="28"/>
          <w:szCs w:val="28"/>
        </w:rPr>
        <w:t xml:space="preserve"> </w:t>
      </w:r>
      <w:r>
        <w:rPr>
          <w:sz w:val="28"/>
          <w:szCs w:val="28"/>
          <w:lang w:val="uk-UA"/>
        </w:rPr>
        <w:t xml:space="preserve">Магурському Василю Івановичу </w:t>
      </w:r>
      <w:r w:rsidRPr="00AC7312">
        <w:rPr>
          <w:sz w:val="28"/>
          <w:szCs w:val="28"/>
        </w:rPr>
        <w:t xml:space="preserve"> для ведення особистого селянськог</w:t>
      </w:r>
      <w:r>
        <w:rPr>
          <w:sz w:val="28"/>
          <w:szCs w:val="28"/>
        </w:rPr>
        <w:t>о господарства  в  с.</w:t>
      </w:r>
      <w:r>
        <w:rPr>
          <w:sz w:val="28"/>
          <w:szCs w:val="28"/>
          <w:lang w:val="uk-UA"/>
        </w:rPr>
        <w:t>Сільце, вул. О.Кошового</w:t>
      </w:r>
      <w:r w:rsidRPr="00AC7312">
        <w:rPr>
          <w:sz w:val="28"/>
          <w:szCs w:val="28"/>
        </w:rPr>
        <w:t xml:space="preserve">  </w:t>
      </w:r>
      <w:r>
        <w:rPr>
          <w:sz w:val="28"/>
          <w:szCs w:val="28"/>
          <w:lang w:val="uk-UA"/>
        </w:rPr>
        <w:t>(</w:t>
      </w:r>
      <w:r>
        <w:rPr>
          <w:sz w:val="28"/>
          <w:szCs w:val="28"/>
        </w:rPr>
        <w:t>біля будинку №</w:t>
      </w:r>
      <w:r>
        <w:rPr>
          <w:sz w:val="28"/>
          <w:szCs w:val="28"/>
          <w:lang w:val="uk-UA"/>
        </w:rPr>
        <w:t>11)</w:t>
      </w:r>
      <w:r w:rsidRPr="005A4349">
        <w:rPr>
          <w:sz w:val="28"/>
          <w:szCs w:val="28"/>
          <w:lang w:val="uk-UA"/>
        </w:rPr>
        <w:t xml:space="preserve"> загальною площею 0,</w:t>
      </w:r>
      <w:r>
        <w:rPr>
          <w:sz w:val="28"/>
          <w:szCs w:val="28"/>
          <w:lang w:val="uk-UA"/>
        </w:rPr>
        <w:t>2023</w:t>
      </w:r>
      <w:r w:rsidRPr="005A4349">
        <w:rPr>
          <w:sz w:val="28"/>
          <w:szCs w:val="28"/>
          <w:lang w:val="uk-UA"/>
        </w:rPr>
        <w:t xml:space="preserve"> га, кадастровий номер земельної ділянки </w:t>
      </w:r>
      <w:r>
        <w:rPr>
          <w:sz w:val="28"/>
          <w:szCs w:val="28"/>
          <w:u w:val="single"/>
          <w:lang w:val="uk-UA"/>
        </w:rPr>
        <w:t>2121987000:04</w:t>
      </w:r>
      <w:r w:rsidRPr="005A4349">
        <w:rPr>
          <w:sz w:val="28"/>
          <w:szCs w:val="28"/>
          <w:u w:val="single"/>
          <w:lang w:val="uk-UA"/>
        </w:rPr>
        <w:t>:001:0</w:t>
      </w:r>
      <w:r>
        <w:rPr>
          <w:sz w:val="28"/>
          <w:szCs w:val="28"/>
          <w:u w:val="single"/>
          <w:lang w:val="uk-UA"/>
        </w:rPr>
        <w:t>182</w:t>
      </w:r>
      <w:r w:rsidRPr="005A4349">
        <w:rPr>
          <w:sz w:val="28"/>
          <w:szCs w:val="28"/>
          <w:lang w:val="uk-UA"/>
        </w:rPr>
        <w:t>.</w:t>
      </w:r>
    </w:p>
    <w:p w:rsidR="000E3C86" w:rsidRPr="00AC7312" w:rsidRDefault="000E3C86" w:rsidP="002C04F7">
      <w:pPr>
        <w:jc w:val="both"/>
        <w:rPr>
          <w:sz w:val="28"/>
          <w:szCs w:val="28"/>
        </w:rPr>
      </w:pPr>
      <w:r w:rsidRPr="005A4349">
        <w:rPr>
          <w:sz w:val="28"/>
          <w:szCs w:val="28"/>
          <w:lang w:val="uk-UA"/>
        </w:rPr>
        <w:t xml:space="preserve">        3. Г</w:t>
      </w:r>
      <w:r>
        <w:rPr>
          <w:sz w:val="28"/>
          <w:szCs w:val="28"/>
          <w:lang w:val="uk-UA"/>
        </w:rPr>
        <w:t xml:space="preserve">ромадянину Магурському Василю Івановичу </w:t>
      </w:r>
      <w:r w:rsidRPr="005A4349">
        <w:rPr>
          <w:sz w:val="28"/>
          <w:szCs w:val="28"/>
          <w:lang w:val="uk-UA"/>
        </w:rPr>
        <w:t xml:space="preserve"> зареєструвати право власності на земельну ділянку в суб’єкта державної реєст</w:t>
      </w:r>
      <w:r w:rsidRPr="00AC7312">
        <w:rPr>
          <w:sz w:val="28"/>
          <w:szCs w:val="28"/>
        </w:rPr>
        <w:t>рації прав.</w:t>
      </w:r>
    </w:p>
    <w:p w:rsidR="000E3C86" w:rsidRPr="00AC7312" w:rsidRDefault="000E3C86" w:rsidP="002C04F7">
      <w:pPr>
        <w:jc w:val="both"/>
        <w:rPr>
          <w:sz w:val="28"/>
          <w:szCs w:val="28"/>
        </w:rPr>
      </w:pPr>
      <w:r w:rsidRPr="00AC7312">
        <w:rPr>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E3C86" w:rsidRPr="00AC7312" w:rsidRDefault="000E3C86" w:rsidP="002C04F7">
      <w:pPr>
        <w:jc w:val="both"/>
        <w:rPr>
          <w:sz w:val="28"/>
          <w:szCs w:val="28"/>
        </w:rPr>
      </w:pPr>
    </w:p>
    <w:p w:rsidR="000E3C86" w:rsidRPr="00AC7312" w:rsidRDefault="000E3C86" w:rsidP="002C04F7">
      <w:pPr>
        <w:jc w:val="both"/>
        <w:rPr>
          <w:sz w:val="28"/>
          <w:szCs w:val="28"/>
        </w:rPr>
      </w:pPr>
    </w:p>
    <w:p w:rsidR="000E3C86" w:rsidRPr="00AC7312" w:rsidRDefault="000E3C86" w:rsidP="002C04F7">
      <w:pPr>
        <w:jc w:val="both"/>
        <w:rPr>
          <w:sz w:val="28"/>
          <w:szCs w:val="28"/>
        </w:rPr>
      </w:pPr>
    </w:p>
    <w:p w:rsidR="000E3C86" w:rsidRPr="00AC7312" w:rsidRDefault="000E3C86" w:rsidP="002C04F7">
      <w:pPr>
        <w:rPr>
          <w:sz w:val="28"/>
          <w:szCs w:val="28"/>
        </w:rPr>
      </w:pPr>
    </w:p>
    <w:p w:rsidR="000E3C86" w:rsidRPr="00AC7312" w:rsidRDefault="000E3C86" w:rsidP="002C04F7">
      <w:pPr>
        <w:rPr>
          <w:b/>
          <w:sz w:val="28"/>
          <w:szCs w:val="28"/>
        </w:rPr>
      </w:pPr>
      <w:r w:rsidRPr="00AC7312">
        <w:rPr>
          <w:sz w:val="28"/>
          <w:szCs w:val="28"/>
        </w:rPr>
        <w:t xml:space="preserve">    </w:t>
      </w:r>
      <w:r w:rsidRPr="00AC7312">
        <w:rPr>
          <w:b/>
          <w:sz w:val="28"/>
          <w:szCs w:val="28"/>
        </w:rPr>
        <w:t xml:space="preserve">  Сільський голова                                                      М.М. Станинець       </w:t>
      </w:r>
    </w:p>
    <w:p w:rsidR="000E3C86" w:rsidRPr="00AC7312" w:rsidRDefault="000E3C86" w:rsidP="002C04F7">
      <w:pPr>
        <w:rPr>
          <w:sz w:val="28"/>
          <w:szCs w:val="28"/>
        </w:rPr>
      </w:pPr>
    </w:p>
    <w:p w:rsidR="000E3C86" w:rsidRDefault="000E3C86" w:rsidP="00E86435">
      <w:pPr>
        <w:rPr>
          <w:lang w:val="uk-UA"/>
        </w:rPr>
      </w:pPr>
    </w:p>
    <w:p w:rsidR="000E3C86" w:rsidRPr="00AC7312" w:rsidRDefault="000E3C86" w:rsidP="002E361C">
      <w:pPr>
        <w:ind w:right="-284"/>
        <w:jc w:val="center"/>
        <w:rPr>
          <w:sz w:val="28"/>
          <w:szCs w:val="28"/>
        </w:rPr>
      </w:pPr>
      <w:r w:rsidRPr="00AC7312">
        <w:rPr>
          <w:sz w:val="28"/>
          <w:szCs w:val="28"/>
        </w:rPr>
        <w:object w:dxaOrig="1141" w:dyaOrig="1261">
          <v:shape id="_x0000_i1077" type="#_x0000_t75" style="width:46.5pt;height:53.25pt" o:ole="" fillcolor="window">
            <v:imagedata r:id="rId10" o:title=""/>
          </v:shape>
          <o:OLEObject Type="Embed" ProgID="Word.Picture.8" ShapeID="_x0000_i1077" DrawAspect="Content" ObjectID="_1704869237" r:id="rId53"/>
        </w:object>
      </w:r>
    </w:p>
    <w:p w:rsidR="000E3C86" w:rsidRPr="00AC7312" w:rsidRDefault="000E3C86" w:rsidP="002E361C">
      <w:pPr>
        <w:jc w:val="center"/>
        <w:outlineLvl w:val="0"/>
        <w:rPr>
          <w:b/>
          <w:sz w:val="28"/>
          <w:szCs w:val="28"/>
        </w:rPr>
      </w:pPr>
      <w:r w:rsidRPr="00AC7312">
        <w:rPr>
          <w:b/>
          <w:sz w:val="28"/>
          <w:szCs w:val="28"/>
        </w:rPr>
        <w:t>У К Р А Ї Н А</w:t>
      </w:r>
    </w:p>
    <w:p w:rsidR="000E3C86" w:rsidRPr="00AC7312" w:rsidRDefault="000E3C86" w:rsidP="002E361C">
      <w:pPr>
        <w:jc w:val="center"/>
        <w:rPr>
          <w:b/>
          <w:sz w:val="28"/>
          <w:szCs w:val="28"/>
        </w:rPr>
      </w:pPr>
      <w:r w:rsidRPr="00AC7312">
        <w:rPr>
          <w:b/>
          <w:sz w:val="28"/>
          <w:szCs w:val="28"/>
        </w:rPr>
        <w:t>КАМ’ЯНСЬКА  СІЛЬСЬКА  РАДА БЕРЕГІВСЬКОГО  РАЙОНУ ЗАКАРПАТСЬКОЇ  ОБЛАСТІ</w:t>
      </w:r>
    </w:p>
    <w:p w:rsidR="000E3C86" w:rsidRPr="00AC7312" w:rsidRDefault="000E3C86" w:rsidP="002E361C">
      <w:pPr>
        <w:jc w:val="center"/>
        <w:rPr>
          <w:b/>
          <w:sz w:val="28"/>
          <w:szCs w:val="28"/>
        </w:rPr>
      </w:pPr>
      <w:r>
        <w:rPr>
          <w:b/>
          <w:sz w:val="28"/>
          <w:szCs w:val="28"/>
          <w:lang w:val="uk-UA"/>
        </w:rPr>
        <w:t>8</w:t>
      </w:r>
      <w:r>
        <w:rPr>
          <w:b/>
          <w:sz w:val="28"/>
          <w:szCs w:val="28"/>
        </w:rPr>
        <w:t>-</w:t>
      </w:r>
      <w:r>
        <w:rPr>
          <w:b/>
          <w:sz w:val="28"/>
          <w:szCs w:val="28"/>
          <w:lang w:val="uk-UA"/>
        </w:rPr>
        <w:t>ма</w:t>
      </w:r>
      <w:r>
        <w:rPr>
          <w:b/>
          <w:sz w:val="28"/>
          <w:szCs w:val="28"/>
        </w:rPr>
        <w:t xml:space="preserve">  сесі</w:t>
      </w:r>
      <w:r>
        <w:rPr>
          <w:b/>
          <w:sz w:val="28"/>
          <w:szCs w:val="28"/>
          <w:lang w:val="uk-UA"/>
        </w:rPr>
        <w:t>я</w:t>
      </w:r>
      <w:r w:rsidRPr="00AC7312">
        <w:rPr>
          <w:b/>
          <w:sz w:val="28"/>
          <w:szCs w:val="28"/>
        </w:rPr>
        <w:t xml:space="preserve">  8-го скликання</w:t>
      </w:r>
    </w:p>
    <w:p w:rsidR="000E3C86" w:rsidRPr="00AC7312" w:rsidRDefault="000E3C86" w:rsidP="002E361C">
      <w:pPr>
        <w:tabs>
          <w:tab w:val="left" w:pos="405"/>
          <w:tab w:val="center" w:pos="4808"/>
        </w:tabs>
        <w:jc w:val="center"/>
        <w:outlineLvl w:val="0"/>
        <w:rPr>
          <w:szCs w:val="28"/>
        </w:rPr>
      </w:pPr>
      <w:r w:rsidRPr="00AC7312">
        <w:rPr>
          <w:b/>
          <w:sz w:val="28"/>
          <w:szCs w:val="28"/>
        </w:rPr>
        <w:t>Р І Ш Е Н Н Я</w:t>
      </w:r>
    </w:p>
    <w:p w:rsidR="000E3C86" w:rsidRPr="002C04F7" w:rsidRDefault="000E3C86" w:rsidP="002E361C">
      <w:pPr>
        <w:rPr>
          <w:b/>
          <w:sz w:val="28"/>
          <w:szCs w:val="28"/>
          <w:lang w:val="uk-UA"/>
        </w:rPr>
      </w:pPr>
      <w:r>
        <w:rPr>
          <w:b/>
          <w:sz w:val="28"/>
          <w:szCs w:val="28"/>
        </w:rPr>
        <w:t xml:space="preserve">від  </w:t>
      </w:r>
      <w:r>
        <w:rPr>
          <w:b/>
          <w:sz w:val="28"/>
          <w:szCs w:val="28"/>
          <w:lang w:val="uk-UA"/>
        </w:rPr>
        <w:t xml:space="preserve">09 грудня </w:t>
      </w:r>
      <w:r w:rsidRPr="00AC7312">
        <w:rPr>
          <w:b/>
          <w:sz w:val="28"/>
          <w:szCs w:val="28"/>
        </w:rPr>
        <w:t xml:space="preserve"> 2021 року  № </w:t>
      </w:r>
      <w:r>
        <w:rPr>
          <w:b/>
          <w:sz w:val="28"/>
          <w:szCs w:val="28"/>
          <w:lang w:val="uk-UA"/>
        </w:rPr>
        <w:t>861</w:t>
      </w:r>
    </w:p>
    <w:p w:rsidR="000E3C86" w:rsidRPr="00AC7312" w:rsidRDefault="000E3C86" w:rsidP="002E361C">
      <w:pPr>
        <w:rPr>
          <w:b/>
          <w:sz w:val="28"/>
          <w:szCs w:val="28"/>
        </w:rPr>
      </w:pPr>
      <w:r w:rsidRPr="00AC7312">
        <w:rPr>
          <w:b/>
          <w:sz w:val="28"/>
          <w:szCs w:val="28"/>
        </w:rPr>
        <w:t>с. Кам’янське</w:t>
      </w:r>
    </w:p>
    <w:p w:rsidR="000E3C86" w:rsidRPr="00AC7312" w:rsidRDefault="000E3C86" w:rsidP="002E361C">
      <w:pPr>
        <w:rPr>
          <w:b/>
          <w:sz w:val="28"/>
          <w:szCs w:val="28"/>
        </w:rPr>
      </w:pPr>
      <w:r w:rsidRPr="00AC7312">
        <w:rPr>
          <w:b/>
          <w:sz w:val="28"/>
          <w:szCs w:val="28"/>
        </w:rPr>
        <w:t xml:space="preserve">Про затвердження проекту землеустрою  </w:t>
      </w:r>
    </w:p>
    <w:p w:rsidR="000E3C86" w:rsidRPr="00AC7312" w:rsidRDefault="000E3C86" w:rsidP="002E361C">
      <w:pPr>
        <w:rPr>
          <w:b/>
          <w:sz w:val="28"/>
          <w:szCs w:val="28"/>
        </w:rPr>
      </w:pPr>
      <w:r w:rsidRPr="00AC7312">
        <w:rPr>
          <w:b/>
          <w:sz w:val="28"/>
          <w:szCs w:val="28"/>
        </w:rPr>
        <w:t>щодо відведення земельної ділянки у</w:t>
      </w:r>
    </w:p>
    <w:p w:rsidR="000E3C86" w:rsidRPr="005A4349" w:rsidRDefault="000E3C86" w:rsidP="002E361C">
      <w:pPr>
        <w:rPr>
          <w:b/>
          <w:sz w:val="28"/>
          <w:szCs w:val="28"/>
          <w:lang w:val="uk-UA"/>
        </w:rPr>
      </w:pPr>
      <w:r w:rsidRPr="00AC7312">
        <w:rPr>
          <w:b/>
          <w:sz w:val="28"/>
          <w:szCs w:val="28"/>
        </w:rPr>
        <w:t>влас</w:t>
      </w:r>
      <w:r>
        <w:rPr>
          <w:b/>
          <w:sz w:val="28"/>
          <w:szCs w:val="28"/>
        </w:rPr>
        <w:t xml:space="preserve">ність гр. </w:t>
      </w:r>
      <w:r>
        <w:rPr>
          <w:b/>
          <w:sz w:val="28"/>
          <w:szCs w:val="28"/>
          <w:lang w:val="uk-UA"/>
        </w:rPr>
        <w:t>Шпак Ярославу Івановичу</w:t>
      </w:r>
    </w:p>
    <w:p w:rsidR="000E3C86" w:rsidRPr="005A4349" w:rsidRDefault="000E3C86" w:rsidP="002E361C">
      <w:pPr>
        <w:tabs>
          <w:tab w:val="left" w:pos="3540"/>
        </w:tabs>
        <w:rPr>
          <w:b/>
          <w:sz w:val="28"/>
          <w:szCs w:val="28"/>
          <w:lang w:val="uk-UA"/>
        </w:rPr>
      </w:pPr>
      <w:r>
        <w:rPr>
          <w:b/>
          <w:sz w:val="28"/>
          <w:szCs w:val="28"/>
        </w:rPr>
        <w:t>мешк. с.</w:t>
      </w:r>
      <w:r>
        <w:rPr>
          <w:b/>
          <w:sz w:val="28"/>
          <w:szCs w:val="28"/>
          <w:lang w:val="uk-UA"/>
        </w:rPr>
        <w:t>Сільце, вул. 8 Березня,15</w:t>
      </w:r>
    </w:p>
    <w:p w:rsidR="000E3C86" w:rsidRPr="00AC7312" w:rsidRDefault="000E3C86" w:rsidP="002E361C">
      <w:pPr>
        <w:tabs>
          <w:tab w:val="left" w:pos="3540"/>
        </w:tabs>
        <w:rPr>
          <w:b/>
          <w:sz w:val="28"/>
          <w:szCs w:val="28"/>
        </w:rPr>
      </w:pPr>
    </w:p>
    <w:p w:rsidR="000E3C86" w:rsidRPr="00AC7312" w:rsidRDefault="000E3C86" w:rsidP="002E361C">
      <w:pPr>
        <w:rPr>
          <w:sz w:val="28"/>
          <w:szCs w:val="28"/>
        </w:rPr>
      </w:pPr>
      <w:r w:rsidRPr="00AC7312">
        <w:rPr>
          <w:sz w:val="28"/>
          <w:szCs w:val="28"/>
        </w:rPr>
        <w:t xml:space="preserve">       Розглянувши проект землеустрою щодо відведення земельної ділянки у власн</w:t>
      </w:r>
      <w:r>
        <w:rPr>
          <w:sz w:val="28"/>
          <w:szCs w:val="28"/>
        </w:rPr>
        <w:t xml:space="preserve">ість, гр. </w:t>
      </w:r>
      <w:r>
        <w:rPr>
          <w:sz w:val="28"/>
          <w:szCs w:val="28"/>
          <w:lang w:val="uk-UA"/>
        </w:rPr>
        <w:t>Шпак Ярослава  Івановича</w:t>
      </w:r>
      <w:r>
        <w:rPr>
          <w:sz w:val="28"/>
          <w:szCs w:val="28"/>
        </w:rPr>
        <w:t xml:space="preserve"> мешк. с. </w:t>
      </w:r>
      <w:r>
        <w:rPr>
          <w:sz w:val="28"/>
          <w:szCs w:val="28"/>
          <w:lang w:val="uk-UA"/>
        </w:rPr>
        <w:t xml:space="preserve">Сільце, вул. 8 Березня,15 </w:t>
      </w:r>
      <w:r w:rsidRPr="00AC7312">
        <w:rPr>
          <w:sz w:val="28"/>
          <w:szCs w:val="28"/>
        </w:rPr>
        <w:t xml:space="preserve"> для ведення особистого селянського господарства,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AC7312">
        <w:rPr>
          <w:sz w:val="28"/>
          <w:szCs w:val="28"/>
          <w:u w:val="single"/>
        </w:rPr>
        <w:t xml:space="preserve">12, 118, 121, </w:t>
      </w:r>
      <w:r w:rsidRPr="00AC7312">
        <w:rPr>
          <w:sz w:val="28"/>
          <w:szCs w:val="28"/>
        </w:rPr>
        <w:t xml:space="preserve"> Земельного кодексу України</w:t>
      </w:r>
      <w:r w:rsidRPr="00AC7312">
        <w:rPr>
          <w:bCs/>
          <w:sz w:val="28"/>
          <w:szCs w:val="28"/>
        </w:rPr>
        <w:t xml:space="preserve"> сесія  сільської ради</w:t>
      </w:r>
    </w:p>
    <w:p w:rsidR="000E3C86" w:rsidRPr="00AC7312" w:rsidRDefault="000E3C86" w:rsidP="002E361C">
      <w:pPr>
        <w:rPr>
          <w:sz w:val="28"/>
          <w:szCs w:val="28"/>
        </w:rPr>
      </w:pPr>
    </w:p>
    <w:p w:rsidR="000E3C86" w:rsidRPr="00AC7312" w:rsidRDefault="000E3C86" w:rsidP="00B60C3B">
      <w:pPr>
        <w:jc w:val="center"/>
        <w:rPr>
          <w:b/>
          <w:bCs/>
          <w:sz w:val="28"/>
          <w:szCs w:val="28"/>
        </w:rPr>
      </w:pPr>
      <w:r w:rsidRPr="00AC7312">
        <w:rPr>
          <w:b/>
          <w:bCs/>
          <w:sz w:val="28"/>
          <w:szCs w:val="28"/>
        </w:rPr>
        <w:t>ВИРІШИЛА:</w:t>
      </w:r>
    </w:p>
    <w:p w:rsidR="000E3C86" w:rsidRPr="00AC7312" w:rsidRDefault="000E3C86" w:rsidP="00B60C3B">
      <w:pPr>
        <w:jc w:val="center"/>
        <w:rPr>
          <w:b/>
          <w:bCs/>
          <w:sz w:val="28"/>
          <w:szCs w:val="28"/>
        </w:rPr>
      </w:pPr>
    </w:p>
    <w:p w:rsidR="000E3C86" w:rsidRPr="00AC7312" w:rsidRDefault="000E3C86" w:rsidP="002E361C">
      <w:pPr>
        <w:jc w:val="both"/>
        <w:rPr>
          <w:sz w:val="28"/>
          <w:szCs w:val="28"/>
        </w:rPr>
      </w:pPr>
      <w:r w:rsidRPr="00AC7312">
        <w:rPr>
          <w:sz w:val="28"/>
          <w:szCs w:val="28"/>
        </w:rPr>
        <w:t xml:space="preserve">          1.Затвердити проект землеустрою щодо відведення земельної ділянк</w:t>
      </w:r>
      <w:r>
        <w:rPr>
          <w:sz w:val="28"/>
          <w:szCs w:val="28"/>
        </w:rPr>
        <w:t xml:space="preserve">и у власність гр.  </w:t>
      </w:r>
      <w:r>
        <w:rPr>
          <w:sz w:val="28"/>
          <w:szCs w:val="28"/>
          <w:lang w:val="uk-UA"/>
        </w:rPr>
        <w:t xml:space="preserve">Шпак Ярославу Івановичу </w:t>
      </w:r>
      <w:r w:rsidRPr="00AC7312">
        <w:rPr>
          <w:sz w:val="28"/>
          <w:szCs w:val="28"/>
        </w:rPr>
        <w:t xml:space="preserve"> для ведення особистого селянськог</w:t>
      </w:r>
      <w:r>
        <w:rPr>
          <w:sz w:val="28"/>
          <w:szCs w:val="28"/>
        </w:rPr>
        <w:t>о господарства  в  с.</w:t>
      </w:r>
      <w:r>
        <w:rPr>
          <w:sz w:val="28"/>
          <w:szCs w:val="28"/>
          <w:lang w:val="uk-UA"/>
        </w:rPr>
        <w:t>Сільце, вул. 8 Березня</w:t>
      </w:r>
      <w:r w:rsidRPr="00AC7312">
        <w:rPr>
          <w:sz w:val="28"/>
          <w:szCs w:val="28"/>
        </w:rPr>
        <w:t xml:space="preserve">  </w:t>
      </w:r>
      <w:r>
        <w:rPr>
          <w:sz w:val="28"/>
          <w:szCs w:val="28"/>
          <w:lang w:val="uk-UA"/>
        </w:rPr>
        <w:t>(</w:t>
      </w:r>
      <w:r>
        <w:rPr>
          <w:sz w:val="28"/>
          <w:szCs w:val="28"/>
        </w:rPr>
        <w:t>біля будинку №</w:t>
      </w:r>
      <w:r>
        <w:rPr>
          <w:sz w:val="28"/>
          <w:szCs w:val="28"/>
          <w:lang w:val="uk-UA"/>
        </w:rPr>
        <w:t>15)</w:t>
      </w:r>
      <w:r>
        <w:rPr>
          <w:sz w:val="28"/>
          <w:szCs w:val="28"/>
        </w:rPr>
        <w:t>, загальною площею 0,</w:t>
      </w:r>
      <w:r>
        <w:rPr>
          <w:sz w:val="28"/>
          <w:szCs w:val="28"/>
          <w:lang w:val="uk-UA"/>
        </w:rPr>
        <w:t>2755</w:t>
      </w:r>
      <w:r w:rsidRPr="00AC7312">
        <w:rPr>
          <w:sz w:val="28"/>
          <w:szCs w:val="28"/>
        </w:rPr>
        <w:t xml:space="preserve"> га, кадастровий номер земельної ділянки </w:t>
      </w:r>
      <w:r>
        <w:rPr>
          <w:sz w:val="28"/>
          <w:szCs w:val="28"/>
          <w:u w:val="single"/>
        </w:rPr>
        <w:t>212198</w:t>
      </w:r>
      <w:r>
        <w:rPr>
          <w:sz w:val="28"/>
          <w:szCs w:val="28"/>
          <w:u w:val="single"/>
          <w:lang w:val="uk-UA"/>
        </w:rPr>
        <w:t>70</w:t>
      </w:r>
      <w:r>
        <w:rPr>
          <w:sz w:val="28"/>
          <w:szCs w:val="28"/>
          <w:u w:val="single"/>
        </w:rPr>
        <w:t>00:0</w:t>
      </w:r>
      <w:r>
        <w:rPr>
          <w:sz w:val="28"/>
          <w:szCs w:val="28"/>
          <w:u w:val="single"/>
          <w:lang w:val="uk-UA"/>
        </w:rPr>
        <w:t>4</w:t>
      </w:r>
      <w:r w:rsidRPr="00AC7312">
        <w:rPr>
          <w:sz w:val="28"/>
          <w:szCs w:val="28"/>
          <w:u w:val="single"/>
        </w:rPr>
        <w:t>:001:0</w:t>
      </w:r>
      <w:r>
        <w:rPr>
          <w:sz w:val="28"/>
          <w:szCs w:val="28"/>
          <w:u w:val="single"/>
          <w:lang w:val="uk-UA"/>
        </w:rPr>
        <w:t>383</w:t>
      </w:r>
      <w:r w:rsidRPr="00AC7312">
        <w:rPr>
          <w:sz w:val="28"/>
          <w:szCs w:val="28"/>
        </w:rPr>
        <w:t>.</w:t>
      </w:r>
    </w:p>
    <w:p w:rsidR="000E3C86" w:rsidRPr="005A4349" w:rsidRDefault="000E3C86" w:rsidP="002E361C">
      <w:pPr>
        <w:jc w:val="both"/>
        <w:rPr>
          <w:sz w:val="28"/>
          <w:szCs w:val="28"/>
          <w:lang w:val="uk-UA"/>
        </w:rPr>
      </w:pPr>
      <w:r w:rsidRPr="00AC7312">
        <w:rPr>
          <w:sz w:val="28"/>
          <w:szCs w:val="28"/>
        </w:rPr>
        <w:t xml:space="preserve">        2.Передати земельну ділянку</w:t>
      </w:r>
      <w:r>
        <w:rPr>
          <w:sz w:val="28"/>
          <w:szCs w:val="28"/>
          <w:lang w:val="uk-UA"/>
        </w:rPr>
        <w:t xml:space="preserve"> гр. Шпак Ярославу Івановичу </w:t>
      </w:r>
      <w:r w:rsidRPr="00AC7312">
        <w:rPr>
          <w:sz w:val="28"/>
          <w:szCs w:val="28"/>
        </w:rPr>
        <w:t xml:space="preserve"> для ведення особистого селянськог</w:t>
      </w:r>
      <w:r>
        <w:rPr>
          <w:sz w:val="28"/>
          <w:szCs w:val="28"/>
        </w:rPr>
        <w:t>о господарства  в  с.</w:t>
      </w:r>
      <w:r>
        <w:rPr>
          <w:sz w:val="28"/>
          <w:szCs w:val="28"/>
          <w:lang w:val="uk-UA"/>
        </w:rPr>
        <w:t>Сільце, вул.8 Березня</w:t>
      </w:r>
      <w:r w:rsidRPr="00AC7312">
        <w:rPr>
          <w:sz w:val="28"/>
          <w:szCs w:val="28"/>
        </w:rPr>
        <w:t xml:space="preserve">  </w:t>
      </w:r>
      <w:r>
        <w:rPr>
          <w:sz w:val="28"/>
          <w:szCs w:val="28"/>
          <w:lang w:val="uk-UA"/>
        </w:rPr>
        <w:t>(</w:t>
      </w:r>
      <w:r>
        <w:rPr>
          <w:sz w:val="28"/>
          <w:szCs w:val="28"/>
        </w:rPr>
        <w:t>біля будинку №</w:t>
      </w:r>
      <w:r>
        <w:rPr>
          <w:sz w:val="28"/>
          <w:szCs w:val="28"/>
          <w:lang w:val="uk-UA"/>
        </w:rPr>
        <w:t>15)</w:t>
      </w:r>
      <w:r w:rsidRPr="005A4349">
        <w:rPr>
          <w:sz w:val="28"/>
          <w:szCs w:val="28"/>
          <w:lang w:val="uk-UA"/>
        </w:rPr>
        <w:t xml:space="preserve"> загальною площею 0,</w:t>
      </w:r>
      <w:r>
        <w:rPr>
          <w:sz w:val="28"/>
          <w:szCs w:val="28"/>
          <w:lang w:val="uk-UA"/>
        </w:rPr>
        <w:t>2755</w:t>
      </w:r>
      <w:r w:rsidRPr="005A4349">
        <w:rPr>
          <w:sz w:val="28"/>
          <w:szCs w:val="28"/>
          <w:lang w:val="uk-UA"/>
        </w:rPr>
        <w:t xml:space="preserve"> га, кадастровий номер земельної ділянки </w:t>
      </w:r>
      <w:r>
        <w:rPr>
          <w:sz w:val="28"/>
          <w:szCs w:val="28"/>
          <w:u w:val="single"/>
          <w:lang w:val="uk-UA"/>
        </w:rPr>
        <w:t>2121987000:04</w:t>
      </w:r>
      <w:r w:rsidRPr="005A4349">
        <w:rPr>
          <w:sz w:val="28"/>
          <w:szCs w:val="28"/>
          <w:u w:val="single"/>
          <w:lang w:val="uk-UA"/>
        </w:rPr>
        <w:t>:001:0</w:t>
      </w:r>
      <w:r>
        <w:rPr>
          <w:sz w:val="28"/>
          <w:szCs w:val="28"/>
          <w:u w:val="single"/>
          <w:lang w:val="uk-UA"/>
        </w:rPr>
        <w:t>383</w:t>
      </w:r>
      <w:r w:rsidRPr="005A4349">
        <w:rPr>
          <w:sz w:val="28"/>
          <w:szCs w:val="28"/>
          <w:lang w:val="uk-UA"/>
        </w:rPr>
        <w:t>.</w:t>
      </w:r>
    </w:p>
    <w:p w:rsidR="000E3C86" w:rsidRPr="00AC7312" w:rsidRDefault="000E3C86" w:rsidP="002E361C">
      <w:pPr>
        <w:jc w:val="both"/>
        <w:rPr>
          <w:sz w:val="28"/>
          <w:szCs w:val="28"/>
        </w:rPr>
      </w:pPr>
      <w:r w:rsidRPr="005A4349">
        <w:rPr>
          <w:sz w:val="28"/>
          <w:szCs w:val="28"/>
          <w:lang w:val="uk-UA"/>
        </w:rPr>
        <w:t xml:space="preserve">        3. Г</w:t>
      </w:r>
      <w:r>
        <w:rPr>
          <w:sz w:val="28"/>
          <w:szCs w:val="28"/>
          <w:lang w:val="uk-UA"/>
        </w:rPr>
        <w:t xml:space="preserve">ромадянину Шпак Ярославу Івановичу </w:t>
      </w:r>
      <w:r w:rsidRPr="005A4349">
        <w:rPr>
          <w:sz w:val="28"/>
          <w:szCs w:val="28"/>
          <w:lang w:val="uk-UA"/>
        </w:rPr>
        <w:t>зареєструвати право власності на земельну ділянку в суб’єкта державної реєст</w:t>
      </w:r>
      <w:r w:rsidRPr="00AC7312">
        <w:rPr>
          <w:sz w:val="28"/>
          <w:szCs w:val="28"/>
        </w:rPr>
        <w:t>рації прав.</w:t>
      </w:r>
    </w:p>
    <w:p w:rsidR="000E3C86" w:rsidRPr="00AC7312" w:rsidRDefault="000E3C86" w:rsidP="002E361C">
      <w:pPr>
        <w:jc w:val="both"/>
        <w:rPr>
          <w:sz w:val="28"/>
          <w:szCs w:val="28"/>
        </w:rPr>
      </w:pPr>
      <w:r w:rsidRPr="00AC7312">
        <w:rPr>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E3C86" w:rsidRPr="00AC7312" w:rsidRDefault="000E3C86" w:rsidP="002E361C">
      <w:pPr>
        <w:jc w:val="both"/>
        <w:rPr>
          <w:sz w:val="28"/>
          <w:szCs w:val="28"/>
        </w:rPr>
      </w:pPr>
    </w:p>
    <w:p w:rsidR="000E3C86" w:rsidRPr="00AC7312" w:rsidRDefault="000E3C86" w:rsidP="002E361C">
      <w:pPr>
        <w:jc w:val="both"/>
        <w:rPr>
          <w:sz w:val="28"/>
          <w:szCs w:val="28"/>
        </w:rPr>
      </w:pPr>
    </w:p>
    <w:p w:rsidR="000E3C86" w:rsidRPr="00AC7312" w:rsidRDefault="000E3C86" w:rsidP="002E361C">
      <w:pPr>
        <w:jc w:val="both"/>
        <w:rPr>
          <w:sz w:val="28"/>
          <w:szCs w:val="28"/>
        </w:rPr>
      </w:pPr>
    </w:p>
    <w:p w:rsidR="000E3C86" w:rsidRPr="00AC7312" w:rsidRDefault="000E3C86" w:rsidP="002E361C">
      <w:pPr>
        <w:rPr>
          <w:sz w:val="28"/>
          <w:szCs w:val="28"/>
        </w:rPr>
      </w:pPr>
    </w:p>
    <w:p w:rsidR="000E3C86" w:rsidRPr="00AC7312" w:rsidRDefault="000E3C86" w:rsidP="002E361C">
      <w:pPr>
        <w:rPr>
          <w:b/>
          <w:sz w:val="28"/>
          <w:szCs w:val="28"/>
        </w:rPr>
      </w:pPr>
      <w:r w:rsidRPr="00AC7312">
        <w:rPr>
          <w:sz w:val="28"/>
          <w:szCs w:val="28"/>
        </w:rPr>
        <w:t xml:space="preserve">    </w:t>
      </w:r>
      <w:r w:rsidRPr="00AC7312">
        <w:rPr>
          <w:b/>
          <w:sz w:val="28"/>
          <w:szCs w:val="28"/>
        </w:rPr>
        <w:t xml:space="preserve">  Сільський голова                                                      М.М. Станинець       </w:t>
      </w:r>
    </w:p>
    <w:p w:rsidR="000E3C86" w:rsidRPr="00AC7312" w:rsidRDefault="000E3C86" w:rsidP="002E361C">
      <w:pPr>
        <w:rPr>
          <w:sz w:val="28"/>
          <w:szCs w:val="28"/>
        </w:rPr>
      </w:pPr>
    </w:p>
    <w:p w:rsidR="000E3C86" w:rsidRDefault="000E3C86">
      <w:pPr>
        <w:rPr>
          <w:lang w:val="uk-UA"/>
        </w:rPr>
      </w:pPr>
    </w:p>
    <w:p w:rsidR="000E3C86" w:rsidRPr="00AC7312" w:rsidRDefault="000E3C86" w:rsidP="00B60C3B">
      <w:pPr>
        <w:ind w:right="-284"/>
        <w:jc w:val="center"/>
        <w:rPr>
          <w:sz w:val="28"/>
          <w:szCs w:val="28"/>
        </w:rPr>
      </w:pPr>
      <w:r w:rsidRPr="00AC7312">
        <w:rPr>
          <w:sz w:val="28"/>
          <w:szCs w:val="28"/>
        </w:rPr>
        <w:object w:dxaOrig="1141" w:dyaOrig="1261">
          <v:shape id="_x0000_i1078" type="#_x0000_t75" style="width:46.5pt;height:53.25pt" o:ole="" fillcolor="window">
            <v:imagedata r:id="rId10" o:title=""/>
          </v:shape>
          <o:OLEObject Type="Embed" ProgID="Word.Picture.8" ShapeID="_x0000_i1078" DrawAspect="Content" ObjectID="_1704869238" r:id="rId54"/>
        </w:object>
      </w:r>
    </w:p>
    <w:p w:rsidR="000E3C86" w:rsidRPr="00AC7312" w:rsidRDefault="000E3C86" w:rsidP="00B60C3B">
      <w:pPr>
        <w:jc w:val="center"/>
        <w:outlineLvl w:val="0"/>
        <w:rPr>
          <w:b/>
          <w:sz w:val="28"/>
          <w:szCs w:val="28"/>
        </w:rPr>
      </w:pPr>
      <w:r w:rsidRPr="00AC7312">
        <w:rPr>
          <w:b/>
          <w:sz w:val="28"/>
          <w:szCs w:val="28"/>
        </w:rPr>
        <w:t>У К Р А Ї Н А</w:t>
      </w:r>
    </w:p>
    <w:p w:rsidR="000E3C86" w:rsidRPr="00AC7312" w:rsidRDefault="000E3C86" w:rsidP="00B60C3B">
      <w:pPr>
        <w:jc w:val="center"/>
        <w:rPr>
          <w:b/>
          <w:sz w:val="28"/>
          <w:szCs w:val="28"/>
        </w:rPr>
      </w:pPr>
      <w:r w:rsidRPr="00AC7312">
        <w:rPr>
          <w:b/>
          <w:sz w:val="28"/>
          <w:szCs w:val="28"/>
        </w:rPr>
        <w:t>КАМ’ЯНСЬКА  СІЛЬСЬКА  РАДА БЕРЕГІВСЬКОГО  РАЙОНУ ЗАКАРПАТСЬКОЇ  ОБЛАСТІ</w:t>
      </w:r>
    </w:p>
    <w:p w:rsidR="000E3C86" w:rsidRPr="00AC7312" w:rsidRDefault="000E3C86" w:rsidP="00B60C3B">
      <w:pPr>
        <w:jc w:val="center"/>
        <w:rPr>
          <w:b/>
          <w:sz w:val="28"/>
          <w:szCs w:val="28"/>
        </w:rPr>
      </w:pPr>
      <w:r>
        <w:rPr>
          <w:b/>
          <w:sz w:val="28"/>
          <w:szCs w:val="28"/>
          <w:lang w:val="uk-UA"/>
        </w:rPr>
        <w:t>8</w:t>
      </w:r>
      <w:r>
        <w:rPr>
          <w:b/>
          <w:sz w:val="28"/>
          <w:szCs w:val="28"/>
        </w:rPr>
        <w:t>-</w:t>
      </w:r>
      <w:r>
        <w:rPr>
          <w:b/>
          <w:sz w:val="28"/>
          <w:szCs w:val="28"/>
          <w:lang w:val="uk-UA"/>
        </w:rPr>
        <w:t>ма</w:t>
      </w:r>
      <w:r>
        <w:rPr>
          <w:b/>
          <w:sz w:val="28"/>
          <w:szCs w:val="28"/>
        </w:rPr>
        <w:t xml:space="preserve">  сесі</w:t>
      </w:r>
      <w:r>
        <w:rPr>
          <w:b/>
          <w:sz w:val="28"/>
          <w:szCs w:val="28"/>
          <w:lang w:val="uk-UA"/>
        </w:rPr>
        <w:t>я</w:t>
      </w:r>
      <w:r w:rsidRPr="00AC7312">
        <w:rPr>
          <w:b/>
          <w:sz w:val="28"/>
          <w:szCs w:val="28"/>
        </w:rPr>
        <w:t xml:space="preserve">  8-го скликання</w:t>
      </w:r>
    </w:p>
    <w:p w:rsidR="000E3C86" w:rsidRPr="00AC7312" w:rsidRDefault="000E3C86" w:rsidP="00B60C3B">
      <w:pPr>
        <w:tabs>
          <w:tab w:val="left" w:pos="405"/>
          <w:tab w:val="center" w:pos="4808"/>
        </w:tabs>
        <w:jc w:val="center"/>
        <w:outlineLvl w:val="0"/>
        <w:rPr>
          <w:szCs w:val="28"/>
        </w:rPr>
      </w:pPr>
      <w:r w:rsidRPr="00AC7312">
        <w:rPr>
          <w:b/>
          <w:sz w:val="28"/>
          <w:szCs w:val="28"/>
        </w:rPr>
        <w:t>Р І Ш Е Н Н Я</w:t>
      </w:r>
    </w:p>
    <w:p w:rsidR="000E3C86" w:rsidRPr="002C04F7" w:rsidRDefault="000E3C86" w:rsidP="00B60C3B">
      <w:pPr>
        <w:rPr>
          <w:b/>
          <w:sz w:val="28"/>
          <w:szCs w:val="28"/>
          <w:lang w:val="uk-UA"/>
        </w:rPr>
      </w:pPr>
      <w:r>
        <w:rPr>
          <w:b/>
          <w:sz w:val="28"/>
          <w:szCs w:val="28"/>
        </w:rPr>
        <w:t xml:space="preserve">від  </w:t>
      </w:r>
      <w:r>
        <w:rPr>
          <w:b/>
          <w:sz w:val="28"/>
          <w:szCs w:val="28"/>
          <w:lang w:val="uk-UA"/>
        </w:rPr>
        <w:t xml:space="preserve">09 грудня </w:t>
      </w:r>
      <w:r w:rsidRPr="00AC7312">
        <w:rPr>
          <w:b/>
          <w:sz w:val="28"/>
          <w:szCs w:val="28"/>
        </w:rPr>
        <w:t xml:space="preserve"> 2021 року  № </w:t>
      </w:r>
      <w:r>
        <w:rPr>
          <w:b/>
          <w:sz w:val="28"/>
          <w:szCs w:val="28"/>
          <w:lang w:val="uk-UA"/>
        </w:rPr>
        <w:t>862</w:t>
      </w:r>
    </w:p>
    <w:p w:rsidR="000E3C86" w:rsidRPr="00AC7312" w:rsidRDefault="000E3C86" w:rsidP="00B60C3B">
      <w:pPr>
        <w:rPr>
          <w:b/>
          <w:sz w:val="28"/>
          <w:szCs w:val="28"/>
        </w:rPr>
      </w:pPr>
      <w:r w:rsidRPr="00AC7312">
        <w:rPr>
          <w:b/>
          <w:sz w:val="28"/>
          <w:szCs w:val="28"/>
        </w:rPr>
        <w:t>с. Кам’янське</w:t>
      </w:r>
    </w:p>
    <w:p w:rsidR="000E3C86" w:rsidRPr="00AC7312" w:rsidRDefault="000E3C86" w:rsidP="00B60C3B">
      <w:pPr>
        <w:rPr>
          <w:b/>
          <w:sz w:val="28"/>
          <w:szCs w:val="28"/>
        </w:rPr>
      </w:pPr>
      <w:r w:rsidRPr="00AC7312">
        <w:rPr>
          <w:b/>
          <w:sz w:val="28"/>
          <w:szCs w:val="28"/>
        </w:rPr>
        <w:t xml:space="preserve">Про затвердження проекту землеустрою  </w:t>
      </w:r>
    </w:p>
    <w:p w:rsidR="000E3C86" w:rsidRPr="00AC7312" w:rsidRDefault="000E3C86" w:rsidP="00B60C3B">
      <w:pPr>
        <w:rPr>
          <w:b/>
          <w:sz w:val="28"/>
          <w:szCs w:val="28"/>
        </w:rPr>
      </w:pPr>
      <w:r w:rsidRPr="00AC7312">
        <w:rPr>
          <w:b/>
          <w:sz w:val="28"/>
          <w:szCs w:val="28"/>
        </w:rPr>
        <w:t>щодо відведення земельної ділянки у</w:t>
      </w:r>
    </w:p>
    <w:p w:rsidR="000E3C86" w:rsidRPr="005A4349" w:rsidRDefault="000E3C86" w:rsidP="00B60C3B">
      <w:pPr>
        <w:rPr>
          <w:b/>
          <w:sz w:val="28"/>
          <w:szCs w:val="28"/>
          <w:lang w:val="uk-UA"/>
        </w:rPr>
      </w:pPr>
      <w:r w:rsidRPr="00AC7312">
        <w:rPr>
          <w:b/>
          <w:sz w:val="28"/>
          <w:szCs w:val="28"/>
        </w:rPr>
        <w:t>влас</w:t>
      </w:r>
      <w:r>
        <w:rPr>
          <w:b/>
          <w:sz w:val="28"/>
          <w:szCs w:val="28"/>
        </w:rPr>
        <w:t xml:space="preserve">ність гр. </w:t>
      </w:r>
      <w:r>
        <w:rPr>
          <w:b/>
          <w:sz w:val="28"/>
          <w:szCs w:val="28"/>
          <w:lang w:val="uk-UA"/>
        </w:rPr>
        <w:t>Воробок Михайлу Івановичу</w:t>
      </w:r>
    </w:p>
    <w:p w:rsidR="000E3C86" w:rsidRPr="005A4349" w:rsidRDefault="000E3C86" w:rsidP="00B60C3B">
      <w:pPr>
        <w:tabs>
          <w:tab w:val="left" w:pos="3540"/>
        </w:tabs>
        <w:rPr>
          <w:b/>
          <w:sz w:val="28"/>
          <w:szCs w:val="28"/>
          <w:lang w:val="uk-UA"/>
        </w:rPr>
      </w:pPr>
      <w:r w:rsidRPr="003144AE">
        <w:rPr>
          <w:b/>
          <w:sz w:val="28"/>
          <w:szCs w:val="28"/>
          <w:lang w:val="uk-UA"/>
        </w:rPr>
        <w:t>мешк. с.</w:t>
      </w:r>
      <w:r>
        <w:rPr>
          <w:b/>
          <w:sz w:val="28"/>
          <w:szCs w:val="28"/>
          <w:lang w:val="uk-UA"/>
        </w:rPr>
        <w:t xml:space="preserve">Заріччя, вул. Першотравнева,27 </w:t>
      </w:r>
    </w:p>
    <w:p w:rsidR="000E3C86" w:rsidRPr="003144AE" w:rsidRDefault="000E3C86" w:rsidP="00B60C3B">
      <w:pPr>
        <w:tabs>
          <w:tab w:val="left" w:pos="3540"/>
        </w:tabs>
        <w:rPr>
          <w:b/>
          <w:sz w:val="28"/>
          <w:szCs w:val="28"/>
          <w:lang w:val="uk-UA"/>
        </w:rPr>
      </w:pPr>
    </w:p>
    <w:p w:rsidR="000E3C86" w:rsidRPr="003144AE" w:rsidRDefault="000E3C86" w:rsidP="00B60C3B">
      <w:pPr>
        <w:rPr>
          <w:sz w:val="28"/>
          <w:szCs w:val="28"/>
          <w:lang w:val="uk-UA"/>
        </w:rPr>
      </w:pPr>
      <w:r w:rsidRPr="003144AE">
        <w:rPr>
          <w:sz w:val="28"/>
          <w:szCs w:val="28"/>
          <w:lang w:val="uk-UA"/>
        </w:rPr>
        <w:t xml:space="preserve">       Розглянувши проект землеустрою щодо відведення земельної ділянки у власн</w:t>
      </w:r>
      <w:r>
        <w:rPr>
          <w:sz w:val="28"/>
          <w:szCs w:val="28"/>
          <w:lang w:val="uk-UA"/>
        </w:rPr>
        <w:t>ість, гр. Воробок Михайла  Івановича</w:t>
      </w:r>
      <w:r w:rsidRPr="003144AE">
        <w:rPr>
          <w:sz w:val="28"/>
          <w:szCs w:val="28"/>
          <w:lang w:val="uk-UA"/>
        </w:rPr>
        <w:t xml:space="preserve"> мешк. с. </w:t>
      </w:r>
      <w:r>
        <w:rPr>
          <w:sz w:val="28"/>
          <w:szCs w:val="28"/>
          <w:lang w:val="uk-UA"/>
        </w:rPr>
        <w:t xml:space="preserve">Заріччя, вул. Першотравнева,27 </w:t>
      </w:r>
      <w:r w:rsidRPr="003144AE">
        <w:rPr>
          <w:sz w:val="28"/>
          <w:szCs w:val="28"/>
          <w:lang w:val="uk-UA"/>
        </w:rPr>
        <w:t xml:space="preserve"> для ведення особистого селянського господарства,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3144AE">
        <w:rPr>
          <w:sz w:val="28"/>
          <w:szCs w:val="28"/>
          <w:u w:val="single"/>
          <w:lang w:val="uk-UA"/>
        </w:rPr>
        <w:t xml:space="preserve">12, 118, 121, </w:t>
      </w:r>
      <w:r w:rsidRPr="003144AE">
        <w:rPr>
          <w:sz w:val="28"/>
          <w:szCs w:val="28"/>
          <w:lang w:val="uk-UA"/>
        </w:rPr>
        <w:t xml:space="preserve"> Земельного кодексу України</w:t>
      </w:r>
      <w:r w:rsidRPr="003144AE">
        <w:rPr>
          <w:bCs/>
          <w:sz w:val="28"/>
          <w:szCs w:val="28"/>
          <w:lang w:val="uk-UA"/>
        </w:rPr>
        <w:t xml:space="preserve"> сесія  сільської ради</w:t>
      </w:r>
    </w:p>
    <w:p w:rsidR="000E3C86" w:rsidRPr="003144AE" w:rsidRDefault="000E3C86" w:rsidP="00B60C3B">
      <w:pPr>
        <w:rPr>
          <w:sz w:val="28"/>
          <w:szCs w:val="28"/>
          <w:lang w:val="uk-UA"/>
        </w:rPr>
      </w:pPr>
    </w:p>
    <w:p w:rsidR="000E3C86" w:rsidRPr="003144AE" w:rsidRDefault="000E3C86" w:rsidP="00B60C3B">
      <w:pPr>
        <w:jc w:val="center"/>
        <w:rPr>
          <w:b/>
          <w:bCs/>
          <w:sz w:val="28"/>
          <w:szCs w:val="28"/>
          <w:lang w:val="uk-UA"/>
        </w:rPr>
      </w:pPr>
      <w:r w:rsidRPr="003144AE">
        <w:rPr>
          <w:b/>
          <w:bCs/>
          <w:sz w:val="28"/>
          <w:szCs w:val="28"/>
          <w:lang w:val="uk-UA"/>
        </w:rPr>
        <w:t>ВИРІШИЛА:</w:t>
      </w:r>
    </w:p>
    <w:p w:rsidR="000E3C86" w:rsidRPr="003144AE" w:rsidRDefault="000E3C86" w:rsidP="00B60C3B">
      <w:pPr>
        <w:jc w:val="center"/>
        <w:rPr>
          <w:b/>
          <w:bCs/>
          <w:sz w:val="28"/>
          <w:szCs w:val="28"/>
          <w:lang w:val="uk-UA"/>
        </w:rPr>
      </w:pPr>
    </w:p>
    <w:p w:rsidR="000E3C86" w:rsidRPr="00AC7312" w:rsidRDefault="000E3C86" w:rsidP="00B60C3B">
      <w:pPr>
        <w:jc w:val="both"/>
        <w:rPr>
          <w:sz w:val="28"/>
          <w:szCs w:val="28"/>
        </w:rPr>
      </w:pPr>
      <w:r w:rsidRPr="003144AE">
        <w:rPr>
          <w:sz w:val="28"/>
          <w:szCs w:val="28"/>
          <w:lang w:val="uk-UA"/>
        </w:rPr>
        <w:t xml:space="preserve">          1.Затвердити проект землеустрою щодо відведення земельної ділянки у власність гр.  </w:t>
      </w:r>
      <w:r>
        <w:rPr>
          <w:sz w:val="28"/>
          <w:szCs w:val="28"/>
          <w:lang w:val="uk-UA"/>
        </w:rPr>
        <w:t xml:space="preserve">Воробок Михайлу  Івановичу </w:t>
      </w:r>
      <w:r w:rsidRPr="00AC7312">
        <w:rPr>
          <w:sz w:val="28"/>
          <w:szCs w:val="28"/>
        </w:rPr>
        <w:t xml:space="preserve"> для ведення особистого селянськог</w:t>
      </w:r>
      <w:r>
        <w:rPr>
          <w:sz w:val="28"/>
          <w:szCs w:val="28"/>
        </w:rPr>
        <w:t>о господарства  в  с.</w:t>
      </w:r>
      <w:r>
        <w:rPr>
          <w:sz w:val="28"/>
          <w:szCs w:val="28"/>
          <w:lang w:val="uk-UA"/>
        </w:rPr>
        <w:t>Сільце, урочище  «Бережава-Гребля»</w:t>
      </w:r>
      <w:r>
        <w:rPr>
          <w:sz w:val="28"/>
          <w:szCs w:val="28"/>
        </w:rPr>
        <w:t xml:space="preserve"> загальною площею </w:t>
      </w:r>
      <w:r>
        <w:rPr>
          <w:sz w:val="28"/>
          <w:szCs w:val="28"/>
          <w:lang w:val="uk-UA"/>
        </w:rPr>
        <w:t>0,1021</w:t>
      </w:r>
      <w:r w:rsidRPr="00AC7312">
        <w:rPr>
          <w:sz w:val="28"/>
          <w:szCs w:val="28"/>
        </w:rPr>
        <w:t xml:space="preserve"> га, кадастровий номер земельної ділянки </w:t>
      </w:r>
      <w:r>
        <w:rPr>
          <w:sz w:val="28"/>
          <w:szCs w:val="28"/>
          <w:u w:val="single"/>
        </w:rPr>
        <w:t>212198</w:t>
      </w:r>
      <w:r>
        <w:rPr>
          <w:sz w:val="28"/>
          <w:szCs w:val="28"/>
          <w:u w:val="single"/>
          <w:lang w:val="uk-UA"/>
        </w:rPr>
        <w:t>70</w:t>
      </w:r>
      <w:r>
        <w:rPr>
          <w:sz w:val="28"/>
          <w:szCs w:val="28"/>
          <w:u w:val="single"/>
        </w:rPr>
        <w:t>00:0</w:t>
      </w:r>
      <w:r>
        <w:rPr>
          <w:sz w:val="28"/>
          <w:szCs w:val="28"/>
          <w:u w:val="single"/>
          <w:lang w:val="uk-UA"/>
        </w:rPr>
        <w:t>3</w:t>
      </w:r>
      <w:r w:rsidRPr="00AC7312">
        <w:rPr>
          <w:sz w:val="28"/>
          <w:szCs w:val="28"/>
          <w:u w:val="single"/>
        </w:rPr>
        <w:t>:001:0</w:t>
      </w:r>
      <w:r>
        <w:rPr>
          <w:sz w:val="28"/>
          <w:szCs w:val="28"/>
          <w:u w:val="single"/>
          <w:lang w:val="uk-UA"/>
        </w:rPr>
        <w:t>181</w:t>
      </w:r>
      <w:r w:rsidRPr="00AC7312">
        <w:rPr>
          <w:sz w:val="28"/>
          <w:szCs w:val="28"/>
        </w:rPr>
        <w:t>.</w:t>
      </w:r>
    </w:p>
    <w:p w:rsidR="000E3C86" w:rsidRPr="005A4349" w:rsidRDefault="000E3C86" w:rsidP="00B60C3B">
      <w:pPr>
        <w:jc w:val="both"/>
        <w:rPr>
          <w:sz w:val="28"/>
          <w:szCs w:val="28"/>
          <w:lang w:val="uk-UA"/>
        </w:rPr>
      </w:pPr>
      <w:r w:rsidRPr="00AC7312">
        <w:rPr>
          <w:sz w:val="28"/>
          <w:szCs w:val="28"/>
        </w:rPr>
        <w:t xml:space="preserve">        2.Передати земельну ділянку</w:t>
      </w:r>
      <w:r>
        <w:rPr>
          <w:sz w:val="28"/>
          <w:szCs w:val="28"/>
          <w:lang w:val="uk-UA"/>
        </w:rPr>
        <w:t xml:space="preserve"> гр. Воробок Михайлу Івановичу </w:t>
      </w:r>
      <w:r w:rsidRPr="00AC7312">
        <w:rPr>
          <w:sz w:val="28"/>
          <w:szCs w:val="28"/>
        </w:rPr>
        <w:t xml:space="preserve"> для ведення особистого селянськог</w:t>
      </w:r>
      <w:r>
        <w:rPr>
          <w:sz w:val="28"/>
          <w:szCs w:val="28"/>
        </w:rPr>
        <w:t>о господарства  в  с.</w:t>
      </w:r>
      <w:r>
        <w:rPr>
          <w:sz w:val="28"/>
          <w:szCs w:val="28"/>
          <w:lang w:val="uk-UA"/>
        </w:rPr>
        <w:t>Сільце, урочище «Бережава-Гребля»</w:t>
      </w:r>
      <w:r w:rsidRPr="00AC7312">
        <w:rPr>
          <w:sz w:val="28"/>
          <w:szCs w:val="28"/>
        </w:rPr>
        <w:t xml:space="preserve">  </w:t>
      </w:r>
      <w:r w:rsidRPr="005A4349">
        <w:rPr>
          <w:sz w:val="28"/>
          <w:szCs w:val="28"/>
          <w:lang w:val="uk-UA"/>
        </w:rPr>
        <w:t xml:space="preserve"> загальною площею 0,</w:t>
      </w:r>
      <w:r>
        <w:rPr>
          <w:sz w:val="28"/>
          <w:szCs w:val="28"/>
          <w:lang w:val="uk-UA"/>
        </w:rPr>
        <w:t>1021</w:t>
      </w:r>
      <w:r w:rsidRPr="005A4349">
        <w:rPr>
          <w:sz w:val="28"/>
          <w:szCs w:val="28"/>
          <w:lang w:val="uk-UA"/>
        </w:rPr>
        <w:t xml:space="preserve"> га, кадастровий номер земельної ділянки </w:t>
      </w:r>
      <w:r>
        <w:rPr>
          <w:sz w:val="28"/>
          <w:szCs w:val="28"/>
          <w:u w:val="single"/>
          <w:lang w:val="uk-UA"/>
        </w:rPr>
        <w:t>2121987000:04</w:t>
      </w:r>
      <w:r w:rsidRPr="005A4349">
        <w:rPr>
          <w:sz w:val="28"/>
          <w:szCs w:val="28"/>
          <w:u w:val="single"/>
          <w:lang w:val="uk-UA"/>
        </w:rPr>
        <w:t>:001:0</w:t>
      </w:r>
      <w:r>
        <w:rPr>
          <w:sz w:val="28"/>
          <w:szCs w:val="28"/>
          <w:u w:val="single"/>
          <w:lang w:val="uk-UA"/>
        </w:rPr>
        <w:t>181</w:t>
      </w:r>
      <w:r w:rsidRPr="005A4349">
        <w:rPr>
          <w:sz w:val="28"/>
          <w:szCs w:val="28"/>
          <w:lang w:val="uk-UA"/>
        </w:rPr>
        <w:t>.</w:t>
      </w:r>
    </w:p>
    <w:p w:rsidR="000E3C86" w:rsidRPr="00AC7312" w:rsidRDefault="000E3C86" w:rsidP="00B60C3B">
      <w:pPr>
        <w:jc w:val="both"/>
        <w:rPr>
          <w:sz w:val="28"/>
          <w:szCs w:val="28"/>
        </w:rPr>
      </w:pPr>
      <w:r w:rsidRPr="005A4349">
        <w:rPr>
          <w:sz w:val="28"/>
          <w:szCs w:val="28"/>
          <w:lang w:val="uk-UA"/>
        </w:rPr>
        <w:t xml:space="preserve">        3. Г</w:t>
      </w:r>
      <w:r>
        <w:rPr>
          <w:sz w:val="28"/>
          <w:szCs w:val="28"/>
          <w:lang w:val="uk-UA"/>
        </w:rPr>
        <w:t xml:space="preserve">ромадянину Воробок Михайлу  Івановичу </w:t>
      </w:r>
      <w:r w:rsidRPr="005A4349">
        <w:rPr>
          <w:sz w:val="28"/>
          <w:szCs w:val="28"/>
          <w:lang w:val="uk-UA"/>
        </w:rPr>
        <w:t>зареєструвати право власності на земельну ділянку в суб’єкта державної реєст</w:t>
      </w:r>
      <w:r w:rsidRPr="00AC7312">
        <w:rPr>
          <w:sz w:val="28"/>
          <w:szCs w:val="28"/>
        </w:rPr>
        <w:t>рації прав.</w:t>
      </w:r>
    </w:p>
    <w:p w:rsidR="000E3C86" w:rsidRPr="00AC7312" w:rsidRDefault="000E3C86" w:rsidP="00B60C3B">
      <w:pPr>
        <w:jc w:val="both"/>
        <w:rPr>
          <w:sz w:val="28"/>
          <w:szCs w:val="28"/>
        </w:rPr>
      </w:pPr>
      <w:r w:rsidRPr="00AC7312">
        <w:rPr>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E3C86" w:rsidRPr="00AC7312" w:rsidRDefault="000E3C86" w:rsidP="00B60C3B">
      <w:pPr>
        <w:jc w:val="both"/>
        <w:rPr>
          <w:sz w:val="28"/>
          <w:szCs w:val="28"/>
        </w:rPr>
      </w:pPr>
    </w:p>
    <w:p w:rsidR="000E3C86" w:rsidRPr="00AC7312" w:rsidRDefault="000E3C86" w:rsidP="00B60C3B">
      <w:pPr>
        <w:jc w:val="both"/>
        <w:rPr>
          <w:sz w:val="28"/>
          <w:szCs w:val="28"/>
        </w:rPr>
      </w:pPr>
    </w:p>
    <w:p w:rsidR="000E3C86" w:rsidRPr="00AC7312" w:rsidRDefault="000E3C86" w:rsidP="00B60C3B">
      <w:pPr>
        <w:jc w:val="both"/>
        <w:rPr>
          <w:sz w:val="28"/>
          <w:szCs w:val="28"/>
        </w:rPr>
      </w:pPr>
    </w:p>
    <w:p w:rsidR="000E3C86" w:rsidRPr="00AC7312" w:rsidRDefault="000E3C86" w:rsidP="00B60C3B">
      <w:pPr>
        <w:rPr>
          <w:sz w:val="28"/>
          <w:szCs w:val="28"/>
        </w:rPr>
      </w:pPr>
    </w:p>
    <w:p w:rsidR="000E3C86" w:rsidRPr="00AC7312" w:rsidRDefault="000E3C86" w:rsidP="00B60C3B">
      <w:pPr>
        <w:rPr>
          <w:b/>
          <w:sz w:val="28"/>
          <w:szCs w:val="28"/>
        </w:rPr>
      </w:pPr>
      <w:r w:rsidRPr="00AC7312">
        <w:rPr>
          <w:sz w:val="28"/>
          <w:szCs w:val="28"/>
        </w:rPr>
        <w:t xml:space="preserve">    </w:t>
      </w:r>
      <w:r w:rsidRPr="00AC7312">
        <w:rPr>
          <w:b/>
          <w:sz w:val="28"/>
          <w:szCs w:val="28"/>
        </w:rPr>
        <w:t xml:space="preserve">  Сільський голова                                                      М.М. Станинець       </w:t>
      </w:r>
    </w:p>
    <w:p w:rsidR="000E3C86" w:rsidRDefault="000E3C86">
      <w:pPr>
        <w:rPr>
          <w:lang w:val="uk-UA"/>
        </w:rPr>
      </w:pPr>
    </w:p>
    <w:p w:rsidR="000E3C86" w:rsidRDefault="000E3C86">
      <w:pPr>
        <w:rPr>
          <w:lang w:val="uk-UA"/>
        </w:rPr>
      </w:pPr>
    </w:p>
    <w:p w:rsidR="000E3C86" w:rsidRPr="00AC7312" w:rsidRDefault="000E3C86" w:rsidP="003144AE">
      <w:pPr>
        <w:ind w:right="-284"/>
        <w:jc w:val="center"/>
        <w:rPr>
          <w:sz w:val="28"/>
          <w:szCs w:val="28"/>
        </w:rPr>
      </w:pPr>
      <w:r w:rsidRPr="00AC7312">
        <w:rPr>
          <w:sz w:val="28"/>
          <w:szCs w:val="28"/>
        </w:rPr>
        <w:object w:dxaOrig="1141" w:dyaOrig="1261">
          <v:shape id="_x0000_i1079" type="#_x0000_t75" style="width:46.5pt;height:53.25pt" o:ole="" fillcolor="window">
            <v:imagedata r:id="rId10" o:title=""/>
          </v:shape>
          <o:OLEObject Type="Embed" ProgID="Word.Picture.8" ShapeID="_x0000_i1079" DrawAspect="Content" ObjectID="_1704869239" r:id="rId55"/>
        </w:object>
      </w:r>
    </w:p>
    <w:p w:rsidR="000E3C86" w:rsidRPr="00AC7312" w:rsidRDefault="000E3C86" w:rsidP="003144AE">
      <w:pPr>
        <w:jc w:val="center"/>
        <w:outlineLvl w:val="0"/>
        <w:rPr>
          <w:b/>
          <w:sz w:val="28"/>
          <w:szCs w:val="28"/>
        </w:rPr>
      </w:pPr>
      <w:r w:rsidRPr="00AC7312">
        <w:rPr>
          <w:b/>
          <w:sz w:val="28"/>
          <w:szCs w:val="28"/>
        </w:rPr>
        <w:t>У К Р А Ї Н А</w:t>
      </w:r>
    </w:p>
    <w:p w:rsidR="000E3C86" w:rsidRPr="00AC7312" w:rsidRDefault="000E3C86" w:rsidP="003144AE">
      <w:pPr>
        <w:jc w:val="center"/>
        <w:rPr>
          <w:b/>
          <w:sz w:val="28"/>
          <w:szCs w:val="28"/>
        </w:rPr>
      </w:pPr>
      <w:r w:rsidRPr="00AC7312">
        <w:rPr>
          <w:b/>
          <w:sz w:val="28"/>
          <w:szCs w:val="28"/>
        </w:rPr>
        <w:t>КАМ’ЯНСЬКА  СІЛЬСЬКА  РАДА БЕРЕГІВСЬКОГО  РАЙОНУ ЗАКАРПАТСЬКОЇ  ОБЛАСТІ</w:t>
      </w:r>
    </w:p>
    <w:p w:rsidR="000E3C86" w:rsidRPr="00AC7312" w:rsidRDefault="000E3C86" w:rsidP="003144AE">
      <w:pPr>
        <w:jc w:val="center"/>
        <w:rPr>
          <w:b/>
          <w:sz w:val="28"/>
          <w:szCs w:val="28"/>
        </w:rPr>
      </w:pPr>
      <w:r>
        <w:rPr>
          <w:b/>
          <w:sz w:val="28"/>
          <w:szCs w:val="28"/>
          <w:lang w:val="uk-UA"/>
        </w:rPr>
        <w:t>8</w:t>
      </w:r>
      <w:r>
        <w:rPr>
          <w:b/>
          <w:sz w:val="28"/>
          <w:szCs w:val="28"/>
        </w:rPr>
        <w:t>-</w:t>
      </w:r>
      <w:r>
        <w:rPr>
          <w:b/>
          <w:sz w:val="28"/>
          <w:szCs w:val="28"/>
          <w:lang w:val="uk-UA"/>
        </w:rPr>
        <w:t>ма</w:t>
      </w:r>
      <w:r>
        <w:rPr>
          <w:b/>
          <w:sz w:val="28"/>
          <w:szCs w:val="28"/>
        </w:rPr>
        <w:t xml:space="preserve">  сесі</w:t>
      </w:r>
      <w:r>
        <w:rPr>
          <w:b/>
          <w:sz w:val="28"/>
          <w:szCs w:val="28"/>
          <w:lang w:val="uk-UA"/>
        </w:rPr>
        <w:t>я</w:t>
      </w:r>
      <w:r w:rsidRPr="00AC7312">
        <w:rPr>
          <w:b/>
          <w:sz w:val="28"/>
          <w:szCs w:val="28"/>
        </w:rPr>
        <w:t xml:space="preserve">  8-го скликання</w:t>
      </w:r>
    </w:p>
    <w:p w:rsidR="000E3C86" w:rsidRPr="00AC7312" w:rsidRDefault="000E3C86" w:rsidP="003144AE">
      <w:pPr>
        <w:tabs>
          <w:tab w:val="left" w:pos="405"/>
          <w:tab w:val="center" w:pos="4808"/>
        </w:tabs>
        <w:jc w:val="center"/>
        <w:outlineLvl w:val="0"/>
        <w:rPr>
          <w:szCs w:val="28"/>
        </w:rPr>
      </w:pPr>
      <w:r w:rsidRPr="00AC7312">
        <w:rPr>
          <w:b/>
          <w:sz w:val="28"/>
          <w:szCs w:val="28"/>
        </w:rPr>
        <w:t>Р І Ш Е Н Н Я</w:t>
      </w:r>
    </w:p>
    <w:p w:rsidR="000E3C86" w:rsidRPr="002C04F7" w:rsidRDefault="000E3C86" w:rsidP="003144AE">
      <w:pPr>
        <w:rPr>
          <w:b/>
          <w:sz w:val="28"/>
          <w:szCs w:val="28"/>
          <w:lang w:val="uk-UA"/>
        </w:rPr>
      </w:pPr>
      <w:r>
        <w:rPr>
          <w:b/>
          <w:sz w:val="28"/>
          <w:szCs w:val="28"/>
        </w:rPr>
        <w:t xml:space="preserve">від  </w:t>
      </w:r>
      <w:r>
        <w:rPr>
          <w:b/>
          <w:sz w:val="28"/>
          <w:szCs w:val="28"/>
          <w:lang w:val="uk-UA"/>
        </w:rPr>
        <w:t xml:space="preserve">09 грудня </w:t>
      </w:r>
      <w:r w:rsidRPr="00AC7312">
        <w:rPr>
          <w:b/>
          <w:sz w:val="28"/>
          <w:szCs w:val="28"/>
        </w:rPr>
        <w:t xml:space="preserve"> 2021 року  № </w:t>
      </w:r>
      <w:r>
        <w:rPr>
          <w:b/>
          <w:sz w:val="28"/>
          <w:szCs w:val="28"/>
          <w:lang w:val="uk-UA"/>
        </w:rPr>
        <w:t>863</w:t>
      </w:r>
    </w:p>
    <w:p w:rsidR="000E3C86" w:rsidRPr="00AC7312" w:rsidRDefault="000E3C86" w:rsidP="003144AE">
      <w:pPr>
        <w:rPr>
          <w:b/>
          <w:sz w:val="28"/>
          <w:szCs w:val="28"/>
        </w:rPr>
      </w:pPr>
      <w:r w:rsidRPr="00AC7312">
        <w:rPr>
          <w:b/>
          <w:sz w:val="28"/>
          <w:szCs w:val="28"/>
        </w:rPr>
        <w:t>с. Кам’янське</w:t>
      </w:r>
    </w:p>
    <w:p w:rsidR="000E3C86" w:rsidRPr="00AC7312" w:rsidRDefault="000E3C86" w:rsidP="003144AE">
      <w:pPr>
        <w:rPr>
          <w:b/>
          <w:sz w:val="28"/>
          <w:szCs w:val="28"/>
        </w:rPr>
      </w:pPr>
      <w:r w:rsidRPr="00AC7312">
        <w:rPr>
          <w:b/>
          <w:sz w:val="28"/>
          <w:szCs w:val="28"/>
        </w:rPr>
        <w:t xml:space="preserve">Про затвердження проекту землеустрою  </w:t>
      </w:r>
    </w:p>
    <w:p w:rsidR="000E3C86" w:rsidRPr="00AC7312" w:rsidRDefault="000E3C86" w:rsidP="003144AE">
      <w:pPr>
        <w:rPr>
          <w:b/>
          <w:sz w:val="28"/>
          <w:szCs w:val="28"/>
        </w:rPr>
      </w:pPr>
      <w:r w:rsidRPr="00AC7312">
        <w:rPr>
          <w:b/>
          <w:sz w:val="28"/>
          <w:szCs w:val="28"/>
        </w:rPr>
        <w:t>щодо відведення земельної ділянки у</w:t>
      </w:r>
    </w:p>
    <w:p w:rsidR="000E3C86" w:rsidRPr="005A4349" w:rsidRDefault="000E3C86" w:rsidP="003144AE">
      <w:pPr>
        <w:rPr>
          <w:b/>
          <w:sz w:val="28"/>
          <w:szCs w:val="28"/>
          <w:lang w:val="uk-UA"/>
        </w:rPr>
      </w:pPr>
      <w:r w:rsidRPr="00AC7312">
        <w:rPr>
          <w:b/>
          <w:sz w:val="28"/>
          <w:szCs w:val="28"/>
        </w:rPr>
        <w:t>влас</w:t>
      </w:r>
      <w:r>
        <w:rPr>
          <w:b/>
          <w:sz w:val="28"/>
          <w:szCs w:val="28"/>
        </w:rPr>
        <w:t xml:space="preserve">ність гр. </w:t>
      </w:r>
      <w:r>
        <w:rPr>
          <w:b/>
          <w:sz w:val="28"/>
          <w:szCs w:val="28"/>
          <w:lang w:val="uk-UA"/>
        </w:rPr>
        <w:t>Пономаренко Еріці Петрівні</w:t>
      </w:r>
    </w:p>
    <w:p w:rsidR="000E3C86" w:rsidRPr="005A4349" w:rsidRDefault="000E3C86" w:rsidP="003144AE">
      <w:pPr>
        <w:tabs>
          <w:tab w:val="left" w:pos="3540"/>
        </w:tabs>
        <w:rPr>
          <w:b/>
          <w:sz w:val="28"/>
          <w:szCs w:val="28"/>
          <w:lang w:val="uk-UA"/>
        </w:rPr>
      </w:pPr>
      <w:r>
        <w:rPr>
          <w:b/>
          <w:sz w:val="28"/>
          <w:szCs w:val="28"/>
        </w:rPr>
        <w:t>мешк. с.</w:t>
      </w:r>
      <w:r>
        <w:rPr>
          <w:b/>
          <w:sz w:val="28"/>
          <w:szCs w:val="28"/>
          <w:lang w:val="uk-UA"/>
        </w:rPr>
        <w:t>Сільце, вул. Гранітна,26</w:t>
      </w:r>
    </w:p>
    <w:p w:rsidR="000E3C86" w:rsidRPr="00AC7312" w:rsidRDefault="000E3C86" w:rsidP="003144AE">
      <w:pPr>
        <w:tabs>
          <w:tab w:val="left" w:pos="3540"/>
        </w:tabs>
        <w:rPr>
          <w:b/>
          <w:sz w:val="28"/>
          <w:szCs w:val="28"/>
        </w:rPr>
      </w:pPr>
    </w:p>
    <w:p w:rsidR="000E3C86" w:rsidRPr="00AC7312" w:rsidRDefault="000E3C86" w:rsidP="003144AE">
      <w:pPr>
        <w:rPr>
          <w:sz w:val="28"/>
          <w:szCs w:val="28"/>
        </w:rPr>
      </w:pPr>
      <w:r w:rsidRPr="00AC7312">
        <w:rPr>
          <w:sz w:val="28"/>
          <w:szCs w:val="28"/>
        </w:rPr>
        <w:t xml:space="preserve">       Розглянувши проект землеустрою щодо відведення земельної ділянки у власн</w:t>
      </w:r>
      <w:r>
        <w:rPr>
          <w:sz w:val="28"/>
          <w:szCs w:val="28"/>
        </w:rPr>
        <w:t xml:space="preserve">ість, гр. </w:t>
      </w:r>
      <w:r>
        <w:rPr>
          <w:sz w:val="28"/>
          <w:szCs w:val="28"/>
          <w:lang w:val="uk-UA"/>
        </w:rPr>
        <w:t xml:space="preserve">Пономаренко Еріки Петрівни </w:t>
      </w:r>
      <w:r>
        <w:rPr>
          <w:sz w:val="28"/>
          <w:szCs w:val="28"/>
        </w:rPr>
        <w:t xml:space="preserve"> мешк. с. </w:t>
      </w:r>
      <w:r>
        <w:rPr>
          <w:sz w:val="28"/>
          <w:szCs w:val="28"/>
          <w:lang w:val="uk-UA"/>
        </w:rPr>
        <w:t xml:space="preserve">Сільце, вул. Гранітна,26 </w:t>
      </w:r>
      <w:r w:rsidRPr="00AC7312">
        <w:rPr>
          <w:sz w:val="28"/>
          <w:szCs w:val="28"/>
        </w:rPr>
        <w:t xml:space="preserve"> для ведення особистого селянського господарства,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AC7312">
        <w:rPr>
          <w:sz w:val="28"/>
          <w:szCs w:val="28"/>
          <w:u w:val="single"/>
        </w:rPr>
        <w:t xml:space="preserve">12, 118, 121, </w:t>
      </w:r>
      <w:r w:rsidRPr="00AC7312">
        <w:rPr>
          <w:sz w:val="28"/>
          <w:szCs w:val="28"/>
        </w:rPr>
        <w:t xml:space="preserve"> Земельного кодексу України</w:t>
      </w:r>
      <w:r w:rsidRPr="00AC7312">
        <w:rPr>
          <w:bCs/>
          <w:sz w:val="28"/>
          <w:szCs w:val="28"/>
        </w:rPr>
        <w:t xml:space="preserve"> сесія  сільської ради</w:t>
      </w:r>
    </w:p>
    <w:p w:rsidR="000E3C86" w:rsidRPr="00AC7312" w:rsidRDefault="000E3C86" w:rsidP="003144AE">
      <w:pPr>
        <w:rPr>
          <w:sz w:val="28"/>
          <w:szCs w:val="28"/>
        </w:rPr>
      </w:pPr>
    </w:p>
    <w:p w:rsidR="000E3C86" w:rsidRPr="00AC7312" w:rsidRDefault="000E3C86" w:rsidP="003144AE">
      <w:pPr>
        <w:jc w:val="center"/>
        <w:rPr>
          <w:b/>
          <w:bCs/>
          <w:sz w:val="28"/>
          <w:szCs w:val="28"/>
        </w:rPr>
      </w:pPr>
      <w:r w:rsidRPr="00AC7312">
        <w:rPr>
          <w:b/>
          <w:bCs/>
          <w:sz w:val="28"/>
          <w:szCs w:val="28"/>
        </w:rPr>
        <w:t>ВИРІШИЛА:</w:t>
      </w:r>
    </w:p>
    <w:p w:rsidR="000E3C86" w:rsidRPr="00AC7312" w:rsidRDefault="000E3C86" w:rsidP="003144AE">
      <w:pPr>
        <w:jc w:val="center"/>
        <w:rPr>
          <w:b/>
          <w:bCs/>
          <w:sz w:val="28"/>
          <w:szCs w:val="28"/>
        </w:rPr>
      </w:pPr>
    </w:p>
    <w:p w:rsidR="000E3C86" w:rsidRPr="00AC7312" w:rsidRDefault="000E3C86" w:rsidP="003144AE">
      <w:pPr>
        <w:jc w:val="both"/>
        <w:rPr>
          <w:sz w:val="28"/>
          <w:szCs w:val="28"/>
        </w:rPr>
      </w:pPr>
      <w:r w:rsidRPr="00AC7312">
        <w:rPr>
          <w:sz w:val="28"/>
          <w:szCs w:val="28"/>
        </w:rPr>
        <w:t xml:space="preserve">          1.Затвердити проект землеустрою щодо відведення земельної ділянк</w:t>
      </w:r>
      <w:r>
        <w:rPr>
          <w:sz w:val="28"/>
          <w:szCs w:val="28"/>
        </w:rPr>
        <w:t xml:space="preserve">и у власність гр.  </w:t>
      </w:r>
      <w:r>
        <w:rPr>
          <w:sz w:val="28"/>
          <w:szCs w:val="28"/>
          <w:lang w:val="uk-UA"/>
        </w:rPr>
        <w:t xml:space="preserve">Пономаренко  Еріці  Петрівні  </w:t>
      </w:r>
      <w:r w:rsidRPr="00AC7312">
        <w:rPr>
          <w:sz w:val="28"/>
          <w:szCs w:val="28"/>
        </w:rPr>
        <w:t xml:space="preserve"> для ведення особистого селянськог</w:t>
      </w:r>
      <w:r>
        <w:rPr>
          <w:sz w:val="28"/>
          <w:szCs w:val="28"/>
        </w:rPr>
        <w:t>о господарства  в  с.</w:t>
      </w:r>
      <w:r>
        <w:rPr>
          <w:sz w:val="28"/>
          <w:szCs w:val="28"/>
          <w:lang w:val="uk-UA"/>
        </w:rPr>
        <w:t xml:space="preserve"> Сільце, вул. Гранітна</w:t>
      </w:r>
      <w:r w:rsidRPr="00AC7312">
        <w:rPr>
          <w:sz w:val="28"/>
          <w:szCs w:val="28"/>
        </w:rPr>
        <w:t xml:space="preserve">  </w:t>
      </w:r>
      <w:r>
        <w:rPr>
          <w:sz w:val="28"/>
          <w:szCs w:val="28"/>
          <w:lang w:val="uk-UA"/>
        </w:rPr>
        <w:t>(</w:t>
      </w:r>
      <w:r>
        <w:rPr>
          <w:sz w:val="28"/>
          <w:szCs w:val="28"/>
        </w:rPr>
        <w:t>біля будинку №</w:t>
      </w:r>
      <w:r>
        <w:rPr>
          <w:sz w:val="28"/>
          <w:szCs w:val="28"/>
          <w:lang w:val="uk-UA"/>
        </w:rPr>
        <w:t>26)</w:t>
      </w:r>
      <w:r>
        <w:rPr>
          <w:sz w:val="28"/>
          <w:szCs w:val="28"/>
        </w:rPr>
        <w:t>, загальною площею 0,</w:t>
      </w:r>
      <w:r>
        <w:rPr>
          <w:sz w:val="28"/>
          <w:szCs w:val="28"/>
          <w:lang w:val="uk-UA"/>
        </w:rPr>
        <w:t>4705</w:t>
      </w:r>
      <w:r w:rsidRPr="00AC7312">
        <w:rPr>
          <w:sz w:val="28"/>
          <w:szCs w:val="28"/>
        </w:rPr>
        <w:t xml:space="preserve"> га, кадастровий номер земельної ділянки </w:t>
      </w:r>
      <w:r>
        <w:rPr>
          <w:sz w:val="28"/>
          <w:szCs w:val="28"/>
          <w:u w:val="single"/>
        </w:rPr>
        <w:t>212198</w:t>
      </w:r>
      <w:r>
        <w:rPr>
          <w:sz w:val="28"/>
          <w:szCs w:val="28"/>
          <w:u w:val="single"/>
          <w:lang w:val="uk-UA"/>
        </w:rPr>
        <w:t>70</w:t>
      </w:r>
      <w:r>
        <w:rPr>
          <w:sz w:val="28"/>
          <w:szCs w:val="28"/>
          <w:u w:val="single"/>
        </w:rPr>
        <w:t>00:0</w:t>
      </w:r>
      <w:r>
        <w:rPr>
          <w:sz w:val="28"/>
          <w:szCs w:val="28"/>
          <w:u w:val="single"/>
          <w:lang w:val="uk-UA"/>
        </w:rPr>
        <w:t>5</w:t>
      </w:r>
      <w:r w:rsidRPr="00AC7312">
        <w:rPr>
          <w:sz w:val="28"/>
          <w:szCs w:val="28"/>
          <w:u w:val="single"/>
        </w:rPr>
        <w:t>:001:0</w:t>
      </w:r>
      <w:r>
        <w:rPr>
          <w:sz w:val="28"/>
          <w:szCs w:val="28"/>
          <w:u w:val="single"/>
          <w:lang w:val="uk-UA"/>
        </w:rPr>
        <w:t>334</w:t>
      </w:r>
      <w:r w:rsidRPr="00AC7312">
        <w:rPr>
          <w:sz w:val="28"/>
          <w:szCs w:val="28"/>
        </w:rPr>
        <w:t>.</w:t>
      </w:r>
    </w:p>
    <w:p w:rsidR="000E3C86" w:rsidRPr="005A4349" w:rsidRDefault="000E3C86" w:rsidP="003144AE">
      <w:pPr>
        <w:jc w:val="both"/>
        <w:rPr>
          <w:sz w:val="28"/>
          <w:szCs w:val="28"/>
          <w:lang w:val="uk-UA"/>
        </w:rPr>
      </w:pPr>
      <w:r w:rsidRPr="00AC7312">
        <w:rPr>
          <w:sz w:val="28"/>
          <w:szCs w:val="28"/>
        </w:rPr>
        <w:t xml:space="preserve">        2.Передати земельну ділянку</w:t>
      </w:r>
      <w:r>
        <w:rPr>
          <w:sz w:val="28"/>
          <w:szCs w:val="28"/>
          <w:lang w:val="uk-UA"/>
        </w:rPr>
        <w:t xml:space="preserve"> гр. Пономаренко Еріці Петрівні </w:t>
      </w:r>
      <w:r w:rsidRPr="00AC7312">
        <w:rPr>
          <w:sz w:val="28"/>
          <w:szCs w:val="28"/>
        </w:rPr>
        <w:t xml:space="preserve"> для ведення особистого селянськог</w:t>
      </w:r>
      <w:r>
        <w:rPr>
          <w:sz w:val="28"/>
          <w:szCs w:val="28"/>
        </w:rPr>
        <w:t>о господарства  в  с.</w:t>
      </w:r>
      <w:r>
        <w:rPr>
          <w:sz w:val="28"/>
          <w:szCs w:val="28"/>
          <w:lang w:val="uk-UA"/>
        </w:rPr>
        <w:t>Сільце, вул.Гранітна</w:t>
      </w:r>
      <w:r w:rsidRPr="00AC7312">
        <w:rPr>
          <w:sz w:val="28"/>
          <w:szCs w:val="28"/>
        </w:rPr>
        <w:t xml:space="preserve">  </w:t>
      </w:r>
      <w:r>
        <w:rPr>
          <w:sz w:val="28"/>
          <w:szCs w:val="28"/>
          <w:lang w:val="uk-UA"/>
        </w:rPr>
        <w:t>(</w:t>
      </w:r>
      <w:r>
        <w:rPr>
          <w:sz w:val="28"/>
          <w:szCs w:val="28"/>
        </w:rPr>
        <w:t>біля будинку №</w:t>
      </w:r>
      <w:r>
        <w:rPr>
          <w:sz w:val="28"/>
          <w:szCs w:val="28"/>
          <w:lang w:val="uk-UA"/>
        </w:rPr>
        <w:t>26)</w:t>
      </w:r>
      <w:r w:rsidRPr="005A4349">
        <w:rPr>
          <w:sz w:val="28"/>
          <w:szCs w:val="28"/>
          <w:lang w:val="uk-UA"/>
        </w:rPr>
        <w:t xml:space="preserve"> загальною площею 0,</w:t>
      </w:r>
      <w:r>
        <w:rPr>
          <w:sz w:val="28"/>
          <w:szCs w:val="28"/>
          <w:lang w:val="uk-UA"/>
        </w:rPr>
        <w:t>4705</w:t>
      </w:r>
      <w:r w:rsidRPr="005A4349">
        <w:rPr>
          <w:sz w:val="28"/>
          <w:szCs w:val="28"/>
          <w:lang w:val="uk-UA"/>
        </w:rPr>
        <w:t xml:space="preserve"> га, кадастровий номер земельної ділянки </w:t>
      </w:r>
      <w:r>
        <w:rPr>
          <w:sz w:val="28"/>
          <w:szCs w:val="28"/>
          <w:u w:val="single"/>
          <w:lang w:val="uk-UA"/>
        </w:rPr>
        <w:t>2121987000:05</w:t>
      </w:r>
      <w:r w:rsidRPr="005A4349">
        <w:rPr>
          <w:sz w:val="28"/>
          <w:szCs w:val="28"/>
          <w:u w:val="single"/>
          <w:lang w:val="uk-UA"/>
        </w:rPr>
        <w:t>:001:0</w:t>
      </w:r>
      <w:r>
        <w:rPr>
          <w:sz w:val="28"/>
          <w:szCs w:val="28"/>
          <w:u w:val="single"/>
          <w:lang w:val="uk-UA"/>
        </w:rPr>
        <w:t>334</w:t>
      </w:r>
      <w:r w:rsidRPr="005A4349">
        <w:rPr>
          <w:sz w:val="28"/>
          <w:szCs w:val="28"/>
          <w:lang w:val="uk-UA"/>
        </w:rPr>
        <w:t>.</w:t>
      </w:r>
    </w:p>
    <w:p w:rsidR="000E3C86" w:rsidRPr="00A92CBF" w:rsidRDefault="000E3C86" w:rsidP="003144AE">
      <w:pPr>
        <w:jc w:val="both"/>
        <w:rPr>
          <w:sz w:val="28"/>
          <w:szCs w:val="28"/>
          <w:lang w:val="uk-UA"/>
        </w:rPr>
      </w:pPr>
      <w:r w:rsidRPr="005A4349">
        <w:rPr>
          <w:sz w:val="28"/>
          <w:szCs w:val="28"/>
          <w:lang w:val="uk-UA"/>
        </w:rPr>
        <w:t xml:space="preserve">        3. Г</w:t>
      </w:r>
      <w:r>
        <w:rPr>
          <w:sz w:val="28"/>
          <w:szCs w:val="28"/>
          <w:lang w:val="uk-UA"/>
        </w:rPr>
        <w:t xml:space="preserve">ромадянці Пономаренко Еріці Петрівні </w:t>
      </w:r>
      <w:r w:rsidRPr="005A4349">
        <w:rPr>
          <w:sz w:val="28"/>
          <w:szCs w:val="28"/>
          <w:lang w:val="uk-UA"/>
        </w:rPr>
        <w:t>зареєструвати право власності на земельну ділянку в суб’єкта державної реєст</w:t>
      </w:r>
      <w:r w:rsidRPr="00A92CBF">
        <w:rPr>
          <w:sz w:val="28"/>
          <w:szCs w:val="28"/>
          <w:lang w:val="uk-UA"/>
        </w:rPr>
        <w:t>рації прав.</w:t>
      </w:r>
    </w:p>
    <w:p w:rsidR="000E3C86" w:rsidRPr="00AC7312" w:rsidRDefault="000E3C86" w:rsidP="003144AE">
      <w:pPr>
        <w:jc w:val="both"/>
        <w:rPr>
          <w:sz w:val="28"/>
          <w:szCs w:val="28"/>
        </w:rPr>
      </w:pPr>
      <w:r w:rsidRPr="00A92CBF">
        <w:rPr>
          <w:sz w:val="28"/>
          <w:szCs w:val="28"/>
          <w:lang w:val="uk-UA"/>
        </w:rPr>
        <w:t xml:space="preserve">        </w:t>
      </w:r>
      <w:r w:rsidRPr="00AC7312">
        <w:rPr>
          <w:sz w:val="28"/>
          <w:szCs w:val="28"/>
        </w:rPr>
        <w:t>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E3C86" w:rsidRPr="00AC7312" w:rsidRDefault="000E3C86" w:rsidP="003144AE">
      <w:pPr>
        <w:jc w:val="both"/>
        <w:rPr>
          <w:sz w:val="28"/>
          <w:szCs w:val="28"/>
        </w:rPr>
      </w:pPr>
    </w:p>
    <w:p w:rsidR="000E3C86" w:rsidRPr="00AC7312" w:rsidRDefault="000E3C86" w:rsidP="003144AE">
      <w:pPr>
        <w:jc w:val="both"/>
        <w:rPr>
          <w:sz w:val="28"/>
          <w:szCs w:val="28"/>
        </w:rPr>
      </w:pPr>
    </w:p>
    <w:p w:rsidR="000E3C86" w:rsidRPr="00AC7312" w:rsidRDefault="000E3C86" w:rsidP="003144AE">
      <w:pPr>
        <w:jc w:val="both"/>
        <w:rPr>
          <w:sz w:val="28"/>
          <w:szCs w:val="28"/>
        </w:rPr>
      </w:pPr>
    </w:p>
    <w:p w:rsidR="000E3C86" w:rsidRPr="00AC7312" w:rsidRDefault="000E3C86" w:rsidP="003144AE">
      <w:pPr>
        <w:rPr>
          <w:sz w:val="28"/>
          <w:szCs w:val="28"/>
        </w:rPr>
      </w:pPr>
    </w:p>
    <w:p w:rsidR="000E3C86" w:rsidRPr="00AC7312" w:rsidRDefault="000E3C86" w:rsidP="003144AE">
      <w:pPr>
        <w:rPr>
          <w:b/>
          <w:sz w:val="28"/>
          <w:szCs w:val="28"/>
        </w:rPr>
      </w:pPr>
      <w:r w:rsidRPr="00AC7312">
        <w:rPr>
          <w:sz w:val="28"/>
          <w:szCs w:val="28"/>
        </w:rPr>
        <w:t xml:space="preserve">    </w:t>
      </w:r>
      <w:r w:rsidRPr="00AC7312">
        <w:rPr>
          <w:b/>
          <w:sz w:val="28"/>
          <w:szCs w:val="28"/>
        </w:rPr>
        <w:t xml:space="preserve">  Сільський голова                                                      М.М. Станинець       </w:t>
      </w:r>
    </w:p>
    <w:p w:rsidR="000E3C86" w:rsidRPr="00AC7312" w:rsidRDefault="000E3C86" w:rsidP="003144AE">
      <w:pPr>
        <w:rPr>
          <w:sz w:val="28"/>
          <w:szCs w:val="28"/>
        </w:rPr>
      </w:pPr>
    </w:p>
    <w:p w:rsidR="000E3C86" w:rsidRDefault="000E3C86" w:rsidP="003144AE">
      <w:pPr>
        <w:rPr>
          <w:lang w:val="uk-UA"/>
        </w:rPr>
      </w:pPr>
    </w:p>
    <w:p w:rsidR="000E3C86" w:rsidRPr="00AC7312" w:rsidRDefault="000E3C86" w:rsidP="00A92CBF">
      <w:pPr>
        <w:ind w:right="-284"/>
        <w:jc w:val="center"/>
        <w:rPr>
          <w:sz w:val="28"/>
          <w:szCs w:val="28"/>
        </w:rPr>
      </w:pPr>
      <w:r w:rsidRPr="00AC7312">
        <w:rPr>
          <w:sz w:val="28"/>
          <w:szCs w:val="28"/>
        </w:rPr>
        <w:object w:dxaOrig="1141" w:dyaOrig="1261">
          <v:shape id="_x0000_i1080" type="#_x0000_t75" style="width:46.5pt;height:53.25pt" o:ole="" fillcolor="window">
            <v:imagedata r:id="rId10" o:title=""/>
          </v:shape>
          <o:OLEObject Type="Embed" ProgID="Word.Picture.8" ShapeID="_x0000_i1080" DrawAspect="Content" ObjectID="_1704869240" r:id="rId56"/>
        </w:object>
      </w:r>
    </w:p>
    <w:p w:rsidR="000E3C86" w:rsidRPr="00AC7312" w:rsidRDefault="000E3C86" w:rsidP="00A92CBF">
      <w:pPr>
        <w:jc w:val="center"/>
        <w:outlineLvl w:val="0"/>
        <w:rPr>
          <w:b/>
          <w:sz w:val="28"/>
          <w:szCs w:val="28"/>
        </w:rPr>
      </w:pPr>
      <w:r w:rsidRPr="00AC7312">
        <w:rPr>
          <w:b/>
          <w:sz w:val="28"/>
          <w:szCs w:val="28"/>
        </w:rPr>
        <w:t>У К Р А Ї Н А</w:t>
      </w:r>
    </w:p>
    <w:p w:rsidR="000E3C86" w:rsidRPr="00AC7312" w:rsidRDefault="000E3C86" w:rsidP="00A92CBF">
      <w:pPr>
        <w:jc w:val="center"/>
        <w:rPr>
          <w:b/>
          <w:sz w:val="28"/>
          <w:szCs w:val="28"/>
        </w:rPr>
      </w:pPr>
      <w:r w:rsidRPr="00AC7312">
        <w:rPr>
          <w:b/>
          <w:sz w:val="28"/>
          <w:szCs w:val="28"/>
        </w:rPr>
        <w:t>КАМ’ЯНСЬКА  СІЛЬСЬКА  РАДА БЕРЕГІВСЬКОГО  РАЙОНУ ЗАКАРПАТСЬКОЇ  ОБЛАСТІ</w:t>
      </w:r>
    </w:p>
    <w:p w:rsidR="000E3C86" w:rsidRPr="00AC7312" w:rsidRDefault="000E3C86" w:rsidP="00A92CBF">
      <w:pPr>
        <w:jc w:val="center"/>
        <w:rPr>
          <w:b/>
          <w:sz w:val="28"/>
          <w:szCs w:val="28"/>
        </w:rPr>
      </w:pPr>
      <w:r>
        <w:rPr>
          <w:b/>
          <w:sz w:val="28"/>
          <w:szCs w:val="28"/>
          <w:lang w:val="uk-UA"/>
        </w:rPr>
        <w:t>8</w:t>
      </w:r>
      <w:r>
        <w:rPr>
          <w:b/>
          <w:sz w:val="28"/>
          <w:szCs w:val="28"/>
        </w:rPr>
        <w:t>-</w:t>
      </w:r>
      <w:r>
        <w:rPr>
          <w:b/>
          <w:sz w:val="28"/>
          <w:szCs w:val="28"/>
          <w:lang w:val="uk-UA"/>
        </w:rPr>
        <w:t>ма</w:t>
      </w:r>
      <w:r>
        <w:rPr>
          <w:b/>
          <w:sz w:val="28"/>
          <w:szCs w:val="28"/>
        </w:rPr>
        <w:t xml:space="preserve">  сесі</w:t>
      </w:r>
      <w:r>
        <w:rPr>
          <w:b/>
          <w:sz w:val="28"/>
          <w:szCs w:val="28"/>
          <w:lang w:val="uk-UA"/>
        </w:rPr>
        <w:t>я</w:t>
      </w:r>
      <w:r w:rsidRPr="00AC7312">
        <w:rPr>
          <w:b/>
          <w:sz w:val="28"/>
          <w:szCs w:val="28"/>
        </w:rPr>
        <w:t xml:space="preserve">  8-го скликання</w:t>
      </w:r>
    </w:p>
    <w:p w:rsidR="000E3C86" w:rsidRPr="00AC7312" w:rsidRDefault="000E3C86" w:rsidP="00A92CBF">
      <w:pPr>
        <w:tabs>
          <w:tab w:val="left" w:pos="405"/>
          <w:tab w:val="center" w:pos="4808"/>
        </w:tabs>
        <w:jc w:val="center"/>
        <w:outlineLvl w:val="0"/>
        <w:rPr>
          <w:szCs w:val="28"/>
        </w:rPr>
      </w:pPr>
      <w:r w:rsidRPr="00AC7312">
        <w:rPr>
          <w:b/>
          <w:sz w:val="28"/>
          <w:szCs w:val="28"/>
        </w:rPr>
        <w:t>Р І Ш Е Н Н Я</w:t>
      </w:r>
    </w:p>
    <w:p w:rsidR="000E3C86" w:rsidRPr="002C04F7" w:rsidRDefault="000E3C86" w:rsidP="00A92CBF">
      <w:pPr>
        <w:rPr>
          <w:b/>
          <w:sz w:val="28"/>
          <w:szCs w:val="28"/>
          <w:lang w:val="uk-UA"/>
        </w:rPr>
      </w:pPr>
      <w:r>
        <w:rPr>
          <w:b/>
          <w:sz w:val="28"/>
          <w:szCs w:val="28"/>
        </w:rPr>
        <w:t xml:space="preserve">від  </w:t>
      </w:r>
      <w:r>
        <w:rPr>
          <w:b/>
          <w:sz w:val="28"/>
          <w:szCs w:val="28"/>
          <w:lang w:val="uk-UA"/>
        </w:rPr>
        <w:t xml:space="preserve">09 грудня </w:t>
      </w:r>
      <w:r w:rsidRPr="00AC7312">
        <w:rPr>
          <w:b/>
          <w:sz w:val="28"/>
          <w:szCs w:val="28"/>
        </w:rPr>
        <w:t xml:space="preserve"> 2021 року  № </w:t>
      </w:r>
      <w:r>
        <w:rPr>
          <w:b/>
          <w:sz w:val="28"/>
          <w:szCs w:val="28"/>
          <w:lang w:val="uk-UA"/>
        </w:rPr>
        <w:t>864</w:t>
      </w:r>
    </w:p>
    <w:p w:rsidR="000E3C86" w:rsidRPr="00AC7312" w:rsidRDefault="000E3C86" w:rsidP="00A92CBF">
      <w:pPr>
        <w:rPr>
          <w:b/>
          <w:sz w:val="28"/>
          <w:szCs w:val="28"/>
        </w:rPr>
      </w:pPr>
      <w:r w:rsidRPr="00AC7312">
        <w:rPr>
          <w:b/>
          <w:sz w:val="28"/>
          <w:szCs w:val="28"/>
        </w:rPr>
        <w:t>с. Кам’янське</w:t>
      </w:r>
    </w:p>
    <w:p w:rsidR="000E3C86" w:rsidRPr="00AC7312" w:rsidRDefault="000E3C86" w:rsidP="00A92CBF">
      <w:pPr>
        <w:rPr>
          <w:b/>
          <w:sz w:val="28"/>
          <w:szCs w:val="28"/>
        </w:rPr>
      </w:pPr>
      <w:r w:rsidRPr="00AC7312">
        <w:rPr>
          <w:b/>
          <w:sz w:val="28"/>
          <w:szCs w:val="28"/>
        </w:rPr>
        <w:t xml:space="preserve">Про затвердження проекту землеустрою  </w:t>
      </w:r>
    </w:p>
    <w:p w:rsidR="000E3C86" w:rsidRPr="00AC7312" w:rsidRDefault="000E3C86" w:rsidP="00A92CBF">
      <w:pPr>
        <w:rPr>
          <w:b/>
          <w:sz w:val="28"/>
          <w:szCs w:val="28"/>
        </w:rPr>
      </w:pPr>
      <w:r w:rsidRPr="00AC7312">
        <w:rPr>
          <w:b/>
          <w:sz w:val="28"/>
          <w:szCs w:val="28"/>
        </w:rPr>
        <w:t>щодо відведення земельної ділянки у</w:t>
      </w:r>
    </w:p>
    <w:p w:rsidR="000E3C86" w:rsidRPr="005A4349" w:rsidRDefault="000E3C86" w:rsidP="00A92CBF">
      <w:pPr>
        <w:rPr>
          <w:b/>
          <w:sz w:val="28"/>
          <w:szCs w:val="28"/>
          <w:lang w:val="uk-UA"/>
        </w:rPr>
      </w:pPr>
      <w:r w:rsidRPr="00AC7312">
        <w:rPr>
          <w:b/>
          <w:sz w:val="28"/>
          <w:szCs w:val="28"/>
        </w:rPr>
        <w:t>влас</w:t>
      </w:r>
      <w:r>
        <w:rPr>
          <w:b/>
          <w:sz w:val="28"/>
          <w:szCs w:val="28"/>
        </w:rPr>
        <w:t xml:space="preserve">ність гр. </w:t>
      </w:r>
      <w:r>
        <w:rPr>
          <w:b/>
          <w:sz w:val="28"/>
          <w:szCs w:val="28"/>
          <w:lang w:val="uk-UA"/>
        </w:rPr>
        <w:t>Марко Світлані Юріївні</w:t>
      </w:r>
    </w:p>
    <w:p w:rsidR="000E3C86" w:rsidRPr="005A4349" w:rsidRDefault="000E3C86" w:rsidP="00A92CBF">
      <w:pPr>
        <w:tabs>
          <w:tab w:val="left" w:pos="3540"/>
        </w:tabs>
        <w:rPr>
          <w:b/>
          <w:sz w:val="28"/>
          <w:szCs w:val="28"/>
          <w:lang w:val="uk-UA"/>
        </w:rPr>
      </w:pPr>
      <w:r>
        <w:rPr>
          <w:b/>
          <w:sz w:val="28"/>
          <w:szCs w:val="28"/>
        </w:rPr>
        <w:t>мешк. с.</w:t>
      </w:r>
      <w:r>
        <w:rPr>
          <w:b/>
          <w:sz w:val="28"/>
          <w:szCs w:val="28"/>
          <w:lang w:val="uk-UA"/>
        </w:rPr>
        <w:t>Сільце, вул. 8 Березня,59</w:t>
      </w:r>
    </w:p>
    <w:p w:rsidR="000E3C86" w:rsidRPr="00AC7312" w:rsidRDefault="000E3C86" w:rsidP="00A92CBF">
      <w:pPr>
        <w:tabs>
          <w:tab w:val="left" w:pos="3540"/>
        </w:tabs>
        <w:rPr>
          <w:b/>
          <w:sz w:val="28"/>
          <w:szCs w:val="28"/>
        </w:rPr>
      </w:pPr>
    </w:p>
    <w:p w:rsidR="000E3C86" w:rsidRPr="00AC7312" w:rsidRDefault="000E3C86" w:rsidP="00A92CBF">
      <w:pPr>
        <w:rPr>
          <w:sz w:val="28"/>
          <w:szCs w:val="28"/>
        </w:rPr>
      </w:pPr>
      <w:r w:rsidRPr="00AC7312">
        <w:rPr>
          <w:sz w:val="28"/>
          <w:szCs w:val="28"/>
        </w:rPr>
        <w:t xml:space="preserve">       Розглянувши проект землеустрою щодо відведення земельної ділянки у власн</w:t>
      </w:r>
      <w:r>
        <w:rPr>
          <w:sz w:val="28"/>
          <w:szCs w:val="28"/>
        </w:rPr>
        <w:t xml:space="preserve">ість, гр. </w:t>
      </w:r>
      <w:r>
        <w:rPr>
          <w:sz w:val="28"/>
          <w:szCs w:val="28"/>
          <w:lang w:val="uk-UA"/>
        </w:rPr>
        <w:t xml:space="preserve">Марко Світлані Юріївні </w:t>
      </w:r>
      <w:r>
        <w:rPr>
          <w:sz w:val="28"/>
          <w:szCs w:val="28"/>
        </w:rPr>
        <w:t xml:space="preserve"> мешк. с. </w:t>
      </w:r>
      <w:r>
        <w:rPr>
          <w:sz w:val="28"/>
          <w:szCs w:val="28"/>
          <w:lang w:val="uk-UA"/>
        </w:rPr>
        <w:t xml:space="preserve">Сільце, вул. 8 Березня,59 </w:t>
      </w:r>
      <w:r w:rsidRPr="00AC7312">
        <w:rPr>
          <w:sz w:val="28"/>
          <w:szCs w:val="28"/>
        </w:rPr>
        <w:t xml:space="preserve"> для ведення особистого селянського господарства,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AC7312">
        <w:rPr>
          <w:sz w:val="28"/>
          <w:szCs w:val="28"/>
          <w:u w:val="single"/>
        </w:rPr>
        <w:t xml:space="preserve">12, 118, 121, </w:t>
      </w:r>
      <w:r w:rsidRPr="00AC7312">
        <w:rPr>
          <w:sz w:val="28"/>
          <w:szCs w:val="28"/>
        </w:rPr>
        <w:t xml:space="preserve"> Земельного кодексу України</w:t>
      </w:r>
      <w:r w:rsidRPr="00AC7312">
        <w:rPr>
          <w:bCs/>
          <w:sz w:val="28"/>
          <w:szCs w:val="28"/>
        </w:rPr>
        <w:t xml:space="preserve"> сесія  сільської ради</w:t>
      </w:r>
    </w:p>
    <w:p w:rsidR="000E3C86" w:rsidRPr="00AC7312" w:rsidRDefault="000E3C86" w:rsidP="00A92CBF">
      <w:pPr>
        <w:rPr>
          <w:sz w:val="28"/>
          <w:szCs w:val="28"/>
        </w:rPr>
      </w:pPr>
    </w:p>
    <w:p w:rsidR="000E3C86" w:rsidRPr="00AC7312" w:rsidRDefault="000E3C86" w:rsidP="00A92CBF">
      <w:pPr>
        <w:jc w:val="center"/>
        <w:rPr>
          <w:b/>
          <w:bCs/>
          <w:sz w:val="28"/>
          <w:szCs w:val="28"/>
        </w:rPr>
      </w:pPr>
      <w:r w:rsidRPr="00AC7312">
        <w:rPr>
          <w:b/>
          <w:bCs/>
          <w:sz w:val="28"/>
          <w:szCs w:val="28"/>
        </w:rPr>
        <w:t>ВИРІШИЛА:</w:t>
      </w:r>
    </w:p>
    <w:p w:rsidR="000E3C86" w:rsidRPr="00AC7312" w:rsidRDefault="000E3C86" w:rsidP="00A92CBF">
      <w:pPr>
        <w:jc w:val="center"/>
        <w:rPr>
          <w:b/>
          <w:bCs/>
          <w:sz w:val="28"/>
          <w:szCs w:val="28"/>
        </w:rPr>
      </w:pPr>
    </w:p>
    <w:p w:rsidR="000E3C86" w:rsidRPr="00AC7312" w:rsidRDefault="000E3C86" w:rsidP="00A92CBF">
      <w:pPr>
        <w:jc w:val="both"/>
        <w:rPr>
          <w:sz w:val="28"/>
          <w:szCs w:val="28"/>
        </w:rPr>
      </w:pPr>
      <w:r w:rsidRPr="00AC7312">
        <w:rPr>
          <w:sz w:val="28"/>
          <w:szCs w:val="28"/>
        </w:rPr>
        <w:t xml:space="preserve">          1.Затвердити проект землеустрою щодо відведення земельної ділянк</w:t>
      </w:r>
      <w:r>
        <w:rPr>
          <w:sz w:val="28"/>
          <w:szCs w:val="28"/>
        </w:rPr>
        <w:t xml:space="preserve">и у власність гр.  </w:t>
      </w:r>
      <w:r>
        <w:rPr>
          <w:sz w:val="28"/>
          <w:szCs w:val="28"/>
          <w:lang w:val="uk-UA"/>
        </w:rPr>
        <w:t xml:space="preserve">Марко Світлані Юріївні  </w:t>
      </w:r>
      <w:r w:rsidRPr="00AC7312">
        <w:rPr>
          <w:sz w:val="28"/>
          <w:szCs w:val="28"/>
        </w:rPr>
        <w:t xml:space="preserve"> для ведення особистого селянськог</w:t>
      </w:r>
      <w:r>
        <w:rPr>
          <w:sz w:val="28"/>
          <w:szCs w:val="28"/>
        </w:rPr>
        <w:t>о господарства  в  с.</w:t>
      </w:r>
      <w:r>
        <w:rPr>
          <w:sz w:val="28"/>
          <w:szCs w:val="28"/>
          <w:lang w:val="uk-UA"/>
        </w:rPr>
        <w:t xml:space="preserve"> Сільце, вул. 8 Березня, б/н </w:t>
      </w:r>
      <w:r>
        <w:rPr>
          <w:sz w:val="28"/>
          <w:szCs w:val="28"/>
        </w:rPr>
        <w:t xml:space="preserve"> загальною площею </w:t>
      </w:r>
      <w:r>
        <w:rPr>
          <w:sz w:val="28"/>
          <w:szCs w:val="28"/>
          <w:lang w:val="uk-UA"/>
        </w:rPr>
        <w:t>0,1072</w:t>
      </w:r>
      <w:r w:rsidRPr="00AC7312">
        <w:rPr>
          <w:sz w:val="28"/>
          <w:szCs w:val="28"/>
        </w:rPr>
        <w:t xml:space="preserve"> га, кадастровий номер земельної ділянки </w:t>
      </w:r>
      <w:r>
        <w:rPr>
          <w:sz w:val="28"/>
          <w:szCs w:val="28"/>
          <w:u w:val="single"/>
        </w:rPr>
        <w:t>212198</w:t>
      </w:r>
      <w:r>
        <w:rPr>
          <w:sz w:val="28"/>
          <w:szCs w:val="28"/>
          <w:u w:val="single"/>
          <w:lang w:val="uk-UA"/>
        </w:rPr>
        <w:t>70</w:t>
      </w:r>
      <w:r>
        <w:rPr>
          <w:sz w:val="28"/>
          <w:szCs w:val="28"/>
          <w:u w:val="single"/>
        </w:rPr>
        <w:t>00:0</w:t>
      </w:r>
      <w:r>
        <w:rPr>
          <w:sz w:val="28"/>
          <w:szCs w:val="28"/>
          <w:u w:val="single"/>
          <w:lang w:val="uk-UA"/>
        </w:rPr>
        <w:t>5</w:t>
      </w:r>
      <w:r w:rsidRPr="00AC7312">
        <w:rPr>
          <w:sz w:val="28"/>
          <w:szCs w:val="28"/>
          <w:u w:val="single"/>
        </w:rPr>
        <w:t>:001:0</w:t>
      </w:r>
      <w:r>
        <w:rPr>
          <w:sz w:val="28"/>
          <w:szCs w:val="28"/>
          <w:u w:val="single"/>
          <w:lang w:val="uk-UA"/>
        </w:rPr>
        <w:t>183</w:t>
      </w:r>
      <w:r w:rsidRPr="00AC7312">
        <w:rPr>
          <w:sz w:val="28"/>
          <w:szCs w:val="28"/>
        </w:rPr>
        <w:t>.</w:t>
      </w:r>
    </w:p>
    <w:p w:rsidR="000E3C86" w:rsidRPr="005A4349" w:rsidRDefault="000E3C86" w:rsidP="00A92CBF">
      <w:pPr>
        <w:jc w:val="both"/>
        <w:rPr>
          <w:sz w:val="28"/>
          <w:szCs w:val="28"/>
          <w:lang w:val="uk-UA"/>
        </w:rPr>
      </w:pPr>
      <w:r w:rsidRPr="00AC7312">
        <w:rPr>
          <w:sz w:val="28"/>
          <w:szCs w:val="28"/>
        </w:rPr>
        <w:t xml:space="preserve">        2.Передати земельну ділянку</w:t>
      </w:r>
      <w:r>
        <w:rPr>
          <w:sz w:val="28"/>
          <w:szCs w:val="28"/>
          <w:lang w:val="uk-UA"/>
        </w:rPr>
        <w:t xml:space="preserve"> гр. Марко Світлані Юріївні  </w:t>
      </w:r>
      <w:r w:rsidRPr="00AC7312">
        <w:rPr>
          <w:sz w:val="28"/>
          <w:szCs w:val="28"/>
        </w:rPr>
        <w:t xml:space="preserve"> для ведення особистого селянськог</w:t>
      </w:r>
      <w:r>
        <w:rPr>
          <w:sz w:val="28"/>
          <w:szCs w:val="28"/>
        </w:rPr>
        <w:t>о господарства  в  с.</w:t>
      </w:r>
      <w:r>
        <w:rPr>
          <w:sz w:val="28"/>
          <w:szCs w:val="28"/>
          <w:lang w:val="uk-UA"/>
        </w:rPr>
        <w:t>Сільце, вул.8 Березня, б/н</w:t>
      </w:r>
      <w:r>
        <w:rPr>
          <w:sz w:val="28"/>
          <w:szCs w:val="28"/>
        </w:rPr>
        <w:t xml:space="preserve"> </w:t>
      </w:r>
      <w:r>
        <w:rPr>
          <w:sz w:val="28"/>
          <w:szCs w:val="28"/>
          <w:lang w:val="uk-UA"/>
        </w:rPr>
        <w:t xml:space="preserve"> </w:t>
      </w:r>
      <w:r w:rsidRPr="005A4349">
        <w:rPr>
          <w:sz w:val="28"/>
          <w:szCs w:val="28"/>
          <w:lang w:val="uk-UA"/>
        </w:rPr>
        <w:t xml:space="preserve"> загальною площею 0,</w:t>
      </w:r>
      <w:r>
        <w:rPr>
          <w:sz w:val="28"/>
          <w:szCs w:val="28"/>
          <w:lang w:val="uk-UA"/>
        </w:rPr>
        <w:t>1072</w:t>
      </w:r>
      <w:r w:rsidRPr="005A4349">
        <w:rPr>
          <w:sz w:val="28"/>
          <w:szCs w:val="28"/>
          <w:lang w:val="uk-UA"/>
        </w:rPr>
        <w:t xml:space="preserve"> га, кадастровий номер земельної ділянки </w:t>
      </w:r>
      <w:r>
        <w:rPr>
          <w:sz w:val="28"/>
          <w:szCs w:val="28"/>
          <w:u w:val="single"/>
          <w:lang w:val="uk-UA"/>
        </w:rPr>
        <w:t>2121987000:04</w:t>
      </w:r>
      <w:r w:rsidRPr="005A4349">
        <w:rPr>
          <w:sz w:val="28"/>
          <w:szCs w:val="28"/>
          <w:u w:val="single"/>
          <w:lang w:val="uk-UA"/>
        </w:rPr>
        <w:t>:001:0</w:t>
      </w:r>
      <w:r>
        <w:rPr>
          <w:sz w:val="28"/>
          <w:szCs w:val="28"/>
          <w:u w:val="single"/>
          <w:lang w:val="uk-UA"/>
        </w:rPr>
        <w:t>183</w:t>
      </w:r>
      <w:r w:rsidRPr="005A4349">
        <w:rPr>
          <w:sz w:val="28"/>
          <w:szCs w:val="28"/>
          <w:lang w:val="uk-UA"/>
        </w:rPr>
        <w:t>.</w:t>
      </w:r>
    </w:p>
    <w:p w:rsidR="000E3C86" w:rsidRPr="00A92CBF" w:rsidRDefault="000E3C86" w:rsidP="00A92CBF">
      <w:pPr>
        <w:jc w:val="both"/>
        <w:rPr>
          <w:sz w:val="28"/>
          <w:szCs w:val="28"/>
          <w:lang w:val="uk-UA"/>
        </w:rPr>
      </w:pPr>
      <w:r w:rsidRPr="005A4349">
        <w:rPr>
          <w:sz w:val="28"/>
          <w:szCs w:val="28"/>
          <w:lang w:val="uk-UA"/>
        </w:rPr>
        <w:t xml:space="preserve">        3. Г</w:t>
      </w:r>
      <w:r>
        <w:rPr>
          <w:sz w:val="28"/>
          <w:szCs w:val="28"/>
          <w:lang w:val="uk-UA"/>
        </w:rPr>
        <w:t xml:space="preserve">ромадянці Марко Світлані Юріївні </w:t>
      </w:r>
      <w:r w:rsidRPr="005A4349">
        <w:rPr>
          <w:sz w:val="28"/>
          <w:szCs w:val="28"/>
          <w:lang w:val="uk-UA"/>
        </w:rPr>
        <w:t>зареєструвати право власності на земельну ділянку в суб’єкта державної реєст</w:t>
      </w:r>
      <w:r w:rsidRPr="00A92CBF">
        <w:rPr>
          <w:sz w:val="28"/>
          <w:szCs w:val="28"/>
          <w:lang w:val="uk-UA"/>
        </w:rPr>
        <w:t>рації прав.</w:t>
      </w:r>
    </w:p>
    <w:p w:rsidR="000E3C86" w:rsidRPr="00AC7312" w:rsidRDefault="000E3C86" w:rsidP="00A92CBF">
      <w:pPr>
        <w:jc w:val="both"/>
        <w:rPr>
          <w:sz w:val="28"/>
          <w:szCs w:val="28"/>
        </w:rPr>
      </w:pPr>
      <w:r w:rsidRPr="00A92CBF">
        <w:rPr>
          <w:sz w:val="28"/>
          <w:szCs w:val="28"/>
          <w:lang w:val="uk-UA"/>
        </w:rPr>
        <w:t xml:space="preserve">        </w:t>
      </w:r>
      <w:r w:rsidRPr="00AC7312">
        <w:rPr>
          <w:sz w:val="28"/>
          <w:szCs w:val="28"/>
        </w:rPr>
        <w:t>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E3C86" w:rsidRPr="00AC7312" w:rsidRDefault="000E3C86" w:rsidP="00A92CBF">
      <w:pPr>
        <w:jc w:val="both"/>
        <w:rPr>
          <w:sz w:val="28"/>
          <w:szCs w:val="28"/>
        </w:rPr>
      </w:pPr>
    </w:p>
    <w:p w:rsidR="000E3C86" w:rsidRPr="00AC7312" w:rsidRDefault="000E3C86" w:rsidP="00A92CBF">
      <w:pPr>
        <w:jc w:val="both"/>
        <w:rPr>
          <w:sz w:val="28"/>
          <w:szCs w:val="28"/>
        </w:rPr>
      </w:pPr>
    </w:p>
    <w:p w:rsidR="000E3C86" w:rsidRPr="00AC7312" w:rsidRDefault="000E3C86" w:rsidP="00A92CBF">
      <w:pPr>
        <w:jc w:val="both"/>
        <w:rPr>
          <w:sz w:val="28"/>
          <w:szCs w:val="28"/>
        </w:rPr>
      </w:pPr>
    </w:p>
    <w:p w:rsidR="000E3C86" w:rsidRPr="00AC7312" w:rsidRDefault="000E3C86" w:rsidP="00A92CBF">
      <w:pPr>
        <w:rPr>
          <w:sz w:val="28"/>
          <w:szCs w:val="28"/>
        </w:rPr>
      </w:pPr>
    </w:p>
    <w:p w:rsidR="000E3C86" w:rsidRPr="00AC7312" w:rsidRDefault="000E3C86" w:rsidP="00A92CBF">
      <w:pPr>
        <w:rPr>
          <w:b/>
          <w:sz w:val="28"/>
          <w:szCs w:val="28"/>
        </w:rPr>
      </w:pPr>
      <w:r w:rsidRPr="00AC7312">
        <w:rPr>
          <w:sz w:val="28"/>
          <w:szCs w:val="28"/>
        </w:rPr>
        <w:t xml:space="preserve">    </w:t>
      </w:r>
      <w:r w:rsidRPr="00AC7312">
        <w:rPr>
          <w:b/>
          <w:sz w:val="28"/>
          <w:szCs w:val="28"/>
        </w:rPr>
        <w:t xml:space="preserve">  Сільський голова                                                      М.М. Станинець       </w:t>
      </w:r>
    </w:p>
    <w:p w:rsidR="000E3C86" w:rsidRDefault="000E3C86">
      <w:pPr>
        <w:rPr>
          <w:lang w:val="uk-UA"/>
        </w:rPr>
      </w:pPr>
    </w:p>
    <w:p w:rsidR="000E3C86" w:rsidRPr="00AC7312" w:rsidRDefault="000E3C86" w:rsidP="007578CB">
      <w:pPr>
        <w:ind w:right="-284"/>
        <w:jc w:val="center"/>
        <w:rPr>
          <w:sz w:val="28"/>
          <w:szCs w:val="28"/>
        </w:rPr>
      </w:pPr>
      <w:r w:rsidRPr="00AC7312">
        <w:rPr>
          <w:sz w:val="28"/>
          <w:szCs w:val="28"/>
        </w:rPr>
        <w:object w:dxaOrig="1141" w:dyaOrig="1261">
          <v:shape id="_x0000_i1081" type="#_x0000_t75" style="width:46.5pt;height:53.25pt" o:ole="" fillcolor="window">
            <v:imagedata r:id="rId10" o:title=""/>
          </v:shape>
          <o:OLEObject Type="Embed" ProgID="Word.Picture.8" ShapeID="_x0000_i1081" DrawAspect="Content" ObjectID="_1704869241" r:id="rId57"/>
        </w:object>
      </w:r>
    </w:p>
    <w:p w:rsidR="000E3C86" w:rsidRPr="00AC7312" w:rsidRDefault="000E3C86" w:rsidP="007578CB">
      <w:pPr>
        <w:jc w:val="center"/>
        <w:outlineLvl w:val="0"/>
        <w:rPr>
          <w:b/>
          <w:sz w:val="28"/>
          <w:szCs w:val="28"/>
        </w:rPr>
      </w:pPr>
      <w:r w:rsidRPr="00AC7312">
        <w:rPr>
          <w:b/>
          <w:sz w:val="28"/>
          <w:szCs w:val="28"/>
        </w:rPr>
        <w:t>У К Р А Ї Н А</w:t>
      </w:r>
    </w:p>
    <w:p w:rsidR="000E3C86" w:rsidRPr="00AC7312" w:rsidRDefault="000E3C86" w:rsidP="007578CB">
      <w:pPr>
        <w:jc w:val="center"/>
        <w:rPr>
          <w:b/>
          <w:sz w:val="28"/>
          <w:szCs w:val="28"/>
        </w:rPr>
      </w:pPr>
      <w:r w:rsidRPr="00AC7312">
        <w:rPr>
          <w:b/>
          <w:sz w:val="28"/>
          <w:szCs w:val="28"/>
        </w:rPr>
        <w:t>КАМ’ЯНСЬКА  СІЛЬСЬКА  РАДА БЕРЕГІВСЬКОГО  РАЙОНУ ЗАКАРПАТСЬКОЇ  ОБЛАСТІ</w:t>
      </w:r>
    </w:p>
    <w:p w:rsidR="000E3C86" w:rsidRPr="00AC7312" w:rsidRDefault="000E3C86" w:rsidP="007578CB">
      <w:pPr>
        <w:jc w:val="center"/>
        <w:rPr>
          <w:b/>
          <w:sz w:val="28"/>
          <w:szCs w:val="28"/>
        </w:rPr>
      </w:pPr>
      <w:r>
        <w:rPr>
          <w:b/>
          <w:sz w:val="28"/>
          <w:szCs w:val="28"/>
          <w:lang w:val="uk-UA"/>
        </w:rPr>
        <w:t>8</w:t>
      </w:r>
      <w:r>
        <w:rPr>
          <w:b/>
          <w:sz w:val="28"/>
          <w:szCs w:val="28"/>
        </w:rPr>
        <w:t>-</w:t>
      </w:r>
      <w:r>
        <w:rPr>
          <w:b/>
          <w:sz w:val="28"/>
          <w:szCs w:val="28"/>
          <w:lang w:val="uk-UA"/>
        </w:rPr>
        <w:t>ма</w:t>
      </w:r>
      <w:r>
        <w:rPr>
          <w:b/>
          <w:sz w:val="28"/>
          <w:szCs w:val="28"/>
        </w:rPr>
        <w:t xml:space="preserve">  сесі</w:t>
      </w:r>
      <w:r>
        <w:rPr>
          <w:b/>
          <w:sz w:val="28"/>
          <w:szCs w:val="28"/>
          <w:lang w:val="uk-UA"/>
        </w:rPr>
        <w:t>я</w:t>
      </w:r>
      <w:r w:rsidRPr="00AC7312">
        <w:rPr>
          <w:b/>
          <w:sz w:val="28"/>
          <w:szCs w:val="28"/>
        </w:rPr>
        <w:t xml:space="preserve">  8-го скликання</w:t>
      </w:r>
    </w:p>
    <w:p w:rsidR="000E3C86" w:rsidRPr="00AC7312" w:rsidRDefault="000E3C86" w:rsidP="007578CB">
      <w:pPr>
        <w:tabs>
          <w:tab w:val="left" w:pos="405"/>
          <w:tab w:val="center" w:pos="4808"/>
        </w:tabs>
        <w:jc w:val="center"/>
        <w:outlineLvl w:val="0"/>
        <w:rPr>
          <w:szCs w:val="28"/>
        </w:rPr>
      </w:pPr>
      <w:r w:rsidRPr="00AC7312">
        <w:rPr>
          <w:b/>
          <w:sz w:val="28"/>
          <w:szCs w:val="28"/>
        </w:rPr>
        <w:t>Р І Ш Е Н Н Я</w:t>
      </w:r>
    </w:p>
    <w:p w:rsidR="000E3C86" w:rsidRPr="002C04F7" w:rsidRDefault="000E3C86" w:rsidP="007578CB">
      <w:pPr>
        <w:rPr>
          <w:b/>
          <w:sz w:val="28"/>
          <w:szCs w:val="28"/>
          <w:lang w:val="uk-UA"/>
        </w:rPr>
      </w:pPr>
      <w:r>
        <w:rPr>
          <w:b/>
          <w:sz w:val="28"/>
          <w:szCs w:val="28"/>
        </w:rPr>
        <w:t xml:space="preserve">від  </w:t>
      </w:r>
      <w:r>
        <w:rPr>
          <w:b/>
          <w:sz w:val="28"/>
          <w:szCs w:val="28"/>
          <w:lang w:val="uk-UA"/>
        </w:rPr>
        <w:t xml:space="preserve">09 грудня </w:t>
      </w:r>
      <w:r w:rsidRPr="00AC7312">
        <w:rPr>
          <w:b/>
          <w:sz w:val="28"/>
          <w:szCs w:val="28"/>
        </w:rPr>
        <w:t xml:space="preserve"> 2021 року  № </w:t>
      </w:r>
      <w:r>
        <w:rPr>
          <w:b/>
          <w:sz w:val="28"/>
          <w:szCs w:val="28"/>
          <w:lang w:val="uk-UA"/>
        </w:rPr>
        <w:t>865</w:t>
      </w:r>
    </w:p>
    <w:p w:rsidR="000E3C86" w:rsidRPr="00AC7312" w:rsidRDefault="000E3C86" w:rsidP="007578CB">
      <w:pPr>
        <w:rPr>
          <w:b/>
          <w:sz w:val="28"/>
          <w:szCs w:val="28"/>
        </w:rPr>
      </w:pPr>
      <w:r w:rsidRPr="00AC7312">
        <w:rPr>
          <w:b/>
          <w:sz w:val="28"/>
          <w:szCs w:val="28"/>
        </w:rPr>
        <w:t>с. Кам’янське</w:t>
      </w:r>
    </w:p>
    <w:p w:rsidR="000E3C86" w:rsidRPr="00AC7312" w:rsidRDefault="000E3C86" w:rsidP="007578CB">
      <w:pPr>
        <w:rPr>
          <w:b/>
          <w:sz w:val="28"/>
          <w:szCs w:val="28"/>
        </w:rPr>
      </w:pPr>
      <w:r w:rsidRPr="00AC7312">
        <w:rPr>
          <w:b/>
          <w:sz w:val="28"/>
          <w:szCs w:val="28"/>
        </w:rPr>
        <w:t xml:space="preserve">Про затвердження проекту землеустрою  </w:t>
      </w:r>
    </w:p>
    <w:p w:rsidR="000E3C86" w:rsidRPr="00AC7312" w:rsidRDefault="000E3C86" w:rsidP="007578CB">
      <w:pPr>
        <w:rPr>
          <w:b/>
          <w:sz w:val="28"/>
          <w:szCs w:val="28"/>
        </w:rPr>
      </w:pPr>
      <w:r w:rsidRPr="00AC7312">
        <w:rPr>
          <w:b/>
          <w:sz w:val="28"/>
          <w:szCs w:val="28"/>
        </w:rPr>
        <w:t>щодо відведення земельної ділянки у</w:t>
      </w:r>
    </w:p>
    <w:p w:rsidR="000E3C86" w:rsidRPr="005A4349" w:rsidRDefault="000E3C86" w:rsidP="007578CB">
      <w:pPr>
        <w:rPr>
          <w:b/>
          <w:sz w:val="28"/>
          <w:szCs w:val="28"/>
          <w:lang w:val="uk-UA"/>
        </w:rPr>
      </w:pPr>
      <w:r w:rsidRPr="00AC7312">
        <w:rPr>
          <w:b/>
          <w:sz w:val="28"/>
          <w:szCs w:val="28"/>
        </w:rPr>
        <w:t>влас</w:t>
      </w:r>
      <w:r>
        <w:rPr>
          <w:b/>
          <w:sz w:val="28"/>
          <w:szCs w:val="28"/>
        </w:rPr>
        <w:t xml:space="preserve">ність гр. </w:t>
      </w:r>
      <w:r>
        <w:rPr>
          <w:b/>
          <w:sz w:val="28"/>
          <w:szCs w:val="28"/>
          <w:lang w:val="uk-UA"/>
        </w:rPr>
        <w:t>Марко Юрію Юрійовичу</w:t>
      </w:r>
    </w:p>
    <w:p w:rsidR="000E3C86" w:rsidRPr="005A4349" w:rsidRDefault="000E3C86" w:rsidP="007578CB">
      <w:pPr>
        <w:tabs>
          <w:tab w:val="left" w:pos="3540"/>
        </w:tabs>
        <w:rPr>
          <w:b/>
          <w:sz w:val="28"/>
          <w:szCs w:val="28"/>
          <w:lang w:val="uk-UA"/>
        </w:rPr>
      </w:pPr>
      <w:r>
        <w:rPr>
          <w:b/>
          <w:sz w:val="28"/>
          <w:szCs w:val="28"/>
        </w:rPr>
        <w:t>мешк. с.</w:t>
      </w:r>
      <w:r>
        <w:rPr>
          <w:b/>
          <w:sz w:val="28"/>
          <w:szCs w:val="28"/>
          <w:lang w:val="uk-UA"/>
        </w:rPr>
        <w:t xml:space="preserve"> Хмільник,96</w:t>
      </w:r>
    </w:p>
    <w:p w:rsidR="000E3C86" w:rsidRPr="00AC7312" w:rsidRDefault="000E3C86" w:rsidP="007578CB">
      <w:pPr>
        <w:tabs>
          <w:tab w:val="left" w:pos="3540"/>
        </w:tabs>
        <w:rPr>
          <w:b/>
          <w:sz w:val="28"/>
          <w:szCs w:val="28"/>
        </w:rPr>
      </w:pPr>
    </w:p>
    <w:p w:rsidR="000E3C86" w:rsidRPr="007578CB" w:rsidRDefault="000E3C86" w:rsidP="004C77C7">
      <w:pPr>
        <w:jc w:val="both"/>
        <w:rPr>
          <w:sz w:val="28"/>
          <w:szCs w:val="28"/>
          <w:lang w:val="uk-UA"/>
        </w:rPr>
      </w:pPr>
      <w:r w:rsidRPr="00AC7312">
        <w:rPr>
          <w:sz w:val="28"/>
          <w:szCs w:val="28"/>
        </w:rPr>
        <w:t xml:space="preserve">       Розглянувши проект землеустрою щодо відведення земельної ділянки у власн</w:t>
      </w:r>
      <w:r>
        <w:rPr>
          <w:sz w:val="28"/>
          <w:szCs w:val="28"/>
        </w:rPr>
        <w:t xml:space="preserve">ість, гр. </w:t>
      </w:r>
      <w:r>
        <w:rPr>
          <w:sz w:val="28"/>
          <w:szCs w:val="28"/>
          <w:lang w:val="uk-UA"/>
        </w:rPr>
        <w:t xml:space="preserve">Марко Юрію Юрійовичу  мешк. с. Хмільник,96 </w:t>
      </w:r>
      <w:r w:rsidRPr="007578CB">
        <w:rPr>
          <w:sz w:val="28"/>
          <w:szCs w:val="28"/>
          <w:lang w:val="uk-UA"/>
        </w:rPr>
        <w:t xml:space="preserve"> для ведення особистого селянського господарства,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7578CB">
        <w:rPr>
          <w:sz w:val="28"/>
          <w:szCs w:val="28"/>
          <w:u w:val="single"/>
          <w:lang w:val="uk-UA"/>
        </w:rPr>
        <w:t xml:space="preserve">12, 118, 121, </w:t>
      </w:r>
      <w:r w:rsidRPr="007578CB">
        <w:rPr>
          <w:sz w:val="28"/>
          <w:szCs w:val="28"/>
          <w:lang w:val="uk-UA"/>
        </w:rPr>
        <w:t xml:space="preserve"> Земельного кодексу України</w:t>
      </w:r>
      <w:r w:rsidRPr="007578CB">
        <w:rPr>
          <w:bCs/>
          <w:sz w:val="28"/>
          <w:szCs w:val="28"/>
          <w:lang w:val="uk-UA"/>
        </w:rPr>
        <w:t xml:space="preserve"> сесія  сільської ради</w:t>
      </w:r>
    </w:p>
    <w:p w:rsidR="000E3C86" w:rsidRPr="00AC7312" w:rsidRDefault="000E3C86" w:rsidP="007578CB">
      <w:pPr>
        <w:jc w:val="center"/>
        <w:rPr>
          <w:b/>
          <w:bCs/>
          <w:sz w:val="28"/>
          <w:szCs w:val="28"/>
        </w:rPr>
      </w:pPr>
      <w:r w:rsidRPr="00AC7312">
        <w:rPr>
          <w:b/>
          <w:bCs/>
          <w:sz w:val="28"/>
          <w:szCs w:val="28"/>
        </w:rPr>
        <w:t>ВИРІШИЛА:</w:t>
      </w:r>
    </w:p>
    <w:p w:rsidR="000E3C86" w:rsidRPr="00AC7312" w:rsidRDefault="000E3C86" w:rsidP="007578CB">
      <w:pPr>
        <w:jc w:val="center"/>
        <w:rPr>
          <w:b/>
          <w:bCs/>
          <w:sz w:val="28"/>
          <w:szCs w:val="28"/>
        </w:rPr>
      </w:pPr>
    </w:p>
    <w:p w:rsidR="000E3C86" w:rsidRDefault="000E3C86" w:rsidP="007578CB">
      <w:pPr>
        <w:jc w:val="both"/>
        <w:rPr>
          <w:sz w:val="28"/>
          <w:szCs w:val="28"/>
          <w:lang w:val="uk-UA"/>
        </w:rPr>
      </w:pPr>
      <w:r w:rsidRPr="00AC7312">
        <w:rPr>
          <w:sz w:val="28"/>
          <w:szCs w:val="28"/>
        </w:rPr>
        <w:t xml:space="preserve">          1.Затвердити проект</w:t>
      </w:r>
      <w:r>
        <w:rPr>
          <w:sz w:val="28"/>
          <w:szCs w:val="28"/>
          <w:lang w:val="uk-UA"/>
        </w:rPr>
        <w:t>и</w:t>
      </w:r>
      <w:r w:rsidRPr="00AC7312">
        <w:rPr>
          <w:sz w:val="28"/>
          <w:szCs w:val="28"/>
        </w:rPr>
        <w:t xml:space="preserve"> землеустрою щодо відв</w:t>
      </w:r>
      <w:r>
        <w:rPr>
          <w:sz w:val="28"/>
          <w:szCs w:val="28"/>
        </w:rPr>
        <w:t>едення земельн</w:t>
      </w:r>
      <w:r>
        <w:rPr>
          <w:sz w:val="28"/>
          <w:szCs w:val="28"/>
          <w:lang w:val="uk-UA"/>
        </w:rPr>
        <w:t>их</w:t>
      </w:r>
      <w:r>
        <w:rPr>
          <w:sz w:val="28"/>
          <w:szCs w:val="28"/>
        </w:rPr>
        <w:t xml:space="preserve"> ділян</w:t>
      </w:r>
      <w:r>
        <w:rPr>
          <w:sz w:val="28"/>
          <w:szCs w:val="28"/>
          <w:lang w:val="uk-UA"/>
        </w:rPr>
        <w:t>ок</w:t>
      </w:r>
      <w:r>
        <w:rPr>
          <w:sz w:val="28"/>
          <w:szCs w:val="28"/>
        </w:rPr>
        <w:t xml:space="preserve"> у власність гр.  </w:t>
      </w:r>
      <w:r>
        <w:rPr>
          <w:sz w:val="28"/>
          <w:szCs w:val="28"/>
          <w:lang w:val="uk-UA"/>
        </w:rPr>
        <w:t xml:space="preserve">Марко Юрію Юрійовичу </w:t>
      </w:r>
      <w:r w:rsidRPr="00AC7312">
        <w:rPr>
          <w:sz w:val="28"/>
          <w:szCs w:val="28"/>
        </w:rPr>
        <w:t xml:space="preserve"> для ведення особистого селянськог</w:t>
      </w:r>
      <w:r>
        <w:rPr>
          <w:sz w:val="28"/>
          <w:szCs w:val="28"/>
        </w:rPr>
        <w:t>о господарства</w:t>
      </w:r>
      <w:r>
        <w:rPr>
          <w:sz w:val="28"/>
          <w:szCs w:val="28"/>
          <w:lang w:val="uk-UA"/>
        </w:rPr>
        <w:t xml:space="preserve"> :</w:t>
      </w:r>
      <w:r>
        <w:rPr>
          <w:sz w:val="28"/>
          <w:szCs w:val="28"/>
        </w:rPr>
        <w:t xml:space="preserve"> </w:t>
      </w:r>
    </w:p>
    <w:p w:rsidR="000E3C86" w:rsidRPr="00AC7312" w:rsidRDefault="000E3C86" w:rsidP="001C456C">
      <w:pPr>
        <w:jc w:val="both"/>
        <w:rPr>
          <w:sz w:val="28"/>
          <w:szCs w:val="28"/>
        </w:rPr>
      </w:pPr>
      <w:r w:rsidRPr="00093794">
        <w:rPr>
          <w:sz w:val="28"/>
          <w:szCs w:val="28"/>
          <w:lang w:val="uk-UA"/>
        </w:rPr>
        <w:t>-</w:t>
      </w:r>
      <w:r>
        <w:rPr>
          <w:sz w:val="28"/>
          <w:szCs w:val="28"/>
          <w:lang w:val="uk-UA"/>
        </w:rPr>
        <w:t xml:space="preserve">  в  с. Хмільник (біля будинку №97)  площею 0,1749</w:t>
      </w:r>
      <w:r w:rsidRPr="00093794">
        <w:rPr>
          <w:sz w:val="28"/>
          <w:szCs w:val="28"/>
          <w:lang w:val="uk-UA"/>
        </w:rPr>
        <w:t xml:space="preserve"> га   </w:t>
      </w:r>
      <w:r w:rsidRPr="00AC7312">
        <w:rPr>
          <w:sz w:val="28"/>
          <w:szCs w:val="28"/>
        </w:rPr>
        <w:t xml:space="preserve">кадастровий номер земельної ділянки </w:t>
      </w:r>
      <w:r>
        <w:rPr>
          <w:sz w:val="28"/>
          <w:szCs w:val="28"/>
          <w:u w:val="single"/>
        </w:rPr>
        <w:t>212198</w:t>
      </w:r>
      <w:r>
        <w:rPr>
          <w:sz w:val="28"/>
          <w:szCs w:val="28"/>
          <w:u w:val="single"/>
          <w:lang w:val="uk-UA"/>
        </w:rPr>
        <w:t>48</w:t>
      </w:r>
      <w:r>
        <w:rPr>
          <w:sz w:val="28"/>
          <w:szCs w:val="28"/>
          <w:u w:val="single"/>
        </w:rPr>
        <w:t>00:0</w:t>
      </w:r>
      <w:r>
        <w:rPr>
          <w:sz w:val="28"/>
          <w:szCs w:val="28"/>
          <w:u w:val="single"/>
          <w:lang w:val="uk-UA"/>
        </w:rPr>
        <w:t>9</w:t>
      </w:r>
      <w:r w:rsidRPr="00AC7312">
        <w:rPr>
          <w:sz w:val="28"/>
          <w:szCs w:val="28"/>
          <w:u w:val="single"/>
        </w:rPr>
        <w:t>:001:0</w:t>
      </w:r>
      <w:r>
        <w:rPr>
          <w:sz w:val="28"/>
          <w:szCs w:val="28"/>
          <w:u w:val="single"/>
          <w:lang w:val="uk-UA"/>
        </w:rPr>
        <w:t>072</w:t>
      </w:r>
      <w:r w:rsidRPr="00AC7312">
        <w:rPr>
          <w:sz w:val="28"/>
          <w:szCs w:val="28"/>
        </w:rPr>
        <w:t>.</w:t>
      </w:r>
    </w:p>
    <w:p w:rsidR="000E3C86" w:rsidRPr="00AC7312" w:rsidRDefault="000E3C86" w:rsidP="007578CB">
      <w:pPr>
        <w:jc w:val="both"/>
        <w:rPr>
          <w:sz w:val="28"/>
          <w:szCs w:val="28"/>
        </w:rPr>
      </w:pPr>
      <w:r>
        <w:rPr>
          <w:sz w:val="28"/>
          <w:szCs w:val="28"/>
          <w:lang w:val="uk-UA"/>
        </w:rPr>
        <w:t>-</w:t>
      </w:r>
      <w:r>
        <w:rPr>
          <w:sz w:val="28"/>
          <w:szCs w:val="28"/>
        </w:rPr>
        <w:t xml:space="preserve"> в  с.</w:t>
      </w:r>
      <w:r>
        <w:rPr>
          <w:sz w:val="28"/>
          <w:szCs w:val="28"/>
          <w:lang w:val="uk-UA"/>
        </w:rPr>
        <w:t xml:space="preserve"> Хмільник, урочище на «Тогу»</w:t>
      </w:r>
      <w:r>
        <w:rPr>
          <w:sz w:val="28"/>
          <w:szCs w:val="28"/>
        </w:rPr>
        <w:t xml:space="preserve"> площею </w:t>
      </w:r>
      <w:r>
        <w:rPr>
          <w:sz w:val="28"/>
          <w:szCs w:val="28"/>
          <w:lang w:val="uk-UA"/>
        </w:rPr>
        <w:t>0,4509</w:t>
      </w:r>
      <w:r w:rsidRPr="00AC7312">
        <w:rPr>
          <w:sz w:val="28"/>
          <w:szCs w:val="28"/>
        </w:rPr>
        <w:t xml:space="preserve"> га, кадастровий номер земельної ділянки </w:t>
      </w:r>
      <w:r>
        <w:rPr>
          <w:sz w:val="28"/>
          <w:szCs w:val="28"/>
          <w:u w:val="single"/>
        </w:rPr>
        <w:t>212198</w:t>
      </w:r>
      <w:r>
        <w:rPr>
          <w:sz w:val="28"/>
          <w:szCs w:val="28"/>
          <w:u w:val="single"/>
          <w:lang w:val="uk-UA"/>
        </w:rPr>
        <w:t>48</w:t>
      </w:r>
      <w:r>
        <w:rPr>
          <w:sz w:val="28"/>
          <w:szCs w:val="28"/>
          <w:u w:val="single"/>
        </w:rPr>
        <w:t>00:0</w:t>
      </w:r>
      <w:r>
        <w:rPr>
          <w:sz w:val="28"/>
          <w:szCs w:val="28"/>
          <w:u w:val="single"/>
          <w:lang w:val="uk-UA"/>
        </w:rPr>
        <w:t>9</w:t>
      </w:r>
      <w:r w:rsidRPr="00AC7312">
        <w:rPr>
          <w:sz w:val="28"/>
          <w:szCs w:val="28"/>
          <w:u w:val="single"/>
        </w:rPr>
        <w:t>:001:0</w:t>
      </w:r>
      <w:r>
        <w:rPr>
          <w:sz w:val="28"/>
          <w:szCs w:val="28"/>
          <w:u w:val="single"/>
          <w:lang w:val="uk-UA"/>
        </w:rPr>
        <w:t>193</w:t>
      </w:r>
      <w:r w:rsidRPr="00AC7312">
        <w:rPr>
          <w:sz w:val="28"/>
          <w:szCs w:val="28"/>
        </w:rPr>
        <w:t>.</w:t>
      </w:r>
    </w:p>
    <w:p w:rsidR="000E3C86" w:rsidRDefault="000E3C86" w:rsidP="007578CB">
      <w:pPr>
        <w:jc w:val="both"/>
        <w:rPr>
          <w:sz w:val="28"/>
          <w:szCs w:val="28"/>
          <w:lang w:val="uk-UA"/>
        </w:rPr>
      </w:pPr>
      <w:r w:rsidRPr="00AC7312">
        <w:rPr>
          <w:sz w:val="28"/>
          <w:szCs w:val="28"/>
        </w:rPr>
        <w:t xml:space="preserve">        2.Передати земельну ділянку</w:t>
      </w:r>
      <w:r>
        <w:rPr>
          <w:sz w:val="28"/>
          <w:szCs w:val="28"/>
          <w:lang w:val="uk-UA"/>
        </w:rPr>
        <w:t xml:space="preserve"> гр. Марко Юрію Юрійовичу </w:t>
      </w:r>
      <w:r w:rsidRPr="00AC7312">
        <w:rPr>
          <w:sz w:val="28"/>
          <w:szCs w:val="28"/>
        </w:rPr>
        <w:t xml:space="preserve"> для ведення особистого селянськог</w:t>
      </w:r>
      <w:r>
        <w:rPr>
          <w:sz w:val="28"/>
          <w:szCs w:val="28"/>
        </w:rPr>
        <w:t>о господарства</w:t>
      </w:r>
      <w:r>
        <w:rPr>
          <w:sz w:val="28"/>
          <w:szCs w:val="28"/>
          <w:lang w:val="uk-UA"/>
        </w:rPr>
        <w:t>:</w:t>
      </w:r>
    </w:p>
    <w:p w:rsidR="000E3C86" w:rsidRPr="00AC7312" w:rsidRDefault="000E3C86" w:rsidP="001C456C">
      <w:pPr>
        <w:jc w:val="both"/>
        <w:rPr>
          <w:sz w:val="28"/>
          <w:szCs w:val="28"/>
        </w:rPr>
      </w:pPr>
      <w:r w:rsidRPr="00093794">
        <w:rPr>
          <w:sz w:val="28"/>
          <w:szCs w:val="28"/>
          <w:lang w:val="uk-UA"/>
        </w:rPr>
        <w:t>-</w:t>
      </w:r>
      <w:r>
        <w:rPr>
          <w:sz w:val="28"/>
          <w:szCs w:val="28"/>
          <w:lang w:val="uk-UA"/>
        </w:rPr>
        <w:t xml:space="preserve">  в  с. Хмільник (біля будинку №97)  площею 0,1749</w:t>
      </w:r>
      <w:r w:rsidRPr="00093794">
        <w:rPr>
          <w:sz w:val="28"/>
          <w:szCs w:val="28"/>
          <w:lang w:val="uk-UA"/>
        </w:rPr>
        <w:t xml:space="preserve"> га   </w:t>
      </w:r>
      <w:r w:rsidRPr="00AC7312">
        <w:rPr>
          <w:sz w:val="28"/>
          <w:szCs w:val="28"/>
        </w:rPr>
        <w:t xml:space="preserve">кадастровий номер земельної ділянки </w:t>
      </w:r>
      <w:r>
        <w:rPr>
          <w:sz w:val="28"/>
          <w:szCs w:val="28"/>
          <w:u w:val="single"/>
        </w:rPr>
        <w:t>212198</w:t>
      </w:r>
      <w:r>
        <w:rPr>
          <w:sz w:val="28"/>
          <w:szCs w:val="28"/>
          <w:u w:val="single"/>
          <w:lang w:val="uk-UA"/>
        </w:rPr>
        <w:t>48</w:t>
      </w:r>
      <w:r>
        <w:rPr>
          <w:sz w:val="28"/>
          <w:szCs w:val="28"/>
          <w:u w:val="single"/>
        </w:rPr>
        <w:t>00:0</w:t>
      </w:r>
      <w:r>
        <w:rPr>
          <w:sz w:val="28"/>
          <w:szCs w:val="28"/>
          <w:u w:val="single"/>
          <w:lang w:val="uk-UA"/>
        </w:rPr>
        <w:t>9</w:t>
      </w:r>
      <w:r w:rsidRPr="00AC7312">
        <w:rPr>
          <w:sz w:val="28"/>
          <w:szCs w:val="28"/>
          <w:u w:val="single"/>
        </w:rPr>
        <w:t>:001:0</w:t>
      </w:r>
      <w:r>
        <w:rPr>
          <w:sz w:val="28"/>
          <w:szCs w:val="28"/>
          <w:u w:val="single"/>
          <w:lang w:val="uk-UA"/>
        </w:rPr>
        <w:t>072</w:t>
      </w:r>
      <w:r w:rsidRPr="00AC7312">
        <w:rPr>
          <w:sz w:val="28"/>
          <w:szCs w:val="28"/>
        </w:rPr>
        <w:t>.</w:t>
      </w:r>
    </w:p>
    <w:p w:rsidR="000E3C86" w:rsidRPr="001C456C" w:rsidRDefault="000E3C86" w:rsidP="007578CB">
      <w:pPr>
        <w:jc w:val="both"/>
        <w:rPr>
          <w:sz w:val="28"/>
          <w:szCs w:val="28"/>
        </w:rPr>
      </w:pPr>
      <w:r>
        <w:rPr>
          <w:sz w:val="28"/>
          <w:szCs w:val="28"/>
          <w:lang w:val="uk-UA"/>
        </w:rPr>
        <w:t>-</w:t>
      </w:r>
      <w:r>
        <w:rPr>
          <w:sz w:val="28"/>
          <w:szCs w:val="28"/>
        </w:rPr>
        <w:t xml:space="preserve"> в  с.</w:t>
      </w:r>
      <w:r>
        <w:rPr>
          <w:sz w:val="28"/>
          <w:szCs w:val="28"/>
          <w:lang w:val="uk-UA"/>
        </w:rPr>
        <w:t xml:space="preserve"> Хмільник, урочище на «Тогу»</w:t>
      </w:r>
      <w:r>
        <w:rPr>
          <w:sz w:val="28"/>
          <w:szCs w:val="28"/>
        </w:rPr>
        <w:t xml:space="preserve"> площею </w:t>
      </w:r>
      <w:r>
        <w:rPr>
          <w:sz w:val="28"/>
          <w:szCs w:val="28"/>
          <w:lang w:val="uk-UA"/>
        </w:rPr>
        <w:t>0,4509</w:t>
      </w:r>
      <w:r w:rsidRPr="00AC7312">
        <w:rPr>
          <w:sz w:val="28"/>
          <w:szCs w:val="28"/>
        </w:rPr>
        <w:t xml:space="preserve"> га, кадастровий номер земельної ділянки </w:t>
      </w:r>
      <w:r>
        <w:rPr>
          <w:sz w:val="28"/>
          <w:szCs w:val="28"/>
          <w:u w:val="single"/>
        </w:rPr>
        <w:t>212198</w:t>
      </w:r>
      <w:r>
        <w:rPr>
          <w:sz w:val="28"/>
          <w:szCs w:val="28"/>
          <w:u w:val="single"/>
          <w:lang w:val="uk-UA"/>
        </w:rPr>
        <w:t>48</w:t>
      </w:r>
      <w:r>
        <w:rPr>
          <w:sz w:val="28"/>
          <w:szCs w:val="28"/>
          <w:u w:val="single"/>
        </w:rPr>
        <w:t>00:0</w:t>
      </w:r>
      <w:r>
        <w:rPr>
          <w:sz w:val="28"/>
          <w:szCs w:val="28"/>
          <w:u w:val="single"/>
          <w:lang w:val="uk-UA"/>
        </w:rPr>
        <w:t>9</w:t>
      </w:r>
      <w:r w:rsidRPr="00AC7312">
        <w:rPr>
          <w:sz w:val="28"/>
          <w:szCs w:val="28"/>
          <w:u w:val="single"/>
        </w:rPr>
        <w:t>:001:0</w:t>
      </w:r>
      <w:r>
        <w:rPr>
          <w:sz w:val="28"/>
          <w:szCs w:val="28"/>
          <w:u w:val="single"/>
          <w:lang w:val="uk-UA"/>
        </w:rPr>
        <w:t>193</w:t>
      </w:r>
      <w:r w:rsidRPr="00AC7312">
        <w:rPr>
          <w:sz w:val="28"/>
          <w:szCs w:val="28"/>
        </w:rPr>
        <w:t>.</w:t>
      </w:r>
    </w:p>
    <w:p w:rsidR="000E3C86" w:rsidRPr="00A92CBF" w:rsidRDefault="000E3C86" w:rsidP="007578CB">
      <w:pPr>
        <w:jc w:val="both"/>
        <w:rPr>
          <w:sz w:val="28"/>
          <w:szCs w:val="28"/>
          <w:lang w:val="uk-UA"/>
        </w:rPr>
      </w:pPr>
      <w:r w:rsidRPr="005A4349">
        <w:rPr>
          <w:sz w:val="28"/>
          <w:szCs w:val="28"/>
          <w:lang w:val="uk-UA"/>
        </w:rPr>
        <w:t xml:space="preserve">        3. Г</w:t>
      </w:r>
      <w:r>
        <w:rPr>
          <w:sz w:val="28"/>
          <w:szCs w:val="28"/>
          <w:lang w:val="uk-UA"/>
        </w:rPr>
        <w:t xml:space="preserve">ромадянці Марко Світлані Юріївні </w:t>
      </w:r>
      <w:r w:rsidRPr="005A4349">
        <w:rPr>
          <w:sz w:val="28"/>
          <w:szCs w:val="28"/>
          <w:lang w:val="uk-UA"/>
        </w:rPr>
        <w:t>зареєструвати право власності на земельну ділянку в суб’єкта державної реєст</w:t>
      </w:r>
      <w:r w:rsidRPr="00A92CBF">
        <w:rPr>
          <w:sz w:val="28"/>
          <w:szCs w:val="28"/>
          <w:lang w:val="uk-UA"/>
        </w:rPr>
        <w:t>рації прав.</w:t>
      </w:r>
    </w:p>
    <w:p w:rsidR="000E3C86" w:rsidRDefault="000E3C86" w:rsidP="001C456C">
      <w:pPr>
        <w:jc w:val="both"/>
        <w:rPr>
          <w:sz w:val="28"/>
          <w:szCs w:val="28"/>
          <w:lang w:val="uk-UA"/>
        </w:rPr>
      </w:pPr>
      <w:r w:rsidRPr="00A92CBF">
        <w:rPr>
          <w:sz w:val="28"/>
          <w:szCs w:val="28"/>
          <w:lang w:val="uk-UA"/>
        </w:rPr>
        <w:t xml:space="preserve">        </w:t>
      </w:r>
      <w:r w:rsidRPr="00AC7312">
        <w:rPr>
          <w:sz w:val="28"/>
          <w:szCs w:val="28"/>
        </w:rPr>
        <w:t>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E3C86" w:rsidRPr="004C77C7" w:rsidRDefault="000E3C86" w:rsidP="001C456C">
      <w:pPr>
        <w:jc w:val="both"/>
        <w:rPr>
          <w:sz w:val="28"/>
          <w:szCs w:val="28"/>
          <w:lang w:val="uk-UA"/>
        </w:rPr>
      </w:pPr>
    </w:p>
    <w:p w:rsidR="000E3C86" w:rsidRPr="00173DB1" w:rsidRDefault="000E3C86" w:rsidP="007578CB">
      <w:pPr>
        <w:rPr>
          <w:b/>
          <w:sz w:val="28"/>
          <w:szCs w:val="28"/>
          <w:lang w:val="uk-UA"/>
        </w:rPr>
      </w:pPr>
      <w:r>
        <w:rPr>
          <w:sz w:val="28"/>
          <w:szCs w:val="28"/>
          <w:lang w:val="uk-UA"/>
        </w:rPr>
        <w:t xml:space="preserve">          </w:t>
      </w:r>
      <w:r w:rsidRPr="00AC7312">
        <w:rPr>
          <w:sz w:val="28"/>
          <w:szCs w:val="28"/>
        </w:rPr>
        <w:t xml:space="preserve">    </w:t>
      </w:r>
      <w:r w:rsidRPr="00AC7312">
        <w:rPr>
          <w:b/>
          <w:sz w:val="28"/>
          <w:szCs w:val="28"/>
        </w:rPr>
        <w:t xml:space="preserve">  Сільський голова                                                      М.М. Станинець  </w:t>
      </w:r>
    </w:p>
    <w:p w:rsidR="000E3C86" w:rsidRPr="00AC7312" w:rsidRDefault="000E3C86" w:rsidP="007578CB">
      <w:pPr>
        <w:rPr>
          <w:b/>
          <w:sz w:val="28"/>
          <w:szCs w:val="28"/>
        </w:rPr>
      </w:pPr>
      <w:r w:rsidRPr="00AC7312">
        <w:rPr>
          <w:b/>
          <w:sz w:val="28"/>
          <w:szCs w:val="28"/>
        </w:rPr>
        <w:t xml:space="preserve">   </w:t>
      </w:r>
    </w:p>
    <w:p w:rsidR="000E3C86" w:rsidRPr="00AC7312" w:rsidRDefault="000E3C86" w:rsidP="007578CB">
      <w:pPr>
        <w:rPr>
          <w:sz w:val="28"/>
          <w:szCs w:val="28"/>
        </w:rPr>
      </w:pPr>
    </w:p>
    <w:p w:rsidR="000E3C86" w:rsidRPr="00AC7312" w:rsidRDefault="000E3C86" w:rsidP="001C456C">
      <w:pPr>
        <w:ind w:right="-284"/>
        <w:jc w:val="center"/>
        <w:rPr>
          <w:sz w:val="28"/>
          <w:szCs w:val="28"/>
        </w:rPr>
      </w:pPr>
      <w:r w:rsidRPr="00AC7312">
        <w:rPr>
          <w:sz w:val="28"/>
          <w:szCs w:val="28"/>
        </w:rPr>
        <w:object w:dxaOrig="1141" w:dyaOrig="1261">
          <v:shape id="_x0000_i1082" type="#_x0000_t75" style="width:46.5pt;height:53.25pt" o:ole="" fillcolor="window">
            <v:imagedata r:id="rId10" o:title=""/>
          </v:shape>
          <o:OLEObject Type="Embed" ProgID="Word.Picture.8" ShapeID="_x0000_i1082" DrawAspect="Content" ObjectID="_1704869242" r:id="rId58"/>
        </w:object>
      </w:r>
    </w:p>
    <w:p w:rsidR="000E3C86" w:rsidRPr="00AC7312" w:rsidRDefault="000E3C86" w:rsidP="001C456C">
      <w:pPr>
        <w:jc w:val="center"/>
        <w:outlineLvl w:val="0"/>
        <w:rPr>
          <w:b/>
          <w:sz w:val="28"/>
          <w:szCs w:val="28"/>
        </w:rPr>
      </w:pPr>
      <w:r w:rsidRPr="00AC7312">
        <w:rPr>
          <w:b/>
          <w:sz w:val="28"/>
          <w:szCs w:val="28"/>
        </w:rPr>
        <w:t>У К Р А Ї Н А</w:t>
      </w:r>
    </w:p>
    <w:p w:rsidR="000E3C86" w:rsidRDefault="000E3C86" w:rsidP="001C456C">
      <w:pPr>
        <w:jc w:val="center"/>
        <w:rPr>
          <w:b/>
          <w:sz w:val="28"/>
          <w:szCs w:val="28"/>
          <w:lang w:val="uk-UA"/>
        </w:rPr>
      </w:pPr>
      <w:r w:rsidRPr="00AC7312">
        <w:rPr>
          <w:b/>
          <w:sz w:val="28"/>
          <w:szCs w:val="28"/>
        </w:rPr>
        <w:t>КАМ’ЯНСЬКА  СІЛЬСЬКА  РАДА БЕРЕГІВСЬКОГО  РАЙОНУ ЗАКАРПАТСЬКОЇ  ОБЛАСТІ</w:t>
      </w:r>
    </w:p>
    <w:p w:rsidR="000E3C86" w:rsidRPr="005C023B" w:rsidRDefault="000E3C86" w:rsidP="001C456C">
      <w:pPr>
        <w:jc w:val="center"/>
        <w:rPr>
          <w:b/>
          <w:sz w:val="28"/>
          <w:szCs w:val="28"/>
          <w:lang w:val="uk-UA"/>
        </w:rPr>
      </w:pPr>
    </w:p>
    <w:p w:rsidR="000E3C86" w:rsidRDefault="000E3C86" w:rsidP="001C456C">
      <w:pPr>
        <w:jc w:val="center"/>
        <w:rPr>
          <w:b/>
          <w:sz w:val="28"/>
          <w:szCs w:val="28"/>
          <w:lang w:val="uk-UA"/>
        </w:rPr>
      </w:pPr>
      <w:r>
        <w:rPr>
          <w:b/>
          <w:sz w:val="28"/>
          <w:szCs w:val="28"/>
          <w:lang w:val="uk-UA"/>
        </w:rPr>
        <w:t>8</w:t>
      </w:r>
      <w:r>
        <w:rPr>
          <w:b/>
          <w:sz w:val="28"/>
          <w:szCs w:val="28"/>
        </w:rPr>
        <w:t>-</w:t>
      </w:r>
      <w:r>
        <w:rPr>
          <w:b/>
          <w:sz w:val="28"/>
          <w:szCs w:val="28"/>
          <w:lang w:val="uk-UA"/>
        </w:rPr>
        <w:t>ма</w:t>
      </w:r>
      <w:r>
        <w:rPr>
          <w:b/>
          <w:sz w:val="28"/>
          <w:szCs w:val="28"/>
        </w:rPr>
        <w:t xml:space="preserve">  сесі</w:t>
      </w:r>
      <w:r>
        <w:rPr>
          <w:b/>
          <w:sz w:val="28"/>
          <w:szCs w:val="28"/>
          <w:lang w:val="uk-UA"/>
        </w:rPr>
        <w:t>я</w:t>
      </w:r>
      <w:r w:rsidRPr="00AC7312">
        <w:rPr>
          <w:b/>
          <w:sz w:val="28"/>
          <w:szCs w:val="28"/>
        </w:rPr>
        <w:t xml:space="preserve">  8-го скликання</w:t>
      </w:r>
    </w:p>
    <w:p w:rsidR="000E3C86" w:rsidRPr="005C023B" w:rsidRDefault="000E3C86" w:rsidP="001C456C">
      <w:pPr>
        <w:jc w:val="center"/>
        <w:rPr>
          <w:b/>
          <w:sz w:val="28"/>
          <w:szCs w:val="28"/>
          <w:lang w:val="uk-UA"/>
        </w:rPr>
      </w:pPr>
    </w:p>
    <w:p w:rsidR="000E3C86" w:rsidRPr="00AC7312" w:rsidRDefault="000E3C86" w:rsidP="001C456C">
      <w:pPr>
        <w:tabs>
          <w:tab w:val="left" w:pos="405"/>
          <w:tab w:val="center" w:pos="4808"/>
        </w:tabs>
        <w:jc w:val="center"/>
        <w:outlineLvl w:val="0"/>
        <w:rPr>
          <w:szCs w:val="28"/>
        </w:rPr>
      </w:pPr>
      <w:r w:rsidRPr="00AC7312">
        <w:rPr>
          <w:b/>
          <w:sz w:val="28"/>
          <w:szCs w:val="28"/>
        </w:rPr>
        <w:t>Р І Ш Е Н Н Я</w:t>
      </w:r>
    </w:p>
    <w:p w:rsidR="000E3C86" w:rsidRPr="002C04F7" w:rsidRDefault="000E3C86" w:rsidP="001C456C">
      <w:pPr>
        <w:rPr>
          <w:b/>
          <w:sz w:val="28"/>
          <w:szCs w:val="28"/>
          <w:lang w:val="uk-UA"/>
        </w:rPr>
      </w:pPr>
      <w:r>
        <w:rPr>
          <w:b/>
          <w:sz w:val="28"/>
          <w:szCs w:val="28"/>
        </w:rPr>
        <w:t xml:space="preserve">від  </w:t>
      </w:r>
      <w:r>
        <w:rPr>
          <w:b/>
          <w:sz w:val="28"/>
          <w:szCs w:val="28"/>
          <w:lang w:val="uk-UA"/>
        </w:rPr>
        <w:t xml:space="preserve">09 грудня </w:t>
      </w:r>
      <w:r w:rsidRPr="00AC7312">
        <w:rPr>
          <w:b/>
          <w:sz w:val="28"/>
          <w:szCs w:val="28"/>
        </w:rPr>
        <w:t xml:space="preserve"> 2021 року  № </w:t>
      </w:r>
      <w:r>
        <w:rPr>
          <w:b/>
          <w:sz w:val="28"/>
          <w:szCs w:val="28"/>
          <w:lang w:val="uk-UA"/>
        </w:rPr>
        <w:t>866</w:t>
      </w:r>
    </w:p>
    <w:p w:rsidR="000E3C86" w:rsidRPr="00AC7312" w:rsidRDefault="000E3C86" w:rsidP="001C456C">
      <w:pPr>
        <w:rPr>
          <w:b/>
          <w:sz w:val="28"/>
          <w:szCs w:val="28"/>
        </w:rPr>
      </w:pPr>
      <w:r w:rsidRPr="00AC7312">
        <w:rPr>
          <w:b/>
          <w:sz w:val="28"/>
          <w:szCs w:val="28"/>
        </w:rPr>
        <w:t>с. Кам’янське</w:t>
      </w:r>
    </w:p>
    <w:p w:rsidR="000E3C86" w:rsidRPr="00AC7312" w:rsidRDefault="000E3C86" w:rsidP="001C456C">
      <w:pPr>
        <w:rPr>
          <w:b/>
          <w:sz w:val="28"/>
          <w:szCs w:val="28"/>
        </w:rPr>
      </w:pPr>
      <w:r w:rsidRPr="00AC7312">
        <w:rPr>
          <w:b/>
          <w:sz w:val="28"/>
          <w:szCs w:val="28"/>
        </w:rPr>
        <w:t xml:space="preserve">Про затвердження проекту землеустрою  </w:t>
      </w:r>
    </w:p>
    <w:p w:rsidR="000E3C86" w:rsidRPr="00AC7312" w:rsidRDefault="000E3C86" w:rsidP="001C456C">
      <w:pPr>
        <w:rPr>
          <w:b/>
          <w:sz w:val="28"/>
          <w:szCs w:val="28"/>
        </w:rPr>
      </w:pPr>
      <w:r w:rsidRPr="00AC7312">
        <w:rPr>
          <w:b/>
          <w:sz w:val="28"/>
          <w:szCs w:val="28"/>
        </w:rPr>
        <w:t>щодо відведення земельної ділянки у</w:t>
      </w:r>
    </w:p>
    <w:p w:rsidR="000E3C86" w:rsidRPr="005A4349" w:rsidRDefault="000E3C86" w:rsidP="001C456C">
      <w:pPr>
        <w:rPr>
          <w:b/>
          <w:sz w:val="28"/>
          <w:szCs w:val="28"/>
          <w:lang w:val="uk-UA"/>
        </w:rPr>
      </w:pPr>
      <w:r w:rsidRPr="00AC7312">
        <w:rPr>
          <w:b/>
          <w:sz w:val="28"/>
          <w:szCs w:val="28"/>
        </w:rPr>
        <w:t>влас</w:t>
      </w:r>
      <w:r>
        <w:rPr>
          <w:b/>
          <w:sz w:val="28"/>
          <w:szCs w:val="28"/>
        </w:rPr>
        <w:t xml:space="preserve">ність гр. </w:t>
      </w:r>
      <w:r>
        <w:rPr>
          <w:b/>
          <w:sz w:val="28"/>
          <w:szCs w:val="28"/>
          <w:lang w:val="uk-UA"/>
        </w:rPr>
        <w:t>Лакатош Івану Івановичу</w:t>
      </w:r>
    </w:p>
    <w:p w:rsidR="000E3C86" w:rsidRPr="005A4349" w:rsidRDefault="000E3C86" w:rsidP="001C456C">
      <w:pPr>
        <w:tabs>
          <w:tab w:val="left" w:pos="3540"/>
        </w:tabs>
        <w:rPr>
          <w:b/>
          <w:sz w:val="28"/>
          <w:szCs w:val="28"/>
          <w:lang w:val="uk-UA"/>
        </w:rPr>
      </w:pPr>
      <w:r w:rsidRPr="005C023B">
        <w:rPr>
          <w:b/>
          <w:sz w:val="28"/>
          <w:szCs w:val="28"/>
          <w:lang w:val="uk-UA"/>
        </w:rPr>
        <w:t>мешк. с.</w:t>
      </w:r>
      <w:r>
        <w:rPr>
          <w:b/>
          <w:sz w:val="28"/>
          <w:szCs w:val="28"/>
          <w:lang w:val="uk-UA"/>
        </w:rPr>
        <w:t>Заріччя , вул. Л.Українки,7</w:t>
      </w:r>
    </w:p>
    <w:p w:rsidR="000E3C86" w:rsidRPr="005C023B" w:rsidRDefault="000E3C86" w:rsidP="001C456C">
      <w:pPr>
        <w:tabs>
          <w:tab w:val="left" w:pos="3540"/>
        </w:tabs>
        <w:rPr>
          <w:b/>
          <w:sz w:val="28"/>
          <w:szCs w:val="28"/>
          <w:lang w:val="uk-UA"/>
        </w:rPr>
      </w:pPr>
    </w:p>
    <w:p w:rsidR="000E3C86" w:rsidRPr="002C48F8" w:rsidRDefault="000E3C86" w:rsidP="001C456C">
      <w:pPr>
        <w:rPr>
          <w:sz w:val="28"/>
          <w:szCs w:val="28"/>
          <w:lang w:val="uk-UA"/>
        </w:rPr>
      </w:pPr>
      <w:r w:rsidRPr="005C023B">
        <w:rPr>
          <w:sz w:val="28"/>
          <w:szCs w:val="28"/>
          <w:lang w:val="uk-UA"/>
        </w:rPr>
        <w:t xml:space="preserve">       </w:t>
      </w:r>
      <w:r w:rsidRPr="00AC7312">
        <w:rPr>
          <w:sz w:val="28"/>
          <w:szCs w:val="28"/>
        </w:rPr>
        <w:t>Розглянувши проект землеустрою щодо відведення земельної ділянки у власн</w:t>
      </w:r>
      <w:r>
        <w:rPr>
          <w:sz w:val="28"/>
          <w:szCs w:val="28"/>
        </w:rPr>
        <w:t xml:space="preserve">ість, гр. </w:t>
      </w:r>
      <w:r>
        <w:rPr>
          <w:sz w:val="28"/>
          <w:szCs w:val="28"/>
          <w:lang w:val="uk-UA"/>
        </w:rPr>
        <w:t>Лакатош Івану Івановичу</w:t>
      </w:r>
      <w:r w:rsidRPr="00587D43">
        <w:rPr>
          <w:sz w:val="28"/>
          <w:szCs w:val="28"/>
          <w:lang w:val="uk-UA"/>
        </w:rPr>
        <w:t xml:space="preserve"> </w:t>
      </w:r>
      <w:r w:rsidRPr="00587D43">
        <w:rPr>
          <w:sz w:val="28"/>
          <w:szCs w:val="28"/>
        </w:rPr>
        <w:t xml:space="preserve"> мешк. с. </w:t>
      </w:r>
      <w:r>
        <w:rPr>
          <w:sz w:val="28"/>
          <w:szCs w:val="28"/>
          <w:lang w:val="uk-UA"/>
        </w:rPr>
        <w:t>Заріччя, вул. Л.Українки,7</w:t>
      </w:r>
      <w:r w:rsidRPr="00587D43">
        <w:rPr>
          <w:sz w:val="28"/>
          <w:szCs w:val="28"/>
          <w:lang w:val="uk-UA"/>
        </w:rPr>
        <w:t xml:space="preserve"> </w:t>
      </w:r>
      <w:r w:rsidRPr="002C48F8">
        <w:rPr>
          <w:sz w:val="28"/>
          <w:szCs w:val="28"/>
          <w:lang w:val="uk-UA"/>
        </w:rPr>
        <w:t xml:space="preserve"> для ведення особистого селянського господарства,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2C48F8">
        <w:rPr>
          <w:sz w:val="28"/>
          <w:szCs w:val="28"/>
          <w:u w:val="single"/>
          <w:lang w:val="uk-UA"/>
        </w:rPr>
        <w:t xml:space="preserve">12, 118, 121, </w:t>
      </w:r>
      <w:r w:rsidRPr="002C48F8">
        <w:rPr>
          <w:sz w:val="28"/>
          <w:szCs w:val="28"/>
          <w:lang w:val="uk-UA"/>
        </w:rPr>
        <w:t xml:space="preserve"> Земельного кодексу України</w:t>
      </w:r>
      <w:r w:rsidRPr="002C48F8">
        <w:rPr>
          <w:bCs/>
          <w:sz w:val="28"/>
          <w:szCs w:val="28"/>
          <w:lang w:val="uk-UA"/>
        </w:rPr>
        <w:t xml:space="preserve"> сесія  сільської ради</w:t>
      </w:r>
    </w:p>
    <w:p w:rsidR="000E3C86" w:rsidRPr="002C48F8" w:rsidRDefault="000E3C86" w:rsidP="001C456C">
      <w:pPr>
        <w:rPr>
          <w:sz w:val="28"/>
          <w:szCs w:val="28"/>
          <w:lang w:val="uk-UA"/>
        </w:rPr>
      </w:pPr>
    </w:p>
    <w:p w:rsidR="000E3C86" w:rsidRPr="00587D43" w:rsidRDefault="000E3C86" w:rsidP="001C456C">
      <w:pPr>
        <w:jc w:val="center"/>
        <w:rPr>
          <w:b/>
          <w:bCs/>
          <w:sz w:val="28"/>
          <w:szCs w:val="28"/>
        </w:rPr>
      </w:pPr>
      <w:r w:rsidRPr="00587D43">
        <w:rPr>
          <w:b/>
          <w:bCs/>
          <w:sz w:val="28"/>
          <w:szCs w:val="28"/>
        </w:rPr>
        <w:t>ВИРІШИЛА:</w:t>
      </w:r>
    </w:p>
    <w:p w:rsidR="000E3C86" w:rsidRPr="00587D43" w:rsidRDefault="000E3C86" w:rsidP="001C456C">
      <w:pPr>
        <w:jc w:val="center"/>
        <w:rPr>
          <w:b/>
          <w:bCs/>
          <w:sz w:val="28"/>
          <w:szCs w:val="28"/>
        </w:rPr>
      </w:pPr>
    </w:p>
    <w:p w:rsidR="000E3C86" w:rsidRPr="00AC7312" w:rsidRDefault="000E3C86" w:rsidP="001C456C">
      <w:pPr>
        <w:jc w:val="both"/>
        <w:rPr>
          <w:sz w:val="28"/>
          <w:szCs w:val="28"/>
        </w:rPr>
      </w:pPr>
      <w:r w:rsidRPr="00587D43">
        <w:rPr>
          <w:sz w:val="28"/>
          <w:szCs w:val="28"/>
        </w:rPr>
        <w:t xml:space="preserve">          1.Затвердити проект землеустрою щодо відведення земельної ділянки у власність гр.  </w:t>
      </w:r>
      <w:r>
        <w:rPr>
          <w:sz w:val="28"/>
          <w:szCs w:val="28"/>
          <w:lang w:val="uk-UA"/>
        </w:rPr>
        <w:t>Лакатош Івану Івановичу</w:t>
      </w:r>
      <w:r w:rsidRPr="00587D43">
        <w:rPr>
          <w:sz w:val="28"/>
          <w:szCs w:val="28"/>
        </w:rPr>
        <w:t xml:space="preserve"> для ведення особистого селя</w:t>
      </w:r>
      <w:r w:rsidRPr="00AC7312">
        <w:rPr>
          <w:sz w:val="28"/>
          <w:szCs w:val="28"/>
        </w:rPr>
        <w:t>нськог</w:t>
      </w:r>
      <w:r>
        <w:rPr>
          <w:sz w:val="28"/>
          <w:szCs w:val="28"/>
        </w:rPr>
        <w:t>о господарства  в  с.</w:t>
      </w:r>
      <w:r>
        <w:rPr>
          <w:sz w:val="28"/>
          <w:szCs w:val="28"/>
          <w:lang w:val="uk-UA"/>
        </w:rPr>
        <w:t xml:space="preserve"> Хмільник, урочище «Тога» </w:t>
      </w:r>
      <w:r>
        <w:rPr>
          <w:sz w:val="28"/>
          <w:szCs w:val="28"/>
        </w:rPr>
        <w:t xml:space="preserve"> загальною площею </w:t>
      </w:r>
      <w:r>
        <w:rPr>
          <w:sz w:val="28"/>
          <w:szCs w:val="28"/>
          <w:lang w:val="uk-UA"/>
        </w:rPr>
        <w:t>0,4796</w:t>
      </w:r>
      <w:r w:rsidRPr="00AC7312">
        <w:rPr>
          <w:sz w:val="28"/>
          <w:szCs w:val="28"/>
        </w:rPr>
        <w:t xml:space="preserve"> га, кадастровий номер земельної ділянки </w:t>
      </w:r>
      <w:r>
        <w:rPr>
          <w:sz w:val="28"/>
          <w:szCs w:val="28"/>
          <w:u w:val="single"/>
        </w:rPr>
        <w:t>212198</w:t>
      </w:r>
      <w:r>
        <w:rPr>
          <w:sz w:val="28"/>
          <w:szCs w:val="28"/>
          <w:u w:val="single"/>
          <w:lang w:val="uk-UA"/>
        </w:rPr>
        <w:t>48</w:t>
      </w:r>
      <w:r>
        <w:rPr>
          <w:sz w:val="28"/>
          <w:szCs w:val="28"/>
          <w:u w:val="single"/>
        </w:rPr>
        <w:t>00:0</w:t>
      </w:r>
      <w:r>
        <w:rPr>
          <w:sz w:val="28"/>
          <w:szCs w:val="28"/>
          <w:u w:val="single"/>
          <w:lang w:val="uk-UA"/>
        </w:rPr>
        <w:t>9</w:t>
      </w:r>
      <w:r w:rsidRPr="00AC7312">
        <w:rPr>
          <w:sz w:val="28"/>
          <w:szCs w:val="28"/>
          <w:u w:val="single"/>
        </w:rPr>
        <w:t>:001:0</w:t>
      </w:r>
      <w:r>
        <w:rPr>
          <w:sz w:val="28"/>
          <w:szCs w:val="28"/>
          <w:u w:val="single"/>
          <w:lang w:val="uk-UA"/>
        </w:rPr>
        <w:t>087</w:t>
      </w:r>
      <w:r w:rsidRPr="00AC7312">
        <w:rPr>
          <w:sz w:val="28"/>
          <w:szCs w:val="28"/>
        </w:rPr>
        <w:t>.</w:t>
      </w:r>
    </w:p>
    <w:p w:rsidR="000E3C86" w:rsidRPr="005A4349" w:rsidRDefault="000E3C86" w:rsidP="001C456C">
      <w:pPr>
        <w:jc w:val="both"/>
        <w:rPr>
          <w:sz w:val="28"/>
          <w:szCs w:val="28"/>
          <w:lang w:val="uk-UA"/>
        </w:rPr>
      </w:pPr>
      <w:r w:rsidRPr="00AC7312">
        <w:rPr>
          <w:sz w:val="28"/>
          <w:szCs w:val="28"/>
        </w:rPr>
        <w:t xml:space="preserve">        2.Передати земельну ділянку</w:t>
      </w:r>
      <w:r>
        <w:rPr>
          <w:sz w:val="28"/>
          <w:szCs w:val="28"/>
          <w:lang w:val="uk-UA"/>
        </w:rPr>
        <w:t xml:space="preserve"> гр. Лакатош Івану Івановичу, мешк. с. Заріччя вул. Л.Українки,7  </w:t>
      </w:r>
      <w:r w:rsidRPr="00AC7312">
        <w:rPr>
          <w:sz w:val="28"/>
          <w:szCs w:val="28"/>
        </w:rPr>
        <w:t xml:space="preserve"> для ведення особистого селянськог</w:t>
      </w:r>
      <w:r>
        <w:rPr>
          <w:sz w:val="28"/>
          <w:szCs w:val="28"/>
        </w:rPr>
        <w:t>о господарства  в  с.</w:t>
      </w:r>
      <w:r>
        <w:rPr>
          <w:sz w:val="28"/>
          <w:szCs w:val="28"/>
          <w:lang w:val="uk-UA"/>
        </w:rPr>
        <w:t xml:space="preserve"> Хмільник, урочище «Тога»</w:t>
      </w:r>
      <w:r>
        <w:rPr>
          <w:sz w:val="28"/>
          <w:szCs w:val="28"/>
        </w:rPr>
        <w:t xml:space="preserve"> </w:t>
      </w:r>
      <w:r>
        <w:rPr>
          <w:sz w:val="28"/>
          <w:szCs w:val="28"/>
          <w:lang w:val="uk-UA"/>
        </w:rPr>
        <w:t xml:space="preserve"> </w:t>
      </w:r>
      <w:r w:rsidRPr="005A4349">
        <w:rPr>
          <w:sz w:val="28"/>
          <w:szCs w:val="28"/>
          <w:lang w:val="uk-UA"/>
        </w:rPr>
        <w:t xml:space="preserve"> загальною площею 0,</w:t>
      </w:r>
      <w:r>
        <w:rPr>
          <w:sz w:val="28"/>
          <w:szCs w:val="28"/>
          <w:lang w:val="uk-UA"/>
        </w:rPr>
        <w:t>4796</w:t>
      </w:r>
      <w:r w:rsidRPr="005A4349">
        <w:rPr>
          <w:sz w:val="28"/>
          <w:szCs w:val="28"/>
          <w:lang w:val="uk-UA"/>
        </w:rPr>
        <w:t xml:space="preserve"> га, кадастровий номер земельної ділянки </w:t>
      </w:r>
      <w:r>
        <w:rPr>
          <w:sz w:val="28"/>
          <w:szCs w:val="28"/>
          <w:u w:val="single"/>
          <w:lang w:val="uk-UA"/>
        </w:rPr>
        <w:t>2121984800:09</w:t>
      </w:r>
      <w:r w:rsidRPr="005A4349">
        <w:rPr>
          <w:sz w:val="28"/>
          <w:szCs w:val="28"/>
          <w:u w:val="single"/>
          <w:lang w:val="uk-UA"/>
        </w:rPr>
        <w:t>:001:0</w:t>
      </w:r>
      <w:r>
        <w:rPr>
          <w:sz w:val="28"/>
          <w:szCs w:val="28"/>
          <w:u w:val="single"/>
          <w:lang w:val="uk-UA"/>
        </w:rPr>
        <w:t>087</w:t>
      </w:r>
      <w:r w:rsidRPr="005A4349">
        <w:rPr>
          <w:sz w:val="28"/>
          <w:szCs w:val="28"/>
          <w:lang w:val="uk-UA"/>
        </w:rPr>
        <w:t>.</w:t>
      </w:r>
    </w:p>
    <w:p w:rsidR="000E3C86" w:rsidRPr="00A92CBF" w:rsidRDefault="000E3C86" w:rsidP="001C456C">
      <w:pPr>
        <w:jc w:val="both"/>
        <w:rPr>
          <w:sz w:val="28"/>
          <w:szCs w:val="28"/>
          <w:lang w:val="uk-UA"/>
        </w:rPr>
      </w:pPr>
      <w:r w:rsidRPr="005A4349">
        <w:rPr>
          <w:sz w:val="28"/>
          <w:szCs w:val="28"/>
          <w:lang w:val="uk-UA"/>
        </w:rPr>
        <w:t xml:space="preserve">        3. Г</w:t>
      </w:r>
      <w:r>
        <w:rPr>
          <w:sz w:val="28"/>
          <w:szCs w:val="28"/>
          <w:lang w:val="uk-UA"/>
        </w:rPr>
        <w:t xml:space="preserve">ромадянину Лакатош Івану Івановичу </w:t>
      </w:r>
      <w:r w:rsidRPr="005A4349">
        <w:rPr>
          <w:sz w:val="28"/>
          <w:szCs w:val="28"/>
          <w:lang w:val="uk-UA"/>
        </w:rPr>
        <w:t>зареєструвати право власності на земельну ділянку в суб’єкта державної реєст</w:t>
      </w:r>
      <w:r w:rsidRPr="00A92CBF">
        <w:rPr>
          <w:sz w:val="28"/>
          <w:szCs w:val="28"/>
          <w:lang w:val="uk-UA"/>
        </w:rPr>
        <w:t>рації прав.</w:t>
      </w:r>
    </w:p>
    <w:p w:rsidR="000E3C86" w:rsidRPr="00AC7312" w:rsidRDefault="000E3C86" w:rsidP="001C456C">
      <w:pPr>
        <w:jc w:val="both"/>
        <w:rPr>
          <w:sz w:val="28"/>
          <w:szCs w:val="28"/>
        </w:rPr>
      </w:pPr>
      <w:r w:rsidRPr="00A92CBF">
        <w:rPr>
          <w:sz w:val="28"/>
          <w:szCs w:val="28"/>
          <w:lang w:val="uk-UA"/>
        </w:rPr>
        <w:t xml:space="preserve">        </w:t>
      </w:r>
      <w:r w:rsidRPr="00AC7312">
        <w:rPr>
          <w:sz w:val="28"/>
          <w:szCs w:val="28"/>
        </w:rPr>
        <w:t>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E3C86" w:rsidRPr="00173DB1" w:rsidRDefault="000E3C86" w:rsidP="001C456C">
      <w:pPr>
        <w:rPr>
          <w:sz w:val="28"/>
          <w:szCs w:val="28"/>
          <w:lang w:val="uk-UA"/>
        </w:rPr>
      </w:pPr>
    </w:p>
    <w:p w:rsidR="000E3C86" w:rsidRPr="00AC7312" w:rsidRDefault="000E3C86" w:rsidP="001C456C">
      <w:pPr>
        <w:rPr>
          <w:b/>
          <w:sz w:val="28"/>
          <w:szCs w:val="28"/>
        </w:rPr>
      </w:pPr>
      <w:r w:rsidRPr="00AC7312">
        <w:rPr>
          <w:sz w:val="28"/>
          <w:szCs w:val="28"/>
        </w:rPr>
        <w:t xml:space="preserve">    </w:t>
      </w:r>
      <w:r w:rsidRPr="00AC7312">
        <w:rPr>
          <w:b/>
          <w:sz w:val="28"/>
          <w:szCs w:val="28"/>
        </w:rPr>
        <w:t xml:space="preserve">  Сільський голова                                                      М.М. Станинець       </w:t>
      </w:r>
    </w:p>
    <w:p w:rsidR="000E3C86" w:rsidRPr="00173DB1" w:rsidRDefault="000E3C86" w:rsidP="001C456C">
      <w:pPr>
        <w:rPr>
          <w:lang w:val="uk-UA"/>
        </w:rPr>
      </w:pPr>
    </w:p>
    <w:p w:rsidR="000E3C86" w:rsidRPr="00AC7312" w:rsidRDefault="000E3C86" w:rsidP="00D308C8">
      <w:pPr>
        <w:ind w:right="-284"/>
        <w:jc w:val="center"/>
        <w:rPr>
          <w:sz w:val="28"/>
          <w:szCs w:val="28"/>
        </w:rPr>
      </w:pPr>
      <w:r w:rsidRPr="00AC7312">
        <w:rPr>
          <w:sz w:val="28"/>
          <w:szCs w:val="28"/>
        </w:rPr>
        <w:object w:dxaOrig="1141" w:dyaOrig="1261">
          <v:shape id="_x0000_i1083" type="#_x0000_t75" style="width:46.5pt;height:53.25pt" o:ole="" fillcolor="window">
            <v:imagedata r:id="rId10" o:title=""/>
          </v:shape>
          <o:OLEObject Type="Embed" ProgID="Word.Picture.8" ShapeID="_x0000_i1083" DrawAspect="Content" ObjectID="_1704869243" r:id="rId59"/>
        </w:object>
      </w:r>
    </w:p>
    <w:p w:rsidR="000E3C86" w:rsidRPr="00AC7312" w:rsidRDefault="000E3C86" w:rsidP="00D308C8">
      <w:pPr>
        <w:jc w:val="center"/>
        <w:outlineLvl w:val="0"/>
        <w:rPr>
          <w:b/>
          <w:sz w:val="28"/>
          <w:szCs w:val="28"/>
        </w:rPr>
      </w:pPr>
      <w:r w:rsidRPr="00AC7312">
        <w:rPr>
          <w:b/>
          <w:sz w:val="28"/>
          <w:szCs w:val="28"/>
        </w:rPr>
        <w:t>У К Р А Ї Н А</w:t>
      </w:r>
    </w:p>
    <w:p w:rsidR="000E3C86" w:rsidRPr="00AC7312" w:rsidRDefault="000E3C86" w:rsidP="00D308C8">
      <w:pPr>
        <w:jc w:val="center"/>
        <w:rPr>
          <w:b/>
          <w:sz w:val="28"/>
          <w:szCs w:val="28"/>
        </w:rPr>
      </w:pPr>
      <w:r w:rsidRPr="00AC7312">
        <w:rPr>
          <w:b/>
          <w:sz w:val="28"/>
          <w:szCs w:val="28"/>
        </w:rPr>
        <w:t>КАМ’ЯНСЬКА  СІЛЬСЬКА  РАДА БЕРЕГІВСЬКОГО  РАЙОНУ ЗАКАРПАТСЬКОЇ  ОБЛАСТІ</w:t>
      </w:r>
    </w:p>
    <w:p w:rsidR="000E3C86" w:rsidRPr="00AC7312" w:rsidRDefault="000E3C86" w:rsidP="00D308C8">
      <w:pPr>
        <w:jc w:val="center"/>
        <w:rPr>
          <w:b/>
          <w:sz w:val="28"/>
          <w:szCs w:val="28"/>
        </w:rPr>
      </w:pPr>
      <w:r>
        <w:rPr>
          <w:b/>
          <w:sz w:val="28"/>
          <w:szCs w:val="28"/>
          <w:lang w:val="uk-UA"/>
        </w:rPr>
        <w:t>8</w:t>
      </w:r>
      <w:r>
        <w:rPr>
          <w:b/>
          <w:sz w:val="28"/>
          <w:szCs w:val="28"/>
        </w:rPr>
        <w:t>-</w:t>
      </w:r>
      <w:r>
        <w:rPr>
          <w:b/>
          <w:sz w:val="28"/>
          <w:szCs w:val="28"/>
          <w:lang w:val="uk-UA"/>
        </w:rPr>
        <w:t>ма</w:t>
      </w:r>
      <w:r>
        <w:rPr>
          <w:b/>
          <w:sz w:val="28"/>
          <w:szCs w:val="28"/>
        </w:rPr>
        <w:t xml:space="preserve">  сесі</w:t>
      </w:r>
      <w:r>
        <w:rPr>
          <w:b/>
          <w:sz w:val="28"/>
          <w:szCs w:val="28"/>
          <w:lang w:val="uk-UA"/>
        </w:rPr>
        <w:t>я</w:t>
      </w:r>
      <w:r w:rsidRPr="00AC7312">
        <w:rPr>
          <w:b/>
          <w:sz w:val="28"/>
          <w:szCs w:val="28"/>
        </w:rPr>
        <w:t xml:space="preserve">  8-го скликання</w:t>
      </w:r>
    </w:p>
    <w:p w:rsidR="000E3C86" w:rsidRPr="00AC7312" w:rsidRDefault="000E3C86" w:rsidP="00D308C8">
      <w:pPr>
        <w:jc w:val="center"/>
        <w:rPr>
          <w:b/>
          <w:sz w:val="28"/>
          <w:szCs w:val="28"/>
        </w:rPr>
      </w:pPr>
    </w:p>
    <w:p w:rsidR="000E3C86" w:rsidRPr="00AC7312" w:rsidRDefault="000E3C86" w:rsidP="00D308C8">
      <w:pPr>
        <w:tabs>
          <w:tab w:val="left" w:pos="405"/>
          <w:tab w:val="center" w:pos="4808"/>
        </w:tabs>
        <w:jc w:val="center"/>
        <w:outlineLvl w:val="0"/>
        <w:rPr>
          <w:szCs w:val="28"/>
        </w:rPr>
      </w:pPr>
      <w:r w:rsidRPr="00AC7312">
        <w:rPr>
          <w:b/>
          <w:sz w:val="28"/>
          <w:szCs w:val="28"/>
        </w:rPr>
        <w:t>Р І Ш Е Н Н Я</w:t>
      </w:r>
    </w:p>
    <w:p w:rsidR="000E3C86" w:rsidRPr="00D308C8" w:rsidRDefault="000E3C86" w:rsidP="00D308C8">
      <w:pPr>
        <w:rPr>
          <w:b/>
          <w:sz w:val="28"/>
          <w:szCs w:val="28"/>
          <w:lang w:val="uk-UA"/>
        </w:rPr>
      </w:pPr>
      <w:r>
        <w:rPr>
          <w:b/>
          <w:sz w:val="28"/>
          <w:szCs w:val="28"/>
          <w:lang w:val="uk-UA"/>
        </w:rPr>
        <w:t>в</w:t>
      </w:r>
      <w:r>
        <w:rPr>
          <w:b/>
          <w:sz w:val="28"/>
          <w:szCs w:val="28"/>
        </w:rPr>
        <w:t>ід</w:t>
      </w:r>
      <w:r>
        <w:rPr>
          <w:b/>
          <w:sz w:val="28"/>
          <w:szCs w:val="28"/>
          <w:lang w:val="uk-UA"/>
        </w:rPr>
        <w:t xml:space="preserve">  09 грудня </w:t>
      </w:r>
      <w:r w:rsidRPr="00AC7312">
        <w:rPr>
          <w:b/>
          <w:sz w:val="28"/>
          <w:szCs w:val="28"/>
        </w:rPr>
        <w:t xml:space="preserve"> 2021 року  № </w:t>
      </w:r>
      <w:r>
        <w:rPr>
          <w:b/>
          <w:sz w:val="28"/>
          <w:szCs w:val="28"/>
          <w:lang w:val="uk-UA"/>
        </w:rPr>
        <w:t>867</w:t>
      </w:r>
    </w:p>
    <w:p w:rsidR="000E3C86" w:rsidRPr="00AC7312" w:rsidRDefault="000E3C86" w:rsidP="00D308C8">
      <w:pPr>
        <w:rPr>
          <w:b/>
          <w:sz w:val="28"/>
          <w:szCs w:val="28"/>
        </w:rPr>
      </w:pPr>
      <w:r w:rsidRPr="00AC7312">
        <w:rPr>
          <w:b/>
          <w:sz w:val="28"/>
          <w:szCs w:val="28"/>
        </w:rPr>
        <w:t>с. Кам’янське</w:t>
      </w:r>
    </w:p>
    <w:p w:rsidR="000E3C86" w:rsidRPr="00AC7312" w:rsidRDefault="000E3C86" w:rsidP="00D308C8">
      <w:pPr>
        <w:rPr>
          <w:b/>
          <w:sz w:val="28"/>
          <w:szCs w:val="28"/>
        </w:rPr>
      </w:pPr>
      <w:r w:rsidRPr="00AC7312">
        <w:rPr>
          <w:b/>
          <w:sz w:val="28"/>
          <w:szCs w:val="28"/>
        </w:rPr>
        <w:t>Про затвердження технічної</w:t>
      </w:r>
    </w:p>
    <w:p w:rsidR="000E3C86" w:rsidRPr="00AC7312" w:rsidRDefault="000E3C86" w:rsidP="00D308C8">
      <w:pPr>
        <w:rPr>
          <w:b/>
          <w:sz w:val="28"/>
          <w:szCs w:val="28"/>
        </w:rPr>
      </w:pPr>
      <w:r w:rsidRPr="00AC7312">
        <w:rPr>
          <w:b/>
          <w:sz w:val="28"/>
          <w:szCs w:val="28"/>
        </w:rPr>
        <w:t>документації із землеустрою</w:t>
      </w:r>
    </w:p>
    <w:p w:rsidR="000E3C86" w:rsidRPr="00AC7312" w:rsidRDefault="000E3C86" w:rsidP="00D308C8">
      <w:pPr>
        <w:rPr>
          <w:b/>
          <w:sz w:val="28"/>
          <w:szCs w:val="28"/>
        </w:rPr>
      </w:pPr>
      <w:r w:rsidRPr="00AC7312">
        <w:rPr>
          <w:b/>
          <w:sz w:val="28"/>
          <w:szCs w:val="28"/>
        </w:rPr>
        <w:t>щодо встановлення (відновлення) меж земельної</w:t>
      </w:r>
    </w:p>
    <w:p w:rsidR="000E3C86" w:rsidRPr="00AC7312" w:rsidRDefault="000E3C86" w:rsidP="00D308C8">
      <w:pPr>
        <w:rPr>
          <w:b/>
          <w:sz w:val="28"/>
          <w:szCs w:val="28"/>
        </w:rPr>
      </w:pPr>
      <w:r w:rsidRPr="00AC7312">
        <w:rPr>
          <w:b/>
          <w:sz w:val="28"/>
          <w:szCs w:val="28"/>
        </w:rPr>
        <w:t xml:space="preserve">ділянки в натурі на (місцевості) та </w:t>
      </w:r>
    </w:p>
    <w:p w:rsidR="000E3C86" w:rsidRPr="00AC7312" w:rsidRDefault="000E3C86" w:rsidP="00D308C8">
      <w:pPr>
        <w:rPr>
          <w:b/>
          <w:sz w:val="28"/>
          <w:szCs w:val="28"/>
        </w:rPr>
      </w:pPr>
      <w:r w:rsidRPr="00AC7312">
        <w:rPr>
          <w:b/>
          <w:sz w:val="28"/>
          <w:szCs w:val="28"/>
        </w:rPr>
        <w:t>передачу земельної ділянки у власність</w:t>
      </w:r>
    </w:p>
    <w:p w:rsidR="000E3C86" w:rsidRPr="00D308C8" w:rsidRDefault="000E3C86" w:rsidP="00D308C8">
      <w:pPr>
        <w:rPr>
          <w:b/>
          <w:sz w:val="28"/>
          <w:szCs w:val="28"/>
          <w:lang w:val="uk-UA"/>
        </w:rPr>
      </w:pPr>
      <w:r>
        <w:rPr>
          <w:b/>
          <w:sz w:val="28"/>
          <w:szCs w:val="28"/>
        </w:rPr>
        <w:t xml:space="preserve">гр. </w:t>
      </w:r>
      <w:r>
        <w:rPr>
          <w:b/>
          <w:sz w:val="28"/>
          <w:szCs w:val="28"/>
          <w:lang w:val="uk-UA"/>
        </w:rPr>
        <w:t>Крайняй Василя Петровича</w:t>
      </w:r>
    </w:p>
    <w:p w:rsidR="000E3C86" w:rsidRPr="00D308C8" w:rsidRDefault="000E3C86" w:rsidP="00D308C8">
      <w:pPr>
        <w:tabs>
          <w:tab w:val="left" w:pos="3540"/>
        </w:tabs>
        <w:rPr>
          <w:b/>
          <w:sz w:val="28"/>
          <w:szCs w:val="28"/>
          <w:lang w:val="uk-UA"/>
        </w:rPr>
      </w:pPr>
      <w:r>
        <w:rPr>
          <w:b/>
          <w:sz w:val="28"/>
          <w:szCs w:val="28"/>
        </w:rPr>
        <w:t xml:space="preserve">мешк. с. </w:t>
      </w:r>
      <w:r>
        <w:rPr>
          <w:b/>
          <w:sz w:val="28"/>
          <w:szCs w:val="28"/>
          <w:lang w:val="uk-UA"/>
        </w:rPr>
        <w:t>Сільце , вул. 8 Березня,20</w:t>
      </w:r>
    </w:p>
    <w:p w:rsidR="000E3C86" w:rsidRPr="00AC7312" w:rsidRDefault="000E3C86" w:rsidP="00D308C8">
      <w:pPr>
        <w:tabs>
          <w:tab w:val="left" w:pos="3540"/>
        </w:tabs>
        <w:rPr>
          <w:b/>
          <w:sz w:val="28"/>
          <w:szCs w:val="28"/>
        </w:rPr>
      </w:pPr>
    </w:p>
    <w:p w:rsidR="000E3C86" w:rsidRPr="00194047" w:rsidRDefault="000E3C86" w:rsidP="00D308C8">
      <w:pPr>
        <w:jc w:val="both"/>
        <w:rPr>
          <w:sz w:val="26"/>
          <w:szCs w:val="26"/>
        </w:rPr>
      </w:pPr>
      <w:r w:rsidRPr="00AC7312">
        <w:rPr>
          <w:sz w:val="28"/>
          <w:szCs w:val="28"/>
        </w:rPr>
        <w:t xml:space="preserve">         </w:t>
      </w:r>
      <w:r w:rsidRPr="00194047">
        <w:rPr>
          <w:sz w:val="26"/>
          <w:szCs w:val="26"/>
        </w:rPr>
        <w:t>Розглянувши з</w:t>
      </w:r>
      <w:r>
        <w:rPr>
          <w:sz w:val="26"/>
          <w:szCs w:val="26"/>
        </w:rPr>
        <w:t xml:space="preserve">аяву гр. </w:t>
      </w:r>
      <w:r>
        <w:rPr>
          <w:sz w:val="26"/>
          <w:szCs w:val="26"/>
          <w:lang w:val="uk-UA"/>
        </w:rPr>
        <w:t>Крайняй Василя Петровича</w:t>
      </w:r>
      <w:r>
        <w:rPr>
          <w:sz w:val="26"/>
          <w:szCs w:val="26"/>
        </w:rPr>
        <w:t xml:space="preserve"> мешк. с. </w:t>
      </w:r>
      <w:r>
        <w:rPr>
          <w:sz w:val="26"/>
          <w:szCs w:val="26"/>
          <w:lang w:val="uk-UA"/>
        </w:rPr>
        <w:t>Сільце, вул. 8 Березня</w:t>
      </w:r>
      <w:r w:rsidRPr="00194047">
        <w:rPr>
          <w:sz w:val="26"/>
          <w:szCs w:val="26"/>
        </w:rPr>
        <w:t>,</w:t>
      </w:r>
      <w:r>
        <w:rPr>
          <w:sz w:val="26"/>
          <w:szCs w:val="26"/>
          <w:lang w:val="uk-UA"/>
        </w:rPr>
        <w:t>20</w:t>
      </w:r>
      <w:r w:rsidRPr="00194047">
        <w:rPr>
          <w:sz w:val="26"/>
          <w:szCs w:val="26"/>
        </w:rPr>
        <w:t xml:space="preserve"> та технічну документацію із землеустрою щодо встановлення (відновлення) меж земельної ділянки в натурі (н</w:t>
      </w:r>
      <w:r>
        <w:rPr>
          <w:sz w:val="26"/>
          <w:szCs w:val="26"/>
        </w:rPr>
        <w:t xml:space="preserve">а місцевості) для </w:t>
      </w:r>
      <w:r>
        <w:rPr>
          <w:sz w:val="26"/>
          <w:szCs w:val="26"/>
          <w:lang w:val="uk-UA"/>
        </w:rPr>
        <w:t>ведення особистого селянського господарства</w:t>
      </w:r>
      <w:r w:rsidRPr="00194047">
        <w:rPr>
          <w:sz w:val="26"/>
          <w:szCs w:val="26"/>
        </w:rPr>
        <w:t xml:space="preserve"> і витяг з Державного земельного кадастру про земельну ділянку, керуючись статтями 12,118,121,186 Земельного кодексу України, ст. 25,Закону України,,Про землеустрій’’ п. 34 ч.1 ст.26 Закону України «Про місцеве самоврядування в Україні » сесія сільської</w:t>
      </w:r>
      <w:r w:rsidRPr="00194047">
        <w:rPr>
          <w:b/>
          <w:sz w:val="26"/>
          <w:szCs w:val="26"/>
        </w:rPr>
        <w:t xml:space="preserve"> </w:t>
      </w:r>
      <w:r w:rsidRPr="00194047">
        <w:rPr>
          <w:sz w:val="26"/>
          <w:szCs w:val="26"/>
        </w:rPr>
        <w:t>ради</w:t>
      </w:r>
    </w:p>
    <w:p w:rsidR="000E3C86" w:rsidRPr="00194047" w:rsidRDefault="000E3C86" w:rsidP="00D308C8">
      <w:pPr>
        <w:jc w:val="both"/>
        <w:rPr>
          <w:sz w:val="26"/>
          <w:szCs w:val="26"/>
        </w:rPr>
      </w:pPr>
    </w:p>
    <w:p w:rsidR="000E3C86" w:rsidRPr="00194047" w:rsidRDefault="000E3C86" w:rsidP="00D308C8">
      <w:pPr>
        <w:jc w:val="center"/>
        <w:rPr>
          <w:b/>
          <w:bCs/>
          <w:sz w:val="26"/>
          <w:szCs w:val="26"/>
        </w:rPr>
      </w:pPr>
      <w:r w:rsidRPr="00194047">
        <w:rPr>
          <w:b/>
          <w:bCs/>
          <w:sz w:val="26"/>
          <w:szCs w:val="26"/>
        </w:rPr>
        <w:t>ВИРІШИЛА:</w:t>
      </w:r>
    </w:p>
    <w:p w:rsidR="000E3C86" w:rsidRPr="00D308C8" w:rsidRDefault="000E3C86" w:rsidP="00D308C8">
      <w:pPr>
        <w:jc w:val="both"/>
        <w:rPr>
          <w:sz w:val="26"/>
          <w:szCs w:val="26"/>
          <w:lang w:val="uk-UA"/>
        </w:rPr>
      </w:pPr>
      <w:r w:rsidRPr="00194047">
        <w:rPr>
          <w:b/>
          <w:bCs/>
          <w:sz w:val="26"/>
          <w:szCs w:val="26"/>
        </w:rPr>
        <w:t xml:space="preserve">          </w:t>
      </w:r>
      <w:r w:rsidRPr="00194047">
        <w:rPr>
          <w:bCs/>
          <w:sz w:val="26"/>
          <w:szCs w:val="26"/>
        </w:rPr>
        <w:t>1.</w:t>
      </w:r>
      <w:r w:rsidRPr="00194047">
        <w:rPr>
          <w:sz w:val="26"/>
          <w:szCs w:val="26"/>
        </w:rPr>
        <w:t xml:space="preserve"> Затвердити технічну документацію із землеустрою щодо встановлення (відновлення) меж земельної ділянки в натурі (на місцевос</w:t>
      </w:r>
      <w:r>
        <w:rPr>
          <w:sz w:val="26"/>
          <w:szCs w:val="26"/>
        </w:rPr>
        <w:t xml:space="preserve">ті), гр. </w:t>
      </w:r>
      <w:r>
        <w:rPr>
          <w:sz w:val="26"/>
          <w:szCs w:val="26"/>
          <w:lang w:val="uk-UA"/>
        </w:rPr>
        <w:t>Крайняй Василю Петровичу</w:t>
      </w:r>
      <w:r w:rsidRPr="00D308C8">
        <w:rPr>
          <w:sz w:val="26"/>
          <w:szCs w:val="26"/>
          <w:lang w:val="uk-UA"/>
        </w:rPr>
        <w:t xml:space="preserve"> мешк. с. </w:t>
      </w:r>
      <w:r>
        <w:rPr>
          <w:sz w:val="26"/>
          <w:szCs w:val="26"/>
          <w:lang w:val="uk-UA"/>
        </w:rPr>
        <w:t>Сільце, вул. 8 Березня,20</w:t>
      </w:r>
      <w:r w:rsidRPr="00D308C8">
        <w:rPr>
          <w:b/>
          <w:sz w:val="26"/>
          <w:szCs w:val="26"/>
          <w:lang w:val="uk-UA"/>
        </w:rPr>
        <w:t>,</w:t>
      </w:r>
      <w:r>
        <w:rPr>
          <w:sz w:val="26"/>
          <w:szCs w:val="26"/>
          <w:lang w:val="uk-UA"/>
        </w:rPr>
        <w:t xml:space="preserve"> загальною площею 0,1997</w:t>
      </w:r>
      <w:r w:rsidRPr="00D308C8">
        <w:rPr>
          <w:sz w:val="26"/>
          <w:szCs w:val="26"/>
          <w:lang w:val="uk-UA"/>
        </w:rPr>
        <w:t xml:space="preserve"> га (кадастровий номер </w:t>
      </w:r>
      <w:r>
        <w:rPr>
          <w:sz w:val="26"/>
          <w:szCs w:val="26"/>
          <w:u w:val="single"/>
          <w:lang w:val="uk-UA"/>
        </w:rPr>
        <w:t>2121987000:03</w:t>
      </w:r>
      <w:r w:rsidRPr="00D308C8">
        <w:rPr>
          <w:sz w:val="26"/>
          <w:szCs w:val="26"/>
          <w:u w:val="single"/>
          <w:lang w:val="uk-UA"/>
        </w:rPr>
        <w:t>:001:01</w:t>
      </w:r>
      <w:r>
        <w:rPr>
          <w:sz w:val="26"/>
          <w:szCs w:val="26"/>
          <w:u w:val="single"/>
          <w:lang w:val="uk-UA"/>
        </w:rPr>
        <w:t>94</w:t>
      </w:r>
      <w:r w:rsidRPr="00D308C8">
        <w:rPr>
          <w:sz w:val="26"/>
          <w:szCs w:val="26"/>
          <w:lang w:val="uk-UA"/>
        </w:rPr>
        <w:t xml:space="preserve">), для </w:t>
      </w:r>
      <w:r>
        <w:rPr>
          <w:sz w:val="26"/>
          <w:szCs w:val="26"/>
          <w:lang w:val="uk-UA"/>
        </w:rPr>
        <w:t>ведення особистого селянського господарства</w:t>
      </w:r>
      <w:r w:rsidRPr="00D308C8">
        <w:rPr>
          <w:sz w:val="26"/>
          <w:szCs w:val="26"/>
          <w:lang w:val="uk-UA"/>
        </w:rPr>
        <w:t xml:space="preserve">, яка розташована </w:t>
      </w:r>
      <w:r>
        <w:rPr>
          <w:sz w:val="26"/>
          <w:szCs w:val="26"/>
          <w:lang w:val="uk-UA"/>
        </w:rPr>
        <w:t>на території Кам’янської сільської ради урочище «Бережава-Іршава»</w:t>
      </w:r>
      <w:r w:rsidRPr="00D308C8">
        <w:rPr>
          <w:sz w:val="26"/>
          <w:szCs w:val="26"/>
          <w:lang w:val="uk-UA"/>
        </w:rPr>
        <w:t xml:space="preserve"> .  </w:t>
      </w:r>
    </w:p>
    <w:p w:rsidR="000E3C86" w:rsidRDefault="000E3C86" w:rsidP="00D308C8">
      <w:pPr>
        <w:jc w:val="both"/>
        <w:rPr>
          <w:sz w:val="26"/>
          <w:szCs w:val="26"/>
          <w:lang w:val="uk-UA"/>
        </w:rPr>
      </w:pPr>
      <w:r w:rsidRPr="00D308C8">
        <w:rPr>
          <w:sz w:val="26"/>
          <w:szCs w:val="26"/>
          <w:lang w:val="uk-UA"/>
        </w:rPr>
        <w:t xml:space="preserve">          2. Передати безоплатно у власність </w:t>
      </w:r>
      <w:r>
        <w:rPr>
          <w:sz w:val="26"/>
          <w:szCs w:val="26"/>
          <w:lang w:val="uk-UA"/>
        </w:rPr>
        <w:t>гр. Крайняй Василю Петровичу</w:t>
      </w:r>
      <w:r w:rsidRPr="00D308C8">
        <w:rPr>
          <w:sz w:val="26"/>
          <w:szCs w:val="26"/>
          <w:lang w:val="uk-UA"/>
        </w:rPr>
        <w:t xml:space="preserve"> мешк. с. </w:t>
      </w:r>
      <w:r>
        <w:rPr>
          <w:sz w:val="26"/>
          <w:szCs w:val="26"/>
          <w:lang w:val="uk-UA"/>
        </w:rPr>
        <w:t>Сільце, вул. 8 Березня,20</w:t>
      </w:r>
      <w:r w:rsidRPr="00D308C8">
        <w:rPr>
          <w:sz w:val="26"/>
          <w:szCs w:val="26"/>
          <w:lang w:val="uk-UA"/>
        </w:rPr>
        <w:t xml:space="preserve"> земельну діл</w:t>
      </w:r>
      <w:r>
        <w:rPr>
          <w:sz w:val="26"/>
          <w:szCs w:val="26"/>
          <w:lang w:val="uk-UA"/>
        </w:rPr>
        <w:t>янку загальною площею 0,1997</w:t>
      </w:r>
      <w:r w:rsidRPr="00D308C8">
        <w:rPr>
          <w:sz w:val="26"/>
          <w:szCs w:val="26"/>
          <w:lang w:val="uk-UA"/>
        </w:rPr>
        <w:t xml:space="preserve"> га (кадастровий номер </w:t>
      </w:r>
      <w:r>
        <w:rPr>
          <w:sz w:val="26"/>
          <w:szCs w:val="26"/>
          <w:u w:val="single"/>
          <w:lang w:val="uk-UA"/>
        </w:rPr>
        <w:t>2121987000:03</w:t>
      </w:r>
      <w:r w:rsidRPr="00D308C8">
        <w:rPr>
          <w:sz w:val="26"/>
          <w:szCs w:val="26"/>
          <w:u w:val="single"/>
          <w:lang w:val="uk-UA"/>
        </w:rPr>
        <w:t>:001:01</w:t>
      </w:r>
      <w:r>
        <w:rPr>
          <w:sz w:val="26"/>
          <w:szCs w:val="26"/>
          <w:u w:val="single"/>
          <w:lang w:val="uk-UA"/>
        </w:rPr>
        <w:t>94</w:t>
      </w:r>
      <w:r w:rsidRPr="00D308C8">
        <w:rPr>
          <w:sz w:val="26"/>
          <w:szCs w:val="26"/>
          <w:lang w:val="uk-UA"/>
        </w:rPr>
        <w:t xml:space="preserve">), для </w:t>
      </w:r>
      <w:r>
        <w:rPr>
          <w:sz w:val="26"/>
          <w:szCs w:val="26"/>
          <w:lang w:val="uk-UA"/>
        </w:rPr>
        <w:t>ведення особистого селянського господарства</w:t>
      </w:r>
      <w:r w:rsidRPr="00D308C8">
        <w:rPr>
          <w:sz w:val="26"/>
          <w:szCs w:val="26"/>
          <w:lang w:val="uk-UA"/>
        </w:rPr>
        <w:t xml:space="preserve">, яка розташована </w:t>
      </w:r>
      <w:r>
        <w:rPr>
          <w:sz w:val="26"/>
          <w:szCs w:val="26"/>
          <w:lang w:val="uk-UA"/>
        </w:rPr>
        <w:t>на території Кам’янської сільської ради урочище «Бережава-Іршава»</w:t>
      </w:r>
      <w:r w:rsidRPr="00D308C8">
        <w:rPr>
          <w:sz w:val="26"/>
          <w:szCs w:val="26"/>
          <w:lang w:val="uk-UA"/>
        </w:rPr>
        <w:t xml:space="preserve"> .  </w:t>
      </w:r>
    </w:p>
    <w:p w:rsidR="000E3C86" w:rsidRPr="00194047" w:rsidRDefault="000E3C86" w:rsidP="00D308C8">
      <w:pPr>
        <w:jc w:val="both"/>
        <w:rPr>
          <w:sz w:val="26"/>
          <w:szCs w:val="26"/>
        </w:rPr>
      </w:pPr>
      <w:r w:rsidRPr="00D308C8">
        <w:rPr>
          <w:sz w:val="26"/>
          <w:szCs w:val="26"/>
          <w:lang w:val="uk-UA"/>
        </w:rPr>
        <w:t xml:space="preserve">         3. Гр</w:t>
      </w:r>
      <w:r>
        <w:rPr>
          <w:sz w:val="26"/>
          <w:szCs w:val="26"/>
          <w:lang w:val="uk-UA"/>
        </w:rPr>
        <w:t>омадянину Крайняй Василю Петровичу</w:t>
      </w:r>
      <w:r w:rsidRPr="00D308C8">
        <w:rPr>
          <w:sz w:val="26"/>
          <w:szCs w:val="26"/>
          <w:lang w:val="uk-UA"/>
        </w:rPr>
        <w:t xml:space="preserve"> зареєструвати право власності на земельну ділянку в суб’єкта державно</w:t>
      </w:r>
      <w:r w:rsidRPr="00194047">
        <w:rPr>
          <w:sz w:val="26"/>
          <w:szCs w:val="26"/>
        </w:rPr>
        <w:t>ї реєстрації прав.</w:t>
      </w:r>
    </w:p>
    <w:p w:rsidR="000E3C86" w:rsidRDefault="000E3C86" w:rsidP="00D308C8">
      <w:pPr>
        <w:jc w:val="both"/>
        <w:rPr>
          <w:sz w:val="26"/>
          <w:szCs w:val="26"/>
          <w:lang w:val="uk-UA"/>
        </w:rPr>
      </w:pPr>
      <w:r w:rsidRPr="00194047">
        <w:rPr>
          <w:sz w:val="26"/>
          <w:szCs w:val="26"/>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E3C86" w:rsidRPr="00FD195B" w:rsidRDefault="000E3C86" w:rsidP="00D308C8">
      <w:pPr>
        <w:jc w:val="both"/>
        <w:rPr>
          <w:sz w:val="26"/>
          <w:szCs w:val="26"/>
          <w:lang w:val="uk-UA"/>
        </w:rPr>
      </w:pPr>
    </w:p>
    <w:p w:rsidR="000E3C86" w:rsidRPr="00AC7312" w:rsidRDefault="000E3C86" w:rsidP="00D308C8">
      <w:pPr>
        <w:jc w:val="both"/>
        <w:rPr>
          <w:sz w:val="28"/>
          <w:szCs w:val="28"/>
        </w:rPr>
      </w:pPr>
    </w:p>
    <w:p w:rsidR="000E3C86" w:rsidRPr="00F4207F" w:rsidRDefault="000E3C86" w:rsidP="00D308C8">
      <w:pPr>
        <w:jc w:val="center"/>
        <w:rPr>
          <w:b/>
          <w:sz w:val="28"/>
          <w:szCs w:val="28"/>
        </w:rPr>
      </w:pPr>
      <w:r w:rsidRPr="00AC7312">
        <w:rPr>
          <w:b/>
          <w:sz w:val="28"/>
          <w:szCs w:val="28"/>
        </w:rPr>
        <w:t xml:space="preserve">Сільський голова                                    </w:t>
      </w:r>
      <w:r>
        <w:rPr>
          <w:b/>
          <w:sz w:val="28"/>
          <w:szCs w:val="28"/>
        </w:rPr>
        <w:t xml:space="preserve">                  М.М. Станинець</w:t>
      </w:r>
    </w:p>
    <w:p w:rsidR="000E3C86" w:rsidRDefault="000E3C86" w:rsidP="001C456C">
      <w:pPr>
        <w:rPr>
          <w:lang w:val="uk-UA"/>
        </w:rPr>
      </w:pPr>
    </w:p>
    <w:p w:rsidR="000E3C86" w:rsidRDefault="000E3C86" w:rsidP="007578CB">
      <w:pPr>
        <w:rPr>
          <w:lang w:val="uk-UA"/>
        </w:rPr>
      </w:pPr>
    </w:p>
    <w:p w:rsidR="000E3C86" w:rsidRDefault="000E3C86" w:rsidP="007578CB">
      <w:pPr>
        <w:rPr>
          <w:lang w:val="uk-UA"/>
        </w:rPr>
      </w:pPr>
    </w:p>
    <w:p w:rsidR="000E3C86" w:rsidRPr="00AC7312" w:rsidRDefault="000E3C86" w:rsidP="00D604FC">
      <w:pPr>
        <w:ind w:right="-284"/>
        <w:jc w:val="center"/>
        <w:rPr>
          <w:sz w:val="28"/>
          <w:szCs w:val="28"/>
        </w:rPr>
      </w:pPr>
      <w:r w:rsidRPr="00AC7312">
        <w:rPr>
          <w:sz w:val="28"/>
          <w:szCs w:val="28"/>
        </w:rPr>
        <w:object w:dxaOrig="1141" w:dyaOrig="1261">
          <v:shape id="_x0000_i1084" type="#_x0000_t75" style="width:46.5pt;height:53.25pt" o:ole="" fillcolor="window">
            <v:imagedata r:id="rId10" o:title=""/>
          </v:shape>
          <o:OLEObject Type="Embed" ProgID="Word.Picture.8" ShapeID="_x0000_i1084" DrawAspect="Content" ObjectID="_1704869244" r:id="rId60"/>
        </w:object>
      </w:r>
    </w:p>
    <w:p w:rsidR="000E3C86" w:rsidRPr="00AC7312" w:rsidRDefault="000E3C86" w:rsidP="00D604FC">
      <w:pPr>
        <w:jc w:val="center"/>
        <w:outlineLvl w:val="0"/>
        <w:rPr>
          <w:b/>
          <w:sz w:val="28"/>
          <w:szCs w:val="28"/>
        </w:rPr>
      </w:pPr>
      <w:r w:rsidRPr="00AC7312">
        <w:rPr>
          <w:b/>
          <w:sz w:val="28"/>
          <w:szCs w:val="28"/>
        </w:rPr>
        <w:t>У К Р А Ї Н А</w:t>
      </w:r>
    </w:p>
    <w:p w:rsidR="000E3C86" w:rsidRPr="00AC7312" w:rsidRDefault="000E3C86" w:rsidP="00D604FC">
      <w:pPr>
        <w:jc w:val="center"/>
        <w:rPr>
          <w:b/>
          <w:sz w:val="28"/>
          <w:szCs w:val="28"/>
        </w:rPr>
      </w:pPr>
      <w:r w:rsidRPr="00AC7312">
        <w:rPr>
          <w:b/>
          <w:sz w:val="28"/>
          <w:szCs w:val="28"/>
        </w:rPr>
        <w:t>КАМ’ЯНСЬКА  СІЛЬСЬКА  РАДА БЕРЕГІВСЬКОГО  РАЙОНУ ЗАКАРПАТСЬКОЇ  ОБЛАСТІ</w:t>
      </w:r>
    </w:p>
    <w:p w:rsidR="000E3C86" w:rsidRPr="00AC7312" w:rsidRDefault="000E3C86" w:rsidP="00D604FC">
      <w:pPr>
        <w:jc w:val="center"/>
        <w:rPr>
          <w:b/>
          <w:sz w:val="28"/>
          <w:szCs w:val="28"/>
        </w:rPr>
      </w:pPr>
      <w:r>
        <w:rPr>
          <w:b/>
          <w:sz w:val="28"/>
          <w:szCs w:val="28"/>
          <w:lang w:val="uk-UA"/>
        </w:rPr>
        <w:t>8</w:t>
      </w:r>
      <w:r>
        <w:rPr>
          <w:b/>
          <w:sz w:val="28"/>
          <w:szCs w:val="28"/>
        </w:rPr>
        <w:t>-</w:t>
      </w:r>
      <w:r>
        <w:rPr>
          <w:b/>
          <w:sz w:val="28"/>
          <w:szCs w:val="28"/>
          <w:lang w:val="uk-UA"/>
        </w:rPr>
        <w:t>ма</w:t>
      </w:r>
      <w:r>
        <w:rPr>
          <w:b/>
          <w:sz w:val="28"/>
          <w:szCs w:val="28"/>
        </w:rPr>
        <w:t xml:space="preserve">  сесі</w:t>
      </w:r>
      <w:r>
        <w:rPr>
          <w:b/>
          <w:sz w:val="28"/>
          <w:szCs w:val="28"/>
          <w:lang w:val="uk-UA"/>
        </w:rPr>
        <w:t>я</w:t>
      </w:r>
      <w:r w:rsidRPr="00AC7312">
        <w:rPr>
          <w:b/>
          <w:sz w:val="28"/>
          <w:szCs w:val="28"/>
        </w:rPr>
        <w:t xml:space="preserve">  8-го скликання</w:t>
      </w:r>
    </w:p>
    <w:p w:rsidR="000E3C86" w:rsidRPr="00AC7312" w:rsidRDefault="000E3C86" w:rsidP="00D604FC">
      <w:pPr>
        <w:jc w:val="center"/>
        <w:rPr>
          <w:b/>
          <w:sz w:val="28"/>
          <w:szCs w:val="28"/>
        </w:rPr>
      </w:pPr>
    </w:p>
    <w:p w:rsidR="000E3C86" w:rsidRPr="00AC7312" w:rsidRDefault="000E3C86" w:rsidP="00D604FC">
      <w:pPr>
        <w:tabs>
          <w:tab w:val="left" w:pos="405"/>
          <w:tab w:val="center" w:pos="4808"/>
        </w:tabs>
        <w:jc w:val="center"/>
        <w:outlineLvl w:val="0"/>
        <w:rPr>
          <w:szCs w:val="28"/>
        </w:rPr>
      </w:pPr>
      <w:r w:rsidRPr="00AC7312">
        <w:rPr>
          <w:b/>
          <w:sz w:val="28"/>
          <w:szCs w:val="28"/>
        </w:rPr>
        <w:t>Р І Ш Е Н Н Я</w:t>
      </w:r>
    </w:p>
    <w:p w:rsidR="000E3C86" w:rsidRPr="00D604FC" w:rsidRDefault="000E3C86" w:rsidP="00D604FC">
      <w:pPr>
        <w:rPr>
          <w:b/>
          <w:sz w:val="28"/>
          <w:szCs w:val="28"/>
          <w:lang w:val="uk-UA"/>
        </w:rPr>
      </w:pPr>
      <w:r>
        <w:rPr>
          <w:b/>
          <w:sz w:val="28"/>
          <w:szCs w:val="28"/>
        </w:rPr>
        <w:t xml:space="preserve">від  </w:t>
      </w:r>
      <w:r>
        <w:rPr>
          <w:b/>
          <w:sz w:val="28"/>
          <w:szCs w:val="28"/>
          <w:lang w:val="uk-UA"/>
        </w:rPr>
        <w:t xml:space="preserve">09 грудня </w:t>
      </w:r>
      <w:r w:rsidRPr="00AC7312">
        <w:rPr>
          <w:b/>
          <w:sz w:val="28"/>
          <w:szCs w:val="28"/>
        </w:rPr>
        <w:t xml:space="preserve"> 2021 року  № </w:t>
      </w:r>
      <w:r>
        <w:rPr>
          <w:b/>
          <w:sz w:val="28"/>
          <w:szCs w:val="28"/>
          <w:lang w:val="uk-UA"/>
        </w:rPr>
        <w:t>868</w:t>
      </w:r>
    </w:p>
    <w:p w:rsidR="000E3C86" w:rsidRPr="00AC7312" w:rsidRDefault="000E3C86" w:rsidP="00D604FC">
      <w:pPr>
        <w:rPr>
          <w:b/>
          <w:sz w:val="28"/>
          <w:szCs w:val="28"/>
        </w:rPr>
      </w:pPr>
      <w:r w:rsidRPr="00AC7312">
        <w:rPr>
          <w:b/>
          <w:sz w:val="28"/>
          <w:szCs w:val="28"/>
        </w:rPr>
        <w:t>с. Кам’янське</w:t>
      </w:r>
    </w:p>
    <w:p w:rsidR="000E3C86" w:rsidRPr="00AC7312" w:rsidRDefault="000E3C86" w:rsidP="00D604FC">
      <w:pPr>
        <w:rPr>
          <w:b/>
          <w:sz w:val="28"/>
          <w:szCs w:val="28"/>
        </w:rPr>
      </w:pPr>
      <w:r w:rsidRPr="00AC7312">
        <w:rPr>
          <w:b/>
          <w:sz w:val="28"/>
          <w:szCs w:val="28"/>
        </w:rPr>
        <w:t>Про затвердження технічної</w:t>
      </w:r>
    </w:p>
    <w:p w:rsidR="000E3C86" w:rsidRPr="00AC7312" w:rsidRDefault="000E3C86" w:rsidP="00D604FC">
      <w:pPr>
        <w:rPr>
          <w:b/>
          <w:sz w:val="28"/>
          <w:szCs w:val="28"/>
        </w:rPr>
      </w:pPr>
      <w:r w:rsidRPr="00AC7312">
        <w:rPr>
          <w:b/>
          <w:sz w:val="28"/>
          <w:szCs w:val="28"/>
        </w:rPr>
        <w:t>документації із землеустрою</w:t>
      </w:r>
    </w:p>
    <w:p w:rsidR="000E3C86" w:rsidRPr="00AC7312" w:rsidRDefault="000E3C86" w:rsidP="00D604FC">
      <w:pPr>
        <w:rPr>
          <w:b/>
          <w:sz w:val="28"/>
          <w:szCs w:val="28"/>
        </w:rPr>
      </w:pPr>
      <w:r w:rsidRPr="00AC7312">
        <w:rPr>
          <w:b/>
          <w:sz w:val="28"/>
          <w:szCs w:val="28"/>
        </w:rPr>
        <w:t>щодо встановлення (відновлення) меж земельної</w:t>
      </w:r>
    </w:p>
    <w:p w:rsidR="000E3C86" w:rsidRPr="00AC7312" w:rsidRDefault="000E3C86" w:rsidP="00D604FC">
      <w:pPr>
        <w:rPr>
          <w:b/>
          <w:sz w:val="28"/>
          <w:szCs w:val="28"/>
        </w:rPr>
      </w:pPr>
      <w:r w:rsidRPr="00AC7312">
        <w:rPr>
          <w:b/>
          <w:sz w:val="28"/>
          <w:szCs w:val="28"/>
        </w:rPr>
        <w:t xml:space="preserve">ділянки в натурі на (місцевості) та </w:t>
      </w:r>
    </w:p>
    <w:p w:rsidR="000E3C86" w:rsidRPr="00AC7312" w:rsidRDefault="000E3C86" w:rsidP="00D604FC">
      <w:pPr>
        <w:rPr>
          <w:b/>
          <w:sz w:val="28"/>
          <w:szCs w:val="28"/>
        </w:rPr>
      </w:pPr>
      <w:r w:rsidRPr="00AC7312">
        <w:rPr>
          <w:b/>
          <w:sz w:val="28"/>
          <w:szCs w:val="28"/>
        </w:rPr>
        <w:t>передачу земельної ділянки у власність</w:t>
      </w:r>
    </w:p>
    <w:p w:rsidR="000E3C86" w:rsidRPr="00D604FC" w:rsidRDefault="000E3C86" w:rsidP="00D604FC">
      <w:pPr>
        <w:rPr>
          <w:b/>
          <w:sz w:val="28"/>
          <w:szCs w:val="28"/>
          <w:lang w:val="uk-UA"/>
        </w:rPr>
      </w:pPr>
      <w:r>
        <w:rPr>
          <w:b/>
          <w:sz w:val="28"/>
          <w:szCs w:val="28"/>
        </w:rPr>
        <w:t xml:space="preserve">гр. </w:t>
      </w:r>
      <w:r>
        <w:rPr>
          <w:b/>
          <w:sz w:val="28"/>
          <w:szCs w:val="28"/>
          <w:lang w:val="uk-UA"/>
        </w:rPr>
        <w:t>Балаж Надії Миколаївні</w:t>
      </w:r>
    </w:p>
    <w:p w:rsidR="000E3C86" w:rsidRPr="00D604FC" w:rsidRDefault="000E3C86" w:rsidP="00D604FC">
      <w:pPr>
        <w:tabs>
          <w:tab w:val="left" w:pos="3540"/>
        </w:tabs>
        <w:rPr>
          <w:b/>
          <w:sz w:val="28"/>
          <w:szCs w:val="28"/>
          <w:lang w:val="uk-UA"/>
        </w:rPr>
      </w:pPr>
      <w:r>
        <w:rPr>
          <w:b/>
          <w:sz w:val="28"/>
          <w:szCs w:val="28"/>
        </w:rPr>
        <w:t xml:space="preserve">мешк. с. </w:t>
      </w:r>
      <w:r>
        <w:rPr>
          <w:b/>
          <w:sz w:val="28"/>
          <w:szCs w:val="28"/>
          <w:lang w:val="uk-UA"/>
        </w:rPr>
        <w:t>Сільце, вул.Виноградна,9</w:t>
      </w:r>
    </w:p>
    <w:p w:rsidR="000E3C86" w:rsidRPr="00AC7312" w:rsidRDefault="000E3C86" w:rsidP="00D604FC">
      <w:pPr>
        <w:tabs>
          <w:tab w:val="left" w:pos="3540"/>
        </w:tabs>
        <w:rPr>
          <w:b/>
          <w:sz w:val="28"/>
          <w:szCs w:val="28"/>
        </w:rPr>
      </w:pPr>
    </w:p>
    <w:p w:rsidR="000E3C86" w:rsidRPr="00D604FC" w:rsidRDefault="000E3C86" w:rsidP="00DD6D0F">
      <w:pPr>
        <w:jc w:val="both"/>
        <w:rPr>
          <w:sz w:val="26"/>
          <w:szCs w:val="26"/>
          <w:lang w:val="uk-UA"/>
        </w:rPr>
      </w:pPr>
      <w:r w:rsidRPr="004F5FF9">
        <w:rPr>
          <w:sz w:val="26"/>
          <w:szCs w:val="26"/>
        </w:rPr>
        <w:t xml:space="preserve">        Роз</w:t>
      </w:r>
      <w:r>
        <w:rPr>
          <w:sz w:val="26"/>
          <w:szCs w:val="26"/>
        </w:rPr>
        <w:t xml:space="preserve">глянувши заяву гр. </w:t>
      </w:r>
      <w:r>
        <w:rPr>
          <w:sz w:val="26"/>
          <w:szCs w:val="26"/>
          <w:lang w:val="uk-UA"/>
        </w:rPr>
        <w:t>Балаж Надії Миколаївни, мешк. с. Сільце, вул. Виноградна,9</w:t>
      </w:r>
      <w:r w:rsidRPr="00D604FC">
        <w:rPr>
          <w:sz w:val="26"/>
          <w:szCs w:val="26"/>
          <w:lang w:val="uk-UA"/>
        </w:rPr>
        <w:t xml:space="preserve">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25,Закону України,,Про землеустрій’’ п. 34 ч.1 ст.26 Закону України «Про місцеве самоврядування в Україні » сесія сільської</w:t>
      </w:r>
      <w:r w:rsidRPr="00D604FC">
        <w:rPr>
          <w:b/>
          <w:sz w:val="26"/>
          <w:szCs w:val="26"/>
          <w:lang w:val="uk-UA"/>
        </w:rPr>
        <w:t xml:space="preserve"> </w:t>
      </w:r>
      <w:r w:rsidRPr="00D604FC">
        <w:rPr>
          <w:sz w:val="26"/>
          <w:szCs w:val="26"/>
          <w:lang w:val="uk-UA"/>
        </w:rPr>
        <w:t>ради</w:t>
      </w:r>
    </w:p>
    <w:p w:rsidR="000E3C86" w:rsidRPr="00D604FC" w:rsidRDefault="000E3C86" w:rsidP="00D604FC">
      <w:pPr>
        <w:jc w:val="both"/>
        <w:rPr>
          <w:sz w:val="26"/>
          <w:szCs w:val="26"/>
          <w:lang w:val="uk-UA"/>
        </w:rPr>
      </w:pPr>
    </w:p>
    <w:p w:rsidR="000E3C86" w:rsidRPr="00D604FC" w:rsidRDefault="000E3C86" w:rsidP="00D604FC">
      <w:pPr>
        <w:jc w:val="center"/>
        <w:rPr>
          <w:b/>
          <w:bCs/>
          <w:sz w:val="26"/>
          <w:szCs w:val="26"/>
          <w:lang w:val="uk-UA"/>
        </w:rPr>
      </w:pPr>
      <w:r w:rsidRPr="00D604FC">
        <w:rPr>
          <w:b/>
          <w:bCs/>
          <w:sz w:val="26"/>
          <w:szCs w:val="26"/>
          <w:lang w:val="uk-UA"/>
        </w:rPr>
        <w:t>ВИРІШИЛА:</w:t>
      </w:r>
    </w:p>
    <w:p w:rsidR="000E3C86" w:rsidRPr="00D604FC" w:rsidRDefault="000E3C86" w:rsidP="00D604FC">
      <w:pPr>
        <w:jc w:val="both"/>
        <w:rPr>
          <w:sz w:val="26"/>
          <w:szCs w:val="26"/>
          <w:lang w:val="uk-UA"/>
        </w:rPr>
      </w:pPr>
      <w:r w:rsidRPr="00D604FC">
        <w:rPr>
          <w:b/>
          <w:bCs/>
          <w:sz w:val="26"/>
          <w:szCs w:val="26"/>
          <w:lang w:val="uk-UA"/>
        </w:rPr>
        <w:t xml:space="preserve">          </w:t>
      </w:r>
      <w:r w:rsidRPr="00D604FC">
        <w:rPr>
          <w:bCs/>
          <w:sz w:val="26"/>
          <w:szCs w:val="26"/>
          <w:lang w:val="uk-UA"/>
        </w:rPr>
        <w:t>1.</w:t>
      </w:r>
      <w:r w:rsidRPr="00D604FC">
        <w:rPr>
          <w:sz w:val="26"/>
          <w:szCs w:val="26"/>
          <w:lang w:val="uk-UA"/>
        </w:rPr>
        <w:t xml:space="preserve"> Затвердити технічну документацію із землеустрою щодо встановлення (відновлення) меж земельної ділянки в натурі (на місцевості), гр. </w:t>
      </w:r>
      <w:r>
        <w:rPr>
          <w:sz w:val="26"/>
          <w:szCs w:val="26"/>
          <w:lang w:val="uk-UA"/>
        </w:rPr>
        <w:t>Балаж Надії Миколаївни мешк. с.Сільце, вул. Виноградна,9, загальною площею 0,2</w:t>
      </w:r>
      <w:r w:rsidRPr="00D604FC">
        <w:rPr>
          <w:sz w:val="26"/>
          <w:szCs w:val="26"/>
          <w:lang w:val="uk-UA"/>
        </w:rPr>
        <w:t xml:space="preserve">500га (кадастровий номер </w:t>
      </w:r>
      <w:r>
        <w:rPr>
          <w:sz w:val="26"/>
          <w:szCs w:val="26"/>
          <w:u w:val="single"/>
          <w:lang w:val="uk-UA"/>
        </w:rPr>
        <w:t>2121987000:05</w:t>
      </w:r>
      <w:r w:rsidRPr="00D604FC">
        <w:rPr>
          <w:sz w:val="26"/>
          <w:szCs w:val="26"/>
          <w:u w:val="single"/>
          <w:lang w:val="uk-UA"/>
        </w:rPr>
        <w:t>:001:0</w:t>
      </w:r>
      <w:r>
        <w:rPr>
          <w:sz w:val="26"/>
          <w:szCs w:val="26"/>
          <w:u w:val="single"/>
          <w:lang w:val="uk-UA"/>
        </w:rPr>
        <w:t>338</w:t>
      </w:r>
      <w:r w:rsidRPr="00D604FC">
        <w:rPr>
          <w:sz w:val="26"/>
          <w:szCs w:val="26"/>
          <w:lang w:val="uk-UA"/>
        </w:rPr>
        <w:t>), для будівництва і обслуговування житлового будинку господарських будівель і споруд, яка розташова</w:t>
      </w:r>
      <w:r>
        <w:rPr>
          <w:sz w:val="26"/>
          <w:szCs w:val="26"/>
          <w:lang w:val="uk-UA"/>
        </w:rPr>
        <w:t>на за адресою село Сільце</w:t>
      </w:r>
      <w:r w:rsidRPr="00D604FC">
        <w:rPr>
          <w:sz w:val="26"/>
          <w:szCs w:val="26"/>
          <w:lang w:val="uk-UA"/>
        </w:rPr>
        <w:t>,</w:t>
      </w:r>
      <w:r>
        <w:rPr>
          <w:sz w:val="26"/>
          <w:szCs w:val="26"/>
          <w:lang w:val="uk-UA"/>
        </w:rPr>
        <w:t xml:space="preserve"> вулиця Виноградна,2 </w:t>
      </w:r>
      <w:r w:rsidRPr="00D604FC">
        <w:rPr>
          <w:sz w:val="26"/>
          <w:szCs w:val="26"/>
          <w:lang w:val="uk-UA"/>
        </w:rPr>
        <w:t xml:space="preserve">.  </w:t>
      </w:r>
    </w:p>
    <w:p w:rsidR="000E3C86" w:rsidRPr="003B79B7" w:rsidRDefault="000E3C86" w:rsidP="00D604FC">
      <w:pPr>
        <w:jc w:val="both"/>
        <w:rPr>
          <w:sz w:val="26"/>
          <w:szCs w:val="26"/>
          <w:lang w:val="uk-UA"/>
        </w:rPr>
      </w:pPr>
      <w:r w:rsidRPr="00D604FC">
        <w:rPr>
          <w:sz w:val="26"/>
          <w:szCs w:val="26"/>
          <w:lang w:val="uk-UA"/>
        </w:rPr>
        <w:t xml:space="preserve">          </w:t>
      </w:r>
      <w:r w:rsidRPr="001B3CC2">
        <w:rPr>
          <w:sz w:val="26"/>
          <w:szCs w:val="26"/>
          <w:lang w:val="uk-UA"/>
        </w:rPr>
        <w:t>2. Передати безоплатно у власність земельну діл</w:t>
      </w:r>
      <w:r>
        <w:rPr>
          <w:sz w:val="26"/>
          <w:szCs w:val="26"/>
          <w:lang w:val="uk-UA"/>
        </w:rPr>
        <w:t>янку гр. Балаж Надії Миколаївні мешк. с. Сільце, вул. Виноградна,9</w:t>
      </w:r>
      <w:r w:rsidRPr="001B3CC2">
        <w:rPr>
          <w:sz w:val="26"/>
          <w:szCs w:val="26"/>
          <w:lang w:val="uk-UA"/>
        </w:rPr>
        <w:t>, загальн</w:t>
      </w:r>
      <w:r>
        <w:rPr>
          <w:sz w:val="26"/>
          <w:szCs w:val="26"/>
          <w:lang w:val="uk-UA"/>
        </w:rPr>
        <w:t>ою площею 0,2</w:t>
      </w:r>
      <w:r w:rsidRPr="003B79B7">
        <w:rPr>
          <w:sz w:val="26"/>
          <w:szCs w:val="26"/>
          <w:lang w:val="uk-UA"/>
        </w:rPr>
        <w:t xml:space="preserve">500га (кадастровий номер </w:t>
      </w:r>
      <w:r>
        <w:rPr>
          <w:sz w:val="26"/>
          <w:szCs w:val="26"/>
          <w:u w:val="single"/>
          <w:lang w:val="uk-UA"/>
        </w:rPr>
        <w:t>2121987000:05</w:t>
      </w:r>
      <w:r w:rsidRPr="003B79B7">
        <w:rPr>
          <w:sz w:val="26"/>
          <w:szCs w:val="26"/>
          <w:u w:val="single"/>
          <w:lang w:val="uk-UA"/>
        </w:rPr>
        <w:t>:001:0</w:t>
      </w:r>
      <w:r>
        <w:rPr>
          <w:sz w:val="26"/>
          <w:szCs w:val="26"/>
          <w:u w:val="single"/>
          <w:lang w:val="uk-UA"/>
        </w:rPr>
        <w:t>338</w:t>
      </w:r>
      <w:r w:rsidRPr="003B79B7">
        <w:rPr>
          <w:sz w:val="26"/>
          <w:szCs w:val="26"/>
          <w:lang w:val="uk-UA"/>
        </w:rPr>
        <w:t>), для будівництва і обслуговування житлового будинку господарських будівель і споруд, яка розташова</w:t>
      </w:r>
      <w:r>
        <w:rPr>
          <w:sz w:val="26"/>
          <w:szCs w:val="26"/>
          <w:lang w:val="uk-UA"/>
        </w:rPr>
        <w:t>на за адресою село Сільце, вул. Виноградна,2.</w:t>
      </w:r>
    </w:p>
    <w:p w:rsidR="000E3C86" w:rsidRPr="004F5FF9" w:rsidRDefault="000E3C86" w:rsidP="00D604FC">
      <w:pPr>
        <w:jc w:val="both"/>
        <w:rPr>
          <w:sz w:val="26"/>
          <w:szCs w:val="26"/>
        </w:rPr>
      </w:pPr>
      <w:r w:rsidRPr="003B79B7">
        <w:rPr>
          <w:sz w:val="26"/>
          <w:szCs w:val="26"/>
          <w:lang w:val="uk-UA"/>
        </w:rPr>
        <w:t xml:space="preserve">         3. Г</w:t>
      </w:r>
      <w:r>
        <w:rPr>
          <w:sz w:val="26"/>
          <w:szCs w:val="26"/>
          <w:lang w:val="uk-UA"/>
        </w:rPr>
        <w:t>ромадянці Балаж Надії Миколаївні</w:t>
      </w:r>
      <w:r w:rsidRPr="003B79B7">
        <w:rPr>
          <w:sz w:val="26"/>
          <w:szCs w:val="26"/>
          <w:lang w:val="uk-UA"/>
        </w:rPr>
        <w:t xml:space="preserve"> зареєструвати право власності на земельну ділянку в суб’єкта державної ре</w:t>
      </w:r>
      <w:r w:rsidRPr="00DD6D0F">
        <w:rPr>
          <w:sz w:val="26"/>
          <w:szCs w:val="26"/>
          <w:lang w:val="uk-UA"/>
        </w:rPr>
        <w:t>єстраці</w:t>
      </w:r>
      <w:r w:rsidRPr="004F5FF9">
        <w:rPr>
          <w:sz w:val="26"/>
          <w:szCs w:val="26"/>
        </w:rPr>
        <w:t>ї прав.</w:t>
      </w:r>
    </w:p>
    <w:p w:rsidR="000E3C86" w:rsidRPr="004F5FF9" w:rsidRDefault="000E3C86" w:rsidP="00D604FC">
      <w:pPr>
        <w:jc w:val="both"/>
        <w:rPr>
          <w:sz w:val="26"/>
          <w:szCs w:val="26"/>
        </w:rPr>
      </w:pPr>
      <w:r w:rsidRPr="004F5FF9">
        <w:rPr>
          <w:sz w:val="26"/>
          <w:szCs w:val="26"/>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w:t>
      </w:r>
      <w:r w:rsidRPr="00AC7312">
        <w:rPr>
          <w:sz w:val="28"/>
          <w:szCs w:val="28"/>
        </w:rPr>
        <w:t xml:space="preserve"> </w:t>
      </w:r>
      <w:r w:rsidRPr="004F5FF9">
        <w:rPr>
          <w:sz w:val="26"/>
          <w:szCs w:val="26"/>
        </w:rPr>
        <w:t>будівництва, архітектури, охорони пам’яток, історичного середовища та благоустрою (Кузьма Ю.Ю.)</w:t>
      </w:r>
    </w:p>
    <w:p w:rsidR="000E3C86" w:rsidRPr="00AC7312" w:rsidRDefault="000E3C86" w:rsidP="00D604FC">
      <w:pPr>
        <w:jc w:val="both"/>
        <w:rPr>
          <w:sz w:val="28"/>
          <w:szCs w:val="28"/>
        </w:rPr>
      </w:pPr>
    </w:p>
    <w:p w:rsidR="000E3C86" w:rsidRPr="00A964AA" w:rsidRDefault="000E3C86" w:rsidP="00A964AA">
      <w:pPr>
        <w:jc w:val="center"/>
        <w:rPr>
          <w:b/>
          <w:sz w:val="28"/>
          <w:szCs w:val="28"/>
          <w:lang w:val="uk-UA"/>
        </w:rPr>
      </w:pPr>
      <w:r w:rsidRPr="00AC7312">
        <w:rPr>
          <w:b/>
          <w:sz w:val="28"/>
          <w:szCs w:val="28"/>
        </w:rPr>
        <w:t>Сільський голова                                                      М.М. Станинець</w:t>
      </w:r>
    </w:p>
    <w:p w:rsidR="000E3C86" w:rsidRPr="00AC7312" w:rsidRDefault="000E3C86" w:rsidP="00DD6D0F">
      <w:pPr>
        <w:ind w:right="-284"/>
        <w:jc w:val="center"/>
        <w:rPr>
          <w:sz w:val="28"/>
          <w:szCs w:val="28"/>
        </w:rPr>
      </w:pPr>
      <w:r w:rsidRPr="00AC7312">
        <w:rPr>
          <w:sz w:val="28"/>
          <w:szCs w:val="28"/>
        </w:rPr>
        <w:object w:dxaOrig="1141" w:dyaOrig="1261">
          <v:shape id="_x0000_i1085" type="#_x0000_t75" style="width:46.5pt;height:53.25pt" o:ole="" fillcolor="window">
            <v:imagedata r:id="rId10" o:title=""/>
          </v:shape>
          <o:OLEObject Type="Embed" ProgID="Word.Picture.8" ShapeID="_x0000_i1085" DrawAspect="Content" ObjectID="_1704869245" r:id="rId61"/>
        </w:object>
      </w:r>
    </w:p>
    <w:p w:rsidR="000E3C86" w:rsidRPr="00AC7312" w:rsidRDefault="000E3C86" w:rsidP="00DD6D0F">
      <w:pPr>
        <w:jc w:val="center"/>
        <w:outlineLvl w:val="0"/>
        <w:rPr>
          <w:b/>
          <w:sz w:val="28"/>
          <w:szCs w:val="28"/>
        </w:rPr>
      </w:pPr>
      <w:r w:rsidRPr="00AC7312">
        <w:rPr>
          <w:b/>
          <w:sz w:val="28"/>
          <w:szCs w:val="28"/>
        </w:rPr>
        <w:t>У К Р А Ї Н А</w:t>
      </w:r>
    </w:p>
    <w:p w:rsidR="000E3C86" w:rsidRPr="00AC7312" w:rsidRDefault="000E3C86" w:rsidP="00DD6D0F">
      <w:pPr>
        <w:jc w:val="center"/>
        <w:rPr>
          <w:b/>
          <w:sz w:val="28"/>
          <w:szCs w:val="28"/>
        </w:rPr>
      </w:pPr>
      <w:r w:rsidRPr="00AC7312">
        <w:rPr>
          <w:b/>
          <w:sz w:val="28"/>
          <w:szCs w:val="28"/>
        </w:rPr>
        <w:t>КАМ’ЯНСЬКА  СІЛЬСЬКА  РАДА БЕРЕГІВСЬКОГО  РАЙОНУ ЗАКАРПАТСЬКОЇ  ОБЛАСТІ</w:t>
      </w:r>
    </w:p>
    <w:p w:rsidR="000E3C86" w:rsidRPr="00AC7312" w:rsidRDefault="000E3C86" w:rsidP="00DD6D0F">
      <w:pPr>
        <w:jc w:val="center"/>
        <w:rPr>
          <w:b/>
          <w:sz w:val="28"/>
          <w:szCs w:val="28"/>
        </w:rPr>
      </w:pPr>
      <w:r>
        <w:rPr>
          <w:b/>
          <w:sz w:val="28"/>
          <w:szCs w:val="28"/>
          <w:lang w:val="uk-UA"/>
        </w:rPr>
        <w:t>8</w:t>
      </w:r>
      <w:r>
        <w:rPr>
          <w:b/>
          <w:sz w:val="28"/>
          <w:szCs w:val="28"/>
        </w:rPr>
        <w:t>-</w:t>
      </w:r>
      <w:r>
        <w:rPr>
          <w:b/>
          <w:sz w:val="28"/>
          <w:szCs w:val="28"/>
          <w:lang w:val="uk-UA"/>
        </w:rPr>
        <w:t>ма</w:t>
      </w:r>
      <w:r>
        <w:rPr>
          <w:b/>
          <w:sz w:val="28"/>
          <w:szCs w:val="28"/>
        </w:rPr>
        <w:t xml:space="preserve">  сесі</w:t>
      </w:r>
      <w:r>
        <w:rPr>
          <w:b/>
          <w:sz w:val="28"/>
          <w:szCs w:val="28"/>
          <w:lang w:val="uk-UA"/>
        </w:rPr>
        <w:t>я</w:t>
      </w:r>
      <w:r w:rsidRPr="00AC7312">
        <w:rPr>
          <w:b/>
          <w:sz w:val="28"/>
          <w:szCs w:val="28"/>
        </w:rPr>
        <w:t xml:space="preserve">  8-го скликання</w:t>
      </w:r>
    </w:p>
    <w:p w:rsidR="000E3C86" w:rsidRPr="00AC7312" w:rsidRDefault="000E3C86" w:rsidP="00DD6D0F">
      <w:pPr>
        <w:jc w:val="center"/>
        <w:rPr>
          <w:b/>
          <w:sz w:val="28"/>
          <w:szCs w:val="28"/>
        </w:rPr>
      </w:pPr>
    </w:p>
    <w:p w:rsidR="000E3C86" w:rsidRPr="00AC7312" w:rsidRDefault="000E3C86" w:rsidP="00DD6D0F">
      <w:pPr>
        <w:tabs>
          <w:tab w:val="left" w:pos="405"/>
          <w:tab w:val="center" w:pos="4808"/>
        </w:tabs>
        <w:jc w:val="center"/>
        <w:outlineLvl w:val="0"/>
        <w:rPr>
          <w:szCs w:val="28"/>
        </w:rPr>
      </w:pPr>
      <w:r w:rsidRPr="00AC7312">
        <w:rPr>
          <w:b/>
          <w:sz w:val="28"/>
          <w:szCs w:val="28"/>
        </w:rPr>
        <w:t>Р І Ш Е Н Н Я</w:t>
      </w:r>
    </w:p>
    <w:p w:rsidR="000E3C86" w:rsidRPr="00D604FC" w:rsidRDefault="000E3C86" w:rsidP="00DD6D0F">
      <w:pPr>
        <w:rPr>
          <w:b/>
          <w:sz w:val="28"/>
          <w:szCs w:val="28"/>
          <w:lang w:val="uk-UA"/>
        </w:rPr>
      </w:pPr>
      <w:r>
        <w:rPr>
          <w:b/>
          <w:sz w:val="28"/>
          <w:szCs w:val="28"/>
        </w:rPr>
        <w:t xml:space="preserve">від  </w:t>
      </w:r>
      <w:r>
        <w:rPr>
          <w:b/>
          <w:sz w:val="28"/>
          <w:szCs w:val="28"/>
          <w:lang w:val="uk-UA"/>
        </w:rPr>
        <w:t xml:space="preserve">09 грудня </w:t>
      </w:r>
      <w:r w:rsidRPr="00AC7312">
        <w:rPr>
          <w:b/>
          <w:sz w:val="28"/>
          <w:szCs w:val="28"/>
        </w:rPr>
        <w:t xml:space="preserve"> 2021 року  № </w:t>
      </w:r>
      <w:r>
        <w:rPr>
          <w:b/>
          <w:sz w:val="28"/>
          <w:szCs w:val="28"/>
          <w:lang w:val="uk-UA"/>
        </w:rPr>
        <w:t>869</w:t>
      </w:r>
    </w:p>
    <w:p w:rsidR="000E3C86" w:rsidRPr="00AC7312" w:rsidRDefault="000E3C86" w:rsidP="00DD6D0F">
      <w:pPr>
        <w:rPr>
          <w:b/>
          <w:sz w:val="28"/>
          <w:szCs w:val="28"/>
        </w:rPr>
      </w:pPr>
      <w:r w:rsidRPr="00AC7312">
        <w:rPr>
          <w:b/>
          <w:sz w:val="28"/>
          <w:szCs w:val="28"/>
        </w:rPr>
        <w:t>с. Кам’янське</w:t>
      </w:r>
    </w:p>
    <w:p w:rsidR="000E3C86" w:rsidRPr="00AC7312" w:rsidRDefault="000E3C86" w:rsidP="00DD6D0F">
      <w:pPr>
        <w:rPr>
          <w:b/>
          <w:sz w:val="28"/>
          <w:szCs w:val="28"/>
        </w:rPr>
      </w:pPr>
      <w:r w:rsidRPr="00AC7312">
        <w:rPr>
          <w:b/>
          <w:sz w:val="28"/>
          <w:szCs w:val="28"/>
        </w:rPr>
        <w:t>Про затвердження технічної</w:t>
      </w:r>
    </w:p>
    <w:p w:rsidR="000E3C86" w:rsidRPr="00AC7312" w:rsidRDefault="000E3C86" w:rsidP="00DD6D0F">
      <w:pPr>
        <w:rPr>
          <w:b/>
          <w:sz w:val="28"/>
          <w:szCs w:val="28"/>
        </w:rPr>
      </w:pPr>
      <w:r w:rsidRPr="00AC7312">
        <w:rPr>
          <w:b/>
          <w:sz w:val="28"/>
          <w:szCs w:val="28"/>
        </w:rPr>
        <w:t>документації із землеустрою</w:t>
      </w:r>
    </w:p>
    <w:p w:rsidR="000E3C86" w:rsidRPr="00AC7312" w:rsidRDefault="000E3C86" w:rsidP="00DD6D0F">
      <w:pPr>
        <w:rPr>
          <w:b/>
          <w:sz w:val="28"/>
          <w:szCs w:val="28"/>
        </w:rPr>
      </w:pPr>
      <w:r w:rsidRPr="00AC7312">
        <w:rPr>
          <w:b/>
          <w:sz w:val="28"/>
          <w:szCs w:val="28"/>
        </w:rPr>
        <w:t>щодо встановлення (відновлення) меж земельної</w:t>
      </w:r>
    </w:p>
    <w:p w:rsidR="000E3C86" w:rsidRPr="00AC7312" w:rsidRDefault="000E3C86" w:rsidP="00DD6D0F">
      <w:pPr>
        <w:rPr>
          <w:b/>
          <w:sz w:val="28"/>
          <w:szCs w:val="28"/>
        </w:rPr>
      </w:pPr>
      <w:r w:rsidRPr="00AC7312">
        <w:rPr>
          <w:b/>
          <w:sz w:val="28"/>
          <w:szCs w:val="28"/>
        </w:rPr>
        <w:t xml:space="preserve">ділянки в натурі на (місцевості) та </w:t>
      </w:r>
    </w:p>
    <w:p w:rsidR="000E3C86" w:rsidRPr="00AC7312" w:rsidRDefault="000E3C86" w:rsidP="00DD6D0F">
      <w:pPr>
        <w:rPr>
          <w:b/>
          <w:sz w:val="28"/>
          <w:szCs w:val="28"/>
        </w:rPr>
      </w:pPr>
      <w:r w:rsidRPr="00AC7312">
        <w:rPr>
          <w:b/>
          <w:sz w:val="28"/>
          <w:szCs w:val="28"/>
        </w:rPr>
        <w:t>передачу земельної ділянки у власність</w:t>
      </w:r>
    </w:p>
    <w:p w:rsidR="000E3C86" w:rsidRPr="00D604FC" w:rsidRDefault="000E3C86" w:rsidP="00DD6D0F">
      <w:pPr>
        <w:rPr>
          <w:b/>
          <w:sz w:val="28"/>
          <w:szCs w:val="28"/>
          <w:lang w:val="uk-UA"/>
        </w:rPr>
      </w:pPr>
      <w:r>
        <w:rPr>
          <w:b/>
          <w:sz w:val="28"/>
          <w:szCs w:val="28"/>
        </w:rPr>
        <w:t xml:space="preserve">гр. </w:t>
      </w:r>
      <w:r>
        <w:rPr>
          <w:b/>
          <w:sz w:val="28"/>
          <w:szCs w:val="28"/>
          <w:lang w:val="uk-UA"/>
        </w:rPr>
        <w:t>Магурському Івану Дмитровичу</w:t>
      </w:r>
    </w:p>
    <w:p w:rsidR="000E3C86" w:rsidRPr="00D604FC" w:rsidRDefault="000E3C86" w:rsidP="00DD6D0F">
      <w:pPr>
        <w:tabs>
          <w:tab w:val="left" w:pos="3540"/>
        </w:tabs>
        <w:rPr>
          <w:b/>
          <w:sz w:val="28"/>
          <w:szCs w:val="28"/>
          <w:lang w:val="uk-UA"/>
        </w:rPr>
      </w:pPr>
      <w:r>
        <w:rPr>
          <w:b/>
          <w:sz w:val="28"/>
          <w:szCs w:val="28"/>
        </w:rPr>
        <w:t xml:space="preserve">мешк. с. </w:t>
      </w:r>
      <w:r>
        <w:rPr>
          <w:b/>
          <w:sz w:val="28"/>
          <w:szCs w:val="28"/>
          <w:lang w:val="uk-UA"/>
        </w:rPr>
        <w:t>Сільце, вул. О.Кошового,11</w:t>
      </w:r>
    </w:p>
    <w:p w:rsidR="000E3C86" w:rsidRPr="00DD6D0F" w:rsidRDefault="000E3C86" w:rsidP="00DD6D0F">
      <w:pPr>
        <w:tabs>
          <w:tab w:val="left" w:pos="3540"/>
        </w:tabs>
        <w:rPr>
          <w:b/>
          <w:sz w:val="28"/>
          <w:szCs w:val="28"/>
          <w:lang w:val="uk-UA"/>
        </w:rPr>
      </w:pPr>
    </w:p>
    <w:p w:rsidR="000E3C86" w:rsidRPr="00D604FC" w:rsidRDefault="000E3C86" w:rsidP="00DD6D0F">
      <w:pPr>
        <w:jc w:val="both"/>
        <w:rPr>
          <w:sz w:val="26"/>
          <w:szCs w:val="26"/>
          <w:lang w:val="uk-UA"/>
        </w:rPr>
      </w:pPr>
      <w:r w:rsidRPr="00DD6D0F">
        <w:rPr>
          <w:sz w:val="26"/>
          <w:szCs w:val="26"/>
          <w:lang w:val="uk-UA"/>
        </w:rPr>
        <w:t xml:space="preserve">        Розглянувши заяву гр. </w:t>
      </w:r>
      <w:r>
        <w:rPr>
          <w:sz w:val="26"/>
          <w:szCs w:val="26"/>
          <w:lang w:val="uk-UA"/>
        </w:rPr>
        <w:t>Магурського Івана Дмитровича мешк. с. Сільце, вул. О.Кошового,11</w:t>
      </w:r>
      <w:r w:rsidRPr="00D604FC">
        <w:rPr>
          <w:sz w:val="26"/>
          <w:szCs w:val="26"/>
          <w:lang w:val="uk-UA"/>
        </w:rPr>
        <w:t xml:space="preserve">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25,Закону України,,Про землеустрій’’ п. 34 ч.1 ст.26 Закону України «Про місцеве самоврядування в Україні » сесія сільської</w:t>
      </w:r>
      <w:r w:rsidRPr="00D604FC">
        <w:rPr>
          <w:b/>
          <w:sz w:val="26"/>
          <w:szCs w:val="26"/>
          <w:lang w:val="uk-UA"/>
        </w:rPr>
        <w:t xml:space="preserve"> </w:t>
      </w:r>
      <w:r w:rsidRPr="00D604FC">
        <w:rPr>
          <w:sz w:val="26"/>
          <w:szCs w:val="26"/>
          <w:lang w:val="uk-UA"/>
        </w:rPr>
        <w:t>ради</w:t>
      </w:r>
    </w:p>
    <w:p w:rsidR="000E3C86" w:rsidRPr="00D604FC" w:rsidRDefault="000E3C86" w:rsidP="00DD6D0F">
      <w:pPr>
        <w:jc w:val="both"/>
        <w:rPr>
          <w:sz w:val="26"/>
          <w:szCs w:val="26"/>
          <w:lang w:val="uk-UA"/>
        </w:rPr>
      </w:pPr>
    </w:p>
    <w:p w:rsidR="000E3C86" w:rsidRPr="00D604FC" w:rsidRDefault="000E3C86" w:rsidP="00DD6D0F">
      <w:pPr>
        <w:jc w:val="center"/>
        <w:rPr>
          <w:b/>
          <w:bCs/>
          <w:sz w:val="26"/>
          <w:szCs w:val="26"/>
          <w:lang w:val="uk-UA"/>
        </w:rPr>
      </w:pPr>
      <w:r w:rsidRPr="00D604FC">
        <w:rPr>
          <w:b/>
          <w:bCs/>
          <w:sz w:val="26"/>
          <w:szCs w:val="26"/>
          <w:lang w:val="uk-UA"/>
        </w:rPr>
        <w:t>ВИРІШИЛА:</w:t>
      </w:r>
    </w:p>
    <w:p w:rsidR="000E3C86" w:rsidRPr="00D604FC" w:rsidRDefault="000E3C86" w:rsidP="00DD6D0F">
      <w:pPr>
        <w:jc w:val="both"/>
        <w:rPr>
          <w:sz w:val="26"/>
          <w:szCs w:val="26"/>
          <w:lang w:val="uk-UA"/>
        </w:rPr>
      </w:pPr>
      <w:r w:rsidRPr="00D604FC">
        <w:rPr>
          <w:b/>
          <w:bCs/>
          <w:sz w:val="26"/>
          <w:szCs w:val="26"/>
          <w:lang w:val="uk-UA"/>
        </w:rPr>
        <w:t xml:space="preserve">          </w:t>
      </w:r>
      <w:r w:rsidRPr="00D604FC">
        <w:rPr>
          <w:bCs/>
          <w:sz w:val="26"/>
          <w:szCs w:val="26"/>
          <w:lang w:val="uk-UA"/>
        </w:rPr>
        <w:t>1.</w:t>
      </w:r>
      <w:r w:rsidRPr="00D604FC">
        <w:rPr>
          <w:sz w:val="26"/>
          <w:szCs w:val="26"/>
          <w:lang w:val="uk-UA"/>
        </w:rPr>
        <w:t xml:space="preserve"> Затвердити технічну документацію із землеустрою щодо встановлення (відновлення) меж земельної ділянки в натурі (на місцевості), гр. </w:t>
      </w:r>
      <w:r>
        <w:rPr>
          <w:sz w:val="26"/>
          <w:szCs w:val="26"/>
          <w:lang w:val="uk-UA"/>
        </w:rPr>
        <w:t>Магурському Івану Дмитровичу мешк. с.Сільце, вул. О. Кошового, 11, загальною площею 0,0808</w:t>
      </w:r>
      <w:r w:rsidRPr="00D604FC">
        <w:rPr>
          <w:sz w:val="26"/>
          <w:szCs w:val="26"/>
          <w:lang w:val="uk-UA"/>
        </w:rPr>
        <w:t xml:space="preserve">га (кадастровий номер </w:t>
      </w:r>
      <w:r>
        <w:rPr>
          <w:sz w:val="26"/>
          <w:szCs w:val="26"/>
          <w:u w:val="single"/>
          <w:lang w:val="uk-UA"/>
        </w:rPr>
        <w:t>2121987000:04</w:t>
      </w:r>
      <w:r w:rsidRPr="00D604FC">
        <w:rPr>
          <w:sz w:val="26"/>
          <w:szCs w:val="26"/>
          <w:u w:val="single"/>
          <w:lang w:val="uk-UA"/>
        </w:rPr>
        <w:t>:001:0</w:t>
      </w:r>
      <w:r>
        <w:rPr>
          <w:sz w:val="26"/>
          <w:szCs w:val="26"/>
          <w:u w:val="single"/>
          <w:lang w:val="uk-UA"/>
        </w:rPr>
        <w:t>180</w:t>
      </w:r>
      <w:r w:rsidRPr="00D604FC">
        <w:rPr>
          <w:sz w:val="26"/>
          <w:szCs w:val="26"/>
          <w:lang w:val="uk-UA"/>
        </w:rPr>
        <w:t>), для будівництва і обслуговування житлового будинку господарських будівель і споруд, яка розташова</w:t>
      </w:r>
      <w:r>
        <w:rPr>
          <w:sz w:val="26"/>
          <w:szCs w:val="26"/>
          <w:lang w:val="uk-UA"/>
        </w:rPr>
        <w:t>на за адресою село Сільце</w:t>
      </w:r>
      <w:r w:rsidRPr="00D604FC">
        <w:rPr>
          <w:sz w:val="26"/>
          <w:szCs w:val="26"/>
          <w:lang w:val="uk-UA"/>
        </w:rPr>
        <w:t>,</w:t>
      </w:r>
      <w:r>
        <w:rPr>
          <w:sz w:val="26"/>
          <w:szCs w:val="26"/>
          <w:lang w:val="uk-UA"/>
        </w:rPr>
        <w:t xml:space="preserve"> вул. О.Кошового,11.</w:t>
      </w:r>
    </w:p>
    <w:p w:rsidR="000E3C86" w:rsidRPr="00E66321" w:rsidRDefault="000E3C86" w:rsidP="00DD6D0F">
      <w:pPr>
        <w:jc w:val="both"/>
        <w:rPr>
          <w:sz w:val="26"/>
          <w:szCs w:val="26"/>
          <w:lang w:val="uk-UA"/>
        </w:rPr>
      </w:pPr>
      <w:r w:rsidRPr="00E66321">
        <w:rPr>
          <w:sz w:val="26"/>
          <w:szCs w:val="26"/>
          <w:lang w:val="uk-UA"/>
        </w:rPr>
        <w:t xml:space="preserve">          2. Передати безоплатно у власність земельну ді</w:t>
      </w:r>
      <w:r>
        <w:rPr>
          <w:sz w:val="26"/>
          <w:szCs w:val="26"/>
          <w:lang w:val="uk-UA"/>
        </w:rPr>
        <w:t>лянку гр. Магурському Івану Дмитровичу</w:t>
      </w:r>
      <w:r w:rsidRPr="00E66321">
        <w:rPr>
          <w:sz w:val="26"/>
          <w:szCs w:val="26"/>
          <w:lang w:val="uk-UA"/>
        </w:rPr>
        <w:t xml:space="preserve"> м</w:t>
      </w:r>
      <w:r>
        <w:rPr>
          <w:sz w:val="26"/>
          <w:szCs w:val="26"/>
          <w:lang w:val="uk-UA"/>
        </w:rPr>
        <w:t>ешк. с. Сільце, вул. О.Кошового,11 загальною площею 0,0808</w:t>
      </w:r>
      <w:r w:rsidRPr="00E66321">
        <w:rPr>
          <w:sz w:val="26"/>
          <w:szCs w:val="26"/>
          <w:lang w:val="uk-UA"/>
        </w:rPr>
        <w:t xml:space="preserve">га (кадастровий номер </w:t>
      </w:r>
      <w:r>
        <w:rPr>
          <w:sz w:val="26"/>
          <w:szCs w:val="26"/>
          <w:u w:val="single"/>
          <w:lang w:val="uk-UA"/>
        </w:rPr>
        <w:t>2121987000:04</w:t>
      </w:r>
      <w:r w:rsidRPr="00E66321">
        <w:rPr>
          <w:sz w:val="26"/>
          <w:szCs w:val="26"/>
          <w:u w:val="single"/>
          <w:lang w:val="uk-UA"/>
        </w:rPr>
        <w:t>:001:0</w:t>
      </w:r>
      <w:r>
        <w:rPr>
          <w:sz w:val="26"/>
          <w:szCs w:val="26"/>
          <w:u w:val="single"/>
          <w:lang w:val="uk-UA"/>
        </w:rPr>
        <w:t>180</w:t>
      </w:r>
      <w:r w:rsidRPr="00E66321">
        <w:rPr>
          <w:sz w:val="26"/>
          <w:szCs w:val="26"/>
          <w:lang w:val="uk-UA"/>
        </w:rPr>
        <w:t>), для будівництва і обслуговування житлового будинку господарських будівель і споруд, яка розташована за адресою</w:t>
      </w:r>
      <w:r>
        <w:rPr>
          <w:sz w:val="26"/>
          <w:szCs w:val="26"/>
          <w:lang w:val="uk-UA"/>
        </w:rPr>
        <w:t xml:space="preserve"> село Сільце, вул. О.Кошового,11</w:t>
      </w:r>
    </w:p>
    <w:p w:rsidR="000E3C86" w:rsidRPr="00E66321" w:rsidRDefault="000E3C86" w:rsidP="00DD6D0F">
      <w:pPr>
        <w:jc w:val="both"/>
        <w:rPr>
          <w:sz w:val="26"/>
          <w:szCs w:val="26"/>
        </w:rPr>
      </w:pPr>
      <w:r w:rsidRPr="00E66321">
        <w:rPr>
          <w:sz w:val="26"/>
          <w:szCs w:val="26"/>
          <w:lang w:val="uk-UA"/>
        </w:rPr>
        <w:t xml:space="preserve">         3. Г</w:t>
      </w:r>
      <w:r>
        <w:rPr>
          <w:sz w:val="26"/>
          <w:szCs w:val="26"/>
          <w:lang w:val="uk-UA"/>
        </w:rPr>
        <w:t>ромадянину Магурському Івану Дмитровичу</w:t>
      </w:r>
      <w:r w:rsidRPr="00E66321">
        <w:rPr>
          <w:sz w:val="26"/>
          <w:szCs w:val="26"/>
          <w:lang w:val="uk-UA"/>
        </w:rPr>
        <w:t xml:space="preserve"> зареєструвати право власності на земельну ділянку в суб’єкта державної реєстраці</w:t>
      </w:r>
      <w:r w:rsidRPr="00E66321">
        <w:rPr>
          <w:sz w:val="26"/>
          <w:szCs w:val="26"/>
        </w:rPr>
        <w:t>ї прав.</w:t>
      </w:r>
    </w:p>
    <w:p w:rsidR="000E3C86" w:rsidRPr="004F5FF9" w:rsidRDefault="000E3C86" w:rsidP="00DD6D0F">
      <w:pPr>
        <w:jc w:val="both"/>
        <w:rPr>
          <w:sz w:val="26"/>
          <w:szCs w:val="26"/>
        </w:rPr>
      </w:pPr>
      <w:r w:rsidRPr="004F5FF9">
        <w:rPr>
          <w:sz w:val="26"/>
          <w:szCs w:val="26"/>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w:t>
      </w:r>
      <w:r w:rsidRPr="00AC7312">
        <w:rPr>
          <w:sz w:val="28"/>
          <w:szCs w:val="28"/>
        </w:rPr>
        <w:t xml:space="preserve"> </w:t>
      </w:r>
      <w:r w:rsidRPr="004F5FF9">
        <w:rPr>
          <w:sz w:val="26"/>
          <w:szCs w:val="26"/>
        </w:rPr>
        <w:t>будівництва, архітектури, охорони пам’яток, історичного середовища та благоустрою (Кузьма Ю.Ю.)</w:t>
      </w:r>
    </w:p>
    <w:p w:rsidR="000E3C86" w:rsidRPr="00AC7312" w:rsidRDefault="000E3C86" w:rsidP="00DD6D0F">
      <w:pPr>
        <w:jc w:val="both"/>
        <w:rPr>
          <w:sz w:val="28"/>
          <w:szCs w:val="28"/>
        </w:rPr>
      </w:pPr>
    </w:p>
    <w:p w:rsidR="000E3C86" w:rsidRPr="004F5FF9" w:rsidRDefault="000E3C86" w:rsidP="00DD6D0F">
      <w:pPr>
        <w:jc w:val="center"/>
        <w:rPr>
          <w:b/>
          <w:sz w:val="28"/>
          <w:szCs w:val="28"/>
        </w:rPr>
      </w:pPr>
      <w:r w:rsidRPr="00AC7312">
        <w:rPr>
          <w:b/>
          <w:sz w:val="28"/>
          <w:szCs w:val="28"/>
        </w:rPr>
        <w:t>Сільський голова                                                      М.М. Станинець</w:t>
      </w:r>
    </w:p>
    <w:p w:rsidR="000E3C86" w:rsidRPr="00AC7312" w:rsidRDefault="000E3C86" w:rsidP="00AC25E4">
      <w:pPr>
        <w:ind w:right="-284"/>
        <w:jc w:val="center"/>
        <w:rPr>
          <w:sz w:val="28"/>
          <w:szCs w:val="28"/>
        </w:rPr>
      </w:pPr>
      <w:r w:rsidRPr="00AC7312">
        <w:rPr>
          <w:sz w:val="28"/>
          <w:szCs w:val="28"/>
        </w:rPr>
        <w:object w:dxaOrig="1141" w:dyaOrig="1261">
          <v:shape id="_x0000_i1086" type="#_x0000_t75" style="width:46.5pt;height:53.25pt" o:ole="" fillcolor="window">
            <v:imagedata r:id="rId10" o:title=""/>
          </v:shape>
          <o:OLEObject Type="Embed" ProgID="Word.Picture.8" ShapeID="_x0000_i1086" DrawAspect="Content" ObjectID="_1704869246" r:id="rId62"/>
        </w:object>
      </w:r>
    </w:p>
    <w:p w:rsidR="000E3C86" w:rsidRPr="00AC7312" w:rsidRDefault="000E3C86" w:rsidP="00AC25E4">
      <w:pPr>
        <w:jc w:val="center"/>
        <w:outlineLvl w:val="0"/>
        <w:rPr>
          <w:b/>
          <w:sz w:val="28"/>
          <w:szCs w:val="28"/>
        </w:rPr>
      </w:pPr>
      <w:r w:rsidRPr="00AC7312">
        <w:rPr>
          <w:b/>
          <w:sz w:val="28"/>
          <w:szCs w:val="28"/>
        </w:rPr>
        <w:t>У К Р А Ї Н А</w:t>
      </w:r>
    </w:p>
    <w:p w:rsidR="000E3C86" w:rsidRPr="00AC7312" w:rsidRDefault="000E3C86" w:rsidP="00AC25E4">
      <w:pPr>
        <w:jc w:val="center"/>
        <w:rPr>
          <w:b/>
          <w:sz w:val="28"/>
          <w:szCs w:val="28"/>
        </w:rPr>
      </w:pPr>
      <w:r w:rsidRPr="00AC7312">
        <w:rPr>
          <w:b/>
          <w:sz w:val="28"/>
          <w:szCs w:val="28"/>
        </w:rPr>
        <w:t>КАМ’ЯНСЬКА  СІЛЬСЬКА  РАДА БЕРЕГІВСЬКОГО  РАЙОНУ ЗАКАРПАТСЬКОЇ  ОБЛАСТІ</w:t>
      </w:r>
    </w:p>
    <w:p w:rsidR="000E3C86" w:rsidRPr="00AC7312" w:rsidRDefault="000E3C86" w:rsidP="00AC25E4">
      <w:pPr>
        <w:jc w:val="center"/>
        <w:rPr>
          <w:b/>
          <w:sz w:val="28"/>
          <w:szCs w:val="28"/>
        </w:rPr>
      </w:pPr>
      <w:r>
        <w:rPr>
          <w:b/>
          <w:sz w:val="28"/>
          <w:szCs w:val="28"/>
          <w:lang w:val="uk-UA"/>
        </w:rPr>
        <w:t>8</w:t>
      </w:r>
      <w:r>
        <w:rPr>
          <w:b/>
          <w:sz w:val="28"/>
          <w:szCs w:val="28"/>
        </w:rPr>
        <w:t>-</w:t>
      </w:r>
      <w:r>
        <w:rPr>
          <w:b/>
          <w:sz w:val="28"/>
          <w:szCs w:val="28"/>
          <w:lang w:val="uk-UA"/>
        </w:rPr>
        <w:t>ма</w:t>
      </w:r>
      <w:r>
        <w:rPr>
          <w:b/>
          <w:sz w:val="28"/>
          <w:szCs w:val="28"/>
        </w:rPr>
        <w:t xml:space="preserve">  сесі</w:t>
      </w:r>
      <w:r>
        <w:rPr>
          <w:b/>
          <w:sz w:val="28"/>
          <w:szCs w:val="28"/>
          <w:lang w:val="uk-UA"/>
        </w:rPr>
        <w:t>я</w:t>
      </w:r>
      <w:r w:rsidRPr="00AC7312">
        <w:rPr>
          <w:b/>
          <w:sz w:val="28"/>
          <w:szCs w:val="28"/>
        </w:rPr>
        <w:t xml:space="preserve">  8-го скликання</w:t>
      </w:r>
    </w:p>
    <w:p w:rsidR="000E3C86" w:rsidRPr="00AC7312" w:rsidRDefault="000E3C86" w:rsidP="00AC25E4">
      <w:pPr>
        <w:jc w:val="center"/>
        <w:rPr>
          <w:b/>
          <w:sz w:val="28"/>
          <w:szCs w:val="28"/>
        </w:rPr>
      </w:pPr>
    </w:p>
    <w:p w:rsidR="000E3C86" w:rsidRPr="00AC7312" w:rsidRDefault="000E3C86" w:rsidP="00AC25E4">
      <w:pPr>
        <w:tabs>
          <w:tab w:val="left" w:pos="405"/>
          <w:tab w:val="center" w:pos="4808"/>
        </w:tabs>
        <w:jc w:val="center"/>
        <w:outlineLvl w:val="0"/>
        <w:rPr>
          <w:szCs w:val="28"/>
        </w:rPr>
      </w:pPr>
      <w:r w:rsidRPr="00AC7312">
        <w:rPr>
          <w:b/>
          <w:sz w:val="28"/>
          <w:szCs w:val="28"/>
        </w:rPr>
        <w:t>Р І Ш Е Н Н Я</w:t>
      </w:r>
    </w:p>
    <w:p w:rsidR="000E3C86" w:rsidRPr="00D604FC" w:rsidRDefault="000E3C86" w:rsidP="00AC25E4">
      <w:pPr>
        <w:rPr>
          <w:b/>
          <w:sz w:val="28"/>
          <w:szCs w:val="28"/>
          <w:lang w:val="uk-UA"/>
        </w:rPr>
      </w:pPr>
      <w:r>
        <w:rPr>
          <w:b/>
          <w:sz w:val="28"/>
          <w:szCs w:val="28"/>
        </w:rPr>
        <w:t xml:space="preserve">від  </w:t>
      </w:r>
      <w:r>
        <w:rPr>
          <w:b/>
          <w:sz w:val="28"/>
          <w:szCs w:val="28"/>
          <w:lang w:val="uk-UA"/>
        </w:rPr>
        <w:t xml:space="preserve">09 грудня </w:t>
      </w:r>
      <w:r w:rsidRPr="00AC7312">
        <w:rPr>
          <w:b/>
          <w:sz w:val="28"/>
          <w:szCs w:val="28"/>
        </w:rPr>
        <w:t xml:space="preserve"> 2021 року  № </w:t>
      </w:r>
      <w:r>
        <w:rPr>
          <w:b/>
          <w:sz w:val="28"/>
          <w:szCs w:val="28"/>
          <w:lang w:val="uk-UA"/>
        </w:rPr>
        <w:t>870</w:t>
      </w:r>
    </w:p>
    <w:p w:rsidR="000E3C86" w:rsidRPr="00AC7312" w:rsidRDefault="000E3C86" w:rsidP="00AC25E4">
      <w:pPr>
        <w:rPr>
          <w:b/>
          <w:sz w:val="28"/>
          <w:szCs w:val="28"/>
        </w:rPr>
      </w:pPr>
      <w:r w:rsidRPr="00AC7312">
        <w:rPr>
          <w:b/>
          <w:sz w:val="28"/>
          <w:szCs w:val="28"/>
        </w:rPr>
        <w:t>с. Кам’янське</w:t>
      </w:r>
    </w:p>
    <w:p w:rsidR="000E3C86" w:rsidRPr="00AC7312" w:rsidRDefault="000E3C86" w:rsidP="00AC25E4">
      <w:pPr>
        <w:rPr>
          <w:b/>
          <w:sz w:val="28"/>
          <w:szCs w:val="28"/>
        </w:rPr>
      </w:pPr>
      <w:r w:rsidRPr="00AC7312">
        <w:rPr>
          <w:b/>
          <w:sz w:val="28"/>
          <w:szCs w:val="28"/>
        </w:rPr>
        <w:t>Про затвердження технічної</w:t>
      </w:r>
    </w:p>
    <w:p w:rsidR="000E3C86" w:rsidRPr="00AC7312" w:rsidRDefault="000E3C86" w:rsidP="00AC25E4">
      <w:pPr>
        <w:rPr>
          <w:b/>
          <w:sz w:val="28"/>
          <w:szCs w:val="28"/>
        </w:rPr>
      </w:pPr>
      <w:r w:rsidRPr="00AC7312">
        <w:rPr>
          <w:b/>
          <w:sz w:val="28"/>
          <w:szCs w:val="28"/>
        </w:rPr>
        <w:t>документації із землеустрою</w:t>
      </w:r>
    </w:p>
    <w:p w:rsidR="000E3C86" w:rsidRPr="00AC7312" w:rsidRDefault="000E3C86" w:rsidP="00AC25E4">
      <w:pPr>
        <w:rPr>
          <w:b/>
          <w:sz w:val="28"/>
          <w:szCs w:val="28"/>
        </w:rPr>
      </w:pPr>
      <w:r w:rsidRPr="00AC7312">
        <w:rPr>
          <w:b/>
          <w:sz w:val="28"/>
          <w:szCs w:val="28"/>
        </w:rPr>
        <w:t>щодо встановлення (відновлення) меж земельної</w:t>
      </w:r>
    </w:p>
    <w:p w:rsidR="000E3C86" w:rsidRPr="00AC7312" w:rsidRDefault="000E3C86" w:rsidP="00AC25E4">
      <w:pPr>
        <w:rPr>
          <w:b/>
          <w:sz w:val="28"/>
          <w:szCs w:val="28"/>
        </w:rPr>
      </w:pPr>
      <w:r w:rsidRPr="00AC7312">
        <w:rPr>
          <w:b/>
          <w:sz w:val="28"/>
          <w:szCs w:val="28"/>
        </w:rPr>
        <w:t xml:space="preserve">ділянки в натурі на (місцевості) та </w:t>
      </w:r>
    </w:p>
    <w:p w:rsidR="000E3C86" w:rsidRPr="00AC7312" w:rsidRDefault="000E3C86" w:rsidP="00AC25E4">
      <w:pPr>
        <w:rPr>
          <w:b/>
          <w:sz w:val="28"/>
          <w:szCs w:val="28"/>
        </w:rPr>
      </w:pPr>
      <w:r w:rsidRPr="00AC7312">
        <w:rPr>
          <w:b/>
          <w:sz w:val="28"/>
          <w:szCs w:val="28"/>
        </w:rPr>
        <w:t>передачу земельної ділянки у власність</w:t>
      </w:r>
    </w:p>
    <w:p w:rsidR="000E3C86" w:rsidRPr="00D604FC" w:rsidRDefault="000E3C86" w:rsidP="00AC25E4">
      <w:pPr>
        <w:rPr>
          <w:b/>
          <w:sz w:val="28"/>
          <w:szCs w:val="28"/>
          <w:lang w:val="uk-UA"/>
        </w:rPr>
      </w:pPr>
      <w:r>
        <w:rPr>
          <w:b/>
          <w:sz w:val="28"/>
          <w:szCs w:val="28"/>
        </w:rPr>
        <w:t xml:space="preserve">гр. </w:t>
      </w:r>
      <w:r>
        <w:rPr>
          <w:b/>
          <w:sz w:val="28"/>
          <w:szCs w:val="28"/>
          <w:lang w:val="uk-UA"/>
        </w:rPr>
        <w:t>Шпак Галині  Миколаївні</w:t>
      </w:r>
    </w:p>
    <w:p w:rsidR="000E3C86" w:rsidRPr="00D604FC" w:rsidRDefault="000E3C86" w:rsidP="00AC25E4">
      <w:pPr>
        <w:tabs>
          <w:tab w:val="left" w:pos="3540"/>
        </w:tabs>
        <w:rPr>
          <w:b/>
          <w:sz w:val="28"/>
          <w:szCs w:val="28"/>
          <w:lang w:val="uk-UA"/>
        </w:rPr>
      </w:pPr>
      <w:r>
        <w:rPr>
          <w:b/>
          <w:sz w:val="28"/>
          <w:szCs w:val="28"/>
        </w:rPr>
        <w:t xml:space="preserve">мешк. с. </w:t>
      </w:r>
      <w:r>
        <w:rPr>
          <w:b/>
          <w:sz w:val="28"/>
          <w:szCs w:val="28"/>
          <w:lang w:val="uk-UA"/>
        </w:rPr>
        <w:t>Сільце, вул. 8 Березня,15</w:t>
      </w:r>
    </w:p>
    <w:p w:rsidR="000E3C86" w:rsidRPr="00DD6D0F" w:rsidRDefault="000E3C86" w:rsidP="00AC25E4">
      <w:pPr>
        <w:tabs>
          <w:tab w:val="left" w:pos="3540"/>
        </w:tabs>
        <w:rPr>
          <w:b/>
          <w:sz w:val="28"/>
          <w:szCs w:val="28"/>
          <w:lang w:val="uk-UA"/>
        </w:rPr>
      </w:pPr>
    </w:p>
    <w:p w:rsidR="000E3C86" w:rsidRPr="00D604FC" w:rsidRDefault="000E3C86" w:rsidP="00AC25E4">
      <w:pPr>
        <w:jc w:val="both"/>
        <w:rPr>
          <w:sz w:val="26"/>
          <w:szCs w:val="26"/>
          <w:lang w:val="uk-UA"/>
        </w:rPr>
      </w:pPr>
      <w:r w:rsidRPr="00DD6D0F">
        <w:rPr>
          <w:sz w:val="26"/>
          <w:szCs w:val="26"/>
          <w:lang w:val="uk-UA"/>
        </w:rPr>
        <w:t xml:space="preserve">        Розглянувши заяву гр. </w:t>
      </w:r>
      <w:r>
        <w:rPr>
          <w:sz w:val="26"/>
          <w:szCs w:val="26"/>
          <w:lang w:val="uk-UA"/>
        </w:rPr>
        <w:t>Шпак Галини Миколаївни мешк. с. Сільце, вул. 8 Березня,15</w:t>
      </w:r>
      <w:r w:rsidRPr="00D604FC">
        <w:rPr>
          <w:sz w:val="26"/>
          <w:szCs w:val="26"/>
          <w:lang w:val="uk-UA"/>
        </w:rPr>
        <w:t xml:space="preserve">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25,Закону України,,Про землеустрій’’ п. 34 ч.1 ст.26 Закону України «Про місцеве самоврядування в Україні » сесія сільської</w:t>
      </w:r>
      <w:r w:rsidRPr="00D604FC">
        <w:rPr>
          <w:b/>
          <w:sz w:val="26"/>
          <w:szCs w:val="26"/>
          <w:lang w:val="uk-UA"/>
        </w:rPr>
        <w:t xml:space="preserve"> </w:t>
      </w:r>
      <w:r w:rsidRPr="00D604FC">
        <w:rPr>
          <w:sz w:val="26"/>
          <w:szCs w:val="26"/>
          <w:lang w:val="uk-UA"/>
        </w:rPr>
        <w:t>ради</w:t>
      </w:r>
    </w:p>
    <w:p w:rsidR="000E3C86" w:rsidRPr="00D604FC" w:rsidRDefault="000E3C86" w:rsidP="00AC25E4">
      <w:pPr>
        <w:jc w:val="both"/>
        <w:rPr>
          <w:sz w:val="26"/>
          <w:szCs w:val="26"/>
          <w:lang w:val="uk-UA"/>
        </w:rPr>
      </w:pPr>
    </w:p>
    <w:p w:rsidR="000E3C86" w:rsidRDefault="000E3C86" w:rsidP="00AC25E4">
      <w:pPr>
        <w:jc w:val="center"/>
        <w:rPr>
          <w:b/>
          <w:bCs/>
          <w:sz w:val="26"/>
          <w:szCs w:val="26"/>
          <w:lang w:val="uk-UA"/>
        </w:rPr>
      </w:pPr>
      <w:r w:rsidRPr="00D604FC">
        <w:rPr>
          <w:b/>
          <w:bCs/>
          <w:sz w:val="26"/>
          <w:szCs w:val="26"/>
          <w:lang w:val="uk-UA"/>
        </w:rPr>
        <w:t>ВИРІШИЛА:</w:t>
      </w:r>
    </w:p>
    <w:p w:rsidR="000E3C86" w:rsidRPr="00D604FC" w:rsidRDefault="000E3C86" w:rsidP="00AC25E4">
      <w:pPr>
        <w:jc w:val="center"/>
        <w:rPr>
          <w:b/>
          <w:bCs/>
          <w:sz w:val="26"/>
          <w:szCs w:val="26"/>
          <w:lang w:val="uk-UA"/>
        </w:rPr>
      </w:pPr>
    </w:p>
    <w:p w:rsidR="000E3C86" w:rsidRPr="00D604FC" w:rsidRDefault="000E3C86" w:rsidP="00AC25E4">
      <w:pPr>
        <w:jc w:val="both"/>
        <w:rPr>
          <w:sz w:val="26"/>
          <w:szCs w:val="26"/>
          <w:lang w:val="uk-UA"/>
        </w:rPr>
      </w:pPr>
      <w:r w:rsidRPr="00D604FC">
        <w:rPr>
          <w:b/>
          <w:bCs/>
          <w:sz w:val="26"/>
          <w:szCs w:val="26"/>
          <w:lang w:val="uk-UA"/>
        </w:rPr>
        <w:t xml:space="preserve">          </w:t>
      </w:r>
      <w:r w:rsidRPr="00D604FC">
        <w:rPr>
          <w:bCs/>
          <w:sz w:val="26"/>
          <w:szCs w:val="26"/>
          <w:lang w:val="uk-UA"/>
        </w:rPr>
        <w:t>1.</w:t>
      </w:r>
      <w:r w:rsidRPr="00D604FC">
        <w:rPr>
          <w:sz w:val="26"/>
          <w:szCs w:val="26"/>
          <w:lang w:val="uk-UA"/>
        </w:rPr>
        <w:t xml:space="preserve"> Затвердити технічну документацію із землеустрою щодо встановлення (відновлення) меж земельної ділянки в натурі (на місцевості), гр. </w:t>
      </w:r>
      <w:r>
        <w:rPr>
          <w:sz w:val="26"/>
          <w:szCs w:val="26"/>
          <w:lang w:val="uk-UA"/>
        </w:rPr>
        <w:t xml:space="preserve">Шпак Галини Миколаївни мешк. с.Сільце, вул. 8 Березня,15  загальною площею 0,1472 </w:t>
      </w:r>
      <w:r w:rsidRPr="00D604FC">
        <w:rPr>
          <w:sz w:val="26"/>
          <w:szCs w:val="26"/>
          <w:lang w:val="uk-UA"/>
        </w:rPr>
        <w:t xml:space="preserve">га (кадастровий номер </w:t>
      </w:r>
      <w:r>
        <w:rPr>
          <w:sz w:val="26"/>
          <w:szCs w:val="26"/>
          <w:u w:val="single"/>
          <w:lang w:val="uk-UA"/>
        </w:rPr>
        <w:t>2121987000:04</w:t>
      </w:r>
      <w:r w:rsidRPr="00D604FC">
        <w:rPr>
          <w:sz w:val="26"/>
          <w:szCs w:val="26"/>
          <w:u w:val="single"/>
          <w:lang w:val="uk-UA"/>
        </w:rPr>
        <w:t>:001:0</w:t>
      </w:r>
      <w:r>
        <w:rPr>
          <w:sz w:val="26"/>
          <w:szCs w:val="26"/>
          <w:u w:val="single"/>
          <w:lang w:val="uk-UA"/>
        </w:rPr>
        <w:t>181</w:t>
      </w:r>
      <w:r w:rsidRPr="00D604FC">
        <w:rPr>
          <w:sz w:val="26"/>
          <w:szCs w:val="26"/>
          <w:lang w:val="uk-UA"/>
        </w:rPr>
        <w:t>), для будівництва і обслуговування житлового будинку господарських будівель і споруд, яка розташова</w:t>
      </w:r>
      <w:r>
        <w:rPr>
          <w:sz w:val="26"/>
          <w:szCs w:val="26"/>
          <w:lang w:val="uk-UA"/>
        </w:rPr>
        <w:t>на за адресою село Сільце</w:t>
      </w:r>
      <w:r w:rsidRPr="00D604FC">
        <w:rPr>
          <w:sz w:val="26"/>
          <w:szCs w:val="26"/>
          <w:lang w:val="uk-UA"/>
        </w:rPr>
        <w:t>,</w:t>
      </w:r>
      <w:r>
        <w:rPr>
          <w:sz w:val="26"/>
          <w:szCs w:val="26"/>
          <w:lang w:val="uk-UA"/>
        </w:rPr>
        <w:t xml:space="preserve"> вул. 8 Березня,15.</w:t>
      </w:r>
    </w:p>
    <w:p w:rsidR="000E3C86" w:rsidRPr="00E66321" w:rsidRDefault="000E3C86" w:rsidP="00AC25E4">
      <w:pPr>
        <w:jc w:val="both"/>
        <w:rPr>
          <w:sz w:val="26"/>
          <w:szCs w:val="26"/>
          <w:lang w:val="uk-UA"/>
        </w:rPr>
      </w:pPr>
      <w:r w:rsidRPr="00E66321">
        <w:rPr>
          <w:sz w:val="26"/>
          <w:szCs w:val="26"/>
          <w:lang w:val="uk-UA"/>
        </w:rPr>
        <w:t xml:space="preserve">          2. Передати безоплатно у власність земельну ді</w:t>
      </w:r>
      <w:r>
        <w:rPr>
          <w:sz w:val="26"/>
          <w:szCs w:val="26"/>
          <w:lang w:val="uk-UA"/>
        </w:rPr>
        <w:t xml:space="preserve">лянку гр. Шпак  Галині Миколаївні </w:t>
      </w:r>
      <w:r w:rsidRPr="00E66321">
        <w:rPr>
          <w:sz w:val="26"/>
          <w:szCs w:val="26"/>
          <w:lang w:val="uk-UA"/>
        </w:rPr>
        <w:t>м</w:t>
      </w:r>
      <w:r>
        <w:rPr>
          <w:sz w:val="26"/>
          <w:szCs w:val="26"/>
          <w:lang w:val="uk-UA"/>
        </w:rPr>
        <w:t xml:space="preserve">ешк. с. Сільце, вул. 8 Березня,15 загальною площею 0,1472 </w:t>
      </w:r>
      <w:r w:rsidRPr="00E66321">
        <w:rPr>
          <w:sz w:val="26"/>
          <w:szCs w:val="26"/>
          <w:lang w:val="uk-UA"/>
        </w:rPr>
        <w:t xml:space="preserve">га (кадастровий номер </w:t>
      </w:r>
      <w:r>
        <w:rPr>
          <w:sz w:val="26"/>
          <w:szCs w:val="26"/>
          <w:u w:val="single"/>
          <w:lang w:val="uk-UA"/>
        </w:rPr>
        <w:t>2121987000:04</w:t>
      </w:r>
      <w:r w:rsidRPr="00E66321">
        <w:rPr>
          <w:sz w:val="26"/>
          <w:szCs w:val="26"/>
          <w:u w:val="single"/>
          <w:lang w:val="uk-UA"/>
        </w:rPr>
        <w:t>:001:0</w:t>
      </w:r>
      <w:r>
        <w:rPr>
          <w:sz w:val="26"/>
          <w:szCs w:val="26"/>
          <w:u w:val="single"/>
          <w:lang w:val="uk-UA"/>
        </w:rPr>
        <w:t>181</w:t>
      </w:r>
      <w:r w:rsidRPr="00E66321">
        <w:rPr>
          <w:sz w:val="26"/>
          <w:szCs w:val="26"/>
          <w:lang w:val="uk-UA"/>
        </w:rPr>
        <w:t>), для будівництва і обслуговування житлового будинку господарських будівель і споруд, яка розташована за адресою</w:t>
      </w:r>
      <w:r>
        <w:rPr>
          <w:sz w:val="26"/>
          <w:szCs w:val="26"/>
          <w:lang w:val="uk-UA"/>
        </w:rPr>
        <w:t xml:space="preserve"> село Сільце, вул. 8 Березня,15</w:t>
      </w:r>
    </w:p>
    <w:p w:rsidR="000E3C86" w:rsidRPr="00E66321" w:rsidRDefault="000E3C86" w:rsidP="00AC25E4">
      <w:pPr>
        <w:jc w:val="both"/>
        <w:rPr>
          <w:sz w:val="26"/>
          <w:szCs w:val="26"/>
        </w:rPr>
      </w:pPr>
      <w:r w:rsidRPr="00E66321">
        <w:rPr>
          <w:sz w:val="26"/>
          <w:szCs w:val="26"/>
          <w:lang w:val="uk-UA"/>
        </w:rPr>
        <w:t xml:space="preserve">         3. Г</w:t>
      </w:r>
      <w:r>
        <w:rPr>
          <w:sz w:val="26"/>
          <w:szCs w:val="26"/>
          <w:lang w:val="uk-UA"/>
        </w:rPr>
        <w:t>ромадянці Шпак Галині Миколаївні</w:t>
      </w:r>
      <w:r w:rsidRPr="00E66321">
        <w:rPr>
          <w:sz w:val="26"/>
          <w:szCs w:val="26"/>
          <w:lang w:val="uk-UA"/>
        </w:rPr>
        <w:t xml:space="preserve"> зареєструвати право власності на земельну ділянку в суб’єкта державної реєстраці</w:t>
      </w:r>
      <w:r w:rsidRPr="00E66321">
        <w:rPr>
          <w:sz w:val="26"/>
          <w:szCs w:val="26"/>
        </w:rPr>
        <w:t>ї прав.</w:t>
      </w:r>
    </w:p>
    <w:p w:rsidR="000E3C86" w:rsidRPr="00173DB1" w:rsidRDefault="000E3C86" w:rsidP="00AC25E4">
      <w:pPr>
        <w:jc w:val="both"/>
        <w:rPr>
          <w:sz w:val="26"/>
          <w:szCs w:val="26"/>
          <w:lang w:val="uk-UA"/>
        </w:rPr>
      </w:pPr>
      <w:r w:rsidRPr="004F5FF9">
        <w:rPr>
          <w:sz w:val="26"/>
          <w:szCs w:val="26"/>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w:t>
      </w:r>
      <w:r w:rsidRPr="00AC7312">
        <w:rPr>
          <w:sz w:val="28"/>
          <w:szCs w:val="28"/>
        </w:rPr>
        <w:t xml:space="preserve"> </w:t>
      </w:r>
      <w:r w:rsidRPr="004F5FF9">
        <w:rPr>
          <w:sz w:val="26"/>
          <w:szCs w:val="26"/>
        </w:rPr>
        <w:t>будівництва, архітектури, охорони пам’яток, історичного середовища та благоустрою (Кузьма Ю.Ю.)</w:t>
      </w:r>
    </w:p>
    <w:p w:rsidR="000E3C86" w:rsidRPr="00173DB1" w:rsidRDefault="000E3C86" w:rsidP="00173DB1">
      <w:pPr>
        <w:jc w:val="center"/>
        <w:rPr>
          <w:b/>
          <w:sz w:val="28"/>
          <w:szCs w:val="28"/>
          <w:lang w:val="uk-UA"/>
        </w:rPr>
      </w:pPr>
      <w:r w:rsidRPr="00AC7312">
        <w:rPr>
          <w:b/>
          <w:sz w:val="28"/>
          <w:szCs w:val="28"/>
        </w:rPr>
        <w:t>Сільський голова                                                      М.М. Станинець</w:t>
      </w:r>
    </w:p>
    <w:p w:rsidR="000E3C86" w:rsidRPr="00AC7312" w:rsidRDefault="000E3C86" w:rsidP="00430E50">
      <w:pPr>
        <w:ind w:right="-284"/>
        <w:jc w:val="center"/>
        <w:rPr>
          <w:sz w:val="28"/>
          <w:szCs w:val="28"/>
        </w:rPr>
      </w:pPr>
      <w:r w:rsidRPr="00AC7312">
        <w:rPr>
          <w:sz w:val="28"/>
          <w:szCs w:val="28"/>
        </w:rPr>
        <w:object w:dxaOrig="1141" w:dyaOrig="1261">
          <v:shape id="_x0000_i1087" type="#_x0000_t75" style="width:46.5pt;height:53.25pt" o:ole="" fillcolor="window">
            <v:imagedata r:id="rId10" o:title=""/>
          </v:shape>
          <o:OLEObject Type="Embed" ProgID="Word.Picture.8" ShapeID="_x0000_i1087" DrawAspect="Content" ObjectID="_1704869247" r:id="rId63"/>
        </w:object>
      </w:r>
    </w:p>
    <w:p w:rsidR="000E3C86" w:rsidRPr="00AC7312" w:rsidRDefault="000E3C86" w:rsidP="00430E50">
      <w:pPr>
        <w:jc w:val="center"/>
        <w:outlineLvl w:val="0"/>
        <w:rPr>
          <w:b/>
          <w:sz w:val="28"/>
          <w:szCs w:val="28"/>
        </w:rPr>
      </w:pPr>
      <w:r w:rsidRPr="00AC7312">
        <w:rPr>
          <w:b/>
          <w:sz w:val="28"/>
          <w:szCs w:val="28"/>
        </w:rPr>
        <w:t>У К Р А Ї Н А</w:t>
      </w:r>
    </w:p>
    <w:p w:rsidR="000E3C86" w:rsidRPr="00AC7312" w:rsidRDefault="000E3C86" w:rsidP="00430E50">
      <w:pPr>
        <w:jc w:val="center"/>
        <w:rPr>
          <w:b/>
          <w:sz w:val="28"/>
          <w:szCs w:val="28"/>
        </w:rPr>
      </w:pPr>
      <w:r w:rsidRPr="00AC7312">
        <w:rPr>
          <w:b/>
          <w:sz w:val="28"/>
          <w:szCs w:val="28"/>
        </w:rPr>
        <w:t>КАМ’ЯНСЬКА  СІЛЬСЬКА  РАДА БЕРЕГІВСЬКОГО  РАЙОНУ ЗАКАРПАТСЬКОЇ  ОБЛАСТІ</w:t>
      </w:r>
    </w:p>
    <w:p w:rsidR="000E3C86" w:rsidRPr="00AC7312" w:rsidRDefault="000E3C86" w:rsidP="00430E50">
      <w:pPr>
        <w:jc w:val="center"/>
        <w:rPr>
          <w:b/>
          <w:sz w:val="28"/>
          <w:szCs w:val="28"/>
        </w:rPr>
      </w:pPr>
      <w:r>
        <w:rPr>
          <w:b/>
          <w:sz w:val="28"/>
          <w:szCs w:val="28"/>
          <w:lang w:val="uk-UA"/>
        </w:rPr>
        <w:t>8</w:t>
      </w:r>
      <w:r>
        <w:rPr>
          <w:b/>
          <w:sz w:val="28"/>
          <w:szCs w:val="28"/>
        </w:rPr>
        <w:t>-</w:t>
      </w:r>
      <w:r>
        <w:rPr>
          <w:b/>
          <w:sz w:val="28"/>
          <w:szCs w:val="28"/>
          <w:lang w:val="uk-UA"/>
        </w:rPr>
        <w:t>ма</w:t>
      </w:r>
      <w:r>
        <w:rPr>
          <w:b/>
          <w:sz w:val="28"/>
          <w:szCs w:val="28"/>
        </w:rPr>
        <w:t xml:space="preserve">  сесі</w:t>
      </w:r>
      <w:r>
        <w:rPr>
          <w:b/>
          <w:sz w:val="28"/>
          <w:szCs w:val="28"/>
          <w:lang w:val="uk-UA"/>
        </w:rPr>
        <w:t>я</w:t>
      </w:r>
      <w:r w:rsidRPr="00AC7312">
        <w:rPr>
          <w:b/>
          <w:sz w:val="28"/>
          <w:szCs w:val="28"/>
        </w:rPr>
        <w:t xml:space="preserve">  8-го скликання</w:t>
      </w:r>
    </w:p>
    <w:p w:rsidR="000E3C86" w:rsidRPr="00AC7312" w:rsidRDefault="000E3C86" w:rsidP="00430E50">
      <w:pPr>
        <w:jc w:val="center"/>
        <w:rPr>
          <w:b/>
          <w:sz w:val="28"/>
          <w:szCs w:val="28"/>
        </w:rPr>
      </w:pPr>
    </w:p>
    <w:p w:rsidR="000E3C86" w:rsidRPr="00AC7312" w:rsidRDefault="000E3C86" w:rsidP="00430E50">
      <w:pPr>
        <w:tabs>
          <w:tab w:val="left" w:pos="405"/>
          <w:tab w:val="center" w:pos="4808"/>
        </w:tabs>
        <w:jc w:val="center"/>
        <w:outlineLvl w:val="0"/>
        <w:rPr>
          <w:szCs w:val="28"/>
        </w:rPr>
      </w:pPr>
      <w:r w:rsidRPr="00AC7312">
        <w:rPr>
          <w:b/>
          <w:sz w:val="28"/>
          <w:szCs w:val="28"/>
        </w:rPr>
        <w:t>Р І Ш Е Н Н Я</w:t>
      </w:r>
    </w:p>
    <w:p w:rsidR="000E3C86" w:rsidRPr="00D604FC" w:rsidRDefault="000E3C86" w:rsidP="00430E50">
      <w:pPr>
        <w:rPr>
          <w:b/>
          <w:sz w:val="28"/>
          <w:szCs w:val="28"/>
          <w:lang w:val="uk-UA"/>
        </w:rPr>
      </w:pPr>
      <w:r>
        <w:rPr>
          <w:b/>
          <w:sz w:val="28"/>
          <w:szCs w:val="28"/>
        </w:rPr>
        <w:t xml:space="preserve">від  </w:t>
      </w:r>
      <w:r>
        <w:rPr>
          <w:b/>
          <w:sz w:val="28"/>
          <w:szCs w:val="28"/>
          <w:lang w:val="uk-UA"/>
        </w:rPr>
        <w:t xml:space="preserve">09 грудня </w:t>
      </w:r>
      <w:r w:rsidRPr="00AC7312">
        <w:rPr>
          <w:b/>
          <w:sz w:val="28"/>
          <w:szCs w:val="28"/>
        </w:rPr>
        <w:t xml:space="preserve"> 2021 року  № </w:t>
      </w:r>
      <w:r>
        <w:rPr>
          <w:b/>
          <w:sz w:val="28"/>
          <w:szCs w:val="28"/>
          <w:lang w:val="uk-UA"/>
        </w:rPr>
        <w:t>871</w:t>
      </w:r>
    </w:p>
    <w:p w:rsidR="000E3C86" w:rsidRPr="00AC7312" w:rsidRDefault="000E3C86" w:rsidP="00430E50">
      <w:pPr>
        <w:rPr>
          <w:b/>
          <w:sz w:val="28"/>
          <w:szCs w:val="28"/>
        </w:rPr>
      </w:pPr>
      <w:r w:rsidRPr="00AC7312">
        <w:rPr>
          <w:b/>
          <w:sz w:val="28"/>
          <w:szCs w:val="28"/>
        </w:rPr>
        <w:t>с. Кам’янське</w:t>
      </w:r>
    </w:p>
    <w:p w:rsidR="000E3C86" w:rsidRPr="00AC7312" w:rsidRDefault="000E3C86" w:rsidP="00430E50">
      <w:pPr>
        <w:rPr>
          <w:b/>
          <w:sz w:val="28"/>
          <w:szCs w:val="28"/>
        </w:rPr>
      </w:pPr>
      <w:r w:rsidRPr="00AC7312">
        <w:rPr>
          <w:b/>
          <w:sz w:val="28"/>
          <w:szCs w:val="28"/>
        </w:rPr>
        <w:t>Про затвердження технічної</w:t>
      </w:r>
    </w:p>
    <w:p w:rsidR="000E3C86" w:rsidRPr="00AC7312" w:rsidRDefault="000E3C86" w:rsidP="00430E50">
      <w:pPr>
        <w:rPr>
          <w:b/>
          <w:sz w:val="28"/>
          <w:szCs w:val="28"/>
        </w:rPr>
      </w:pPr>
      <w:r w:rsidRPr="00AC7312">
        <w:rPr>
          <w:b/>
          <w:sz w:val="28"/>
          <w:szCs w:val="28"/>
        </w:rPr>
        <w:t>документації із землеустрою</w:t>
      </w:r>
    </w:p>
    <w:p w:rsidR="000E3C86" w:rsidRPr="00AC7312" w:rsidRDefault="000E3C86" w:rsidP="00430E50">
      <w:pPr>
        <w:rPr>
          <w:b/>
          <w:sz w:val="28"/>
          <w:szCs w:val="28"/>
        </w:rPr>
      </w:pPr>
      <w:r w:rsidRPr="00AC7312">
        <w:rPr>
          <w:b/>
          <w:sz w:val="28"/>
          <w:szCs w:val="28"/>
        </w:rPr>
        <w:t>щодо встановлення (відновлення) меж земельної</w:t>
      </w:r>
    </w:p>
    <w:p w:rsidR="000E3C86" w:rsidRPr="00AC7312" w:rsidRDefault="000E3C86" w:rsidP="00430E50">
      <w:pPr>
        <w:rPr>
          <w:b/>
          <w:sz w:val="28"/>
          <w:szCs w:val="28"/>
        </w:rPr>
      </w:pPr>
      <w:r w:rsidRPr="00AC7312">
        <w:rPr>
          <w:b/>
          <w:sz w:val="28"/>
          <w:szCs w:val="28"/>
        </w:rPr>
        <w:t xml:space="preserve">ділянки в натурі на (місцевості) та </w:t>
      </w:r>
    </w:p>
    <w:p w:rsidR="000E3C86" w:rsidRPr="00AC7312" w:rsidRDefault="000E3C86" w:rsidP="00430E50">
      <w:pPr>
        <w:rPr>
          <w:b/>
          <w:sz w:val="28"/>
          <w:szCs w:val="28"/>
        </w:rPr>
      </w:pPr>
      <w:r w:rsidRPr="00AC7312">
        <w:rPr>
          <w:b/>
          <w:sz w:val="28"/>
          <w:szCs w:val="28"/>
        </w:rPr>
        <w:t>передачу земельної ділянки у власність</w:t>
      </w:r>
    </w:p>
    <w:p w:rsidR="000E3C86" w:rsidRPr="00D604FC" w:rsidRDefault="000E3C86" w:rsidP="00430E50">
      <w:pPr>
        <w:rPr>
          <w:b/>
          <w:sz w:val="28"/>
          <w:szCs w:val="28"/>
          <w:lang w:val="uk-UA"/>
        </w:rPr>
      </w:pPr>
      <w:r>
        <w:rPr>
          <w:b/>
          <w:sz w:val="28"/>
          <w:szCs w:val="28"/>
        </w:rPr>
        <w:t xml:space="preserve">гр. </w:t>
      </w:r>
      <w:r>
        <w:rPr>
          <w:b/>
          <w:sz w:val="28"/>
          <w:szCs w:val="28"/>
          <w:lang w:val="uk-UA"/>
        </w:rPr>
        <w:t>Матико Ганні Федорівні</w:t>
      </w:r>
    </w:p>
    <w:p w:rsidR="000E3C86" w:rsidRPr="00D604FC" w:rsidRDefault="000E3C86" w:rsidP="00430E50">
      <w:pPr>
        <w:tabs>
          <w:tab w:val="left" w:pos="3540"/>
        </w:tabs>
        <w:rPr>
          <w:b/>
          <w:sz w:val="28"/>
          <w:szCs w:val="28"/>
          <w:lang w:val="uk-UA"/>
        </w:rPr>
      </w:pPr>
      <w:r>
        <w:rPr>
          <w:b/>
          <w:sz w:val="28"/>
          <w:szCs w:val="28"/>
        </w:rPr>
        <w:t xml:space="preserve">мешк. с. </w:t>
      </w:r>
      <w:r>
        <w:rPr>
          <w:b/>
          <w:sz w:val="28"/>
          <w:szCs w:val="28"/>
          <w:lang w:val="uk-UA"/>
        </w:rPr>
        <w:t>Сільце, вул. Центральна,44 «а»</w:t>
      </w:r>
    </w:p>
    <w:p w:rsidR="000E3C86" w:rsidRPr="00DD6D0F" w:rsidRDefault="000E3C86" w:rsidP="00430E50">
      <w:pPr>
        <w:tabs>
          <w:tab w:val="left" w:pos="3540"/>
        </w:tabs>
        <w:rPr>
          <w:b/>
          <w:sz w:val="28"/>
          <w:szCs w:val="28"/>
          <w:lang w:val="uk-UA"/>
        </w:rPr>
      </w:pPr>
    </w:p>
    <w:p w:rsidR="000E3C86" w:rsidRPr="00D604FC" w:rsidRDefault="000E3C86" w:rsidP="00430E50">
      <w:pPr>
        <w:jc w:val="both"/>
        <w:rPr>
          <w:sz w:val="26"/>
          <w:szCs w:val="26"/>
          <w:lang w:val="uk-UA"/>
        </w:rPr>
      </w:pPr>
      <w:r w:rsidRPr="00DD6D0F">
        <w:rPr>
          <w:sz w:val="26"/>
          <w:szCs w:val="26"/>
          <w:lang w:val="uk-UA"/>
        </w:rPr>
        <w:t xml:space="preserve">        Розглянувши заяву гр. </w:t>
      </w:r>
      <w:r>
        <w:rPr>
          <w:sz w:val="26"/>
          <w:szCs w:val="26"/>
          <w:lang w:val="uk-UA"/>
        </w:rPr>
        <w:t>Матико Ганни Федорівни мешк. с. Сільце, вул. Центральна,44 «а»</w:t>
      </w:r>
      <w:r w:rsidRPr="00D604FC">
        <w:rPr>
          <w:sz w:val="26"/>
          <w:szCs w:val="26"/>
          <w:lang w:val="uk-UA"/>
        </w:rPr>
        <w:t xml:space="preserve">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25,Закону України,,Про землеустрій’’ п. 34 ч.1 ст.26 Закону України «Про місцеве самоврядування в Україні » сесія сільської</w:t>
      </w:r>
      <w:r w:rsidRPr="00D604FC">
        <w:rPr>
          <w:b/>
          <w:sz w:val="26"/>
          <w:szCs w:val="26"/>
          <w:lang w:val="uk-UA"/>
        </w:rPr>
        <w:t xml:space="preserve"> </w:t>
      </w:r>
      <w:r w:rsidRPr="00D604FC">
        <w:rPr>
          <w:sz w:val="26"/>
          <w:szCs w:val="26"/>
          <w:lang w:val="uk-UA"/>
        </w:rPr>
        <w:t>ради</w:t>
      </w:r>
    </w:p>
    <w:p w:rsidR="000E3C86" w:rsidRPr="00D604FC" w:rsidRDefault="000E3C86" w:rsidP="00430E50">
      <w:pPr>
        <w:jc w:val="both"/>
        <w:rPr>
          <w:sz w:val="26"/>
          <w:szCs w:val="26"/>
          <w:lang w:val="uk-UA"/>
        </w:rPr>
      </w:pPr>
    </w:p>
    <w:p w:rsidR="000E3C86" w:rsidRPr="00D604FC" w:rsidRDefault="000E3C86" w:rsidP="00430E50">
      <w:pPr>
        <w:jc w:val="center"/>
        <w:rPr>
          <w:b/>
          <w:bCs/>
          <w:sz w:val="26"/>
          <w:szCs w:val="26"/>
          <w:lang w:val="uk-UA"/>
        </w:rPr>
      </w:pPr>
      <w:r w:rsidRPr="00D604FC">
        <w:rPr>
          <w:b/>
          <w:bCs/>
          <w:sz w:val="26"/>
          <w:szCs w:val="26"/>
          <w:lang w:val="uk-UA"/>
        </w:rPr>
        <w:t>ВИРІШИЛА:</w:t>
      </w:r>
    </w:p>
    <w:p w:rsidR="000E3C86" w:rsidRPr="00D604FC" w:rsidRDefault="000E3C86" w:rsidP="00430E50">
      <w:pPr>
        <w:jc w:val="both"/>
        <w:rPr>
          <w:sz w:val="26"/>
          <w:szCs w:val="26"/>
          <w:lang w:val="uk-UA"/>
        </w:rPr>
      </w:pPr>
      <w:r w:rsidRPr="00D604FC">
        <w:rPr>
          <w:b/>
          <w:bCs/>
          <w:sz w:val="26"/>
          <w:szCs w:val="26"/>
          <w:lang w:val="uk-UA"/>
        </w:rPr>
        <w:t xml:space="preserve">          </w:t>
      </w:r>
      <w:r w:rsidRPr="00D604FC">
        <w:rPr>
          <w:bCs/>
          <w:sz w:val="26"/>
          <w:szCs w:val="26"/>
          <w:lang w:val="uk-UA"/>
        </w:rPr>
        <w:t>1.</w:t>
      </w:r>
      <w:r w:rsidRPr="00D604FC">
        <w:rPr>
          <w:sz w:val="26"/>
          <w:szCs w:val="26"/>
          <w:lang w:val="uk-UA"/>
        </w:rPr>
        <w:t xml:space="preserve"> Затвердити технічну документацію із землеустрою щодо встановлення (відновлення) меж земельної ділянки в натурі (на місцевості), гр. </w:t>
      </w:r>
      <w:r>
        <w:rPr>
          <w:sz w:val="26"/>
          <w:szCs w:val="26"/>
          <w:lang w:val="uk-UA"/>
        </w:rPr>
        <w:t xml:space="preserve">Матико Ганні Федорівні мешк. с.Сільце, вул. Центральна,44 «а»  загальною площею 0,2010 </w:t>
      </w:r>
      <w:r w:rsidRPr="00D604FC">
        <w:rPr>
          <w:sz w:val="26"/>
          <w:szCs w:val="26"/>
          <w:lang w:val="uk-UA"/>
        </w:rPr>
        <w:t xml:space="preserve">га (кадастровий номер </w:t>
      </w:r>
      <w:r>
        <w:rPr>
          <w:sz w:val="26"/>
          <w:szCs w:val="26"/>
          <w:u w:val="single"/>
          <w:lang w:val="uk-UA"/>
        </w:rPr>
        <w:t>2121987000:03</w:t>
      </w:r>
      <w:r w:rsidRPr="00D604FC">
        <w:rPr>
          <w:sz w:val="26"/>
          <w:szCs w:val="26"/>
          <w:u w:val="single"/>
          <w:lang w:val="uk-UA"/>
        </w:rPr>
        <w:t>:001:0</w:t>
      </w:r>
      <w:r>
        <w:rPr>
          <w:sz w:val="26"/>
          <w:szCs w:val="26"/>
          <w:u w:val="single"/>
          <w:lang w:val="uk-UA"/>
        </w:rPr>
        <w:t>182</w:t>
      </w:r>
      <w:r w:rsidRPr="00D604FC">
        <w:rPr>
          <w:sz w:val="26"/>
          <w:szCs w:val="26"/>
          <w:lang w:val="uk-UA"/>
        </w:rPr>
        <w:t>), для будівництва і обслуговування житлового будинку господарських будівель і споруд, яка розташова</w:t>
      </w:r>
      <w:r>
        <w:rPr>
          <w:sz w:val="26"/>
          <w:szCs w:val="26"/>
          <w:lang w:val="uk-UA"/>
        </w:rPr>
        <w:t>на за адресою село Сільце</w:t>
      </w:r>
      <w:r w:rsidRPr="00D604FC">
        <w:rPr>
          <w:sz w:val="26"/>
          <w:szCs w:val="26"/>
          <w:lang w:val="uk-UA"/>
        </w:rPr>
        <w:t>,</w:t>
      </w:r>
      <w:r>
        <w:rPr>
          <w:sz w:val="26"/>
          <w:szCs w:val="26"/>
          <w:lang w:val="uk-UA"/>
        </w:rPr>
        <w:t xml:space="preserve"> вул. Центральна,44 «а».</w:t>
      </w:r>
    </w:p>
    <w:p w:rsidR="000E3C86" w:rsidRPr="00E66321" w:rsidRDefault="000E3C86" w:rsidP="00430E50">
      <w:pPr>
        <w:jc w:val="both"/>
        <w:rPr>
          <w:sz w:val="26"/>
          <w:szCs w:val="26"/>
          <w:lang w:val="uk-UA"/>
        </w:rPr>
      </w:pPr>
      <w:r w:rsidRPr="00E66321">
        <w:rPr>
          <w:sz w:val="26"/>
          <w:szCs w:val="26"/>
          <w:lang w:val="uk-UA"/>
        </w:rPr>
        <w:t xml:space="preserve">          2. Передати безоплатно у власність земельну ді</w:t>
      </w:r>
      <w:r>
        <w:rPr>
          <w:sz w:val="26"/>
          <w:szCs w:val="26"/>
          <w:lang w:val="uk-UA"/>
        </w:rPr>
        <w:t xml:space="preserve">лянку гр. Матико Ганні Федорівні </w:t>
      </w:r>
      <w:r w:rsidRPr="00E66321">
        <w:rPr>
          <w:sz w:val="26"/>
          <w:szCs w:val="26"/>
          <w:lang w:val="uk-UA"/>
        </w:rPr>
        <w:t>м</w:t>
      </w:r>
      <w:r>
        <w:rPr>
          <w:sz w:val="26"/>
          <w:szCs w:val="26"/>
          <w:lang w:val="uk-UA"/>
        </w:rPr>
        <w:t xml:space="preserve">ешк. с. Сільце, вул. Центральна,44 «а» загальною площею 0,2010 </w:t>
      </w:r>
      <w:r w:rsidRPr="00E66321">
        <w:rPr>
          <w:sz w:val="26"/>
          <w:szCs w:val="26"/>
          <w:lang w:val="uk-UA"/>
        </w:rPr>
        <w:t xml:space="preserve">га (кадастровий номер </w:t>
      </w:r>
      <w:r>
        <w:rPr>
          <w:sz w:val="26"/>
          <w:szCs w:val="26"/>
          <w:u w:val="single"/>
          <w:lang w:val="uk-UA"/>
        </w:rPr>
        <w:t>2121987000:03</w:t>
      </w:r>
      <w:r w:rsidRPr="00E66321">
        <w:rPr>
          <w:sz w:val="26"/>
          <w:szCs w:val="26"/>
          <w:u w:val="single"/>
          <w:lang w:val="uk-UA"/>
        </w:rPr>
        <w:t>:001:0</w:t>
      </w:r>
      <w:r>
        <w:rPr>
          <w:sz w:val="26"/>
          <w:szCs w:val="26"/>
          <w:u w:val="single"/>
          <w:lang w:val="uk-UA"/>
        </w:rPr>
        <w:t>182</w:t>
      </w:r>
      <w:r w:rsidRPr="00E66321">
        <w:rPr>
          <w:sz w:val="26"/>
          <w:szCs w:val="26"/>
          <w:lang w:val="uk-UA"/>
        </w:rPr>
        <w:t>), для будівництва і обслуговування житлового будинку господарських будівель і споруд, яка розташована за адресою</w:t>
      </w:r>
      <w:r>
        <w:rPr>
          <w:sz w:val="26"/>
          <w:szCs w:val="26"/>
          <w:lang w:val="uk-UA"/>
        </w:rPr>
        <w:t xml:space="preserve"> село Сільце, вул. Центральна,44 «а»</w:t>
      </w:r>
    </w:p>
    <w:p w:rsidR="000E3C86" w:rsidRPr="00E66321" w:rsidRDefault="000E3C86" w:rsidP="00430E50">
      <w:pPr>
        <w:jc w:val="both"/>
        <w:rPr>
          <w:sz w:val="26"/>
          <w:szCs w:val="26"/>
        </w:rPr>
      </w:pPr>
      <w:r w:rsidRPr="00E66321">
        <w:rPr>
          <w:sz w:val="26"/>
          <w:szCs w:val="26"/>
          <w:lang w:val="uk-UA"/>
        </w:rPr>
        <w:t xml:space="preserve">         3. Г</w:t>
      </w:r>
      <w:r>
        <w:rPr>
          <w:sz w:val="26"/>
          <w:szCs w:val="26"/>
          <w:lang w:val="uk-UA"/>
        </w:rPr>
        <w:t>ромадянці Матико Ганні Федорівні</w:t>
      </w:r>
      <w:r w:rsidRPr="00E66321">
        <w:rPr>
          <w:sz w:val="26"/>
          <w:szCs w:val="26"/>
          <w:lang w:val="uk-UA"/>
        </w:rPr>
        <w:t xml:space="preserve"> зареєструвати право власності на земельну ділянку в суб’єкта державної реєстраці</w:t>
      </w:r>
      <w:r w:rsidRPr="00E66321">
        <w:rPr>
          <w:sz w:val="26"/>
          <w:szCs w:val="26"/>
        </w:rPr>
        <w:t>ї прав.</w:t>
      </w:r>
    </w:p>
    <w:p w:rsidR="000E3C86" w:rsidRPr="004F5FF9" w:rsidRDefault="000E3C86" w:rsidP="00430E50">
      <w:pPr>
        <w:jc w:val="both"/>
        <w:rPr>
          <w:sz w:val="26"/>
          <w:szCs w:val="26"/>
        </w:rPr>
      </w:pPr>
      <w:r w:rsidRPr="004F5FF9">
        <w:rPr>
          <w:sz w:val="26"/>
          <w:szCs w:val="26"/>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w:t>
      </w:r>
      <w:r w:rsidRPr="00AC7312">
        <w:rPr>
          <w:sz w:val="28"/>
          <w:szCs w:val="28"/>
        </w:rPr>
        <w:t xml:space="preserve"> </w:t>
      </w:r>
      <w:r w:rsidRPr="004F5FF9">
        <w:rPr>
          <w:sz w:val="26"/>
          <w:szCs w:val="26"/>
        </w:rPr>
        <w:t>будівництва, архітектури, охорони пам’яток, історичного середовища та благоустрою (Кузьма Ю.Ю.)</w:t>
      </w:r>
    </w:p>
    <w:p w:rsidR="000E3C86" w:rsidRPr="00AC7312" w:rsidRDefault="000E3C86" w:rsidP="00430E50">
      <w:pPr>
        <w:jc w:val="both"/>
        <w:rPr>
          <w:sz w:val="28"/>
          <w:szCs w:val="28"/>
        </w:rPr>
      </w:pPr>
    </w:p>
    <w:p w:rsidR="000E3C86" w:rsidRPr="004F5FF9" w:rsidRDefault="000E3C86" w:rsidP="00430E50">
      <w:pPr>
        <w:jc w:val="center"/>
        <w:rPr>
          <w:b/>
          <w:sz w:val="28"/>
          <w:szCs w:val="28"/>
        </w:rPr>
      </w:pPr>
      <w:r w:rsidRPr="00AC7312">
        <w:rPr>
          <w:b/>
          <w:sz w:val="28"/>
          <w:szCs w:val="28"/>
        </w:rPr>
        <w:t>Сільський голова                                                      М.М. Станинець</w:t>
      </w:r>
    </w:p>
    <w:p w:rsidR="000E3C86" w:rsidRPr="00AC7312" w:rsidRDefault="000E3C86" w:rsidP="007A0DEB">
      <w:pPr>
        <w:ind w:right="-284"/>
        <w:jc w:val="center"/>
        <w:rPr>
          <w:sz w:val="28"/>
          <w:szCs w:val="28"/>
        </w:rPr>
      </w:pPr>
      <w:r w:rsidRPr="00AC7312">
        <w:rPr>
          <w:sz w:val="28"/>
          <w:szCs w:val="28"/>
        </w:rPr>
        <w:object w:dxaOrig="1141" w:dyaOrig="1261">
          <v:shape id="_x0000_i1088" type="#_x0000_t75" style="width:46.5pt;height:53.25pt" o:ole="" fillcolor="window">
            <v:imagedata r:id="rId10" o:title=""/>
          </v:shape>
          <o:OLEObject Type="Embed" ProgID="Word.Picture.8" ShapeID="_x0000_i1088" DrawAspect="Content" ObjectID="_1704869248" r:id="rId64"/>
        </w:object>
      </w:r>
    </w:p>
    <w:p w:rsidR="000E3C86" w:rsidRPr="00AC7312" w:rsidRDefault="000E3C86" w:rsidP="007A0DEB">
      <w:pPr>
        <w:jc w:val="center"/>
        <w:outlineLvl w:val="0"/>
        <w:rPr>
          <w:b/>
          <w:sz w:val="28"/>
          <w:szCs w:val="28"/>
        </w:rPr>
      </w:pPr>
      <w:r w:rsidRPr="00AC7312">
        <w:rPr>
          <w:b/>
          <w:sz w:val="28"/>
          <w:szCs w:val="28"/>
        </w:rPr>
        <w:t>У К Р А Ї Н А</w:t>
      </w:r>
    </w:p>
    <w:p w:rsidR="000E3C86" w:rsidRPr="00AC7312" w:rsidRDefault="000E3C86" w:rsidP="007A0DEB">
      <w:pPr>
        <w:jc w:val="center"/>
        <w:rPr>
          <w:b/>
          <w:sz w:val="28"/>
          <w:szCs w:val="28"/>
        </w:rPr>
      </w:pPr>
      <w:r w:rsidRPr="00AC7312">
        <w:rPr>
          <w:b/>
          <w:sz w:val="28"/>
          <w:szCs w:val="28"/>
        </w:rPr>
        <w:t>КАМ’ЯНСЬКА  СІЛЬСЬКА  РАДА БЕРЕГІВСЬКОГО  РАЙОНУ ЗАКАРПАТСЬКОЇ  ОБЛАСТІ</w:t>
      </w:r>
    </w:p>
    <w:p w:rsidR="000E3C86" w:rsidRPr="00AC7312" w:rsidRDefault="000E3C86" w:rsidP="007A0DEB">
      <w:pPr>
        <w:jc w:val="center"/>
        <w:rPr>
          <w:b/>
          <w:sz w:val="28"/>
          <w:szCs w:val="28"/>
        </w:rPr>
      </w:pPr>
      <w:r>
        <w:rPr>
          <w:b/>
          <w:sz w:val="28"/>
          <w:szCs w:val="28"/>
          <w:lang w:val="uk-UA"/>
        </w:rPr>
        <w:t>8</w:t>
      </w:r>
      <w:r>
        <w:rPr>
          <w:b/>
          <w:sz w:val="28"/>
          <w:szCs w:val="28"/>
        </w:rPr>
        <w:t>-</w:t>
      </w:r>
      <w:r>
        <w:rPr>
          <w:b/>
          <w:sz w:val="28"/>
          <w:szCs w:val="28"/>
          <w:lang w:val="uk-UA"/>
        </w:rPr>
        <w:t>ма</w:t>
      </w:r>
      <w:r>
        <w:rPr>
          <w:b/>
          <w:sz w:val="28"/>
          <w:szCs w:val="28"/>
        </w:rPr>
        <w:t xml:space="preserve">  сесі</w:t>
      </w:r>
      <w:r>
        <w:rPr>
          <w:b/>
          <w:sz w:val="28"/>
          <w:szCs w:val="28"/>
          <w:lang w:val="uk-UA"/>
        </w:rPr>
        <w:t>я</w:t>
      </w:r>
      <w:r w:rsidRPr="00AC7312">
        <w:rPr>
          <w:b/>
          <w:sz w:val="28"/>
          <w:szCs w:val="28"/>
        </w:rPr>
        <w:t xml:space="preserve">  8-го скликання</w:t>
      </w:r>
    </w:p>
    <w:p w:rsidR="000E3C86" w:rsidRPr="00AC7312" w:rsidRDefault="000E3C86" w:rsidP="007A0DEB">
      <w:pPr>
        <w:jc w:val="center"/>
        <w:rPr>
          <w:b/>
          <w:sz w:val="28"/>
          <w:szCs w:val="28"/>
        </w:rPr>
      </w:pPr>
    </w:p>
    <w:p w:rsidR="000E3C86" w:rsidRPr="00AC7312" w:rsidRDefault="000E3C86" w:rsidP="007A0DEB">
      <w:pPr>
        <w:tabs>
          <w:tab w:val="left" w:pos="405"/>
          <w:tab w:val="center" w:pos="4808"/>
        </w:tabs>
        <w:jc w:val="center"/>
        <w:outlineLvl w:val="0"/>
        <w:rPr>
          <w:szCs w:val="28"/>
        </w:rPr>
      </w:pPr>
      <w:r w:rsidRPr="00AC7312">
        <w:rPr>
          <w:b/>
          <w:sz w:val="28"/>
          <w:szCs w:val="28"/>
        </w:rPr>
        <w:t>Р І Ш Е Н Н Я</w:t>
      </w:r>
    </w:p>
    <w:p w:rsidR="000E3C86" w:rsidRPr="00D604FC" w:rsidRDefault="000E3C86" w:rsidP="007A0DEB">
      <w:pPr>
        <w:rPr>
          <w:b/>
          <w:sz w:val="28"/>
          <w:szCs w:val="28"/>
          <w:lang w:val="uk-UA"/>
        </w:rPr>
      </w:pPr>
      <w:r>
        <w:rPr>
          <w:b/>
          <w:sz w:val="28"/>
          <w:szCs w:val="28"/>
        </w:rPr>
        <w:t xml:space="preserve">від  </w:t>
      </w:r>
      <w:r>
        <w:rPr>
          <w:b/>
          <w:sz w:val="28"/>
          <w:szCs w:val="28"/>
          <w:lang w:val="uk-UA"/>
        </w:rPr>
        <w:t xml:space="preserve">09 грудня </w:t>
      </w:r>
      <w:r w:rsidRPr="00AC7312">
        <w:rPr>
          <w:b/>
          <w:sz w:val="28"/>
          <w:szCs w:val="28"/>
        </w:rPr>
        <w:t xml:space="preserve"> 2021 року  № </w:t>
      </w:r>
      <w:r>
        <w:rPr>
          <w:b/>
          <w:sz w:val="28"/>
          <w:szCs w:val="28"/>
          <w:lang w:val="uk-UA"/>
        </w:rPr>
        <w:t>872</w:t>
      </w:r>
    </w:p>
    <w:p w:rsidR="000E3C86" w:rsidRPr="00AC7312" w:rsidRDefault="000E3C86" w:rsidP="007A0DEB">
      <w:pPr>
        <w:rPr>
          <w:b/>
          <w:sz w:val="28"/>
          <w:szCs w:val="28"/>
        </w:rPr>
      </w:pPr>
      <w:r w:rsidRPr="00AC7312">
        <w:rPr>
          <w:b/>
          <w:sz w:val="28"/>
          <w:szCs w:val="28"/>
        </w:rPr>
        <w:t>с. Кам’янське</w:t>
      </w:r>
    </w:p>
    <w:p w:rsidR="000E3C86" w:rsidRPr="00AC7312" w:rsidRDefault="000E3C86" w:rsidP="007A0DEB">
      <w:pPr>
        <w:rPr>
          <w:b/>
          <w:sz w:val="28"/>
          <w:szCs w:val="28"/>
        </w:rPr>
      </w:pPr>
      <w:r w:rsidRPr="00AC7312">
        <w:rPr>
          <w:b/>
          <w:sz w:val="28"/>
          <w:szCs w:val="28"/>
        </w:rPr>
        <w:t>Про затвердження технічної</w:t>
      </w:r>
    </w:p>
    <w:p w:rsidR="000E3C86" w:rsidRPr="00AC7312" w:rsidRDefault="000E3C86" w:rsidP="007A0DEB">
      <w:pPr>
        <w:rPr>
          <w:b/>
          <w:sz w:val="28"/>
          <w:szCs w:val="28"/>
        </w:rPr>
      </w:pPr>
      <w:r w:rsidRPr="00AC7312">
        <w:rPr>
          <w:b/>
          <w:sz w:val="28"/>
          <w:szCs w:val="28"/>
        </w:rPr>
        <w:t>документації із землеустрою</w:t>
      </w:r>
    </w:p>
    <w:p w:rsidR="000E3C86" w:rsidRPr="00AC7312" w:rsidRDefault="000E3C86" w:rsidP="007A0DEB">
      <w:pPr>
        <w:rPr>
          <w:b/>
          <w:sz w:val="28"/>
          <w:szCs w:val="28"/>
        </w:rPr>
      </w:pPr>
      <w:r w:rsidRPr="00AC7312">
        <w:rPr>
          <w:b/>
          <w:sz w:val="28"/>
          <w:szCs w:val="28"/>
        </w:rPr>
        <w:t>щодо встановлення (відновлення) меж земельної</w:t>
      </w:r>
    </w:p>
    <w:p w:rsidR="000E3C86" w:rsidRPr="00AC7312" w:rsidRDefault="000E3C86" w:rsidP="007A0DEB">
      <w:pPr>
        <w:rPr>
          <w:b/>
          <w:sz w:val="28"/>
          <w:szCs w:val="28"/>
        </w:rPr>
      </w:pPr>
      <w:r w:rsidRPr="00AC7312">
        <w:rPr>
          <w:b/>
          <w:sz w:val="28"/>
          <w:szCs w:val="28"/>
        </w:rPr>
        <w:t xml:space="preserve">ділянки в натурі на (місцевості) та </w:t>
      </w:r>
    </w:p>
    <w:p w:rsidR="000E3C86" w:rsidRPr="00AC7312" w:rsidRDefault="000E3C86" w:rsidP="007A0DEB">
      <w:pPr>
        <w:rPr>
          <w:b/>
          <w:sz w:val="28"/>
          <w:szCs w:val="28"/>
        </w:rPr>
      </w:pPr>
      <w:r w:rsidRPr="00AC7312">
        <w:rPr>
          <w:b/>
          <w:sz w:val="28"/>
          <w:szCs w:val="28"/>
        </w:rPr>
        <w:t>передачу земельної ділянки у власність</w:t>
      </w:r>
    </w:p>
    <w:p w:rsidR="000E3C86" w:rsidRPr="00D604FC" w:rsidRDefault="000E3C86" w:rsidP="007A0DEB">
      <w:pPr>
        <w:rPr>
          <w:b/>
          <w:sz w:val="28"/>
          <w:szCs w:val="28"/>
          <w:lang w:val="uk-UA"/>
        </w:rPr>
      </w:pPr>
      <w:r>
        <w:rPr>
          <w:b/>
          <w:sz w:val="28"/>
          <w:szCs w:val="28"/>
        </w:rPr>
        <w:t xml:space="preserve">гр. </w:t>
      </w:r>
      <w:r>
        <w:rPr>
          <w:b/>
          <w:sz w:val="28"/>
          <w:szCs w:val="28"/>
          <w:lang w:val="uk-UA"/>
        </w:rPr>
        <w:t>Симчера Віктору Івановичу</w:t>
      </w:r>
    </w:p>
    <w:p w:rsidR="000E3C86" w:rsidRPr="00D604FC" w:rsidRDefault="000E3C86" w:rsidP="007A0DEB">
      <w:pPr>
        <w:tabs>
          <w:tab w:val="left" w:pos="3540"/>
        </w:tabs>
        <w:rPr>
          <w:b/>
          <w:sz w:val="28"/>
          <w:szCs w:val="28"/>
          <w:lang w:val="uk-UA"/>
        </w:rPr>
      </w:pPr>
      <w:r>
        <w:rPr>
          <w:b/>
          <w:sz w:val="28"/>
          <w:szCs w:val="28"/>
        </w:rPr>
        <w:t xml:space="preserve">мешк. с. </w:t>
      </w:r>
      <w:r>
        <w:rPr>
          <w:b/>
          <w:sz w:val="28"/>
          <w:szCs w:val="28"/>
          <w:lang w:val="uk-UA"/>
        </w:rPr>
        <w:t>Сільце, вул. І.Франка, 45</w:t>
      </w:r>
    </w:p>
    <w:p w:rsidR="000E3C86" w:rsidRPr="00DD6D0F" w:rsidRDefault="000E3C86" w:rsidP="007A0DEB">
      <w:pPr>
        <w:tabs>
          <w:tab w:val="left" w:pos="3540"/>
        </w:tabs>
        <w:rPr>
          <w:b/>
          <w:sz w:val="28"/>
          <w:szCs w:val="28"/>
          <w:lang w:val="uk-UA"/>
        </w:rPr>
      </w:pPr>
    </w:p>
    <w:p w:rsidR="000E3C86" w:rsidRPr="00D604FC" w:rsidRDefault="000E3C86" w:rsidP="007A0DEB">
      <w:pPr>
        <w:jc w:val="both"/>
        <w:rPr>
          <w:sz w:val="26"/>
          <w:szCs w:val="26"/>
          <w:lang w:val="uk-UA"/>
        </w:rPr>
      </w:pPr>
      <w:r w:rsidRPr="00DD6D0F">
        <w:rPr>
          <w:sz w:val="26"/>
          <w:szCs w:val="26"/>
          <w:lang w:val="uk-UA"/>
        </w:rPr>
        <w:t xml:space="preserve">        Розглянувши заяву гр. </w:t>
      </w:r>
      <w:r>
        <w:rPr>
          <w:sz w:val="26"/>
          <w:szCs w:val="26"/>
          <w:lang w:val="uk-UA"/>
        </w:rPr>
        <w:t>Симчера Віктора Івановича мешк. с. Сільце, вул. І.Франка,45</w:t>
      </w:r>
      <w:r w:rsidRPr="00D604FC">
        <w:rPr>
          <w:sz w:val="26"/>
          <w:szCs w:val="26"/>
          <w:lang w:val="uk-UA"/>
        </w:rPr>
        <w:t xml:space="preserve">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25,Закону України,,Про землеустрій’’ п. 34 ч.1 ст.26 Закону України «Про місцеве самоврядування в Україні » сесія сільської</w:t>
      </w:r>
      <w:r w:rsidRPr="00D604FC">
        <w:rPr>
          <w:b/>
          <w:sz w:val="26"/>
          <w:szCs w:val="26"/>
          <w:lang w:val="uk-UA"/>
        </w:rPr>
        <w:t xml:space="preserve"> </w:t>
      </w:r>
      <w:r w:rsidRPr="00D604FC">
        <w:rPr>
          <w:sz w:val="26"/>
          <w:szCs w:val="26"/>
          <w:lang w:val="uk-UA"/>
        </w:rPr>
        <w:t>ради</w:t>
      </w:r>
    </w:p>
    <w:p w:rsidR="000E3C86" w:rsidRPr="00D604FC" w:rsidRDefault="000E3C86" w:rsidP="007A0DEB">
      <w:pPr>
        <w:jc w:val="both"/>
        <w:rPr>
          <w:sz w:val="26"/>
          <w:szCs w:val="26"/>
          <w:lang w:val="uk-UA"/>
        </w:rPr>
      </w:pPr>
    </w:p>
    <w:p w:rsidR="000E3C86" w:rsidRPr="00D604FC" w:rsidRDefault="000E3C86" w:rsidP="007A0DEB">
      <w:pPr>
        <w:jc w:val="center"/>
        <w:rPr>
          <w:b/>
          <w:bCs/>
          <w:sz w:val="26"/>
          <w:szCs w:val="26"/>
          <w:lang w:val="uk-UA"/>
        </w:rPr>
      </w:pPr>
      <w:r w:rsidRPr="00D604FC">
        <w:rPr>
          <w:b/>
          <w:bCs/>
          <w:sz w:val="26"/>
          <w:szCs w:val="26"/>
          <w:lang w:val="uk-UA"/>
        </w:rPr>
        <w:t>ВИРІШИЛА:</w:t>
      </w:r>
    </w:p>
    <w:p w:rsidR="000E3C86" w:rsidRPr="00D604FC" w:rsidRDefault="000E3C86" w:rsidP="007A0DEB">
      <w:pPr>
        <w:jc w:val="both"/>
        <w:rPr>
          <w:sz w:val="26"/>
          <w:szCs w:val="26"/>
          <w:lang w:val="uk-UA"/>
        </w:rPr>
      </w:pPr>
      <w:r w:rsidRPr="00D604FC">
        <w:rPr>
          <w:b/>
          <w:bCs/>
          <w:sz w:val="26"/>
          <w:szCs w:val="26"/>
          <w:lang w:val="uk-UA"/>
        </w:rPr>
        <w:t xml:space="preserve">          </w:t>
      </w:r>
      <w:r w:rsidRPr="00D604FC">
        <w:rPr>
          <w:bCs/>
          <w:sz w:val="26"/>
          <w:szCs w:val="26"/>
          <w:lang w:val="uk-UA"/>
        </w:rPr>
        <w:t>1.</w:t>
      </w:r>
      <w:r w:rsidRPr="00D604FC">
        <w:rPr>
          <w:sz w:val="26"/>
          <w:szCs w:val="26"/>
          <w:lang w:val="uk-UA"/>
        </w:rPr>
        <w:t xml:space="preserve"> Затвердити технічну документацію із землеустрою щодо встановлення (відновлення) меж земельної ділянки в натурі (на місцевості), гр. </w:t>
      </w:r>
      <w:r>
        <w:rPr>
          <w:sz w:val="26"/>
          <w:szCs w:val="26"/>
          <w:lang w:val="uk-UA"/>
        </w:rPr>
        <w:t xml:space="preserve">Симчера Віктору Івановичу мешк. с.Сільце, вул. І. Франка,45  загальною площею 0,1360 </w:t>
      </w:r>
      <w:r w:rsidRPr="00D604FC">
        <w:rPr>
          <w:sz w:val="26"/>
          <w:szCs w:val="26"/>
          <w:lang w:val="uk-UA"/>
        </w:rPr>
        <w:t xml:space="preserve">га (кадастровий номер </w:t>
      </w:r>
      <w:r>
        <w:rPr>
          <w:sz w:val="26"/>
          <w:szCs w:val="26"/>
          <w:u w:val="single"/>
          <w:lang w:val="uk-UA"/>
        </w:rPr>
        <w:t>2121987000:05</w:t>
      </w:r>
      <w:r w:rsidRPr="00D604FC">
        <w:rPr>
          <w:sz w:val="26"/>
          <w:szCs w:val="26"/>
          <w:u w:val="single"/>
          <w:lang w:val="uk-UA"/>
        </w:rPr>
        <w:t>:001:0</w:t>
      </w:r>
      <w:r>
        <w:rPr>
          <w:sz w:val="26"/>
          <w:szCs w:val="26"/>
          <w:u w:val="single"/>
          <w:lang w:val="uk-UA"/>
        </w:rPr>
        <w:t>339</w:t>
      </w:r>
      <w:r w:rsidRPr="00D604FC">
        <w:rPr>
          <w:sz w:val="26"/>
          <w:szCs w:val="26"/>
          <w:lang w:val="uk-UA"/>
        </w:rPr>
        <w:t>), для будівництва і обслуговування житлового будинку господарських будівель і споруд, яка розташова</w:t>
      </w:r>
      <w:r>
        <w:rPr>
          <w:sz w:val="26"/>
          <w:szCs w:val="26"/>
          <w:lang w:val="uk-UA"/>
        </w:rPr>
        <w:t>на за адресою село Сільце</w:t>
      </w:r>
      <w:r w:rsidRPr="00D604FC">
        <w:rPr>
          <w:sz w:val="26"/>
          <w:szCs w:val="26"/>
          <w:lang w:val="uk-UA"/>
        </w:rPr>
        <w:t>,</w:t>
      </w:r>
      <w:r>
        <w:rPr>
          <w:sz w:val="26"/>
          <w:szCs w:val="26"/>
          <w:lang w:val="uk-UA"/>
        </w:rPr>
        <w:t xml:space="preserve"> вул. І.Франка,45.</w:t>
      </w:r>
    </w:p>
    <w:p w:rsidR="000E3C86" w:rsidRPr="00E66321" w:rsidRDefault="000E3C86" w:rsidP="007A0DEB">
      <w:pPr>
        <w:jc w:val="both"/>
        <w:rPr>
          <w:sz w:val="26"/>
          <w:szCs w:val="26"/>
          <w:lang w:val="uk-UA"/>
        </w:rPr>
      </w:pPr>
      <w:r w:rsidRPr="00E66321">
        <w:rPr>
          <w:sz w:val="26"/>
          <w:szCs w:val="26"/>
          <w:lang w:val="uk-UA"/>
        </w:rPr>
        <w:t xml:space="preserve">          2. Передати безоплатно у власність земельну ді</w:t>
      </w:r>
      <w:r>
        <w:rPr>
          <w:sz w:val="26"/>
          <w:szCs w:val="26"/>
          <w:lang w:val="uk-UA"/>
        </w:rPr>
        <w:t xml:space="preserve">лянку гр. Симчера Віктору Івановичу </w:t>
      </w:r>
      <w:r w:rsidRPr="00E66321">
        <w:rPr>
          <w:sz w:val="26"/>
          <w:szCs w:val="26"/>
          <w:lang w:val="uk-UA"/>
        </w:rPr>
        <w:t>м</w:t>
      </w:r>
      <w:r>
        <w:rPr>
          <w:sz w:val="26"/>
          <w:szCs w:val="26"/>
          <w:lang w:val="uk-UA"/>
        </w:rPr>
        <w:t xml:space="preserve">ешк. с. Сільце, вул. І.Франка,45 загальною площею 0,1360 </w:t>
      </w:r>
      <w:r w:rsidRPr="00E66321">
        <w:rPr>
          <w:sz w:val="26"/>
          <w:szCs w:val="26"/>
          <w:lang w:val="uk-UA"/>
        </w:rPr>
        <w:t xml:space="preserve">га (кадастровий номер </w:t>
      </w:r>
      <w:r>
        <w:rPr>
          <w:sz w:val="26"/>
          <w:szCs w:val="26"/>
          <w:u w:val="single"/>
          <w:lang w:val="uk-UA"/>
        </w:rPr>
        <w:t>2121987000:05</w:t>
      </w:r>
      <w:r w:rsidRPr="00E66321">
        <w:rPr>
          <w:sz w:val="26"/>
          <w:szCs w:val="26"/>
          <w:u w:val="single"/>
          <w:lang w:val="uk-UA"/>
        </w:rPr>
        <w:t>:001:0</w:t>
      </w:r>
      <w:r>
        <w:rPr>
          <w:sz w:val="26"/>
          <w:szCs w:val="26"/>
          <w:u w:val="single"/>
          <w:lang w:val="uk-UA"/>
        </w:rPr>
        <w:t>339</w:t>
      </w:r>
      <w:r w:rsidRPr="00E66321">
        <w:rPr>
          <w:sz w:val="26"/>
          <w:szCs w:val="26"/>
          <w:lang w:val="uk-UA"/>
        </w:rPr>
        <w:t>), для будівництва і обслуговування житлового будинку господарських будівель і споруд, яка розташована за адресою</w:t>
      </w:r>
      <w:r>
        <w:rPr>
          <w:sz w:val="26"/>
          <w:szCs w:val="26"/>
          <w:lang w:val="uk-UA"/>
        </w:rPr>
        <w:t xml:space="preserve"> село Сільце, вул. і.Франка,45</w:t>
      </w:r>
    </w:p>
    <w:p w:rsidR="000E3C86" w:rsidRPr="00E66321" w:rsidRDefault="000E3C86" w:rsidP="007A0DEB">
      <w:pPr>
        <w:jc w:val="both"/>
        <w:rPr>
          <w:sz w:val="26"/>
          <w:szCs w:val="26"/>
        </w:rPr>
      </w:pPr>
      <w:r w:rsidRPr="00E66321">
        <w:rPr>
          <w:sz w:val="26"/>
          <w:szCs w:val="26"/>
          <w:lang w:val="uk-UA"/>
        </w:rPr>
        <w:t xml:space="preserve">         3. Г</w:t>
      </w:r>
      <w:r>
        <w:rPr>
          <w:sz w:val="26"/>
          <w:szCs w:val="26"/>
          <w:lang w:val="uk-UA"/>
        </w:rPr>
        <w:t>ромадянину Симчера Віктору Івановичу</w:t>
      </w:r>
      <w:r w:rsidRPr="00E66321">
        <w:rPr>
          <w:sz w:val="26"/>
          <w:szCs w:val="26"/>
          <w:lang w:val="uk-UA"/>
        </w:rPr>
        <w:t xml:space="preserve"> зареєструвати право власності на земельну ділянку в суб’єкта державної реєстраці</w:t>
      </w:r>
      <w:r w:rsidRPr="00E66321">
        <w:rPr>
          <w:sz w:val="26"/>
          <w:szCs w:val="26"/>
        </w:rPr>
        <w:t>ї прав.</w:t>
      </w:r>
    </w:p>
    <w:p w:rsidR="000E3C86" w:rsidRPr="004F5FF9" w:rsidRDefault="000E3C86" w:rsidP="007A0DEB">
      <w:pPr>
        <w:jc w:val="both"/>
        <w:rPr>
          <w:sz w:val="26"/>
          <w:szCs w:val="26"/>
        </w:rPr>
      </w:pPr>
      <w:r w:rsidRPr="004F5FF9">
        <w:rPr>
          <w:sz w:val="26"/>
          <w:szCs w:val="26"/>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w:t>
      </w:r>
      <w:r w:rsidRPr="00AC7312">
        <w:rPr>
          <w:sz w:val="28"/>
          <w:szCs w:val="28"/>
        </w:rPr>
        <w:t xml:space="preserve"> </w:t>
      </w:r>
      <w:r w:rsidRPr="004F5FF9">
        <w:rPr>
          <w:sz w:val="26"/>
          <w:szCs w:val="26"/>
        </w:rPr>
        <w:t>будівництва, архітектури, охорони пам’яток, історичного середовища та благоустрою (Кузьма Ю.Ю.)</w:t>
      </w:r>
    </w:p>
    <w:p w:rsidR="000E3C86" w:rsidRPr="00AC7312" w:rsidRDefault="000E3C86" w:rsidP="007A0DEB">
      <w:pPr>
        <w:jc w:val="both"/>
        <w:rPr>
          <w:sz w:val="28"/>
          <w:szCs w:val="28"/>
        </w:rPr>
      </w:pPr>
    </w:p>
    <w:p w:rsidR="000E3C86" w:rsidRPr="00311412" w:rsidRDefault="000E3C86" w:rsidP="00311412">
      <w:pPr>
        <w:jc w:val="center"/>
        <w:rPr>
          <w:b/>
          <w:sz w:val="28"/>
          <w:szCs w:val="28"/>
          <w:lang w:val="uk-UA"/>
        </w:rPr>
      </w:pPr>
      <w:r w:rsidRPr="00AC7312">
        <w:rPr>
          <w:b/>
          <w:sz w:val="28"/>
          <w:szCs w:val="28"/>
        </w:rPr>
        <w:t>Сільський голова                                                      М.М. Станинець</w:t>
      </w:r>
    </w:p>
    <w:p w:rsidR="000E3C86" w:rsidRDefault="000E3C86">
      <w:pPr>
        <w:rPr>
          <w:lang w:val="uk-UA"/>
        </w:rPr>
      </w:pPr>
    </w:p>
    <w:p w:rsidR="000E3C86" w:rsidRPr="00AC7312" w:rsidRDefault="000E3C86" w:rsidP="00686EC9">
      <w:pPr>
        <w:ind w:right="-284"/>
        <w:jc w:val="center"/>
        <w:rPr>
          <w:sz w:val="28"/>
          <w:szCs w:val="28"/>
        </w:rPr>
      </w:pPr>
      <w:r w:rsidRPr="00AC7312">
        <w:rPr>
          <w:sz w:val="28"/>
          <w:szCs w:val="28"/>
        </w:rPr>
        <w:object w:dxaOrig="1141" w:dyaOrig="1261">
          <v:shape id="_x0000_i1089" type="#_x0000_t75" style="width:46.5pt;height:53.25pt" o:ole="" fillcolor="window">
            <v:imagedata r:id="rId10" o:title=""/>
          </v:shape>
          <o:OLEObject Type="Embed" ProgID="Word.Picture.8" ShapeID="_x0000_i1089" DrawAspect="Content" ObjectID="_1704869249" r:id="rId65"/>
        </w:object>
      </w:r>
    </w:p>
    <w:p w:rsidR="000E3C86" w:rsidRPr="00AC7312" w:rsidRDefault="000E3C86" w:rsidP="00686EC9">
      <w:pPr>
        <w:jc w:val="center"/>
        <w:outlineLvl w:val="0"/>
        <w:rPr>
          <w:b/>
          <w:sz w:val="28"/>
          <w:szCs w:val="28"/>
        </w:rPr>
      </w:pPr>
      <w:r w:rsidRPr="00AC7312">
        <w:rPr>
          <w:b/>
          <w:sz w:val="28"/>
          <w:szCs w:val="28"/>
        </w:rPr>
        <w:t>У К Р А Ї Н А</w:t>
      </w:r>
    </w:p>
    <w:p w:rsidR="000E3C86" w:rsidRPr="00AC7312" w:rsidRDefault="000E3C86" w:rsidP="00686EC9">
      <w:pPr>
        <w:jc w:val="center"/>
        <w:rPr>
          <w:b/>
          <w:sz w:val="28"/>
          <w:szCs w:val="28"/>
        </w:rPr>
      </w:pPr>
      <w:r w:rsidRPr="00AC7312">
        <w:rPr>
          <w:b/>
          <w:sz w:val="28"/>
          <w:szCs w:val="28"/>
        </w:rPr>
        <w:t>КАМ’ЯНСЬКА  СІЛЬСЬКА  РАДА БЕРЕГІВСЬКОГО  РАЙОНУ ЗАКАРПАТСЬКОЇ  ОБЛАСТІ</w:t>
      </w:r>
    </w:p>
    <w:p w:rsidR="000E3C86" w:rsidRPr="00AC7312" w:rsidRDefault="000E3C86" w:rsidP="00686EC9">
      <w:pPr>
        <w:jc w:val="center"/>
        <w:rPr>
          <w:b/>
          <w:sz w:val="28"/>
          <w:szCs w:val="28"/>
        </w:rPr>
      </w:pPr>
      <w:r>
        <w:rPr>
          <w:b/>
          <w:sz w:val="28"/>
          <w:szCs w:val="28"/>
          <w:lang w:val="uk-UA"/>
        </w:rPr>
        <w:t>8</w:t>
      </w:r>
      <w:r>
        <w:rPr>
          <w:b/>
          <w:sz w:val="28"/>
          <w:szCs w:val="28"/>
        </w:rPr>
        <w:t>-</w:t>
      </w:r>
      <w:r>
        <w:rPr>
          <w:b/>
          <w:sz w:val="28"/>
          <w:szCs w:val="28"/>
          <w:lang w:val="uk-UA"/>
        </w:rPr>
        <w:t>ма</w:t>
      </w:r>
      <w:r>
        <w:rPr>
          <w:b/>
          <w:sz w:val="28"/>
          <w:szCs w:val="28"/>
        </w:rPr>
        <w:t xml:space="preserve">  сесі</w:t>
      </w:r>
      <w:r>
        <w:rPr>
          <w:b/>
          <w:sz w:val="28"/>
          <w:szCs w:val="28"/>
          <w:lang w:val="uk-UA"/>
        </w:rPr>
        <w:t>я</w:t>
      </w:r>
      <w:r w:rsidRPr="00AC7312">
        <w:rPr>
          <w:b/>
          <w:sz w:val="28"/>
          <w:szCs w:val="28"/>
        </w:rPr>
        <w:t xml:space="preserve">  8-го скликання</w:t>
      </w:r>
    </w:p>
    <w:p w:rsidR="000E3C86" w:rsidRPr="00AC7312" w:rsidRDefault="000E3C86" w:rsidP="00686EC9">
      <w:pPr>
        <w:jc w:val="center"/>
        <w:rPr>
          <w:b/>
          <w:sz w:val="28"/>
          <w:szCs w:val="28"/>
        </w:rPr>
      </w:pPr>
    </w:p>
    <w:p w:rsidR="000E3C86" w:rsidRPr="00AC7312" w:rsidRDefault="000E3C86" w:rsidP="00686EC9">
      <w:pPr>
        <w:tabs>
          <w:tab w:val="left" w:pos="405"/>
          <w:tab w:val="center" w:pos="4808"/>
        </w:tabs>
        <w:jc w:val="center"/>
        <w:outlineLvl w:val="0"/>
        <w:rPr>
          <w:szCs w:val="28"/>
        </w:rPr>
      </w:pPr>
      <w:r w:rsidRPr="00AC7312">
        <w:rPr>
          <w:b/>
          <w:sz w:val="28"/>
          <w:szCs w:val="28"/>
        </w:rPr>
        <w:t>Р І Ш Е Н Н Я</w:t>
      </w:r>
    </w:p>
    <w:p w:rsidR="000E3C86" w:rsidRPr="00D308C8" w:rsidRDefault="000E3C86" w:rsidP="00686EC9">
      <w:pPr>
        <w:rPr>
          <w:b/>
          <w:sz w:val="28"/>
          <w:szCs w:val="28"/>
          <w:lang w:val="uk-UA"/>
        </w:rPr>
      </w:pPr>
      <w:r>
        <w:rPr>
          <w:b/>
          <w:sz w:val="28"/>
          <w:szCs w:val="28"/>
          <w:lang w:val="uk-UA"/>
        </w:rPr>
        <w:t>в</w:t>
      </w:r>
      <w:r>
        <w:rPr>
          <w:b/>
          <w:sz w:val="28"/>
          <w:szCs w:val="28"/>
        </w:rPr>
        <w:t>ід</w:t>
      </w:r>
      <w:r>
        <w:rPr>
          <w:b/>
          <w:sz w:val="28"/>
          <w:szCs w:val="28"/>
          <w:lang w:val="uk-UA"/>
        </w:rPr>
        <w:t xml:space="preserve">  09 грудня </w:t>
      </w:r>
      <w:r w:rsidRPr="00AC7312">
        <w:rPr>
          <w:b/>
          <w:sz w:val="28"/>
          <w:szCs w:val="28"/>
        </w:rPr>
        <w:t xml:space="preserve"> 2021 року  № </w:t>
      </w:r>
      <w:r>
        <w:rPr>
          <w:b/>
          <w:sz w:val="28"/>
          <w:szCs w:val="28"/>
          <w:lang w:val="uk-UA"/>
        </w:rPr>
        <w:t>873</w:t>
      </w:r>
    </w:p>
    <w:p w:rsidR="000E3C86" w:rsidRPr="00AC7312" w:rsidRDefault="000E3C86" w:rsidP="00686EC9">
      <w:pPr>
        <w:rPr>
          <w:b/>
          <w:sz w:val="28"/>
          <w:szCs w:val="28"/>
        </w:rPr>
      </w:pPr>
      <w:r w:rsidRPr="00AC7312">
        <w:rPr>
          <w:b/>
          <w:sz w:val="28"/>
          <w:szCs w:val="28"/>
        </w:rPr>
        <w:t>с. Кам’янське</w:t>
      </w:r>
    </w:p>
    <w:p w:rsidR="000E3C86" w:rsidRPr="00AC7312" w:rsidRDefault="000E3C86" w:rsidP="00686EC9">
      <w:pPr>
        <w:rPr>
          <w:b/>
          <w:sz w:val="28"/>
          <w:szCs w:val="28"/>
        </w:rPr>
      </w:pPr>
      <w:r w:rsidRPr="00AC7312">
        <w:rPr>
          <w:b/>
          <w:sz w:val="28"/>
          <w:szCs w:val="28"/>
        </w:rPr>
        <w:t>Про затвердження технічної</w:t>
      </w:r>
    </w:p>
    <w:p w:rsidR="000E3C86" w:rsidRPr="00AC7312" w:rsidRDefault="000E3C86" w:rsidP="00686EC9">
      <w:pPr>
        <w:rPr>
          <w:b/>
          <w:sz w:val="28"/>
          <w:szCs w:val="28"/>
        </w:rPr>
      </w:pPr>
      <w:r w:rsidRPr="00AC7312">
        <w:rPr>
          <w:b/>
          <w:sz w:val="28"/>
          <w:szCs w:val="28"/>
        </w:rPr>
        <w:t>документації із землеустрою</w:t>
      </w:r>
    </w:p>
    <w:p w:rsidR="000E3C86" w:rsidRPr="00AC7312" w:rsidRDefault="000E3C86" w:rsidP="00686EC9">
      <w:pPr>
        <w:rPr>
          <w:b/>
          <w:sz w:val="28"/>
          <w:szCs w:val="28"/>
        </w:rPr>
      </w:pPr>
      <w:r w:rsidRPr="00AC7312">
        <w:rPr>
          <w:b/>
          <w:sz w:val="28"/>
          <w:szCs w:val="28"/>
        </w:rPr>
        <w:t>щодо встановлення (відновлення) меж земельної</w:t>
      </w:r>
    </w:p>
    <w:p w:rsidR="000E3C86" w:rsidRPr="00AC7312" w:rsidRDefault="000E3C86" w:rsidP="00686EC9">
      <w:pPr>
        <w:rPr>
          <w:b/>
          <w:sz w:val="28"/>
          <w:szCs w:val="28"/>
        </w:rPr>
      </w:pPr>
      <w:r w:rsidRPr="00AC7312">
        <w:rPr>
          <w:b/>
          <w:sz w:val="28"/>
          <w:szCs w:val="28"/>
        </w:rPr>
        <w:t xml:space="preserve">ділянки в натурі на (місцевості) та </w:t>
      </w:r>
    </w:p>
    <w:p w:rsidR="000E3C86" w:rsidRPr="00AC7312" w:rsidRDefault="000E3C86" w:rsidP="00686EC9">
      <w:pPr>
        <w:rPr>
          <w:b/>
          <w:sz w:val="28"/>
          <w:szCs w:val="28"/>
        </w:rPr>
      </w:pPr>
      <w:r w:rsidRPr="00AC7312">
        <w:rPr>
          <w:b/>
          <w:sz w:val="28"/>
          <w:szCs w:val="28"/>
        </w:rPr>
        <w:t>передачу земельної ділянки у власність</w:t>
      </w:r>
    </w:p>
    <w:p w:rsidR="000E3C86" w:rsidRPr="00D308C8" w:rsidRDefault="000E3C86" w:rsidP="00686EC9">
      <w:pPr>
        <w:rPr>
          <w:b/>
          <w:sz w:val="28"/>
          <w:szCs w:val="28"/>
          <w:lang w:val="uk-UA"/>
        </w:rPr>
      </w:pPr>
      <w:r>
        <w:rPr>
          <w:b/>
          <w:sz w:val="28"/>
          <w:szCs w:val="28"/>
        </w:rPr>
        <w:t xml:space="preserve">гр. </w:t>
      </w:r>
      <w:r>
        <w:rPr>
          <w:b/>
          <w:sz w:val="28"/>
          <w:szCs w:val="28"/>
          <w:lang w:val="uk-UA"/>
        </w:rPr>
        <w:t>Боднар Андрія Івановича</w:t>
      </w:r>
    </w:p>
    <w:p w:rsidR="000E3C86" w:rsidRPr="00D308C8" w:rsidRDefault="000E3C86" w:rsidP="00686EC9">
      <w:pPr>
        <w:tabs>
          <w:tab w:val="left" w:pos="3540"/>
        </w:tabs>
        <w:rPr>
          <w:b/>
          <w:sz w:val="28"/>
          <w:szCs w:val="28"/>
          <w:lang w:val="uk-UA"/>
        </w:rPr>
      </w:pPr>
      <w:r>
        <w:rPr>
          <w:b/>
          <w:sz w:val="28"/>
          <w:szCs w:val="28"/>
        </w:rPr>
        <w:t xml:space="preserve">мешк. с. </w:t>
      </w:r>
      <w:r>
        <w:rPr>
          <w:b/>
          <w:sz w:val="28"/>
          <w:szCs w:val="28"/>
          <w:lang w:val="uk-UA"/>
        </w:rPr>
        <w:t>Сільце , вул. 8 Березня,34</w:t>
      </w:r>
    </w:p>
    <w:p w:rsidR="000E3C86" w:rsidRPr="00AC7312" w:rsidRDefault="000E3C86" w:rsidP="00686EC9">
      <w:pPr>
        <w:tabs>
          <w:tab w:val="left" w:pos="3540"/>
        </w:tabs>
        <w:rPr>
          <w:b/>
          <w:sz w:val="28"/>
          <w:szCs w:val="28"/>
        </w:rPr>
      </w:pPr>
    </w:p>
    <w:p w:rsidR="000E3C86" w:rsidRPr="00194047" w:rsidRDefault="000E3C86" w:rsidP="00686EC9">
      <w:pPr>
        <w:jc w:val="both"/>
        <w:rPr>
          <w:sz w:val="26"/>
          <w:szCs w:val="26"/>
        </w:rPr>
      </w:pPr>
      <w:r w:rsidRPr="00AC7312">
        <w:rPr>
          <w:sz w:val="28"/>
          <w:szCs w:val="28"/>
        </w:rPr>
        <w:t xml:space="preserve">         </w:t>
      </w:r>
      <w:r w:rsidRPr="00194047">
        <w:rPr>
          <w:sz w:val="26"/>
          <w:szCs w:val="26"/>
        </w:rPr>
        <w:t>Розглянувши з</w:t>
      </w:r>
      <w:r>
        <w:rPr>
          <w:sz w:val="26"/>
          <w:szCs w:val="26"/>
        </w:rPr>
        <w:t xml:space="preserve">аяву гр. </w:t>
      </w:r>
      <w:r>
        <w:rPr>
          <w:sz w:val="26"/>
          <w:szCs w:val="26"/>
          <w:lang w:val="uk-UA"/>
        </w:rPr>
        <w:t>Боднаря Андрія Івановича</w:t>
      </w:r>
      <w:r>
        <w:rPr>
          <w:sz w:val="26"/>
          <w:szCs w:val="26"/>
        </w:rPr>
        <w:t xml:space="preserve"> мешк. с. </w:t>
      </w:r>
      <w:r>
        <w:rPr>
          <w:sz w:val="26"/>
          <w:szCs w:val="26"/>
          <w:lang w:val="uk-UA"/>
        </w:rPr>
        <w:t>Сільце, вул. 8 Березня</w:t>
      </w:r>
      <w:r w:rsidRPr="00194047">
        <w:rPr>
          <w:sz w:val="26"/>
          <w:szCs w:val="26"/>
        </w:rPr>
        <w:t>,</w:t>
      </w:r>
      <w:r>
        <w:rPr>
          <w:sz w:val="26"/>
          <w:szCs w:val="26"/>
          <w:lang w:val="uk-UA"/>
        </w:rPr>
        <w:t>34</w:t>
      </w:r>
      <w:r w:rsidRPr="00194047">
        <w:rPr>
          <w:sz w:val="26"/>
          <w:szCs w:val="26"/>
        </w:rPr>
        <w:t xml:space="preserve"> та технічну документацію із землеустрою щодо встановлення (відновлення) меж земельної ділянки в натурі (н</w:t>
      </w:r>
      <w:r>
        <w:rPr>
          <w:sz w:val="26"/>
          <w:szCs w:val="26"/>
        </w:rPr>
        <w:t xml:space="preserve">а місцевості) для </w:t>
      </w:r>
      <w:r>
        <w:rPr>
          <w:sz w:val="26"/>
          <w:szCs w:val="26"/>
          <w:lang w:val="uk-UA"/>
        </w:rPr>
        <w:t>ведення особистого селянського господарства</w:t>
      </w:r>
      <w:r w:rsidRPr="00194047">
        <w:rPr>
          <w:sz w:val="26"/>
          <w:szCs w:val="26"/>
        </w:rPr>
        <w:t xml:space="preserve"> і витяг з Державного земельного кадастру про земельну ділянку, керуючись статтями 12,118,121,186 Земельного кодексу України, ст. 25,Закону України,,Про землеустрій’’ п. 34 ч.1 ст.26 Закону України «Про місцеве самоврядування в Україні » сесія сільської</w:t>
      </w:r>
      <w:r w:rsidRPr="00194047">
        <w:rPr>
          <w:b/>
          <w:sz w:val="26"/>
          <w:szCs w:val="26"/>
        </w:rPr>
        <w:t xml:space="preserve"> </w:t>
      </w:r>
      <w:r w:rsidRPr="00194047">
        <w:rPr>
          <w:sz w:val="26"/>
          <w:szCs w:val="26"/>
        </w:rPr>
        <w:t>ради</w:t>
      </w:r>
    </w:p>
    <w:p w:rsidR="000E3C86" w:rsidRPr="00194047" w:rsidRDefault="000E3C86" w:rsidP="00686EC9">
      <w:pPr>
        <w:jc w:val="both"/>
        <w:rPr>
          <w:sz w:val="26"/>
          <w:szCs w:val="26"/>
        </w:rPr>
      </w:pPr>
    </w:p>
    <w:p w:rsidR="000E3C86" w:rsidRPr="00194047" w:rsidRDefault="000E3C86" w:rsidP="00686EC9">
      <w:pPr>
        <w:jc w:val="center"/>
        <w:rPr>
          <w:b/>
          <w:bCs/>
          <w:sz w:val="26"/>
          <w:szCs w:val="26"/>
        </w:rPr>
      </w:pPr>
      <w:r w:rsidRPr="00194047">
        <w:rPr>
          <w:b/>
          <w:bCs/>
          <w:sz w:val="26"/>
          <w:szCs w:val="26"/>
        </w:rPr>
        <w:t>ВИРІШИЛА:</w:t>
      </w:r>
    </w:p>
    <w:p w:rsidR="000E3C86" w:rsidRPr="00D308C8" w:rsidRDefault="000E3C86" w:rsidP="00686EC9">
      <w:pPr>
        <w:jc w:val="both"/>
        <w:rPr>
          <w:sz w:val="26"/>
          <w:szCs w:val="26"/>
          <w:lang w:val="uk-UA"/>
        </w:rPr>
      </w:pPr>
      <w:r w:rsidRPr="00194047">
        <w:rPr>
          <w:b/>
          <w:bCs/>
          <w:sz w:val="26"/>
          <w:szCs w:val="26"/>
        </w:rPr>
        <w:t xml:space="preserve">          </w:t>
      </w:r>
      <w:r w:rsidRPr="00194047">
        <w:rPr>
          <w:bCs/>
          <w:sz w:val="26"/>
          <w:szCs w:val="26"/>
        </w:rPr>
        <w:t>1.</w:t>
      </w:r>
      <w:r w:rsidRPr="00194047">
        <w:rPr>
          <w:sz w:val="26"/>
          <w:szCs w:val="26"/>
        </w:rPr>
        <w:t xml:space="preserve"> Затвердити технічну документацію із землеустрою щодо встановлення (відновлення) меж земельної ділянки в натурі (на місцевос</w:t>
      </w:r>
      <w:r>
        <w:rPr>
          <w:sz w:val="26"/>
          <w:szCs w:val="26"/>
        </w:rPr>
        <w:t xml:space="preserve">ті), гр. </w:t>
      </w:r>
      <w:r>
        <w:rPr>
          <w:sz w:val="26"/>
          <w:szCs w:val="26"/>
          <w:lang w:val="uk-UA"/>
        </w:rPr>
        <w:t>Боднарю Андрію Івановичу</w:t>
      </w:r>
      <w:r w:rsidRPr="00D308C8">
        <w:rPr>
          <w:sz w:val="26"/>
          <w:szCs w:val="26"/>
          <w:lang w:val="uk-UA"/>
        </w:rPr>
        <w:t xml:space="preserve"> мешк. с. </w:t>
      </w:r>
      <w:r>
        <w:rPr>
          <w:sz w:val="26"/>
          <w:szCs w:val="26"/>
          <w:lang w:val="uk-UA"/>
        </w:rPr>
        <w:t>Сільце, вул. 8 Березня,34 загальною площею 0,3300</w:t>
      </w:r>
      <w:r w:rsidRPr="00D308C8">
        <w:rPr>
          <w:sz w:val="26"/>
          <w:szCs w:val="26"/>
          <w:lang w:val="uk-UA"/>
        </w:rPr>
        <w:t xml:space="preserve"> га (кадастровий номер </w:t>
      </w:r>
      <w:r>
        <w:rPr>
          <w:sz w:val="26"/>
          <w:szCs w:val="26"/>
          <w:u w:val="single"/>
          <w:lang w:val="uk-UA"/>
        </w:rPr>
        <w:t>2121987000:03</w:t>
      </w:r>
      <w:r w:rsidRPr="00D308C8">
        <w:rPr>
          <w:sz w:val="26"/>
          <w:szCs w:val="26"/>
          <w:u w:val="single"/>
          <w:lang w:val="uk-UA"/>
        </w:rPr>
        <w:t>:001:01</w:t>
      </w:r>
      <w:r>
        <w:rPr>
          <w:sz w:val="26"/>
          <w:szCs w:val="26"/>
          <w:u w:val="single"/>
          <w:lang w:val="uk-UA"/>
        </w:rPr>
        <w:t>96</w:t>
      </w:r>
      <w:r w:rsidRPr="00D308C8">
        <w:rPr>
          <w:sz w:val="26"/>
          <w:szCs w:val="26"/>
          <w:lang w:val="uk-UA"/>
        </w:rPr>
        <w:t xml:space="preserve">), для </w:t>
      </w:r>
      <w:r>
        <w:rPr>
          <w:sz w:val="26"/>
          <w:szCs w:val="26"/>
          <w:lang w:val="uk-UA"/>
        </w:rPr>
        <w:t>ведення особистого селянського господарства</w:t>
      </w:r>
      <w:r w:rsidRPr="00D308C8">
        <w:rPr>
          <w:sz w:val="26"/>
          <w:szCs w:val="26"/>
          <w:lang w:val="uk-UA"/>
        </w:rPr>
        <w:t xml:space="preserve">, яка розташована </w:t>
      </w:r>
      <w:r>
        <w:rPr>
          <w:sz w:val="26"/>
          <w:szCs w:val="26"/>
          <w:lang w:val="uk-UA"/>
        </w:rPr>
        <w:t>на території Кам’янської сільської ради урочище «Бережава-Іршава»</w:t>
      </w:r>
      <w:r w:rsidRPr="00D308C8">
        <w:rPr>
          <w:sz w:val="26"/>
          <w:szCs w:val="26"/>
          <w:lang w:val="uk-UA"/>
        </w:rPr>
        <w:t xml:space="preserve"> .  </w:t>
      </w:r>
    </w:p>
    <w:p w:rsidR="000E3C86" w:rsidRDefault="000E3C86" w:rsidP="00686EC9">
      <w:pPr>
        <w:jc w:val="both"/>
        <w:rPr>
          <w:sz w:val="26"/>
          <w:szCs w:val="26"/>
          <w:lang w:val="uk-UA"/>
        </w:rPr>
      </w:pPr>
      <w:r w:rsidRPr="00D308C8">
        <w:rPr>
          <w:sz w:val="26"/>
          <w:szCs w:val="26"/>
          <w:lang w:val="uk-UA"/>
        </w:rPr>
        <w:t xml:space="preserve">          2. Передати безоплатно у власність </w:t>
      </w:r>
      <w:r>
        <w:rPr>
          <w:sz w:val="26"/>
          <w:szCs w:val="26"/>
          <w:lang w:val="uk-UA"/>
        </w:rPr>
        <w:t>гр. Боднар Андрію Івановичу,</w:t>
      </w:r>
      <w:r w:rsidRPr="00D308C8">
        <w:rPr>
          <w:sz w:val="26"/>
          <w:szCs w:val="26"/>
          <w:lang w:val="uk-UA"/>
        </w:rPr>
        <w:t xml:space="preserve"> мешк. с. </w:t>
      </w:r>
      <w:r>
        <w:rPr>
          <w:sz w:val="26"/>
          <w:szCs w:val="26"/>
          <w:lang w:val="uk-UA"/>
        </w:rPr>
        <w:t>Сільце, вул. 8 Березня,34</w:t>
      </w:r>
      <w:r w:rsidRPr="00D308C8">
        <w:rPr>
          <w:sz w:val="26"/>
          <w:szCs w:val="26"/>
          <w:lang w:val="uk-UA"/>
        </w:rPr>
        <w:t xml:space="preserve"> земельну діл</w:t>
      </w:r>
      <w:r>
        <w:rPr>
          <w:sz w:val="26"/>
          <w:szCs w:val="26"/>
          <w:lang w:val="uk-UA"/>
        </w:rPr>
        <w:t>янку загальною площею 0,3300</w:t>
      </w:r>
      <w:r w:rsidRPr="00D308C8">
        <w:rPr>
          <w:sz w:val="26"/>
          <w:szCs w:val="26"/>
          <w:lang w:val="uk-UA"/>
        </w:rPr>
        <w:t xml:space="preserve"> га (кадастровий номер </w:t>
      </w:r>
      <w:r>
        <w:rPr>
          <w:sz w:val="26"/>
          <w:szCs w:val="26"/>
          <w:u w:val="single"/>
          <w:lang w:val="uk-UA"/>
        </w:rPr>
        <w:t>2121987000:03</w:t>
      </w:r>
      <w:r w:rsidRPr="00D308C8">
        <w:rPr>
          <w:sz w:val="26"/>
          <w:szCs w:val="26"/>
          <w:u w:val="single"/>
          <w:lang w:val="uk-UA"/>
        </w:rPr>
        <w:t>:001:01</w:t>
      </w:r>
      <w:r>
        <w:rPr>
          <w:sz w:val="26"/>
          <w:szCs w:val="26"/>
          <w:u w:val="single"/>
          <w:lang w:val="uk-UA"/>
        </w:rPr>
        <w:t>96</w:t>
      </w:r>
      <w:r w:rsidRPr="00D308C8">
        <w:rPr>
          <w:sz w:val="26"/>
          <w:szCs w:val="26"/>
          <w:lang w:val="uk-UA"/>
        </w:rPr>
        <w:t xml:space="preserve">), для </w:t>
      </w:r>
      <w:r>
        <w:rPr>
          <w:sz w:val="26"/>
          <w:szCs w:val="26"/>
          <w:lang w:val="uk-UA"/>
        </w:rPr>
        <w:t>ведення особистого селянського господарства</w:t>
      </w:r>
      <w:r w:rsidRPr="00D308C8">
        <w:rPr>
          <w:sz w:val="26"/>
          <w:szCs w:val="26"/>
          <w:lang w:val="uk-UA"/>
        </w:rPr>
        <w:t xml:space="preserve">, яка розташована </w:t>
      </w:r>
      <w:r>
        <w:rPr>
          <w:sz w:val="26"/>
          <w:szCs w:val="26"/>
          <w:lang w:val="uk-UA"/>
        </w:rPr>
        <w:t>на території Кам’янської сільської ради урочище «Бережава-Іршава»</w:t>
      </w:r>
      <w:r w:rsidRPr="00D308C8">
        <w:rPr>
          <w:sz w:val="26"/>
          <w:szCs w:val="26"/>
          <w:lang w:val="uk-UA"/>
        </w:rPr>
        <w:t xml:space="preserve"> .  </w:t>
      </w:r>
    </w:p>
    <w:p w:rsidR="000E3C86" w:rsidRPr="00194047" w:rsidRDefault="000E3C86" w:rsidP="00686EC9">
      <w:pPr>
        <w:jc w:val="both"/>
        <w:rPr>
          <w:sz w:val="26"/>
          <w:szCs w:val="26"/>
        </w:rPr>
      </w:pPr>
      <w:r w:rsidRPr="00D308C8">
        <w:rPr>
          <w:sz w:val="26"/>
          <w:szCs w:val="26"/>
          <w:lang w:val="uk-UA"/>
        </w:rPr>
        <w:t xml:space="preserve">         3. Гр</w:t>
      </w:r>
      <w:r>
        <w:rPr>
          <w:sz w:val="26"/>
          <w:szCs w:val="26"/>
          <w:lang w:val="uk-UA"/>
        </w:rPr>
        <w:t>омадянину Боднар Андрію Івановичу</w:t>
      </w:r>
      <w:r w:rsidRPr="00D308C8">
        <w:rPr>
          <w:sz w:val="26"/>
          <w:szCs w:val="26"/>
          <w:lang w:val="uk-UA"/>
        </w:rPr>
        <w:t xml:space="preserve"> зареєструвати право власності на земельну ділянку в суб’єкта державно</w:t>
      </w:r>
      <w:r w:rsidRPr="00194047">
        <w:rPr>
          <w:sz w:val="26"/>
          <w:szCs w:val="26"/>
        </w:rPr>
        <w:t>ї реєстрації прав.</w:t>
      </w:r>
    </w:p>
    <w:p w:rsidR="000E3C86" w:rsidRDefault="000E3C86" w:rsidP="00686EC9">
      <w:pPr>
        <w:jc w:val="both"/>
        <w:rPr>
          <w:sz w:val="26"/>
          <w:szCs w:val="26"/>
          <w:lang w:val="uk-UA"/>
        </w:rPr>
      </w:pPr>
      <w:r w:rsidRPr="00194047">
        <w:rPr>
          <w:sz w:val="26"/>
          <w:szCs w:val="26"/>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E3C86" w:rsidRPr="00FD195B" w:rsidRDefault="000E3C86" w:rsidP="00686EC9">
      <w:pPr>
        <w:jc w:val="both"/>
        <w:rPr>
          <w:sz w:val="26"/>
          <w:szCs w:val="26"/>
          <w:lang w:val="uk-UA"/>
        </w:rPr>
      </w:pPr>
    </w:p>
    <w:p w:rsidR="000E3C86" w:rsidRPr="00AC7312" w:rsidRDefault="000E3C86" w:rsidP="00686EC9">
      <w:pPr>
        <w:jc w:val="both"/>
        <w:rPr>
          <w:sz w:val="28"/>
          <w:szCs w:val="28"/>
        </w:rPr>
      </w:pPr>
    </w:p>
    <w:p w:rsidR="000E3C86" w:rsidRPr="00F4207F" w:rsidRDefault="000E3C86" w:rsidP="00686EC9">
      <w:pPr>
        <w:jc w:val="center"/>
        <w:rPr>
          <w:b/>
          <w:sz w:val="28"/>
          <w:szCs w:val="28"/>
        </w:rPr>
      </w:pPr>
      <w:r w:rsidRPr="00AC7312">
        <w:rPr>
          <w:b/>
          <w:sz w:val="28"/>
          <w:szCs w:val="28"/>
        </w:rPr>
        <w:t xml:space="preserve">Сільський голова                                    </w:t>
      </w:r>
      <w:r>
        <w:rPr>
          <w:b/>
          <w:sz w:val="28"/>
          <w:szCs w:val="28"/>
        </w:rPr>
        <w:t xml:space="preserve">                  М.М. Станинець</w:t>
      </w:r>
    </w:p>
    <w:p w:rsidR="000E3C86" w:rsidRDefault="000E3C86" w:rsidP="00686EC9">
      <w:pPr>
        <w:rPr>
          <w:lang w:val="uk-UA"/>
        </w:rPr>
      </w:pPr>
    </w:p>
    <w:p w:rsidR="000E3C86" w:rsidRDefault="000E3C86">
      <w:pPr>
        <w:rPr>
          <w:lang w:val="uk-UA"/>
        </w:rPr>
      </w:pPr>
    </w:p>
    <w:p w:rsidR="000E3C86" w:rsidRDefault="000E3C86">
      <w:pPr>
        <w:rPr>
          <w:lang w:val="uk-UA"/>
        </w:rPr>
      </w:pPr>
    </w:p>
    <w:p w:rsidR="000E3C86" w:rsidRPr="00AC7312" w:rsidRDefault="000E3C86" w:rsidP="009B5E61">
      <w:pPr>
        <w:ind w:right="-284"/>
        <w:jc w:val="center"/>
        <w:rPr>
          <w:sz w:val="28"/>
          <w:szCs w:val="28"/>
        </w:rPr>
      </w:pPr>
      <w:r w:rsidRPr="00AC7312">
        <w:rPr>
          <w:sz w:val="28"/>
          <w:szCs w:val="28"/>
        </w:rPr>
        <w:object w:dxaOrig="1141" w:dyaOrig="1261">
          <v:shape id="_x0000_i1090" type="#_x0000_t75" style="width:46.5pt;height:53.25pt" o:ole="" fillcolor="window">
            <v:imagedata r:id="rId10" o:title=""/>
          </v:shape>
          <o:OLEObject Type="Embed" ProgID="Word.Picture.8" ShapeID="_x0000_i1090" DrawAspect="Content" ObjectID="_1704869250" r:id="rId66"/>
        </w:object>
      </w:r>
    </w:p>
    <w:p w:rsidR="000E3C86" w:rsidRPr="00AC7312" w:rsidRDefault="000E3C86" w:rsidP="009B5E61">
      <w:pPr>
        <w:jc w:val="center"/>
        <w:outlineLvl w:val="0"/>
        <w:rPr>
          <w:b/>
          <w:sz w:val="28"/>
          <w:szCs w:val="28"/>
        </w:rPr>
      </w:pPr>
      <w:r w:rsidRPr="00AC7312">
        <w:rPr>
          <w:b/>
          <w:sz w:val="28"/>
          <w:szCs w:val="28"/>
        </w:rPr>
        <w:t>У К Р А Ї Н А</w:t>
      </w:r>
    </w:p>
    <w:p w:rsidR="000E3C86" w:rsidRPr="00AC7312" w:rsidRDefault="000E3C86" w:rsidP="009B5E61">
      <w:pPr>
        <w:jc w:val="center"/>
        <w:rPr>
          <w:b/>
          <w:sz w:val="28"/>
          <w:szCs w:val="28"/>
        </w:rPr>
      </w:pPr>
      <w:r w:rsidRPr="00AC7312">
        <w:rPr>
          <w:b/>
          <w:sz w:val="28"/>
          <w:szCs w:val="28"/>
        </w:rPr>
        <w:t>КАМ’ЯНСЬКА  СІЛЬСЬКА  РАДА БЕРЕГІВСЬКОГО  РАЙОНУ ЗАКАРПАТСЬКОЇ  ОБЛАСТІ</w:t>
      </w:r>
    </w:p>
    <w:p w:rsidR="000E3C86" w:rsidRPr="00AC7312" w:rsidRDefault="000E3C86" w:rsidP="009B5E61">
      <w:pPr>
        <w:jc w:val="center"/>
        <w:rPr>
          <w:b/>
          <w:sz w:val="28"/>
          <w:szCs w:val="28"/>
        </w:rPr>
      </w:pPr>
      <w:r>
        <w:rPr>
          <w:b/>
          <w:sz w:val="28"/>
          <w:szCs w:val="28"/>
          <w:lang w:val="uk-UA"/>
        </w:rPr>
        <w:t>8</w:t>
      </w:r>
      <w:r>
        <w:rPr>
          <w:b/>
          <w:sz w:val="28"/>
          <w:szCs w:val="28"/>
        </w:rPr>
        <w:t>-</w:t>
      </w:r>
      <w:r>
        <w:rPr>
          <w:b/>
          <w:sz w:val="28"/>
          <w:szCs w:val="28"/>
          <w:lang w:val="uk-UA"/>
        </w:rPr>
        <w:t>ма</w:t>
      </w:r>
      <w:r>
        <w:rPr>
          <w:b/>
          <w:sz w:val="28"/>
          <w:szCs w:val="28"/>
        </w:rPr>
        <w:t xml:space="preserve">  сесі</w:t>
      </w:r>
      <w:r>
        <w:rPr>
          <w:b/>
          <w:sz w:val="28"/>
          <w:szCs w:val="28"/>
          <w:lang w:val="uk-UA"/>
        </w:rPr>
        <w:t>я</w:t>
      </w:r>
      <w:r w:rsidRPr="00AC7312">
        <w:rPr>
          <w:b/>
          <w:sz w:val="28"/>
          <w:szCs w:val="28"/>
        </w:rPr>
        <w:t xml:space="preserve">  8-го скликання</w:t>
      </w:r>
    </w:p>
    <w:p w:rsidR="000E3C86" w:rsidRPr="00AC7312" w:rsidRDefault="000E3C86" w:rsidP="009B5E61">
      <w:pPr>
        <w:jc w:val="center"/>
        <w:rPr>
          <w:b/>
          <w:sz w:val="28"/>
          <w:szCs w:val="28"/>
        </w:rPr>
      </w:pPr>
    </w:p>
    <w:p w:rsidR="000E3C86" w:rsidRPr="00AC7312" w:rsidRDefault="000E3C86" w:rsidP="009B5E61">
      <w:pPr>
        <w:tabs>
          <w:tab w:val="left" w:pos="405"/>
          <w:tab w:val="center" w:pos="4808"/>
        </w:tabs>
        <w:jc w:val="center"/>
        <w:outlineLvl w:val="0"/>
        <w:rPr>
          <w:szCs w:val="28"/>
        </w:rPr>
      </w:pPr>
      <w:r w:rsidRPr="00AC7312">
        <w:rPr>
          <w:b/>
          <w:sz w:val="28"/>
          <w:szCs w:val="28"/>
        </w:rPr>
        <w:t>Р І Ш Е Н Н Я</w:t>
      </w:r>
    </w:p>
    <w:p w:rsidR="000E3C86" w:rsidRPr="00D308C8" w:rsidRDefault="000E3C86" w:rsidP="009B5E61">
      <w:pPr>
        <w:rPr>
          <w:b/>
          <w:sz w:val="28"/>
          <w:szCs w:val="28"/>
          <w:lang w:val="uk-UA"/>
        </w:rPr>
      </w:pPr>
      <w:r>
        <w:rPr>
          <w:b/>
          <w:sz w:val="28"/>
          <w:szCs w:val="28"/>
          <w:lang w:val="uk-UA"/>
        </w:rPr>
        <w:t>в</w:t>
      </w:r>
      <w:r>
        <w:rPr>
          <w:b/>
          <w:sz w:val="28"/>
          <w:szCs w:val="28"/>
        </w:rPr>
        <w:t>ід</w:t>
      </w:r>
      <w:r>
        <w:rPr>
          <w:b/>
          <w:sz w:val="28"/>
          <w:szCs w:val="28"/>
          <w:lang w:val="uk-UA"/>
        </w:rPr>
        <w:t xml:space="preserve">  09 грудня </w:t>
      </w:r>
      <w:r w:rsidRPr="00AC7312">
        <w:rPr>
          <w:b/>
          <w:sz w:val="28"/>
          <w:szCs w:val="28"/>
        </w:rPr>
        <w:t xml:space="preserve"> 2021 року  № </w:t>
      </w:r>
      <w:r>
        <w:rPr>
          <w:b/>
          <w:sz w:val="28"/>
          <w:szCs w:val="28"/>
          <w:lang w:val="uk-UA"/>
        </w:rPr>
        <w:t>874</w:t>
      </w:r>
    </w:p>
    <w:p w:rsidR="000E3C86" w:rsidRDefault="000E3C86" w:rsidP="009B5E61">
      <w:pPr>
        <w:rPr>
          <w:b/>
          <w:sz w:val="28"/>
          <w:szCs w:val="28"/>
          <w:lang w:val="uk-UA"/>
        </w:rPr>
      </w:pPr>
      <w:r>
        <w:rPr>
          <w:b/>
          <w:sz w:val="28"/>
          <w:szCs w:val="28"/>
        </w:rPr>
        <w:t>с. Кам’янське</w:t>
      </w:r>
    </w:p>
    <w:p w:rsidR="000E3C86" w:rsidRPr="00CF6C36" w:rsidRDefault="000E3C86" w:rsidP="009B5E61">
      <w:pPr>
        <w:rPr>
          <w:b/>
          <w:sz w:val="28"/>
          <w:szCs w:val="28"/>
        </w:rPr>
      </w:pPr>
      <w:r w:rsidRPr="00CF6C36">
        <w:rPr>
          <w:b/>
          <w:sz w:val="28"/>
          <w:szCs w:val="28"/>
        </w:rPr>
        <w:t>Про затвердження детального плану</w:t>
      </w:r>
    </w:p>
    <w:p w:rsidR="000E3C86" w:rsidRPr="00CF6C36" w:rsidRDefault="000E3C86" w:rsidP="009B5E61">
      <w:pPr>
        <w:rPr>
          <w:b/>
          <w:sz w:val="28"/>
          <w:szCs w:val="28"/>
        </w:rPr>
      </w:pPr>
      <w:r w:rsidRPr="00CF6C36">
        <w:rPr>
          <w:b/>
          <w:sz w:val="28"/>
          <w:szCs w:val="28"/>
        </w:rPr>
        <w:t xml:space="preserve">території  для розміщення </w:t>
      </w:r>
    </w:p>
    <w:p w:rsidR="000E3C86" w:rsidRPr="00CF6C36" w:rsidRDefault="000E3C86" w:rsidP="009B5E61">
      <w:pPr>
        <w:rPr>
          <w:b/>
          <w:sz w:val="28"/>
          <w:szCs w:val="28"/>
        </w:rPr>
      </w:pPr>
      <w:r w:rsidRPr="00CF6C36">
        <w:rPr>
          <w:b/>
          <w:sz w:val="28"/>
          <w:szCs w:val="28"/>
        </w:rPr>
        <w:t>житлового будинку</w:t>
      </w:r>
    </w:p>
    <w:p w:rsidR="000E3C86" w:rsidRPr="009B5E61" w:rsidRDefault="000E3C86" w:rsidP="009B5E61">
      <w:pPr>
        <w:rPr>
          <w:b/>
          <w:sz w:val="28"/>
          <w:szCs w:val="28"/>
          <w:lang w:val="uk-UA"/>
        </w:rPr>
      </w:pPr>
      <w:r>
        <w:rPr>
          <w:b/>
          <w:sz w:val="28"/>
          <w:szCs w:val="28"/>
        </w:rPr>
        <w:t xml:space="preserve">гр. </w:t>
      </w:r>
      <w:r>
        <w:rPr>
          <w:b/>
          <w:sz w:val="28"/>
          <w:szCs w:val="28"/>
          <w:lang w:val="uk-UA"/>
        </w:rPr>
        <w:t>Сушанин Ваталія  Івановича</w:t>
      </w:r>
    </w:p>
    <w:p w:rsidR="000E3C86" w:rsidRPr="009B5E61" w:rsidRDefault="000E3C86" w:rsidP="009B5E61">
      <w:pPr>
        <w:rPr>
          <w:b/>
          <w:sz w:val="28"/>
          <w:szCs w:val="28"/>
          <w:lang w:val="uk-UA"/>
        </w:rPr>
      </w:pPr>
      <w:r w:rsidRPr="002C48F8">
        <w:rPr>
          <w:b/>
          <w:sz w:val="28"/>
          <w:szCs w:val="28"/>
          <w:lang w:val="uk-UA"/>
        </w:rPr>
        <w:t xml:space="preserve">мешк. с. </w:t>
      </w:r>
      <w:r>
        <w:rPr>
          <w:b/>
          <w:sz w:val="28"/>
          <w:szCs w:val="28"/>
          <w:lang w:val="uk-UA"/>
        </w:rPr>
        <w:t>Сільце, вул. З.Космодем’янської,43</w:t>
      </w:r>
    </w:p>
    <w:p w:rsidR="000E3C86" w:rsidRPr="009B5E61" w:rsidRDefault="000E3C86" w:rsidP="009B5E61">
      <w:pPr>
        <w:ind w:left="-360" w:right="-284"/>
        <w:jc w:val="center"/>
        <w:rPr>
          <w:sz w:val="28"/>
          <w:szCs w:val="28"/>
          <w:lang w:val="uk-UA"/>
        </w:rPr>
      </w:pPr>
    </w:p>
    <w:p w:rsidR="000E3C86" w:rsidRPr="009B5E61" w:rsidRDefault="000E3C86" w:rsidP="009B5E61">
      <w:pPr>
        <w:jc w:val="both"/>
        <w:rPr>
          <w:sz w:val="28"/>
          <w:szCs w:val="28"/>
          <w:lang w:val="uk-UA"/>
        </w:rPr>
      </w:pPr>
      <w:r w:rsidRPr="009B5E61">
        <w:rPr>
          <w:sz w:val="28"/>
          <w:szCs w:val="28"/>
          <w:lang w:val="uk-UA"/>
        </w:rPr>
        <w:t xml:space="preserve">         Розглянувши заяву гр.</w:t>
      </w:r>
      <w:r>
        <w:rPr>
          <w:sz w:val="28"/>
          <w:szCs w:val="28"/>
          <w:lang w:val="uk-UA"/>
        </w:rPr>
        <w:t xml:space="preserve"> Сушанин Віталія Івановича мешк. с. Сільце, вул. Зої Космодем’янської,43 </w:t>
      </w:r>
      <w:r w:rsidRPr="009B5E61">
        <w:rPr>
          <w:sz w:val="28"/>
          <w:szCs w:val="28"/>
          <w:lang w:val="uk-UA"/>
        </w:rPr>
        <w:t>про затвердження детального плану території для  розміщенн</w:t>
      </w:r>
      <w:r>
        <w:rPr>
          <w:sz w:val="28"/>
          <w:szCs w:val="28"/>
          <w:lang w:val="uk-UA"/>
        </w:rPr>
        <w:t xml:space="preserve">я житлового будинку в с.Сільце вул. Зої Космодем’янської, б/н </w:t>
      </w:r>
      <w:r w:rsidRPr="009B5E61">
        <w:rPr>
          <w:sz w:val="28"/>
          <w:szCs w:val="28"/>
          <w:lang w:val="uk-UA"/>
        </w:rPr>
        <w:t xml:space="preserve"> та з метою подальшого освоєння земельної д</w:t>
      </w:r>
      <w:r>
        <w:rPr>
          <w:sz w:val="28"/>
          <w:szCs w:val="28"/>
          <w:lang w:val="uk-UA"/>
        </w:rPr>
        <w:t xml:space="preserve">ілянки на території Кам’янської </w:t>
      </w:r>
      <w:r w:rsidRPr="009B5E61">
        <w:rPr>
          <w:sz w:val="28"/>
          <w:szCs w:val="28"/>
          <w:lang w:val="uk-UA"/>
        </w:rPr>
        <w:t xml:space="preserve"> сільської ради з уточненням планувальної структури і функціонального призначення, визначення параметрів забудови, використання території згідно з державними та санітарно-гігієнічни</w:t>
      </w:r>
      <w:r>
        <w:rPr>
          <w:sz w:val="28"/>
          <w:szCs w:val="28"/>
          <w:lang w:val="uk-UA"/>
        </w:rPr>
        <w:t xml:space="preserve">ми нормами, враховуючи рішення 2-го засідання </w:t>
      </w:r>
      <w:r w:rsidRPr="009B5E61">
        <w:rPr>
          <w:sz w:val="28"/>
          <w:szCs w:val="28"/>
          <w:lang w:val="uk-UA"/>
        </w:rPr>
        <w:t xml:space="preserve"> </w:t>
      </w:r>
      <w:r>
        <w:rPr>
          <w:sz w:val="28"/>
          <w:szCs w:val="28"/>
          <w:lang w:val="uk-UA"/>
        </w:rPr>
        <w:t>5-ї сесії 8</w:t>
      </w:r>
      <w:r w:rsidRPr="009B5E61">
        <w:rPr>
          <w:sz w:val="28"/>
          <w:szCs w:val="28"/>
          <w:lang w:val="uk-UA"/>
        </w:rPr>
        <w:t xml:space="preserve">-го скликання </w:t>
      </w:r>
      <w:r>
        <w:rPr>
          <w:sz w:val="28"/>
          <w:szCs w:val="28"/>
          <w:lang w:val="uk-UA"/>
        </w:rPr>
        <w:t>Кам’янської сільської ради № 662</w:t>
      </w:r>
      <w:r w:rsidRPr="009B5E61">
        <w:rPr>
          <w:sz w:val="28"/>
          <w:szCs w:val="28"/>
          <w:lang w:val="uk-UA"/>
        </w:rPr>
        <w:t xml:space="preserve"> </w:t>
      </w:r>
      <w:r>
        <w:rPr>
          <w:sz w:val="28"/>
          <w:szCs w:val="28"/>
          <w:lang w:val="uk-UA"/>
        </w:rPr>
        <w:t>від 06.08.2021</w:t>
      </w:r>
      <w:r w:rsidRPr="009B5E61">
        <w:rPr>
          <w:sz w:val="28"/>
          <w:szCs w:val="28"/>
          <w:lang w:val="uk-UA"/>
        </w:rPr>
        <w:t xml:space="preserve"> р. ,, Про надання дозволу на розробку детального плану території для розміщення житлового будинку ’’, враховуючи оголошення в газеті ,,Нове життя ’’, від </w:t>
      </w:r>
      <w:r w:rsidRPr="009E28AA">
        <w:rPr>
          <w:sz w:val="28"/>
          <w:szCs w:val="28"/>
          <w:lang w:val="uk-UA"/>
        </w:rPr>
        <w:t xml:space="preserve">28.10.2021 р. та 18.11.2021 </w:t>
      </w:r>
      <w:r w:rsidRPr="009B5E61">
        <w:rPr>
          <w:sz w:val="28"/>
          <w:szCs w:val="28"/>
          <w:lang w:val="uk-UA"/>
        </w:rPr>
        <w:t xml:space="preserve">р. керуючись  ст.. </w:t>
      </w:r>
      <w:r w:rsidRPr="002C48F8">
        <w:rPr>
          <w:sz w:val="28"/>
          <w:szCs w:val="28"/>
          <w:lang w:val="uk-UA"/>
        </w:rPr>
        <w:t>26 Закону України ,,Про місцеве самоврядування в Україні ”, статтей 10, 19 Закону України ,,Про регулювання містобудівної діяльності ’’,   сесія сільської  ради</w:t>
      </w:r>
    </w:p>
    <w:p w:rsidR="000E3C86" w:rsidRPr="002C48F8" w:rsidRDefault="000E3C86" w:rsidP="009B5E61">
      <w:pPr>
        <w:jc w:val="both"/>
        <w:rPr>
          <w:bCs/>
          <w:sz w:val="28"/>
          <w:szCs w:val="28"/>
          <w:lang w:val="uk-UA"/>
        </w:rPr>
      </w:pPr>
    </w:p>
    <w:p w:rsidR="000E3C86" w:rsidRPr="00CF6C36" w:rsidRDefault="000E3C86" w:rsidP="009B5E61">
      <w:pPr>
        <w:tabs>
          <w:tab w:val="num" w:pos="360"/>
        </w:tabs>
        <w:ind w:firstLine="567"/>
        <w:rPr>
          <w:b/>
          <w:bCs/>
          <w:sz w:val="28"/>
          <w:szCs w:val="28"/>
        </w:rPr>
      </w:pPr>
      <w:r w:rsidRPr="002C48F8">
        <w:rPr>
          <w:bCs/>
          <w:sz w:val="28"/>
          <w:szCs w:val="28"/>
          <w:lang w:val="uk-UA"/>
        </w:rPr>
        <w:t xml:space="preserve">                                               </w:t>
      </w:r>
      <w:r w:rsidRPr="00CF6C36">
        <w:rPr>
          <w:b/>
          <w:bCs/>
          <w:sz w:val="28"/>
          <w:szCs w:val="28"/>
        </w:rPr>
        <w:t>ВИРІШИЛА:</w:t>
      </w:r>
    </w:p>
    <w:p w:rsidR="000E3C86" w:rsidRPr="00CF6C36" w:rsidRDefault="000E3C86" w:rsidP="009B5E61">
      <w:pPr>
        <w:tabs>
          <w:tab w:val="num" w:pos="360"/>
        </w:tabs>
        <w:ind w:firstLine="567"/>
        <w:jc w:val="both"/>
        <w:rPr>
          <w:bCs/>
          <w:sz w:val="28"/>
          <w:szCs w:val="28"/>
        </w:rPr>
      </w:pPr>
    </w:p>
    <w:p w:rsidR="000E3C86" w:rsidRPr="009A0357" w:rsidRDefault="000E3C86" w:rsidP="009B5E61">
      <w:pPr>
        <w:rPr>
          <w:sz w:val="28"/>
          <w:szCs w:val="28"/>
          <w:lang w:val="uk-UA"/>
        </w:rPr>
      </w:pPr>
      <w:r w:rsidRPr="00CF6C36">
        <w:rPr>
          <w:sz w:val="28"/>
          <w:szCs w:val="28"/>
        </w:rPr>
        <w:t xml:space="preserve">         1. Затвердити  </w:t>
      </w:r>
      <w:r>
        <w:rPr>
          <w:sz w:val="28"/>
          <w:szCs w:val="28"/>
        </w:rPr>
        <w:t xml:space="preserve"> </w:t>
      </w:r>
      <w:r>
        <w:rPr>
          <w:sz w:val="28"/>
          <w:szCs w:val="28"/>
          <w:lang w:val="uk-UA"/>
        </w:rPr>
        <w:t xml:space="preserve">детальний </w:t>
      </w:r>
      <w:r w:rsidRPr="00CF6C36">
        <w:rPr>
          <w:sz w:val="28"/>
          <w:szCs w:val="28"/>
        </w:rPr>
        <w:t xml:space="preserve"> план території  для  розміщення житлового будинку  в </w:t>
      </w:r>
      <w:r>
        <w:rPr>
          <w:sz w:val="28"/>
          <w:szCs w:val="28"/>
        </w:rPr>
        <w:t>с.</w:t>
      </w:r>
      <w:r>
        <w:rPr>
          <w:sz w:val="28"/>
          <w:szCs w:val="28"/>
          <w:lang w:val="uk-UA"/>
        </w:rPr>
        <w:t>Сільце, вул. Зої Космодем’янської, б/н</w:t>
      </w:r>
      <w:r>
        <w:rPr>
          <w:sz w:val="28"/>
          <w:szCs w:val="28"/>
        </w:rPr>
        <w:t xml:space="preserve">  розроблений </w:t>
      </w:r>
      <w:r>
        <w:rPr>
          <w:sz w:val="28"/>
          <w:szCs w:val="28"/>
          <w:lang w:val="uk-UA"/>
        </w:rPr>
        <w:t xml:space="preserve"> ГАП  Андрусишин  Р.П</w:t>
      </w:r>
      <w:r w:rsidRPr="00CF6C36">
        <w:rPr>
          <w:sz w:val="28"/>
          <w:szCs w:val="28"/>
        </w:rPr>
        <w:t>. на замовлення</w:t>
      </w:r>
      <w:r>
        <w:rPr>
          <w:sz w:val="28"/>
          <w:szCs w:val="28"/>
        </w:rPr>
        <w:t xml:space="preserve"> гр. </w:t>
      </w:r>
      <w:r>
        <w:rPr>
          <w:sz w:val="28"/>
          <w:szCs w:val="28"/>
          <w:lang w:val="uk-UA"/>
        </w:rPr>
        <w:t xml:space="preserve">Сушанин Віталія Івановича </w:t>
      </w:r>
      <w:r>
        <w:rPr>
          <w:sz w:val="28"/>
          <w:szCs w:val="28"/>
        </w:rPr>
        <w:t xml:space="preserve">мешк. с. </w:t>
      </w:r>
      <w:r>
        <w:rPr>
          <w:sz w:val="28"/>
          <w:szCs w:val="28"/>
          <w:lang w:val="uk-UA"/>
        </w:rPr>
        <w:t>Сільце, вул. З.Комодем’янської,43.</w:t>
      </w:r>
    </w:p>
    <w:p w:rsidR="000E3C86" w:rsidRPr="00CF6C36" w:rsidRDefault="000E3C86" w:rsidP="009B5E61">
      <w:pPr>
        <w:jc w:val="both"/>
        <w:rPr>
          <w:sz w:val="28"/>
          <w:szCs w:val="28"/>
        </w:rPr>
      </w:pPr>
      <w:r w:rsidRPr="00CF6C36">
        <w:rPr>
          <w:sz w:val="28"/>
          <w:szCs w:val="28"/>
        </w:rPr>
        <w:t xml:space="preserve">         2.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E3C86" w:rsidRPr="00CF6C36" w:rsidRDefault="000E3C86" w:rsidP="009B5E61">
      <w:pPr>
        <w:jc w:val="both"/>
        <w:rPr>
          <w:sz w:val="28"/>
          <w:szCs w:val="28"/>
        </w:rPr>
      </w:pPr>
    </w:p>
    <w:p w:rsidR="000E3C86" w:rsidRPr="00311412" w:rsidRDefault="000E3C86" w:rsidP="009B5E61">
      <w:pPr>
        <w:rPr>
          <w:sz w:val="28"/>
          <w:szCs w:val="28"/>
          <w:lang w:val="uk-UA"/>
        </w:rPr>
      </w:pPr>
    </w:p>
    <w:p w:rsidR="000E3C86" w:rsidRPr="00311412" w:rsidRDefault="000E3C86" w:rsidP="009B5E61">
      <w:pPr>
        <w:rPr>
          <w:b/>
          <w:sz w:val="28"/>
          <w:szCs w:val="28"/>
          <w:lang w:val="uk-UA"/>
        </w:rPr>
      </w:pPr>
      <w:r w:rsidRPr="00CF6C36">
        <w:rPr>
          <w:b/>
          <w:sz w:val="28"/>
          <w:szCs w:val="28"/>
        </w:rPr>
        <w:t xml:space="preserve">     </w:t>
      </w:r>
      <w:r>
        <w:rPr>
          <w:b/>
          <w:sz w:val="28"/>
          <w:szCs w:val="28"/>
          <w:lang w:val="uk-UA"/>
        </w:rPr>
        <w:t xml:space="preserve">    </w:t>
      </w:r>
      <w:r w:rsidRPr="00CF6C36">
        <w:rPr>
          <w:b/>
          <w:sz w:val="28"/>
          <w:szCs w:val="28"/>
        </w:rPr>
        <w:t xml:space="preserve"> Сільський голова                                                      М.М. Станинець        </w:t>
      </w:r>
    </w:p>
    <w:p w:rsidR="000E3C86" w:rsidRPr="00AC7312" w:rsidRDefault="000E3C86" w:rsidP="00EF42CC">
      <w:pPr>
        <w:ind w:right="-284"/>
        <w:jc w:val="center"/>
        <w:rPr>
          <w:sz w:val="28"/>
          <w:szCs w:val="28"/>
        </w:rPr>
      </w:pPr>
      <w:r w:rsidRPr="00AC7312">
        <w:rPr>
          <w:sz w:val="28"/>
          <w:szCs w:val="28"/>
        </w:rPr>
        <w:object w:dxaOrig="1141" w:dyaOrig="1261">
          <v:shape id="_x0000_i1091" type="#_x0000_t75" style="width:46.5pt;height:53.25pt" o:ole="" fillcolor="window">
            <v:imagedata r:id="rId10" o:title=""/>
          </v:shape>
          <o:OLEObject Type="Embed" ProgID="Word.Picture.8" ShapeID="_x0000_i1091" DrawAspect="Content" ObjectID="_1704869251" r:id="rId67"/>
        </w:object>
      </w:r>
    </w:p>
    <w:p w:rsidR="000E3C86" w:rsidRPr="00AC7312" w:rsidRDefault="000E3C86" w:rsidP="00EF42CC">
      <w:pPr>
        <w:jc w:val="center"/>
        <w:outlineLvl w:val="0"/>
        <w:rPr>
          <w:b/>
          <w:sz w:val="28"/>
          <w:szCs w:val="28"/>
        </w:rPr>
      </w:pPr>
      <w:r w:rsidRPr="00AC7312">
        <w:rPr>
          <w:b/>
          <w:sz w:val="28"/>
          <w:szCs w:val="28"/>
        </w:rPr>
        <w:t>У К Р А Ї Н А</w:t>
      </w:r>
    </w:p>
    <w:p w:rsidR="000E3C86" w:rsidRPr="00AC7312" w:rsidRDefault="000E3C86" w:rsidP="00EF42CC">
      <w:pPr>
        <w:jc w:val="center"/>
        <w:rPr>
          <w:b/>
          <w:sz w:val="28"/>
          <w:szCs w:val="28"/>
        </w:rPr>
      </w:pPr>
      <w:r w:rsidRPr="00AC7312">
        <w:rPr>
          <w:b/>
          <w:sz w:val="28"/>
          <w:szCs w:val="28"/>
        </w:rPr>
        <w:t>КАМ’ЯНСЬКА  СІЛЬСЬКА  РАДА БЕРЕГІВСЬКОГО  РАЙОНУ ЗАКАРПАТСЬКОЇ  ОБЛАСТІ</w:t>
      </w:r>
    </w:p>
    <w:p w:rsidR="000E3C86" w:rsidRPr="00AC7312" w:rsidRDefault="000E3C86" w:rsidP="00EF42CC">
      <w:pPr>
        <w:jc w:val="center"/>
        <w:rPr>
          <w:b/>
          <w:sz w:val="28"/>
          <w:szCs w:val="28"/>
        </w:rPr>
      </w:pPr>
      <w:r>
        <w:rPr>
          <w:b/>
          <w:sz w:val="28"/>
          <w:szCs w:val="28"/>
          <w:lang w:val="uk-UA"/>
        </w:rPr>
        <w:t>8</w:t>
      </w:r>
      <w:r>
        <w:rPr>
          <w:b/>
          <w:sz w:val="28"/>
          <w:szCs w:val="28"/>
        </w:rPr>
        <w:t>-</w:t>
      </w:r>
      <w:r>
        <w:rPr>
          <w:b/>
          <w:sz w:val="28"/>
          <w:szCs w:val="28"/>
          <w:lang w:val="uk-UA"/>
        </w:rPr>
        <w:t>ма</w:t>
      </w:r>
      <w:r>
        <w:rPr>
          <w:b/>
          <w:sz w:val="28"/>
          <w:szCs w:val="28"/>
        </w:rPr>
        <w:t xml:space="preserve">  сесі</w:t>
      </w:r>
      <w:r>
        <w:rPr>
          <w:b/>
          <w:sz w:val="28"/>
          <w:szCs w:val="28"/>
          <w:lang w:val="uk-UA"/>
        </w:rPr>
        <w:t>я</w:t>
      </w:r>
      <w:r w:rsidRPr="00AC7312">
        <w:rPr>
          <w:b/>
          <w:sz w:val="28"/>
          <w:szCs w:val="28"/>
        </w:rPr>
        <w:t xml:space="preserve">  8-го скликання</w:t>
      </w:r>
    </w:p>
    <w:p w:rsidR="000E3C86" w:rsidRPr="00AC7312" w:rsidRDefault="000E3C86" w:rsidP="00EF42CC">
      <w:pPr>
        <w:jc w:val="center"/>
        <w:rPr>
          <w:b/>
          <w:sz w:val="28"/>
          <w:szCs w:val="28"/>
        </w:rPr>
      </w:pPr>
    </w:p>
    <w:p w:rsidR="000E3C86" w:rsidRPr="00AC7312" w:rsidRDefault="000E3C86" w:rsidP="00EF42CC">
      <w:pPr>
        <w:tabs>
          <w:tab w:val="left" w:pos="405"/>
          <w:tab w:val="center" w:pos="4808"/>
        </w:tabs>
        <w:jc w:val="center"/>
        <w:outlineLvl w:val="0"/>
        <w:rPr>
          <w:szCs w:val="28"/>
        </w:rPr>
      </w:pPr>
      <w:r w:rsidRPr="00AC7312">
        <w:rPr>
          <w:b/>
          <w:sz w:val="28"/>
          <w:szCs w:val="28"/>
        </w:rPr>
        <w:t>Р І Ш Е Н Н Я</w:t>
      </w:r>
    </w:p>
    <w:p w:rsidR="000E3C86" w:rsidRPr="00D308C8" w:rsidRDefault="000E3C86" w:rsidP="00EF42CC">
      <w:pPr>
        <w:rPr>
          <w:b/>
          <w:sz w:val="28"/>
          <w:szCs w:val="28"/>
          <w:lang w:val="uk-UA"/>
        </w:rPr>
      </w:pPr>
      <w:r>
        <w:rPr>
          <w:b/>
          <w:sz w:val="28"/>
          <w:szCs w:val="28"/>
          <w:lang w:val="uk-UA"/>
        </w:rPr>
        <w:t>в</w:t>
      </w:r>
      <w:r>
        <w:rPr>
          <w:b/>
          <w:sz w:val="28"/>
          <w:szCs w:val="28"/>
        </w:rPr>
        <w:t>ід</w:t>
      </w:r>
      <w:r>
        <w:rPr>
          <w:b/>
          <w:sz w:val="28"/>
          <w:szCs w:val="28"/>
          <w:lang w:val="uk-UA"/>
        </w:rPr>
        <w:t xml:space="preserve">  09 грудня </w:t>
      </w:r>
      <w:r w:rsidRPr="00AC7312">
        <w:rPr>
          <w:b/>
          <w:sz w:val="28"/>
          <w:szCs w:val="28"/>
        </w:rPr>
        <w:t xml:space="preserve"> 2021 року  № </w:t>
      </w:r>
      <w:r>
        <w:rPr>
          <w:b/>
          <w:sz w:val="28"/>
          <w:szCs w:val="28"/>
          <w:lang w:val="uk-UA"/>
        </w:rPr>
        <w:t>875</w:t>
      </w:r>
    </w:p>
    <w:p w:rsidR="000E3C86" w:rsidRDefault="000E3C86" w:rsidP="00EF42CC">
      <w:pPr>
        <w:rPr>
          <w:b/>
          <w:sz w:val="28"/>
          <w:szCs w:val="28"/>
          <w:lang w:val="uk-UA"/>
        </w:rPr>
      </w:pPr>
      <w:r>
        <w:rPr>
          <w:b/>
          <w:sz w:val="28"/>
          <w:szCs w:val="28"/>
        </w:rPr>
        <w:t>с. Кам’янське</w:t>
      </w:r>
    </w:p>
    <w:p w:rsidR="000E3C86" w:rsidRPr="00CF6C36" w:rsidRDefault="000E3C86" w:rsidP="009B5E61">
      <w:pPr>
        <w:outlineLvl w:val="0"/>
        <w:rPr>
          <w:b/>
          <w:sz w:val="28"/>
          <w:szCs w:val="28"/>
        </w:rPr>
      </w:pPr>
      <w:r w:rsidRPr="00CF6C36">
        <w:rPr>
          <w:b/>
          <w:sz w:val="28"/>
          <w:szCs w:val="28"/>
        </w:rPr>
        <w:t>Про надання дозволу на розробку</w:t>
      </w:r>
    </w:p>
    <w:p w:rsidR="000E3C86" w:rsidRPr="00CF6C36" w:rsidRDefault="000E3C86" w:rsidP="009B5E61">
      <w:pPr>
        <w:rPr>
          <w:b/>
          <w:sz w:val="28"/>
          <w:szCs w:val="28"/>
        </w:rPr>
      </w:pPr>
      <w:r w:rsidRPr="00CF6C36">
        <w:rPr>
          <w:b/>
          <w:sz w:val="28"/>
          <w:szCs w:val="28"/>
        </w:rPr>
        <w:t xml:space="preserve">проекту із землеустрою щодо відведення </w:t>
      </w:r>
    </w:p>
    <w:p w:rsidR="000E3C86" w:rsidRPr="00CF6C36" w:rsidRDefault="000E3C86" w:rsidP="009B5E61">
      <w:pPr>
        <w:rPr>
          <w:b/>
          <w:sz w:val="28"/>
          <w:szCs w:val="28"/>
        </w:rPr>
      </w:pPr>
      <w:r w:rsidRPr="00CF6C36">
        <w:rPr>
          <w:b/>
          <w:sz w:val="28"/>
          <w:szCs w:val="28"/>
        </w:rPr>
        <w:t>земельної ділянки у власність</w:t>
      </w:r>
    </w:p>
    <w:p w:rsidR="000E3C86" w:rsidRPr="00EF42CC" w:rsidRDefault="000E3C86" w:rsidP="009B5E61">
      <w:pPr>
        <w:rPr>
          <w:b/>
          <w:sz w:val="28"/>
          <w:szCs w:val="28"/>
          <w:lang w:val="uk-UA"/>
        </w:rPr>
      </w:pPr>
      <w:r>
        <w:rPr>
          <w:b/>
          <w:sz w:val="28"/>
          <w:szCs w:val="28"/>
        </w:rPr>
        <w:t xml:space="preserve">гр.  </w:t>
      </w:r>
      <w:r>
        <w:rPr>
          <w:b/>
          <w:sz w:val="28"/>
          <w:szCs w:val="28"/>
          <w:lang w:val="uk-UA"/>
        </w:rPr>
        <w:t>Сушанин Віталію Івановичу</w:t>
      </w:r>
    </w:p>
    <w:p w:rsidR="000E3C86" w:rsidRPr="00C80635" w:rsidRDefault="000E3C86" w:rsidP="009B5E61">
      <w:pPr>
        <w:rPr>
          <w:b/>
          <w:sz w:val="28"/>
          <w:szCs w:val="28"/>
          <w:lang w:val="uk-UA"/>
        </w:rPr>
      </w:pPr>
      <w:r w:rsidRPr="00C80635">
        <w:rPr>
          <w:b/>
          <w:sz w:val="28"/>
          <w:szCs w:val="28"/>
          <w:lang w:val="uk-UA"/>
        </w:rPr>
        <w:t>мешк. с.</w:t>
      </w:r>
      <w:r>
        <w:rPr>
          <w:b/>
          <w:sz w:val="28"/>
          <w:szCs w:val="28"/>
          <w:lang w:val="uk-UA"/>
        </w:rPr>
        <w:t xml:space="preserve"> Сільце, вул. Зої Космодем’янської,43</w:t>
      </w:r>
    </w:p>
    <w:p w:rsidR="000E3C86" w:rsidRPr="00C80635" w:rsidRDefault="000E3C86" w:rsidP="009B5E61">
      <w:pPr>
        <w:rPr>
          <w:b/>
          <w:sz w:val="28"/>
          <w:szCs w:val="28"/>
          <w:lang w:val="uk-UA"/>
        </w:rPr>
      </w:pPr>
    </w:p>
    <w:p w:rsidR="000E3C86" w:rsidRPr="00311412" w:rsidRDefault="000E3C86" w:rsidP="00311412">
      <w:pPr>
        <w:jc w:val="both"/>
        <w:rPr>
          <w:b/>
          <w:sz w:val="26"/>
          <w:szCs w:val="26"/>
          <w:lang w:val="uk-UA"/>
        </w:rPr>
      </w:pPr>
      <w:r w:rsidRPr="00C80635">
        <w:rPr>
          <w:sz w:val="26"/>
          <w:szCs w:val="26"/>
          <w:lang w:val="uk-UA"/>
        </w:rPr>
        <w:t xml:space="preserve">       Розглянувши заяву гр. </w:t>
      </w:r>
      <w:r w:rsidRPr="00C80635">
        <w:rPr>
          <w:b/>
          <w:sz w:val="26"/>
          <w:szCs w:val="26"/>
          <w:lang w:val="uk-UA"/>
        </w:rPr>
        <w:t xml:space="preserve"> </w:t>
      </w:r>
      <w:r>
        <w:rPr>
          <w:sz w:val="26"/>
          <w:szCs w:val="26"/>
          <w:lang w:val="uk-UA"/>
        </w:rPr>
        <w:t xml:space="preserve">Сушанин Віталія Івановича мешк. с. Сільце, вул. Зої Космодем’янської,43 </w:t>
      </w:r>
      <w:r w:rsidRPr="00C80635">
        <w:rPr>
          <w:sz w:val="26"/>
          <w:szCs w:val="26"/>
          <w:lang w:val="uk-UA"/>
        </w:rPr>
        <w:t xml:space="preserve">, про надання дозволу  на розробку проекту із землеустрою щодо відведення земельної ділянки  у власність для будівництва і обслуговування житлового будинку господарських будівель та споруд,  що знаходиться за адресою  село </w:t>
      </w:r>
      <w:r>
        <w:rPr>
          <w:sz w:val="26"/>
          <w:szCs w:val="26"/>
          <w:lang w:val="uk-UA"/>
        </w:rPr>
        <w:t xml:space="preserve"> Сільце вул. Зої Космодем’янської, б/н, </w:t>
      </w:r>
      <w:r w:rsidRPr="00C80635">
        <w:rPr>
          <w:sz w:val="26"/>
          <w:szCs w:val="26"/>
          <w:lang w:val="uk-UA"/>
        </w:rPr>
        <w:t xml:space="preserve">керуючись  п.34 ст.26, ст.33  Закону України ,,Про місцеве самоврядування в Україні ”, статтей 12, 81, 116, 118, 121, Земельного кодексу України, сесія сільської  ради    </w:t>
      </w:r>
    </w:p>
    <w:p w:rsidR="000E3C86" w:rsidRPr="008C5206" w:rsidRDefault="000E3C86" w:rsidP="009B5E61">
      <w:pPr>
        <w:jc w:val="center"/>
        <w:outlineLvl w:val="0"/>
        <w:rPr>
          <w:b/>
          <w:sz w:val="26"/>
          <w:szCs w:val="26"/>
        </w:rPr>
      </w:pPr>
      <w:r w:rsidRPr="008C5206">
        <w:rPr>
          <w:b/>
          <w:sz w:val="26"/>
          <w:szCs w:val="26"/>
        </w:rPr>
        <w:t>ВИРІШИЛА:</w:t>
      </w:r>
    </w:p>
    <w:p w:rsidR="000E3C86" w:rsidRPr="008C5206" w:rsidRDefault="000E3C86" w:rsidP="009B5E61">
      <w:pPr>
        <w:jc w:val="center"/>
        <w:rPr>
          <w:b/>
          <w:sz w:val="26"/>
          <w:szCs w:val="26"/>
        </w:rPr>
      </w:pPr>
    </w:p>
    <w:p w:rsidR="000E3C86" w:rsidRPr="00C80635" w:rsidRDefault="000E3C86" w:rsidP="009B5E61">
      <w:pPr>
        <w:jc w:val="both"/>
        <w:rPr>
          <w:sz w:val="26"/>
          <w:szCs w:val="26"/>
          <w:lang w:val="uk-UA"/>
        </w:rPr>
      </w:pPr>
      <w:r w:rsidRPr="008C5206">
        <w:rPr>
          <w:sz w:val="26"/>
          <w:szCs w:val="26"/>
        </w:rPr>
        <w:t xml:space="preserve">        1.Дати  дозвіл на розробку проекту із землеустрою щодо відведення земельної ділянки у  власність, для будівництва і обслуговування житлового будинку господарських будівель та споруд, яка знаходиться за адресою  село </w:t>
      </w:r>
      <w:r>
        <w:rPr>
          <w:sz w:val="26"/>
          <w:szCs w:val="26"/>
          <w:lang w:val="uk-UA"/>
        </w:rPr>
        <w:t>Сільце вул. Зої Космодем’янської, б/н</w:t>
      </w:r>
      <w:r>
        <w:rPr>
          <w:sz w:val="26"/>
          <w:szCs w:val="26"/>
        </w:rPr>
        <w:t>, орієнтовною площею 0,</w:t>
      </w:r>
      <w:r>
        <w:rPr>
          <w:sz w:val="26"/>
          <w:szCs w:val="26"/>
          <w:lang w:val="uk-UA"/>
        </w:rPr>
        <w:t>25</w:t>
      </w:r>
      <w:r w:rsidRPr="008C5206">
        <w:rPr>
          <w:sz w:val="26"/>
          <w:szCs w:val="26"/>
        </w:rPr>
        <w:t xml:space="preserve"> г</w:t>
      </w:r>
      <w:r>
        <w:rPr>
          <w:sz w:val="26"/>
          <w:szCs w:val="26"/>
        </w:rPr>
        <w:t xml:space="preserve">а, гр. </w:t>
      </w:r>
      <w:r>
        <w:rPr>
          <w:sz w:val="26"/>
          <w:szCs w:val="26"/>
          <w:lang w:val="uk-UA"/>
        </w:rPr>
        <w:t>Сушанин Віталію Івановичу,</w:t>
      </w:r>
      <w:r w:rsidRPr="00C80635">
        <w:rPr>
          <w:sz w:val="26"/>
          <w:szCs w:val="26"/>
          <w:lang w:val="uk-UA"/>
        </w:rPr>
        <w:t xml:space="preserve"> мешк. с. </w:t>
      </w:r>
      <w:r>
        <w:rPr>
          <w:sz w:val="26"/>
          <w:szCs w:val="26"/>
          <w:lang w:val="uk-UA"/>
        </w:rPr>
        <w:t>Сільце, вул. Зої Космодем’янської,43.</w:t>
      </w:r>
      <w:r w:rsidRPr="00C80635">
        <w:rPr>
          <w:sz w:val="26"/>
          <w:szCs w:val="26"/>
          <w:lang w:val="uk-UA"/>
        </w:rPr>
        <w:t xml:space="preserve"> </w:t>
      </w:r>
    </w:p>
    <w:p w:rsidR="000E3C86" w:rsidRPr="00C80635" w:rsidRDefault="000E3C86" w:rsidP="00C80635">
      <w:pPr>
        <w:jc w:val="both"/>
        <w:rPr>
          <w:sz w:val="26"/>
          <w:szCs w:val="26"/>
          <w:lang w:val="uk-UA"/>
        </w:rPr>
      </w:pPr>
      <w:r w:rsidRPr="00C80635">
        <w:rPr>
          <w:sz w:val="26"/>
          <w:szCs w:val="26"/>
          <w:lang w:val="uk-UA"/>
        </w:rPr>
        <w:t xml:space="preserve">       2.Зобов’язати гр. </w:t>
      </w:r>
      <w:r>
        <w:rPr>
          <w:sz w:val="26"/>
          <w:szCs w:val="26"/>
          <w:lang w:val="uk-UA"/>
        </w:rPr>
        <w:t>Сушанин Віталія Івановича,</w:t>
      </w:r>
      <w:r w:rsidRPr="00C80635">
        <w:rPr>
          <w:sz w:val="26"/>
          <w:szCs w:val="26"/>
          <w:lang w:val="uk-UA"/>
        </w:rPr>
        <w:t xml:space="preserve"> мешк. с. </w:t>
      </w:r>
      <w:r>
        <w:rPr>
          <w:sz w:val="26"/>
          <w:szCs w:val="26"/>
          <w:lang w:val="uk-UA"/>
        </w:rPr>
        <w:t>Сільце, вул. Зої Космодем’янської,43:</w:t>
      </w:r>
    </w:p>
    <w:p w:rsidR="000E3C86" w:rsidRPr="00C80635" w:rsidRDefault="000E3C86" w:rsidP="009B5E61">
      <w:pPr>
        <w:jc w:val="both"/>
        <w:rPr>
          <w:sz w:val="26"/>
          <w:szCs w:val="26"/>
          <w:lang w:val="uk-UA"/>
        </w:rPr>
      </w:pPr>
      <w:r w:rsidRPr="00C80635">
        <w:rPr>
          <w:sz w:val="26"/>
          <w:szCs w:val="26"/>
          <w:lang w:val="uk-UA"/>
        </w:rPr>
        <w:t xml:space="preserve">         2.1.виготовити проект із землеустрою щодо відведення земельної ділянки у власність, для будівництва і обслуговування житлового будинку господарських будівель і споруд, яка знаходиться за адресою </w:t>
      </w:r>
      <w:r>
        <w:rPr>
          <w:sz w:val="26"/>
          <w:szCs w:val="26"/>
          <w:lang w:val="uk-UA"/>
        </w:rPr>
        <w:t>с. Сільце, вул. Зої Космедем’янської,б/н;</w:t>
      </w:r>
    </w:p>
    <w:p w:rsidR="000E3C86" w:rsidRPr="008C5206" w:rsidRDefault="000E3C86" w:rsidP="009B5E61">
      <w:pPr>
        <w:jc w:val="both"/>
        <w:rPr>
          <w:sz w:val="26"/>
          <w:szCs w:val="26"/>
        </w:rPr>
      </w:pPr>
      <w:r w:rsidRPr="008C5206">
        <w:rPr>
          <w:sz w:val="26"/>
          <w:szCs w:val="26"/>
        </w:rPr>
        <w:t xml:space="preserve">          2.2.погодити проект із землеустрою у встановленому законом порядку;</w:t>
      </w:r>
    </w:p>
    <w:p w:rsidR="000E3C86" w:rsidRPr="008C5206" w:rsidRDefault="000E3C86" w:rsidP="009B5E61">
      <w:pPr>
        <w:jc w:val="both"/>
        <w:rPr>
          <w:sz w:val="26"/>
          <w:szCs w:val="26"/>
        </w:rPr>
      </w:pPr>
      <w:r w:rsidRPr="008C5206">
        <w:rPr>
          <w:sz w:val="26"/>
          <w:szCs w:val="26"/>
        </w:rPr>
        <w:t xml:space="preserve">          2.3.зареєструвати земельну ділянку в Державному земельному кадастрі;</w:t>
      </w:r>
    </w:p>
    <w:p w:rsidR="000E3C86" w:rsidRPr="008C5206" w:rsidRDefault="000E3C86" w:rsidP="009B5E61">
      <w:pPr>
        <w:jc w:val="both"/>
        <w:rPr>
          <w:sz w:val="26"/>
          <w:szCs w:val="26"/>
        </w:rPr>
      </w:pPr>
      <w:r w:rsidRPr="008C5206">
        <w:rPr>
          <w:sz w:val="26"/>
          <w:szCs w:val="26"/>
        </w:rPr>
        <w:t xml:space="preserve">          2.4.проект відводу земельної  ділянки  подати  на  розгляд  та затвердження чергової сесії.</w:t>
      </w:r>
    </w:p>
    <w:p w:rsidR="000E3C86" w:rsidRPr="00CF6C36" w:rsidRDefault="000E3C86" w:rsidP="009B5E61">
      <w:pPr>
        <w:jc w:val="both"/>
        <w:rPr>
          <w:sz w:val="28"/>
          <w:szCs w:val="28"/>
        </w:rPr>
      </w:pPr>
      <w:r w:rsidRPr="008C5206">
        <w:rPr>
          <w:sz w:val="26"/>
          <w:szCs w:val="26"/>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w:t>
      </w:r>
      <w:r w:rsidRPr="00CF6C36">
        <w:rPr>
          <w:sz w:val="28"/>
          <w:szCs w:val="28"/>
        </w:rPr>
        <w:t xml:space="preserve"> пам’яток, історичного середовища та благоустрою </w:t>
      </w:r>
      <w:r>
        <w:rPr>
          <w:sz w:val="28"/>
          <w:szCs w:val="28"/>
        </w:rPr>
        <w:t xml:space="preserve"> </w:t>
      </w:r>
      <w:r w:rsidRPr="00CF6C36">
        <w:rPr>
          <w:sz w:val="28"/>
          <w:szCs w:val="28"/>
        </w:rPr>
        <w:t>(Кузьма Ю.Ю.)</w:t>
      </w:r>
    </w:p>
    <w:p w:rsidR="000E3C86" w:rsidRPr="00CF6C36" w:rsidRDefault="000E3C86" w:rsidP="009B5E61">
      <w:pPr>
        <w:jc w:val="both"/>
        <w:rPr>
          <w:sz w:val="28"/>
          <w:szCs w:val="28"/>
        </w:rPr>
      </w:pPr>
    </w:p>
    <w:p w:rsidR="000E3C86" w:rsidRPr="00311412" w:rsidRDefault="000E3C86" w:rsidP="009B5E61">
      <w:pPr>
        <w:ind w:left="540"/>
        <w:jc w:val="both"/>
        <w:rPr>
          <w:b/>
          <w:sz w:val="28"/>
          <w:szCs w:val="28"/>
          <w:lang w:val="uk-UA"/>
        </w:rPr>
      </w:pPr>
      <w:r w:rsidRPr="00CF6C36">
        <w:rPr>
          <w:b/>
          <w:sz w:val="28"/>
          <w:szCs w:val="28"/>
        </w:rPr>
        <w:t xml:space="preserve">     Сільський  голова                         </w:t>
      </w:r>
      <w:r>
        <w:rPr>
          <w:b/>
          <w:sz w:val="28"/>
          <w:szCs w:val="28"/>
        </w:rPr>
        <w:t xml:space="preserve">                   М.М.Станинец</w:t>
      </w:r>
      <w:r>
        <w:rPr>
          <w:b/>
          <w:sz w:val="28"/>
          <w:szCs w:val="28"/>
          <w:lang w:val="uk-UA"/>
        </w:rPr>
        <w:t>ь</w:t>
      </w:r>
    </w:p>
    <w:p w:rsidR="000E3C86" w:rsidRPr="009E28AA" w:rsidRDefault="000E3C86" w:rsidP="00311412">
      <w:pPr>
        <w:ind w:right="-284"/>
        <w:rPr>
          <w:sz w:val="28"/>
          <w:szCs w:val="28"/>
        </w:rPr>
      </w:pPr>
      <w:r>
        <w:rPr>
          <w:sz w:val="28"/>
          <w:szCs w:val="28"/>
          <w:lang w:val="uk-UA"/>
        </w:rPr>
        <w:t xml:space="preserve">                                                     </w:t>
      </w:r>
      <w:r w:rsidRPr="009E28AA">
        <w:rPr>
          <w:sz w:val="28"/>
          <w:szCs w:val="28"/>
        </w:rPr>
        <w:t xml:space="preserve">            </w:t>
      </w:r>
      <w:r w:rsidRPr="009E28AA">
        <w:rPr>
          <w:sz w:val="28"/>
          <w:szCs w:val="28"/>
        </w:rPr>
        <w:object w:dxaOrig="1141" w:dyaOrig="1261">
          <v:shape id="_x0000_i1092" type="#_x0000_t75" style="width:46.5pt;height:53.25pt" o:ole="" fillcolor="window">
            <v:imagedata r:id="rId10" o:title=""/>
          </v:shape>
          <o:OLEObject Type="Embed" ProgID="Word.Picture.8" ShapeID="_x0000_i1092" DrawAspect="Content" ObjectID="_1704869252" r:id="rId68"/>
        </w:object>
      </w:r>
    </w:p>
    <w:p w:rsidR="000E3C86" w:rsidRPr="009E28AA" w:rsidRDefault="000E3C86" w:rsidP="009E28AA">
      <w:pPr>
        <w:jc w:val="center"/>
        <w:outlineLvl w:val="0"/>
        <w:rPr>
          <w:b/>
          <w:sz w:val="28"/>
          <w:szCs w:val="28"/>
        </w:rPr>
      </w:pPr>
      <w:r w:rsidRPr="009E28AA">
        <w:rPr>
          <w:b/>
          <w:sz w:val="28"/>
          <w:szCs w:val="28"/>
        </w:rPr>
        <w:t>У К Р А Ї Н А</w:t>
      </w:r>
    </w:p>
    <w:p w:rsidR="000E3C86" w:rsidRPr="009E28AA" w:rsidRDefault="000E3C86" w:rsidP="009E28AA">
      <w:pPr>
        <w:jc w:val="center"/>
        <w:rPr>
          <w:b/>
          <w:sz w:val="28"/>
          <w:szCs w:val="28"/>
        </w:rPr>
      </w:pPr>
      <w:r w:rsidRPr="009E28AA">
        <w:rPr>
          <w:b/>
          <w:sz w:val="28"/>
          <w:szCs w:val="28"/>
        </w:rPr>
        <w:t>КАМ’ЯНСЬКА  СІЛЬСЬКА  РАДА БЕРЕГІВСЬКОГО  РАЙОНУ ЗАКАРПАТСЬКОЇ  ОБЛАСТІ</w:t>
      </w:r>
    </w:p>
    <w:p w:rsidR="000E3C86" w:rsidRPr="009E28AA" w:rsidRDefault="000E3C86" w:rsidP="009E28AA">
      <w:pPr>
        <w:jc w:val="center"/>
        <w:rPr>
          <w:b/>
          <w:sz w:val="28"/>
          <w:szCs w:val="28"/>
        </w:rPr>
      </w:pPr>
      <w:r>
        <w:rPr>
          <w:b/>
          <w:sz w:val="28"/>
          <w:szCs w:val="28"/>
        </w:rPr>
        <w:t xml:space="preserve">  </w:t>
      </w:r>
      <w:r>
        <w:rPr>
          <w:b/>
          <w:sz w:val="28"/>
          <w:szCs w:val="28"/>
          <w:lang w:val="uk-UA"/>
        </w:rPr>
        <w:t>8</w:t>
      </w:r>
      <w:r>
        <w:rPr>
          <w:b/>
          <w:sz w:val="28"/>
          <w:szCs w:val="28"/>
        </w:rPr>
        <w:t>-</w:t>
      </w:r>
      <w:r>
        <w:rPr>
          <w:b/>
          <w:sz w:val="28"/>
          <w:szCs w:val="28"/>
          <w:lang w:val="uk-UA"/>
        </w:rPr>
        <w:t>м</w:t>
      </w:r>
      <w:r w:rsidRPr="009E28AA">
        <w:rPr>
          <w:b/>
          <w:sz w:val="28"/>
          <w:szCs w:val="28"/>
        </w:rPr>
        <w:t>а сесія  8-го скликання</w:t>
      </w:r>
    </w:p>
    <w:p w:rsidR="000E3C86" w:rsidRPr="009E28AA" w:rsidRDefault="000E3C86" w:rsidP="009E28AA">
      <w:pPr>
        <w:tabs>
          <w:tab w:val="left" w:pos="405"/>
          <w:tab w:val="center" w:pos="4808"/>
        </w:tabs>
        <w:jc w:val="center"/>
        <w:outlineLvl w:val="0"/>
        <w:rPr>
          <w:sz w:val="28"/>
          <w:szCs w:val="28"/>
        </w:rPr>
      </w:pPr>
      <w:r w:rsidRPr="009E28AA">
        <w:rPr>
          <w:b/>
          <w:sz w:val="28"/>
          <w:szCs w:val="28"/>
        </w:rPr>
        <w:t>Р І Ш Е Н Н Я</w:t>
      </w:r>
    </w:p>
    <w:p w:rsidR="000E3C86" w:rsidRPr="00C24C24" w:rsidRDefault="000E3C86" w:rsidP="009E28AA">
      <w:pPr>
        <w:rPr>
          <w:b/>
          <w:sz w:val="28"/>
          <w:szCs w:val="28"/>
          <w:lang w:val="uk-UA"/>
        </w:rPr>
      </w:pPr>
      <w:r w:rsidRPr="009E28AA">
        <w:rPr>
          <w:b/>
          <w:sz w:val="28"/>
          <w:szCs w:val="28"/>
        </w:rPr>
        <w:t xml:space="preserve">від  09 грудня 2021 року  № </w:t>
      </w:r>
      <w:r>
        <w:rPr>
          <w:b/>
          <w:sz w:val="28"/>
          <w:szCs w:val="28"/>
          <w:lang w:val="uk-UA"/>
        </w:rPr>
        <w:t>876</w:t>
      </w:r>
    </w:p>
    <w:p w:rsidR="000E3C86" w:rsidRPr="009E28AA" w:rsidRDefault="000E3C86" w:rsidP="009E28AA">
      <w:pPr>
        <w:rPr>
          <w:b/>
          <w:sz w:val="28"/>
          <w:szCs w:val="28"/>
        </w:rPr>
      </w:pPr>
      <w:r w:rsidRPr="009E28AA">
        <w:rPr>
          <w:b/>
          <w:sz w:val="28"/>
          <w:szCs w:val="28"/>
        </w:rPr>
        <w:t>с. Кам’янське</w:t>
      </w:r>
    </w:p>
    <w:p w:rsidR="000E3C86" w:rsidRPr="009E28AA" w:rsidRDefault="000E3C86" w:rsidP="009E28AA">
      <w:pPr>
        <w:rPr>
          <w:b/>
          <w:sz w:val="28"/>
          <w:szCs w:val="28"/>
        </w:rPr>
      </w:pPr>
      <w:r w:rsidRPr="009E28AA">
        <w:rPr>
          <w:b/>
          <w:sz w:val="28"/>
          <w:szCs w:val="28"/>
        </w:rPr>
        <w:t>Про затвердження технічної</w:t>
      </w:r>
    </w:p>
    <w:p w:rsidR="000E3C86" w:rsidRPr="009E28AA" w:rsidRDefault="000E3C86" w:rsidP="009E28AA">
      <w:pPr>
        <w:rPr>
          <w:b/>
          <w:sz w:val="28"/>
          <w:szCs w:val="28"/>
        </w:rPr>
      </w:pPr>
      <w:r w:rsidRPr="009E28AA">
        <w:rPr>
          <w:b/>
          <w:sz w:val="28"/>
          <w:szCs w:val="28"/>
        </w:rPr>
        <w:t>документації із землеустрою</w:t>
      </w:r>
    </w:p>
    <w:p w:rsidR="000E3C86" w:rsidRPr="009E28AA" w:rsidRDefault="000E3C86" w:rsidP="009E28AA">
      <w:pPr>
        <w:rPr>
          <w:b/>
          <w:sz w:val="28"/>
          <w:szCs w:val="28"/>
        </w:rPr>
      </w:pPr>
      <w:r w:rsidRPr="009E28AA">
        <w:rPr>
          <w:b/>
          <w:sz w:val="28"/>
          <w:szCs w:val="28"/>
        </w:rPr>
        <w:t>щодо встановлення (відновлення) меж земельної</w:t>
      </w:r>
    </w:p>
    <w:p w:rsidR="000E3C86" w:rsidRPr="009E28AA" w:rsidRDefault="000E3C86" w:rsidP="009E28AA">
      <w:pPr>
        <w:rPr>
          <w:b/>
          <w:sz w:val="28"/>
          <w:szCs w:val="28"/>
        </w:rPr>
      </w:pPr>
      <w:r w:rsidRPr="009E28AA">
        <w:rPr>
          <w:b/>
          <w:sz w:val="28"/>
          <w:szCs w:val="28"/>
        </w:rPr>
        <w:t xml:space="preserve">ділянки в натурі на (місцевості) та </w:t>
      </w:r>
    </w:p>
    <w:p w:rsidR="000E3C86" w:rsidRPr="009E28AA" w:rsidRDefault="000E3C86" w:rsidP="009E28AA">
      <w:pPr>
        <w:rPr>
          <w:b/>
          <w:sz w:val="28"/>
          <w:szCs w:val="28"/>
        </w:rPr>
      </w:pPr>
      <w:r w:rsidRPr="009E28AA">
        <w:rPr>
          <w:b/>
          <w:sz w:val="28"/>
          <w:szCs w:val="28"/>
        </w:rPr>
        <w:t>передачу земельної ділянки у власність</w:t>
      </w:r>
    </w:p>
    <w:p w:rsidR="000E3C86" w:rsidRPr="009E28AA" w:rsidRDefault="000E3C86" w:rsidP="009E28AA">
      <w:pPr>
        <w:rPr>
          <w:b/>
          <w:sz w:val="28"/>
          <w:szCs w:val="28"/>
        </w:rPr>
      </w:pPr>
      <w:r w:rsidRPr="009E28AA">
        <w:rPr>
          <w:b/>
          <w:sz w:val="28"/>
          <w:szCs w:val="28"/>
        </w:rPr>
        <w:t>гр. Ломага Олесі Михайлівни</w:t>
      </w:r>
    </w:p>
    <w:p w:rsidR="000E3C86" w:rsidRPr="009E28AA" w:rsidRDefault="000E3C86" w:rsidP="009E28AA">
      <w:pPr>
        <w:rPr>
          <w:b/>
          <w:sz w:val="28"/>
          <w:szCs w:val="28"/>
        </w:rPr>
      </w:pPr>
      <w:r w:rsidRPr="009E28AA">
        <w:rPr>
          <w:b/>
          <w:sz w:val="28"/>
          <w:szCs w:val="28"/>
        </w:rPr>
        <w:t>гр. Ломага Мелени Іванівни</w:t>
      </w:r>
    </w:p>
    <w:p w:rsidR="000E3C86" w:rsidRPr="009E28AA" w:rsidRDefault="000E3C86" w:rsidP="009E28AA">
      <w:pPr>
        <w:tabs>
          <w:tab w:val="left" w:pos="3540"/>
        </w:tabs>
        <w:rPr>
          <w:b/>
          <w:sz w:val="28"/>
          <w:szCs w:val="28"/>
        </w:rPr>
      </w:pPr>
      <w:r w:rsidRPr="009E28AA">
        <w:rPr>
          <w:b/>
          <w:sz w:val="28"/>
          <w:szCs w:val="28"/>
        </w:rPr>
        <w:t xml:space="preserve">мешк. м. Ужгород, вул. Добролюбова, 4, кв. 17 </w:t>
      </w:r>
    </w:p>
    <w:p w:rsidR="000E3C86" w:rsidRPr="00C24C24" w:rsidRDefault="000E3C86" w:rsidP="00C24C24">
      <w:pPr>
        <w:jc w:val="both"/>
        <w:rPr>
          <w:sz w:val="26"/>
          <w:szCs w:val="26"/>
        </w:rPr>
      </w:pPr>
      <w:r w:rsidRPr="00C24C24">
        <w:rPr>
          <w:sz w:val="26"/>
          <w:szCs w:val="26"/>
        </w:rPr>
        <w:t xml:space="preserve">         Розглянувши заяву гр. Ломага Олесі Михайлівни , Ломага Мелени Іванівни мешк. м. Ужгород, вул. Добролюбова, 4, кв. 17,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в с. Арданово, 114 та витяг з Державного земельного кадастру про земельну ділянку, керуючись статтями 12,118,121,186 Земельного кодексу України, ст. 25,Закону України,,Про землеустрій’’ п. 34 ч.1 ст.26 Закону України «Про місцеве самоврядування в Україні » сесія сільської</w:t>
      </w:r>
      <w:r w:rsidRPr="00C24C24">
        <w:rPr>
          <w:b/>
          <w:sz w:val="26"/>
          <w:szCs w:val="26"/>
        </w:rPr>
        <w:t xml:space="preserve"> </w:t>
      </w:r>
      <w:r w:rsidRPr="00C24C24">
        <w:rPr>
          <w:sz w:val="26"/>
          <w:szCs w:val="26"/>
        </w:rPr>
        <w:t>ради</w:t>
      </w:r>
    </w:p>
    <w:p w:rsidR="000E3C86" w:rsidRDefault="000E3C86" w:rsidP="009E28AA">
      <w:pPr>
        <w:ind w:firstLine="1275"/>
        <w:rPr>
          <w:b/>
          <w:bCs/>
          <w:sz w:val="26"/>
          <w:szCs w:val="26"/>
          <w:lang w:val="uk-UA"/>
        </w:rPr>
      </w:pPr>
      <w:r w:rsidRPr="00C24C24">
        <w:rPr>
          <w:b/>
          <w:bCs/>
          <w:sz w:val="26"/>
          <w:szCs w:val="26"/>
        </w:rPr>
        <w:t xml:space="preserve">                                          ВИРІШИЛА:</w:t>
      </w:r>
    </w:p>
    <w:p w:rsidR="000E3C86" w:rsidRPr="00771BB6" w:rsidRDefault="000E3C86" w:rsidP="009E28AA">
      <w:pPr>
        <w:ind w:firstLine="1275"/>
        <w:rPr>
          <w:b/>
          <w:bCs/>
          <w:sz w:val="26"/>
          <w:szCs w:val="26"/>
          <w:lang w:val="uk-UA"/>
        </w:rPr>
      </w:pPr>
    </w:p>
    <w:p w:rsidR="000E3C86" w:rsidRPr="00C24C24" w:rsidRDefault="000E3C86" w:rsidP="00C24C24">
      <w:pPr>
        <w:jc w:val="both"/>
        <w:rPr>
          <w:sz w:val="26"/>
          <w:szCs w:val="26"/>
        </w:rPr>
      </w:pPr>
      <w:r w:rsidRPr="00C24C24">
        <w:rPr>
          <w:b/>
          <w:bCs/>
          <w:sz w:val="26"/>
          <w:szCs w:val="26"/>
        </w:rPr>
        <w:t xml:space="preserve">          </w:t>
      </w:r>
      <w:r w:rsidRPr="00C24C24">
        <w:rPr>
          <w:bCs/>
          <w:sz w:val="26"/>
          <w:szCs w:val="26"/>
        </w:rPr>
        <w:t>1.</w:t>
      </w:r>
      <w:r w:rsidRPr="00C24C24">
        <w:rPr>
          <w:sz w:val="26"/>
          <w:szCs w:val="26"/>
        </w:rPr>
        <w:t xml:space="preserve"> Затвердити технічну документацію із землеустрою щодо встановлення (відновлення) меж земельної ділянки в натурі (на місцевості), гр. Ломага Олесі Михайлівни, Ломага Мелени Іванівни мешк. м. Ужгород, вул.Добролюбова, 4, кв.17</w:t>
      </w:r>
      <w:r w:rsidRPr="00C24C24">
        <w:rPr>
          <w:b/>
          <w:sz w:val="26"/>
          <w:szCs w:val="26"/>
        </w:rPr>
        <w:t>,</w:t>
      </w:r>
      <w:r w:rsidRPr="00C24C24">
        <w:rPr>
          <w:sz w:val="26"/>
          <w:szCs w:val="26"/>
        </w:rPr>
        <w:t xml:space="preserve"> загальною площею 0,1500 га (кадастровий номер </w:t>
      </w:r>
      <w:r w:rsidRPr="00C24C24">
        <w:rPr>
          <w:sz w:val="26"/>
          <w:szCs w:val="26"/>
          <w:u w:val="single"/>
        </w:rPr>
        <w:t>2121980400:07:001:0075</w:t>
      </w:r>
      <w:r w:rsidRPr="00C24C24">
        <w:rPr>
          <w:sz w:val="26"/>
          <w:szCs w:val="26"/>
        </w:rPr>
        <w:t>), для будівництва і обслуговування житлового будинку господарських будівель і споруд, яка розташована за адресою село Арданово, 114,</w:t>
      </w:r>
      <w:r w:rsidRPr="00C24C24">
        <w:rPr>
          <w:b/>
          <w:sz w:val="26"/>
          <w:szCs w:val="26"/>
        </w:rPr>
        <w:t xml:space="preserve"> </w:t>
      </w:r>
      <w:r w:rsidRPr="00C24C24">
        <w:rPr>
          <w:sz w:val="26"/>
          <w:szCs w:val="26"/>
        </w:rPr>
        <w:t xml:space="preserve">Закарпатської області .  </w:t>
      </w:r>
    </w:p>
    <w:p w:rsidR="000E3C86" w:rsidRPr="00C24C24" w:rsidRDefault="000E3C86" w:rsidP="00C24C24">
      <w:pPr>
        <w:jc w:val="both"/>
        <w:rPr>
          <w:sz w:val="26"/>
          <w:szCs w:val="26"/>
        </w:rPr>
      </w:pPr>
      <w:r w:rsidRPr="00C24C24">
        <w:rPr>
          <w:sz w:val="26"/>
          <w:szCs w:val="26"/>
        </w:rPr>
        <w:t xml:space="preserve">          2. Передати безоплатно у спільно сумісну власність земельну ділянку, </w:t>
      </w:r>
    </w:p>
    <w:p w:rsidR="000E3C86" w:rsidRPr="00C24C24" w:rsidRDefault="000E3C86" w:rsidP="00C24C24">
      <w:pPr>
        <w:jc w:val="both"/>
        <w:rPr>
          <w:sz w:val="26"/>
          <w:szCs w:val="26"/>
        </w:rPr>
      </w:pPr>
      <w:r w:rsidRPr="00C24C24">
        <w:rPr>
          <w:sz w:val="26"/>
          <w:szCs w:val="26"/>
        </w:rPr>
        <w:t>гр. Ломага Олесі Михайлівні, Ломага Мелені Іванівні мешк. м. Ужгород, вул. Добролюбова, 4, кв. 17</w:t>
      </w:r>
      <w:r w:rsidRPr="00C24C24">
        <w:rPr>
          <w:b/>
          <w:sz w:val="26"/>
          <w:szCs w:val="26"/>
        </w:rPr>
        <w:t>,</w:t>
      </w:r>
      <w:r w:rsidRPr="00C24C24">
        <w:rPr>
          <w:sz w:val="26"/>
          <w:szCs w:val="26"/>
        </w:rPr>
        <w:t xml:space="preserve">  загальною площею 0,1500 га (кадастровий номер </w:t>
      </w:r>
      <w:r w:rsidRPr="00C24C24">
        <w:rPr>
          <w:sz w:val="26"/>
          <w:szCs w:val="26"/>
          <w:u w:val="single"/>
        </w:rPr>
        <w:t>2121980400:07:001:0075</w:t>
      </w:r>
      <w:r w:rsidRPr="00C24C24">
        <w:rPr>
          <w:sz w:val="26"/>
          <w:szCs w:val="26"/>
        </w:rPr>
        <w:t>), для будівництва і обслуговування житлового будинку господарських будівель і споруд, яка розташована за адресою село Арданово, 114,</w:t>
      </w:r>
      <w:r w:rsidRPr="00C24C24">
        <w:rPr>
          <w:b/>
          <w:sz w:val="26"/>
          <w:szCs w:val="26"/>
        </w:rPr>
        <w:t xml:space="preserve"> </w:t>
      </w:r>
      <w:r w:rsidRPr="00C24C24">
        <w:rPr>
          <w:sz w:val="26"/>
          <w:szCs w:val="26"/>
        </w:rPr>
        <w:t xml:space="preserve">Закарпатської області .  </w:t>
      </w:r>
    </w:p>
    <w:p w:rsidR="000E3C86" w:rsidRPr="00C24C24" w:rsidRDefault="000E3C86" w:rsidP="00C24C24">
      <w:pPr>
        <w:jc w:val="both"/>
        <w:rPr>
          <w:sz w:val="26"/>
          <w:szCs w:val="26"/>
        </w:rPr>
      </w:pPr>
      <w:r w:rsidRPr="00C24C24">
        <w:rPr>
          <w:sz w:val="26"/>
          <w:szCs w:val="26"/>
        </w:rPr>
        <w:t xml:space="preserve">         3. Громадянкам Ломага Олесі Михайлівні, Ломага Мелені Іванівні зареєструвати право власності на земельну ділянку в суб’єкта державної реєстрації прав.</w:t>
      </w:r>
    </w:p>
    <w:p w:rsidR="000E3C86" w:rsidRPr="00311412" w:rsidRDefault="000E3C86" w:rsidP="00C24C24">
      <w:pPr>
        <w:jc w:val="both"/>
        <w:rPr>
          <w:sz w:val="28"/>
          <w:szCs w:val="28"/>
          <w:lang w:val="uk-UA"/>
        </w:rPr>
      </w:pPr>
      <w:r w:rsidRPr="00C24C24">
        <w:rPr>
          <w:sz w:val="26"/>
          <w:szCs w:val="26"/>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r w:rsidRPr="009E28AA">
        <w:rPr>
          <w:sz w:val="28"/>
          <w:szCs w:val="28"/>
        </w:rPr>
        <w:t xml:space="preserve"> </w:t>
      </w:r>
    </w:p>
    <w:p w:rsidR="000E3C86" w:rsidRPr="009E28AA" w:rsidRDefault="000E3C86" w:rsidP="00C24C24">
      <w:pPr>
        <w:jc w:val="both"/>
        <w:rPr>
          <w:b/>
          <w:sz w:val="28"/>
          <w:szCs w:val="28"/>
        </w:rPr>
      </w:pPr>
      <w:r>
        <w:rPr>
          <w:b/>
          <w:sz w:val="28"/>
          <w:szCs w:val="28"/>
          <w:lang w:val="uk-UA"/>
        </w:rPr>
        <w:t xml:space="preserve">         </w:t>
      </w:r>
      <w:r w:rsidRPr="009E28AA">
        <w:rPr>
          <w:b/>
          <w:sz w:val="28"/>
          <w:szCs w:val="28"/>
        </w:rPr>
        <w:t>Сільський голова                                                      М.М. Станинець</w:t>
      </w:r>
    </w:p>
    <w:p w:rsidR="000E3C86" w:rsidRPr="009E28AA" w:rsidRDefault="000E3C86" w:rsidP="00C24C24">
      <w:pPr>
        <w:ind w:left="-360" w:right="-284"/>
        <w:jc w:val="center"/>
        <w:rPr>
          <w:sz w:val="28"/>
          <w:szCs w:val="28"/>
        </w:rPr>
      </w:pPr>
      <w:r w:rsidRPr="009E28AA">
        <w:rPr>
          <w:sz w:val="28"/>
          <w:szCs w:val="28"/>
        </w:rPr>
        <w:object w:dxaOrig="1141" w:dyaOrig="1261">
          <v:shape id="_x0000_i1093" type="#_x0000_t75" style="width:46.5pt;height:53.25pt" o:ole="" fillcolor="window">
            <v:imagedata r:id="rId10" o:title=""/>
          </v:shape>
          <o:OLEObject Type="Embed" ProgID="Word.Picture.8" ShapeID="_x0000_i1093" DrawAspect="Content" ObjectID="_1704869253" r:id="rId69"/>
        </w:object>
      </w:r>
    </w:p>
    <w:p w:rsidR="000E3C86" w:rsidRPr="009E28AA" w:rsidRDefault="000E3C86" w:rsidP="00C24C24">
      <w:pPr>
        <w:jc w:val="center"/>
        <w:outlineLvl w:val="0"/>
        <w:rPr>
          <w:b/>
          <w:sz w:val="28"/>
          <w:szCs w:val="28"/>
        </w:rPr>
      </w:pPr>
      <w:r w:rsidRPr="009E28AA">
        <w:rPr>
          <w:b/>
          <w:sz w:val="28"/>
          <w:szCs w:val="28"/>
        </w:rPr>
        <w:t>У К Р А Ї Н А</w:t>
      </w:r>
    </w:p>
    <w:p w:rsidR="000E3C86" w:rsidRPr="009E28AA" w:rsidRDefault="000E3C86" w:rsidP="00C24C24">
      <w:pPr>
        <w:jc w:val="center"/>
        <w:rPr>
          <w:b/>
          <w:sz w:val="28"/>
          <w:szCs w:val="28"/>
        </w:rPr>
      </w:pPr>
      <w:r w:rsidRPr="009E28AA">
        <w:rPr>
          <w:b/>
          <w:sz w:val="28"/>
          <w:szCs w:val="28"/>
        </w:rPr>
        <w:t>КАМ’ЯНСЬКА  СІЛЬСЬКА  РАДА БЕРЕГІВСЬКОГО  РАЙОНУ ЗАКАРПАТСЬКОЇ  ОБЛАСТІ</w:t>
      </w:r>
    </w:p>
    <w:p w:rsidR="000E3C86" w:rsidRPr="009E28AA" w:rsidRDefault="000E3C86" w:rsidP="00C24C24">
      <w:pPr>
        <w:jc w:val="center"/>
        <w:rPr>
          <w:b/>
          <w:sz w:val="28"/>
          <w:szCs w:val="28"/>
        </w:rPr>
      </w:pPr>
      <w:r>
        <w:rPr>
          <w:b/>
          <w:sz w:val="28"/>
          <w:szCs w:val="28"/>
          <w:lang w:val="uk-UA"/>
        </w:rPr>
        <w:t>8</w:t>
      </w:r>
      <w:r>
        <w:rPr>
          <w:b/>
          <w:sz w:val="28"/>
          <w:szCs w:val="28"/>
        </w:rPr>
        <w:t>-</w:t>
      </w:r>
      <w:r>
        <w:rPr>
          <w:b/>
          <w:sz w:val="28"/>
          <w:szCs w:val="28"/>
          <w:lang w:val="uk-UA"/>
        </w:rPr>
        <w:t>м</w:t>
      </w:r>
      <w:r w:rsidRPr="009E28AA">
        <w:rPr>
          <w:b/>
          <w:sz w:val="28"/>
          <w:szCs w:val="28"/>
        </w:rPr>
        <w:t>а сесія  8-го скликання</w:t>
      </w:r>
    </w:p>
    <w:p w:rsidR="000E3C86" w:rsidRPr="009E28AA" w:rsidRDefault="000E3C86" w:rsidP="00C24C24">
      <w:pPr>
        <w:tabs>
          <w:tab w:val="left" w:pos="405"/>
          <w:tab w:val="center" w:pos="4808"/>
        </w:tabs>
        <w:jc w:val="both"/>
        <w:outlineLvl w:val="0"/>
        <w:rPr>
          <w:b/>
          <w:sz w:val="28"/>
          <w:szCs w:val="28"/>
        </w:rPr>
      </w:pPr>
    </w:p>
    <w:p w:rsidR="000E3C86" w:rsidRPr="009E28AA" w:rsidRDefault="000E3C86" w:rsidP="00C24C24">
      <w:pPr>
        <w:tabs>
          <w:tab w:val="left" w:pos="405"/>
          <w:tab w:val="center" w:pos="4808"/>
        </w:tabs>
        <w:jc w:val="center"/>
        <w:outlineLvl w:val="0"/>
        <w:rPr>
          <w:sz w:val="28"/>
          <w:szCs w:val="28"/>
        </w:rPr>
      </w:pPr>
      <w:r w:rsidRPr="009E28AA">
        <w:rPr>
          <w:b/>
          <w:sz w:val="28"/>
          <w:szCs w:val="28"/>
        </w:rPr>
        <w:t>Р І Ш Е Н Н Я</w:t>
      </w:r>
    </w:p>
    <w:p w:rsidR="000E3C86" w:rsidRPr="00C24C24" w:rsidRDefault="000E3C86" w:rsidP="00C24C24">
      <w:pPr>
        <w:jc w:val="both"/>
        <w:rPr>
          <w:b/>
          <w:sz w:val="28"/>
          <w:szCs w:val="28"/>
          <w:lang w:val="uk-UA"/>
        </w:rPr>
      </w:pPr>
      <w:r w:rsidRPr="009E28AA">
        <w:rPr>
          <w:b/>
          <w:sz w:val="28"/>
          <w:szCs w:val="28"/>
        </w:rPr>
        <w:t xml:space="preserve">від  09 грудня 2021 року  № </w:t>
      </w:r>
      <w:r>
        <w:rPr>
          <w:b/>
          <w:sz w:val="28"/>
          <w:szCs w:val="28"/>
          <w:lang w:val="uk-UA"/>
        </w:rPr>
        <w:t>877</w:t>
      </w:r>
    </w:p>
    <w:p w:rsidR="000E3C86" w:rsidRPr="009E28AA" w:rsidRDefault="000E3C86" w:rsidP="00C24C24">
      <w:pPr>
        <w:jc w:val="both"/>
        <w:rPr>
          <w:b/>
          <w:sz w:val="28"/>
          <w:szCs w:val="28"/>
        </w:rPr>
      </w:pPr>
      <w:r w:rsidRPr="009E28AA">
        <w:rPr>
          <w:b/>
          <w:sz w:val="28"/>
          <w:szCs w:val="28"/>
        </w:rPr>
        <w:t>с. Кам’янське</w:t>
      </w:r>
    </w:p>
    <w:p w:rsidR="000E3C86" w:rsidRPr="009E28AA" w:rsidRDefault="000E3C86" w:rsidP="00C24C24">
      <w:pPr>
        <w:jc w:val="both"/>
        <w:rPr>
          <w:b/>
          <w:sz w:val="28"/>
          <w:szCs w:val="28"/>
        </w:rPr>
      </w:pPr>
      <w:r w:rsidRPr="009E28AA">
        <w:rPr>
          <w:b/>
          <w:sz w:val="28"/>
          <w:szCs w:val="28"/>
        </w:rPr>
        <w:t>Про затвердження технічної</w:t>
      </w:r>
    </w:p>
    <w:p w:rsidR="000E3C86" w:rsidRPr="009E28AA" w:rsidRDefault="000E3C86" w:rsidP="00C24C24">
      <w:pPr>
        <w:jc w:val="both"/>
        <w:rPr>
          <w:b/>
          <w:sz w:val="28"/>
          <w:szCs w:val="28"/>
        </w:rPr>
      </w:pPr>
      <w:r w:rsidRPr="009E28AA">
        <w:rPr>
          <w:b/>
          <w:sz w:val="28"/>
          <w:szCs w:val="28"/>
        </w:rPr>
        <w:t>документації із землеустрою</w:t>
      </w:r>
    </w:p>
    <w:p w:rsidR="000E3C86" w:rsidRPr="009E28AA" w:rsidRDefault="000E3C86" w:rsidP="00C24C24">
      <w:pPr>
        <w:jc w:val="both"/>
        <w:rPr>
          <w:b/>
          <w:sz w:val="28"/>
          <w:szCs w:val="28"/>
        </w:rPr>
      </w:pPr>
      <w:r w:rsidRPr="009E28AA">
        <w:rPr>
          <w:b/>
          <w:sz w:val="28"/>
          <w:szCs w:val="28"/>
        </w:rPr>
        <w:t>щодо встановлення (відновлення) меж земельної</w:t>
      </w:r>
    </w:p>
    <w:p w:rsidR="000E3C86" w:rsidRPr="009E28AA" w:rsidRDefault="000E3C86" w:rsidP="00C24C24">
      <w:pPr>
        <w:jc w:val="both"/>
        <w:rPr>
          <w:b/>
          <w:sz w:val="28"/>
          <w:szCs w:val="28"/>
        </w:rPr>
      </w:pPr>
      <w:r w:rsidRPr="009E28AA">
        <w:rPr>
          <w:b/>
          <w:sz w:val="28"/>
          <w:szCs w:val="28"/>
        </w:rPr>
        <w:t xml:space="preserve">ділянки в натурі на (місцевості) та </w:t>
      </w:r>
    </w:p>
    <w:p w:rsidR="000E3C86" w:rsidRPr="009E28AA" w:rsidRDefault="000E3C86" w:rsidP="00C24C24">
      <w:pPr>
        <w:jc w:val="both"/>
        <w:rPr>
          <w:b/>
          <w:sz w:val="28"/>
          <w:szCs w:val="28"/>
        </w:rPr>
      </w:pPr>
      <w:r w:rsidRPr="009E28AA">
        <w:rPr>
          <w:b/>
          <w:sz w:val="28"/>
          <w:szCs w:val="28"/>
        </w:rPr>
        <w:t>передачу земельної ділянки у власність</w:t>
      </w:r>
    </w:p>
    <w:p w:rsidR="000E3C86" w:rsidRPr="009E28AA" w:rsidRDefault="000E3C86" w:rsidP="00C24C24">
      <w:pPr>
        <w:jc w:val="both"/>
        <w:rPr>
          <w:b/>
          <w:sz w:val="28"/>
          <w:szCs w:val="28"/>
        </w:rPr>
      </w:pPr>
      <w:r w:rsidRPr="009E28AA">
        <w:rPr>
          <w:b/>
          <w:sz w:val="28"/>
          <w:szCs w:val="28"/>
        </w:rPr>
        <w:t>гр. Лупака Михайла Івановича</w:t>
      </w:r>
    </w:p>
    <w:p w:rsidR="000E3C86" w:rsidRPr="009E28AA" w:rsidRDefault="000E3C86" w:rsidP="00C24C24">
      <w:pPr>
        <w:tabs>
          <w:tab w:val="left" w:pos="3540"/>
        </w:tabs>
        <w:jc w:val="both"/>
        <w:rPr>
          <w:b/>
          <w:sz w:val="28"/>
          <w:szCs w:val="28"/>
        </w:rPr>
      </w:pPr>
      <w:r w:rsidRPr="009E28AA">
        <w:rPr>
          <w:b/>
          <w:sz w:val="28"/>
          <w:szCs w:val="28"/>
        </w:rPr>
        <w:t xml:space="preserve">мешк. с. Арданово, 173 </w:t>
      </w:r>
    </w:p>
    <w:p w:rsidR="000E3C86" w:rsidRPr="009E28AA" w:rsidRDefault="000E3C86" w:rsidP="00C24C24">
      <w:pPr>
        <w:tabs>
          <w:tab w:val="left" w:pos="3540"/>
        </w:tabs>
        <w:jc w:val="both"/>
        <w:rPr>
          <w:b/>
          <w:sz w:val="28"/>
          <w:szCs w:val="28"/>
        </w:rPr>
      </w:pPr>
    </w:p>
    <w:p w:rsidR="000E3C86" w:rsidRPr="00C24C24" w:rsidRDefault="000E3C86" w:rsidP="00C24C24">
      <w:pPr>
        <w:jc w:val="both"/>
        <w:rPr>
          <w:sz w:val="26"/>
          <w:szCs w:val="26"/>
        </w:rPr>
      </w:pPr>
      <w:r w:rsidRPr="00C24C24">
        <w:rPr>
          <w:sz w:val="26"/>
          <w:szCs w:val="26"/>
        </w:rPr>
        <w:t xml:space="preserve">         Розглянувши заяву гр. Лупака Михайла Івановича мешк. с. Арданово, 173 ,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25,Закону України,,Про землеустрій’’ п. 34 ч.1 ст.26 Закону України «Про місцеве самоврядування в Україні » сесія сільської</w:t>
      </w:r>
      <w:r w:rsidRPr="00C24C24">
        <w:rPr>
          <w:b/>
          <w:sz w:val="26"/>
          <w:szCs w:val="26"/>
        </w:rPr>
        <w:t xml:space="preserve"> </w:t>
      </w:r>
      <w:r w:rsidRPr="00C24C24">
        <w:rPr>
          <w:sz w:val="26"/>
          <w:szCs w:val="26"/>
        </w:rPr>
        <w:t>ради</w:t>
      </w:r>
    </w:p>
    <w:p w:rsidR="000E3C86" w:rsidRPr="00C24C24" w:rsidRDefault="000E3C86" w:rsidP="00C24C24">
      <w:pPr>
        <w:jc w:val="both"/>
        <w:rPr>
          <w:sz w:val="26"/>
          <w:szCs w:val="26"/>
        </w:rPr>
      </w:pPr>
    </w:p>
    <w:p w:rsidR="000E3C86" w:rsidRPr="00C24C24" w:rsidRDefault="000E3C86" w:rsidP="00C24C24">
      <w:pPr>
        <w:ind w:firstLine="1275"/>
        <w:jc w:val="both"/>
        <w:rPr>
          <w:b/>
          <w:bCs/>
          <w:sz w:val="26"/>
          <w:szCs w:val="26"/>
        </w:rPr>
      </w:pPr>
      <w:r w:rsidRPr="00C24C24">
        <w:rPr>
          <w:b/>
          <w:bCs/>
          <w:sz w:val="26"/>
          <w:szCs w:val="26"/>
        </w:rPr>
        <w:t xml:space="preserve">                                          ВИРІШИЛА:</w:t>
      </w:r>
    </w:p>
    <w:p w:rsidR="000E3C86" w:rsidRPr="00C24C24" w:rsidRDefault="000E3C86" w:rsidP="00C24C24">
      <w:pPr>
        <w:jc w:val="both"/>
        <w:rPr>
          <w:sz w:val="26"/>
          <w:szCs w:val="26"/>
        </w:rPr>
      </w:pPr>
      <w:r w:rsidRPr="00C24C24">
        <w:rPr>
          <w:b/>
          <w:bCs/>
          <w:sz w:val="26"/>
          <w:szCs w:val="26"/>
        </w:rPr>
        <w:t xml:space="preserve">          </w:t>
      </w:r>
      <w:r w:rsidRPr="00C24C24">
        <w:rPr>
          <w:bCs/>
          <w:sz w:val="26"/>
          <w:szCs w:val="26"/>
        </w:rPr>
        <w:t>1.</w:t>
      </w:r>
      <w:r w:rsidRPr="00C24C24">
        <w:rPr>
          <w:sz w:val="26"/>
          <w:szCs w:val="26"/>
        </w:rPr>
        <w:t xml:space="preserve"> Затвердити технічну документацію із землеустрою щодо встановлення (відновлення) меж земельної ділянки в натурі (на місцевості), гр. Лупака Михайла Івановича мешк. с. Арданово, 173</w:t>
      </w:r>
      <w:r w:rsidRPr="00C24C24">
        <w:rPr>
          <w:b/>
          <w:sz w:val="26"/>
          <w:szCs w:val="26"/>
        </w:rPr>
        <w:t>,</w:t>
      </w:r>
      <w:r w:rsidRPr="00C24C24">
        <w:rPr>
          <w:sz w:val="26"/>
          <w:szCs w:val="26"/>
        </w:rPr>
        <w:t xml:space="preserve"> загальною площею 0,1392 га (кадастровий номер </w:t>
      </w:r>
      <w:r w:rsidRPr="00C24C24">
        <w:rPr>
          <w:sz w:val="26"/>
          <w:szCs w:val="26"/>
          <w:u w:val="single"/>
        </w:rPr>
        <w:t>2121980400:07:001:0074</w:t>
      </w:r>
      <w:r w:rsidRPr="00C24C24">
        <w:rPr>
          <w:sz w:val="26"/>
          <w:szCs w:val="26"/>
        </w:rPr>
        <w:t>), для будівництва і обслуговування житлового будинку господарських будівель і споруд, яка розташована за адресою село Арданово, 173,</w:t>
      </w:r>
      <w:r w:rsidRPr="00C24C24">
        <w:rPr>
          <w:b/>
          <w:sz w:val="26"/>
          <w:szCs w:val="26"/>
        </w:rPr>
        <w:t xml:space="preserve"> </w:t>
      </w:r>
      <w:r w:rsidRPr="00C24C24">
        <w:rPr>
          <w:sz w:val="26"/>
          <w:szCs w:val="26"/>
        </w:rPr>
        <w:t xml:space="preserve">Закарпатської області .  </w:t>
      </w:r>
    </w:p>
    <w:p w:rsidR="000E3C86" w:rsidRPr="00C24C24" w:rsidRDefault="000E3C86" w:rsidP="00C24C24">
      <w:pPr>
        <w:jc w:val="both"/>
        <w:rPr>
          <w:sz w:val="26"/>
          <w:szCs w:val="26"/>
        </w:rPr>
      </w:pPr>
      <w:r w:rsidRPr="00C24C24">
        <w:rPr>
          <w:sz w:val="26"/>
          <w:szCs w:val="26"/>
        </w:rPr>
        <w:t xml:space="preserve">          2. Передати безоплатно у власність земельну ділянку, гр. Лупаку Михайлу Івановичу мешк. с. Арданово, 173</w:t>
      </w:r>
      <w:r w:rsidRPr="00C24C24">
        <w:rPr>
          <w:b/>
          <w:sz w:val="26"/>
          <w:szCs w:val="26"/>
        </w:rPr>
        <w:t>,</w:t>
      </w:r>
      <w:r w:rsidRPr="00C24C24">
        <w:rPr>
          <w:sz w:val="26"/>
          <w:szCs w:val="26"/>
        </w:rPr>
        <w:t xml:space="preserve"> загальною площею 0,1392 га (кадастровий номер </w:t>
      </w:r>
      <w:r w:rsidRPr="00C24C24">
        <w:rPr>
          <w:sz w:val="26"/>
          <w:szCs w:val="26"/>
          <w:u w:val="single"/>
        </w:rPr>
        <w:t>2121980400:07:001:0074</w:t>
      </w:r>
      <w:r w:rsidRPr="00C24C24">
        <w:rPr>
          <w:sz w:val="26"/>
          <w:szCs w:val="26"/>
        </w:rPr>
        <w:t>), для будівництва і обслуговування житлового будинку господарських будівель і споруд, яка розташована за адресою село Арданово, 173,</w:t>
      </w:r>
      <w:r w:rsidRPr="00C24C24">
        <w:rPr>
          <w:b/>
          <w:sz w:val="26"/>
          <w:szCs w:val="26"/>
        </w:rPr>
        <w:t xml:space="preserve"> </w:t>
      </w:r>
      <w:r w:rsidRPr="00C24C24">
        <w:rPr>
          <w:sz w:val="26"/>
          <w:szCs w:val="26"/>
        </w:rPr>
        <w:t xml:space="preserve">Закарпатської області .  </w:t>
      </w:r>
    </w:p>
    <w:p w:rsidR="000E3C86" w:rsidRPr="00C24C24" w:rsidRDefault="000E3C86" w:rsidP="009E28AA">
      <w:pPr>
        <w:jc w:val="both"/>
        <w:rPr>
          <w:sz w:val="26"/>
          <w:szCs w:val="26"/>
        </w:rPr>
      </w:pPr>
      <w:r w:rsidRPr="00C24C24">
        <w:rPr>
          <w:sz w:val="26"/>
          <w:szCs w:val="26"/>
        </w:rPr>
        <w:t xml:space="preserve">         3. Громадянину Лупаку Михайлу Івановичу зареєструвати право власності на земельну ділянку в суб’єкта державної реєстрації прав.</w:t>
      </w:r>
    </w:p>
    <w:p w:rsidR="000E3C86" w:rsidRPr="00C24C24" w:rsidRDefault="000E3C86" w:rsidP="009E28AA">
      <w:pPr>
        <w:jc w:val="both"/>
        <w:rPr>
          <w:sz w:val="26"/>
          <w:szCs w:val="26"/>
        </w:rPr>
      </w:pPr>
      <w:r w:rsidRPr="00C24C24">
        <w:rPr>
          <w:sz w:val="26"/>
          <w:szCs w:val="26"/>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 </w:t>
      </w:r>
    </w:p>
    <w:p w:rsidR="000E3C86" w:rsidRPr="00311412" w:rsidRDefault="000E3C86" w:rsidP="009E28AA">
      <w:pPr>
        <w:jc w:val="both"/>
        <w:rPr>
          <w:sz w:val="26"/>
          <w:szCs w:val="26"/>
          <w:lang w:val="uk-UA"/>
        </w:rPr>
      </w:pPr>
    </w:p>
    <w:p w:rsidR="000E3C86" w:rsidRPr="009E28AA" w:rsidRDefault="000E3C86" w:rsidP="009E28AA">
      <w:pPr>
        <w:jc w:val="center"/>
        <w:rPr>
          <w:b/>
          <w:sz w:val="28"/>
          <w:szCs w:val="28"/>
        </w:rPr>
      </w:pPr>
      <w:r w:rsidRPr="009E28AA">
        <w:rPr>
          <w:b/>
          <w:sz w:val="28"/>
          <w:szCs w:val="28"/>
        </w:rPr>
        <w:t>Сільський голова                                                      М.М. Станинець</w:t>
      </w:r>
    </w:p>
    <w:p w:rsidR="000E3C86" w:rsidRPr="009E28AA" w:rsidRDefault="000E3C86" w:rsidP="009E28AA">
      <w:pPr>
        <w:ind w:left="-360" w:right="-284"/>
        <w:jc w:val="center"/>
        <w:rPr>
          <w:sz w:val="28"/>
          <w:szCs w:val="28"/>
        </w:rPr>
      </w:pPr>
      <w:r w:rsidRPr="009E28AA">
        <w:rPr>
          <w:sz w:val="28"/>
          <w:szCs w:val="28"/>
        </w:rPr>
        <w:object w:dxaOrig="1141" w:dyaOrig="1261">
          <v:shape id="_x0000_i1094" type="#_x0000_t75" style="width:46.5pt;height:53.25pt" o:ole="" fillcolor="window">
            <v:imagedata r:id="rId10" o:title=""/>
          </v:shape>
          <o:OLEObject Type="Embed" ProgID="Word.Picture.8" ShapeID="_x0000_i1094" DrawAspect="Content" ObjectID="_1704869254" r:id="rId70"/>
        </w:object>
      </w:r>
    </w:p>
    <w:p w:rsidR="000E3C86" w:rsidRPr="009E28AA" w:rsidRDefault="000E3C86" w:rsidP="009E28AA">
      <w:pPr>
        <w:jc w:val="center"/>
        <w:outlineLvl w:val="0"/>
        <w:rPr>
          <w:b/>
          <w:sz w:val="28"/>
          <w:szCs w:val="28"/>
        </w:rPr>
      </w:pPr>
      <w:r w:rsidRPr="009E28AA">
        <w:rPr>
          <w:b/>
          <w:sz w:val="28"/>
          <w:szCs w:val="28"/>
        </w:rPr>
        <w:t>У К Р А Ї Н А</w:t>
      </w:r>
    </w:p>
    <w:p w:rsidR="000E3C86" w:rsidRPr="009E28AA" w:rsidRDefault="000E3C86" w:rsidP="009E28AA">
      <w:pPr>
        <w:jc w:val="center"/>
        <w:rPr>
          <w:b/>
          <w:sz w:val="28"/>
          <w:szCs w:val="28"/>
        </w:rPr>
      </w:pPr>
      <w:r w:rsidRPr="009E28AA">
        <w:rPr>
          <w:b/>
          <w:sz w:val="28"/>
          <w:szCs w:val="28"/>
        </w:rPr>
        <w:t>КАМ’ЯНСЬКА  СІЛЬСЬКА  РАДА БЕРЕГІВСЬКОГО  РАЙОНУ ЗАКАРПАТСЬКОЇ  ОБЛАСТІ</w:t>
      </w:r>
    </w:p>
    <w:p w:rsidR="000E3C86" w:rsidRPr="009E28AA" w:rsidRDefault="000E3C86" w:rsidP="009E28AA">
      <w:pPr>
        <w:jc w:val="center"/>
        <w:rPr>
          <w:b/>
          <w:sz w:val="28"/>
          <w:szCs w:val="28"/>
        </w:rPr>
      </w:pPr>
      <w:r>
        <w:rPr>
          <w:b/>
          <w:sz w:val="28"/>
          <w:szCs w:val="28"/>
        </w:rPr>
        <w:t xml:space="preserve">  </w:t>
      </w:r>
      <w:r>
        <w:rPr>
          <w:b/>
          <w:sz w:val="28"/>
          <w:szCs w:val="28"/>
          <w:lang w:val="uk-UA"/>
        </w:rPr>
        <w:t>8-м</w:t>
      </w:r>
      <w:r w:rsidRPr="009E28AA">
        <w:rPr>
          <w:b/>
          <w:sz w:val="28"/>
          <w:szCs w:val="28"/>
        </w:rPr>
        <w:t>а сесія  8-го скликання</w:t>
      </w:r>
    </w:p>
    <w:p w:rsidR="000E3C86" w:rsidRPr="009E28AA" w:rsidRDefault="000E3C86" w:rsidP="009E28AA">
      <w:pPr>
        <w:tabs>
          <w:tab w:val="left" w:pos="405"/>
          <w:tab w:val="center" w:pos="4808"/>
        </w:tabs>
        <w:jc w:val="center"/>
        <w:outlineLvl w:val="0"/>
        <w:rPr>
          <w:b/>
          <w:sz w:val="28"/>
          <w:szCs w:val="28"/>
        </w:rPr>
      </w:pPr>
    </w:p>
    <w:p w:rsidR="000E3C86" w:rsidRPr="009E28AA" w:rsidRDefault="000E3C86" w:rsidP="009E28AA">
      <w:pPr>
        <w:tabs>
          <w:tab w:val="left" w:pos="405"/>
          <w:tab w:val="center" w:pos="4808"/>
        </w:tabs>
        <w:jc w:val="center"/>
        <w:outlineLvl w:val="0"/>
        <w:rPr>
          <w:sz w:val="28"/>
          <w:szCs w:val="28"/>
        </w:rPr>
      </w:pPr>
      <w:r w:rsidRPr="009E28AA">
        <w:rPr>
          <w:b/>
          <w:sz w:val="28"/>
          <w:szCs w:val="28"/>
        </w:rPr>
        <w:t>Р І Ш Е Н Н Я</w:t>
      </w:r>
    </w:p>
    <w:p w:rsidR="000E3C86" w:rsidRPr="00C24C24" w:rsidRDefault="000E3C86" w:rsidP="009E28AA">
      <w:pPr>
        <w:rPr>
          <w:b/>
          <w:sz w:val="28"/>
          <w:szCs w:val="28"/>
          <w:lang w:val="uk-UA"/>
        </w:rPr>
      </w:pPr>
      <w:r w:rsidRPr="009E28AA">
        <w:rPr>
          <w:b/>
          <w:sz w:val="28"/>
          <w:szCs w:val="28"/>
        </w:rPr>
        <w:t xml:space="preserve">від  09 грудня 2021 року  № </w:t>
      </w:r>
      <w:r>
        <w:rPr>
          <w:b/>
          <w:sz w:val="28"/>
          <w:szCs w:val="28"/>
          <w:lang w:val="uk-UA"/>
        </w:rPr>
        <w:t>878</w:t>
      </w:r>
    </w:p>
    <w:p w:rsidR="000E3C86" w:rsidRPr="009E28AA" w:rsidRDefault="000E3C86" w:rsidP="009E28AA">
      <w:pPr>
        <w:rPr>
          <w:b/>
          <w:sz w:val="28"/>
          <w:szCs w:val="28"/>
        </w:rPr>
      </w:pPr>
      <w:r w:rsidRPr="009E28AA">
        <w:rPr>
          <w:b/>
          <w:sz w:val="28"/>
          <w:szCs w:val="28"/>
        </w:rPr>
        <w:t>с. Кам’янське</w:t>
      </w:r>
    </w:p>
    <w:p w:rsidR="000E3C86" w:rsidRPr="009E28AA" w:rsidRDefault="000E3C86" w:rsidP="009E28AA">
      <w:pPr>
        <w:rPr>
          <w:b/>
          <w:sz w:val="28"/>
          <w:szCs w:val="28"/>
        </w:rPr>
      </w:pPr>
      <w:r w:rsidRPr="009E28AA">
        <w:rPr>
          <w:b/>
          <w:sz w:val="28"/>
          <w:szCs w:val="28"/>
        </w:rPr>
        <w:t>Про затвердження технічної</w:t>
      </w:r>
    </w:p>
    <w:p w:rsidR="000E3C86" w:rsidRPr="009E28AA" w:rsidRDefault="000E3C86" w:rsidP="009E28AA">
      <w:pPr>
        <w:rPr>
          <w:b/>
          <w:sz w:val="28"/>
          <w:szCs w:val="28"/>
        </w:rPr>
      </w:pPr>
      <w:r w:rsidRPr="009E28AA">
        <w:rPr>
          <w:b/>
          <w:sz w:val="28"/>
          <w:szCs w:val="28"/>
        </w:rPr>
        <w:t>документації із землеустрою</w:t>
      </w:r>
    </w:p>
    <w:p w:rsidR="000E3C86" w:rsidRPr="009E28AA" w:rsidRDefault="000E3C86" w:rsidP="009E28AA">
      <w:pPr>
        <w:rPr>
          <w:b/>
          <w:sz w:val="28"/>
          <w:szCs w:val="28"/>
        </w:rPr>
      </w:pPr>
      <w:r w:rsidRPr="009E28AA">
        <w:rPr>
          <w:b/>
          <w:sz w:val="28"/>
          <w:szCs w:val="28"/>
        </w:rPr>
        <w:t>щодо встановлення (відновлення) меж земельної</w:t>
      </w:r>
    </w:p>
    <w:p w:rsidR="000E3C86" w:rsidRPr="009E28AA" w:rsidRDefault="000E3C86" w:rsidP="009E28AA">
      <w:pPr>
        <w:rPr>
          <w:b/>
          <w:sz w:val="28"/>
          <w:szCs w:val="28"/>
        </w:rPr>
      </w:pPr>
      <w:r w:rsidRPr="009E28AA">
        <w:rPr>
          <w:b/>
          <w:sz w:val="28"/>
          <w:szCs w:val="28"/>
        </w:rPr>
        <w:t xml:space="preserve">ділянки в натурі на (місцевості) та </w:t>
      </w:r>
    </w:p>
    <w:p w:rsidR="000E3C86" w:rsidRPr="009E28AA" w:rsidRDefault="000E3C86" w:rsidP="009E28AA">
      <w:pPr>
        <w:rPr>
          <w:b/>
          <w:sz w:val="28"/>
          <w:szCs w:val="28"/>
        </w:rPr>
      </w:pPr>
      <w:r w:rsidRPr="009E28AA">
        <w:rPr>
          <w:b/>
          <w:sz w:val="28"/>
          <w:szCs w:val="28"/>
        </w:rPr>
        <w:t>передачу земельної ділянки у власність</w:t>
      </w:r>
    </w:p>
    <w:p w:rsidR="000E3C86" w:rsidRPr="009E28AA" w:rsidRDefault="000E3C86" w:rsidP="009E28AA">
      <w:pPr>
        <w:rPr>
          <w:b/>
          <w:sz w:val="28"/>
          <w:szCs w:val="28"/>
        </w:rPr>
      </w:pPr>
      <w:r w:rsidRPr="009E28AA">
        <w:rPr>
          <w:b/>
          <w:sz w:val="28"/>
          <w:szCs w:val="28"/>
        </w:rPr>
        <w:t>гр. Баник Василя Михайловича</w:t>
      </w:r>
    </w:p>
    <w:p w:rsidR="000E3C86" w:rsidRPr="009E28AA" w:rsidRDefault="000E3C86" w:rsidP="009E28AA">
      <w:pPr>
        <w:tabs>
          <w:tab w:val="left" w:pos="3540"/>
        </w:tabs>
        <w:rPr>
          <w:b/>
          <w:sz w:val="28"/>
          <w:szCs w:val="28"/>
        </w:rPr>
      </w:pPr>
      <w:r w:rsidRPr="009E28AA">
        <w:rPr>
          <w:b/>
          <w:sz w:val="28"/>
          <w:szCs w:val="28"/>
        </w:rPr>
        <w:t xml:space="preserve">мешк. с. Арданово, 222 </w:t>
      </w:r>
    </w:p>
    <w:p w:rsidR="000E3C86" w:rsidRPr="009E28AA" w:rsidRDefault="000E3C86" w:rsidP="009E28AA">
      <w:pPr>
        <w:tabs>
          <w:tab w:val="left" w:pos="3540"/>
        </w:tabs>
        <w:rPr>
          <w:b/>
          <w:sz w:val="28"/>
          <w:szCs w:val="28"/>
        </w:rPr>
      </w:pPr>
    </w:p>
    <w:p w:rsidR="000E3C86" w:rsidRPr="009E28AA" w:rsidRDefault="000E3C86" w:rsidP="00C24C24">
      <w:pPr>
        <w:jc w:val="both"/>
        <w:rPr>
          <w:sz w:val="28"/>
          <w:szCs w:val="28"/>
        </w:rPr>
      </w:pPr>
      <w:r w:rsidRPr="009E28AA">
        <w:rPr>
          <w:sz w:val="28"/>
          <w:szCs w:val="28"/>
        </w:rPr>
        <w:t xml:space="preserve">         Розглянувши заяву гр. Баник Василя Михайловича мешк. с. Арданово, 222 ,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25,Закону України,,Про землеустрій’’ п. 34 ч.1 ст.26 Закону України «Про місцеве самоврядування в Україні » сесія сільської</w:t>
      </w:r>
      <w:r w:rsidRPr="009E28AA">
        <w:rPr>
          <w:b/>
          <w:sz w:val="28"/>
          <w:szCs w:val="28"/>
        </w:rPr>
        <w:t xml:space="preserve"> </w:t>
      </w:r>
      <w:r w:rsidRPr="009E28AA">
        <w:rPr>
          <w:sz w:val="28"/>
          <w:szCs w:val="28"/>
        </w:rPr>
        <w:t>ради</w:t>
      </w:r>
    </w:p>
    <w:p w:rsidR="000E3C86" w:rsidRPr="009E28AA" w:rsidRDefault="000E3C86" w:rsidP="009E28AA">
      <w:pPr>
        <w:jc w:val="both"/>
        <w:rPr>
          <w:sz w:val="28"/>
          <w:szCs w:val="28"/>
        </w:rPr>
      </w:pPr>
    </w:p>
    <w:p w:rsidR="000E3C86" w:rsidRPr="009E28AA" w:rsidRDefault="000E3C86" w:rsidP="009E28AA">
      <w:pPr>
        <w:ind w:firstLine="1275"/>
        <w:rPr>
          <w:b/>
          <w:bCs/>
          <w:sz w:val="28"/>
          <w:szCs w:val="28"/>
        </w:rPr>
      </w:pPr>
      <w:r w:rsidRPr="009E28AA">
        <w:rPr>
          <w:b/>
          <w:bCs/>
          <w:sz w:val="28"/>
          <w:szCs w:val="28"/>
        </w:rPr>
        <w:t xml:space="preserve">                                          ВИРІШИЛА:</w:t>
      </w:r>
    </w:p>
    <w:p w:rsidR="000E3C86" w:rsidRPr="00C24C24" w:rsidRDefault="000E3C86" w:rsidP="00C24C24">
      <w:pPr>
        <w:jc w:val="both"/>
        <w:rPr>
          <w:sz w:val="26"/>
          <w:szCs w:val="26"/>
        </w:rPr>
      </w:pPr>
      <w:r w:rsidRPr="009E28AA">
        <w:rPr>
          <w:b/>
          <w:bCs/>
          <w:sz w:val="28"/>
          <w:szCs w:val="28"/>
        </w:rPr>
        <w:t xml:space="preserve">          </w:t>
      </w:r>
      <w:r w:rsidRPr="00C24C24">
        <w:rPr>
          <w:bCs/>
          <w:sz w:val="26"/>
          <w:szCs w:val="26"/>
        </w:rPr>
        <w:t>1.</w:t>
      </w:r>
      <w:r w:rsidRPr="00C24C24">
        <w:rPr>
          <w:sz w:val="26"/>
          <w:szCs w:val="26"/>
        </w:rPr>
        <w:t xml:space="preserve"> Затвердити технічну документацію із землеустрою щодо встановлення (відновлення) меж земельної ділянки в натурі (на місцевості), гр. Баник Василя Михайловича мешк. с. Арданово, 222</w:t>
      </w:r>
      <w:r w:rsidRPr="00C24C24">
        <w:rPr>
          <w:b/>
          <w:sz w:val="26"/>
          <w:szCs w:val="26"/>
        </w:rPr>
        <w:t>,</w:t>
      </w:r>
      <w:r w:rsidRPr="00C24C24">
        <w:rPr>
          <w:sz w:val="26"/>
          <w:szCs w:val="26"/>
        </w:rPr>
        <w:t xml:space="preserve"> загальною площею 0,1133 га (кадастровий номер </w:t>
      </w:r>
      <w:r w:rsidRPr="00C24C24">
        <w:rPr>
          <w:sz w:val="26"/>
          <w:szCs w:val="26"/>
          <w:u w:val="single"/>
        </w:rPr>
        <w:t>2121980400:07:001:0052</w:t>
      </w:r>
      <w:r w:rsidRPr="00C24C24">
        <w:rPr>
          <w:sz w:val="26"/>
          <w:szCs w:val="26"/>
        </w:rPr>
        <w:t>), для будівництва і обслуговування житлового будинку господарських будівель і споруд, яка розташована за адресою село Арданово, 222,</w:t>
      </w:r>
      <w:r w:rsidRPr="00C24C24">
        <w:rPr>
          <w:b/>
          <w:sz w:val="26"/>
          <w:szCs w:val="26"/>
        </w:rPr>
        <w:t xml:space="preserve"> </w:t>
      </w:r>
      <w:r w:rsidRPr="00C24C24">
        <w:rPr>
          <w:sz w:val="26"/>
          <w:szCs w:val="26"/>
        </w:rPr>
        <w:t xml:space="preserve">Закарпатської області .  </w:t>
      </w:r>
    </w:p>
    <w:p w:rsidR="000E3C86" w:rsidRPr="00555C5A" w:rsidRDefault="000E3C86" w:rsidP="00C24C24">
      <w:pPr>
        <w:jc w:val="both"/>
        <w:rPr>
          <w:sz w:val="26"/>
          <w:szCs w:val="26"/>
          <w:lang w:val="uk-UA"/>
        </w:rPr>
      </w:pPr>
      <w:r w:rsidRPr="00C24C24">
        <w:rPr>
          <w:sz w:val="26"/>
          <w:szCs w:val="26"/>
        </w:rPr>
        <w:t xml:space="preserve">          2. Передати безоплатно у власність земельну ділянку, гр. Баник Василю Михайловичу мешк. с. Арданово, 222</w:t>
      </w:r>
      <w:r w:rsidRPr="00C24C24">
        <w:rPr>
          <w:b/>
          <w:sz w:val="26"/>
          <w:szCs w:val="26"/>
        </w:rPr>
        <w:t>,</w:t>
      </w:r>
      <w:r w:rsidRPr="00C24C24">
        <w:rPr>
          <w:sz w:val="26"/>
          <w:szCs w:val="26"/>
        </w:rPr>
        <w:t xml:space="preserve"> загальною площею 0,1133 га (кадастровий номер </w:t>
      </w:r>
      <w:r w:rsidRPr="00C24C24">
        <w:rPr>
          <w:sz w:val="26"/>
          <w:szCs w:val="26"/>
          <w:u w:val="single"/>
        </w:rPr>
        <w:t>2121980400:07:001:0052</w:t>
      </w:r>
      <w:r w:rsidRPr="00C24C24">
        <w:rPr>
          <w:sz w:val="26"/>
          <w:szCs w:val="26"/>
        </w:rPr>
        <w:t>), для будівництва і обслуговування житлового будинку господарських будівель і споруд, яка розташована за адресою село Арданово, 222,</w:t>
      </w:r>
      <w:r w:rsidRPr="00C24C24">
        <w:rPr>
          <w:b/>
          <w:sz w:val="26"/>
          <w:szCs w:val="26"/>
        </w:rPr>
        <w:t xml:space="preserve"> </w:t>
      </w:r>
      <w:r w:rsidRPr="00C24C24">
        <w:rPr>
          <w:sz w:val="26"/>
          <w:szCs w:val="26"/>
        </w:rPr>
        <w:t xml:space="preserve">Закарпатської області .  </w:t>
      </w:r>
    </w:p>
    <w:p w:rsidR="000E3C86" w:rsidRPr="00C24C24" w:rsidRDefault="000E3C86" w:rsidP="00C24C24">
      <w:pPr>
        <w:jc w:val="both"/>
        <w:rPr>
          <w:sz w:val="26"/>
          <w:szCs w:val="26"/>
        </w:rPr>
      </w:pPr>
      <w:r w:rsidRPr="00C24C24">
        <w:rPr>
          <w:sz w:val="26"/>
          <w:szCs w:val="26"/>
        </w:rPr>
        <w:t xml:space="preserve">         3. Громадянину Баник Василю Михайловичу зареєструвати право власності на земельну ділянку в суб’єкта державної реєстрації прав.</w:t>
      </w:r>
    </w:p>
    <w:p w:rsidR="000E3C86" w:rsidRPr="009E28AA" w:rsidRDefault="000E3C86" w:rsidP="00C24C24">
      <w:pPr>
        <w:jc w:val="both"/>
        <w:rPr>
          <w:sz w:val="28"/>
          <w:szCs w:val="28"/>
        </w:rPr>
      </w:pPr>
      <w:r w:rsidRPr="00C24C24">
        <w:rPr>
          <w:sz w:val="26"/>
          <w:szCs w:val="26"/>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w:t>
      </w:r>
      <w:r w:rsidRPr="009E28AA">
        <w:rPr>
          <w:sz w:val="28"/>
          <w:szCs w:val="28"/>
        </w:rPr>
        <w:t xml:space="preserve"> </w:t>
      </w:r>
      <w:r w:rsidRPr="00C24C24">
        <w:rPr>
          <w:sz w:val="26"/>
          <w:szCs w:val="26"/>
        </w:rPr>
        <w:t>архітектури, охорони пам’яток, історичного середовища та благоустрою (Кузьма Ю.Ю.)</w:t>
      </w:r>
      <w:r w:rsidRPr="009E28AA">
        <w:rPr>
          <w:sz w:val="28"/>
          <w:szCs w:val="28"/>
        </w:rPr>
        <w:t xml:space="preserve"> </w:t>
      </w:r>
    </w:p>
    <w:p w:rsidR="000E3C86" w:rsidRPr="00311412" w:rsidRDefault="000E3C86" w:rsidP="009E28AA">
      <w:pPr>
        <w:jc w:val="both"/>
        <w:rPr>
          <w:sz w:val="28"/>
          <w:szCs w:val="28"/>
          <w:lang w:val="uk-UA"/>
        </w:rPr>
      </w:pPr>
    </w:p>
    <w:p w:rsidR="000E3C86" w:rsidRPr="009E28AA" w:rsidRDefault="000E3C86" w:rsidP="009E28AA">
      <w:pPr>
        <w:jc w:val="center"/>
        <w:rPr>
          <w:b/>
          <w:sz w:val="28"/>
          <w:szCs w:val="28"/>
        </w:rPr>
      </w:pPr>
      <w:r w:rsidRPr="009E28AA">
        <w:rPr>
          <w:b/>
          <w:sz w:val="28"/>
          <w:szCs w:val="28"/>
        </w:rPr>
        <w:t>Сільський голова                                                      М.М. Станинець</w:t>
      </w:r>
    </w:p>
    <w:p w:rsidR="000E3C86" w:rsidRPr="009E28AA" w:rsidRDefault="000E3C86" w:rsidP="009E28AA">
      <w:pPr>
        <w:ind w:left="-360" w:right="-284"/>
        <w:jc w:val="center"/>
        <w:rPr>
          <w:sz w:val="28"/>
          <w:szCs w:val="28"/>
        </w:rPr>
      </w:pPr>
      <w:r w:rsidRPr="009E28AA">
        <w:rPr>
          <w:sz w:val="28"/>
          <w:szCs w:val="28"/>
        </w:rPr>
        <w:object w:dxaOrig="1141" w:dyaOrig="1261">
          <v:shape id="_x0000_i1095" type="#_x0000_t75" style="width:46.5pt;height:53.25pt" o:ole="" fillcolor="window">
            <v:imagedata r:id="rId10" o:title=""/>
          </v:shape>
          <o:OLEObject Type="Embed" ProgID="Word.Picture.8" ShapeID="_x0000_i1095" DrawAspect="Content" ObjectID="_1704869255" r:id="rId71"/>
        </w:object>
      </w:r>
    </w:p>
    <w:p w:rsidR="000E3C86" w:rsidRPr="009E28AA" w:rsidRDefault="000E3C86" w:rsidP="009E28AA">
      <w:pPr>
        <w:jc w:val="center"/>
        <w:outlineLvl w:val="0"/>
        <w:rPr>
          <w:b/>
          <w:sz w:val="28"/>
          <w:szCs w:val="28"/>
        </w:rPr>
      </w:pPr>
      <w:r w:rsidRPr="009E28AA">
        <w:rPr>
          <w:b/>
          <w:sz w:val="28"/>
          <w:szCs w:val="28"/>
        </w:rPr>
        <w:t>У К Р А Ї Н А</w:t>
      </w:r>
    </w:p>
    <w:p w:rsidR="000E3C86" w:rsidRPr="009E28AA" w:rsidRDefault="000E3C86" w:rsidP="009E28AA">
      <w:pPr>
        <w:jc w:val="center"/>
        <w:rPr>
          <w:b/>
          <w:sz w:val="28"/>
          <w:szCs w:val="28"/>
        </w:rPr>
      </w:pPr>
      <w:r w:rsidRPr="009E28AA">
        <w:rPr>
          <w:b/>
          <w:sz w:val="28"/>
          <w:szCs w:val="28"/>
        </w:rPr>
        <w:t>КАМ’ЯНСЬКА  СІЛЬСЬКА  РАДА БЕРЕГІВСЬКОГО  РАЙОНУ ЗАКАРПАТСЬКОЇ  ОБЛАСТІ</w:t>
      </w:r>
    </w:p>
    <w:p w:rsidR="000E3C86" w:rsidRPr="009E28AA" w:rsidRDefault="000E3C86" w:rsidP="009E28AA">
      <w:pPr>
        <w:jc w:val="center"/>
        <w:rPr>
          <w:b/>
          <w:sz w:val="28"/>
          <w:szCs w:val="28"/>
        </w:rPr>
      </w:pPr>
      <w:r w:rsidRPr="009E28AA">
        <w:rPr>
          <w:b/>
          <w:sz w:val="28"/>
          <w:szCs w:val="28"/>
        </w:rPr>
        <w:t xml:space="preserve">  9-та сесія  8-го скликання</w:t>
      </w:r>
    </w:p>
    <w:p w:rsidR="000E3C86" w:rsidRPr="009E28AA" w:rsidRDefault="000E3C86" w:rsidP="009E28AA">
      <w:pPr>
        <w:tabs>
          <w:tab w:val="left" w:pos="405"/>
          <w:tab w:val="center" w:pos="4808"/>
        </w:tabs>
        <w:jc w:val="center"/>
        <w:outlineLvl w:val="0"/>
        <w:rPr>
          <w:b/>
          <w:sz w:val="28"/>
          <w:szCs w:val="28"/>
        </w:rPr>
      </w:pPr>
    </w:p>
    <w:p w:rsidR="000E3C86" w:rsidRPr="009E28AA" w:rsidRDefault="000E3C86" w:rsidP="009E28AA">
      <w:pPr>
        <w:tabs>
          <w:tab w:val="left" w:pos="405"/>
          <w:tab w:val="center" w:pos="4808"/>
        </w:tabs>
        <w:jc w:val="center"/>
        <w:outlineLvl w:val="0"/>
        <w:rPr>
          <w:sz w:val="28"/>
          <w:szCs w:val="28"/>
        </w:rPr>
      </w:pPr>
      <w:r w:rsidRPr="009E28AA">
        <w:rPr>
          <w:b/>
          <w:sz w:val="28"/>
          <w:szCs w:val="28"/>
        </w:rPr>
        <w:t>Р І Ш Е Н Н Я</w:t>
      </w:r>
    </w:p>
    <w:p w:rsidR="000E3C86" w:rsidRPr="00C24C24" w:rsidRDefault="000E3C86" w:rsidP="009E28AA">
      <w:pPr>
        <w:rPr>
          <w:b/>
          <w:sz w:val="28"/>
          <w:szCs w:val="28"/>
          <w:lang w:val="uk-UA"/>
        </w:rPr>
      </w:pPr>
      <w:r w:rsidRPr="009E28AA">
        <w:rPr>
          <w:b/>
          <w:sz w:val="28"/>
          <w:szCs w:val="28"/>
        </w:rPr>
        <w:t xml:space="preserve">від  09 грудня 2021 року  № </w:t>
      </w:r>
      <w:r>
        <w:rPr>
          <w:b/>
          <w:sz w:val="28"/>
          <w:szCs w:val="28"/>
          <w:lang w:val="uk-UA"/>
        </w:rPr>
        <w:t>879</w:t>
      </w:r>
    </w:p>
    <w:p w:rsidR="000E3C86" w:rsidRPr="009E28AA" w:rsidRDefault="000E3C86" w:rsidP="009E28AA">
      <w:pPr>
        <w:rPr>
          <w:b/>
          <w:sz w:val="28"/>
          <w:szCs w:val="28"/>
        </w:rPr>
      </w:pPr>
      <w:r w:rsidRPr="009E28AA">
        <w:rPr>
          <w:b/>
          <w:sz w:val="28"/>
          <w:szCs w:val="28"/>
        </w:rPr>
        <w:t>с. Кам’янське</w:t>
      </w:r>
    </w:p>
    <w:p w:rsidR="000E3C86" w:rsidRPr="009E28AA" w:rsidRDefault="000E3C86" w:rsidP="009E28AA">
      <w:pPr>
        <w:rPr>
          <w:b/>
          <w:sz w:val="28"/>
          <w:szCs w:val="28"/>
        </w:rPr>
      </w:pPr>
      <w:r w:rsidRPr="009E28AA">
        <w:rPr>
          <w:b/>
          <w:sz w:val="28"/>
          <w:szCs w:val="28"/>
        </w:rPr>
        <w:t>Про затвердження технічної</w:t>
      </w:r>
    </w:p>
    <w:p w:rsidR="000E3C86" w:rsidRPr="009E28AA" w:rsidRDefault="000E3C86" w:rsidP="009E28AA">
      <w:pPr>
        <w:rPr>
          <w:b/>
          <w:sz w:val="28"/>
          <w:szCs w:val="28"/>
        </w:rPr>
      </w:pPr>
      <w:r w:rsidRPr="009E28AA">
        <w:rPr>
          <w:b/>
          <w:sz w:val="28"/>
          <w:szCs w:val="28"/>
        </w:rPr>
        <w:t>документації із землеустрою</w:t>
      </w:r>
    </w:p>
    <w:p w:rsidR="000E3C86" w:rsidRPr="009E28AA" w:rsidRDefault="000E3C86" w:rsidP="009E28AA">
      <w:pPr>
        <w:rPr>
          <w:b/>
          <w:sz w:val="28"/>
          <w:szCs w:val="28"/>
        </w:rPr>
      </w:pPr>
      <w:r w:rsidRPr="009E28AA">
        <w:rPr>
          <w:b/>
          <w:sz w:val="28"/>
          <w:szCs w:val="28"/>
        </w:rPr>
        <w:t>щодо встановлення (відновлення) меж земельної</w:t>
      </w:r>
    </w:p>
    <w:p w:rsidR="000E3C86" w:rsidRPr="009E28AA" w:rsidRDefault="000E3C86" w:rsidP="009E28AA">
      <w:pPr>
        <w:rPr>
          <w:b/>
          <w:sz w:val="28"/>
          <w:szCs w:val="28"/>
        </w:rPr>
      </w:pPr>
      <w:r w:rsidRPr="009E28AA">
        <w:rPr>
          <w:b/>
          <w:sz w:val="28"/>
          <w:szCs w:val="28"/>
        </w:rPr>
        <w:t xml:space="preserve">ділянки в натурі на (місцевості) та </w:t>
      </w:r>
    </w:p>
    <w:p w:rsidR="000E3C86" w:rsidRPr="009E28AA" w:rsidRDefault="000E3C86" w:rsidP="009E28AA">
      <w:pPr>
        <w:rPr>
          <w:b/>
          <w:sz w:val="28"/>
          <w:szCs w:val="28"/>
        </w:rPr>
      </w:pPr>
      <w:r w:rsidRPr="009E28AA">
        <w:rPr>
          <w:b/>
          <w:sz w:val="28"/>
          <w:szCs w:val="28"/>
        </w:rPr>
        <w:t>передачу земельної ділянки у власність</w:t>
      </w:r>
    </w:p>
    <w:p w:rsidR="000E3C86" w:rsidRPr="009E28AA" w:rsidRDefault="000E3C86" w:rsidP="009E28AA">
      <w:pPr>
        <w:rPr>
          <w:b/>
          <w:sz w:val="28"/>
          <w:szCs w:val="28"/>
        </w:rPr>
      </w:pPr>
      <w:r w:rsidRPr="009E28AA">
        <w:rPr>
          <w:b/>
          <w:sz w:val="28"/>
          <w:szCs w:val="28"/>
        </w:rPr>
        <w:t>гр. Мондик Тетяни Юріївни</w:t>
      </w:r>
    </w:p>
    <w:p w:rsidR="000E3C86" w:rsidRPr="009E28AA" w:rsidRDefault="000E3C86" w:rsidP="009E28AA">
      <w:pPr>
        <w:tabs>
          <w:tab w:val="left" w:pos="3540"/>
        </w:tabs>
        <w:rPr>
          <w:b/>
          <w:sz w:val="28"/>
          <w:szCs w:val="28"/>
        </w:rPr>
      </w:pPr>
      <w:r w:rsidRPr="009E28AA">
        <w:rPr>
          <w:b/>
          <w:sz w:val="28"/>
          <w:szCs w:val="28"/>
        </w:rPr>
        <w:t xml:space="preserve">мешк. с. Дунковиця, 96 </w:t>
      </w:r>
    </w:p>
    <w:p w:rsidR="000E3C86" w:rsidRPr="009E28AA" w:rsidRDefault="000E3C86" w:rsidP="009E28AA">
      <w:pPr>
        <w:tabs>
          <w:tab w:val="left" w:pos="3540"/>
        </w:tabs>
        <w:rPr>
          <w:b/>
          <w:sz w:val="28"/>
          <w:szCs w:val="28"/>
        </w:rPr>
      </w:pPr>
    </w:p>
    <w:p w:rsidR="000E3C86" w:rsidRPr="009E28AA" w:rsidRDefault="000E3C86" w:rsidP="00C24C24">
      <w:pPr>
        <w:jc w:val="both"/>
        <w:rPr>
          <w:sz w:val="28"/>
          <w:szCs w:val="28"/>
        </w:rPr>
      </w:pPr>
      <w:r w:rsidRPr="009E28AA">
        <w:rPr>
          <w:sz w:val="28"/>
          <w:szCs w:val="28"/>
        </w:rPr>
        <w:t xml:space="preserve">         Розглянувши заяву гр. Мондик Тетяни Юріївни мешк. с. Дунковиця, 96,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25,Закону України,,Про землеустрій’’ п. 34 ч.1 ст.26 Закону України «Про місцеве самоврядування в Україні » сесія сільської</w:t>
      </w:r>
      <w:r w:rsidRPr="009E28AA">
        <w:rPr>
          <w:b/>
          <w:sz w:val="28"/>
          <w:szCs w:val="28"/>
        </w:rPr>
        <w:t xml:space="preserve"> </w:t>
      </w:r>
      <w:r w:rsidRPr="009E28AA">
        <w:rPr>
          <w:sz w:val="28"/>
          <w:szCs w:val="28"/>
        </w:rPr>
        <w:t>ради</w:t>
      </w:r>
    </w:p>
    <w:p w:rsidR="000E3C86" w:rsidRPr="009E28AA" w:rsidRDefault="000E3C86" w:rsidP="009E28AA">
      <w:pPr>
        <w:jc w:val="both"/>
        <w:rPr>
          <w:sz w:val="28"/>
          <w:szCs w:val="28"/>
        </w:rPr>
      </w:pPr>
    </w:p>
    <w:p w:rsidR="000E3C86" w:rsidRPr="009E28AA" w:rsidRDefault="000E3C86" w:rsidP="009E28AA">
      <w:pPr>
        <w:ind w:firstLine="1275"/>
        <w:rPr>
          <w:b/>
          <w:bCs/>
          <w:sz w:val="28"/>
          <w:szCs w:val="28"/>
        </w:rPr>
      </w:pPr>
      <w:r w:rsidRPr="009E28AA">
        <w:rPr>
          <w:b/>
          <w:bCs/>
          <w:sz w:val="28"/>
          <w:szCs w:val="28"/>
        </w:rPr>
        <w:t xml:space="preserve">                                          ВИРІШИЛА:</w:t>
      </w:r>
    </w:p>
    <w:p w:rsidR="000E3C86" w:rsidRPr="00C24C24" w:rsidRDefault="000E3C86" w:rsidP="009E28AA">
      <w:pPr>
        <w:jc w:val="both"/>
        <w:rPr>
          <w:sz w:val="26"/>
          <w:szCs w:val="26"/>
        </w:rPr>
      </w:pPr>
      <w:r w:rsidRPr="009E28AA">
        <w:rPr>
          <w:b/>
          <w:bCs/>
          <w:sz w:val="28"/>
          <w:szCs w:val="28"/>
        </w:rPr>
        <w:t xml:space="preserve">          </w:t>
      </w:r>
      <w:r w:rsidRPr="00C24C24">
        <w:rPr>
          <w:bCs/>
          <w:sz w:val="26"/>
          <w:szCs w:val="26"/>
        </w:rPr>
        <w:t>1.</w:t>
      </w:r>
      <w:r w:rsidRPr="00C24C24">
        <w:rPr>
          <w:sz w:val="26"/>
          <w:szCs w:val="26"/>
        </w:rPr>
        <w:t xml:space="preserve"> Затвердити технічну документацію із землеустрою щодо встановлення (відновлення) меж земельної ділянки в натурі (на місцевості), гр. Мондик Тетяни Юріївни мешк. с. Дунковиця, 96</w:t>
      </w:r>
      <w:r w:rsidRPr="00C24C24">
        <w:rPr>
          <w:b/>
          <w:sz w:val="26"/>
          <w:szCs w:val="26"/>
        </w:rPr>
        <w:t>,</w:t>
      </w:r>
      <w:r w:rsidRPr="00C24C24">
        <w:rPr>
          <w:sz w:val="26"/>
          <w:szCs w:val="26"/>
        </w:rPr>
        <w:t xml:space="preserve"> загальною площею 0,1500 га (кадастровий номер </w:t>
      </w:r>
      <w:r w:rsidRPr="00C24C24">
        <w:rPr>
          <w:sz w:val="26"/>
          <w:szCs w:val="26"/>
          <w:u w:val="single"/>
        </w:rPr>
        <w:t>2121980400:10:001:0121</w:t>
      </w:r>
      <w:r w:rsidRPr="00C24C24">
        <w:rPr>
          <w:sz w:val="26"/>
          <w:szCs w:val="26"/>
        </w:rPr>
        <w:t>), для будівництва і обслуговування житлового будинку господарських будівель і споруд, яка розташована за адресою село Дунковиця, 96,</w:t>
      </w:r>
      <w:r w:rsidRPr="00C24C24">
        <w:rPr>
          <w:b/>
          <w:sz w:val="26"/>
          <w:szCs w:val="26"/>
        </w:rPr>
        <w:t xml:space="preserve"> </w:t>
      </w:r>
      <w:r w:rsidRPr="00C24C24">
        <w:rPr>
          <w:sz w:val="26"/>
          <w:szCs w:val="26"/>
        </w:rPr>
        <w:t xml:space="preserve">Закарпатської області .  </w:t>
      </w:r>
    </w:p>
    <w:p w:rsidR="000E3C86" w:rsidRPr="00C24C24" w:rsidRDefault="000E3C86" w:rsidP="009E28AA">
      <w:pPr>
        <w:jc w:val="both"/>
        <w:rPr>
          <w:sz w:val="26"/>
          <w:szCs w:val="26"/>
        </w:rPr>
      </w:pPr>
      <w:r w:rsidRPr="00C24C24">
        <w:rPr>
          <w:sz w:val="26"/>
          <w:szCs w:val="26"/>
        </w:rPr>
        <w:t xml:space="preserve">          2. Передати безоплатно у власність земельну ділянку гр. Мондик Тетяні Юріївні мешк. с. Дунковиця, 96</w:t>
      </w:r>
      <w:r w:rsidRPr="00C24C24">
        <w:rPr>
          <w:b/>
          <w:sz w:val="26"/>
          <w:szCs w:val="26"/>
        </w:rPr>
        <w:t>,</w:t>
      </w:r>
      <w:r w:rsidRPr="00C24C24">
        <w:rPr>
          <w:sz w:val="26"/>
          <w:szCs w:val="26"/>
        </w:rPr>
        <w:t xml:space="preserve"> загальною площею 0,1500 га (кадастровий номер </w:t>
      </w:r>
      <w:r w:rsidRPr="00C24C24">
        <w:rPr>
          <w:sz w:val="26"/>
          <w:szCs w:val="26"/>
          <w:u w:val="single"/>
        </w:rPr>
        <w:t>2121980400:10:001:0121</w:t>
      </w:r>
      <w:r w:rsidRPr="00C24C24">
        <w:rPr>
          <w:sz w:val="26"/>
          <w:szCs w:val="26"/>
        </w:rPr>
        <w:t>), для будівництва і обслуговування житлового будинку господарських будівель і споруд, яка розташована за адресою село Дунковиця, 96,</w:t>
      </w:r>
      <w:r w:rsidRPr="00C24C24">
        <w:rPr>
          <w:b/>
          <w:sz w:val="26"/>
          <w:szCs w:val="26"/>
        </w:rPr>
        <w:t xml:space="preserve"> </w:t>
      </w:r>
      <w:r w:rsidRPr="00C24C24">
        <w:rPr>
          <w:sz w:val="26"/>
          <w:szCs w:val="26"/>
        </w:rPr>
        <w:t xml:space="preserve">Закарпатської області .  </w:t>
      </w:r>
    </w:p>
    <w:p w:rsidR="000E3C86" w:rsidRPr="00C24C24" w:rsidRDefault="000E3C86" w:rsidP="009E28AA">
      <w:pPr>
        <w:jc w:val="both"/>
        <w:rPr>
          <w:sz w:val="26"/>
          <w:szCs w:val="26"/>
        </w:rPr>
      </w:pPr>
      <w:r w:rsidRPr="00C24C24">
        <w:rPr>
          <w:sz w:val="26"/>
          <w:szCs w:val="26"/>
        </w:rPr>
        <w:t xml:space="preserve">         3. Громадянці Мондик Тетяні Юріївні зареєструвати право власності на земельну ділянку в суб’єкта державної реєстрації прав.</w:t>
      </w:r>
    </w:p>
    <w:p w:rsidR="000E3C86" w:rsidRPr="00C24C24" w:rsidRDefault="000E3C86" w:rsidP="009E28AA">
      <w:pPr>
        <w:jc w:val="both"/>
        <w:rPr>
          <w:sz w:val="26"/>
          <w:szCs w:val="26"/>
        </w:rPr>
      </w:pPr>
      <w:r w:rsidRPr="00C24C24">
        <w:rPr>
          <w:sz w:val="26"/>
          <w:szCs w:val="26"/>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E3C86" w:rsidRPr="00311412" w:rsidRDefault="000E3C86" w:rsidP="009E28AA">
      <w:pPr>
        <w:jc w:val="both"/>
        <w:rPr>
          <w:sz w:val="28"/>
          <w:szCs w:val="28"/>
          <w:lang w:val="uk-UA"/>
        </w:rPr>
      </w:pPr>
    </w:p>
    <w:p w:rsidR="000E3C86" w:rsidRPr="00C24C24" w:rsidRDefault="000E3C86" w:rsidP="00C24C24">
      <w:pPr>
        <w:jc w:val="center"/>
        <w:rPr>
          <w:b/>
          <w:sz w:val="28"/>
          <w:szCs w:val="28"/>
          <w:lang w:val="uk-UA"/>
        </w:rPr>
      </w:pPr>
      <w:r w:rsidRPr="009E28AA">
        <w:rPr>
          <w:b/>
          <w:sz w:val="28"/>
          <w:szCs w:val="28"/>
        </w:rPr>
        <w:t>Сільський голова                                                      М.М. Станинець</w:t>
      </w:r>
    </w:p>
    <w:p w:rsidR="000E3C86" w:rsidRPr="009E28AA" w:rsidRDefault="000E3C86" w:rsidP="009E28AA">
      <w:pPr>
        <w:ind w:left="-360" w:right="-284"/>
        <w:jc w:val="center"/>
        <w:rPr>
          <w:sz w:val="28"/>
          <w:szCs w:val="28"/>
        </w:rPr>
      </w:pPr>
      <w:r w:rsidRPr="009E28AA">
        <w:rPr>
          <w:sz w:val="28"/>
          <w:szCs w:val="28"/>
        </w:rPr>
        <w:object w:dxaOrig="1141" w:dyaOrig="1261">
          <v:shape id="_x0000_i1096" type="#_x0000_t75" style="width:46.5pt;height:53.25pt" o:ole="" fillcolor="window">
            <v:imagedata r:id="rId10" o:title=""/>
          </v:shape>
          <o:OLEObject Type="Embed" ProgID="Word.Picture.8" ShapeID="_x0000_i1096" DrawAspect="Content" ObjectID="_1704869256" r:id="rId72"/>
        </w:object>
      </w:r>
    </w:p>
    <w:p w:rsidR="000E3C86" w:rsidRPr="009E28AA" w:rsidRDefault="000E3C86" w:rsidP="009E28AA">
      <w:pPr>
        <w:jc w:val="center"/>
        <w:outlineLvl w:val="0"/>
        <w:rPr>
          <w:b/>
          <w:sz w:val="28"/>
          <w:szCs w:val="28"/>
        </w:rPr>
      </w:pPr>
      <w:r w:rsidRPr="009E28AA">
        <w:rPr>
          <w:b/>
          <w:sz w:val="28"/>
          <w:szCs w:val="28"/>
        </w:rPr>
        <w:t>У К Р А Ї Н А</w:t>
      </w:r>
    </w:p>
    <w:p w:rsidR="000E3C86" w:rsidRPr="009E28AA" w:rsidRDefault="000E3C86" w:rsidP="009E28AA">
      <w:pPr>
        <w:jc w:val="center"/>
        <w:rPr>
          <w:b/>
          <w:sz w:val="28"/>
          <w:szCs w:val="28"/>
        </w:rPr>
      </w:pPr>
      <w:r w:rsidRPr="009E28AA">
        <w:rPr>
          <w:b/>
          <w:sz w:val="28"/>
          <w:szCs w:val="28"/>
        </w:rPr>
        <w:t>КАМ’ЯНСЬКА  СІЛЬСЬКА  РАДА БЕРЕГІВСЬКОГО  РАЙОНУ ЗАКАРПАТСЬКОЇ  ОБЛАСТІ</w:t>
      </w:r>
    </w:p>
    <w:p w:rsidR="000E3C86" w:rsidRPr="009E28AA" w:rsidRDefault="000E3C86" w:rsidP="009E28AA">
      <w:pPr>
        <w:jc w:val="center"/>
        <w:rPr>
          <w:b/>
          <w:sz w:val="28"/>
          <w:szCs w:val="28"/>
        </w:rPr>
      </w:pPr>
      <w:r>
        <w:rPr>
          <w:b/>
          <w:sz w:val="28"/>
          <w:szCs w:val="28"/>
        </w:rPr>
        <w:t xml:space="preserve">  </w:t>
      </w:r>
      <w:r>
        <w:rPr>
          <w:b/>
          <w:sz w:val="28"/>
          <w:szCs w:val="28"/>
          <w:lang w:val="uk-UA"/>
        </w:rPr>
        <w:t>8-м</w:t>
      </w:r>
      <w:r w:rsidRPr="009E28AA">
        <w:rPr>
          <w:b/>
          <w:sz w:val="28"/>
          <w:szCs w:val="28"/>
        </w:rPr>
        <w:t>а сесія  8-го скликання</w:t>
      </w:r>
    </w:p>
    <w:p w:rsidR="000E3C86" w:rsidRPr="009E28AA" w:rsidRDefault="000E3C86" w:rsidP="009E28AA">
      <w:pPr>
        <w:tabs>
          <w:tab w:val="left" w:pos="405"/>
          <w:tab w:val="center" w:pos="4808"/>
        </w:tabs>
        <w:jc w:val="center"/>
        <w:outlineLvl w:val="0"/>
        <w:rPr>
          <w:b/>
          <w:sz w:val="28"/>
          <w:szCs w:val="28"/>
        </w:rPr>
      </w:pPr>
    </w:p>
    <w:p w:rsidR="000E3C86" w:rsidRPr="009E28AA" w:rsidRDefault="000E3C86" w:rsidP="009E28AA">
      <w:pPr>
        <w:tabs>
          <w:tab w:val="left" w:pos="405"/>
          <w:tab w:val="center" w:pos="4808"/>
        </w:tabs>
        <w:jc w:val="center"/>
        <w:outlineLvl w:val="0"/>
        <w:rPr>
          <w:sz w:val="28"/>
          <w:szCs w:val="28"/>
        </w:rPr>
      </w:pPr>
      <w:r w:rsidRPr="009E28AA">
        <w:rPr>
          <w:b/>
          <w:sz w:val="28"/>
          <w:szCs w:val="28"/>
        </w:rPr>
        <w:t>Р І Ш Е Н Н Я</w:t>
      </w:r>
    </w:p>
    <w:p w:rsidR="000E3C86" w:rsidRPr="00C24C24" w:rsidRDefault="000E3C86" w:rsidP="009E28AA">
      <w:pPr>
        <w:rPr>
          <w:b/>
          <w:sz w:val="28"/>
          <w:szCs w:val="28"/>
          <w:lang w:val="uk-UA"/>
        </w:rPr>
      </w:pPr>
      <w:r w:rsidRPr="009E28AA">
        <w:rPr>
          <w:b/>
          <w:sz w:val="28"/>
          <w:szCs w:val="28"/>
        </w:rPr>
        <w:t xml:space="preserve">від  09 грудня 2021 року  № </w:t>
      </w:r>
      <w:r>
        <w:rPr>
          <w:b/>
          <w:sz w:val="28"/>
          <w:szCs w:val="28"/>
          <w:lang w:val="uk-UA"/>
        </w:rPr>
        <w:t>880</w:t>
      </w:r>
    </w:p>
    <w:p w:rsidR="000E3C86" w:rsidRPr="009E28AA" w:rsidRDefault="000E3C86" w:rsidP="009E28AA">
      <w:pPr>
        <w:rPr>
          <w:b/>
          <w:sz w:val="28"/>
          <w:szCs w:val="28"/>
        </w:rPr>
      </w:pPr>
      <w:r w:rsidRPr="009E28AA">
        <w:rPr>
          <w:b/>
          <w:sz w:val="28"/>
          <w:szCs w:val="28"/>
        </w:rPr>
        <w:t>с. Кам’янське</w:t>
      </w:r>
    </w:p>
    <w:p w:rsidR="000E3C86" w:rsidRPr="009E28AA" w:rsidRDefault="000E3C86" w:rsidP="009E28AA">
      <w:pPr>
        <w:rPr>
          <w:b/>
          <w:sz w:val="28"/>
          <w:szCs w:val="28"/>
        </w:rPr>
      </w:pPr>
      <w:r w:rsidRPr="009E28AA">
        <w:rPr>
          <w:b/>
          <w:sz w:val="28"/>
          <w:szCs w:val="28"/>
        </w:rPr>
        <w:t>Про затвердження технічної</w:t>
      </w:r>
    </w:p>
    <w:p w:rsidR="000E3C86" w:rsidRPr="009E28AA" w:rsidRDefault="000E3C86" w:rsidP="009E28AA">
      <w:pPr>
        <w:rPr>
          <w:b/>
          <w:sz w:val="28"/>
          <w:szCs w:val="28"/>
        </w:rPr>
      </w:pPr>
      <w:r w:rsidRPr="009E28AA">
        <w:rPr>
          <w:b/>
          <w:sz w:val="28"/>
          <w:szCs w:val="28"/>
        </w:rPr>
        <w:t>документації із землеустрою</w:t>
      </w:r>
    </w:p>
    <w:p w:rsidR="000E3C86" w:rsidRPr="009E28AA" w:rsidRDefault="000E3C86" w:rsidP="009E28AA">
      <w:pPr>
        <w:rPr>
          <w:b/>
          <w:sz w:val="28"/>
          <w:szCs w:val="28"/>
        </w:rPr>
      </w:pPr>
      <w:r w:rsidRPr="009E28AA">
        <w:rPr>
          <w:b/>
          <w:sz w:val="28"/>
          <w:szCs w:val="28"/>
        </w:rPr>
        <w:t>щодо встановлення (відновлення) меж земельної</w:t>
      </w:r>
    </w:p>
    <w:p w:rsidR="000E3C86" w:rsidRPr="009E28AA" w:rsidRDefault="000E3C86" w:rsidP="009E28AA">
      <w:pPr>
        <w:rPr>
          <w:b/>
          <w:sz w:val="28"/>
          <w:szCs w:val="28"/>
        </w:rPr>
      </w:pPr>
      <w:r w:rsidRPr="009E28AA">
        <w:rPr>
          <w:b/>
          <w:sz w:val="28"/>
          <w:szCs w:val="28"/>
        </w:rPr>
        <w:t xml:space="preserve">ділянки в натурі на (місцевості) та </w:t>
      </w:r>
    </w:p>
    <w:p w:rsidR="000E3C86" w:rsidRPr="009E28AA" w:rsidRDefault="000E3C86" w:rsidP="009E28AA">
      <w:pPr>
        <w:rPr>
          <w:b/>
          <w:sz w:val="28"/>
          <w:szCs w:val="28"/>
        </w:rPr>
      </w:pPr>
      <w:r w:rsidRPr="009E28AA">
        <w:rPr>
          <w:b/>
          <w:sz w:val="28"/>
          <w:szCs w:val="28"/>
        </w:rPr>
        <w:t>передачу земельної ділянки у власність</w:t>
      </w:r>
    </w:p>
    <w:p w:rsidR="000E3C86" w:rsidRPr="009E28AA" w:rsidRDefault="000E3C86" w:rsidP="009E28AA">
      <w:pPr>
        <w:rPr>
          <w:b/>
          <w:sz w:val="28"/>
          <w:szCs w:val="28"/>
        </w:rPr>
      </w:pPr>
      <w:r w:rsidRPr="009E28AA">
        <w:rPr>
          <w:b/>
          <w:sz w:val="28"/>
          <w:szCs w:val="28"/>
        </w:rPr>
        <w:t>гр. Линько Ганни Іванівни</w:t>
      </w:r>
    </w:p>
    <w:p w:rsidR="000E3C86" w:rsidRPr="009E28AA" w:rsidRDefault="000E3C86" w:rsidP="009E28AA">
      <w:pPr>
        <w:tabs>
          <w:tab w:val="left" w:pos="3540"/>
        </w:tabs>
        <w:rPr>
          <w:b/>
          <w:sz w:val="28"/>
          <w:szCs w:val="28"/>
        </w:rPr>
      </w:pPr>
      <w:r w:rsidRPr="009E28AA">
        <w:rPr>
          <w:b/>
          <w:sz w:val="28"/>
          <w:szCs w:val="28"/>
        </w:rPr>
        <w:t>мешк. с. Мідяниця, 47</w:t>
      </w:r>
    </w:p>
    <w:p w:rsidR="000E3C86" w:rsidRPr="00C24C24" w:rsidRDefault="000E3C86" w:rsidP="009E28AA">
      <w:pPr>
        <w:tabs>
          <w:tab w:val="left" w:pos="3540"/>
        </w:tabs>
        <w:rPr>
          <w:b/>
          <w:sz w:val="26"/>
          <w:szCs w:val="26"/>
        </w:rPr>
      </w:pPr>
    </w:p>
    <w:p w:rsidR="000E3C86" w:rsidRPr="00C24C24" w:rsidRDefault="000E3C86" w:rsidP="009E28AA">
      <w:pPr>
        <w:rPr>
          <w:sz w:val="26"/>
          <w:szCs w:val="26"/>
        </w:rPr>
      </w:pPr>
      <w:r w:rsidRPr="00C24C24">
        <w:rPr>
          <w:sz w:val="26"/>
          <w:szCs w:val="26"/>
        </w:rPr>
        <w:t xml:space="preserve">        Розглянувши заяву гр. Линько Ганни Іванівни мешк. с. Мідяниця, 47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25,Закону України,,Про землеустрій’’ п. 34 ч.1 ст.26 Закону України «Про місцеве самоврядування в Україні » сесія сільської</w:t>
      </w:r>
      <w:r w:rsidRPr="00C24C24">
        <w:rPr>
          <w:b/>
          <w:sz w:val="26"/>
          <w:szCs w:val="26"/>
        </w:rPr>
        <w:t xml:space="preserve"> </w:t>
      </w:r>
      <w:r w:rsidRPr="00C24C24">
        <w:rPr>
          <w:sz w:val="26"/>
          <w:szCs w:val="26"/>
        </w:rPr>
        <w:t>ради</w:t>
      </w:r>
    </w:p>
    <w:p w:rsidR="000E3C86" w:rsidRPr="00C24C24" w:rsidRDefault="000E3C86" w:rsidP="009E28AA">
      <w:pPr>
        <w:jc w:val="both"/>
        <w:rPr>
          <w:sz w:val="26"/>
          <w:szCs w:val="26"/>
        </w:rPr>
      </w:pPr>
    </w:p>
    <w:p w:rsidR="000E3C86" w:rsidRPr="00C24C24" w:rsidRDefault="000E3C86" w:rsidP="009E28AA">
      <w:pPr>
        <w:ind w:firstLine="1275"/>
        <w:rPr>
          <w:b/>
          <w:bCs/>
          <w:sz w:val="26"/>
          <w:szCs w:val="26"/>
        </w:rPr>
      </w:pPr>
      <w:r w:rsidRPr="00C24C24">
        <w:rPr>
          <w:b/>
          <w:bCs/>
          <w:sz w:val="26"/>
          <w:szCs w:val="26"/>
        </w:rPr>
        <w:t xml:space="preserve">                                          ВИРІШИЛА:</w:t>
      </w:r>
    </w:p>
    <w:p w:rsidR="000E3C86" w:rsidRPr="00C24C24" w:rsidRDefault="000E3C86" w:rsidP="009E28AA">
      <w:pPr>
        <w:jc w:val="both"/>
        <w:rPr>
          <w:sz w:val="26"/>
          <w:szCs w:val="26"/>
        </w:rPr>
      </w:pPr>
      <w:r w:rsidRPr="00C24C24">
        <w:rPr>
          <w:b/>
          <w:bCs/>
          <w:sz w:val="26"/>
          <w:szCs w:val="26"/>
        </w:rPr>
        <w:t xml:space="preserve">          </w:t>
      </w:r>
      <w:r w:rsidRPr="00C24C24">
        <w:rPr>
          <w:bCs/>
          <w:sz w:val="26"/>
          <w:szCs w:val="26"/>
        </w:rPr>
        <w:t>1.</w:t>
      </w:r>
      <w:r w:rsidRPr="00C24C24">
        <w:rPr>
          <w:sz w:val="26"/>
          <w:szCs w:val="26"/>
        </w:rPr>
        <w:t xml:space="preserve"> Затвердити технічну документацію із землеустрою щодо встановлення (відновлення) меж земельної ділянки в натурі (на місцевості), гр. Линько Ганни Іванівни мешк. с. Мідяниця, 47, загальною площею 0,1500га (кадастровий номер </w:t>
      </w:r>
      <w:r w:rsidRPr="00C24C24">
        <w:rPr>
          <w:sz w:val="26"/>
          <w:szCs w:val="26"/>
          <w:u w:val="single"/>
        </w:rPr>
        <w:t>2121980400:11:001:0249</w:t>
      </w:r>
      <w:r w:rsidRPr="00C24C24">
        <w:rPr>
          <w:sz w:val="26"/>
          <w:szCs w:val="26"/>
        </w:rPr>
        <w:t>), для будівництва і обслуговування житлового будинку господарських будівель і споруд, яка розташована за адресою село Мідяниця, 47,</w:t>
      </w:r>
      <w:r w:rsidRPr="00C24C24">
        <w:rPr>
          <w:b/>
          <w:sz w:val="26"/>
          <w:szCs w:val="26"/>
        </w:rPr>
        <w:t xml:space="preserve"> </w:t>
      </w:r>
      <w:r w:rsidRPr="00C24C24">
        <w:rPr>
          <w:sz w:val="26"/>
          <w:szCs w:val="26"/>
        </w:rPr>
        <w:t xml:space="preserve">Закарпатської області .  </w:t>
      </w:r>
    </w:p>
    <w:p w:rsidR="000E3C86" w:rsidRPr="00C24C24" w:rsidRDefault="000E3C86" w:rsidP="009E28AA">
      <w:pPr>
        <w:jc w:val="both"/>
        <w:rPr>
          <w:sz w:val="26"/>
          <w:szCs w:val="26"/>
        </w:rPr>
      </w:pPr>
      <w:r w:rsidRPr="00C24C24">
        <w:rPr>
          <w:sz w:val="26"/>
          <w:szCs w:val="26"/>
        </w:rPr>
        <w:t xml:space="preserve">          2. Передати безоплатно у власність земельну ділянку гр. Линько Ганні Іванівні мешк. с. Мідяниця, 47, загальною площею 0,1500га (кадастровий номер </w:t>
      </w:r>
      <w:r w:rsidRPr="00C24C24">
        <w:rPr>
          <w:sz w:val="26"/>
          <w:szCs w:val="26"/>
          <w:u w:val="single"/>
        </w:rPr>
        <w:t>2121980400:11:001:0249</w:t>
      </w:r>
      <w:r w:rsidRPr="00C24C24">
        <w:rPr>
          <w:sz w:val="26"/>
          <w:szCs w:val="26"/>
        </w:rPr>
        <w:t>), для будівництва і обслуговування житлового будинку господарських будівель і споруд, яка розташована за адресою село Мідяниця, 47,</w:t>
      </w:r>
      <w:r w:rsidRPr="00C24C24">
        <w:rPr>
          <w:b/>
          <w:sz w:val="26"/>
          <w:szCs w:val="26"/>
        </w:rPr>
        <w:t xml:space="preserve"> </w:t>
      </w:r>
      <w:r w:rsidRPr="00C24C24">
        <w:rPr>
          <w:sz w:val="26"/>
          <w:szCs w:val="26"/>
        </w:rPr>
        <w:t xml:space="preserve">Закарпатської області .  </w:t>
      </w:r>
    </w:p>
    <w:p w:rsidR="000E3C86" w:rsidRPr="00C24C24" w:rsidRDefault="000E3C86" w:rsidP="009E28AA">
      <w:pPr>
        <w:jc w:val="both"/>
        <w:rPr>
          <w:sz w:val="26"/>
          <w:szCs w:val="26"/>
        </w:rPr>
      </w:pPr>
      <w:r w:rsidRPr="00C24C24">
        <w:rPr>
          <w:sz w:val="26"/>
          <w:szCs w:val="26"/>
        </w:rPr>
        <w:t xml:space="preserve">         3. Громадянці Линько Ганні Іванівні зареєструвати право власності на земельну ділянку в суб’єкта державної реєстрації прав.</w:t>
      </w:r>
    </w:p>
    <w:p w:rsidR="000E3C86" w:rsidRPr="00C24C24" w:rsidRDefault="000E3C86" w:rsidP="009E28AA">
      <w:pPr>
        <w:jc w:val="both"/>
        <w:rPr>
          <w:sz w:val="26"/>
          <w:szCs w:val="26"/>
        </w:rPr>
      </w:pPr>
      <w:r w:rsidRPr="00C24C24">
        <w:rPr>
          <w:sz w:val="26"/>
          <w:szCs w:val="26"/>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w:t>
      </w:r>
      <w:r w:rsidRPr="009E28AA">
        <w:rPr>
          <w:sz w:val="28"/>
          <w:szCs w:val="28"/>
        </w:rPr>
        <w:t xml:space="preserve"> </w:t>
      </w:r>
      <w:r w:rsidRPr="00C24C24">
        <w:rPr>
          <w:sz w:val="26"/>
          <w:szCs w:val="26"/>
        </w:rPr>
        <w:t>архітектури, охорони пам’яток, історичного середовища та благоустрою (Кузьма Ю.Ю.)</w:t>
      </w:r>
    </w:p>
    <w:p w:rsidR="000E3C86" w:rsidRPr="00C24C24" w:rsidRDefault="000E3C86" w:rsidP="009E28AA">
      <w:pPr>
        <w:jc w:val="both"/>
        <w:rPr>
          <w:sz w:val="26"/>
          <w:szCs w:val="26"/>
        </w:rPr>
      </w:pPr>
    </w:p>
    <w:p w:rsidR="000E3C86" w:rsidRPr="009E28AA" w:rsidRDefault="000E3C86" w:rsidP="009E28AA">
      <w:pPr>
        <w:jc w:val="both"/>
        <w:rPr>
          <w:sz w:val="28"/>
          <w:szCs w:val="28"/>
        </w:rPr>
      </w:pPr>
    </w:p>
    <w:p w:rsidR="000E3C86" w:rsidRPr="004C24E9" w:rsidRDefault="000E3C86" w:rsidP="004C24E9">
      <w:pPr>
        <w:jc w:val="center"/>
        <w:rPr>
          <w:b/>
          <w:sz w:val="28"/>
          <w:szCs w:val="28"/>
          <w:lang w:val="uk-UA"/>
        </w:rPr>
      </w:pPr>
      <w:r w:rsidRPr="009E28AA">
        <w:rPr>
          <w:b/>
          <w:sz w:val="28"/>
          <w:szCs w:val="28"/>
        </w:rPr>
        <w:t>Сільський голова                                                      М.М. Станинець</w:t>
      </w:r>
    </w:p>
    <w:p w:rsidR="000E3C86" w:rsidRPr="009E28AA" w:rsidRDefault="000E3C86" w:rsidP="009E28AA">
      <w:pPr>
        <w:ind w:left="-360" w:right="-284"/>
        <w:jc w:val="center"/>
        <w:rPr>
          <w:sz w:val="28"/>
          <w:szCs w:val="28"/>
        </w:rPr>
      </w:pPr>
      <w:r w:rsidRPr="009E28AA">
        <w:rPr>
          <w:sz w:val="28"/>
          <w:szCs w:val="28"/>
        </w:rPr>
        <w:object w:dxaOrig="1141" w:dyaOrig="1261">
          <v:shape id="_x0000_i1097" type="#_x0000_t75" style="width:46.5pt;height:53.25pt" o:ole="" fillcolor="window">
            <v:imagedata r:id="rId10" o:title=""/>
          </v:shape>
          <o:OLEObject Type="Embed" ProgID="Word.Picture.8" ShapeID="_x0000_i1097" DrawAspect="Content" ObjectID="_1704869257" r:id="rId73"/>
        </w:object>
      </w:r>
    </w:p>
    <w:p w:rsidR="000E3C86" w:rsidRPr="009E28AA" w:rsidRDefault="000E3C86" w:rsidP="009E28AA">
      <w:pPr>
        <w:jc w:val="center"/>
        <w:outlineLvl w:val="0"/>
        <w:rPr>
          <w:b/>
          <w:sz w:val="28"/>
          <w:szCs w:val="28"/>
        </w:rPr>
      </w:pPr>
      <w:r w:rsidRPr="009E28AA">
        <w:rPr>
          <w:b/>
          <w:sz w:val="28"/>
          <w:szCs w:val="28"/>
        </w:rPr>
        <w:t>У К Р А Ї Н А</w:t>
      </w:r>
    </w:p>
    <w:p w:rsidR="000E3C86" w:rsidRPr="009E28AA" w:rsidRDefault="000E3C86" w:rsidP="009E28AA">
      <w:pPr>
        <w:jc w:val="center"/>
        <w:rPr>
          <w:b/>
          <w:sz w:val="28"/>
          <w:szCs w:val="28"/>
        </w:rPr>
      </w:pPr>
      <w:r w:rsidRPr="009E28AA">
        <w:rPr>
          <w:b/>
          <w:sz w:val="28"/>
          <w:szCs w:val="28"/>
        </w:rPr>
        <w:t>КАМ’ЯНСЬКА  СІЛЬСЬКА  РАДА БЕРЕГІВСЬКОГО  РАЙОНУ ЗАКАРПАТСЬКОЇ  ОБЛАСТІ</w:t>
      </w:r>
    </w:p>
    <w:p w:rsidR="000E3C86" w:rsidRPr="009E28AA" w:rsidRDefault="000E3C86" w:rsidP="009E28AA">
      <w:pPr>
        <w:jc w:val="center"/>
        <w:rPr>
          <w:b/>
          <w:sz w:val="28"/>
          <w:szCs w:val="28"/>
        </w:rPr>
      </w:pPr>
      <w:r>
        <w:rPr>
          <w:b/>
          <w:sz w:val="28"/>
          <w:szCs w:val="28"/>
        </w:rPr>
        <w:t xml:space="preserve">  </w:t>
      </w:r>
      <w:r>
        <w:rPr>
          <w:b/>
          <w:sz w:val="28"/>
          <w:szCs w:val="28"/>
          <w:lang w:val="uk-UA"/>
        </w:rPr>
        <w:t>8-м</w:t>
      </w:r>
      <w:r w:rsidRPr="009E28AA">
        <w:rPr>
          <w:b/>
          <w:sz w:val="28"/>
          <w:szCs w:val="28"/>
        </w:rPr>
        <w:t>а сесія  8-го скликання</w:t>
      </w:r>
    </w:p>
    <w:p w:rsidR="000E3C86" w:rsidRPr="009E28AA" w:rsidRDefault="000E3C86" w:rsidP="009E28AA">
      <w:pPr>
        <w:tabs>
          <w:tab w:val="left" w:pos="405"/>
          <w:tab w:val="center" w:pos="4808"/>
        </w:tabs>
        <w:jc w:val="center"/>
        <w:outlineLvl w:val="0"/>
        <w:rPr>
          <w:b/>
          <w:sz w:val="28"/>
          <w:szCs w:val="28"/>
        </w:rPr>
      </w:pPr>
    </w:p>
    <w:p w:rsidR="000E3C86" w:rsidRPr="009E28AA" w:rsidRDefault="000E3C86" w:rsidP="009E28AA">
      <w:pPr>
        <w:tabs>
          <w:tab w:val="left" w:pos="405"/>
          <w:tab w:val="center" w:pos="4808"/>
        </w:tabs>
        <w:jc w:val="center"/>
        <w:outlineLvl w:val="0"/>
        <w:rPr>
          <w:sz w:val="28"/>
          <w:szCs w:val="28"/>
        </w:rPr>
      </w:pPr>
      <w:r w:rsidRPr="009E28AA">
        <w:rPr>
          <w:b/>
          <w:sz w:val="28"/>
          <w:szCs w:val="28"/>
        </w:rPr>
        <w:t>Р І Ш Е Н Н Я</w:t>
      </w:r>
    </w:p>
    <w:p w:rsidR="000E3C86" w:rsidRPr="00C24C24" w:rsidRDefault="000E3C86" w:rsidP="009E28AA">
      <w:pPr>
        <w:rPr>
          <w:b/>
          <w:sz w:val="28"/>
          <w:szCs w:val="28"/>
          <w:lang w:val="uk-UA"/>
        </w:rPr>
      </w:pPr>
      <w:r w:rsidRPr="009E28AA">
        <w:rPr>
          <w:b/>
          <w:sz w:val="28"/>
          <w:szCs w:val="28"/>
        </w:rPr>
        <w:t xml:space="preserve">від  09 грудня 2021 року  № </w:t>
      </w:r>
      <w:r>
        <w:rPr>
          <w:b/>
          <w:sz w:val="28"/>
          <w:szCs w:val="28"/>
          <w:lang w:val="uk-UA"/>
        </w:rPr>
        <w:t>881</w:t>
      </w:r>
    </w:p>
    <w:p w:rsidR="000E3C86" w:rsidRPr="009E28AA" w:rsidRDefault="000E3C86" w:rsidP="009E28AA">
      <w:pPr>
        <w:rPr>
          <w:b/>
          <w:sz w:val="28"/>
          <w:szCs w:val="28"/>
        </w:rPr>
      </w:pPr>
      <w:r w:rsidRPr="009E28AA">
        <w:rPr>
          <w:b/>
          <w:sz w:val="28"/>
          <w:szCs w:val="28"/>
        </w:rPr>
        <w:t>с. Кам’янське</w:t>
      </w:r>
    </w:p>
    <w:p w:rsidR="000E3C86" w:rsidRPr="009E28AA" w:rsidRDefault="000E3C86" w:rsidP="009E28AA">
      <w:pPr>
        <w:rPr>
          <w:b/>
          <w:sz w:val="28"/>
          <w:szCs w:val="28"/>
        </w:rPr>
      </w:pPr>
      <w:r w:rsidRPr="009E28AA">
        <w:rPr>
          <w:b/>
          <w:sz w:val="28"/>
          <w:szCs w:val="28"/>
        </w:rPr>
        <w:t>Про затвердження технічної</w:t>
      </w:r>
    </w:p>
    <w:p w:rsidR="000E3C86" w:rsidRPr="009E28AA" w:rsidRDefault="000E3C86" w:rsidP="009E28AA">
      <w:pPr>
        <w:rPr>
          <w:b/>
          <w:sz w:val="28"/>
          <w:szCs w:val="28"/>
        </w:rPr>
      </w:pPr>
      <w:r w:rsidRPr="009E28AA">
        <w:rPr>
          <w:b/>
          <w:sz w:val="28"/>
          <w:szCs w:val="28"/>
        </w:rPr>
        <w:t>документації із землеустрою</w:t>
      </w:r>
    </w:p>
    <w:p w:rsidR="000E3C86" w:rsidRPr="009E28AA" w:rsidRDefault="000E3C86" w:rsidP="009E28AA">
      <w:pPr>
        <w:rPr>
          <w:b/>
          <w:sz w:val="28"/>
          <w:szCs w:val="28"/>
        </w:rPr>
      </w:pPr>
      <w:r w:rsidRPr="009E28AA">
        <w:rPr>
          <w:b/>
          <w:sz w:val="28"/>
          <w:szCs w:val="28"/>
        </w:rPr>
        <w:t>щодо встановлення (відновлення) меж земельної</w:t>
      </w:r>
    </w:p>
    <w:p w:rsidR="000E3C86" w:rsidRPr="009E28AA" w:rsidRDefault="000E3C86" w:rsidP="009E28AA">
      <w:pPr>
        <w:rPr>
          <w:b/>
          <w:sz w:val="28"/>
          <w:szCs w:val="28"/>
        </w:rPr>
      </w:pPr>
      <w:r w:rsidRPr="009E28AA">
        <w:rPr>
          <w:b/>
          <w:sz w:val="28"/>
          <w:szCs w:val="28"/>
        </w:rPr>
        <w:t xml:space="preserve">ділянки в натурі на (місцевості) та </w:t>
      </w:r>
    </w:p>
    <w:p w:rsidR="000E3C86" w:rsidRPr="009E28AA" w:rsidRDefault="000E3C86" w:rsidP="009E28AA">
      <w:pPr>
        <w:rPr>
          <w:b/>
          <w:sz w:val="28"/>
          <w:szCs w:val="28"/>
        </w:rPr>
      </w:pPr>
      <w:r w:rsidRPr="009E28AA">
        <w:rPr>
          <w:b/>
          <w:sz w:val="28"/>
          <w:szCs w:val="28"/>
        </w:rPr>
        <w:t>передачу земельної ділянки у власність</w:t>
      </w:r>
    </w:p>
    <w:p w:rsidR="000E3C86" w:rsidRPr="009E28AA" w:rsidRDefault="000E3C86" w:rsidP="009E28AA">
      <w:pPr>
        <w:rPr>
          <w:b/>
          <w:sz w:val="28"/>
          <w:szCs w:val="28"/>
        </w:rPr>
      </w:pPr>
      <w:r w:rsidRPr="009E28AA">
        <w:rPr>
          <w:b/>
          <w:sz w:val="28"/>
          <w:szCs w:val="28"/>
        </w:rPr>
        <w:t>гр. Попович Володимира Михайловича</w:t>
      </w:r>
    </w:p>
    <w:p w:rsidR="000E3C86" w:rsidRPr="009E28AA" w:rsidRDefault="000E3C86" w:rsidP="009E28AA">
      <w:pPr>
        <w:tabs>
          <w:tab w:val="left" w:pos="3540"/>
        </w:tabs>
        <w:rPr>
          <w:b/>
          <w:sz w:val="28"/>
          <w:szCs w:val="28"/>
        </w:rPr>
      </w:pPr>
      <w:r w:rsidRPr="009E28AA">
        <w:rPr>
          <w:b/>
          <w:sz w:val="28"/>
          <w:szCs w:val="28"/>
        </w:rPr>
        <w:t>мешк. с. Мідяниця, 70</w:t>
      </w:r>
    </w:p>
    <w:p w:rsidR="000E3C86" w:rsidRPr="009E28AA" w:rsidRDefault="000E3C86" w:rsidP="009E28AA">
      <w:pPr>
        <w:tabs>
          <w:tab w:val="left" w:pos="3540"/>
        </w:tabs>
        <w:rPr>
          <w:b/>
          <w:sz w:val="28"/>
          <w:szCs w:val="28"/>
        </w:rPr>
      </w:pPr>
    </w:p>
    <w:p w:rsidR="000E3C86" w:rsidRPr="00C24C24" w:rsidRDefault="000E3C86" w:rsidP="009E28AA">
      <w:pPr>
        <w:rPr>
          <w:b/>
          <w:sz w:val="26"/>
          <w:szCs w:val="26"/>
        </w:rPr>
      </w:pPr>
      <w:r w:rsidRPr="00C24C24">
        <w:rPr>
          <w:sz w:val="26"/>
          <w:szCs w:val="26"/>
        </w:rPr>
        <w:t xml:space="preserve">        Розглянувши заяву гр. Попович Володимира Михайловича</w:t>
      </w:r>
      <w:r w:rsidRPr="00C24C24">
        <w:rPr>
          <w:b/>
          <w:sz w:val="26"/>
          <w:szCs w:val="26"/>
        </w:rPr>
        <w:t xml:space="preserve"> </w:t>
      </w:r>
      <w:r w:rsidRPr="00C24C24">
        <w:rPr>
          <w:sz w:val="26"/>
          <w:szCs w:val="26"/>
        </w:rPr>
        <w:t>мешк. с.Мідяниця,70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25,Закону України,,Про землеустрій’’ п. 34 ч.1 ст.26 Закону України «Про місцеве самоврядування в Україні » сесія сільської</w:t>
      </w:r>
      <w:r w:rsidRPr="00C24C24">
        <w:rPr>
          <w:b/>
          <w:sz w:val="26"/>
          <w:szCs w:val="26"/>
        </w:rPr>
        <w:t xml:space="preserve"> </w:t>
      </w:r>
      <w:r w:rsidRPr="00C24C24">
        <w:rPr>
          <w:sz w:val="26"/>
          <w:szCs w:val="26"/>
        </w:rPr>
        <w:t>ради</w:t>
      </w:r>
    </w:p>
    <w:p w:rsidR="000E3C86" w:rsidRPr="00C24C24" w:rsidRDefault="000E3C86" w:rsidP="009E28AA">
      <w:pPr>
        <w:jc w:val="both"/>
        <w:rPr>
          <w:sz w:val="26"/>
          <w:szCs w:val="26"/>
        </w:rPr>
      </w:pPr>
    </w:p>
    <w:p w:rsidR="000E3C86" w:rsidRPr="00C24C24" w:rsidRDefault="000E3C86" w:rsidP="009E28AA">
      <w:pPr>
        <w:ind w:firstLine="1275"/>
        <w:rPr>
          <w:b/>
          <w:bCs/>
          <w:sz w:val="26"/>
          <w:szCs w:val="26"/>
        </w:rPr>
      </w:pPr>
      <w:r w:rsidRPr="00C24C24">
        <w:rPr>
          <w:b/>
          <w:bCs/>
          <w:sz w:val="26"/>
          <w:szCs w:val="26"/>
        </w:rPr>
        <w:t xml:space="preserve">                                    </w:t>
      </w:r>
      <w:r>
        <w:rPr>
          <w:b/>
          <w:bCs/>
          <w:sz w:val="26"/>
          <w:szCs w:val="26"/>
          <w:lang w:val="uk-UA"/>
        </w:rPr>
        <w:t xml:space="preserve">     </w:t>
      </w:r>
      <w:r w:rsidRPr="00C24C24">
        <w:rPr>
          <w:b/>
          <w:bCs/>
          <w:sz w:val="26"/>
          <w:szCs w:val="26"/>
        </w:rPr>
        <w:t xml:space="preserve">      ВИРІШИЛА:</w:t>
      </w:r>
    </w:p>
    <w:p w:rsidR="000E3C86" w:rsidRPr="00C24C24" w:rsidRDefault="000E3C86" w:rsidP="009E28AA">
      <w:pPr>
        <w:jc w:val="both"/>
        <w:rPr>
          <w:sz w:val="26"/>
          <w:szCs w:val="26"/>
        </w:rPr>
      </w:pPr>
      <w:r w:rsidRPr="00C24C24">
        <w:rPr>
          <w:b/>
          <w:bCs/>
          <w:sz w:val="26"/>
          <w:szCs w:val="26"/>
        </w:rPr>
        <w:t xml:space="preserve">          </w:t>
      </w:r>
      <w:r w:rsidRPr="00C24C24">
        <w:rPr>
          <w:bCs/>
          <w:sz w:val="26"/>
          <w:szCs w:val="26"/>
        </w:rPr>
        <w:t>1.</w:t>
      </w:r>
      <w:r w:rsidRPr="00C24C24">
        <w:rPr>
          <w:sz w:val="26"/>
          <w:szCs w:val="26"/>
        </w:rPr>
        <w:t xml:space="preserve"> Затвердити технічну документацію із землеустрою щодо встановлення (відновлення) меж земельної ділянки в натурі (на місцевості), гр. Попович Володимира Михайловича</w:t>
      </w:r>
      <w:r w:rsidRPr="00C24C24">
        <w:rPr>
          <w:b/>
          <w:sz w:val="26"/>
          <w:szCs w:val="26"/>
        </w:rPr>
        <w:t xml:space="preserve"> </w:t>
      </w:r>
      <w:r w:rsidRPr="00C24C24">
        <w:rPr>
          <w:sz w:val="26"/>
          <w:szCs w:val="26"/>
        </w:rPr>
        <w:t xml:space="preserve">мешк. с.Мідяниця,70, загальною площею 0,1500га (кадастровий номер </w:t>
      </w:r>
      <w:r w:rsidRPr="00C24C24">
        <w:rPr>
          <w:sz w:val="26"/>
          <w:szCs w:val="26"/>
          <w:u w:val="single"/>
        </w:rPr>
        <w:t>2121980400:11:001:0245</w:t>
      </w:r>
      <w:r w:rsidRPr="00C24C24">
        <w:rPr>
          <w:sz w:val="26"/>
          <w:szCs w:val="26"/>
        </w:rPr>
        <w:t>), для будівництва і обслуговування житлового будинку господарських будівель і споруд, яка розташована за адресою село Мідяниця, 70,</w:t>
      </w:r>
      <w:r w:rsidRPr="00C24C24">
        <w:rPr>
          <w:b/>
          <w:sz w:val="26"/>
          <w:szCs w:val="26"/>
        </w:rPr>
        <w:t xml:space="preserve"> </w:t>
      </w:r>
      <w:r w:rsidRPr="00C24C24">
        <w:rPr>
          <w:sz w:val="26"/>
          <w:szCs w:val="26"/>
        </w:rPr>
        <w:t xml:space="preserve">Закарпатської області .  </w:t>
      </w:r>
    </w:p>
    <w:p w:rsidR="000E3C86" w:rsidRPr="00C24C24" w:rsidRDefault="000E3C86" w:rsidP="009E28AA">
      <w:pPr>
        <w:jc w:val="both"/>
        <w:rPr>
          <w:sz w:val="26"/>
          <w:szCs w:val="26"/>
        </w:rPr>
      </w:pPr>
      <w:r w:rsidRPr="00C24C24">
        <w:rPr>
          <w:sz w:val="26"/>
          <w:szCs w:val="26"/>
        </w:rPr>
        <w:t xml:space="preserve">          2. Передати безоплатно у власність земельну ділянку гр. Попович Володимиру Михайловичу,</w:t>
      </w:r>
      <w:r w:rsidRPr="00C24C24">
        <w:rPr>
          <w:b/>
          <w:sz w:val="26"/>
          <w:szCs w:val="26"/>
        </w:rPr>
        <w:t xml:space="preserve"> </w:t>
      </w:r>
      <w:r w:rsidRPr="00C24C24">
        <w:rPr>
          <w:sz w:val="26"/>
          <w:szCs w:val="26"/>
        </w:rPr>
        <w:t xml:space="preserve">мешк. с.Мідяниця, 70, загальною площею 0,1500га (кадастровий номер </w:t>
      </w:r>
      <w:r w:rsidRPr="00C24C24">
        <w:rPr>
          <w:sz w:val="26"/>
          <w:szCs w:val="26"/>
          <w:u w:val="single"/>
        </w:rPr>
        <w:t>2121980400:11:001:0245</w:t>
      </w:r>
      <w:r w:rsidRPr="00C24C24">
        <w:rPr>
          <w:sz w:val="26"/>
          <w:szCs w:val="26"/>
        </w:rPr>
        <w:t>), для будівництва і обслуговування житлового будинку господарських будівель і споруд, яка розташована за адресою село Мідяниця, 70,</w:t>
      </w:r>
      <w:r w:rsidRPr="00C24C24">
        <w:rPr>
          <w:b/>
          <w:sz w:val="26"/>
          <w:szCs w:val="26"/>
        </w:rPr>
        <w:t xml:space="preserve"> </w:t>
      </w:r>
      <w:r w:rsidRPr="00C24C24">
        <w:rPr>
          <w:sz w:val="26"/>
          <w:szCs w:val="26"/>
        </w:rPr>
        <w:t xml:space="preserve">Закарпатської області .  </w:t>
      </w:r>
    </w:p>
    <w:p w:rsidR="000E3C86" w:rsidRPr="00C24C24" w:rsidRDefault="000E3C86" w:rsidP="009E28AA">
      <w:pPr>
        <w:jc w:val="both"/>
        <w:rPr>
          <w:sz w:val="26"/>
          <w:szCs w:val="26"/>
        </w:rPr>
      </w:pPr>
      <w:r w:rsidRPr="00C24C24">
        <w:rPr>
          <w:sz w:val="26"/>
          <w:szCs w:val="26"/>
        </w:rPr>
        <w:t xml:space="preserve">         3. Громадянину Попович Володимиру Михайловичу зареєструвати право власності на земельну ділянку в суб’єкта державної реєстрації прав.</w:t>
      </w:r>
    </w:p>
    <w:p w:rsidR="000E3C86" w:rsidRDefault="000E3C86" w:rsidP="009E28AA">
      <w:pPr>
        <w:jc w:val="both"/>
        <w:rPr>
          <w:sz w:val="26"/>
          <w:szCs w:val="26"/>
          <w:lang w:val="uk-UA"/>
        </w:rPr>
      </w:pPr>
      <w:r w:rsidRPr="00C24C24">
        <w:rPr>
          <w:sz w:val="26"/>
          <w:szCs w:val="26"/>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E3C86" w:rsidRPr="00C24C24" w:rsidRDefault="000E3C86" w:rsidP="009E28AA">
      <w:pPr>
        <w:jc w:val="both"/>
        <w:rPr>
          <w:sz w:val="26"/>
          <w:szCs w:val="26"/>
          <w:lang w:val="uk-UA"/>
        </w:rPr>
      </w:pPr>
    </w:p>
    <w:p w:rsidR="000E3C86" w:rsidRPr="00C24C24" w:rsidRDefault="000E3C86" w:rsidP="00C24C24">
      <w:pPr>
        <w:jc w:val="center"/>
        <w:rPr>
          <w:b/>
          <w:sz w:val="28"/>
          <w:szCs w:val="28"/>
          <w:lang w:val="uk-UA"/>
        </w:rPr>
      </w:pPr>
      <w:r w:rsidRPr="009E28AA">
        <w:rPr>
          <w:b/>
          <w:sz w:val="28"/>
          <w:szCs w:val="28"/>
        </w:rPr>
        <w:t xml:space="preserve">Сільський голова                                    </w:t>
      </w:r>
      <w:r>
        <w:rPr>
          <w:b/>
          <w:sz w:val="28"/>
          <w:szCs w:val="28"/>
        </w:rPr>
        <w:t xml:space="preserve">                  М.М. Станинец</w:t>
      </w:r>
      <w:r>
        <w:rPr>
          <w:b/>
          <w:sz w:val="28"/>
          <w:szCs w:val="28"/>
          <w:lang w:val="uk-UA"/>
        </w:rPr>
        <w:t>ь</w:t>
      </w:r>
    </w:p>
    <w:p w:rsidR="000E3C86" w:rsidRPr="009E28AA" w:rsidRDefault="000E3C86" w:rsidP="009E28AA">
      <w:pPr>
        <w:ind w:left="-360" w:right="-284"/>
        <w:jc w:val="center"/>
        <w:rPr>
          <w:sz w:val="28"/>
          <w:szCs w:val="28"/>
        </w:rPr>
      </w:pPr>
      <w:r w:rsidRPr="009E28AA">
        <w:rPr>
          <w:sz w:val="28"/>
          <w:szCs w:val="28"/>
        </w:rPr>
        <w:object w:dxaOrig="1141" w:dyaOrig="1261">
          <v:shape id="_x0000_i1098" type="#_x0000_t75" style="width:46.5pt;height:53.25pt" o:ole="" fillcolor="window">
            <v:imagedata r:id="rId10" o:title=""/>
          </v:shape>
          <o:OLEObject Type="Embed" ProgID="Word.Picture.8" ShapeID="_x0000_i1098" DrawAspect="Content" ObjectID="_1704869258" r:id="rId74"/>
        </w:object>
      </w:r>
    </w:p>
    <w:p w:rsidR="000E3C86" w:rsidRPr="009E28AA" w:rsidRDefault="000E3C86" w:rsidP="009E28AA">
      <w:pPr>
        <w:jc w:val="center"/>
        <w:outlineLvl w:val="0"/>
        <w:rPr>
          <w:b/>
          <w:sz w:val="28"/>
          <w:szCs w:val="28"/>
        </w:rPr>
      </w:pPr>
      <w:r w:rsidRPr="009E28AA">
        <w:rPr>
          <w:b/>
          <w:sz w:val="28"/>
          <w:szCs w:val="28"/>
        </w:rPr>
        <w:t>У К Р А Ї Н А</w:t>
      </w:r>
    </w:p>
    <w:p w:rsidR="000E3C86" w:rsidRPr="009E28AA" w:rsidRDefault="000E3C86" w:rsidP="009E28AA">
      <w:pPr>
        <w:jc w:val="center"/>
        <w:rPr>
          <w:b/>
          <w:sz w:val="28"/>
          <w:szCs w:val="28"/>
        </w:rPr>
      </w:pPr>
      <w:r w:rsidRPr="009E28AA">
        <w:rPr>
          <w:b/>
          <w:sz w:val="28"/>
          <w:szCs w:val="28"/>
        </w:rPr>
        <w:t>КАМ’ЯНСЬКА  СІЛЬСЬКА  РАДА БЕРЕГІВСЬКОГО  РАЙОНУ ЗАКАРПАТСЬКОЇ  ОБЛАСТІ</w:t>
      </w:r>
    </w:p>
    <w:p w:rsidR="000E3C86" w:rsidRPr="009E28AA" w:rsidRDefault="000E3C86" w:rsidP="009E28AA">
      <w:pPr>
        <w:jc w:val="center"/>
        <w:rPr>
          <w:b/>
          <w:sz w:val="28"/>
          <w:szCs w:val="28"/>
        </w:rPr>
      </w:pPr>
      <w:r>
        <w:rPr>
          <w:b/>
          <w:sz w:val="28"/>
          <w:szCs w:val="28"/>
        </w:rPr>
        <w:t xml:space="preserve">  </w:t>
      </w:r>
      <w:r>
        <w:rPr>
          <w:b/>
          <w:sz w:val="28"/>
          <w:szCs w:val="28"/>
          <w:lang w:val="uk-UA"/>
        </w:rPr>
        <w:t>8-м</w:t>
      </w:r>
      <w:r w:rsidRPr="009E28AA">
        <w:rPr>
          <w:b/>
          <w:sz w:val="28"/>
          <w:szCs w:val="28"/>
        </w:rPr>
        <w:t>а сесія  8-го скликання</w:t>
      </w:r>
    </w:p>
    <w:p w:rsidR="000E3C86" w:rsidRPr="009E28AA" w:rsidRDefault="000E3C86" w:rsidP="009E28AA">
      <w:pPr>
        <w:tabs>
          <w:tab w:val="left" w:pos="405"/>
          <w:tab w:val="center" w:pos="4808"/>
        </w:tabs>
        <w:jc w:val="center"/>
        <w:outlineLvl w:val="0"/>
        <w:rPr>
          <w:b/>
          <w:sz w:val="28"/>
          <w:szCs w:val="28"/>
        </w:rPr>
      </w:pPr>
    </w:p>
    <w:p w:rsidR="000E3C86" w:rsidRPr="009E28AA" w:rsidRDefault="000E3C86" w:rsidP="009E28AA">
      <w:pPr>
        <w:tabs>
          <w:tab w:val="left" w:pos="405"/>
          <w:tab w:val="center" w:pos="4808"/>
        </w:tabs>
        <w:jc w:val="center"/>
        <w:outlineLvl w:val="0"/>
        <w:rPr>
          <w:sz w:val="28"/>
          <w:szCs w:val="28"/>
        </w:rPr>
      </w:pPr>
      <w:r w:rsidRPr="009E28AA">
        <w:rPr>
          <w:b/>
          <w:sz w:val="28"/>
          <w:szCs w:val="28"/>
        </w:rPr>
        <w:t>Р І Ш Е Н Н Я</w:t>
      </w:r>
    </w:p>
    <w:p w:rsidR="000E3C86" w:rsidRPr="00C24C24" w:rsidRDefault="000E3C86" w:rsidP="009E28AA">
      <w:pPr>
        <w:rPr>
          <w:b/>
          <w:sz w:val="28"/>
          <w:szCs w:val="28"/>
          <w:lang w:val="uk-UA"/>
        </w:rPr>
      </w:pPr>
      <w:r w:rsidRPr="009E28AA">
        <w:rPr>
          <w:b/>
          <w:sz w:val="28"/>
          <w:szCs w:val="28"/>
        </w:rPr>
        <w:t xml:space="preserve">від  09 грудня 2021 року  № </w:t>
      </w:r>
      <w:r>
        <w:rPr>
          <w:b/>
          <w:sz w:val="28"/>
          <w:szCs w:val="28"/>
          <w:lang w:val="uk-UA"/>
        </w:rPr>
        <w:t>882</w:t>
      </w:r>
    </w:p>
    <w:p w:rsidR="000E3C86" w:rsidRPr="009E28AA" w:rsidRDefault="000E3C86" w:rsidP="009E28AA">
      <w:pPr>
        <w:rPr>
          <w:b/>
          <w:sz w:val="28"/>
          <w:szCs w:val="28"/>
        </w:rPr>
      </w:pPr>
      <w:r w:rsidRPr="009E28AA">
        <w:rPr>
          <w:b/>
          <w:sz w:val="28"/>
          <w:szCs w:val="28"/>
        </w:rPr>
        <w:t>с. Кам’янське</w:t>
      </w:r>
    </w:p>
    <w:p w:rsidR="000E3C86" w:rsidRPr="009E28AA" w:rsidRDefault="000E3C86" w:rsidP="009E28AA">
      <w:pPr>
        <w:rPr>
          <w:b/>
          <w:sz w:val="28"/>
          <w:szCs w:val="28"/>
        </w:rPr>
      </w:pPr>
      <w:r w:rsidRPr="009E28AA">
        <w:rPr>
          <w:b/>
          <w:sz w:val="28"/>
          <w:szCs w:val="28"/>
        </w:rPr>
        <w:t xml:space="preserve">Про затвердження проектів землеустрою  </w:t>
      </w:r>
    </w:p>
    <w:p w:rsidR="000E3C86" w:rsidRPr="009E28AA" w:rsidRDefault="000E3C86" w:rsidP="009E28AA">
      <w:pPr>
        <w:rPr>
          <w:b/>
          <w:sz w:val="28"/>
          <w:szCs w:val="28"/>
        </w:rPr>
      </w:pPr>
      <w:r w:rsidRPr="009E28AA">
        <w:rPr>
          <w:b/>
          <w:sz w:val="28"/>
          <w:szCs w:val="28"/>
        </w:rPr>
        <w:t>щодо відведення земельних ділянок у</w:t>
      </w:r>
    </w:p>
    <w:p w:rsidR="000E3C86" w:rsidRPr="009E28AA" w:rsidRDefault="000E3C86" w:rsidP="009E28AA">
      <w:pPr>
        <w:rPr>
          <w:b/>
          <w:sz w:val="28"/>
          <w:szCs w:val="28"/>
        </w:rPr>
      </w:pPr>
      <w:r w:rsidRPr="009E28AA">
        <w:rPr>
          <w:b/>
          <w:sz w:val="28"/>
          <w:szCs w:val="28"/>
        </w:rPr>
        <w:t>власність гр. Баник Василя Михайловича</w:t>
      </w:r>
    </w:p>
    <w:p w:rsidR="000E3C86" w:rsidRPr="009E28AA" w:rsidRDefault="000E3C86" w:rsidP="009E28AA">
      <w:pPr>
        <w:tabs>
          <w:tab w:val="left" w:pos="3540"/>
        </w:tabs>
        <w:rPr>
          <w:b/>
          <w:sz w:val="28"/>
          <w:szCs w:val="28"/>
        </w:rPr>
      </w:pPr>
      <w:r w:rsidRPr="009E28AA">
        <w:rPr>
          <w:b/>
          <w:sz w:val="28"/>
          <w:szCs w:val="28"/>
        </w:rPr>
        <w:t xml:space="preserve">мешк. с. Арданово, 222 </w:t>
      </w:r>
    </w:p>
    <w:p w:rsidR="000E3C86" w:rsidRPr="009E28AA" w:rsidRDefault="000E3C86" w:rsidP="009E28AA">
      <w:pPr>
        <w:tabs>
          <w:tab w:val="left" w:pos="3540"/>
        </w:tabs>
        <w:rPr>
          <w:b/>
          <w:sz w:val="28"/>
          <w:szCs w:val="28"/>
        </w:rPr>
      </w:pPr>
    </w:p>
    <w:p w:rsidR="000E3C86" w:rsidRPr="009E28AA" w:rsidRDefault="000E3C86" w:rsidP="00C24C24">
      <w:pPr>
        <w:jc w:val="both"/>
        <w:rPr>
          <w:sz w:val="28"/>
          <w:szCs w:val="28"/>
        </w:rPr>
      </w:pPr>
      <w:r w:rsidRPr="009E28AA">
        <w:rPr>
          <w:sz w:val="28"/>
          <w:szCs w:val="28"/>
        </w:rPr>
        <w:t xml:space="preserve">          Розглянувши проекти землеустрою щодо відведення земельних ділянок у власність, гр. Баник Василя Михайловича мешк. с. Арданово, 222, для ведення особистого селянського господарства,  витяги з Державного земельного кадастру про реєстрацію земельних ділянок, керуючись пунктом 34 частини першої статті 26 Закону України ,,Про місцеве самоврядування в Україні”, статей  </w:t>
      </w:r>
      <w:r w:rsidRPr="009E28AA">
        <w:rPr>
          <w:sz w:val="28"/>
          <w:szCs w:val="28"/>
          <w:u w:val="single"/>
        </w:rPr>
        <w:t xml:space="preserve">12, 118, 121, </w:t>
      </w:r>
      <w:r w:rsidRPr="009E28AA">
        <w:rPr>
          <w:sz w:val="28"/>
          <w:szCs w:val="28"/>
        </w:rPr>
        <w:t xml:space="preserve"> Земельного кодексу України</w:t>
      </w:r>
      <w:r w:rsidRPr="009E28AA">
        <w:rPr>
          <w:bCs/>
          <w:sz w:val="28"/>
          <w:szCs w:val="28"/>
        </w:rPr>
        <w:t xml:space="preserve"> сесія  сільської ради</w:t>
      </w:r>
    </w:p>
    <w:p w:rsidR="000E3C86" w:rsidRPr="009E28AA" w:rsidRDefault="000E3C86" w:rsidP="009E28AA">
      <w:pPr>
        <w:tabs>
          <w:tab w:val="num" w:pos="360"/>
        </w:tabs>
        <w:ind w:firstLine="567"/>
        <w:jc w:val="center"/>
        <w:rPr>
          <w:b/>
          <w:bCs/>
          <w:sz w:val="28"/>
          <w:szCs w:val="28"/>
        </w:rPr>
      </w:pPr>
      <w:r w:rsidRPr="009E28AA">
        <w:rPr>
          <w:b/>
          <w:bCs/>
          <w:sz w:val="28"/>
          <w:szCs w:val="28"/>
        </w:rPr>
        <w:t>ВИРІШИЛА:</w:t>
      </w:r>
    </w:p>
    <w:p w:rsidR="000E3C86" w:rsidRPr="009E28AA" w:rsidRDefault="000E3C86" w:rsidP="009E28AA">
      <w:pPr>
        <w:tabs>
          <w:tab w:val="num" w:pos="360"/>
        </w:tabs>
        <w:ind w:firstLine="567"/>
        <w:jc w:val="center"/>
        <w:rPr>
          <w:b/>
          <w:bCs/>
          <w:sz w:val="28"/>
          <w:szCs w:val="28"/>
        </w:rPr>
      </w:pPr>
    </w:p>
    <w:p w:rsidR="000E3C86" w:rsidRPr="009E28AA" w:rsidRDefault="000E3C86" w:rsidP="00C24C24">
      <w:pPr>
        <w:jc w:val="both"/>
        <w:rPr>
          <w:sz w:val="28"/>
          <w:szCs w:val="28"/>
        </w:rPr>
      </w:pPr>
      <w:r w:rsidRPr="009E28AA">
        <w:rPr>
          <w:sz w:val="28"/>
          <w:szCs w:val="28"/>
        </w:rPr>
        <w:t xml:space="preserve">          1. Затвердити проекти землеустрою щодо відведення земельних ділянок у власність гр. Баник Василя Михайловича мешк. с. Арданово, 222:</w:t>
      </w:r>
    </w:p>
    <w:p w:rsidR="000E3C86" w:rsidRPr="009E28AA" w:rsidRDefault="000E3C86" w:rsidP="00C24C24">
      <w:pPr>
        <w:jc w:val="both"/>
        <w:rPr>
          <w:sz w:val="28"/>
          <w:szCs w:val="28"/>
        </w:rPr>
      </w:pPr>
      <w:r w:rsidRPr="009E28AA">
        <w:rPr>
          <w:sz w:val="28"/>
          <w:szCs w:val="28"/>
        </w:rPr>
        <w:t xml:space="preserve">      -  для ведення особистого селянського господарства  в  с. Арданово , біля </w:t>
      </w:r>
    </w:p>
    <w:p w:rsidR="000E3C86" w:rsidRPr="009E28AA" w:rsidRDefault="000E3C86" w:rsidP="00C24C24">
      <w:pPr>
        <w:jc w:val="both"/>
        <w:rPr>
          <w:sz w:val="28"/>
          <w:szCs w:val="28"/>
        </w:rPr>
      </w:pPr>
      <w:r w:rsidRPr="009E28AA">
        <w:rPr>
          <w:sz w:val="28"/>
          <w:szCs w:val="28"/>
        </w:rPr>
        <w:t xml:space="preserve">будинку № 226,    загальною площею 0,2096 га, кадастровий номер земельної ділянки </w:t>
      </w:r>
      <w:r w:rsidRPr="009E28AA">
        <w:rPr>
          <w:sz w:val="28"/>
          <w:szCs w:val="28"/>
          <w:u w:val="single"/>
        </w:rPr>
        <w:t>2121980400:07:001:0068</w:t>
      </w:r>
      <w:r w:rsidRPr="009E28AA">
        <w:rPr>
          <w:sz w:val="28"/>
          <w:szCs w:val="28"/>
        </w:rPr>
        <w:t xml:space="preserve"> </w:t>
      </w:r>
      <w:r w:rsidRPr="009E28AA">
        <w:rPr>
          <w:sz w:val="28"/>
          <w:szCs w:val="28"/>
          <w:u w:val="single"/>
        </w:rPr>
        <w:t>;</w:t>
      </w:r>
    </w:p>
    <w:p w:rsidR="000E3C86" w:rsidRPr="009E28AA" w:rsidRDefault="000E3C86" w:rsidP="00C24C24">
      <w:pPr>
        <w:jc w:val="both"/>
        <w:rPr>
          <w:sz w:val="28"/>
          <w:szCs w:val="28"/>
        </w:rPr>
      </w:pPr>
      <w:r w:rsidRPr="009E28AA">
        <w:rPr>
          <w:sz w:val="28"/>
          <w:szCs w:val="28"/>
        </w:rPr>
        <w:t xml:space="preserve">      -  для   ведення особистого селянського господарства в селі Арданово , біля </w:t>
      </w:r>
    </w:p>
    <w:p w:rsidR="000E3C86" w:rsidRPr="009E28AA" w:rsidRDefault="000E3C86" w:rsidP="00C24C24">
      <w:pPr>
        <w:jc w:val="both"/>
        <w:rPr>
          <w:sz w:val="28"/>
          <w:szCs w:val="28"/>
        </w:rPr>
      </w:pPr>
      <w:r w:rsidRPr="009E28AA">
        <w:rPr>
          <w:sz w:val="28"/>
          <w:szCs w:val="28"/>
        </w:rPr>
        <w:t xml:space="preserve">будинку № 218,  загальною площею 0,2075 га, кадастровий номер земельної ділянки </w:t>
      </w:r>
      <w:r w:rsidRPr="009E28AA">
        <w:rPr>
          <w:sz w:val="28"/>
          <w:szCs w:val="28"/>
          <w:u w:val="single"/>
        </w:rPr>
        <w:t>2121980400:07:001:0055</w:t>
      </w:r>
      <w:r w:rsidRPr="009E28AA">
        <w:rPr>
          <w:sz w:val="28"/>
          <w:szCs w:val="28"/>
        </w:rPr>
        <w:t xml:space="preserve"> ;</w:t>
      </w:r>
    </w:p>
    <w:p w:rsidR="000E3C86" w:rsidRPr="009E28AA" w:rsidRDefault="000E3C86" w:rsidP="00C24C24">
      <w:pPr>
        <w:jc w:val="both"/>
        <w:rPr>
          <w:sz w:val="28"/>
          <w:szCs w:val="28"/>
        </w:rPr>
      </w:pPr>
      <w:r w:rsidRPr="009E28AA">
        <w:rPr>
          <w:sz w:val="28"/>
          <w:szCs w:val="28"/>
        </w:rPr>
        <w:t xml:space="preserve">     -  для ведення особистого селянського господарства  в  с. Арданово , урочище ,,Оградь’’,    загальною площею 0,2000 га, кадастровий номер земельної ділянки </w:t>
      </w:r>
      <w:r w:rsidRPr="009E28AA">
        <w:rPr>
          <w:sz w:val="28"/>
          <w:szCs w:val="28"/>
          <w:u w:val="single"/>
        </w:rPr>
        <w:t>2121980400:07:001:0054</w:t>
      </w:r>
      <w:r w:rsidRPr="009E28AA">
        <w:rPr>
          <w:sz w:val="28"/>
          <w:szCs w:val="28"/>
        </w:rPr>
        <w:t xml:space="preserve"> .</w:t>
      </w:r>
    </w:p>
    <w:p w:rsidR="000E3C86" w:rsidRPr="009E28AA" w:rsidRDefault="000E3C86" w:rsidP="00C24C24">
      <w:pPr>
        <w:jc w:val="both"/>
        <w:rPr>
          <w:sz w:val="28"/>
          <w:szCs w:val="28"/>
        </w:rPr>
      </w:pPr>
      <w:r w:rsidRPr="009E28AA">
        <w:rPr>
          <w:sz w:val="28"/>
          <w:szCs w:val="28"/>
        </w:rPr>
        <w:t xml:space="preserve">           2. Передати  земельні  ділянки  гр.  Баник Василю Михайловичу мешк. </w:t>
      </w:r>
    </w:p>
    <w:p w:rsidR="000E3C86" w:rsidRPr="009E28AA" w:rsidRDefault="000E3C86" w:rsidP="00C24C24">
      <w:pPr>
        <w:jc w:val="both"/>
        <w:rPr>
          <w:sz w:val="28"/>
          <w:szCs w:val="28"/>
        </w:rPr>
      </w:pPr>
      <w:r w:rsidRPr="009E28AA">
        <w:rPr>
          <w:sz w:val="28"/>
          <w:szCs w:val="28"/>
        </w:rPr>
        <w:t>с. Арданово, 222:</w:t>
      </w:r>
    </w:p>
    <w:p w:rsidR="000E3C86" w:rsidRPr="009E28AA" w:rsidRDefault="000E3C86" w:rsidP="00C24C24">
      <w:pPr>
        <w:jc w:val="both"/>
        <w:rPr>
          <w:sz w:val="28"/>
          <w:szCs w:val="28"/>
        </w:rPr>
      </w:pPr>
      <w:r w:rsidRPr="009E28AA">
        <w:rPr>
          <w:sz w:val="28"/>
          <w:szCs w:val="28"/>
        </w:rPr>
        <w:t xml:space="preserve">             -  для ведення особистого селянського господарства  в  с. Арданово , біля </w:t>
      </w:r>
    </w:p>
    <w:p w:rsidR="000E3C86" w:rsidRPr="009E28AA" w:rsidRDefault="000E3C86" w:rsidP="00C24C24">
      <w:pPr>
        <w:jc w:val="both"/>
        <w:rPr>
          <w:sz w:val="28"/>
          <w:szCs w:val="28"/>
        </w:rPr>
      </w:pPr>
      <w:r w:rsidRPr="009E28AA">
        <w:rPr>
          <w:sz w:val="28"/>
          <w:szCs w:val="28"/>
        </w:rPr>
        <w:t xml:space="preserve">будинку № 226,    загальною площею 0,2096 га, кадастровий номер земельної ділянки </w:t>
      </w:r>
      <w:r w:rsidRPr="009E28AA">
        <w:rPr>
          <w:sz w:val="28"/>
          <w:szCs w:val="28"/>
          <w:u w:val="single"/>
        </w:rPr>
        <w:t>2121980400:07:001:0068</w:t>
      </w:r>
      <w:r w:rsidRPr="009E28AA">
        <w:rPr>
          <w:sz w:val="28"/>
          <w:szCs w:val="28"/>
        </w:rPr>
        <w:t xml:space="preserve"> </w:t>
      </w:r>
      <w:r w:rsidRPr="009E28AA">
        <w:rPr>
          <w:sz w:val="28"/>
          <w:szCs w:val="28"/>
          <w:u w:val="single"/>
        </w:rPr>
        <w:t>;</w:t>
      </w:r>
    </w:p>
    <w:p w:rsidR="000E3C86" w:rsidRPr="009E28AA" w:rsidRDefault="000E3C86" w:rsidP="00C24C24">
      <w:pPr>
        <w:jc w:val="both"/>
        <w:rPr>
          <w:sz w:val="28"/>
          <w:szCs w:val="28"/>
        </w:rPr>
      </w:pPr>
      <w:r w:rsidRPr="009E28AA">
        <w:rPr>
          <w:sz w:val="28"/>
          <w:szCs w:val="28"/>
        </w:rPr>
        <w:t xml:space="preserve">      -  для   ведення особистого селянського господарства в селі Арданово , біля </w:t>
      </w:r>
    </w:p>
    <w:p w:rsidR="000E3C86" w:rsidRPr="009E28AA" w:rsidRDefault="000E3C86" w:rsidP="00C24C24">
      <w:pPr>
        <w:jc w:val="both"/>
        <w:rPr>
          <w:sz w:val="28"/>
          <w:szCs w:val="28"/>
        </w:rPr>
      </w:pPr>
      <w:r w:rsidRPr="009E28AA">
        <w:rPr>
          <w:sz w:val="28"/>
          <w:szCs w:val="28"/>
        </w:rPr>
        <w:t xml:space="preserve">будинку № 218,  загальною площею 0,2075 га, кадастровий номер земельної ділянки </w:t>
      </w:r>
      <w:r w:rsidRPr="009E28AA">
        <w:rPr>
          <w:sz w:val="28"/>
          <w:szCs w:val="28"/>
          <w:u w:val="single"/>
        </w:rPr>
        <w:t>2121980400:07:001:0055</w:t>
      </w:r>
      <w:r w:rsidRPr="009E28AA">
        <w:rPr>
          <w:sz w:val="28"/>
          <w:szCs w:val="28"/>
        </w:rPr>
        <w:t xml:space="preserve"> ;</w:t>
      </w:r>
    </w:p>
    <w:p w:rsidR="000E3C86" w:rsidRPr="009E28AA" w:rsidRDefault="000E3C86" w:rsidP="009E28AA">
      <w:pPr>
        <w:rPr>
          <w:sz w:val="28"/>
          <w:szCs w:val="28"/>
        </w:rPr>
      </w:pPr>
      <w:r w:rsidRPr="009E28AA">
        <w:rPr>
          <w:sz w:val="28"/>
          <w:szCs w:val="28"/>
        </w:rPr>
        <w:t xml:space="preserve">     -  для ведення особистого селянського господарства  в  с. Арданово , урочище ,,Оградь’’,    загальною площею 0,2000 га, кадастровий номер земельної ділянки </w:t>
      </w:r>
      <w:r w:rsidRPr="009E28AA">
        <w:rPr>
          <w:sz w:val="28"/>
          <w:szCs w:val="28"/>
          <w:u w:val="single"/>
        </w:rPr>
        <w:t>2121980400:07:001:0054</w:t>
      </w:r>
      <w:r w:rsidRPr="009E28AA">
        <w:rPr>
          <w:sz w:val="28"/>
          <w:szCs w:val="28"/>
        </w:rPr>
        <w:t xml:space="preserve"> .</w:t>
      </w:r>
    </w:p>
    <w:p w:rsidR="000E3C86" w:rsidRPr="00C24C24" w:rsidRDefault="000E3C86" w:rsidP="00C24C24">
      <w:pPr>
        <w:rPr>
          <w:sz w:val="28"/>
          <w:szCs w:val="28"/>
        </w:rPr>
      </w:pPr>
      <w:r w:rsidRPr="009E28AA">
        <w:rPr>
          <w:sz w:val="28"/>
          <w:szCs w:val="28"/>
        </w:rPr>
        <w:t xml:space="preserve">         3. Громадянину Баник Василю Михайловичу зареєструвати право власності на земельні ділянки в суб’єкта державної реєстрації прав.</w:t>
      </w:r>
    </w:p>
    <w:p w:rsidR="000E3C86" w:rsidRPr="00C24C24" w:rsidRDefault="000E3C86" w:rsidP="009E28AA">
      <w:pPr>
        <w:jc w:val="both"/>
        <w:rPr>
          <w:sz w:val="28"/>
          <w:szCs w:val="28"/>
          <w:lang w:val="uk-UA"/>
        </w:rPr>
      </w:pPr>
      <w:r w:rsidRPr="00C24C24">
        <w:rPr>
          <w:sz w:val="28"/>
          <w:szCs w:val="28"/>
          <w:lang w:val="uk-UA"/>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E3C86" w:rsidRPr="00C24C24" w:rsidRDefault="000E3C86" w:rsidP="009E28AA">
      <w:pPr>
        <w:jc w:val="both"/>
        <w:rPr>
          <w:sz w:val="28"/>
          <w:szCs w:val="28"/>
          <w:lang w:val="uk-UA"/>
        </w:rPr>
      </w:pPr>
    </w:p>
    <w:p w:rsidR="000E3C86" w:rsidRPr="00C24C24" w:rsidRDefault="000E3C86" w:rsidP="009E28AA">
      <w:pPr>
        <w:rPr>
          <w:sz w:val="28"/>
          <w:szCs w:val="28"/>
          <w:lang w:val="uk-UA"/>
        </w:rPr>
      </w:pPr>
    </w:p>
    <w:p w:rsidR="000E3C86" w:rsidRPr="00C24C24" w:rsidRDefault="000E3C86" w:rsidP="009E28AA">
      <w:pPr>
        <w:tabs>
          <w:tab w:val="left" w:pos="4125"/>
        </w:tabs>
        <w:rPr>
          <w:sz w:val="28"/>
          <w:szCs w:val="28"/>
          <w:lang w:val="uk-UA"/>
        </w:rPr>
      </w:pPr>
      <w:r w:rsidRPr="00C24C24">
        <w:rPr>
          <w:sz w:val="28"/>
          <w:szCs w:val="28"/>
          <w:lang w:val="uk-UA"/>
        </w:rPr>
        <w:t xml:space="preserve">      </w:t>
      </w:r>
      <w:r w:rsidRPr="00C24C24">
        <w:rPr>
          <w:b/>
          <w:sz w:val="28"/>
          <w:szCs w:val="28"/>
          <w:lang w:val="uk-UA"/>
        </w:rPr>
        <w:t xml:space="preserve">  Сільський голова                                                      М.М. Станинець    </w:t>
      </w:r>
    </w:p>
    <w:p w:rsidR="000E3C86" w:rsidRPr="00C24C24" w:rsidRDefault="000E3C86" w:rsidP="009E28AA">
      <w:pPr>
        <w:rPr>
          <w:sz w:val="28"/>
          <w:szCs w:val="28"/>
          <w:lang w:val="uk-UA"/>
        </w:rPr>
      </w:pPr>
    </w:p>
    <w:p w:rsidR="000E3C86" w:rsidRPr="00C24C24" w:rsidRDefault="000E3C86" w:rsidP="009E28AA">
      <w:pPr>
        <w:rPr>
          <w:sz w:val="28"/>
          <w:szCs w:val="28"/>
          <w:lang w:val="uk-UA"/>
        </w:rPr>
      </w:pPr>
    </w:p>
    <w:p w:rsidR="000E3C86" w:rsidRPr="00C24C24" w:rsidRDefault="000E3C86" w:rsidP="009E28AA">
      <w:pPr>
        <w:rPr>
          <w:sz w:val="28"/>
          <w:szCs w:val="28"/>
          <w:lang w:val="uk-UA"/>
        </w:rPr>
      </w:pPr>
    </w:p>
    <w:p w:rsidR="000E3C86" w:rsidRPr="00C24C24" w:rsidRDefault="000E3C86" w:rsidP="009E28AA">
      <w:pPr>
        <w:rPr>
          <w:sz w:val="28"/>
          <w:szCs w:val="28"/>
          <w:lang w:val="uk-UA"/>
        </w:rPr>
      </w:pPr>
    </w:p>
    <w:p w:rsidR="000E3C86" w:rsidRPr="00C24C24" w:rsidRDefault="000E3C86" w:rsidP="009E28AA">
      <w:pPr>
        <w:rPr>
          <w:sz w:val="28"/>
          <w:szCs w:val="28"/>
          <w:lang w:val="uk-UA"/>
        </w:rPr>
      </w:pPr>
    </w:p>
    <w:p w:rsidR="000E3C86" w:rsidRPr="00C24C24" w:rsidRDefault="000E3C86" w:rsidP="009E28AA">
      <w:pPr>
        <w:rPr>
          <w:sz w:val="28"/>
          <w:szCs w:val="28"/>
          <w:lang w:val="uk-UA"/>
        </w:rPr>
      </w:pPr>
    </w:p>
    <w:p w:rsidR="000E3C86" w:rsidRPr="00C24C24" w:rsidRDefault="000E3C86" w:rsidP="009E28AA">
      <w:pPr>
        <w:rPr>
          <w:sz w:val="28"/>
          <w:szCs w:val="28"/>
          <w:lang w:val="uk-UA"/>
        </w:rPr>
      </w:pPr>
    </w:p>
    <w:p w:rsidR="000E3C86" w:rsidRPr="00C24C24" w:rsidRDefault="000E3C86" w:rsidP="009E28AA">
      <w:pPr>
        <w:rPr>
          <w:sz w:val="28"/>
          <w:szCs w:val="28"/>
          <w:lang w:val="uk-UA"/>
        </w:rPr>
      </w:pPr>
    </w:p>
    <w:p w:rsidR="000E3C86" w:rsidRPr="00C24C24" w:rsidRDefault="000E3C86" w:rsidP="009E28AA">
      <w:pPr>
        <w:rPr>
          <w:sz w:val="28"/>
          <w:szCs w:val="28"/>
          <w:lang w:val="uk-UA"/>
        </w:rPr>
      </w:pPr>
    </w:p>
    <w:p w:rsidR="000E3C86" w:rsidRPr="00C24C24" w:rsidRDefault="000E3C86" w:rsidP="009E28AA">
      <w:pPr>
        <w:rPr>
          <w:sz w:val="28"/>
          <w:szCs w:val="28"/>
          <w:lang w:val="uk-UA"/>
        </w:rPr>
      </w:pPr>
    </w:p>
    <w:p w:rsidR="000E3C86" w:rsidRPr="00C24C24" w:rsidRDefault="000E3C86" w:rsidP="009E28AA">
      <w:pPr>
        <w:rPr>
          <w:sz w:val="28"/>
          <w:szCs w:val="28"/>
          <w:lang w:val="uk-UA"/>
        </w:rPr>
      </w:pPr>
    </w:p>
    <w:p w:rsidR="000E3C86" w:rsidRPr="00C24C24" w:rsidRDefault="000E3C86" w:rsidP="009E28AA">
      <w:pPr>
        <w:rPr>
          <w:sz w:val="28"/>
          <w:szCs w:val="28"/>
          <w:lang w:val="uk-UA"/>
        </w:rPr>
      </w:pPr>
    </w:p>
    <w:p w:rsidR="000E3C86" w:rsidRPr="00C24C24" w:rsidRDefault="000E3C86" w:rsidP="009E28AA">
      <w:pPr>
        <w:rPr>
          <w:sz w:val="28"/>
          <w:szCs w:val="28"/>
          <w:lang w:val="uk-UA"/>
        </w:rPr>
      </w:pPr>
    </w:p>
    <w:p w:rsidR="000E3C86" w:rsidRPr="00C24C24" w:rsidRDefault="000E3C86" w:rsidP="009E28AA">
      <w:pPr>
        <w:rPr>
          <w:sz w:val="28"/>
          <w:szCs w:val="28"/>
          <w:lang w:val="uk-UA"/>
        </w:rPr>
      </w:pPr>
    </w:p>
    <w:p w:rsidR="000E3C86" w:rsidRPr="00C24C24" w:rsidRDefault="000E3C86" w:rsidP="009E28AA">
      <w:pPr>
        <w:rPr>
          <w:sz w:val="28"/>
          <w:szCs w:val="28"/>
          <w:lang w:val="uk-UA"/>
        </w:rPr>
      </w:pPr>
    </w:p>
    <w:p w:rsidR="000E3C86" w:rsidRPr="00C24C24" w:rsidRDefault="000E3C86" w:rsidP="009E28AA">
      <w:pPr>
        <w:rPr>
          <w:sz w:val="28"/>
          <w:szCs w:val="28"/>
          <w:lang w:val="uk-UA"/>
        </w:rPr>
      </w:pPr>
    </w:p>
    <w:p w:rsidR="000E3C86" w:rsidRPr="00C24C24" w:rsidRDefault="000E3C86" w:rsidP="009E28AA">
      <w:pPr>
        <w:rPr>
          <w:sz w:val="28"/>
          <w:szCs w:val="28"/>
          <w:lang w:val="uk-UA"/>
        </w:rPr>
      </w:pPr>
    </w:p>
    <w:p w:rsidR="000E3C86" w:rsidRPr="00C24C24" w:rsidRDefault="000E3C86" w:rsidP="009E28AA">
      <w:pPr>
        <w:rPr>
          <w:sz w:val="28"/>
          <w:szCs w:val="28"/>
          <w:lang w:val="uk-UA"/>
        </w:rPr>
      </w:pPr>
    </w:p>
    <w:p w:rsidR="000E3C86" w:rsidRPr="00C24C24" w:rsidRDefault="000E3C86" w:rsidP="009E28AA">
      <w:pPr>
        <w:rPr>
          <w:sz w:val="28"/>
          <w:szCs w:val="28"/>
          <w:lang w:val="uk-UA"/>
        </w:rPr>
      </w:pPr>
    </w:p>
    <w:p w:rsidR="000E3C86" w:rsidRPr="00C24C24" w:rsidRDefault="000E3C86" w:rsidP="009E28AA">
      <w:pPr>
        <w:ind w:firstLine="708"/>
        <w:rPr>
          <w:sz w:val="28"/>
          <w:szCs w:val="28"/>
          <w:lang w:val="uk-UA"/>
        </w:rPr>
      </w:pPr>
    </w:p>
    <w:p w:rsidR="000E3C86" w:rsidRPr="00C24C24" w:rsidRDefault="000E3C86" w:rsidP="009E28AA">
      <w:pPr>
        <w:ind w:firstLine="708"/>
        <w:rPr>
          <w:sz w:val="28"/>
          <w:szCs w:val="28"/>
          <w:lang w:val="uk-UA"/>
        </w:rPr>
      </w:pPr>
    </w:p>
    <w:p w:rsidR="000E3C86" w:rsidRPr="00C24C24" w:rsidRDefault="000E3C86" w:rsidP="009E28AA">
      <w:pPr>
        <w:ind w:firstLine="708"/>
        <w:rPr>
          <w:sz w:val="28"/>
          <w:szCs w:val="28"/>
          <w:lang w:val="uk-UA"/>
        </w:rPr>
      </w:pPr>
    </w:p>
    <w:p w:rsidR="000E3C86" w:rsidRPr="00C24C24" w:rsidRDefault="000E3C86" w:rsidP="009E28AA">
      <w:pPr>
        <w:ind w:firstLine="708"/>
        <w:rPr>
          <w:sz w:val="28"/>
          <w:szCs w:val="28"/>
          <w:lang w:val="uk-UA"/>
        </w:rPr>
      </w:pPr>
    </w:p>
    <w:p w:rsidR="000E3C86" w:rsidRPr="00C24C24" w:rsidRDefault="000E3C86" w:rsidP="009E28AA">
      <w:pPr>
        <w:ind w:firstLine="708"/>
        <w:rPr>
          <w:sz w:val="28"/>
          <w:szCs w:val="28"/>
          <w:lang w:val="uk-UA"/>
        </w:rPr>
      </w:pPr>
    </w:p>
    <w:p w:rsidR="000E3C86" w:rsidRPr="00C24C24" w:rsidRDefault="000E3C86" w:rsidP="009E28AA">
      <w:pPr>
        <w:ind w:firstLine="708"/>
        <w:rPr>
          <w:sz w:val="28"/>
          <w:szCs w:val="28"/>
          <w:lang w:val="uk-UA"/>
        </w:rPr>
      </w:pPr>
    </w:p>
    <w:p w:rsidR="000E3C86" w:rsidRPr="00C24C24" w:rsidRDefault="000E3C86" w:rsidP="009E28AA">
      <w:pPr>
        <w:ind w:firstLine="708"/>
        <w:rPr>
          <w:sz w:val="28"/>
          <w:szCs w:val="28"/>
          <w:lang w:val="uk-UA"/>
        </w:rPr>
      </w:pPr>
    </w:p>
    <w:p w:rsidR="000E3C86" w:rsidRPr="00C24C24" w:rsidRDefault="000E3C86" w:rsidP="009E28AA">
      <w:pPr>
        <w:ind w:firstLine="708"/>
        <w:rPr>
          <w:sz w:val="28"/>
          <w:szCs w:val="28"/>
          <w:lang w:val="uk-UA"/>
        </w:rPr>
      </w:pPr>
    </w:p>
    <w:p w:rsidR="000E3C86" w:rsidRPr="00C24C24" w:rsidRDefault="000E3C86" w:rsidP="009E28AA">
      <w:pPr>
        <w:ind w:firstLine="708"/>
        <w:rPr>
          <w:sz w:val="28"/>
          <w:szCs w:val="28"/>
          <w:lang w:val="uk-UA"/>
        </w:rPr>
      </w:pPr>
    </w:p>
    <w:p w:rsidR="000E3C86" w:rsidRPr="00C24C24" w:rsidRDefault="000E3C86" w:rsidP="009E28AA">
      <w:pPr>
        <w:ind w:firstLine="708"/>
        <w:rPr>
          <w:sz w:val="28"/>
          <w:szCs w:val="28"/>
          <w:lang w:val="uk-UA"/>
        </w:rPr>
      </w:pPr>
    </w:p>
    <w:p w:rsidR="000E3C86" w:rsidRPr="00C24C24" w:rsidRDefault="000E3C86" w:rsidP="009E28AA">
      <w:pPr>
        <w:ind w:firstLine="708"/>
        <w:rPr>
          <w:sz w:val="28"/>
          <w:szCs w:val="28"/>
          <w:lang w:val="uk-UA"/>
        </w:rPr>
      </w:pPr>
    </w:p>
    <w:p w:rsidR="000E3C86" w:rsidRPr="00C24C24" w:rsidRDefault="000E3C86" w:rsidP="009E28AA">
      <w:pPr>
        <w:ind w:firstLine="708"/>
        <w:rPr>
          <w:sz w:val="28"/>
          <w:szCs w:val="28"/>
          <w:lang w:val="uk-UA"/>
        </w:rPr>
      </w:pPr>
    </w:p>
    <w:p w:rsidR="000E3C86" w:rsidRPr="00C24C24" w:rsidRDefault="000E3C86" w:rsidP="00C24C24">
      <w:pPr>
        <w:rPr>
          <w:sz w:val="28"/>
          <w:szCs w:val="28"/>
          <w:lang w:val="uk-UA"/>
        </w:rPr>
      </w:pPr>
    </w:p>
    <w:p w:rsidR="000E3C86" w:rsidRPr="009E28AA" w:rsidRDefault="000E3C86" w:rsidP="009E28AA">
      <w:pPr>
        <w:ind w:left="-360" w:right="-284"/>
        <w:jc w:val="center"/>
        <w:rPr>
          <w:sz w:val="28"/>
          <w:szCs w:val="28"/>
        </w:rPr>
      </w:pPr>
      <w:r w:rsidRPr="009E28AA">
        <w:rPr>
          <w:sz w:val="28"/>
          <w:szCs w:val="28"/>
        </w:rPr>
        <w:object w:dxaOrig="1141" w:dyaOrig="1261">
          <v:shape id="_x0000_i1099" type="#_x0000_t75" style="width:46.5pt;height:53.25pt" o:ole="" fillcolor="window">
            <v:imagedata r:id="rId10" o:title=""/>
          </v:shape>
          <o:OLEObject Type="Embed" ProgID="Word.Picture.8" ShapeID="_x0000_i1099" DrawAspect="Content" ObjectID="_1704869259" r:id="rId75"/>
        </w:object>
      </w:r>
    </w:p>
    <w:p w:rsidR="000E3C86" w:rsidRPr="009E28AA" w:rsidRDefault="000E3C86" w:rsidP="009E28AA">
      <w:pPr>
        <w:jc w:val="center"/>
        <w:outlineLvl w:val="0"/>
        <w:rPr>
          <w:b/>
          <w:sz w:val="28"/>
          <w:szCs w:val="28"/>
        </w:rPr>
      </w:pPr>
      <w:r w:rsidRPr="009E28AA">
        <w:rPr>
          <w:b/>
          <w:sz w:val="28"/>
          <w:szCs w:val="28"/>
        </w:rPr>
        <w:t>У К Р А Ї Н А</w:t>
      </w:r>
    </w:p>
    <w:p w:rsidR="000E3C86" w:rsidRPr="009E28AA" w:rsidRDefault="000E3C86" w:rsidP="009E28AA">
      <w:pPr>
        <w:jc w:val="center"/>
        <w:rPr>
          <w:b/>
          <w:sz w:val="28"/>
          <w:szCs w:val="28"/>
        </w:rPr>
      </w:pPr>
      <w:r w:rsidRPr="009E28AA">
        <w:rPr>
          <w:b/>
          <w:sz w:val="28"/>
          <w:szCs w:val="28"/>
        </w:rPr>
        <w:t>КАМ’ЯНСЬКА  СІЛЬСЬКА  РАДА БЕРЕГІВСЬКОГО  РАЙОНУ ЗАКАРПАТСЬКОЇ  ОБЛАСТІ</w:t>
      </w:r>
    </w:p>
    <w:p w:rsidR="000E3C86" w:rsidRPr="009E28AA" w:rsidRDefault="000E3C86" w:rsidP="009E28AA">
      <w:pPr>
        <w:jc w:val="center"/>
        <w:rPr>
          <w:b/>
          <w:sz w:val="28"/>
          <w:szCs w:val="28"/>
        </w:rPr>
      </w:pPr>
      <w:r>
        <w:rPr>
          <w:b/>
          <w:sz w:val="28"/>
          <w:szCs w:val="28"/>
        </w:rPr>
        <w:t xml:space="preserve">  </w:t>
      </w:r>
      <w:r>
        <w:rPr>
          <w:b/>
          <w:sz w:val="28"/>
          <w:szCs w:val="28"/>
          <w:lang w:val="uk-UA"/>
        </w:rPr>
        <w:t>8-м</w:t>
      </w:r>
      <w:r w:rsidRPr="009E28AA">
        <w:rPr>
          <w:b/>
          <w:sz w:val="28"/>
          <w:szCs w:val="28"/>
        </w:rPr>
        <w:t>а сесія  8-го скликання</w:t>
      </w:r>
    </w:p>
    <w:p w:rsidR="000E3C86" w:rsidRPr="009E28AA" w:rsidRDefault="000E3C86" w:rsidP="009E28AA">
      <w:pPr>
        <w:tabs>
          <w:tab w:val="left" w:pos="405"/>
          <w:tab w:val="center" w:pos="4808"/>
        </w:tabs>
        <w:jc w:val="center"/>
        <w:outlineLvl w:val="0"/>
        <w:rPr>
          <w:b/>
          <w:sz w:val="28"/>
          <w:szCs w:val="28"/>
        </w:rPr>
      </w:pPr>
    </w:p>
    <w:p w:rsidR="000E3C86" w:rsidRPr="009E28AA" w:rsidRDefault="000E3C86" w:rsidP="009E28AA">
      <w:pPr>
        <w:tabs>
          <w:tab w:val="left" w:pos="405"/>
          <w:tab w:val="center" w:pos="4808"/>
        </w:tabs>
        <w:jc w:val="center"/>
        <w:outlineLvl w:val="0"/>
        <w:rPr>
          <w:sz w:val="28"/>
          <w:szCs w:val="28"/>
        </w:rPr>
      </w:pPr>
      <w:r w:rsidRPr="009E28AA">
        <w:rPr>
          <w:b/>
          <w:sz w:val="28"/>
          <w:szCs w:val="28"/>
        </w:rPr>
        <w:t>Р І Ш Е Н Н Я</w:t>
      </w:r>
    </w:p>
    <w:p w:rsidR="000E3C86" w:rsidRPr="00C24C24" w:rsidRDefault="000E3C86" w:rsidP="009E28AA">
      <w:pPr>
        <w:rPr>
          <w:b/>
          <w:sz w:val="28"/>
          <w:szCs w:val="28"/>
          <w:lang w:val="uk-UA"/>
        </w:rPr>
      </w:pPr>
      <w:r w:rsidRPr="009E28AA">
        <w:rPr>
          <w:b/>
          <w:sz w:val="28"/>
          <w:szCs w:val="28"/>
        </w:rPr>
        <w:t xml:space="preserve">від  09 грудня 2021 року  № </w:t>
      </w:r>
      <w:r>
        <w:rPr>
          <w:b/>
          <w:sz w:val="28"/>
          <w:szCs w:val="28"/>
          <w:lang w:val="uk-UA"/>
        </w:rPr>
        <w:t>883</w:t>
      </w:r>
    </w:p>
    <w:p w:rsidR="000E3C86" w:rsidRPr="009E28AA" w:rsidRDefault="000E3C86" w:rsidP="009E28AA">
      <w:pPr>
        <w:rPr>
          <w:b/>
          <w:sz w:val="28"/>
          <w:szCs w:val="28"/>
        </w:rPr>
      </w:pPr>
      <w:r w:rsidRPr="009E28AA">
        <w:rPr>
          <w:b/>
          <w:sz w:val="28"/>
          <w:szCs w:val="28"/>
        </w:rPr>
        <w:t>с. Кам’янське</w:t>
      </w:r>
    </w:p>
    <w:p w:rsidR="000E3C86" w:rsidRPr="009E28AA" w:rsidRDefault="000E3C86" w:rsidP="009E28AA">
      <w:pPr>
        <w:rPr>
          <w:b/>
          <w:sz w:val="28"/>
          <w:szCs w:val="28"/>
        </w:rPr>
      </w:pPr>
      <w:r w:rsidRPr="009E28AA">
        <w:rPr>
          <w:b/>
          <w:sz w:val="28"/>
          <w:szCs w:val="28"/>
        </w:rPr>
        <w:t xml:space="preserve">Про затвердження проекту землеустрою  </w:t>
      </w:r>
    </w:p>
    <w:p w:rsidR="000E3C86" w:rsidRPr="009E28AA" w:rsidRDefault="000E3C86" w:rsidP="009E28AA">
      <w:pPr>
        <w:rPr>
          <w:b/>
          <w:sz w:val="28"/>
          <w:szCs w:val="28"/>
        </w:rPr>
      </w:pPr>
      <w:r w:rsidRPr="009E28AA">
        <w:rPr>
          <w:b/>
          <w:sz w:val="28"/>
          <w:szCs w:val="28"/>
        </w:rPr>
        <w:t xml:space="preserve">щодо відведення земельної ділянки у власність </w:t>
      </w:r>
    </w:p>
    <w:p w:rsidR="000E3C86" w:rsidRPr="009E28AA" w:rsidRDefault="000E3C86" w:rsidP="009E28AA">
      <w:pPr>
        <w:rPr>
          <w:b/>
          <w:sz w:val="28"/>
          <w:szCs w:val="28"/>
        </w:rPr>
      </w:pPr>
      <w:r w:rsidRPr="009E28AA">
        <w:rPr>
          <w:b/>
          <w:sz w:val="28"/>
          <w:szCs w:val="28"/>
        </w:rPr>
        <w:t>гр. Садварій Павла Васильовича</w:t>
      </w:r>
    </w:p>
    <w:p w:rsidR="000E3C86" w:rsidRPr="009E28AA" w:rsidRDefault="000E3C86" w:rsidP="009E28AA">
      <w:pPr>
        <w:tabs>
          <w:tab w:val="left" w:pos="3540"/>
        </w:tabs>
        <w:rPr>
          <w:b/>
          <w:sz w:val="28"/>
          <w:szCs w:val="28"/>
        </w:rPr>
      </w:pPr>
      <w:r w:rsidRPr="009E28AA">
        <w:rPr>
          <w:b/>
          <w:sz w:val="28"/>
          <w:szCs w:val="28"/>
        </w:rPr>
        <w:t>мешк. с. Дунковиця, 9</w:t>
      </w:r>
    </w:p>
    <w:p w:rsidR="000E3C86" w:rsidRPr="009E28AA" w:rsidRDefault="000E3C86" w:rsidP="009E28AA">
      <w:pPr>
        <w:tabs>
          <w:tab w:val="left" w:pos="3540"/>
        </w:tabs>
        <w:rPr>
          <w:b/>
          <w:sz w:val="28"/>
          <w:szCs w:val="28"/>
        </w:rPr>
      </w:pPr>
    </w:p>
    <w:p w:rsidR="000E3C86" w:rsidRPr="009E28AA" w:rsidRDefault="000E3C86" w:rsidP="00C24C24">
      <w:pPr>
        <w:tabs>
          <w:tab w:val="left" w:pos="3540"/>
        </w:tabs>
        <w:jc w:val="both"/>
        <w:rPr>
          <w:b/>
          <w:sz w:val="28"/>
          <w:szCs w:val="28"/>
        </w:rPr>
      </w:pPr>
      <w:r w:rsidRPr="009E28AA">
        <w:rPr>
          <w:sz w:val="28"/>
          <w:szCs w:val="28"/>
        </w:rPr>
        <w:t xml:space="preserve">       Розглянувши проект землеустрою щодо відведення земельної ділянки у власність, гр. Садварій Павла Васильовича</w:t>
      </w:r>
      <w:r w:rsidRPr="009E28AA">
        <w:rPr>
          <w:b/>
          <w:sz w:val="28"/>
          <w:szCs w:val="28"/>
        </w:rPr>
        <w:t xml:space="preserve"> </w:t>
      </w:r>
      <w:r w:rsidRPr="009E28AA">
        <w:rPr>
          <w:sz w:val="28"/>
          <w:szCs w:val="28"/>
        </w:rPr>
        <w:t xml:space="preserve">мешк. с. Дунковиця, 9, для ведення особистого селянського господарства,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9E28AA">
        <w:rPr>
          <w:sz w:val="28"/>
          <w:szCs w:val="28"/>
          <w:u w:val="single"/>
        </w:rPr>
        <w:t xml:space="preserve">12, 118, 121, </w:t>
      </w:r>
      <w:r w:rsidRPr="009E28AA">
        <w:rPr>
          <w:sz w:val="28"/>
          <w:szCs w:val="28"/>
        </w:rPr>
        <w:t xml:space="preserve"> Земельного кодексу України</w:t>
      </w:r>
      <w:r>
        <w:rPr>
          <w:sz w:val="28"/>
          <w:szCs w:val="28"/>
          <w:lang w:val="uk-UA"/>
        </w:rPr>
        <w:t xml:space="preserve">, </w:t>
      </w:r>
      <w:r w:rsidRPr="009E28AA">
        <w:rPr>
          <w:bCs/>
          <w:sz w:val="28"/>
          <w:szCs w:val="28"/>
        </w:rPr>
        <w:t xml:space="preserve"> сесія  сільської ради</w:t>
      </w:r>
    </w:p>
    <w:p w:rsidR="000E3C86" w:rsidRPr="009E28AA" w:rsidRDefault="000E3C86" w:rsidP="009E28AA">
      <w:pPr>
        <w:rPr>
          <w:sz w:val="28"/>
          <w:szCs w:val="28"/>
        </w:rPr>
      </w:pPr>
    </w:p>
    <w:p w:rsidR="000E3C86" w:rsidRPr="009E28AA" w:rsidRDefault="000E3C86" w:rsidP="009E28AA">
      <w:pPr>
        <w:tabs>
          <w:tab w:val="num" w:pos="360"/>
        </w:tabs>
        <w:ind w:firstLine="567"/>
        <w:rPr>
          <w:b/>
          <w:bCs/>
          <w:sz w:val="28"/>
          <w:szCs w:val="28"/>
        </w:rPr>
      </w:pPr>
      <w:r w:rsidRPr="009E28AA">
        <w:rPr>
          <w:b/>
          <w:bCs/>
          <w:sz w:val="28"/>
          <w:szCs w:val="28"/>
        </w:rPr>
        <w:t xml:space="preserve">                                       </w:t>
      </w:r>
      <w:r>
        <w:rPr>
          <w:b/>
          <w:bCs/>
          <w:sz w:val="28"/>
          <w:szCs w:val="28"/>
          <w:lang w:val="uk-UA"/>
        </w:rPr>
        <w:t xml:space="preserve">              </w:t>
      </w:r>
      <w:r w:rsidRPr="009E28AA">
        <w:rPr>
          <w:b/>
          <w:bCs/>
          <w:sz w:val="28"/>
          <w:szCs w:val="28"/>
        </w:rPr>
        <w:t xml:space="preserve">       ВИРІШИЛА:</w:t>
      </w:r>
    </w:p>
    <w:p w:rsidR="000E3C86" w:rsidRPr="009E28AA" w:rsidRDefault="000E3C86" w:rsidP="009E28AA">
      <w:pPr>
        <w:tabs>
          <w:tab w:val="num" w:pos="360"/>
        </w:tabs>
        <w:ind w:firstLine="567"/>
        <w:rPr>
          <w:b/>
          <w:bCs/>
          <w:sz w:val="28"/>
          <w:szCs w:val="28"/>
        </w:rPr>
      </w:pPr>
    </w:p>
    <w:p w:rsidR="000E3C86" w:rsidRPr="009E28AA" w:rsidRDefault="000E3C86" w:rsidP="00C24C24">
      <w:pPr>
        <w:jc w:val="both"/>
        <w:rPr>
          <w:sz w:val="28"/>
          <w:szCs w:val="28"/>
        </w:rPr>
      </w:pPr>
      <w:r w:rsidRPr="009E28AA">
        <w:rPr>
          <w:sz w:val="28"/>
          <w:szCs w:val="28"/>
        </w:rPr>
        <w:t xml:space="preserve">          1.Затвердити проект землеустрою щодо відведення земельної ділянки у власність гр.  Садварій Павла Васильовича</w:t>
      </w:r>
      <w:r w:rsidRPr="009E28AA">
        <w:rPr>
          <w:b/>
          <w:sz w:val="28"/>
          <w:szCs w:val="28"/>
        </w:rPr>
        <w:t xml:space="preserve"> </w:t>
      </w:r>
      <w:r w:rsidRPr="009E28AA">
        <w:rPr>
          <w:sz w:val="28"/>
          <w:szCs w:val="28"/>
        </w:rPr>
        <w:t xml:space="preserve">мешк. с. Дунковиця, 9, для ведення особистого селянського господарства  в  с. Дунковиця ,  біля будинку № 9, загальною площею 0,1914 га, кадастровий номер земельної ділянки </w:t>
      </w:r>
      <w:r w:rsidRPr="009E28AA">
        <w:rPr>
          <w:sz w:val="28"/>
          <w:szCs w:val="28"/>
          <w:u w:val="single"/>
        </w:rPr>
        <w:t>2121980400:09:001:0052</w:t>
      </w:r>
      <w:r w:rsidRPr="009E28AA">
        <w:rPr>
          <w:sz w:val="28"/>
          <w:szCs w:val="28"/>
        </w:rPr>
        <w:t>.</w:t>
      </w:r>
    </w:p>
    <w:p w:rsidR="000E3C86" w:rsidRPr="009E28AA" w:rsidRDefault="000E3C86" w:rsidP="00C24C24">
      <w:pPr>
        <w:jc w:val="both"/>
        <w:rPr>
          <w:sz w:val="28"/>
          <w:szCs w:val="28"/>
        </w:rPr>
      </w:pPr>
      <w:r w:rsidRPr="009E28AA">
        <w:rPr>
          <w:sz w:val="28"/>
          <w:szCs w:val="28"/>
        </w:rPr>
        <w:t xml:space="preserve">        2.Передати земельну ділянку гр. Садварій Павлу Васильовичу</w:t>
      </w:r>
      <w:r w:rsidRPr="009E28AA">
        <w:rPr>
          <w:b/>
          <w:sz w:val="28"/>
          <w:szCs w:val="28"/>
        </w:rPr>
        <w:t xml:space="preserve"> </w:t>
      </w:r>
      <w:r w:rsidRPr="009E28AA">
        <w:rPr>
          <w:sz w:val="28"/>
          <w:szCs w:val="28"/>
        </w:rPr>
        <w:t xml:space="preserve">мешк. села Дунковиця, 9, для ведення особистого селянського господарства  в  с. Дунковиця ,  біля будинку № 9, загальною площею 0,1914 га, кадастровий номер земельної ділянки </w:t>
      </w:r>
      <w:r w:rsidRPr="009E28AA">
        <w:rPr>
          <w:sz w:val="28"/>
          <w:szCs w:val="28"/>
          <w:u w:val="single"/>
        </w:rPr>
        <w:t>2121980400:09:001:0052</w:t>
      </w:r>
      <w:r w:rsidRPr="009E28AA">
        <w:rPr>
          <w:sz w:val="28"/>
          <w:szCs w:val="28"/>
        </w:rPr>
        <w:t>.</w:t>
      </w:r>
    </w:p>
    <w:p w:rsidR="000E3C86" w:rsidRPr="009E28AA" w:rsidRDefault="000E3C86" w:rsidP="00C24C24">
      <w:pPr>
        <w:jc w:val="both"/>
        <w:rPr>
          <w:sz w:val="28"/>
          <w:szCs w:val="28"/>
        </w:rPr>
      </w:pPr>
      <w:r w:rsidRPr="009E28AA">
        <w:rPr>
          <w:sz w:val="28"/>
          <w:szCs w:val="28"/>
        </w:rPr>
        <w:t xml:space="preserve">        3. Громадянину Садварій Павлу Васильовичу зареєструвати право власності на земельну ділянку в суб’єкта державної реєстрації прав.</w:t>
      </w:r>
    </w:p>
    <w:p w:rsidR="000E3C86" w:rsidRPr="009E28AA" w:rsidRDefault="000E3C86" w:rsidP="00C24C24">
      <w:pPr>
        <w:jc w:val="both"/>
        <w:rPr>
          <w:sz w:val="28"/>
          <w:szCs w:val="28"/>
        </w:rPr>
      </w:pPr>
      <w:r w:rsidRPr="009E28AA">
        <w:rPr>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w:t>
      </w:r>
    </w:p>
    <w:p w:rsidR="000E3C86" w:rsidRPr="009E28AA" w:rsidRDefault="000E3C86" w:rsidP="00C24C24">
      <w:pPr>
        <w:jc w:val="both"/>
        <w:rPr>
          <w:sz w:val="28"/>
          <w:szCs w:val="28"/>
        </w:rPr>
      </w:pPr>
      <w:r w:rsidRPr="009E28AA">
        <w:rPr>
          <w:sz w:val="28"/>
          <w:szCs w:val="28"/>
        </w:rPr>
        <w:t>(Кузьма Ю.Ю.)</w:t>
      </w:r>
    </w:p>
    <w:p w:rsidR="000E3C86" w:rsidRPr="009E28AA" w:rsidRDefault="000E3C86" w:rsidP="00C24C24">
      <w:pPr>
        <w:jc w:val="both"/>
        <w:rPr>
          <w:sz w:val="28"/>
          <w:szCs w:val="28"/>
        </w:rPr>
      </w:pPr>
    </w:p>
    <w:p w:rsidR="000E3C86" w:rsidRPr="00C24C24" w:rsidRDefault="000E3C86" w:rsidP="009E28AA">
      <w:pPr>
        <w:rPr>
          <w:sz w:val="28"/>
          <w:szCs w:val="28"/>
          <w:lang w:val="uk-UA"/>
        </w:rPr>
      </w:pPr>
    </w:p>
    <w:p w:rsidR="000E3C86" w:rsidRPr="00C24C24" w:rsidRDefault="000E3C86" w:rsidP="009E28AA">
      <w:pPr>
        <w:jc w:val="center"/>
        <w:rPr>
          <w:b/>
          <w:sz w:val="28"/>
          <w:szCs w:val="28"/>
          <w:lang w:val="uk-UA"/>
        </w:rPr>
      </w:pPr>
      <w:r w:rsidRPr="009E28AA">
        <w:rPr>
          <w:b/>
          <w:sz w:val="28"/>
          <w:szCs w:val="28"/>
        </w:rPr>
        <w:t xml:space="preserve">Сільський голова                                                      М.М. </w:t>
      </w:r>
      <w:r>
        <w:rPr>
          <w:b/>
          <w:sz w:val="28"/>
          <w:szCs w:val="28"/>
        </w:rPr>
        <w:t>Станинец</w:t>
      </w:r>
      <w:r>
        <w:rPr>
          <w:b/>
          <w:sz w:val="28"/>
          <w:szCs w:val="28"/>
          <w:lang w:val="uk-UA"/>
        </w:rPr>
        <w:t>ь</w:t>
      </w:r>
    </w:p>
    <w:p w:rsidR="000E3C86" w:rsidRPr="00C24C24" w:rsidRDefault="000E3C86" w:rsidP="00C24C24">
      <w:pPr>
        <w:rPr>
          <w:sz w:val="28"/>
          <w:szCs w:val="28"/>
          <w:lang w:val="uk-UA"/>
        </w:rPr>
      </w:pPr>
    </w:p>
    <w:p w:rsidR="000E3C86" w:rsidRPr="009E28AA" w:rsidRDefault="000E3C86" w:rsidP="009E28AA">
      <w:pPr>
        <w:ind w:left="-360" w:right="-284"/>
        <w:jc w:val="center"/>
        <w:rPr>
          <w:sz w:val="28"/>
          <w:szCs w:val="28"/>
        </w:rPr>
      </w:pPr>
      <w:r w:rsidRPr="009E28AA">
        <w:rPr>
          <w:sz w:val="28"/>
          <w:szCs w:val="28"/>
        </w:rPr>
        <w:object w:dxaOrig="1141" w:dyaOrig="1261">
          <v:shape id="_x0000_i1100" type="#_x0000_t75" style="width:46.5pt;height:53.25pt" o:ole="" fillcolor="window">
            <v:imagedata r:id="rId10" o:title=""/>
          </v:shape>
          <o:OLEObject Type="Embed" ProgID="Word.Picture.8" ShapeID="_x0000_i1100" DrawAspect="Content" ObjectID="_1704869260" r:id="rId76"/>
        </w:object>
      </w:r>
    </w:p>
    <w:p w:rsidR="000E3C86" w:rsidRPr="009E28AA" w:rsidRDefault="000E3C86" w:rsidP="009E28AA">
      <w:pPr>
        <w:jc w:val="center"/>
        <w:outlineLvl w:val="0"/>
        <w:rPr>
          <w:b/>
          <w:sz w:val="28"/>
          <w:szCs w:val="28"/>
        </w:rPr>
      </w:pPr>
      <w:r w:rsidRPr="009E28AA">
        <w:rPr>
          <w:b/>
          <w:sz w:val="28"/>
          <w:szCs w:val="28"/>
        </w:rPr>
        <w:t>У К Р А Ї Н А</w:t>
      </w:r>
    </w:p>
    <w:p w:rsidR="000E3C86" w:rsidRPr="009E28AA" w:rsidRDefault="000E3C86" w:rsidP="009E28AA">
      <w:pPr>
        <w:jc w:val="center"/>
        <w:rPr>
          <w:b/>
          <w:sz w:val="28"/>
          <w:szCs w:val="28"/>
        </w:rPr>
      </w:pPr>
      <w:r w:rsidRPr="009E28AA">
        <w:rPr>
          <w:b/>
          <w:sz w:val="28"/>
          <w:szCs w:val="28"/>
        </w:rPr>
        <w:t>КАМ’ЯНСЬКА  СІЛЬСЬКА  РАДА БЕРЕГІВСЬКОГО  РАЙОНУ ЗАКАРПАТСЬКОЇ  ОБЛАСТІ</w:t>
      </w:r>
    </w:p>
    <w:p w:rsidR="000E3C86" w:rsidRPr="009E28AA" w:rsidRDefault="000E3C86" w:rsidP="009E28AA">
      <w:pPr>
        <w:jc w:val="center"/>
        <w:rPr>
          <w:b/>
          <w:sz w:val="28"/>
          <w:szCs w:val="28"/>
        </w:rPr>
      </w:pPr>
      <w:r>
        <w:rPr>
          <w:b/>
          <w:sz w:val="28"/>
          <w:szCs w:val="28"/>
        </w:rPr>
        <w:t xml:space="preserve">  </w:t>
      </w:r>
      <w:r>
        <w:rPr>
          <w:b/>
          <w:sz w:val="28"/>
          <w:szCs w:val="28"/>
          <w:lang w:val="uk-UA"/>
        </w:rPr>
        <w:t>8-т</w:t>
      </w:r>
      <w:r w:rsidRPr="009E28AA">
        <w:rPr>
          <w:b/>
          <w:sz w:val="28"/>
          <w:szCs w:val="28"/>
        </w:rPr>
        <w:t>а сесія  8-го скликання</w:t>
      </w:r>
    </w:p>
    <w:p w:rsidR="000E3C86" w:rsidRPr="009E28AA" w:rsidRDefault="000E3C86" w:rsidP="009E28AA">
      <w:pPr>
        <w:tabs>
          <w:tab w:val="left" w:pos="405"/>
          <w:tab w:val="center" w:pos="4808"/>
        </w:tabs>
        <w:jc w:val="center"/>
        <w:outlineLvl w:val="0"/>
        <w:rPr>
          <w:b/>
          <w:sz w:val="28"/>
          <w:szCs w:val="28"/>
        </w:rPr>
      </w:pPr>
    </w:p>
    <w:p w:rsidR="000E3C86" w:rsidRPr="009E28AA" w:rsidRDefault="000E3C86" w:rsidP="009E28AA">
      <w:pPr>
        <w:tabs>
          <w:tab w:val="left" w:pos="405"/>
          <w:tab w:val="center" w:pos="4808"/>
        </w:tabs>
        <w:jc w:val="center"/>
        <w:outlineLvl w:val="0"/>
        <w:rPr>
          <w:sz w:val="28"/>
          <w:szCs w:val="28"/>
        </w:rPr>
      </w:pPr>
      <w:r w:rsidRPr="009E28AA">
        <w:rPr>
          <w:b/>
          <w:sz w:val="28"/>
          <w:szCs w:val="28"/>
        </w:rPr>
        <w:t>Р І Ш Е Н Н Я</w:t>
      </w:r>
    </w:p>
    <w:p w:rsidR="000E3C86" w:rsidRPr="00C24C24" w:rsidRDefault="000E3C86" w:rsidP="009E28AA">
      <w:pPr>
        <w:rPr>
          <w:b/>
          <w:sz w:val="28"/>
          <w:szCs w:val="28"/>
          <w:lang w:val="uk-UA"/>
        </w:rPr>
      </w:pPr>
      <w:r w:rsidRPr="009E28AA">
        <w:rPr>
          <w:b/>
          <w:sz w:val="28"/>
          <w:szCs w:val="28"/>
        </w:rPr>
        <w:t xml:space="preserve">від  09 грудня 2021 року  № </w:t>
      </w:r>
      <w:r>
        <w:rPr>
          <w:b/>
          <w:sz w:val="28"/>
          <w:szCs w:val="28"/>
          <w:lang w:val="uk-UA"/>
        </w:rPr>
        <w:t>884</w:t>
      </w:r>
    </w:p>
    <w:p w:rsidR="000E3C86" w:rsidRPr="009E28AA" w:rsidRDefault="000E3C86" w:rsidP="009E28AA">
      <w:pPr>
        <w:rPr>
          <w:b/>
          <w:sz w:val="28"/>
          <w:szCs w:val="28"/>
        </w:rPr>
      </w:pPr>
      <w:r w:rsidRPr="009E28AA">
        <w:rPr>
          <w:b/>
          <w:sz w:val="28"/>
          <w:szCs w:val="28"/>
        </w:rPr>
        <w:t>с. Кам’янське</w:t>
      </w:r>
    </w:p>
    <w:p w:rsidR="000E3C86" w:rsidRPr="009E28AA" w:rsidRDefault="000E3C86" w:rsidP="009E28AA">
      <w:pPr>
        <w:rPr>
          <w:b/>
          <w:sz w:val="28"/>
          <w:szCs w:val="28"/>
        </w:rPr>
      </w:pPr>
      <w:r w:rsidRPr="009E28AA">
        <w:rPr>
          <w:b/>
          <w:sz w:val="28"/>
          <w:szCs w:val="28"/>
        </w:rPr>
        <w:t xml:space="preserve">Про затвердження проектів землеустрою  </w:t>
      </w:r>
    </w:p>
    <w:p w:rsidR="000E3C86" w:rsidRPr="009E28AA" w:rsidRDefault="000E3C86" w:rsidP="009E28AA">
      <w:pPr>
        <w:rPr>
          <w:b/>
          <w:sz w:val="28"/>
          <w:szCs w:val="28"/>
        </w:rPr>
      </w:pPr>
      <w:r w:rsidRPr="009E28AA">
        <w:rPr>
          <w:b/>
          <w:sz w:val="28"/>
          <w:szCs w:val="28"/>
        </w:rPr>
        <w:t>щодо відведення земельних ділянок у</w:t>
      </w:r>
    </w:p>
    <w:p w:rsidR="000E3C86" w:rsidRPr="009E28AA" w:rsidRDefault="000E3C86" w:rsidP="009E28AA">
      <w:pPr>
        <w:rPr>
          <w:b/>
          <w:sz w:val="28"/>
          <w:szCs w:val="28"/>
        </w:rPr>
      </w:pPr>
      <w:r w:rsidRPr="009E28AA">
        <w:rPr>
          <w:b/>
          <w:sz w:val="28"/>
          <w:szCs w:val="28"/>
        </w:rPr>
        <w:t>власність гр.Гладинець Івана Івановича</w:t>
      </w:r>
    </w:p>
    <w:p w:rsidR="000E3C86" w:rsidRPr="009E28AA" w:rsidRDefault="000E3C86" w:rsidP="009E28AA">
      <w:pPr>
        <w:tabs>
          <w:tab w:val="left" w:pos="3540"/>
        </w:tabs>
        <w:rPr>
          <w:b/>
          <w:sz w:val="28"/>
          <w:szCs w:val="28"/>
        </w:rPr>
      </w:pPr>
      <w:r w:rsidRPr="009E28AA">
        <w:rPr>
          <w:b/>
          <w:sz w:val="28"/>
          <w:szCs w:val="28"/>
        </w:rPr>
        <w:t>мешк. с. Дунковиця, 120</w:t>
      </w:r>
    </w:p>
    <w:p w:rsidR="000E3C86" w:rsidRPr="009E28AA" w:rsidRDefault="000E3C86" w:rsidP="009E28AA">
      <w:pPr>
        <w:tabs>
          <w:tab w:val="left" w:pos="3540"/>
        </w:tabs>
        <w:rPr>
          <w:b/>
          <w:sz w:val="28"/>
          <w:szCs w:val="28"/>
        </w:rPr>
      </w:pPr>
    </w:p>
    <w:p w:rsidR="000E3C86" w:rsidRPr="00C24C24" w:rsidRDefault="000E3C86" w:rsidP="00C24C24">
      <w:pPr>
        <w:jc w:val="both"/>
        <w:rPr>
          <w:sz w:val="26"/>
          <w:szCs w:val="26"/>
        </w:rPr>
      </w:pPr>
      <w:r w:rsidRPr="00C24C24">
        <w:rPr>
          <w:sz w:val="26"/>
          <w:szCs w:val="26"/>
        </w:rPr>
        <w:t xml:space="preserve">    Розглянувши проекти землеустрою щодо відведення земельних ділянок у власність, гр. Гладинець Івана Івановича мешк. с. Дунковиця, 120, для ведення особистого селянського господарства,  витяги з Державного земельного кадастру про реєстрацію земельних ділянок, керуючись пунктом 34 частини першої статті 26 Закону України ,,Про місцеве самоврядування в Україні”, статей  </w:t>
      </w:r>
      <w:r w:rsidRPr="00C24C24">
        <w:rPr>
          <w:sz w:val="26"/>
          <w:szCs w:val="26"/>
          <w:u w:val="single"/>
        </w:rPr>
        <w:t xml:space="preserve">12, 118, 121, </w:t>
      </w:r>
      <w:r w:rsidRPr="00C24C24">
        <w:rPr>
          <w:sz w:val="26"/>
          <w:szCs w:val="26"/>
        </w:rPr>
        <w:t xml:space="preserve"> Земельного кодексу України</w:t>
      </w:r>
      <w:r w:rsidRPr="00C24C24">
        <w:rPr>
          <w:sz w:val="26"/>
          <w:szCs w:val="26"/>
          <w:lang w:val="uk-UA"/>
        </w:rPr>
        <w:t>,</w:t>
      </w:r>
      <w:r w:rsidRPr="00C24C24">
        <w:rPr>
          <w:bCs/>
          <w:sz w:val="26"/>
          <w:szCs w:val="26"/>
        </w:rPr>
        <w:t xml:space="preserve"> сесія  сільської ради</w:t>
      </w:r>
    </w:p>
    <w:p w:rsidR="000E3C86" w:rsidRPr="00C24C24" w:rsidRDefault="000E3C86" w:rsidP="009E28AA">
      <w:pPr>
        <w:tabs>
          <w:tab w:val="num" w:pos="360"/>
        </w:tabs>
        <w:ind w:firstLine="567"/>
        <w:rPr>
          <w:b/>
          <w:bCs/>
          <w:sz w:val="26"/>
          <w:szCs w:val="26"/>
        </w:rPr>
      </w:pPr>
      <w:r w:rsidRPr="00C24C24">
        <w:rPr>
          <w:b/>
          <w:bCs/>
          <w:sz w:val="26"/>
          <w:szCs w:val="26"/>
        </w:rPr>
        <w:t xml:space="preserve">                                              ВИРІШИЛА:</w:t>
      </w:r>
    </w:p>
    <w:p w:rsidR="000E3C86" w:rsidRPr="00C24C24" w:rsidRDefault="000E3C86" w:rsidP="009E28AA">
      <w:pPr>
        <w:rPr>
          <w:sz w:val="26"/>
          <w:szCs w:val="26"/>
        </w:rPr>
      </w:pPr>
      <w:r w:rsidRPr="00C24C24">
        <w:rPr>
          <w:sz w:val="26"/>
          <w:szCs w:val="26"/>
        </w:rPr>
        <w:t xml:space="preserve">          1. Затвердити проекти землеустрою щодо відведення земельних ділянок у власність гр. Гладинець Івана Івановича мешк. с. Дунковиця, 120 :</w:t>
      </w:r>
    </w:p>
    <w:p w:rsidR="000E3C86" w:rsidRPr="00C24C24" w:rsidRDefault="000E3C86" w:rsidP="009E28AA">
      <w:pPr>
        <w:rPr>
          <w:sz w:val="26"/>
          <w:szCs w:val="26"/>
        </w:rPr>
      </w:pPr>
      <w:r w:rsidRPr="00C24C24">
        <w:rPr>
          <w:sz w:val="26"/>
          <w:szCs w:val="26"/>
        </w:rPr>
        <w:t xml:space="preserve">      -  для ведення особистого селянського господарства  в  с. Дунковиця,біля </w:t>
      </w:r>
    </w:p>
    <w:p w:rsidR="000E3C86" w:rsidRPr="00C24C24" w:rsidRDefault="000E3C86" w:rsidP="009E28AA">
      <w:pPr>
        <w:rPr>
          <w:sz w:val="26"/>
          <w:szCs w:val="26"/>
        </w:rPr>
      </w:pPr>
      <w:r w:rsidRPr="00C24C24">
        <w:rPr>
          <w:sz w:val="26"/>
          <w:szCs w:val="26"/>
        </w:rPr>
        <w:t xml:space="preserve">будинку № 120,   загальною площею 0,1846 га, кадастровий номер земельної ділянки </w:t>
      </w:r>
      <w:r w:rsidRPr="00C24C24">
        <w:rPr>
          <w:sz w:val="26"/>
          <w:szCs w:val="26"/>
          <w:u w:val="single"/>
        </w:rPr>
        <w:t>2121980400:10:001:0122</w:t>
      </w:r>
      <w:r w:rsidRPr="00C24C24">
        <w:rPr>
          <w:sz w:val="26"/>
          <w:szCs w:val="26"/>
        </w:rPr>
        <w:t xml:space="preserve"> </w:t>
      </w:r>
      <w:r w:rsidRPr="00C24C24">
        <w:rPr>
          <w:sz w:val="26"/>
          <w:szCs w:val="26"/>
          <w:u w:val="single"/>
        </w:rPr>
        <w:t>;</w:t>
      </w:r>
    </w:p>
    <w:p w:rsidR="000E3C86" w:rsidRPr="00C24C24" w:rsidRDefault="000E3C86" w:rsidP="009E28AA">
      <w:pPr>
        <w:rPr>
          <w:sz w:val="26"/>
          <w:szCs w:val="26"/>
        </w:rPr>
      </w:pPr>
      <w:r w:rsidRPr="00C24C24">
        <w:rPr>
          <w:sz w:val="26"/>
          <w:szCs w:val="26"/>
        </w:rPr>
        <w:t xml:space="preserve">      -  для   ведення особистого селянського господарства в селі Дунковиця, урочище</w:t>
      </w:r>
    </w:p>
    <w:p w:rsidR="000E3C86" w:rsidRPr="00C24C24" w:rsidRDefault="000E3C86" w:rsidP="009E28AA">
      <w:pPr>
        <w:rPr>
          <w:sz w:val="26"/>
          <w:szCs w:val="26"/>
        </w:rPr>
      </w:pPr>
      <w:r w:rsidRPr="00C24C24">
        <w:rPr>
          <w:sz w:val="26"/>
          <w:szCs w:val="26"/>
        </w:rPr>
        <w:t xml:space="preserve">,, Горб’’, загальною площею 0,2032 га, кадастровий номер земельної ділянки </w:t>
      </w:r>
      <w:r w:rsidRPr="00C24C24">
        <w:rPr>
          <w:sz w:val="26"/>
          <w:szCs w:val="26"/>
          <w:u w:val="single"/>
        </w:rPr>
        <w:t>2121980400:10:001:0120</w:t>
      </w:r>
      <w:r w:rsidRPr="00C24C24">
        <w:rPr>
          <w:sz w:val="26"/>
          <w:szCs w:val="26"/>
        </w:rPr>
        <w:t xml:space="preserve"> .</w:t>
      </w:r>
    </w:p>
    <w:p w:rsidR="000E3C86" w:rsidRPr="00C24C24" w:rsidRDefault="000E3C86" w:rsidP="009E28AA">
      <w:pPr>
        <w:rPr>
          <w:sz w:val="26"/>
          <w:szCs w:val="26"/>
        </w:rPr>
      </w:pPr>
      <w:r w:rsidRPr="00C24C24">
        <w:rPr>
          <w:sz w:val="26"/>
          <w:szCs w:val="26"/>
        </w:rPr>
        <w:t xml:space="preserve">         2. Передати земельні ділянки гр. Гладинець Івану Івановичу мешк. с.Дунковиця, 120 :</w:t>
      </w:r>
    </w:p>
    <w:p w:rsidR="000E3C86" w:rsidRPr="00C24C24" w:rsidRDefault="000E3C86" w:rsidP="009E28AA">
      <w:pPr>
        <w:rPr>
          <w:sz w:val="26"/>
          <w:szCs w:val="26"/>
        </w:rPr>
      </w:pPr>
      <w:r w:rsidRPr="00C24C24">
        <w:rPr>
          <w:sz w:val="26"/>
          <w:szCs w:val="26"/>
        </w:rPr>
        <w:t xml:space="preserve">             -  для ведення особистого селянського господарства  в  с. Дунковиця,біля </w:t>
      </w:r>
    </w:p>
    <w:p w:rsidR="000E3C86" w:rsidRPr="00C24C24" w:rsidRDefault="000E3C86" w:rsidP="009E28AA">
      <w:pPr>
        <w:rPr>
          <w:sz w:val="26"/>
          <w:szCs w:val="26"/>
        </w:rPr>
      </w:pPr>
      <w:r w:rsidRPr="00C24C24">
        <w:rPr>
          <w:sz w:val="26"/>
          <w:szCs w:val="26"/>
        </w:rPr>
        <w:t xml:space="preserve">будинку № 120,   загальною площею 0,1846 га, кадастровий номер земельної ділянки </w:t>
      </w:r>
      <w:r w:rsidRPr="00C24C24">
        <w:rPr>
          <w:sz w:val="26"/>
          <w:szCs w:val="26"/>
          <w:u w:val="single"/>
        </w:rPr>
        <w:t>2121980400:10:001:0122</w:t>
      </w:r>
      <w:r w:rsidRPr="00C24C24">
        <w:rPr>
          <w:sz w:val="26"/>
          <w:szCs w:val="26"/>
        </w:rPr>
        <w:t xml:space="preserve"> </w:t>
      </w:r>
      <w:r w:rsidRPr="00C24C24">
        <w:rPr>
          <w:sz w:val="26"/>
          <w:szCs w:val="26"/>
          <w:u w:val="single"/>
        </w:rPr>
        <w:t>;</w:t>
      </w:r>
    </w:p>
    <w:p w:rsidR="000E3C86" w:rsidRPr="00C24C24" w:rsidRDefault="000E3C86" w:rsidP="009E28AA">
      <w:pPr>
        <w:rPr>
          <w:sz w:val="26"/>
          <w:szCs w:val="26"/>
        </w:rPr>
      </w:pPr>
      <w:r w:rsidRPr="00C24C24">
        <w:rPr>
          <w:sz w:val="26"/>
          <w:szCs w:val="26"/>
        </w:rPr>
        <w:t xml:space="preserve">      -  для   ведення особистого селянського господарства в селі Дунковиця, урочище</w:t>
      </w:r>
    </w:p>
    <w:p w:rsidR="000E3C86" w:rsidRPr="00C24C24" w:rsidRDefault="000E3C86" w:rsidP="009E28AA">
      <w:pPr>
        <w:rPr>
          <w:sz w:val="26"/>
          <w:szCs w:val="26"/>
        </w:rPr>
      </w:pPr>
      <w:r w:rsidRPr="00C24C24">
        <w:rPr>
          <w:sz w:val="26"/>
          <w:szCs w:val="26"/>
        </w:rPr>
        <w:t xml:space="preserve">,, Горб’’, загальною площею 0,2032 га, кадастровий номер земельної ділянки </w:t>
      </w:r>
      <w:r w:rsidRPr="00C24C24">
        <w:rPr>
          <w:sz w:val="26"/>
          <w:szCs w:val="26"/>
          <w:u w:val="single"/>
        </w:rPr>
        <w:t>2121980400:10:001:0120</w:t>
      </w:r>
      <w:r w:rsidRPr="00C24C24">
        <w:rPr>
          <w:sz w:val="26"/>
          <w:szCs w:val="26"/>
        </w:rPr>
        <w:t xml:space="preserve"> .</w:t>
      </w:r>
    </w:p>
    <w:p w:rsidR="000E3C86" w:rsidRPr="00C24C24" w:rsidRDefault="000E3C86" w:rsidP="009E28AA">
      <w:pPr>
        <w:rPr>
          <w:sz w:val="26"/>
          <w:szCs w:val="26"/>
        </w:rPr>
      </w:pPr>
      <w:r w:rsidRPr="00C24C24">
        <w:rPr>
          <w:sz w:val="26"/>
          <w:szCs w:val="26"/>
        </w:rPr>
        <w:t xml:space="preserve">         3. Громадянину Гладинець Івану Івановичу зареєструвати право власності на земельні ділянки в суб’єкта державної реєстрації прав.</w:t>
      </w:r>
    </w:p>
    <w:p w:rsidR="000E3C86" w:rsidRPr="00C24C24" w:rsidRDefault="000E3C86" w:rsidP="009E28AA">
      <w:pPr>
        <w:jc w:val="both"/>
        <w:rPr>
          <w:sz w:val="26"/>
          <w:szCs w:val="26"/>
        </w:rPr>
      </w:pPr>
      <w:r w:rsidRPr="00C24C24">
        <w:rPr>
          <w:sz w:val="26"/>
          <w:szCs w:val="26"/>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E3C86" w:rsidRPr="009E28AA" w:rsidRDefault="000E3C86" w:rsidP="009E28AA">
      <w:pPr>
        <w:rPr>
          <w:sz w:val="28"/>
          <w:szCs w:val="28"/>
        </w:rPr>
      </w:pPr>
    </w:p>
    <w:p w:rsidR="000E3C86" w:rsidRPr="00E3210D" w:rsidRDefault="000E3C86" w:rsidP="00E3210D">
      <w:pPr>
        <w:tabs>
          <w:tab w:val="left" w:pos="4125"/>
        </w:tabs>
        <w:jc w:val="center"/>
        <w:rPr>
          <w:sz w:val="28"/>
          <w:szCs w:val="28"/>
          <w:lang w:val="uk-UA"/>
        </w:rPr>
      </w:pPr>
      <w:r w:rsidRPr="009E28AA">
        <w:rPr>
          <w:b/>
          <w:sz w:val="28"/>
          <w:szCs w:val="28"/>
        </w:rPr>
        <w:t>Сільський голова                                                      М.М. Станинець</w:t>
      </w:r>
    </w:p>
    <w:p w:rsidR="000E3C86" w:rsidRPr="009E28AA" w:rsidRDefault="000E3C86" w:rsidP="009E28AA">
      <w:pPr>
        <w:ind w:left="-360" w:right="-284"/>
        <w:jc w:val="center"/>
        <w:rPr>
          <w:sz w:val="28"/>
          <w:szCs w:val="28"/>
        </w:rPr>
      </w:pPr>
      <w:r w:rsidRPr="009E28AA">
        <w:rPr>
          <w:sz w:val="28"/>
          <w:szCs w:val="28"/>
        </w:rPr>
        <w:object w:dxaOrig="1141" w:dyaOrig="1261">
          <v:shape id="_x0000_i1101" type="#_x0000_t75" style="width:46.5pt;height:53.25pt" o:ole="" fillcolor="window">
            <v:imagedata r:id="rId10" o:title=""/>
          </v:shape>
          <o:OLEObject Type="Embed" ProgID="Word.Picture.8" ShapeID="_x0000_i1101" DrawAspect="Content" ObjectID="_1704869261" r:id="rId77"/>
        </w:object>
      </w:r>
    </w:p>
    <w:p w:rsidR="000E3C86" w:rsidRPr="009E28AA" w:rsidRDefault="000E3C86" w:rsidP="009E28AA">
      <w:pPr>
        <w:jc w:val="center"/>
        <w:outlineLvl w:val="0"/>
        <w:rPr>
          <w:b/>
          <w:sz w:val="28"/>
          <w:szCs w:val="28"/>
        </w:rPr>
      </w:pPr>
      <w:r w:rsidRPr="009E28AA">
        <w:rPr>
          <w:b/>
          <w:sz w:val="28"/>
          <w:szCs w:val="28"/>
        </w:rPr>
        <w:t>У К Р А Ї Н А</w:t>
      </w:r>
    </w:p>
    <w:p w:rsidR="000E3C86" w:rsidRPr="009E28AA" w:rsidRDefault="000E3C86" w:rsidP="009E28AA">
      <w:pPr>
        <w:jc w:val="center"/>
        <w:rPr>
          <w:b/>
          <w:sz w:val="28"/>
          <w:szCs w:val="28"/>
        </w:rPr>
      </w:pPr>
      <w:r w:rsidRPr="009E28AA">
        <w:rPr>
          <w:b/>
          <w:sz w:val="28"/>
          <w:szCs w:val="28"/>
        </w:rPr>
        <w:t>КАМ’ЯНСЬКА  СІЛЬСЬКА  РАДА БЕРЕГІВСЬКОГО  РАЙОНУ ЗАКАРПАТСЬКОЇ  ОБЛАСТІ</w:t>
      </w:r>
    </w:p>
    <w:p w:rsidR="000E3C86" w:rsidRPr="009E28AA" w:rsidRDefault="000E3C86" w:rsidP="009E28AA">
      <w:pPr>
        <w:jc w:val="center"/>
        <w:rPr>
          <w:b/>
          <w:sz w:val="28"/>
          <w:szCs w:val="28"/>
        </w:rPr>
      </w:pPr>
      <w:r>
        <w:rPr>
          <w:b/>
          <w:sz w:val="28"/>
          <w:szCs w:val="28"/>
        </w:rPr>
        <w:t xml:space="preserve"> </w:t>
      </w:r>
      <w:r>
        <w:rPr>
          <w:b/>
          <w:sz w:val="28"/>
          <w:szCs w:val="28"/>
          <w:lang w:val="uk-UA"/>
        </w:rPr>
        <w:t>8-м</w:t>
      </w:r>
      <w:r w:rsidRPr="009E28AA">
        <w:rPr>
          <w:b/>
          <w:sz w:val="28"/>
          <w:szCs w:val="28"/>
        </w:rPr>
        <w:t>а сесія  8-го скликання</w:t>
      </w:r>
    </w:p>
    <w:p w:rsidR="000E3C86" w:rsidRPr="009E28AA" w:rsidRDefault="000E3C86" w:rsidP="009E28AA">
      <w:pPr>
        <w:tabs>
          <w:tab w:val="left" w:pos="405"/>
          <w:tab w:val="center" w:pos="4808"/>
        </w:tabs>
        <w:jc w:val="center"/>
        <w:outlineLvl w:val="0"/>
        <w:rPr>
          <w:b/>
          <w:sz w:val="28"/>
          <w:szCs w:val="28"/>
        </w:rPr>
      </w:pPr>
    </w:p>
    <w:p w:rsidR="000E3C86" w:rsidRPr="009E28AA" w:rsidRDefault="000E3C86" w:rsidP="009E28AA">
      <w:pPr>
        <w:tabs>
          <w:tab w:val="left" w:pos="405"/>
          <w:tab w:val="center" w:pos="4808"/>
        </w:tabs>
        <w:jc w:val="center"/>
        <w:outlineLvl w:val="0"/>
        <w:rPr>
          <w:sz w:val="28"/>
          <w:szCs w:val="28"/>
        </w:rPr>
      </w:pPr>
      <w:r w:rsidRPr="009E28AA">
        <w:rPr>
          <w:b/>
          <w:sz w:val="28"/>
          <w:szCs w:val="28"/>
        </w:rPr>
        <w:t>Р І Ш Е Н Н Я</w:t>
      </w:r>
    </w:p>
    <w:p w:rsidR="000E3C86" w:rsidRPr="00C24C24" w:rsidRDefault="000E3C86" w:rsidP="009E28AA">
      <w:pPr>
        <w:rPr>
          <w:b/>
          <w:sz w:val="28"/>
          <w:szCs w:val="28"/>
          <w:lang w:val="uk-UA"/>
        </w:rPr>
      </w:pPr>
      <w:r w:rsidRPr="009E28AA">
        <w:rPr>
          <w:b/>
          <w:sz w:val="28"/>
          <w:szCs w:val="28"/>
        </w:rPr>
        <w:t xml:space="preserve">від  09 грудня 2021 року  № </w:t>
      </w:r>
      <w:r>
        <w:rPr>
          <w:b/>
          <w:sz w:val="28"/>
          <w:szCs w:val="28"/>
          <w:lang w:val="uk-UA"/>
        </w:rPr>
        <w:t>885</w:t>
      </w:r>
    </w:p>
    <w:p w:rsidR="000E3C86" w:rsidRPr="009E28AA" w:rsidRDefault="000E3C86" w:rsidP="009E28AA">
      <w:pPr>
        <w:rPr>
          <w:b/>
          <w:sz w:val="28"/>
          <w:szCs w:val="28"/>
        </w:rPr>
      </w:pPr>
      <w:r w:rsidRPr="009E28AA">
        <w:rPr>
          <w:b/>
          <w:sz w:val="28"/>
          <w:szCs w:val="28"/>
        </w:rPr>
        <w:t>с. Кам’янське</w:t>
      </w:r>
    </w:p>
    <w:p w:rsidR="000E3C86" w:rsidRPr="009E28AA" w:rsidRDefault="000E3C86" w:rsidP="009E28AA">
      <w:pPr>
        <w:rPr>
          <w:b/>
          <w:sz w:val="28"/>
          <w:szCs w:val="28"/>
        </w:rPr>
      </w:pPr>
      <w:r w:rsidRPr="009E28AA">
        <w:rPr>
          <w:b/>
          <w:sz w:val="28"/>
          <w:szCs w:val="28"/>
        </w:rPr>
        <w:t xml:space="preserve">Про затвердження проектів землеустрою  </w:t>
      </w:r>
    </w:p>
    <w:p w:rsidR="000E3C86" w:rsidRPr="009E28AA" w:rsidRDefault="000E3C86" w:rsidP="009E28AA">
      <w:pPr>
        <w:rPr>
          <w:b/>
          <w:sz w:val="28"/>
          <w:szCs w:val="28"/>
        </w:rPr>
      </w:pPr>
      <w:r w:rsidRPr="009E28AA">
        <w:rPr>
          <w:b/>
          <w:sz w:val="28"/>
          <w:szCs w:val="28"/>
        </w:rPr>
        <w:t>щодо відведення земельних ділянок у</w:t>
      </w:r>
    </w:p>
    <w:p w:rsidR="000E3C86" w:rsidRPr="009E28AA" w:rsidRDefault="000E3C86" w:rsidP="009E28AA">
      <w:pPr>
        <w:rPr>
          <w:b/>
          <w:sz w:val="28"/>
          <w:szCs w:val="28"/>
        </w:rPr>
      </w:pPr>
      <w:r w:rsidRPr="009E28AA">
        <w:rPr>
          <w:b/>
          <w:sz w:val="28"/>
          <w:szCs w:val="28"/>
        </w:rPr>
        <w:t>власність гр. Костелеба Юрія Андрійовича</w:t>
      </w:r>
    </w:p>
    <w:p w:rsidR="000E3C86" w:rsidRPr="009E28AA" w:rsidRDefault="000E3C86" w:rsidP="009E28AA">
      <w:pPr>
        <w:tabs>
          <w:tab w:val="left" w:pos="3540"/>
        </w:tabs>
        <w:rPr>
          <w:b/>
          <w:sz w:val="28"/>
          <w:szCs w:val="28"/>
        </w:rPr>
      </w:pPr>
      <w:r w:rsidRPr="009E28AA">
        <w:rPr>
          <w:b/>
          <w:sz w:val="28"/>
          <w:szCs w:val="28"/>
        </w:rPr>
        <w:t>мешк. с. Мідяниця, 189</w:t>
      </w:r>
    </w:p>
    <w:p w:rsidR="000E3C86" w:rsidRPr="009E28AA" w:rsidRDefault="000E3C86" w:rsidP="009E28AA">
      <w:pPr>
        <w:tabs>
          <w:tab w:val="left" w:pos="3540"/>
        </w:tabs>
        <w:rPr>
          <w:b/>
          <w:sz w:val="28"/>
          <w:szCs w:val="28"/>
        </w:rPr>
      </w:pPr>
    </w:p>
    <w:p w:rsidR="000E3C86" w:rsidRPr="00B534B7" w:rsidRDefault="000E3C86" w:rsidP="00C24C24">
      <w:pPr>
        <w:jc w:val="both"/>
        <w:rPr>
          <w:sz w:val="26"/>
          <w:szCs w:val="26"/>
        </w:rPr>
      </w:pPr>
      <w:r w:rsidRPr="009E28AA">
        <w:rPr>
          <w:sz w:val="28"/>
          <w:szCs w:val="28"/>
        </w:rPr>
        <w:t xml:space="preserve">    </w:t>
      </w:r>
      <w:r>
        <w:rPr>
          <w:sz w:val="28"/>
          <w:szCs w:val="28"/>
          <w:lang w:val="uk-UA"/>
        </w:rPr>
        <w:tab/>
      </w:r>
      <w:r w:rsidRPr="00B534B7">
        <w:rPr>
          <w:sz w:val="26"/>
          <w:szCs w:val="26"/>
        </w:rPr>
        <w:t xml:space="preserve">Розглянувши проекти землеустрою щодо відведення земельних ділянок у власність, гр. Костелеба Юрія Андрійовича мешк. с. Мідяниця, 189 , для ведення особистого селянського господарства,  витяги з Державного земельного кадастру про реєстрацію земельних ділянок, керуючись пунктом 34 частини першої статті 26 Закону України ,,Про місцеве самоврядування в Україні”, статей  </w:t>
      </w:r>
      <w:r w:rsidRPr="00B534B7">
        <w:rPr>
          <w:sz w:val="26"/>
          <w:szCs w:val="26"/>
          <w:u w:val="single"/>
        </w:rPr>
        <w:t xml:space="preserve">12, 118, 121, </w:t>
      </w:r>
      <w:r w:rsidRPr="00B534B7">
        <w:rPr>
          <w:sz w:val="26"/>
          <w:szCs w:val="26"/>
        </w:rPr>
        <w:t xml:space="preserve"> Земельного кодексу України</w:t>
      </w:r>
      <w:r w:rsidRPr="00B534B7">
        <w:rPr>
          <w:bCs/>
          <w:sz w:val="26"/>
          <w:szCs w:val="26"/>
        </w:rPr>
        <w:t xml:space="preserve"> сесія  сільської ради</w:t>
      </w:r>
    </w:p>
    <w:p w:rsidR="000E3C86" w:rsidRPr="009E28AA" w:rsidRDefault="000E3C86" w:rsidP="009E28AA">
      <w:pPr>
        <w:tabs>
          <w:tab w:val="num" w:pos="360"/>
        </w:tabs>
        <w:ind w:firstLine="567"/>
        <w:rPr>
          <w:b/>
          <w:bCs/>
          <w:sz w:val="28"/>
          <w:szCs w:val="28"/>
        </w:rPr>
      </w:pPr>
      <w:r w:rsidRPr="009E28AA">
        <w:rPr>
          <w:b/>
          <w:bCs/>
          <w:sz w:val="28"/>
          <w:szCs w:val="28"/>
        </w:rPr>
        <w:t xml:space="preserve">                                          </w:t>
      </w:r>
      <w:r>
        <w:rPr>
          <w:b/>
          <w:bCs/>
          <w:sz w:val="28"/>
          <w:szCs w:val="28"/>
          <w:lang w:val="uk-UA"/>
        </w:rPr>
        <w:t xml:space="preserve">              </w:t>
      </w:r>
      <w:r w:rsidRPr="009E28AA">
        <w:rPr>
          <w:b/>
          <w:bCs/>
          <w:sz w:val="28"/>
          <w:szCs w:val="28"/>
        </w:rPr>
        <w:t xml:space="preserve">    ВИРІШИЛА:</w:t>
      </w:r>
    </w:p>
    <w:p w:rsidR="000E3C86" w:rsidRPr="00B534B7" w:rsidRDefault="000E3C86" w:rsidP="009E28AA">
      <w:pPr>
        <w:rPr>
          <w:sz w:val="26"/>
          <w:szCs w:val="26"/>
        </w:rPr>
      </w:pPr>
      <w:r w:rsidRPr="00B534B7">
        <w:rPr>
          <w:sz w:val="26"/>
          <w:szCs w:val="26"/>
        </w:rPr>
        <w:t xml:space="preserve">          1. Затвердити проекти землеустрою щодо відведення земельних ділянок у власність гр. Костелеба Юрія Андрійовича мешк. с. Мідяниця, 189 :</w:t>
      </w:r>
    </w:p>
    <w:p w:rsidR="000E3C86" w:rsidRPr="00B534B7" w:rsidRDefault="000E3C86" w:rsidP="009E28AA">
      <w:pPr>
        <w:rPr>
          <w:sz w:val="26"/>
          <w:szCs w:val="26"/>
        </w:rPr>
      </w:pPr>
      <w:r w:rsidRPr="00B534B7">
        <w:rPr>
          <w:sz w:val="26"/>
          <w:szCs w:val="26"/>
        </w:rPr>
        <w:t xml:space="preserve">      -  для ведення особистого селянського господарства  в  с. Мідяниця , навпроти </w:t>
      </w:r>
    </w:p>
    <w:p w:rsidR="000E3C86" w:rsidRPr="00B534B7" w:rsidRDefault="000E3C86" w:rsidP="009E28AA">
      <w:pPr>
        <w:rPr>
          <w:sz w:val="26"/>
          <w:szCs w:val="26"/>
        </w:rPr>
      </w:pPr>
      <w:r w:rsidRPr="00B534B7">
        <w:rPr>
          <w:sz w:val="26"/>
          <w:szCs w:val="26"/>
        </w:rPr>
        <w:t xml:space="preserve">будинку № 189,   загальною площею 0,0905 га, кадастровий номер земельної ділянки </w:t>
      </w:r>
      <w:r w:rsidRPr="00B534B7">
        <w:rPr>
          <w:sz w:val="26"/>
          <w:szCs w:val="26"/>
          <w:u w:val="single"/>
        </w:rPr>
        <w:t>2121980400:11:001:0244</w:t>
      </w:r>
      <w:r w:rsidRPr="00B534B7">
        <w:rPr>
          <w:sz w:val="26"/>
          <w:szCs w:val="26"/>
        </w:rPr>
        <w:t xml:space="preserve"> </w:t>
      </w:r>
      <w:r w:rsidRPr="00B534B7">
        <w:rPr>
          <w:sz w:val="26"/>
          <w:szCs w:val="26"/>
          <w:u w:val="single"/>
        </w:rPr>
        <w:t>;</w:t>
      </w:r>
    </w:p>
    <w:p w:rsidR="000E3C86" w:rsidRPr="00B534B7" w:rsidRDefault="000E3C86" w:rsidP="009E28AA">
      <w:pPr>
        <w:rPr>
          <w:sz w:val="26"/>
          <w:szCs w:val="26"/>
        </w:rPr>
      </w:pPr>
      <w:r w:rsidRPr="00B534B7">
        <w:rPr>
          <w:sz w:val="26"/>
          <w:szCs w:val="26"/>
        </w:rPr>
        <w:t xml:space="preserve">      -  для   ведення особистого селянського господарства в селі Мідяниця, біля кладовища, загальною площею 0,2053 га, кадастровий номер земельної ділянки </w:t>
      </w:r>
      <w:r w:rsidRPr="00B534B7">
        <w:rPr>
          <w:sz w:val="26"/>
          <w:szCs w:val="26"/>
          <w:u w:val="single"/>
        </w:rPr>
        <w:t>2121980400:11:001:0239</w:t>
      </w:r>
      <w:r w:rsidRPr="00B534B7">
        <w:rPr>
          <w:sz w:val="26"/>
          <w:szCs w:val="26"/>
        </w:rPr>
        <w:t xml:space="preserve"> .</w:t>
      </w:r>
    </w:p>
    <w:p w:rsidR="000E3C86" w:rsidRPr="00B534B7" w:rsidRDefault="000E3C86" w:rsidP="009E28AA">
      <w:pPr>
        <w:rPr>
          <w:sz w:val="26"/>
          <w:szCs w:val="26"/>
        </w:rPr>
      </w:pPr>
      <w:r w:rsidRPr="00B534B7">
        <w:rPr>
          <w:sz w:val="26"/>
          <w:szCs w:val="26"/>
        </w:rPr>
        <w:t xml:space="preserve">         2. Передати земельні ділянки гр. Костелеба Юрію Андрійовичу мешк. </w:t>
      </w:r>
    </w:p>
    <w:p w:rsidR="000E3C86" w:rsidRPr="00B534B7" w:rsidRDefault="000E3C86" w:rsidP="009E28AA">
      <w:pPr>
        <w:rPr>
          <w:sz w:val="26"/>
          <w:szCs w:val="26"/>
        </w:rPr>
      </w:pPr>
      <w:r w:rsidRPr="00B534B7">
        <w:rPr>
          <w:sz w:val="26"/>
          <w:szCs w:val="26"/>
        </w:rPr>
        <w:t>с. Мідяниця, 189 :</w:t>
      </w:r>
    </w:p>
    <w:p w:rsidR="000E3C86" w:rsidRPr="00B534B7" w:rsidRDefault="000E3C86" w:rsidP="009E28AA">
      <w:pPr>
        <w:rPr>
          <w:sz w:val="26"/>
          <w:szCs w:val="26"/>
        </w:rPr>
      </w:pPr>
      <w:r w:rsidRPr="00B534B7">
        <w:rPr>
          <w:sz w:val="26"/>
          <w:szCs w:val="26"/>
        </w:rPr>
        <w:t xml:space="preserve">      -  для ведення особистого селянського господарства  в  с. Мідяниця , навпроти будинку № 189,   загальною площею 0,0905 га, кадастровий номер земельної ділянки </w:t>
      </w:r>
      <w:r w:rsidRPr="00B534B7">
        <w:rPr>
          <w:sz w:val="26"/>
          <w:szCs w:val="26"/>
          <w:u w:val="single"/>
        </w:rPr>
        <w:t>2121980400:11:001:0244</w:t>
      </w:r>
      <w:r w:rsidRPr="00B534B7">
        <w:rPr>
          <w:sz w:val="26"/>
          <w:szCs w:val="26"/>
        </w:rPr>
        <w:t xml:space="preserve"> </w:t>
      </w:r>
      <w:r w:rsidRPr="00B534B7">
        <w:rPr>
          <w:sz w:val="26"/>
          <w:szCs w:val="26"/>
          <w:u w:val="single"/>
        </w:rPr>
        <w:t>;</w:t>
      </w:r>
    </w:p>
    <w:p w:rsidR="000E3C86" w:rsidRPr="00B534B7" w:rsidRDefault="000E3C86" w:rsidP="009E28AA">
      <w:pPr>
        <w:rPr>
          <w:sz w:val="26"/>
          <w:szCs w:val="26"/>
        </w:rPr>
      </w:pPr>
      <w:r w:rsidRPr="00B534B7">
        <w:rPr>
          <w:sz w:val="26"/>
          <w:szCs w:val="26"/>
        </w:rPr>
        <w:t xml:space="preserve">      -  для   ведення особистого селянського господарства в селі Мідяниця, біля кладовища, загальною площею 0,2053 га, кадастровий номер земельної ділянки </w:t>
      </w:r>
      <w:r w:rsidRPr="00B534B7">
        <w:rPr>
          <w:sz w:val="26"/>
          <w:szCs w:val="26"/>
          <w:u w:val="single"/>
        </w:rPr>
        <w:t>2121980400:11:001:0239</w:t>
      </w:r>
      <w:r w:rsidRPr="00B534B7">
        <w:rPr>
          <w:sz w:val="26"/>
          <w:szCs w:val="26"/>
        </w:rPr>
        <w:t xml:space="preserve"> .</w:t>
      </w:r>
    </w:p>
    <w:p w:rsidR="000E3C86" w:rsidRPr="00B534B7" w:rsidRDefault="000E3C86" w:rsidP="009E28AA">
      <w:pPr>
        <w:rPr>
          <w:sz w:val="26"/>
          <w:szCs w:val="26"/>
        </w:rPr>
      </w:pPr>
      <w:r w:rsidRPr="00B534B7">
        <w:rPr>
          <w:sz w:val="26"/>
          <w:szCs w:val="26"/>
        </w:rPr>
        <w:t xml:space="preserve">         3. Громадянину Костелеба Юрію Андрійовичу зареєструвати право власності на земельні ділянки в суб’єкта державної реєстрації прав.</w:t>
      </w:r>
    </w:p>
    <w:p w:rsidR="000E3C86" w:rsidRPr="00B534B7" w:rsidRDefault="000E3C86" w:rsidP="009E28AA">
      <w:pPr>
        <w:jc w:val="both"/>
        <w:rPr>
          <w:sz w:val="26"/>
          <w:szCs w:val="26"/>
        </w:rPr>
      </w:pPr>
      <w:r w:rsidRPr="00B534B7">
        <w:rPr>
          <w:sz w:val="26"/>
          <w:szCs w:val="26"/>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w:t>
      </w:r>
      <w:r>
        <w:rPr>
          <w:sz w:val="26"/>
          <w:szCs w:val="26"/>
          <w:lang w:val="uk-UA"/>
        </w:rPr>
        <w:t xml:space="preserve"> </w:t>
      </w:r>
      <w:r w:rsidRPr="00B534B7">
        <w:rPr>
          <w:sz w:val="26"/>
          <w:szCs w:val="26"/>
        </w:rPr>
        <w:t>(Кузьма Ю.Ю.)</w:t>
      </w:r>
    </w:p>
    <w:p w:rsidR="000E3C86" w:rsidRPr="009E28AA" w:rsidRDefault="000E3C86" w:rsidP="009E28AA">
      <w:pPr>
        <w:rPr>
          <w:sz w:val="28"/>
          <w:szCs w:val="28"/>
        </w:rPr>
      </w:pPr>
    </w:p>
    <w:p w:rsidR="000E3C86" w:rsidRPr="00E3210D" w:rsidRDefault="000E3C86" w:rsidP="00E3210D">
      <w:pPr>
        <w:tabs>
          <w:tab w:val="left" w:pos="4125"/>
        </w:tabs>
        <w:jc w:val="center"/>
        <w:rPr>
          <w:sz w:val="28"/>
          <w:szCs w:val="28"/>
          <w:lang w:val="uk-UA"/>
        </w:rPr>
      </w:pPr>
      <w:r w:rsidRPr="009E28AA">
        <w:rPr>
          <w:b/>
          <w:sz w:val="28"/>
          <w:szCs w:val="28"/>
        </w:rPr>
        <w:t>Сільський голова                                                      М.М. Станинець</w:t>
      </w:r>
    </w:p>
    <w:p w:rsidR="000E3C86" w:rsidRPr="009E28AA" w:rsidRDefault="000E3C86" w:rsidP="009E28AA">
      <w:pPr>
        <w:ind w:left="-360" w:right="-284"/>
        <w:jc w:val="center"/>
        <w:rPr>
          <w:sz w:val="28"/>
          <w:szCs w:val="28"/>
        </w:rPr>
      </w:pPr>
      <w:r w:rsidRPr="009E28AA">
        <w:rPr>
          <w:sz w:val="28"/>
          <w:szCs w:val="28"/>
        </w:rPr>
        <w:object w:dxaOrig="1141" w:dyaOrig="1261">
          <v:shape id="_x0000_i1102" type="#_x0000_t75" style="width:46.5pt;height:53.25pt" o:ole="" fillcolor="window">
            <v:imagedata r:id="rId10" o:title=""/>
          </v:shape>
          <o:OLEObject Type="Embed" ProgID="Word.Picture.8" ShapeID="_x0000_i1102" DrawAspect="Content" ObjectID="_1704869262" r:id="rId78"/>
        </w:object>
      </w:r>
    </w:p>
    <w:p w:rsidR="000E3C86" w:rsidRPr="009E28AA" w:rsidRDefault="000E3C86" w:rsidP="009E28AA">
      <w:pPr>
        <w:jc w:val="center"/>
        <w:outlineLvl w:val="0"/>
        <w:rPr>
          <w:b/>
          <w:sz w:val="28"/>
          <w:szCs w:val="28"/>
        </w:rPr>
      </w:pPr>
      <w:r w:rsidRPr="009E28AA">
        <w:rPr>
          <w:b/>
          <w:sz w:val="28"/>
          <w:szCs w:val="28"/>
        </w:rPr>
        <w:t>У К Р А Ї Н А</w:t>
      </w:r>
    </w:p>
    <w:p w:rsidR="000E3C86" w:rsidRPr="009E28AA" w:rsidRDefault="000E3C86" w:rsidP="009E28AA">
      <w:pPr>
        <w:jc w:val="center"/>
        <w:rPr>
          <w:b/>
          <w:sz w:val="28"/>
          <w:szCs w:val="28"/>
        </w:rPr>
      </w:pPr>
      <w:r w:rsidRPr="009E28AA">
        <w:rPr>
          <w:b/>
          <w:sz w:val="28"/>
          <w:szCs w:val="28"/>
        </w:rPr>
        <w:t>КАМ’ЯНСЬКА  СІЛЬСЬКА  РАДА БЕРЕГІВСЬКОГО  РАЙОНУ ЗАКАРПАТСЬКОЇ  ОБЛАСТІ</w:t>
      </w:r>
    </w:p>
    <w:p w:rsidR="000E3C86" w:rsidRPr="009E28AA" w:rsidRDefault="000E3C86" w:rsidP="009E28AA">
      <w:pPr>
        <w:jc w:val="center"/>
        <w:rPr>
          <w:b/>
          <w:sz w:val="28"/>
          <w:szCs w:val="28"/>
        </w:rPr>
      </w:pPr>
      <w:r>
        <w:rPr>
          <w:b/>
          <w:sz w:val="28"/>
          <w:szCs w:val="28"/>
        </w:rPr>
        <w:t xml:space="preserve">  </w:t>
      </w:r>
      <w:r>
        <w:rPr>
          <w:b/>
          <w:sz w:val="28"/>
          <w:szCs w:val="28"/>
          <w:lang w:val="uk-UA"/>
        </w:rPr>
        <w:t>8-м</w:t>
      </w:r>
      <w:r w:rsidRPr="009E28AA">
        <w:rPr>
          <w:b/>
          <w:sz w:val="28"/>
          <w:szCs w:val="28"/>
        </w:rPr>
        <w:t>а сесія  8-го скликання</w:t>
      </w:r>
    </w:p>
    <w:p w:rsidR="000E3C86" w:rsidRPr="009E28AA" w:rsidRDefault="000E3C86" w:rsidP="009E28AA">
      <w:pPr>
        <w:tabs>
          <w:tab w:val="left" w:pos="405"/>
          <w:tab w:val="center" w:pos="4808"/>
        </w:tabs>
        <w:jc w:val="center"/>
        <w:outlineLvl w:val="0"/>
        <w:rPr>
          <w:b/>
          <w:sz w:val="28"/>
          <w:szCs w:val="28"/>
        </w:rPr>
      </w:pPr>
    </w:p>
    <w:p w:rsidR="000E3C86" w:rsidRPr="009E28AA" w:rsidRDefault="000E3C86" w:rsidP="009E28AA">
      <w:pPr>
        <w:tabs>
          <w:tab w:val="left" w:pos="405"/>
          <w:tab w:val="center" w:pos="4808"/>
        </w:tabs>
        <w:jc w:val="center"/>
        <w:outlineLvl w:val="0"/>
        <w:rPr>
          <w:sz w:val="28"/>
          <w:szCs w:val="28"/>
        </w:rPr>
      </w:pPr>
      <w:r w:rsidRPr="009E28AA">
        <w:rPr>
          <w:b/>
          <w:sz w:val="28"/>
          <w:szCs w:val="28"/>
        </w:rPr>
        <w:t>Р І Ш Е Н Н Я</w:t>
      </w:r>
    </w:p>
    <w:p w:rsidR="000E3C86" w:rsidRPr="00B534B7" w:rsidRDefault="000E3C86" w:rsidP="009E28AA">
      <w:pPr>
        <w:rPr>
          <w:b/>
          <w:sz w:val="28"/>
          <w:szCs w:val="28"/>
          <w:lang w:val="uk-UA"/>
        </w:rPr>
      </w:pPr>
      <w:r w:rsidRPr="009E28AA">
        <w:rPr>
          <w:b/>
          <w:sz w:val="28"/>
          <w:szCs w:val="28"/>
        </w:rPr>
        <w:t xml:space="preserve">від  09 грудня 2021 року  № </w:t>
      </w:r>
      <w:r>
        <w:rPr>
          <w:b/>
          <w:sz w:val="28"/>
          <w:szCs w:val="28"/>
          <w:lang w:val="uk-UA"/>
        </w:rPr>
        <w:t>886</w:t>
      </w:r>
    </w:p>
    <w:p w:rsidR="000E3C86" w:rsidRPr="009E28AA" w:rsidRDefault="000E3C86" w:rsidP="009E28AA">
      <w:pPr>
        <w:rPr>
          <w:b/>
          <w:sz w:val="28"/>
          <w:szCs w:val="28"/>
        </w:rPr>
      </w:pPr>
      <w:r w:rsidRPr="009E28AA">
        <w:rPr>
          <w:b/>
          <w:sz w:val="28"/>
          <w:szCs w:val="28"/>
        </w:rPr>
        <w:t>с. Кам’янське</w:t>
      </w:r>
    </w:p>
    <w:p w:rsidR="000E3C86" w:rsidRPr="009E28AA" w:rsidRDefault="000E3C86" w:rsidP="009E28AA">
      <w:pPr>
        <w:rPr>
          <w:b/>
          <w:sz w:val="28"/>
          <w:szCs w:val="28"/>
        </w:rPr>
      </w:pPr>
      <w:r w:rsidRPr="009E28AA">
        <w:rPr>
          <w:b/>
          <w:sz w:val="28"/>
          <w:szCs w:val="28"/>
        </w:rPr>
        <w:t xml:space="preserve">Про затвердження проекту землеустрою  </w:t>
      </w:r>
    </w:p>
    <w:p w:rsidR="000E3C86" w:rsidRPr="009E28AA" w:rsidRDefault="000E3C86" w:rsidP="009E28AA">
      <w:pPr>
        <w:rPr>
          <w:b/>
          <w:sz w:val="28"/>
          <w:szCs w:val="28"/>
        </w:rPr>
      </w:pPr>
      <w:r w:rsidRPr="009E28AA">
        <w:rPr>
          <w:b/>
          <w:sz w:val="28"/>
          <w:szCs w:val="28"/>
        </w:rPr>
        <w:t xml:space="preserve">щодо відведення земельної ділянки у власність </w:t>
      </w:r>
    </w:p>
    <w:p w:rsidR="000E3C86" w:rsidRPr="009E28AA" w:rsidRDefault="000E3C86" w:rsidP="009E28AA">
      <w:pPr>
        <w:rPr>
          <w:b/>
          <w:sz w:val="28"/>
          <w:szCs w:val="28"/>
        </w:rPr>
      </w:pPr>
      <w:r w:rsidRPr="009E28AA">
        <w:rPr>
          <w:b/>
          <w:sz w:val="28"/>
          <w:szCs w:val="28"/>
        </w:rPr>
        <w:t>гр. Гаджега Ганни Іванівни</w:t>
      </w:r>
    </w:p>
    <w:p w:rsidR="000E3C86" w:rsidRPr="009E28AA" w:rsidRDefault="000E3C86" w:rsidP="009E28AA">
      <w:pPr>
        <w:tabs>
          <w:tab w:val="left" w:pos="3540"/>
        </w:tabs>
        <w:rPr>
          <w:b/>
          <w:sz w:val="28"/>
          <w:szCs w:val="28"/>
        </w:rPr>
      </w:pPr>
      <w:r w:rsidRPr="009E28AA">
        <w:rPr>
          <w:b/>
          <w:sz w:val="28"/>
          <w:szCs w:val="28"/>
        </w:rPr>
        <w:t>мешк. с. Мідяниця, 209</w:t>
      </w:r>
    </w:p>
    <w:p w:rsidR="000E3C86" w:rsidRPr="009E28AA" w:rsidRDefault="000E3C86" w:rsidP="009E28AA">
      <w:pPr>
        <w:tabs>
          <w:tab w:val="left" w:pos="3540"/>
        </w:tabs>
        <w:rPr>
          <w:b/>
          <w:sz w:val="28"/>
          <w:szCs w:val="28"/>
        </w:rPr>
      </w:pPr>
    </w:p>
    <w:p w:rsidR="000E3C86" w:rsidRPr="009E28AA" w:rsidRDefault="000E3C86" w:rsidP="00B534B7">
      <w:pPr>
        <w:jc w:val="both"/>
        <w:rPr>
          <w:sz w:val="28"/>
          <w:szCs w:val="28"/>
        </w:rPr>
      </w:pPr>
      <w:r w:rsidRPr="009E28AA">
        <w:rPr>
          <w:sz w:val="28"/>
          <w:szCs w:val="28"/>
        </w:rPr>
        <w:t xml:space="preserve">      </w:t>
      </w:r>
      <w:r>
        <w:rPr>
          <w:sz w:val="28"/>
          <w:szCs w:val="28"/>
          <w:lang w:val="uk-UA"/>
        </w:rPr>
        <w:tab/>
      </w:r>
      <w:r w:rsidRPr="009E28AA">
        <w:rPr>
          <w:sz w:val="28"/>
          <w:szCs w:val="28"/>
        </w:rPr>
        <w:t xml:space="preserve"> Розглянувши проект землеустрою щодо відведення земельної ділянки у власність, гр. Гаджега Ганни Іванівни мешк. с. Мідяниця, 209, для ведення особистого селянського господарства,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9E28AA">
        <w:rPr>
          <w:sz w:val="28"/>
          <w:szCs w:val="28"/>
          <w:u w:val="single"/>
        </w:rPr>
        <w:t xml:space="preserve">12, 118, 121, </w:t>
      </w:r>
      <w:r w:rsidRPr="009E28AA">
        <w:rPr>
          <w:sz w:val="28"/>
          <w:szCs w:val="28"/>
        </w:rPr>
        <w:t xml:space="preserve"> Земельного кодексу України</w:t>
      </w:r>
      <w:r>
        <w:rPr>
          <w:sz w:val="28"/>
          <w:szCs w:val="28"/>
          <w:lang w:val="uk-UA"/>
        </w:rPr>
        <w:t xml:space="preserve">, </w:t>
      </w:r>
      <w:r w:rsidRPr="009E28AA">
        <w:rPr>
          <w:bCs/>
          <w:sz w:val="28"/>
          <w:szCs w:val="28"/>
        </w:rPr>
        <w:t xml:space="preserve"> сесія  сільської ради</w:t>
      </w:r>
    </w:p>
    <w:p w:rsidR="000E3C86" w:rsidRPr="009E28AA" w:rsidRDefault="000E3C86" w:rsidP="009E28AA">
      <w:pPr>
        <w:rPr>
          <w:sz w:val="28"/>
          <w:szCs w:val="28"/>
        </w:rPr>
      </w:pPr>
    </w:p>
    <w:p w:rsidR="000E3C86" w:rsidRPr="009E28AA" w:rsidRDefault="000E3C86" w:rsidP="009E28AA">
      <w:pPr>
        <w:tabs>
          <w:tab w:val="num" w:pos="360"/>
        </w:tabs>
        <w:ind w:firstLine="567"/>
        <w:rPr>
          <w:b/>
          <w:bCs/>
          <w:sz w:val="28"/>
          <w:szCs w:val="28"/>
        </w:rPr>
      </w:pPr>
      <w:r w:rsidRPr="009E28AA">
        <w:rPr>
          <w:b/>
          <w:bCs/>
          <w:sz w:val="28"/>
          <w:szCs w:val="28"/>
        </w:rPr>
        <w:t xml:space="preserve">                                           </w:t>
      </w:r>
      <w:r>
        <w:rPr>
          <w:b/>
          <w:bCs/>
          <w:sz w:val="28"/>
          <w:szCs w:val="28"/>
          <w:lang w:val="uk-UA"/>
        </w:rPr>
        <w:t xml:space="preserve">            </w:t>
      </w:r>
      <w:r w:rsidRPr="009E28AA">
        <w:rPr>
          <w:b/>
          <w:bCs/>
          <w:sz w:val="28"/>
          <w:szCs w:val="28"/>
        </w:rPr>
        <w:t xml:space="preserve">   ВИРІШИЛА:</w:t>
      </w:r>
    </w:p>
    <w:p w:rsidR="000E3C86" w:rsidRPr="009E28AA" w:rsidRDefault="000E3C86" w:rsidP="009E28AA">
      <w:pPr>
        <w:tabs>
          <w:tab w:val="num" w:pos="360"/>
        </w:tabs>
        <w:ind w:firstLine="567"/>
        <w:rPr>
          <w:b/>
          <w:bCs/>
          <w:sz w:val="28"/>
          <w:szCs w:val="28"/>
        </w:rPr>
      </w:pPr>
    </w:p>
    <w:p w:rsidR="000E3C86" w:rsidRPr="009E28AA" w:rsidRDefault="000E3C86" w:rsidP="00B534B7">
      <w:pPr>
        <w:jc w:val="both"/>
        <w:rPr>
          <w:sz w:val="28"/>
          <w:szCs w:val="28"/>
        </w:rPr>
      </w:pPr>
      <w:r w:rsidRPr="009E28AA">
        <w:rPr>
          <w:sz w:val="28"/>
          <w:szCs w:val="28"/>
        </w:rPr>
        <w:t xml:space="preserve">          1.Затвердити проект землеустрою щодо відведення з</w:t>
      </w:r>
      <w:r>
        <w:rPr>
          <w:sz w:val="28"/>
          <w:szCs w:val="28"/>
        </w:rPr>
        <w:t>емельної ділянки у власність гр</w:t>
      </w:r>
      <w:r>
        <w:rPr>
          <w:sz w:val="28"/>
          <w:szCs w:val="28"/>
          <w:lang w:val="uk-UA"/>
        </w:rPr>
        <w:t>.</w:t>
      </w:r>
      <w:r w:rsidRPr="009E28AA">
        <w:rPr>
          <w:sz w:val="28"/>
          <w:szCs w:val="28"/>
        </w:rPr>
        <w:t xml:space="preserve"> Гаджега Ганни Іванівни мешк. с. Мідяниця, 209, для ведення особистого селянського господарства  в  с. Мідяниця ,  біля будинку № 209, загальною площею 0,1759 га, кадастровий номер земельної ділянки </w:t>
      </w:r>
      <w:r w:rsidRPr="009E28AA">
        <w:rPr>
          <w:sz w:val="28"/>
          <w:szCs w:val="28"/>
          <w:u w:val="single"/>
        </w:rPr>
        <w:t>2121980400:11:001:0237</w:t>
      </w:r>
      <w:r w:rsidRPr="009E28AA">
        <w:rPr>
          <w:sz w:val="28"/>
          <w:szCs w:val="28"/>
        </w:rPr>
        <w:t>.</w:t>
      </w:r>
    </w:p>
    <w:p w:rsidR="000E3C86" w:rsidRPr="009E28AA" w:rsidRDefault="000E3C86" w:rsidP="00B534B7">
      <w:pPr>
        <w:jc w:val="both"/>
        <w:rPr>
          <w:sz w:val="28"/>
          <w:szCs w:val="28"/>
        </w:rPr>
      </w:pPr>
      <w:r w:rsidRPr="009E28AA">
        <w:rPr>
          <w:sz w:val="28"/>
          <w:szCs w:val="28"/>
        </w:rPr>
        <w:t xml:space="preserve">        2.Передати земельну ділянку гр. Гаджеги Ганні Іванівні мешк. с. Мідяниця, 209, для ведення особистого селянського господарства  в  с. Мідяниця ,  біля будинку </w:t>
      </w:r>
    </w:p>
    <w:p w:rsidR="000E3C86" w:rsidRPr="009E28AA" w:rsidRDefault="000E3C86" w:rsidP="00B534B7">
      <w:pPr>
        <w:jc w:val="both"/>
        <w:rPr>
          <w:sz w:val="28"/>
          <w:szCs w:val="28"/>
        </w:rPr>
      </w:pPr>
      <w:r w:rsidRPr="009E28AA">
        <w:rPr>
          <w:sz w:val="28"/>
          <w:szCs w:val="28"/>
        </w:rPr>
        <w:t xml:space="preserve">№ 209, загальною площею 0,1759 га, кадастровий номер земельної ділянки </w:t>
      </w:r>
      <w:r w:rsidRPr="009E28AA">
        <w:rPr>
          <w:sz w:val="28"/>
          <w:szCs w:val="28"/>
          <w:u w:val="single"/>
        </w:rPr>
        <w:t>2121980400:11:001:0237</w:t>
      </w:r>
      <w:r w:rsidRPr="009E28AA">
        <w:rPr>
          <w:sz w:val="28"/>
          <w:szCs w:val="28"/>
        </w:rPr>
        <w:t>.</w:t>
      </w:r>
    </w:p>
    <w:p w:rsidR="000E3C86" w:rsidRPr="009E28AA" w:rsidRDefault="000E3C86" w:rsidP="00B534B7">
      <w:pPr>
        <w:jc w:val="both"/>
        <w:rPr>
          <w:sz w:val="28"/>
          <w:szCs w:val="28"/>
        </w:rPr>
      </w:pPr>
      <w:r w:rsidRPr="009E28AA">
        <w:rPr>
          <w:sz w:val="28"/>
          <w:szCs w:val="28"/>
        </w:rPr>
        <w:t xml:space="preserve">        3. Громадянці Гаджеги Ганні Іванівні зареєструвати право власності на земельну ділянку в суб’єкта державної реєстрації прав.</w:t>
      </w:r>
    </w:p>
    <w:p w:rsidR="000E3C86" w:rsidRPr="009E28AA" w:rsidRDefault="000E3C86" w:rsidP="00B534B7">
      <w:pPr>
        <w:jc w:val="both"/>
        <w:rPr>
          <w:sz w:val="28"/>
          <w:szCs w:val="28"/>
        </w:rPr>
      </w:pPr>
      <w:r w:rsidRPr="009E28AA">
        <w:rPr>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w:t>
      </w:r>
    </w:p>
    <w:p w:rsidR="000E3C86" w:rsidRPr="009E28AA" w:rsidRDefault="000E3C86" w:rsidP="00B534B7">
      <w:pPr>
        <w:jc w:val="both"/>
        <w:rPr>
          <w:sz w:val="28"/>
          <w:szCs w:val="28"/>
        </w:rPr>
      </w:pPr>
      <w:r w:rsidRPr="009E28AA">
        <w:rPr>
          <w:sz w:val="28"/>
          <w:szCs w:val="28"/>
        </w:rPr>
        <w:t>(Кузьма Ю.Ю.)</w:t>
      </w:r>
    </w:p>
    <w:p w:rsidR="000E3C86" w:rsidRPr="00B534B7" w:rsidRDefault="000E3C86" w:rsidP="009E28AA">
      <w:pPr>
        <w:jc w:val="both"/>
        <w:rPr>
          <w:sz w:val="28"/>
          <w:szCs w:val="28"/>
          <w:lang w:val="uk-UA"/>
        </w:rPr>
      </w:pPr>
    </w:p>
    <w:p w:rsidR="000E3C86" w:rsidRPr="009E28AA" w:rsidRDefault="000E3C86" w:rsidP="009E28AA">
      <w:pPr>
        <w:rPr>
          <w:sz w:val="28"/>
          <w:szCs w:val="28"/>
        </w:rPr>
      </w:pPr>
    </w:p>
    <w:p w:rsidR="000E3C86" w:rsidRPr="00E3210D" w:rsidRDefault="000E3C86" w:rsidP="00E3210D">
      <w:pPr>
        <w:jc w:val="center"/>
        <w:rPr>
          <w:b/>
          <w:sz w:val="28"/>
          <w:szCs w:val="28"/>
          <w:lang w:val="uk-UA"/>
        </w:rPr>
      </w:pPr>
      <w:r w:rsidRPr="009E28AA">
        <w:rPr>
          <w:b/>
          <w:sz w:val="28"/>
          <w:szCs w:val="28"/>
        </w:rPr>
        <w:t>Сільський голова                                                      М.М. Станинець</w:t>
      </w:r>
    </w:p>
    <w:p w:rsidR="000E3C86" w:rsidRPr="009E28AA" w:rsidRDefault="000E3C86" w:rsidP="009E28AA">
      <w:pPr>
        <w:ind w:left="-360" w:right="-284"/>
        <w:jc w:val="center"/>
        <w:rPr>
          <w:sz w:val="28"/>
          <w:szCs w:val="28"/>
        </w:rPr>
      </w:pPr>
      <w:r w:rsidRPr="009E28AA">
        <w:rPr>
          <w:sz w:val="28"/>
          <w:szCs w:val="28"/>
        </w:rPr>
        <w:object w:dxaOrig="1141" w:dyaOrig="1261">
          <v:shape id="_x0000_i1103" type="#_x0000_t75" style="width:46.5pt;height:53.25pt" o:ole="" fillcolor="window">
            <v:imagedata r:id="rId10" o:title=""/>
          </v:shape>
          <o:OLEObject Type="Embed" ProgID="Word.Picture.8" ShapeID="_x0000_i1103" DrawAspect="Content" ObjectID="_1704869263" r:id="rId79"/>
        </w:object>
      </w:r>
    </w:p>
    <w:p w:rsidR="000E3C86" w:rsidRPr="009E28AA" w:rsidRDefault="000E3C86" w:rsidP="009E28AA">
      <w:pPr>
        <w:jc w:val="center"/>
        <w:outlineLvl w:val="0"/>
        <w:rPr>
          <w:b/>
          <w:sz w:val="28"/>
          <w:szCs w:val="28"/>
        </w:rPr>
      </w:pPr>
      <w:r w:rsidRPr="009E28AA">
        <w:rPr>
          <w:b/>
          <w:sz w:val="28"/>
          <w:szCs w:val="28"/>
        </w:rPr>
        <w:t>У К Р А Ї Н А</w:t>
      </w:r>
    </w:p>
    <w:p w:rsidR="000E3C86" w:rsidRPr="009E28AA" w:rsidRDefault="000E3C86" w:rsidP="009E28AA">
      <w:pPr>
        <w:jc w:val="center"/>
        <w:rPr>
          <w:b/>
          <w:sz w:val="28"/>
          <w:szCs w:val="28"/>
        </w:rPr>
      </w:pPr>
      <w:r w:rsidRPr="009E28AA">
        <w:rPr>
          <w:b/>
          <w:sz w:val="28"/>
          <w:szCs w:val="28"/>
        </w:rPr>
        <w:t>КАМ’ЯНСЬКА  СІЛЬСЬКА  РАДА БЕРЕГІВСЬКОГО  РАЙОНУ ЗАКАРПАТСЬКОЇ  ОБЛАСТІ</w:t>
      </w:r>
    </w:p>
    <w:p w:rsidR="000E3C86" w:rsidRPr="009E28AA" w:rsidRDefault="000E3C86" w:rsidP="009E28AA">
      <w:pPr>
        <w:jc w:val="center"/>
        <w:rPr>
          <w:b/>
          <w:sz w:val="28"/>
          <w:szCs w:val="28"/>
        </w:rPr>
      </w:pPr>
      <w:r w:rsidRPr="009E28AA">
        <w:rPr>
          <w:b/>
          <w:sz w:val="28"/>
          <w:szCs w:val="28"/>
        </w:rPr>
        <w:t xml:space="preserve">  9-та сесія  8-го скликання</w:t>
      </w:r>
    </w:p>
    <w:p w:rsidR="000E3C86" w:rsidRPr="009E28AA" w:rsidRDefault="000E3C86" w:rsidP="009E28AA">
      <w:pPr>
        <w:tabs>
          <w:tab w:val="left" w:pos="405"/>
          <w:tab w:val="center" w:pos="4808"/>
        </w:tabs>
        <w:jc w:val="center"/>
        <w:outlineLvl w:val="0"/>
        <w:rPr>
          <w:sz w:val="28"/>
          <w:szCs w:val="28"/>
        </w:rPr>
      </w:pPr>
      <w:r w:rsidRPr="009E28AA">
        <w:rPr>
          <w:b/>
          <w:sz w:val="28"/>
          <w:szCs w:val="28"/>
        </w:rPr>
        <w:t>Р І Ш Е Н Н Я</w:t>
      </w:r>
    </w:p>
    <w:p w:rsidR="000E3C86" w:rsidRPr="00B534B7" w:rsidRDefault="000E3C86" w:rsidP="009E28AA">
      <w:pPr>
        <w:rPr>
          <w:b/>
          <w:sz w:val="28"/>
          <w:szCs w:val="28"/>
          <w:lang w:val="uk-UA"/>
        </w:rPr>
      </w:pPr>
      <w:r w:rsidRPr="009E28AA">
        <w:rPr>
          <w:b/>
          <w:sz w:val="28"/>
          <w:szCs w:val="28"/>
        </w:rPr>
        <w:t xml:space="preserve">від  09 грудня 2021 року  № </w:t>
      </w:r>
      <w:r>
        <w:rPr>
          <w:b/>
          <w:sz w:val="28"/>
          <w:szCs w:val="28"/>
          <w:lang w:val="uk-UA"/>
        </w:rPr>
        <w:t>887</w:t>
      </w:r>
    </w:p>
    <w:p w:rsidR="000E3C86" w:rsidRPr="009E28AA" w:rsidRDefault="000E3C86" w:rsidP="009E28AA">
      <w:pPr>
        <w:rPr>
          <w:b/>
          <w:sz w:val="28"/>
          <w:szCs w:val="28"/>
        </w:rPr>
      </w:pPr>
      <w:r w:rsidRPr="009E28AA">
        <w:rPr>
          <w:b/>
          <w:sz w:val="28"/>
          <w:szCs w:val="28"/>
        </w:rPr>
        <w:t>с. Кам’янське</w:t>
      </w:r>
    </w:p>
    <w:p w:rsidR="000E3C86" w:rsidRPr="009E28AA" w:rsidRDefault="000E3C86" w:rsidP="009E28AA">
      <w:pPr>
        <w:outlineLvl w:val="0"/>
        <w:rPr>
          <w:b/>
          <w:sz w:val="28"/>
          <w:szCs w:val="28"/>
        </w:rPr>
      </w:pPr>
      <w:r w:rsidRPr="009E28AA">
        <w:rPr>
          <w:b/>
          <w:sz w:val="28"/>
          <w:szCs w:val="28"/>
        </w:rPr>
        <w:t>Про надання дозволу на розробку</w:t>
      </w:r>
    </w:p>
    <w:p w:rsidR="000E3C86" w:rsidRPr="009E28AA" w:rsidRDefault="000E3C86" w:rsidP="009E28AA">
      <w:pPr>
        <w:rPr>
          <w:b/>
          <w:sz w:val="28"/>
          <w:szCs w:val="28"/>
        </w:rPr>
      </w:pPr>
      <w:r w:rsidRPr="009E28AA">
        <w:rPr>
          <w:b/>
          <w:sz w:val="28"/>
          <w:szCs w:val="28"/>
        </w:rPr>
        <w:t xml:space="preserve">проекту із землеустрою щодо відведення </w:t>
      </w:r>
    </w:p>
    <w:p w:rsidR="000E3C86" w:rsidRPr="009E28AA" w:rsidRDefault="000E3C86" w:rsidP="009E28AA">
      <w:pPr>
        <w:rPr>
          <w:b/>
          <w:sz w:val="28"/>
          <w:szCs w:val="28"/>
        </w:rPr>
      </w:pPr>
      <w:r w:rsidRPr="009E28AA">
        <w:rPr>
          <w:b/>
          <w:sz w:val="28"/>
          <w:szCs w:val="28"/>
        </w:rPr>
        <w:t>земельних ділянок у власність</w:t>
      </w:r>
    </w:p>
    <w:p w:rsidR="000E3C86" w:rsidRPr="009E28AA" w:rsidRDefault="000E3C86" w:rsidP="009E28AA">
      <w:pPr>
        <w:rPr>
          <w:b/>
          <w:sz w:val="28"/>
          <w:szCs w:val="28"/>
        </w:rPr>
      </w:pPr>
      <w:r w:rsidRPr="009E28AA">
        <w:rPr>
          <w:b/>
          <w:sz w:val="28"/>
          <w:szCs w:val="28"/>
        </w:rPr>
        <w:t>гр. Станинець Івану Івановичу</w:t>
      </w:r>
    </w:p>
    <w:p w:rsidR="000E3C86" w:rsidRPr="009E28AA" w:rsidRDefault="000E3C86" w:rsidP="009E28AA">
      <w:pPr>
        <w:rPr>
          <w:b/>
          <w:sz w:val="28"/>
          <w:szCs w:val="28"/>
        </w:rPr>
      </w:pPr>
      <w:r w:rsidRPr="009E28AA">
        <w:rPr>
          <w:b/>
          <w:sz w:val="28"/>
          <w:szCs w:val="28"/>
        </w:rPr>
        <w:t>мешк. с. Арданово, 312</w:t>
      </w:r>
    </w:p>
    <w:p w:rsidR="000E3C86" w:rsidRPr="00B534B7" w:rsidRDefault="000E3C86" w:rsidP="00B534B7">
      <w:pPr>
        <w:jc w:val="both"/>
        <w:rPr>
          <w:sz w:val="27"/>
          <w:szCs w:val="27"/>
        </w:rPr>
      </w:pPr>
      <w:r w:rsidRPr="00B534B7">
        <w:rPr>
          <w:sz w:val="27"/>
          <w:szCs w:val="27"/>
        </w:rPr>
        <w:t xml:space="preserve">           Розглянувши заяву гр. Станинець Івана Івановича мешк. с. Арданово, 312, про надання дозволу  на розробку проекту землеустрою щодо відведення земельних ділянок  у власність для ведення особистого селянського господарства, які знаходиться за адресою в с. Арданово , біля будинку, № 299, в  с. Арданово  урочище ,,Балошів’’ та в  с. Арданово  урочище ,,Балошів’’  керуючись п.34 ст. 26  Закону України “Про місцеве самоврядування в Україні ”, статтей 12, 81, 116, 118, 121, Земельного кодексу України, сесія сільської  ради   </w:t>
      </w:r>
    </w:p>
    <w:p w:rsidR="000E3C86" w:rsidRPr="00B534B7" w:rsidRDefault="000E3C86" w:rsidP="009E28AA">
      <w:pPr>
        <w:jc w:val="center"/>
        <w:outlineLvl w:val="0"/>
        <w:rPr>
          <w:b/>
          <w:sz w:val="27"/>
          <w:szCs w:val="27"/>
        </w:rPr>
      </w:pPr>
      <w:r w:rsidRPr="00B534B7">
        <w:rPr>
          <w:b/>
          <w:sz w:val="27"/>
          <w:szCs w:val="27"/>
        </w:rPr>
        <w:t>ВИРІШИЛА:</w:t>
      </w:r>
    </w:p>
    <w:p w:rsidR="000E3C86" w:rsidRPr="00B534B7" w:rsidRDefault="000E3C86" w:rsidP="009E28AA">
      <w:pPr>
        <w:jc w:val="both"/>
        <w:rPr>
          <w:sz w:val="27"/>
          <w:szCs w:val="27"/>
        </w:rPr>
      </w:pPr>
      <w:r w:rsidRPr="00B534B7">
        <w:rPr>
          <w:sz w:val="27"/>
          <w:szCs w:val="27"/>
        </w:rPr>
        <w:t xml:space="preserve">         1. Дати  дозвіл гр. Станинець Івану Івановичу мешк. с. Арданово, 312, на розробку проекту землеустрою щодо відведення земельних ділянок у  власність, для ведення особистого селянського господарства загальною орієнтовною площею </w:t>
      </w:r>
    </w:p>
    <w:p w:rsidR="000E3C86" w:rsidRPr="00B534B7" w:rsidRDefault="000E3C86" w:rsidP="009E28AA">
      <w:pPr>
        <w:jc w:val="both"/>
        <w:rPr>
          <w:sz w:val="27"/>
          <w:szCs w:val="27"/>
        </w:rPr>
      </w:pPr>
      <w:r w:rsidRPr="00B534B7">
        <w:rPr>
          <w:sz w:val="27"/>
          <w:szCs w:val="27"/>
        </w:rPr>
        <w:t>0,67 га, а саме:</w:t>
      </w:r>
    </w:p>
    <w:p w:rsidR="000E3C86" w:rsidRPr="00B534B7" w:rsidRDefault="000E3C86" w:rsidP="009E28AA">
      <w:pPr>
        <w:jc w:val="both"/>
        <w:rPr>
          <w:sz w:val="27"/>
          <w:szCs w:val="27"/>
        </w:rPr>
      </w:pPr>
      <w:r w:rsidRPr="00B534B7">
        <w:rPr>
          <w:sz w:val="27"/>
          <w:szCs w:val="27"/>
        </w:rPr>
        <w:t xml:space="preserve">     - в  с. Арданово , біля будинку, № 299        -орієнтовною площею 0,25 га;</w:t>
      </w:r>
    </w:p>
    <w:p w:rsidR="000E3C86" w:rsidRPr="00B534B7" w:rsidRDefault="000E3C86" w:rsidP="009E28AA">
      <w:pPr>
        <w:jc w:val="both"/>
        <w:rPr>
          <w:sz w:val="27"/>
          <w:szCs w:val="27"/>
        </w:rPr>
      </w:pPr>
      <w:r w:rsidRPr="00B534B7">
        <w:rPr>
          <w:sz w:val="27"/>
          <w:szCs w:val="27"/>
        </w:rPr>
        <w:t xml:space="preserve">     - в  с. Арданово , урочище ,, Балошів’’      - орієнтовною площею 0,22 га;  </w:t>
      </w:r>
    </w:p>
    <w:p w:rsidR="000E3C86" w:rsidRPr="00B534B7" w:rsidRDefault="000E3C86" w:rsidP="009E28AA">
      <w:pPr>
        <w:jc w:val="both"/>
        <w:rPr>
          <w:sz w:val="27"/>
          <w:szCs w:val="27"/>
        </w:rPr>
      </w:pPr>
      <w:r w:rsidRPr="00B534B7">
        <w:rPr>
          <w:sz w:val="27"/>
          <w:szCs w:val="27"/>
        </w:rPr>
        <w:t xml:space="preserve">     - в  с. Арданово , урочище ,, Балошів’’      - орієнтовною площею 0,20 га;     </w:t>
      </w:r>
    </w:p>
    <w:p w:rsidR="000E3C86" w:rsidRPr="00B534B7" w:rsidRDefault="000E3C86" w:rsidP="009E28AA">
      <w:pPr>
        <w:jc w:val="both"/>
        <w:rPr>
          <w:sz w:val="27"/>
          <w:szCs w:val="27"/>
        </w:rPr>
      </w:pPr>
      <w:r w:rsidRPr="00B534B7">
        <w:rPr>
          <w:sz w:val="27"/>
          <w:szCs w:val="27"/>
        </w:rPr>
        <w:t xml:space="preserve">          2. Зобов’язати гр. Станинець Івана Івановича мешк. с. Арданово, 312 :</w:t>
      </w:r>
    </w:p>
    <w:p w:rsidR="000E3C86" w:rsidRPr="00B534B7" w:rsidRDefault="000E3C86" w:rsidP="009E28AA">
      <w:pPr>
        <w:jc w:val="both"/>
        <w:rPr>
          <w:sz w:val="27"/>
          <w:szCs w:val="27"/>
        </w:rPr>
      </w:pPr>
      <w:r w:rsidRPr="00B534B7">
        <w:rPr>
          <w:sz w:val="27"/>
          <w:szCs w:val="27"/>
        </w:rPr>
        <w:t xml:space="preserve">          2.1.виготовити проект землеустрою щодо відведення земельних ділянок у власність для ведення особистого селянського господарства :</w:t>
      </w:r>
    </w:p>
    <w:p w:rsidR="000E3C86" w:rsidRPr="00B534B7" w:rsidRDefault="000E3C86" w:rsidP="009E28AA">
      <w:pPr>
        <w:jc w:val="both"/>
        <w:rPr>
          <w:sz w:val="27"/>
          <w:szCs w:val="27"/>
        </w:rPr>
      </w:pPr>
      <w:r w:rsidRPr="00B534B7">
        <w:rPr>
          <w:sz w:val="27"/>
          <w:szCs w:val="27"/>
        </w:rPr>
        <w:t xml:space="preserve">     - в  с. Арданово , біля будинку, № 299        -орієнтовною площею 0,25 га;</w:t>
      </w:r>
    </w:p>
    <w:p w:rsidR="000E3C86" w:rsidRPr="00B534B7" w:rsidRDefault="000E3C86" w:rsidP="009E28AA">
      <w:pPr>
        <w:jc w:val="both"/>
        <w:rPr>
          <w:sz w:val="27"/>
          <w:szCs w:val="27"/>
        </w:rPr>
      </w:pPr>
      <w:r w:rsidRPr="00B534B7">
        <w:rPr>
          <w:sz w:val="27"/>
          <w:szCs w:val="27"/>
        </w:rPr>
        <w:t xml:space="preserve">     - в  с. Арданово , урочище ,, Балошів’’      - орієнтовною площею 0,22 га;  </w:t>
      </w:r>
    </w:p>
    <w:p w:rsidR="000E3C86" w:rsidRPr="00B534B7" w:rsidRDefault="000E3C86" w:rsidP="009E28AA">
      <w:pPr>
        <w:jc w:val="both"/>
        <w:rPr>
          <w:sz w:val="27"/>
          <w:szCs w:val="27"/>
        </w:rPr>
      </w:pPr>
      <w:r w:rsidRPr="00B534B7">
        <w:rPr>
          <w:sz w:val="27"/>
          <w:szCs w:val="27"/>
        </w:rPr>
        <w:t xml:space="preserve">     - в  с. Арданово , урочище ,, Балошів’’      - орієнтовною площею 0,20 га;     </w:t>
      </w:r>
    </w:p>
    <w:p w:rsidR="000E3C86" w:rsidRPr="00B534B7" w:rsidRDefault="000E3C86" w:rsidP="009E28AA">
      <w:pPr>
        <w:jc w:val="both"/>
        <w:rPr>
          <w:sz w:val="27"/>
          <w:szCs w:val="27"/>
        </w:rPr>
      </w:pPr>
      <w:r w:rsidRPr="00B534B7">
        <w:rPr>
          <w:sz w:val="27"/>
          <w:szCs w:val="27"/>
        </w:rPr>
        <w:t xml:space="preserve">          2.2.погодити проекти землеустрою у встановленому законом порядку;</w:t>
      </w:r>
    </w:p>
    <w:p w:rsidR="000E3C86" w:rsidRPr="00B534B7" w:rsidRDefault="000E3C86" w:rsidP="009E28AA">
      <w:pPr>
        <w:jc w:val="both"/>
        <w:rPr>
          <w:sz w:val="27"/>
          <w:szCs w:val="27"/>
        </w:rPr>
      </w:pPr>
      <w:r w:rsidRPr="00B534B7">
        <w:rPr>
          <w:sz w:val="27"/>
          <w:szCs w:val="27"/>
        </w:rPr>
        <w:t xml:space="preserve">          2.3.проекти відводу земельної ділянки  подати  на  розгляд  та затвердження чергової сесії;</w:t>
      </w:r>
    </w:p>
    <w:p w:rsidR="000E3C86" w:rsidRPr="00B534B7" w:rsidRDefault="000E3C86" w:rsidP="009E28AA">
      <w:pPr>
        <w:jc w:val="both"/>
        <w:rPr>
          <w:sz w:val="27"/>
          <w:szCs w:val="27"/>
        </w:rPr>
      </w:pPr>
      <w:r w:rsidRPr="00B534B7">
        <w:rPr>
          <w:sz w:val="27"/>
          <w:szCs w:val="27"/>
        </w:rPr>
        <w:t xml:space="preserve">          2.4.зареєструвати земельні ділянки в Державному земельному кадастрі.</w:t>
      </w:r>
    </w:p>
    <w:p w:rsidR="000E3C86" w:rsidRDefault="000E3C86" w:rsidP="00B534B7">
      <w:pPr>
        <w:jc w:val="both"/>
        <w:rPr>
          <w:sz w:val="27"/>
          <w:szCs w:val="27"/>
          <w:lang w:val="uk-UA"/>
        </w:rPr>
      </w:pPr>
      <w:r w:rsidRPr="00B534B7">
        <w:rPr>
          <w:sz w:val="27"/>
          <w:szCs w:val="27"/>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w:t>
      </w:r>
      <w:r>
        <w:rPr>
          <w:sz w:val="27"/>
          <w:szCs w:val="27"/>
          <w:lang w:val="uk-UA"/>
        </w:rPr>
        <w:t xml:space="preserve"> </w:t>
      </w:r>
      <w:r w:rsidRPr="00B534B7">
        <w:rPr>
          <w:sz w:val="27"/>
          <w:szCs w:val="27"/>
        </w:rPr>
        <w:t>(Кузьма Ю.Ю.)</w:t>
      </w:r>
    </w:p>
    <w:p w:rsidR="000E3C86" w:rsidRPr="00B534B7" w:rsidRDefault="000E3C86" w:rsidP="00B534B7">
      <w:pPr>
        <w:jc w:val="both"/>
        <w:rPr>
          <w:sz w:val="27"/>
          <w:szCs w:val="27"/>
          <w:lang w:val="uk-UA"/>
        </w:rPr>
      </w:pPr>
    </w:p>
    <w:p w:rsidR="000E3C86" w:rsidRPr="00B534B7" w:rsidRDefault="000E3C86" w:rsidP="009E28AA">
      <w:pPr>
        <w:rPr>
          <w:b/>
          <w:sz w:val="28"/>
          <w:szCs w:val="28"/>
          <w:lang w:val="uk-UA"/>
        </w:rPr>
      </w:pPr>
      <w:r w:rsidRPr="009E28AA">
        <w:rPr>
          <w:b/>
          <w:sz w:val="28"/>
          <w:szCs w:val="28"/>
        </w:rPr>
        <w:t xml:space="preserve">          Сільський  голова                                            М.М.Станине</w:t>
      </w:r>
      <w:r>
        <w:rPr>
          <w:b/>
          <w:sz w:val="28"/>
          <w:szCs w:val="28"/>
          <w:lang w:val="uk-UA"/>
        </w:rPr>
        <w:t>ць</w:t>
      </w:r>
    </w:p>
    <w:p w:rsidR="000E3C86" w:rsidRPr="009E28AA" w:rsidRDefault="000E3C86" w:rsidP="009E28AA">
      <w:pPr>
        <w:ind w:left="-360" w:right="-284"/>
        <w:jc w:val="center"/>
        <w:rPr>
          <w:sz w:val="28"/>
          <w:szCs w:val="28"/>
        </w:rPr>
      </w:pPr>
      <w:r w:rsidRPr="009E28AA">
        <w:rPr>
          <w:sz w:val="28"/>
          <w:szCs w:val="28"/>
        </w:rPr>
        <w:object w:dxaOrig="1141" w:dyaOrig="1261">
          <v:shape id="_x0000_i1104" type="#_x0000_t75" style="width:46.5pt;height:53.25pt" o:ole="" fillcolor="window">
            <v:imagedata r:id="rId10" o:title=""/>
          </v:shape>
          <o:OLEObject Type="Embed" ProgID="Word.Picture.8" ShapeID="_x0000_i1104" DrawAspect="Content" ObjectID="_1704869264" r:id="rId80"/>
        </w:object>
      </w:r>
    </w:p>
    <w:p w:rsidR="000E3C86" w:rsidRPr="009E28AA" w:rsidRDefault="000E3C86" w:rsidP="009E28AA">
      <w:pPr>
        <w:jc w:val="center"/>
        <w:outlineLvl w:val="0"/>
        <w:rPr>
          <w:b/>
          <w:sz w:val="28"/>
          <w:szCs w:val="28"/>
        </w:rPr>
      </w:pPr>
      <w:r w:rsidRPr="009E28AA">
        <w:rPr>
          <w:b/>
          <w:sz w:val="28"/>
          <w:szCs w:val="28"/>
        </w:rPr>
        <w:t>У К Р А Ї Н А</w:t>
      </w:r>
    </w:p>
    <w:p w:rsidR="000E3C86" w:rsidRPr="009E28AA" w:rsidRDefault="000E3C86" w:rsidP="009E28AA">
      <w:pPr>
        <w:jc w:val="center"/>
        <w:rPr>
          <w:b/>
          <w:sz w:val="28"/>
          <w:szCs w:val="28"/>
        </w:rPr>
      </w:pPr>
      <w:r w:rsidRPr="009E28AA">
        <w:rPr>
          <w:b/>
          <w:sz w:val="28"/>
          <w:szCs w:val="28"/>
        </w:rPr>
        <w:t>КАМ’ЯНСЬКА  СІЛЬСЬКА  РАДА БЕРЕГІВСЬКОГО  РАЙОНУ ЗАКАРПАТСЬКОЇ  ОБЛАСТІ</w:t>
      </w:r>
    </w:p>
    <w:p w:rsidR="000E3C86" w:rsidRPr="009E28AA" w:rsidRDefault="000E3C86" w:rsidP="009E28AA">
      <w:pPr>
        <w:jc w:val="center"/>
        <w:rPr>
          <w:b/>
          <w:sz w:val="28"/>
          <w:szCs w:val="28"/>
        </w:rPr>
      </w:pPr>
      <w:r w:rsidRPr="009E28AA">
        <w:rPr>
          <w:b/>
          <w:sz w:val="28"/>
          <w:szCs w:val="28"/>
        </w:rPr>
        <w:t xml:space="preserve">  9-та сесія  8-го скликання</w:t>
      </w:r>
    </w:p>
    <w:p w:rsidR="000E3C86" w:rsidRPr="009E28AA" w:rsidRDefault="000E3C86" w:rsidP="009E28AA">
      <w:pPr>
        <w:jc w:val="center"/>
        <w:rPr>
          <w:b/>
          <w:sz w:val="28"/>
          <w:szCs w:val="28"/>
        </w:rPr>
      </w:pPr>
    </w:p>
    <w:p w:rsidR="000E3C86" w:rsidRPr="009E28AA" w:rsidRDefault="000E3C86" w:rsidP="009E28AA">
      <w:pPr>
        <w:tabs>
          <w:tab w:val="left" w:pos="405"/>
          <w:tab w:val="center" w:pos="4808"/>
        </w:tabs>
        <w:jc w:val="center"/>
        <w:outlineLvl w:val="0"/>
        <w:rPr>
          <w:sz w:val="28"/>
          <w:szCs w:val="28"/>
        </w:rPr>
      </w:pPr>
      <w:r w:rsidRPr="009E28AA">
        <w:rPr>
          <w:b/>
          <w:sz w:val="28"/>
          <w:szCs w:val="28"/>
        </w:rPr>
        <w:t>Р І Ш Е Н Н Я</w:t>
      </w:r>
    </w:p>
    <w:p w:rsidR="000E3C86" w:rsidRPr="00B534B7" w:rsidRDefault="000E3C86" w:rsidP="009E28AA">
      <w:pPr>
        <w:rPr>
          <w:b/>
          <w:sz w:val="28"/>
          <w:szCs w:val="28"/>
          <w:lang w:val="uk-UA"/>
        </w:rPr>
      </w:pPr>
      <w:r w:rsidRPr="009E28AA">
        <w:rPr>
          <w:b/>
          <w:sz w:val="28"/>
          <w:szCs w:val="28"/>
        </w:rPr>
        <w:t xml:space="preserve">від  09 грудня 2021 року  № </w:t>
      </w:r>
      <w:r>
        <w:rPr>
          <w:b/>
          <w:sz w:val="28"/>
          <w:szCs w:val="28"/>
          <w:lang w:val="uk-UA"/>
        </w:rPr>
        <w:t>888</w:t>
      </w:r>
    </w:p>
    <w:p w:rsidR="000E3C86" w:rsidRPr="009E28AA" w:rsidRDefault="000E3C86" w:rsidP="009E28AA">
      <w:pPr>
        <w:rPr>
          <w:b/>
          <w:sz w:val="28"/>
          <w:szCs w:val="28"/>
        </w:rPr>
      </w:pPr>
      <w:r w:rsidRPr="009E28AA">
        <w:rPr>
          <w:b/>
          <w:sz w:val="28"/>
          <w:szCs w:val="28"/>
        </w:rPr>
        <w:t>с. Кам’янське</w:t>
      </w:r>
    </w:p>
    <w:p w:rsidR="000E3C86" w:rsidRPr="009E28AA" w:rsidRDefault="000E3C86" w:rsidP="009E28AA">
      <w:pPr>
        <w:outlineLvl w:val="0"/>
        <w:rPr>
          <w:b/>
          <w:sz w:val="28"/>
          <w:szCs w:val="28"/>
        </w:rPr>
      </w:pPr>
      <w:r w:rsidRPr="009E28AA">
        <w:rPr>
          <w:b/>
          <w:sz w:val="28"/>
          <w:szCs w:val="28"/>
        </w:rPr>
        <w:t>Про надання дозволу на розробку</w:t>
      </w:r>
    </w:p>
    <w:p w:rsidR="000E3C86" w:rsidRPr="009E28AA" w:rsidRDefault="000E3C86" w:rsidP="009E28AA">
      <w:pPr>
        <w:rPr>
          <w:b/>
          <w:sz w:val="28"/>
          <w:szCs w:val="28"/>
        </w:rPr>
      </w:pPr>
      <w:r w:rsidRPr="009E28AA">
        <w:rPr>
          <w:b/>
          <w:sz w:val="28"/>
          <w:szCs w:val="28"/>
        </w:rPr>
        <w:t xml:space="preserve">проекту із землеустрою щодо відведення </w:t>
      </w:r>
    </w:p>
    <w:p w:rsidR="000E3C86" w:rsidRPr="009E28AA" w:rsidRDefault="000E3C86" w:rsidP="009E28AA">
      <w:pPr>
        <w:rPr>
          <w:b/>
          <w:sz w:val="28"/>
          <w:szCs w:val="28"/>
        </w:rPr>
      </w:pPr>
      <w:r w:rsidRPr="009E28AA">
        <w:rPr>
          <w:b/>
          <w:sz w:val="28"/>
          <w:szCs w:val="28"/>
        </w:rPr>
        <w:t>земельної ділянки у власність</w:t>
      </w:r>
    </w:p>
    <w:p w:rsidR="000E3C86" w:rsidRPr="009E28AA" w:rsidRDefault="000E3C86" w:rsidP="009E28AA">
      <w:pPr>
        <w:rPr>
          <w:b/>
          <w:sz w:val="28"/>
          <w:szCs w:val="28"/>
        </w:rPr>
      </w:pPr>
      <w:r w:rsidRPr="009E28AA">
        <w:rPr>
          <w:b/>
          <w:sz w:val="28"/>
          <w:szCs w:val="28"/>
        </w:rPr>
        <w:t>гр. Кенез Сергію Михайловичу</w:t>
      </w:r>
    </w:p>
    <w:p w:rsidR="000E3C86" w:rsidRPr="009E28AA" w:rsidRDefault="000E3C86" w:rsidP="009E28AA">
      <w:pPr>
        <w:rPr>
          <w:b/>
          <w:sz w:val="28"/>
          <w:szCs w:val="28"/>
        </w:rPr>
      </w:pPr>
      <w:r w:rsidRPr="009E28AA">
        <w:rPr>
          <w:b/>
          <w:sz w:val="28"/>
          <w:szCs w:val="28"/>
        </w:rPr>
        <w:t>мешк. с. Дунковиця, 88</w:t>
      </w:r>
    </w:p>
    <w:p w:rsidR="000E3C86" w:rsidRPr="009E28AA" w:rsidRDefault="000E3C86" w:rsidP="009E28AA">
      <w:pPr>
        <w:rPr>
          <w:b/>
          <w:sz w:val="28"/>
          <w:szCs w:val="28"/>
        </w:rPr>
      </w:pPr>
    </w:p>
    <w:p w:rsidR="000E3C86" w:rsidRPr="000565B7" w:rsidRDefault="000E3C86" w:rsidP="00B534B7">
      <w:pPr>
        <w:jc w:val="both"/>
        <w:rPr>
          <w:b/>
          <w:sz w:val="28"/>
          <w:szCs w:val="28"/>
        </w:rPr>
      </w:pPr>
      <w:r w:rsidRPr="000565B7">
        <w:rPr>
          <w:sz w:val="28"/>
          <w:szCs w:val="28"/>
        </w:rPr>
        <w:t xml:space="preserve">      Розглянувши заяву гр. </w:t>
      </w:r>
      <w:r w:rsidRPr="000565B7">
        <w:rPr>
          <w:b/>
          <w:sz w:val="28"/>
          <w:szCs w:val="28"/>
        </w:rPr>
        <w:t xml:space="preserve"> </w:t>
      </w:r>
      <w:r w:rsidRPr="000565B7">
        <w:rPr>
          <w:sz w:val="28"/>
          <w:szCs w:val="28"/>
        </w:rPr>
        <w:t xml:space="preserve">Кенез Сергія Михайловича мешк. с. Дунковиця, 88, про надання дозволу  на розробку проекту із землеустрою щодо відведення земельної ділянки  у власність для ведення особистого селянського господарства, як учаснику АТО, що знаходиться за адресою  село Дунковиця, конт. № 537, керуючись  п.34 ст.26, ст.33  Закону України ,,Про місцеве самоврядування в Україні ”, статтей 12, 81, 116, 118, 121, Земельного кодексу України, сесія сільської  ради    </w:t>
      </w:r>
    </w:p>
    <w:p w:rsidR="000E3C86" w:rsidRPr="000565B7" w:rsidRDefault="000E3C86" w:rsidP="00B534B7">
      <w:pPr>
        <w:jc w:val="both"/>
        <w:rPr>
          <w:sz w:val="28"/>
          <w:szCs w:val="28"/>
        </w:rPr>
      </w:pPr>
    </w:p>
    <w:p w:rsidR="000E3C86" w:rsidRPr="000565B7" w:rsidRDefault="000E3C86" w:rsidP="00B534B7">
      <w:pPr>
        <w:jc w:val="center"/>
        <w:outlineLvl w:val="0"/>
        <w:rPr>
          <w:b/>
          <w:sz w:val="28"/>
          <w:szCs w:val="28"/>
        </w:rPr>
      </w:pPr>
      <w:r w:rsidRPr="000565B7">
        <w:rPr>
          <w:b/>
          <w:sz w:val="28"/>
          <w:szCs w:val="28"/>
        </w:rPr>
        <w:t>ВИРІШИЛА:</w:t>
      </w:r>
    </w:p>
    <w:p w:rsidR="000E3C86" w:rsidRPr="000565B7" w:rsidRDefault="000E3C86" w:rsidP="00B534B7">
      <w:pPr>
        <w:jc w:val="both"/>
        <w:rPr>
          <w:b/>
          <w:sz w:val="28"/>
          <w:szCs w:val="28"/>
        </w:rPr>
      </w:pPr>
    </w:p>
    <w:p w:rsidR="000E3C86" w:rsidRPr="000565B7" w:rsidRDefault="000E3C86" w:rsidP="00B534B7">
      <w:pPr>
        <w:jc w:val="both"/>
        <w:rPr>
          <w:sz w:val="28"/>
          <w:szCs w:val="28"/>
        </w:rPr>
      </w:pPr>
      <w:r w:rsidRPr="000565B7">
        <w:rPr>
          <w:sz w:val="28"/>
          <w:szCs w:val="28"/>
        </w:rPr>
        <w:t xml:space="preserve">        1.Дати  дозвіл на розробку проекту із землеустрою щодо відведення земельної ділянки у  власність, для ведення особистого селянського господарства яка знаходиться за адресою  село Дунковиця, конт. № 537, орієнтовною площею 2,00 га, гр. . </w:t>
      </w:r>
      <w:r w:rsidRPr="000565B7">
        <w:rPr>
          <w:b/>
          <w:sz w:val="28"/>
          <w:szCs w:val="28"/>
        </w:rPr>
        <w:t xml:space="preserve"> </w:t>
      </w:r>
      <w:r w:rsidRPr="000565B7">
        <w:rPr>
          <w:sz w:val="28"/>
          <w:szCs w:val="28"/>
        </w:rPr>
        <w:t>Кенез Сергію Михайловичу мешк. с. Дунковиця, 88, як учаснику АТО.</w:t>
      </w:r>
    </w:p>
    <w:p w:rsidR="000E3C86" w:rsidRPr="000565B7" w:rsidRDefault="000E3C86" w:rsidP="00B534B7">
      <w:pPr>
        <w:jc w:val="both"/>
        <w:rPr>
          <w:sz w:val="28"/>
          <w:szCs w:val="28"/>
        </w:rPr>
      </w:pPr>
      <w:r w:rsidRPr="000565B7">
        <w:rPr>
          <w:sz w:val="28"/>
          <w:szCs w:val="28"/>
        </w:rPr>
        <w:t xml:space="preserve">       2.Зобов’язати гр. Кенез Сергія Михайловича мешк. с. Дунковиця, 88:</w:t>
      </w:r>
    </w:p>
    <w:p w:rsidR="000E3C86" w:rsidRPr="000565B7" w:rsidRDefault="000E3C86" w:rsidP="00B534B7">
      <w:pPr>
        <w:jc w:val="both"/>
        <w:rPr>
          <w:sz w:val="28"/>
          <w:szCs w:val="28"/>
        </w:rPr>
      </w:pPr>
      <w:r w:rsidRPr="000565B7">
        <w:rPr>
          <w:sz w:val="28"/>
          <w:szCs w:val="28"/>
        </w:rPr>
        <w:t xml:space="preserve">         2.1.виготовити проект із землеустрою щодо відведення земельної ділянки у власність, для ведення особистого селянського господарства яка знаходиться за адресою  село Дунковиця, конт. № 537;</w:t>
      </w:r>
    </w:p>
    <w:p w:rsidR="000E3C86" w:rsidRPr="000565B7" w:rsidRDefault="000E3C86" w:rsidP="00B534B7">
      <w:pPr>
        <w:jc w:val="both"/>
        <w:rPr>
          <w:sz w:val="28"/>
          <w:szCs w:val="28"/>
        </w:rPr>
      </w:pPr>
      <w:r w:rsidRPr="000565B7">
        <w:rPr>
          <w:sz w:val="28"/>
          <w:szCs w:val="28"/>
        </w:rPr>
        <w:t xml:space="preserve">          2.2.погодити проект із землеустрою у встановленому законом порядку;</w:t>
      </w:r>
    </w:p>
    <w:p w:rsidR="000E3C86" w:rsidRPr="000565B7" w:rsidRDefault="000E3C86" w:rsidP="00B534B7">
      <w:pPr>
        <w:jc w:val="both"/>
        <w:rPr>
          <w:sz w:val="28"/>
          <w:szCs w:val="28"/>
        </w:rPr>
      </w:pPr>
      <w:r w:rsidRPr="000565B7">
        <w:rPr>
          <w:sz w:val="28"/>
          <w:szCs w:val="28"/>
        </w:rPr>
        <w:t xml:space="preserve">          2.3.зареєструвати земельну ділянку в Державному земельному кадастрі;</w:t>
      </w:r>
    </w:p>
    <w:p w:rsidR="000E3C86" w:rsidRPr="000565B7" w:rsidRDefault="000E3C86" w:rsidP="00B534B7">
      <w:pPr>
        <w:jc w:val="both"/>
        <w:rPr>
          <w:sz w:val="28"/>
          <w:szCs w:val="28"/>
        </w:rPr>
      </w:pPr>
      <w:r w:rsidRPr="000565B7">
        <w:rPr>
          <w:sz w:val="28"/>
          <w:szCs w:val="28"/>
        </w:rPr>
        <w:t xml:space="preserve">          2.4.проект відводу земельної  ділянки  подати  на  розгляд  та затвердження чергової сесії.</w:t>
      </w:r>
    </w:p>
    <w:p w:rsidR="000E3C86" w:rsidRPr="009E28AA" w:rsidRDefault="000E3C86" w:rsidP="00B534B7">
      <w:pPr>
        <w:jc w:val="both"/>
        <w:rPr>
          <w:sz w:val="28"/>
          <w:szCs w:val="28"/>
        </w:rPr>
      </w:pPr>
      <w:r w:rsidRPr="000565B7">
        <w:rPr>
          <w:sz w:val="28"/>
          <w:szCs w:val="28"/>
        </w:rPr>
        <w:t xml:space="preserve">       3. Контроль за виконанням  цього рішення покласти на постійну комісію</w:t>
      </w:r>
      <w:r w:rsidRPr="009E28AA">
        <w:rPr>
          <w:sz w:val="28"/>
          <w:szCs w:val="28"/>
        </w:rPr>
        <w:t xml:space="preserve">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w:t>
      </w:r>
      <w:r>
        <w:rPr>
          <w:sz w:val="28"/>
          <w:szCs w:val="28"/>
          <w:lang w:val="uk-UA"/>
        </w:rPr>
        <w:t xml:space="preserve"> </w:t>
      </w:r>
      <w:r w:rsidRPr="009E28AA">
        <w:rPr>
          <w:sz w:val="28"/>
          <w:szCs w:val="28"/>
        </w:rPr>
        <w:t>(Кузьма Ю.Ю.)</w:t>
      </w:r>
    </w:p>
    <w:p w:rsidR="000E3C86" w:rsidRPr="00B534B7" w:rsidRDefault="000E3C86" w:rsidP="009E28AA">
      <w:pPr>
        <w:jc w:val="both"/>
        <w:rPr>
          <w:sz w:val="28"/>
          <w:szCs w:val="28"/>
          <w:lang w:val="uk-UA"/>
        </w:rPr>
      </w:pPr>
    </w:p>
    <w:p w:rsidR="000E3C86" w:rsidRPr="00B534B7" w:rsidRDefault="000E3C86" w:rsidP="00B534B7">
      <w:pPr>
        <w:ind w:left="540"/>
        <w:jc w:val="both"/>
        <w:rPr>
          <w:b/>
          <w:sz w:val="28"/>
          <w:szCs w:val="28"/>
          <w:lang w:val="uk-UA"/>
        </w:rPr>
      </w:pPr>
      <w:r w:rsidRPr="009E28AA">
        <w:rPr>
          <w:b/>
          <w:sz w:val="28"/>
          <w:szCs w:val="28"/>
        </w:rPr>
        <w:t xml:space="preserve">     Сільський  голова                                            М.М.Станинець</w:t>
      </w:r>
    </w:p>
    <w:p w:rsidR="000E3C86" w:rsidRPr="009E28AA" w:rsidRDefault="000E3C86" w:rsidP="009E28AA">
      <w:pPr>
        <w:ind w:left="-360" w:right="-284"/>
        <w:jc w:val="center"/>
        <w:rPr>
          <w:sz w:val="28"/>
          <w:szCs w:val="28"/>
        </w:rPr>
      </w:pPr>
      <w:r w:rsidRPr="009E28AA">
        <w:rPr>
          <w:sz w:val="28"/>
          <w:szCs w:val="28"/>
        </w:rPr>
        <w:object w:dxaOrig="1141" w:dyaOrig="1261">
          <v:shape id="_x0000_i1105" type="#_x0000_t75" style="width:46.5pt;height:53.25pt" o:ole="" fillcolor="window">
            <v:imagedata r:id="rId10" o:title=""/>
          </v:shape>
          <o:OLEObject Type="Embed" ProgID="Word.Picture.8" ShapeID="_x0000_i1105" DrawAspect="Content" ObjectID="_1704869265" r:id="rId81"/>
        </w:object>
      </w:r>
    </w:p>
    <w:p w:rsidR="000E3C86" w:rsidRPr="009E28AA" w:rsidRDefault="000E3C86" w:rsidP="009E28AA">
      <w:pPr>
        <w:jc w:val="center"/>
        <w:outlineLvl w:val="0"/>
        <w:rPr>
          <w:b/>
          <w:sz w:val="28"/>
          <w:szCs w:val="28"/>
        </w:rPr>
      </w:pPr>
      <w:r w:rsidRPr="009E28AA">
        <w:rPr>
          <w:b/>
          <w:sz w:val="28"/>
          <w:szCs w:val="28"/>
        </w:rPr>
        <w:t>У К Р А Ї Н А</w:t>
      </w:r>
    </w:p>
    <w:p w:rsidR="000E3C86" w:rsidRPr="009E28AA" w:rsidRDefault="000E3C86" w:rsidP="009E28AA">
      <w:pPr>
        <w:jc w:val="center"/>
        <w:rPr>
          <w:b/>
          <w:sz w:val="28"/>
          <w:szCs w:val="28"/>
        </w:rPr>
      </w:pPr>
      <w:r w:rsidRPr="009E28AA">
        <w:rPr>
          <w:b/>
          <w:sz w:val="28"/>
          <w:szCs w:val="28"/>
        </w:rPr>
        <w:t>КАМ’ЯНСЬКА  СІЛЬСЬКА  РАДА БЕРЕГІВСЬКОГО  РАЙОНУ ЗАКАРПАТСЬКОЇ  ОБЛАСТІ</w:t>
      </w:r>
    </w:p>
    <w:p w:rsidR="000E3C86" w:rsidRPr="009E28AA" w:rsidRDefault="000E3C86" w:rsidP="009E28AA">
      <w:pPr>
        <w:jc w:val="center"/>
        <w:rPr>
          <w:b/>
          <w:sz w:val="28"/>
          <w:szCs w:val="28"/>
        </w:rPr>
      </w:pPr>
      <w:r>
        <w:rPr>
          <w:b/>
          <w:sz w:val="28"/>
          <w:szCs w:val="28"/>
        </w:rPr>
        <w:t xml:space="preserve">  </w:t>
      </w:r>
      <w:r>
        <w:rPr>
          <w:b/>
          <w:sz w:val="28"/>
          <w:szCs w:val="28"/>
          <w:lang w:val="uk-UA"/>
        </w:rPr>
        <w:t>8-м</w:t>
      </w:r>
      <w:r w:rsidRPr="009E28AA">
        <w:rPr>
          <w:b/>
          <w:sz w:val="28"/>
          <w:szCs w:val="28"/>
        </w:rPr>
        <w:t>а сесія  8-го скликання</w:t>
      </w:r>
    </w:p>
    <w:p w:rsidR="000E3C86" w:rsidRPr="009E28AA" w:rsidRDefault="000E3C86" w:rsidP="009E28AA">
      <w:pPr>
        <w:jc w:val="center"/>
        <w:rPr>
          <w:b/>
          <w:sz w:val="28"/>
          <w:szCs w:val="28"/>
        </w:rPr>
      </w:pPr>
    </w:p>
    <w:p w:rsidR="000E3C86" w:rsidRPr="009E28AA" w:rsidRDefault="000E3C86" w:rsidP="009E28AA">
      <w:pPr>
        <w:tabs>
          <w:tab w:val="left" w:pos="405"/>
          <w:tab w:val="center" w:pos="4808"/>
        </w:tabs>
        <w:jc w:val="center"/>
        <w:outlineLvl w:val="0"/>
        <w:rPr>
          <w:sz w:val="28"/>
          <w:szCs w:val="28"/>
        </w:rPr>
      </w:pPr>
      <w:r w:rsidRPr="009E28AA">
        <w:rPr>
          <w:b/>
          <w:sz w:val="28"/>
          <w:szCs w:val="28"/>
        </w:rPr>
        <w:t>Р І Ш Е Н Н Я</w:t>
      </w:r>
    </w:p>
    <w:p w:rsidR="000E3C86" w:rsidRPr="00B534B7" w:rsidRDefault="000E3C86" w:rsidP="009E28AA">
      <w:pPr>
        <w:rPr>
          <w:b/>
          <w:sz w:val="28"/>
          <w:szCs w:val="28"/>
          <w:lang w:val="uk-UA"/>
        </w:rPr>
      </w:pPr>
      <w:r w:rsidRPr="009E28AA">
        <w:rPr>
          <w:b/>
          <w:sz w:val="28"/>
          <w:szCs w:val="28"/>
        </w:rPr>
        <w:t xml:space="preserve">від  09 грудня 2021 року  № </w:t>
      </w:r>
      <w:r>
        <w:rPr>
          <w:b/>
          <w:sz w:val="28"/>
          <w:szCs w:val="28"/>
          <w:lang w:val="uk-UA"/>
        </w:rPr>
        <w:t>889</w:t>
      </w:r>
    </w:p>
    <w:p w:rsidR="000E3C86" w:rsidRPr="009E28AA" w:rsidRDefault="000E3C86" w:rsidP="009E28AA">
      <w:pPr>
        <w:rPr>
          <w:b/>
          <w:sz w:val="28"/>
          <w:szCs w:val="28"/>
        </w:rPr>
      </w:pPr>
      <w:r w:rsidRPr="009E28AA">
        <w:rPr>
          <w:b/>
          <w:sz w:val="28"/>
          <w:szCs w:val="28"/>
        </w:rPr>
        <w:t>с. Кам’янське</w:t>
      </w:r>
    </w:p>
    <w:p w:rsidR="000E3C86" w:rsidRPr="009E28AA" w:rsidRDefault="000E3C86" w:rsidP="009E28AA">
      <w:pPr>
        <w:rPr>
          <w:b/>
          <w:sz w:val="28"/>
          <w:szCs w:val="28"/>
        </w:rPr>
      </w:pPr>
      <w:r w:rsidRPr="009E28AA">
        <w:rPr>
          <w:b/>
          <w:sz w:val="28"/>
          <w:szCs w:val="28"/>
        </w:rPr>
        <w:t>Про затвердження детального плану</w:t>
      </w:r>
    </w:p>
    <w:p w:rsidR="000E3C86" w:rsidRPr="009E28AA" w:rsidRDefault="000E3C86" w:rsidP="009E28AA">
      <w:pPr>
        <w:rPr>
          <w:b/>
          <w:sz w:val="28"/>
          <w:szCs w:val="28"/>
        </w:rPr>
      </w:pPr>
      <w:r w:rsidRPr="009E28AA">
        <w:rPr>
          <w:b/>
          <w:sz w:val="28"/>
          <w:szCs w:val="28"/>
        </w:rPr>
        <w:t xml:space="preserve">території  для розміщення </w:t>
      </w:r>
    </w:p>
    <w:p w:rsidR="000E3C86" w:rsidRPr="009E28AA" w:rsidRDefault="000E3C86" w:rsidP="009E28AA">
      <w:pPr>
        <w:rPr>
          <w:b/>
          <w:sz w:val="28"/>
          <w:szCs w:val="28"/>
        </w:rPr>
      </w:pPr>
      <w:r w:rsidRPr="009E28AA">
        <w:rPr>
          <w:b/>
          <w:sz w:val="28"/>
          <w:szCs w:val="28"/>
        </w:rPr>
        <w:t>житлового будинку</w:t>
      </w:r>
    </w:p>
    <w:p w:rsidR="000E3C86" w:rsidRPr="009E28AA" w:rsidRDefault="000E3C86" w:rsidP="009E28AA">
      <w:pPr>
        <w:rPr>
          <w:b/>
          <w:sz w:val="28"/>
          <w:szCs w:val="28"/>
        </w:rPr>
      </w:pPr>
      <w:r w:rsidRPr="009E28AA">
        <w:rPr>
          <w:b/>
          <w:sz w:val="28"/>
          <w:szCs w:val="28"/>
        </w:rPr>
        <w:t>гр. Дюрі Руслана Миколайовича</w:t>
      </w:r>
    </w:p>
    <w:p w:rsidR="000E3C86" w:rsidRPr="009E28AA" w:rsidRDefault="000E3C86" w:rsidP="009E28AA">
      <w:pPr>
        <w:rPr>
          <w:b/>
          <w:sz w:val="28"/>
          <w:szCs w:val="28"/>
        </w:rPr>
      </w:pPr>
      <w:r w:rsidRPr="009E28AA">
        <w:rPr>
          <w:b/>
          <w:sz w:val="28"/>
          <w:szCs w:val="28"/>
        </w:rPr>
        <w:t>мешк. с. Арданово, 424</w:t>
      </w:r>
    </w:p>
    <w:p w:rsidR="000E3C86" w:rsidRPr="009E28AA" w:rsidRDefault="000E3C86" w:rsidP="009E28AA">
      <w:pPr>
        <w:tabs>
          <w:tab w:val="left" w:pos="135"/>
        </w:tabs>
        <w:ind w:right="-284"/>
        <w:rPr>
          <w:sz w:val="28"/>
          <w:szCs w:val="28"/>
        </w:rPr>
      </w:pPr>
    </w:p>
    <w:p w:rsidR="000E3C86" w:rsidRPr="009E28AA" w:rsidRDefault="000E3C86" w:rsidP="009E28AA">
      <w:pPr>
        <w:rPr>
          <w:sz w:val="28"/>
          <w:szCs w:val="28"/>
        </w:rPr>
      </w:pPr>
      <w:r w:rsidRPr="009E28AA">
        <w:rPr>
          <w:sz w:val="28"/>
          <w:szCs w:val="28"/>
        </w:rPr>
        <w:t xml:space="preserve">         Розглянувши заяву гр. Дюрі Руслана Миколайовича мешк. с. Арданово, 424,</w:t>
      </w:r>
    </w:p>
    <w:p w:rsidR="000E3C86" w:rsidRPr="009E28AA" w:rsidRDefault="000E3C86" w:rsidP="009E28AA">
      <w:pPr>
        <w:jc w:val="both"/>
        <w:rPr>
          <w:sz w:val="28"/>
          <w:szCs w:val="28"/>
        </w:rPr>
      </w:pPr>
      <w:r w:rsidRPr="009E28AA">
        <w:rPr>
          <w:sz w:val="28"/>
          <w:szCs w:val="28"/>
        </w:rPr>
        <w:t>про затвердження детального плану території для  розміщення житлового будинку в с. Арданово, б/н, та з метою подальшого освоєння земельної ділянки на території Кам’янської сільської ради з уточненням планувальної структури і функціонального призначення, визначення параметрів забудови, використання території згідно з державними та санітарно-гігієнічними нормами, враховуючи рішення 4-ої сесії 8-го скликання Кам’янської сільської ради № 366 від 29.04.2021 р. ,, Про надання дозволу на розробку детального плану території для розміщення житлового будинку ’’, враховуючи оголошення в газеті ,,Нове життя ’’, від 23.09.2021 р. та 14.10.2021 р. керуючись  ст.. 26 Закону України ,,Про місцеве самоврядування в Україні ”, статтей 10, 19 Закону України ,,Про регулювання містобудівної діяльності ’’,   сесія сільської  ради</w:t>
      </w:r>
    </w:p>
    <w:p w:rsidR="000E3C86" w:rsidRPr="009E28AA" w:rsidRDefault="000E3C86" w:rsidP="009E28AA">
      <w:pPr>
        <w:jc w:val="both"/>
        <w:rPr>
          <w:bCs/>
          <w:sz w:val="28"/>
          <w:szCs w:val="28"/>
        </w:rPr>
      </w:pPr>
    </w:p>
    <w:p w:rsidR="000E3C86" w:rsidRPr="00680807" w:rsidRDefault="000E3C86" w:rsidP="009E28AA">
      <w:pPr>
        <w:tabs>
          <w:tab w:val="num" w:pos="360"/>
        </w:tabs>
        <w:ind w:firstLine="567"/>
        <w:rPr>
          <w:b/>
          <w:bCs/>
          <w:sz w:val="28"/>
          <w:szCs w:val="28"/>
          <w:lang w:val="uk-UA"/>
        </w:rPr>
      </w:pPr>
      <w:r w:rsidRPr="009E28AA">
        <w:rPr>
          <w:bCs/>
          <w:sz w:val="28"/>
          <w:szCs w:val="28"/>
        </w:rPr>
        <w:t xml:space="preserve">                                               </w:t>
      </w:r>
      <w:r w:rsidRPr="009E28AA">
        <w:rPr>
          <w:b/>
          <w:bCs/>
          <w:sz w:val="28"/>
          <w:szCs w:val="28"/>
        </w:rPr>
        <w:t>ВИРІШИЛА:</w:t>
      </w:r>
      <w:r>
        <w:rPr>
          <w:b/>
          <w:bCs/>
          <w:sz w:val="28"/>
          <w:szCs w:val="28"/>
          <w:lang w:val="uk-UA"/>
        </w:rPr>
        <w:t xml:space="preserve">  </w:t>
      </w:r>
    </w:p>
    <w:p w:rsidR="000E3C86" w:rsidRPr="009E28AA" w:rsidRDefault="000E3C86" w:rsidP="009E28AA">
      <w:pPr>
        <w:tabs>
          <w:tab w:val="num" w:pos="360"/>
        </w:tabs>
        <w:ind w:firstLine="567"/>
        <w:jc w:val="both"/>
        <w:rPr>
          <w:bCs/>
          <w:sz w:val="28"/>
          <w:szCs w:val="28"/>
        </w:rPr>
      </w:pPr>
    </w:p>
    <w:p w:rsidR="000E3C86" w:rsidRPr="009E28AA" w:rsidRDefault="000E3C86" w:rsidP="009E28AA">
      <w:pPr>
        <w:rPr>
          <w:sz w:val="28"/>
          <w:szCs w:val="28"/>
        </w:rPr>
      </w:pPr>
      <w:r w:rsidRPr="009E28AA">
        <w:rPr>
          <w:sz w:val="28"/>
          <w:szCs w:val="28"/>
        </w:rPr>
        <w:t xml:space="preserve">         1. Затвердити  детальний план території  для  розміщення житлового будинку  в с. Арданово, б/н,  розроблений ФОП Ерделі Ю.Я. на замовлення гр. Дюрі Руслана Миколайовича мешк. с. Арданово, 424. </w:t>
      </w:r>
    </w:p>
    <w:p w:rsidR="000E3C86" w:rsidRPr="009E28AA" w:rsidRDefault="000E3C86" w:rsidP="009E28AA">
      <w:pPr>
        <w:jc w:val="both"/>
        <w:rPr>
          <w:sz w:val="28"/>
          <w:szCs w:val="28"/>
        </w:rPr>
      </w:pPr>
      <w:r w:rsidRPr="009E28AA">
        <w:rPr>
          <w:sz w:val="28"/>
          <w:szCs w:val="28"/>
        </w:rPr>
        <w:t xml:space="preserve">         2.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E3C86" w:rsidRPr="009E28AA" w:rsidRDefault="000E3C86" w:rsidP="009E28AA">
      <w:pPr>
        <w:jc w:val="both"/>
        <w:rPr>
          <w:sz w:val="28"/>
          <w:szCs w:val="28"/>
        </w:rPr>
      </w:pPr>
    </w:p>
    <w:p w:rsidR="000E3C86" w:rsidRPr="009E28AA" w:rsidRDefault="000E3C86" w:rsidP="009E28AA">
      <w:pPr>
        <w:jc w:val="both"/>
        <w:rPr>
          <w:sz w:val="28"/>
          <w:szCs w:val="28"/>
        </w:rPr>
      </w:pPr>
    </w:p>
    <w:p w:rsidR="000E3C86" w:rsidRPr="009E28AA" w:rsidRDefault="000E3C86" w:rsidP="009E28AA">
      <w:pPr>
        <w:rPr>
          <w:sz w:val="28"/>
          <w:szCs w:val="28"/>
        </w:rPr>
      </w:pPr>
    </w:p>
    <w:p w:rsidR="000E3C86" w:rsidRPr="009E28AA" w:rsidRDefault="000E3C86" w:rsidP="009E28AA">
      <w:pPr>
        <w:rPr>
          <w:b/>
          <w:sz w:val="28"/>
          <w:szCs w:val="28"/>
        </w:rPr>
      </w:pPr>
      <w:r w:rsidRPr="009E28AA">
        <w:rPr>
          <w:b/>
          <w:sz w:val="28"/>
          <w:szCs w:val="28"/>
        </w:rPr>
        <w:t xml:space="preserve">      Сільський голова                                                      М.М. Станинець        </w:t>
      </w:r>
    </w:p>
    <w:p w:rsidR="000E3C86" w:rsidRPr="00B534B7" w:rsidRDefault="000E3C86" w:rsidP="009E28AA">
      <w:pPr>
        <w:rPr>
          <w:sz w:val="28"/>
          <w:szCs w:val="28"/>
          <w:lang w:val="uk-UA"/>
        </w:rPr>
      </w:pPr>
    </w:p>
    <w:p w:rsidR="000E3C86" w:rsidRPr="009E28AA" w:rsidRDefault="000E3C86" w:rsidP="009E28AA">
      <w:pPr>
        <w:ind w:left="-360" w:right="-284"/>
        <w:jc w:val="center"/>
        <w:rPr>
          <w:sz w:val="28"/>
          <w:szCs w:val="28"/>
        </w:rPr>
      </w:pPr>
      <w:r w:rsidRPr="009E28AA">
        <w:rPr>
          <w:sz w:val="28"/>
          <w:szCs w:val="28"/>
        </w:rPr>
        <w:object w:dxaOrig="1141" w:dyaOrig="1261">
          <v:shape id="_x0000_i1106" type="#_x0000_t75" style="width:46.5pt;height:53.25pt" o:ole="" fillcolor="window">
            <v:imagedata r:id="rId10" o:title=""/>
          </v:shape>
          <o:OLEObject Type="Embed" ProgID="Word.Picture.8" ShapeID="_x0000_i1106" DrawAspect="Content" ObjectID="_1704869266" r:id="rId82"/>
        </w:object>
      </w:r>
    </w:p>
    <w:p w:rsidR="000E3C86" w:rsidRPr="009E28AA" w:rsidRDefault="000E3C86" w:rsidP="009E28AA">
      <w:pPr>
        <w:jc w:val="center"/>
        <w:outlineLvl w:val="0"/>
        <w:rPr>
          <w:b/>
          <w:sz w:val="28"/>
          <w:szCs w:val="28"/>
        </w:rPr>
      </w:pPr>
      <w:r w:rsidRPr="009E28AA">
        <w:rPr>
          <w:b/>
          <w:sz w:val="28"/>
          <w:szCs w:val="28"/>
        </w:rPr>
        <w:t>У К Р А Ї Н А</w:t>
      </w:r>
    </w:p>
    <w:p w:rsidR="000E3C86" w:rsidRPr="009E28AA" w:rsidRDefault="000E3C86" w:rsidP="009E28AA">
      <w:pPr>
        <w:jc w:val="center"/>
        <w:rPr>
          <w:b/>
          <w:sz w:val="28"/>
          <w:szCs w:val="28"/>
        </w:rPr>
      </w:pPr>
      <w:r w:rsidRPr="009E28AA">
        <w:rPr>
          <w:b/>
          <w:sz w:val="28"/>
          <w:szCs w:val="28"/>
        </w:rPr>
        <w:t>КАМ’ЯНСЬКА  СІЛЬСЬКА  РАДА БЕРЕГІВСЬКОГО  РАЙОНУ ЗАКАРПАТСЬКОЇ  ОБЛАСТІ</w:t>
      </w:r>
    </w:p>
    <w:p w:rsidR="000E3C86" w:rsidRPr="009E28AA" w:rsidRDefault="000E3C86" w:rsidP="009E28AA">
      <w:pPr>
        <w:jc w:val="center"/>
        <w:rPr>
          <w:b/>
          <w:sz w:val="28"/>
          <w:szCs w:val="28"/>
        </w:rPr>
      </w:pPr>
      <w:r>
        <w:rPr>
          <w:b/>
          <w:sz w:val="28"/>
          <w:szCs w:val="28"/>
        </w:rPr>
        <w:t xml:space="preserve">  </w:t>
      </w:r>
      <w:r>
        <w:rPr>
          <w:b/>
          <w:sz w:val="28"/>
          <w:szCs w:val="28"/>
          <w:lang w:val="uk-UA"/>
        </w:rPr>
        <w:t>8-м</w:t>
      </w:r>
      <w:r w:rsidRPr="009E28AA">
        <w:rPr>
          <w:b/>
          <w:sz w:val="28"/>
          <w:szCs w:val="28"/>
        </w:rPr>
        <w:t>а сесія  8-го скликання</w:t>
      </w:r>
    </w:p>
    <w:p w:rsidR="000E3C86" w:rsidRPr="009E28AA" w:rsidRDefault="000E3C86" w:rsidP="009E28AA">
      <w:pPr>
        <w:jc w:val="center"/>
        <w:rPr>
          <w:b/>
          <w:sz w:val="28"/>
          <w:szCs w:val="28"/>
        </w:rPr>
      </w:pPr>
    </w:p>
    <w:p w:rsidR="000E3C86" w:rsidRPr="009E28AA" w:rsidRDefault="000E3C86" w:rsidP="009E28AA">
      <w:pPr>
        <w:tabs>
          <w:tab w:val="left" w:pos="405"/>
          <w:tab w:val="center" w:pos="4808"/>
        </w:tabs>
        <w:jc w:val="center"/>
        <w:outlineLvl w:val="0"/>
        <w:rPr>
          <w:sz w:val="28"/>
          <w:szCs w:val="28"/>
        </w:rPr>
      </w:pPr>
      <w:r w:rsidRPr="009E28AA">
        <w:rPr>
          <w:b/>
          <w:sz w:val="28"/>
          <w:szCs w:val="28"/>
        </w:rPr>
        <w:t>Р І Ш Е Н Н Я</w:t>
      </w:r>
    </w:p>
    <w:p w:rsidR="000E3C86" w:rsidRPr="00B534B7" w:rsidRDefault="000E3C86" w:rsidP="009E28AA">
      <w:pPr>
        <w:rPr>
          <w:b/>
          <w:sz w:val="28"/>
          <w:szCs w:val="28"/>
          <w:lang w:val="uk-UA"/>
        </w:rPr>
      </w:pPr>
      <w:r w:rsidRPr="009E28AA">
        <w:rPr>
          <w:b/>
          <w:sz w:val="28"/>
          <w:szCs w:val="28"/>
        </w:rPr>
        <w:t xml:space="preserve">від  09 грудня 2021 року  № </w:t>
      </w:r>
      <w:r>
        <w:rPr>
          <w:b/>
          <w:sz w:val="28"/>
          <w:szCs w:val="28"/>
          <w:lang w:val="uk-UA"/>
        </w:rPr>
        <w:t>890</w:t>
      </w:r>
    </w:p>
    <w:p w:rsidR="000E3C86" w:rsidRPr="009E28AA" w:rsidRDefault="000E3C86" w:rsidP="009E28AA">
      <w:pPr>
        <w:rPr>
          <w:b/>
          <w:sz w:val="28"/>
          <w:szCs w:val="28"/>
        </w:rPr>
      </w:pPr>
      <w:r w:rsidRPr="009E28AA">
        <w:rPr>
          <w:b/>
          <w:sz w:val="28"/>
          <w:szCs w:val="28"/>
        </w:rPr>
        <w:t>с. Кам’янське</w:t>
      </w:r>
    </w:p>
    <w:p w:rsidR="000E3C86" w:rsidRPr="009E28AA" w:rsidRDefault="000E3C86" w:rsidP="009E28AA">
      <w:pPr>
        <w:rPr>
          <w:b/>
          <w:sz w:val="28"/>
          <w:szCs w:val="28"/>
        </w:rPr>
      </w:pPr>
      <w:r w:rsidRPr="009E28AA">
        <w:rPr>
          <w:b/>
          <w:sz w:val="28"/>
          <w:szCs w:val="28"/>
        </w:rPr>
        <w:t>Про затвердження детального плану</w:t>
      </w:r>
    </w:p>
    <w:p w:rsidR="000E3C86" w:rsidRPr="009E28AA" w:rsidRDefault="000E3C86" w:rsidP="009E28AA">
      <w:pPr>
        <w:rPr>
          <w:b/>
          <w:sz w:val="28"/>
          <w:szCs w:val="28"/>
        </w:rPr>
      </w:pPr>
      <w:r w:rsidRPr="009E28AA">
        <w:rPr>
          <w:b/>
          <w:sz w:val="28"/>
          <w:szCs w:val="28"/>
        </w:rPr>
        <w:t xml:space="preserve">території  для розміщення </w:t>
      </w:r>
    </w:p>
    <w:p w:rsidR="000E3C86" w:rsidRPr="009E28AA" w:rsidRDefault="000E3C86" w:rsidP="009E28AA">
      <w:pPr>
        <w:rPr>
          <w:b/>
          <w:sz w:val="28"/>
          <w:szCs w:val="28"/>
        </w:rPr>
      </w:pPr>
      <w:r w:rsidRPr="009E28AA">
        <w:rPr>
          <w:b/>
          <w:sz w:val="28"/>
          <w:szCs w:val="28"/>
        </w:rPr>
        <w:t>житлового будинку</w:t>
      </w:r>
    </w:p>
    <w:p w:rsidR="000E3C86" w:rsidRPr="009E28AA" w:rsidRDefault="000E3C86" w:rsidP="009E28AA">
      <w:pPr>
        <w:rPr>
          <w:b/>
          <w:sz w:val="28"/>
          <w:szCs w:val="28"/>
        </w:rPr>
      </w:pPr>
      <w:r w:rsidRPr="009E28AA">
        <w:rPr>
          <w:b/>
          <w:sz w:val="28"/>
          <w:szCs w:val="28"/>
        </w:rPr>
        <w:t>гр. Садварій Ельвіри Михайлівни</w:t>
      </w:r>
    </w:p>
    <w:p w:rsidR="000E3C86" w:rsidRPr="009E28AA" w:rsidRDefault="000E3C86" w:rsidP="009E28AA">
      <w:pPr>
        <w:rPr>
          <w:b/>
          <w:sz w:val="28"/>
          <w:szCs w:val="28"/>
        </w:rPr>
      </w:pPr>
      <w:r w:rsidRPr="009E28AA">
        <w:rPr>
          <w:b/>
          <w:sz w:val="28"/>
          <w:szCs w:val="28"/>
        </w:rPr>
        <w:t>мешк. с. Мідяниця, 55</w:t>
      </w:r>
    </w:p>
    <w:p w:rsidR="000E3C86" w:rsidRPr="009E28AA" w:rsidRDefault="000E3C86" w:rsidP="009E28AA">
      <w:pPr>
        <w:tabs>
          <w:tab w:val="left" w:pos="135"/>
        </w:tabs>
        <w:ind w:right="-284"/>
        <w:rPr>
          <w:sz w:val="28"/>
          <w:szCs w:val="28"/>
        </w:rPr>
      </w:pPr>
    </w:p>
    <w:p w:rsidR="000E3C86" w:rsidRPr="009E28AA" w:rsidRDefault="000E3C86" w:rsidP="009E28AA">
      <w:pPr>
        <w:rPr>
          <w:sz w:val="28"/>
          <w:szCs w:val="28"/>
        </w:rPr>
      </w:pPr>
      <w:r w:rsidRPr="009E28AA">
        <w:rPr>
          <w:sz w:val="28"/>
          <w:szCs w:val="28"/>
        </w:rPr>
        <w:t xml:space="preserve">         Розглянувши заяву гр. Садварій Ельвіри Михайлівни, мешк. с. Мідяниця, 55,</w:t>
      </w:r>
    </w:p>
    <w:p w:rsidR="000E3C86" w:rsidRPr="009E28AA" w:rsidRDefault="000E3C86" w:rsidP="009E28AA">
      <w:pPr>
        <w:jc w:val="both"/>
        <w:rPr>
          <w:sz w:val="28"/>
          <w:szCs w:val="28"/>
        </w:rPr>
      </w:pPr>
      <w:r w:rsidRPr="009E28AA">
        <w:rPr>
          <w:sz w:val="28"/>
          <w:szCs w:val="28"/>
        </w:rPr>
        <w:t>про затвердження детального плану території для  розміщення житлового будинку в с. Мідяниця, 53, та з метою подальшого освоєння земельної ділянки на території Кам’янської сільської ради з уточненням планувальної структури і функціонального призначення, визначення параметрів забудови, використання території згідно з державними та санітарно-гігієнічними нормами, враховуючи рішення 1-го засідання 5-ої сесії 8-го скликання Кам’янської сільської ради № 554 від 14.07.2021 р. ,, Про надання дозволу на розробку детального плану території для розміщення житлового будинку ’’, враховуючи оголошення в газеті ,,Нове життя ’’, від 23.09.2021 р. та 14.10.2021 р. керуючись  ст.. 26 Закону України ,,Про місцеве самоврядування в Україні ”, статтей 10, 19 Закону України ,,Про регулювання містобудівної діяльності’’,   сесія сільської  ради</w:t>
      </w:r>
    </w:p>
    <w:p w:rsidR="000E3C86" w:rsidRPr="009E28AA" w:rsidRDefault="000E3C86" w:rsidP="009E28AA">
      <w:pPr>
        <w:jc w:val="both"/>
        <w:rPr>
          <w:bCs/>
          <w:sz w:val="28"/>
          <w:szCs w:val="28"/>
        </w:rPr>
      </w:pPr>
    </w:p>
    <w:p w:rsidR="000E3C86" w:rsidRPr="009E28AA" w:rsidRDefault="000E3C86" w:rsidP="00B534B7">
      <w:pPr>
        <w:tabs>
          <w:tab w:val="num" w:pos="360"/>
        </w:tabs>
        <w:ind w:firstLine="567"/>
        <w:jc w:val="center"/>
        <w:rPr>
          <w:b/>
          <w:bCs/>
          <w:sz w:val="28"/>
          <w:szCs w:val="28"/>
        </w:rPr>
      </w:pPr>
      <w:r w:rsidRPr="009E28AA">
        <w:rPr>
          <w:b/>
          <w:bCs/>
          <w:sz w:val="28"/>
          <w:szCs w:val="28"/>
        </w:rPr>
        <w:t>ВИРІШИЛА:</w:t>
      </w:r>
    </w:p>
    <w:p w:rsidR="000E3C86" w:rsidRPr="009E28AA" w:rsidRDefault="000E3C86" w:rsidP="009E28AA">
      <w:pPr>
        <w:tabs>
          <w:tab w:val="num" w:pos="360"/>
        </w:tabs>
        <w:ind w:firstLine="567"/>
        <w:jc w:val="both"/>
        <w:rPr>
          <w:bCs/>
          <w:sz w:val="28"/>
          <w:szCs w:val="28"/>
        </w:rPr>
      </w:pPr>
    </w:p>
    <w:p w:rsidR="000E3C86" w:rsidRPr="009E28AA" w:rsidRDefault="000E3C86" w:rsidP="009E28AA">
      <w:pPr>
        <w:rPr>
          <w:sz w:val="28"/>
          <w:szCs w:val="28"/>
        </w:rPr>
      </w:pPr>
      <w:r w:rsidRPr="009E28AA">
        <w:rPr>
          <w:sz w:val="28"/>
          <w:szCs w:val="28"/>
        </w:rPr>
        <w:t xml:space="preserve">         1. Затвердити  детальний план території  для  розміщення житлового будинку  в с. Мідяниця, 53,  розроблений ФОП Ерделі Ю.Я. на замовлення гр. Садварій Ельвіри Михайлівни, мешк. с. Мідяниця, 55. </w:t>
      </w:r>
    </w:p>
    <w:p w:rsidR="000E3C86" w:rsidRPr="009E28AA" w:rsidRDefault="000E3C86" w:rsidP="009E28AA">
      <w:pPr>
        <w:jc w:val="both"/>
        <w:rPr>
          <w:sz w:val="28"/>
          <w:szCs w:val="28"/>
        </w:rPr>
      </w:pPr>
      <w:r w:rsidRPr="009E28AA">
        <w:rPr>
          <w:sz w:val="28"/>
          <w:szCs w:val="28"/>
        </w:rPr>
        <w:t xml:space="preserve">         2.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E3C86" w:rsidRPr="009E28AA" w:rsidRDefault="000E3C86" w:rsidP="009E28AA">
      <w:pPr>
        <w:jc w:val="both"/>
        <w:rPr>
          <w:sz w:val="28"/>
          <w:szCs w:val="28"/>
        </w:rPr>
      </w:pPr>
    </w:p>
    <w:p w:rsidR="000E3C86" w:rsidRPr="009E28AA" w:rsidRDefault="000E3C86" w:rsidP="009E28AA">
      <w:pPr>
        <w:jc w:val="both"/>
        <w:rPr>
          <w:sz w:val="28"/>
          <w:szCs w:val="28"/>
        </w:rPr>
      </w:pPr>
    </w:p>
    <w:p w:rsidR="000E3C86" w:rsidRPr="009E28AA" w:rsidRDefault="000E3C86" w:rsidP="009E28AA">
      <w:pPr>
        <w:rPr>
          <w:sz w:val="28"/>
          <w:szCs w:val="28"/>
        </w:rPr>
      </w:pPr>
    </w:p>
    <w:p w:rsidR="000E3C86" w:rsidRPr="009E28AA" w:rsidRDefault="000E3C86" w:rsidP="009E28AA">
      <w:pPr>
        <w:rPr>
          <w:b/>
          <w:sz w:val="28"/>
          <w:szCs w:val="28"/>
        </w:rPr>
      </w:pPr>
      <w:r w:rsidRPr="009E28AA">
        <w:rPr>
          <w:b/>
          <w:sz w:val="28"/>
          <w:szCs w:val="28"/>
        </w:rPr>
        <w:t xml:space="preserve">      Сільський голова                                                      М.М. Станинець        </w:t>
      </w:r>
    </w:p>
    <w:p w:rsidR="000E3C86" w:rsidRPr="00B534B7" w:rsidRDefault="000E3C86" w:rsidP="009E28AA">
      <w:pPr>
        <w:rPr>
          <w:sz w:val="28"/>
          <w:szCs w:val="28"/>
          <w:lang w:val="uk-UA"/>
        </w:rPr>
      </w:pPr>
    </w:p>
    <w:p w:rsidR="000E3C86" w:rsidRPr="009E28AA" w:rsidRDefault="000E3C86" w:rsidP="00991052">
      <w:pPr>
        <w:ind w:right="-284"/>
        <w:rPr>
          <w:sz w:val="28"/>
          <w:szCs w:val="28"/>
        </w:rPr>
      </w:pPr>
      <w:r>
        <w:rPr>
          <w:sz w:val="28"/>
          <w:szCs w:val="28"/>
          <w:lang w:val="uk-UA"/>
        </w:rPr>
        <w:t xml:space="preserve">                                                                 </w:t>
      </w:r>
      <w:r w:rsidRPr="009E28AA">
        <w:rPr>
          <w:sz w:val="28"/>
          <w:szCs w:val="28"/>
        </w:rPr>
        <w:object w:dxaOrig="1141" w:dyaOrig="1261">
          <v:shape id="_x0000_i1107" type="#_x0000_t75" style="width:46.5pt;height:53.25pt" o:ole="" fillcolor="window">
            <v:imagedata r:id="rId10" o:title=""/>
          </v:shape>
          <o:OLEObject Type="Embed" ProgID="Word.Picture.8" ShapeID="_x0000_i1107" DrawAspect="Content" ObjectID="_1704869267" r:id="rId83"/>
        </w:object>
      </w:r>
    </w:p>
    <w:p w:rsidR="000E3C86" w:rsidRPr="009E28AA" w:rsidRDefault="000E3C86" w:rsidP="009E28AA">
      <w:pPr>
        <w:jc w:val="center"/>
        <w:outlineLvl w:val="0"/>
        <w:rPr>
          <w:b/>
          <w:sz w:val="28"/>
          <w:szCs w:val="28"/>
        </w:rPr>
      </w:pPr>
      <w:r w:rsidRPr="009E28AA">
        <w:rPr>
          <w:b/>
          <w:sz w:val="28"/>
          <w:szCs w:val="28"/>
        </w:rPr>
        <w:t>У К Р А Ї Н А</w:t>
      </w:r>
    </w:p>
    <w:p w:rsidR="000E3C86" w:rsidRPr="009E28AA" w:rsidRDefault="000E3C86" w:rsidP="009E28AA">
      <w:pPr>
        <w:jc w:val="center"/>
        <w:rPr>
          <w:b/>
          <w:sz w:val="28"/>
          <w:szCs w:val="28"/>
        </w:rPr>
      </w:pPr>
      <w:r w:rsidRPr="009E28AA">
        <w:rPr>
          <w:b/>
          <w:sz w:val="28"/>
          <w:szCs w:val="28"/>
        </w:rPr>
        <w:t>КАМ’ЯНСЬКА  СІЛЬСЬКА  РАДА БЕРЕГІВСЬКОГО  РАЙОНУ ЗАКАРПАТСЬКОЇ  ОБЛАСТІ</w:t>
      </w:r>
    </w:p>
    <w:p w:rsidR="000E3C86" w:rsidRPr="009E28AA" w:rsidRDefault="000E3C86" w:rsidP="009E28AA">
      <w:pPr>
        <w:jc w:val="center"/>
        <w:rPr>
          <w:b/>
          <w:sz w:val="28"/>
          <w:szCs w:val="28"/>
        </w:rPr>
      </w:pPr>
      <w:r>
        <w:rPr>
          <w:b/>
          <w:sz w:val="28"/>
          <w:szCs w:val="28"/>
        </w:rPr>
        <w:t xml:space="preserve">  </w:t>
      </w:r>
      <w:r>
        <w:rPr>
          <w:b/>
          <w:sz w:val="28"/>
          <w:szCs w:val="28"/>
          <w:lang w:val="uk-UA"/>
        </w:rPr>
        <w:t>8-м</w:t>
      </w:r>
      <w:r w:rsidRPr="009E28AA">
        <w:rPr>
          <w:b/>
          <w:sz w:val="28"/>
          <w:szCs w:val="28"/>
        </w:rPr>
        <w:t>а сесія  8-го скликання</w:t>
      </w:r>
    </w:p>
    <w:p w:rsidR="000E3C86" w:rsidRPr="009E28AA" w:rsidRDefault="000E3C86" w:rsidP="009E28AA">
      <w:pPr>
        <w:jc w:val="center"/>
        <w:rPr>
          <w:b/>
          <w:sz w:val="28"/>
          <w:szCs w:val="28"/>
        </w:rPr>
      </w:pPr>
    </w:p>
    <w:p w:rsidR="000E3C86" w:rsidRPr="009E28AA" w:rsidRDefault="000E3C86" w:rsidP="009E28AA">
      <w:pPr>
        <w:tabs>
          <w:tab w:val="left" w:pos="405"/>
          <w:tab w:val="center" w:pos="4808"/>
        </w:tabs>
        <w:jc w:val="center"/>
        <w:outlineLvl w:val="0"/>
        <w:rPr>
          <w:sz w:val="28"/>
          <w:szCs w:val="28"/>
        </w:rPr>
      </w:pPr>
      <w:r w:rsidRPr="009E28AA">
        <w:rPr>
          <w:b/>
          <w:sz w:val="28"/>
          <w:szCs w:val="28"/>
        </w:rPr>
        <w:t>Р І Ш Е Н Н Я</w:t>
      </w:r>
    </w:p>
    <w:p w:rsidR="000E3C86" w:rsidRPr="00B534B7" w:rsidRDefault="000E3C86" w:rsidP="009E28AA">
      <w:pPr>
        <w:rPr>
          <w:b/>
          <w:sz w:val="28"/>
          <w:szCs w:val="28"/>
          <w:lang w:val="uk-UA"/>
        </w:rPr>
      </w:pPr>
      <w:r w:rsidRPr="009E28AA">
        <w:rPr>
          <w:b/>
          <w:sz w:val="28"/>
          <w:szCs w:val="28"/>
        </w:rPr>
        <w:t xml:space="preserve">від  09 грудня 2021 року  № </w:t>
      </w:r>
      <w:r>
        <w:rPr>
          <w:b/>
          <w:sz w:val="28"/>
          <w:szCs w:val="28"/>
          <w:lang w:val="uk-UA"/>
        </w:rPr>
        <w:t>891</w:t>
      </w:r>
    </w:p>
    <w:p w:rsidR="000E3C86" w:rsidRPr="009E28AA" w:rsidRDefault="000E3C86" w:rsidP="009E28AA">
      <w:pPr>
        <w:rPr>
          <w:b/>
          <w:sz w:val="28"/>
          <w:szCs w:val="28"/>
        </w:rPr>
      </w:pPr>
      <w:r w:rsidRPr="009E28AA">
        <w:rPr>
          <w:b/>
          <w:sz w:val="28"/>
          <w:szCs w:val="28"/>
        </w:rPr>
        <w:t>с. Кам’янське</w:t>
      </w:r>
    </w:p>
    <w:p w:rsidR="000E3C86" w:rsidRPr="009E28AA" w:rsidRDefault="000E3C86" w:rsidP="009E28AA">
      <w:pPr>
        <w:outlineLvl w:val="0"/>
        <w:rPr>
          <w:b/>
          <w:sz w:val="28"/>
          <w:szCs w:val="28"/>
        </w:rPr>
      </w:pPr>
      <w:r w:rsidRPr="009E28AA">
        <w:rPr>
          <w:b/>
          <w:sz w:val="28"/>
          <w:szCs w:val="28"/>
        </w:rPr>
        <w:t>Про надання дозволу на розробку</w:t>
      </w:r>
    </w:p>
    <w:p w:rsidR="000E3C86" w:rsidRPr="009E28AA" w:rsidRDefault="000E3C86" w:rsidP="009E28AA">
      <w:pPr>
        <w:rPr>
          <w:b/>
          <w:sz w:val="28"/>
          <w:szCs w:val="28"/>
        </w:rPr>
      </w:pPr>
      <w:r w:rsidRPr="009E28AA">
        <w:rPr>
          <w:b/>
          <w:sz w:val="28"/>
          <w:szCs w:val="28"/>
        </w:rPr>
        <w:t xml:space="preserve">проекту із землеустрою щодо відведення </w:t>
      </w:r>
    </w:p>
    <w:p w:rsidR="000E3C86" w:rsidRPr="009E28AA" w:rsidRDefault="000E3C86" w:rsidP="009E28AA">
      <w:pPr>
        <w:rPr>
          <w:b/>
          <w:sz w:val="28"/>
          <w:szCs w:val="28"/>
        </w:rPr>
      </w:pPr>
      <w:r w:rsidRPr="009E28AA">
        <w:rPr>
          <w:b/>
          <w:sz w:val="28"/>
          <w:szCs w:val="28"/>
        </w:rPr>
        <w:t>земельної ділянки у власність</w:t>
      </w:r>
    </w:p>
    <w:p w:rsidR="000E3C86" w:rsidRPr="009E28AA" w:rsidRDefault="000E3C86" w:rsidP="009E28AA">
      <w:pPr>
        <w:rPr>
          <w:b/>
          <w:sz w:val="28"/>
          <w:szCs w:val="28"/>
        </w:rPr>
      </w:pPr>
      <w:r w:rsidRPr="009E28AA">
        <w:rPr>
          <w:b/>
          <w:sz w:val="28"/>
          <w:szCs w:val="28"/>
        </w:rPr>
        <w:t>гр. Дюрі Руслана Миколайовича</w:t>
      </w:r>
    </w:p>
    <w:p w:rsidR="000E3C86" w:rsidRPr="009E28AA" w:rsidRDefault="000E3C86" w:rsidP="009E28AA">
      <w:pPr>
        <w:rPr>
          <w:b/>
          <w:sz w:val="28"/>
          <w:szCs w:val="28"/>
        </w:rPr>
      </w:pPr>
      <w:r w:rsidRPr="009E28AA">
        <w:rPr>
          <w:b/>
          <w:sz w:val="28"/>
          <w:szCs w:val="28"/>
        </w:rPr>
        <w:t>мешк. с. Арданово, 424</w:t>
      </w:r>
    </w:p>
    <w:p w:rsidR="000E3C86" w:rsidRPr="009E28AA" w:rsidRDefault="000E3C86" w:rsidP="009E28AA">
      <w:pPr>
        <w:rPr>
          <w:b/>
          <w:sz w:val="28"/>
          <w:szCs w:val="28"/>
        </w:rPr>
      </w:pPr>
    </w:p>
    <w:p w:rsidR="000E3C86" w:rsidRPr="009E28AA" w:rsidRDefault="000E3C86" w:rsidP="00B534B7">
      <w:pPr>
        <w:jc w:val="both"/>
        <w:rPr>
          <w:sz w:val="28"/>
          <w:szCs w:val="28"/>
        </w:rPr>
      </w:pPr>
      <w:r w:rsidRPr="009E28AA">
        <w:rPr>
          <w:sz w:val="28"/>
          <w:szCs w:val="28"/>
        </w:rPr>
        <w:t xml:space="preserve">      Розглянувши заяву гр. Дюрі Руслана Миколайовича мешк. с. Арданово, 424, про надання дозволу  на розробку проекту із землеустрою щодо відведення земельної ділянки  у власність для будівництва і обслуговування житлового будинку господарських будівель та споруд, що знаходиться за адресою  село с. Арданово, б/н, керуючись  п.34 ст.26, ст.33  Закону України ,,Про місцеве самоврядування в </w:t>
      </w:r>
    </w:p>
    <w:p w:rsidR="000E3C86" w:rsidRPr="00B534B7" w:rsidRDefault="000E3C86" w:rsidP="00B534B7">
      <w:pPr>
        <w:jc w:val="both"/>
        <w:rPr>
          <w:b/>
          <w:sz w:val="28"/>
          <w:szCs w:val="28"/>
          <w:lang w:val="uk-UA"/>
        </w:rPr>
      </w:pPr>
      <w:r w:rsidRPr="009E28AA">
        <w:rPr>
          <w:sz w:val="28"/>
          <w:szCs w:val="28"/>
        </w:rPr>
        <w:t xml:space="preserve">Україні ”, статтей 12, 81, 116, 118, 121, Земельного кодексу України, сесія сільської  ради    </w:t>
      </w:r>
    </w:p>
    <w:p w:rsidR="000E3C86" w:rsidRPr="009E28AA" w:rsidRDefault="000E3C86" w:rsidP="009E28AA">
      <w:pPr>
        <w:jc w:val="center"/>
        <w:outlineLvl w:val="0"/>
        <w:rPr>
          <w:b/>
          <w:sz w:val="28"/>
          <w:szCs w:val="28"/>
        </w:rPr>
      </w:pPr>
      <w:r w:rsidRPr="009E28AA">
        <w:rPr>
          <w:b/>
          <w:sz w:val="28"/>
          <w:szCs w:val="28"/>
        </w:rPr>
        <w:t>ВИРІШИЛА:</w:t>
      </w:r>
    </w:p>
    <w:p w:rsidR="000E3C86" w:rsidRPr="009E28AA" w:rsidRDefault="000E3C86" w:rsidP="009E28AA">
      <w:pPr>
        <w:jc w:val="center"/>
        <w:rPr>
          <w:b/>
          <w:sz w:val="28"/>
          <w:szCs w:val="28"/>
        </w:rPr>
      </w:pPr>
    </w:p>
    <w:p w:rsidR="000E3C86" w:rsidRPr="009E28AA" w:rsidRDefault="000E3C86" w:rsidP="009E28AA">
      <w:pPr>
        <w:jc w:val="both"/>
        <w:rPr>
          <w:sz w:val="28"/>
          <w:szCs w:val="28"/>
        </w:rPr>
      </w:pPr>
      <w:r w:rsidRPr="009E28AA">
        <w:rPr>
          <w:sz w:val="28"/>
          <w:szCs w:val="28"/>
        </w:rPr>
        <w:t xml:space="preserve">        1.Дати  дозвіл на розробку проекту із землеустрою щодо відведення земельної ділянки у  власність, для будівництва і обслуговування житлового будинку господарських будівель та споруд, яка знаходиться за адресою  село Арданово, б/н, орієнтовною площею 0,0550 га, гр. Дюрі Руслану Миколайовичу мешк. </w:t>
      </w:r>
    </w:p>
    <w:p w:rsidR="000E3C86" w:rsidRPr="009E28AA" w:rsidRDefault="000E3C86" w:rsidP="009E28AA">
      <w:pPr>
        <w:jc w:val="both"/>
        <w:rPr>
          <w:sz w:val="28"/>
          <w:szCs w:val="28"/>
        </w:rPr>
      </w:pPr>
      <w:r w:rsidRPr="009E28AA">
        <w:rPr>
          <w:sz w:val="28"/>
          <w:szCs w:val="28"/>
        </w:rPr>
        <w:t>с. Арданово, 424.</w:t>
      </w:r>
    </w:p>
    <w:p w:rsidR="000E3C86" w:rsidRPr="009E28AA" w:rsidRDefault="000E3C86" w:rsidP="009E28AA">
      <w:pPr>
        <w:jc w:val="both"/>
        <w:rPr>
          <w:sz w:val="28"/>
          <w:szCs w:val="28"/>
        </w:rPr>
      </w:pPr>
      <w:r w:rsidRPr="009E28AA">
        <w:rPr>
          <w:sz w:val="28"/>
          <w:szCs w:val="28"/>
        </w:rPr>
        <w:t xml:space="preserve">       2.Зобов’язати гр. Дюрі Руслана Миколайовича мешк. с. Арданово, 424:</w:t>
      </w:r>
    </w:p>
    <w:p w:rsidR="000E3C86" w:rsidRPr="009E28AA" w:rsidRDefault="000E3C86" w:rsidP="009E28AA">
      <w:pPr>
        <w:jc w:val="both"/>
        <w:rPr>
          <w:sz w:val="28"/>
          <w:szCs w:val="28"/>
        </w:rPr>
      </w:pPr>
      <w:r w:rsidRPr="009E28AA">
        <w:rPr>
          <w:sz w:val="28"/>
          <w:szCs w:val="28"/>
        </w:rPr>
        <w:t xml:space="preserve">         2.1.виготовити проект із землеустрою щодо відведення земельної ділянки у власність, для будівництва і обслуговування житлового будинку господарських будівель і споруд, яка знаходиться за адресою с. Арданово, б/н ;</w:t>
      </w:r>
    </w:p>
    <w:p w:rsidR="000E3C86" w:rsidRPr="009E28AA" w:rsidRDefault="000E3C86" w:rsidP="009E28AA">
      <w:pPr>
        <w:jc w:val="both"/>
        <w:rPr>
          <w:sz w:val="28"/>
          <w:szCs w:val="28"/>
        </w:rPr>
      </w:pPr>
      <w:r w:rsidRPr="009E28AA">
        <w:rPr>
          <w:sz w:val="28"/>
          <w:szCs w:val="28"/>
        </w:rPr>
        <w:t xml:space="preserve">          2.2.погодити проект із землеустрою у встановленому законом порядку;</w:t>
      </w:r>
    </w:p>
    <w:p w:rsidR="000E3C86" w:rsidRPr="009E28AA" w:rsidRDefault="000E3C86" w:rsidP="009E28AA">
      <w:pPr>
        <w:jc w:val="both"/>
        <w:rPr>
          <w:sz w:val="28"/>
          <w:szCs w:val="28"/>
        </w:rPr>
      </w:pPr>
      <w:r w:rsidRPr="009E28AA">
        <w:rPr>
          <w:sz w:val="28"/>
          <w:szCs w:val="28"/>
        </w:rPr>
        <w:t xml:space="preserve">          2.3.зареєструвати земельну ділянку в Державному земельному кадастрі;</w:t>
      </w:r>
    </w:p>
    <w:p w:rsidR="000E3C86" w:rsidRPr="009E28AA" w:rsidRDefault="000E3C86" w:rsidP="009E28AA">
      <w:pPr>
        <w:jc w:val="both"/>
        <w:rPr>
          <w:sz w:val="28"/>
          <w:szCs w:val="28"/>
        </w:rPr>
      </w:pPr>
      <w:r w:rsidRPr="009E28AA">
        <w:rPr>
          <w:sz w:val="28"/>
          <w:szCs w:val="28"/>
        </w:rPr>
        <w:t xml:space="preserve">          2.4.проект відводу земельної  ділянки  подати  на  розгляд  та затвердження чергової сесії.</w:t>
      </w:r>
    </w:p>
    <w:p w:rsidR="000E3C86" w:rsidRPr="00991052" w:rsidRDefault="000E3C86" w:rsidP="009E28AA">
      <w:pPr>
        <w:jc w:val="both"/>
        <w:rPr>
          <w:sz w:val="28"/>
          <w:szCs w:val="28"/>
        </w:rPr>
      </w:pPr>
      <w:r w:rsidRPr="009E28AA">
        <w:rPr>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w:t>
      </w:r>
      <w:r>
        <w:rPr>
          <w:sz w:val="28"/>
          <w:szCs w:val="28"/>
          <w:lang w:val="uk-UA"/>
        </w:rPr>
        <w:t xml:space="preserve"> </w:t>
      </w:r>
      <w:r w:rsidRPr="009E28AA">
        <w:rPr>
          <w:sz w:val="28"/>
          <w:szCs w:val="28"/>
        </w:rPr>
        <w:t>(Кузьма Ю.Ю.)</w:t>
      </w:r>
    </w:p>
    <w:p w:rsidR="000E3C86" w:rsidRPr="00991052" w:rsidRDefault="000E3C86" w:rsidP="00991052">
      <w:pPr>
        <w:ind w:left="540"/>
        <w:jc w:val="both"/>
        <w:rPr>
          <w:b/>
          <w:sz w:val="28"/>
          <w:szCs w:val="28"/>
          <w:lang w:val="uk-UA"/>
        </w:rPr>
      </w:pPr>
      <w:r w:rsidRPr="009E28AA">
        <w:rPr>
          <w:b/>
          <w:sz w:val="28"/>
          <w:szCs w:val="28"/>
        </w:rPr>
        <w:t xml:space="preserve">     Сільський  голова                         </w:t>
      </w:r>
      <w:r>
        <w:rPr>
          <w:b/>
          <w:sz w:val="28"/>
          <w:szCs w:val="28"/>
        </w:rPr>
        <w:t xml:space="preserve">                   М.М.Станинец</w:t>
      </w:r>
      <w:r>
        <w:rPr>
          <w:b/>
          <w:sz w:val="28"/>
          <w:szCs w:val="28"/>
          <w:lang w:val="uk-UA"/>
        </w:rPr>
        <w:t>ь</w:t>
      </w:r>
    </w:p>
    <w:p w:rsidR="000E3C86" w:rsidRPr="009E28AA" w:rsidRDefault="000E3C86" w:rsidP="009E28AA">
      <w:pPr>
        <w:ind w:left="-360" w:right="-284"/>
        <w:jc w:val="center"/>
        <w:rPr>
          <w:sz w:val="28"/>
          <w:szCs w:val="28"/>
        </w:rPr>
      </w:pPr>
      <w:r w:rsidRPr="009E28AA">
        <w:rPr>
          <w:sz w:val="28"/>
          <w:szCs w:val="28"/>
        </w:rPr>
        <w:object w:dxaOrig="1141" w:dyaOrig="1261">
          <v:shape id="_x0000_i1108" type="#_x0000_t75" style="width:46.5pt;height:53.25pt" o:ole="" fillcolor="window">
            <v:imagedata r:id="rId10" o:title=""/>
          </v:shape>
          <o:OLEObject Type="Embed" ProgID="Word.Picture.8" ShapeID="_x0000_i1108" DrawAspect="Content" ObjectID="_1704869268" r:id="rId84"/>
        </w:object>
      </w:r>
    </w:p>
    <w:p w:rsidR="000E3C86" w:rsidRPr="009E28AA" w:rsidRDefault="000E3C86" w:rsidP="009E28AA">
      <w:pPr>
        <w:jc w:val="center"/>
        <w:outlineLvl w:val="0"/>
        <w:rPr>
          <w:b/>
          <w:sz w:val="28"/>
          <w:szCs w:val="28"/>
        </w:rPr>
      </w:pPr>
      <w:r w:rsidRPr="009E28AA">
        <w:rPr>
          <w:b/>
          <w:sz w:val="28"/>
          <w:szCs w:val="28"/>
        </w:rPr>
        <w:t>У К Р А Ї Н А</w:t>
      </w:r>
    </w:p>
    <w:p w:rsidR="000E3C86" w:rsidRPr="009E28AA" w:rsidRDefault="000E3C86" w:rsidP="009E28AA">
      <w:pPr>
        <w:jc w:val="center"/>
        <w:rPr>
          <w:b/>
          <w:sz w:val="28"/>
          <w:szCs w:val="28"/>
        </w:rPr>
      </w:pPr>
      <w:r w:rsidRPr="009E28AA">
        <w:rPr>
          <w:b/>
          <w:sz w:val="28"/>
          <w:szCs w:val="28"/>
        </w:rPr>
        <w:t>КАМ’ЯНСЬКА  СІЛЬСЬКА  РАДА БЕРЕГІВСЬКОГО  РАЙОНУ ЗАКАРПАТСЬКОЇ  ОБЛАСТІ</w:t>
      </w:r>
    </w:p>
    <w:p w:rsidR="000E3C86" w:rsidRPr="009E28AA" w:rsidRDefault="000E3C86" w:rsidP="009E28AA">
      <w:pPr>
        <w:jc w:val="center"/>
        <w:rPr>
          <w:b/>
          <w:sz w:val="28"/>
          <w:szCs w:val="28"/>
        </w:rPr>
      </w:pPr>
      <w:r>
        <w:rPr>
          <w:b/>
          <w:sz w:val="28"/>
          <w:szCs w:val="28"/>
        </w:rPr>
        <w:t xml:space="preserve">  </w:t>
      </w:r>
      <w:r>
        <w:rPr>
          <w:b/>
          <w:sz w:val="28"/>
          <w:szCs w:val="28"/>
          <w:lang w:val="uk-UA"/>
        </w:rPr>
        <w:t>8-м</w:t>
      </w:r>
      <w:r w:rsidRPr="009E28AA">
        <w:rPr>
          <w:b/>
          <w:sz w:val="28"/>
          <w:szCs w:val="28"/>
        </w:rPr>
        <w:t>а сесія  8-го скликання</w:t>
      </w:r>
    </w:p>
    <w:p w:rsidR="000E3C86" w:rsidRPr="009E28AA" w:rsidRDefault="000E3C86" w:rsidP="009E28AA">
      <w:pPr>
        <w:jc w:val="center"/>
        <w:rPr>
          <w:b/>
          <w:sz w:val="28"/>
          <w:szCs w:val="28"/>
        </w:rPr>
      </w:pPr>
    </w:p>
    <w:p w:rsidR="000E3C86" w:rsidRPr="009E28AA" w:rsidRDefault="000E3C86" w:rsidP="009E28AA">
      <w:pPr>
        <w:tabs>
          <w:tab w:val="left" w:pos="405"/>
          <w:tab w:val="center" w:pos="4808"/>
        </w:tabs>
        <w:jc w:val="center"/>
        <w:outlineLvl w:val="0"/>
        <w:rPr>
          <w:sz w:val="28"/>
          <w:szCs w:val="28"/>
        </w:rPr>
      </w:pPr>
      <w:r w:rsidRPr="009E28AA">
        <w:rPr>
          <w:b/>
          <w:sz w:val="28"/>
          <w:szCs w:val="28"/>
        </w:rPr>
        <w:t>Р І Ш Е Н Н Я</w:t>
      </w:r>
    </w:p>
    <w:p w:rsidR="000E3C86" w:rsidRPr="00B534B7" w:rsidRDefault="000E3C86" w:rsidP="009E28AA">
      <w:pPr>
        <w:rPr>
          <w:b/>
          <w:sz w:val="28"/>
          <w:szCs w:val="28"/>
          <w:lang w:val="uk-UA"/>
        </w:rPr>
      </w:pPr>
      <w:r w:rsidRPr="009E28AA">
        <w:rPr>
          <w:b/>
          <w:sz w:val="28"/>
          <w:szCs w:val="28"/>
        </w:rPr>
        <w:t xml:space="preserve">від  09 грудня 2021 року  № </w:t>
      </w:r>
      <w:r>
        <w:rPr>
          <w:b/>
          <w:sz w:val="28"/>
          <w:szCs w:val="28"/>
          <w:lang w:val="uk-UA"/>
        </w:rPr>
        <w:t>892</w:t>
      </w:r>
    </w:p>
    <w:p w:rsidR="000E3C86" w:rsidRPr="009E28AA" w:rsidRDefault="000E3C86" w:rsidP="009E28AA">
      <w:pPr>
        <w:rPr>
          <w:b/>
          <w:sz w:val="28"/>
          <w:szCs w:val="28"/>
        </w:rPr>
      </w:pPr>
      <w:r w:rsidRPr="009E28AA">
        <w:rPr>
          <w:b/>
          <w:sz w:val="28"/>
          <w:szCs w:val="28"/>
        </w:rPr>
        <w:t>с. Кам’янське</w:t>
      </w:r>
    </w:p>
    <w:p w:rsidR="000E3C86" w:rsidRPr="009E28AA" w:rsidRDefault="000E3C86" w:rsidP="009E28AA">
      <w:pPr>
        <w:outlineLvl w:val="0"/>
        <w:rPr>
          <w:b/>
          <w:sz w:val="28"/>
          <w:szCs w:val="28"/>
        </w:rPr>
      </w:pPr>
      <w:r w:rsidRPr="009E28AA">
        <w:rPr>
          <w:b/>
          <w:sz w:val="28"/>
          <w:szCs w:val="28"/>
        </w:rPr>
        <w:t>Про надання дозволу на розробку</w:t>
      </w:r>
    </w:p>
    <w:p w:rsidR="000E3C86" w:rsidRPr="009E28AA" w:rsidRDefault="000E3C86" w:rsidP="009E28AA">
      <w:pPr>
        <w:rPr>
          <w:b/>
          <w:sz w:val="28"/>
          <w:szCs w:val="28"/>
        </w:rPr>
      </w:pPr>
      <w:r w:rsidRPr="009E28AA">
        <w:rPr>
          <w:b/>
          <w:sz w:val="28"/>
          <w:szCs w:val="28"/>
        </w:rPr>
        <w:t xml:space="preserve">проекту із землеустрою щодо відведення </w:t>
      </w:r>
    </w:p>
    <w:p w:rsidR="000E3C86" w:rsidRPr="009E28AA" w:rsidRDefault="000E3C86" w:rsidP="009E28AA">
      <w:pPr>
        <w:rPr>
          <w:b/>
          <w:sz w:val="28"/>
          <w:szCs w:val="28"/>
        </w:rPr>
      </w:pPr>
      <w:r w:rsidRPr="009E28AA">
        <w:rPr>
          <w:b/>
          <w:sz w:val="28"/>
          <w:szCs w:val="28"/>
        </w:rPr>
        <w:t>земельної ділянки у власність</w:t>
      </w:r>
    </w:p>
    <w:p w:rsidR="000E3C86" w:rsidRPr="009E28AA" w:rsidRDefault="000E3C86" w:rsidP="009E28AA">
      <w:pPr>
        <w:rPr>
          <w:b/>
          <w:sz w:val="28"/>
          <w:szCs w:val="28"/>
        </w:rPr>
      </w:pPr>
      <w:r w:rsidRPr="009E28AA">
        <w:rPr>
          <w:b/>
          <w:sz w:val="28"/>
          <w:szCs w:val="28"/>
        </w:rPr>
        <w:t>гр. Садварій Ельвіри Михайлівни</w:t>
      </w:r>
    </w:p>
    <w:p w:rsidR="000E3C86" w:rsidRPr="009E28AA" w:rsidRDefault="000E3C86" w:rsidP="009E28AA">
      <w:pPr>
        <w:rPr>
          <w:b/>
          <w:sz w:val="28"/>
          <w:szCs w:val="28"/>
        </w:rPr>
      </w:pPr>
      <w:r w:rsidRPr="009E28AA">
        <w:rPr>
          <w:b/>
          <w:sz w:val="28"/>
          <w:szCs w:val="28"/>
        </w:rPr>
        <w:t>мешк. с. Мідяниця, 55</w:t>
      </w:r>
    </w:p>
    <w:p w:rsidR="000E3C86" w:rsidRPr="009E28AA" w:rsidRDefault="000E3C86" w:rsidP="009E28AA">
      <w:pPr>
        <w:rPr>
          <w:sz w:val="28"/>
          <w:szCs w:val="28"/>
        </w:rPr>
      </w:pPr>
    </w:p>
    <w:p w:rsidR="000E3C86" w:rsidRPr="009E28AA" w:rsidRDefault="000E3C86" w:rsidP="00B534B7">
      <w:pPr>
        <w:jc w:val="both"/>
        <w:rPr>
          <w:sz w:val="28"/>
          <w:szCs w:val="28"/>
        </w:rPr>
      </w:pPr>
      <w:r w:rsidRPr="009E28AA">
        <w:rPr>
          <w:sz w:val="28"/>
          <w:szCs w:val="28"/>
        </w:rPr>
        <w:t xml:space="preserve">      Розглянувши заяву гр. Садварій Ельвіри Михайлівни, мешк. с. Мідяниця, 55, про надання дозволу  на розробку проекту із землеустрою щодо відведення земельної ділянки  у власність для будівництва і обслуговування житлового будинку господарських будівель та споруд, що знаходиться за адресою  село с. Мідяниця, 53, керуючись  п.34 ст.26, ст.33  Закону України ,,Про місцеве самоврядування в </w:t>
      </w:r>
    </w:p>
    <w:p w:rsidR="000E3C86" w:rsidRPr="00B534B7" w:rsidRDefault="000E3C86" w:rsidP="00B534B7">
      <w:pPr>
        <w:jc w:val="both"/>
        <w:rPr>
          <w:b/>
          <w:sz w:val="28"/>
          <w:szCs w:val="28"/>
        </w:rPr>
      </w:pPr>
      <w:r w:rsidRPr="009E28AA">
        <w:rPr>
          <w:sz w:val="28"/>
          <w:szCs w:val="28"/>
        </w:rPr>
        <w:t xml:space="preserve">Україні ”, статтей 12, 81, 116, 118, 121, Земельного кодексу України, сесія сільської  ради    </w:t>
      </w:r>
    </w:p>
    <w:p w:rsidR="000E3C86" w:rsidRPr="009E28AA" w:rsidRDefault="000E3C86" w:rsidP="009E28AA">
      <w:pPr>
        <w:jc w:val="center"/>
        <w:outlineLvl w:val="0"/>
        <w:rPr>
          <w:b/>
          <w:sz w:val="28"/>
          <w:szCs w:val="28"/>
        </w:rPr>
      </w:pPr>
      <w:r w:rsidRPr="009E28AA">
        <w:rPr>
          <w:b/>
          <w:sz w:val="28"/>
          <w:szCs w:val="28"/>
        </w:rPr>
        <w:t>ВИРІШИЛА:</w:t>
      </w:r>
    </w:p>
    <w:p w:rsidR="000E3C86" w:rsidRPr="009E28AA" w:rsidRDefault="000E3C86" w:rsidP="009E28AA">
      <w:pPr>
        <w:jc w:val="center"/>
        <w:rPr>
          <w:b/>
          <w:sz w:val="28"/>
          <w:szCs w:val="28"/>
        </w:rPr>
      </w:pPr>
    </w:p>
    <w:p w:rsidR="000E3C86" w:rsidRPr="00B534B7" w:rsidRDefault="000E3C86" w:rsidP="009E28AA">
      <w:pPr>
        <w:jc w:val="both"/>
        <w:rPr>
          <w:sz w:val="26"/>
          <w:szCs w:val="26"/>
        </w:rPr>
      </w:pPr>
      <w:r w:rsidRPr="009E28AA">
        <w:rPr>
          <w:sz w:val="28"/>
          <w:szCs w:val="28"/>
        </w:rPr>
        <w:t xml:space="preserve">        </w:t>
      </w:r>
      <w:r w:rsidRPr="00B534B7">
        <w:rPr>
          <w:sz w:val="26"/>
          <w:szCs w:val="26"/>
        </w:rPr>
        <w:t>1.Дати  дозвіл на розробку проекту із землеустрою щодо відведення земельної ділянки у  власність, для будівництва і обслуговування житлового будинку господарських будівель та споруд, яка знаходиться за адресою  село Мідяниця, 53, орієнтовною площею 0,1500 га,   гр.   Садварій Ельвірі Михайлівні,   мешк. села</w:t>
      </w:r>
      <w:r>
        <w:rPr>
          <w:sz w:val="26"/>
          <w:szCs w:val="26"/>
          <w:lang w:val="uk-UA"/>
        </w:rPr>
        <w:t xml:space="preserve"> </w:t>
      </w:r>
      <w:r w:rsidRPr="00B534B7">
        <w:rPr>
          <w:sz w:val="26"/>
          <w:szCs w:val="26"/>
        </w:rPr>
        <w:t>Мідяниця, 55.</w:t>
      </w:r>
    </w:p>
    <w:p w:rsidR="000E3C86" w:rsidRPr="00B534B7" w:rsidRDefault="000E3C86" w:rsidP="009E28AA">
      <w:pPr>
        <w:jc w:val="both"/>
        <w:rPr>
          <w:sz w:val="26"/>
          <w:szCs w:val="26"/>
        </w:rPr>
      </w:pPr>
      <w:r w:rsidRPr="00B534B7">
        <w:rPr>
          <w:sz w:val="26"/>
          <w:szCs w:val="26"/>
        </w:rPr>
        <w:t xml:space="preserve">       2.Зобов’язати гр. Садварій Ельвіру Михайлівну, мешк. с. Мідяниця, 55:</w:t>
      </w:r>
    </w:p>
    <w:p w:rsidR="000E3C86" w:rsidRPr="00B534B7" w:rsidRDefault="000E3C86" w:rsidP="009E28AA">
      <w:pPr>
        <w:jc w:val="both"/>
        <w:rPr>
          <w:sz w:val="26"/>
          <w:szCs w:val="26"/>
        </w:rPr>
      </w:pPr>
      <w:r w:rsidRPr="00B534B7">
        <w:rPr>
          <w:sz w:val="26"/>
          <w:szCs w:val="26"/>
        </w:rPr>
        <w:t xml:space="preserve">         2.1.виготовити проект із землеустрою щодо відведення земельної ділянки у власність, для будівництва і обслуговування житлового будинку господарських будівель і споруд, яка знаходиться за адресою с. Мідяниця, 53 ;</w:t>
      </w:r>
    </w:p>
    <w:p w:rsidR="000E3C86" w:rsidRPr="00B534B7" w:rsidRDefault="000E3C86" w:rsidP="009E28AA">
      <w:pPr>
        <w:jc w:val="both"/>
        <w:rPr>
          <w:sz w:val="26"/>
          <w:szCs w:val="26"/>
        </w:rPr>
      </w:pPr>
      <w:r w:rsidRPr="00B534B7">
        <w:rPr>
          <w:sz w:val="26"/>
          <w:szCs w:val="26"/>
        </w:rPr>
        <w:t xml:space="preserve">          2.2.погодити проект із землеустрою у встановленому законом порядку;</w:t>
      </w:r>
    </w:p>
    <w:p w:rsidR="000E3C86" w:rsidRPr="00B534B7" w:rsidRDefault="000E3C86" w:rsidP="009E28AA">
      <w:pPr>
        <w:jc w:val="both"/>
        <w:rPr>
          <w:sz w:val="26"/>
          <w:szCs w:val="26"/>
        </w:rPr>
      </w:pPr>
      <w:r w:rsidRPr="00B534B7">
        <w:rPr>
          <w:sz w:val="26"/>
          <w:szCs w:val="26"/>
        </w:rPr>
        <w:t xml:space="preserve">          2.3.зареєструвати земельну ділянку в Державному земельному кадастрі; </w:t>
      </w:r>
    </w:p>
    <w:p w:rsidR="000E3C86" w:rsidRPr="00B534B7" w:rsidRDefault="000E3C86" w:rsidP="009E28AA">
      <w:pPr>
        <w:jc w:val="both"/>
        <w:rPr>
          <w:sz w:val="26"/>
          <w:szCs w:val="26"/>
        </w:rPr>
      </w:pPr>
      <w:r w:rsidRPr="00B534B7">
        <w:rPr>
          <w:sz w:val="26"/>
          <w:szCs w:val="26"/>
        </w:rPr>
        <w:t xml:space="preserve">          2.4.проект відводу земельної  ділянки  подати  на  розгляд  та затвердження чергової сесії.</w:t>
      </w:r>
    </w:p>
    <w:p w:rsidR="000E3C86" w:rsidRPr="00B534B7" w:rsidRDefault="000E3C86" w:rsidP="009E28AA">
      <w:pPr>
        <w:jc w:val="both"/>
        <w:rPr>
          <w:sz w:val="26"/>
          <w:szCs w:val="26"/>
        </w:rPr>
      </w:pPr>
      <w:r w:rsidRPr="00B534B7">
        <w:rPr>
          <w:sz w:val="26"/>
          <w:szCs w:val="26"/>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w:t>
      </w:r>
    </w:p>
    <w:p w:rsidR="000E3C86" w:rsidRPr="009E28AA" w:rsidRDefault="000E3C86" w:rsidP="009E28AA">
      <w:pPr>
        <w:jc w:val="both"/>
        <w:rPr>
          <w:sz w:val="28"/>
          <w:szCs w:val="28"/>
        </w:rPr>
      </w:pPr>
      <w:r w:rsidRPr="00B534B7">
        <w:rPr>
          <w:sz w:val="26"/>
          <w:szCs w:val="26"/>
        </w:rPr>
        <w:t>(Кузьма Ю.Ю.)</w:t>
      </w:r>
    </w:p>
    <w:p w:rsidR="000E3C86" w:rsidRPr="00B534B7" w:rsidRDefault="000E3C86" w:rsidP="009E28AA">
      <w:pPr>
        <w:jc w:val="both"/>
        <w:rPr>
          <w:sz w:val="28"/>
          <w:szCs w:val="28"/>
          <w:lang w:val="uk-UA"/>
        </w:rPr>
      </w:pPr>
    </w:p>
    <w:p w:rsidR="000E3C86" w:rsidRPr="00B534B7" w:rsidRDefault="000E3C86" w:rsidP="00B534B7">
      <w:pPr>
        <w:ind w:left="540"/>
        <w:jc w:val="both"/>
        <w:rPr>
          <w:b/>
          <w:sz w:val="28"/>
          <w:szCs w:val="28"/>
          <w:lang w:val="uk-UA"/>
        </w:rPr>
      </w:pPr>
      <w:r w:rsidRPr="009E28AA">
        <w:rPr>
          <w:b/>
          <w:sz w:val="28"/>
          <w:szCs w:val="28"/>
        </w:rPr>
        <w:t xml:space="preserve">     Сільський  голова                                            М.М.Станин</w:t>
      </w:r>
      <w:r>
        <w:rPr>
          <w:b/>
          <w:sz w:val="28"/>
          <w:szCs w:val="28"/>
        </w:rPr>
        <w:t>ец</w:t>
      </w:r>
      <w:r>
        <w:rPr>
          <w:b/>
          <w:sz w:val="28"/>
          <w:szCs w:val="28"/>
          <w:lang w:val="uk-UA"/>
        </w:rPr>
        <w:t>ь</w:t>
      </w:r>
    </w:p>
    <w:p w:rsidR="000E3C86" w:rsidRPr="009E28AA" w:rsidRDefault="000E3C86" w:rsidP="009E28AA">
      <w:pPr>
        <w:ind w:left="-360" w:right="-284"/>
        <w:jc w:val="center"/>
        <w:rPr>
          <w:sz w:val="28"/>
          <w:szCs w:val="28"/>
        </w:rPr>
      </w:pPr>
      <w:r w:rsidRPr="009E28AA">
        <w:rPr>
          <w:sz w:val="28"/>
          <w:szCs w:val="28"/>
        </w:rPr>
        <w:object w:dxaOrig="1141" w:dyaOrig="1261">
          <v:shape id="_x0000_i1109" type="#_x0000_t75" style="width:46.5pt;height:53.25pt" o:ole="" fillcolor="window">
            <v:imagedata r:id="rId10" o:title=""/>
          </v:shape>
          <o:OLEObject Type="Embed" ProgID="Word.Picture.8" ShapeID="_x0000_i1109" DrawAspect="Content" ObjectID="_1704869269" r:id="rId85"/>
        </w:object>
      </w:r>
    </w:p>
    <w:p w:rsidR="000E3C86" w:rsidRPr="009E28AA" w:rsidRDefault="000E3C86" w:rsidP="009E28AA">
      <w:pPr>
        <w:jc w:val="center"/>
        <w:outlineLvl w:val="0"/>
        <w:rPr>
          <w:b/>
          <w:sz w:val="28"/>
          <w:szCs w:val="28"/>
        </w:rPr>
      </w:pPr>
      <w:r w:rsidRPr="009E28AA">
        <w:rPr>
          <w:b/>
          <w:sz w:val="28"/>
          <w:szCs w:val="28"/>
        </w:rPr>
        <w:t>У К Р А Ї Н А</w:t>
      </w:r>
    </w:p>
    <w:p w:rsidR="000E3C86" w:rsidRPr="009E28AA" w:rsidRDefault="000E3C86" w:rsidP="009E28AA">
      <w:pPr>
        <w:jc w:val="center"/>
        <w:rPr>
          <w:b/>
          <w:sz w:val="28"/>
          <w:szCs w:val="28"/>
        </w:rPr>
      </w:pPr>
      <w:r w:rsidRPr="009E28AA">
        <w:rPr>
          <w:b/>
          <w:sz w:val="28"/>
          <w:szCs w:val="28"/>
        </w:rPr>
        <w:t>КАМ’ЯНСЬКА  СІЛЬСЬКА  РАДА БЕРЕГІВСЬКОГО  РАЙОНУ ЗАКАРПАТСЬКОЇ  ОБЛАСТІ</w:t>
      </w:r>
    </w:p>
    <w:p w:rsidR="000E3C86" w:rsidRPr="009E28AA" w:rsidRDefault="000E3C86" w:rsidP="009E28AA">
      <w:pPr>
        <w:jc w:val="center"/>
        <w:rPr>
          <w:b/>
          <w:sz w:val="28"/>
          <w:szCs w:val="28"/>
        </w:rPr>
      </w:pPr>
      <w:r w:rsidRPr="009E28AA">
        <w:rPr>
          <w:b/>
          <w:sz w:val="28"/>
          <w:szCs w:val="28"/>
        </w:rPr>
        <w:t xml:space="preserve">  9-та сесія  8-го скликання</w:t>
      </w:r>
    </w:p>
    <w:p w:rsidR="000E3C86" w:rsidRPr="009E28AA" w:rsidRDefault="000E3C86" w:rsidP="009E28AA">
      <w:pPr>
        <w:tabs>
          <w:tab w:val="left" w:pos="405"/>
          <w:tab w:val="center" w:pos="4808"/>
        </w:tabs>
        <w:jc w:val="center"/>
        <w:outlineLvl w:val="0"/>
        <w:rPr>
          <w:sz w:val="28"/>
          <w:szCs w:val="28"/>
        </w:rPr>
      </w:pPr>
      <w:r w:rsidRPr="009E28AA">
        <w:rPr>
          <w:b/>
          <w:sz w:val="28"/>
          <w:szCs w:val="28"/>
        </w:rPr>
        <w:t>Р І Ш Е Н Н Я</w:t>
      </w:r>
    </w:p>
    <w:p w:rsidR="000E3C86" w:rsidRPr="00B534B7" w:rsidRDefault="000E3C86" w:rsidP="009E28AA">
      <w:pPr>
        <w:rPr>
          <w:b/>
          <w:sz w:val="28"/>
          <w:szCs w:val="28"/>
          <w:lang w:val="uk-UA"/>
        </w:rPr>
      </w:pPr>
      <w:r w:rsidRPr="009E28AA">
        <w:rPr>
          <w:b/>
          <w:sz w:val="28"/>
          <w:szCs w:val="28"/>
        </w:rPr>
        <w:t xml:space="preserve">від  09 грудня 2021 року  № </w:t>
      </w:r>
      <w:r>
        <w:rPr>
          <w:b/>
          <w:sz w:val="28"/>
          <w:szCs w:val="28"/>
          <w:lang w:val="uk-UA"/>
        </w:rPr>
        <w:t>893</w:t>
      </w:r>
    </w:p>
    <w:p w:rsidR="000E3C86" w:rsidRPr="009E28AA" w:rsidRDefault="000E3C86" w:rsidP="009E28AA">
      <w:pPr>
        <w:rPr>
          <w:b/>
          <w:sz w:val="28"/>
          <w:szCs w:val="28"/>
        </w:rPr>
      </w:pPr>
      <w:r w:rsidRPr="009E28AA">
        <w:rPr>
          <w:b/>
          <w:sz w:val="28"/>
          <w:szCs w:val="28"/>
        </w:rPr>
        <w:t>с. Кам’янське</w:t>
      </w:r>
    </w:p>
    <w:p w:rsidR="000E3C86" w:rsidRPr="009E28AA" w:rsidRDefault="000E3C86" w:rsidP="009E28AA">
      <w:pPr>
        <w:rPr>
          <w:b/>
          <w:sz w:val="28"/>
          <w:szCs w:val="28"/>
        </w:rPr>
      </w:pPr>
      <w:r w:rsidRPr="009E28AA">
        <w:rPr>
          <w:b/>
          <w:sz w:val="28"/>
          <w:szCs w:val="28"/>
        </w:rPr>
        <w:t xml:space="preserve">Про виділення в натурі (на місцевості) </w:t>
      </w:r>
    </w:p>
    <w:p w:rsidR="000E3C86" w:rsidRPr="009E28AA" w:rsidRDefault="000E3C86" w:rsidP="009E28AA">
      <w:pPr>
        <w:rPr>
          <w:b/>
          <w:sz w:val="28"/>
          <w:szCs w:val="28"/>
        </w:rPr>
      </w:pPr>
      <w:r w:rsidRPr="009E28AA">
        <w:rPr>
          <w:b/>
          <w:sz w:val="28"/>
          <w:szCs w:val="28"/>
        </w:rPr>
        <w:t xml:space="preserve">земельної ділянки власнику земельної частки (паю) </w:t>
      </w:r>
    </w:p>
    <w:p w:rsidR="000E3C86" w:rsidRPr="009E28AA" w:rsidRDefault="000E3C86" w:rsidP="009E28AA">
      <w:pPr>
        <w:rPr>
          <w:b/>
          <w:sz w:val="28"/>
          <w:szCs w:val="28"/>
        </w:rPr>
      </w:pPr>
      <w:r w:rsidRPr="009E28AA">
        <w:rPr>
          <w:b/>
          <w:sz w:val="28"/>
          <w:szCs w:val="28"/>
        </w:rPr>
        <w:t>гр. Гладинець Людмилі Василівні</w:t>
      </w:r>
    </w:p>
    <w:p w:rsidR="000E3C86" w:rsidRPr="009E28AA" w:rsidRDefault="000E3C86" w:rsidP="009E28AA">
      <w:pPr>
        <w:rPr>
          <w:b/>
          <w:sz w:val="28"/>
          <w:szCs w:val="28"/>
        </w:rPr>
      </w:pPr>
      <w:r w:rsidRPr="009E28AA">
        <w:rPr>
          <w:b/>
          <w:sz w:val="28"/>
          <w:szCs w:val="28"/>
        </w:rPr>
        <w:t>мешк. с. Дунковиця, 120</w:t>
      </w:r>
    </w:p>
    <w:p w:rsidR="000E3C86" w:rsidRPr="00B534B7" w:rsidRDefault="000E3C86" w:rsidP="009E28AA">
      <w:pPr>
        <w:jc w:val="both"/>
        <w:rPr>
          <w:sz w:val="26"/>
          <w:szCs w:val="26"/>
        </w:rPr>
      </w:pPr>
      <w:r w:rsidRPr="009E28AA">
        <w:rPr>
          <w:sz w:val="28"/>
          <w:szCs w:val="28"/>
        </w:rPr>
        <w:t xml:space="preserve">         </w:t>
      </w:r>
      <w:r w:rsidRPr="00B534B7">
        <w:rPr>
          <w:sz w:val="26"/>
          <w:szCs w:val="26"/>
        </w:rPr>
        <w:t>Розглянувши заяву, про виділення в натурі (на місцевості)  земельної ділянки власнику земельної частки (паю</w:t>
      </w:r>
      <w:r w:rsidRPr="00B534B7">
        <w:rPr>
          <w:b/>
          <w:sz w:val="26"/>
          <w:szCs w:val="26"/>
        </w:rPr>
        <w:t xml:space="preserve">),  </w:t>
      </w:r>
      <w:r w:rsidRPr="00B534B7">
        <w:rPr>
          <w:sz w:val="26"/>
          <w:szCs w:val="26"/>
        </w:rPr>
        <w:t xml:space="preserve">гр.  Гладинець  Людмили  Василівни  мешк. </w:t>
      </w:r>
    </w:p>
    <w:p w:rsidR="000E3C86" w:rsidRPr="00B534B7" w:rsidRDefault="000E3C86" w:rsidP="009E28AA">
      <w:pPr>
        <w:jc w:val="both"/>
        <w:rPr>
          <w:sz w:val="26"/>
          <w:szCs w:val="26"/>
        </w:rPr>
      </w:pPr>
      <w:r w:rsidRPr="00B534B7">
        <w:rPr>
          <w:sz w:val="26"/>
          <w:szCs w:val="26"/>
        </w:rPr>
        <w:t xml:space="preserve">с. Дунковиця, 120 та надання у власність земельної частки (паю) із земель колишнього КСГП ,,Перемога’’ яка розташована за межами населеного пункту на території Кам’янської сільської ради Берегівського району Закарпатської області, для ведення товарного   сільськогосподарського виробництва на підставі сертифікату на право на земельну частку (пай) серія ЗК № 0074724 керуючись  до статей  </w:t>
      </w:r>
      <w:r w:rsidRPr="00B534B7">
        <w:rPr>
          <w:sz w:val="26"/>
          <w:szCs w:val="26"/>
          <w:u w:val="single"/>
        </w:rPr>
        <w:t xml:space="preserve">12, 81, 116, </w:t>
      </w:r>
      <w:r w:rsidRPr="00B534B7">
        <w:rPr>
          <w:sz w:val="26"/>
          <w:szCs w:val="26"/>
        </w:rPr>
        <w:t xml:space="preserve"> Земельного кодексу України, Закону України ,, Про порядок виділення в натурі (на місцевості) земельних ділянок власникам земельних часток (паїв)’’,ст. 25 Закону України ,, Про Землеустрій’’, Закон України від 10.07.2018 року № 2498 -VII ,,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   </w:t>
      </w:r>
      <w:r w:rsidRPr="00B534B7">
        <w:rPr>
          <w:bCs/>
          <w:sz w:val="26"/>
          <w:szCs w:val="26"/>
        </w:rPr>
        <w:t xml:space="preserve"> сесія сільської ради</w:t>
      </w:r>
    </w:p>
    <w:p w:rsidR="000E3C86" w:rsidRPr="009E28AA" w:rsidRDefault="000E3C86" w:rsidP="00B534B7">
      <w:pPr>
        <w:tabs>
          <w:tab w:val="num" w:pos="360"/>
        </w:tabs>
        <w:ind w:firstLine="567"/>
        <w:jc w:val="center"/>
        <w:rPr>
          <w:b/>
          <w:bCs/>
          <w:sz w:val="28"/>
          <w:szCs w:val="28"/>
        </w:rPr>
      </w:pPr>
      <w:r w:rsidRPr="009E28AA">
        <w:rPr>
          <w:b/>
          <w:bCs/>
          <w:sz w:val="28"/>
          <w:szCs w:val="28"/>
        </w:rPr>
        <w:t>ВИРІШИЛА:</w:t>
      </w:r>
    </w:p>
    <w:p w:rsidR="000E3C86" w:rsidRPr="00B534B7" w:rsidRDefault="000E3C86" w:rsidP="00B534B7">
      <w:pPr>
        <w:jc w:val="both"/>
        <w:rPr>
          <w:sz w:val="26"/>
          <w:szCs w:val="26"/>
        </w:rPr>
      </w:pPr>
      <w:r w:rsidRPr="00B534B7">
        <w:rPr>
          <w:sz w:val="26"/>
          <w:szCs w:val="26"/>
        </w:rPr>
        <w:t xml:space="preserve">        1. Виділити в натурі (на місцевості) земельні ділянки та надати у власність </w:t>
      </w:r>
    </w:p>
    <w:p w:rsidR="000E3C86" w:rsidRPr="00B534B7" w:rsidRDefault="000E3C86" w:rsidP="00B534B7">
      <w:pPr>
        <w:jc w:val="both"/>
        <w:rPr>
          <w:sz w:val="26"/>
          <w:szCs w:val="26"/>
        </w:rPr>
      </w:pPr>
      <w:r w:rsidRPr="00B534B7">
        <w:rPr>
          <w:sz w:val="26"/>
          <w:szCs w:val="26"/>
        </w:rPr>
        <w:t>гр. Гладинець  Людмилі  Василівні  мешк. с. Дунковиця, 120, в замін сертифікату на право на земельну частку (пай) серія ЗК № 0074724, у контурах №93,,а’’, площею 0,8600 га, №101 площею 0,0905 га,  №284 площею 0,1565 га</w:t>
      </w:r>
      <w:r>
        <w:rPr>
          <w:sz w:val="26"/>
          <w:szCs w:val="26"/>
        </w:rPr>
        <w:t xml:space="preserve">,  відповідно до </w:t>
      </w:r>
      <w:r>
        <w:rPr>
          <w:sz w:val="26"/>
          <w:szCs w:val="26"/>
          <w:lang w:val="uk-UA"/>
        </w:rPr>
        <w:t>«</w:t>
      </w:r>
      <w:r w:rsidRPr="00B534B7">
        <w:rPr>
          <w:sz w:val="26"/>
          <w:szCs w:val="26"/>
        </w:rPr>
        <w:t>Схеми  паювання земел</w:t>
      </w:r>
      <w:r>
        <w:rPr>
          <w:sz w:val="26"/>
          <w:szCs w:val="26"/>
        </w:rPr>
        <w:t>ь колективної власност</w:t>
      </w:r>
      <w:r>
        <w:rPr>
          <w:sz w:val="26"/>
          <w:szCs w:val="26"/>
          <w:lang w:val="uk-UA"/>
        </w:rPr>
        <w:t>і «</w:t>
      </w:r>
      <w:r w:rsidRPr="00B534B7">
        <w:rPr>
          <w:sz w:val="26"/>
          <w:szCs w:val="26"/>
        </w:rPr>
        <w:t>колишнього КСГП ,, Перемога’’ на території Кам’янської сільської ради Берегівського району Закарпатської області за межами населеного пункту для ведення товарного сільськогосподарського виробництва.</w:t>
      </w:r>
    </w:p>
    <w:p w:rsidR="000E3C86" w:rsidRPr="00B534B7" w:rsidRDefault="000E3C86" w:rsidP="00B534B7">
      <w:pPr>
        <w:jc w:val="both"/>
        <w:rPr>
          <w:sz w:val="26"/>
          <w:szCs w:val="26"/>
        </w:rPr>
      </w:pPr>
      <w:r w:rsidRPr="00B534B7">
        <w:rPr>
          <w:sz w:val="26"/>
          <w:szCs w:val="26"/>
        </w:rPr>
        <w:t xml:space="preserve">        2. Громадянці Гладинець  Людмилі  Василівні  мешк. с. Дунковиця, 120:</w:t>
      </w:r>
    </w:p>
    <w:p w:rsidR="000E3C86" w:rsidRPr="00B534B7" w:rsidRDefault="000E3C86" w:rsidP="00B534B7">
      <w:pPr>
        <w:jc w:val="both"/>
        <w:rPr>
          <w:sz w:val="26"/>
          <w:szCs w:val="26"/>
        </w:rPr>
      </w:pPr>
      <w:r w:rsidRPr="00B534B7">
        <w:rPr>
          <w:sz w:val="26"/>
          <w:szCs w:val="26"/>
        </w:rPr>
        <w:t xml:space="preserve">          2.1. замовити розроблення технічної документації із землеустрою встановлення (відновлення) меж земельних ділянок в натурі (на місцевості);</w:t>
      </w:r>
    </w:p>
    <w:p w:rsidR="000E3C86" w:rsidRPr="00B534B7" w:rsidRDefault="000E3C86" w:rsidP="00B534B7">
      <w:pPr>
        <w:jc w:val="both"/>
        <w:rPr>
          <w:sz w:val="26"/>
          <w:szCs w:val="26"/>
        </w:rPr>
      </w:pPr>
      <w:r w:rsidRPr="00B534B7">
        <w:rPr>
          <w:sz w:val="26"/>
          <w:szCs w:val="26"/>
        </w:rPr>
        <w:t xml:space="preserve">          2.2. здійснити заходи, необхідні для реєстрації речового права на земельну ділянку у відповідності до вимог чинного законодавства.</w:t>
      </w:r>
    </w:p>
    <w:p w:rsidR="000E3C86" w:rsidRPr="00B534B7" w:rsidRDefault="000E3C86" w:rsidP="00B534B7">
      <w:pPr>
        <w:jc w:val="both"/>
        <w:rPr>
          <w:sz w:val="26"/>
          <w:szCs w:val="26"/>
        </w:rPr>
      </w:pPr>
      <w:r w:rsidRPr="00B534B7">
        <w:rPr>
          <w:sz w:val="26"/>
          <w:szCs w:val="26"/>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w:t>
      </w:r>
      <w:r>
        <w:rPr>
          <w:sz w:val="26"/>
          <w:szCs w:val="26"/>
          <w:lang w:val="uk-UA"/>
        </w:rPr>
        <w:t xml:space="preserve"> </w:t>
      </w:r>
      <w:r w:rsidRPr="00B534B7">
        <w:rPr>
          <w:sz w:val="26"/>
          <w:szCs w:val="26"/>
        </w:rPr>
        <w:t>(Кузьма Ю.Ю.)</w:t>
      </w:r>
    </w:p>
    <w:p w:rsidR="000E3C86" w:rsidRPr="009E28AA" w:rsidRDefault="000E3C86" w:rsidP="009E28AA">
      <w:pPr>
        <w:jc w:val="both"/>
        <w:rPr>
          <w:sz w:val="28"/>
          <w:szCs w:val="28"/>
        </w:rPr>
      </w:pPr>
    </w:p>
    <w:p w:rsidR="000E3C86" w:rsidRPr="009E28AA" w:rsidRDefault="000E3C86" w:rsidP="009E28AA">
      <w:pPr>
        <w:jc w:val="both"/>
        <w:rPr>
          <w:sz w:val="28"/>
          <w:szCs w:val="28"/>
        </w:rPr>
      </w:pPr>
    </w:p>
    <w:p w:rsidR="000E3C86" w:rsidRPr="009E28AA" w:rsidRDefault="000E3C86" w:rsidP="009E28AA">
      <w:pPr>
        <w:jc w:val="center"/>
        <w:rPr>
          <w:sz w:val="28"/>
          <w:szCs w:val="28"/>
        </w:rPr>
      </w:pPr>
      <w:r w:rsidRPr="009E28AA">
        <w:rPr>
          <w:b/>
          <w:sz w:val="28"/>
          <w:szCs w:val="28"/>
        </w:rPr>
        <w:t>Сільський голова                                                      М.М. Станинець</w:t>
      </w:r>
    </w:p>
    <w:p w:rsidR="000E3C86" w:rsidRPr="00ED1AED" w:rsidRDefault="000E3C86" w:rsidP="002C7C14">
      <w:pPr>
        <w:ind w:right="-284"/>
        <w:rPr>
          <w:sz w:val="28"/>
          <w:szCs w:val="28"/>
        </w:rPr>
      </w:pPr>
      <w:r>
        <w:rPr>
          <w:sz w:val="28"/>
          <w:szCs w:val="28"/>
          <w:lang w:val="uk-UA"/>
        </w:rPr>
        <w:t xml:space="preserve">                                                                  </w:t>
      </w:r>
      <w:r w:rsidRPr="00ED1AED">
        <w:rPr>
          <w:sz w:val="28"/>
          <w:szCs w:val="28"/>
        </w:rPr>
        <w:object w:dxaOrig="1141" w:dyaOrig="1261">
          <v:shape id="_x0000_i1110" type="#_x0000_t75" style="width:46.5pt;height:53.25pt" o:ole="" fillcolor="window">
            <v:imagedata r:id="rId10" o:title=""/>
          </v:shape>
          <o:OLEObject Type="Embed" ProgID="Word.Picture.8" ShapeID="_x0000_i1110" DrawAspect="Content" ObjectID="_1704869270" r:id="rId86"/>
        </w:object>
      </w:r>
    </w:p>
    <w:p w:rsidR="000E3C86" w:rsidRPr="00ED1AED" w:rsidRDefault="000E3C86" w:rsidP="00DF7A02">
      <w:pPr>
        <w:jc w:val="center"/>
        <w:outlineLvl w:val="0"/>
        <w:rPr>
          <w:b/>
          <w:sz w:val="28"/>
          <w:szCs w:val="28"/>
        </w:rPr>
      </w:pPr>
      <w:r w:rsidRPr="00ED1AED">
        <w:rPr>
          <w:b/>
          <w:sz w:val="28"/>
          <w:szCs w:val="28"/>
        </w:rPr>
        <w:t>У К Р А Ї Н А</w:t>
      </w:r>
    </w:p>
    <w:p w:rsidR="000E3C86" w:rsidRPr="00ED1AED" w:rsidRDefault="000E3C86" w:rsidP="00DF7A02">
      <w:pPr>
        <w:jc w:val="center"/>
        <w:rPr>
          <w:b/>
          <w:sz w:val="28"/>
          <w:szCs w:val="28"/>
        </w:rPr>
      </w:pPr>
      <w:r w:rsidRPr="00ED1AED">
        <w:rPr>
          <w:b/>
          <w:sz w:val="28"/>
          <w:szCs w:val="28"/>
        </w:rPr>
        <w:t>КАМ’ЯНСЬКА  СІЛЬСЬКА  РАДА БЕРЕГІВСЬКОГО  РАЙОНУ ЗАКАРПАТСЬКОЇ  ОБЛАСТІ</w:t>
      </w:r>
    </w:p>
    <w:p w:rsidR="000E3C86" w:rsidRPr="00ED1AED" w:rsidRDefault="000E3C86" w:rsidP="00DF7A02">
      <w:pPr>
        <w:ind w:left="-663"/>
        <w:jc w:val="center"/>
        <w:rPr>
          <w:b/>
          <w:sz w:val="28"/>
          <w:szCs w:val="28"/>
        </w:rPr>
      </w:pPr>
      <w:r w:rsidRPr="00ED1AED">
        <w:rPr>
          <w:b/>
          <w:sz w:val="28"/>
          <w:szCs w:val="28"/>
        </w:rPr>
        <w:t xml:space="preserve">  8 - ма сесія   8 - го скликання</w:t>
      </w:r>
    </w:p>
    <w:p w:rsidR="000E3C86" w:rsidRPr="00ED1AED" w:rsidRDefault="000E3C86" w:rsidP="00DF7A02">
      <w:pPr>
        <w:tabs>
          <w:tab w:val="left" w:pos="405"/>
          <w:tab w:val="center" w:pos="4808"/>
        </w:tabs>
        <w:jc w:val="center"/>
        <w:outlineLvl w:val="0"/>
        <w:rPr>
          <w:sz w:val="28"/>
          <w:szCs w:val="28"/>
        </w:rPr>
      </w:pPr>
      <w:r w:rsidRPr="00ED1AED">
        <w:rPr>
          <w:b/>
          <w:sz w:val="28"/>
          <w:szCs w:val="28"/>
        </w:rPr>
        <w:t>Р І Ш Е Н Н Я</w:t>
      </w:r>
    </w:p>
    <w:p w:rsidR="000E3C86" w:rsidRPr="00ED1AED" w:rsidRDefault="000E3C86" w:rsidP="00DF7A02">
      <w:pPr>
        <w:rPr>
          <w:b/>
          <w:sz w:val="28"/>
          <w:szCs w:val="28"/>
          <w:lang w:val="uk-UA"/>
        </w:rPr>
      </w:pPr>
      <w:r w:rsidRPr="00ED1AED">
        <w:rPr>
          <w:b/>
          <w:sz w:val="28"/>
          <w:szCs w:val="28"/>
        </w:rPr>
        <w:t xml:space="preserve">від  09 грудня  2021 року  № </w:t>
      </w:r>
      <w:r>
        <w:rPr>
          <w:b/>
          <w:sz w:val="28"/>
          <w:szCs w:val="28"/>
          <w:lang w:val="uk-UA"/>
        </w:rPr>
        <w:t>894</w:t>
      </w:r>
    </w:p>
    <w:p w:rsidR="000E3C86" w:rsidRPr="00ED1AED" w:rsidRDefault="000E3C86" w:rsidP="00DF7A02">
      <w:pPr>
        <w:rPr>
          <w:b/>
          <w:sz w:val="28"/>
          <w:szCs w:val="28"/>
        </w:rPr>
      </w:pPr>
      <w:r w:rsidRPr="00ED1AED">
        <w:rPr>
          <w:b/>
          <w:sz w:val="28"/>
          <w:szCs w:val="28"/>
        </w:rPr>
        <w:t>с. Кам’янське</w:t>
      </w:r>
    </w:p>
    <w:p w:rsidR="000E3C86" w:rsidRPr="00ED1AED" w:rsidRDefault="000E3C86" w:rsidP="00DF7A02">
      <w:pPr>
        <w:rPr>
          <w:b/>
          <w:sz w:val="28"/>
          <w:szCs w:val="28"/>
        </w:rPr>
      </w:pPr>
      <w:r w:rsidRPr="00ED1AED">
        <w:rPr>
          <w:b/>
          <w:sz w:val="28"/>
          <w:szCs w:val="28"/>
        </w:rPr>
        <w:t>Про затвердження технічної</w:t>
      </w:r>
    </w:p>
    <w:p w:rsidR="000E3C86" w:rsidRPr="00ED1AED" w:rsidRDefault="000E3C86" w:rsidP="00DF7A02">
      <w:pPr>
        <w:rPr>
          <w:b/>
          <w:sz w:val="28"/>
          <w:szCs w:val="28"/>
        </w:rPr>
      </w:pPr>
      <w:r w:rsidRPr="00ED1AED">
        <w:rPr>
          <w:b/>
          <w:sz w:val="28"/>
          <w:szCs w:val="28"/>
        </w:rPr>
        <w:t>документації із землеустрою</w:t>
      </w:r>
    </w:p>
    <w:p w:rsidR="000E3C86" w:rsidRPr="00ED1AED" w:rsidRDefault="000E3C86" w:rsidP="00DF7A02">
      <w:pPr>
        <w:rPr>
          <w:b/>
          <w:sz w:val="28"/>
          <w:szCs w:val="28"/>
        </w:rPr>
      </w:pPr>
      <w:r w:rsidRPr="00ED1AED">
        <w:rPr>
          <w:b/>
          <w:sz w:val="28"/>
          <w:szCs w:val="28"/>
        </w:rPr>
        <w:t>щодо встановлення (відновлення) меж земельної</w:t>
      </w:r>
    </w:p>
    <w:p w:rsidR="000E3C86" w:rsidRPr="00ED1AED" w:rsidRDefault="000E3C86" w:rsidP="00DF7A02">
      <w:pPr>
        <w:rPr>
          <w:b/>
          <w:sz w:val="28"/>
          <w:szCs w:val="28"/>
        </w:rPr>
      </w:pPr>
      <w:r w:rsidRPr="00ED1AED">
        <w:rPr>
          <w:b/>
          <w:sz w:val="28"/>
          <w:szCs w:val="28"/>
        </w:rPr>
        <w:t xml:space="preserve">ділянки в натурі на (місцевості) та </w:t>
      </w:r>
    </w:p>
    <w:p w:rsidR="000E3C86" w:rsidRPr="00ED1AED" w:rsidRDefault="000E3C86" w:rsidP="00DF7A02">
      <w:pPr>
        <w:rPr>
          <w:b/>
          <w:sz w:val="28"/>
          <w:szCs w:val="28"/>
        </w:rPr>
      </w:pPr>
      <w:r w:rsidRPr="00ED1AED">
        <w:rPr>
          <w:b/>
          <w:sz w:val="28"/>
          <w:szCs w:val="28"/>
        </w:rPr>
        <w:t>передачу земельної ділянки у власність</w:t>
      </w:r>
    </w:p>
    <w:p w:rsidR="000E3C86" w:rsidRPr="00ED1AED" w:rsidRDefault="000E3C86" w:rsidP="00DF7A02">
      <w:pPr>
        <w:rPr>
          <w:b/>
          <w:sz w:val="28"/>
          <w:szCs w:val="28"/>
        </w:rPr>
      </w:pPr>
      <w:r w:rsidRPr="00ED1AED">
        <w:rPr>
          <w:b/>
          <w:sz w:val="28"/>
          <w:szCs w:val="28"/>
        </w:rPr>
        <w:t xml:space="preserve"> гр. Попович  Марії  Дмитрівні</w:t>
      </w:r>
    </w:p>
    <w:p w:rsidR="000E3C86" w:rsidRPr="00E30ED0" w:rsidRDefault="000E3C86" w:rsidP="00DF7A02">
      <w:pPr>
        <w:tabs>
          <w:tab w:val="left" w:pos="3540"/>
        </w:tabs>
        <w:rPr>
          <w:b/>
          <w:sz w:val="28"/>
          <w:szCs w:val="28"/>
          <w:lang w:val="uk-UA"/>
        </w:rPr>
      </w:pPr>
      <w:r w:rsidRPr="00ED1AED">
        <w:rPr>
          <w:b/>
          <w:sz w:val="28"/>
          <w:szCs w:val="28"/>
        </w:rPr>
        <w:t>мешк. с. Кам’янське,  вул. Центральна, 3</w:t>
      </w:r>
      <w:r>
        <w:rPr>
          <w:b/>
          <w:sz w:val="28"/>
          <w:szCs w:val="28"/>
          <w:lang w:val="uk-UA"/>
        </w:rPr>
        <w:t>5</w:t>
      </w:r>
    </w:p>
    <w:p w:rsidR="000E3C86" w:rsidRPr="00B0692C" w:rsidRDefault="000E3C86" w:rsidP="00DF7A02">
      <w:pPr>
        <w:jc w:val="both"/>
        <w:rPr>
          <w:sz w:val="27"/>
          <w:szCs w:val="27"/>
        </w:rPr>
      </w:pPr>
      <w:r w:rsidRPr="00ED1AED">
        <w:rPr>
          <w:sz w:val="28"/>
          <w:szCs w:val="28"/>
        </w:rPr>
        <w:t xml:space="preserve">                </w:t>
      </w:r>
      <w:r w:rsidRPr="00B0692C">
        <w:rPr>
          <w:sz w:val="27"/>
          <w:szCs w:val="27"/>
        </w:rPr>
        <w:t>Розглянувши  заяву  гр.</w:t>
      </w:r>
      <w:r w:rsidRPr="00B0692C">
        <w:rPr>
          <w:b/>
          <w:sz w:val="27"/>
          <w:szCs w:val="27"/>
        </w:rPr>
        <w:t xml:space="preserve"> </w:t>
      </w:r>
      <w:r w:rsidRPr="00B0692C">
        <w:rPr>
          <w:sz w:val="27"/>
          <w:szCs w:val="27"/>
        </w:rPr>
        <w:t>Попович Марії Дмитрівни   мешк. с.  Кам’янське,   вул. Центральна,  35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 Закону України ,,Про землеустрій ’’ п. 34 ч.1 ст. 26 Закону України ,,Про місцеве самоврядування в Україні’’ сесія сільської</w:t>
      </w:r>
      <w:r w:rsidRPr="00B0692C">
        <w:rPr>
          <w:b/>
          <w:sz w:val="27"/>
          <w:szCs w:val="27"/>
        </w:rPr>
        <w:t xml:space="preserve"> </w:t>
      </w:r>
      <w:r w:rsidRPr="00B0692C">
        <w:rPr>
          <w:sz w:val="27"/>
          <w:szCs w:val="27"/>
        </w:rPr>
        <w:t>ради</w:t>
      </w:r>
    </w:p>
    <w:p w:rsidR="000E3C86" w:rsidRPr="00B0692C" w:rsidRDefault="000E3C86" w:rsidP="00DF7A02">
      <w:pPr>
        <w:ind w:firstLine="1275"/>
        <w:jc w:val="both"/>
        <w:rPr>
          <w:b/>
          <w:bCs/>
          <w:sz w:val="27"/>
          <w:szCs w:val="27"/>
        </w:rPr>
      </w:pPr>
      <w:r w:rsidRPr="00B0692C">
        <w:rPr>
          <w:b/>
          <w:bCs/>
          <w:sz w:val="27"/>
          <w:szCs w:val="27"/>
        </w:rPr>
        <w:t xml:space="preserve">                                          ВИРІШИЛА:</w:t>
      </w:r>
    </w:p>
    <w:p w:rsidR="000E3C86" w:rsidRPr="00B0692C" w:rsidRDefault="000E3C86" w:rsidP="00DF7A02">
      <w:pPr>
        <w:jc w:val="both"/>
        <w:rPr>
          <w:sz w:val="27"/>
          <w:szCs w:val="27"/>
        </w:rPr>
      </w:pPr>
      <w:r w:rsidRPr="00B0692C">
        <w:rPr>
          <w:b/>
          <w:bCs/>
          <w:sz w:val="27"/>
          <w:szCs w:val="27"/>
        </w:rPr>
        <w:t xml:space="preserve">          </w:t>
      </w:r>
      <w:r w:rsidRPr="00B0692C">
        <w:rPr>
          <w:bCs/>
          <w:sz w:val="27"/>
          <w:szCs w:val="27"/>
        </w:rPr>
        <w:t>1.</w:t>
      </w:r>
      <w:r w:rsidRPr="00B0692C">
        <w:rPr>
          <w:sz w:val="27"/>
          <w:szCs w:val="27"/>
        </w:rPr>
        <w:t xml:space="preserve"> Затвердити  технічну  документацію  із  землеустрою  щодо встановлення (відновлення) меж земельної ділянки в натурі (на місцевості),       гр. Попович Марії Дмитрівні   мешк. с. Кам’янське,  вул. Центральна, 35   загальною площею 0,1731  га  кадастровий  номер  2121984800:06:001:0313,     для будівництва і обслуговування житлового будинку господарських будівель і споруд, яка розташована за адресою  с. Кам’янське, вул. Центральна,  35 .</w:t>
      </w:r>
    </w:p>
    <w:p w:rsidR="000E3C86" w:rsidRPr="00B0692C" w:rsidRDefault="000E3C86" w:rsidP="00DF7A02">
      <w:pPr>
        <w:jc w:val="both"/>
        <w:rPr>
          <w:sz w:val="27"/>
          <w:szCs w:val="27"/>
        </w:rPr>
      </w:pPr>
      <w:r w:rsidRPr="00B0692C">
        <w:rPr>
          <w:sz w:val="27"/>
          <w:szCs w:val="27"/>
        </w:rPr>
        <w:t xml:space="preserve">          2. Передати безоплатно у власність земельну ділянку гр. Попович Марії Дмитрівні   мешк. с. Кам’янське,  вул. Центральна, 35   загальною площею 0,1731  га  кадастровий  номер  2121984800:06:001:0313 для будівництва і обслуговування житлового будинку господарських будівель і споруд, яка розташована за адресою  с. Кам’янське, вул. Центральна,  35Закарпатської області .  </w:t>
      </w:r>
    </w:p>
    <w:p w:rsidR="000E3C86" w:rsidRPr="00B0692C" w:rsidRDefault="000E3C86" w:rsidP="00DF7A02">
      <w:pPr>
        <w:jc w:val="both"/>
        <w:rPr>
          <w:sz w:val="27"/>
          <w:szCs w:val="27"/>
        </w:rPr>
      </w:pPr>
      <w:r w:rsidRPr="00B0692C">
        <w:rPr>
          <w:sz w:val="27"/>
          <w:szCs w:val="27"/>
        </w:rPr>
        <w:t xml:space="preserve">          3. Громадянці  Попович Марії Дмитрівні зареєструвати право власності на земельну ділянку в суб’єкта державної реєстрації прав.</w:t>
      </w:r>
    </w:p>
    <w:p w:rsidR="000E3C86" w:rsidRPr="00991052" w:rsidRDefault="000E3C86" w:rsidP="00DF7A02">
      <w:pPr>
        <w:jc w:val="both"/>
        <w:rPr>
          <w:sz w:val="27"/>
          <w:szCs w:val="27"/>
          <w:lang w:val="uk-UA"/>
        </w:rPr>
      </w:pPr>
      <w:r w:rsidRPr="00B0692C">
        <w:rPr>
          <w:sz w:val="27"/>
          <w:szCs w:val="27"/>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E3C86" w:rsidRPr="00B0692C" w:rsidRDefault="000E3C86" w:rsidP="00B0692C">
      <w:pPr>
        <w:jc w:val="both"/>
        <w:rPr>
          <w:b/>
          <w:sz w:val="28"/>
          <w:szCs w:val="28"/>
          <w:lang w:val="uk-UA"/>
        </w:rPr>
      </w:pPr>
      <w:r w:rsidRPr="00ED1AED">
        <w:rPr>
          <w:sz w:val="28"/>
          <w:szCs w:val="28"/>
        </w:rPr>
        <w:t xml:space="preserve">   </w:t>
      </w:r>
      <w:r w:rsidRPr="00ED1AED">
        <w:rPr>
          <w:b/>
          <w:sz w:val="28"/>
          <w:szCs w:val="28"/>
        </w:rPr>
        <w:t>Сільський голова                                                                М.М. Станинець</w:t>
      </w:r>
    </w:p>
    <w:p w:rsidR="000E3C86" w:rsidRPr="00ED1AED" w:rsidRDefault="000E3C86" w:rsidP="00DF7A02">
      <w:pPr>
        <w:ind w:right="-284"/>
        <w:jc w:val="center"/>
        <w:rPr>
          <w:sz w:val="28"/>
          <w:szCs w:val="28"/>
        </w:rPr>
      </w:pPr>
      <w:r w:rsidRPr="00ED1AED">
        <w:rPr>
          <w:sz w:val="28"/>
          <w:szCs w:val="28"/>
        </w:rPr>
        <w:object w:dxaOrig="1141" w:dyaOrig="1261">
          <v:shape id="_x0000_i1111" type="#_x0000_t75" style="width:46.5pt;height:53.25pt" o:ole="" fillcolor="window">
            <v:imagedata r:id="rId10" o:title=""/>
          </v:shape>
          <o:OLEObject Type="Embed" ProgID="Word.Picture.8" ShapeID="_x0000_i1111" DrawAspect="Content" ObjectID="_1704869271" r:id="rId87"/>
        </w:object>
      </w:r>
    </w:p>
    <w:p w:rsidR="000E3C86" w:rsidRPr="00ED1AED" w:rsidRDefault="000E3C86" w:rsidP="00DF7A02">
      <w:pPr>
        <w:jc w:val="center"/>
        <w:outlineLvl w:val="0"/>
        <w:rPr>
          <w:b/>
          <w:sz w:val="28"/>
          <w:szCs w:val="28"/>
        </w:rPr>
      </w:pPr>
      <w:r w:rsidRPr="00ED1AED">
        <w:rPr>
          <w:b/>
          <w:sz w:val="28"/>
          <w:szCs w:val="28"/>
        </w:rPr>
        <w:t>У К Р А Ї Н А</w:t>
      </w:r>
    </w:p>
    <w:p w:rsidR="000E3C86" w:rsidRPr="00ED1AED" w:rsidRDefault="000E3C86" w:rsidP="00DF7A02">
      <w:pPr>
        <w:jc w:val="center"/>
        <w:rPr>
          <w:b/>
          <w:sz w:val="28"/>
          <w:szCs w:val="28"/>
        </w:rPr>
      </w:pPr>
      <w:r w:rsidRPr="00ED1AED">
        <w:rPr>
          <w:b/>
          <w:sz w:val="28"/>
          <w:szCs w:val="28"/>
        </w:rPr>
        <w:t>КАМ’ЯНСЬКА  СІЛЬСЬКА  РАДА БЕРЕГІВСЬКОГО  РАЙОНУ ЗАКАРПАТСЬКОЇ  ОБЛАСТІ</w:t>
      </w:r>
    </w:p>
    <w:p w:rsidR="000E3C86" w:rsidRPr="00ED1AED" w:rsidRDefault="000E3C86" w:rsidP="00DF7A02">
      <w:pPr>
        <w:ind w:left="-663"/>
        <w:jc w:val="center"/>
        <w:rPr>
          <w:b/>
          <w:sz w:val="28"/>
          <w:szCs w:val="28"/>
        </w:rPr>
      </w:pPr>
      <w:r w:rsidRPr="00ED1AED">
        <w:rPr>
          <w:b/>
          <w:sz w:val="28"/>
          <w:szCs w:val="28"/>
        </w:rPr>
        <w:t xml:space="preserve">           8 - ма сесія   8 - го скликання</w:t>
      </w:r>
    </w:p>
    <w:p w:rsidR="000E3C86" w:rsidRPr="00ED1AED" w:rsidRDefault="000E3C86" w:rsidP="00DF7A02">
      <w:pPr>
        <w:ind w:left="-663"/>
        <w:jc w:val="center"/>
        <w:rPr>
          <w:sz w:val="28"/>
          <w:szCs w:val="28"/>
        </w:rPr>
      </w:pPr>
      <w:r w:rsidRPr="00ED1AED">
        <w:rPr>
          <w:b/>
          <w:sz w:val="28"/>
          <w:szCs w:val="28"/>
        </w:rPr>
        <w:t>Р І Ш Е Н Н Я</w:t>
      </w:r>
    </w:p>
    <w:p w:rsidR="000E3C86" w:rsidRPr="00B0692C" w:rsidRDefault="000E3C86" w:rsidP="00DF7A02">
      <w:pPr>
        <w:rPr>
          <w:b/>
          <w:sz w:val="28"/>
          <w:szCs w:val="28"/>
          <w:lang w:val="uk-UA"/>
        </w:rPr>
      </w:pPr>
      <w:r w:rsidRPr="00ED1AED">
        <w:rPr>
          <w:b/>
          <w:sz w:val="28"/>
          <w:szCs w:val="28"/>
        </w:rPr>
        <w:t xml:space="preserve">від  09  грудня   2021 року  № </w:t>
      </w:r>
      <w:r>
        <w:rPr>
          <w:b/>
          <w:sz w:val="28"/>
          <w:szCs w:val="28"/>
          <w:lang w:val="uk-UA"/>
        </w:rPr>
        <w:t>895</w:t>
      </w:r>
    </w:p>
    <w:p w:rsidR="000E3C86" w:rsidRPr="00ED1AED" w:rsidRDefault="000E3C86" w:rsidP="00DF7A02">
      <w:pPr>
        <w:rPr>
          <w:b/>
          <w:sz w:val="28"/>
          <w:szCs w:val="28"/>
        </w:rPr>
      </w:pPr>
      <w:r w:rsidRPr="00ED1AED">
        <w:rPr>
          <w:b/>
          <w:sz w:val="28"/>
          <w:szCs w:val="28"/>
        </w:rPr>
        <w:t>с. Кам’янське</w:t>
      </w:r>
    </w:p>
    <w:p w:rsidR="000E3C86" w:rsidRPr="00ED1AED" w:rsidRDefault="000E3C86" w:rsidP="00DF7A02">
      <w:pPr>
        <w:rPr>
          <w:b/>
          <w:sz w:val="28"/>
          <w:szCs w:val="28"/>
        </w:rPr>
      </w:pPr>
      <w:r w:rsidRPr="00ED1AED">
        <w:rPr>
          <w:b/>
          <w:sz w:val="28"/>
          <w:szCs w:val="28"/>
        </w:rPr>
        <w:t>Про затвердження технічної</w:t>
      </w:r>
    </w:p>
    <w:p w:rsidR="000E3C86" w:rsidRPr="00ED1AED" w:rsidRDefault="000E3C86" w:rsidP="00DF7A02">
      <w:pPr>
        <w:rPr>
          <w:b/>
          <w:sz w:val="28"/>
          <w:szCs w:val="28"/>
        </w:rPr>
      </w:pPr>
      <w:r w:rsidRPr="00ED1AED">
        <w:rPr>
          <w:b/>
          <w:sz w:val="28"/>
          <w:szCs w:val="28"/>
        </w:rPr>
        <w:t>документації із землеустрою</w:t>
      </w:r>
    </w:p>
    <w:p w:rsidR="000E3C86" w:rsidRPr="00ED1AED" w:rsidRDefault="000E3C86" w:rsidP="00DF7A02">
      <w:pPr>
        <w:rPr>
          <w:b/>
          <w:sz w:val="28"/>
          <w:szCs w:val="28"/>
        </w:rPr>
      </w:pPr>
      <w:r w:rsidRPr="00ED1AED">
        <w:rPr>
          <w:b/>
          <w:sz w:val="28"/>
          <w:szCs w:val="28"/>
        </w:rPr>
        <w:t>щодо встановлення (відновлення) меж земельної</w:t>
      </w:r>
    </w:p>
    <w:p w:rsidR="000E3C86" w:rsidRPr="00ED1AED" w:rsidRDefault="000E3C86" w:rsidP="00DF7A02">
      <w:pPr>
        <w:rPr>
          <w:b/>
          <w:sz w:val="28"/>
          <w:szCs w:val="28"/>
        </w:rPr>
      </w:pPr>
      <w:r w:rsidRPr="00ED1AED">
        <w:rPr>
          <w:b/>
          <w:sz w:val="28"/>
          <w:szCs w:val="28"/>
        </w:rPr>
        <w:t xml:space="preserve">ділянки в натурі на (місцевості) та </w:t>
      </w:r>
    </w:p>
    <w:p w:rsidR="000E3C86" w:rsidRPr="00ED1AED" w:rsidRDefault="000E3C86" w:rsidP="00DF7A02">
      <w:pPr>
        <w:rPr>
          <w:b/>
          <w:sz w:val="28"/>
          <w:szCs w:val="28"/>
        </w:rPr>
      </w:pPr>
      <w:r w:rsidRPr="00ED1AED">
        <w:rPr>
          <w:b/>
          <w:sz w:val="28"/>
          <w:szCs w:val="28"/>
        </w:rPr>
        <w:t>передачу земельної ділянки у власність</w:t>
      </w:r>
    </w:p>
    <w:p w:rsidR="000E3C86" w:rsidRPr="00ED1AED" w:rsidRDefault="000E3C86" w:rsidP="00DF7A02">
      <w:pPr>
        <w:rPr>
          <w:b/>
          <w:sz w:val="28"/>
          <w:szCs w:val="28"/>
        </w:rPr>
      </w:pPr>
      <w:r w:rsidRPr="00ED1AED">
        <w:rPr>
          <w:b/>
          <w:sz w:val="28"/>
          <w:szCs w:val="28"/>
        </w:rPr>
        <w:t>гр. Яцканич  Миколі  Іллічу</w:t>
      </w:r>
    </w:p>
    <w:p w:rsidR="000E3C86" w:rsidRPr="00ED1AED" w:rsidRDefault="000E3C86" w:rsidP="00DF7A02">
      <w:pPr>
        <w:tabs>
          <w:tab w:val="left" w:pos="3540"/>
        </w:tabs>
        <w:rPr>
          <w:sz w:val="28"/>
          <w:szCs w:val="28"/>
        </w:rPr>
      </w:pPr>
      <w:r w:rsidRPr="00ED1AED">
        <w:rPr>
          <w:b/>
          <w:sz w:val="28"/>
          <w:szCs w:val="28"/>
        </w:rPr>
        <w:t>мешк. с. Кам’янське,  вул. Центральна, 68</w:t>
      </w:r>
      <w:r w:rsidRPr="00ED1AED">
        <w:rPr>
          <w:sz w:val="28"/>
          <w:szCs w:val="28"/>
        </w:rPr>
        <w:t xml:space="preserve">       </w:t>
      </w:r>
    </w:p>
    <w:p w:rsidR="000E3C86" w:rsidRPr="00ED1AED" w:rsidRDefault="000E3C86" w:rsidP="00991052">
      <w:pPr>
        <w:jc w:val="both"/>
        <w:rPr>
          <w:b/>
          <w:sz w:val="28"/>
          <w:szCs w:val="28"/>
        </w:rPr>
      </w:pPr>
      <w:r w:rsidRPr="00ED1AED">
        <w:rPr>
          <w:sz w:val="28"/>
          <w:szCs w:val="28"/>
        </w:rPr>
        <w:t xml:space="preserve">         Розглянувши  заяву  гр.  Яцканич  Миколи Ілліча</w:t>
      </w:r>
      <w:r w:rsidRPr="00ED1AED">
        <w:rPr>
          <w:b/>
          <w:sz w:val="28"/>
          <w:szCs w:val="28"/>
        </w:rPr>
        <w:t xml:space="preserve">  </w:t>
      </w:r>
      <w:r w:rsidRPr="00ED1AED">
        <w:rPr>
          <w:sz w:val="28"/>
          <w:szCs w:val="28"/>
        </w:rPr>
        <w:t>мешк. с. Кам’янське , вул. Центральна,  68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 Закону України ,,Про землеустрій ’’ п. 34 ч.1 ст. 26 Закону України ,,Про місцеве самоврядування в Україні’’ сесія сільської</w:t>
      </w:r>
      <w:r w:rsidRPr="00ED1AED">
        <w:rPr>
          <w:b/>
          <w:sz w:val="28"/>
          <w:szCs w:val="28"/>
        </w:rPr>
        <w:t xml:space="preserve"> </w:t>
      </w:r>
      <w:r w:rsidRPr="00ED1AED">
        <w:rPr>
          <w:sz w:val="28"/>
          <w:szCs w:val="28"/>
        </w:rPr>
        <w:t>ради</w:t>
      </w:r>
    </w:p>
    <w:p w:rsidR="000E3C86" w:rsidRPr="00ED1AED" w:rsidRDefault="000E3C86" w:rsidP="00DF7A02">
      <w:pPr>
        <w:ind w:firstLine="1275"/>
        <w:rPr>
          <w:b/>
          <w:bCs/>
          <w:sz w:val="28"/>
          <w:szCs w:val="28"/>
        </w:rPr>
      </w:pPr>
      <w:r w:rsidRPr="00ED1AED">
        <w:rPr>
          <w:b/>
          <w:bCs/>
          <w:sz w:val="28"/>
          <w:szCs w:val="28"/>
        </w:rPr>
        <w:t xml:space="preserve">                                          ВИРІШИЛА:</w:t>
      </w:r>
    </w:p>
    <w:p w:rsidR="000E3C86" w:rsidRPr="00ED1AED" w:rsidRDefault="000E3C86" w:rsidP="00DF7A02">
      <w:pPr>
        <w:jc w:val="both"/>
        <w:rPr>
          <w:sz w:val="28"/>
          <w:szCs w:val="28"/>
        </w:rPr>
      </w:pPr>
      <w:r w:rsidRPr="00ED1AED">
        <w:rPr>
          <w:b/>
          <w:bCs/>
          <w:sz w:val="28"/>
          <w:szCs w:val="28"/>
        </w:rPr>
        <w:t xml:space="preserve">          </w:t>
      </w:r>
      <w:r w:rsidRPr="00ED1AED">
        <w:rPr>
          <w:bCs/>
          <w:sz w:val="28"/>
          <w:szCs w:val="28"/>
        </w:rPr>
        <w:t>1.</w:t>
      </w:r>
      <w:r w:rsidRPr="00ED1AED">
        <w:rPr>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гр. Яцканич  Миколи Іллічу</w:t>
      </w:r>
      <w:r w:rsidRPr="00ED1AED">
        <w:rPr>
          <w:b/>
          <w:sz w:val="28"/>
          <w:szCs w:val="28"/>
        </w:rPr>
        <w:t xml:space="preserve">  </w:t>
      </w:r>
      <w:r w:rsidRPr="00ED1AED">
        <w:rPr>
          <w:sz w:val="28"/>
          <w:szCs w:val="28"/>
        </w:rPr>
        <w:t xml:space="preserve">мешк. с. Кам’янське , вул. Центральна,  68   загальною площею 0,2260 га кадастровий номер 2121984800:06:001:0302 , для будівництва і обслуговування житлового будинку господарських будівель і споруд, яка розташована за адресою с. Кам’янське, вул. Центральна, 68  Закарпатської області .  </w:t>
      </w:r>
    </w:p>
    <w:p w:rsidR="000E3C86" w:rsidRPr="00ED1AED" w:rsidRDefault="000E3C86" w:rsidP="00DF7A02">
      <w:pPr>
        <w:jc w:val="both"/>
        <w:rPr>
          <w:sz w:val="28"/>
          <w:szCs w:val="28"/>
        </w:rPr>
      </w:pPr>
      <w:r w:rsidRPr="00ED1AED">
        <w:rPr>
          <w:sz w:val="28"/>
          <w:szCs w:val="28"/>
        </w:rPr>
        <w:t xml:space="preserve">          2. Передати безоплатно у власність земельну ділянку гр. Яцканич  Миколи Іллічу</w:t>
      </w:r>
      <w:r w:rsidRPr="00ED1AED">
        <w:rPr>
          <w:b/>
          <w:sz w:val="28"/>
          <w:szCs w:val="28"/>
        </w:rPr>
        <w:t xml:space="preserve">  </w:t>
      </w:r>
      <w:r w:rsidRPr="00ED1AED">
        <w:rPr>
          <w:sz w:val="28"/>
          <w:szCs w:val="28"/>
        </w:rPr>
        <w:t xml:space="preserve">мешк. с. Кам’янське , вул. Центральна,  68   загальною площею 0,2260 га кадастровий номер 2121984800:06:001:0302 , для будівництва і обслуговування житлового будинку господарських будівель і споруд, яка розташована за адресою с. Кам’янське, вул. Центральна, 68 Закарпатської області .  </w:t>
      </w:r>
    </w:p>
    <w:p w:rsidR="000E3C86" w:rsidRPr="00ED1AED" w:rsidRDefault="000E3C86" w:rsidP="00DF7A02">
      <w:pPr>
        <w:jc w:val="both"/>
        <w:rPr>
          <w:sz w:val="28"/>
          <w:szCs w:val="28"/>
        </w:rPr>
      </w:pPr>
      <w:r w:rsidRPr="00ED1AED">
        <w:rPr>
          <w:sz w:val="28"/>
          <w:szCs w:val="28"/>
        </w:rPr>
        <w:t xml:space="preserve">         3. Громадянину Яцканич  Миколі  Іллічу</w:t>
      </w:r>
      <w:r w:rsidRPr="00ED1AED">
        <w:rPr>
          <w:b/>
          <w:sz w:val="28"/>
          <w:szCs w:val="28"/>
        </w:rPr>
        <w:t xml:space="preserve"> </w:t>
      </w:r>
      <w:r w:rsidRPr="00ED1AED">
        <w:rPr>
          <w:sz w:val="28"/>
          <w:szCs w:val="28"/>
        </w:rPr>
        <w:t>зареєструвати право власності на земельну ділянку в суб’єкта державної реєстрації прав.</w:t>
      </w:r>
    </w:p>
    <w:p w:rsidR="000E3C86" w:rsidRPr="00B0692C" w:rsidRDefault="000E3C86" w:rsidP="00DF7A02">
      <w:pPr>
        <w:jc w:val="both"/>
        <w:rPr>
          <w:sz w:val="28"/>
          <w:szCs w:val="28"/>
          <w:lang w:val="uk-UA"/>
        </w:rPr>
      </w:pPr>
      <w:r w:rsidRPr="00ED1AED">
        <w:rPr>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E3C86" w:rsidRPr="00064859" w:rsidRDefault="000E3C86" w:rsidP="00064859">
      <w:pPr>
        <w:rPr>
          <w:b/>
          <w:sz w:val="28"/>
          <w:szCs w:val="28"/>
          <w:lang w:val="uk-UA"/>
        </w:rPr>
      </w:pPr>
      <w:r>
        <w:rPr>
          <w:sz w:val="28"/>
          <w:szCs w:val="28"/>
          <w:lang w:val="uk-UA"/>
        </w:rPr>
        <w:t xml:space="preserve">          </w:t>
      </w:r>
      <w:r w:rsidRPr="00ED1AED">
        <w:rPr>
          <w:sz w:val="28"/>
          <w:szCs w:val="28"/>
        </w:rPr>
        <w:t xml:space="preserve"> </w:t>
      </w:r>
      <w:r w:rsidRPr="00ED1AED">
        <w:rPr>
          <w:b/>
          <w:sz w:val="28"/>
          <w:szCs w:val="28"/>
        </w:rPr>
        <w:t>Сільський голова                                                             М.М. Станинець</w:t>
      </w:r>
    </w:p>
    <w:p w:rsidR="000E3C86" w:rsidRPr="00ED1AED" w:rsidRDefault="000E3C86" w:rsidP="00DF7A02">
      <w:pPr>
        <w:ind w:right="-284"/>
        <w:rPr>
          <w:rFonts w:ascii="Courier New" w:hAnsi="Courier New"/>
          <w:sz w:val="28"/>
          <w:szCs w:val="28"/>
        </w:rPr>
      </w:pPr>
      <w:r w:rsidRPr="00ED1AED">
        <w:rPr>
          <w:rFonts w:ascii="Courier New" w:hAnsi="Courier New"/>
          <w:sz w:val="28"/>
          <w:szCs w:val="28"/>
        </w:rPr>
        <w:t xml:space="preserve">                       </w:t>
      </w:r>
      <w:r>
        <w:rPr>
          <w:rFonts w:ascii="Courier New" w:hAnsi="Courier New"/>
          <w:sz w:val="28"/>
          <w:szCs w:val="28"/>
          <w:lang w:val="uk-UA"/>
        </w:rPr>
        <w:t xml:space="preserve">  </w:t>
      </w:r>
      <w:r w:rsidRPr="00ED1AED">
        <w:rPr>
          <w:rFonts w:ascii="Courier New" w:hAnsi="Courier New"/>
          <w:sz w:val="28"/>
          <w:szCs w:val="28"/>
        </w:rPr>
        <w:t xml:space="preserve">   </w:t>
      </w:r>
      <w:r w:rsidRPr="00ED1AED">
        <w:rPr>
          <w:rFonts w:ascii="Courier New" w:hAnsi="Courier New"/>
          <w:sz w:val="28"/>
          <w:szCs w:val="28"/>
        </w:rPr>
        <w:object w:dxaOrig="1141" w:dyaOrig="1261">
          <v:shape id="_x0000_i1112" type="#_x0000_t75" style="width:46.5pt;height:53.25pt" o:ole="" fillcolor="window">
            <v:imagedata r:id="rId10" o:title=""/>
          </v:shape>
          <o:OLEObject Type="Embed" ProgID="Word.Picture.8" ShapeID="_x0000_i1112" DrawAspect="Content" ObjectID="_1704869272" r:id="rId88"/>
        </w:object>
      </w:r>
    </w:p>
    <w:p w:rsidR="000E3C86" w:rsidRPr="00ED1AED" w:rsidRDefault="000E3C86" w:rsidP="00DF7A02">
      <w:pPr>
        <w:jc w:val="center"/>
        <w:outlineLvl w:val="0"/>
        <w:rPr>
          <w:b/>
          <w:sz w:val="28"/>
          <w:szCs w:val="28"/>
        </w:rPr>
      </w:pPr>
      <w:r w:rsidRPr="00ED1AED">
        <w:rPr>
          <w:b/>
          <w:sz w:val="28"/>
          <w:szCs w:val="28"/>
        </w:rPr>
        <w:t>У К Р А Ї Н А</w:t>
      </w:r>
    </w:p>
    <w:p w:rsidR="000E3C86" w:rsidRPr="00ED1AED" w:rsidRDefault="000E3C86" w:rsidP="00DF7A02">
      <w:pPr>
        <w:jc w:val="center"/>
        <w:rPr>
          <w:b/>
          <w:sz w:val="28"/>
          <w:szCs w:val="28"/>
        </w:rPr>
      </w:pPr>
      <w:r w:rsidRPr="00ED1AED">
        <w:rPr>
          <w:b/>
          <w:sz w:val="28"/>
          <w:szCs w:val="28"/>
        </w:rPr>
        <w:t>КАМ’ЯНСЬКА  СІЛЬСЬКА  РАДА БЕРЕГІВСЬКОГО  РАЙОНУ ЗАКАРПАТСЬКОЇ  ОБЛАСТІ</w:t>
      </w:r>
    </w:p>
    <w:p w:rsidR="000E3C86" w:rsidRPr="00ED1AED" w:rsidRDefault="000E3C86" w:rsidP="00DF7A02">
      <w:pPr>
        <w:ind w:left="-663"/>
        <w:jc w:val="center"/>
        <w:rPr>
          <w:b/>
          <w:sz w:val="28"/>
          <w:szCs w:val="28"/>
        </w:rPr>
      </w:pPr>
      <w:r w:rsidRPr="00ED1AED">
        <w:rPr>
          <w:b/>
          <w:sz w:val="28"/>
          <w:szCs w:val="28"/>
        </w:rPr>
        <w:t xml:space="preserve">           8 - ма сесія   8 - го скликання</w:t>
      </w:r>
    </w:p>
    <w:p w:rsidR="000E3C86" w:rsidRPr="00ED1AED" w:rsidRDefault="000E3C86" w:rsidP="00DF7A02">
      <w:pPr>
        <w:tabs>
          <w:tab w:val="left" w:pos="405"/>
          <w:tab w:val="center" w:pos="4808"/>
        </w:tabs>
        <w:jc w:val="center"/>
        <w:outlineLvl w:val="0"/>
        <w:rPr>
          <w:sz w:val="28"/>
          <w:szCs w:val="28"/>
        </w:rPr>
      </w:pPr>
      <w:r w:rsidRPr="00ED1AED">
        <w:rPr>
          <w:b/>
          <w:sz w:val="28"/>
          <w:szCs w:val="28"/>
        </w:rPr>
        <w:t>Р І Ш Е Н Н Я</w:t>
      </w:r>
    </w:p>
    <w:p w:rsidR="000E3C86" w:rsidRPr="00B0692C" w:rsidRDefault="000E3C86" w:rsidP="00DF7A02">
      <w:pPr>
        <w:rPr>
          <w:b/>
          <w:sz w:val="28"/>
          <w:szCs w:val="28"/>
          <w:lang w:val="uk-UA"/>
        </w:rPr>
      </w:pPr>
      <w:r w:rsidRPr="00ED1AED">
        <w:rPr>
          <w:b/>
          <w:sz w:val="28"/>
          <w:szCs w:val="28"/>
        </w:rPr>
        <w:t xml:space="preserve">від 09  грудня   2021 року  № </w:t>
      </w:r>
      <w:r>
        <w:rPr>
          <w:b/>
          <w:sz w:val="28"/>
          <w:szCs w:val="28"/>
          <w:lang w:val="uk-UA"/>
        </w:rPr>
        <w:t>896</w:t>
      </w:r>
    </w:p>
    <w:p w:rsidR="000E3C86" w:rsidRPr="00ED1AED" w:rsidRDefault="000E3C86" w:rsidP="00DF7A02">
      <w:pPr>
        <w:rPr>
          <w:b/>
          <w:sz w:val="28"/>
          <w:szCs w:val="28"/>
        </w:rPr>
      </w:pPr>
      <w:r w:rsidRPr="00ED1AED">
        <w:rPr>
          <w:b/>
          <w:sz w:val="28"/>
          <w:szCs w:val="28"/>
        </w:rPr>
        <w:t>с. Кам’янське</w:t>
      </w:r>
    </w:p>
    <w:p w:rsidR="000E3C86" w:rsidRPr="00ED1AED" w:rsidRDefault="000E3C86" w:rsidP="00DF7A02">
      <w:pPr>
        <w:rPr>
          <w:b/>
          <w:sz w:val="28"/>
          <w:szCs w:val="28"/>
        </w:rPr>
      </w:pPr>
      <w:r w:rsidRPr="00ED1AED">
        <w:rPr>
          <w:b/>
          <w:sz w:val="28"/>
          <w:szCs w:val="28"/>
        </w:rPr>
        <w:t xml:space="preserve">Про затвердження проекту землеустрою  </w:t>
      </w:r>
    </w:p>
    <w:p w:rsidR="000E3C86" w:rsidRPr="00ED1AED" w:rsidRDefault="000E3C86" w:rsidP="00DF7A02">
      <w:pPr>
        <w:rPr>
          <w:b/>
          <w:sz w:val="28"/>
          <w:szCs w:val="28"/>
        </w:rPr>
      </w:pPr>
      <w:r w:rsidRPr="00ED1AED">
        <w:rPr>
          <w:b/>
          <w:sz w:val="28"/>
          <w:szCs w:val="28"/>
        </w:rPr>
        <w:t xml:space="preserve">щодо відведення земельної ділянки у власність </w:t>
      </w:r>
    </w:p>
    <w:p w:rsidR="000E3C86" w:rsidRPr="00ED1AED" w:rsidRDefault="000E3C86" w:rsidP="00DF7A02">
      <w:pPr>
        <w:rPr>
          <w:b/>
          <w:sz w:val="28"/>
          <w:szCs w:val="28"/>
        </w:rPr>
      </w:pPr>
      <w:r w:rsidRPr="00ED1AED">
        <w:rPr>
          <w:b/>
          <w:sz w:val="28"/>
          <w:szCs w:val="28"/>
        </w:rPr>
        <w:t>гр. Кузьма Йолані Василівні</w:t>
      </w:r>
    </w:p>
    <w:p w:rsidR="000E3C86" w:rsidRDefault="000E3C86" w:rsidP="00DF7A02">
      <w:pPr>
        <w:tabs>
          <w:tab w:val="left" w:pos="3540"/>
        </w:tabs>
        <w:rPr>
          <w:b/>
          <w:sz w:val="28"/>
          <w:szCs w:val="28"/>
          <w:lang w:val="uk-UA"/>
        </w:rPr>
      </w:pPr>
      <w:r w:rsidRPr="00ED1AED">
        <w:rPr>
          <w:b/>
          <w:sz w:val="28"/>
          <w:szCs w:val="28"/>
        </w:rPr>
        <w:t>мешк. с. Кам’янське вул. Гагаріна, 12</w:t>
      </w:r>
    </w:p>
    <w:p w:rsidR="000E3C86" w:rsidRPr="00064859" w:rsidRDefault="000E3C86" w:rsidP="00DF7A02">
      <w:pPr>
        <w:tabs>
          <w:tab w:val="left" w:pos="3540"/>
        </w:tabs>
        <w:rPr>
          <w:b/>
          <w:sz w:val="28"/>
          <w:szCs w:val="28"/>
          <w:lang w:val="uk-UA"/>
        </w:rPr>
      </w:pPr>
    </w:p>
    <w:p w:rsidR="000E3C86" w:rsidRPr="00ED1AED" w:rsidRDefault="000E3C86" w:rsidP="00064859">
      <w:pPr>
        <w:jc w:val="both"/>
        <w:rPr>
          <w:sz w:val="28"/>
          <w:szCs w:val="28"/>
        </w:rPr>
      </w:pPr>
      <w:r w:rsidRPr="00ED1AED">
        <w:rPr>
          <w:sz w:val="28"/>
          <w:szCs w:val="28"/>
        </w:rPr>
        <w:t xml:space="preserve">         Розглянувши заяву та проект землеустрою щодо відведення земельної ділянки у власність, гр.</w:t>
      </w:r>
      <w:r w:rsidRPr="00ED1AED">
        <w:rPr>
          <w:b/>
          <w:sz w:val="28"/>
          <w:szCs w:val="28"/>
        </w:rPr>
        <w:t xml:space="preserve"> </w:t>
      </w:r>
      <w:r>
        <w:rPr>
          <w:sz w:val="28"/>
          <w:szCs w:val="28"/>
        </w:rPr>
        <w:t>Кузьма Йолані Василівні</w:t>
      </w:r>
      <w:r>
        <w:rPr>
          <w:sz w:val="28"/>
          <w:szCs w:val="28"/>
          <w:lang w:val="uk-UA"/>
        </w:rPr>
        <w:t>,</w:t>
      </w:r>
      <w:r w:rsidRPr="00ED1AED">
        <w:rPr>
          <w:sz w:val="28"/>
          <w:szCs w:val="28"/>
        </w:rPr>
        <w:t xml:space="preserve"> мешк. с. Кам’янське   вул. Гагаріна, 12  для ведення особистого селянського господарства   в   селі   Кам’янське,   контур </w:t>
      </w:r>
      <w:r>
        <w:rPr>
          <w:sz w:val="28"/>
          <w:szCs w:val="28"/>
          <w:lang w:val="uk-UA"/>
        </w:rPr>
        <w:t xml:space="preserve">№ </w:t>
      </w:r>
      <w:r w:rsidRPr="00ED1AED">
        <w:rPr>
          <w:sz w:val="28"/>
          <w:szCs w:val="28"/>
        </w:rPr>
        <w:t xml:space="preserve">165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ED1AED">
        <w:rPr>
          <w:sz w:val="28"/>
          <w:szCs w:val="28"/>
          <w:u w:val="single"/>
        </w:rPr>
        <w:t xml:space="preserve">12, 118, 121, </w:t>
      </w:r>
      <w:r w:rsidRPr="00ED1AED">
        <w:rPr>
          <w:sz w:val="28"/>
          <w:szCs w:val="28"/>
        </w:rPr>
        <w:t xml:space="preserve"> Земельного кодексу України</w:t>
      </w:r>
      <w:r w:rsidRPr="00ED1AED">
        <w:rPr>
          <w:bCs/>
          <w:sz w:val="28"/>
          <w:szCs w:val="28"/>
        </w:rPr>
        <w:t xml:space="preserve"> сесія  сільської ради</w:t>
      </w:r>
    </w:p>
    <w:p w:rsidR="000E3C86" w:rsidRPr="00ED1AED" w:rsidRDefault="000E3C86" w:rsidP="00DF7A02">
      <w:pPr>
        <w:rPr>
          <w:sz w:val="28"/>
          <w:szCs w:val="28"/>
        </w:rPr>
      </w:pPr>
    </w:p>
    <w:p w:rsidR="000E3C86" w:rsidRPr="00ED1AED" w:rsidRDefault="000E3C86" w:rsidP="00DF7A02">
      <w:pPr>
        <w:tabs>
          <w:tab w:val="num" w:pos="360"/>
        </w:tabs>
        <w:ind w:firstLine="567"/>
        <w:rPr>
          <w:b/>
          <w:bCs/>
          <w:sz w:val="28"/>
          <w:szCs w:val="28"/>
        </w:rPr>
      </w:pPr>
      <w:r w:rsidRPr="00ED1AED">
        <w:rPr>
          <w:b/>
          <w:bCs/>
          <w:sz w:val="28"/>
          <w:szCs w:val="28"/>
        </w:rPr>
        <w:t xml:space="preserve">                                                      ВИРІШИЛА:</w:t>
      </w:r>
    </w:p>
    <w:p w:rsidR="000E3C86" w:rsidRPr="00ED1AED" w:rsidRDefault="000E3C86" w:rsidP="00DF7A02">
      <w:pPr>
        <w:jc w:val="both"/>
        <w:rPr>
          <w:sz w:val="28"/>
          <w:szCs w:val="28"/>
        </w:rPr>
      </w:pPr>
      <w:r w:rsidRPr="00ED1AED">
        <w:rPr>
          <w:sz w:val="28"/>
          <w:szCs w:val="28"/>
        </w:rPr>
        <w:t xml:space="preserve">          1. Затвердити  проект  землеустрою  щодо відведення земельної ділянки  у власність    гр.</w:t>
      </w:r>
      <w:r w:rsidRPr="00ED1AED">
        <w:rPr>
          <w:b/>
          <w:sz w:val="28"/>
          <w:szCs w:val="28"/>
        </w:rPr>
        <w:t xml:space="preserve">  </w:t>
      </w:r>
      <w:r>
        <w:rPr>
          <w:sz w:val="28"/>
          <w:szCs w:val="28"/>
        </w:rPr>
        <w:t>Кузьма  Йолані   Василівні</w:t>
      </w:r>
      <w:r>
        <w:rPr>
          <w:sz w:val="28"/>
          <w:szCs w:val="28"/>
          <w:lang w:val="uk-UA"/>
        </w:rPr>
        <w:t>,</w:t>
      </w:r>
      <w:r w:rsidRPr="00ED1AED">
        <w:rPr>
          <w:sz w:val="28"/>
          <w:szCs w:val="28"/>
        </w:rPr>
        <w:t xml:space="preserve"> мешк. с. Кам’янське    вул.     Гагаріна, 12    для    ведення   особистого селянського    господар</w:t>
      </w:r>
      <w:r>
        <w:rPr>
          <w:sz w:val="28"/>
          <w:szCs w:val="28"/>
        </w:rPr>
        <w:t xml:space="preserve">ства    в     </w:t>
      </w:r>
      <w:r w:rsidRPr="00ED1AED">
        <w:rPr>
          <w:sz w:val="28"/>
          <w:szCs w:val="28"/>
        </w:rPr>
        <w:t xml:space="preserve">с. Кам’янське  контур </w:t>
      </w:r>
      <w:r>
        <w:rPr>
          <w:sz w:val="28"/>
          <w:szCs w:val="28"/>
          <w:lang w:val="uk-UA"/>
        </w:rPr>
        <w:t xml:space="preserve">№ </w:t>
      </w:r>
      <w:r w:rsidRPr="00ED1AED">
        <w:rPr>
          <w:sz w:val="28"/>
          <w:szCs w:val="28"/>
        </w:rPr>
        <w:t>165  площею     1</w:t>
      </w:r>
      <w:r>
        <w:rPr>
          <w:sz w:val="28"/>
          <w:szCs w:val="28"/>
        </w:rPr>
        <w:t xml:space="preserve">,9999    га,    кадастровий   </w:t>
      </w:r>
      <w:r w:rsidRPr="00ED1AED">
        <w:rPr>
          <w:sz w:val="28"/>
          <w:szCs w:val="28"/>
        </w:rPr>
        <w:t>номер  земельної ділянки  2121984800:08:001:0079.</w:t>
      </w:r>
    </w:p>
    <w:p w:rsidR="000E3C86" w:rsidRPr="00ED1AED" w:rsidRDefault="000E3C86" w:rsidP="00DF7A02">
      <w:pPr>
        <w:jc w:val="both"/>
        <w:rPr>
          <w:sz w:val="28"/>
          <w:szCs w:val="28"/>
        </w:rPr>
      </w:pPr>
      <w:r w:rsidRPr="00ED1AED">
        <w:rPr>
          <w:sz w:val="28"/>
          <w:szCs w:val="28"/>
        </w:rPr>
        <w:t xml:space="preserve">          2. Передати  земельну ділянку у власність  гр.</w:t>
      </w:r>
      <w:r w:rsidRPr="00ED1AED">
        <w:rPr>
          <w:b/>
          <w:sz w:val="28"/>
          <w:szCs w:val="28"/>
        </w:rPr>
        <w:t xml:space="preserve"> </w:t>
      </w:r>
      <w:r w:rsidRPr="00ED1AED">
        <w:rPr>
          <w:sz w:val="28"/>
          <w:szCs w:val="28"/>
        </w:rPr>
        <w:t>Кузьма  Йолані  Василівні</w:t>
      </w:r>
      <w:r>
        <w:rPr>
          <w:sz w:val="28"/>
          <w:szCs w:val="28"/>
          <w:lang w:val="uk-UA"/>
        </w:rPr>
        <w:t>,</w:t>
      </w:r>
      <w:r w:rsidRPr="00ED1AED">
        <w:rPr>
          <w:sz w:val="28"/>
          <w:szCs w:val="28"/>
        </w:rPr>
        <w:t xml:space="preserve">  мешк. с. Кам’янське   вул. Гагаріна, 12  для ведення особистого селянського  господарства  в   с. Кам’янське  контур </w:t>
      </w:r>
      <w:r>
        <w:rPr>
          <w:sz w:val="28"/>
          <w:szCs w:val="28"/>
          <w:lang w:val="uk-UA"/>
        </w:rPr>
        <w:t>№</w:t>
      </w:r>
      <w:r w:rsidRPr="00ED1AED">
        <w:rPr>
          <w:sz w:val="28"/>
          <w:szCs w:val="28"/>
        </w:rPr>
        <w:t>165  площею     1,9999    га,    кадастровий     номер   земельної  ділянки    2121984800:08:001:0079.</w:t>
      </w:r>
    </w:p>
    <w:p w:rsidR="000E3C86" w:rsidRPr="00ED1AED" w:rsidRDefault="000E3C86" w:rsidP="00DF7A02">
      <w:pPr>
        <w:jc w:val="both"/>
        <w:rPr>
          <w:sz w:val="28"/>
          <w:szCs w:val="28"/>
        </w:rPr>
      </w:pPr>
      <w:r w:rsidRPr="00ED1AED">
        <w:rPr>
          <w:sz w:val="28"/>
          <w:szCs w:val="28"/>
        </w:rPr>
        <w:t xml:space="preserve">         3. Громадянці  Кузьма  Йолані  Василівні  зареєструвати право власності на земельну ділянку в суб’єкта державної реєстрації прав.</w:t>
      </w:r>
    </w:p>
    <w:p w:rsidR="000E3C86" w:rsidRPr="00B0692C" w:rsidRDefault="000E3C86" w:rsidP="00B0692C">
      <w:pPr>
        <w:jc w:val="both"/>
        <w:rPr>
          <w:sz w:val="28"/>
          <w:szCs w:val="28"/>
          <w:lang w:val="uk-UA"/>
        </w:rPr>
      </w:pPr>
      <w:r w:rsidRPr="00ED1AED">
        <w:rPr>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E3C86" w:rsidRPr="00ED1AED" w:rsidRDefault="000E3C86" w:rsidP="00DF7A02">
      <w:pPr>
        <w:rPr>
          <w:b/>
          <w:sz w:val="28"/>
          <w:szCs w:val="28"/>
        </w:rPr>
      </w:pPr>
    </w:p>
    <w:p w:rsidR="000E3C86" w:rsidRPr="00ED1AED" w:rsidRDefault="000E3C86" w:rsidP="00DF7A02">
      <w:pPr>
        <w:rPr>
          <w:b/>
          <w:sz w:val="28"/>
          <w:szCs w:val="28"/>
        </w:rPr>
      </w:pPr>
    </w:p>
    <w:p w:rsidR="000E3C86" w:rsidRPr="00ED1AED" w:rsidRDefault="000E3C86" w:rsidP="00DF7A02">
      <w:pPr>
        <w:rPr>
          <w:sz w:val="28"/>
          <w:szCs w:val="28"/>
        </w:rPr>
      </w:pPr>
      <w:r>
        <w:rPr>
          <w:b/>
          <w:sz w:val="28"/>
          <w:szCs w:val="28"/>
          <w:lang w:val="uk-UA"/>
        </w:rPr>
        <w:t xml:space="preserve">        </w:t>
      </w:r>
      <w:r w:rsidRPr="00ED1AED">
        <w:rPr>
          <w:b/>
          <w:sz w:val="28"/>
          <w:szCs w:val="28"/>
        </w:rPr>
        <w:t xml:space="preserve"> Сільський голова                                                                   М.М. Станинець  </w:t>
      </w:r>
    </w:p>
    <w:p w:rsidR="000E3C86" w:rsidRPr="00ED1AED" w:rsidRDefault="000E3C86" w:rsidP="00DF7A02">
      <w:pPr>
        <w:rPr>
          <w:sz w:val="28"/>
          <w:szCs w:val="28"/>
        </w:rPr>
      </w:pPr>
    </w:p>
    <w:p w:rsidR="000E3C86" w:rsidRPr="00064859" w:rsidRDefault="000E3C86" w:rsidP="00064859">
      <w:pPr>
        <w:ind w:left="-360" w:right="-284"/>
        <w:rPr>
          <w:sz w:val="28"/>
          <w:szCs w:val="28"/>
          <w:lang w:val="uk-UA"/>
        </w:rPr>
      </w:pPr>
      <w:r w:rsidRPr="00ED1AED">
        <w:rPr>
          <w:sz w:val="28"/>
          <w:szCs w:val="28"/>
        </w:rPr>
        <w:t xml:space="preserve">    </w:t>
      </w:r>
      <w:r w:rsidRPr="00ED1AED">
        <w:rPr>
          <w:b/>
          <w:sz w:val="28"/>
          <w:szCs w:val="28"/>
        </w:rPr>
        <w:t xml:space="preserve">      </w:t>
      </w:r>
      <w:r w:rsidRPr="00ED1AED">
        <w:rPr>
          <w:sz w:val="28"/>
          <w:szCs w:val="28"/>
        </w:rPr>
        <w:t xml:space="preserve">                                                                      </w:t>
      </w:r>
    </w:p>
    <w:p w:rsidR="000E3C86" w:rsidRPr="00ED1AED" w:rsidRDefault="000E3C86" w:rsidP="00DF7A02">
      <w:pPr>
        <w:ind w:left="-360" w:right="-284"/>
        <w:jc w:val="center"/>
        <w:rPr>
          <w:rFonts w:ascii="Courier New" w:hAnsi="Courier New"/>
          <w:sz w:val="28"/>
          <w:szCs w:val="28"/>
        </w:rPr>
      </w:pPr>
      <w:r w:rsidRPr="00ED1AED">
        <w:rPr>
          <w:rFonts w:ascii="Courier New" w:hAnsi="Courier New"/>
          <w:sz w:val="28"/>
          <w:szCs w:val="28"/>
        </w:rPr>
        <w:object w:dxaOrig="1141" w:dyaOrig="1261">
          <v:shape id="_x0000_i1113" type="#_x0000_t75" style="width:46.5pt;height:53.25pt" o:ole="" fillcolor="window">
            <v:imagedata r:id="rId10" o:title=""/>
          </v:shape>
          <o:OLEObject Type="Embed" ProgID="Word.Picture.8" ShapeID="_x0000_i1113" DrawAspect="Content" ObjectID="_1704869273" r:id="rId89"/>
        </w:object>
      </w:r>
    </w:p>
    <w:p w:rsidR="000E3C86" w:rsidRPr="00ED1AED" w:rsidRDefault="000E3C86" w:rsidP="00DF7A02">
      <w:pPr>
        <w:jc w:val="center"/>
        <w:outlineLvl w:val="0"/>
        <w:rPr>
          <w:b/>
          <w:sz w:val="28"/>
          <w:szCs w:val="28"/>
        </w:rPr>
      </w:pPr>
      <w:r w:rsidRPr="00ED1AED">
        <w:rPr>
          <w:b/>
          <w:sz w:val="28"/>
          <w:szCs w:val="28"/>
        </w:rPr>
        <w:t>У К Р А Ї Н А</w:t>
      </w:r>
    </w:p>
    <w:p w:rsidR="000E3C86" w:rsidRPr="00ED1AED" w:rsidRDefault="000E3C86" w:rsidP="00DF7A02">
      <w:pPr>
        <w:jc w:val="center"/>
        <w:rPr>
          <w:b/>
          <w:sz w:val="28"/>
          <w:szCs w:val="28"/>
        </w:rPr>
      </w:pPr>
      <w:r w:rsidRPr="00ED1AED">
        <w:rPr>
          <w:b/>
          <w:sz w:val="28"/>
          <w:szCs w:val="28"/>
        </w:rPr>
        <w:t>КАМ’ЯНСЬКА  СІЛЬСЬКА  РАДА БЕРЕГІВСЬКОГО  РАЙОНУ ЗАКАРПАТСЬКОЇ  ОБЛАСТІ</w:t>
      </w:r>
    </w:p>
    <w:p w:rsidR="000E3C86" w:rsidRPr="00ED1AED" w:rsidRDefault="000E3C86" w:rsidP="00DF7A02">
      <w:pPr>
        <w:ind w:left="-663"/>
        <w:jc w:val="center"/>
        <w:rPr>
          <w:b/>
          <w:sz w:val="28"/>
          <w:szCs w:val="28"/>
        </w:rPr>
      </w:pPr>
      <w:r w:rsidRPr="00ED1AED">
        <w:rPr>
          <w:b/>
          <w:sz w:val="28"/>
          <w:szCs w:val="28"/>
        </w:rPr>
        <w:t xml:space="preserve">           8 - ма сесія   8 - го скликання</w:t>
      </w:r>
    </w:p>
    <w:p w:rsidR="000E3C86" w:rsidRPr="00ED1AED" w:rsidRDefault="000E3C86" w:rsidP="00DF7A02">
      <w:pPr>
        <w:tabs>
          <w:tab w:val="left" w:pos="405"/>
          <w:tab w:val="center" w:pos="4808"/>
        </w:tabs>
        <w:jc w:val="center"/>
        <w:outlineLvl w:val="0"/>
        <w:rPr>
          <w:sz w:val="28"/>
          <w:szCs w:val="28"/>
        </w:rPr>
      </w:pPr>
      <w:r w:rsidRPr="00ED1AED">
        <w:rPr>
          <w:b/>
          <w:sz w:val="28"/>
          <w:szCs w:val="28"/>
        </w:rPr>
        <w:t>Р І Ш Е Н Н Я</w:t>
      </w:r>
    </w:p>
    <w:p w:rsidR="000E3C86" w:rsidRPr="00B0692C" w:rsidRDefault="000E3C86" w:rsidP="00DF7A02">
      <w:pPr>
        <w:rPr>
          <w:b/>
          <w:sz w:val="28"/>
          <w:szCs w:val="28"/>
          <w:lang w:val="uk-UA"/>
        </w:rPr>
      </w:pPr>
      <w:r w:rsidRPr="00ED1AED">
        <w:rPr>
          <w:b/>
          <w:sz w:val="28"/>
          <w:szCs w:val="28"/>
        </w:rPr>
        <w:t xml:space="preserve">від  09 грудня   2021 року  № </w:t>
      </w:r>
      <w:r>
        <w:rPr>
          <w:b/>
          <w:sz w:val="28"/>
          <w:szCs w:val="28"/>
          <w:lang w:val="uk-UA"/>
        </w:rPr>
        <w:t>897</w:t>
      </w:r>
    </w:p>
    <w:p w:rsidR="000E3C86" w:rsidRPr="00ED1AED" w:rsidRDefault="000E3C86" w:rsidP="00DF7A02">
      <w:pPr>
        <w:rPr>
          <w:b/>
          <w:sz w:val="28"/>
          <w:szCs w:val="28"/>
        </w:rPr>
      </w:pPr>
      <w:r w:rsidRPr="00ED1AED">
        <w:rPr>
          <w:b/>
          <w:sz w:val="28"/>
          <w:szCs w:val="28"/>
        </w:rPr>
        <w:t>с. Кам’янське</w:t>
      </w:r>
    </w:p>
    <w:p w:rsidR="000E3C86" w:rsidRPr="00ED1AED" w:rsidRDefault="000E3C86" w:rsidP="00DF7A02">
      <w:pPr>
        <w:rPr>
          <w:b/>
          <w:sz w:val="28"/>
          <w:szCs w:val="28"/>
        </w:rPr>
      </w:pPr>
      <w:r w:rsidRPr="00ED1AED">
        <w:rPr>
          <w:b/>
          <w:sz w:val="28"/>
          <w:szCs w:val="28"/>
        </w:rPr>
        <w:t xml:space="preserve">Про затвердження проекту землеустрою  </w:t>
      </w:r>
    </w:p>
    <w:p w:rsidR="000E3C86" w:rsidRPr="00ED1AED" w:rsidRDefault="000E3C86" w:rsidP="00DF7A02">
      <w:pPr>
        <w:rPr>
          <w:b/>
          <w:sz w:val="28"/>
          <w:szCs w:val="28"/>
        </w:rPr>
      </w:pPr>
      <w:r w:rsidRPr="00ED1AED">
        <w:rPr>
          <w:b/>
          <w:sz w:val="28"/>
          <w:szCs w:val="28"/>
        </w:rPr>
        <w:t xml:space="preserve">щодо відведення земельної ділянки у власність </w:t>
      </w:r>
    </w:p>
    <w:p w:rsidR="000E3C86" w:rsidRPr="00ED1AED" w:rsidRDefault="000E3C86" w:rsidP="00DF7A02">
      <w:pPr>
        <w:rPr>
          <w:b/>
          <w:sz w:val="28"/>
          <w:szCs w:val="28"/>
        </w:rPr>
      </w:pPr>
      <w:r w:rsidRPr="00ED1AED">
        <w:rPr>
          <w:b/>
          <w:sz w:val="28"/>
          <w:szCs w:val="28"/>
        </w:rPr>
        <w:t>гр. Гордієнко Анатолію Анатолійовичу</w:t>
      </w:r>
    </w:p>
    <w:p w:rsidR="000E3C86" w:rsidRDefault="000E3C86" w:rsidP="00DF7A02">
      <w:pPr>
        <w:tabs>
          <w:tab w:val="left" w:pos="3540"/>
        </w:tabs>
        <w:rPr>
          <w:b/>
          <w:sz w:val="28"/>
          <w:szCs w:val="28"/>
          <w:lang w:val="uk-UA"/>
        </w:rPr>
      </w:pPr>
      <w:r w:rsidRPr="00ED1AED">
        <w:rPr>
          <w:b/>
          <w:sz w:val="28"/>
          <w:szCs w:val="28"/>
        </w:rPr>
        <w:t>мешк. с. Кам’янське,  вул. Мічуріна, 9</w:t>
      </w:r>
    </w:p>
    <w:p w:rsidR="000E3C86" w:rsidRPr="00064859" w:rsidRDefault="000E3C86" w:rsidP="00DF7A02">
      <w:pPr>
        <w:tabs>
          <w:tab w:val="left" w:pos="3540"/>
        </w:tabs>
        <w:rPr>
          <w:b/>
          <w:sz w:val="28"/>
          <w:szCs w:val="28"/>
          <w:lang w:val="uk-UA"/>
        </w:rPr>
      </w:pPr>
    </w:p>
    <w:p w:rsidR="000E3C86" w:rsidRPr="00ED1AED" w:rsidRDefault="000E3C86" w:rsidP="00DF7A02">
      <w:pPr>
        <w:rPr>
          <w:sz w:val="28"/>
          <w:szCs w:val="28"/>
        </w:rPr>
      </w:pPr>
      <w:r w:rsidRPr="00ED1AED">
        <w:rPr>
          <w:sz w:val="28"/>
          <w:szCs w:val="28"/>
        </w:rPr>
        <w:t xml:space="preserve">         Розглянувши заяву та проект землеустрою щодо відведення земельної ділянки  у  власність,  гр.</w:t>
      </w:r>
      <w:r w:rsidRPr="00ED1AED">
        <w:rPr>
          <w:b/>
          <w:sz w:val="28"/>
          <w:szCs w:val="28"/>
        </w:rPr>
        <w:t xml:space="preserve">  </w:t>
      </w:r>
      <w:r w:rsidRPr="00ED1AED">
        <w:rPr>
          <w:sz w:val="28"/>
          <w:szCs w:val="28"/>
        </w:rPr>
        <w:t>Гордієнко  Анатолія  Анатолійовича  ме</w:t>
      </w:r>
      <w:r>
        <w:rPr>
          <w:sz w:val="28"/>
          <w:szCs w:val="28"/>
        </w:rPr>
        <w:t xml:space="preserve">шк.  </w:t>
      </w:r>
      <w:r>
        <w:rPr>
          <w:sz w:val="28"/>
          <w:szCs w:val="28"/>
          <w:lang w:val="uk-UA"/>
        </w:rPr>
        <w:t xml:space="preserve">с. </w:t>
      </w:r>
      <w:r w:rsidRPr="00ED1AED">
        <w:rPr>
          <w:sz w:val="28"/>
          <w:szCs w:val="28"/>
        </w:rPr>
        <w:t>Кам’янське,</w:t>
      </w:r>
      <w:r>
        <w:rPr>
          <w:sz w:val="28"/>
          <w:szCs w:val="28"/>
          <w:lang w:val="uk-UA"/>
        </w:rPr>
        <w:t xml:space="preserve"> </w:t>
      </w:r>
      <w:r w:rsidRPr="00ED1AED">
        <w:rPr>
          <w:sz w:val="28"/>
          <w:szCs w:val="28"/>
        </w:rPr>
        <w:t xml:space="preserve"> вул. Мічуріна, 9    для ведення особистого селянського господарства   в   селі   Кам’янс</w:t>
      </w:r>
      <w:r>
        <w:rPr>
          <w:sz w:val="28"/>
          <w:szCs w:val="28"/>
        </w:rPr>
        <w:t>ьке вул. Мічуріна (біля будинку</w:t>
      </w:r>
      <w:r>
        <w:rPr>
          <w:sz w:val="28"/>
          <w:szCs w:val="28"/>
          <w:lang w:val="uk-UA"/>
        </w:rPr>
        <w:t>№</w:t>
      </w:r>
      <w:r w:rsidRPr="00ED1AED">
        <w:rPr>
          <w:sz w:val="28"/>
          <w:szCs w:val="28"/>
        </w:rPr>
        <w:t xml:space="preserve"> 9 </w:t>
      </w:r>
      <w:r>
        <w:rPr>
          <w:sz w:val="28"/>
          <w:szCs w:val="28"/>
          <w:lang w:val="uk-UA"/>
        </w:rPr>
        <w:t>)</w:t>
      </w:r>
      <w:r w:rsidRPr="00ED1AED">
        <w:rPr>
          <w:sz w:val="28"/>
          <w:szCs w:val="28"/>
        </w:rPr>
        <w:t xml:space="preserve">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ED1AED">
        <w:rPr>
          <w:sz w:val="28"/>
          <w:szCs w:val="28"/>
          <w:u w:val="single"/>
        </w:rPr>
        <w:t xml:space="preserve">12, 118, 121, </w:t>
      </w:r>
      <w:r w:rsidRPr="00ED1AED">
        <w:rPr>
          <w:sz w:val="28"/>
          <w:szCs w:val="28"/>
        </w:rPr>
        <w:t xml:space="preserve"> Земельного кодексу України</w:t>
      </w:r>
      <w:r w:rsidRPr="00ED1AED">
        <w:rPr>
          <w:bCs/>
          <w:sz w:val="28"/>
          <w:szCs w:val="28"/>
        </w:rPr>
        <w:t xml:space="preserve"> сесія  сільської ради</w:t>
      </w:r>
    </w:p>
    <w:p w:rsidR="000E3C86" w:rsidRPr="00ED1AED" w:rsidRDefault="000E3C86" w:rsidP="00DF7A02">
      <w:pPr>
        <w:jc w:val="both"/>
        <w:rPr>
          <w:sz w:val="28"/>
          <w:szCs w:val="28"/>
        </w:rPr>
      </w:pPr>
    </w:p>
    <w:p w:rsidR="000E3C86" w:rsidRPr="00ED1AED" w:rsidRDefault="000E3C86" w:rsidP="00DF7A02">
      <w:pPr>
        <w:tabs>
          <w:tab w:val="num" w:pos="360"/>
        </w:tabs>
        <w:ind w:firstLine="567"/>
        <w:rPr>
          <w:b/>
          <w:bCs/>
          <w:sz w:val="28"/>
          <w:szCs w:val="28"/>
        </w:rPr>
      </w:pPr>
      <w:r w:rsidRPr="00ED1AED">
        <w:rPr>
          <w:b/>
          <w:bCs/>
          <w:sz w:val="28"/>
          <w:szCs w:val="28"/>
        </w:rPr>
        <w:t xml:space="preserve">                                         </w:t>
      </w:r>
      <w:r>
        <w:rPr>
          <w:b/>
          <w:bCs/>
          <w:sz w:val="28"/>
          <w:szCs w:val="28"/>
          <w:lang w:val="uk-UA"/>
        </w:rPr>
        <w:t xml:space="preserve">           </w:t>
      </w:r>
      <w:r w:rsidRPr="00ED1AED">
        <w:rPr>
          <w:b/>
          <w:bCs/>
          <w:sz w:val="28"/>
          <w:szCs w:val="28"/>
        </w:rPr>
        <w:t xml:space="preserve">     ВИРІШИЛА:</w:t>
      </w:r>
    </w:p>
    <w:p w:rsidR="000E3C86" w:rsidRPr="00ED1AED" w:rsidRDefault="000E3C86" w:rsidP="00DF7A02">
      <w:pPr>
        <w:jc w:val="both"/>
        <w:rPr>
          <w:sz w:val="28"/>
          <w:szCs w:val="28"/>
        </w:rPr>
      </w:pPr>
      <w:r w:rsidRPr="00ED1AED">
        <w:rPr>
          <w:sz w:val="28"/>
          <w:szCs w:val="28"/>
        </w:rPr>
        <w:t xml:space="preserve">           1. Затвердити  проект  землеустрою  щодо відведення земельної ділянки у власність гр. Гордієнко Анатолію   Анатолійовичу</w:t>
      </w:r>
      <w:r>
        <w:rPr>
          <w:sz w:val="28"/>
          <w:szCs w:val="28"/>
          <w:lang w:val="uk-UA"/>
        </w:rPr>
        <w:t>,</w:t>
      </w:r>
      <w:r w:rsidRPr="00ED1AED">
        <w:rPr>
          <w:sz w:val="28"/>
          <w:szCs w:val="28"/>
        </w:rPr>
        <w:t xml:space="preserve">  мешк. с. Кам’янське, вул. Мічуріна, 9  для ведення особистого селянського господарства в с.</w:t>
      </w:r>
      <w:r>
        <w:rPr>
          <w:sz w:val="28"/>
          <w:szCs w:val="28"/>
        </w:rPr>
        <w:t xml:space="preserve"> Кам’янське вул.   Мічуріна,</w:t>
      </w:r>
      <w:r>
        <w:rPr>
          <w:sz w:val="28"/>
          <w:szCs w:val="28"/>
          <w:lang w:val="uk-UA"/>
        </w:rPr>
        <w:t>(біля будинку №9)</w:t>
      </w:r>
      <w:r w:rsidRPr="00ED1AED">
        <w:rPr>
          <w:sz w:val="28"/>
          <w:szCs w:val="28"/>
        </w:rPr>
        <w:t xml:space="preserve">  площею   0,1267 га,   кадастровий   номер   земельної     ділянки  2121984800:06:001:0298.</w:t>
      </w:r>
    </w:p>
    <w:p w:rsidR="000E3C86" w:rsidRPr="00ED1AED" w:rsidRDefault="000E3C86" w:rsidP="00DF7A02">
      <w:pPr>
        <w:jc w:val="both"/>
        <w:rPr>
          <w:sz w:val="28"/>
          <w:szCs w:val="28"/>
        </w:rPr>
      </w:pPr>
      <w:r w:rsidRPr="00ED1AED">
        <w:rPr>
          <w:sz w:val="28"/>
          <w:szCs w:val="28"/>
        </w:rPr>
        <w:t xml:space="preserve">          2. Передати  земельну ділянку у власність гр. Гордієнко Анатолію   Анатолійовичу  мешк. с. Кам’янське, вул. Мічуріна, 9  для ведення особистого селянського господарства в с. Кам’янське вул. Мічуріна, </w:t>
      </w:r>
      <w:r>
        <w:rPr>
          <w:sz w:val="28"/>
          <w:szCs w:val="28"/>
          <w:lang w:val="uk-UA"/>
        </w:rPr>
        <w:t xml:space="preserve">(біля будинку № </w:t>
      </w:r>
      <w:r w:rsidRPr="00ED1AED">
        <w:rPr>
          <w:sz w:val="28"/>
          <w:szCs w:val="28"/>
        </w:rPr>
        <w:t>9</w:t>
      </w:r>
      <w:r>
        <w:rPr>
          <w:sz w:val="28"/>
          <w:szCs w:val="28"/>
          <w:lang w:val="uk-UA"/>
        </w:rPr>
        <w:t>)</w:t>
      </w:r>
      <w:r w:rsidRPr="00ED1AED">
        <w:rPr>
          <w:sz w:val="28"/>
          <w:szCs w:val="28"/>
        </w:rPr>
        <w:t xml:space="preserve">   площею  0,1267 га,   кадастровий  номер   земельної     ділянки  2121984800:06:001:0298.</w:t>
      </w:r>
    </w:p>
    <w:p w:rsidR="000E3C86" w:rsidRPr="00ED1AED" w:rsidRDefault="000E3C86" w:rsidP="00DF7A02">
      <w:pPr>
        <w:jc w:val="both"/>
        <w:rPr>
          <w:sz w:val="28"/>
          <w:szCs w:val="28"/>
        </w:rPr>
      </w:pPr>
      <w:r w:rsidRPr="00ED1AED">
        <w:rPr>
          <w:sz w:val="28"/>
          <w:szCs w:val="28"/>
        </w:rPr>
        <w:t xml:space="preserve">         3. Громадянину  Гордієнко Анатолію   Анатолійовичу  зареєструвати право власності на земельну ділянку в суб’єкта державної реєстрації прав.</w:t>
      </w:r>
    </w:p>
    <w:p w:rsidR="000E3C86" w:rsidRPr="00ED1AED" w:rsidRDefault="000E3C86" w:rsidP="00DF7A02">
      <w:pPr>
        <w:jc w:val="both"/>
        <w:rPr>
          <w:sz w:val="28"/>
          <w:szCs w:val="28"/>
        </w:rPr>
      </w:pPr>
      <w:r w:rsidRPr="00ED1AED">
        <w:rPr>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E3C86" w:rsidRPr="00D963B9" w:rsidRDefault="000E3C86" w:rsidP="00DF7A02">
      <w:pPr>
        <w:jc w:val="both"/>
        <w:rPr>
          <w:sz w:val="28"/>
          <w:szCs w:val="28"/>
          <w:lang w:val="uk-UA"/>
        </w:rPr>
      </w:pPr>
    </w:p>
    <w:p w:rsidR="000E3C86" w:rsidRPr="00ED1AED" w:rsidRDefault="000E3C86" w:rsidP="00DF7A02">
      <w:pPr>
        <w:jc w:val="both"/>
        <w:rPr>
          <w:sz w:val="28"/>
          <w:szCs w:val="28"/>
        </w:rPr>
      </w:pPr>
    </w:p>
    <w:p w:rsidR="000E3C86" w:rsidRPr="00ED1AED" w:rsidRDefault="000E3C86" w:rsidP="00DF7A02">
      <w:pPr>
        <w:rPr>
          <w:sz w:val="28"/>
          <w:szCs w:val="28"/>
        </w:rPr>
      </w:pPr>
      <w:r w:rsidRPr="00ED1AED">
        <w:rPr>
          <w:b/>
          <w:sz w:val="28"/>
          <w:szCs w:val="28"/>
        </w:rPr>
        <w:t xml:space="preserve">  </w:t>
      </w:r>
      <w:r>
        <w:rPr>
          <w:b/>
          <w:sz w:val="28"/>
          <w:szCs w:val="28"/>
          <w:lang w:val="uk-UA"/>
        </w:rPr>
        <w:t xml:space="preserve">             </w:t>
      </w:r>
      <w:r w:rsidRPr="00ED1AED">
        <w:rPr>
          <w:b/>
          <w:sz w:val="28"/>
          <w:szCs w:val="28"/>
        </w:rPr>
        <w:t xml:space="preserve">Сільський голова                                                                   М.М. Станинець  </w:t>
      </w:r>
    </w:p>
    <w:p w:rsidR="000E3C86" w:rsidRPr="00ED1AED" w:rsidRDefault="000E3C86" w:rsidP="00DF7A02">
      <w:pPr>
        <w:rPr>
          <w:sz w:val="28"/>
          <w:szCs w:val="28"/>
        </w:rPr>
      </w:pPr>
    </w:p>
    <w:p w:rsidR="000E3C86" w:rsidRPr="00ED1AED" w:rsidRDefault="000E3C86" w:rsidP="00DF7A02">
      <w:pPr>
        <w:rPr>
          <w:sz w:val="28"/>
          <w:szCs w:val="28"/>
        </w:rPr>
      </w:pPr>
      <w:r w:rsidRPr="00ED1AED">
        <w:rPr>
          <w:sz w:val="28"/>
          <w:szCs w:val="28"/>
        </w:rPr>
        <w:t xml:space="preserve">                                                                                         </w:t>
      </w:r>
    </w:p>
    <w:p w:rsidR="000E3C86" w:rsidRPr="00B0692C" w:rsidRDefault="000E3C86" w:rsidP="00B0692C">
      <w:pPr>
        <w:ind w:left="-360" w:right="-284"/>
        <w:rPr>
          <w:sz w:val="28"/>
          <w:szCs w:val="28"/>
          <w:lang w:val="uk-UA"/>
        </w:rPr>
      </w:pPr>
      <w:r w:rsidRPr="00ED1AED">
        <w:rPr>
          <w:sz w:val="28"/>
          <w:szCs w:val="28"/>
        </w:rPr>
        <w:t xml:space="preserve">                       </w:t>
      </w:r>
      <w:r>
        <w:rPr>
          <w:sz w:val="28"/>
          <w:szCs w:val="28"/>
        </w:rPr>
        <w:t xml:space="preserve">                            </w:t>
      </w:r>
    </w:p>
    <w:p w:rsidR="000E3C86" w:rsidRPr="00ED1AED" w:rsidRDefault="000E3C86" w:rsidP="00DF7A02">
      <w:pPr>
        <w:ind w:left="-360" w:right="-284"/>
        <w:jc w:val="center"/>
        <w:rPr>
          <w:rFonts w:ascii="Courier New" w:hAnsi="Courier New"/>
          <w:sz w:val="28"/>
          <w:szCs w:val="28"/>
        </w:rPr>
      </w:pPr>
      <w:r w:rsidRPr="00ED1AED">
        <w:rPr>
          <w:sz w:val="28"/>
          <w:szCs w:val="28"/>
        </w:rPr>
        <w:t xml:space="preserve">  </w:t>
      </w:r>
      <w:r w:rsidRPr="00ED1AED">
        <w:rPr>
          <w:rFonts w:ascii="Courier New" w:hAnsi="Courier New"/>
          <w:sz w:val="28"/>
          <w:szCs w:val="28"/>
        </w:rPr>
        <w:object w:dxaOrig="1141" w:dyaOrig="1261">
          <v:shape id="_x0000_i1114" type="#_x0000_t75" style="width:46.5pt;height:53.25pt" o:ole="" fillcolor="window">
            <v:imagedata r:id="rId10" o:title=""/>
          </v:shape>
          <o:OLEObject Type="Embed" ProgID="Word.Picture.8" ShapeID="_x0000_i1114" DrawAspect="Content" ObjectID="_1704869274" r:id="rId90"/>
        </w:object>
      </w:r>
    </w:p>
    <w:p w:rsidR="000E3C86" w:rsidRPr="00ED1AED" w:rsidRDefault="000E3C86" w:rsidP="00DF7A02">
      <w:pPr>
        <w:jc w:val="center"/>
        <w:outlineLvl w:val="0"/>
        <w:rPr>
          <w:b/>
          <w:sz w:val="28"/>
          <w:szCs w:val="28"/>
        </w:rPr>
      </w:pPr>
      <w:r w:rsidRPr="00ED1AED">
        <w:rPr>
          <w:b/>
          <w:sz w:val="28"/>
          <w:szCs w:val="28"/>
        </w:rPr>
        <w:t>У К Р А Ї Н А</w:t>
      </w:r>
    </w:p>
    <w:p w:rsidR="000E3C86" w:rsidRPr="00ED1AED" w:rsidRDefault="000E3C86" w:rsidP="00DF7A02">
      <w:pPr>
        <w:jc w:val="center"/>
        <w:rPr>
          <w:b/>
          <w:sz w:val="28"/>
          <w:szCs w:val="28"/>
        </w:rPr>
      </w:pPr>
      <w:r w:rsidRPr="00ED1AED">
        <w:rPr>
          <w:b/>
          <w:sz w:val="28"/>
          <w:szCs w:val="28"/>
        </w:rPr>
        <w:t>КАМ’ЯНСЬКА  СІЛЬСЬКА  РАДА БЕРЕГІВСЬКОГО  РАЙОНУ ЗАКАРПАТСЬКОЇ  ОБЛАСТІ</w:t>
      </w:r>
    </w:p>
    <w:p w:rsidR="000E3C86" w:rsidRPr="00ED1AED" w:rsidRDefault="000E3C86" w:rsidP="00DF7A02">
      <w:pPr>
        <w:ind w:left="-663"/>
        <w:jc w:val="center"/>
        <w:rPr>
          <w:b/>
          <w:sz w:val="28"/>
          <w:szCs w:val="28"/>
        </w:rPr>
      </w:pPr>
      <w:r w:rsidRPr="00ED1AED">
        <w:rPr>
          <w:b/>
          <w:sz w:val="28"/>
          <w:szCs w:val="28"/>
        </w:rPr>
        <w:t xml:space="preserve">        8 - ма сесія   8 - го скликання</w:t>
      </w:r>
    </w:p>
    <w:p w:rsidR="000E3C86" w:rsidRPr="00ED1AED" w:rsidRDefault="000E3C86" w:rsidP="00DF7A02">
      <w:pPr>
        <w:tabs>
          <w:tab w:val="left" w:pos="405"/>
          <w:tab w:val="center" w:pos="4808"/>
        </w:tabs>
        <w:jc w:val="center"/>
        <w:outlineLvl w:val="0"/>
        <w:rPr>
          <w:sz w:val="28"/>
          <w:szCs w:val="28"/>
        </w:rPr>
      </w:pPr>
      <w:r w:rsidRPr="00ED1AED">
        <w:rPr>
          <w:b/>
          <w:sz w:val="28"/>
          <w:szCs w:val="28"/>
        </w:rPr>
        <w:t>Р І Ш Е Н Н Я</w:t>
      </w:r>
    </w:p>
    <w:p w:rsidR="000E3C86" w:rsidRPr="00B0692C" w:rsidRDefault="000E3C86" w:rsidP="00DF7A02">
      <w:pPr>
        <w:rPr>
          <w:b/>
          <w:sz w:val="28"/>
          <w:szCs w:val="28"/>
          <w:lang w:val="uk-UA"/>
        </w:rPr>
      </w:pPr>
      <w:r w:rsidRPr="00ED1AED">
        <w:rPr>
          <w:b/>
          <w:sz w:val="28"/>
          <w:szCs w:val="28"/>
        </w:rPr>
        <w:t xml:space="preserve">від  09  грудня   2021 року  № </w:t>
      </w:r>
      <w:r>
        <w:rPr>
          <w:b/>
          <w:sz w:val="28"/>
          <w:szCs w:val="28"/>
          <w:lang w:val="uk-UA"/>
        </w:rPr>
        <w:t>898</w:t>
      </w:r>
    </w:p>
    <w:p w:rsidR="000E3C86" w:rsidRPr="00ED1AED" w:rsidRDefault="000E3C86" w:rsidP="00DF7A02">
      <w:pPr>
        <w:rPr>
          <w:b/>
          <w:sz w:val="28"/>
          <w:szCs w:val="28"/>
        </w:rPr>
      </w:pPr>
      <w:r w:rsidRPr="00ED1AED">
        <w:rPr>
          <w:b/>
          <w:sz w:val="28"/>
          <w:szCs w:val="28"/>
        </w:rPr>
        <w:t>с. Кам’янське</w:t>
      </w:r>
    </w:p>
    <w:p w:rsidR="000E3C86" w:rsidRPr="00ED1AED" w:rsidRDefault="000E3C86" w:rsidP="00DF7A02">
      <w:pPr>
        <w:rPr>
          <w:b/>
          <w:sz w:val="28"/>
          <w:szCs w:val="28"/>
        </w:rPr>
      </w:pPr>
      <w:r w:rsidRPr="00ED1AED">
        <w:rPr>
          <w:b/>
          <w:sz w:val="28"/>
          <w:szCs w:val="28"/>
        </w:rPr>
        <w:t xml:space="preserve">Про затвердження проекту землеустрою  </w:t>
      </w:r>
    </w:p>
    <w:p w:rsidR="000E3C86" w:rsidRPr="00ED1AED" w:rsidRDefault="000E3C86" w:rsidP="00DF7A02">
      <w:pPr>
        <w:rPr>
          <w:b/>
          <w:sz w:val="28"/>
          <w:szCs w:val="28"/>
        </w:rPr>
      </w:pPr>
      <w:r w:rsidRPr="00ED1AED">
        <w:rPr>
          <w:b/>
          <w:sz w:val="28"/>
          <w:szCs w:val="28"/>
        </w:rPr>
        <w:t xml:space="preserve">щодо відведення земельної ділянки у власність </w:t>
      </w:r>
    </w:p>
    <w:p w:rsidR="000E3C86" w:rsidRPr="00ED1AED" w:rsidRDefault="000E3C86" w:rsidP="00DF7A02">
      <w:pPr>
        <w:rPr>
          <w:b/>
          <w:sz w:val="28"/>
          <w:szCs w:val="28"/>
        </w:rPr>
      </w:pPr>
      <w:r w:rsidRPr="00ED1AED">
        <w:rPr>
          <w:b/>
          <w:sz w:val="28"/>
          <w:szCs w:val="28"/>
        </w:rPr>
        <w:t>гр. Павлишинець Тетяні  Михайлівні</w:t>
      </w:r>
    </w:p>
    <w:p w:rsidR="000E3C86" w:rsidRPr="00ED1AED" w:rsidRDefault="000E3C86" w:rsidP="00DF7A02">
      <w:pPr>
        <w:tabs>
          <w:tab w:val="left" w:pos="3540"/>
        </w:tabs>
        <w:rPr>
          <w:b/>
          <w:sz w:val="28"/>
          <w:szCs w:val="28"/>
        </w:rPr>
      </w:pPr>
      <w:r w:rsidRPr="00ED1AED">
        <w:rPr>
          <w:b/>
          <w:sz w:val="28"/>
          <w:szCs w:val="28"/>
        </w:rPr>
        <w:t>мешк. с. Кам’янське, вул. Центральна, 22</w:t>
      </w:r>
    </w:p>
    <w:p w:rsidR="000E3C86" w:rsidRPr="00ED1AED" w:rsidRDefault="000E3C86" w:rsidP="00FB3B16">
      <w:pPr>
        <w:jc w:val="both"/>
        <w:rPr>
          <w:sz w:val="28"/>
          <w:szCs w:val="28"/>
        </w:rPr>
      </w:pPr>
      <w:r w:rsidRPr="00ED1AED">
        <w:rPr>
          <w:sz w:val="28"/>
          <w:szCs w:val="28"/>
        </w:rPr>
        <w:t xml:space="preserve">         Розглянувши заяву та проект землеустрою щодо відведення земельної ділянки у власність, гр.</w:t>
      </w:r>
      <w:r w:rsidRPr="00ED1AED">
        <w:rPr>
          <w:b/>
          <w:sz w:val="28"/>
          <w:szCs w:val="28"/>
        </w:rPr>
        <w:t xml:space="preserve"> </w:t>
      </w:r>
      <w:r>
        <w:rPr>
          <w:sz w:val="28"/>
          <w:szCs w:val="28"/>
        </w:rPr>
        <w:t>Павлишинець Тетян</w:t>
      </w:r>
      <w:r>
        <w:rPr>
          <w:sz w:val="28"/>
          <w:szCs w:val="28"/>
          <w:lang w:val="uk-UA"/>
        </w:rPr>
        <w:t>і</w:t>
      </w:r>
      <w:r>
        <w:rPr>
          <w:sz w:val="28"/>
          <w:szCs w:val="28"/>
        </w:rPr>
        <w:t xml:space="preserve">  Михайлівн</w:t>
      </w:r>
      <w:r>
        <w:rPr>
          <w:sz w:val="28"/>
          <w:szCs w:val="28"/>
          <w:lang w:val="uk-UA"/>
        </w:rPr>
        <w:t>і,</w:t>
      </w:r>
      <w:r>
        <w:rPr>
          <w:sz w:val="28"/>
          <w:szCs w:val="28"/>
        </w:rPr>
        <w:t xml:space="preserve">  мешк. с. Кам’янське</w:t>
      </w:r>
      <w:r>
        <w:rPr>
          <w:sz w:val="28"/>
          <w:szCs w:val="28"/>
          <w:lang w:val="uk-UA"/>
        </w:rPr>
        <w:t xml:space="preserve"> </w:t>
      </w:r>
      <w:r w:rsidRPr="00ED1AED">
        <w:rPr>
          <w:sz w:val="28"/>
          <w:szCs w:val="28"/>
        </w:rPr>
        <w:t xml:space="preserve"> вул. Центральна, 22    для ведення особистого селянського господарства   в   селі   Кам’ян</w:t>
      </w:r>
      <w:r>
        <w:rPr>
          <w:sz w:val="28"/>
          <w:szCs w:val="28"/>
        </w:rPr>
        <w:t>ське  урочище ,,Цегольня’’</w:t>
      </w:r>
      <w:r>
        <w:rPr>
          <w:sz w:val="28"/>
          <w:szCs w:val="28"/>
          <w:lang w:val="uk-UA"/>
        </w:rPr>
        <w:t>,</w:t>
      </w:r>
      <w:r w:rsidRPr="00ED1AED">
        <w:rPr>
          <w:sz w:val="28"/>
          <w:szCs w:val="28"/>
        </w:rPr>
        <w:t xml:space="preserve">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ED1AED">
        <w:rPr>
          <w:sz w:val="28"/>
          <w:szCs w:val="28"/>
          <w:u w:val="single"/>
        </w:rPr>
        <w:t xml:space="preserve">12, 118, 121, </w:t>
      </w:r>
      <w:r w:rsidRPr="00ED1AED">
        <w:rPr>
          <w:sz w:val="28"/>
          <w:szCs w:val="28"/>
        </w:rPr>
        <w:t xml:space="preserve"> Земельного кодексу України</w:t>
      </w:r>
      <w:r>
        <w:rPr>
          <w:sz w:val="28"/>
          <w:szCs w:val="28"/>
          <w:lang w:val="uk-UA"/>
        </w:rPr>
        <w:t>,</w:t>
      </w:r>
      <w:r w:rsidRPr="00ED1AED">
        <w:rPr>
          <w:bCs/>
          <w:sz w:val="28"/>
          <w:szCs w:val="28"/>
        </w:rPr>
        <w:t xml:space="preserve"> сесія  сільської ради</w:t>
      </w:r>
    </w:p>
    <w:p w:rsidR="000E3C86" w:rsidRPr="00ED1AED" w:rsidRDefault="000E3C86" w:rsidP="00DF7A02">
      <w:pPr>
        <w:jc w:val="both"/>
        <w:rPr>
          <w:sz w:val="28"/>
          <w:szCs w:val="28"/>
        </w:rPr>
      </w:pPr>
    </w:p>
    <w:p w:rsidR="000E3C86" w:rsidRPr="00ED1AED" w:rsidRDefault="000E3C86" w:rsidP="00DF7A02">
      <w:pPr>
        <w:tabs>
          <w:tab w:val="num" w:pos="360"/>
        </w:tabs>
        <w:ind w:firstLine="567"/>
        <w:rPr>
          <w:b/>
          <w:bCs/>
          <w:sz w:val="28"/>
          <w:szCs w:val="28"/>
        </w:rPr>
      </w:pPr>
      <w:r w:rsidRPr="00ED1AED">
        <w:rPr>
          <w:b/>
          <w:bCs/>
          <w:sz w:val="28"/>
          <w:szCs w:val="28"/>
        </w:rPr>
        <w:t xml:space="preserve">                                         </w:t>
      </w:r>
      <w:r>
        <w:rPr>
          <w:b/>
          <w:bCs/>
          <w:sz w:val="28"/>
          <w:szCs w:val="28"/>
          <w:lang w:val="uk-UA"/>
        </w:rPr>
        <w:t xml:space="preserve">      </w:t>
      </w:r>
      <w:r w:rsidRPr="00ED1AED">
        <w:rPr>
          <w:b/>
          <w:bCs/>
          <w:sz w:val="28"/>
          <w:szCs w:val="28"/>
        </w:rPr>
        <w:t xml:space="preserve">     ВИРІШИЛА:</w:t>
      </w:r>
    </w:p>
    <w:p w:rsidR="000E3C86" w:rsidRPr="00ED1AED" w:rsidRDefault="000E3C86" w:rsidP="00DF7A02">
      <w:pPr>
        <w:jc w:val="both"/>
        <w:rPr>
          <w:sz w:val="28"/>
          <w:szCs w:val="28"/>
        </w:rPr>
      </w:pPr>
      <w:r w:rsidRPr="00ED1AED">
        <w:rPr>
          <w:sz w:val="28"/>
          <w:szCs w:val="28"/>
        </w:rPr>
        <w:t xml:space="preserve">           1. Затвердити  проект  землеустрою  щодо відведення земельної ділянки у вл</w:t>
      </w:r>
      <w:r>
        <w:rPr>
          <w:sz w:val="28"/>
          <w:szCs w:val="28"/>
        </w:rPr>
        <w:t>асність гр.   Павлишинець Тетян</w:t>
      </w:r>
      <w:r>
        <w:rPr>
          <w:sz w:val="28"/>
          <w:szCs w:val="28"/>
          <w:lang w:val="uk-UA"/>
        </w:rPr>
        <w:t>і</w:t>
      </w:r>
      <w:r>
        <w:rPr>
          <w:sz w:val="28"/>
          <w:szCs w:val="28"/>
        </w:rPr>
        <w:t xml:space="preserve">  Михайлівн</w:t>
      </w:r>
      <w:r>
        <w:rPr>
          <w:sz w:val="28"/>
          <w:szCs w:val="28"/>
          <w:lang w:val="uk-UA"/>
        </w:rPr>
        <w:t>і,</w:t>
      </w:r>
      <w:r w:rsidRPr="00ED1AED">
        <w:rPr>
          <w:sz w:val="28"/>
          <w:szCs w:val="28"/>
        </w:rPr>
        <w:t xml:space="preserve">  мешк. с. Кам’янське, вул. Центральна, 22    для ведення особистого селянського господарства   в   селі   Кам</w:t>
      </w:r>
      <w:r>
        <w:rPr>
          <w:sz w:val="28"/>
          <w:szCs w:val="28"/>
        </w:rPr>
        <w:t>’янське  урочище ,,Цегольня’’</w:t>
      </w:r>
      <w:r>
        <w:rPr>
          <w:sz w:val="28"/>
          <w:szCs w:val="28"/>
          <w:lang w:val="uk-UA"/>
        </w:rPr>
        <w:t>,</w:t>
      </w:r>
      <w:r w:rsidRPr="00ED1AED">
        <w:rPr>
          <w:sz w:val="28"/>
          <w:szCs w:val="28"/>
        </w:rPr>
        <w:t xml:space="preserve">  площею  0,1403  га,   кадастровий  номер   земельної     ділянки  2121984800:04:001:0335.</w:t>
      </w:r>
    </w:p>
    <w:p w:rsidR="000E3C86" w:rsidRPr="00ED1AED" w:rsidRDefault="000E3C86" w:rsidP="00DF7A02">
      <w:pPr>
        <w:jc w:val="both"/>
        <w:rPr>
          <w:sz w:val="28"/>
          <w:szCs w:val="28"/>
        </w:rPr>
      </w:pPr>
      <w:r w:rsidRPr="00ED1AED">
        <w:rPr>
          <w:sz w:val="28"/>
          <w:szCs w:val="28"/>
        </w:rPr>
        <w:t xml:space="preserve">          2. Передати  земельну ділянку у власність гр. Павлишинець Тетяні  Михайлівні</w:t>
      </w:r>
      <w:r>
        <w:rPr>
          <w:sz w:val="28"/>
          <w:szCs w:val="28"/>
          <w:lang w:val="uk-UA"/>
        </w:rPr>
        <w:t>,</w:t>
      </w:r>
      <w:r>
        <w:rPr>
          <w:sz w:val="28"/>
          <w:szCs w:val="28"/>
        </w:rPr>
        <w:t xml:space="preserve">  мешк. с. Кам’янське</w:t>
      </w:r>
      <w:r w:rsidRPr="00ED1AED">
        <w:rPr>
          <w:sz w:val="28"/>
          <w:szCs w:val="28"/>
        </w:rPr>
        <w:t xml:space="preserve"> вул. Центральна, 22    для ведення особистого селянського господарства   в   селі   Кам’янське  урочище ,,Цегольня’’     площею  0,1403  га,   кадастровий  номер   земельної     ділянки  2121984800:04:001:0335.</w:t>
      </w:r>
    </w:p>
    <w:p w:rsidR="000E3C86" w:rsidRPr="00ED1AED" w:rsidRDefault="000E3C86" w:rsidP="00DF7A02">
      <w:pPr>
        <w:jc w:val="both"/>
        <w:rPr>
          <w:sz w:val="28"/>
          <w:szCs w:val="28"/>
        </w:rPr>
      </w:pPr>
      <w:r w:rsidRPr="00ED1AED">
        <w:rPr>
          <w:sz w:val="28"/>
          <w:szCs w:val="28"/>
        </w:rPr>
        <w:t xml:space="preserve">         3. Громадянці   Павлишинець Тетяні  Михайлівні  зареєструвати право власності на земельну ділянку в суб’єкта державної реєстрації прав.</w:t>
      </w:r>
    </w:p>
    <w:p w:rsidR="000E3C86" w:rsidRPr="00ED1AED" w:rsidRDefault="000E3C86" w:rsidP="00DF7A02">
      <w:pPr>
        <w:jc w:val="both"/>
        <w:rPr>
          <w:sz w:val="28"/>
          <w:szCs w:val="28"/>
        </w:rPr>
      </w:pPr>
      <w:r w:rsidRPr="00ED1AED">
        <w:rPr>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E3C86" w:rsidRPr="00ED1AED" w:rsidRDefault="000E3C86" w:rsidP="00DF7A02">
      <w:pPr>
        <w:jc w:val="both"/>
        <w:rPr>
          <w:sz w:val="28"/>
          <w:szCs w:val="28"/>
        </w:rPr>
      </w:pPr>
    </w:p>
    <w:p w:rsidR="000E3C86" w:rsidRPr="00B0692C" w:rsidRDefault="000E3C86" w:rsidP="00DF7A02">
      <w:pPr>
        <w:jc w:val="both"/>
        <w:rPr>
          <w:sz w:val="28"/>
          <w:szCs w:val="28"/>
          <w:lang w:val="uk-UA"/>
        </w:rPr>
      </w:pPr>
    </w:p>
    <w:p w:rsidR="000E3C86" w:rsidRPr="00ED1AED" w:rsidRDefault="000E3C86" w:rsidP="00DF7A02">
      <w:pPr>
        <w:rPr>
          <w:sz w:val="28"/>
          <w:szCs w:val="28"/>
        </w:rPr>
      </w:pPr>
      <w:r w:rsidRPr="00ED1AED">
        <w:rPr>
          <w:b/>
          <w:sz w:val="28"/>
          <w:szCs w:val="28"/>
        </w:rPr>
        <w:t xml:space="preserve">  Сільський голова                                                                   М.М. Станинець </w:t>
      </w:r>
      <w:r w:rsidRPr="00ED1AED">
        <w:rPr>
          <w:sz w:val="28"/>
          <w:szCs w:val="28"/>
        </w:rPr>
        <w:t xml:space="preserve"> </w:t>
      </w:r>
    </w:p>
    <w:p w:rsidR="000E3C86" w:rsidRPr="00ED1AED" w:rsidRDefault="000E3C86" w:rsidP="00DF7A02">
      <w:pPr>
        <w:ind w:left="-360" w:right="-284"/>
        <w:jc w:val="center"/>
        <w:rPr>
          <w:rFonts w:ascii="Courier New" w:hAnsi="Courier New"/>
          <w:sz w:val="28"/>
          <w:szCs w:val="28"/>
        </w:rPr>
      </w:pPr>
    </w:p>
    <w:p w:rsidR="000E3C86" w:rsidRPr="00B0692C" w:rsidRDefault="000E3C86" w:rsidP="00B0692C">
      <w:pPr>
        <w:ind w:right="-284"/>
        <w:rPr>
          <w:sz w:val="28"/>
          <w:szCs w:val="28"/>
          <w:lang w:val="uk-UA"/>
        </w:rPr>
      </w:pPr>
    </w:p>
    <w:p w:rsidR="000E3C86" w:rsidRPr="00ED1AED" w:rsidRDefault="000E3C86" w:rsidP="00DF7A02">
      <w:pPr>
        <w:ind w:left="-360" w:right="-284"/>
        <w:jc w:val="center"/>
        <w:rPr>
          <w:sz w:val="28"/>
          <w:szCs w:val="28"/>
        </w:rPr>
      </w:pPr>
    </w:p>
    <w:p w:rsidR="000E3C86" w:rsidRPr="00ED1AED" w:rsidRDefault="000E3C86" w:rsidP="00DF7A02">
      <w:pPr>
        <w:ind w:left="-360" w:right="-284"/>
        <w:jc w:val="center"/>
        <w:rPr>
          <w:rFonts w:ascii="Courier New" w:hAnsi="Courier New"/>
          <w:sz w:val="28"/>
          <w:szCs w:val="28"/>
        </w:rPr>
      </w:pPr>
      <w:r w:rsidRPr="00ED1AED">
        <w:rPr>
          <w:sz w:val="28"/>
          <w:szCs w:val="28"/>
        </w:rPr>
        <w:t xml:space="preserve">  </w:t>
      </w:r>
      <w:r w:rsidRPr="00ED1AED">
        <w:rPr>
          <w:rFonts w:ascii="Courier New" w:hAnsi="Courier New"/>
          <w:sz w:val="28"/>
          <w:szCs w:val="28"/>
        </w:rPr>
        <w:object w:dxaOrig="1141" w:dyaOrig="1261">
          <v:shape id="_x0000_i1115" type="#_x0000_t75" style="width:46.5pt;height:53.25pt" o:ole="" fillcolor="window">
            <v:imagedata r:id="rId10" o:title=""/>
          </v:shape>
          <o:OLEObject Type="Embed" ProgID="Word.Picture.8" ShapeID="_x0000_i1115" DrawAspect="Content" ObjectID="_1704869275" r:id="rId91"/>
        </w:object>
      </w:r>
    </w:p>
    <w:p w:rsidR="000E3C86" w:rsidRPr="00ED1AED" w:rsidRDefault="000E3C86" w:rsidP="00DF7A02">
      <w:pPr>
        <w:jc w:val="center"/>
        <w:outlineLvl w:val="0"/>
        <w:rPr>
          <w:b/>
          <w:sz w:val="28"/>
          <w:szCs w:val="28"/>
        </w:rPr>
      </w:pPr>
      <w:r w:rsidRPr="00ED1AED">
        <w:rPr>
          <w:b/>
          <w:sz w:val="28"/>
          <w:szCs w:val="28"/>
        </w:rPr>
        <w:t>У К Р А Ї Н А</w:t>
      </w:r>
    </w:p>
    <w:p w:rsidR="000E3C86" w:rsidRPr="00ED1AED" w:rsidRDefault="000E3C86" w:rsidP="00DF7A02">
      <w:pPr>
        <w:jc w:val="center"/>
        <w:rPr>
          <w:b/>
          <w:sz w:val="28"/>
          <w:szCs w:val="28"/>
        </w:rPr>
      </w:pPr>
      <w:r w:rsidRPr="00ED1AED">
        <w:rPr>
          <w:b/>
          <w:sz w:val="28"/>
          <w:szCs w:val="28"/>
        </w:rPr>
        <w:t>КАМ’ЯНСЬКА  СІЛЬСЬКА  РАДА БЕРЕГІВСЬКОГО  РАЙОНУ ЗАКАРПАТСЬКОЇ  ОБЛАСТІ</w:t>
      </w:r>
    </w:p>
    <w:p w:rsidR="000E3C86" w:rsidRPr="00ED1AED" w:rsidRDefault="000E3C86" w:rsidP="00DF7A02">
      <w:pPr>
        <w:ind w:left="-663"/>
        <w:jc w:val="center"/>
        <w:rPr>
          <w:b/>
          <w:sz w:val="28"/>
          <w:szCs w:val="28"/>
        </w:rPr>
      </w:pPr>
      <w:r w:rsidRPr="00ED1AED">
        <w:rPr>
          <w:b/>
          <w:sz w:val="28"/>
          <w:szCs w:val="28"/>
        </w:rPr>
        <w:t xml:space="preserve">        8 - ма сесія   8 - го скликання</w:t>
      </w:r>
    </w:p>
    <w:p w:rsidR="000E3C86" w:rsidRPr="00ED1AED" w:rsidRDefault="000E3C86" w:rsidP="00DF7A02">
      <w:pPr>
        <w:tabs>
          <w:tab w:val="left" w:pos="405"/>
          <w:tab w:val="center" w:pos="4808"/>
        </w:tabs>
        <w:jc w:val="center"/>
        <w:outlineLvl w:val="0"/>
        <w:rPr>
          <w:sz w:val="28"/>
          <w:szCs w:val="28"/>
        </w:rPr>
      </w:pPr>
      <w:r w:rsidRPr="00ED1AED">
        <w:rPr>
          <w:b/>
          <w:sz w:val="28"/>
          <w:szCs w:val="28"/>
        </w:rPr>
        <w:t>Р І Ш Е Н Н Я</w:t>
      </w:r>
    </w:p>
    <w:p w:rsidR="000E3C86" w:rsidRPr="00B0692C" w:rsidRDefault="000E3C86" w:rsidP="00DF7A02">
      <w:pPr>
        <w:rPr>
          <w:b/>
          <w:sz w:val="28"/>
          <w:szCs w:val="28"/>
          <w:lang w:val="uk-UA"/>
        </w:rPr>
      </w:pPr>
      <w:r w:rsidRPr="00ED1AED">
        <w:rPr>
          <w:b/>
          <w:sz w:val="28"/>
          <w:szCs w:val="28"/>
        </w:rPr>
        <w:t xml:space="preserve">від  09  грудня   2021 року  № </w:t>
      </w:r>
      <w:r>
        <w:rPr>
          <w:b/>
          <w:sz w:val="28"/>
          <w:szCs w:val="28"/>
          <w:lang w:val="uk-UA"/>
        </w:rPr>
        <w:t>899</w:t>
      </w:r>
    </w:p>
    <w:p w:rsidR="000E3C86" w:rsidRPr="00ED1AED" w:rsidRDefault="000E3C86" w:rsidP="00DF7A02">
      <w:pPr>
        <w:rPr>
          <w:b/>
          <w:sz w:val="28"/>
          <w:szCs w:val="28"/>
        </w:rPr>
      </w:pPr>
      <w:r w:rsidRPr="00ED1AED">
        <w:rPr>
          <w:b/>
          <w:sz w:val="28"/>
          <w:szCs w:val="28"/>
        </w:rPr>
        <w:t>с. Кам’янське</w:t>
      </w:r>
    </w:p>
    <w:p w:rsidR="000E3C86" w:rsidRPr="00ED1AED" w:rsidRDefault="000E3C86" w:rsidP="00DF7A02">
      <w:pPr>
        <w:rPr>
          <w:b/>
          <w:sz w:val="28"/>
          <w:szCs w:val="28"/>
        </w:rPr>
      </w:pPr>
      <w:r w:rsidRPr="00ED1AED">
        <w:rPr>
          <w:b/>
          <w:sz w:val="28"/>
          <w:szCs w:val="28"/>
        </w:rPr>
        <w:t xml:space="preserve">Про затвердження проекту землеустрою  </w:t>
      </w:r>
    </w:p>
    <w:p w:rsidR="000E3C86" w:rsidRPr="00ED1AED" w:rsidRDefault="000E3C86" w:rsidP="00DF7A02">
      <w:pPr>
        <w:rPr>
          <w:b/>
          <w:sz w:val="28"/>
          <w:szCs w:val="28"/>
        </w:rPr>
      </w:pPr>
      <w:r w:rsidRPr="00ED1AED">
        <w:rPr>
          <w:b/>
          <w:sz w:val="28"/>
          <w:szCs w:val="28"/>
        </w:rPr>
        <w:t xml:space="preserve">щодо відведення земельної ділянки у власність </w:t>
      </w:r>
    </w:p>
    <w:p w:rsidR="000E3C86" w:rsidRPr="00ED1AED" w:rsidRDefault="000E3C86" w:rsidP="00DF7A02">
      <w:pPr>
        <w:rPr>
          <w:b/>
          <w:sz w:val="28"/>
          <w:szCs w:val="28"/>
        </w:rPr>
      </w:pPr>
      <w:r w:rsidRPr="00ED1AED">
        <w:rPr>
          <w:b/>
          <w:sz w:val="28"/>
          <w:szCs w:val="28"/>
        </w:rPr>
        <w:t>гр. Гаврилов  Сергію  Георгієвичу</w:t>
      </w:r>
    </w:p>
    <w:p w:rsidR="000E3C86" w:rsidRDefault="000E3C86" w:rsidP="00DF7A02">
      <w:pPr>
        <w:tabs>
          <w:tab w:val="left" w:pos="3540"/>
        </w:tabs>
        <w:rPr>
          <w:b/>
          <w:sz w:val="28"/>
          <w:szCs w:val="28"/>
          <w:lang w:val="uk-UA"/>
        </w:rPr>
      </w:pPr>
      <w:r w:rsidRPr="00ED1AED">
        <w:rPr>
          <w:b/>
          <w:sz w:val="28"/>
          <w:szCs w:val="28"/>
        </w:rPr>
        <w:t xml:space="preserve">мешк. с. Кам’янське, вул. Мукачівська, 17/4 </w:t>
      </w:r>
    </w:p>
    <w:p w:rsidR="000E3C86" w:rsidRPr="00B0692C" w:rsidRDefault="000E3C86" w:rsidP="00DF7A02">
      <w:pPr>
        <w:tabs>
          <w:tab w:val="left" w:pos="3540"/>
        </w:tabs>
        <w:rPr>
          <w:b/>
          <w:sz w:val="28"/>
          <w:szCs w:val="28"/>
          <w:lang w:val="uk-UA"/>
        </w:rPr>
      </w:pPr>
    </w:p>
    <w:p w:rsidR="000E3C86" w:rsidRPr="00ED1AED" w:rsidRDefault="000E3C86" w:rsidP="00DF7A02">
      <w:pPr>
        <w:rPr>
          <w:sz w:val="28"/>
          <w:szCs w:val="28"/>
        </w:rPr>
      </w:pPr>
      <w:r w:rsidRPr="00ED1AED">
        <w:rPr>
          <w:sz w:val="28"/>
          <w:szCs w:val="28"/>
        </w:rPr>
        <w:t xml:space="preserve">         Розглянувши заяву та проект землеустрою щодо відведення земельної ділянки у власність, гр.</w:t>
      </w:r>
      <w:r w:rsidRPr="00ED1AED">
        <w:rPr>
          <w:b/>
          <w:sz w:val="28"/>
          <w:szCs w:val="28"/>
        </w:rPr>
        <w:t xml:space="preserve"> </w:t>
      </w:r>
      <w:r w:rsidRPr="00ED1AED">
        <w:rPr>
          <w:sz w:val="28"/>
          <w:szCs w:val="28"/>
        </w:rPr>
        <w:t xml:space="preserve">Гаврилов Сергія  Георгійовича  мешк. с. Кам’янське, вул. Мукачівська, 17/4    для ведення особистого селянського господарства   в   селі   Кам’янське  урочище ,,Гобанка’’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ED1AED">
        <w:rPr>
          <w:sz w:val="28"/>
          <w:szCs w:val="28"/>
          <w:u w:val="single"/>
        </w:rPr>
        <w:t xml:space="preserve">12, 118, 121, </w:t>
      </w:r>
      <w:r w:rsidRPr="00ED1AED">
        <w:rPr>
          <w:sz w:val="28"/>
          <w:szCs w:val="28"/>
        </w:rPr>
        <w:t xml:space="preserve"> Земельного кодексу України</w:t>
      </w:r>
      <w:r w:rsidRPr="00ED1AED">
        <w:rPr>
          <w:bCs/>
          <w:sz w:val="28"/>
          <w:szCs w:val="28"/>
        </w:rPr>
        <w:t xml:space="preserve"> сесія  сільської ради</w:t>
      </w:r>
    </w:p>
    <w:p w:rsidR="000E3C86" w:rsidRPr="00ED1AED" w:rsidRDefault="000E3C86" w:rsidP="00DF7A02">
      <w:pPr>
        <w:jc w:val="both"/>
        <w:rPr>
          <w:sz w:val="28"/>
          <w:szCs w:val="28"/>
        </w:rPr>
      </w:pPr>
    </w:p>
    <w:p w:rsidR="000E3C86" w:rsidRPr="00ED1AED" w:rsidRDefault="000E3C86" w:rsidP="00DF7A02">
      <w:pPr>
        <w:tabs>
          <w:tab w:val="num" w:pos="360"/>
        </w:tabs>
        <w:ind w:firstLine="567"/>
        <w:rPr>
          <w:b/>
          <w:bCs/>
          <w:sz w:val="28"/>
          <w:szCs w:val="28"/>
        </w:rPr>
      </w:pPr>
      <w:r w:rsidRPr="00ED1AED">
        <w:rPr>
          <w:b/>
          <w:bCs/>
          <w:sz w:val="28"/>
          <w:szCs w:val="28"/>
        </w:rPr>
        <w:t xml:space="preserve">                                              ВИРІШИЛА:</w:t>
      </w:r>
    </w:p>
    <w:p w:rsidR="000E3C86" w:rsidRPr="00ED1AED" w:rsidRDefault="000E3C86" w:rsidP="00DF7A02">
      <w:pPr>
        <w:jc w:val="both"/>
        <w:rPr>
          <w:sz w:val="28"/>
          <w:szCs w:val="28"/>
        </w:rPr>
      </w:pPr>
      <w:r w:rsidRPr="00ED1AED">
        <w:rPr>
          <w:sz w:val="28"/>
          <w:szCs w:val="28"/>
        </w:rPr>
        <w:t xml:space="preserve">           1. Затвердити  проект  землеустрою  щодо відведення земельної ділянки у власність гр.   Гаврилов Сергію  Георгійовичу  мешк. с. Кам’янське, вул. Мукачівська, 17/4     для ведення особистого селянського господарства   в   селі   Кам’янське  урочище ,,Гобанка’’    площею  0,2298  га,   кадастровий  номер   земельної     ділянки  2121984800:06:001:0310.</w:t>
      </w:r>
    </w:p>
    <w:p w:rsidR="000E3C86" w:rsidRPr="00ED1AED" w:rsidRDefault="000E3C86" w:rsidP="00DF7A02">
      <w:pPr>
        <w:jc w:val="both"/>
        <w:rPr>
          <w:sz w:val="28"/>
          <w:szCs w:val="28"/>
        </w:rPr>
      </w:pPr>
      <w:r w:rsidRPr="00ED1AED">
        <w:rPr>
          <w:sz w:val="28"/>
          <w:szCs w:val="28"/>
        </w:rPr>
        <w:t xml:space="preserve">          2. Передати  земельну ділянку у власність гр. Гаврилов Сергію  Георгійовичу  мешк. с. Кам’янське, вул. Мукачівська, 17/4     для ведення особистого селянського господарства   в   селі   Кам’янське  урочище ,,Гобанка’’    площею  0,2298  га,   кадастровий  номер   земельної     ділянки  2121984800:06:001:0310.</w:t>
      </w:r>
    </w:p>
    <w:p w:rsidR="000E3C86" w:rsidRPr="00ED1AED" w:rsidRDefault="000E3C86" w:rsidP="00DF7A02">
      <w:pPr>
        <w:jc w:val="both"/>
        <w:rPr>
          <w:sz w:val="28"/>
          <w:szCs w:val="28"/>
        </w:rPr>
      </w:pPr>
      <w:r w:rsidRPr="00ED1AED">
        <w:rPr>
          <w:sz w:val="28"/>
          <w:szCs w:val="28"/>
        </w:rPr>
        <w:t xml:space="preserve">         3. Громадянину    Гаврилов Сергію  Георгійовичу  зареєструвати право власності на земельну  ділянку  в суб’єкта державної реєстрації прав.</w:t>
      </w:r>
    </w:p>
    <w:p w:rsidR="000E3C86" w:rsidRPr="00ED1AED" w:rsidRDefault="000E3C86" w:rsidP="00DF7A02">
      <w:pPr>
        <w:jc w:val="both"/>
        <w:rPr>
          <w:sz w:val="28"/>
          <w:szCs w:val="28"/>
        </w:rPr>
      </w:pPr>
      <w:r w:rsidRPr="00ED1AED">
        <w:rPr>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E3C86" w:rsidRPr="00B0692C" w:rsidRDefault="000E3C86" w:rsidP="00DF7A02">
      <w:pPr>
        <w:jc w:val="both"/>
        <w:rPr>
          <w:sz w:val="28"/>
          <w:szCs w:val="28"/>
          <w:lang w:val="uk-UA"/>
        </w:rPr>
      </w:pPr>
    </w:p>
    <w:p w:rsidR="000E3C86" w:rsidRPr="00ED1AED" w:rsidRDefault="000E3C86" w:rsidP="00DF7A02">
      <w:pPr>
        <w:jc w:val="both"/>
        <w:rPr>
          <w:sz w:val="28"/>
          <w:szCs w:val="28"/>
        </w:rPr>
      </w:pPr>
    </w:p>
    <w:p w:rsidR="000E3C86" w:rsidRPr="00B0692C" w:rsidRDefault="000E3C86" w:rsidP="00E60129">
      <w:pPr>
        <w:rPr>
          <w:sz w:val="28"/>
          <w:szCs w:val="28"/>
          <w:lang w:val="uk-UA"/>
        </w:rPr>
      </w:pPr>
      <w:r w:rsidRPr="00ED1AED">
        <w:rPr>
          <w:b/>
          <w:sz w:val="28"/>
          <w:szCs w:val="28"/>
        </w:rPr>
        <w:t xml:space="preserve">  Сільський голова                                                                   М.М. Станинець </w:t>
      </w:r>
    </w:p>
    <w:p w:rsidR="000E3C86" w:rsidRPr="00ED1AED" w:rsidRDefault="000E3C86" w:rsidP="00DF7A02">
      <w:pPr>
        <w:ind w:left="-360" w:right="-284"/>
        <w:jc w:val="center"/>
        <w:rPr>
          <w:rFonts w:ascii="Courier New" w:hAnsi="Courier New"/>
          <w:sz w:val="28"/>
          <w:szCs w:val="28"/>
        </w:rPr>
      </w:pPr>
      <w:r w:rsidRPr="00ED1AED">
        <w:rPr>
          <w:sz w:val="28"/>
          <w:szCs w:val="28"/>
        </w:rPr>
        <w:t xml:space="preserve">  </w:t>
      </w:r>
      <w:r w:rsidRPr="00ED1AED">
        <w:rPr>
          <w:rFonts w:ascii="Courier New" w:hAnsi="Courier New"/>
          <w:sz w:val="28"/>
          <w:szCs w:val="28"/>
        </w:rPr>
        <w:object w:dxaOrig="1141" w:dyaOrig="1261">
          <v:shape id="_x0000_i1116" type="#_x0000_t75" style="width:46.5pt;height:53.25pt" o:ole="" fillcolor="window">
            <v:imagedata r:id="rId10" o:title=""/>
          </v:shape>
          <o:OLEObject Type="Embed" ProgID="Word.Picture.8" ShapeID="_x0000_i1116" DrawAspect="Content" ObjectID="_1704869276" r:id="rId92"/>
        </w:object>
      </w:r>
    </w:p>
    <w:p w:rsidR="000E3C86" w:rsidRPr="00ED1AED" w:rsidRDefault="000E3C86" w:rsidP="00DF7A02">
      <w:pPr>
        <w:jc w:val="center"/>
        <w:outlineLvl w:val="0"/>
        <w:rPr>
          <w:b/>
          <w:sz w:val="28"/>
          <w:szCs w:val="28"/>
        </w:rPr>
      </w:pPr>
      <w:r w:rsidRPr="00ED1AED">
        <w:rPr>
          <w:b/>
          <w:sz w:val="28"/>
          <w:szCs w:val="28"/>
        </w:rPr>
        <w:t>У К Р А Ї Н А</w:t>
      </w:r>
    </w:p>
    <w:p w:rsidR="000E3C86" w:rsidRPr="00ED1AED" w:rsidRDefault="000E3C86" w:rsidP="00DF7A02">
      <w:pPr>
        <w:jc w:val="center"/>
        <w:rPr>
          <w:b/>
          <w:sz w:val="28"/>
          <w:szCs w:val="28"/>
        </w:rPr>
      </w:pPr>
      <w:r w:rsidRPr="00ED1AED">
        <w:rPr>
          <w:b/>
          <w:sz w:val="28"/>
          <w:szCs w:val="28"/>
        </w:rPr>
        <w:t>КАМ’ЯНСЬКА  СІЛЬСЬКА  РАДА БЕРЕГІВСЬКОГО  РАЙОНУ ЗАКАРПАТСЬКОЇ  ОБЛАСТІ</w:t>
      </w:r>
    </w:p>
    <w:p w:rsidR="000E3C86" w:rsidRPr="00ED1AED" w:rsidRDefault="000E3C86" w:rsidP="00DF7A02">
      <w:pPr>
        <w:tabs>
          <w:tab w:val="left" w:pos="405"/>
          <w:tab w:val="center" w:pos="4808"/>
        </w:tabs>
        <w:jc w:val="center"/>
        <w:outlineLvl w:val="0"/>
        <w:rPr>
          <w:b/>
          <w:sz w:val="28"/>
          <w:szCs w:val="28"/>
        </w:rPr>
      </w:pPr>
      <w:r w:rsidRPr="00ED1AED">
        <w:rPr>
          <w:b/>
          <w:sz w:val="28"/>
          <w:szCs w:val="28"/>
        </w:rPr>
        <w:t xml:space="preserve">8 - ма сесія   8 - го скликання </w:t>
      </w:r>
    </w:p>
    <w:p w:rsidR="000E3C86" w:rsidRPr="00ED1AED" w:rsidRDefault="000E3C86" w:rsidP="00DF7A02">
      <w:pPr>
        <w:tabs>
          <w:tab w:val="left" w:pos="405"/>
          <w:tab w:val="center" w:pos="4808"/>
        </w:tabs>
        <w:jc w:val="center"/>
        <w:outlineLvl w:val="0"/>
        <w:rPr>
          <w:sz w:val="28"/>
          <w:szCs w:val="28"/>
        </w:rPr>
      </w:pPr>
      <w:r w:rsidRPr="00ED1AED">
        <w:rPr>
          <w:b/>
          <w:sz w:val="28"/>
          <w:szCs w:val="28"/>
        </w:rPr>
        <w:t>Р І Ш Е Н Н Я</w:t>
      </w:r>
    </w:p>
    <w:p w:rsidR="000E3C86" w:rsidRPr="00B0692C" w:rsidRDefault="000E3C86" w:rsidP="00DF7A02">
      <w:pPr>
        <w:rPr>
          <w:b/>
          <w:sz w:val="28"/>
          <w:szCs w:val="28"/>
          <w:lang w:val="uk-UA"/>
        </w:rPr>
      </w:pPr>
      <w:r w:rsidRPr="00ED1AED">
        <w:rPr>
          <w:b/>
          <w:sz w:val="28"/>
          <w:szCs w:val="28"/>
        </w:rPr>
        <w:t xml:space="preserve">від  09  грудня    2021 року  № </w:t>
      </w:r>
      <w:r>
        <w:rPr>
          <w:b/>
          <w:sz w:val="28"/>
          <w:szCs w:val="28"/>
          <w:lang w:val="uk-UA"/>
        </w:rPr>
        <w:t>900</w:t>
      </w:r>
    </w:p>
    <w:p w:rsidR="000E3C86" w:rsidRPr="00ED1AED" w:rsidRDefault="000E3C86" w:rsidP="00DF7A02">
      <w:pPr>
        <w:rPr>
          <w:b/>
          <w:sz w:val="28"/>
          <w:szCs w:val="28"/>
        </w:rPr>
      </w:pPr>
      <w:r w:rsidRPr="00ED1AED">
        <w:rPr>
          <w:b/>
          <w:sz w:val="28"/>
          <w:szCs w:val="28"/>
        </w:rPr>
        <w:t>с. Кам’янське</w:t>
      </w:r>
    </w:p>
    <w:p w:rsidR="000E3C86" w:rsidRPr="00ED1AED" w:rsidRDefault="000E3C86" w:rsidP="00DF7A02">
      <w:pPr>
        <w:rPr>
          <w:b/>
          <w:sz w:val="28"/>
          <w:szCs w:val="28"/>
        </w:rPr>
      </w:pPr>
      <w:r w:rsidRPr="00ED1AED">
        <w:rPr>
          <w:b/>
          <w:sz w:val="28"/>
          <w:szCs w:val="28"/>
        </w:rPr>
        <w:t xml:space="preserve">Про затвердження проекту землеустрою  </w:t>
      </w:r>
    </w:p>
    <w:p w:rsidR="000E3C86" w:rsidRPr="00ED1AED" w:rsidRDefault="000E3C86" w:rsidP="00DF7A02">
      <w:pPr>
        <w:rPr>
          <w:b/>
          <w:sz w:val="28"/>
          <w:szCs w:val="28"/>
        </w:rPr>
      </w:pPr>
      <w:r w:rsidRPr="00ED1AED">
        <w:rPr>
          <w:b/>
          <w:sz w:val="28"/>
          <w:szCs w:val="28"/>
        </w:rPr>
        <w:t xml:space="preserve">щодо відведення земельної ділянки у власність </w:t>
      </w:r>
    </w:p>
    <w:p w:rsidR="000E3C86" w:rsidRPr="00ED1AED" w:rsidRDefault="000E3C86" w:rsidP="00DF7A02">
      <w:pPr>
        <w:rPr>
          <w:b/>
          <w:sz w:val="28"/>
          <w:szCs w:val="28"/>
        </w:rPr>
      </w:pPr>
      <w:r w:rsidRPr="00ED1AED">
        <w:rPr>
          <w:b/>
          <w:sz w:val="28"/>
          <w:szCs w:val="28"/>
        </w:rPr>
        <w:t>гр. Устич Ользі Юріївні</w:t>
      </w:r>
    </w:p>
    <w:p w:rsidR="000E3C86" w:rsidRDefault="000E3C86" w:rsidP="00DF7A02">
      <w:pPr>
        <w:tabs>
          <w:tab w:val="left" w:pos="3540"/>
        </w:tabs>
        <w:rPr>
          <w:b/>
          <w:sz w:val="28"/>
          <w:szCs w:val="28"/>
          <w:lang w:val="uk-UA"/>
        </w:rPr>
      </w:pPr>
      <w:r>
        <w:rPr>
          <w:b/>
          <w:sz w:val="28"/>
          <w:szCs w:val="28"/>
        </w:rPr>
        <w:t xml:space="preserve">мешк. с. Заріччя, вул. </w:t>
      </w:r>
      <w:r>
        <w:rPr>
          <w:b/>
          <w:sz w:val="28"/>
          <w:szCs w:val="28"/>
          <w:lang w:val="uk-UA"/>
        </w:rPr>
        <w:t>Ц</w:t>
      </w:r>
      <w:r w:rsidRPr="00ED1AED">
        <w:rPr>
          <w:b/>
          <w:sz w:val="28"/>
          <w:szCs w:val="28"/>
        </w:rPr>
        <w:t>ентральна, 128</w:t>
      </w:r>
    </w:p>
    <w:p w:rsidR="000E3C86" w:rsidRPr="00B0692C" w:rsidRDefault="000E3C86" w:rsidP="00DF7A02">
      <w:pPr>
        <w:tabs>
          <w:tab w:val="left" w:pos="3540"/>
        </w:tabs>
        <w:rPr>
          <w:b/>
          <w:sz w:val="28"/>
          <w:szCs w:val="28"/>
          <w:lang w:val="uk-UA"/>
        </w:rPr>
      </w:pPr>
    </w:p>
    <w:p w:rsidR="000E3C86" w:rsidRPr="00ED1AED" w:rsidRDefault="000E3C86" w:rsidP="00DF7A02">
      <w:pPr>
        <w:rPr>
          <w:sz w:val="28"/>
          <w:szCs w:val="28"/>
        </w:rPr>
      </w:pPr>
      <w:r w:rsidRPr="00ED1AED">
        <w:rPr>
          <w:sz w:val="28"/>
          <w:szCs w:val="28"/>
        </w:rPr>
        <w:t xml:space="preserve">         Розглянувши заяву та проект землеустрою щодо відведення земельної ділянки у власність, гр.</w:t>
      </w:r>
      <w:r w:rsidRPr="00ED1AED">
        <w:rPr>
          <w:b/>
          <w:sz w:val="28"/>
          <w:szCs w:val="28"/>
        </w:rPr>
        <w:t xml:space="preserve"> </w:t>
      </w:r>
      <w:r w:rsidRPr="00ED1AED">
        <w:rPr>
          <w:sz w:val="28"/>
          <w:szCs w:val="28"/>
        </w:rPr>
        <w:t xml:space="preserve">Устич  Ольги Юріївни  мешк. с. Заріччя, вул. Центральна, 128   для ведення особистого селянського господарства   в   селі   Хмільник, 94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ED1AED">
        <w:rPr>
          <w:sz w:val="28"/>
          <w:szCs w:val="28"/>
          <w:u w:val="single"/>
        </w:rPr>
        <w:t xml:space="preserve">12, 118, 121, </w:t>
      </w:r>
      <w:r w:rsidRPr="00ED1AED">
        <w:rPr>
          <w:sz w:val="28"/>
          <w:szCs w:val="28"/>
        </w:rPr>
        <w:t xml:space="preserve"> Земельного кодексу України</w:t>
      </w:r>
      <w:r w:rsidRPr="00ED1AED">
        <w:rPr>
          <w:bCs/>
          <w:sz w:val="28"/>
          <w:szCs w:val="28"/>
        </w:rPr>
        <w:t xml:space="preserve"> сесія  сільської ради</w:t>
      </w:r>
    </w:p>
    <w:p w:rsidR="000E3C86" w:rsidRPr="00ED1AED" w:rsidRDefault="000E3C86" w:rsidP="00DF7A02">
      <w:pPr>
        <w:jc w:val="both"/>
        <w:rPr>
          <w:sz w:val="28"/>
          <w:szCs w:val="28"/>
        </w:rPr>
      </w:pPr>
    </w:p>
    <w:p w:rsidR="000E3C86" w:rsidRPr="001479CC" w:rsidRDefault="000E3C86" w:rsidP="00DF7A02">
      <w:pPr>
        <w:tabs>
          <w:tab w:val="num" w:pos="360"/>
        </w:tabs>
        <w:ind w:firstLine="567"/>
        <w:rPr>
          <w:b/>
          <w:bCs/>
          <w:sz w:val="28"/>
          <w:szCs w:val="28"/>
          <w:lang w:val="uk-UA"/>
        </w:rPr>
      </w:pPr>
      <w:r w:rsidRPr="00ED1AED">
        <w:rPr>
          <w:b/>
          <w:bCs/>
          <w:sz w:val="28"/>
          <w:szCs w:val="28"/>
        </w:rPr>
        <w:t xml:space="preserve">                                            </w:t>
      </w:r>
      <w:r>
        <w:rPr>
          <w:b/>
          <w:bCs/>
          <w:sz w:val="28"/>
          <w:szCs w:val="28"/>
          <w:lang w:val="uk-UA"/>
        </w:rPr>
        <w:t xml:space="preserve">          </w:t>
      </w:r>
      <w:r w:rsidRPr="00ED1AED">
        <w:rPr>
          <w:b/>
          <w:bCs/>
          <w:sz w:val="28"/>
          <w:szCs w:val="28"/>
        </w:rPr>
        <w:t xml:space="preserve">  ВИРІШИЛА:</w:t>
      </w:r>
      <w:r>
        <w:rPr>
          <w:b/>
          <w:bCs/>
          <w:sz w:val="28"/>
          <w:szCs w:val="28"/>
          <w:lang w:val="uk-UA"/>
        </w:rPr>
        <w:t xml:space="preserve"> </w:t>
      </w:r>
    </w:p>
    <w:p w:rsidR="000E3C86" w:rsidRPr="00ED1AED" w:rsidRDefault="000E3C86" w:rsidP="00DF7A02">
      <w:pPr>
        <w:jc w:val="both"/>
        <w:rPr>
          <w:sz w:val="28"/>
          <w:szCs w:val="28"/>
        </w:rPr>
      </w:pPr>
      <w:r w:rsidRPr="00ED1AED">
        <w:rPr>
          <w:sz w:val="28"/>
          <w:szCs w:val="28"/>
        </w:rPr>
        <w:t xml:space="preserve">           1. Затвердити  проект  землеустрою  щодо відведення земельної ділянки у власність гр.   Устич  Ользі  Юріївні  мешк. с. Заріччя, вул. Центральна, 128     для ведення особистого селянського господ</w:t>
      </w:r>
      <w:r>
        <w:rPr>
          <w:sz w:val="28"/>
          <w:szCs w:val="28"/>
        </w:rPr>
        <w:t xml:space="preserve">арства   в   селі  </w:t>
      </w:r>
      <w:r w:rsidRPr="00ED1AED">
        <w:rPr>
          <w:sz w:val="28"/>
          <w:szCs w:val="28"/>
        </w:rPr>
        <w:t xml:space="preserve"> Хмільник, 94         площею  0,16  га,   кадастровий  номер   земельної     ділянки  2121984800:09:001:0088.</w:t>
      </w:r>
    </w:p>
    <w:p w:rsidR="000E3C86" w:rsidRPr="00ED1AED" w:rsidRDefault="000E3C86" w:rsidP="00DF7A02">
      <w:pPr>
        <w:jc w:val="both"/>
        <w:rPr>
          <w:sz w:val="28"/>
          <w:szCs w:val="28"/>
        </w:rPr>
      </w:pPr>
      <w:r w:rsidRPr="00ED1AED">
        <w:rPr>
          <w:sz w:val="28"/>
          <w:szCs w:val="28"/>
        </w:rPr>
        <w:t xml:space="preserve">          2. Передати  земельну ділянку у власність гр. Устич  Ользі  Юріївні  мешк. с. Заріччя, вул. Центральна, 128     для ведення особистого селянського госпо</w:t>
      </w:r>
      <w:r>
        <w:rPr>
          <w:sz w:val="28"/>
          <w:szCs w:val="28"/>
        </w:rPr>
        <w:t xml:space="preserve">дарства   в   селі  </w:t>
      </w:r>
      <w:r w:rsidRPr="00ED1AED">
        <w:rPr>
          <w:sz w:val="28"/>
          <w:szCs w:val="28"/>
        </w:rPr>
        <w:t xml:space="preserve">  Хмільник, 94         площею  0,16  га,   кадастровий  номер   земельної     ділянки  2121984800:09:001:0088.</w:t>
      </w:r>
    </w:p>
    <w:p w:rsidR="000E3C86" w:rsidRPr="00ED1AED" w:rsidRDefault="000E3C86" w:rsidP="00DF7A02">
      <w:pPr>
        <w:jc w:val="both"/>
        <w:rPr>
          <w:sz w:val="28"/>
          <w:szCs w:val="28"/>
        </w:rPr>
      </w:pPr>
      <w:r w:rsidRPr="00ED1AED">
        <w:rPr>
          <w:sz w:val="28"/>
          <w:szCs w:val="28"/>
        </w:rPr>
        <w:t xml:space="preserve">         3. Громадянці   Устич  Ользі  Юріївні  зареєструвати право власності на земельну  ділянку  в суб’єкта державної реєстрації прав.</w:t>
      </w:r>
    </w:p>
    <w:p w:rsidR="000E3C86" w:rsidRPr="00ED1AED" w:rsidRDefault="000E3C86" w:rsidP="00DF7A02">
      <w:pPr>
        <w:jc w:val="both"/>
        <w:rPr>
          <w:sz w:val="28"/>
          <w:szCs w:val="28"/>
        </w:rPr>
      </w:pPr>
      <w:r w:rsidRPr="00ED1AED">
        <w:rPr>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E3C86" w:rsidRPr="00ED1AED" w:rsidRDefault="000E3C86" w:rsidP="00DF7A02">
      <w:pPr>
        <w:jc w:val="both"/>
        <w:rPr>
          <w:sz w:val="28"/>
          <w:szCs w:val="28"/>
        </w:rPr>
      </w:pPr>
    </w:p>
    <w:p w:rsidR="000E3C86" w:rsidRPr="00ED1AED" w:rsidRDefault="000E3C86" w:rsidP="00DF7A02">
      <w:pPr>
        <w:jc w:val="both"/>
        <w:rPr>
          <w:sz w:val="28"/>
          <w:szCs w:val="28"/>
        </w:rPr>
      </w:pPr>
    </w:p>
    <w:p w:rsidR="000E3C86" w:rsidRPr="00B0692C" w:rsidRDefault="000E3C86" w:rsidP="00DF7A02">
      <w:pPr>
        <w:jc w:val="both"/>
        <w:rPr>
          <w:sz w:val="28"/>
          <w:szCs w:val="28"/>
          <w:lang w:val="uk-UA"/>
        </w:rPr>
      </w:pPr>
    </w:p>
    <w:p w:rsidR="000E3C86" w:rsidRDefault="000E3C86" w:rsidP="00DF7A02">
      <w:pPr>
        <w:rPr>
          <w:sz w:val="28"/>
          <w:szCs w:val="28"/>
          <w:lang w:val="uk-UA"/>
        </w:rPr>
      </w:pPr>
      <w:r w:rsidRPr="00ED1AED">
        <w:rPr>
          <w:b/>
          <w:sz w:val="28"/>
          <w:szCs w:val="28"/>
        </w:rPr>
        <w:t xml:space="preserve">  Сільський голова                                                                   М.М. Станинець </w:t>
      </w:r>
      <w:r w:rsidRPr="00ED1AED">
        <w:rPr>
          <w:sz w:val="28"/>
          <w:szCs w:val="28"/>
        </w:rPr>
        <w:t xml:space="preserve"> </w:t>
      </w:r>
    </w:p>
    <w:p w:rsidR="000E3C86" w:rsidRDefault="000E3C86" w:rsidP="00DF7A02">
      <w:pPr>
        <w:rPr>
          <w:sz w:val="28"/>
          <w:szCs w:val="28"/>
          <w:lang w:val="uk-UA"/>
        </w:rPr>
      </w:pPr>
    </w:p>
    <w:p w:rsidR="000E3C86" w:rsidRDefault="000E3C86" w:rsidP="00DF7A02">
      <w:pPr>
        <w:rPr>
          <w:sz w:val="28"/>
          <w:szCs w:val="28"/>
          <w:lang w:val="uk-UA"/>
        </w:rPr>
      </w:pPr>
    </w:p>
    <w:p w:rsidR="000E3C86" w:rsidRPr="00E60129" w:rsidRDefault="000E3C86" w:rsidP="00DF7A02">
      <w:pPr>
        <w:ind w:right="-284"/>
        <w:rPr>
          <w:sz w:val="28"/>
          <w:szCs w:val="28"/>
          <w:lang w:val="uk-UA"/>
        </w:rPr>
      </w:pPr>
    </w:p>
    <w:p w:rsidR="000E3C86" w:rsidRPr="00ED1AED" w:rsidRDefault="000E3C86" w:rsidP="00DF7A02">
      <w:pPr>
        <w:ind w:left="-360" w:right="-284"/>
        <w:jc w:val="center"/>
        <w:rPr>
          <w:rFonts w:ascii="Courier New" w:hAnsi="Courier New"/>
          <w:sz w:val="28"/>
          <w:szCs w:val="28"/>
        </w:rPr>
      </w:pPr>
      <w:r w:rsidRPr="00ED1AED">
        <w:rPr>
          <w:sz w:val="28"/>
          <w:szCs w:val="28"/>
        </w:rPr>
        <w:t xml:space="preserve">  </w:t>
      </w:r>
      <w:r w:rsidRPr="00ED1AED">
        <w:rPr>
          <w:rFonts w:ascii="Courier New" w:hAnsi="Courier New"/>
          <w:sz w:val="28"/>
          <w:szCs w:val="28"/>
        </w:rPr>
        <w:object w:dxaOrig="1141" w:dyaOrig="1261">
          <v:shape id="_x0000_i1117" type="#_x0000_t75" style="width:46.5pt;height:53.25pt" o:ole="" fillcolor="window">
            <v:imagedata r:id="rId10" o:title=""/>
          </v:shape>
          <o:OLEObject Type="Embed" ProgID="Word.Picture.8" ShapeID="_x0000_i1117" DrawAspect="Content" ObjectID="_1704869277" r:id="rId93"/>
        </w:object>
      </w:r>
    </w:p>
    <w:p w:rsidR="000E3C86" w:rsidRPr="00ED1AED" w:rsidRDefault="000E3C86" w:rsidP="00DF7A02">
      <w:pPr>
        <w:jc w:val="center"/>
        <w:outlineLvl w:val="0"/>
        <w:rPr>
          <w:b/>
          <w:sz w:val="28"/>
          <w:szCs w:val="28"/>
        </w:rPr>
      </w:pPr>
      <w:r w:rsidRPr="00ED1AED">
        <w:rPr>
          <w:b/>
          <w:sz w:val="28"/>
          <w:szCs w:val="28"/>
        </w:rPr>
        <w:t>У К Р А Ї Н А</w:t>
      </w:r>
    </w:p>
    <w:p w:rsidR="000E3C86" w:rsidRPr="00ED1AED" w:rsidRDefault="000E3C86" w:rsidP="00DF7A02">
      <w:pPr>
        <w:jc w:val="center"/>
        <w:rPr>
          <w:b/>
          <w:sz w:val="28"/>
          <w:szCs w:val="28"/>
        </w:rPr>
      </w:pPr>
      <w:r w:rsidRPr="00ED1AED">
        <w:rPr>
          <w:b/>
          <w:sz w:val="28"/>
          <w:szCs w:val="28"/>
        </w:rPr>
        <w:t>КАМ’ЯНСЬКА  СІЛЬСЬКА  РАДА БЕРЕГІВСЬКОГО  РАЙОНУ ЗАКАРПАТСЬКОЇ  ОБЛАСТІ</w:t>
      </w:r>
    </w:p>
    <w:p w:rsidR="000E3C86" w:rsidRPr="00ED1AED" w:rsidRDefault="000E3C86" w:rsidP="00DF7A02">
      <w:pPr>
        <w:tabs>
          <w:tab w:val="left" w:pos="405"/>
          <w:tab w:val="center" w:pos="4808"/>
        </w:tabs>
        <w:jc w:val="center"/>
        <w:outlineLvl w:val="0"/>
        <w:rPr>
          <w:b/>
          <w:sz w:val="28"/>
          <w:szCs w:val="28"/>
        </w:rPr>
      </w:pPr>
      <w:r w:rsidRPr="00ED1AED">
        <w:rPr>
          <w:b/>
          <w:sz w:val="28"/>
          <w:szCs w:val="28"/>
        </w:rPr>
        <w:t xml:space="preserve">8 - ма сесія   8 - го скликання </w:t>
      </w:r>
    </w:p>
    <w:p w:rsidR="000E3C86" w:rsidRPr="00ED1AED" w:rsidRDefault="000E3C86" w:rsidP="00DF7A02">
      <w:pPr>
        <w:tabs>
          <w:tab w:val="left" w:pos="405"/>
          <w:tab w:val="center" w:pos="4808"/>
        </w:tabs>
        <w:jc w:val="center"/>
        <w:outlineLvl w:val="0"/>
        <w:rPr>
          <w:sz w:val="28"/>
          <w:szCs w:val="28"/>
        </w:rPr>
      </w:pPr>
      <w:r w:rsidRPr="00ED1AED">
        <w:rPr>
          <w:b/>
          <w:sz w:val="28"/>
          <w:szCs w:val="28"/>
        </w:rPr>
        <w:t>Р І Ш Е Н Н Я</w:t>
      </w:r>
    </w:p>
    <w:p w:rsidR="000E3C86" w:rsidRPr="00B0692C" w:rsidRDefault="000E3C86" w:rsidP="00DF7A02">
      <w:pPr>
        <w:rPr>
          <w:b/>
          <w:sz w:val="28"/>
          <w:szCs w:val="28"/>
          <w:lang w:val="uk-UA"/>
        </w:rPr>
      </w:pPr>
      <w:r w:rsidRPr="00ED1AED">
        <w:rPr>
          <w:b/>
          <w:sz w:val="28"/>
          <w:szCs w:val="28"/>
        </w:rPr>
        <w:t xml:space="preserve">від  09  грудня   2021 року  № </w:t>
      </w:r>
      <w:r>
        <w:rPr>
          <w:b/>
          <w:sz w:val="28"/>
          <w:szCs w:val="28"/>
          <w:lang w:val="uk-UA"/>
        </w:rPr>
        <w:t>901</w:t>
      </w:r>
    </w:p>
    <w:p w:rsidR="000E3C86" w:rsidRPr="00ED1AED" w:rsidRDefault="000E3C86" w:rsidP="00DF7A02">
      <w:pPr>
        <w:rPr>
          <w:b/>
          <w:sz w:val="28"/>
          <w:szCs w:val="28"/>
        </w:rPr>
      </w:pPr>
      <w:r w:rsidRPr="00ED1AED">
        <w:rPr>
          <w:b/>
          <w:sz w:val="28"/>
          <w:szCs w:val="28"/>
        </w:rPr>
        <w:t>с. Кам’янське</w:t>
      </w:r>
    </w:p>
    <w:p w:rsidR="000E3C86" w:rsidRPr="00ED1AED" w:rsidRDefault="000E3C86" w:rsidP="00DF7A02">
      <w:pPr>
        <w:rPr>
          <w:b/>
          <w:sz w:val="28"/>
          <w:szCs w:val="28"/>
        </w:rPr>
      </w:pPr>
      <w:r w:rsidRPr="00ED1AED">
        <w:rPr>
          <w:b/>
          <w:sz w:val="28"/>
          <w:szCs w:val="28"/>
        </w:rPr>
        <w:t xml:space="preserve">Про затвердження проекту землеустрою  </w:t>
      </w:r>
    </w:p>
    <w:p w:rsidR="000E3C86" w:rsidRPr="00ED1AED" w:rsidRDefault="000E3C86" w:rsidP="00DF7A02">
      <w:pPr>
        <w:rPr>
          <w:b/>
          <w:sz w:val="28"/>
          <w:szCs w:val="28"/>
        </w:rPr>
      </w:pPr>
      <w:r w:rsidRPr="00ED1AED">
        <w:rPr>
          <w:b/>
          <w:sz w:val="28"/>
          <w:szCs w:val="28"/>
        </w:rPr>
        <w:t xml:space="preserve">щодо відведення земельної ділянки у власність </w:t>
      </w:r>
    </w:p>
    <w:p w:rsidR="000E3C86" w:rsidRPr="00ED1AED" w:rsidRDefault="000E3C86" w:rsidP="00DF7A02">
      <w:pPr>
        <w:rPr>
          <w:b/>
          <w:sz w:val="28"/>
          <w:szCs w:val="28"/>
        </w:rPr>
      </w:pPr>
      <w:r w:rsidRPr="00ED1AED">
        <w:rPr>
          <w:b/>
          <w:sz w:val="28"/>
          <w:szCs w:val="28"/>
        </w:rPr>
        <w:t>гр. Попфолуші  Артуру Михайловичу</w:t>
      </w:r>
    </w:p>
    <w:p w:rsidR="000E3C86" w:rsidRDefault="000E3C86" w:rsidP="00DF7A02">
      <w:pPr>
        <w:tabs>
          <w:tab w:val="left" w:pos="3540"/>
        </w:tabs>
        <w:rPr>
          <w:b/>
          <w:sz w:val="28"/>
          <w:szCs w:val="28"/>
          <w:lang w:val="uk-UA"/>
        </w:rPr>
      </w:pPr>
      <w:r w:rsidRPr="00ED1AED">
        <w:rPr>
          <w:b/>
          <w:sz w:val="28"/>
          <w:szCs w:val="28"/>
        </w:rPr>
        <w:t>мешк. с. Хмільник, 7</w:t>
      </w:r>
    </w:p>
    <w:p w:rsidR="000E3C86" w:rsidRPr="00B0692C" w:rsidRDefault="000E3C86" w:rsidP="00DF7A02">
      <w:pPr>
        <w:tabs>
          <w:tab w:val="left" w:pos="3540"/>
        </w:tabs>
        <w:rPr>
          <w:b/>
          <w:sz w:val="28"/>
          <w:szCs w:val="28"/>
          <w:lang w:val="uk-UA"/>
        </w:rPr>
      </w:pPr>
    </w:p>
    <w:p w:rsidR="000E3C86" w:rsidRPr="00ED1AED" w:rsidRDefault="000E3C86" w:rsidP="00DF7A02">
      <w:pPr>
        <w:rPr>
          <w:sz w:val="28"/>
          <w:szCs w:val="28"/>
        </w:rPr>
      </w:pPr>
      <w:r w:rsidRPr="00ED1AED">
        <w:rPr>
          <w:sz w:val="28"/>
          <w:szCs w:val="28"/>
        </w:rPr>
        <w:t xml:space="preserve">         Розглянувши заяву та проект землеустрою щодо відведення земельної ділянки у власність, гр.</w:t>
      </w:r>
      <w:r w:rsidRPr="00ED1AED">
        <w:rPr>
          <w:b/>
          <w:sz w:val="28"/>
          <w:szCs w:val="28"/>
        </w:rPr>
        <w:t xml:space="preserve"> </w:t>
      </w:r>
      <w:r w:rsidRPr="00ED1AED">
        <w:rPr>
          <w:sz w:val="28"/>
          <w:szCs w:val="28"/>
        </w:rPr>
        <w:t xml:space="preserve">Попфолуші  Артура Михайловича  мешк. с. Хмільник, 7    для ведення особистого селянського господарства   в   селі   Хмільник   урочище ,,Коврош’’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ED1AED">
        <w:rPr>
          <w:sz w:val="28"/>
          <w:szCs w:val="28"/>
          <w:u w:val="single"/>
        </w:rPr>
        <w:t xml:space="preserve">12, 118, 121, </w:t>
      </w:r>
      <w:r w:rsidRPr="00ED1AED">
        <w:rPr>
          <w:sz w:val="28"/>
          <w:szCs w:val="28"/>
        </w:rPr>
        <w:t xml:space="preserve"> Земельного кодексу України</w:t>
      </w:r>
      <w:r w:rsidRPr="00ED1AED">
        <w:rPr>
          <w:bCs/>
          <w:sz w:val="28"/>
          <w:szCs w:val="28"/>
        </w:rPr>
        <w:t xml:space="preserve"> сесія  сільської ради</w:t>
      </w:r>
    </w:p>
    <w:p w:rsidR="000E3C86" w:rsidRPr="00ED1AED" w:rsidRDefault="000E3C86" w:rsidP="00DF7A02">
      <w:pPr>
        <w:jc w:val="both"/>
        <w:rPr>
          <w:sz w:val="28"/>
          <w:szCs w:val="28"/>
        </w:rPr>
      </w:pPr>
    </w:p>
    <w:p w:rsidR="000E3C86" w:rsidRDefault="000E3C86" w:rsidP="00DF7A02">
      <w:pPr>
        <w:tabs>
          <w:tab w:val="num" w:pos="360"/>
        </w:tabs>
        <w:ind w:firstLine="567"/>
        <w:rPr>
          <w:b/>
          <w:bCs/>
          <w:sz w:val="28"/>
          <w:szCs w:val="28"/>
          <w:lang w:val="uk-UA"/>
        </w:rPr>
      </w:pPr>
      <w:r w:rsidRPr="00ED1AED">
        <w:rPr>
          <w:b/>
          <w:bCs/>
          <w:sz w:val="28"/>
          <w:szCs w:val="28"/>
        </w:rPr>
        <w:t xml:space="preserve">                                              ВИРІШИЛА:</w:t>
      </w:r>
    </w:p>
    <w:p w:rsidR="000E3C86" w:rsidRPr="005E0D23" w:rsidRDefault="000E3C86" w:rsidP="00DF7A02">
      <w:pPr>
        <w:tabs>
          <w:tab w:val="num" w:pos="360"/>
        </w:tabs>
        <w:ind w:firstLine="567"/>
        <w:rPr>
          <w:b/>
          <w:bCs/>
          <w:sz w:val="28"/>
          <w:szCs w:val="28"/>
          <w:lang w:val="uk-UA"/>
        </w:rPr>
      </w:pPr>
    </w:p>
    <w:p w:rsidR="000E3C86" w:rsidRPr="00ED1AED" w:rsidRDefault="000E3C86" w:rsidP="00DF7A02">
      <w:pPr>
        <w:jc w:val="both"/>
        <w:rPr>
          <w:sz w:val="28"/>
          <w:szCs w:val="28"/>
        </w:rPr>
      </w:pPr>
      <w:r w:rsidRPr="00ED1AED">
        <w:rPr>
          <w:sz w:val="28"/>
          <w:szCs w:val="28"/>
        </w:rPr>
        <w:t xml:space="preserve">           1. Затвердити  проект  землеустрою  щодо відведення земельної ділянки у власність гр.</w:t>
      </w:r>
      <w:r w:rsidRPr="00ED1AED">
        <w:rPr>
          <w:b/>
          <w:sz w:val="28"/>
          <w:szCs w:val="28"/>
        </w:rPr>
        <w:t xml:space="preserve"> </w:t>
      </w:r>
      <w:r w:rsidRPr="00ED1AED">
        <w:rPr>
          <w:sz w:val="28"/>
          <w:szCs w:val="28"/>
        </w:rPr>
        <w:t>Попфолуші Артуру Михайловичу  мешк. с. Хмільник, 7    для ведення особистого селянського господарства   в   селі   Хмільник урочище ,,Коврош’’     площею  2,0000  га,   кадастровий  номер   земельної     ділянки  2121984800:08:001:0086.</w:t>
      </w:r>
    </w:p>
    <w:p w:rsidR="000E3C86" w:rsidRPr="00ED1AED" w:rsidRDefault="000E3C86" w:rsidP="00DF7A02">
      <w:pPr>
        <w:jc w:val="both"/>
        <w:rPr>
          <w:sz w:val="28"/>
          <w:szCs w:val="28"/>
        </w:rPr>
      </w:pPr>
      <w:r w:rsidRPr="00ED1AED">
        <w:rPr>
          <w:sz w:val="28"/>
          <w:szCs w:val="28"/>
        </w:rPr>
        <w:t xml:space="preserve">          2. Передати  земельну ділянку у власність гр. Попфолуші Артуру Михайловичу  мешк. с. Хмільник, 7    для ведення особистого селянського господарства   в   селі   Хмільник урочище ,,Коврош’’     площею  2,0000  га,   кадастровий  номер   земельної     ділянки  2121984800:08:001:0086.</w:t>
      </w:r>
    </w:p>
    <w:p w:rsidR="000E3C86" w:rsidRPr="00ED1AED" w:rsidRDefault="000E3C86" w:rsidP="00DF7A02">
      <w:pPr>
        <w:jc w:val="both"/>
        <w:rPr>
          <w:sz w:val="28"/>
          <w:szCs w:val="28"/>
        </w:rPr>
      </w:pPr>
      <w:r w:rsidRPr="00ED1AED">
        <w:rPr>
          <w:sz w:val="28"/>
          <w:szCs w:val="28"/>
        </w:rPr>
        <w:t xml:space="preserve">         3. Громадянину   Попфолуші  Артуру Михайловичу  зареєструвати право власності на земельну  ділянку  в суб’єкта державної реєстрації прав.</w:t>
      </w:r>
    </w:p>
    <w:p w:rsidR="000E3C86" w:rsidRPr="00ED1AED" w:rsidRDefault="000E3C86" w:rsidP="00DF7A02">
      <w:pPr>
        <w:jc w:val="both"/>
        <w:rPr>
          <w:sz w:val="28"/>
          <w:szCs w:val="28"/>
        </w:rPr>
      </w:pPr>
      <w:r w:rsidRPr="00ED1AED">
        <w:rPr>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E3C86" w:rsidRPr="00ED1AED" w:rsidRDefault="000E3C86" w:rsidP="00DF7A02">
      <w:pPr>
        <w:jc w:val="both"/>
        <w:rPr>
          <w:sz w:val="28"/>
          <w:szCs w:val="28"/>
        </w:rPr>
      </w:pPr>
    </w:p>
    <w:p w:rsidR="000E3C86" w:rsidRPr="00ED1AED" w:rsidRDefault="000E3C86" w:rsidP="00DF7A02">
      <w:pPr>
        <w:jc w:val="both"/>
        <w:rPr>
          <w:sz w:val="28"/>
          <w:szCs w:val="28"/>
        </w:rPr>
      </w:pPr>
    </w:p>
    <w:p w:rsidR="000E3C86" w:rsidRPr="00B0692C" w:rsidRDefault="000E3C86" w:rsidP="00DF7A02">
      <w:pPr>
        <w:jc w:val="both"/>
        <w:rPr>
          <w:sz w:val="28"/>
          <w:szCs w:val="28"/>
          <w:lang w:val="uk-UA"/>
        </w:rPr>
      </w:pPr>
    </w:p>
    <w:p w:rsidR="000E3C86" w:rsidRPr="00B0692C" w:rsidRDefault="000E3C86" w:rsidP="00233A7E">
      <w:pPr>
        <w:rPr>
          <w:sz w:val="28"/>
          <w:szCs w:val="28"/>
          <w:lang w:val="uk-UA"/>
        </w:rPr>
      </w:pPr>
      <w:r w:rsidRPr="00ED1AED">
        <w:rPr>
          <w:b/>
          <w:sz w:val="28"/>
          <w:szCs w:val="28"/>
        </w:rPr>
        <w:t xml:space="preserve">  Сільський голова                                                                   М.М. Станинець</w:t>
      </w:r>
      <w:r>
        <w:rPr>
          <w:sz w:val="28"/>
          <w:szCs w:val="28"/>
        </w:rPr>
        <w:t xml:space="preserve"> </w:t>
      </w:r>
    </w:p>
    <w:p w:rsidR="000E3C86" w:rsidRPr="00ED1AED" w:rsidRDefault="000E3C86" w:rsidP="00DF7A02">
      <w:pPr>
        <w:ind w:left="-360" w:right="-284"/>
        <w:jc w:val="center"/>
        <w:rPr>
          <w:rFonts w:ascii="Courier New" w:hAnsi="Courier New"/>
          <w:sz w:val="28"/>
          <w:szCs w:val="28"/>
        </w:rPr>
      </w:pPr>
      <w:r w:rsidRPr="00ED1AED">
        <w:rPr>
          <w:sz w:val="28"/>
          <w:szCs w:val="28"/>
        </w:rPr>
        <w:t xml:space="preserve">  </w:t>
      </w:r>
      <w:r w:rsidRPr="00ED1AED">
        <w:rPr>
          <w:rFonts w:ascii="Courier New" w:hAnsi="Courier New"/>
          <w:sz w:val="28"/>
          <w:szCs w:val="28"/>
        </w:rPr>
        <w:object w:dxaOrig="1141" w:dyaOrig="1261">
          <v:shape id="_x0000_i1118" type="#_x0000_t75" style="width:46.5pt;height:53.25pt" o:ole="" fillcolor="window">
            <v:imagedata r:id="rId10" o:title=""/>
          </v:shape>
          <o:OLEObject Type="Embed" ProgID="Word.Picture.8" ShapeID="_x0000_i1118" DrawAspect="Content" ObjectID="_1704869278" r:id="rId94"/>
        </w:object>
      </w:r>
    </w:p>
    <w:p w:rsidR="000E3C86" w:rsidRPr="00ED1AED" w:rsidRDefault="000E3C86" w:rsidP="00DF7A02">
      <w:pPr>
        <w:jc w:val="center"/>
        <w:outlineLvl w:val="0"/>
        <w:rPr>
          <w:b/>
          <w:sz w:val="28"/>
          <w:szCs w:val="28"/>
        </w:rPr>
      </w:pPr>
      <w:r w:rsidRPr="00ED1AED">
        <w:rPr>
          <w:b/>
          <w:sz w:val="28"/>
          <w:szCs w:val="28"/>
        </w:rPr>
        <w:t>У К Р А Ї Н А</w:t>
      </w:r>
    </w:p>
    <w:p w:rsidR="000E3C86" w:rsidRPr="00ED1AED" w:rsidRDefault="000E3C86" w:rsidP="00DF7A02">
      <w:pPr>
        <w:jc w:val="center"/>
        <w:rPr>
          <w:b/>
          <w:sz w:val="28"/>
          <w:szCs w:val="28"/>
        </w:rPr>
      </w:pPr>
      <w:r w:rsidRPr="00ED1AED">
        <w:rPr>
          <w:b/>
          <w:sz w:val="28"/>
          <w:szCs w:val="28"/>
        </w:rPr>
        <w:t>КАМ’ЯНСЬКА  СІЛЬСЬКА  РАДА БЕРЕГІВСЬКОГО  РАЙОНУ ЗАКАРПАТСЬКОЇ  ОБЛАСТІ</w:t>
      </w:r>
    </w:p>
    <w:p w:rsidR="000E3C86" w:rsidRPr="00ED1AED" w:rsidRDefault="000E3C86" w:rsidP="00DF7A02">
      <w:pPr>
        <w:tabs>
          <w:tab w:val="left" w:pos="405"/>
          <w:tab w:val="center" w:pos="4808"/>
        </w:tabs>
        <w:jc w:val="center"/>
        <w:outlineLvl w:val="0"/>
        <w:rPr>
          <w:b/>
          <w:sz w:val="28"/>
          <w:szCs w:val="28"/>
        </w:rPr>
      </w:pPr>
      <w:r w:rsidRPr="00ED1AED">
        <w:rPr>
          <w:b/>
          <w:sz w:val="28"/>
          <w:szCs w:val="28"/>
        </w:rPr>
        <w:t xml:space="preserve">8 - ма сесія   8 - го скликання </w:t>
      </w:r>
    </w:p>
    <w:p w:rsidR="000E3C86" w:rsidRPr="00ED1AED" w:rsidRDefault="000E3C86" w:rsidP="00DF7A02">
      <w:pPr>
        <w:tabs>
          <w:tab w:val="left" w:pos="405"/>
          <w:tab w:val="center" w:pos="4808"/>
        </w:tabs>
        <w:jc w:val="center"/>
        <w:outlineLvl w:val="0"/>
        <w:rPr>
          <w:sz w:val="28"/>
          <w:szCs w:val="28"/>
        </w:rPr>
      </w:pPr>
      <w:r w:rsidRPr="00ED1AED">
        <w:rPr>
          <w:b/>
          <w:sz w:val="28"/>
          <w:szCs w:val="28"/>
        </w:rPr>
        <w:t>Р І Ш Е Н Н Я</w:t>
      </w:r>
    </w:p>
    <w:p w:rsidR="000E3C86" w:rsidRPr="00B0692C" w:rsidRDefault="000E3C86" w:rsidP="00DF7A02">
      <w:pPr>
        <w:rPr>
          <w:b/>
          <w:sz w:val="28"/>
          <w:szCs w:val="28"/>
          <w:lang w:val="uk-UA"/>
        </w:rPr>
      </w:pPr>
      <w:r w:rsidRPr="00ED1AED">
        <w:rPr>
          <w:b/>
          <w:sz w:val="28"/>
          <w:szCs w:val="28"/>
        </w:rPr>
        <w:t xml:space="preserve">від  09  грудня    2021 року  № </w:t>
      </w:r>
      <w:r>
        <w:rPr>
          <w:b/>
          <w:sz w:val="28"/>
          <w:szCs w:val="28"/>
          <w:lang w:val="uk-UA"/>
        </w:rPr>
        <w:t>902</w:t>
      </w:r>
    </w:p>
    <w:p w:rsidR="000E3C86" w:rsidRPr="00ED1AED" w:rsidRDefault="000E3C86" w:rsidP="00DF7A02">
      <w:pPr>
        <w:rPr>
          <w:b/>
          <w:sz w:val="28"/>
          <w:szCs w:val="28"/>
        </w:rPr>
      </w:pPr>
      <w:r w:rsidRPr="00ED1AED">
        <w:rPr>
          <w:b/>
          <w:sz w:val="28"/>
          <w:szCs w:val="28"/>
        </w:rPr>
        <w:t>с. Кам’янське</w:t>
      </w:r>
    </w:p>
    <w:p w:rsidR="000E3C86" w:rsidRPr="00ED1AED" w:rsidRDefault="000E3C86" w:rsidP="00DF7A02">
      <w:pPr>
        <w:rPr>
          <w:b/>
          <w:sz w:val="28"/>
          <w:szCs w:val="28"/>
        </w:rPr>
      </w:pPr>
      <w:r w:rsidRPr="00ED1AED">
        <w:rPr>
          <w:b/>
          <w:sz w:val="28"/>
          <w:szCs w:val="28"/>
        </w:rPr>
        <w:t xml:space="preserve">Про затвердження проекту землеустрою  </w:t>
      </w:r>
    </w:p>
    <w:p w:rsidR="000E3C86" w:rsidRPr="00ED1AED" w:rsidRDefault="000E3C86" w:rsidP="00DF7A02">
      <w:pPr>
        <w:rPr>
          <w:b/>
          <w:sz w:val="28"/>
          <w:szCs w:val="28"/>
        </w:rPr>
      </w:pPr>
      <w:r w:rsidRPr="00ED1AED">
        <w:rPr>
          <w:b/>
          <w:sz w:val="28"/>
          <w:szCs w:val="28"/>
        </w:rPr>
        <w:t xml:space="preserve">щодо відведення земельної ділянки у власність </w:t>
      </w:r>
    </w:p>
    <w:p w:rsidR="000E3C86" w:rsidRPr="00ED1AED" w:rsidRDefault="000E3C86" w:rsidP="00DF7A02">
      <w:pPr>
        <w:rPr>
          <w:b/>
          <w:sz w:val="28"/>
          <w:szCs w:val="28"/>
        </w:rPr>
      </w:pPr>
      <w:r w:rsidRPr="00ED1AED">
        <w:rPr>
          <w:b/>
          <w:sz w:val="28"/>
          <w:szCs w:val="28"/>
        </w:rPr>
        <w:t>гр. Пайтина  Світлані  Іванівні</w:t>
      </w:r>
    </w:p>
    <w:p w:rsidR="000E3C86" w:rsidRPr="00ED1AED" w:rsidRDefault="000E3C86" w:rsidP="00DF7A02">
      <w:pPr>
        <w:tabs>
          <w:tab w:val="left" w:pos="3540"/>
        </w:tabs>
        <w:rPr>
          <w:b/>
          <w:sz w:val="28"/>
          <w:szCs w:val="28"/>
        </w:rPr>
      </w:pPr>
      <w:r w:rsidRPr="00ED1AED">
        <w:rPr>
          <w:b/>
          <w:sz w:val="28"/>
          <w:szCs w:val="28"/>
        </w:rPr>
        <w:t>мешк. с. Хмільник, 86 ,,а’’</w:t>
      </w:r>
    </w:p>
    <w:p w:rsidR="000E3C86" w:rsidRPr="00ED1AED" w:rsidRDefault="000E3C86" w:rsidP="00DF7A02">
      <w:pPr>
        <w:rPr>
          <w:sz w:val="28"/>
          <w:szCs w:val="28"/>
        </w:rPr>
      </w:pPr>
      <w:r w:rsidRPr="00ED1AED">
        <w:rPr>
          <w:sz w:val="28"/>
          <w:szCs w:val="28"/>
        </w:rPr>
        <w:t xml:space="preserve">         Розглянувши заяву та проект землеустрою щодо відведення земельної ділянки у власність, гр.</w:t>
      </w:r>
      <w:r w:rsidRPr="00ED1AED">
        <w:rPr>
          <w:b/>
          <w:sz w:val="28"/>
          <w:szCs w:val="28"/>
        </w:rPr>
        <w:t xml:space="preserve"> </w:t>
      </w:r>
      <w:r w:rsidRPr="00ED1AED">
        <w:rPr>
          <w:sz w:val="28"/>
          <w:szCs w:val="28"/>
        </w:rPr>
        <w:t xml:space="preserve">Пайтина Світлани  Іванівни  мешк. с. Хмільник, 86 ,,а’’    для  ведення  особистого  селянського   господарства   в   селі   Хмільник           контур     № 126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ED1AED">
        <w:rPr>
          <w:sz w:val="28"/>
          <w:szCs w:val="28"/>
          <w:u w:val="single"/>
        </w:rPr>
        <w:t xml:space="preserve">12, 118, 121, </w:t>
      </w:r>
      <w:r w:rsidRPr="00ED1AED">
        <w:rPr>
          <w:sz w:val="28"/>
          <w:szCs w:val="28"/>
        </w:rPr>
        <w:t xml:space="preserve"> Земельного кодексу України</w:t>
      </w:r>
      <w:r w:rsidRPr="00ED1AED">
        <w:rPr>
          <w:bCs/>
          <w:sz w:val="28"/>
          <w:szCs w:val="28"/>
        </w:rPr>
        <w:t xml:space="preserve"> сесія  сільської ради</w:t>
      </w:r>
    </w:p>
    <w:p w:rsidR="000E3C86" w:rsidRPr="00ED1AED" w:rsidRDefault="000E3C86" w:rsidP="00DF7A02">
      <w:pPr>
        <w:jc w:val="both"/>
        <w:rPr>
          <w:sz w:val="28"/>
          <w:szCs w:val="28"/>
        </w:rPr>
      </w:pPr>
    </w:p>
    <w:p w:rsidR="000E3C86" w:rsidRDefault="000E3C86" w:rsidP="00DF7A02">
      <w:pPr>
        <w:tabs>
          <w:tab w:val="num" w:pos="360"/>
        </w:tabs>
        <w:ind w:firstLine="567"/>
        <w:rPr>
          <w:b/>
          <w:bCs/>
          <w:sz w:val="28"/>
          <w:szCs w:val="28"/>
          <w:lang w:val="uk-UA"/>
        </w:rPr>
      </w:pPr>
      <w:r w:rsidRPr="00ED1AED">
        <w:rPr>
          <w:b/>
          <w:bCs/>
          <w:sz w:val="28"/>
          <w:szCs w:val="28"/>
        </w:rPr>
        <w:t xml:space="preserve">                                         </w:t>
      </w:r>
      <w:r>
        <w:rPr>
          <w:b/>
          <w:bCs/>
          <w:sz w:val="28"/>
          <w:szCs w:val="28"/>
          <w:lang w:val="uk-UA"/>
        </w:rPr>
        <w:t xml:space="preserve">       </w:t>
      </w:r>
      <w:r w:rsidRPr="00ED1AED">
        <w:rPr>
          <w:b/>
          <w:bCs/>
          <w:sz w:val="28"/>
          <w:szCs w:val="28"/>
        </w:rPr>
        <w:t xml:space="preserve">     ВИРІШИЛА:</w:t>
      </w:r>
    </w:p>
    <w:p w:rsidR="000E3C86" w:rsidRPr="005E0D23" w:rsidRDefault="000E3C86" w:rsidP="00DF7A02">
      <w:pPr>
        <w:tabs>
          <w:tab w:val="num" w:pos="360"/>
        </w:tabs>
        <w:ind w:firstLine="567"/>
        <w:rPr>
          <w:b/>
          <w:bCs/>
          <w:sz w:val="28"/>
          <w:szCs w:val="28"/>
          <w:lang w:val="uk-UA"/>
        </w:rPr>
      </w:pPr>
    </w:p>
    <w:p w:rsidR="000E3C86" w:rsidRPr="00ED1AED" w:rsidRDefault="000E3C86" w:rsidP="00DF7A02">
      <w:pPr>
        <w:jc w:val="both"/>
        <w:rPr>
          <w:sz w:val="28"/>
          <w:szCs w:val="28"/>
        </w:rPr>
      </w:pPr>
      <w:r w:rsidRPr="00ED1AED">
        <w:rPr>
          <w:sz w:val="28"/>
          <w:szCs w:val="28"/>
        </w:rPr>
        <w:t xml:space="preserve">           1. Затвердити  проект  землеустрою  щодо відведення земельної ділянки у власність гр.</w:t>
      </w:r>
      <w:r w:rsidRPr="00ED1AED">
        <w:rPr>
          <w:b/>
          <w:sz w:val="28"/>
          <w:szCs w:val="28"/>
        </w:rPr>
        <w:t xml:space="preserve"> </w:t>
      </w:r>
      <w:r w:rsidRPr="00ED1AED">
        <w:rPr>
          <w:sz w:val="28"/>
          <w:szCs w:val="28"/>
        </w:rPr>
        <w:t>Пайтина  Світлані  Іванівні  мешк. с. Хмільник, 86 ,,а’’    для ведення особистого селянського господарства   в   селі   Хмільник контур № 126     площею  2,0000  га,   кадастровий  номер   земельної     ділянки  2121984800:08:001:0083.</w:t>
      </w:r>
    </w:p>
    <w:p w:rsidR="000E3C86" w:rsidRPr="00ED1AED" w:rsidRDefault="000E3C86" w:rsidP="00DF7A02">
      <w:pPr>
        <w:jc w:val="both"/>
        <w:rPr>
          <w:sz w:val="28"/>
          <w:szCs w:val="28"/>
        </w:rPr>
      </w:pPr>
      <w:r w:rsidRPr="00ED1AED">
        <w:rPr>
          <w:sz w:val="28"/>
          <w:szCs w:val="28"/>
        </w:rPr>
        <w:t xml:space="preserve">          2. Передати  земельну ділянку у власність гр. Пайтина Світлані  Іванівні  мешк. с. Хмільник, 86 ,,а’’    для ведення особистого селянського господарства   в   селі   Хмільник контур № 126     площею  2,0000  га,   кадастровий  номер   земельної     ділянки  2121984800:08:001:0083.</w:t>
      </w:r>
    </w:p>
    <w:p w:rsidR="000E3C86" w:rsidRPr="00ED1AED" w:rsidRDefault="000E3C86" w:rsidP="00DF7A02">
      <w:pPr>
        <w:jc w:val="both"/>
        <w:rPr>
          <w:sz w:val="28"/>
          <w:szCs w:val="28"/>
        </w:rPr>
      </w:pPr>
      <w:r w:rsidRPr="00ED1AED">
        <w:rPr>
          <w:sz w:val="28"/>
          <w:szCs w:val="28"/>
        </w:rPr>
        <w:t xml:space="preserve">         3. Громадянці    Пайтина Світлані  Іванівні  зареєструвати право власності на земельну  ділянку  в суб’єкта державної реєстрації прав.</w:t>
      </w:r>
    </w:p>
    <w:p w:rsidR="000E3C86" w:rsidRPr="00ED1AED" w:rsidRDefault="000E3C86" w:rsidP="00DF7A02">
      <w:pPr>
        <w:jc w:val="both"/>
        <w:rPr>
          <w:sz w:val="28"/>
          <w:szCs w:val="28"/>
        </w:rPr>
      </w:pPr>
      <w:r w:rsidRPr="00ED1AED">
        <w:rPr>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E3C86" w:rsidRPr="00ED1AED" w:rsidRDefault="000E3C86" w:rsidP="00DF7A02">
      <w:pPr>
        <w:jc w:val="both"/>
        <w:rPr>
          <w:sz w:val="28"/>
          <w:szCs w:val="28"/>
        </w:rPr>
      </w:pPr>
    </w:p>
    <w:p w:rsidR="000E3C86" w:rsidRPr="00ED1AED" w:rsidRDefault="000E3C86" w:rsidP="00DF7A02">
      <w:pPr>
        <w:jc w:val="both"/>
        <w:rPr>
          <w:sz w:val="28"/>
          <w:szCs w:val="28"/>
        </w:rPr>
      </w:pPr>
    </w:p>
    <w:p w:rsidR="000E3C86" w:rsidRPr="005E0D23" w:rsidRDefault="000E3C86" w:rsidP="00DF7A02">
      <w:pPr>
        <w:jc w:val="both"/>
        <w:rPr>
          <w:sz w:val="28"/>
          <w:szCs w:val="28"/>
          <w:lang w:val="uk-UA"/>
        </w:rPr>
      </w:pPr>
    </w:p>
    <w:p w:rsidR="000E3C86" w:rsidRPr="00ED1AED" w:rsidRDefault="000E3C86" w:rsidP="00DF7A02">
      <w:pPr>
        <w:rPr>
          <w:sz w:val="28"/>
          <w:szCs w:val="28"/>
        </w:rPr>
      </w:pPr>
      <w:r w:rsidRPr="00ED1AED">
        <w:rPr>
          <w:b/>
          <w:sz w:val="28"/>
          <w:szCs w:val="28"/>
        </w:rPr>
        <w:t xml:space="preserve">  Сільський голова                                                                   М.М. Станинець </w:t>
      </w:r>
      <w:r w:rsidRPr="00ED1AED">
        <w:rPr>
          <w:sz w:val="28"/>
          <w:szCs w:val="28"/>
        </w:rPr>
        <w:t xml:space="preserve"> </w:t>
      </w:r>
    </w:p>
    <w:p w:rsidR="000E3C86" w:rsidRPr="00B0692C" w:rsidRDefault="000E3C86" w:rsidP="00B0692C">
      <w:pPr>
        <w:ind w:right="-284"/>
        <w:rPr>
          <w:sz w:val="28"/>
          <w:szCs w:val="28"/>
          <w:lang w:val="uk-UA"/>
        </w:rPr>
      </w:pPr>
    </w:p>
    <w:p w:rsidR="000E3C86" w:rsidRPr="00ED1AED" w:rsidRDefault="000E3C86" w:rsidP="00DF7A02">
      <w:pPr>
        <w:ind w:left="-360" w:right="-284"/>
        <w:jc w:val="center"/>
        <w:rPr>
          <w:rFonts w:ascii="Courier New" w:hAnsi="Courier New"/>
          <w:sz w:val="28"/>
          <w:szCs w:val="28"/>
        </w:rPr>
      </w:pPr>
      <w:r w:rsidRPr="00ED1AED">
        <w:rPr>
          <w:sz w:val="28"/>
          <w:szCs w:val="28"/>
        </w:rPr>
        <w:t xml:space="preserve">  </w:t>
      </w:r>
      <w:r w:rsidRPr="00ED1AED">
        <w:rPr>
          <w:rFonts w:ascii="Courier New" w:hAnsi="Courier New"/>
          <w:sz w:val="28"/>
          <w:szCs w:val="28"/>
        </w:rPr>
        <w:object w:dxaOrig="1141" w:dyaOrig="1261">
          <v:shape id="_x0000_i1119" type="#_x0000_t75" style="width:46.5pt;height:53.25pt" o:ole="" fillcolor="window">
            <v:imagedata r:id="rId10" o:title=""/>
          </v:shape>
          <o:OLEObject Type="Embed" ProgID="Word.Picture.8" ShapeID="_x0000_i1119" DrawAspect="Content" ObjectID="_1704869279" r:id="rId95"/>
        </w:object>
      </w:r>
    </w:p>
    <w:p w:rsidR="000E3C86" w:rsidRPr="00ED1AED" w:rsidRDefault="000E3C86" w:rsidP="00DF7A02">
      <w:pPr>
        <w:jc w:val="center"/>
        <w:outlineLvl w:val="0"/>
        <w:rPr>
          <w:b/>
          <w:sz w:val="28"/>
          <w:szCs w:val="28"/>
        </w:rPr>
      </w:pPr>
      <w:r w:rsidRPr="00ED1AED">
        <w:rPr>
          <w:b/>
          <w:sz w:val="28"/>
          <w:szCs w:val="28"/>
        </w:rPr>
        <w:t>У К Р А Ї Н А</w:t>
      </w:r>
    </w:p>
    <w:p w:rsidR="000E3C86" w:rsidRPr="00ED1AED" w:rsidRDefault="000E3C86" w:rsidP="00DF7A02">
      <w:pPr>
        <w:jc w:val="center"/>
        <w:rPr>
          <w:b/>
          <w:sz w:val="28"/>
          <w:szCs w:val="28"/>
        </w:rPr>
      </w:pPr>
      <w:r w:rsidRPr="00ED1AED">
        <w:rPr>
          <w:b/>
          <w:sz w:val="28"/>
          <w:szCs w:val="28"/>
        </w:rPr>
        <w:t>КАМ’ЯНСЬКА  СІЛЬСЬКА  РАДА БЕРЕГІВСЬКОГО  РАЙОНУ ЗАКАРПАТСЬКОЇ  ОБЛАСТІ</w:t>
      </w:r>
    </w:p>
    <w:p w:rsidR="000E3C86" w:rsidRPr="00ED1AED" w:rsidRDefault="000E3C86" w:rsidP="00DF7A02">
      <w:pPr>
        <w:tabs>
          <w:tab w:val="left" w:pos="405"/>
          <w:tab w:val="center" w:pos="4808"/>
        </w:tabs>
        <w:jc w:val="center"/>
        <w:outlineLvl w:val="0"/>
        <w:rPr>
          <w:b/>
          <w:sz w:val="28"/>
          <w:szCs w:val="28"/>
        </w:rPr>
      </w:pPr>
      <w:r w:rsidRPr="00ED1AED">
        <w:rPr>
          <w:b/>
          <w:sz w:val="28"/>
          <w:szCs w:val="28"/>
        </w:rPr>
        <w:t xml:space="preserve">8 - ма сесія   8 - го скликання </w:t>
      </w:r>
    </w:p>
    <w:p w:rsidR="000E3C86" w:rsidRPr="00ED1AED" w:rsidRDefault="000E3C86" w:rsidP="00DF7A02">
      <w:pPr>
        <w:tabs>
          <w:tab w:val="left" w:pos="405"/>
          <w:tab w:val="center" w:pos="4808"/>
        </w:tabs>
        <w:jc w:val="center"/>
        <w:outlineLvl w:val="0"/>
        <w:rPr>
          <w:sz w:val="28"/>
          <w:szCs w:val="28"/>
        </w:rPr>
      </w:pPr>
      <w:r w:rsidRPr="00ED1AED">
        <w:rPr>
          <w:b/>
          <w:sz w:val="28"/>
          <w:szCs w:val="28"/>
        </w:rPr>
        <w:t>Р І Ш Е Н Н Я</w:t>
      </w:r>
    </w:p>
    <w:p w:rsidR="000E3C86" w:rsidRPr="00B0692C" w:rsidRDefault="000E3C86" w:rsidP="00DF7A02">
      <w:pPr>
        <w:rPr>
          <w:b/>
          <w:sz w:val="28"/>
          <w:szCs w:val="28"/>
          <w:lang w:val="uk-UA"/>
        </w:rPr>
      </w:pPr>
      <w:r w:rsidRPr="00ED1AED">
        <w:rPr>
          <w:b/>
          <w:sz w:val="28"/>
          <w:szCs w:val="28"/>
        </w:rPr>
        <w:t xml:space="preserve">від 09 грудня   2021 року  № </w:t>
      </w:r>
      <w:r>
        <w:rPr>
          <w:b/>
          <w:sz w:val="28"/>
          <w:szCs w:val="28"/>
          <w:lang w:val="uk-UA"/>
        </w:rPr>
        <w:t>903</w:t>
      </w:r>
    </w:p>
    <w:p w:rsidR="000E3C86" w:rsidRPr="00ED1AED" w:rsidRDefault="000E3C86" w:rsidP="00DF7A02">
      <w:pPr>
        <w:rPr>
          <w:b/>
          <w:sz w:val="28"/>
          <w:szCs w:val="28"/>
        </w:rPr>
      </w:pPr>
      <w:r w:rsidRPr="00ED1AED">
        <w:rPr>
          <w:b/>
          <w:sz w:val="28"/>
          <w:szCs w:val="28"/>
        </w:rPr>
        <w:t>с. Кам’янське</w:t>
      </w:r>
    </w:p>
    <w:p w:rsidR="000E3C86" w:rsidRPr="00ED1AED" w:rsidRDefault="000E3C86" w:rsidP="00DF7A02">
      <w:pPr>
        <w:rPr>
          <w:b/>
          <w:sz w:val="28"/>
          <w:szCs w:val="28"/>
        </w:rPr>
      </w:pPr>
      <w:r w:rsidRPr="00ED1AED">
        <w:rPr>
          <w:b/>
          <w:sz w:val="28"/>
          <w:szCs w:val="28"/>
        </w:rPr>
        <w:t xml:space="preserve">Про затвердження проекту землеустрою  </w:t>
      </w:r>
    </w:p>
    <w:p w:rsidR="000E3C86" w:rsidRPr="00ED1AED" w:rsidRDefault="000E3C86" w:rsidP="00DF7A02">
      <w:pPr>
        <w:rPr>
          <w:b/>
          <w:sz w:val="28"/>
          <w:szCs w:val="28"/>
        </w:rPr>
      </w:pPr>
      <w:r w:rsidRPr="00ED1AED">
        <w:rPr>
          <w:b/>
          <w:sz w:val="28"/>
          <w:szCs w:val="28"/>
        </w:rPr>
        <w:t xml:space="preserve">щодо відведення земельної ділянки у власність </w:t>
      </w:r>
    </w:p>
    <w:p w:rsidR="000E3C86" w:rsidRPr="00ED1AED" w:rsidRDefault="000E3C86" w:rsidP="00DF7A02">
      <w:pPr>
        <w:rPr>
          <w:b/>
          <w:sz w:val="28"/>
          <w:szCs w:val="28"/>
        </w:rPr>
      </w:pPr>
      <w:r w:rsidRPr="00ED1AED">
        <w:rPr>
          <w:b/>
          <w:sz w:val="28"/>
          <w:szCs w:val="28"/>
        </w:rPr>
        <w:t>гр. Пайтина Михайлу Михайловичу</w:t>
      </w:r>
    </w:p>
    <w:p w:rsidR="000E3C86" w:rsidRPr="00ED1AED" w:rsidRDefault="000E3C86" w:rsidP="00DF7A02">
      <w:pPr>
        <w:tabs>
          <w:tab w:val="left" w:pos="3540"/>
        </w:tabs>
        <w:rPr>
          <w:b/>
          <w:sz w:val="28"/>
          <w:szCs w:val="28"/>
        </w:rPr>
      </w:pPr>
      <w:r w:rsidRPr="00ED1AED">
        <w:rPr>
          <w:b/>
          <w:sz w:val="28"/>
          <w:szCs w:val="28"/>
        </w:rPr>
        <w:t>мешк. с. Хмільник, 86 ,,а’’</w:t>
      </w:r>
    </w:p>
    <w:p w:rsidR="000E3C86" w:rsidRPr="00233A7E" w:rsidRDefault="000E3C86" w:rsidP="00233A7E">
      <w:pPr>
        <w:jc w:val="both"/>
        <w:rPr>
          <w:sz w:val="27"/>
          <w:szCs w:val="27"/>
        </w:rPr>
      </w:pPr>
      <w:r w:rsidRPr="00233A7E">
        <w:rPr>
          <w:sz w:val="27"/>
          <w:szCs w:val="27"/>
        </w:rPr>
        <w:t xml:space="preserve">          Розглянувши  проект</w:t>
      </w:r>
      <w:r w:rsidRPr="00233A7E">
        <w:rPr>
          <w:sz w:val="27"/>
          <w:szCs w:val="27"/>
          <w:lang w:val="uk-UA"/>
        </w:rPr>
        <w:t xml:space="preserve">и </w:t>
      </w:r>
      <w:r w:rsidRPr="00233A7E">
        <w:rPr>
          <w:sz w:val="27"/>
          <w:szCs w:val="27"/>
        </w:rPr>
        <w:t xml:space="preserve"> землеустрою щодо відведення земельн</w:t>
      </w:r>
      <w:r w:rsidRPr="00233A7E">
        <w:rPr>
          <w:sz w:val="27"/>
          <w:szCs w:val="27"/>
          <w:lang w:val="uk-UA"/>
        </w:rPr>
        <w:t>их</w:t>
      </w:r>
      <w:r w:rsidRPr="00233A7E">
        <w:rPr>
          <w:sz w:val="27"/>
          <w:szCs w:val="27"/>
        </w:rPr>
        <w:t xml:space="preserve"> ділян</w:t>
      </w:r>
      <w:r w:rsidRPr="00233A7E">
        <w:rPr>
          <w:sz w:val="27"/>
          <w:szCs w:val="27"/>
          <w:lang w:val="uk-UA"/>
        </w:rPr>
        <w:t>ок</w:t>
      </w:r>
      <w:r w:rsidRPr="00233A7E">
        <w:rPr>
          <w:sz w:val="27"/>
          <w:szCs w:val="27"/>
        </w:rPr>
        <w:t xml:space="preserve">  у власність,  гр.</w:t>
      </w:r>
      <w:r w:rsidRPr="00233A7E">
        <w:rPr>
          <w:b/>
          <w:sz w:val="27"/>
          <w:szCs w:val="27"/>
        </w:rPr>
        <w:t xml:space="preserve"> </w:t>
      </w:r>
      <w:r w:rsidRPr="00233A7E">
        <w:rPr>
          <w:sz w:val="27"/>
          <w:szCs w:val="27"/>
        </w:rPr>
        <w:t>Пайтина  Михайла  Михайловича  мешк. с. Хмільник, 86 ,,а’’   для ведення особистого селянського господарства   та витяг</w:t>
      </w:r>
      <w:r w:rsidRPr="00233A7E">
        <w:rPr>
          <w:sz w:val="27"/>
          <w:szCs w:val="27"/>
          <w:lang w:val="uk-UA"/>
        </w:rPr>
        <w:t xml:space="preserve">и </w:t>
      </w:r>
      <w:r w:rsidRPr="00233A7E">
        <w:rPr>
          <w:sz w:val="27"/>
          <w:szCs w:val="27"/>
        </w:rPr>
        <w:t xml:space="preserve"> з Державного земельного кадастру про реєстрацію земельних  ділянок,</w:t>
      </w:r>
      <w:r w:rsidRPr="00233A7E">
        <w:rPr>
          <w:sz w:val="27"/>
          <w:szCs w:val="27"/>
          <w:lang w:val="uk-UA"/>
        </w:rPr>
        <w:t xml:space="preserve"> </w:t>
      </w:r>
      <w:r w:rsidRPr="00233A7E">
        <w:rPr>
          <w:sz w:val="27"/>
          <w:szCs w:val="27"/>
        </w:rPr>
        <w:t xml:space="preserve"> керуючись пунктом 34 частини першої статті 26 Закону України “Про місцеве самоврядування в Україні”, статей  </w:t>
      </w:r>
      <w:r w:rsidRPr="00233A7E">
        <w:rPr>
          <w:sz w:val="27"/>
          <w:szCs w:val="27"/>
          <w:u w:val="single"/>
        </w:rPr>
        <w:t xml:space="preserve">12, 118, 121, </w:t>
      </w:r>
      <w:r w:rsidRPr="00233A7E">
        <w:rPr>
          <w:sz w:val="27"/>
          <w:szCs w:val="27"/>
        </w:rPr>
        <w:t xml:space="preserve"> Земельного кодексу України</w:t>
      </w:r>
      <w:r w:rsidRPr="00233A7E">
        <w:rPr>
          <w:sz w:val="27"/>
          <w:szCs w:val="27"/>
          <w:lang w:val="uk-UA"/>
        </w:rPr>
        <w:t>,</w:t>
      </w:r>
      <w:r w:rsidRPr="00233A7E">
        <w:rPr>
          <w:bCs/>
          <w:sz w:val="27"/>
          <w:szCs w:val="27"/>
        </w:rPr>
        <w:t xml:space="preserve"> сесія  сільської ради</w:t>
      </w:r>
    </w:p>
    <w:p w:rsidR="000E3C86" w:rsidRPr="00233A7E" w:rsidRDefault="000E3C86" w:rsidP="00DF7A02">
      <w:pPr>
        <w:jc w:val="both"/>
        <w:rPr>
          <w:sz w:val="27"/>
          <w:szCs w:val="27"/>
          <w:lang w:val="uk-UA"/>
        </w:rPr>
      </w:pPr>
      <w:r>
        <w:rPr>
          <w:sz w:val="27"/>
          <w:szCs w:val="27"/>
          <w:lang w:val="uk-UA"/>
        </w:rPr>
        <w:t xml:space="preserve">   </w:t>
      </w:r>
    </w:p>
    <w:p w:rsidR="000E3C86" w:rsidRPr="00233A7E" w:rsidRDefault="000E3C86" w:rsidP="00DF7A02">
      <w:pPr>
        <w:tabs>
          <w:tab w:val="num" w:pos="360"/>
        </w:tabs>
        <w:ind w:firstLine="567"/>
        <w:rPr>
          <w:b/>
          <w:bCs/>
          <w:sz w:val="27"/>
          <w:szCs w:val="27"/>
        </w:rPr>
      </w:pPr>
      <w:r w:rsidRPr="00233A7E">
        <w:rPr>
          <w:b/>
          <w:bCs/>
          <w:sz w:val="27"/>
          <w:szCs w:val="27"/>
        </w:rPr>
        <w:t xml:space="preserve">                                        </w:t>
      </w:r>
      <w:r>
        <w:rPr>
          <w:b/>
          <w:bCs/>
          <w:sz w:val="27"/>
          <w:szCs w:val="27"/>
          <w:lang w:val="uk-UA"/>
        </w:rPr>
        <w:t xml:space="preserve">     </w:t>
      </w:r>
      <w:r w:rsidRPr="00233A7E">
        <w:rPr>
          <w:b/>
          <w:bCs/>
          <w:sz w:val="27"/>
          <w:szCs w:val="27"/>
        </w:rPr>
        <w:t xml:space="preserve">      ВИРІШИЛА:</w:t>
      </w:r>
    </w:p>
    <w:p w:rsidR="000E3C86" w:rsidRPr="00233A7E" w:rsidRDefault="000E3C86" w:rsidP="00DF7A02">
      <w:pPr>
        <w:jc w:val="both"/>
        <w:rPr>
          <w:sz w:val="27"/>
          <w:szCs w:val="27"/>
          <w:lang w:val="uk-UA"/>
        </w:rPr>
      </w:pPr>
      <w:r w:rsidRPr="00233A7E">
        <w:rPr>
          <w:sz w:val="27"/>
          <w:szCs w:val="27"/>
        </w:rPr>
        <w:t xml:space="preserve">           1. Затвердити  проект</w:t>
      </w:r>
      <w:r w:rsidRPr="00233A7E">
        <w:rPr>
          <w:sz w:val="27"/>
          <w:szCs w:val="27"/>
          <w:lang w:val="uk-UA"/>
        </w:rPr>
        <w:t>и</w:t>
      </w:r>
      <w:r w:rsidRPr="00233A7E">
        <w:rPr>
          <w:sz w:val="27"/>
          <w:szCs w:val="27"/>
        </w:rPr>
        <w:t xml:space="preserve">  землеустрою  щодо відведення земельних  ділянок  у власність гр.</w:t>
      </w:r>
      <w:r w:rsidRPr="00233A7E">
        <w:rPr>
          <w:b/>
          <w:sz w:val="27"/>
          <w:szCs w:val="27"/>
        </w:rPr>
        <w:t xml:space="preserve"> </w:t>
      </w:r>
      <w:r w:rsidRPr="00233A7E">
        <w:rPr>
          <w:sz w:val="27"/>
          <w:szCs w:val="27"/>
        </w:rPr>
        <w:t>Пайтина Михайлу  Михайловичу  мешк. с. Хмільник, 86 ,,а’’   для ведення особистого селянського господарства</w:t>
      </w:r>
      <w:r w:rsidRPr="00233A7E">
        <w:rPr>
          <w:sz w:val="27"/>
          <w:szCs w:val="27"/>
          <w:lang w:val="uk-UA"/>
        </w:rPr>
        <w:t>, а саме:</w:t>
      </w:r>
    </w:p>
    <w:p w:rsidR="000E3C86" w:rsidRPr="00233A7E" w:rsidRDefault="000E3C86" w:rsidP="00DF7A02">
      <w:pPr>
        <w:jc w:val="both"/>
        <w:rPr>
          <w:sz w:val="27"/>
          <w:szCs w:val="27"/>
          <w:lang w:val="uk-UA"/>
        </w:rPr>
      </w:pPr>
      <w:r w:rsidRPr="00233A7E">
        <w:rPr>
          <w:sz w:val="27"/>
          <w:szCs w:val="27"/>
        </w:rPr>
        <w:t xml:space="preserve">   </w:t>
      </w:r>
      <w:r w:rsidRPr="00233A7E">
        <w:rPr>
          <w:sz w:val="27"/>
          <w:szCs w:val="27"/>
          <w:lang w:val="uk-UA"/>
        </w:rPr>
        <w:t xml:space="preserve">- </w:t>
      </w:r>
      <w:r w:rsidRPr="00233A7E">
        <w:rPr>
          <w:sz w:val="27"/>
          <w:szCs w:val="27"/>
        </w:rPr>
        <w:t>в   селі   Хмільник контур  № 126     площею  1,1500  га,   кадастровий  номер   земельної     ділянки  2121984800:08:001:0085</w:t>
      </w:r>
      <w:r w:rsidRPr="00233A7E">
        <w:rPr>
          <w:sz w:val="27"/>
          <w:szCs w:val="27"/>
          <w:lang w:val="uk-UA"/>
        </w:rPr>
        <w:t>;</w:t>
      </w:r>
    </w:p>
    <w:p w:rsidR="000E3C86" w:rsidRPr="00233A7E" w:rsidRDefault="000E3C86" w:rsidP="00DF7A02">
      <w:pPr>
        <w:jc w:val="both"/>
        <w:rPr>
          <w:sz w:val="27"/>
          <w:szCs w:val="27"/>
          <w:lang w:val="uk-UA"/>
        </w:rPr>
      </w:pPr>
      <w:r w:rsidRPr="00233A7E">
        <w:rPr>
          <w:sz w:val="27"/>
          <w:szCs w:val="27"/>
        </w:rPr>
        <w:t xml:space="preserve">  </w:t>
      </w:r>
      <w:r w:rsidRPr="00233A7E">
        <w:rPr>
          <w:sz w:val="27"/>
          <w:szCs w:val="27"/>
          <w:lang w:val="uk-UA"/>
        </w:rPr>
        <w:t>-</w:t>
      </w:r>
      <w:r w:rsidRPr="00233A7E">
        <w:rPr>
          <w:sz w:val="27"/>
          <w:szCs w:val="27"/>
        </w:rPr>
        <w:t xml:space="preserve">  в селі Хмільник навпроти будинку 86 ,,а ’’ площею  0,1626  га,   кадастровий  номер   земельної     ділянки  2121984800:05:001:0169</w:t>
      </w:r>
      <w:r w:rsidRPr="00233A7E">
        <w:rPr>
          <w:sz w:val="27"/>
          <w:szCs w:val="27"/>
          <w:lang w:val="uk-UA"/>
        </w:rPr>
        <w:t>;</w:t>
      </w:r>
    </w:p>
    <w:p w:rsidR="000E3C86" w:rsidRPr="00233A7E" w:rsidRDefault="000E3C86" w:rsidP="00DF7A02">
      <w:pPr>
        <w:jc w:val="both"/>
        <w:rPr>
          <w:sz w:val="27"/>
          <w:szCs w:val="27"/>
          <w:lang w:val="uk-UA"/>
        </w:rPr>
      </w:pPr>
      <w:r w:rsidRPr="00233A7E">
        <w:rPr>
          <w:sz w:val="27"/>
          <w:szCs w:val="27"/>
        </w:rPr>
        <w:t xml:space="preserve">  </w:t>
      </w:r>
      <w:r w:rsidRPr="00233A7E">
        <w:rPr>
          <w:sz w:val="27"/>
          <w:szCs w:val="27"/>
          <w:lang w:val="uk-UA"/>
        </w:rPr>
        <w:t>-</w:t>
      </w:r>
      <w:r w:rsidRPr="00233A7E">
        <w:rPr>
          <w:sz w:val="27"/>
          <w:szCs w:val="27"/>
        </w:rPr>
        <w:t xml:space="preserve">  в селі Хмільник </w:t>
      </w:r>
      <w:r w:rsidRPr="00233A7E">
        <w:rPr>
          <w:sz w:val="27"/>
          <w:szCs w:val="27"/>
          <w:lang w:val="uk-UA"/>
        </w:rPr>
        <w:t>біля</w:t>
      </w:r>
      <w:r w:rsidRPr="00233A7E">
        <w:rPr>
          <w:sz w:val="27"/>
          <w:szCs w:val="27"/>
        </w:rPr>
        <w:t xml:space="preserve"> будинку 86 ,,а ’’ площею  0,</w:t>
      </w:r>
      <w:r w:rsidRPr="00233A7E">
        <w:rPr>
          <w:sz w:val="27"/>
          <w:szCs w:val="27"/>
          <w:lang w:val="uk-UA"/>
        </w:rPr>
        <w:t>4408</w:t>
      </w:r>
      <w:r w:rsidRPr="00233A7E">
        <w:rPr>
          <w:sz w:val="27"/>
          <w:szCs w:val="27"/>
        </w:rPr>
        <w:t xml:space="preserve">  га,   кадастровий  номер   земельної     ділянки  2121984800:05:001:016</w:t>
      </w:r>
      <w:r w:rsidRPr="00233A7E">
        <w:rPr>
          <w:sz w:val="27"/>
          <w:szCs w:val="27"/>
          <w:lang w:val="uk-UA"/>
        </w:rPr>
        <w:t>7;</w:t>
      </w:r>
    </w:p>
    <w:p w:rsidR="000E3C86" w:rsidRPr="00233A7E" w:rsidRDefault="000E3C86" w:rsidP="00DF7A02">
      <w:pPr>
        <w:jc w:val="both"/>
        <w:rPr>
          <w:sz w:val="27"/>
          <w:szCs w:val="27"/>
          <w:lang w:val="uk-UA"/>
        </w:rPr>
      </w:pPr>
      <w:r w:rsidRPr="00233A7E">
        <w:rPr>
          <w:sz w:val="27"/>
          <w:szCs w:val="27"/>
        </w:rPr>
        <w:t xml:space="preserve">          2. Передати  земельні ділянки у власність гр. Пайтина Михайлу  Михайловичу  мешк. с. Хмільник, 86 ,,а’’   для ведення особистого селянського господарства</w:t>
      </w:r>
      <w:r w:rsidRPr="00233A7E">
        <w:rPr>
          <w:sz w:val="27"/>
          <w:szCs w:val="27"/>
          <w:lang w:val="uk-UA"/>
        </w:rPr>
        <w:t>:</w:t>
      </w:r>
    </w:p>
    <w:p w:rsidR="000E3C86" w:rsidRPr="00233A7E" w:rsidRDefault="000E3C86" w:rsidP="00233A7E">
      <w:pPr>
        <w:jc w:val="both"/>
        <w:rPr>
          <w:sz w:val="27"/>
          <w:szCs w:val="27"/>
          <w:lang w:val="uk-UA"/>
        </w:rPr>
      </w:pPr>
      <w:r w:rsidRPr="00233A7E">
        <w:rPr>
          <w:sz w:val="27"/>
          <w:szCs w:val="27"/>
        </w:rPr>
        <w:t xml:space="preserve">   </w:t>
      </w:r>
      <w:r w:rsidRPr="00233A7E">
        <w:rPr>
          <w:sz w:val="27"/>
          <w:szCs w:val="27"/>
          <w:lang w:val="uk-UA"/>
        </w:rPr>
        <w:t xml:space="preserve">- </w:t>
      </w:r>
      <w:r w:rsidRPr="00233A7E">
        <w:rPr>
          <w:sz w:val="27"/>
          <w:szCs w:val="27"/>
        </w:rPr>
        <w:t>в   селі   Хмільник контур  № 126     площею  1,1500  га,   кадастровий  номер   земельної     ділянки  2121984800:08:001:0085</w:t>
      </w:r>
      <w:r w:rsidRPr="00233A7E">
        <w:rPr>
          <w:sz w:val="27"/>
          <w:szCs w:val="27"/>
          <w:lang w:val="uk-UA"/>
        </w:rPr>
        <w:t>;</w:t>
      </w:r>
    </w:p>
    <w:p w:rsidR="000E3C86" w:rsidRPr="00233A7E" w:rsidRDefault="000E3C86" w:rsidP="00233A7E">
      <w:pPr>
        <w:jc w:val="both"/>
        <w:rPr>
          <w:sz w:val="27"/>
          <w:szCs w:val="27"/>
          <w:lang w:val="uk-UA"/>
        </w:rPr>
      </w:pPr>
      <w:r w:rsidRPr="00233A7E">
        <w:rPr>
          <w:sz w:val="27"/>
          <w:szCs w:val="27"/>
        </w:rPr>
        <w:t xml:space="preserve">  </w:t>
      </w:r>
      <w:r w:rsidRPr="00233A7E">
        <w:rPr>
          <w:sz w:val="27"/>
          <w:szCs w:val="27"/>
          <w:lang w:val="uk-UA"/>
        </w:rPr>
        <w:t>-</w:t>
      </w:r>
      <w:r w:rsidRPr="00233A7E">
        <w:rPr>
          <w:sz w:val="27"/>
          <w:szCs w:val="27"/>
        </w:rPr>
        <w:t xml:space="preserve">  в селі Хмільник навпроти будинку 86 ,,а ’’ площею  0,1626  га,   кадастровий  номер   земельної     ділянки  2121984800:05:001:0169</w:t>
      </w:r>
      <w:r w:rsidRPr="00233A7E">
        <w:rPr>
          <w:sz w:val="27"/>
          <w:szCs w:val="27"/>
          <w:lang w:val="uk-UA"/>
        </w:rPr>
        <w:t>;</w:t>
      </w:r>
    </w:p>
    <w:p w:rsidR="000E3C86" w:rsidRPr="00233A7E" w:rsidRDefault="000E3C86" w:rsidP="00DF7A02">
      <w:pPr>
        <w:jc w:val="both"/>
        <w:rPr>
          <w:sz w:val="27"/>
          <w:szCs w:val="27"/>
          <w:lang w:val="uk-UA"/>
        </w:rPr>
      </w:pPr>
      <w:r w:rsidRPr="00233A7E">
        <w:rPr>
          <w:sz w:val="27"/>
          <w:szCs w:val="27"/>
        </w:rPr>
        <w:t xml:space="preserve">  </w:t>
      </w:r>
      <w:r w:rsidRPr="00233A7E">
        <w:rPr>
          <w:sz w:val="27"/>
          <w:szCs w:val="27"/>
          <w:lang w:val="uk-UA"/>
        </w:rPr>
        <w:t>-</w:t>
      </w:r>
      <w:r w:rsidRPr="00233A7E">
        <w:rPr>
          <w:sz w:val="27"/>
          <w:szCs w:val="27"/>
        </w:rPr>
        <w:t xml:space="preserve">  в селі Хмільник </w:t>
      </w:r>
      <w:r w:rsidRPr="00233A7E">
        <w:rPr>
          <w:sz w:val="27"/>
          <w:szCs w:val="27"/>
          <w:lang w:val="uk-UA"/>
        </w:rPr>
        <w:t>біля</w:t>
      </w:r>
      <w:r w:rsidRPr="00233A7E">
        <w:rPr>
          <w:sz w:val="27"/>
          <w:szCs w:val="27"/>
        </w:rPr>
        <w:t xml:space="preserve"> будинку 86 ,,а ’’ площею  0,</w:t>
      </w:r>
      <w:r w:rsidRPr="00233A7E">
        <w:rPr>
          <w:sz w:val="27"/>
          <w:szCs w:val="27"/>
          <w:lang w:val="uk-UA"/>
        </w:rPr>
        <w:t>4408</w:t>
      </w:r>
      <w:r w:rsidRPr="00233A7E">
        <w:rPr>
          <w:sz w:val="27"/>
          <w:szCs w:val="27"/>
        </w:rPr>
        <w:t xml:space="preserve">  га,   кадастровий  номер   земельної     ділянки  2121984800:05:001:016</w:t>
      </w:r>
      <w:r w:rsidRPr="00233A7E">
        <w:rPr>
          <w:sz w:val="27"/>
          <w:szCs w:val="27"/>
          <w:lang w:val="uk-UA"/>
        </w:rPr>
        <w:t>7;</w:t>
      </w:r>
    </w:p>
    <w:p w:rsidR="000E3C86" w:rsidRPr="00233A7E" w:rsidRDefault="000E3C86" w:rsidP="00DF7A02">
      <w:pPr>
        <w:jc w:val="both"/>
        <w:rPr>
          <w:sz w:val="27"/>
          <w:szCs w:val="27"/>
        </w:rPr>
      </w:pPr>
      <w:r w:rsidRPr="00233A7E">
        <w:rPr>
          <w:sz w:val="27"/>
          <w:szCs w:val="27"/>
        </w:rPr>
        <w:t xml:space="preserve">            3. Громадянину    Пайтина  Михайлу   Михайловичу  зареєструвати право власності на земельні ділянки в суб’єкта державної реєстрації прав.</w:t>
      </w:r>
    </w:p>
    <w:p w:rsidR="000E3C86" w:rsidRPr="00233A7E" w:rsidRDefault="000E3C86" w:rsidP="00DF7A02">
      <w:pPr>
        <w:jc w:val="both"/>
        <w:rPr>
          <w:sz w:val="27"/>
          <w:szCs w:val="27"/>
          <w:lang w:val="uk-UA"/>
        </w:rPr>
      </w:pPr>
      <w:r w:rsidRPr="00233A7E">
        <w:rPr>
          <w:sz w:val="27"/>
          <w:szCs w:val="27"/>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E3C86" w:rsidRPr="00B0692C" w:rsidRDefault="000E3C86" w:rsidP="00B0692C">
      <w:pPr>
        <w:rPr>
          <w:sz w:val="28"/>
          <w:szCs w:val="28"/>
          <w:lang w:val="uk-UA"/>
        </w:rPr>
      </w:pPr>
      <w:r w:rsidRPr="00ED1AED">
        <w:rPr>
          <w:b/>
          <w:sz w:val="28"/>
          <w:szCs w:val="28"/>
        </w:rPr>
        <w:t xml:space="preserve"> </w:t>
      </w:r>
      <w:r>
        <w:rPr>
          <w:b/>
          <w:sz w:val="28"/>
          <w:szCs w:val="28"/>
          <w:lang w:val="uk-UA"/>
        </w:rPr>
        <w:t xml:space="preserve">    </w:t>
      </w:r>
      <w:r w:rsidRPr="00ED1AED">
        <w:rPr>
          <w:b/>
          <w:sz w:val="28"/>
          <w:szCs w:val="28"/>
        </w:rPr>
        <w:t xml:space="preserve"> Сільський голова                                                                   М.М. Станинець</w:t>
      </w:r>
    </w:p>
    <w:p w:rsidR="000E3C86" w:rsidRPr="00ED1AED" w:rsidRDefault="000E3C86" w:rsidP="00DF7A02">
      <w:pPr>
        <w:ind w:left="-360" w:right="-284"/>
        <w:jc w:val="center"/>
        <w:rPr>
          <w:rFonts w:ascii="Courier New" w:hAnsi="Courier New"/>
          <w:sz w:val="28"/>
          <w:szCs w:val="28"/>
        </w:rPr>
      </w:pPr>
      <w:r w:rsidRPr="00ED1AED">
        <w:rPr>
          <w:sz w:val="28"/>
          <w:szCs w:val="28"/>
        </w:rPr>
        <w:t xml:space="preserve">  </w:t>
      </w:r>
      <w:r w:rsidRPr="00ED1AED">
        <w:rPr>
          <w:rFonts w:ascii="Courier New" w:hAnsi="Courier New"/>
          <w:sz w:val="28"/>
          <w:szCs w:val="28"/>
        </w:rPr>
        <w:object w:dxaOrig="1141" w:dyaOrig="1261">
          <v:shape id="_x0000_i1120" type="#_x0000_t75" style="width:46.5pt;height:53.25pt" o:ole="" fillcolor="window">
            <v:imagedata r:id="rId10" o:title=""/>
          </v:shape>
          <o:OLEObject Type="Embed" ProgID="Word.Picture.8" ShapeID="_x0000_i1120" DrawAspect="Content" ObjectID="_1704869280" r:id="rId96"/>
        </w:object>
      </w:r>
    </w:p>
    <w:p w:rsidR="000E3C86" w:rsidRPr="00ED1AED" w:rsidRDefault="000E3C86" w:rsidP="00DF7A02">
      <w:pPr>
        <w:jc w:val="center"/>
        <w:outlineLvl w:val="0"/>
        <w:rPr>
          <w:b/>
          <w:sz w:val="28"/>
          <w:szCs w:val="28"/>
        </w:rPr>
      </w:pPr>
      <w:r w:rsidRPr="00ED1AED">
        <w:rPr>
          <w:b/>
          <w:sz w:val="28"/>
          <w:szCs w:val="28"/>
        </w:rPr>
        <w:t>У К Р А Ї Н А</w:t>
      </w:r>
    </w:p>
    <w:p w:rsidR="000E3C86" w:rsidRPr="00ED1AED" w:rsidRDefault="000E3C86" w:rsidP="00DF7A02">
      <w:pPr>
        <w:jc w:val="center"/>
        <w:rPr>
          <w:b/>
          <w:sz w:val="28"/>
          <w:szCs w:val="28"/>
        </w:rPr>
      </w:pPr>
      <w:r w:rsidRPr="00ED1AED">
        <w:rPr>
          <w:b/>
          <w:sz w:val="28"/>
          <w:szCs w:val="28"/>
        </w:rPr>
        <w:t>КАМ’ЯНСЬКА  СІЛЬСЬКА  РАДА БЕРЕГІВСЬКОГО  РАЙОНУ ЗАКАРПАТСЬКОЇ  ОБЛАСТІ</w:t>
      </w:r>
    </w:p>
    <w:p w:rsidR="000E3C86" w:rsidRPr="00ED1AED" w:rsidRDefault="000E3C86" w:rsidP="00DF7A02">
      <w:pPr>
        <w:tabs>
          <w:tab w:val="left" w:pos="405"/>
          <w:tab w:val="center" w:pos="4808"/>
        </w:tabs>
        <w:jc w:val="center"/>
        <w:outlineLvl w:val="0"/>
        <w:rPr>
          <w:b/>
          <w:sz w:val="28"/>
          <w:szCs w:val="28"/>
        </w:rPr>
      </w:pPr>
      <w:r w:rsidRPr="00ED1AED">
        <w:rPr>
          <w:b/>
          <w:sz w:val="28"/>
          <w:szCs w:val="28"/>
        </w:rPr>
        <w:t xml:space="preserve">8 - ма сесія   8 - го скликання </w:t>
      </w:r>
    </w:p>
    <w:p w:rsidR="000E3C86" w:rsidRPr="00ED1AED" w:rsidRDefault="000E3C86" w:rsidP="00DF7A02">
      <w:pPr>
        <w:tabs>
          <w:tab w:val="left" w:pos="405"/>
          <w:tab w:val="center" w:pos="4808"/>
        </w:tabs>
        <w:jc w:val="center"/>
        <w:outlineLvl w:val="0"/>
        <w:rPr>
          <w:sz w:val="28"/>
          <w:szCs w:val="28"/>
        </w:rPr>
      </w:pPr>
      <w:r w:rsidRPr="00ED1AED">
        <w:rPr>
          <w:b/>
          <w:sz w:val="28"/>
          <w:szCs w:val="28"/>
        </w:rPr>
        <w:t>Р І Ш Е Н Н Я</w:t>
      </w:r>
    </w:p>
    <w:p w:rsidR="000E3C86" w:rsidRPr="00B0692C" w:rsidRDefault="000E3C86" w:rsidP="00DF7A02">
      <w:pPr>
        <w:rPr>
          <w:b/>
          <w:sz w:val="28"/>
          <w:szCs w:val="28"/>
          <w:lang w:val="uk-UA"/>
        </w:rPr>
      </w:pPr>
      <w:r w:rsidRPr="00ED1AED">
        <w:rPr>
          <w:b/>
          <w:sz w:val="28"/>
          <w:szCs w:val="28"/>
        </w:rPr>
        <w:t xml:space="preserve">від 09 грудня  2021 року  № </w:t>
      </w:r>
      <w:r>
        <w:rPr>
          <w:b/>
          <w:sz w:val="28"/>
          <w:szCs w:val="28"/>
          <w:lang w:val="uk-UA"/>
        </w:rPr>
        <w:t>904</w:t>
      </w:r>
    </w:p>
    <w:p w:rsidR="000E3C86" w:rsidRPr="00ED1AED" w:rsidRDefault="000E3C86" w:rsidP="00DF7A02">
      <w:pPr>
        <w:rPr>
          <w:b/>
          <w:sz w:val="28"/>
          <w:szCs w:val="28"/>
        </w:rPr>
      </w:pPr>
      <w:r w:rsidRPr="00ED1AED">
        <w:rPr>
          <w:b/>
          <w:sz w:val="28"/>
          <w:szCs w:val="28"/>
        </w:rPr>
        <w:t>с. Кам’янське</w:t>
      </w:r>
    </w:p>
    <w:p w:rsidR="000E3C86" w:rsidRPr="00ED1AED" w:rsidRDefault="000E3C86" w:rsidP="00DF7A02">
      <w:pPr>
        <w:rPr>
          <w:b/>
          <w:sz w:val="28"/>
          <w:szCs w:val="28"/>
        </w:rPr>
      </w:pPr>
      <w:r w:rsidRPr="00ED1AED">
        <w:rPr>
          <w:b/>
          <w:sz w:val="28"/>
          <w:szCs w:val="28"/>
        </w:rPr>
        <w:t xml:space="preserve">Про затвердження проекту землеустрою  </w:t>
      </w:r>
    </w:p>
    <w:p w:rsidR="000E3C86" w:rsidRPr="00ED1AED" w:rsidRDefault="000E3C86" w:rsidP="00DF7A02">
      <w:pPr>
        <w:rPr>
          <w:b/>
          <w:sz w:val="28"/>
          <w:szCs w:val="28"/>
        </w:rPr>
      </w:pPr>
      <w:r w:rsidRPr="00ED1AED">
        <w:rPr>
          <w:b/>
          <w:sz w:val="28"/>
          <w:szCs w:val="28"/>
        </w:rPr>
        <w:t xml:space="preserve">щодо відведення земельної ділянки у власність </w:t>
      </w:r>
    </w:p>
    <w:p w:rsidR="000E3C86" w:rsidRPr="00ED1AED" w:rsidRDefault="000E3C86" w:rsidP="00DF7A02">
      <w:pPr>
        <w:rPr>
          <w:b/>
          <w:sz w:val="28"/>
          <w:szCs w:val="28"/>
        </w:rPr>
      </w:pPr>
      <w:r w:rsidRPr="00ED1AED">
        <w:rPr>
          <w:b/>
          <w:sz w:val="28"/>
          <w:szCs w:val="28"/>
        </w:rPr>
        <w:t xml:space="preserve">гр. Данко Івану Васильовичу </w:t>
      </w:r>
    </w:p>
    <w:p w:rsidR="000E3C86" w:rsidRPr="00ED1AED" w:rsidRDefault="000E3C86" w:rsidP="00DF7A02">
      <w:pPr>
        <w:tabs>
          <w:tab w:val="left" w:pos="3540"/>
        </w:tabs>
        <w:rPr>
          <w:b/>
          <w:sz w:val="28"/>
          <w:szCs w:val="28"/>
        </w:rPr>
      </w:pPr>
      <w:r w:rsidRPr="00ED1AED">
        <w:rPr>
          <w:b/>
          <w:sz w:val="28"/>
          <w:szCs w:val="28"/>
        </w:rPr>
        <w:t>мешк. с. Хмільник, 250</w:t>
      </w:r>
    </w:p>
    <w:p w:rsidR="000E3C86" w:rsidRPr="00ED1AED" w:rsidRDefault="000E3C86" w:rsidP="00DF7A02">
      <w:pPr>
        <w:rPr>
          <w:sz w:val="28"/>
          <w:szCs w:val="28"/>
        </w:rPr>
      </w:pPr>
      <w:r w:rsidRPr="00ED1AED">
        <w:rPr>
          <w:sz w:val="28"/>
          <w:szCs w:val="28"/>
        </w:rPr>
        <w:t xml:space="preserve">          Розглянувши заяву та проект землеустрою щодо відведення земельної ділянки у власність,  гр.</w:t>
      </w:r>
      <w:r w:rsidRPr="00ED1AED">
        <w:rPr>
          <w:b/>
          <w:sz w:val="28"/>
          <w:szCs w:val="28"/>
        </w:rPr>
        <w:t xml:space="preserve"> </w:t>
      </w:r>
      <w:r w:rsidRPr="00ED1AED">
        <w:rPr>
          <w:sz w:val="28"/>
          <w:szCs w:val="28"/>
        </w:rPr>
        <w:t xml:space="preserve">Данко Івана Васильовича  </w:t>
      </w:r>
      <w:r w:rsidRPr="00ED1AED">
        <w:rPr>
          <w:b/>
          <w:sz w:val="28"/>
          <w:szCs w:val="28"/>
        </w:rPr>
        <w:t xml:space="preserve"> </w:t>
      </w:r>
      <w:r w:rsidRPr="00ED1AED">
        <w:rPr>
          <w:sz w:val="28"/>
          <w:szCs w:val="28"/>
        </w:rPr>
        <w:t xml:space="preserve">мешк. с. Хмільник, 250        для ведення    особистого    селянського    господарства   в   селі     Хмільник                   (біля будинку) 250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ED1AED">
        <w:rPr>
          <w:sz w:val="28"/>
          <w:szCs w:val="28"/>
          <w:u w:val="single"/>
        </w:rPr>
        <w:t xml:space="preserve">12, 118, 121, </w:t>
      </w:r>
      <w:r w:rsidRPr="00ED1AED">
        <w:rPr>
          <w:sz w:val="28"/>
          <w:szCs w:val="28"/>
        </w:rPr>
        <w:t xml:space="preserve"> Земельного кодексу України</w:t>
      </w:r>
      <w:r w:rsidRPr="00ED1AED">
        <w:rPr>
          <w:bCs/>
          <w:sz w:val="28"/>
          <w:szCs w:val="28"/>
        </w:rPr>
        <w:t xml:space="preserve"> сесія  сільської ради</w:t>
      </w:r>
    </w:p>
    <w:p w:rsidR="000E3C86" w:rsidRPr="00ED1AED" w:rsidRDefault="000E3C86" w:rsidP="00DF7A02">
      <w:pPr>
        <w:jc w:val="both"/>
        <w:rPr>
          <w:sz w:val="28"/>
          <w:szCs w:val="28"/>
        </w:rPr>
      </w:pPr>
    </w:p>
    <w:p w:rsidR="000E3C86" w:rsidRPr="00ED1AED" w:rsidRDefault="000E3C86" w:rsidP="00DF7A02">
      <w:pPr>
        <w:tabs>
          <w:tab w:val="num" w:pos="360"/>
        </w:tabs>
        <w:ind w:firstLine="567"/>
        <w:jc w:val="both"/>
        <w:rPr>
          <w:b/>
          <w:bCs/>
          <w:sz w:val="28"/>
          <w:szCs w:val="28"/>
        </w:rPr>
      </w:pPr>
      <w:r w:rsidRPr="00ED1AED">
        <w:rPr>
          <w:b/>
          <w:bCs/>
          <w:sz w:val="28"/>
          <w:szCs w:val="28"/>
        </w:rPr>
        <w:t xml:space="preserve">                                              ВИРІШИЛА:</w:t>
      </w:r>
    </w:p>
    <w:p w:rsidR="000E3C86" w:rsidRPr="00ED1AED" w:rsidRDefault="000E3C86" w:rsidP="00DF7A02">
      <w:pPr>
        <w:jc w:val="both"/>
        <w:rPr>
          <w:sz w:val="28"/>
          <w:szCs w:val="28"/>
        </w:rPr>
      </w:pPr>
      <w:r w:rsidRPr="00ED1AED">
        <w:rPr>
          <w:sz w:val="28"/>
          <w:szCs w:val="28"/>
        </w:rPr>
        <w:t xml:space="preserve">           1. Затвердити  проект  землеустрою  щодо відведення земельної ділянки у власність гр.</w:t>
      </w:r>
      <w:r w:rsidRPr="00ED1AED">
        <w:rPr>
          <w:b/>
          <w:sz w:val="28"/>
          <w:szCs w:val="28"/>
        </w:rPr>
        <w:t xml:space="preserve"> </w:t>
      </w:r>
      <w:r w:rsidRPr="00ED1AED">
        <w:rPr>
          <w:sz w:val="28"/>
          <w:szCs w:val="28"/>
        </w:rPr>
        <w:t xml:space="preserve">Данко Івану  Васильовичу  </w:t>
      </w:r>
      <w:r w:rsidRPr="00ED1AED">
        <w:rPr>
          <w:b/>
          <w:sz w:val="28"/>
          <w:szCs w:val="28"/>
        </w:rPr>
        <w:t xml:space="preserve"> </w:t>
      </w:r>
      <w:r w:rsidRPr="00ED1AED">
        <w:rPr>
          <w:sz w:val="28"/>
          <w:szCs w:val="28"/>
        </w:rPr>
        <w:t>мешк. с. Хмільник, 250        для ведення    особистого    селянського  господарства   в   селі Хмільник  (біля будинку) 250 площею    0,1886    га,       кадастровий    номер     земельної      ділянки  2121984800:09:001:0202.</w:t>
      </w:r>
    </w:p>
    <w:p w:rsidR="000E3C86" w:rsidRPr="00ED1AED" w:rsidRDefault="000E3C86" w:rsidP="00DF7A02">
      <w:pPr>
        <w:jc w:val="both"/>
        <w:rPr>
          <w:sz w:val="28"/>
          <w:szCs w:val="28"/>
        </w:rPr>
      </w:pPr>
      <w:r w:rsidRPr="00ED1AED">
        <w:rPr>
          <w:sz w:val="28"/>
          <w:szCs w:val="28"/>
        </w:rPr>
        <w:t xml:space="preserve">          2. Передати  земельну ділянку у власність гр. Данко Івану  Васильовичу  </w:t>
      </w:r>
      <w:r w:rsidRPr="00ED1AED">
        <w:rPr>
          <w:b/>
          <w:sz w:val="28"/>
          <w:szCs w:val="28"/>
        </w:rPr>
        <w:t xml:space="preserve"> </w:t>
      </w:r>
      <w:r w:rsidRPr="00ED1AED">
        <w:rPr>
          <w:sz w:val="28"/>
          <w:szCs w:val="28"/>
        </w:rPr>
        <w:t>мешк. с. Хмільник, 250   для ведення    особистого    селянського  господарства   в   селі Хмільник  (біля будинку) 250 площею    0,1886    га,       кадастровий    номер     земельної      ділянки  2121984800:09:001:0202.</w:t>
      </w:r>
    </w:p>
    <w:p w:rsidR="000E3C86" w:rsidRPr="00ED1AED" w:rsidRDefault="000E3C86" w:rsidP="00DF7A02">
      <w:pPr>
        <w:jc w:val="both"/>
        <w:rPr>
          <w:sz w:val="28"/>
          <w:szCs w:val="28"/>
        </w:rPr>
      </w:pPr>
      <w:r w:rsidRPr="00ED1AED">
        <w:rPr>
          <w:sz w:val="28"/>
          <w:szCs w:val="28"/>
        </w:rPr>
        <w:t xml:space="preserve">         3. Громадянину    Данко Івану  Васильовичу  </w:t>
      </w:r>
      <w:r w:rsidRPr="00ED1AED">
        <w:rPr>
          <w:b/>
          <w:sz w:val="28"/>
          <w:szCs w:val="28"/>
        </w:rPr>
        <w:t xml:space="preserve"> </w:t>
      </w:r>
      <w:r w:rsidRPr="00ED1AED">
        <w:rPr>
          <w:sz w:val="28"/>
          <w:szCs w:val="28"/>
        </w:rPr>
        <w:t>зареєструвати    право власності на земельну ділянку в суб’єкта державної реєстрації прав.</w:t>
      </w:r>
    </w:p>
    <w:p w:rsidR="000E3C86" w:rsidRPr="00ED1AED" w:rsidRDefault="000E3C86" w:rsidP="00DF7A02">
      <w:pPr>
        <w:jc w:val="both"/>
        <w:rPr>
          <w:sz w:val="28"/>
          <w:szCs w:val="28"/>
        </w:rPr>
      </w:pPr>
      <w:r w:rsidRPr="00ED1AED">
        <w:rPr>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E3C86" w:rsidRPr="00ED1AED" w:rsidRDefault="000E3C86" w:rsidP="00DF7A02">
      <w:pPr>
        <w:jc w:val="both"/>
        <w:rPr>
          <w:sz w:val="28"/>
          <w:szCs w:val="28"/>
        </w:rPr>
      </w:pPr>
    </w:p>
    <w:p w:rsidR="000E3C86" w:rsidRPr="00ED1AED" w:rsidRDefault="000E3C86" w:rsidP="00DF7A02">
      <w:pPr>
        <w:jc w:val="both"/>
        <w:rPr>
          <w:sz w:val="28"/>
          <w:szCs w:val="28"/>
        </w:rPr>
      </w:pPr>
    </w:p>
    <w:p w:rsidR="000E3C86" w:rsidRPr="00ED1AED" w:rsidRDefault="000E3C86" w:rsidP="00DF7A02">
      <w:pPr>
        <w:jc w:val="both"/>
        <w:rPr>
          <w:sz w:val="28"/>
          <w:szCs w:val="28"/>
        </w:rPr>
      </w:pPr>
    </w:p>
    <w:p w:rsidR="000E3C86" w:rsidRPr="00ED1AED" w:rsidRDefault="000E3C86" w:rsidP="00DF7A02">
      <w:pPr>
        <w:jc w:val="both"/>
        <w:rPr>
          <w:sz w:val="28"/>
          <w:szCs w:val="28"/>
        </w:rPr>
      </w:pPr>
    </w:p>
    <w:p w:rsidR="000E3C86" w:rsidRPr="00ED1AED" w:rsidRDefault="000E3C86" w:rsidP="00DF7A02">
      <w:pPr>
        <w:jc w:val="both"/>
        <w:rPr>
          <w:sz w:val="28"/>
          <w:szCs w:val="28"/>
        </w:rPr>
      </w:pPr>
    </w:p>
    <w:p w:rsidR="000E3C86" w:rsidRPr="00B0692C" w:rsidRDefault="000E3C86" w:rsidP="00B0692C">
      <w:pPr>
        <w:rPr>
          <w:sz w:val="28"/>
          <w:szCs w:val="28"/>
          <w:lang w:val="uk-UA"/>
        </w:rPr>
      </w:pPr>
      <w:r w:rsidRPr="00ED1AED">
        <w:rPr>
          <w:b/>
          <w:sz w:val="28"/>
          <w:szCs w:val="28"/>
        </w:rPr>
        <w:t xml:space="preserve">  Сільський голова                                                                   М.М. Станинець </w:t>
      </w:r>
      <w:r w:rsidRPr="00ED1AED">
        <w:rPr>
          <w:sz w:val="28"/>
          <w:szCs w:val="28"/>
        </w:rPr>
        <w:t xml:space="preserve"> </w:t>
      </w:r>
    </w:p>
    <w:p w:rsidR="000E3C86" w:rsidRPr="00ED1AED" w:rsidRDefault="000E3C86" w:rsidP="00DF7A02">
      <w:pPr>
        <w:ind w:right="-284"/>
        <w:rPr>
          <w:sz w:val="28"/>
          <w:szCs w:val="28"/>
        </w:rPr>
      </w:pPr>
      <w:r w:rsidRPr="00ED1AED">
        <w:rPr>
          <w:sz w:val="28"/>
          <w:szCs w:val="28"/>
        </w:rPr>
        <w:t xml:space="preserve">                       </w:t>
      </w:r>
    </w:p>
    <w:p w:rsidR="000E3C86" w:rsidRPr="00ED1AED" w:rsidRDefault="000E3C86" w:rsidP="00DF7A02">
      <w:pPr>
        <w:ind w:right="-284"/>
        <w:rPr>
          <w:rFonts w:ascii="Courier New" w:hAnsi="Courier New"/>
          <w:sz w:val="28"/>
          <w:szCs w:val="28"/>
        </w:rPr>
      </w:pPr>
      <w:r w:rsidRPr="00ED1AED">
        <w:rPr>
          <w:sz w:val="28"/>
          <w:szCs w:val="28"/>
        </w:rPr>
        <w:t xml:space="preserve">                                                             </w:t>
      </w:r>
      <w:r w:rsidRPr="00ED1AED">
        <w:rPr>
          <w:rFonts w:ascii="Courier New" w:hAnsi="Courier New"/>
          <w:sz w:val="28"/>
          <w:szCs w:val="28"/>
        </w:rPr>
        <w:object w:dxaOrig="1141" w:dyaOrig="1261">
          <v:shape id="_x0000_i1121" type="#_x0000_t75" style="width:46.5pt;height:53.25pt" o:ole="" fillcolor="window">
            <v:imagedata r:id="rId10" o:title=""/>
          </v:shape>
          <o:OLEObject Type="Embed" ProgID="Word.Picture.8" ShapeID="_x0000_i1121" DrawAspect="Content" ObjectID="_1704869281" r:id="rId97"/>
        </w:object>
      </w:r>
    </w:p>
    <w:p w:rsidR="000E3C86" w:rsidRPr="00ED1AED" w:rsidRDefault="000E3C86" w:rsidP="00DF7A02">
      <w:pPr>
        <w:jc w:val="center"/>
        <w:outlineLvl w:val="0"/>
        <w:rPr>
          <w:b/>
          <w:sz w:val="28"/>
          <w:szCs w:val="28"/>
        </w:rPr>
      </w:pPr>
      <w:r w:rsidRPr="00ED1AED">
        <w:rPr>
          <w:b/>
          <w:sz w:val="28"/>
          <w:szCs w:val="28"/>
        </w:rPr>
        <w:t>У К Р А Ї Н А</w:t>
      </w:r>
    </w:p>
    <w:p w:rsidR="000E3C86" w:rsidRPr="00ED1AED" w:rsidRDefault="000E3C86" w:rsidP="00DF7A02">
      <w:pPr>
        <w:jc w:val="center"/>
        <w:rPr>
          <w:b/>
          <w:sz w:val="28"/>
          <w:szCs w:val="28"/>
        </w:rPr>
      </w:pPr>
      <w:r w:rsidRPr="00ED1AED">
        <w:rPr>
          <w:b/>
          <w:sz w:val="28"/>
          <w:szCs w:val="28"/>
        </w:rPr>
        <w:t>КАМ’ЯНСЬКА  СІЛЬСЬКА  РАДА БЕРЕГІВСЬКОГО  РАЙОНУ ЗАКАРПАТСЬКОЇ  ОБЛАСТІ</w:t>
      </w:r>
    </w:p>
    <w:p w:rsidR="000E3C86" w:rsidRPr="00ED1AED" w:rsidRDefault="000E3C86" w:rsidP="00DF7A02">
      <w:pPr>
        <w:tabs>
          <w:tab w:val="left" w:pos="405"/>
          <w:tab w:val="center" w:pos="4808"/>
        </w:tabs>
        <w:jc w:val="center"/>
        <w:outlineLvl w:val="0"/>
        <w:rPr>
          <w:b/>
          <w:sz w:val="28"/>
          <w:szCs w:val="28"/>
        </w:rPr>
      </w:pPr>
      <w:r w:rsidRPr="00ED1AED">
        <w:rPr>
          <w:b/>
          <w:sz w:val="28"/>
          <w:szCs w:val="28"/>
        </w:rPr>
        <w:t xml:space="preserve">8 - ма сесія   8 - го скликання </w:t>
      </w:r>
    </w:p>
    <w:p w:rsidR="000E3C86" w:rsidRPr="00ED1AED" w:rsidRDefault="000E3C86" w:rsidP="00DF7A02">
      <w:pPr>
        <w:tabs>
          <w:tab w:val="left" w:pos="405"/>
          <w:tab w:val="center" w:pos="4808"/>
        </w:tabs>
        <w:jc w:val="center"/>
        <w:outlineLvl w:val="0"/>
        <w:rPr>
          <w:sz w:val="28"/>
          <w:szCs w:val="28"/>
        </w:rPr>
      </w:pPr>
      <w:r w:rsidRPr="00ED1AED">
        <w:rPr>
          <w:b/>
          <w:sz w:val="28"/>
          <w:szCs w:val="28"/>
        </w:rPr>
        <w:t>Р І Ш Е Н Н Я</w:t>
      </w:r>
    </w:p>
    <w:p w:rsidR="000E3C86" w:rsidRPr="00B0692C" w:rsidRDefault="000E3C86" w:rsidP="00DF7A02">
      <w:pPr>
        <w:rPr>
          <w:b/>
          <w:sz w:val="28"/>
          <w:szCs w:val="28"/>
          <w:lang w:val="uk-UA"/>
        </w:rPr>
      </w:pPr>
      <w:r w:rsidRPr="00ED1AED">
        <w:rPr>
          <w:b/>
          <w:sz w:val="28"/>
          <w:szCs w:val="28"/>
        </w:rPr>
        <w:t xml:space="preserve">від 09 грудня  2021 року  № </w:t>
      </w:r>
      <w:r>
        <w:rPr>
          <w:b/>
          <w:sz w:val="28"/>
          <w:szCs w:val="28"/>
          <w:lang w:val="uk-UA"/>
        </w:rPr>
        <w:t>905</w:t>
      </w:r>
    </w:p>
    <w:p w:rsidR="000E3C86" w:rsidRPr="00ED1AED" w:rsidRDefault="000E3C86" w:rsidP="00DF7A02">
      <w:pPr>
        <w:rPr>
          <w:b/>
          <w:sz w:val="28"/>
          <w:szCs w:val="28"/>
        </w:rPr>
      </w:pPr>
      <w:r w:rsidRPr="00ED1AED">
        <w:rPr>
          <w:b/>
          <w:sz w:val="28"/>
          <w:szCs w:val="28"/>
        </w:rPr>
        <w:t>с. Кам’янське</w:t>
      </w:r>
    </w:p>
    <w:p w:rsidR="000E3C86" w:rsidRPr="00ED1AED" w:rsidRDefault="000E3C86" w:rsidP="00DF7A02">
      <w:pPr>
        <w:rPr>
          <w:b/>
          <w:sz w:val="28"/>
          <w:szCs w:val="28"/>
        </w:rPr>
      </w:pPr>
      <w:r w:rsidRPr="00ED1AED">
        <w:rPr>
          <w:b/>
          <w:sz w:val="28"/>
          <w:szCs w:val="28"/>
        </w:rPr>
        <w:t xml:space="preserve">Про затвердження проекту землеустрою  </w:t>
      </w:r>
    </w:p>
    <w:p w:rsidR="000E3C86" w:rsidRPr="00ED1AED" w:rsidRDefault="000E3C86" w:rsidP="00DF7A02">
      <w:pPr>
        <w:rPr>
          <w:b/>
          <w:sz w:val="28"/>
          <w:szCs w:val="28"/>
        </w:rPr>
      </w:pPr>
      <w:r w:rsidRPr="00ED1AED">
        <w:rPr>
          <w:b/>
          <w:sz w:val="28"/>
          <w:szCs w:val="28"/>
        </w:rPr>
        <w:t xml:space="preserve">щодо відведення земельної ділянки у власність </w:t>
      </w:r>
    </w:p>
    <w:p w:rsidR="000E3C86" w:rsidRPr="00ED1AED" w:rsidRDefault="000E3C86" w:rsidP="00DF7A02">
      <w:pPr>
        <w:rPr>
          <w:b/>
          <w:sz w:val="28"/>
          <w:szCs w:val="28"/>
        </w:rPr>
      </w:pPr>
      <w:r w:rsidRPr="00ED1AED">
        <w:rPr>
          <w:b/>
          <w:sz w:val="28"/>
          <w:szCs w:val="28"/>
        </w:rPr>
        <w:t>гр. Жуков Богдану Миколайовичу</w:t>
      </w:r>
    </w:p>
    <w:p w:rsidR="000E3C86" w:rsidRDefault="000E3C86" w:rsidP="00DF7A02">
      <w:pPr>
        <w:tabs>
          <w:tab w:val="left" w:pos="3540"/>
        </w:tabs>
        <w:rPr>
          <w:b/>
          <w:sz w:val="28"/>
          <w:szCs w:val="28"/>
          <w:lang w:val="uk-UA"/>
        </w:rPr>
      </w:pPr>
      <w:r w:rsidRPr="00ED1AED">
        <w:rPr>
          <w:b/>
          <w:sz w:val="28"/>
          <w:szCs w:val="28"/>
        </w:rPr>
        <w:t>мешк. с. Кам’янське, вул. Мукачівська, 15</w:t>
      </w:r>
    </w:p>
    <w:p w:rsidR="000E3C86" w:rsidRPr="00B0692C" w:rsidRDefault="000E3C86" w:rsidP="00DF7A02">
      <w:pPr>
        <w:tabs>
          <w:tab w:val="left" w:pos="3540"/>
        </w:tabs>
        <w:rPr>
          <w:b/>
          <w:sz w:val="28"/>
          <w:szCs w:val="28"/>
          <w:lang w:val="uk-UA"/>
        </w:rPr>
      </w:pPr>
    </w:p>
    <w:p w:rsidR="000E3C86" w:rsidRPr="00ED1AED" w:rsidRDefault="000E3C86" w:rsidP="00DF7A02">
      <w:pPr>
        <w:rPr>
          <w:sz w:val="28"/>
          <w:szCs w:val="28"/>
        </w:rPr>
      </w:pPr>
      <w:r w:rsidRPr="00ED1AED">
        <w:rPr>
          <w:sz w:val="28"/>
          <w:szCs w:val="28"/>
        </w:rPr>
        <w:t xml:space="preserve">          Розглянувши заяву та проект землеустрою щодо відведення земельної ділянки у власність,  гр.</w:t>
      </w:r>
      <w:r w:rsidRPr="00ED1AED">
        <w:rPr>
          <w:b/>
          <w:sz w:val="28"/>
          <w:szCs w:val="28"/>
        </w:rPr>
        <w:t xml:space="preserve"> </w:t>
      </w:r>
      <w:r w:rsidRPr="00ED1AED">
        <w:rPr>
          <w:sz w:val="28"/>
          <w:szCs w:val="28"/>
        </w:rPr>
        <w:t xml:space="preserve">Жуков Богдану Миколайовичу  </w:t>
      </w:r>
      <w:r w:rsidRPr="00ED1AED">
        <w:rPr>
          <w:b/>
          <w:sz w:val="28"/>
          <w:szCs w:val="28"/>
        </w:rPr>
        <w:t xml:space="preserve"> </w:t>
      </w:r>
      <w:r w:rsidRPr="00ED1AED">
        <w:rPr>
          <w:sz w:val="28"/>
          <w:szCs w:val="28"/>
        </w:rPr>
        <w:t xml:space="preserve">мешк. с. Кам’янське, вул. Мукачівська, 15        для ведення    особистого    селянського    господарства   в   селі  Кам’янське урочище  ,,Гобанка’’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ED1AED">
        <w:rPr>
          <w:sz w:val="28"/>
          <w:szCs w:val="28"/>
          <w:u w:val="single"/>
        </w:rPr>
        <w:t xml:space="preserve">12, 118, 121, </w:t>
      </w:r>
      <w:r w:rsidRPr="00ED1AED">
        <w:rPr>
          <w:sz w:val="28"/>
          <w:szCs w:val="28"/>
        </w:rPr>
        <w:t xml:space="preserve"> Земельного кодексу України</w:t>
      </w:r>
      <w:r w:rsidRPr="00ED1AED">
        <w:rPr>
          <w:bCs/>
          <w:sz w:val="28"/>
          <w:szCs w:val="28"/>
        </w:rPr>
        <w:t xml:space="preserve"> сесія  сільської ради</w:t>
      </w:r>
    </w:p>
    <w:p w:rsidR="000E3C86" w:rsidRPr="00ED1AED" w:rsidRDefault="000E3C86" w:rsidP="00DF7A02">
      <w:pPr>
        <w:jc w:val="both"/>
        <w:rPr>
          <w:sz w:val="28"/>
          <w:szCs w:val="28"/>
        </w:rPr>
      </w:pPr>
    </w:p>
    <w:p w:rsidR="000E3C86" w:rsidRPr="00ED1AED" w:rsidRDefault="000E3C86" w:rsidP="00DF7A02">
      <w:pPr>
        <w:tabs>
          <w:tab w:val="num" w:pos="360"/>
        </w:tabs>
        <w:ind w:firstLine="567"/>
        <w:jc w:val="both"/>
        <w:rPr>
          <w:b/>
          <w:bCs/>
          <w:sz w:val="28"/>
          <w:szCs w:val="28"/>
        </w:rPr>
      </w:pPr>
      <w:r w:rsidRPr="00ED1AED">
        <w:rPr>
          <w:b/>
          <w:bCs/>
          <w:sz w:val="28"/>
          <w:szCs w:val="28"/>
        </w:rPr>
        <w:t xml:space="preserve">                                              ВИРІШИЛА:</w:t>
      </w:r>
    </w:p>
    <w:p w:rsidR="000E3C86" w:rsidRPr="00ED1AED" w:rsidRDefault="000E3C86" w:rsidP="00DF7A02">
      <w:pPr>
        <w:jc w:val="both"/>
        <w:rPr>
          <w:sz w:val="28"/>
          <w:szCs w:val="28"/>
        </w:rPr>
      </w:pPr>
      <w:r w:rsidRPr="00ED1AED">
        <w:rPr>
          <w:sz w:val="28"/>
          <w:szCs w:val="28"/>
        </w:rPr>
        <w:t xml:space="preserve">           1. Затвердити  проект  землеустрою  щодо відведення земельної ділянки у власність гр.</w:t>
      </w:r>
      <w:r w:rsidRPr="00ED1AED">
        <w:rPr>
          <w:b/>
          <w:sz w:val="28"/>
          <w:szCs w:val="28"/>
        </w:rPr>
        <w:t xml:space="preserve"> </w:t>
      </w:r>
      <w:r w:rsidRPr="00ED1AED">
        <w:rPr>
          <w:sz w:val="28"/>
          <w:szCs w:val="28"/>
        </w:rPr>
        <w:t xml:space="preserve">Жуков Богдану Миколайовичу  </w:t>
      </w:r>
      <w:r w:rsidRPr="00ED1AED">
        <w:rPr>
          <w:b/>
          <w:sz w:val="28"/>
          <w:szCs w:val="28"/>
        </w:rPr>
        <w:t xml:space="preserve"> </w:t>
      </w:r>
      <w:r w:rsidRPr="00ED1AED">
        <w:rPr>
          <w:sz w:val="28"/>
          <w:szCs w:val="28"/>
        </w:rPr>
        <w:t>мешк. с. Кам’янське, вул. Мукачівська, 15        для ведення    особистого    селянського    господарства   в   селі  Кам’янське урочище  ,,Гобанка’’  площею    0,2901    га,       кадастровий    номер     земельної      ділянки  2121984800:06:001:0317.</w:t>
      </w:r>
    </w:p>
    <w:p w:rsidR="000E3C86" w:rsidRPr="00ED1AED" w:rsidRDefault="000E3C86" w:rsidP="00DF7A02">
      <w:pPr>
        <w:jc w:val="both"/>
        <w:rPr>
          <w:sz w:val="28"/>
          <w:szCs w:val="28"/>
        </w:rPr>
      </w:pPr>
      <w:r w:rsidRPr="00ED1AED">
        <w:rPr>
          <w:sz w:val="28"/>
          <w:szCs w:val="28"/>
        </w:rPr>
        <w:t xml:space="preserve">          2. Передати  земельну ділянку у власність гр. Жуков Богдану Миколайовичу  </w:t>
      </w:r>
      <w:r w:rsidRPr="00ED1AED">
        <w:rPr>
          <w:b/>
          <w:sz w:val="28"/>
          <w:szCs w:val="28"/>
        </w:rPr>
        <w:t xml:space="preserve"> </w:t>
      </w:r>
      <w:r w:rsidRPr="00ED1AED">
        <w:rPr>
          <w:sz w:val="28"/>
          <w:szCs w:val="28"/>
        </w:rPr>
        <w:t>мешк. с. Кам’янське, вул. Мукачівська, 15 для ведення    особистого    селянського    господарства   в   селі  Кам’янське урочище  ,,Гобанка’’  площею    0,2901    га,       кадастровий    номер     земельної      ділянки  2121984800:06:001:0317.</w:t>
      </w:r>
    </w:p>
    <w:p w:rsidR="000E3C86" w:rsidRPr="00ED1AED" w:rsidRDefault="000E3C86" w:rsidP="00DF7A02">
      <w:pPr>
        <w:jc w:val="both"/>
        <w:rPr>
          <w:sz w:val="28"/>
          <w:szCs w:val="28"/>
        </w:rPr>
      </w:pPr>
      <w:r w:rsidRPr="00ED1AED">
        <w:rPr>
          <w:sz w:val="28"/>
          <w:szCs w:val="28"/>
        </w:rPr>
        <w:t xml:space="preserve">         3. Громадянину    Жуков Богдану Миколайовичу зареєструвати    право власності на земельну ділянку в суб’єкта державної реєстрації прав.</w:t>
      </w:r>
    </w:p>
    <w:p w:rsidR="000E3C86" w:rsidRPr="00ED1AED" w:rsidRDefault="000E3C86" w:rsidP="00DF7A02">
      <w:pPr>
        <w:jc w:val="both"/>
        <w:rPr>
          <w:sz w:val="28"/>
          <w:szCs w:val="28"/>
        </w:rPr>
      </w:pPr>
      <w:r w:rsidRPr="00ED1AED">
        <w:rPr>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E3C86" w:rsidRPr="00ED1AED" w:rsidRDefault="000E3C86" w:rsidP="00DF7A02">
      <w:pPr>
        <w:jc w:val="both"/>
        <w:rPr>
          <w:sz w:val="28"/>
          <w:szCs w:val="28"/>
        </w:rPr>
      </w:pPr>
    </w:p>
    <w:p w:rsidR="000E3C86" w:rsidRPr="00ED1AED" w:rsidRDefault="000E3C86" w:rsidP="00DF7A02">
      <w:pPr>
        <w:jc w:val="both"/>
        <w:rPr>
          <w:sz w:val="28"/>
          <w:szCs w:val="28"/>
        </w:rPr>
      </w:pPr>
    </w:p>
    <w:p w:rsidR="000E3C86" w:rsidRPr="00B0692C" w:rsidRDefault="000E3C86" w:rsidP="00DF7A02">
      <w:pPr>
        <w:jc w:val="both"/>
        <w:rPr>
          <w:sz w:val="28"/>
          <w:szCs w:val="28"/>
          <w:lang w:val="uk-UA"/>
        </w:rPr>
      </w:pPr>
    </w:p>
    <w:p w:rsidR="000E3C86" w:rsidRPr="00F7794A" w:rsidRDefault="000E3C86" w:rsidP="00F7794A">
      <w:pPr>
        <w:rPr>
          <w:sz w:val="28"/>
          <w:szCs w:val="28"/>
          <w:lang w:val="uk-UA"/>
        </w:rPr>
      </w:pPr>
      <w:r w:rsidRPr="00ED1AED">
        <w:rPr>
          <w:b/>
          <w:sz w:val="28"/>
          <w:szCs w:val="28"/>
        </w:rPr>
        <w:t xml:space="preserve">  Сільський голова                                                                   М.М. Станинець</w:t>
      </w:r>
    </w:p>
    <w:p w:rsidR="000E3C86" w:rsidRPr="00ED1AED" w:rsidRDefault="000E3C86" w:rsidP="00DF7A02">
      <w:pPr>
        <w:ind w:left="-360" w:right="-284"/>
        <w:jc w:val="center"/>
        <w:rPr>
          <w:rFonts w:ascii="Courier New" w:hAnsi="Courier New"/>
          <w:sz w:val="28"/>
          <w:szCs w:val="28"/>
        </w:rPr>
      </w:pPr>
      <w:r w:rsidRPr="00ED1AED">
        <w:rPr>
          <w:rFonts w:ascii="Courier New" w:hAnsi="Courier New"/>
          <w:sz w:val="28"/>
          <w:szCs w:val="28"/>
        </w:rPr>
        <w:object w:dxaOrig="1141" w:dyaOrig="1261">
          <v:shape id="_x0000_i1122" type="#_x0000_t75" style="width:46.5pt;height:53.25pt" o:ole="" fillcolor="window">
            <v:imagedata r:id="rId10" o:title=""/>
          </v:shape>
          <o:OLEObject Type="Embed" ProgID="Word.Picture.8" ShapeID="_x0000_i1122" DrawAspect="Content" ObjectID="_1704869282" r:id="rId98"/>
        </w:object>
      </w:r>
    </w:p>
    <w:p w:rsidR="000E3C86" w:rsidRPr="00ED1AED" w:rsidRDefault="000E3C86" w:rsidP="00DF7A02">
      <w:pPr>
        <w:jc w:val="center"/>
        <w:outlineLvl w:val="0"/>
        <w:rPr>
          <w:b/>
          <w:sz w:val="28"/>
          <w:szCs w:val="28"/>
        </w:rPr>
      </w:pPr>
      <w:r w:rsidRPr="00ED1AED">
        <w:rPr>
          <w:b/>
          <w:sz w:val="28"/>
          <w:szCs w:val="28"/>
        </w:rPr>
        <w:t>У К Р А Ї Н А</w:t>
      </w:r>
    </w:p>
    <w:p w:rsidR="000E3C86" w:rsidRPr="00ED1AED" w:rsidRDefault="000E3C86" w:rsidP="00DF7A02">
      <w:pPr>
        <w:jc w:val="center"/>
        <w:rPr>
          <w:b/>
          <w:sz w:val="28"/>
          <w:szCs w:val="28"/>
        </w:rPr>
      </w:pPr>
      <w:r w:rsidRPr="00ED1AED">
        <w:rPr>
          <w:b/>
          <w:sz w:val="28"/>
          <w:szCs w:val="28"/>
        </w:rPr>
        <w:t>КАМ’ЯНСЬКА  СІЛЬСЬКА  РАДА БЕРЕГІВСЬКОГО  РАЙОНУ ЗАКАРПАТСЬКОЇ  ОБЛАСТІ</w:t>
      </w:r>
    </w:p>
    <w:p w:rsidR="000E3C86" w:rsidRPr="00ED1AED" w:rsidRDefault="000E3C86" w:rsidP="00DF7A02">
      <w:pPr>
        <w:tabs>
          <w:tab w:val="left" w:pos="405"/>
          <w:tab w:val="center" w:pos="4808"/>
        </w:tabs>
        <w:jc w:val="center"/>
        <w:outlineLvl w:val="0"/>
        <w:rPr>
          <w:b/>
          <w:sz w:val="28"/>
          <w:szCs w:val="28"/>
        </w:rPr>
      </w:pPr>
      <w:r w:rsidRPr="00ED1AED">
        <w:rPr>
          <w:b/>
          <w:sz w:val="28"/>
          <w:szCs w:val="28"/>
        </w:rPr>
        <w:t xml:space="preserve">8 - ма сесія   8 - го скликання </w:t>
      </w:r>
    </w:p>
    <w:p w:rsidR="000E3C86" w:rsidRPr="00ED1AED" w:rsidRDefault="000E3C86" w:rsidP="00DF7A02">
      <w:pPr>
        <w:tabs>
          <w:tab w:val="left" w:pos="405"/>
          <w:tab w:val="center" w:pos="4808"/>
        </w:tabs>
        <w:jc w:val="center"/>
        <w:outlineLvl w:val="0"/>
        <w:rPr>
          <w:sz w:val="28"/>
          <w:szCs w:val="28"/>
        </w:rPr>
      </w:pPr>
      <w:r w:rsidRPr="00ED1AED">
        <w:rPr>
          <w:b/>
          <w:sz w:val="28"/>
          <w:szCs w:val="28"/>
        </w:rPr>
        <w:t>Р І Ш Е Н Н Я</w:t>
      </w:r>
    </w:p>
    <w:p w:rsidR="000E3C86" w:rsidRPr="00B0692C" w:rsidRDefault="000E3C86" w:rsidP="00DF7A02">
      <w:pPr>
        <w:rPr>
          <w:b/>
          <w:sz w:val="28"/>
          <w:szCs w:val="28"/>
          <w:lang w:val="uk-UA"/>
        </w:rPr>
      </w:pPr>
      <w:r w:rsidRPr="00ED1AED">
        <w:rPr>
          <w:b/>
          <w:sz w:val="28"/>
          <w:szCs w:val="28"/>
        </w:rPr>
        <w:t xml:space="preserve">від  09 грудня   2021 року  № </w:t>
      </w:r>
      <w:r>
        <w:rPr>
          <w:b/>
          <w:sz w:val="28"/>
          <w:szCs w:val="28"/>
          <w:lang w:val="uk-UA"/>
        </w:rPr>
        <w:t>906</w:t>
      </w:r>
    </w:p>
    <w:p w:rsidR="000E3C86" w:rsidRPr="00ED1AED" w:rsidRDefault="000E3C86" w:rsidP="00DF7A02">
      <w:pPr>
        <w:rPr>
          <w:b/>
          <w:sz w:val="28"/>
          <w:szCs w:val="28"/>
        </w:rPr>
      </w:pPr>
      <w:r w:rsidRPr="00ED1AED">
        <w:rPr>
          <w:b/>
          <w:sz w:val="28"/>
          <w:szCs w:val="28"/>
        </w:rPr>
        <w:t>с. Кам’янське</w:t>
      </w:r>
    </w:p>
    <w:p w:rsidR="000E3C86" w:rsidRPr="00ED1AED" w:rsidRDefault="000E3C86" w:rsidP="00DF7A02">
      <w:pPr>
        <w:rPr>
          <w:b/>
          <w:sz w:val="28"/>
          <w:szCs w:val="28"/>
        </w:rPr>
      </w:pPr>
      <w:r w:rsidRPr="00ED1AED">
        <w:rPr>
          <w:b/>
          <w:sz w:val="28"/>
          <w:szCs w:val="28"/>
        </w:rPr>
        <w:t xml:space="preserve">Про затвердження технічної  документації  </w:t>
      </w:r>
    </w:p>
    <w:p w:rsidR="000E3C86" w:rsidRPr="00ED1AED" w:rsidRDefault="000E3C86" w:rsidP="00DF7A02">
      <w:pPr>
        <w:rPr>
          <w:b/>
          <w:sz w:val="28"/>
          <w:szCs w:val="28"/>
        </w:rPr>
      </w:pPr>
      <w:r w:rsidRPr="00ED1AED">
        <w:rPr>
          <w:b/>
          <w:sz w:val="28"/>
          <w:szCs w:val="28"/>
        </w:rPr>
        <w:t>із землеустрою щодо встановлення (відновлення)</w:t>
      </w:r>
    </w:p>
    <w:p w:rsidR="000E3C86" w:rsidRPr="00ED1AED" w:rsidRDefault="000E3C86" w:rsidP="00DF7A02">
      <w:pPr>
        <w:rPr>
          <w:b/>
          <w:sz w:val="28"/>
          <w:szCs w:val="28"/>
        </w:rPr>
      </w:pPr>
      <w:r w:rsidRPr="00ED1AED">
        <w:rPr>
          <w:b/>
          <w:sz w:val="28"/>
          <w:szCs w:val="28"/>
        </w:rPr>
        <w:t>меж земельної ділянки в натурі (на місцевості)</w:t>
      </w:r>
    </w:p>
    <w:p w:rsidR="000E3C86" w:rsidRPr="00ED1AED" w:rsidRDefault="000E3C86" w:rsidP="00DF7A02">
      <w:pPr>
        <w:rPr>
          <w:b/>
          <w:sz w:val="28"/>
          <w:szCs w:val="28"/>
        </w:rPr>
      </w:pPr>
      <w:r w:rsidRPr="00ED1AED">
        <w:rPr>
          <w:b/>
          <w:sz w:val="28"/>
          <w:szCs w:val="28"/>
        </w:rPr>
        <w:t>для ведення товарного сільськогосподарського виробництва</w:t>
      </w:r>
    </w:p>
    <w:p w:rsidR="000E3C86" w:rsidRPr="00ED1AED" w:rsidRDefault="000E3C86" w:rsidP="00DF7A02">
      <w:pPr>
        <w:rPr>
          <w:b/>
          <w:sz w:val="28"/>
          <w:szCs w:val="28"/>
        </w:rPr>
      </w:pPr>
      <w:r w:rsidRPr="00ED1AED">
        <w:rPr>
          <w:b/>
          <w:sz w:val="28"/>
          <w:szCs w:val="28"/>
        </w:rPr>
        <w:t xml:space="preserve">гр. Фельцан  Ганні  Василівні    </w:t>
      </w:r>
    </w:p>
    <w:p w:rsidR="000E3C86" w:rsidRPr="00ED1AED" w:rsidRDefault="000E3C86" w:rsidP="00DF7A02">
      <w:pPr>
        <w:tabs>
          <w:tab w:val="left" w:pos="3540"/>
        </w:tabs>
        <w:rPr>
          <w:b/>
          <w:sz w:val="28"/>
          <w:szCs w:val="28"/>
        </w:rPr>
      </w:pPr>
      <w:r w:rsidRPr="00ED1AED">
        <w:rPr>
          <w:b/>
          <w:sz w:val="28"/>
          <w:szCs w:val="28"/>
        </w:rPr>
        <w:t>мешк. с. Кам’янське, вул. Мічуріна, 23</w:t>
      </w:r>
    </w:p>
    <w:p w:rsidR="000E3C86" w:rsidRPr="00ED1AED" w:rsidRDefault="000E3C86" w:rsidP="00DF7A02">
      <w:pPr>
        <w:jc w:val="both"/>
        <w:rPr>
          <w:sz w:val="28"/>
          <w:szCs w:val="28"/>
        </w:rPr>
      </w:pPr>
      <w:r w:rsidRPr="00ED1AED">
        <w:rPr>
          <w:sz w:val="28"/>
          <w:szCs w:val="28"/>
        </w:rPr>
        <w:t xml:space="preserve">            Розглянувши  заяву  гр.</w:t>
      </w:r>
      <w:r w:rsidRPr="00ED1AED">
        <w:rPr>
          <w:b/>
          <w:sz w:val="28"/>
          <w:szCs w:val="28"/>
        </w:rPr>
        <w:t xml:space="preserve"> </w:t>
      </w:r>
      <w:r w:rsidRPr="00ED1AED">
        <w:rPr>
          <w:sz w:val="28"/>
          <w:szCs w:val="28"/>
        </w:rPr>
        <w:t xml:space="preserve">Фельцан Ганни  Василівни   мешк. с.  Кам’янське, вул. Мічуріна, 23  та   технічну   документацію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w:t>
      </w:r>
      <w:r>
        <w:rPr>
          <w:sz w:val="28"/>
          <w:szCs w:val="28"/>
        </w:rPr>
        <w:t xml:space="preserve">Кам’янської сільської ради,   </w:t>
      </w:r>
      <w:r w:rsidRPr="00ED1AED">
        <w:rPr>
          <w:sz w:val="28"/>
          <w:szCs w:val="28"/>
        </w:rPr>
        <w:t xml:space="preserve">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ED1AED">
        <w:rPr>
          <w:sz w:val="28"/>
          <w:szCs w:val="28"/>
          <w:u w:val="single"/>
        </w:rPr>
        <w:t xml:space="preserve">12, 118, 121, </w:t>
      </w:r>
      <w:r w:rsidRPr="00ED1AED">
        <w:rPr>
          <w:sz w:val="28"/>
          <w:szCs w:val="28"/>
        </w:rPr>
        <w:t xml:space="preserve"> Земельного кодексу України</w:t>
      </w:r>
      <w:r w:rsidRPr="00ED1AED">
        <w:rPr>
          <w:bCs/>
          <w:sz w:val="28"/>
          <w:szCs w:val="28"/>
        </w:rPr>
        <w:t xml:space="preserve"> сесія  сільської ради</w:t>
      </w:r>
    </w:p>
    <w:p w:rsidR="000E3C86" w:rsidRPr="00ED1AED" w:rsidRDefault="000E3C86" w:rsidP="00DF7A02">
      <w:pPr>
        <w:jc w:val="both"/>
        <w:rPr>
          <w:sz w:val="28"/>
          <w:szCs w:val="28"/>
        </w:rPr>
      </w:pPr>
    </w:p>
    <w:p w:rsidR="000E3C86" w:rsidRPr="00ED1AED" w:rsidRDefault="000E3C86" w:rsidP="00DF7A02">
      <w:pPr>
        <w:tabs>
          <w:tab w:val="num" w:pos="360"/>
        </w:tabs>
        <w:ind w:firstLine="567"/>
        <w:rPr>
          <w:b/>
          <w:bCs/>
          <w:sz w:val="28"/>
          <w:szCs w:val="28"/>
        </w:rPr>
      </w:pPr>
      <w:r w:rsidRPr="00ED1AED">
        <w:rPr>
          <w:b/>
          <w:bCs/>
          <w:sz w:val="28"/>
          <w:szCs w:val="28"/>
        </w:rPr>
        <w:t xml:space="preserve">                                            </w:t>
      </w:r>
      <w:r>
        <w:rPr>
          <w:b/>
          <w:bCs/>
          <w:sz w:val="28"/>
          <w:szCs w:val="28"/>
          <w:lang w:val="uk-UA"/>
        </w:rPr>
        <w:t xml:space="preserve">   </w:t>
      </w:r>
      <w:r w:rsidRPr="00ED1AED">
        <w:rPr>
          <w:b/>
          <w:bCs/>
          <w:sz w:val="28"/>
          <w:szCs w:val="28"/>
        </w:rPr>
        <w:t xml:space="preserve">  ВИРІШИЛА:</w:t>
      </w:r>
    </w:p>
    <w:p w:rsidR="000E3C86" w:rsidRPr="00ED1AED" w:rsidRDefault="000E3C86" w:rsidP="00DF7A02">
      <w:pPr>
        <w:jc w:val="both"/>
        <w:rPr>
          <w:sz w:val="28"/>
          <w:szCs w:val="28"/>
        </w:rPr>
      </w:pPr>
      <w:r w:rsidRPr="00ED1AED">
        <w:rPr>
          <w:sz w:val="28"/>
          <w:szCs w:val="28"/>
        </w:rPr>
        <w:t xml:space="preserve">           1. Затвердити  технічну  документацію  із  землеустрою  щодо встановлення (відновлення) меж земельної ділянки в натурі (на місцевості),     </w:t>
      </w:r>
      <w:r>
        <w:rPr>
          <w:sz w:val="28"/>
          <w:szCs w:val="28"/>
        </w:rPr>
        <w:t xml:space="preserve">  гр. Фельцан Ганні  Василівні</w:t>
      </w:r>
      <w:r>
        <w:rPr>
          <w:sz w:val="28"/>
          <w:szCs w:val="28"/>
          <w:lang w:val="uk-UA"/>
        </w:rPr>
        <w:t>,</w:t>
      </w:r>
      <w:r w:rsidRPr="00ED1AED">
        <w:rPr>
          <w:sz w:val="28"/>
          <w:szCs w:val="28"/>
        </w:rPr>
        <w:t xml:space="preserve"> мешк. с.  </w:t>
      </w:r>
      <w:r>
        <w:rPr>
          <w:sz w:val="28"/>
          <w:szCs w:val="28"/>
        </w:rPr>
        <w:t xml:space="preserve">Кам’янське, вул. Мічуріна, 23 </w:t>
      </w:r>
      <w:r w:rsidRPr="00ED1AED">
        <w:rPr>
          <w:sz w:val="28"/>
          <w:szCs w:val="28"/>
        </w:rPr>
        <w:t xml:space="preserve"> загальною площею 1,2305  га</w:t>
      </w:r>
      <w:r>
        <w:rPr>
          <w:sz w:val="28"/>
          <w:szCs w:val="28"/>
          <w:lang w:val="uk-UA"/>
        </w:rPr>
        <w:t>,</w:t>
      </w:r>
      <w:r w:rsidRPr="00ED1AED">
        <w:rPr>
          <w:sz w:val="28"/>
          <w:szCs w:val="28"/>
        </w:rPr>
        <w:t xml:space="preserve"> кадастровий номер 2121984800:04:001:0337  для ведення    товарного сільськогосподарського виробництва на території   села Кам’янське, урочище ,,Ласки’’. </w:t>
      </w:r>
    </w:p>
    <w:p w:rsidR="000E3C86" w:rsidRPr="00ED1AED" w:rsidRDefault="000E3C86" w:rsidP="00DF7A02">
      <w:pPr>
        <w:jc w:val="both"/>
        <w:rPr>
          <w:sz w:val="28"/>
          <w:szCs w:val="28"/>
        </w:rPr>
      </w:pPr>
      <w:r w:rsidRPr="00ED1AED">
        <w:rPr>
          <w:sz w:val="28"/>
          <w:szCs w:val="28"/>
        </w:rPr>
        <w:t xml:space="preserve">          2. Передати безоплатно у власність земельну  ділянку гр. Фельцан        Ганні  Василівні</w:t>
      </w:r>
      <w:r>
        <w:rPr>
          <w:sz w:val="28"/>
          <w:szCs w:val="28"/>
          <w:lang w:val="uk-UA"/>
        </w:rPr>
        <w:t>,</w:t>
      </w:r>
      <w:r w:rsidRPr="00ED1AED">
        <w:rPr>
          <w:sz w:val="28"/>
          <w:szCs w:val="28"/>
        </w:rPr>
        <w:t xml:space="preserve">  мешк. с. </w:t>
      </w:r>
      <w:r>
        <w:rPr>
          <w:sz w:val="28"/>
          <w:szCs w:val="28"/>
        </w:rPr>
        <w:t xml:space="preserve"> Кам’янське</w:t>
      </w:r>
      <w:r>
        <w:rPr>
          <w:sz w:val="28"/>
          <w:szCs w:val="28"/>
          <w:lang w:val="uk-UA"/>
        </w:rPr>
        <w:t xml:space="preserve"> </w:t>
      </w:r>
      <w:r>
        <w:rPr>
          <w:sz w:val="28"/>
          <w:szCs w:val="28"/>
        </w:rPr>
        <w:t xml:space="preserve">вул. Мічуріна, 23 </w:t>
      </w:r>
      <w:r w:rsidRPr="00ED1AED">
        <w:rPr>
          <w:sz w:val="28"/>
          <w:szCs w:val="28"/>
        </w:rPr>
        <w:t xml:space="preserve"> загальною      площею 1,2305  га</w:t>
      </w:r>
      <w:r>
        <w:rPr>
          <w:sz w:val="28"/>
          <w:szCs w:val="28"/>
          <w:lang w:val="uk-UA"/>
        </w:rPr>
        <w:t>,</w:t>
      </w:r>
      <w:r w:rsidRPr="00ED1AED">
        <w:rPr>
          <w:sz w:val="28"/>
          <w:szCs w:val="28"/>
        </w:rPr>
        <w:t xml:space="preserve"> кадастровий номер 2121984800:04:001:0337  для ведення    товарного    сільськогосподарського вир</w:t>
      </w:r>
      <w:r>
        <w:rPr>
          <w:sz w:val="28"/>
          <w:szCs w:val="28"/>
        </w:rPr>
        <w:t xml:space="preserve">обництва на території   села  </w:t>
      </w:r>
      <w:r w:rsidRPr="00ED1AED">
        <w:rPr>
          <w:sz w:val="28"/>
          <w:szCs w:val="28"/>
        </w:rPr>
        <w:t xml:space="preserve">Кам’янське, урочище ,,Ласки’’. </w:t>
      </w:r>
    </w:p>
    <w:p w:rsidR="000E3C86" w:rsidRPr="00ED1AED" w:rsidRDefault="000E3C86" w:rsidP="00DF7A02">
      <w:pPr>
        <w:jc w:val="both"/>
        <w:rPr>
          <w:sz w:val="28"/>
          <w:szCs w:val="28"/>
        </w:rPr>
      </w:pPr>
      <w:r w:rsidRPr="00ED1AED">
        <w:rPr>
          <w:sz w:val="28"/>
          <w:szCs w:val="28"/>
        </w:rPr>
        <w:t xml:space="preserve">          3. Громадянці   Фельцан Ганні  Василівні   зареєструвати право власності на земельну ділянку в суб’єкта державної реєстрації прав.</w:t>
      </w:r>
    </w:p>
    <w:p w:rsidR="000E3C86" w:rsidRPr="00B0692C" w:rsidRDefault="000E3C86" w:rsidP="00DF7A02">
      <w:pPr>
        <w:jc w:val="both"/>
        <w:rPr>
          <w:sz w:val="28"/>
          <w:szCs w:val="28"/>
          <w:lang w:val="uk-UA"/>
        </w:rPr>
      </w:pPr>
      <w:r w:rsidRPr="00ED1AED">
        <w:rPr>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E3C86" w:rsidRPr="00F8616F" w:rsidRDefault="000E3C86" w:rsidP="00F8616F">
      <w:pPr>
        <w:rPr>
          <w:sz w:val="28"/>
          <w:szCs w:val="28"/>
          <w:lang w:val="uk-UA"/>
        </w:rPr>
      </w:pPr>
      <w:r>
        <w:rPr>
          <w:b/>
          <w:sz w:val="28"/>
          <w:szCs w:val="28"/>
          <w:lang w:val="uk-UA"/>
        </w:rPr>
        <w:t xml:space="preserve">     </w:t>
      </w:r>
      <w:r w:rsidRPr="00ED1AED">
        <w:rPr>
          <w:b/>
          <w:sz w:val="28"/>
          <w:szCs w:val="28"/>
        </w:rPr>
        <w:t xml:space="preserve">  Сільський голова                                                                   М.М. Станинець</w:t>
      </w:r>
    </w:p>
    <w:p w:rsidR="000E3C86" w:rsidRPr="00ED1AED" w:rsidRDefault="000E3C86" w:rsidP="00F8616F">
      <w:pPr>
        <w:ind w:right="-284"/>
        <w:jc w:val="center"/>
        <w:rPr>
          <w:rFonts w:ascii="Courier New" w:hAnsi="Courier New"/>
          <w:sz w:val="28"/>
          <w:szCs w:val="28"/>
        </w:rPr>
      </w:pPr>
      <w:r w:rsidRPr="00ED1AED">
        <w:rPr>
          <w:rFonts w:ascii="Courier New" w:hAnsi="Courier New"/>
          <w:sz w:val="28"/>
          <w:szCs w:val="28"/>
        </w:rPr>
        <w:object w:dxaOrig="1141" w:dyaOrig="1261">
          <v:shape id="_x0000_i1123" type="#_x0000_t75" style="width:46.5pt;height:53.25pt" o:ole="" fillcolor="window">
            <v:imagedata r:id="rId10" o:title=""/>
          </v:shape>
          <o:OLEObject Type="Embed" ProgID="Word.Picture.8" ShapeID="_x0000_i1123" DrawAspect="Content" ObjectID="_1704869283" r:id="rId99"/>
        </w:object>
      </w:r>
    </w:p>
    <w:p w:rsidR="000E3C86" w:rsidRPr="00ED1AED" w:rsidRDefault="000E3C86" w:rsidP="00DF7A02">
      <w:pPr>
        <w:jc w:val="center"/>
        <w:outlineLvl w:val="0"/>
        <w:rPr>
          <w:b/>
          <w:sz w:val="28"/>
          <w:szCs w:val="28"/>
        </w:rPr>
      </w:pPr>
      <w:r w:rsidRPr="00ED1AED">
        <w:rPr>
          <w:b/>
          <w:sz w:val="28"/>
          <w:szCs w:val="28"/>
        </w:rPr>
        <w:t>У К Р А Ї Н А</w:t>
      </w:r>
    </w:p>
    <w:p w:rsidR="000E3C86" w:rsidRPr="00ED1AED" w:rsidRDefault="000E3C86" w:rsidP="00DF7A02">
      <w:pPr>
        <w:jc w:val="center"/>
        <w:rPr>
          <w:b/>
          <w:sz w:val="28"/>
          <w:szCs w:val="28"/>
        </w:rPr>
      </w:pPr>
      <w:r w:rsidRPr="00ED1AED">
        <w:rPr>
          <w:b/>
          <w:sz w:val="28"/>
          <w:szCs w:val="28"/>
        </w:rPr>
        <w:t>КАМ’ЯНСЬКА  СІЛЬСЬКА  РАДА БЕРЕГІВСЬКОГО  РАЙОНУ ЗАКАРПАТСЬКОЇ  ОБЛАСТІ</w:t>
      </w:r>
    </w:p>
    <w:p w:rsidR="000E3C86" w:rsidRPr="00ED1AED" w:rsidRDefault="000E3C86" w:rsidP="00DF7A02">
      <w:pPr>
        <w:tabs>
          <w:tab w:val="left" w:pos="405"/>
          <w:tab w:val="center" w:pos="4808"/>
        </w:tabs>
        <w:jc w:val="center"/>
        <w:outlineLvl w:val="0"/>
        <w:rPr>
          <w:b/>
          <w:sz w:val="28"/>
          <w:szCs w:val="28"/>
        </w:rPr>
      </w:pPr>
      <w:r w:rsidRPr="00ED1AED">
        <w:rPr>
          <w:b/>
          <w:sz w:val="28"/>
          <w:szCs w:val="28"/>
        </w:rPr>
        <w:t xml:space="preserve">8 - ма сесія   8 - го скликання </w:t>
      </w:r>
    </w:p>
    <w:p w:rsidR="000E3C86" w:rsidRPr="00ED1AED" w:rsidRDefault="000E3C86" w:rsidP="00DF7A02">
      <w:pPr>
        <w:tabs>
          <w:tab w:val="left" w:pos="405"/>
          <w:tab w:val="center" w:pos="4808"/>
        </w:tabs>
        <w:jc w:val="center"/>
        <w:outlineLvl w:val="0"/>
        <w:rPr>
          <w:sz w:val="28"/>
          <w:szCs w:val="28"/>
        </w:rPr>
      </w:pPr>
      <w:r w:rsidRPr="00ED1AED">
        <w:rPr>
          <w:b/>
          <w:sz w:val="28"/>
          <w:szCs w:val="28"/>
        </w:rPr>
        <w:t>Р І Ш Е Н Н Я</w:t>
      </w:r>
    </w:p>
    <w:p w:rsidR="000E3C86" w:rsidRPr="00B0692C" w:rsidRDefault="000E3C86" w:rsidP="00DF7A02">
      <w:pPr>
        <w:rPr>
          <w:b/>
          <w:sz w:val="28"/>
          <w:szCs w:val="28"/>
          <w:lang w:val="uk-UA"/>
        </w:rPr>
      </w:pPr>
      <w:r w:rsidRPr="00ED1AED">
        <w:rPr>
          <w:b/>
          <w:sz w:val="28"/>
          <w:szCs w:val="28"/>
        </w:rPr>
        <w:t xml:space="preserve">від  09 грудня   2021 року  № </w:t>
      </w:r>
      <w:r>
        <w:rPr>
          <w:b/>
          <w:sz w:val="28"/>
          <w:szCs w:val="28"/>
          <w:lang w:val="uk-UA"/>
        </w:rPr>
        <w:t>907</w:t>
      </w:r>
    </w:p>
    <w:p w:rsidR="000E3C86" w:rsidRPr="00ED1AED" w:rsidRDefault="000E3C86" w:rsidP="00DF7A02">
      <w:pPr>
        <w:rPr>
          <w:b/>
          <w:sz w:val="28"/>
          <w:szCs w:val="28"/>
        </w:rPr>
      </w:pPr>
      <w:r w:rsidRPr="00ED1AED">
        <w:rPr>
          <w:b/>
          <w:sz w:val="28"/>
          <w:szCs w:val="28"/>
        </w:rPr>
        <w:t>с. Кам’янське</w:t>
      </w:r>
    </w:p>
    <w:p w:rsidR="000E3C86" w:rsidRPr="00ED1AED" w:rsidRDefault="000E3C86" w:rsidP="00DF7A02">
      <w:pPr>
        <w:rPr>
          <w:b/>
          <w:sz w:val="28"/>
          <w:szCs w:val="28"/>
        </w:rPr>
      </w:pPr>
      <w:r w:rsidRPr="00ED1AED">
        <w:rPr>
          <w:b/>
          <w:sz w:val="28"/>
          <w:szCs w:val="28"/>
        </w:rPr>
        <w:t xml:space="preserve">Про затвердження технічної  документації  </w:t>
      </w:r>
    </w:p>
    <w:p w:rsidR="000E3C86" w:rsidRPr="00ED1AED" w:rsidRDefault="000E3C86" w:rsidP="00DF7A02">
      <w:pPr>
        <w:rPr>
          <w:b/>
          <w:sz w:val="28"/>
          <w:szCs w:val="28"/>
        </w:rPr>
      </w:pPr>
      <w:r w:rsidRPr="00ED1AED">
        <w:rPr>
          <w:b/>
          <w:sz w:val="28"/>
          <w:szCs w:val="28"/>
        </w:rPr>
        <w:t>із землеустрою щодо встановлення (відновлення)</w:t>
      </w:r>
    </w:p>
    <w:p w:rsidR="000E3C86" w:rsidRPr="00ED1AED" w:rsidRDefault="000E3C86" w:rsidP="00DF7A02">
      <w:pPr>
        <w:rPr>
          <w:b/>
          <w:sz w:val="28"/>
          <w:szCs w:val="28"/>
        </w:rPr>
      </w:pPr>
      <w:r w:rsidRPr="00ED1AED">
        <w:rPr>
          <w:b/>
          <w:sz w:val="28"/>
          <w:szCs w:val="28"/>
        </w:rPr>
        <w:t>меж земельної ділянки в натурі (на місцевості)</w:t>
      </w:r>
    </w:p>
    <w:p w:rsidR="000E3C86" w:rsidRPr="00ED1AED" w:rsidRDefault="000E3C86" w:rsidP="00DF7A02">
      <w:pPr>
        <w:rPr>
          <w:b/>
          <w:sz w:val="28"/>
          <w:szCs w:val="28"/>
        </w:rPr>
      </w:pPr>
      <w:r w:rsidRPr="00ED1AED">
        <w:rPr>
          <w:b/>
          <w:sz w:val="28"/>
          <w:szCs w:val="28"/>
        </w:rPr>
        <w:t>для ведення товарного сільськогосподарського виробництва</w:t>
      </w:r>
    </w:p>
    <w:p w:rsidR="000E3C86" w:rsidRPr="00ED1AED" w:rsidRDefault="000E3C86" w:rsidP="00DF7A02">
      <w:pPr>
        <w:rPr>
          <w:b/>
          <w:sz w:val="28"/>
          <w:szCs w:val="28"/>
        </w:rPr>
      </w:pPr>
      <w:r w:rsidRPr="00ED1AED">
        <w:rPr>
          <w:b/>
          <w:sz w:val="28"/>
          <w:szCs w:val="28"/>
        </w:rPr>
        <w:t xml:space="preserve">гр. Капустей  Юрію  Юрійовичу    </w:t>
      </w:r>
    </w:p>
    <w:p w:rsidR="000E3C86" w:rsidRPr="00ED1AED" w:rsidRDefault="000E3C86" w:rsidP="00DF7A02">
      <w:pPr>
        <w:tabs>
          <w:tab w:val="left" w:pos="3540"/>
        </w:tabs>
        <w:rPr>
          <w:b/>
          <w:sz w:val="28"/>
          <w:szCs w:val="28"/>
        </w:rPr>
      </w:pPr>
      <w:r w:rsidRPr="00ED1AED">
        <w:rPr>
          <w:b/>
          <w:sz w:val="28"/>
          <w:szCs w:val="28"/>
        </w:rPr>
        <w:t>мешк. с. Воловиця, 82</w:t>
      </w:r>
    </w:p>
    <w:p w:rsidR="000E3C86" w:rsidRPr="00ED1AED" w:rsidRDefault="000E3C86" w:rsidP="00DF7A02">
      <w:pPr>
        <w:jc w:val="both"/>
        <w:rPr>
          <w:sz w:val="28"/>
          <w:szCs w:val="28"/>
        </w:rPr>
      </w:pPr>
      <w:r w:rsidRPr="00ED1AED">
        <w:rPr>
          <w:sz w:val="28"/>
          <w:szCs w:val="28"/>
        </w:rPr>
        <w:t xml:space="preserve">            Розглянувши  заяву  гр.</w:t>
      </w:r>
      <w:r w:rsidRPr="00ED1AED">
        <w:rPr>
          <w:b/>
          <w:sz w:val="28"/>
          <w:szCs w:val="28"/>
        </w:rPr>
        <w:t xml:space="preserve"> </w:t>
      </w:r>
      <w:r w:rsidRPr="00ED1AED">
        <w:rPr>
          <w:sz w:val="28"/>
          <w:szCs w:val="28"/>
        </w:rPr>
        <w:t xml:space="preserve">Капустей  Юрія Юрійовича   мешк.                         с.  Воловиця, 82 та   технічну   документацію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Кам’янської сільської ради,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ED1AED">
        <w:rPr>
          <w:sz w:val="28"/>
          <w:szCs w:val="28"/>
          <w:u w:val="single"/>
        </w:rPr>
        <w:t xml:space="preserve">12, 118, 121, </w:t>
      </w:r>
      <w:r w:rsidRPr="00ED1AED">
        <w:rPr>
          <w:sz w:val="28"/>
          <w:szCs w:val="28"/>
        </w:rPr>
        <w:t xml:space="preserve"> Земельного кодексу України</w:t>
      </w:r>
      <w:r w:rsidRPr="00ED1AED">
        <w:rPr>
          <w:bCs/>
          <w:sz w:val="28"/>
          <w:szCs w:val="28"/>
        </w:rPr>
        <w:t xml:space="preserve"> сесія  сільської ради</w:t>
      </w:r>
    </w:p>
    <w:p w:rsidR="000E3C86" w:rsidRPr="00ED1AED" w:rsidRDefault="000E3C86" w:rsidP="00DF7A02">
      <w:pPr>
        <w:jc w:val="both"/>
        <w:rPr>
          <w:sz w:val="28"/>
          <w:szCs w:val="28"/>
        </w:rPr>
      </w:pPr>
    </w:p>
    <w:p w:rsidR="000E3C86" w:rsidRPr="00ED1AED" w:rsidRDefault="000E3C86" w:rsidP="00DF7A02">
      <w:pPr>
        <w:tabs>
          <w:tab w:val="num" w:pos="360"/>
        </w:tabs>
        <w:ind w:firstLine="567"/>
        <w:rPr>
          <w:b/>
          <w:bCs/>
          <w:sz w:val="28"/>
          <w:szCs w:val="28"/>
        </w:rPr>
      </w:pPr>
      <w:r w:rsidRPr="00ED1AED">
        <w:rPr>
          <w:b/>
          <w:bCs/>
          <w:sz w:val="28"/>
          <w:szCs w:val="28"/>
        </w:rPr>
        <w:t xml:space="preserve">                                              ВИРІШИЛА:</w:t>
      </w:r>
    </w:p>
    <w:p w:rsidR="000E3C86" w:rsidRPr="00ED1AED" w:rsidRDefault="000E3C86" w:rsidP="00DF7A02">
      <w:pPr>
        <w:jc w:val="both"/>
        <w:rPr>
          <w:sz w:val="28"/>
          <w:szCs w:val="28"/>
        </w:rPr>
      </w:pPr>
      <w:r w:rsidRPr="00ED1AED">
        <w:rPr>
          <w:sz w:val="28"/>
          <w:szCs w:val="28"/>
        </w:rPr>
        <w:t xml:space="preserve">           1. Затвердити  технічну  документацію  із  землеустрою  щодо встановлення (відновлення) меж земельної ділянки в натурі (на місцевості),       гр. Капустей  Юрію  Юрійовичу   мешк.      с.  Воловиця, 82 та загальною площею 1,9000  га кадастровий номер 2121984800:01:001:0169  для ведення    товарного сільськогосподарського виробництва на території    Кам’янської, сільської ради урочище ,,Гатар’’. </w:t>
      </w:r>
    </w:p>
    <w:p w:rsidR="000E3C86" w:rsidRPr="00ED1AED" w:rsidRDefault="000E3C86" w:rsidP="00DF7A02">
      <w:pPr>
        <w:jc w:val="both"/>
        <w:rPr>
          <w:sz w:val="28"/>
          <w:szCs w:val="28"/>
        </w:rPr>
      </w:pPr>
      <w:r w:rsidRPr="00ED1AED">
        <w:rPr>
          <w:sz w:val="28"/>
          <w:szCs w:val="28"/>
        </w:rPr>
        <w:t xml:space="preserve">          2. Передати безоплатно у власність земельну  ділянку гр. Капустей  Юрію  Юрійовичу   мешк.      с.  Воловиця, 82 та загальною площею 1,9000  га кадастровий номер 2121984800:01:001:0169  для ведення    товарного сільськогосподарського виробництва на території    Кам’янської, сільської ради урочище ,,Гатар’’. </w:t>
      </w:r>
    </w:p>
    <w:p w:rsidR="000E3C86" w:rsidRPr="00ED1AED" w:rsidRDefault="000E3C86" w:rsidP="00DF7A02">
      <w:pPr>
        <w:jc w:val="both"/>
        <w:rPr>
          <w:sz w:val="28"/>
          <w:szCs w:val="28"/>
        </w:rPr>
      </w:pPr>
      <w:r w:rsidRPr="00ED1AED">
        <w:rPr>
          <w:sz w:val="28"/>
          <w:szCs w:val="28"/>
        </w:rPr>
        <w:t xml:space="preserve">          3. Громадянину   Капустей  Юрію  Юрійовичу   зареєструвати право власності на земельну ділянку в суб’єкта державної реєстрації прав.</w:t>
      </w:r>
    </w:p>
    <w:p w:rsidR="000E3C86" w:rsidRPr="00ED1AED" w:rsidRDefault="000E3C86" w:rsidP="00DF7A02">
      <w:pPr>
        <w:jc w:val="both"/>
        <w:rPr>
          <w:sz w:val="28"/>
          <w:szCs w:val="28"/>
        </w:rPr>
      </w:pPr>
      <w:r w:rsidRPr="00ED1AED">
        <w:rPr>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E3C86" w:rsidRPr="00F8616F" w:rsidRDefault="000E3C86" w:rsidP="00DF7A02">
      <w:pPr>
        <w:jc w:val="both"/>
        <w:rPr>
          <w:sz w:val="28"/>
          <w:szCs w:val="28"/>
          <w:lang w:val="uk-UA"/>
        </w:rPr>
      </w:pPr>
    </w:p>
    <w:p w:rsidR="000E3C86" w:rsidRPr="00B0692C" w:rsidRDefault="000E3C86" w:rsidP="00B0692C">
      <w:pPr>
        <w:rPr>
          <w:sz w:val="28"/>
          <w:szCs w:val="28"/>
          <w:lang w:val="uk-UA"/>
        </w:rPr>
      </w:pPr>
      <w:r w:rsidRPr="00ED1AED">
        <w:rPr>
          <w:b/>
          <w:sz w:val="28"/>
          <w:szCs w:val="28"/>
        </w:rPr>
        <w:t xml:space="preserve">  Сільський голова                                                                   М.М. Станинець </w:t>
      </w:r>
      <w:r w:rsidRPr="00ED1AED">
        <w:rPr>
          <w:sz w:val="28"/>
          <w:szCs w:val="28"/>
        </w:rPr>
        <w:t xml:space="preserve"> </w:t>
      </w:r>
    </w:p>
    <w:p w:rsidR="000E3C86" w:rsidRPr="00ED1AED" w:rsidRDefault="000E3C86" w:rsidP="00DF7A02">
      <w:pPr>
        <w:ind w:left="-360" w:right="-284"/>
        <w:jc w:val="center"/>
        <w:rPr>
          <w:rFonts w:ascii="Courier New" w:hAnsi="Courier New"/>
          <w:sz w:val="28"/>
          <w:szCs w:val="28"/>
        </w:rPr>
      </w:pPr>
      <w:r w:rsidRPr="00ED1AED">
        <w:rPr>
          <w:rFonts w:ascii="Courier New" w:hAnsi="Courier New"/>
          <w:sz w:val="28"/>
          <w:szCs w:val="28"/>
        </w:rPr>
        <w:object w:dxaOrig="1141" w:dyaOrig="1261">
          <v:shape id="_x0000_i1124" type="#_x0000_t75" style="width:46.5pt;height:53.25pt" o:ole="" fillcolor="window">
            <v:imagedata r:id="rId10" o:title=""/>
          </v:shape>
          <o:OLEObject Type="Embed" ProgID="Word.Picture.8" ShapeID="_x0000_i1124" DrawAspect="Content" ObjectID="_1704869284" r:id="rId100"/>
        </w:object>
      </w:r>
    </w:p>
    <w:p w:rsidR="000E3C86" w:rsidRPr="00ED1AED" w:rsidRDefault="000E3C86" w:rsidP="00DF7A02">
      <w:pPr>
        <w:jc w:val="center"/>
        <w:outlineLvl w:val="0"/>
        <w:rPr>
          <w:b/>
          <w:sz w:val="28"/>
          <w:szCs w:val="28"/>
        </w:rPr>
      </w:pPr>
      <w:r w:rsidRPr="00ED1AED">
        <w:rPr>
          <w:b/>
          <w:sz w:val="28"/>
          <w:szCs w:val="28"/>
        </w:rPr>
        <w:t>У К Р А Ї Н А</w:t>
      </w:r>
    </w:p>
    <w:p w:rsidR="000E3C86" w:rsidRPr="00ED1AED" w:rsidRDefault="000E3C86" w:rsidP="00DF7A02">
      <w:pPr>
        <w:jc w:val="center"/>
        <w:rPr>
          <w:b/>
          <w:sz w:val="28"/>
          <w:szCs w:val="28"/>
        </w:rPr>
      </w:pPr>
      <w:r w:rsidRPr="00ED1AED">
        <w:rPr>
          <w:b/>
          <w:sz w:val="28"/>
          <w:szCs w:val="28"/>
        </w:rPr>
        <w:t>КАМ’ЯНСЬКА  СІЛЬСЬКА  РАДА БЕРЕГІВСЬКОГО  РАЙОНУ ЗАКАРПАТСЬКОЇ  ОБЛАСТІ</w:t>
      </w:r>
    </w:p>
    <w:p w:rsidR="000E3C86" w:rsidRPr="00ED1AED" w:rsidRDefault="000E3C86" w:rsidP="00DF7A02">
      <w:pPr>
        <w:tabs>
          <w:tab w:val="left" w:pos="405"/>
          <w:tab w:val="center" w:pos="4808"/>
        </w:tabs>
        <w:jc w:val="center"/>
        <w:outlineLvl w:val="0"/>
        <w:rPr>
          <w:b/>
          <w:sz w:val="28"/>
          <w:szCs w:val="28"/>
        </w:rPr>
      </w:pPr>
      <w:r w:rsidRPr="00ED1AED">
        <w:rPr>
          <w:b/>
          <w:sz w:val="28"/>
          <w:szCs w:val="28"/>
        </w:rPr>
        <w:t xml:space="preserve">8 - ма сесія   8 - го скликання </w:t>
      </w:r>
    </w:p>
    <w:p w:rsidR="000E3C86" w:rsidRPr="00ED1AED" w:rsidRDefault="000E3C86" w:rsidP="00DF7A02">
      <w:pPr>
        <w:tabs>
          <w:tab w:val="left" w:pos="405"/>
          <w:tab w:val="center" w:pos="4808"/>
        </w:tabs>
        <w:jc w:val="center"/>
        <w:outlineLvl w:val="0"/>
        <w:rPr>
          <w:sz w:val="28"/>
          <w:szCs w:val="28"/>
        </w:rPr>
      </w:pPr>
      <w:r w:rsidRPr="00ED1AED">
        <w:rPr>
          <w:b/>
          <w:sz w:val="28"/>
          <w:szCs w:val="28"/>
        </w:rPr>
        <w:t>Р І Ш Е Н Н Я</w:t>
      </w:r>
    </w:p>
    <w:p w:rsidR="000E3C86" w:rsidRPr="00B0692C" w:rsidRDefault="000E3C86" w:rsidP="00DF7A02">
      <w:pPr>
        <w:rPr>
          <w:b/>
          <w:sz w:val="28"/>
          <w:szCs w:val="28"/>
          <w:lang w:val="uk-UA"/>
        </w:rPr>
      </w:pPr>
      <w:r w:rsidRPr="00ED1AED">
        <w:rPr>
          <w:b/>
          <w:sz w:val="28"/>
          <w:szCs w:val="28"/>
        </w:rPr>
        <w:t xml:space="preserve">від  09 грудня   2021 року  № </w:t>
      </w:r>
      <w:r>
        <w:rPr>
          <w:b/>
          <w:sz w:val="28"/>
          <w:szCs w:val="28"/>
          <w:lang w:val="uk-UA"/>
        </w:rPr>
        <w:t>908</w:t>
      </w:r>
    </w:p>
    <w:p w:rsidR="000E3C86" w:rsidRPr="00ED1AED" w:rsidRDefault="000E3C86" w:rsidP="00DF7A02">
      <w:pPr>
        <w:rPr>
          <w:b/>
          <w:sz w:val="28"/>
          <w:szCs w:val="28"/>
        </w:rPr>
      </w:pPr>
      <w:r w:rsidRPr="00ED1AED">
        <w:rPr>
          <w:b/>
          <w:sz w:val="28"/>
          <w:szCs w:val="28"/>
        </w:rPr>
        <w:t>с. Кам’янське</w:t>
      </w:r>
    </w:p>
    <w:p w:rsidR="000E3C86" w:rsidRPr="00ED1AED" w:rsidRDefault="000E3C86" w:rsidP="00DF7A02">
      <w:pPr>
        <w:rPr>
          <w:b/>
          <w:sz w:val="28"/>
          <w:szCs w:val="28"/>
        </w:rPr>
      </w:pPr>
      <w:r w:rsidRPr="00ED1AED">
        <w:rPr>
          <w:b/>
          <w:sz w:val="28"/>
          <w:szCs w:val="28"/>
        </w:rPr>
        <w:t xml:space="preserve">Про затвердження технічної  документації  </w:t>
      </w:r>
    </w:p>
    <w:p w:rsidR="000E3C86" w:rsidRPr="00ED1AED" w:rsidRDefault="000E3C86" w:rsidP="00DF7A02">
      <w:pPr>
        <w:rPr>
          <w:b/>
          <w:sz w:val="28"/>
          <w:szCs w:val="28"/>
        </w:rPr>
      </w:pPr>
      <w:r w:rsidRPr="00ED1AED">
        <w:rPr>
          <w:b/>
          <w:sz w:val="28"/>
          <w:szCs w:val="28"/>
        </w:rPr>
        <w:t>із землеустрою щодо встановлення (відновлення)</w:t>
      </w:r>
    </w:p>
    <w:p w:rsidR="000E3C86" w:rsidRPr="00ED1AED" w:rsidRDefault="000E3C86" w:rsidP="00DF7A02">
      <w:pPr>
        <w:rPr>
          <w:b/>
          <w:sz w:val="28"/>
          <w:szCs w:val="28"/>
        </w:rPr>
      </w:pPr>
      <w:r w:rsidRPr="00ED1AED">
        <w:rPr>
          <w:b/>
          <w:sz w:val="28"/>
          <w:szCs w:val="28"/>
        </w:rPr>
        <w:t>меж земельної ділянки в натурі (на місцевості)</w:t>
      </w:r>
    </w:p>
    <w:p w:rsidR="000E3C86" w:rsidRPr="00ED1AED" w:rsidRDefault="000E3C86" w:rsidP="00DF7A02">
      <w:pPr>
        <w:rPr>
          <w:b/>
          <w:sz w:val="28"/>
          <w:szCs w:val="28"/>
        </w:rPr>
      </w:pPr>
      <w:r w:rsidRPr="00ED1AED">
        <w:rPr>
          <w:b/>
          <w:sz w:val="28"/>
          <w:szCs w:val="28"/>
        </w:rPr>
        <w:t>для ведення товарного сільськогосподарського виробництва</w:t>
      </w:r>
    </w:p>
    <w:p w:rsidR="000E3C86" w:rsidRPr="00ED1AED" w:rsidRDefault="000E3C86" w:rsidP="00DF7A02">
      <w:pPr>
        <w:rPr>
          <w:b/>
          <w:sz w:val="28"/>
          <w:szCs w:val="28"/>
        </w:rPr>
      </w:pPr>
      <w:r w:rsidRPr="00ED1AED">
        <w:rPr>
          <w:b/>
          <w:sz w:val="28"/>
          <w:szCs w:val="28"/>
        </w:rPr>
        <w:t xml:space="preserve">гр. Бабинець  Івану Васильовичу    </w:t>
      </w:r>
    </w:p>
    <w:p w:rsidR="000E3C86" w:rsidRPr="00ED1AED" w:rsidRDefault="000E3C86" w:rsidP="00DF7A02">
      <w:pPr>
        <w:tabs>
          <w:tab w:val="left" w:pos="3540"/>
        </w:tabs>
        <w:rPr>
          <w:b/>
          <w:sz w:val="28"/>
          <w:szCs w:val="28"/>
        </w:rPr>
      </w:pPr>
      <w:r w:rsidRPr="00ED1AED">
        <w:rPr>
          <w:b/>
          <w:sz w:val="28"/>
          <w:szCs w:val="28"/>
        </w:rPr>
        <w:t>мешк. с. Воловиця, 16</w:t>
      </w:r>
    </w:p>
    <w:p w:rsidR="000E3C86" w:rsidRPr="00ED1AED" w:rsidRDefault="000E3C86" w:rsidP="00DF7A02">
      <w:pPr>
        <w:jc w:val="both"/>
        <w:rPr>
          <w:sz w:val="28"/>
          <w:szCs w:val="28"/>
        </w:rPr>
      </w:pPr>
      <w:r w:rsidRPr="00ED1AED">
        <w:rPr>
          <w:sz w:val="28"/>
          <w:szCs w:val="28"/>
        </w:rPr>
        <w:t xml:space="preserve">            Розглянувши  заяву  гр.</w:t>
      </w:r>
      <w:r w:rsidRPr="00ED1AED">
        <w:rPr>
          <w:b/>
          <w:sz w:val="28"/>
          <w:szCs w:val="28"/>
        </w:rPr>
        <w:t xml:space="preserve"> </w:t>
      </w:r>
      <w:r w:rsidRPr="00ED1AED">
        <w:rPr>
          <w:sz w:val="28"/>
          <w:szCs w:val="28"/>
        </w:rPr>
        <w:t xml:space="preserve">Бабинець Івана Васильовича   мешк.                         с.  Воловиця, 16 та   технічну   документацію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Кам’янської сільської ради,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ED1AED">
        <w:rPr>
          <w:sz w:val="28"/>
          <w:szCs w:val="28"/>
          <w:u w:val="single"/>
        </w:rPr>
        <w:t xml:space="preserve">12, 118, 121, </w:t>
      </w:r>
      <w:r w:rsidRPr="00ED1AED">
        <w:rPr>
          <w:sz w:val="28"/>
          <w:szCs w:val="28"/>
        </w:rPr>
        <w:t xml:space="preserve"> Земельного кодексу України</w:t>
      </w:r>
      <w:r w:rsidRPr="00ED1AED">
        <w:rPr>
          <w:bCs/>
          <w:sz w:val="28"/>
          <w:szCs w:val="28"/>
        </w:rPr>
        <w:t xml:space="preserve"> сесія  сільської ради</w:t>
      </w:r>
    </w:p>
    <w:p w:rsidR="000E3C86" w:rsidRPr="00ED1AED" w:rsidRDefault="000E3C86" w:rsidP="00DF7A02">
      <w:pPr>
        <w:jc w:val="both"/>
        <w:rPr>
          <w:sz w:val="28"/>
          <w:szCs w:val="28"/>
        </w:rPr>
      </w:pPr>
    </w:p>
    <w:p w:rsidR="000E3C86" w:rsidRPr="00ED1AED" w:rsidRDefault="000E3C86" w:rsidP="00DF7A02">
      <w:pPr>
        <w:tabs>
          <w:tab w:val="num" w:pos="360"/>
        </w:tabs>
        <w:ind w:firstLine="567"/>
        <w:rPr>
          <w:b/>
          <w:bCs/>
          <w:sz w:val="28"/>
          <w:szCs w:val="28"/>
        </w:rPr>
      </w:pPr>
      <w:r w:rsidRPr="00ED1AED">
        <w:rPr>
          <w:b/>
          <w:bCs/>
          <w:sz w:val="28"/>
          <w:szCs w:val="28"/>
        </w:rPr>
        <w:t xml:space="preserve">                                              ВИРІШИЛА:</w:t>
      </w:r>
    </w:p>
    <w:p w:rsidR="000E3C86" w:rsidRPr="00ED1AED" w:rsidRDefault="000E3C86" w:rsidP="00DF7A02">
      <w:pPr>
        <w:jc w:val="both"/>
        <w:rPr>
          <w:sz w:val="28"/>
          <w:szCs w:val="28"/>
        </w:rPr>
      </w:pPr>
      <w:r w:rsidRPr="00ED1AED">
        <w:rPr>
          <w:sz w:val="28"/>
          <w:szCs w:val="28"/>
        </w:rPr>
        <w:t xml:space="preserve">           1. Затвердити  технічну  документацію  із  землеустрою  щодо встановлення (відновлення) меж земельної ділянки в натурі (на місцевості),       гр. Бабинець  Івану  Васильовичу   мешк.   с.  Воловиця, 16 та загальною площею 1,3712 га кадастровий номер 2121984800:05:001:0168  для ведення    товарного сільськогосподарського виробництва на території    Кам’янської, сільської ради урочище ,,Гарастош’’. </w:t>
      </w:r>
    </w:p>
    <w:p w:rsidR="000E3C86" w:rsidRPr="00ED1AED" w:rsidRDefault="000E3C86" w:rsidP="00DF7A02">
      <w:pPr>
        <w:jc w:val="both"/>
        <w:rPr>
          <w:sz w:val="28"/>
          <w:szCs w:val="28"/>
        </w:rPr>
      </w:pPr>
      <w:r w:rsidRPr="00ED1AED">
        <w:rPr>
          <w:sz w:val="28"/>
          <w:szCs w:val="28"/>
        </w:rPr>
        <w:t xml:space="preserve">          2. Передати безоплатно у власність земельну  ділянку гр. Бабинець  Івану  Васильовичу   мешк.   с.  Воловиця, 16 та загальною площею 1,3712 га кадастровий номер 2121984800:05:001:0168  для ведення    товарного сільськогосподарського виробництва на території    Кам’янської, сільської ради урочище ,,Гарастош’’. </w:t>
      </w:r>
    </w:p>
    <w:p w:rsidR="000E3C86" w:rsidRPr="00ED1AED" w:rsidRDefault="000E3C86" w:rsidP="00DF7A02">
      <w:pPr>
        <w:jc w:val="both"/>
        <w:rPr>
          <w:sz w:val="28"/>
          <w:szCs w:val="28"/>
        </w:rPr>
      </w:pPr>
      <w:r w:rsidRPr="00ED1AED">
        <w:rPr>
          <w:sz w:val="28"/>
          <w:szCs w:val="28"/>
        </w:rPr>
        <w:t xml:space="preserve">          3. Громадянину   Бабинець  Івану  Васильовичу   зареєструвати право власності на земельну ділянку в суб’єкта державної реєстрації прав.</w:t>
      </w:r>
    </w:p>
    <w:p w:rsidR="000E3C86" w:rsidRPr="00ED1AED" w:rsidRDefault="000E3C86" w:rsidP="00DF7A02">
      <w:pPr>
        <w:jc w:val="both"/>
        <w:rPr>
          <w:sz w:val="28"/>
          <w:szCs w:val="28"/>
        </w:rPr>
      </w:pPr>
      <w:r w:rsidRPr="00ED1AED">
        <w:rPr>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E3C86" w:rsidRPr="00ED1AED" w:rsidRDefault="000E3C86" w:rsidP="00DF7A02">
      <w:pPr>
        <w:jc w:val="both"/>
        <w:rPr>
          <w:sz w:val="28"/>
          <w:szCs w:val="28"/>
        </w:rPr>
      </w:pPr>
    </w:p>
    <w:p w:rsidR="000E3C86" w:rsidRPr="00B0692C" w:rsidRDefault="000E3C86" w:rsidP="00DF7A02">
      <w:pPr>
        <w:jc w:val="both"/>
        <w:rPr>
          <w:sz w:val="28"/>
          <w:szCs w:val="28"/>
          <w:lang w:val="uk-UA"/>
        </w:rPr>
      </w:pPr>
    </w:p>
    <w:p w:rsidR="000E3C86" w:rsidRPr="00F8616F" w:rsidRDefault="000E3C86" w:rsidP="00F8616F">
      <w:pPr>
        <w:rPr>
          <w:sz w:val="28"/>
          <w:szCs w:val="28"/>
          <w:lang w:val="uk-UA"/>
        </w:rPr>
      </w:pPr>
      <w:r w:rsidRPr="00ED1AED">
        <w:rPr>
          <w:b/>
          <w:sz w:val="28"/>
          <w:szCs w:val="28"/>
        </w:rPr>
        <w:t xml:space="preserve">  Сільський голова                                                                   М.М. Станинець </w:t>
      </w:r>
    </w:p>
    <w:p w:rsidR="000E3C86" w:rsidRPr="00ED1AED" w:rsidRDefault="000E3C86" w:rsidP="00DF7A02">
      <w:pPr>
        <w:ind w:right="-284"/>
        <w:rPr>
          <w:sz w:val="28"/>
          <w:szCs w:val="28"/>
        </w:rPr>
      </w:pPr>
      <w:r w:rsidRPr="00ED1AED">
        <w:rPr>
          <w:sz w:val="28"/>
          <w:szCs w:val="28"/>
        </w:rPr>
        <w:t xml:space="preserve">                                                           </w:t>
      </w:r>
      <w:r>
        <w:rPr>
          <w:sz w:val="28"/>
          <w:szCs w:val="28"/>
          <w:lang w:val="uk-UA"/>
        </w:rPr>
        <w:t xml:space="preserve">   </w:t>
      </w:r>
      <w:r w:rsidRPr="00ED1AED">
        <w:rPr>
          <w:sz w:val="28"/>
          <w:szCs w:val="28"/>
        </w:rPr>
        <w:t xml:space="preserve">    </w:t>
      </w:r>
      <w:r w:rsidRPr="00ED1AED">
        <w:rPr>
          <w:sz w:val="28"/>
          <w:szCs w:val="28"/>
        </w:rPr>
        <w:object w:dxaOrig="1141" w:dyaOrig="1261">
          <v:shape id="_x0000_i1125" type="#_x0000_t75" style="width:46.5pt;height:53.25pt" o:ole="" fillcolor="window">
            <v:imagedata r:id="rId10" o:title=""/>
          </v:shape>
          <o:OLEObject Type="Embed" ProgID="Word.Picture.8" ShapeID="_x0000_i1125" DrawAspect="Content" ObjectID="_1704869285" r:id="rId101"/>
        </w:object>
      </w:r>
    </w:p>
    <w:p w:rsidR="000E3C86" w:rsidRPr="00ED1AED" w:rsidRDefault="000E3C86" w:rsidP="00DF7A02">
      <w:pPr>
        <w:jc w:val="center"/>
        <w:outlineLvl w:val="0"/>
        <w:rPr>
          <w:b/>
          <w:sz w:val="28"/>
          <w:szCs w:val="28"/>
        </w:rPr>
      </w:pPr>
      <w:r w:rsidRPr="00ED1AED">
        <w:rPr>
          <w:b/>
          <w:sz w:val="28"/>
          <w:szCs w:val="28"/>
        </w:rPr>
        <w:t>У К Р А Ї Н А</w:t>
      </w:r>
    </w:p>
    <w:p w:rsidR="000E3C86" w:rsidRPr="00ED1AED" w:rsidRDefault="000E3C86" w:rsidP="00DF7A02">
      <w:pPr>
        <w:jc w:val="center"/>
        <w:rPr>
          <w:b/>
          <w:sz w:val="28"/>
          <w:szCs w:val="28"/>
        </w:rPr>
      </w:pPr>
      <w:r w:rsidRPr="00ED1AED">
        <w:rPr>
          <w:b/>
          <w:sz w:val="28"/>
          <w:szCs w:val="28"/>
        </w:rPr>
        <w:t xml:space="preserve">КАМ’ЯНСЬКА  СІЛЬСЬКА  </w:t>
      </w:r>
      <w:r>
        <w:rPr>
          <w:b/>
          <w:sz w:val="28"/>
          <w:szCs w:val="28"/>
        </w:rPr>
        <w:t xml:space="preserve">РАДА </w:t>
      </w:r>
      <w:r>
        <w:rPr>
          <w:b/>
          <w:sz w:val="28"/>
          <w:szCs w:val="28"/>
          <w:lang w:val="uk-UA"/>
        </w:rPr>
        <w:t>БЕРЕГІВ</w:t>
      </w:r>
      <w:r w:rsidRPr="00ED1AED">
        <w:rPr>
          <w:b/>
          <w:sz w:val="28"/>
          <w:szCs w:val="28"/>
        </w:rPr>
        <w:t>СЬКОГО  РАЙОНУ ЗАКАРПАТСЬКОЇ  ОБЛАСТІ</w:t>
      </w:r>
    </w:p>
    <w:p w:rsidR="000E3C86" w:rsidRPr="00ED1AED" w:rsidRDefault="000E3C86" w:rsidP="00DF7A02">
      <w:pPr>
        <w:tabs>
          <w:tab w:val="left" w:pos="405"/>
          <w:tab w:val="center" w:pos="4808"/>
        </w:tabs>
        <w:jc w:val="center"/>
        <w:outlineLvl w:val="0"/>
        <w:rPr>
          <w:b/>
          <w:sz w:val="28"/>
          <w:szCs w:val="28"/>
        </w:rPr>
      </w:pPr>
      <w:r w:rsidRPr="00ED1AED">
        <w:rPr>
          <w:b/>
          <w:sz w:val="28"/>
          <w:szCs w:val="28"/>
        </w:rPr>
        <w:t xml:space="preserve">8 - ма сесія   8 - го скликання </w:t>
      </w:r>
    </w:p>
    <w:p w:rsidR="000E3C86" w:rsidRPr="00ED1AED" w:rsidRDefault="000E3C86" w:rsidP="00DF7A02">
      <w:pPr>
        <w:tabs>
          <w:tab w:val="left" w:pos="405"/>
          <w:tab w:val="center" w:pos="4808"/>
          <w:tab w:val="center" w:pos="5040"/>
        </w:tabs>
        <w:outlineLvl w:val="0"/>
        <w:rPr>
          <w:sz w:val="28"/>
          <w:szCs w:val="28"/>
        </w:rPr>
      </w:pPr>
      <w:r w:rsidRPr="00ED1AED">
        <w:rPr>
          <w:b/>
          <w:sz w:val="28"/>
          <w:szCs w:val="28"/>
        </w:rPr>
        <w:tab/>
      </w:r>
      <w:r w:rsidRPr="00ED1AED">
        <w:rPr>
          <w:b/>
          <w:sz w:val="28"/>
          <w:szCs w:val="28"/>
        </w:rPr>
        <w:tab/>
        <w:t>Р І Ш Е Н Н Я</w:t>
      </w:r>
    </w:p>
    <w:p w:rsidR="000E3C86" w:rsidRPr="00ED1AED" w:rsidRDefault="000E3C86" w:rsidP="00DF7A02">
      <w:pPr>
        <w:rPr>
          <w:b/>
          <w:sz w:val="28"/>
          <w:szCs w:val="28"/>
        </w:rPr>
      </w:pPr>
    </w:p>
    <w:p w:rsidR="000E3C86" w:rsidRPr="00B0692C" w:rsidRDefault="000E3C86" w:rsidP="00DF7A02">
      <w:pPr>
        <w:rPr>
          <w:b/>
          <w:sz w:val="28"/>
          <w:szCs w:val="28"/>
          <w:lang w:val="uk-UA"/>
        </w:rPr>
      </w:pPr>
      <w:r w:rsidRPr="00ED1AED">
        <w:rPr>
          <w:b/>
          <w:sz w:val="28"/>
          <w:szCs w:val="28"/>
        </w:rPr>
        <w:t>від  09 грудня  2021 року  №</w:t>
      </w:r>
      <w:r>
        <w:rPr>
          <w:b/>
          <w:sz w:val="28"/>
          <w:szCs w:val="28"/>
          <w:lang w:val="uk-UA"/>
        </w:rPr>
        <w:t>909</w:t>
      </w:r>
    </w:p>
    <w:p w:rsidR="000E3C86" w:rsidRPr="00ED1AED" w:rsidRDefault="000E3C86" w:rsidP="00DF7A02">
      <w:pPr>
        <w:rPr>
          <w:b/>
          <w:sz w:val="28"/>
          <w:szCs w:val="28"/>
        </w:rPr>
      </w:pPr>
      <w:r w:rsidRPr="00ED1AED">
        <w:rPr>
          <w:b/>
          <w:sz w:val="28"/>
          <w:szCs w:val="28"/>
        </w:rPr>
        <w:t>с. Кам’янське</w:t>
      </w:r>
    </w:p>
    <w:p w:rsidR="000E3C86" w:rsidRPr="00ED1AED" w:rsidRDefault="000E3C86" w:rsidP="00DF7A02">
      <w:pPr>
        <w:rPr>
          <w:b/>
          <w:sz w:val="28"/>
          <w:szCs w:val="28"/>
        </w:rPr>
      </w:pPr>
      <w:r w:rsidRPr="00ED1AED">
        <w:rPr>
          <w:b/>
          <w:sz w:val="28"/>
          <w:szCs w:val="28"/>
        </w:rPr>
        <w:t>Про надання дозволу на розробку</w:t>
      </w:r>
    </w:p>
    <w:p w:rsidR="000E3C86" w:rsidRPr="00ED1AED" w:rsidRDefault="000E3C86" w:rsidP="00DF7A02">
      <w:pPr>
        <w:rPr>
          <w:b/>
          <w:sz w:val="28"/>
          <w:szCs w:val="28"/>
        </w:rPr>
      </w:pPr>
      <w:r w:rsidRPr="00ED1AED">
        <w:rPr>
          <w:b/>
          <w:sz w:val="28"/>
          <w:szCs w:val="28"/>
        </w:rPr>
        <w:t xml:space="preserve">проекту  землеустрою щодо відведення </w:t>
      </w:r>
    </w:p>
    <w:p w:rsidR="000E3C86" w:rsidRPr="00ED1AED" w:rsidRDefault="000E3C86" w:rsidP="00DF7A02">
      <w:pPr>
        <w:rPr>
          <w:b/>
          <w:sz w:val="28"/>
          <w:szCs w:val="28"/>
        </w:rPr>
      </w:pPr>
      <w:r w:rsidRPr="00ED1AED">
        <w:rPr>
          <w:b/>
          <w:sz w:val="28"/>
          <w:szCs w:val="28"/>
        </w:rPr>
        <w:t>земельної ділянки  у власність</w:t>
      </w:r>
    </w:p>
    <w:p w:rsidR="000E3C86" w:rsidRPr="00ED1AED" w:rsidRDefault="000E3C86" w:rsidP="00DF7A02">
      <w:pPr>
        <w:rPr>
          <w:b/>
          <w:sz w:val="28"/>
          <w:szCs w:val="28"/>
        </w:rPr>
      </w:pPr>
      <w:r w:rsidRPr="00ED1AED">
        <w:rPr>
          <w:b/>
          <w:sz w:val="28"/>
          <w:szCs w:val="28"/>
        </w:rPr>
        <w:t xml:space="preserve">гр. Кузьма Василю Юрійовичу </w:t>
      </w:r>
    </w:p>
    <w:p w:rsidR="000E3C86" w:rsidRPr="00ED1AED" w:rsidRDefault="000E3C86" w:rsidP="00DF7A02">
      <w:pPr>
        <w:rPr>
          <w:b/>
          <w:sz w:val="28"/>
          <w:szCs w:val="28"/>
        </w:rPr>
      </w:pPr>
      <w:r w:rsidRPr="00ED1AED">
        <w:rPr>
          <w:b/>
          <w:sz w:val="28"/>
          <w:szCs w:val="28"/>
        </w:rPr>
        <w:t>мешк. с. Кам’янське, вул. Центральна, 19</w:t>
      </w:r>
    </w:p>
    <w:p w:rsidR="000E3C86" w:rsidRPr="00ED1AED" w:rsidRDefault="000E3C86" w:rsidP="00DF7A02">
      <w:pPr>
        <w:rPr>
          <w:sz w:val="28"/>
          <w:szCs w:val="28"/>
        </w:rPr>
      </w:pPr>
      <w:r w:rsidRPr="00ED1AED">
        <w:rPr>
          <w:sz w:val="28"/>
          <w:szCs w:val="28"/>
        </w:rPr>
        <w:t xml:space="preserve">          Розглянувши заяву, гр. Кузьма  Василя Юрійовича  мешк.  с. Кам’янське, вул. Центральна, 19   про надання дозволу  на розробку проекту землеустрою щодо відведення земельних ділянок  у власність для ведення особистого селянського господарства, керуючись п.34 ст. 26  Закону України “Про місцеве самоврядування в Україні ”, статтей 12, 81, 116, 118, 121, Земельного кодексу України, сесія сільської  ради   </w:t>
      </w:r>
      <w:r w:rsidRPr="00ED1AED">
        <w:rPr>
          <w:b/>
          <w:sz w:val="28"/>
          <w:szCs w:val="28"/>
        </w:rPr>
        <w:t xml:space="preserve">      </w:t>
      </w:r>
    </w:p>
    <w:p w:rsidR="000E3C86" w:rsidRPr="00ED1AED" w:rsidRDefault="000E3C86" w:rsidP="00DF7A02">
      <w:pPr>
        <w:jc w:val="both"/>
        <w:outlineLvl w:val="0"/>
        <w:rPr>
          <w:b/>
          <w:sz w:val="28"/>
          <w:szCs w:val="28"/>
        </w:rPr>
      </w:pPr>
      <w:r w:rsidRPr="00ED1AED">
        <w:rPr>
          <w:b/>
          <w:sz w:val="28"/>
          <w:szCs w:val="28"/>
        </w:rPr>
        <w:t xml:space="preserve">                                                              ВИРІШИЛА:</w:t>
      </w:r>
    </w:p>
    <w:p w:rsidR="000E3C86" w:rsidRPr="00ED1AED" w:rsidRDefault="000E3C86" w:rsidP="00DF7A02">
      <w:pPr>
        <w:jc w:val="both"/>
        <w:rPr>
          <w:sz w:val="28"/>
          <w:szCs w:val="28"/>
        </w:rPr>
      </w:pPr>
      <w:r w:rsidRPr="00ED1AED">
        <w:rPr>
          <w:sz w:val="28"/>
          <w:szCs w:val="28"/>
        </w:rPr>
        <w:t xml:space="preserve">           1. Дати  дозвіл, гр.  Кузьма  Василю  Юрійовичу  мешк.  с. Кам’янське, вул. Центральна, 19      на розробку проекту землеустрою щодо відведення земельних ділянок у  власність, для   ведення  особистого  селян</w:t>
      </w:r>
      <w:r>
        <w:rPr>
          <w:sz w:val="28"/>
          <w:szCs w:val="28"/>
        </w:rPr>
        <w:t>ського господарства в с. Кас’янське</w:t>
      </w:r>
      <w:r>
        <w:rPr>
          <w:sz w:val="28"/>
          <w:szCs w:val="28"/>
          <w:lang w:val="uk-UA"/>
        </w:rPr>
        <w:t xml:space="preserve">, </w:t>
      </w:r>
      <w:r>
        <w:rPr>
          <w:sz w:val="28"/>
          <w:szCs w:val="28"/>
        </w:rPr>
        <w:t xml:space="preserve"> </w:t>
      </w:r>
      <w:r w:rsidRPr="00ED1AED">
        <w:rPr>
          <w:sz w:val="28"/>
          <w:szCs w:val="28"/>
        </w:rPr>
        <w:t>орієнтовною площею  0,50   га а саме:</w:t>
      </w:r>
    </w:p>
    <w:p w:rsidR="000E3C86" w:rsidRPr="00ED1AED" w:rsidRDefault="000E3C86" w:rsidP="00DF7A02">
      <w:pPr>
        <w:jc w:val="both"/>
        <w:rPr>
          <w:sz w:val="28"/>
          <w:szCs w:val="28"/>
        </w:rPr>
      </w:pPr>
      <w:r w:rsidRPr="00ED1AED">
        <w:rPr>
          <w:sz w:val="28"/>
          <w:szCs w:val="28"/>
        </w:rPr>
        <w:t xml:space="preserve">      - в  с. Кам’янське  урочище ,,Сінокіс’’             -  орієнтовною площею 0,25  га;</w:t>
      </w:r>
    </w:p>
    <w:p w:rsidR="000E3C86" w:rsidRPr="00ED1AED" w:rsidRDefault="000E3C86" w:rsidP="00DF7A02">
      <w:pPr>
        <w:jc w:val="both"/>
        <w:rPr>
          <w:sz w:val="28"/>
          <w:szCs w:val="28"/>
        </w:rPr>
      </w:pPr>
      <w:r w:rsidRPr="00ED1AED">
        <w:rPr>
          <w:sz w:val="28"/>
          <w:szCs w:val="28"/>
        </w:rPr>
        <w:t xml:space="preserve">      - в  с. Кам’янське  урочище  ,,Сінокіс № 2’’     -  орієнтовною площею  0,25 га.</w:t>
      </w:r>
    </w:p>
    <w:p w:rsidR="000E3C86" w:rsidRPr="00ED1AED" w:rsidRDefault="000E3C86" w:rsidP="00DF7A02">
      <w:pPr>
        <w:jc w:val="both"/>
        <w:rPr>
          <w:sz w:val="28"/>
          <w:szCs w:val="28"/>
        </w:rPr>
      </w:pPr>
      <w:r w:rsidRPr="00ED1AED">
        <w:rPr>
          <w:sz w:val="28"/>
          <w:szCs w:val="28"/>
        </w:rPr>
        <w:t xml:space="preserve">         2. Зобов’язати  гр.  Кузьма  Василя  Юрійовича  мешк.  с. Кам’янське,    вул. Центральна, 19</w:t>
      </w:r>
    </w:p>
    <w:p w:rsidR="000E3C86" w:rsidRPr="00ED1AED" w:rsidRDefault="000E3C86" w:rsidP="00DF7A02">
      <w:pPr>
        <w:jc w:val="both"/>
        <w:rPr>
          <w:sz w:val="28"/>
          <w:szCs w:val="28"/>
        </w:rPr>
      </w:pPr>
      <w:r w:rsidRPr="00ED1AED">
        <w:rPr>
          <w:sz w:val="28"/>
          <w:szCs w:val="28"/>
        </w:rPr>
        <w:t xml:space="preserve">           2.1.виготовити проекти землеустрою щодо відведення земельних ділянок у власність для ведення особистого селянського господарства а саме:                                                     </w:t>
      </w:r>
    </w:p>
    <w:p w:rsidR="000E3C86" w:rsidRPr="00ED1AED" w:rsidRDefault="000E3C86" w:rsidP="00DF7A02">
      <w:pPr>
        <w:jc w:val="both"/>
        <w:rPr>
          <w:sz w:val="28"/>
          <w:szCs w:val="28"/>
        </w:rPr>
      </w:pPr>
      <w:r w:rsidRPr="00ED1AED">
        <w:rPr>
          <w:sz w:val="28"/>
          <w:szCs w:val="28"/>
        </w:rPr>
        <w:t xml:space="preserve">      - в  с. Кам’янське  урочище ,,Сінокіс’’             -  орієнтовною площею 0,25 га;</w:t>
      </w:r>
    </w:p>
    <w:p w:rsidR="000E3C86" w:rsidRPr="00ED1AED" w:rsidRDefault="000E3C86" w:rsidP="00DF7A02">
      <w:pPr>
        <w:jc w:val="both"/>
        <w:rPr>
          <w:sz w:val="28"/>
          <w:szCs w:val="28"/>
        </w:rPr>
      </w:pPr>
      <w:r w:rsidRPr="00ED1AED">
        <w:rPr>
          <w:sz w:val="28"/>
          <w:szCs w:val="28"/>
        </w:rPr>
        <w:t xml:space="preserve">      - в  с. Кам’янське  урочище  ,,Сінокіс № 2’’    -  орієнтовною площею  0,25 га.</w:t>
      </w:r>
    </w:p>
    <w:p w:rsidR="000E3C86" w:rsidRPr="00ED1AED" w:rsidRDefault="000E3C86" w:rsidP="00DF7A02">
      <w:pPr>
        <w:jc w:val="both"/>
        <w:rPr>
          <w:sz w:val="28"/>
          <w:szCs w:val="28"/>
        </w:rPr>
      </w:pPr>
      <w:r w:rsidRPr="00ED1AED">
        <w:rPr>
          <w:sz w:val="28"/>
          <w:szCs w:val="28"/>
        </w:rPr>
        <w:t xml:space="preserve">          2.2.погодити проекти землеустрою у встановленому законом порядку;</w:t>
      </w:r>
    </w:p>
    <w:p w:rsidR="000E3C86" w:rsidRPr="00ED1AED" w:rsidRDefault="000E3C86" w:rsidP="00DF7A02">
      <w:pPr>
        <w:jc w:val="both"/>
        <w:rPr>
          <w:sz w:val="28"/>
          <w:szCs w:val="28"/>
        </w:rPr>
      </w:pPr>
      <w:r w:rsidRPr="00ED1AED">
        <w:rPr>
          <w:sz w:val="28"/>
          <w:szCs w:val="28"/>
        </w:rPr>
        <w:t xml:space="preserve">          2.3.зареєструвати земельні ділянки в Державному земельному кадастрі;</w:t>
      </w:r>
    </w:p>
    <w:p w:rsidR="000E3C86" w:rsidRPr="00ED1AED" w:rsidRDefault="000E3C86" w:rsidP="00DF7A02">
      <w:pPr>
        <w:jc w:val="both"/>
        <w:rPr>
          <w:sz w:val="28"/>
          <w:szCs w:val="28"/>
        </w:rPr>
      </w:pPr>
      <w:r w:rsidRPr="00ED1AED">
        <w:rPr>
          <w:sz w:val="28"/>
          <w:szCs w:val="28"/>
        </w:rPr>
        <w:t xml:space="preserve">          2.4.проекти відводу земельних ділянок  подати  на  розгляд  та затвердження чергової сесії.</w:t>
      </w:r>
    </w:p>
    <w:p w:rsidR="000E3C86" w:rsidRPr="00B0692C" w:rsidRDefault="000E3C86" w:rsidP="00DF7A02">
      <w:pPr>
        <w:jc w:val="both"/>
        <w:rPr>
          <w:sz w:val="28"/>
          <w:szCs w:val="28"/>
          <w:lang w:val="uk-UA"/>
        </w:rPr>
      </w:pPr>
      <w:r w:rsidRPr="00ED1AED">
        <w:rPr>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E3C86" w:rsidRPr="00B0692C" w:rsidRDefault="000E3C86" w:rsidP="00B0692C">
      <w:pPr>
        <w:jc w:val="center"/>
        <w:rPr>
          <w:b/>
          <w:sz w:val="28"/>
          <w:szCs w:val="28"/>
          <w:lang w:val="uk-UA"/>
        </w:rPr>
      </w:pPr>
      <w:r w:rsidRPr="00ED1AED">
        <w:rPr>
          <w:b/>
          <w:sz w:val="28"/>
          <w:szCs w:val="28"/>
        </w:rPr>
        <w:t xml:space="preserve">Сільський  голова                         </w:t>
      </w:r>
      <w:r>
        <w:rPr>
          <w:b/>
          <w:sz w:val="28"/>
          <w:szCs w:val="28"/>
        </w:rPr>
        <w:t xml:space="preserve">                   М.М.Станинец</w:t>
      </w:r>
      <w:r>
        <w:rPr>
          <w:b/>
          <w:sz w:val="28"/>
          <w:szCs w:val="28"/>
          <w:lang w:val="uk-UA"/>
        </w:rPr>
        <w:t>ь</w:t>
      </w:r>
    </w:p>
    <w:p w:rsidR="000E3C86" w:rsidRPr="00ED1AED" w:rsidRDefault="000E3C86" w:rsidP="00DF7A02">
      <w:pPr>
        <w:ind w:right="-284"/>
        <w:rPr>
          <w:sz w:val="28"/>
          <w:szCs w:val="28"/>
        </w:rPr>
      </w:pPr>
      <w:r w:rsidRPr="00ED1AED">
        <w:rPr>
          <w:sz w:val="28"/>
          <w:szCs w:val="28"/>
        </w:rPr>
        <w:t xml:space="preserve">                                            </w:t>
      </w:r>
      <w:r>
        <w:rPr>
          <w:sz w:val="28"/>
          <w:szCs w:val="28"/>
          <w:lang w:val="uk-UA"/>
        </w:rPr>
        <w:t xml:space="preserve">     </w:t>
      </w:r>
      <w:r w:rsidRPr="00ED1AED">
        <w:rPr>
          <w:sz w:val="28"/>
          <w:szCs w:val="28"/>
        </w:rPr>
        <w:t xml:space="preserve">                  </w:t>
      </w:r>
      <w:r w:rsidRPr="00ED1AED">
        <w:rPr>
          <w:sz w:val="28"/>
          <w:szCs w:val="28"/>
        </w:rPr>
        <w:object w:dxaOrig="1141" w:dyaOrig="1261">
          <v:shape id="_x0000_i1126" type="#_x0000_t75" style="width:46.5pt;height:53.25pt" o:ole="" fillcolor="window">
            <v:imagedata r:id="rId10" o:title=""/>
          </v:shape>
          <o:OLEObject Type="Embed" ProgID="Word.Picture.8" ShapeID="_x0000_i1126" DrawAspect="Content" ObjectID="_1704869286" r:id="rId102"/>
        </w:object>
      </w:r>
    </w:p>
    <w:p w:rsidR="000E3C86" w:rsidRPr="00ED1AED" w:rsidRDefault="000E3C86" w:rsidP="00DF7A02">
      <w:pPr>
        <w:jc w:val="center"/>
        <w:outlineLvl w:val="0"/>
        <w:rPr>
          <w:b/>
          <w:sz w:val="28"/>
          <w:szCs w:val="28"/>
        </w:rPr>
      </w:pPr>
      <w:r w:rsidRPr="00ED1AED">
        <w:rPr>
          <w:b/>
          <w:sz w:val="28"/>
          <w:szCs w:val="28"/>
        </w:rPr>
        <w:t>У К Р А Ї Н А</w:t>
      </w:r>
    </w:p>
    <w:p w:rsidR="000E3C86" w:rsidRPr="00ED1AED" w:rsidRDefault="000E3C86" w:rsidP="00DF7A02">
      <w:pPr>
        <w:jc w:val="center"/>
        <w:rPr>
          <w:b/>
          <w:sz w:val="28"/>
          <w:szCs w:val="28"/>
        </w:rPr>
      </w:pPr>
      <w:r>
        <w:rPr>
          <w:b/>
          <w:sz w:val="28"/>
          <w:szCs w:val="28"/>
        </w:rPr>
        <w:t xml:space="preserve">КАМ’ЯНСЬКА  СІЛЬСЬКА  РАДА </w:t>
      </w:r>
      <w:r>
        <w:rPr>
          <w:b/>
          <w:sz w:val="28"/>
          <w:szCs w:val="28"/>
          <w:lang w:val="uk-UA"/>
        </w:rPr>
        <w:t>БЕРЕГІ</w:t>
      </w:r>
      <w:r w:rsidRPr="00ED1AED">
        <w:rPr>
          <w:b/>
          <w:sz w:val="28"/>
          <w:szCs w:val="28"/>
        </w:rPr>
        <w:t>ВСЬКОГО  РАЙОНУ ЗАКАРПАТСЬКОЇ  ОБЛАСТІ</w:t>
      </w:r>
    </w:p>
    <w:p w:rsidR="000E3C86" w:rsidRPr="00ED1AED" w:rsidRDefault="000E3C86" w:rsidP="00DF7A02">
      <w:pPr>
        <w:tabs>
          <w:tab w:val="left" w:pos="405"/>
          <w:tab w:val="center" w:pos="4808"/>
        </w:tabs>
        <w:jc w:val="center"/>
        <w:outlineLvl w:val="0"/>
        <w:rPr>
          <w:b/>
          <w:sz w:val="28"/>
          <w:szCs w:val="28"/>
        </w:rPr>
      </w:pPr>
      <w:r w:rsidRPr="00ED1AED">
        <w:rPr>
          <w:b/>
          <w:sz w:val="28"/>
          <w:szCs w:val="28"/>
        </w:rPr>
        <w:t xml:space="preserve">8 - ма сесія   8 - го скликання </w:t>
      </w:r>
    </w:p>
    <w:p w:rsidR="000E3C86" w:rsidRPr="00ED1AED" w:rsidRDefault="000E3C86" w:rsidP="00DF7A02">
      <w:pPr>
        <w:tabs>
          <w:tab w:val="left" w:pos="405"/>
          <w:tab w:val="center" w:pos="4808"/>
          <w:tab w:val="center" w:pos="5040"/>
        </w:tabs>
        <w:outlineLvl w:val="0"/>
        <w:rPr>
          <w:sz w:val="28"/>
          <w:szCs w:val="28"/>
        </w:rPr>
      </w:pPr>
      <w:r w:rsidRPr="00ED1AED">
        <w:rPr>
          <w:b/>
          <w:sz w:val="28"/>
          <w:szCs w:val="28"/>
        </w:rPr>
        <w:tab/>
      </w:r>
      <w:r w:rsidRPr="00ED1AED">
        <w:rPr>
          <w:b/>
          <w:sz w:val="28"/>
          <w:szCs w:val="28"/>
        </w:rPr>
        <w:tab/>
        <w:t>Р І Ш Е Н Н Я</w:t>
      </w:r>
    </w:p>
    <w:p w:rsidR="000E3C86" w:rsidRPr="00ED1AED" w:rsidRDefault="000E3C86" w:rsidP="00DF7A02">
      <w:pPr>
        <w:rPr>
          <w:b/>
          <w:sz w:val="28"/>
          <w:szCs w:val="28"/>
        </w:rPr>
      </w:pPr>
    </w:p>
    <w:p w:rsidR="000E3C86" w:rsidRPr="00B0692C" w:rsidRDefault="000E3C86" w:rsidP="00DF7A02">
      <w:pPr>
        <w:rPr>
          <w:b/>
          <w:sz w:val="28"/>
          <w:szCs w:val="28"/>
          <w:lang w:val="uk-UA"/>
        </w:rPr>
      </w:pPr>
      <w:r w:rsidRPr="00ED1AED">
        <w:rPr>
          <w:b/>
          <w:sz w:val="28"/>
          <w:szCs w:val="28"/>
        </w:rPr>
        <w:t>від  09 грудня   2021 року  №</w:t>
      </w:r>
      <w:r>
        <w:rPr>
          <w:b/>
          <w:sz w:val="28"/>
          <w:szCs w:val="28"/>
          <w:lang w:val="uk-UA"/>
        </w:rPr>
        <w:t>910</w:t>
      </w:r>
    </w:p>
    <w:p w:rsidR="000E3C86" w:rsidRPr="00ED1AED" w:rsidRDefault="000E3C86" w:rsidP="00DF7A02">
      <w:pPr>
        <w:rPr>
          <w:b/>
          <w:sz w:val="28"/>
          <w:szCs w:val="28"/>
        </w:rPr>
      </w:pPr>
      <w:r w:rsidRPr="00ED1AED">
        <w:rPr>
          <w:b/>
          <w:sz w:val="28"/>
          <w:szCs w:val="28"/>
        </w:rPr>
        <w:t>с. Кам’янське</w:t>
      </w:r>
    </w:p>
    <w:p w:rsidR="000E3C86" w:rsidRPr="00ED1AED" w:rsidRDefault="000E3C86" w:rsidP="00DF7A02">
      <w:pPr>
        <w:rPr>
          <w:b/>
          <w:sz w:val="28"/>
          <w:szCs w:val="28"/>
        </w:rPr>
      </w:pPr>
      <w:r w:rsidRPr="00ED1AED">
        <w:rPr>
          <w:b/>
          <w:sz w:val="28"/>
          <w:szCs w:val="28"/>
        </w:rPr>
        <w:t>Про надання дозволу на розробку</w:t>
      </w:r>
    </w:p>
    <w:p w:rsidR="000E3C86" w:rsidRPr="00ED1AED" w:rsidRDefault="000E3C86" w:rsidP="00DF7A02">
      <w:pPr>
        <w:rPr>
          <w:b/>
          <w:sz w:val="28"/>
          <w:szCs w:val="28"/>
        </w:rPr>
      </w:pPr>
      <w:r w:rsidRPr="00ED1AED">
        <w:rPr>
          <w:b/>
          <w:sz w:val="28"/>
          <w:szCs w:val="28"/>
        </w:rPr>
        <w:t xml:space="preserve">проектів  землеустрою щодо відведення </w:t>
      </w:r>
    </w:p>
    <w:p w:rsidR="000E3C86" w:rsidRPr="00ED1AED" w:rsidRDefault="000E3C86" w:rsidP="00DF7A02">
      <w:pPr>
        <w:rPr>
          <w:b/>
          <w:sz w:val="28"/>
          <w:szCs w:val="28"/>
        </w:rPr>
      </w:pPr>
      <w:r w:rsidRPr="00ED1AED">
        <w:rPr>
          <w:b/>
          <w:sz w:val="28"/>
          <w:szCs w:val="28"/>
        </w:rPr>
        <w:t>земельної  ділянки  у власність</w:t>
      </w:r>
    </w:p>
    <w:p w:rsidR="000E3C86" w:rsidRPr="00ED1AED" w:rsidRDefault="000E3C86" w:rsidP="00DF7A02">
      <w:pPr>
        <w:rPr>
          <w:b/>
          <w:sz w:val="28"/>
          <w:szCs w:val="28"/>
        </w:rPr>
      </w:pPr>
      <w:r w:rsidRPr="00ED1AED">
        <w:rPr>
          <w:b/>
          <w:sz w:val="28"/>
          <w:szCs w:val="28"/>
        </w:rPr>
        <w:t>гр. Балога Василю Івановичу</w:t>
      </w:r>
    </w:p>
    <w:p w:rsidR="000E3C86" w:rsidRPr="00ED1AED" w:rsidRDefault="000E3C86" w:rsidP="00DF7A02">
      <w:pPr>
        <w:rPr>
          <w:b/>
          <w:sz w:val="28"/>
          <w:szCs w:val="28"/>
        </w:rPr>
      </w:pPr>
      <w:r w:rsidRPr="00ED1AED">
        <w:rPr>
          <w:b/>
          <w:sz w:val="28"/>
          <w:szCs w:val="28"/>
        </w:rPr>
        <w:t>мешк. с. Кам’янське вул. Центральна, 46</w:t>
      </w:r>
    </w:p>
    <w:p w:rsidR="000E3C86" w:rsidRPr="00ED1AED" w:rsidRDefault="000E3C86" w:rsidP="00DF7A02">
      <w:pPr>
        <w:rPr>
          <w:b/>
          <w:sz w:val="28"/>
          <w:szCs w:val="28"/>
        </w:rPr>
      </w:pPr>
    </w:p>
    <w:p w:rsidR="000E3C86" w:rsidRPr="00ED1AED" w:rsidRDefault="000E3C86" w:rsidP="00B0692C">
      <w:pPr>
        <w:jc w:val="both"/>
        <w:rPr>
          <w:sz w:val="28"/>
          <w:szCs w:val="28"/>
        </w:rPr>
      </w:pPr>
      <w:r w:rsidRPr="00ED1AED">
        <w:rPr>
          <w:sz w:val="28"/>
          <w:szCs w:val="28"/>
        </w:rPr>
        <w:t xml:space="preserve">     Розглянувши заяву, гр. Балога Василя Івановича  мешк. с. Кам’янське вул. Центральна, 46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 26  Закону України “Про місцеве самоврядування в Україні ”, статтей 12, 81, 116, 118, 121, Земельного кодексу України, сесія сільської  ради   </w:t>
      </w:r>
    </w:p>
    <w:p w:rsidR="000E3C86" w:rsidRPr="00ED1AED" w:rsidRDefault="000E3C86" w:rsidP="00DF7A02">
      <w:pPr>
        <w:jc w:val="center"/>
        <w:outlineLvl w:val="0"/>
        <w:rPr>
          <w:b/>
          <w:sz w:val="28"/>
          <w:szCs w:val="28"/>
        </w:rPr>
      </w:pPr>
      <w:r w:rsidRPr="00ED1AED">
        <w:rPr>
          <w:b/>
          <w:sz w:val="28"/>
          <w:szCs w:val="28"/>
        </w:rPr>
        <w:t>ВИРІШИЛА:</w:t>
      </w:r>
    </w:p>
    <w:p w:rsidR="000E3C86" w:rsidRPr="00B0692C" w:rsidRDefault="000E3C86" w:rsidP="00DF7A02">
      <w:pPr>
        <w:jc w:val="both"/>
        <w:rPr>
          <w:sz w:val="28"/>
          <w:szCs w:val="28"/>
          <w:lang w:val="uk-UA"/>
        </w:rPr>
      </w:pPr>
      <w:r w:rsidRPr="00ED1AED">
        <w:rPr>
          <w:sz w:val="28"/>
          <w:szCs w:val="28"/>
        </w:rPr>
        <w:t xml:space="preserve">         1. Дати  дозвіл, гр. Балога Василю Івановичу  мешк. с. Кам’янське вул. Центральна, 46    на розробку проекту  землеустрою щодо відведення земельної  ділянки у  власність, для ведення особистого селянського господарства  орієнтовною площею 0,004 га  в  с. Кам’янське,  (біля будинку) </w:t>
      </w:r>
      <w:r>
        <w:rPr>
          <w:sz w:val="28"/>
          <w:szCs w:val="28"/>
          <w:lang w:val="uk-UA"/>
        </w:rPr>
        <w:t xml:space="preserve"> № 46:</w:t>
      </w:r>
    </w:p>
    <w:p w:rsidR="000E3C86" w:rsidRPr="00B0692C" w:rsidRDefault="000E3C86" w:rsidP="00DF7A02">
      <w:pPr>
        <w:jc w:val="both"/>
        <w:rPr>
          <w:sz w:val="28"/>
          <w:szCs w:val="28"/>
          <w:lang w:val="uk-UA"/>
        </w:rPr>
      </w:pPr>
      <w:r w:rsidRPr="00ED1AED">
        <w:rPr>
          <w:sz w:val="28"/>
          <w:szCs w:val="28"/>
        </w:rPr>
        <w:t xml:space="preserve">         2. Зобов’язати гр. Балога Василя Івановича</w:t>
      </w:r>
      <w:r>
        <w:rPr>
          <w:sz w:val="28"/>
          <w:szCs w:val="28"/>
          <w:lang w:val="uk-UA"/>
        </w:rPr>
        <w:t>,</w:t>
      </w:r>
      <w:r>
        <w:rPr>
          <w:sz w:val="28"/>
          <w:szCs w:val="28"/>
        </w:rPr>
        <w:t xml:space="preserve"> </w:t>
      </w:r>
      <w:r w:rsidRPr="00ED1AED">
        <w:rPr>
          <w:sz w:val="28"/>
          <w:szCs w:val="28"/>
        </w:rPr>
        <w:t>мешк. с. Кам’янське вул.</w:t>
      </w:r>
      <w:r>
        <w:rPr>
          <w:sz w:val="28"/>
          <w:szCs w:val="28"/>
        </w:rPr>
        <w:t xml:space="preserve"> Центральна, </w:t>
      </w:r>
      <w:r>
        <w:rPr>
          <w:sz w:val="28"/>
          <w:szCs w:val="28"/>
          <w:lang w:val="uk-UA"/>
        </w:rPr>
        <w:t xml:space="preserve">№ </w:t>
      </w:r>
      <w:r>
        <w:rPr>
          <w:sz w:val="28"/>
          <w:szCs w:val="28"/>
        </w:rPr>
        <w:t>46</w:t>
      </w:r>
      <w:r>
        <w:rPr>
          <w:sz w:val="28"/>
          <w:szCs w:val="28"/>
          <w:lang w:val="uk-UA"/>
        </w:rPr>
        <w:t>:</w:t>
      </w:r>
    </w:p>
    <w:p w:rsidR="000E3C86" w:rsidRPr="00ED1AED" w:rsidRDefault="000E3C86" w:rsidP="00DF7A02">
      <w:pPr>
        <w:jc w:val="both"/>
        <w:rPr>
          <w:sz w:val="28"/>
          <w:szCs w:val="28"/>
        </w:rPr>
      </w:pPr>
      <w:r w:rsidRPr="00ED1AED">
        <w:rPr>
          <w:sz w:val="28"/>
          <w:szCs w:val="28"/>
        </w:rPr>
        <w:t xml:space="preserve">          2.1. виготовити проекти землеустрою щодо відведення земельної ділянки  у власність для ведення особистого селянського господарства                                                        орієнтовною площею 0,004 га  в с. Кам’янське (біля будинку) 46.</w:t>
      </w:r>
    </w:p>
    <w:p w:rsidR="000E3C86" w:rsidRPr="00ED1AED" w:rsidRDefault="000E3C86" w:rsidP="00DF7A02">
      <w:pPr>
        <w:jc w:val="both"/>
        <w:rPr>
          <w:sz w:val="28"/>
          <w:szCs w:val="28"/>
        </w:rPr>
      </w:pPr>
      <w:r w:rsidRPr="00ED1AED">
        <w:rPr>
          <w:sz w:val="28"/>
          <w:szCs w:val="28"/>
        </w:rPr>
        <w:t xml:space="preserve">          2.2.  погодити проект  землеустрою у встановленому законом порядку;</w:t>
      </w:r>
    </w:p>
    <w:p w:rsidR="000E3C86" w:rsidRPr="00ED1AED" w:rsidRDefault="000E3C86" w:rsidP="00DF7A02">
      <w:pPr>
        <w:jc w:val="both"/>
        <w:rPr>
          <w:sz w:val="28"/>
          <w:szCs w:val="28"/>
        </w:rPr>
      </w:pPr>
      <w:r w:rsidRPr="00ED1AED">
        <w:rPr>
          <w:sz w:val="28"/>
          <w:szCs w:val="28"/>
        </w:rPr>
        <w:t xml:space="preserve">          2.3.  зареєструвати земельну  ділянку в Державному земельному кадастрі;</w:t>
      </w:r>
    </w:p>
    <w:p w:rsidR="000E3C86" w:rsidRPr="00ED1AED" w:rsidRDefault="000E3C86" w:rsidP="00DF7A02">
      <w:pPr>
        <w:jc w:val="both"/>
        <w:rPr>
          <w:sz w:val="28"/>
          <w:szCs w:val="28"/>
        </w:rPr>
      </w:pPr>
      <w:r w:rsidRPr="00ED1AED">
        <w:rPr>
          <w:sz w:val="28"/>
          <w:szCs w:val="28"/>
        </w:rPr>
        <w:t xml:space="preserve">          2.4. проект   відводу земельної  ділянки  подати  на  розгляд  та затвердження чергової сесії.</w:t>
      </w:r>
    </w:p>
    <w:p w:rsidR="000E3C86" w:rsidRPr="00ED1AED" w:rsidRDefault="000E3C86" w:rsidP="00DF7A02">
      <w:pPr>
        <w:jc w:val="both"/>
        <w:rPr>
          <w:sz w:val="28"/>
          <w:szCs w:val="28"/>
        </w:rPr>
      </w:pPr>
      <w:r w:rsidRPr="00ED1AED">
        <w:rPr>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E3C86" w:rsidRPr="00B0692C" w:rsidRDefault="000E3C86" w:rsidP="00B0692C">
      <w:pPr>
        <w:rPr>
          <w:b/>
          <w:sz w:val="28"/>
          <w:szCs w:val="28"/>
          <w:lang w:val="uk-UA"/>
        </w:rPr>
      </w:pPr>
    </w:p>
    <w:p w:rsidR="000E3C86" w:rsidRPr="00B0692C" w:rsidRDefault="000E3C86" w:rsidP="00B0692C">
      <w:pPr>
        <w:jc w:val="center"/>
        <w:rPr>
          <w:b/>
          <w:sz w:val="28"/>
          <w:szCs w:val="28"/>
          <w:lang w:val="uk-UA"/>
        </w:rPr>
      </w:pPr>
      <w:r w:rsidRPr="00ED1AED">
        <w:rPr>
          <w:b/>
          <w:sz w:val="28"/>
          <w:szCs w:val="28"/>
        </w:rPr>
        <w:t>Сільський  голова                                                                М.М.Станинець</w:t>
      </w:r>
    </w:p>
    <w:p w:rsidR="000E3C86" w:rsidRPr="00ED1AED" w:rsidRDefault="000E3C86" w:rsidP="00DF7A02">
      <w:pPr>
        <w:ind w:right="-284"/>
        <w:rPr>
          <w:sz w:val="28"/>
          <w:szCs w:val="28"/>
        </w:rPr>
      </w:pPr>
      <w:r w:rsidRPr="00ED1AED">
        <w:rPr>
          <w:sz w:val="28"/>
          <w:szCs w:val="28"/>
        </w:rPr>
        <w:t xml:space="preserve">                                                              </w:t>
      </w:r>
    </w:p>
    <w:p w:rsidR="000E3C86" w:rsidRPr="00ED1AED" w:rsidRDefault="000E3C86" w:rsidP="00DF7A02">
      <w:pPr>
        <w:ind w:right="-284"/>
        <w:rPr>
          <w:sz w:val="28"/>
          <w:szCs w:val="28"/>
        </w:rPr>
      </w:pPr>
      <w:r w:rsidRPr="00ED1AED">
        <w:rPr>
          <w:sz w:val="28"/>
          <w:szCs w:val="28"/>
        </w:rPr>
        <w:t xml:space="preserve">                                                               </w:t>
      </w:r>
      <w:r>
        <w:rPr>
          <w:sz w:val="28"/>
          <w:szCs w:val="28"/>
          <w:lang w:val="uk-UA"/>
        </w:rPr>
        <w:t xml:space="preserve">    </w:t>
      </w:r>
      <w:r w:rsidRPr="00ED1AED">
        <w:rPr>
          <w:sz w:val="28"/>
          <w:szCs w:val="28"/>
        </w:rPr>
        <w:object w:dxaOrig="1141" w:dyaOrig="1261">
          <v:shape id="_x0000_i1127" type="#_x0000_t75" style="width:46.5pt;height:53.25pt" o:ole="" fillcolor="window">
            <v:imagedata r:id="rId10" o:title=""/>
          </v:shape>
          <o:OLEObject Type="Embed" ProgID="Word.Picture.8" ShapeID="_x0000_i1127" DrawAspect="Content" ObjectID="_1704869287" r:id="rId103"/>
        </w:object>
      </w:r>
    </w:p>
    <w:p w:rsidR="000E3C86" w:rsidRPr="00ED1AED" w:rsidRDefault="000E3C86" w:rsidP="00DF7A02">
      <w:pPr>
        <w:jc w:val="center"/>
        <w:outlineLvl w:val="0"/>
        <w:rPr>
          <w:b/>
          <w:sz w:val="28"/>
          <w:szCs w:val="28"/>
        </w:rPr>
      </w:pPr>
      <w:r w:rsidRPr="00ED1AED">
        <w:rPr>
          <w:b/>
          <w:sz w:val="28"/>
          <w:szCs w:val="28"/>
        </w:rPr>
        <w:t>У К Р А Ї Н А</w:t>
      </w:r>
    </w:p>
    <w:p w:rsidR="000E3C86" w:rsidRPr="00ED1AED" w:rsidRDefault="000E3C86" w:rsidP="00DF7A02">
      <w:pPr>
        <w:jc w:val="center"/>
        <w:rPr>
          <w:b/>
          <w:sz w:val="28"/>
          <w:szCs w:val="28"/>
        </w:rPr>
      </w:pPr>
      <w:r>
        <w:rPr>
          <w:b/>
          <w:sz w:val="28"/>
          <w:szCs w:val="28"/>
        </w:rPr>
        <w:t xml:space="preserve">КАМ’ЯНСЬКА  СІЛЬСЬКА  РАДА </w:t>
      </w:r>
      <w:r>
        <w:rPr>
          <w:b/>
          <w:sz w:val="28"/>
          <w:szCs w:val="28"/>
          <w:lang w:val="uk-UA"/>
        </w:rPr>
        <w:t>БЕРЕГІ</w:t>
      </w:r>
      <w:r w:rsidRPr="00ED1AED">
        <w:rPr>
          <w:b/>
          <w:sz w:val="28"/>
          <w:szCs w:val="28"/>
        </w:rPr>
        <w:t>ВСЬКОГО  РАЙОНУ ЗАКАРПАТСЬКОЇ  ОБЛАСТІ</w:t>
      </w:r>
    </w:p>
    <w:p w:rsidR="000E3C86" w:rsidRPr="00ED1AED" w:rsidRDefault="000E3C86" w:rsidP="00DF7A02">
      <w:pPr>
        <w:tabs>
          <w:tab w:val="left" w:pos="405"/>
          <w:tab w:val="center" w:pos="4808"/>
        </w:tabs>
        <w:jc w:val="center"/>
        <w:outlineLvl w:val="0"/>
        <w:rPr>
          <w:b/>
          <w:sz w:val="28"/>
          <w:szCs w:val="28"/>
        </w:rPr>
      </w:pPr>
      <w:r w:rsidRPr="00ED1AED">
        <w:rPr>
          <w:b/>
          <w:sz w:val="28"/>
          <w:szCs w:val="28"/>
        </w:rPr>
        <w:t xml:space="preserve">8 - ма сесія   8 - го скликання </w:t>
      </w:r>
    </w:p>
    <w:p w:rsidR="000E3C86" w:rsidRPr="00ED1AED" w:rsidRDefault="000E3C86" w:rsidP="00DF7A02">
      <w:pPr>
        <w:tabs>
          <w:tab w:val="left" w:pos="405"/>
          <w:tab w:val="center" w:pos="4808"/>
          <w:tab w:val="center" w:pos="5040"/>
        </w:tabs>
        <w:outlineLvl w:val="0"/>
        <w:rPr>
          <w:sz w:val="28"/>
          <w:szCs w:val="28"/>
        </w:rPr>
      </w:pPr>
      <w:r w:rsidRPr="00ED1AED">
        <w:rPr>
          <w:b/>
          <w:sz w:val="28"/>
          <w:szCs w:val="28"/>
        </w:rPr>
        <w:tab/>
      </w:r>
      <w:r w:rsidRPr="00ED1AED">
        <w:rPr>
          <w:b/>
          <w:sz w:val="28"/>
          <w:szCs w:val="28"/>
        </w:rPr>
        <w:tab/>
        <w:t>Р І Ш Е Н Н Я</w:t>
      </w:r>
    </w:p>
    <w:p w:rsidR="000E3C86" w:rsidRPr="00ED1AED" w:rsidRDefault="000E3C86" w:rsidP="00DF7A02">
      <w:pPr>
        <w:rPr>
          <w:b/>
          <w:sz w:val="28"/>
          <w:szCs w:val="28"/>
        </w:rPr>
      </w:pPr>
    </w:p>
    <w:p w:rsidR="000E3C86" w:rsidRPr="00B0692C" w:rsidRDefault="000E3C86" w:rsidP="00DF7A02">
      <w:pPr>
        <w:rPr>
          <w:b/>
          <w:sz w:val="28"/>
          <w:szCs w:val="28"/>
          <w:lang w:val="uk-UA"/>
        </w:rPr>
      </w:pPr>
      <w:r w:rsidRPr="00ED1AED">
        <w:rPr>
          <w:b/>
          <w:sz w:val="28"/>
          <w:szCs w:val="28"/>
        </w:rPr>
        <w:t>від  09 грудня   2021 року  №</w:t>
      </w:r>
      <w:r>
        <w:rPr>
          <w:b/>
          <w:sz w:val="28"/>
          <w:szCs w:val="28"/>
          <w:lang w:val="uk-UA"/>
        </w:rPr>
        <w:t>911</w:t>
      </w:r>
    </w:p>
    <w:p w:rsidR="000E3C86" w:rsidRPr="00ED1AED" w:rsidRDefault="000E3C86" w:rsidP="00DF7A02">
      <w:pPr>
        <w:rPr>
          <w:b/>
          <w:sz w:val="28"/>
          <w:szCs w:val="28"/>
        </w:rPr>
      </w:pPr>
      <w:r w:rsidRPr="00ED1AED">
        <w:rPr>
          <w:b/>
          <w:sz w:val="28"/>
          <w:szCs w:val="28"/>
        </w:rPr>
        <w:t>с. Кам’янське</w:t>
      </w:r>
    </w:p>
    <w:p w:rsidR="000E3C86" w:rsidRPr="00ED1AED" w:rsidRDefault="000E3C86" w:rsidP="00DF7A02">
      <w:pPr>
        <w:rPr>
          <w:b/>
          <w:sz w:val="28"/>
          <w:szCs w:val="28"/>
        </w:rPr>
      </w:pPr>
      <w:r w:rsidRPr="00ED1AED">
        <w:rPr>
          <w:b/>
          <w:sz w:val="28"/>
          <w:szCs w:val="28"/>
        </w:rPr>
        <w:t>Про надання дозволу на розробку</w:t>
      </w:r>
    </w:p>
    <w:p w:rsidR="000E3C86" w:rsidRPr="00ED1AED" w:rsidRDefault="000E3C86" w:rsidP="00DF7A02">
      <w:pPr>
        <w:rPr>
          <w:b/>
          <w:sz w:val="28"/>
          <w:szCs w:val="28"/>
        </w:rPr>
      </w:pPr>
      <w:r w:rsidRPr="00ED1AED">
        <w:rPr>
          <w:b/>
          <w:sz w:val="28"/>
          <w:szCs w:val="28"/>
        </w:rPr>
        <w:t xml:space="preserve">проектів  землеустрою щодо відведення </w:t>
      </w:r>
    </w:p>
    <w:p w:rsidR="000E3C86" w:rsidRPr="00ED1AED" w:rsidRDefault="000E3C86" w:rsidP="00DF7A02">
      <w:pPr>
        <w:rPr>
          <w:b/>
          <w:sz w:val="28"/>
          <w:szCs w:val="28"/>
        </w:rPr>
      </w:pPr>
      <w:r w:rsidRPr="00ED1AED">
        <w:rPr>
          <w:b/>
          <w:sz w:val="28"/>
          <w:szCs w:val="28"/>
        </w:rPr>
        <w:t>земельної  ділянки  у власність</w:t>
      </w:r>
    </w:p>
    <w:p w:rsidR="000E3C86" w:rsidRPr="00ED1AED" w:rsidRDefault="000E3C86" w:rsidP="00DF7A02">
      <w:pPr>
        <w:rPr>
          <w:b/>
          <w:sz w:val="28"/>
          <w:szCs w:val="28"/>
        </w:rPr>
      </w:pPr>
      <w:r w:rsidRPr="00ED1AED">
        <w:rPr>
          <w:b/>
          <w:sz w:val="28"/>
          <w:szCs w:val="28"/>
        </w:rPr>
        <w:t>гр. Мікловш  Володимиру  Володимировичу</w:t>
      </w:r>
    </w:p>
    <w:p w:rsidR="000E3C86" w:rsidRPr="00ED1AED" w:rsidRDefault="000E3C86" w:rsidP="00DF7A02">
      <w:pPr>
        <w:rPr>
          <w:b/>
          <w:sz w:val="28"/>
          <w:szCs w:val="28"/>
        </w:rPr>
      </w:pPr>
      <w:r w:rsidRPr="00ED1AED">
        <w:rPr>
          <w:b/>
          <w:sz w:val="28"/>
          <w:szCs w:val="28"/>
        </w:rPr>
        <w:t>мешк. с. Кам’янське вул. Центральна, 47</w:t>
      </w:r>
    </w:p>
    <w:p w:rsidR="000E3C86" w:rsidRPr="00ED1AED" w:rsidRDefault="000E3C86" w:rsidP="00DF7A02">
      <w:pPr>
        <w:rPr>
          <w:b/>
          <w:sz w:val="28"/>
          <w:szCs w:val="28"/>
        </w:rPr>
      </w:pPr>
    </w:p>
    <w:p w:rsidR="000E3C86" w:rsidRPr="00ED1AED" w:rsidRDefault="000E3C86" w:rsidP="00DF7A02">
      <w:pPr>
        <w:rPr>
          <w:sz w:val="28"/>
          <w:szCs w:val="28"/>
        </w:rPr>
      </w:pPr>
      <w:r w:rsidRPr="00ED1AED">
        <w:rPr>
          <w:sz w:val="28"/>
          <w:szCs w:val="28"/>
        </w:rPr>
        <w:t xml:space="preserve">     Розглянувши заяву, гр. Мікловш  Володимира  Володимировича  мешк.             с. Кам’янське вул. Центральна, 47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 26  Закону України “Про місцеве самоврядування в Україні ”, статтей 12, 81, 116, 118, 121, Земельного кодексу України, сесія сільської  ради   </w:t>
      </w:r>
    </w:p>
    <w:p w:rsidR="000E3C86" w:rsidRPr="00ED1AED" w:rsidRDefault="000E3C86" w:rsidP="00DF7A02">
      <w:pPr>
        <w:jc w:val="center"/>
        <w:outlineLvl w:val="0"/>
        <w:rPr>
          <w:b/>
          <w:sz w:val="28"/>
          <w:szCs w:val="28"/>
        </w:rPr>
      </w:pPr>
      <w:r w:rsidRPr="00ED1AED">
        <w:rPr>
          <w:b/>
          <w:sz w:val="28"/>
          <w:szCs w:val="28"/>
        </w:rPr>
        <w:t>ВИРІШИЛА:</w:t>
      </w:r>
    </w:p>
    <w:p w:rsidR="000E3C86" w:rsidRPr="00ED1AED" w:rsidRDefault="000E3C86" w:rsidP="00DF7A02">
      <w:pPr>
        <w:jc w:val="both"/>
        <w:rPr>
          <w:sz w:val="28"/>
          <w:szCs w:val="28"/>
        </w:rPr>
      </w:pPr>
      <w:r w:rsidRPr="00ED1AED">
        <w:rPr>
          <w:sz w:val="28"/>
          <w:szCs w:val="28"/>
        </w:rPr>
        <w:t xml:space="preserve">         1. Дати  дозвіл, гр. Мікловш Володимиру Володимировичу  мешк.  с. Кам’янське вул. Центральна, 47  на розробку проекту  землеустрою щодо відведення земельної  ділянки у  власність, для ведення особистого селянського господарства  орієнтовною площею 0,18 га  в  с. Кам’янське,  (біля будинку)  47.</w:t>
      </w:r>
    </w:p>
    <w:p w:rsidR="000E3C86" w:rsidRPr="00ED1AED" w:rsidRDefault="000E3C86" w:rsidP="00DF7A02">
      <w:pPr>
        <w:jc w:val="both"/>
        <w:rPr>
          <w:sz w:val="28"/>
          <w:szCs w:val="28"/>
        </w:rPr>
      </w:pPr>
      <w:r w:rsidRPr="00ED1AED">
        <w:rPr>
          <w:sz w:val="28"/>
          <w:szCs w:val="28"/>
        </w:rPr>
        <w:t xml:space="preserve">         2. Зобов’язати гр. Мікловш Володимира Володимировича  мешк.  с. Кам’янське вул. Центральна, 47 </w:t>
      </w:r>
    </w:p>
    <w:p w:rsidR="000E3C86" w:rsidRPr="00ED1AED" w:rsidRDefault="000E3C86" w:rsidP="00DF7A02">
      <w:pPr>
        <w:jc w:val="both"/>
        <w:rPr>
          <w:sz w:val="28"/>
          <w:szCs w:val="28"/>
        </w:rPr>
      </w:pPr>
      <w:r w:rsidRPr="00ED1AED">
        <w:rPr>
          <w:sz w:val="28"/>
          <w:szCs w:val="28"/>
        </w:rPr>
        <w:t xml:space="preserve">          2.1. виготовити проекти землеустрою щодо відведення земельної ділянки  у власність для ведення особистого селянського господарства                                                        орієнтовною площею 0,18 га  в с. Кам’янське (біля будинку) 47.</w:t>
      </w:r>
    </w:p>
    <w:p w:rsidR="000E3C86" w:rsidRPr="00ED1AED" w:rsidRDefault="000E3C86" w:rsidP="00DF7A02">
      <w:pPr>
        <w:jc w:val="both"/>
        <w:rPr>
          <w:sz w:val="28"/>
          <w:szCs w:val="28"/>
        </w:rPr>
      </w:pPr>
      <w:r w:rsidRPr="00ED1AED">
        <w:rPr>
          <w:sz w:val="28"/>
          <w:szCs w:val="28"/>
        </w:rPr>
        <w:t xml:space="preserve">          2.2.  погодити проект  землеустрою у встановленому законом порядку;</w:t>
      </w:r>
    </w:p>
    <w:p w:rsidR="000E3C86" w:rsidRPr="00ED1AED" w:rsidRDefault="000E3C86" w:rsidP="00DF7A02">
      <w:pPr>
        <w:jc w:val="both"/>
        <w:rPr>
          <w:sz w:val="28"/>
          <w:szCs w:val="28"/>
        </w:rPr>
      </w:pPr>
      <w:r w:rsidRPr="00ED1AED">
        <w:rPr>
          <w:sz w:val="28"/>
          <w:szCs w:val="28"/>
        </w:rPr>
        <w:t xml:space="preserve">          2.3.  зареєструвати земельну  ділянку в Державному земельному кадастрі;</w:t>
      </w:r>
    </w:p>
    <w:p w:rsidR="000E3C86" w:rsidRPr="00ED1AED" w:rsidRDefault="000E3C86" w:rsidP="00DF7A02">
      <w:pPr>
        <w:jc w:val="both"/>
        <w:rPr>
          <w:sz w:val="28"/>
          <w:szCs w:val="28"/>
        </w:rPr>
      </w:pPr>
      <w:r w:rsidRPr="00ED1AED">
        <w:rPr>
          <w:sz w:val="28"/>
          <w:szCs w:val="28"/>
        </w:rPr>
        <w:t xml:space="preserve">          2.4. проект   відводу земельної  ділянки  подати  на  розгляд  та затвердження чергової сесії.</w:t>
      </w:r>
    </w:p>
    <w:p w:rsidR="000E3C86" w:rsidRPr="00ED1AED" w:rsidRDefault="000E3C86" w:rsidP="00DF7A02">
      <w:pPr>
        <w:jc w:val="both"/>
        <w:rPr>
          <w:sz w:val="28"/>
          <w:szCs w:val="28"/>
        </w:rPr>
      </w:pPr>
      <w:r w:rsidRPr="00ED1AED">
        <w:rPr>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E3C86" w:rsidRPr="00ED1AED" w:rsidRDefault="000E3C86" w:rsidP="00DF7A02">
      <w:pPr>
        <w:jc w:val="center"/>
        <w:rPr>
          <w:b/>
          <w:sz w:val="28"/>
          <w:szCs w:val="28"/>
        </w:rPr>
      </w:pPr>
    </w:p>
    <w:p w:rsidR="000E3C86" w:rsidRPr="00F8616F" w:rsidRDefault="000E3C86" w:rsidP="00F8616F">
      <w:pPr>
        <w:rPr>
          <w:b/>
          <w:sz w:val="28"/>
          <w:szCs w:val="28"/>
          <w:lang w:val="uk-UA"/>
        </w:rPr>
      </w:pPr>
    </w:p>
    <w:p w:rsidR="000E3C86" w:rsidRPr="00F8616F" w:rsidRDefault="000E3C86" w:rsidP="00F8616F">
      <w:pPr>
        <w:jc w:val="center"/>
        <w:rPr>
          <w:b/>
          <w:sz w:val="28"/>
          <w:szCs w:val="28"/>
          <w:lang w:val="uk-UA"/>
        </w:rPr>
      </w:pPr>
      <w:r w:rsidRPr="00ED1AED">
        <w:rPr>
          <w:b/>
          <w:sz w:val="28"/>
          <w:szCs w:val="28"/>
        </w:rPr>
        <w:t xml:space="preserve">Сільський  голова                                             </w:t>
      </w:r>
      <w:r>
        <w:rPr>
          <w:b/>
          <w:sz w:val="28"/>
          <w:szCs w:val="28"/>
        </w:rPr>
        <w:t xml:space="preserve">                   М.М.Станинец</w:t>
      </w:r>
      <w:r>
        <w:rPr>
          <w:b/>
          <w:sz w:val="28"/>
          <w:szCs w:val="28"/>
          <w:lang w:val="uk-UA"/>
        </w:rPr>
        <w:t>ь</w:t>
      </w:r>
    </w:p>
    <w:p w:rsidR="000E3C86" w:rsidRPr="00ED1AED" w:rsidRDefault="000E3C86" w:rsidP="00DF7A02">
      <w:pPr>
        <w:ind w:right="-284"/>
        <w:rPr>
          <w:sz w:val="28"/>
          <w:szCs w:val="28"/>
        </w:rPr>
      </w:pPr>
      <w:r w:rsidRPr="00ED1AED">
        <w:rPr>
          <w:sz w:val="28"/>
          <w:szCs w:val="28"/>
        </w:rPr>
        <w:t xml:space="preserve">                                                               </w:t>
      </w:r>
      <w:r w:rsidRPr="00ED1AED">
        <w:rPr>
          <w:sz w:val="28"/>
          <w:szCs w:val="28"/>
        </w:rPr>
        <w:object w:dxaOrig="1141" w:dyaOrig="1261">
          <v:shape id="_x0000_i1128" type="#_x0000_t75" style="width:46.5pt;height:53.25pt" o:ole="" fillcolor="window">
            <v:imagedata r:id="rId10" o:title=""/>
          </v:shape>
          <o:OLEObject Type="Embed" ProgID="Word.Picture.8" ShapeID="_x0000_i1128" DrawAspect="Content" ObjectID="_1704869288" r:id="rId104"/>
        </w:object>
      </w:r>
    </w:p>
    <w:p w:rsidR="000E3C86" w:rsidRPr="00ED1AED" w:rsidRDefault="000E3C86" w:rsidP="00DF7A02">
      <w:pPr>
        <w:jc w:val="center"/>
        <w:outlineLvl w:val="0"/>
        <w:rPr>
          <w:b/>
          <w:sz w:val="28"/>
          <w:szCs w:val="28"/>
        </w:rPr>
      </w:pPr>
      <w:r w:rsidRPr="00ED1AED">
        <w:rPr>
          <w:b/>
          <w:sz w:val="28"/>
          <w:szCs w:val="28"/>
        </w:rPr>
        <w:t>У К Р А Ї Н А</w:t>
      </w:r>
    </w:p>
    <w:p w:rsidR="000E3C86" w:rsidRPr="00ED1AED" w:rsidRDefault="000E3C86" w:rsidP="00DF7A02">
      <w:pPr>
        <w:jc w:val="center"/>
        <w:rPr>
          <w:b/>
          <w:sz w:val="28"/>
          <w:szCs w:val="28"/>
        </w:rPr>
      </w:pPr>
      <w:r w:rsidRPr="00ED1AED">
        <w:rPr>
          <w:b/>
          <w:sz w:val="28"/>
          <w:szCs w:val="28"/>
        </w:rPr>
        <w:t>КАМ’ЯНСЬКА  СІЛЬСЬКА  РАДА ІРШАВСЬКОГО  РАЙОНУ ЗАКАРПАТСЬКОЇ  ОБЛАСТІ</w:t>
      </w:r>
    </w:p>
    <w:p w:rsidR="000E3C86" w:rsidRPr="00ED1AED" w:rsidRDefault="000E3C86" w:rsidP="00DF7A02">
      <w:pPr>
        <w:tabs>
          <w:tab w:val="left" w:pos="405"/>
          <w:tab w:val="center" w:pos="4808"/>
        </w:tabs>
        <w:jc w:val="center"/>
        <w:outlineLvl w:val="0"/>
        <w:rPr>
          <w:b/>
          <w:sz w:val="28"/>
          <w:szCs w:val="28"/>
        </w:rPr>
      </w:pPr>
      <w:r w:rsidRPr="00ED1AED">
        <w:rPr>
          <w:b/>
          <w:sz w:val="28"/>
          <w:szCs w:val="28"/>
        </w:rPr>
        <w:t xml:space="preserve">8 - ма сесія   8 - го скликання </w:t>
      </w:r>
    </w:p>
    <w:p w:rsidR="000E3C86" w:rsidRPr="00ED1AED" w:rsidRDefault="000E3C86" w:rsidP="00DF7A02">
      <w:pPr>
        <w:tabs>
          <w:tab w:val="left" w:pos="405"/>
          <w:tab w:val="center" w:pos="4808"/>
          <w:tab w:val="center" w:pos="5040"/>
        </w:tabs>
        <w:outlineLvl w:val="0"/>
        <w:rPr>
          <w:sz w:val="28"/>
          <w:szCs w:val="28"/>
        </w:rPr>
      </w:pPr>
      <w:r w:rsidRPr="00ED1AED">
        <w:rPr>
          <w:b/>
          <w:sz w:val="28"/>
          <w:szCs w:val="28"/>
        </w:rPr>
        <w:tab/>
      </w:r>
      <w:r w:rsidRPr="00ED1AED">
        <w:rPr>
          <w:b/>
          <w:sz w:val="28"/>
          <w:szCs w:val="28"/>
        </w:rPr>
        <w:tab/>
        <w:t>Р І Ш Е Н Н Я</w:t>
      </w:r>
    </w:p>
    <w:p w:rsidR="000E3C86" w:rsidRPr="00ED1AED" w:rsidRDefault="000E3C86" w:rsidP="00DF7A02">
      <w:pPr>
        <w:rPr>
          <w:b/>
          <w:sz w:val="28"/>
          <w:szCs w:val="28"/>
        </w:rPr>
      </w:pPr>
    </w:p>
    <w:p w:rsidR="000E3C86" w:rsidRPr="00302302" w:rsidRDefault="000E3C86" w:rsidP="00DF7A02">
      <w:pPr>
        <w:rPr>
          <w:b/>
          <w:sz w:val="28"/>
          <w:szCs w:val="28"/>
          <w:lang w:val="uk-UA"/>
        </w:rPr>
      </w:pPr>
      <w:r w:rsidRPr="00ED1AED">
        <w:rPr>
          <w:b/>
          <w:sz w:val="28"/>
          <w:szCs w:val="28"/>
        </w:rPr>
        <w:t>від  09 грудня  2021 року  №</w:t>
      </w:r>
      <w:r>
        <w:rPr>
          <w:b/>
          <w:sz w:val="28"/>
          <w:szCs w:val="28"/>
          <w:lang w:val="uk-UA"/>
        </w:rPr>
        <w:t>912</w:t>
      </w:r>
    </w:p>
    <w:p w:rsidR="000E3C86" w:rsidRPr="00ED1AED" w:rsidRDefault="000E3C86" w:rsidP="00DF7A02">
      <w:pPr>
        <w:rPr>
          <w:b/>
          <w:sz w:val="28"/>
          <w:szCs w:val="28"/>
        </w:rPr>
      </w:pPr>
      <w:r w:rsidRPr="00ED1AED">
        <w:rPr>
          <w:b/>
          <w:sz w:val="28"/>
          <w:szCs w:val="28"/>
        </w:rPr>
        <w:t>с. Кам’янське</w:t>
      </w:r>
    </w:p>
    <w:p w:rsidR="000E3C86" w:rsidRPr="00ED1AED" w:rsidRDefault="000E3C86" w:rsidP="00DF7A02">
      <w:pPr>
        <w:rPr>
          <w:b/>
          <w:sz w:val="28"/>
          <w:szCs w:val="28"/>
        </w:rPr>
      </w:pPr>
      <w:r w:rsidRPr="00ED1AED">
        <w:rPr>
          <w:b/>
          <w:sz w:val="28"/>
          <w:szCs w:val="28"/>
        </w:rPr>
        <w:t>Про надання дозволу на розробку</w:t>
      </w:r>
    </w:p>
    <w:p w:rsidR="000E3C86" w:rsidRPr="00ED1AED" w:rsidRDefault="000E3C86" w:rsidP="00DF7A02">
      <w:pPr>
        <w:rPr>
          <w:b/>
          <w:sz w:val="28"/>
          <w:szCs w:val="28"/>
        </w:rPr>
      </w:pPr>
      <w:r w:rsidRPr="00ED1AED">
        <w:rPr>
          <w:b/>
          <w:sz w:val="28"/>
          <w:szCs w:val="28"/>
        </w:rPr>
        <w:t xml:space="preserve">проекту  землеустрою щодо відведення </w:t>
      </w:r>
    </w:p>
    <w:p w:rsidR="000E3C86" w:rsidRPr="00ED1AED" w:rsidRDefault="000E3C86" w:rsidP="00DF7A02">
      <w:pPr>
        <w:rPr>
          <w:b/>
          <w:sz w:val="28"/>
          <w:szCs w:val="28"/>
        </w:rPr>
      </w:pPr>
      <w:r w:rsidRPr="00ED1AED">
        <w:rPr>
          <w:b/>
          <w:sz w:val="28"/>
          <w:szCs w:val="28"/>
        </w:rPr>
        <w:t>земельної ділянки  у власність</w:t>
      </w:r>
    </w:p>
    <w:p w:rsidR="000E3C86" w:rsidRPr="00ED1AED" w:rsidRDefault="000E3C86" w:rsidP="00DF7A02">
      <w:pPr>
        <w:rPr>
          <w:b/>
          <w:sz w:val="28"/>
          <w:szCs w:val="28"/>
        </w:rPr>
      </w:pPr>
      <w:r w:rsidRPr="00ED1AED">
        <w:rPr>
          <w:b/>
          <w:sz w:val="28"/>
          <w:szCs w:val="28"/>
        </w:rPr>
        <w:t>гр. Нестеренко  Марині   Іванівні</w:t>
      </w:r>
    </w:p>
    <w:p w:rsidR="000E3C86" w:rsidRPr="00ED1AED" w:rsidRDefault="000E3C86" w:rsidP="00DF7A02">
      <w:pPr>
        <w:rPr>
          <w:b/>
          <w:sz w:val="28"/>
          <w:szCs w:val="28"/>
        </w:rPr>
      </w:pPr>
      <w:r w:rsidRPr="00ED1AED">
        <w:rPr>
          <w:b/>
          <w:sz w:val="28"/>
          <w:szCs w:val="28"/>
        </w:rPr>
        <w:t>мешк. с. Кам’янське, вул. Центральна, 89</w:t>
      </w:r>
    </w:p>
    <w:p w:rsidR="000E3C86" w:rsidRPr="00ED1AED" w:rsidRDefault="000E3C86" w:rsidP="00DF7A02">
      <w:pPr>
        <w:rPr>
          <w:sz w:val="28"/>
          <w:szCs w:val="28"/>
        </w:rPr>
      </w:pPr>
      <w:r w:rsidRPr="00ED1AED">
        <w:rPr>
          <w:sz w:val="28"/>
          <w:szCs w:val="28"/>
        </w:rPr>
        <w:t xml:space="preserve">          Розглянувши заяву, гр. Нестеренко Марини Іванівни  мешк.  с. Кам’янське, вул. Центральна, 89  про надання дозволу  на розробку проекту землеустрою щодо відведення земельних ділянок  у власність для ведення особистого селянського господарства, керуючись п.34 ст. 26  Закону України “Про місцеве самоврядування в Україні ”, статтей 12, 81, 116, 118, 121, Земельного кодексу України, сесія сільської  ради   </w:t>
      </w:r>
      <w:r w:rsidRPr="00ED1AED">
        <w:rPr>
          <w:b/>
          <w:sz w:val="28"/>
          <w:szCs w:val="28"/>
        </w:rPr>
        <w:t xml:space="preserve">      </w:t>
      </w:r>
    </w:p>
    <w:p w:rsidR="000E3C86" w:rsidRPr="00ED1AED" w:rsidRDefault="000E3C86" w:rsidP="00DF7A02">
      <w:pPr>
        <w:jc w:val="both"/>
        <w:outlineLvl w:val="0"/>
        <w:rPr>
          <w:b/>
          <w:sz w:val="28"/>
          <w:szCs w:val="28"/>
        </w:rPr>
      </w:pPr>
      <w:r w:rsidRPr="00ED1AED">
        <w:rPr>
          <w:b/>
          <w:sz w:val="28"/>
          <w:szCs w:val="28"/>
        </w:rPr>
        <w:t xml:space="preserve">                                                              ВИРІШИЛА:</w:t>
      </w:r>
    </w:p>
    <w:p w:rsidR="000E3C86" w:rsidRPr="00ED1AED" w:rsidRDefault="000E3C86" w:rsidP="00DF7A02">
      <w:pPr>
        <w:jc w:val="both"/>
        <w:rPr>
          <w:sz w:val="28"/>
          <w:szCs w:val="28"/>
        </w:rPr>
      </w:pPr>
      <w:r w:rsidRPr="00ED1AED">
        <w:rPr>
          <w:sz w:val="28"/>
          <w:szCs w:val="28"/>
        </w:rPr>
        <w:t xml:space="preserve">           1. Дати  дозвіл, гр.  Нестеренко Марини Іванівни  мешк.  с. Кам’янське, вул. Центральна, 89      на розробку проекту землеустрою щодо відведення земельних ділянок у  власність, для   ведення  особистого  селянського господарства в   </w:t>
      </w:r>
      <w:r>
        <w:rPr>
          <w:sz w:val="28"/>
          <w:szCs w:val="28"/>
        </w:rPr>
        <w:t xml:space="preserve">       с. Кас’янське </w:t>
      </w:r>
      <w:r w:rsidRPr="00ED1AED">
        <w:rPr>
          <w:sz w:val="28"/>
          <w:szCs w:val="28"/>
        </w:rPr>
        <w:t xml:space="preserve">  орієнтовною площею  0,40   га а саме:</w:t>
      </w:r>
    </w:p>
    <w:p w:rsidR="000E3C86" w:rsidRPr="00ED1AED" w:rsidRDefault="000E3C86" w:rsidP="00DF7A02">
      <w:pPr>
        <w:jc w:val="both"/>
        <w:rPr>
          <w:sz w:val="28"/>
          <w:szCs w:val="28"/>
        </w:rPr>
      </w:pPr>
      <w:r w:rsidRPr="00ED1AED">
        <w:rPr>
          <w:sz w:val="28"/>
          <w:szCs w:val="28"/>
        </w:rPr>
        <w:t xml:space="preserve">      - в  с. Кам’янське</w:t>
      </w:r>
      <w:r>
        <w:rPr>
          <w:sz w:val="28"/>
          <w:szCs w:val="28"/>
        </w:rPr>
        <w:t xml:space="preserve">  урочище ,,Гобанка’’  </w:t>
      </w:r>
      <w:r w:rsidRPr="00ED1AED">
        <w:rPr>
          <w:sz w:val="28"/>
          <w:szCs w:val="28"/>
        </w:rPr>
        <w:t xml:space="preserve">  -  орієнтовною площею 0,10 га;</w:t>
      </w:r>
    </w:p>
    <w:p w:rsidR="000E3C86" w:rsidRPr="00ED1AED" w:rsidRDefault="000E3C86" w:rsidP="00DF7A02">
      <w:pPr>
        <w:jc w:val="both"/>
        <w:rPr>
          <w:sz w:val="28"/>
          <w:szCs w:val="28"/>
        </w:rPr>
      </w:pPr>
      <w:r w:rsidRPr="00ED1AED">
        <w:rPr>
          <w:sz w:val="28"/>
          <w:szCs w:val="28"/>
        </w:rPr>
        <w:t xml:space="preserve">      - в  с. Кам’янське </w:t>
      </w:r>
      <w:r>
        <w:rPr>
          <w:sz w:val="28"/>
          <w:szCs w:val="28"/>
        </w:rPr>
        <w:t xml:space="preserve"> урочище  ,,Сінокіс’’  </w:t>
      </w:r>
      <w:r w:rsidRPr="00ED1AED">
        <w:rPr>
          <w:sz w:val="28"/>
          <w:szCs w:val="28"/>
        </w:rPr>
        <w:t xml:space="preserve">  -  орієнтовною площею  0,25 га.</w:t>
      </w:r>
    </w:p>
    <w:p w:rsidR="000E3C86" w:rsidRPr="00ED1AED" w:rsidRDefault="000E3C86" w:rsidP="00DF7A02">
      <w:pPr>
        <w:jc w:val="both"/>
        <w:rPr>
          <w:sz w:val="28"/>
          <w:szCs w:val="28"/>
        </w:rPr>
      </w:pPr>
      <w:r w:rsidRPr="00ED1AED">
        <w:rPr>
          <w:sz w:val="28"/>
          <w:szCs w:val="28"/>
        </w:rPr>
        <w:t xml:space="preserve">         2. Зобов’язати  гр.  Нестеренко Марину  Іванівну  мешк.  с. Кам’янське,    вул. Центральна, 89</w:t>
      </w:r>
    </w:p>
    <w:p w:rsidR="000E3C86" w:rsidRPr="00ED1AED" w:rsidRDefault="000E3C86" w:rsidP="00DF7A02">
      <w:pPr>
        <w:jc w:val="both"/>
        <w:rPr>
          <w:sz w:val="28"/>
          <w:szCs w:val="28"/>
        </w:rPr>
      </w:pPr>
      <w:r w:rsidRPr="00ED1AED">
        <w:rPr>
          <w:sz w:val="28"/>
          <w:szCs w:val="28"/>
        </w:rPr>
        <w:t xml:space="preserve">           2.1.виготовити проекти землеустрою щодо відведення земельних ділянок у власність для ведення особистого селянського господарства а саме:                                                     </w:t>
      </w:r>
    </w:p>
    <w:p w:rsidR="000E3C86" w:rsidRPr="00ED1AED" w:rsidRDefault="000E3C86" w:rsidP="00DF7A02">
      <w:pPr>
        <w:jc w:val="both"/>
        <w:rPr>
          <w:sz w:val="28"/>
          <w:szCs w:val="28"/>
        </w:rPr>
      </w:pPr>
      <w:r w:rsidRPr="00ED1AED">
        <w:rPr>
          <w:sz w:val="28"/>
          <w:szCs w:val="28"/>
        </w:rPr>
        <w:t xml:space="preserve">      - в  с. Кам’янське</w:t>
      </w:r>
      <w:r>
        <w:rPr>
          <w:sz w:val="28"/>
          <w:szCs w:val="28"/>
        </w:rPr>
        <w:t xml:space="preserve">  урочище ,,Гобанка’’ </w:t>
      </w:r>
      <w:r w:rsidRPr="00ED1AED">
        <w:rPr>
          <w:sz w:val="28"/>
          <w:szCs w:val="28"/>
        </w:rPr>
        <w:t xml:space="preserve">  -  орієнтовною площею 0,10 га;</w:t>
      </w:r>
    </w:p>
    <w:p w:rsidR="000E3C86" w:rsidRPr="00ED1AED" w:rsidRDefault="000E3C86" w:rsidP="00DF7A02">
      <w:pPr>
        <w:jc w:val="both"/>
        <w:rPr>
          <w:sz w:val="28"/>
          <w:szCs w:val="28"/>
        </w:rPr>
      </w:pPr>
      <w:r w:rsidRPr="00ED1AED">
        <w:rPr>
          <w:sz w:val="28"/>
          <w:szCs w:val="28"/>
        </w:rPr>
        <w:t xml:space="preserve">      - в  с. Кам’янське  </w:t>
      </w:r>
      <w:r>
        <w:rPr>
          <w:sz w:val="28"/>
          <w:szCs w:val="28"/>
        </w:rPr>
        <w:t xml:space="preserve">урочище  ,,Сінокіс’’  </w:t>
      </w:r>
      <w:r w:rsidRPr="00ED1AED">
        <w:rPr>
          <w:sz w:val="28"/>
          <w:szCs w:val="28"/>
        </w:rPr>
        <w:t xml:space="preserve"> -  орієнтовною площею  0,25 га.</w:t>
      </w:r>
    </w:p>
    <w:p w:rsidR="000E3C86" w:rsidRPr="00ED1AED" w:rsidRDefault="000E3C86" w:rsidP="00DF7A02">
      <w:pPr>
        <w:jc w:val="both"/>
        <w:rPr>
          <w:sz w:val="28"/>
          <w:szCs w:val="28"/>
        </w:rPr>
      </w:pPr>
      <w:r w:rsidRPr="00ED1AED">
        <w:rPr>
          <w:sz w:val="28"/>
          <w:szCs w:val="28"/>
        </w:rPr>
        <w:t xml:space="preserve">          2.2.погодити проекти землеустрою у встановленому законом порядку;</w:t>
      </w:r>
    </w:p>
    <w:p w:rsidR="000E3C86" w:rsidRPr="00ED1AED" w:rsidRDefault="000E3C86" w:rsidP="00DF7A02">
      <w:pPr>
        <w:jc w:val="both"/>
        <w:rPr>
          <w:sz w:val="28"/>
          <w:szCs w:val="28"/>
        </w:rPr>
      </w:pPr>
      <w:r w:rsidRPr="00ED1AED">
        <w:rPr>
          <w:sz w:val="28"/>
          <w:szCs w:val="28"/>
        </w:rPr>
        <w:t xml:space="preserve">          2.3.зареєструвати земельні ділянки в Державному земельному кадастрі;</w:t>
      </w:r>
    </w:p>
    <w:p w:rsidR="000E3C86" w:rsidRPr="00ED1AED" w:rsidRDefault="000E3C86" w:rsidP="00DF7A02">
      <w:pPr>
        <w:jc w:val="both"/>
        <w:rPr>
          <w:sz w:val="28"/>
          <w:szCs w:val="28"/>
        </w:rPr>
      </w:pPr>
      <w:r w:rsidRPr="00ED1AED">
        <w:rPr>
          <w:sz w:val="28"/>
          <w:szCs w:val="28"/>
        </w:rPr>
        <w:t xml:space="preserve">          2.4.проекти відводу земельних ділянок  подати  на  розгляд  та затвердження чергової сесії.</w:t>
      </w:r>
    </w:p>
    <w:p w:rsidR="000E3C86" w:rsidRPr="00F8616F" w:rsidRDefault="000E3C86" w:rsidP="00DF7A02">
      <w:pPr>
        <w:jc w:val="both"/>
        <w:rPr>
          <w:sz w:val="28"/>
          <w:szCs w:val="28"/>
          <w:lang w:val="uk-UA"/>
        </w:rPr>
      </w:pPr>
      <w:r w:rsidRPr="00ED1AED">
        <w:rPr>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E3C86" w:rsidRPr="00F8616F" w:rsidRDefault="000E3C86" w:rsidP="00F8616F">
      <w:pPr>
        <w:jc w:val="center"/>
        <w:rPr>
          <w:b/>
          <w:sz w:val="28"/>
          <w:szCs w:val="28"/>
          <w:lang w:val="uk-UA"/>
        </w:rPr>
      </w:pPr>
      <w:r w:rsidRPr="00ED1AED">
        <w:rPr>
          <w:b/>
          <w:sz w:val="28"/>
          <w:szCs w:val="28"/>
        </w:rPr>
        <w:t>Сільський  голова                                            М.М.Станинець</w:t>
      </w:r>
    </w:p>
    <w:p w:rsidR="000E3C86" w:rsidRPr="00ED1AED" w:rsidRDefault="000E3C86" w:rsidP="00F8616F">
      <w:pPr>
        <w:ind w:right="-284"/>
        <w:jc w:val="center"/>
        <w:rPr>
          <w:sz w:val="28"/>
          <w:szCs w:val="28"/>
        </w:rPr>
      </w:pPr>
      <w:r w:rsidRPr="00ED1AED">
        <w:rPr>
          <w:sz w:val="28"/>
          <w:szCs w:val="28"/>
        </w:rPr>
        <w:object w:dxaOrig="1141" w:dyaOrig="1261">
          <v:shape id="_x0000_i1129" type="#_x0000_t75" style="width:46.5pt;height:53.25pt" o:ole="" fillcolor="window">
            <v:imagedata r:id="rId10" o:title=""/>
          </v:shape>
          <o:OLEObject Type="Embed" ProgID="Word.Picture.8" ShapeID="_x0000_i1129" DrawAspect="Content" ObjectID="_1704869289" r:id="rId105"/>
        </w:object>
      </w:r>
    </w:p>
    <w:p w:rsidR="000E3C86" w:rsidRPr="00ED1AED" w:rsidRDefault="000E3C86" w:rsidP="00F8616F">
      <w:pPr>
        <w:jc w:val="center"/>
        <w:outlineLvl w:val="0"/>
        <w:rPr>
          <w:b/>
          <w:sz w:val="28"/>
          <w:szCs w:val="28"/>
        </w:rPr>
      </w:pPr>
      <w:r w:rsidRPr="00ED1AED">
        <w:rPr>
          <w:b/>
          <w:sz w:val="28"/>
          <w:szCs w:val="28"/>
        </w:rPr>
        <w:t>У К Р А Ї Н А</w:t>
      </w:r>
    </w:p>
    <w:p w:rsidR="000E3C86" w:rsidRPr="00ED1AED" w:rsidRDefault="000E3C86" w:rsidP="00F8616F">
      <w:pPr>
        <w:jc w:val="center"/>
        <w:rPr>
          <w:b/>
          <w:sz w:val="28"/>
          <w:szCs w:val="28"/>
        </w:rPr>
      </w:pPr>
      <w:r w:rsidRPr="00ED1AED">
        <w:rPr>
          <w:b/>
          <w:sz w:val="28"/>
          <w:szCs w:val="28"/>
        </w:rPr>
        <w:t>КАМ’ЯНСЬКА  СІЛЬСЬКА  РАДА ІРШАВСЬКОГО  РАЙОНУ ЗАКАРПАТСЬКОЇ  ОБЛАСТІ</w:t>
      </w:r>
    </w:p>
    <w:p w:rsidR="000E3C86" w:rsidRPr="00ED1AED" w:rsidRDefault="000E3C86" w:rsidP="00F8616F">
      <w:pPr>
        <w:tabs>
          <w:tab w:val="left" w:pos="405"/>
          <w:tab w:val="center" w:pos="4808"/>
        </w:tabs>
        <w:jc w:val="center"/>
        <w:outlineLvl w:val="0"/>
        <w:rPr>
          <w:b/>
          <w:sz w:val="28"/>
          <w:szCs w:val="28"/>
        </w:rPr>
      </w:pPr>
      <w:r w:rsidRPr="00ED1AED">
        <w:rPr>
          <w:b/>
          <w:sz w:val="28"/>
          <w:szCs w:val="28"/>
        </w:rPr>
        <w:t>8 - ма сесія   8 - го скликання</w:t>
      </w:r>
    </w:p>
    <w:p w:rsidR="000E3C86" w:rsidRPr="00ED1AED" w:rsidRDefault="000E3C86" w:rsidP="00F8616F">
      <w:pPr>
        <w:tabs>
          <w:tab w:val="left" w:pos="405"/>
          <w:tab w:val="center" w:pos="4808"/>
          <w:tab w:val="center" w:pos="5040"/>
        </w:tabs>
        <w:jc w:val="center"/>
        <w:outlineLvl w:val="0"/>
        <w:rPr>
          <w:sz w:val="28"/>
          <w:szCs w:val="28"/>
        </w:rPr>
      </w:pPr>
      <w:r w:rsidRPr="00ED1AED">
        <w:rPr>
          <w:b/>
          <w:sz w:val="28"/>
          <w:szCs w:val="28"/>
        </w:rPr>
        <w:t>Р І Ш Е Н Н Я</w:t>
      </w:r>
    </w:p>
    <w:p w:rsidR="000E3C86" w:rsidRPr="00ED1AED" w:rsidRDefault="000E3C86" w:rsidP="00DF7A02">
      <w:pPr>
        <w:rPr>
          <w:b/>
          <w:sz w:val="28"/>
          <w:szCs w:val="28"/>
        </w:rPr>
      </w:pPr>
    </w:p>
    <w:p w:rsidR="000E3C86" w:rsidRPr="00302302" w:rsidRDefault="000E3C86" w:rsidP="00DF7A02">
      <w:pPr>
        <w:rPr>
          <w:b/>
          <w:sz w:val="28"/>
          <w:szCs w:val="28"/>
          <w:lang w:val="uk-UA"/>
        </w:rPr>
      </w:pPr>
      <w:r w:rsidRPr="00ED1AED">
        <w:rPr>
          <w:b/>
          <w:sz w:val="28"/>
          <w:szCs w:val="28"/>
        </w:rPr>
        <w:t>від  09 грудня  2021 року  №</w:t>
      </w:r>
      <w:r>
        <w:rPr>
          <w:b/>
          <w:sz w:val="28"/>
          <w:szCs w:val="28"/>
          <w:lang w:val="uk-UA"/>
        </w:rPr>
        <w:t>913</w:t>
      </w:r>
    </w:p>
    <w:p w:rsidR="000E3C86" w:rsidRPr="00ED1AED" w:rsidRDefault="000E3C86" w:rsidP="00DF7A02">
      <w:pPr>
        <w:rPr>
          <w:b/>
          <w:sz w:val="28"/>
          <w:szCs w:val="28"/>
        </w:rPr>
      </w:pPr>
      <w:r w:rsidRPr="00ED1AED">
        <w:rPr>
          <w:b/>
          <w:sz w:val="28"/>
          <w:szCs w:val="28"/>
        </w:rPr>
        <w:t>с. Кам’янське</w:t>
      </w:r>
    </w:p>
    <w:p w:rsidR="000E3C86" w:rsidRPr="00ED1AED" w:rsidRDefault="000E3C86" w:rsidP="00DF7A02">
      <w:pPr>
        <w:rPr>
          <w:b/>
          <w:sz w:val="28"/>
          <w:szCs w:val="28"/>
        </w:rPr>
      </w:pPr>
      <w:r w:rsidRPr="00ED1AED">
        <w:rPr>
          <w:b/>
          <w:sz w:val="28"/>
          <w:szCs w:val="28"/>
        </w:rPr>
        <w:t>Про надання дозволу на розробку</w:t>
      </w:r>
    </w:p>
    <w:p w:rsidR="000E3C86" w:rsidRPr="00ED1AED" w:rsidRDefault="000E3C86" w:rsidP="00DF7A02">
      <w:pPr>
        <w:rPr>
          <w:b/>
          <w:sz w:val="28"/>
          <w:szCs w:val="28"/>
        </w:rPr>
      </w:pPr>
      <w:r w:rsidRPr="00ED1AED">
        <w:rPr>
          <w:b/>
          <w:sz w:val="28"/>
          <w:szCs w:val="28"/>
        </w:rPr>
        <w:t xml:space="preserve">проекту  землеустрою щодо відведення </w:t>
      </w:r>
    </w:p>
    <w:p w:rsidR="000E3C86" w:rsidRPr="00ED1AED" w:rsidRDefault="000E3C86" w:rsidP="00DF7A02">
      <w:pPr>
        <w:rPr>
          <w:b/>
          <w:sz w:val="28"/>
          <w:szCs w:val="28"/>
        </w:rPr>
      </w:pPr>
      <w:r w:rsidRPr="00ED1AED">
        <w:rPr>
          <w:b/>
          <w:sz w:val="28"/>
          <w:szCs w:val="28"/>
        </w:rPr>
        <w:t>земельної ділянки  у власність</w:t>
      </w:r>
    </w:p>
    <w:p w:rsidR="000E3C86" w:rsidRPr="00ED1AED" w:rsidRDefault="000E3C86" w:rsidP="00DF7A02">
      <w:pPr>
        <w:rPr>
          <w:b/>
          <w:sz w:val="28"/>
          <w:szCs w:val="28"/>
        </w:rPr>
      </w:pPr>
      <w:r w:rsidRPr="00ED1AED">
        <w:rPr>
          <w:b/>
          <w:sz w:val="28"/>
          <w:szCs w:val="28"/>
        </w:rPr>
        <w:t>гр. Іванич  Марії  Юріївні</w:t>
      </w:r>
    </w:p>
    <w:p w:rsidR="000E3C86" w:rsidRPr="00ED1AED" w:rsidRDefault="000E3C86" w:rsidP="00DF7A02">
      <w:pPr>
        <w:rPr>
          <w:b/>
          <w:sz w:val="28"/>
          <w:szCs w:val="28"/>
        </w:rPr>
      </w:pPr>
      <w:r w:rsidRPr="00ED1AED">
        <w:rPr>
          <w:b/>
          <w:sz w:val="28"/>
          <w:szCs w:val="28"/>
        </w:rPr>
        <w:t>мешк. с. Хмільник, 84</w:t>
      </w:r>
    </w:p>
    <w:p w:rsidR="000E3C86" w:rsidRPr="00ED1AED" w:rsidRDefault="000E3C86" w:rsidP="00DF7A02">
      <w:pPr>
        <w:rPr>
          <w:sz w:val="28"/>
          <w:szCs w:val="28"/>
        </w:rPr>
      </w:pPr>
      <w:r w:rsidRPr="00ED1AED">
        <w:rPr>
          <w:sz w:val="28"/>
          <w:szCs w:val="28"/>
        </w:rPr>
        <w:t xml:space="preserve">          Розглянувши заяву, гр. Іванич  Марії  Юріївни   мешк.  с. Хмільник, 84   про надання дозволу  на розробку проекту землеустрою щодо відведення земельних ділянок  у власність для ведення особистого селянського господарства, керуючись п.34 ст. 26  Закону України “Про місцеве самоврядування в Україні ”, статтей 12, 81, 116, 118, 121, Земельного кодексу України, сесія сільської  ради   </w:t>
      </w:r>
      <w:r w:rsidRPr="00ED1AED">
        <w:rPr>
          <w:b/>
          <w:sz w:val="28"/>
          <w:szCs w:val="28"/>
        </w:rPr>
        <w:t xml:space="preserve">      </w:t>
      </w:r>
    </w:p>
    <w:p w:rsidR="000E3C86" w:rsidRPr="00ED1AED" w:rsidRDefault="000E3C86" w:rsidP="00DF7A02">
      <w:pPr>
        <w:jc w:val="both"/>
        <w:outlineLvl w:val="0"/>
        <w:rPr>
          <w:b/>
          <w:sz w:val="28"/>
          <w:szCs w:val="28"/>
        </w:rPr>
      </w:pPr>
      <w:r w:rsidRPr="00ED1AED">
        <w:rPr>
          <w:b/>
          <w:sz w:val="28"/>
          <w:szCs w:val="28"/>
        </w:rPr>
        <w:t xml:space="preserve">                                                              ВИРІШИЛА:</w:t>
      </w:r>
    </w:p>
    <w:p w:rsidR="000E3C86" w:rsidRPr="00ED1AED" w:rsidRDefault="000E3C86" w:rsidP="00DF7A02">
      <w:pPr>
        <w:jc w:val="both"/>
        <w:rPr>
          <w:sz w:val="28"/>
          <w:szCs w:val="28"/>
        </w:rPr>
      </w:pPr>
      <w:r w:rsidRPr="00ED1AED">
        <w:rPr>
          <w:sz w:val="28"/>
          <w:szCs w:val="28"/>
        </w:rPr>
        <w:t xml:space="preserve">           1. Дати  дозвіл, гр.  Іванич  Марії  Юріївні   мешк.  с. Хмільник, 84            на розробку проекту землеустрою щодо відведення земельних ділянок у  власність, для   ведення  особистого  селянського господарства в    с. Хмільник              орієнтовною площею  0,40   га а саме:</w:t>
      </w:r>
    </w:p>
    <w:p w:rsidR="000E3C86" w:rsidRPr="00ED1AED" w:rsidRDefault="000E3C86" w:rsidP="00DF7A02">
      <w:pPr>
        <w:jc w:val="both"/>
        <w:rPr>
          <w:sz w:val="28"/>
          <w:szCs w:val="28"/>
        </w:rPr>
      </w:pPr>
      <w:r w:rsidRPr="00ED1AED">
        <w:rPr>
          <w:sz w:val="28"/>
          <w:szCs w:val="28"/>
        </w:rPr>
        <w:t xml:space="preserve">      - в  с. Хмільник  (біля будинку) 84                    -  орієнтовною площею 0,18 га;</w:t>
      </w:r>
    </w:p>
    <w:p w:rsidR="000E3C86" w:rsidRPr="00ED1AED" w:rsidRDefault="000E3C86" w:rsidP="00DF7A02">
      <w:pPr>
        <w:jc w:val="both"/>
        <w:rPr>
          <w:sz w:val="28"/>
          <w:szCs w:val="28"/>
        </w:rPr>
      </w:pPr>
      <w:r w:rsidRPr="00ED1AED">
        <w:rPr>
          <w:sz w:val="28"/>
          <w:szCs w:val="28"/>
        </w:rPr>
        <w:t xml:space="preserve">      - в  с. Хмільник  урочище на ,,Тогу’’                -  орієнтовною площею  0,20 га.</w:t>
      </w:r>
    </w:p>
    <w:p w:rsidR="000E3C86" w:rsidRPr="00ED1AED" w:rsidRDefault="000E3C86" w:rsidP="00DF7A02">
      <w:pPr>
        <w:jc w:val="both"/>
        <w:rPr>
          <w:sz w:val="28"/>
          <w:szCs w:val="28"/>
        </w:rPr>
      </w:pPr>
      <w:r w:rsidRPr="00ED1AED">
        <w:rPr>
          <w:sz w:val="28"/>
          <w:szCs w:val="28"/>
        </w:rPr>
        <w:t xml:space="preserve">         2. Зобов’язати  гр.  Іванич  Марії  Юріївні   мешк.  с. Хмільник, 84                               </w:t>
      </w:r>
    </w:p>
    <w:p w:rsidR="000E3C86" w:rsidRPr="00ED1AED" w:rsidRDefault="000E3C86" w:rsidP="00DF7A02">
      <w:pPr>
        <w:jc w:val="both"/>
        <w:rPr>
          <w:sz w:val="28"/>
          <w:szCs w:val="28"/>
        </w:rPr>
      </w:pPr>
      <w:r w:rsidRPr="00ED1AED">
        <w:rPr>
          <w:sz w:val="28"/>
          <w:szCs w:val="28"/>
        </w:rPr>
        <w:t xml:space="preserve">          2.1.виготовити проекти землеустрою щодо відведення земельних ділянок у власність для ведення особистого селянського господарства а саме:                                                     </w:t>
      </w:r>
    </w:p>
    <w:p w:rsidR="000E3C86" w:rsidRPr="00ED1AED" w:rsidRDefault="000E3C86" w:rsidP="00DF7A02">
      <w:pPr>
        <w:jc w:val="both"/>
        <w:rPr>
          <w:sz w:val="28"/>
          <w:szCs w:val="28"/>
        </w:rPr>
      </w:pPr>
      <w:r w:rsidRPr="00ED1AED">
        <w:rPr>
          <w:sz w:val="28"/>
          <w:szCs w:val="28"/>
        </w:rPr>
        <w:t xml:space="preserve">      - в  с. Хмільник  (біля будинку) 84                    -  орієнтовною площею 0,18 га;</w:t>
      </w:r>
    </w:p>
    <w:p w:rsidR="000E3C86" w:rsidRPr="00ED1AED" w:rsidRDefault="000E3C86" w:rsidP="00DF7A02">
      <w:pPr>
        <w:jc w:val="both"/>
        <w:rPr>
          <w:sz w:val="28"/>
          <w:szCs w:val="28"/>
        </w:rPr>
      </w:pPr>
      <w:r w:rsidRPr="00ED1AED">
        <w:rPr>
          <w:sz w:val="28"/>
          <w:szCs w:val="28"/>
        </w:rPr>
        <w:t xml:space="preserve">      - в  с. Хмільник  урочище на ,,Тогу’’                -  орієнтовною площею  0,20 га.</w:t>
      </w:r>
    </w:p>
    <w:p w:rsidR="000E3C86" w:rsidRPr="00ED1AED" w:rsidRDefault="000E3C86" w:rsidP="00DF7A02">
      <w:pPr>
        <w:jc w:val="both"/>
        <w:rPr>
          <w:sz w:val="28"/>
          <w:szCs w:val="28"/>
        </w:rPr>
      </w:pPr>
      <w:r w:rsidRPr="00ED1AED">
        <w:rPr>
          <w:sz w:val="28"/>
          <w:szCs w:val="28"/>
        </w:rPr>
        <w:t xml:space="preserve">          2.2.погодити проекти землеустрою у встановленому законом порядку;</w:t>
      </w:r>
    </w:p>
    <w:p w:rsidR="000E3C86" w:rsidRPr="00ED1AED" w:rsidRDefault="000E3C86" w:rsidP="00DF7A02">
      <w:pPr>
        <w:jc w:val="both"/>
        <w:rPr>
          <w:sz w:val="28"/>
          <w:szCs w:val="28"/>
        </w:rPr>
      </w:pPr>
      <w:r w:rsidRPr="00ED1AED">
        <w:rPr>
          <w:sz w:val="28"/>
          <w:szCs w:val="28"/>
        </w:rPr>
        <w:t xml:space="preserve">          2.3.зареєструвати земельні ділянки в Державному земельному кадастрі;</w:t>
      </w:r>
    </w:p>
    <w:p w:rsidR="000E3C86" w:rsidRPr="00ED1AED" w:rsidRDefault="000E3C86" w:rsidP="00DF7A02">
      <w:pPr>
        <w:jc w:val="both"/>
        <w:rPr>
          <w:sz w:val="28"/>
          <w:szCs w:val="28"/>
        </w:rPr>
      </w:pPr>
      <w:r w:rsidRPr="00ED1AED">
        <w:rPr>
          <w:sz w:val="28"/>
          <w:szCs w:val="28"/>
        </w:rPr>
        <w:t xml:space="preserve">          2.4.проекти відводу земельних ділянок  подати  на  розгляд  та затвердження чергової сесії.</w:t>
      </w:r>
    </w:p>
    <w:p w:rsidR="000E3C86" w:rsidRPr="00ED1AED" w:rsidRDefault="000E3C86" w:rsidP="00DF7A02">
      <w:pPr>
        <w:jc w:val="both"/>
        <w:rPr>
          <w:sz w:val="28"/>
          <w:szCs w:val="28"/>
        </w:rPr>
      </w:pPr>
      <w:r w:rsidRPr="00ED1AED">
        <w:rPr>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E3C86" w:rsidRPr="00ED1AED" w:rsidRDefault="000E3C86" w:rsidP="00DF7A02">
      <w:pPr>
        <w:jc w:val="both"/>
        <w:rPr>
          <w:sz w:val="28"/>
          <w:szCs w:val="28"/>
        </w:rPr>
      </w:pPr>
    </w:p>
    <w:p w:rsidR="000E3C86" w:rsidRPr="00F8616F" w:rsidRDefault="000E3C86" w:rsidP="00DF7A02">
      <w:pPr>
        <w:jc w:val="both"/>
        <w:rPr>
          <w:sz w:val="28"/>
          <w:szCs w:val="28"/>
          <w:lang w:val="uk-UA"/>
        </w:rPr>
      </w:pPr>
    </w:p>
    <w:p w:rsidR="000E3C86" w:rsidRPr="00F8616F" w:rsidRDefault="000E3C86" w:rsidP="00F8616F">
      <w:pPr>
        <w:jc w:val="center"/>
        <w:rPr>
          <w:b/>
          <w:sz w:val="28"/>
          <w:szCs w:val="28"/>
          <w:lang w:val="uk-UA"/>
        </w:rPr>
      </w:pPr>
      <w:r w:rsidRPr="00ED1AED">
        <w:rPr>
          <w:b/>
          <w:sz w:val="28"/>
          <w:szCs w:val="28"/>
        </w:rPr>
        <w:t xml:space="preserve">Сільський  голова                         </w:t>
      </w:r>
      <w:r>
        <w:rPr>
          <w:b/>
          <w:sz w:val="28"/>
          <w:szCs w:val="28"/>
        </w:rPr>
        <w:t xml:space="preserve">                   М.М.Станинец</w:t>
      </w:r>
      <w:r>
        <w:rPr>
          <w:b/>
          <w:sz w:val="28"/>
          <w:szCs w:val="28"/>
          <w:lang w:val="uk-UA"/>
        </w:rPr>
        <w:t>ь</w:t>
      </w:r>
    </w:p>
    <w:p w:rsidR="000E3C86" w:rsidRPr="00ED1AED" w:rsidRDefault="000E3C86" w:rsidP="00F8616F">
      <w:pPr>
        <w:ind w:right="-284"/>
        <w:jc w:val="center"/>
        <w:rPr>
          <w:sz w:val="28"/>
          <w:szCs w:val="28"/>
        </w:rPr>
      </w:pPr>
      <w:r w:rsidRPr="00ED1AED">
        <w:rPr>
          <w:sz w:val="28"/>
          <w:szCs w:val="28"/>
        </w:rPr>
        <w:object w:dxaOrig="1141" w:dyaOrig="1261">
          <v:shape id="_x0000_i1130" type="#_x0000_t75" style="width:46.5pt;height:53.25pt" o:ole="" fillcolor="window">
            <v:imagedata r:id="rId10" o:title=""/>
          </v:shape>
          <o:OLEObject Type="Embed" ProgID="Word.Picture.8" ShapeID="_x0000_i1130" DrawAspect="Content" ObjectID="_1704869290" r:id="rId106"/>
        </w:object>
      </w:r>
    </w:p>
    <w:p w:rsidR="000E3C86" w:rsidRPr="00ED1AED" w:rsidRDefault="000E3C86" w:rsidP="00F8616F">
      <w:pPr>
        <w:jc w:val="center"/>
        <w:outlineLvl w:val="0"/>
        <w:rPr>
          <w:b/>
          <w:sz w:val="28"/>
          <w:szCs w:val="28"/>
        </w:rPr>
      </w:pPr>
      <w:r w:rsidRPr="00ED1AED">
        <w:rPr>
          <w:b/>
          <w:sz w:val="28"/>
          <w:szCs w:val="28"/>
        </w:rPr>
        <w:t>У К Р А Ї Н А</w:t>
      </w:r>
    </w:p>
    <w:p w:rsidR="000E3C86" w:rsidRPr="00ED1AED" w:rsidRDefault="000E3C86" w:rsidP="00F8616F">
      <w:pPr>
        <w:jc w:val="center"/>
        <w:rPr>
          <w:b/>
          <w:sz w:val="28"/>
          <w:szCs w:val="28"/>
        </w:rPr>
      </w:pPr>
      <w:r w:rsidRPr="00ED1AED">
        <w:rPr>
          <w:b/>
          <w:sz w:val="28"/>
          <w:szCs w:val="28"/>
        </w:rPr>
        <w:t>КАМ’ЯНСЬКА  СІЛЬСЬКА  РАДА ІРШАВСЬКОГО  РАЙОНУ ЗАКАРПАТСЬКОЇ  ОБЛАСТІ</w:t>
      </w:r>
    </w:p>
    <w:p w:rsidR="000E3C86" w:rsidRPr="00ED1AED" w:rsidRDefault="000E3C86" w:rsidP="00F8616F">
      <w:pPr>
        <w:tabs>
          <w:tab w:val="left" w:pos="405"/>
          <w:tab w:val="center" w:pos="4808"/>
        </w:tabs>
        <w:jc w:val="center"/>
        <w:outlineLvl w:val="0"/>
        <w:rPr>
          <w:b/>
          <w:sz w:val="28"/>
          <w:szCs w:val="28"/>
        </w:rPr>
      </w:pPr>
      <w:r w:rsidRPr="00ED1AED">
        <w:rPr>
          <w:b/>
          <w:sz w:val="28"/>
          <w:szCs w:val="28"/>
        </w:rPr>
        <w:t>8 - ма сесія   8 - го скликання</w:t>
      </w:r>
    </w:p>
    <w:p w:rsidR="000E3C86" w:rsidRPr="00ED1AED" w:rsidRDefault="000E3C86" w:rsidP="00F8616F">
      <w:pPr>
        <w:tabs>
          <w:tab w:val="left" w:pos="405"/>
          <w:tab w:val="center" w:pos="4808"/>
          <w:tab w:val="center" w:pos="5040"/>
        </w:tabs>
        <w:jc w:val="center"/>
        <w:outlineLvl w:val="0"/>
        <w:rPr>
          <w:sz w:val="28"/>
          <w:szCs w:val="28"/>
        </w:rPr>
      </w:pPr>
      <w:r w:rsidRPr="00ED1AED">
        <w:rPr>
          <w:b/>
          <w:sz w:val="28"/>
          <w:szCs w:val="28"/>
        </w:rPr>
        <w:t>Р І Ш Е Н Н Я</w:t>
      </w:r>
    </w:p>
    <w:p w:rsidR="000E3C86" w:rsidRPr="00ED1AED" w:rsidRDefault="000E3C86" w:rsidP="00DF7A02">
      <w:pPr>
        <w:rPr>
          <w:b/>
          <w:sz w:val="28"/>
          <w:szCs w:val="28"/>
        </w:rPr>
      </w:pPr>
    </w:p>
    <w:p w:rsidR="000E3C86" w:rsidRPr="00302302" w:rsidRDefault="000E3C86" w:rsidP="00DF7A02">
      <w:pPr>
        <w:rPr>
          <w:b/>
          <w:sz w:val="28"/>
          <w:szCs w:val="28"/>
          <w:lang w:val="uk-UA"/>
        </w:rPr>
      </w:pPr>
      <w:r w:rsidRPr="00ED1AED">
        <w:rPr>
          <w:b/>
          <w:sz w:val="28"/>
          <w:szCs w:val="28"/>
        </w:rPr>
        <w:t>від  09 грудня   2021 року  №</w:t>
      </w:r>
      <w:r>
        <w:rPr>
          <w:b/>
          <w:sz w:val="28"/>
          <w:szCs w:val="28"/>
          <w:lang w:val="uk-UA"/>
        </w:rPr>
        <w:t>914</w:t>
      </w:r>
    </w:p>
    <w:p w:rsidR="000E3C86" w:rsidRPr="00ED1AED" w:rsidRDefault="000E3C86" w:rsidP="00DF7A02">
      <w:pPr>
        <w:rPr>
          <w:b/>
          <w:sz w:val="28"/>
          <w:szCs w:val="28"/>
        </w:rPr>
      </w:pPr>
      <w:r w:rsidRPr="00ED1AED">
        <w:rPr>
          <w:b/>
          <w:sz w:val="28"/>
          <w:szCs w:val="28"/>
        </w:rPr>
        <w:t>с. Кам’янське</w:t>
      </w:r>
    </w:p>
    <w:p w:rsidR="000E3C86" w:rsidRPr="00ED1AED" w:rsidRDefault="000E3C86" w:rsidP="00DF7A02">
      <w:pPr>
        <w:rPr>
          <w:b/>
          <w:sz w:val="28"/>
          <w:szCs w:val="28"/>
        </w:rPr>
      </w:pPr>
      <w:r w:rsidRPr="00ED1AED">
        <w:rPr>
          <w:b/>
          <w:sz w:val="28"/>
          <w:szCs w:val="28"/>
        </w:rPr>
        <w:t>Про надання дозволу на розробку</w:t>
      </w:r>
    </w:p>
    <w:p w:rsidR="000E3C86" w:rsidRPr="00ED1AED" w:rsidRDefault="000E3C86" w:rsidP="00DF7A02">
      <w:pPr>
        <w:rPr>
          <w:b/>
          <w:sz w:val="28"/>
          <w:szCs w:val="28"/>
        </w:rPr>
      </w:pPr>
      <w:r w:rsidRPr="00ED1AED">
        <w:rPr>
          <w:b/>
          <w:sz w:val="28"/>
          <w:szCs w:val="28"/>
        </w:rPr>
        <w:t xml:space="preserve">проектів  землеустрою щодо відведення </w:t>
      </w:r>
    </w:p>
    <w:p w:rsidR="000E3C86" w:rsidRPr="00ED1AED" w:rsidRDefault="000E3C86" w:rsidP="00DF7A02">
      <w:pPr>
        <w:rPr>
          <w:b/>
          <w:sz w:val="28"/>
          <w:szCs w:val="28"/>
        </w:rPr>
      </w:pPr>
      <w:r w:rsidRPr="00ED1AED">
        <w:rPr>
          <w:b/>
          <w:sz w:val="28"/>
          <w:szCs w:val="28"/>
        </w:rPr>
        <w:t>земельної  ділянки  у власність</w:t>
      </w:r>
    </w:p>
    <w:p w:rsidR="000E3C86" w:rsidRPr="00ED1AED" w:rsidRDefault="000E3C86" w:rsidP="00DF7A02">
      <w:pPr>
        <w:rPr>
          <w:b/>
          <w:sz w:val="28"/>
          <w:szCs w:val="28"/>
        </w:rPr>
      </w:pPr>
      <w:r w:rsidRPr="00ED1AED">
        <w:rPr>
          <w:b/>
          <w:sz w:val="28"/>
          <w:szCs w:val="28"/>
        </w:rPr>
        <w:t>гр. Король Василю Івановичу</w:t>
      </w:r>
    </w:p>
    <w:p w:rsidR="000E3C86" w:rsidRPr="00ED1AED" w:rsidRDefault="000E3C86" w:rsidP="00DF7A02">
      <w:pPr>
        <w:rPr>
          <w:b/>
          <w:sz w:val="28"/>
          <w:szCs w:val="28"/>
        </w:rPr>
      </w:pPr>
      <w:r w:rsidRPr="00ED1AED">
        <w:rPr>
          <w:b/>
          <w:sz w:val="28"/>
          <w:szCs w:val="28"/>
        </w:rPr>
        <w:t>мешк. с. Заріччя, вул. Мічуріна, 100</w:t>
      </w:r>
    </w:p>
    <w:p w:rsidR="000E3C86" w:rsidRPr="00ED1AED" w:rsidRDefault="000E3C86" w:rsidP="00DF7A02">
      <w:pPr>
        <w:rPr>
          <w:b/>
          <w:sz w:val="28"/>
          <w:szCs w:val="28"/>
        </w:rPr>
      </w:pPr>
    </w:p>
    <w:p w:rsidR="000E3C86" w:rsidRPr="00ED1AED" w:rsidRDefault="000E3C86" w:rsidP="00DF7A02">
      <w:pPr>
        <w:rPr>
          <w:sz w:val="28"/>
          <w:szCs w:val="28"/>
        </w:rPr>
      </w:pPr>
      <w:r w:rsidRPr="00ED1AED">
        <w:rPr>
          <w:sz w:val="28"/>
          <w:szCs w:val="28"/>
        </w:rPr>
        <w:t xml:space="preserve">     Розглянувши заяву, гр. Король Василя Івановича  мешк. с. Заріччя,  вул. Мічуріна,100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 26  Закону України “Про місцеве самоврядування в Україні ”, статтей 12, 81, 116, 118, 121, Земельного кодексу України, сесія сільської  ради   </w:t>
      </w:r>
    </w:p>
    <w:p w:rsidR="000E3C86" w:rsidRPr="00ED1AED" w:rsidRDefault="000E3C86" w:rsidP="00DF7A02">
      <w:pPr>
        <w:jc w:val="center"/>
        <w:outlineLvl w:val="0"/>
        <w:rPr>
          <w:b/>
          <w:sz w:val="28"/>
          <w:szCs w:val="28"/>
        </w:rPr>
      </w:pPr>
      <w:r w:rsidRPr="00ED1AED">
        <w:rPr>
          <w:b/>
          <w:sz w:val="28"/>
          <w:szCs w:val="28"/>
        </w:rPr>
        <w:t>ВИРІШИЛА:</w:t>
      </w:r>
    </w:p>
    <w:p w:rsidR="000E3C86" w:rsidRPr="00ED1AED" w:rsidRDefault="000E3C86" w:rsidP="00DF7A02">
      <w:pPr>
        <w:jc w:val="both"/>
        <w:rPr>
          <w:sz w:val="28"/>
          <w:szCs w:val="28"/>
        </w:rPr>
      </w:pPr>
      <w:r w:rsidRPr="00ED1AED">
        <w:rPr>
          <w:sz w:val="28"/>
          <w:szCs w:val="28"/>
        </w:rPr>
        <w:t xml:space="preserve">         1. Дати  дозвіл, гр. Король Василя Івановича  мешк. с. Заріччя,  вул. Мічуріна,100   на розробку проекту  землеустрою щодо відведення земельної  ділянки у  власність, для ведення особистого селянського господарства  орієнтовною площею 0,32 га  в  с. Воловиця,  (біля будинку)  71.</w:t>
      </w:r>
    </w:p>
    <w:p w:rsidR="000E3C86" w:rsidRPr="00ED1AED" w:rsidRDefault="000E3C86" w:rsidP="00DF7A02">
      <w:pPr>
        <w:jc w:val="both"/>
        <w:rPr>
          <w:sz w:val="28"/>
          <w:szCs w:val="28"/>
        </w:rPr>
      </w:pPr>
      <w:r w:rsidRPr="00ED1AED">
        <w:rPr>
          <w:sz w:val="28"/>
          <w:szCs w:val="28"/>
        </w:rPr>
        <w:t xml:space="preserve">         2. Зобов’язати гр. Король Василя Івановича  мешк. с. Заріччя,  вул. Мічуріна,100 </w:t>
      </w:r>
    </w:p>
    <w:p w:rsidR="000E3C86" w:rsidRPr="00ED1AED" w:rsidRDefault="000E3C86" w:rsidP="00DF7A02">
      <w:pPr>
        <w:jc w:val="both"/>
        <w:rPr>
          <w:sz w:val="28"/>
          <w:szCs w:val="28"/>
        </w:rPr>
      </w:pPr>
      <w:r w:rsidRPr="00ED1AED">
        <w:rPr>
          <w:sz w:val="28"/>
          <w:szCs w:val="28"/>
        </w:rPr>
        <w:t xml:space="preserve">          2.1. виготовити проекти землеустрою щодо відведення земельної ділянки  у власність для ведення особистого селянського господарства                                                        орієнтовною площею 0,32  га  в с. Воловиця (біля будинку) 71.</w:t>
      </w:r>
    </w:p>
    <w:p w:rsidR="000E3C86" w:rsidRPr="00ED1AED" w:rsidRDefault="000E3C86" w:rsidP="00DF7A02">
      <w:pPr>
        <w:jc w:val="both"/>
        <w:rPr>
          <w:sz w:val="28"/>
          <w:szCs w:val="28"/>
        </w:rPr>
      </w:pPr>
      <w:r w:rsidRPr="00ED1AED">
        <w:rPr>
          <w:sz w:val="28"/>
          <w:szCs w:val="28"/>
        </w:rPr>
        <w:t xml:space="preserve">          2.2.  погодити проект  землеустрою у встановленому законом порядку;</w:t>
      </w:r>
    </w:p>
    <w:p w:rsidR="000E3C86" w:rsidRPr="00ED1AED" w:rsidRDefault="000E3C86" w:rsidP="00DF7A02">
      <w:pPr>
        <w:jc w:val="both"/>
        <w:rPr>
          <w:sz w:val="28"/>
          <w:szCs w:val="28"/>
        </w:rPr>
      </w:pPr>
      <w:r w:rsidRPr="00ED1AED">
        <w:rPr>
          <w:sz w:val="28"/>
          <w:szCs w:val="28"/>
        </w:rPr>
        <w:t xml:space="preserve">          2.3.  зареєструвати земельну  ділянку в Державному земельному кадастрі;</w:t>
      </w:r>
    </w:p>
    <w:p w:rsidR="000E3C86" w:rsidRPr="00ED1AED" w:rsidRDefault="000E3C86" w:rsidP="00DF7A02">
      <w:pPr>
        <w:jc w:val="both"/>
        <w:rPr>
          <w:sz w:val="28"/>
          <w:szCs w:val="28"/>
        </w:rPr>
      </w:pPr>
      <w:r w:rsidRPr="00ED1AED">
        <w:rPr>
          <w:sz w:val="28"/>
          <w:szCs w:val="28"/>
        </w:rPr>
        <w:t xml:space="preserve">          2.4. проект   відводу земельної  ділянки  подати  на  розгляд  та затвердження чергової сесії.</w:t>
      </w:r>
    </w:p>
    <w:p w:rsidR="000E3C86" w:rsidRPr="00ED1AED" w:rsidRDefault="000E3C86" w:rsidP="00DF7A02">
      <w:pPr>
        <w:jc w:val="both"/>
        <w:rPr>
          <w:sz w:val="28"/>
          <w:szCs w:val="28"/>
        </w:rPr>
      </w:pPr>
      <w:r w:rsidRPr="00ED1AED">
        <w:rPr>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E3C86" w:rsidRPr="00ED1AED" w:rsidRDefault="000E3C86" w:rsidP="00DF7A02">
      <w:pPr>
        <w:jc w:val="center"/>
        <w:rPr>
          <w:b/>
          <w:sz w:val="28"/>
          <w:szCs w:val="28"/>
        </w:rPr>
      </w:pPr>
    </w:p>
    <w:p w:rsidR="000E3C86" w:rsidRPr="00F8616F" w:rsidRDefault="000E3C86" w:rsidP="00F8616F">
      <w:pPr>
        <w:rPr>
          <w:b/>
          <w:sz w:val="28"/>
          <w:szCs w:val="28"/>
          <w:lang w:val="uk-UA"/>
        </w:rPr>
      </w:pPr>
    </w:p>
    <w:p w:rsidR="000E3C86" w:rsidRPr="00B80F3B" w:rsidRDefault="000E3C86" w:rsidP="00B80F3B">
      <w:pPr>
        <w:jc w:val="center"/>
        <w:rPr>
          <w:b/>
          <w:sz w:val="28"/>
          <w:szCs w:val="28"/>
          <w:lang w:val="uk-UA"/>
        </w:rPr>
      </w:pPr>
      <w:r w:rsidRPr="00ED1AED">
        <w:rPr>
          <w:b/>
          <w:sz w:val="28"/>
          <w:szCs w:val="28"/>
        </w:rPr>
        <w:t>Сільський  голова                                                                М.М.Станинець</w:t>
      </w:r>
    </w:p>
    <w:p w:rsidR="000E3C86" w:rsidRPr="00ED1AED" w:rsidRDefault="000E3C86" w:rsidP="00B80F3B">
      <w:pPr>
        <w:ind w:right="-284"/>
        <w:jc w:val="center"/>
        <w:rPr>
          <w:sz w:val="28"/>
          <w:szCs w:val="28"/>
        </w:rPr>
      </w:pPr>
      <w:r w:rsidRPr="00ED1AED">
        <w:rPr>
          <w:sz w:val="28"/>
          <w:szCs w:val="28"/>
        </w:rPr>
        <w:object w:dxaOrig="1141" w:dyaOrig="1261">
          <v:shape id="_x0000_i1131" type="#_x0000_t75" style="width:46.5pt;height:53.25pt" o:ole="" fillcolor="window">
            <v:imagedata r:id="rId10" o:title=""/>
          </v:shape>
          <o:OLEObject Type="Embed" ProgID="Word.Picture.8" ShapeID="_x0000_i1131" DrawAspect="Content" ObjectID="_1704869291" r:id="rId107"/>
        </w:object>
      </w:r>
    </w:p>
    <w:p w:rsidR="000E3C86" w:rsidRPr="00ED1AED" w:rsidRDefault="000E3C86" w:rsidP="00B80F3B">
      <w:pPr>
        <w:jc w:val="center"/>
        <w:outlineLvl w:val="0"/>
        <w:rPr>
          <w:b/>
          <w:sz w:val="28"/>
          <w:szCs w:val="28"/>
        </w:rPr>
      </w:pPr>
      <w:r w:rsidRPr="00ED1AED">
        <w:rPr>
          <w:b/>
          <w:sz w:val="28"/>
          <w:szCs w:val="28"/>
        </w:rPr>
        <w:t>У К Р А Ї Н А</w:t>
      </w:r>
    </w:p>
    <w:p w:rsidR="000E3C86" w:rsidRPr="00ED1AED" w:rsidRDefault="000E3C86" w:rsidP="00B80F3B">
      <w:pPr>
        <w:jc w:val="center"/>
        <w:rPr>
          <w:b/>
          <w:sz w:val="28"/>
          <w:szCs w:val="28"/>
        </w:rPr>
      </w:pPr>
      <w:r w:rsidRPr="00ED1AED">
        <w:rPr>
          <w:b/>
          <w:sz w:val="28"/>
          <w:szCs w:val="28"/>
        </w:rPr>
        <w:t>КАМ’ЯНСЬКА  СІЛЬСЬКА  РАДА ІРШАВСЬКОГО  РАЙОНУ ЗАКАРПАТСЬКОЇ  ОБЛАСТІ</w:t>
      </w:r>
    </w:p>
    <w:p w:rsidR="000E3C86" w:rsidRPr="00ED1AED" w:rsidRDefault="000E3C86" w:rsidP="00B80F3B">
      <w:pPr>
        <w:tabs>
          <w:tab w:val="left" w:pos="405"/>
          <w:tab w:val="center" w:pos="4808"/>
        </w:tabs>
        <w:jc w:val="center"/>
        <w:outlineLvl w:val="0"/>
        <w:rPr>
          <w:b/>
          <w:sz w:val="28"/>
          <w:szCs w:val="28"/>
        </w:rPr>
      </w:pPr>
      <w:r w:rsidRPr="00ED1AED">
        <w:rPr>
          <w:b/>
          <w:sz w:val="28"/>
          <w:szCs w:val="28"/>
        </w:rPr>
        <w:t>8 - ма сесія   8 - го скликання</w:t>
      </w:r>
    </w:p>
    <w:p w:rsidR="000E3C86" w:rsidRPr="00ED1AED" w:rsidRDefault="000E3C86" w:rsidP="00B80F3B">
      <w:pPr>
        <w:tabs>
          <w:tab w:val="left" w:pos="405"/>
          <w:tab w:val="center" w:pos="4808"/>
          <w:tab w:val="center" w:pos="5040"/>
        </w:tabs>
        <w:jc w:val="center"/>
        <w:outlineLvl w:val="0"/>
        <w:rPr>
          <w:sz w:val="28"/>
          <w:szCs w:val="28"/>
        </w:rPr>
      </w:pPr>
      <w:r w:rsidRPr="00ED1AED">
        <w:rPr>
          <w:b/>
          <w:sz w:val="28"/>
          <w:szCs w:val="28"/>
        </w:rPr>
        <w:t>Р І Ш Е Н Н Я</w:t>
      </w:r>
    </w:p>
    <w:p w:rsidR="000E3C86" w:rsidRPr="00ED1AED" w:rsidRDefault="000E3C86" w:rsidP="00DF7A02">
      <w:pPr>
        <w:rPr>
          <w:b/>
          <w:sz w:val="28"/>
          <w:szCs w:val="28"/>
        </w:rPr>
      </w:pPr>
    </w:p>
    <w:p w:rsidR="000E3C86" w:rsidRPr="00302302" w:rsidRDefault="000E3C86" w:rsidP="00DF7A02">
      <w:pPr>
        <w:rPr>
          <w:b/>
          <w:sz w:val="28"/>
          <w:szCs w:val="28"/>
          <w:lang w:val="uk-UA"/>
        </w:rPr>
      </w:pPr>
      <w:r w:rsidRPr="00ED1AED">
        <w:rPr>
          <w:b/>
          <w:sz w:val="28"/>
          <w:szCs w:val="28"/>
        </w:rPr>
        <w:t>від  09 грудня   2021 року  №</w:t>
      </w:r>
      <w:r>
        <w:rPr>
          <w:b/>
          <w:sz w:val="28"/>
          <w:szCs w:val="28"/>
          <w:lang w:val="uk-UA"/>
        </w:rPr>
        <w:t>915</w:t>
      </w:r>
    </w:p>
    <w:p w:rsidR="000E3C86" w:rsidRPr="00ED1AED" w:rsidRDefault="000E3C86" w:rsidP="00DF7A02">
      <w:pPr>
        <w:rPr>
          <w:b/>
          <w:sz w:val="28"/>
          <w:szCs w:val="28"/>
        </w:rPr>
      </w:pPr>
      <w:r w:rsidRPr="00ED1AED">
        <w:rPr>
          <w:b/>
          <w:sz w:val="28"/>
          <w:szCs w:val="28"/>
        </w:rPr>
        <w:t>с. Кам’янське</w:t>
      </w:r>
    </w:p>
    <w:p w:rsidR="000E3C86" w:rsidRPr="00ED1AED" w:rsidRDefault="000E3C86" w:rsidP="00DF7A02">
      <w:pPr>
        <w:rPr>
          <w:b/>
          <w:sz w:val="28"/>
          <w:szCs w:val="28"/>
        </w:rPr>
      </w:pPr>
      <w:r w:rsidRPr="00ED1AED">
        <w:rPr>
          <w:b/>
          <w:sz w:val="28"/>
          <w:szCs w:val="28"/>
        </w:rPr>
        <w:t>Про надання дозволу на розробку</w:t>
      </w:r>
    </w:p>
    <w:p w:rsidR="000E3C86" w:rsidRPr="00ED1AED" w:rsidRDefault="000E3C86" w:rsidP="00DF7A02">
      <w:pPr>
        <w:rPr>
          <w:b/>
          <w:sz w:val="28"/>
          <w:szCs w:val="28"/>
        </w:rPr>
      </w:pPr>
      <w:r w:rsidRPr="00ED1AED">
        <w:rPr>
          <w:b/>
          <w:sz w:val="28"/>
          <w:szCs w:val="28"/>
        </w:rPr>
        <w:t xml:space="preserve">проектів  землеустрою щодо відведення </w:t>
      </w:r>
    </w:p>
    <w:p w:rsidR="000E3C86" w:rsidRPr="00ED1AED" w:rsidRDefault="000E3C86" w:rsidP="00DF7A02">
      <w:pPr>
        <w:rPr>
          <w:b/>
          <w:sz w:val="28"/>
          <w:szCs w:val="28"/>
        </w:rPr>
      </w:pPr>
      <w:r w:rsidRPr="00ED1AED">
        <w:rPr>
          <w:b/>
          <w:sz w:val="28"/>
          <w:szCs w:val="28"/>
        </w:rPr>
        <w:t>земельної  ділянки  у власність</w:t>
      </w:r>
    </w:p>
    <w:p w:rsidR="000E3C86" w:rsidRPr="00ED1AED" w:rsidRDefault="000E3C86" w:rsidP="00DF7A02">
      <w:pPr>
        <w:rPr>
          <w:b/>
          <w:sz w:val="28"/>
          <w:szCs w:val="28"/>
        </w:rPr>
      </w:pPr>
      <w:r w:rsidRPr="00ED1AED">
        <w:rPr>
          <w:b/>
          <w:sz w:val="28"/>
          <w:szCs w:val="28"/>
        </w:rPr>
        <w:t>гр. Копа Івану Михайловичу</w:t>
      </w:r>
    </w:p>
    <w:p w:rsidR="000E3C86" w:rsidRPr="00ED1AED" w:rsidRDefault="000E3C86" w:rsidP="00DF7A02">
      <w:pPr>
        <w:rPr>
          <w:b/>
          <w:sz w:val="28"/>
          <w:szCs w:val="28"/>
        </w:rPr>
      </w:pPr>
      <w:r w:rsidRPr="00ED1AED">
        <w:rPr>
          <w:b/>
          <w:sz w:val="28"/>
          <w:szCs w:val="28"/>
        </w:rPr>
        <w:t>мешк. с. Богаревиця, 61</w:t>
      </w:r>
    </w:p>
    <w:p w:rsidR="000E3C86" w:rsidRPr="00ED1AED" w:rsidRDefault="000E3C86" w:rsidP="00DF7A02">
      <w:pPr>
        <w:rPr>
          <w:sz w:val="28"/>
          <w:szCs w:val="28"/>
        </w:rPr>
      </w:pPr>
      <w:r w:rsidRPr="00ED1AED">
        <w:rPr>
          <w:sz w:val="28"/>
          <w:szCs w:val="28"/>
        </w:rPr>
        <w:t xml:space="preserve">     Розглянувши заяву, гр. Копа Івана Михайловича  мешк.  с. Богаревиця, 61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 26  Закону України “Про місцеве самоврядування в Україні ”, статтей 12, 81, 116, 118, 121, Земельного кодексу України, сесія сільської  ради   </w:t>
      </w:r>
    </w:p>
    <w:p w:rsidR="000E3C86" w:rsidRPr="00ED1AED" w:rsidRDefault="000E3C86" w:rsidP="00DF7A02">
      <w:pPr>
        <w:jc w:val="center"/>
        <w:outlineLvl w:val="0"/>
        <w:rPr>
          <w:b/>
          <w:sz w:val="28"/>
          <w:szCs w:val="28"/>
        </w:rPr>
      </w:pPr>
      <w:r w:rsidRPr="00ED1AED">
        <w:rPr>
          <w:b/>
          <w:sz w:val="28"/>
          <w:szCs w:val="28"/>
        </w:rPr>
        <w:t>ВИРІШИЛА:</w:t>
      </w:r>
    </w:p>
    <w:p w:rsidR="000E3C86" w:rsidRPr="00ED1AED" w:rsidRDefault="000E3C86" w:rsidP="00DF7A02">
      <w:pPr>
        <w:jc w:val="both"/>
        <w:rPr>
          <w:sz w:val="28"/>
          <w:szCs w:val="28"/>
        </w:rPr>
      </w:pPr>
      <w:r w:rsidRPr="00ED1AED">
        <w:rPr>
          <w:sz w:val="28"/>
          <w:szCs w:val="28"/>
        </w:rPr>
        <w:t xml:space="preserve">         1. Дати  дозвіл, гр. Копа Івана Михайловича  мешк.  с. Богаревиця, 61         на розробку проекту  землеустрою щодо відведення земельної  ділянки у  власність, для ведення особистого селянського господарства  орієнтовною площею 0,42  га  в  с. Богаревиця  (за будинком)  61.</w:t>
      </w:r>
    </w:p>
    <w:p w:rsidR="000E3C86" w:rsidRPr="00ED1AED" w:rsidRDefault="000E3C86" w:rsidP="00DF7A02">
      <w:pPr>
        <w:jc w:val="both"/>
        <w:rPr>
          <w:sz w:val="28"/>
          <w:szCs w:val="28"/>
        </w:rPr>
      </w:pPr>
      <w:r w:rsidRPr="00ED1AED">
        <w:rPr>
          <w:sz w:val="28"/>
          <w:szCs w:val="28"/>
        </w:rPr>
        <w:t xml:space="preserve">         2. Зобов’язати гр. Копа Івана Михайловича  мешк.  с. Богаревиця, 61                   2.1. виготовити проекти землеустрою щодо відведення земельної ділянки  у власність для ведення особистого селянського господарства                                                        орієнтовною площею 0,42  га  в с. Богаревиця  (за будинком)  61.</w:t>
      </w:r>
    </w:p>
    <w:p w:rsidR="000E3C86" w:rsidRPr="00ED1AED" w:rsidRDefault="000E3C86" w:rsidP="00DF7A02">
      <w:pPr>
        <w:jc w:val="both"/>
        <w:rPr>
          <w:sz w:val="28"/>
          <w:szCs w:val="28"/>
        </w:rPr>
      </w:pPr>
      <w:r w:rsidRPr="00ED1AED">
        <w:rPr>
          <w:sz w:val="28"/>
          <w:szCs w:val="28"/>
        </w:rPr>
        <w:t xml:space="preserve">          2.2.  погодити проект  землеустрою у встановленому законом порядку;</w:t>
      </w:r>
    </w:p>
    <w:p w:rsidR="000E3C86" w:rsidRPr="00ED1AED" w:rsidRDefault="000E3C86" w:rsidP="00DF7A02">
      <w:pPr>
        <w:jc w:val="both"/>
        <w:rPr>
          <w:sz w:val="28"/>
          <w:szCs w:val="28"/>
        </w:rPr>
      </w:pPr>
      <w:r w:rsidRPr="00ED1AED">
        <w:rPr>
          <w:sz w:val="28"/>
          <w:szCs w:val="28"/>
        </w:rPr>
        <w:t xml:space="preserve">          2.3.  зареєструвати земельну  ділянку в Державному земельному кадастрі;</w:t>
      </w:r>
    </w:p>
    <w:p w:rsidR="000E3C86" w:rsidRPr="00ED1AED" w:rsidRDefault="000E3C86" w:rsidP="00DF7A02">
      <w:pPr>
        <w:jc w:val="both"/>
        <w:rPr>
          <w:sz w:val="28"/>
          <w:szCs w:val="28"/>
        </w:rPr>
      </w:pPr>
      <w:r w:rsidRPr="00ED1AED">
        <w:rPr>
          <w:sz w:val="28"/>
          <w:szCs w:val="28"/>
        </w:rPr>
        <w:t xml:space="preserve">          2.4. проект   відводу земельної  ділянки  подати  на  розгляд  та затвердження чергової сесії.</w:t>
      </w:r>
    </w:p>
    <w:p w:rsidR="000E3C86" w:rsidRPr="00ED1AED" w:rsidRDefault="000E3C86" w:rsidP="00DF7A02">
      <w:pPr>
        <w:jc w:val="both"/>
        <w:rPr>
          <w:sz w:val="28"/>
          <w:szCs w:val="28"/>
        </w:rPr>
      </w:pPr>
      <w:r w:rsidRPr="00ED1AED">
        <w:rPr>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E3C86" w:rsidRPr="00ED1AED" w:rsidRDefault="000E3C86" w:rsidP="00DF7A02">
      <w:pPr>
        <w:jc w:val="center"/>
        <w:rPr>
          <w:b/>
          <w:sz w:val="28"/>
          <w:szCs w:val="28"/>
        </w:rPr>
      </w:pPr>
    </w:p>
    <w:p w:rsidR="000E3C86" w:rsidRPr="00ED1AED" w:rsidRDefault="000E3C86" w:rsidP="00DF7A02">
      <w:pPr>
        <w:jc w:val="center"/>
        <w:rPr>
          <w:b/>
          <w:sz w:val="28"/>
          <w:szCs w:val="28"/>
        </w:rPr>
      </w:pPr>
    </w:p>
    <w:p w:rsidR="000E3C86" w:rsidRPr="00ED1AED" w:rsidRDefault="000E3C86" w:rsidP="00DF7A02">
      <w:pPr>
        <w:jc w:val="center"/>
        <w:rPr>
          <w:b/>
          <w:sz w:val="28"/>
          <w:szCs w:val="28"/>
        </w:rPr>
      </w:pPr>
    </w:p>
    <w:p w:rsidR="000E3C86" w:rsidRPr="00ED1AED" w:rsidRDefault="000E3C86" w:rsidP="00DF7A02">
      <w:pPr>
        <w:jc w:val="center"/>
        <w:rPr>
          <w:b/>
          <w:sz w:val="28"/>
          <w:szCs w:val="28"/>
        </w:rPr>
      </w:pPr>
      <w:r w:rsidRPr="00ED1AED">
        <w:rPr>
          <w:b/>
          <w:sz w:val="28"/>
          <w:szCs w:val="28"/>
        </w:rPr>
        <w:t>Сільський  голова                                                                М.М.Станинець</w:t>
      </w:r>
    </w:p>
    <w:p w:rsidR="000E3C86" w:rsidRPr="00ED1AED" w:rsidRDefault="000E3C86" w:rsidP="00DF7A02">
      <w:pPr>
        <w:jc w:val="center"/>
        <w:rPr>
          <w:b/>
          <w:sz w:val="28"/>
          <w:szCs w:val="28"/>
        </w:rPr>
      </w:pPr>
    </w:p>
    <w:p w:rsidR="000E3C86" w:rsidRPr="00ED1AED" w:rsidRDefault="000E3C86" w:rsidP="00DF7A02">
      <w:pPr>
        <w:ind w:right="-284"/>
        <w:rPr>
          <w:sz w:val="28"/>
          <w:szCs w:val="28"/>
        </w:rPr>
      </w:pPr>
      <w:r w:rsidRPr="00ED1AED">
        <w:rPr>
          <w:sz w:val="28"/>
          <w:szCs w:val="28"/>
        </w:rPr>
        <w:t xml:space="preserve">                        </w:t>
      </w:r>
    </w:p>
    <w:p w:rsidR="000E3C86" w:rsidRPr="00B80F3B" w:rsidRDefault="000E3C86" w:rsidP="00B80F3B">
      <w:pPr>
        <w:ind w:right="-284"/>
        <w:rPr>
          <w:sz w:val="28"/>
          <w:szCs w:val="28"/>
          <w:lang w:val="uk-UA"/>
        </w:rPr>
      </w:pPr>
      <w:r w:rsidRPr="00ED1AED">
        <w:rPr>
          <w:sz w:val="28"/>
          <w:szCs w:val="28"/>
        </w:rPr>
        <w:t xml:space="preserve">                           </w:t>
      </w:r>
      <w:r>
        <w:rPr>
          <w:sz w:val="28"/>
          <w:szCs w:val="28"/>
        </w:rPr>
        <w:t xml:space="preserve">                        </w:t>
      </w:r>
    </w:p>
    <w:p w:rsidR="000E3C86" w:rsidRPr="00ED1AED" w:rsidRDefault="000E3C86" w:rsidP="00DF7A02">
      <w:pPr>
        <w:ind w:right="-284"/>
        <w:rPr>
          <w:sz w:val="28"/>
          <w:szCs w:val="28"/>
        </w:rPr>
      </w:pPr>
      <w:r w:rsidRPr="00ED1AED">
        <w:rPr>
          <w:sz w:val="28"/>
          <w:szCs w:val="28"/>
        </w:rPr>
        <w:t xml:space="preserve">                                                            </w:t>
      </w:r>
      <w:r>
        <w:rPr>
          <w:sz w:val="28"/>
          <w:szCs w:val="28"/>
          <w:lang w:val="uk-UA"/>
        </w:rPr>
        <w:t xml:space="preserve">   </w:t>
      </w:r>
      <w:r w:rsidRPr="00ED1AED">
        <w:rPr>
          <w:sz w:val="28"/>
          <w:szCs w:val="28"/>
        </w:rPr>
        <w:t xml:space="preserve">   </w:t>
      </w:r>
      <w:r w:rsidRPr="00ED1AED">
        <w:rPr>
          <w:sz w:val="28"/>
          <w:szCs w:val="28"/>
        </w:rPr>
        <w:object w:dxaOrig="1141" w:dyaOrig="1261">
          <v:shape id="_x0000_i1132" type="#_x0000_t75" style="width:46.5pt;height:53.25pt" o:ole="" fillcolor="window">
            <v:imagedata r:id="rId10" o:title=""/>
          </v:shape>
          <o:OLEObject Type="Embed" ProgID="Word.Picture.8" ShapeID="_x0000_i1132" DrawAspect="Content" ObjectID="_1704869292" r:id="rId108"/>
        </w:object>
      </w:r>
    </w:p>
    <w:p w:rsidR="000E3C86" w:rsidRPr="00ED1AED" w:rsidRDefault="000E3C86" w:rsidP="00DF7A02">
      <w:pPr>
        <w:jc w:val="center"/>
        <w:outlineLvl w:val="0"/>
        <w:rPr>
          <w:b/>
          <w:sz w:val="28"/>
          <w:szCs w:val="28"/>
        </w:rPr>
      </w:pPr>
      <w:r w:rsidRPr="00ED1AED">
        <w:rPr>
          <w:b/>
          <w:sz w:val="28"/>
          <w:szCs w:val="28"/>
        </w:rPr>
        <w:t>У К Р А Ї Н А</w:t>
      </w:r>
    </w:p>
    <w:p w:rsidR="000E3C86" w:rsidRPr="00ED1AED" w:rsidRDefault="000E3C86" w:rsidP="00DF7A02">
      <w:pPr>
        <w:jc w:val="center"/>
        <w:rPr>
          <w:b/>
          <w:sz w:val="28"/>
          <w:szCs w:val="28"/>
        </w:rPr>
      </w:pPr>
      <w:r>
        <w:rPr>
          <w:b/>
          <w:sz w:val="28"/>
          <w:szCs w:val="28"/>
        </w:rPr>
        <w:t xml:space="preserve">КАМ’ЯНСЬКА  СІЛЬСЬКА  РАДА </w:t>
      </w:r>
      <w:r>
        <w:rPr>
          <w:b/>
          <w:sz w:val="28"/>
          <w:szCs w:val="28"/>
          <w:lang w:val="uk-UA"/>
        </w:rPr>
        <w:t>БЕРЕГІ</w:t>
      </w:r>
      <w:r w:rsidRPr="00ED1AED">
        <w:rPr>
          <w:b/>
          <w:sz w:val="28"/>
          <w:szCs w:val="28"/>
        </w:rPr>
        <w:t>ВСЬКОГО  РАЙОНУ ЗАКАРПАТСЬКОЇ  ОБЛАСТІ</w:t>
      </w:r>
    </w:p>
    <w:p w:rsidR="000E3C86" w:rsidRPr="00ED1AED" w:rsidRDefault="000E3C86" w:rsidP="00DF7A02">
      <w:pPr>
        <w:tabs>
          <w:tab w:val="left" w:pos="405"/>
          <w:tab w:val="center" w:pos="4808"/>
        </w:tabs>
        <w:jc w:val="center"/>
        <w:outlineLvl w:val="0"/>
        <w:rPr>
          <w:b/>
          <w:sz w:val="28"/>
          <w:szCs w:val="28"/>
        </w:rPr>
      </w:pPr>
      <w:r w:rsidRPr="00ED1AED">
        <w:rPr>
          <w:b/>
          <w:sz w:val="28"/>
          <w:szCs w:val="28"/>
        </w:rPr>
        <w:t xml:space="preserve">8 - ма сесія   8 - го скликання </w:t>
      </w:r>
    </w:p>
    <w:p w:rsidR="000E3C86" w:rsidRPr="00ED1AED" w:rsidRDefault="000E3C86" w:rsidP="00DF7A02">
      <w:pPr>
        <w:tabs>
          <w:tab w:val="left" w:pos="405"/>
          <w:tab w:val="center" w:pos="4808"/>
          <w:tab w:val="center" w:pos="5040"/>
        </w:tabs>
        <w:outlineLvl w:val="0"/>
        <w:rPr>
          <w:sz w:val="28"/>
          <w:szCs w:val="28"/>
        </w:rPr>
      </w:pPr>
      <w:r w:rsidRPr="00ED1AED">
        <w:rPr>
          <w:b/>
          <w:sz w:val="28"/>
          <w:szCs w:val="28"/>
        </w:rPr>
        <w:tab/>
      </w:r>
      <w:r w:rsidRPr="00ED1AED">
        <w:rPr>
          <w:b/>
          <w:sz w:val="28"/>
          <w:szCs w:val="28"/>
        </w:rPr>
        <w:tab/>
        <w:t>Р І Ш Е Н Н Я</w:t>
      </w:r>
    </w:p>
    <w:p w:rsidR="000E3C86" w:rsidRPr="00ED1AED" w:rsidRDefault="000E3C86" w:rsidP="00DF7A02">
      <w:pPr>
        <w:rPr>
          <w:b/>
          <w:sz w:val="28"/>
          <w:szCs w:val="28"/>
        </w:rPr>
      </w:pPr>
    </w:p>
    <w:p w:rsidR="000E3C86" w:rsidRPr="00302302" w:rsidRDefault="000E3C86" w:rsidP="00DF7A02">
      <w:pPr>
        <w:rPr>
          <w:b/>
          <w:sz w:val="28"/>
          <w:szCs w:val="28"/>
          <w:lang w:val="uk-UA"/>
        </w:rPr>
      </w:pPr>
      <w:r w:rsidRPr="00ED1AED">
        <w:rPr>
          <w:b/>
          <w:sz w:val="28"/>
          <w:szCs w:val="28"/>
        </w:rPr>
        <w:t>від  09 грудня   2021 року  №</w:t>
      </w:r>
      <w:r>
        <w:rPr>
          <w:b/>
          <w:sz w:val="28"/>
          <w:szCs w:val="28"/>
          <w:lang w:val="uk-UA"/>
        </w:rPr>
        <w:t xml:space="preserve"> 916</w:t>
      </w:r>
    </w:p>
    <w:p w:rsidR="000E3C86" w:rsidRPr="00ED1AED" w:rsidRDefault="000E3C86" w:rsidP="00DF7A02">
      <w:pPr>
        <w:rPr>
          <w:b/>
          <w:sz w:val="28"/>
          <w:szCs w:val="28"/>
        </w:rPr>
      </w:pPr>
      <w:r w:rsidRPr="00ED1AED">
        <w:rPr>
          <w:b/>
          <w:sz w:val="28"/>
          <w:szCs w:val="28"/>
        </w:rPr>
        <w:t>с. Кам’янське</w:t>
      </w:r>
    </w:p>
    <w:p w:rsidR="000E3C86" w:rsidRPr="00ED1AED" w:rsidRDefault="000E3C86" w:rsidP="00DF7A02">
      <w:pPr>
        <w:rPr>
          <w:b/>
          <w:sz w:val="28"/>
          <w:szCs w:val="28"/>
        </w:rPr>
      </w:pPr>
      <w:r w:rsidRPr="00ED1AED">
        <w:rPr>
          <w:b/>
          <w:sz w:val="28"/>
          <w:szCs w:val="28"/>
        </w:rPr>
        <w:t>Про надання дозволу на розробку</w:t>
      </w:r>
    </w:p>
    <w:p w:rsidR="000E3C86" w:rsidRPr="00ED1AED" w:rsidRDefault="000E3C86" w:rsidP="00DF7A02">
      <w:pPr>
        <w:rPr>
          <w:b/>
          <w:sz w:val="28"/>
          <w:szCs w:val="28"/>
        </w:rPr>
      </w:pPr>
      <w:r w:rsidRPr="00ED1AED">
        <w:rPr>
          <w:b/>
          <w:sz w:val="28"/>
          <w:szCs w:val="28"/>
        </w:rPr>
        <w:t xml:space="preserve">проектів  землеустрою щодо відведення </w:t>
      </w:r>
    </w:p>
    <w:p w:rsidR="000E3C86" w:rsidRPr="00ED1AED" w:rsidRDefault="000E3C86" w:rsidP="00DF7A02">
      <w:pPr>
        <w:rPr>
          <w:b/>
          <w:sz w:val="28"/>
          <w:szCs w:val="28"/>
        </w:rPr>
      </w:pPr>
      <w:r w:rsidRPr="00ED1AED">
        <w:rPr>
          <w:b/>
          <w:sz w:val="28"/>
          <w:szCs w:val="28"/>
        </w:rPr>
        <w:t>земельної  ділянки  у власність</w:t>
      </w:r>
    </w:p>
    <w:p w:rsidR="000E3C86" w:rsidRPr="00ED1AED" w:rsidRDefault="000E3C86" w:rsidP="00DF7A02">
      <w:pPr>
        <w:rPr>
          <w:b/>
          <w:sz w:val="28"/>
          <w:szCs w:val="28"/>
        </w:rPr>
      </w:pPr>
      <w:r w:rsidRPr="00ED1AED">
        <w:rPr>
          <w:b/>
          <w:sz w:val="28"/>
          <w:szCs w:val="28"/>
        </w:rPr>
        <w:t>гр. Орос  Богдану  Володимировичу</w:t>
      </w:r>
    </w:p>
    <w:p w:rsidR="000E3C86" w:rsidRPr="00ED1AED" w:rsidRDefault="000E3C86" w:rsidP="00DF7A02">
      <w:pPr>
        <w:rPr>
          <w:b/>
          <w:sz w:val="28"/>
          <w:szCs w:val="28"/>
        </w:rPr>
      </w:pPr>
      <w:r w:rsidRPr="00ED1AED">
        <w:rPr>
          <w:b/>
          <w:sz w:val="28"/>
          <w:szCs w:val="28"/>
        </w:rPr>
        <w:t>мешк. с. Богаревиця, 19</w:t>
      </w:r>
    </w:p>
    <w:p w:rsidR="000E3C86" w:rsidRPr="00ED1AED" w:rsidRDefault="000E3C86" w:rsidP="00DF7A02">
      <w:pPr>
        <w:rPr>
          <w:b/>
          <w:sz w:val="28"/>
          <w:szCs w:val="28"/>
        </w:rPr>
      </w:pPr>
    </w:p>
    <w:p w:rsidR="000E3C86" w:rsidRPr="00ED1AED" w:rsidRDefault="000E3C86" w:rsidP="0007105A">
      <w:pPr>
        <w:jc w:val="both"/>
        <w:rPr>
          <w:sz w:val="28"/>
          <w:szCs w:val="28"/>
        </w:rPr>
      </w:pPr>
      <w:r w:rsidRPr="00ED1AED">
        <w:rPr>
          <w:sz w:val="28"/>
          <w:szCs w:val="28"/>
        </w:rPr>
        <w:t xml:space="preserve">        Розглянувши   заяву, гр.   Орос    Богдана    Володимировича  мешк.   с. Богаревиця, 19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 26  Закону України “Про місцеве самоврядування в Україні ”, статтей 12, 81, 116, 118, 121, Земельного кодексу України, сесія сільської  ради   </w:t>
      </w:r>
    </w:p>
    <w:p w:rsidR="000E3C86" w:rsidRPr="00ED1AED" w:rsidRDefault="000E3C86" w:rsidP="00DF7A02">
      <w:pPr>
        <w:jc w:val="center"/>
        <w:outlineLvl w:val="0"/>
        <w:rPr>
          <w:b/>
          <w:sz w:val="28"/>
          <w:szCs w:val="28"/>
        </w:rPr>
      </w:pPr>
      <w:r w:rsidRPr="00ED1AED">
        <w:rPr>
          <w:b/>
          <w:sz w:val="28"/>
          <w:szCs w:val="28"/>
        </w:rPr>
        <w:t>ВИРІШИЛА:</w:t>
      </w:r>
    </w:p>
    <w:p w:rsidR="000E3C86" w:rsidRPr="0007105A" w:rsidRDefault="000E3C86" w:rsidP="00DF7A02">
      <w:pPr>
        <w:jc w:val="both"/>
        <w:rPr>
          <w:sz w:val="28"/>
          <w:szCs w:val="28"/>
          <w:lang w:val="uk-UA"/>
        </w:rPr>
      </w:pPr>
      <w:r w:rsidRPr="00ED1AED">
        <w:rPr>
          <w:sz w:val="28"/>
          <w:szCs w:val="28"/>
        </w:rPr>
        <w:t xml:space="preserve">         1. Дати  дозвіл, гр. Орос    Богдану    Володимировичу  мешк.   с. Богаревиця, 19     на розробку проекту  землеустрою щодо відведення земельної  ділянки у  власність, для ведення особистого селянського господ</w:t>
      </w:r>
      <w:r>
        <w:rPr>
          <w:sz w:val="28"/>
          <w:szCs w:val="28"/>
        </w:rPr>
        <w:t>арства  орієнтовною площею 2,0</w:t>
      </w:r>
      <w:r w:rsidRPr="00ED1AED">
        <w:rPr>
          <w:sz w:val="28"/>
          <w:szCs w:val="28"/>
        </w:rPr>
        <w:t xml:space="preserve"> га  на території Кам’янської  сільської    ради    контур </w:t>
      </w:r>
      <w:r>
        <w:rPr>
          <w:sz w:val="28"/>
          <w:szCs w:val="28"/>
          <w:lang w:val="uk-UA"/>
        </w:rPr>
        <w:t xml:space="preserve">№ </w:t>
      </w:r>
      <w:r w:rsidRPr="00ED1AED">
        <w:rPr>
          <w:sz w:val="28"/>
          <w:szCs w:val="28"/>
        </w:rPr>
        <w:t>163</w:t>
      </w:r>
      <w:r>
        <w:rPr>
          <w:sz w:val="28"/>
          <w:szCs w:val="28"/>
          <w:lang w:val="uk-UA"/>
        </w:rPr>
        <w:t>.</w:t>
      </w:r>
    </w:p>
    <w:p w:rsidR="000E3C86" w:rsidRPr="00ED1AED" w:rsidRDefault="000E3C86" w:rsidP="00DF7A02">
      <w:pPr>
        <w:jc w:val="both"/>
        <w:rPr>
          <w:sz w:val="28"/>
          <w:szCs w:val="28"/>
        </w:rPr>
      </w:pPr>
      <w:r w:rsidRPr="00ED1AED">
        <w:rPr>
          <w:sz w:val="28"/>
          <w:szCs w:val="28"/>
        </w:rPr>
        <w:t xml:space="preserve">      </w:t>
      </w:r>
      <w:r>
        <w:rPr>
          <w:sz w:val="28"/>
          <w:szCs w:val="28"/>
          <w:lang w:val="uk-UA"/>
        </w:rPr>
        <w:t xml:space="preserve">  </w:t>
      </w:r>
      <w:r w:rsidRPr="00ED1AED">
        <w:rPr>
          <w:sz w:val="28"/>
          <w:szCs w:val="28"/>
        </w:rPr>
        <w:t xml:space="preserve">  2. Зобов’язати гр. Орос  Богдана   Володимировича  мешк.  с. Богаревиця, 19</w:t>
      </w:r>
    </w:p>
    <w:p w:rsidR="000E3C86" w:rsidRPr="00ED1AED" w:rsidRDefault="000E3C86" w:rsidP="00DF7A02">
      <w:pPr>
        <w:jc w:val="both"/>
        <w:rPr>
          <w:sz w:val="28"/>
          <w:szCs w:val="28"/>
        </w:rPr>
      </w:pPr>
      <w:r w:rsidRPr="00ED1AED">
        <w:rPr>
          <w:sz w:val="28"/>
          <w:szCs w:val="28"/>
        </w:rPr>
        <w:t xml:space="preserve">          2.1. виготовити проекти землеустрою щодо відведення земельної ділянки  у власність для ведення особистого селянського господарства                                                        орієнтовною </w:t>
      </w:r>
      <w:r>
        <w:rPr>
          <w:sz w:val="28"/>
          <w:szCs w:val="28"/>
          <w:lang w:val="uk-UA"/>
        </w:rPr>
        <w:t xml:space="preserve"> </w:t>
      </w:r>
      <w:r>
        <w:rPr>
          <w:sz w:val="28"/>
          <w:szCs w:val="28"/>
        </w:rPr>
        <w:t>площею 2,0</w:t>
      </w:r>
      <w:r w:rsidRPr="00ED1AED">
        <w:rPr>
          <w:sz w:val="28"/>
          <w:szCs w:val="28"/>
        </w:rPr>
        <w:t xml:space="preserve"> га  на тер</w:t>
      </w:r>
      <w:r>
        <w:rPr>
          <w:sz w:val="28"/>
          <w:szCs w:val="28"/>
        </w:rPr>
        <w:t>иторії Кам’янської  сільської   ради</w:t>
      </w:r>
      <w:r w:rsidRPr="00ED1AED">
        <w:rPr>
          <w:sz w:val="28"/>
          <w:szCs w:val="28"/>
        </w:rPr>
        <w:t xml:space="preserve">   контур</w:t>
      </w:r>
      <w:r>
        <w:rPr>
          <w:sz w:val="28"/>
          <w:szCs w:val="28"/>
          <w:lang w:val="uk-UA"/>
        </w:rPr>
        <w:t xml:space="preserve"> №</w:t>
      </w:r>
      <w:r w:rsidRPr="00ED1AED">
        <w:rPr>
          <w:sz w:val="28"/>
          <w:szCs w:val="28"/>
        </w:rPr>
        <w:t xml:space="preserve"> 163.</w:t>
      </w:r>
    </w:p>
    <w:p w:rsidR="000E3C86" w:rsidRPr="00ED1AED" w:rsidRDefault="000E3C86" w:rsidP="00DF7A02">
      <w:pPr>
        <w:jc w:val="both"/>
        <w:rPr>
          <w:sz w:val="28"/>
          <w:szCs w:val="28"/>
        </w:rPr>
      </w:pPr>
      <w:r w:rsidRPr="00ED1AED">
        <w:rPr>
          <w:sz w:val="28"/>
          <w:szCs w:val="28"/>
        </w:rPr>
        <w:t xml:space="preserve">          2.2.  погодити проект  землеустрою у встановленому законом порядку;</w:t>
      </w:r>
    </w:p>
    <w:p w:rsidR="000E3C86" w:rsidRPr="00ED1AED" w:rsidRDefault="000E3C86" w:rsidP="00DF7A02">
      <w:pPr>
        <w:jc w:val="both"/>
        <w:rPr>
          <w:sz w:val="28"/>
          <w:szCs w:val="28"/>
        </w:rPr>
      </w:pPr>
      <w:r w:rsidRPr="00ED1AED">
        <w:rPr>
          <w:sz w:val="28"/>
          <w:szCs w:val="28"/>
        </w:rPr>
        <w:t xml:space="preserve">          2.3.  зареєструвати земельну  ділянку в Державному земельному кадастрі;</w:t>
      </w:r>
    </w:p>
    <w:p w:rsidR="000E3C86" w:rsidRPr="00ED1AED" w:rsidRDefault="000E3C86" w:rsidP="00DF7A02">
      <w:pPr>
        <w:jc w:val="both"/>
        <w:rPr>
          <w:sz w:val="28"/>
          <w:szCs w:val="28"/>
        </w:rPr>
      </w:pPr>
      <w:r w:rsidRPr="00ED1AED">
        <w:rPr>
          <w:sz w:val="28"/>
          <w:szCs w:val="28"/>
        </w:rPr>
        <w:t xml:space="preserve">          2.4. проект   відводу земельної  ділянки  подати  на  розгляд  та затвердження чергової сесії.</w:t>
      </w:r>
    </w:p>
    <w:p w:rsidR="000E3C86" w:rsidRPr="00B80F3B" w:rsidRDefault="000E3C86" w:rsidP="00B80F3B">
      <w:pPr>
        <w:jc w:val="both"/>
        <w:rPr>
          <w:sz w:val="28"/>
          <w:szCs w:val="28"/>
          <w:lang w:val="uk-UA"/>
        </w:rPr>
      </w:pPr>
      <w:r w:rsidRPr="00ED1AED">
        <w:rPr>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E3C86" w:rsidRPr="00ED1AED" w:rsidRDefault="000E3C86" w:rsidP="00DF7A02">
      <w:pPr>
        <w:jc w:val="center"/>
        <w:rPr>
          <w:b/>
          <w:sz w:val="28"/>
          <w:szCs w:val="28"/>
        </w:rPr>
      </w:pPr>
    </w:p>
    <w:p w:rsidR="000E3C86" w:rsidRPr="00B80F3B" w:rsidRDefault="000E3C86" w:rsidP="00B80F3B">
      <w:pPr>
        <w:jc w:val="center"/>
        <w:rPr>
          <w:b/>
          <w:sz w:val="28"/>
          <w:szCs w:val="28"/>
          <w:lang w:val="uk-UA"/>
        </w:rPr>
      </w:pPr>
      <w:r w:rsidRPr="00ED1AED">
        <w:rPr>
          <w:b/>
          <w:sz w:val="28"/>
          <w:szCs w:val="28"/>
        </w:rPr>
        <w:t xml:space="preserve">Сільський  голова                                                              </w:t>
      </w:r>
      <w:r>
        <w:rPr>
          <w:b/>
          <w:sz w:val="28"/>
          <w:szCs w:val="28"/>
        </w:rPr>
        <w:t xml:space="preserve">  М.М.С</w:t>
      </w:r>
      <w:r>
        <w:rPr>
          <w:b/>
          <w:sz w:val="28"/>
          <w:szCs w:val="28"/>
          <w:lang w:val="uk-UA"/>
        </w:rPr>
        <w:t>танинець</w:t>
      </w:r>
    </w:p>
    <w:p w:rsidR="000E3C86" w:rsidRPr="00ED1AED" w:rsidRDefault="000E3C86" w:rsidP="00B80F3B">
      <w:pPr>
        <w:ind w:right="-284"/>
        <w:jc w:val="center"/>
        <w:rPr>
          <w:sz w:val="28"/>
          <w:szCs w:val="28"/>
        </w:rPr>
      </w:pPr>
      <w:r w:rsidRPr="00ED1AED">
        <w:rPr>
          <w:sz w:val="28"/>
          <w:szCs w:val="28"/>
        </w:rPr>
        <w:object w:dxaOrig="1141" w:dyaOrig="1261">
          <v:shape id="_x0000_i1133" type="#_x0000_t75" style="width:46.5pt;height:53.25pt" o:ole="" fillcolor="window">
            <v:imagedata r:id="rId10" o:title=""/>
          </v:shape>
          <o:OLEObject Type="Embed" ProgID="Word.Picture.8" ShapeID="_x0000_i1133" DrawAspect="Content" ObjectID="_1704869293" r:id="rId109"/>
        </w:object>
      </w:r>
    </w:p>
    <w:p w:rsidR="000E3C86" w:rsidRPr="00ED1AED" w:rsidRDefault="000E3C86" w:rsidP="00B80F3B">
      <w:pPr>
        <w:jc w:val="center"/>
        <w:outlineLvl w:val="0"/>
        <w:rPr>
          <w:b/>
          <w:sz w:val="28"/>
          <w:szCs w:val="28"/>
        </w:rPr>
      </w:pPr>
      <w:r w:rsidRPr="00ED1AED">
        <w:rPr>
          <w:b/>
          <w:sz w:val="28"/>
          <w:szCs w:val="28"/>
        </w:rPr>
        <w:t>У К Р А Ї Н А</w:t>
      </w:r>
    </w:p>
    <w:p w:rsidR="000E3C86" w:rsidRPr="00ED1AED" w:rsidRDefault="000E3C86" w:rsidP="00B80F3B">
      <w:pPr>
        <w:jc w:val="center"/>
        <w:rPr>
          <w:b/>
          <w:sz w:val="28"/>
          <w:szCs w:val="28"/>
        </w:rPr>
      </w:pPr>
      <w:r>
        <w:rPr>
          <w:b/>
          <w:sz w:val="28"/>
          <w:szCs w:val="28"/>
        </w:rPr>
        <w:t xml:space="preserve">КАМ’ЯНСЬКА  СІЛЬСЬКА  РАДА </w:t>
      </w:r>
      <w:r>
        <w:rPr>
          <w:b/>
          <w:sz w:val="28"/>
          <w:szCs w:val="28"/>
          <w:lang w:val="uk-UA"/>
        </w:rPr>
        <w:t>БЕРЕГІВ</w:t>
      </w:r>
      <w:r w:rsidRPr="00ED1AED">
        <w:rPr>
          <w:b/>
          <w:sz w:val="28"/>
          <w:szCs w:val="28"/>
        </w:rPr>
        <w:t>СЬКОГО  РАЙОНУ ЗАКАРПАТСЬКОЇ  ОБЛАСТІ</w:t>
      </w:r>
    </w:p>
    <w:p w:rsidR="000E3C86" w:rsidRPr="00ED1AED" w:rsidRDefault="000E3C86" w:rsidP="00B80F3B">
      <w:pPr>
        <w:tabs>
          <w:tab w:val="left" w:pos="405"/>
          <w:tab w:val="center" w:pos="4808"/>
        </w:tabs>
        <w:jc w:val="center"/>
        <w:outlineLvl w:val="0"/>
        <w:rPr>
          <w:b/>
          <w:sz w:val="28"/>
          <w:szCs w:val="28"/>
        </w:rPr>
      </w:pPr>
      <w:r w:rsidRPr="00ED1AED">
        <w:rPr>
          <w:b/>
          <w:sz w:val="28"/>
          <w:szCs w:val="28"/>
        </w:rPr>
        <w:t>8 - ма сесія   8 - го скликання</w:t>
      </w:r>
    </w:p>
    <w:p w:rsidR="000E3C86" w:rsidRPr="00ED1AED" w:rsidRDefault="000E3C86" w:rsidP="00B80F3B">
      <w:pPr>
        <w:tabs>
          <w:tab w:val="left" w:pos="405"/>
          <w:tab w:val="center" w:pos="4808"/>
          <w:tab w:val="center" w:pos="5040"/>
        </w:tabs>
        <w:jc w:val="center"/>
        <w:outlineLvl w:val="0"/>
        <w:rPr>
          <w:sz w:val="28"/>
          <w:szCs w:val="28"/>
        </w:rPr>
      </w:pPr>
      <w:r w:rsidRPr="00ED1AED">
        <w:rPr>
          <w:b/>
          <w:sz w:val="28"/>
          <w:szCs w:val="28"/>
        </w:rPr>
        <w:t>Р І Ш Е Н Н Я</w:t>
      </w:r>
    </w:p>
    <w:p w:rsidR="000E3C86" w:rsidRPr="00ED1AED" w:rsidRDefault="000E3C86" w:rsidP="00DF7A02">
      <w:pPr>
        <w:rPr>
          <w:b/>
          <w:sz w:val="28"/>
          <w:szCs w:val="28"/>
        </w:rPr>
      </w:pPr>
    </w:p>
    <w:p w:rsidR="000E3C86" w:rsidRPr="00302302" w:rsidRDefault="000E3C86" w:rsidP="00DF7A02">
      <w:pPr>
        <w:rPr>
          <w:b/>
          <w:sz w:val="28"/>
          <w:szCs w:val="28"/>
          <w:lang w:val="uk-UA"/>
        </w:rPr>
      </w:pPr>
      <w:r w:rsidRPr="00ED1AED">
        <w:rPr>
          <w:b/>
          <w:sz w:val="28"/>
          <w:szCs w:val="28"/>
        </w:rPr>
        <w:t>від  09 грудня   2021 року  №</w:t>
      </w:r>
      <w:r>
        <w:rPr>
          <w:b/>
          <w:sz w:val="28"/>
          <w:szCs w:val="28"/>
          <w:lang w:val="uk-UA"/>
        </w:rPr>
        <w:t>917</w:t>
      </w:r>
    </w:p>
    <w:p w:rsidR="000E3C86" w:rsidRPr="00ED1AED" w:rsidRDefault="000E3C86" w:rsidP="00DF7A02">
      <w:pPr>
        <w:rPr>
          <w:b/>
          <w:sz w:val="28"/>
          <w:szCs w:val="28"/>
        </w:rPr>
      </w:pPr>
      <w:r w:rsidRPr="00ED1AED">
        <w:rPr>
          <w:b/>
          <w:sz w:val="28"/>
          <w:szCs w:val="28"/>
        </w:rPr>
        <w:t>с. Кам’янське</w:t>
      </w:r>
    </w:p>
    <w:p w:rsidR="000E3C86" w:rsidRPr="00ED1AED" w:rsidRDefault="000E3C86" w:rsidP="00DF7A02">
      <w:pPr>
        <w:rPr>
          <w:b/>
          <w:sz w:val="28"/>
          <w:szCs w:val="28"/>
        </w:rPr>
      </w:pPr>
      <w:r w:rsidRPr="00ED1AED">
        <w:rPr>
          <w:b/>
          <w:sz w:val="28"/>
          <w:szCs w:val="28"/>
        </w:rPr>
        <w:t>Про надання дозволу на розробку</w:t>
      </w:r>
    </w:p>
    <w:p w:rsidR="000E3C86" w:rsidRPr="00ED1AED" w:rsidRDefault="000E3C86" w:rsidP="00DF7A02">
      <w:pPr>
        <w:rPr>
          <w:b/>
          <w:sz w:val="28"/>
          <w:szCs w:val="28"/>
        </w:rPr>
      </w:pPr>
      <w:r w:rsidRPr="00ED1AED">
        <w:rPr>
          <w:b/>
          <w:sz w:val="28"/>
          <w:szCs w:val="28"/>
        </w:rPr>
        <w:t xml:space="preserve">проектів  землеустрою щодо відведення </w:t>
      </w:r>
    </w:p>
    <w:p w:rsidR="000E3C86" w:rsidRPr="00ED1AED" w:rsidRDefault="000E3C86" w:rsidP="00DF7A02">
      <w:pPr>
        <w:rPr>
          <w:b/>
          <w:sz w:val="28"/>
          <w:szCs w:val="28"/>
        </w:rPr>
      </w:pPr>
      <w:r w:rsidRPr="00ED1AED">
        <w:rPr>
          <w:b/>
          <w:sz w:val="28"/>
          <w:szCs w:val="28"/>
        </w:rPr>
        <w:t>земельної  ділянки  у власність</w:t>
      </w:r>
    </w:p>
    <w:p w:rsidR="000E3C86" w:rsidRPr="00ED1AED" w:rsidRDefault="000E3C86" w:rsidP="00DF7A02">
      <w:pPr>
        <w:rPr>
          <w:b/>
          <w:sz w:val="28"/>
          <w:szCs w:val="28"/>
        </w:rPr>
      </w:pPr>
      <w:r w:rsidRPr="00ED1AED">
        <w:rPr>
          <w:b/>
          <w:sz w:val="28"/>
          <w:szCs w:val="28"/>
        </w:rPr>
        <w:t>гр. Хила Івану Михайловичу</w:t>
      </w:r>
    </w:p>
    <w:p w:rsidR="000E3C86" w:rsidRPr="00ED1AED" w:rsidRDefault="000E3C86" w:rsidP="00DF7A02">
      <w:pPr>
        <w:rPr>
          <w:b/>
          <w:sz w:val="28"/>
          <w:szCs w:val="28"/>
        </w:rPr>
      </w:pPr>
      <w:r w:rsidRPr="00ED1AED">
        <w:rPr>
          <w:b/>
          <w:sz w:val="28"/>
          <w:szCs w:val="28"/>
        </w:rPr>
        <w:t>мешк. с. Кам’янське, вул. Борканюка, 19</w:t>
      </w:r>
    </w:p>
    <w:p w:rsidR="000E3C86" w:rsidRPr="00ED1AED" w:rsidRDefault="000E3C86" w:rsidP="00DF7A02">
      <w:pPr>
        <w:rPr>
          <w:b/>
          <w:sz w:val="28"/>
          <w:szCs w:val="28"/>
        </w:rPr>
      </w:pPr>
    </w:p>
    <w:p w:rsidR="000E3C86" w:rsidRPr="00ED1AED" w:rsidRDefault="000E3C86" w:rsidP="00DF7A02">
      <w:pPr>
        <w:rPr>
          <w:sz w:val="28"/>
          <w:szCs w:val="28"/>
        </w:rPr>
      </w:pPr>
      <w:r w:rsidRPr="00ED1AED">
        <w:rPr>
          <w:sz w:val="28"/>
          <w:szCs w:val="28"/>
        </w:rPr>
        <w:t xml:space="preserve">        Розглянувши   заяву, гр.   Хила Івана Михайловича   мешк.   с. Кам’янське, вул. Борканюка, 19   про надання дозволу  на розробку проекту  землеустрою щодо відведення земельних  ділянок  у власність для ведення особистого селянського господарства, керуючись п.34 ст. 26  Закону України “Про місцеве самоврядування в Україні ”, статтей 12, 81, 116, 118, 121, Земельного кодексу України, сесія сільської  ради   </w:t>
      </w:r>
    </w:p>
    <w:p w:rsidR="000E3C86" w:rsidRPr="00ED1AED" w:rsidRDefault="000E3C86" w:rsidP="00DF7A02">
      <w:pPr>
        <w:jc w:val="center"/>
        <w:outlineLvl w:val="0"/>
        <w:rPr>
          <w:b/>
          <w:sz w:val="28"/>
          <w:szCs w:val="28"/>
        </w:rPr>
      </w:pPr>
      <w:r w:rsidRPr="00ED1AED">
        <w:rPr>
          <w:b/>
          <w:sz w:val="28"/>
          <w:szCs w:val="28"/>
        </w:rPr>
        <w:t>ВИРІШИЛА:</w:t>
      </w:r>
    </w:p>
    <w:p w:rsidR="000E3C86" w:rsidRPr="00ED1AED" w:rsidRDefault="000E3C86" w:rsidP="00DF7A02">
      <w:pPr>
        <w:jc w:val="both"/>
        <w:rPr>
          <w:sz w:val="28"/>
          <w:szCs w:val="28"/>
        </w:rPr>
      </w:pPr>
      <w:r w:rsidRPr="00ED1AED">
        <w:rPr>
          <w:sz w:val="28"/>
          <w:szCs w:val="28"/>
        </w:rPr>
        <w:t xml:space="preserve">         1. Дати  дозвіл, гр.  Хила Івану  Михайловичу   мешк.   с. Кам’янське, вул. Борканюка, 19  на розробку проекту землеустрою щодо відведення земельних ділянок у  власність, для   ведення  особистого  селянського господарства в    с. Кам’янське                   орієнтовною площею  2,000   га а саме:</w:t>
      </w:r>
    </w:p>
    <w:p w:rsidR="000E3C86" w:rsidRPr="00ED1AED" w:rsidRDefault="000E3C86" w:rsidP="00DF7A02">
      <w:pPr>
        <w:jc w:val="both"/>
        <w:rPr>
          <w:sz w:val="28"/>
          <w:szCs w:val="28"/>
        </w:rPr>
      </w:pPr>
      <w:r w:rsidRPr="00ED1AED">
        <w:rPr>
          <w:sz w:val="28"/>
          <w:szCs w:val="28"/>
        </w:rPr>
        <w:t xml:space="preserve">      - в  с. Кам’янське  вул. Мукачівська б/н            -  орієнтовною площею 0,50 га;</w:t>
      </w:r>
    </w:p>
    <w:p w:rsidR="000E3C86" w:rsidRPr="00ED1AED" w:rsidRDefault="000E3C86" w:rsidP="00DF7A02">
      <w:pPr>
        <w:jc w:val="both"/>
        <w:rPr>
          <w:sz w:val="28"/>
          <w:szCs w:val="28"/>
        </w:rPr>
      </w:pPr>
      <w:r w:rsidRPr="00ED1AED">
        <w:rPr>
          <w:sz w:val="28"/>
          <w:szCs w:val="28"/>
        </w:rPr>
        <w:t xml:space="preserve">      - в  с. Кам’янське  вул. Мукачівська б/н            -  орієнтовною площею 0,30 га;</w:t>
      </w:r>
    </w:p>
    <w:p w:rsidR="000E3C86" w:rsidRPr="00ED1AED" w:rsidRDefault="000E3C86" w:rsidP="00DF7A02">
      <w:pPr>
        <w:jc w:val="both"/>
        <w:rPr>
          <w:sz w:val="28"/>
          <w:szCs w:val="28"/>
        </w:rPr>
      </w:pPr>
      <w:r w:rsidRPr="00ED1AED">
        <w:rPr>
          <w:sz w:val="28"/>
          <w:szCs w:val="28"/>
        </w:rPr>
        <w:t xml:space="preserve">      - в  с. Кам’янське  контур № 260                        -  орієнтовною площею 0,30 га;</w:t>
      </w:r>
    </w:p>
    <w:p w:rsidR="000E3C86" w:rsidRPr="00ED1AED" w:rsidRDefault="000E3C86" w:rsidP="00DF7A02">
      <w:pPr>
        <w:jc w:val="both"/>
        <w:rPr>
          <w:sz w:val="28"/>
          <w:szCs w:val="28"/>
        </w:rPr>
      </w:pPr>
      <w:r w:rsidRPr="00ED1AED">
        <w:rPr>
          <w:sz w:val="28"/>
          <w:szCs w:val="28"/>
        </w:rPr>
        <w:t xml:space="preserve">         2. Зобов’язати  гр.  Хила Івана Михайловича   мешк.   с. Кам’янське, вул. Борканюка, 19</w:t>
      </w:r>
    </w:p>
    <w:p w:rsidR="000E3C86" w:rsidRPr="00ED1AED" w:rsidRDefault="000E3C86" w:rsidP="00DF7A02">
      <w:pPr>
        <w:jc w:val="both"/>
        <w:rPr>
          <w:sz w:val="28"/>
          <w:szCs w:val="28"/>
        </w:rPr>
      </w:pPr>
      <w:r w:rsidRPr="00ED1AED">
        <w:rPr>
          <w:sz w:val="28"/>
          <w:szCs w:val="28"/>
        </w:rPr>
        <w:t xml:space="preserve">          2.1.виготовити проекти землеустрою щодо відведення земельних ділянок у власність для ведення особистого селянського господарства а саме:                                                     </w:t>
      </w:r>
    </w:p>
    <w:p w:rsidR="000E3C86" w:rsidRPr="00ED1AED" w:rsidRDefault="000E3C86" w:rsidP="00DF7A02">
      <w:pPr>
        <w:jc w:val="both"/>
        <w:rPr>
          <w:sz w:val="28"/>
          <w:szCs w:val="28"/>
        </w:rPr>
      </w:pPr>
      <w:r w:rsidRPr="00ED1AED">
        <w:rPr>
          <w:sz w:val="28"/>
          <w:szCs w:val="28"/>
        </w:rPr>
        <w:t xml:space="preserve">      - в  с. Кам’янське  вул. Мукачівська б/н            -  орієнтовною площею 0,50 га;</w:t>
      </w:r>
    </w:p>
    <w:p w:rsidR="000E3C86" w:rsidRPr="00ED1AED" w:rsidRDefault="000E3C86" w:rsidP="00DF7A02">
      <w:pPr>
        <w:jc w:val="both"/>
        <w:rPr>
          <w:sz w:val="28"/>
          <w:szCs w:val="28"/>
        </w:rPr>
      </w:pPr>
      <w:r w:rsidRPr="00ED1AED">
        <w:rPr>
          <w:sz w:val="28"/>
          <w:szCs w:val="28"/>
        </w:rPr>
        <w:t xml:space="preserve">      - в  с. Кам’янське  вул. Мукачівська б/н            -  орієнтовною площею 0,30 га;</w:t>
      </w:r>
    </w:p>
    <w:p w:rsidR="000E3C86" w:rsidRPr="00ED1AED" w:rsidRDefault="000E3C86" w:rsidP="00DF7A02">
      <w:pPr>
        <w:jc w:val="both"/>
        <w:rPr>
          <w:sz w:val="28"/>
          <w:szCs w:val="28"/>
        </w:rPr>
      </w:pPr>
      <w:r w:rsidRPr="00ED1AED">
        <w:rPr>
          <w:sz w:val="28"/>
          <w:szCs w:val="28"/>
        </w:rPr>
        <w:t xml:space="preserve">      - в  с. Кам’янське  контур № 260                        -  орієнтовною площею 0,30 га;</w:t>
      </w:r>
    </w:p>
    <w:p w:rsidR="000E3C86" w:rsidRPr="00ED1AED" w:rsidRDefault="000E3C86" w:rsidP="00DF7A02">
      <w:pPr>
        <w:jc w:val="both"/>
        <w:rPr>
          <w:sz w:val="28"/>
          <w:szCs w:val="28"/>
        </w:rPr>
      </w:pPr>
      <w:r w:rsidRPr="00ED1AED">
        <w:rPr>
          <w:sz w:val="28"/>
          <w:szCs w:val="28"/>
        </w:rPr>
        <w:t xml:space="preserve">          2.2.погодити проекти землеустрою у встановленому законом порядку;</w:t>
      </w:r>
    </w:p>
    <w:p w:rsidR="000E3C86" w:rsidRPr="00ED1AED" w:rsidRDefault="000E3C86" w:rsidP="00DF7A02">
      <w:pPr>
        <w:jc w:val="both"/>
        <w:rPr>
          <w:sz w:val="28"/>
          <w:szCs w:val="28"/>
        </w:rPr>
      </w:pPr>
      <w:r w:rsidRPr="00ED1AED">
        <w:rPr>
          <w:sz w:val="28"/>
          <w:szCs w:val="28"/>
        </w:rPr>
        <w:t xml:space="preserve">          2.3.зареєструвати земельні ділянки в Державному земельному кадастрі;</w:t>
      </w:r>
    </w:p>
    <w:p w:rsidR="000E3C86" w:rsidRPr="00ED1AED" w:rsidRDefault="000E3C86" w:rsidP="00DF7A02">
      <w:pPr>
        <w:jc w:val="both"/>
        <w:rPr>
          <w:sz w:val="28"/>
          <w:szCs w:val="28"/>
        </w:rPr>
      </w:pPr>
      <w:r w:rsidRPr="00ED1AED">
        <w:rPr>
          <w:sz w:val="28"/>
          <w:szCs w:val="28"/>
        </w:rPr>
        <w:t xml:space="preserve">          2.4.проекти відводу земельних ділянок  подати  на  розгляд  та затвердження чергової сесії.</w:t>
      </w:r>
    </w:p>
    <w:p w:rsidR="000E3C86" w:rsidRPr="00ED1AED" w:rsidRDefault="000E3C86" w:rsidP="00DF7A02">
      <w:pPr>
        <w:jc w:val="both"/>
        <w:rPr>
          <w:sz w:val="28"/>
          <w:szCs w:val="28"/>
        </w:rPr>
      </w:pPr>
      <w:r w:rsidRPr="00ED1AED">
        <w:rPr>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E3C86" w:rsidRPr="00ED1AED" w:rsidRDefault="000E3C86" w:rsidP="00DF7A02">
      <w:pPr>
        <w:jc w:val="both"/>
        <w:rPr>
          <w:sz w:val="28"/>
          <w:szCs w:val="28"/>
        </w:rPr>
      </w:pPr>
    </w:p>
    <w:p w:rsidR="000E3C86" w:rsidRPr="00ED1AED" w:rsidRDefault="000E3C86" w:rsidP="00DF7A02">
      <w:pPr>
        <w:jc w:val="both"/>
        <w:rPr>
          <w:sz w:val="28"/>
          <w:szCs w:val="28"/>
        </w:rPr>
      </w:pPr>
    </w:p>
    <w:p w:rsidR="000E3C86" w:rsidRPr="00ED1AED" w:rsidRDefault="000E3C86" w:rsidP="00DF7A02">
      <w:pPr>
        <w:rPr>
          <w:b/>
          <w:sz w:val="28"/>
          <w:szCs w:val="28"/>
        </w:rPr>
      </w:pPr>
      <w:r w:rsidRPr="00ED1AED">
        <w:rPr>
          <w:sz w:val="28"/>
          <w:szCs w:val="28"/>
        </w:rPr>
        <w:t xml:space="preserve">     </w:t>
      </w:r>
      <w:r w:rsidRPr="00ED1AED">
        <w:rPr>
          <w:b/>
          <w:sz w:val="28"/>
          <w:szCs w:val="28"/>
        </w:rPr>
        <w:t>Сільський  голова                                                                М.М. Станинець</w:t>
      </w:r>
    </w:p>
    <w:p w:rsidR="000E3C86" w:rsidRDefault="000E3C86" w:rsidP="00DF7A02">
      <w:pPr>
        <w:jc w:val="center"/>
        <w:rPr>
          <w:b/>
          <w:sz w:val="28"/>
          <w:szCs w:val="28"/>
          <w:lang w:val="uk-UA"/>
        </w:rPr>
      </w:pPr>
    </w:p>
    <w:p w:rsidR="000E3C86" w:rsidRDefault="000E3C86" w:rsidP="00DF7A02">
      <w:pPr>
        <w:jc w:val="center"/>
        <w:rPr>
          <w:b/>
          <w:sz w:val="28"/>
          <w:szCs w:val="28"/>
          <w:lang w:val="uk-UA"/>
        </w:rPr>
      </w:pPr>
    </w:p>
    <w:p w:rsidR="000E3C86" w:rsidRDefault="000E3C86" w:rsidP="00DF7A02">
      <w:pPr>
        <w:jc w:val="center"/>
        <w:rPr>
          <w:b/>
          <w:sz w:val="28"/>
          <w:szCs w:val="28"/>
          <w:lang w:val="uk-UA"/>
        </w:rPr>
      </w:pPr>
    </w:p>
    <w:p w:rsidR="000E3C86" w:rsidRDefault="000E3C86" w:rsidP="00DF7A02">
      <w:pPr>
        <w:jc w:val="center"/>
        <w:rPr>
          <w:b/>
          <w:sz w:val="28"/>
          <w:szCs w:val="28"/>
          <w:lang w:val="uk-UA"/>
        </w:rPr>
      </w:pPr>
    </w:p>
    <w:p w:rsidR="000E3C86" w:rsidRDefault="000E3C86" w:rsidP="00DF7A02">
      <w:pPr>
        <w:jc w:val="center"/>
        <w:rPr>
          <w:b/>
          <w:sz w:val="28"/>
          <w:szCs w:val="28"/>
          <w:lang w:val="uk-UA"/>
        </w:rPr>
      </w:pPr>
    </w:p>
    <w:p w:rsidR="000E3C86" w:rsidRDefault="000E3C86" w:rsidP="00DF7A02">
      <w:pPr>
        <w:jc w:val="center"/>
        <w:rPr>
          <w:b/>
          <w:sz w:val="28"/>
          <w:szCs w:val="28"/>
          <w:lang w:val="uk-UA"/>
        </w:rPr>
      </w:pPr>
    </w:p>
    <w:p w:rsidR="000E3C86" w:rsidRDefault="000E3C86" w:rsidP="00DF7A02">
      <w:pPr>
        <w:jc w:val="center"/>
        <w:rPr>
          <w:b/>
          <w:sz w:val="28"/>
          <w:szCs w:val="28"/>
          <w:lang w:val="uk-UA"/>
        </w:rPr>
      </w:pPr>
    </w:p>
    <w:p w:rsidR="000E3C86" w:rsidRDefault="000E3C86" w:rsidP="00DF7A02">
      <w:pPr>
        <w:jc w:val="center"/>
        <w:rPr>
          <w:b/>
          <w:sz w:val="28"/>
          <w:szCs w:val="28"/>
          <w:lang w:val="uk-UA"/>
        </w:rPr>
      </w:pPr>
    </w:p>
    <w:p w:rsidR="000E3C86" w:rsidRDefault="000E3C86" w:rsidP="00DF7A02">
      <w:pPr>
        <w:jc w:val="center"/>
        <w:rPr>
          <w:b/>
          <w:sz w:val="28"/>
          <w:szCs w:val="28"/>
          <w:lang w:val="uk-UA"/>
        </w:rPr>
      </w:pPr>
    </w:p>
    <w:p w:rsidR="000E3C86" w:rsidRDefault="000E3C86" w:rsidP="00DF7A02">
      <w:pPr>
        <w:jc w:val="center"/>
        <w:rPr>
          <w:b/>
          <w:sz w:val="28"/>
          <w:szCs w:val="28"/>
          <w:lang w:val="uk-UA"/>
        </w:rPr>
      </w:pPr>
    </w:p>
    <w:p w:rsidR="000E3C86" w:rsidRDefault="000E3C86" w:rsidP="00DF7A02">
      <w:pPr>
        <w:jc w:val="center"/>
        <w:rPr>
          <w:b/>
          <w:sz w:val="28"/>
          <w:szCs w:val="28"/>
          <w:lang w:val="uk-UA"/>
        </w:rPr>
      </w:pPr>
    </w:p>
    <w:p w:rsidR="000E3C86" w:rsidRDefault="000E3C86" w:rsidP="00DF7A02">
      <w:pPr>
        <w:jc w:val="center"/>
        <w:rPr>
          <w:b/>
          <w:sz w:val="28"/>
          <w:szCs w:val="28"/>
          <w:lang w:val="uk-UA"/>
        </w:rPr>
      </w:pPr>
    </w:p>
    <w:p w:rsidR="000E3C86" w:rsidRDefault="000E3C86" w:rsidP="00DF7A02">
      <w:pPr>
        <w:jc w:val="center"/>
        <w:rPr>
          <w:b/>
          <w:sz w:val="28"/>
          <w:szCs w:val="28"/>
          <w:lang w:val="uk-UA"/>
        </w:rPr>
      </w:pPr>
    </w:p>
    <w:p w:rsidR="000E3C86" w:rsidRDefault="000E3C86" w:rsidP="00DF7A02">
      <w:pPr>
        <w:jc w:val="center"/>
        <w:rPr>
          <w:b/>
          <w:sz w:val="28"/>
          <w:szCs w:val="28"/>
          <w:lang w:val="uk-UA"/>
        </w:rPr>
      </w:pPr>
    </w:p>
    <w:p w:rsidR="000E3C86" w:rsidRDefault="000E3C86" w:rsidP="00DF7A02">
      <w:pPr>
        <w:jc w:val="center"/>
        <w:rPr>
          <w:b/>
          <w:sz w:val="28"/>
          <w:szCs w:val="28"/>
          <w:lang w:val="uk-UA"/>
        </w:rPr>
      </w:pPr>
    </w:p>
    <w:p w:rsidR="000E3C86" w:rsidRDefault="000E3C86" w:rsidP="00DF7A02">
      <w:pPr>
        <w:jc w:val="center"/>
        <w:rPr>
          <w:b/>
          <w:sz w:val="28"/>
          <w:szCs w:val="28"/>
          <w:lang w:val="uk-UA"/>
        </w:rPr>
      </w:pPr>
    </w:p>
    <w:p w:rsidR="000E3C86" w:rsidRDefault="000E3C86" w:rsidP="00DF7A02">
      <w:pPr>
        <w:jc w:val="center"/>
        <w:rPr>
          <w:b/>
          <w:sz w:val="28"/>
          <w:szCs w:val="28"/>
          <w:lang w:val="uk-UA"/>
        </w:rPr>
      </w:pPr>
    </w:p>
    <w:p w:rsidR="000E3C86" w:rsidRDefault="000E3C86" w:rsidP="00DF7A02">
      <w:pPr>
        <w:jc w:val="center"/>
        <w:rPr>
          <w:b/>
          <w:sz w:val="28"/>
          <w:szCs w:val="28"/>
          <w:lang w:val="uk-UA"/>
        </w:rPr>
      </w:pPr>
    </w:p>
    <w:p w:rsidR="000E3C86" w:rsidRDefault="000E3C86" w:rsidP="00DF7A02">
      <w:pPr>
        <w:jc w:val="center"/>
        <w:rPr>
          <w:b/>
          <w:sz w:val="28"/>
          <w:szCs w:val="28"/>
          <w:lang w:val="uk-UA"/>
        </w:rPr>
      </w:pPr>
    </w:p>
    <w:p w:rsidR="000E3C86" w:rsidRDefault="000E3C86" w:rsidP="00DF7A02">
      <w:pPr>
        <w:jc w:val="center"/>
        <w:rPr>
          <w:b/>
          <w:sz w:val="28"/>
          <w:szCs w:val="28"/>
          <w:lang w:val="uk-UA"/>
        </w:rPr>
      </w:pPr>
    </w:p>
    <w:p w:rsidR="000E3C86" w:rsidRDefault="000E3C86" w:rsidP="00DF7A02">
      <w:pPr>
        <w:jc w:val="center"/>
        <w:rPr>
          <w:b/>
          <w:sz w:val="28"/>
          <w:szCs w:val="28"/>
          <w:lang w:val="uk-UA"/>
        </w:rPr>
      </w:pPr>
    </w:p>
    <w:p w:rsidR="000E3C86" w:rsidRDefault="000E3C86" w:rsidP="00DF7A02">
      <w:pPr>
        <w:jc w:val="center"/>
        <w:rPr>
          <w:b/>
          <w:sz w:val="28"/>
          <w:szCs w:val="28"/>
          <w:lang w:val="uk-UA"/>
        </w:rPr>
      </w:pPr>
    </w:p>
    <w:p w:rsidR="000E3C86" w:rsidRDefault="000E3C86" w:rsidP="00DF7A02">
      <w:pPr>
        <w:jc w:val="center"/>
        <w:rPr>
          <w:b/>
          <w:sz w:val="28"/>
          <w:szCs w:val="28"/>
          <w:lang w:val="uk-UA"/>
        </w:rPr>
      </w:pPr>
    </w:p>
    <w:p w:rsidR="000E3C86" w:rsidRDefault="000E3C86" w:rsidP="00DF7A02">
      <w:pPr>
        <w:jc w:val="center"/>
        <w:rPr>
          <w:b/>
          <w:sz w:val="28"/>
          <w:szCs w:val="28"/>
          <w:lang w:val="uk-UA"/>
        </w:rPr>
      </w:pPr>
    </w:p>
    <w:p w:rsidR="000E3C86" w:rsidRDefault="000E3C86" w:rsidP="00DF7A02">
      <w:pPr>
        <w:jc w:val="center"/>
        <w:rPr>
          <w:b/>
          <w:sz w:val="28"/>
          <w:szCs w:val="28"/>
          <w:lang w:val="uk-UA"/>
        </w:rPr>
      </w:pPr>
    </w:p>
    <w:p w:rsidR="000E3C86" w:rsidRDefault="000E3C86" w:rsidP="00DF7A02">
      <w:pPr>
        <w:jc w:val="center"/>
        <w:rPr>
          <w:b/>
          <w:sz w:val="28"/>
          <w:szCs w:val="28"/>
          <w:lang w:val="uk-UA"/>
        </w:rPr>
      </w:pPr>
    </w:p>
    <w:p w:rsidR="000E3C86" w:rsidRDefault="000E3C86" w:rsidP="00DF7A02">
      <w:pPr>
        <w:jc w:val="center"/>
        <w:rPr>
          <w:b/>
          <w:sz w:val="28"/>
          <w:szCs w:val="28"/>
          <w:lang w:val="uk-UA"/>
        </w:rPr>
      </w:pPr>
    </w:p>
    <w:p w:rsidR="000E3C86" w:rsidRDefault="000E3C86" w:rsidP="00DF7A02">
      <w:pPr>
        <w:jc w:val="center"/>
        <w:rPr>
          <w:b/>
          <w:sz w:val="28"/>
          <w:szCs w:val="28"/>
          <w:lang w:val="uk-UA"/>
        </w:rPr>
      </w:pPr>
    </w:p>
    <w:p w:rsidR="000E3C86" w:rsidRDefault="000E3C86" w:rsidP="00DF7A02">
      <w:pPr>
        <w:jc w:val="center"/>
        <w:rPr>
          <w:b/>
          <w:sz w:val="28"/>
          <w:szCs w:val="28"/>
          <w:lang w:val="uk-UA"/>
        </w:rPr>
      </w:pPr>
    </w:p>
    <w:p w:rsidR="000E3C86" w:rsidRDefault="000E3C86" w:rsidP="00DF7A02">
      <w:pPr>
        <w:jc w:val="center"/>
        <w:rPr>
          <w:b/>
          <w:sz w:val="28"/>
          <w:szCs w:val="28"/>
          <w:lang w:val="uk-UA"/>
        </w:rPr>
      </w:pPr>
    </w:p>
    <w:p w:rsidR="000E3C86" w:rsidRDefault="000E3C86" w:rsidP="00DF7A02">
      <w:pPr>
        <w:jc w:val="center"/>
        <w:rPr>
          <w:b/>
          <w:sz w:val="28"/>
          <w:szCs w:val="28"/>
          <w:lang w:val="uk-UA"/>
        </w:rPr>
      </w:pPr>
    </w:p>
    <w:p w:rsidR="000E3C86" w:rsidRDefault="000E3C86" w:rsidP="00DF7A02">
      <w:pPr>
        <w:jc w:val="center"/>
        <w:rPr>
          <w:b/>
          <w:sz w:val="28"/>
          <w:szCs w:val="28"/>
          <w:lang w:val="uk-UA"/>
        </w:rPr>
      </w:pPr>
    </w:p>
    <w:p w:rsidR="000E3C86" w:rsidRDefault="000E3C86" w:rsidP="00DF7A02">
      <w:pPr>
        <w:jc w:val="center"/>
        <w:rPr>
          <w:b/>
          <w:sz w:val="28"/>
          <w:szCs w:val="28"/>
          <w:lang w:val="uk-UA"/>
        </w:rPr>
      </w:pPr>
    </w:p>
    <w:p w:rsidR="000E3C86" w:rsidRDefault="000E3C86" w:rsidP="00DF7A02">
      <w:pPr>
        <w:jc w:val="center"/>
        <w:rPr>
          <w:b/>
          <w:sz w:val="28"/>
          <w:szCs w:val="28"/>
          <w:lang w:val="uk-UA"/>
        </w:rPr>
      </w:pPr>
    </w:p>
    <w:p w:rsidR="000E3C86" w:rsidRDefault="000E3C86" w:rsidP="00DF7A02">
      <w:pPr>
        <w:jc w:val="center"/>
        <w:rPr>
          <w:b/>
          <w:sz w:val="28"/>
          <w:szCs w:val="28"/>
          <w:lang w:val="uk-UA"/>
        </w:rPr>
      </w:pPr>
    </w:p>
    <w:p w:rsidR="000E3C86" w:rsidRDefault="000E3C86" w:rsidP="00DF7A02">
      <w:pPr>
        <w:jc w:val="center"/>
        <w:rPr>
          <w:b/>
          <w:sz w:val="28"/>
          <w:szCs w:val="28"/>
          <w:lang w:val="uk-UA"/>
        </w:rPr>
      </w:pPr>
    </w:p>
    <w:p w:rsidR="000E3C86" w:rsidRPr="00302302" w:rsidRDefault="000E3C86" w:rsidP="00DF7A02">
      <w:pPr>
        <w:jc w:val="center"/>
        <w:rPr>
          <w:b/>
          <w:sz w:val="28"/>
          <w:szCs w:val="28"/>
          <w:lang w:val="uk-UA"/>
        </w:rPr>
      </w:pPr>
    </w:p>
    <w:p w:rsidR="000E3C86" w:rsidRPr="00ED1AED" w:rsidRDefault="000E3C86" w:rsidP="00DF7A02">
      <w:pPr>
        <w:ind w:left="-360" w:right="-284"/>
        <w:rPr>
          <w:rFonts w:ascii="Courier New" w:hAnsi="Courier New"/>
          <w:sz w:val="28"/>
          <w:szCs w:val="28"/>
        </w:rPr>
      </w:pPr>
      <w:r w:rsidRPr="00ED1AED">
        <w:rPr>
          <w:sz w:val="28"/>
          <w:szCs w:val="28"/>
        </w:rPr>
        <w:t xml:space="preserve">                                                                  </w:t>
      </w:r>
      <w:r>
        <w:rPr>
          <w:sz w:val="28"/>
          <w:szCs w:val="28"/>
          <w:lang w:val="uk-UA"/>
        </w:rPr>
        <w:t xml:space="preserve">     </w:t>
      </w:r>
      <w:r w:rsidRPr="00ED1AED">
        <w:rPr>
          <w:sz w:val="28"/>
          <w:szCs w:val="28"/>
        </w:rPr>
        <w:t xml:space="preserve">  </w:t>
      </w:r>
      <w:r w:rsidRPr="00ED1AED">
        <w:rPr>
          <w:rFonts w:ascii="Courier New" w:hAnsi="Courier New"/>
          <w:sz w:val="28"/>
          <w:szCs w:val="28"/>
        </w:rPr>
        <w:object w:dxaOrig="1141" w:dyaOrig="1261">
          <v:shape id="_x0000_i1134" type="#_x0000_t75" style="width:46.5pt;height:53.25pt" o:ole="" fillcolor="window">
            <v:imagedata r:id="rId10" o:title=""/>
          </v:shape>
          <o:OLEObject Type="Embed" ProgID="Word.Picture.8" ShapeID="_x0000_i1134" DrawAspect="Content" ObjectID="_1704869294" r:id="rId110"/>
        </w:object>
      </w:r>
    </w:p>
    <w:p w:rsidR="000E3C86" w:rsidRPr="00ED1AED" w:rsidRDefault="000E3C86" w:rsidP="00DF7A02">
      <w:pPr>
        <w:jc w:val="center"/>
        <w:outlineLvl w:val="0"/>
        <w:rPr>
          <w:b/>
          <w:sz w:val="28"/>
          <w:szCs w:val="28"/>
        </w:rPr>
      </w:pPr>
      <w:r w:rsidRPr="00ED1AED">
        <w:rPr>
          <w:b/>
          <w:sz w:val="28"/>
          <w:szCs w:val="28"/>
        </w:rPr>
        <w:t>У К Р А Ї Н А</w:t>
      </w:r>
    </w:p>
    <w:p w:rsidR="000E3C86" w:rsidRDefault="000E3C86" w:rsidP="00DF7A02">
      <w:pPr>
        <w:jc w:val="center"/>
        <w:rPr>
          <w:b/>
          <w:sz w:val="28"/>
          <w:szCs w:val="28"/>
          <w:lang w:val="uk-UA"/>
        </w:rPr>
      </w:pPr>
      <w:r w:rsidRPr="00ED1AED">
        <w:rPr>
          <w:b/>
          <w:sz w:val="28"/>
          <w:szCs w:val="28"/>
        </w:rPr>
        <w:t>КАМ’ЯНСЬКА  СІЛЬСЬКА  РАДА БЕРЕГІВСЬКОГО  РАЙОНУ ЗАКАРПАТСЬКОЇ  ОБЛАСТІ</w:t>
      </w:r>
    </w:p>
    <w:p w:rsidR="000E3C86" w:rsidRPr="00302302" w:rsidRDefault="000E3C86" w:rsidP="00DF7A02">
      <w:pPr>
        <w:jc w:val="center"/>
        <w:rPr>
          <w:b/>
          <w:sz w:val="28"/>
          <w:szCs w:val="28"/>
          <w:lang w:val="uk-UA"/>
        </w:rPr>
      </w:pPr>
    </w:p>
    <w:p w:rsidR="000E3C86" w:rsidRDefault="000E3C86" w:rsidP="00DF7A02">
      <w:pPr>
        <w:tabs>
          <w:tab w:val="left" w:pos="405"/>
          <w:tab w:val="center" w:pos="4808"/>
        </w:tabs>
        <w:jc w:val="center"/>
        <w:outlineLvl w:val="0"/>
        <w:rPr>
          <w:b/>
          <w:sz w:val="28"/>
          <w:szCs w:val="28"/>
          <w:lang w:val="uk-UA"/>
        </w:rPr>
      </w:pPr>
      <w:r w:rsidRPr="00ED1AED">
        <w:rPr>
          <w:b/>
          <w:sz w:val="28"/>
          <w:szCs w:val="28"/>
        </w:rPr>
        <w:t xml:space="preserve">8 - ма сесія   8 - го скликання </w:t>
      </w:r>
    </w:p>
    <w:p w:rsidR="000E3C86" w:rsidRPr="00302302" w:rsidRDefault="000E3C86" w:rsidP="00DF7A02">
      <w:pPr>
        <w:tabs>
          <w:tab w:val="left" w:pos="405"/>
          <w:tab w:val="center" w:pos="4808"/>
        </w:tabs>
        <w:jc w:val="center"/>
        <w:outlineLvl w:val="0"/>
        <w:rPr>
          <w:b/>
          <w:sz w:val="28"/>
          <w:szCs w:val="28"/>
          <w:lang w:val="uk-UA"/>
        </w:rPr>
      </w:pPr>
    </w:p>
    <w:p w:rsidR="000E3C86" w:rsidRDefault="000E3C86" w:rsidP="00DF7A02">
      <w:pPr>
        <w:tabs>
          <w:tab w:val="left" w:pos="405"/>
          <w:tab w:val="center" w:pos="4808"/>
        </w:tabs>
        <w:jc w:val="center"/>
        <w:outlineLvl w:val="0"/>
        <w:rPr>
          <w:b/>
          <w:sz w:val="28"/>
          <w:szCs w:val="28"/>
          <w:lang w:val="uk-UA"/>
        </w:rPr>
      </w:pPr>
      <w:r w:rsidRPr="00ED1AED">
        <w:rPr>
          <w:b/>
          <w:sz w:val="28"/>
          <w:szCs w:val="28"/>
        </w:rPr>
        <w:t>Р І Ш Е Н Н Я</w:t>
      </w:r>
    </w:p>
    <w:p w:rsidR="000E3C86" w:rsidRPr="00302302" w:rsidRDefault="000E3C86" w:rsidP="00DF7A02">
      <w:pPr>
        <w:tabs>
          <w:tab w:val="left" w:pos="405"/>
          <w:tab w:val="center" w:pos="4808"/>
        </w:tabs>
        <w:jc w:val="center"/>
        <w:outlineLvl w:val="0"/>
        <w:rPr>
          <w:sz w:val="28"/>
          <w:szCs w:val="28"/>
          <w:lang w:val="uk-UA"/>
        </w:rPr>
      </w:pPr>
    </w:p>
    <w:p w:rsidR="000E3C86" w:rsidRPr="00302302" w:rsidRDefault="000E3C86" w:rsidP="00DF7A02">
      <w:pPr>
        <w:rPr>
          <w:b/>
          <w:sz w:val="28"/>
          <w:szCs w:val="28"/>
          <w:lang w:val="uk-UA"/>
        </w:rPr>
      </w:pPr>
      <w:r w:rsidRPr="00ED1AED">
        <w:rPr>
          <w:b/>
          <w:sz w:val="28"/>
          <w:szCs w:val="28"/>
        </w:rPr>
        <w:t xml:space="preserve">від  09  грудня  2021 року  № </w:t>
      </w:r>
      <w:r>
        <w:rPr>
          <w:b/>
          <w:sz w:val="28"/>
          <w:szCs w:val="28"/>
          <w:lang w:val="uk-UA"/>
        </w:rPr>
        <w:t>918</w:t>
      </w:r>
    </w:p>
    <w:p w:rsidR="000E3C86" w:rsidRPr="00ED1AED" w:rsidRDefault="000E3C86" w:rsidP="00DF7A02">
      <w:pPr>
        <w:rPr>
          <w:b/>
          <w:sz w:val="28"/>
          <w:szCs w:val="28"/>
        </w:rPr>
      </w:pPr>
      <w:r w:rsidRPr="00ED1AED">
        <w:rPr>
          <w:b/>
          <w:sz w:val="28"/>
          <w:szCs w:val="28"/>
        </w:rPr>
        <w:t>с. Кам’янське</w:t>
      </w:r>
    </w:p>
    <w:p w:rsidR="000E3C86" w:rsidRPr="00ED1AED" w:rsidRDefault="000E3C86" w:rsidP="00DF7A02">
      <w:pPr>
        <w:rPr>
          <w:b/>
          <w:sz w:val="28"/>
          <w:szCs w:val="28"/>
        </w:rPr>
      </w:pPr>
      <w:r w:rsidRPr="00ED1AED">
        <w:rPr>
          <w:b/>
          <w:sz w:val="28"/>
          <w:szCs w:val="28"/>
        </w:rPr>
        <w:t xml:space="preserve">Про передачу земельної ділянки у власність </w:t>
      </w:r>
    </w:p>
    <w:p w:rsidR="000E3C86" w:rsidRPr="00ED1AED" w:rsidRDefault="000E3C86" w:rsidP="00DF7A02">
      <w:pPr>
        <w:rPr>
          <w:b/>
          <w:sz w:val="28"/>
          <w:szCs w:val="28"/>
        </w:rPr>
      </w:pPr>
      <w:r w:rsidRPr="00ED1AED">
        <w:rPr>
          <w:b/>
          <w:sz w:val="28"/>
          <w:szCs w:val="28"/>
        </w:rPr>
        <w:t>гр. Німців Марині Степанівні</w:t>
      </w:r>
    </w:p>
    <w:p w:rsidR="000E3C86" w:rsidRPr="00ED1AED" w:rsidRDefault="000E3C86" w:rsidP="00DF7A02">
      <w:pPr>
        <w:rPr>
          <w:b/>
          <w:sz w:val="28"/>
          <w:szCs w:val="28"/>
        </w:rPr>
      </w:pPr>
      <w:r w:rsidRPr="00ED1AED">
        <w:rPr>
          <w:b/>
          <w:sz w:val="28"/>
          <w:szCs w:val="28"/>
        </w:rPr>
        <w:t>мешк. с. Богаревиця, 137</w:t>
      </w:r>
    </w:p>
    <w:p w:rsidR="000E3C86" w:rsidRPr="00ED1AED" w:rsidRDefault="000E3C86" w:rsidP="00DF7A02">
      <w:pPr>
        <w:rPr>
          <w:b/>
          <w:sz w:val="28"/>
          <w:szCs w:val="28"/>
        </w:rPr>
      </w:pPr>
    </w:p>
    <w:p w:rsidR="000E3C86" w:rsidRPr="00ED1AED" w:rsidRDefault="000E3C86" w:rsidP="00DF7A02">
      <w:pPr>
        <w:jc w:val="both"/>
        <w:rPr>
          <w:bCs/>
          <w:sz w:val="28"/>
          <w:szCs w:val="28"/>
        </w:rPr>
      </w:pPr>
      <w:r w:rsidRPr="00ED1AED">
        <w:rPr>
          <w:sz w:val="28"/>
          <w:szCs w:val="28"/>
        </w:rPr>
        <w:t xml:space="preserve">           Розглянувши заяву про передачу земельної діля</w:t>
      </w:r>
      <w:r>
        <w:rPr>
          <w:sz w:val="28"/>
          <w:szCs w:val="28"/>
        </w:rPr>
        <w:t>нки у власність</w:t>
      </w:r>
      <w:r>
        <w:rPr>
          <w:sz w:val="28"/>
          <w:szCs w:val="28"/>
          <w:lang w:val="uk-UA"/>
        </w:rPr>
        <w:t>,</w:t>
      </w:r>
      <w:r w:rsidRPr="00ED1AED">
        <w:rPr>
          <w:sz w:val="28"/>
          <w:szCs w:val="28"/>
        </w:rPr>
        <w:t xml:space="preserve"> гр. Німців Марини Степанівни мешк.</w:t>
      </w:r>
      <w:r w:rsidRPr="00ED1AED">
        <w:rPr>
          <w:b/>
          <w:sz w:val="28"/>
          <w:szCs w:val="28"/>
        </w:rPr>
        <w:t xml:space="preserve"> </w:t>
      </w:r>
      <w:r w:rsidRPr="00ED1AED">
        <w:rPr>
          <w:sz w:val="28"/>
          <w:szCs w:val="28"/>
        </w:rPr>
        <w:t xml:space="preserve">с. Богаревиця, 137 для будівництва і обслуговування житлового будинку господарських будівель і споруд в селі Богаревиця, 137  згідно договору купівлі-продажу житлового будинку, керуючись пунктом 34 частини першої статті 26 Закону України “Про місцеве самоврядування в Україні”, статей  </w:t>
      </w:r>
      <w:r w:rsidRPr="00ED1AED">
        <w:rPr>
          <w:sz w:val="28"/>
          <w:szCs w:val="28"/>
          <w:u w:val="single"/>
        </w:rPr>
        <w:t xml:space="preserve">12, 118, 121, </w:t>
      </w:r>
      <w:r w:rsidRPr="00ED1AED">
        <w:rPr>
          <w:sz w:val="28"/>
          <w:szCs w:val="28"/>
        </w:rPr>
        <w:t xml:space="preserve"> Земельного кодексу України</w:t>
      </w:r>
      <w:r w:rsidRPr="00ED1AED">
        <w:rPr>
          <w:bCs/>
          <w:sz w:val="28"/>
          <w:szCs w:val="28"/>
        </w:rPr>
        <w:t xml:space="preserve"> сесія  сільської ради</w:t>
      </w:r>
    </w:p>
    <w:p w:rsidR="000E3C86" w:rsidRPr="00ED1AED" w:rsidRDefault="000E3C86" w:rsidP="00DF7A02">
      <w:pPr>
        <w:ind w:firstLine="1275"/>
        <w:jc w:val="both"/>
        <w:rPr>
          <w:sz w:val="28"/>
          <w:szCs w:val="28"/>
        </w:rPr>
      </w:pPr>
    </w:p>
    <w:p w:rsidR="000E3C86" w:rsidRPr="00ED1AED" w:rsidRDefault="000E3C86" w:rsidP="00302302">
      <w:pPr>
        <w:tabs>
          <w:tab w:val="num" w:pos="360"/>
        </w:tabs>
        <w:ind w:firstLine="567"/>
        <w:jc w:val="center"/>
        <w:rPr>
          <w:b/>
          <w:bCs/>
          <w:sz w:val="28"/>
          <w:szCs w:val="28"/>
        </w:rPr>
      </w:pPr>
      <w:r w:rsidRPr="00ED1AED">
        <w:rPr>
          <w:b/>
          <w:bCs/>
          <w:sz w:val="28"/>
          <w:szCs w:val="28"/>
        </w:rPr>
        <w:t>ВИРІШИЛА:</w:t>
      </w:r>
    </w:p>
    <w:p w:rsidR="000E3C86" w:rsidRPr="00ED1AED" w:rsidRDefault="000E3C86" w:rsidP="00DF7A02">
      <w:pPr>
        <w:tabs>
          <w:tab w:val="num" w:pos="360"/>
        </w:tabs>
        <w:ind w:firstLine="567"/>
        <w:rPr>
          <w:bCs/>
          <w:sz w:val="28"/>
          <w:szCs w:val="28"/>
        </w:rPr>
      </w:pPr>
    </w:p>
    <w:p w:rsidR="000E3C86" w:rsidRPr="00ED1AED" w:rsidRDefault="000E3C86" w:rsidP="00DF7A02">
      <w:pPr>
        <w:jc w:val="both"/>
        <w:rPr>
          <w:b/>
          <w:sz w:val="28"/>
          <w:szCs w:val="28"/>
        </w:rPr>
      </w:pPr>
      <w:r w:rsidRPr="00ED1AED">
        <w:rPr>
          <w:sz w:val="28"/>
          <w:szCs w:val="28"/>
        </w:rPr>
        <w:t xml:space="preserve">          1. Передати  земельну ділянку у власність, гр. Німців Марині Степанівні мешк.</w:t>
      </w:r>
      <w:r w:rsidRPr="00ED1AED">
        <w:rPr>
          <w:b/>
          <w:sz w:val="28"/>
          <w:szCs w:val="28"/>
        </w:rPr>
        <w:t xml:space="preserve"> </w:t>
      </w:r>
      <w:r w:rsidRPr="00ED1AED">
        <w:rPr>
          <w:sz w:val="28"/>
          <w:szCs w:val="28"/>
        </w:rPr>
        <w:t xml:space="preserve">с. Богаревиця, 137  для будівництва і обслуговування житлового будинку господарських будівель і споруд в селі Богаревиця, 137 що належить йому згідно свідоцтва про право на спадщину за законом житлового будинку НРН № 853871 від 27.10.2021 року, загальною площею 0,10 га,  кадастровий номер земельної ділянки </w:t>
      </w:r>
      <w:r w:rsidRPr="00ED1AED">
        <w:rPr>
          <w:sz w:val="28"/>
          <w:szCs w:val="28"/>
          <w:u w:val="single"/>
        </w:rPr>
        <w:t>2121984800:07:001:0098</w:t>
      </w:r>
      <w:r w:rsidRPr="00ED1AED">
        <w:rPr>
          <w:sz w:val="28"/>
          <w:szCs w:val="28"/>
        </w:rPr>
        <w:t xml:space="preserve"> .</w:t>
      </w:r>
    </w:p>
    <w:p w:rsidR="000E3C86" w:rsidRPr="00ED1AED" w:rsidRDefault="000E3C86" w:rsidP="00DF7A02">
      <w:pPr>
        <w:jc w:val="both"/>
        <w:rPr>
          <w:sz w:val="28"/>
          <w:szCs w:val="28"/>
        </w:rPr>
      </w:pPr>
      <w:r w:rsidRPr="00ED1AED">
        <w:rPr>
          <w:sz w:val="28"/>
          <w:szCs w:val="28"/>
        </w:rPr>
        <w:t xml:space="preserve">          2.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E3C86" w:rsidRPr="00ED1AED" w:rsidRDefault="000E3C86" w:rsidP="00DF7A02">
      <w:pPr>
        <w:jc w:val="both"/>
        <w:rPr>
          <w:sz w:val="28"/>
          <w:szCs w:val="28"/>
        </w:rPr>
      </w:pPr>
    </w:p>
    <w:p w:rsidR="000E3C86" w:rsidRPr="00302302" w:rsidRDefault="000E3C86" w:rsidP="00DF7A02">
      <w:pPr>
        <w:jc w:val="both"/>
        <w:rPr>
          <w:sz w:val="28"/>
          <w:szCs w:val="28"/>
          <w:lang w:val="uk-UA"/>
        </w:rPr>
      </w:pPr>
      <w:r w:rsidRPr="00ED1AED">
        <w:rPr>
          <w:sz w:val="28"/>
          <w:szCs w:val="28"/>
        </w:rPr>
        <w:t xml:space="preserve">  </w:t>
      </w:r>
    </w:p>
    <w:p w:rsidR="000E3C86" w:rsidRPr="00ED1AED" w:rsidRDefault="000E3C86" w:rsidP="00DF7A02">
      <w:pPr>
        <w:rPr>
          <w:sz w:val="28"/>
          <w:szCs w:val="28"/>
        </w:rPr>
      </w:pPr>
    </w:p>
    <w:p w:rsidR="000E3C86" w:rsidRDefault="000E3C86" w:rsidP="00DF7A02">
      <w:pPr>
        <w:ind w:left="540"/>
        <w:rPr>
          <w:b/>
          <w:sz w:val="28"/>
          <w:szCs w:val="28"/>
          <w:lang w:val="uk-UA"/>
        </w:rPr>
      </w:pPr>
      <w:r w:rsidRPr="00ED1AED">
        <w:rPr>
          <w:sz w:val="28"/>
          <w:szCs w:val="28"/>
        </w:rPr>
        <w:t xml:space="preserve">    </w:t>
      </w:r>
      <w:r w:rsidRPr="00ED1AED">
        <w:rPr>
          <w:b/>
          <w:sz w:val="28"/>
          <w:szCs w:val="28"/>
        </w:rPr>
        <w:t xml:space="preserve">  Сільський голова                                                      М.М. Станинець      </w:t>
      </w:r>
    </w:p>
    <w:p w:rsidR="000E3C86" w:rsidRDefault="000E3C86" w:rsidP="00DF7A02">
      <w:pPr>
        <w:ind w:left="540"/>
        <w:rPr>
          <w:b/>
          <w:sz w:val="28"/>
          <w:szCs w:val="28"/>
          <w:lang w:val="uk-UA"/>
        </w:rPr>
      </w:pPr>
    </w:p>
    <w:p w:rsidR="000E3C86" w:rsidRDefault="000E3C86" w:rsidP="00DF7A02">
      <w:pPr>
        <w:ind w:left="540"/>
        <w:rPr>
          <w:b/>
          <w:sz w:val="28"/>
          <w:szCs w:val="28"/>
          <w:lang w:val="uk-UA"/>
        </w:rPr>
      </w:pPr>
    </w:p>
    <w:p w:rsidR="000E3C86" w:rsidRPr="00ED1AED" w:rsidRDefault="000E3C86" w:rsidP="00DF7A02">
      <w:pPr>
        <w:ind w:left="540"/>
        <w:rPr>
          <w:b/>
          <w:sz w:val="28"/>
          <w:szCs w:val="28"/>
        </w:rPr>
      </w:pPr>
      <w:r w:rsidRPr="00ED1AED">
        <w:rPr>
          <w:b/>
          <w:sz w:val="28"/>
          <w:szCs w:val="28"/>
        </w:rPr>
        <w:t xml:space="preserve"> </w:t>
      </w:r>
    </w:p>
    <w:p w:rsidR="000E3C86" w:rsidRPr="00ED1AED" w:rsidRDefault="000E3C86" w:rsidP="00DF7A02">
      <w:pPr>
        <w:ind w:left="-360" w:right="-284"/>
        <w:jc w:val="center"/>
        <w:rPr>
          <w:rFonts w:ascii="Courier New" w:hAnsi="Courier New"/>
          <w:sz w:val="28"/>
          <w:szCs w:val="28"/>
        </w:rPr>
      </w:pPr>
    </w:p>
    <w:p w:rsidR="000E3C86" w:rsidRPr="00ED1AED" w:rsidRDefault="000E3C86" w:rsidP="00DF7A02">
      <w:pPr>
        <w:ind w:left="-360" w:right="-284"/>
        <w:jc w:val="center"/>
        <w:rPr>
          <w:rFonts w:ascii="Courier New" w:hAnsi="Courier New"/>
          <w:sz w:val="28"/>
          <w:szCs w:val="28"/>
        </w:rPr>
      </w:pPr>
    </w:p>
    <w:p w:rsidR="000E3C86" w:rsidRPr="004F1FDB" w:rsidRDefault="000E3C86" w:rsidP="00DF7A02">
      <w:pPr>
        <w:ind w:right="-284"/>
        <w:rPr>
          <w:sz w:val="28"/>
          <w:szCs w:val="28"/>
          <w:lang w:val="uk-UA"/>
        </w:rPr>
      </w:pPr>
      <w:r w:rsidRPr="00ED1AED">
        <w:rPr>
          <w:sz w:val="28"/>
          <w:szCs w:val="28"/>
        </w:rPr>
        <w:t xml:space="preserve">          </w:t>
      </w:r>
    </w:p>
    <w:p w:rsidR="000E3C86" w:rsidRPr="00ED1AED" w:rsidRDefault="000E3C86" w:rsidP="004F1FDB">
      <w:pPr>
        <w:ind w:right="-284"/>
        <w:jc w:val="center"/>
        <w:rPr>
          <w:sz w:val="28"/>
          <w:szCs w:val="28"/>
        </w:rPr>
      </w:pPr>
      <w:r w:rsidRPr="00ED1AED">
        <w:rPr>
          <w:rFonts w:ascii="Courier New" w:hAnsi="Courier New"/>
          <w:sz w:val="28"/>
          <w:szCs w:val="28"/>
        </w:rPr>
        <w:object w:dxaOrig="1141" w:dyaOrig="1261">
          <v:shape id="_x0000_i1135" type="#_x0000_t75" style="width:46.5pt;height:53.25pt" o:ole="" fillcolor="window">
            <v:imagedata r:id="rId10" o:title=""/>
          </v:shape>
          <o:OLEObject Type="Embed" ProgID="Word.Picture.8" ShapeID="_x0000_i1135" DrawAspect="Content" ObjectID="_1704869295" r:id="rId111"/>
        </w:object>
      </w:r>
    </w:p>
    <w:p w:rsidR="000E3C86" w:rsidRPr="00ED1AED" w:rsidRDefault="000E3C86" w:rsidP="004F1FDB">
      <w:pPr>
        <w:jc w:val="center"/>
        <w:outlineLvl w:val="0"/>
        <w:rPr>
          <w:b/>
          <w:sz w:val="28"/>
          <w:szCs w:val="28"/>
        </w:rPr>
      </w:pPr>
      <w:r w:rsidRPr="00ED1AED">
        <w:rPr>
          <w:b/>
          <w:sz w:val="28"/>
          <w:szCs w:val="28"/>
        </w:rPr>
        <w:t>У К Р А Ї Н А</w:t>
      </w:r>
    </w:p>
    <w:p w:rsidR="000E3C86" w:rsidRPr="00ED1AED" w:rsidRDefault="000E3C86" w:rsidP="004F1FDB">
      <w:pPr>
        <w:jc w:val="center"/>
        <w:rPr>
          <w:b/>
          <w:sz w:val="28"/>
          <w:szCs w:val="28"/>
        </w:rPr>
      </w:pPr>
      <w:r>
        <w:rPr>
          <w:b/>
          <w:sz w:val="28"/>
          <w:szCs w:val="28"/>
        </w:rPr>
        <w:t xml:space="preserve">КАМ’ЯНСЬКА  СІЛЬСЬКА  РАДА </w:t>
      </w:r>
      <w:r>
        <w:rPr>
          <w:b/>
          <w:sz w:val="28"/>
          <w:szCs w:val="28"/>
          <w:lang w:val="uk-UA"/>
        </w:rPr>
        <w:t>БЕРЕГІ</w:t>
      </w:r>
      <w:r w:rsidRPr="00ED1AED">
        <w:rPr>
          <w:b/>
          <w:sz w:val="28"/>
          <w:szCs w:val="28"/>
        </w:rPr>
        <w:t>ВСЬКОГО  РАЙОНУ ЗАКАРПАТСЬКОЇ  ОБЛАСТІ</w:t>
      </w:r>
    </w:p>
    <w:p w:rsidR="000E3C86" w:rsidRPr="00ED1AED" w:rsidRDefault="000E3C86" w:rsidP="004F1FDB">
      <w:pPr>
        <w:tabs>
          <w:tab w:val="left" w:pos="405"/>
          <w:tab w:val="center" w:pos="4808"/>
        </w:tabs>
        <w:jc w:val="center"/>
        <w:outlineLvl w:val="0"/>
        <w:rPr>
          <w:b/>
          <w:sz w:val="28"/>
          <w:szCs w:val="28"/>
        </w:rPr>
      </w:pPr>
      <w:r w:rsidRPr="00ED1AED">
        <w:rPr>
          <w:b/>
          <w:sz w:val="28"/>
          <w:szCs w:val="28"/>
        </w:rPr>
        <w:t>8 - ма сесія   8 - го скликання</w:t>
      </w:r>
    </w:p>
    <w:p w:rsidR="000E3C86" w:rsidRPr="00ED1AED" w:rsidRDefault="000E3C86" w:rsidP="004F1FDB">
      <w:pPr>
        <w:tabs>
          <w:tab w:val="left" w:pos="405"/>
          <w:tab w:val="center" w:pos="4808"/>
        </w:tabs>
        <w:jc w:val="center"/>
        <w:outlineLvl w:val="0"/>
        <w:rPr>
          <w:sz w:val="28"/>
          <w:szCs w:val="28"/>
        </w:rPr>
      </w:pPr>
      <w:r w:rsidRPr="00ED1AED">
        <w:rPr>
          <w:b/>
          <w:sz w:val="28"/>
          <w:szCs w:val="28"/>
        </w:rPr>
        <w:t>Р І Ш Е Н Н Я</w:t>
      </w:r>
    </w:p>
    <w:p w:rsidR="000E3C86" w:rsidRPr="00302302" w:rsidRDefault="000E3C86" w:rsidP="00DF7A02">
      <w:pPr>
        <w:rPr>
          <w:b/>
          <w:sz w:val="28"/>
          <w:szCs w:val="28"/>
          <w:lang w:val="uk-UA"/>
        </w:rPr>
      </w:pPr>
      <w:r w:rsidRPr="00ED1AED">
        <w:rPr>
          <w:b/>
          <w:sz w:val="28"/>
          <w:szCs w:val="28"/>
        </w:rPr>
        <w:t xml:space="preserve">від  09  грудня 2021 року  № </w:t>
      </w:r>
      <w:r>
        <w:rPr>
          <w:b/>
          <w:sz w:val="28"/>
          <w:szCs w:val="28"/>
          <w:lang w:val="uk-UA"/>
        </w:rPr>
        <w:t>919</w:t>
      </w:r>
    </w:p>
    <w:p w:rsidR="000E3C86" w:rsidRPr="00ED1AED" w:rsidRDefault="000E3C86" w:rsidP="00DF7A02">
      <w:pPr>
        <w:rPr>
          <w:b/>
          <w:sz w:val="28"/>
          <w:szCs w:val="28"/>
        </w:rPr>
      </w:pPr>
      <w:r w:rsidRPr="00ED1AED">
        <w:rPr>
          <w:b/>
          <w:sz w:val="28"/>
          <w:szCs w:val="28"/>
        </w:rPr>
        <w:t>с. Кам’янське</w:t>
      </w:r>
    </w:p>
    <w:p w:rsidR="000E3C86" w:rsidRPr="00ED1AED" w:rsidRDefault="000E3C86" w:rsidP="00DF7A02">
      <w:pPr>
        <w:rPr>
          <w:b/>
          <w:sz w:val="28"/>
          <w:szCs w:val="28"/>
        </w:rPr>
      </w:pPr>
      <w:r w:rsidRPr="00ED1AED">
        <w:rPr>
          <w:b/>
          <w:sz w:val="28"/>
          <w:szCs w:val="28"/>
        </w:rPr>
        <w:t xml:space="preserve">Про виділення в натурі (на місцевості) </w:t>
      </w:r>
    </w:p>
    <w:p w:rsidR="000E3C86" w:rsidRPr="00ED1AED" w:rsidRDefault="000E3C86" w:rsidP="00DF7A02">
      <w:pPr>
        <w:rPr>
          <w:b/>
          <w:sz w:val="28"/>
          <w:szCs w:val="28"/>
        </w:rPr>
      </w:pPr>
      <w:r w:rsidRPr="00ED1AED">
        <w:rPr>
          <w:b/>
          <w:sz w:val="28"/>
          <w:szCs w:val="28"/>
        </w:rPr>
        <w:t xml:space="preserve">земельної ділянки власнику земельної частки (паю) </w:t>
      </w:r>
    </w:p>
    <w:p w:rsidR="000E3C86" w:rsidRPr="00ED1AED" w:rsidRDefault="000E3C86" w:rsidP="00DF7A02">
      <w:pPr>
        <w:rPr>
          <w:b/>
          <w:sz w:val="28"/>
          <w:szCs w:val="28"/>
        </w:rPr>
      </w:pPr>
      <w:r w:rsidRPr="00ED1AED">
        <w:rPr>
          <w:b/>
          <w:sz w:val="28"/>
          <w:szCs w:val="28"/>
        </w:rPr>
        <w:t>гр. Кузьма Юрію Юрійовичу</w:t>
      </w:r>
    </w:p>
    <w:p w:rsidR="000E3C86" w:rsidRPr="00ED1AED" w:rsidRDefault="000E3C86" w:rsidP="00DF7A02">
      <w:pPr>
        <w:rPr>
          <w:b/>
          <w:sz w:val="28"/>
          <w:szCs w:val="28"/>
        </w:rPr>
      </w:pPr>
      <w:r w:rsidRPr="00ED1AED">
        <w:rPr>
          <w:b/>
          <w:sz w:val="28"/>
          <w:szCs w:val="28"/>
        </w:rPr>
        <w:t>мешк. с. Хмільник, 95</w:t>
      </w:r>
    </w:p>
    <w:p w:rsidR="000E3C86" w:rsidRPr="00302302" w:rsidRDefault="000E3C86" w:rsidP="00DF7A02">
      <w:pPr>
        <w:jc w:val="both"/>
        <w:rPr>
          <w:sz w:val="26"/>
          <w:szCs w:val="26"/>
        </w:rPr>
      </w:pPr>
      <w:r w:rsidRPr="00302302">
        <w:rPr>
          <w:sz w:val="26"/>
          <w:szCs w:val="26"/>
        </w:rPr>
        <w:t xml:space="preserve">         Розглянувши заяву, про виділення в натурі (на місцевості)  земельної ділянки власнику земельної частки (паю</w:t>
      </w:r>
      <w:r w:rsidRPr="00302302">
        <w:rPr>
          <w:b/>
          <w:sz w:val="26"/>
          <w:szCs w:val="26"/>
        </w:rPr>
        <w:t xml:space="preserve">), </w:t>
      </w:r>
      <w:r w:rsidRPr="00302302">
        <w:rPr>
          <w:sz w:val="26"/>
          <w:szCs w:val="26"/>
        </w:rPr>
        <w:t>гр.</w:t>
      </w:r>
      <w:r w:rsidRPr="00302302">
        <w:rPr>
          <w:b/>
          <w:sz w:val="26"/>
          <w:szCs w:val="26"/>
        </w:rPr>
        <w:t xml:space="preserve"> </w:t>
      </w:r>
      <w:r w:rsidRPr="00302302">
        <w:rPr>
          <w:sz w:val="26"/>
          <w:szCs w:val="26"/>
        </w:rPr>
        <w:t xml:space="preserve">Кузьма Юрія Юрійовича  мешк. села Хмільник, 95  та надання у власність земельної частки (паю) із земель колишнього КСГП « Україна»  яка розташована  за  межах населеного пункту на території Кам’янської сільської ради  Берегівського району Закарпатської області  згідно схеми паювання,  для ведення товарного   сільськогосподарського виробництва на підставі сертифікату на право на земельну частку (пай) серія     ЗК № 008707, керуючись  до статей  </w:t>
      </w:r>
      <w:r w:rsidRPr="00302302">
        <w:rPr>
          <w:sz w:val="26"/>
          <w:szCs w:val="26"/>
          <w:u w:val="single"/>
        </w:rPr>
        <w:t xml:space="preserve">12, 81, 116, </w:t>
      </w:r>
      <w:r w:rsidRPr="00302302">
        <w:rPr>
          <w:sz w:val="26"/>
          <w:szCs w:val="26"/>
        </w:rPr>
        <w:t xml:space="preserve"> Земельного кодексу України, Закону України ,, Про порядок виділення в натурі (на місцевості) земельних ділянок власникам земельних часток (паїв)’’,ст. 25 Закону України ,,Про Землеустрій ’’, Закон України від 01.07.1997 року № 215  ,, Про внесення змін до деяких законодавчих актів України 24.01.2001року,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   </w:t>
      </w:r>
      <w:r w:rsidRPr="00302302">
        <w:rPr>
          <w:bCs/>
          <w:sz w:val="26"/>
          <w:szCs w:val="26"/>
        </w:rPr>
        <w:t xml:space="preserve"> сесія сільської ради</w:t>
      </w:r>
    </w:p>
    <w:p w:rsidR="000E3C86" w:rsidRPr="00302302" w:rsidRDefault="000E3C86" w:rsidP="00DF7A02">
      <w:pPr>
        <w:tabs>
          <w:tab w:val="num" w:pos="360"/>
        </w:tabs>
        <w:ind w:firstLine="567"/>
        <w:jc w:val="both"/>
        <w:rPr>
          <w:b/>
          <w:bCs/>
          <w:sz w:val="26"/>
          <w:szCs w:val="26"/>
        </w:rPr>
      </w:pPr>
      <w:r w:rsidRPr="00302302">
        <w:rPr>
          <w:b/>
          <w:bCs/>
          <w:sz w:val="26"/>
          <w:szCs w:val="26"/>
        </w:rPr>
        <w:t xml:space="preserve">                                              ВИРІШИЛА:</w:t>
      </w:r>
    </w:p>
    <w:p w:rsidR="000E3C86" w:rsidRPr="00302302" w:rsidRDefault="000E3C86" w:rsidP="00DF7A02">
      <w:pPr>
        <w:jc w:val="both"/>
        <w:rPr>
          <w:sz w:val="26"/>
          <w:szCs w:val="26"/>
        </w:rPr>
      </w:pPr>
      <w:r w:rsidRPr="00302302">
        <w:rPr>
          <w:sz w:val="26"/>
          <w:szCs w:val="26"/>
        </w:rPr>
        <w:t xml:space="preserve">        1. Виділити в натурі (на місцевості) земельну ділянку та надати у власність </w:t>
      </w:r>
    </w:p>
    <w:p w:rsidR="000E3C86" w:rsidRPr="00302302" w:rsidRDefault="000E3C86" w:rsidP="00DF7A02">
      <w:pPr>
        <w:jc w:val="both"/>
        <w:rPr>
          <w:sz w:val="26"/>
          <w:szCs w:val="26"/>
        </w:rPr>
      </w:pPr>
      <w:r w:rsidRPr="00302302">
        <w:rPr>
          <w:sz w:val="26"/>
          <w:szCs w:val="26"/>
        </w:rPr>
        <w:t>гр. Кузьма Юрію Юрійовичу  мешк. села Хмільник, 95, в замін сертифікату на право на земельну частку (пай) серія ЗК № 008707,  відповідно до ,, Схеми  паювання земель колективної власності ’’ колишнього КСГП «Україна» на території Кам’янської сільської ради Берегівського району  Закарпатської області за межами населеного пункту для ведення товарного сільськогосподарського виробництва.</w:t>
      </w:r>
    </w:p>
    <w:p w:rsidR="000E3C86" w:rsidRPr="00302302" w:rsidRDefault="000E3C86" w:rsidP="00DF7A02">
      <w:pPr>
        <w:jc w:val="both"/>
        <w:rPr>
          <w:sz w:val="26"/>
          <w:szCs w:val="26"/>
        </w:rPr>
      </w:pPr>
      <w:r w:rsidRPr="00302302">
        <w:rPr>
          <w:sz w:val="26"/>
          <w:szCs w:val="26"/>
        </w:rPr>
        <w:t xml:space="preserve">          2. Громадянину  Кузьма Юрію Юрійовичу  мешк. села Хмільник, 95;</w:t>
      </w:r>
    </w:p>
    <w:p w:rsidR="000E3C86" w:rsidRPr="00302302" w:rsidRDefault="000E3C86" w:rsidP="00DF7A02">
      <w:pPr>
        <w:jc w:val="both"/>
        <w:rPr>
          <w:sz w:val="26"/>
          <w:szCs w:val="26"/>
        </w:rPr>
      </w:pPr>
      <w:r w:rsidRPr="00302302">
        <w:rPr>
          <w:sz w:val="26"/>
          <w:szCs w:val="26"/>
        </w:rPr>
        <w:t xml:space="preserve">          2.1. замовити розроблення технічної документації із землеустрою встановлення (відновлення) меж земельних ділянок в натурі (на місцевості);</w:t>
      </w:r>
    </w:p>
    <w:p w:rsidR="000E3C86" w:rsidRPr="00302302" w:rsidRDefault="000E3C86" w:rsidP="00DF7A02">
      <w:pPr>
        <w:jc w:val="both"/>
        <w:rPr>
          <w:sz w:val="26"/>
          <w:szCs w:val="26"/>
        </w:rPr>
      </w:pPr>
      <w:r w:rsidRPr="00302302">
        <w:rPr>
          <w:sz w:val="26"/>
          <w:szCs w:val="26"/>
        </w:rPr>
        <w:t xml:space="preserve">          2.2. здійснити заходи, необхідні для реєстрації речового права на земельну ділянку у відповідності до вимог чинного законодавства.</w:t>
      </w:r>
    </w:p>
    <w:p w:rsidR="000E3C86" w:rsidRPr="00302302" w:rsidRDefault="000E3C86" w:rsidP="00DF7A02">
      <w:pPr>
        <w:jc w:val="both"/>
        <w:rPr>
          <w:sz w:val="26"/>
          <w:szCs w:val="26"/>
        </w:rPr>
      </w:pPr>
      <w:r w:rsidRPr="00302302">
        <w:rPr>
          <w:sz w:val="26"/>
          <w:szCs w:val="26"/>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E3C86" w:rsidRPr="00ED1AED" w:rsidRDefault="000E3C86" w:rsidP="00DF7A02">
      <w:pPr>
        <w:jc w:val="both"/>
        <w:rPr>
          <w:sz w:val="28"/>
          <w:szCs w:val="28"/>
        </w:rPr>
      </w:pPr>
    </w:p>
    <w:p w:rsidR="000E3C86" w:rsidRPr="00ED1AED" w:rsidRDefault="000E3C86" w:rsidP="00DF7A02">
      <w:pPr>
        <w:rPr>
          <w:sz w:val="28"/>
          <w:szCs w:val="28"/>
        </w:rPr>
      </w:pPr>
      <w:r w:rsidRPr="00ED1AED">
        <w:rPr>
          <w:sz w:val="28"/>
          <w:szCs w:val="28"/>
        </w:rPr>
        <w:t xml:space="preserve"> </w:t>
      </w:r>
      <w:r w:rsidRPr="00ED1AED">
        <w:rPr>
          <w:b/>
          <w:sz w:val="28"/>
          <w:szCs w:val="28"/>
        </w:rPr>
        <w:t xml:space="preserve">      Сільський голова                                                      М.М. Станинець                                                           </w:t>
      </w:r>
    </w:p>
    <w:p w:rsidR="000E3C86" w:rsidRPr="00ED1AED" w:rsidRDefault="000E3C86" w:rsidP="004F1FDB">
      <w:pPr>
        <w:ind w:right="-284"/>
        <w:jc w:val="center"/>
        <w:rPr>
          <w:sz w:val="28"/>
          <w:szCs w:val="28"/>
        </w:rPr>
      </w:pPr>
      <w:r w:rsidRPr="00ED1AED">
        <w:rPr>
          <w:rFonts w:ascii="Courier New" w:hAnsi="Courier New"/>
          <w:sz w:val="28"/>
          <w:szCs w:val="28"/>
        </w:rPr>
        <w:object w:dxaOrig="1141" w:dyaOrig="1261">
          <v:shape id="_x0000_i1136" type="#_x0000_t75" style="width:46.5pt;height:53.25pt" o:ole="" fillcolor="window">
            <v:imagedata r:id="rId10" o:title=""/>
          </v:shape>
          <o:OLEObject Type="Embed" ProgID="Word.Picture.8" ShapeID="_x0000_i1136" DrawAspect="Content" ObjectID="_1704869296" r:id="rId112"/>
        </w:object>
      </w:r>
    </w:p>
    <w:p w:rsidR="000E3C86" w:rsidRPr="00ED1AED" w:rsidRDefault="000E3C86" w:rsidP="004F1FDB">
      <w:pPr>
        <w:jc w:val="center"/>
        <w:outlineLvl w:val="0"/>
        <w:rPr>
          <w:b/>
          <w:sz w:val="28"/>
          <w:szCs w:val="28"/>
        </w:rPr>
      </w:pPr>
      <w:r w:rsidRPr="00ED1AED">
        <w:rPr>
          <w:b/>
          <w:sz w:val="28"/>
          <w:szCs w:val="28"/>
        </w:rPr>
        <w:t>У К Р А Ї Н А</w:t>
      </w:r>
    </w:p>
    <w:p w:rsidR="000E3C86" w:rsidRPr="00ED1AED" w:rsidRDefault="000E3C86" w:rsidP="004F1FDB">
      <w:pPr>
        <w:jc w:val="center"/>
        <w:rPr>
          <w:b/>
          <w:sz w:val="28"/>
          <w:szCs w:val="28"/>
        </w:rPr>
      </w:pPr>
      <w:r w:rsidRPr="00ED1AED">
        <w:rPr>
          <w:b/>
          <w:sz w:val="28"/>
          <w:szCs w:val="28"/>
        </w:rPr>
        <w:t>КАМ’ЯНСЬ</w:t>
      </w:r>
      <w:r>
        <w:rPr>
          <w:b/>
          <w:sz w:val="28"/>
          <w:szCs w:val="28"/>
        </w:rPr>
        <w:t xml:space="preserve">КА  СІЛЬСЬКА  РАДА </w:t>
      </w:r>
      <w:r>
        <w:rPr>
          <w:b/>
          <w:sz w:val="28"/>
          <w:szCs w:val="28"/>
          <w:lang w:val="uk-UA"/>
        </w:rPr>
        <w:t>БЕРЕГІ</w:t>
      </w:r>
      <w:r w:rsidRPr="00ED1AED">
        <w:rPr>
          <w:b/>
          <w:sz w:val="28"/>
          <w:szCs w:val="28"/>
        </w:rPr>
        <w:t>ВСЬКОГО  РАЙОНУ ЗАКАРПАТСЬКОЇ  ОБЛАСТІ</w:t>
      </w:r>
    </w:p>
    <w:p w:rsidR="000E3C86" w:rsidRPr="00ED1AED" w:rsidRDefault="000E3C86" w:rsidP="004F1FDB">
      <w:pPr>
        <w:tabs>
          <w:tab w:val="left" w:pos="405"/>
          <w:tab w:val="center" w:pos="4808"/>
        </w:tabs>
        <w:jc w:val="center"/>
        <w:outlineLvl w:val="0"/>
        <w:rPr>
          <w:b/>
          <w:sz w:val="28"/>
          <w:szCs w:val="28"/>
        </w:rPr>
      </w:pPr>
      <w:r w:rsidRPr="00ED1AED">
        <w:rPr>
          <w:b/>
          <w:sz w:val="28"/>
          <w:szCs w:val="28"/>
        </w:rPr>
        <w:t>8 - ма сесія   8 - го скликання</w:t>
      </w:r>
    </w:p>
    <w:p w:rsidR="000E3C86" w:rsidRPr="00ED1AED" w:rsidRDefault="000E3C86" w:rsidP="00DF7A02">
      <w:pPr>
        <w:tabs>
          <w:tab w:val="left" w:pos="405"/>
          <w:tab w:val="center" w:pos="4808"/>
        </w:tabs>
        <w:jc w:val="center"/>
        <w:outlineLvl w:val="0"/>
        <w:rPr>
          <w:sz w:val="28"/>
          <w:szCs w:val="28"/>
        </w:rPr>
      </w:pPr>
      <w:r w:rsidRPr="00ED1AED">
        <w:rPr>
          <w:b/>
          <w:sz w:val="28"/>
          <w:szCs w:val="28"/>
        </w:rPr>
        <w:t>Р І Ш Е Н Н Я</w:t>
      </w:r>
    </w:p>
    <w:p w:rsidR="000E3C86" w:rsidRPr="00302302" w:rsidRDefault="000E3C86" w:rsidP="00DF7A02">
      <w:pPr>
        <w:rPr>
          <w:b/>
          <w:sz w:val="28"/>
          <w:szCs w:val="28"/>
          <w:lang w:val="uk-UA"/>
        </w:rPr>
      </w:pPr>
      <w:r w:rsidRPr="00ED1AED">
        <w:rPr>
          <w:b/>
          <w:sz w:val="28"/>
          <w:szCs w:val="28"/>
        </w:rPr>
        <w:t xml:space="preserve">від  09  грудня 2021 року  № </w:t>
      </w:r>
      <w:r>
        <w:rPr>
          <w:b/>
          <w:sz w:val="28"/>
          <w:szCs w:val="28"/>
          <w:lang w:val="uk-UA"/>
        </w:rPr>
        <w:t>920</w:t>
      </w:r>
    </w:p>
    <w:p w:rsidR="000E3C86" w:rsidRPr="00ED1AED" w:rsidRDefault="000E3C86" w:rsidP="00DF7A02">
      <w:pPr>
        <w:rPr>
          <w:b/>
          <w:sz w:val="28"/>
          <w:szCs w:val="28"/>
        </w:rPr>
      </w:pPr>
      <w:r w:rsidRPr="00ED1AED">
        <w:rPr>
          <w:b/>
          <w:sz w:val="28"/>
          <w:szCs w:val="28"/>
        </w:rPr>
        <w:t>с. Кам’янське</w:t>
      </w:r>
    </w:p>
    <w:p w:rsidR="000E3C86" w:rsidRPr="00ED1AED" w:rsidRDefault="000E3C86" w:rsidP="00DF7A02">
      <w:pPr>
        <w:rPr>
          <w:b/>
          <w:sz w:val="28"/>
          <w:szCs w:val="28"/>
        </w:rPr>
      </w:pPr>
      <w:r w:rsidRPr="00ED1AED">
        <w:rPr>
          <w:b/>
          <w:sz w:val="28"/>
          <w:szCs w:val="28"/>
        </w:rPr>
        <w:t xml:space="preserve">Про виділення в натурі (на місцевості) </w:t>
      </w:r>
    </w:p>
    <w:p w:rsidR="000E3C86" w:rsidRPr="00ED1AED" w:rsidRDefault="000E3C86" w:rsidP="00DF7A02">
      <w:pPr>
        <w:rPr>
          <w:b/>
          <w:sz w:val="28"/>
          <w:szCs w:val="28"/>
        </w:rPr>
      </w:pPr>
      <w:r w:rsidRPr="00ED1AED">
        <w:rPr>
          <w:b/>
          <w:sz w:val="28"/>
          <w:szCs w:val="28"/>
        </w:rPr>
        <w:t xml:space="preserve">земельної ділянки власнику земельної частки (паю) </w:t>
      </w:r>
    </w:p>
    <w:p w:rsidR="000E3C86" w:rsidRPr="00ED1AED" w:rsidRDefault="000E3C86" w:rsidP="00DF7A02">
      <w:pPr>
        <w:rPr>
          <w:b/>
          <w:sz w:val="28"/>
          <w:szCs w:val="28"/>
        </w:rPr>
      </w:pPr>
      <w:r w:rsidRPr="00ED1AED">
        <w:rPr>
          <w:b/>
          <w:sz w:val="28"/>
          <w:szCs w:val="28"/>
        </w:rPr>
        <w:t>гр. Удут  Василю  Васильовичу</w:t>
      </w:r>
    </w:p>
    <w:p w:rsidR="000E3C86" w:rsidRPr="00ED1AED" w:rsidRDefault="000E3C86" w:rsidP="00DF7A02">
      <w:pPr>
        <w:rPr>
          <w:b/>
          <w:sz w:val="28"/>
          <w:szCs w:val="28"/>
        </w:rPr>
      </w:pPr>
      <w:r w:rsidRPr="00ED1AED">
        <w:rPr>
          <w:b/>
          <w:sz w:val="28"/>
          <w:szCs w:val="28"/>
        </w:rPr>
        <w:t>мешк. с. Кам’янське, вул. Мічуріна, 11</w:t>
      </w:r>
    </w:p>
    <w:p w:rsidR="000E3C86" w:rsidRPr="00302302" w:rsidRDefault="000E3C86" w:rsidP="00DF7A02">
      <w:pPr>
        <w:jc w:val="both"/>
        <w:rPr>
          <w:sz w:val="26"/>
          <w:szCs w:val="26"/>
        </w:rPr>
      </w:pPr>
      <w:r w:rsidRPr="00302302">
        <w:rPr>
          <w:sz w:val="26"/>
          <w:szCs w:val="26"/>
        </w:rPr>
        <w:t xml:space="preserve">         Розглянувши заяву, про виділення в натурі (на місцевості)  земельної ділянки власнику земельної частки (паю</w:t>
      </w:r>
      <w:r w:rsidRPr="00302302">
        <w:rPr>
          <w:b/>
          <w:sz w:val="26"/>
          <w:szCs w:val="26"/>
        </w:rPr>
        <w:t xml:space="preserve">), </w:t>
      </w:r>
      <w:r w:rsidRPr="00302302">
        <w:rPr>
          <w:sz w:val="26"/>
          <w:szCs w:val="26"/>
        </w:rPr>
        <w:t>гр.</w:t>
      </w:r>
      <w:r w:rsidRPr="00302302">
        <w:rPr>
          <w:b/>
          <w:sz w:val="26"/>
          <w:szCs w:val="26"/>
        </w:rPr>
        <w:t xml:space="preserve"> </w:t>
      </w:r>
      <w:r w:rsidRPr="00302302">
        <w:rPr>
          <w:sz w:val="26"/>
          <w:szCs w:val="26"/>
        </w:rPr>
        <w:t xml:space="preserve">Удут Василя Васильовича  мешк. села Кам’янське, вул. Мічуріна, 11  та надання у власність земельної частки (паю) із земель колишнього КСГП « Україна»  яка розташована  за  межах населеного пункту на території Кам’янської сільської ради  Берегівського району Закарпатської області  згідно схеми паювання,  для ведення товарного   сільськогосподарського виробництва на підставі сертифікату на право на земельну частку (пай) серія     ЗК № 008831, керуючись  до статей  </w:t>
      </w:r>
      <w:r w:rsidRPr="00302302">
        <w:rPr>
          <w:sz w:val="26"/>
          <w:szCs w:val="26"/>
          <w:u w:val="single"/>
        </w:rPr>
        <w:t xml:space="preserve">12, 81, 116, </w:t>
      </w:r>
      <w:r w:rsidRPr="00302302">
        <w:rPr>
          <w:sz w:val="26"/>
          <w:szCs w:val="26"/>
        </w:rPr>
        <w:t xml:space="preserve"> Земельного кодексу України, Закону України ,, Про порядок виділення в натурі (на місцевості) земельних ділянок власникам земельних часток (паїв)’’,ст. 25 Закону України ,,Про Землеустрій ’’, Закон України від 01.07.1997 року № 215  ,,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   </w:t>
      </w:r>
      <w:r w:rsidRPr="00302302">
        <w:rPr>
          <w:bCs/>
          <w:sz w:val="26"/>
          <w:szCs w:val="26"/>
        </w:rPr>
        <w:t xml:space="preserve"> сесія сільської ради</w:t>
      </w:r>
    </w:p>
    <w:p w:rsidR="000E3C86" w:rsidRPr="00302302" w:rsidRDefault="000E3C86" w:rsidP="00DF7A02">
      <w:pPr>
        <w:tabs>
          <w:tab w:val="num" w:pos="360"/>
        </w:tabs>
        <w:ind w:firstLine="567"/>
        <w:jc w:val="both"/>
        <w:rPr>
          <w:b/>
          <w:bCs/>
          <w:sz w:val="26"/>
          <w:szCs w:val="26"/>
        </w:rPr>
      </w:pPr>
      <w:r w:rsidRPr="00302302">
        <w:rPr>
          <w:b/>
          <w:bCs/>
          <w:sz w:val="26"/>
          <w:szCs w:val="26"/>
        </w:rPr>
        <w:t xml:space="preserve">                                              ВИРІШИЛА:</w:t>
      </w:r>
    </w:p>
    <w:p w:rsidR="000E3C86" w:rsidRPr="00302302" w:rsidRDefault="000E3C86" w:rsidP="00DF7A02">
      <w:pPr>
        <w:jc w:val="both"/>
        <w:rPr>
          <w:sz w:val="26"/>
          <w:szCs w:val="26"/>
        </w:rPr>
      </w:pPr>
      <w:r w:rsidRPr="00302302">
        <w:rPr>
          <w:sz w:val="26"/>
          <w:szCs w:val="26"/>
        </w:rPr>
        <w:t xml:space="preserve">        1. Виділити в натурі (на місцевості) земельну ділянку та надати у власність </w:t>
      </w:r>
    </w:p>
    <w:p w:rsidR="000E3C86" w:rsidRPr="00302302" w:rsidRDefault="000E3C86" w:rsidP="00DF7A02">
      <w:pPr>
        <w:jc w:val="both"/>
        <w:rPr>
          <w:sz w:val="26"/>
          <w:szCs w:val="26"/>
        </w:rPr>
      </w:pPr>
      <w:r w:rsidRPr="00302302">
        <w:rPr>
          <w:sz w:val="26"/>
          <w:szCs w:val="26"/>
        </w:rPr>
        <w:t>гр. Удут Василя Васильовича  мешк. села Кам’янське, вул. Мічуріна, 11, в замін сертифікату на право на земельну частку (пай) серія ЗК № 008831,  відповідно до ,, Схеми  паювання земель колективної власності ’’ колишнього КСГП «Україна» на території Кам’янської сільської ради Берегівського району  Закарпатської області за межами населеного пункту для ведення товарного сільськогосподарського виробництва.</w:t>
      </w:r>
    </w:p>
    <w:p w:rsidR="000E3C86" w:rsidRPr="00302302" w:rsidRDefault="000E3C86" w:rsidP="00DF7A02">
      <w:pPr>
        <w:jc w:val="both"/>
        <w:rPr>
          <w:sz w:val="26"/>
          <w:szCs w:val="26"/>
        </w:rPr>
      </w:pPr>
      <w:r w:rsidRPr="00302302">
        <w:rPr>
          <w:sz w:val="26"/>
          <w:szCs w:val="26"/>
        </w:rPr>
        <w:t xml:space="preserve">          2. Громадянину  Удут Василя Васильовича  мешк. села Кам’янське, вул. Мічуріна, 11;</w:t>
      </w:r>
    </w:p>
    <w:p w:rsidR="000E3C86" w:rsidRPr="00302302" w:rsidRDefault="000E3C86" w:rsidP="00DF7A02">
      <w:pPr>
        <w:jc w:val="both"/>
        <w:rPr>
          <w:sz w:val="26"/>
          <w:szCs w:val="26"/>
        </w:rPr>
      </w:pPr>
      <w:r w:rsidRPr="00302302">
        <w:rPr>
          <w:sz w:val="26"/>
          <w:szCs w:val="26"/>
        </w:rPr>
        <w:t xml:space="preserve">          2.1. замовити розроблення технічної документації із землеустрою встановлення (відновлення) меж земельних ділянок в натурі (на місцевості);</w:t>
      </w:r>
    </w:p>
    <w:p w:rsidR="000E3C86" w:rsidRPr="00302302" w:rsidRDefault="000E3C86" w:rsidP="00DF7A02">
      <w:pPr>
        <w:jc w:val="both"/>
        <w:rPr>
          <w:sz w:val="26"/>
          <w:szCs w:val="26"/>
        </w:rPr>
      </w:pPr>
      <w:r w:rsidRPr="00302302">
        <w:rPr>
          <w:sz w:val="26"/>
          <w:szCs w:val="26"/>
        </w:rPr>
        <w:t xml:space="preserve">          2.2. здійснити заходи, необхідні для реєстрації речового права на земельну ділянку у відповідності до вимог чинного законодавства.</w:t>
      </w:r>
    </w:p>
    <w:p w:rsidR="000E3C86" w:rsidRPr="00302302" w:rsidRDefault="000E3C86" w:rsidP="00DF7A02">
      <w:pPr>
        <w:jc w:val="both"/>
        <w:rPr>
          <w:sz w:val="26"/>
          <w:szCs w:val="26"/>
        </w:rPr>
      </w:pPr>
      <w:r w:rsidRPr="00302302">
        <w:rPr>
          <w:sz w:val="26"/>
          <w:szCs w:val="26"/>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E3C86" w:rsidRPr="00ED1AED" w:rsidRDefault="000E3C86" w:rsidP="00DF7A02">
      <w:pPr>
        <w:jc w:val="both"/>
        <w:rPr>
          <w:sz w:val="28"/>
          <w:szCs w:val="28"/>
        </w:rPr>
      </w:pPr>
    </w:p>
    <w:p w:rsidR="000E3C86" w:rsidRPr="00ED1AED" w:rsidRDefault="000E3C86" w:rsidP="00DF7A02">
      <w:pPr>
        <w:rPr>
          <w:sz w:val="28"/>
          <w:szCs w:val="28"/>
        </w:rPr>
      </w:pPr>
      <w:r w:rsidRPr="00ED1AED">
        <w:rPr>
          <w:sz w:val="28"/>
          <w:szCs w:val="28"/>
        </w:rPr>
        <w:t xml:space="preserve">    </w:t>
      </w:r>
      <w:r w:rsidRPr="00ED1AED">
        <w:rPr>
          <w:b/>
          <w:sz w:val="28"/>
          <w:szCs w:val="28"/>
        </w:rPr>
        <w:t xml:space="preserve"> Сільський голова                                                      М.М. Станинець                                                     </w:t>
      </w:r>
    </w:p>
    <w:p w:rsidR="000E3C86" w:rsidRPr="00ED1AED" w:rsidRDefault="000E3C86" w:rsidP="00DF7A02">
      <w:pPr>
        <w:ind w:right="-284"/>
        <w:rPr>
          <w:rFonts w:ascii="Courier New" w:hAnsi="Courier New"/>
          <w:sz w:val="28"/>
          <w:szCs w:val="28"/>
        </w:rPr>
      </w:pPr>
    </w:p>
    <w:p w:rsidR="000E3C86" w:rsidRPr="00ED1AED" w:rsidRDefault="000E3C86" w:rsidP="00DF7A02">
      <w:pPr>
        <w:ind w:left="-360" w:right="-284"/>
        <w:jc w:val="center"/>
        <w:rPr>
          <w:rFonts w:ascii="Courier New" w:hAnsi="Courier New"/>
          <w:sz w:val="28"/>
          <w:szCs w:val="28"/>
        </w:rPr>
      </w:pPr>
      <w:r w:rsidRPr="00ED1AED">
        <w:rPr>
          <w:rFonts w:ascii="Courier New" w:hAnsi="Courier New"/>
          <w:sz w:val="28"/>
          <w:szCs w:val="28"/>
        </w:rPr>
        <w:object w:dxaOrig="1141" w:dyaOrig="1261">
          <v:shape id="_x0000_i1137" type="#_x0000_t75" style="width:46.5pt;height:53.25pt" o:ole="" fillcolor="window">
            <v:imagedata r:id="rId10" o:title=""/>
          </v:shape>
          <o:OLEObject Type="Embed" ProgID="Word.Picture.8" ShapeID="_x0000_i1137" DrawAspect="Content" ObjectID="_1704869297" r:id="rId113"/>
        </w:object>
      </w:r>
    </w:p>
    <w:p w:rsidR="000E3C86" w:rsidRPr="00ED1AED" w:rsidRDefault="000E3C86" w:rsidP="00DF7A02">
      <w:pPr>
        <w:jc w:val="center"/>
        <w:outlineLvl w:val="0"/>
        <w:rPr>
          <w:b/>
          <w:sz w:val="28"/>
          <w:szCs w:val="28"/>
        </w:rPr>
      </w:pPr>
      <w:r w:rsidRPr="00ED1AED">
        <w:rPr>
          <w:b/>
          <w:sz w:val="28"/>
          <w:szCs w:val="28"/>
        </w:rPr>
        <w:t>У К Р А Ї Н А</w:t>
      </w:r>
    </w:p>
    <w:p w:rsidR="000E3C86" w:rsidRDefault="000E3C86" w:rsidP="00DF7A02">
      <w:pPr>
        <w:jc w:val="center"/>
        <w:rPr>
          <w:b/>
          <w:sz w:val="28"/>
          <w:szCs w:val="28"/>
          <w:lang w:val="uk-UA"/>
        </w:rPr>
      </w:pPr>
      <w:r w:rsidRPr="00ED1AED">
        <w:rPr>
          <w:b/>
          <w:sz w:val="28"/>
          <w:szCs w:val="28"/>
        </w:rPr>
        <w:t>КАМ’ЯНСЬКА  СІЛЬСЬКА  РАДА БЕРЕГІВСЬКОГО  РАЙОНУ ЗАКАРПАТСЬКОЇ  ОБЛАСТІ</w:t>
      </w:r>
    </w:p>
    <w:p w:rsidR="000E3C86" w:rsidRPr="00302302" w:rsidRDefault="000E3C86" w:rsidP="00DF7A02">
      <w:pPr>
        <w:jc w:val="center"/>
        <w:rPr>
          <w:b/>
          <w:sz w:val="28"/>
          <w:szCs w:val="28"/>
          <w:lang w:val="uk-UA"/>
        </w:rPr>
      </w:pPr>
    </w:p>
    <w:p w:rsidR="000E3C86" w:rsidRPr="00ED1AED" w:rsidRDefault="000E3C86" w:rsidP="00DF7A02">
      <w:pPr>
        <w:tabs>
          <w:tab w:val="left" w:pos="405"/>
          <w:tab w:val="center" w:pos="4808"/>
        </w:tabs>
        <w:jc w:val="center"/>
        <w:outlineLvl w:val="0"/>
        <w:rPr>
          <w:b/>
          <w:sz w:val="28"/>
          <w:szCs w:val="28"/>
        </w:rPr>
      </w:pPr>
      <w:r w:rsidRPr="00ED1AED">
        <w:rPr>
          <w:b/>
          <w:sz w:val="28"/>
          <w:szCs w:val="28"/>
        </w:rPr>
        <w:t xml:space="preserve">8 - ма сесія   8 - го скликання </w:t>
      </w:r>
    </w:p>
    <w:p w:rsidR="000E3C86" w:rsidRPr="00ED1AED" w:rsidRDefault="000E3C86" w:rsidP="00DF7A02">
      <w:pPr>
        <w:jc w:val="center"/>
        <w:rPr>
          <w:b/>
          <w:sz w:val="28"/>
          <w:szCs w:val="28"/>
        </w:rPr>
      </w:pPr>
    </w:p>
    <w:p w:rsidR="000E3C86" w:rsidRPr="00ED1AED" w:rsidRDefault="000E3C86" w:rsidP="00DF7A02">
      <w:pPr>
        <w:tabs>
          <w:tab w:val="left" w:pos="405"/>
          <w:tab w:val="center" w:pos="4808"/>
        </w:tabs>
        <w:jc w:val="center"/>
        <w:outlineLvl w:val="0"/>
        <w:rPr>
          <w:sz w:val="28"/>
          <w:szCs w:val="28"/>
        </w:rPr>
      </w:pPr>
      <w:r w:rsidRPr="00ED1AED">
        <w:rPr>
          <w:b/>
          <w:sz w:val="28"/>
          <w:szCs w:val="28"/>
        </w:rPr>
        <w:t>Р І Ш Е Н Н Я</w:t>
      </w:r>
    </w:p>
    <w:p w:rsidR="000E3C86" w:rsidRPr="00302302" w:rsidRDefault="000E3C86" w:rsidP="00DF7A02">
      <w:pPr>
        <w:rPr>
          <w:b/>
          <w:sz w:val="28"/>
          <w:szCs w:val="28"/>
          <w:lang w:val="uk-UA"/>
        </w:rPr>
      </w:pPr>
      <w:r w:rsidRPr="00ED1AED">
        <w:rPr>
          <w:b/>
          <w:sz w:val="28"/>
          <w:szCs w:val="28"/>
        </w:rPr>
        <w:t xml:space="preserve">від  09 грудня 2021 року  № </w:t>
      </w:r>
      <w:r>
        <w:rPr>
          <w:b/>
          <w:sz w:val="28"/>
          <w:szCs w:val="28"/>
          <w:lang w:val="uk-UA"/>
        </w:rPr>
        <w:t>921</w:t>
      </w:r>
    </w:p>
    <w:p w:rsidR="000E3C86" w:rsidRPr="00ED1AED" w:rsidRDefault="000E3C86" w:rsidP="00DF7A02">
      <w:pPr>
        <w:rPr>
          <w:b/>
          <w:sz w:val="28"/>
          <w:szCs w:val="28"/>
        </w:rPr>
      </w:pPr>
      <w:r w:rsidRPr="00ED1AED">
        <w:rPr>
          <w:b/>
          <w:sz w:val="28"/>
          <w:szCs w:val="28"/>
        </w:rPr>
        <w:t>с. Кам’янське</w:t>
      </w:r>
    </w:p>
    <w:p w:rsidR="000E3C86" w:rsidRPr="00ED1AED" w:rsidRDefault="000E3C86" w:rsidP="00DF7A02">
      <w:pPr>
        <w:tabs>
          <w:tab w:val="left" w:pos="3540"/>
        </w:tabs>
        <w:rPr>
          <w:b/>
          <w:sz w:val="28"/>
          <w:szCs w:val="28"/>
        </w:rPr>
      </w:pPr>
      <w:r w:rsidRPr="00ED1AED">
        <w:rPr>
          <w:b/>
          <w:sz w:val="28"/>
          <w:szCs w:val="28"/>
        </w:rPr>
        <w:t>Про затвердження акту</w:t>
      </w:r>
    </w:p>
    <w:p w:rsidR="000E3C86" w:rsidRPr="00ED1AED" w:rsidRDefault="000E3C86" w:rsidP="00DF7A02">
      <w:pPr>
        <w:tabs>
          <w:tab w:val="left" w:pos="3540"/>
        </w:tabs>
        <w:rPr>
          <w:b/>
          <w:sz w:val="28"/>
          <w:szCs w:val="28"/>
        </w:rPr>
      </w:pPr>
      <w:r w:rsidRPr="00ED1AED">
        <w:rPr>
          <w:b/>
          <w:sz w:val="28"/>
          <w:szCs w:val="28"/>
        </w:rPr>
        <w:t xml:space="preserve">земельної комісії з приводу підпису </w:t>
      </w:r>
    </w:p>
    <w:p w:rsidR="000E3C86" w:rsidRPr="00ED1AED" w:rsidRDefault="000E3C86" w:rsidP="00DF7A02">
      <w:pPr>
        <w:tabs>
          <w:tab w:val="left" w:pos="3540"/>
        </w:tabs>
        <w:rPr>
          <w:b/>
          <w:sz w:val="28"/>
          <w:szCs w:val="28"/>
        </w:rPr>
      </w:pPr>
      <w:r w:rsidRPr="00ED1AED">
        <w:rPr>
          <w:b/>
          <w:sz w:val="28"/>
          <w:szCs w:val="28"/>
        </w:rPr>
        <w:t>суміжних меж в с. Сільце</w:t>
      </w:r>
    </w:p>
    <w:p w:rsidR="000E3C86" w:rsidRPr="00ED1AED" w:rsidRDefault="000E3C86" w:rsidP="00DF7A02">
      <w:pPr>
        <w:rPr>
          <w:b/>
          <w:sz w:val="28"/>
          <w:szCs w:val="28"/>
        </w:rPr>
      </w:pPr>
    </w:p>
    <w:p w:rsidR="000E3C86" w:rsidRPr="00ED1AED" w:rsidRDefault="000E3C86" w:rsidP="00DF7A02">
      <w:pPr>
        <w:jc w:val="both"/>
        <w:rPr>
          <w:sz w:val="28"/>
          <w:szCs w:val="28"/>
        </w:rPr>
      </w:pPr>
      <w:r w:rsidRPr="00ED1AED">
        <w:rPr>
          <w:sz w:val="28"/>
          <w:szCs w:val="28"/>
        </w:rPr>
        <w:t xml:space="preserve">      Відповідно до ст.33 Закону України “Про місцеве самоврядування в Україні” </w:t>
      </w:r>
    </w:p>
    <w:p w:rsidR="000E3C86" w:rsidRPr="00ED1AED" w:rsidRDefault="000E3C86" w:rsidP="00DF7A02">
      <w:pPr>
        <w:jc w:val="both"/>
        <w:rPr>
          <w:sz w:val="28"/>
          <w:szCs w:val="28"/>
        </w:rPr>
      </w:pPr>
      <w:r w:rsidRPr="00ED1AED">
        <w:rPr>
          <w:sz w:val="28"/>
          <w:szCs w:val="28"/>
        </w:rPr>
        <w:t>та враховуючи акт комісії з питань земельних відносин про погодження межових знаків в с. Сільце, вул. Центральна, 105  від 18.11.2021 року, сесія сільської ради</w:t>
      </w:r>
    </w:p>
    <w:p w:rsidR="000E3C86" w:rsidRPr="00ED1AED" w:rsidRDefault="000E3C86" w:rsidP="00DF7A02">
      <w:pPr>
        <w:jc w:val="both"/>
        <w:rPr>
          <w:sz w:val="28"/>
          <w:szCs w:val="28"/>
        </w:rPr>
      </w:pPr>
    </w:p>
    <w:p w:rsidR="000E3C86" w:rsidRPr="00ED1AED" w:rsidRDefault="000E3C86" w:rsidP="00DF7A02">
      <w:pPr>
        <w:ind w:firstLine="1275"/>
        <w:jc w:val="both"/>
        <w:rPr>
          <w:b/>
          <w:bCs/>
          <w:sz w:val="28"/>
          <w:szCs w:val="28"/>
        </w:rPr>
      </w:pPr>
      <w:r w:rsidRPr="00ED1AED">
        <w:rPr>
          <w:b/>
          <w:bCs/>
          <w:sz w:val="28"/>
          <w:szCs w:val="28"/>
        </w:rPr>
        <w:t xml:space="preserve">                                              ВИРІШИЛА: </w:t>
      </w:r>
    </w:p>
    <w:p w:rsidR="000E3C86" w:rsidRPr="00ED1AED" w:rsidRDefault="000E3C86" w:rsidP="00DF7A02">
      <w:pPr>
        <w:ind w:firstLine="1275"/>
        <w:jc w:val="both"/>
        <w:rPr>
          <w:b/>
          <w:bCs/>
          <w:sz w:val="28"/>
          <w:szCs w:val="28"/>
        </w:rPr>
      </w:pPr>
    </w:p>
    <w:p w:rsidR="000E3C86" w:rsidRPr="00ED1AED" w:rsidRDefault="000E3C86" w:rsidP="00DF7A02">
      <w:pPr>
        <w:jc w:val="both"/>
        <w:rPr>
          <w:sz w:val="28"/>
          <w:szCs w:val="28"/>
        </w:rPr>
      </w:pPr>
      <w:r w:rsidRPr="00ED1AED">
        <w:rPr>
          <w:b/>
          <w:bCs/>
          <w:sz w:val="28"/>
          <w:szCs w:val="28"/>
        </w:rPr>
        <w:t xml:space="preserve">          </w:t>
      </w:r>
      <w:r w:rsidRPr="00ED1AED">
        <w:rPr>
          <w:bCs/>
          <w:sz w:val="28"/>
          <w:szCs w:val="28"/>
        </w:rPr>
        <w:t>1.</w:t>
      </w:r>
      <w:r w:rsidRPr="00ED1AED">
        <w:rPr>
          <w:sz w:val="28"/>
          <w:szCs w:val="28"/>
        </w:rPr>
        <w:t xml:space="preserve"> Затвердити акт погодження меж земельної ділянки складений комісією з питань земельних відносин від 18.11.2021 року між Мошкола А. В за адресою     с. Сільце, вул. Центральна, 105 та земельною ділянкою  гр. Глушко Н.А мешк. с. Сільце, вул. Центральна, 85.  (</w:t>
      </w:r>
      <w:r w:rsidRPr="00ED1AED">
        <w:rPr>
          <w:i/>
          <w:sz w:val="28"/>
          <w:szCs w:val="28"/>
        </w:rPr>
        <w:t>акт додається</w:t>
      </w:r>
      <w:r w:rsidRPr="00ED1AED">
        <w:rPr>
          <w:sz w:val="28"/>
          <w:szCs w:val="28"/>
        </w:rPr>
        <w:t xml:space="preserve">) .  </w:t>
      </w:r>
    </w:p>
    <w:p w:rsidR="000E3C86" w:rsidRPr="00ED1AED" w:rsidRDefault="000E3C86" w:rsidP="00DF7A02">
      <w:pPr>
        <w:jc w:val="both"/>
        <w:rPr>
          <w:sz w:val="28"/>
          <w:szCs w:val="28"/>
        </w:rPr>
      </w:pPr>
      <w:r w:rsidRPr="00ED1AED">
        <w:rPr>
          <w:sz w:val="28"/>
          <w:szCs w:val="28"/>
        </w:rPr>
        <w:t xml:space="preserve">            2. Дане рішення долучити до технічної документації із землеустрою, гр.. Мошкола А. В., мешк. с. Сільце, вул. Центральна, 105,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за адресою с. Сільце, вул. Центральна, 105 . </w:t>
      </w:r>
    </w:p>
    <w:p w:rsidR="000E3C86" w:rsidRPr="00ED1AED" w:rsidRDefault="000E3C86" w:rsidP="00DF7A02">
      <w:pPr>
        <w:jc w:val="both"/>
        <w:rPr>
          <w:sz w:val="28"/>
          <w:szCs w:val="28"/>
        </w:rPr>
      </w:pPr>
      <w:r w:rsidRPr="00ED1AED">
        <w:rPr>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E3C86" w:rsidRPr="00ED1AED" w:rsidRDefault="000E3C86" w:rsidP="00DF7A02">
      <w:pPr>
        <w:jc w:val="both"/>
        <w:rPr>
          <w:sz w:val="28"/>
          <w:szCs w:val="28"/>
        </w:rPr>
      </w:pPr>
    </w:p>
    <w:p w:rsidR="000E3C86" w:rsidRPr="00ED1AED" w:rsidRDefault="000E3C86" w:rsidP="00DF7A02">
      <w:pPr>
        <w:rPr>
          <w:sz w:val="28"/>
          <w:szCs w:val="28"/>
        </w:rPr>
      </w:pPr>
    </w:p>
    <w:p w:rsidR="000E3C86" w:rsidRPr="00ED1AED" w:rsidRDefault="000E3C86" w:rsidP="00DF7A02">
      <w:pPr>
        <w:rPr>
          <w:sz w:val="28"/>
          <w:szCs w:val="28"/>
        </w:rPr>
      </w:pPr>
    </w:p>
    <w:p w:rsidR="000E3C86" w:rsidRPr="00ED1AED" w:rsidRDefault="000E3C86" w:rsidP="00DF7A02">
      <w:pPr>
        <w:rPr>
          <w:sz w:val="28"/>
          <w:szCs w:val="28"/>
        </w:rPr>
      </w:pPr>
    </w:p>
    <w:p w:rsidR="000E3C86" w:rsidRPr="00ED1AED" w:rsidRDefault="000E3C86" w:rsidP="00DF7A02">
      <w:pPr>
        <w:rPr>
          <w:b/>
          <w:sz w:val="28"/>
          <w:szCs w:val="28"/>
        </w:rPr>
      </w:pPr>
      <w:r w:rsidRPr="00ED1AED">
        <w:rPr>
          <w:sz w:val="28"/>
          <w:szCs w:val="28"/>
        </w:rPr>
        <w:t xml:space="preserve">           </w:t>
      </w:r>
      <w:r w:rsidRPr="00ED1AED">
        <w:rPr>
          <w:b/>
          <w:sz w:val="28"/>
          <w:szCs w:val="28"/>
        </w:rPr>
        <w:t xml:space="preserve">Сільський голова                                                      М.М. Станинець   </w:t>
      </w:r>
    </w:p>
    <w:p w:rsidR="000E3C86" w:rsidRDefault="000E3C86" w:rsidP="003314AE">
      <w:pPr>
        <w:ind w:right="-284"/>
        <w:rPr>
          <w:b/>
          <w:sz w:val="28"/>
          <w:szCs w:val="28"/>
          <w:lang w:val="uk-UA"/>
        </w:rPr>
      </w:pPr>
    </w:p>
    <w:p w:rsidR="000E3C86" w:rsidRPr="003314AE" w:rsidRDefault="000E3C86" w:rsidP="003314AE">
      <w:pPr>
        <w:ind w:right="-284"/>
        <w:rPr>
          <w:rFonts w:ascii="Courier New" w:hAnsi="Courier New"/>
          <w:sz w:val="28"/>
          <w:szCs w:val="28"/>
          <w:lang w:val="uk-UA"/>
        </w:rPr>
      </w:pPr>
    </w:p>
    <w:p w:rsidR="000E3C86" w:rsidRPr="00ED1AED" w:rsidRDefault="000E3C86" w:rsidP="00DF7A02">
      <w:pPr>
        <w:ind w:left="-360" w:right="-284"/>
        <w:jc w:val="center"/>
        <w:rPr>
          <w:rFonts w:ascii="Courier New" w:hAnsi="Courier New"/>
          <w:sz w:val="28"/>
          <w:szCs w:val="28"/>
        </w:rPr>
      </w:pPr>
      <w:r w:rsidRPr="00ED1AED">
        <w:rPr>
          <w:rFonts w:ascii="Courier New" w:hAnsi="Courier New"/>
          <w:sz w:val="28"/>
          <w:szCs w:val="28"/>
        </w:rPr>
        <w:object w:dxaOrig="1141" w:dyaOrig="1261">
          <v:shape id="_x0000_i1138" type="#_x0000_t75" style="width:46.5pt;height:53.25pt" o:ole="" fillcolor="window">
            <v:imagedata r:id="rId10" o:title=""/>
          </v:shape>
          <o:OLEObject Type="Embed" ProgID="Word.Picture.8" ShapeID="_x0000_i1138" DrawAspect="Content" ObjectID="_1704869298" r:id="rId114"/>
        </w:object>
      </w:r>
    </w:p>
    <w:p w:rsidR="000E3C86" w:rsidRPr="00ED1AED" w:rsidRDefault="000E3C86" w:rsidP="00DF7A02">
      <w:pPr>
        <w:jc w:val="center"/>
        <w:outlineLvl w:val="0"/>
        <w:rPr>
          <w:b/>
          <w:sz w:val="28"/>
          <w:szCs w:val="28"/>
        </w:rPr>
      </w:pPr>
      <w:r w:rsidRPr="00ED1AED">
        <w:rPr>
          <w:b/>
          <w:sz w:val="28"/>
          <w:szCs w:val="28"/>
        </w:rPr>
        <w:t>У К Р А Ї Н А</w:t>
      </w:r>
    </w:p>
    <w:p w:rsidR="000E3C86" w:rsidRDefault="000E3C86" w:rsidP="00DF7A02">
      <w:pPr>
        <w:jc w:val="center"/>
        <w:rPr>
          <w:b/>
          <w:sz w:val="28"/>
          <w:szCs w:val="28"/>
          <w:lang w:val="uk-UA"/>
        </w:rPr>
      </w:pPr>
      <w:r w:rsidRPr="00ED1AED">
        <w:rPr>
          <w:b/>
          <w:sz w:val="28"/>
          <w:szCs w:val="28"/>
        </w:rPr>
        <w:t>КАМ’ЯНСЬКА  СІЛЬСЬКА  РАДА БЕРЕГІВСЬКОГО  РАЙОНУ ЗАКАРПАТСЬКОЇ  ОБЛАСТІ</w:t>
      </w:r>
    </w:p>
    <w:p w:rsidR="000E3C86" w:rsidRPr="00302302" w:rsidRDefault="000E3C86" w:rsidP="00DF7A02">
      <w:pPr>
        <w:jc w:val="center"/>
        <w:rPr>
          <w:b/>
          <w:sz w:val="28"/>
          <w:szCs w:val="28"/>
          <w:lang w:val="uk-UA"/>
        </w:rPr>
      </w:pPr>
    </w:p>
    <w:p w:rsidR="000E3C86" w:rsidRPr="00ED1AED" w:rsidRDefault="000E3C86" w:rsidP="00DF7A02">
      <w:pPr>
        <w:tabs>
          <w:tab w:val="left" w:pos="405"/>
          <w:tab w:val="center" w:pos="4808"/>
        </w:tabs>
        <w:jc w:val="center"/>
        <w:outlineLvl w:val="0"/>
        <w:rPr>
          <w:b/>
          <w:sz w:val="28"/>
          <w:szCs w:val="28"/>
        </w:rPr>
      </w:pPr>
      <w:r w:rsidRPr="00ED1AED">
        <w:rPr>
          <w:b/>
          <w:sz w:val="28"/>
          <w:szCs w:val="28"/>
        </w:rPr>
        <w:t xml:space="preserve">8 - ма сесія   8 - го скликання </w:t>
      </w:r>
    </w:p>
    <w:p w:rsidR="000E3C86" w:rsidRPr="00ED1AED" w:rsidRDefault="000E3C86" w:rsidP="00DF7A02">
      <w:pPr>
        <w:jc w:val="center"/>
        <w:rPr>
          <w:b/>
          <w:sz w:val="28"/>
          <w:szCs w:val="28"/>
        </w:rPr>
      </w:pPr>
    </w:p>
    <w:p w:rsidR="000E3C86" w:rsidRPr="00ED1AED" w:rsidRDefault="000E3C86" w:rsidP="00DF7A02">
      <w:pPr>
        <w:tabs>
          <w:tab w:val="left" w:pos="405"/>
          <w:tab w:val="center" w:pos="4808"/>
        </w:tabs>
        <w:jc w:val="center"/>
        <w:outlineLvl w:val="0"/>
        <w:rPr>
          <w:sz w:val="28"/>
          <w:szCs w:val="28"/>
        </w:rPr>
      </w:pPr>
      <w:r w:rsidRPr="00ED1AED">
        <w:rPr>
          <w:b/>
          <w:sz w:val="28"/>
          <w:szCs w:val="28"/>
        </w:rPr>
        <w:t>Р І Ш Е Н Н Я</w:t>
      </w:r>
    </w:p>
    <w:p w:rsidR="000E3C86" w:rsidRPr="00302302" w:rsidRDefault="000E3C86" w:rsidP="00DF7A02">
      <w:pPr>
        <w:rPr>
          <w:b/>
          <w:sz w:val="28"/>
          <w:szCs w:val="28"/>
          <w:lang w:val="uk-UA"/>
        </w:rPr>
      </w:pPr>
      <w:r w:rsidRPr="00ED1AED">
        <w:rPr>
          <w:b/>
          <w:sz w:val="28"/>
          <w:szCs w:val="28"/>
        </w:rPr>
        <w:t xml:space="preserve">від  09 грудня 2021 року  № </w:t>
      </w:r>
      <w:r>
        <w:rPr>
          <w:b/>
          <w:sz w:val="28"/>
          <w:szCs w:val="28"/>
          <w:lang w:val="uk-UA"/>
        </w:rPr>
        <w:t>922</w:t>
      </w:r>
    </w:p>
    <w:p w:rsidR="000E3C86" w:rsidRPr="00ED1AED" w:rsidRDefault="000E3C86" w:rsidP="00DF7A02">
      <w:pPr>
        <w:rPr>
          <w:b/>
          <w:sz w:val="28"/>
          <w:szCs w:val="28"/>
        </w:rPr>
      </w:pPr>
      <w:r w:rsidRPr="00ED1AED">
        <w:rPr>
          <w:b/>
          <w:sz w:val="28"/>
          <w:szCs w:val="28"/>
        </w:rPr>
        <w:t>с. Кам’янське</w:t>
      </w:r>
    </w:p>
    <w:p w:rsidR="000E3C86" w:rsidRPr="00ED1AED" w:rsidRDefault="000E3C86" w:rsidP="00DF7A02">
      <w:pPr>
        <w:tabs>
          <w:tab w:val="left" w:pos="3540"/>
        </w:tabs>
        <w:rPr>
          <w:b/>
          <w:sz w:val="28"/>
          <w:szCs w:val="28"/>
        </w:rPr>
      </w:pPr>
      <w:r w:rsidRPr="00ED1AED">
        <w:rPr>
          <w:b/>
          <w:sz w:val="28"/>
          <w:szCs w:val="28"/>
        </w:rPr>
        <w:t>Про затвердження акту</w:t>
      </w:r>
    </w:p>
    <w:p w:rsidR="000E3C86" w:rsidRPr="00ED1AED" w:rsidRDefault="000E3C86" w:rsidP="00DF7A02">
      <w:pPr>
        <w:tabs>
          <w:tab w:val="left" w:pos="3540"/>
        </w:tabs>
        <w:rPr>
          <w:b/>
          <w:sz w:val="28"/>
          <w:szCs w:val="28"/>
        </w:rPr>
      </w:pPr>
      <w:r w:rsidRPr="00ED1AED">
        <w:rPr>
          <w:b/>
          <w:sz w:val="28"/>
          <w:szCs w:val="28"/>
        </w:rPr>
        <w:t xml:space="preserve">земельної комісії з приводу підпису </w:t>
      </w:r>
    </w:p>
    <w:p w:rsidR="000E3C86" w:rsidRPr="00ED1AED" w:rsidRDefault="000E3C86" w:rsidP="00DF7A02">
      <w:pPr>
        <w:tabs>
          <w:tab w:val="left" w:pos="3540"/>
        </w:tabs>
        <w:rPr>
          <w:b/>
          <w:sz w:val="28"/>
          <w:szCs w:val="28"/>
        </w:rPr>
      </w:pPr>
      <w:r w:rsidRPr="00ED1AED">
        <w:rPr>
          <w:b/>
          <w:sz w:val="28"/>
          <w:szCs w:val="28"/>
        </w:rPr>
        <w:t>суміжних меж в с. Сільце</w:t>
      </w:r>
    </w:p>
    <w:p w:rsidR="000E3C86" w:rsidRPr="00ED1AED" w:rsidRDefault="000E3C86" w:rsidP="00DF7A02">
      <w:pPr>
        <w:rPr>
          <w:b/>
          <w:sz w:val="28"/>
          <w:szCs w:val="28"/>
        </w:rPr>
      </w:pPr>
    </w:p>
    <w:p w:rsidR="000E3C86" w:rsidRPr="00ED1AED" w:rsidRDefault="000E3C86" w:rsidP="00DF7A02">
      <w:pPr>
        <w:jc w:val="both"/>
        <w:rPr>
          <w:sz w:val="28"/>
          <w:szCs w:val="28"/>
        </w:rPr>
      </w:pPr>
      <w:r w:rsidRPr="00ED1AED">
        <w:rPr>
          <w:sz w:val="28"/>
          <w:szCs w:val="28"/>
        </w:rPr>
        <w:t xml:space="preserve">      Відповідно до ст.33 Закону України “Про місцеве самоврядування в Україні” </w:t>
      </w:r>
    </w:p>
    <w:p w:rsidR="000E3C86" w:rsidRPr="00ED1AED" w:rsidRDefault="000E3C86" w:rsidP="00DF7A02">
      <w:pPr>
        <w:jc w:val="both"/>
        <w:rPr>
          <w:sz w:val="28"/>
          <w:szCs w:val="28"/>
        </w:rPr>
      </w:pPr>
      <w:r w:rsidRPr="00ED1AED">
        <w:rPr>
          <w:sz w:val="28"/>
          <w:szCs w:val="28"/>
        </w:rPr>
        <w:t>та враховуючи акт комісії з питань земельних відносин про погодження межових знаків в с. Сільце, вул. Виноградна, 77  від 18.11.2021 року, сесія сільської ради</w:t>
      </w:r>
    </w:p>
    <w:p w:rsidR="000E3C86" w:rsidRPr="00ED1AED" w:rsidRDefault="000E3C86" w:rsidP="00DF7A02">
      <w:pPr>
        <w:jc w:val="both"/>
        <w:rPr>
          <w:sz w:val="28"/>
          <w:szCs w:val="28"/>
        </w:rPr>
      </w:pPr>
    </w:p>
    <w:p w:rsidR="000E3C86" w:rsidRPr="00ED1AED" w:rsidRDefault="000E3C86" w:rsidP="00DF7A02">
      <w:pPr>
        <w:ind w:firstLine="1275"/>
        <w:jc w:val="both"/>
        <w:rPr>
          <w:b/>
          <w:bCs/>
          <w:sz w:val="28"/>
          <w:szCs w:val="28"/>
        </w:rPr>
      </w:pPr>
      <w:r w:rsidRPr="00ED1AED">
        <w:rPr>
          <w:b/>
          <w:bCs/>
          <w:sz w:val="28"/>
          <w:szCs w:val="28"/>
        </w:rPr>
        <w:t xml:space="preserve">                                              ВИРІШИЛА: </w:t>
      </w:r>
    </w:p>
    <w:p w:rsidR="000E3C86" w:rsidRPr="00ED1AED" w:rsidRDefault="000E3C86" w:rsidP="00DF7A02">
      <w:pPr>
        <w:ind w:firstLine="1275"/>
        <w:jc w:val="both"/>
        <w:rPr>
          <w:b/>
          <w:bCs/>
          <w:sz w:val="28"/>
          <w:szCs w:val="28"/>
        </w:rPr>
      </w:pPr>
    </w:p>
    <w:p w:rsidR="000E3C86" w:rsidRPr="00ED1AED" w:rsidRDefault="000E3C86" w:rsidP="00DF7A02">
      <w:pPr>
        <w:jc w:val="both"/>
        <w:rPr>
          <w:sz w:val="28"/>
          <w:szCs w:val="28"/>
        </w:rPr>
      </w:pPr>
      <w:r w:rsidRPr="00ED1AED">
        <w:rPr>
          <w:b/>
          <w:bCs/>
          <w:sz w:val="28"/>
          <w:szCs w:val="28"/>
        </w:rPr>
        <w:t xml:space="preserve">          </w:t>
      </w:r>
      <w:r w:rsidRPr="00ED1AED">
        <w:rPr>
          <w:bCs/>
          <w:sz w:val="28"/>
          <w:szCs w:val="28"/>
        </w:rPr>
        <w:t>1.</w:t>
      </w:r>
      <w:r w:rsidRPr="00ED1AED">
        <w:rPr>
          <w:sz w:val="28"/>
          <w:szCs w:val="28"/>
        </w:rPr>
        <w:t xml:space="preserve"> Затвердити акт погодження меж земельної ділянки складений комісією з питань земельних відносин від 18.11.2021 року між Коваль Г. Л. В за адресою     с. Сільце, вул. Виноградна, 77 та земельною ділянкою  гр. Матіко М.М  мешк.    с. Сільце, вул. Виноградна, 85.  (</w:t>
      </w:r>
      <w:r w:rsidRPr="00ED1AED">
        <w:rPr>
          <w:i/>
          <w:sz w:val="28"/>
          <w:szCs w:val="28"/>
        </w:rPr>
        <w:t>акт додається</w:t>
      </w:r>
      <w:r w:rsidRPr="00ED1AED">
        <w:rPr>
          <w:sz w:val="28"/>
          <w:szCs w:val="28"/>
        </w:rPr>
        <w:t xml:space="preserve">) .  </w:t>
      </w:r>
    </w:p>
    <w:p w:rsidR="000E3C86" w:rsidRPr="00ED1AED" w:rsidRDefault="000E3C86" w:rsidP="00DF7A02">
      <w:pPr>
        <w:jc w:val="both"/>
        <w:rPr>
          <w:sz w:val="28"/>
          <w:szCs w:val="28"/>
        </w:rPr>
      </w:pPr>
      <w:r w:rsidRPr="00ED1AED">
        <w:rPr>
          <w:sz w:val="28"/>
          <w:szCs w:val="28"/>
        </w:rPr>
        <w:t xml:space="preserve">            2. Дане рішення долучити до проекту  із землеустрою, гр.. Коваль Г.Л., мешк. с. Сільце, вул. Виноградна, 77 , щодо встановлення (відновлення) меж земельної ділянки в натурі (на місцевості) для ведення особистого селянського господарства за адресою с. Сільце, вул. Виноградна, 77 . </w:t>
      </w:r>
    </w:p>
    <w:p w:rsidR="000E3C86" w:rsidRPr="00ED1AED" w:rsidRDefault="000E3C86" w:rsidP="00DF7A02">
      <w:pPr>
        <w:jc w:val="both"/>
        <w:rPr>
          <w:sz w:val="28"/>
          <w:szCs w:val="28"/>
        </w:rPr>
      </w:pPr>
      <w:r w:rsidRPr="00ED1AED">
        <w:rPr>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E3C86" w:rsidRPr="00ED1AED" w:rsidRDefault="000E3C86" w:rsidP="00DF7A02">
      <w:pPr>
        <w:jc w:val="both"/>
        <w:rPr>
          <w:sz w:val="28"/>
          <w:szCs w:val="28"/>
        </w:rPr>
      </w:pPr>
    </w:p>
    <w:p w:rsidR="000E3C86" w:rsidRPr="00ED1AED" w:rsidRDefault="000E3C86" w:rsidP="00DF7A02">
      <w:pPr>
        <w:rPr>
          <w:sz w:val="28"/>
          <w:szCs w:val="28"/>
        </w:rPr>
      </w:pPr>
    </w:p>
    <w:p w:rsidR="000E3C86" w:rsidRPr="00ED1AED" w:rsidRDefault="000E3C86" w:rsidP="00DF7A02">
      <w:pPr>
        <w:rPr>
          <w:sz w:val="28"/>
          <w:szCs w:val="28"/>
        </w:rPr>
      </w:pPr>
    </w:p>
    <w:p w:rsidR="000E3C86" w:rsidRPr="00ED1AED" w:rsidRDefault="000E3C86" w:rsidP="00DF7A02">
      <w:pPr>
        <w:rPr>
          <w:sz w:val="28"/>
          <w:szCs w:val="28"/>
        </w:rPr>
      </w:pPr>
    </w:p>
    <w:p w:rsidR="000E3C86" w:rsidRPr="00ED1AED" w:rsidRDefault="000E3C86" w:rsidP="00DF7A02">
      <w:pPr>
        <w:rPr>
          <w:b/>
          <w:sz w:val="28"/>
          <w:szCs w:val="28"/>
        </w:rPr>
      </w:pPr>
      <w:r w:rsidRPr="00ED1AED">
        <w:rPr>
          <w:sz w:val="28"/>
          <w:szCs w:val="28"/>
        </w:rPr>
        <w:t xml:space="preserve">           </w:t>
      </w:r>
      <w:r w:rsidRPr="00ED1AED">
        <w:rPr>
          <w:b/>
          <w:sz w:val="28"/>
          <w:szCs w:val="28"/>
        </w:rPr>
        <w:t xml:space="preserve">Сільський голова                                                      М.М. Станинець   </w:t>
      </w:r>
    </w:p>
    <w:p w:rsidR="000E3C86" w:rsidRPr="00ED1AED" w:rsidRDefault="000E3C86" w:rsidP="00DF7A02">
      <w:pPr>
        <w:rPr>
          <w:b/>
          <w:sz w:val="28"/>
          <w:szCs w:val="28"/>
        </w:rPr>
      </w:pPr>
    </w:p>
    <w:p w:rsidR="000E3C86" w:rsidRPr="00ED1AED" w:rsidRDefault="000E3C86" w:rsidP="00DF7A02">
      <w:pPr>
        <w:rPr>
          <w:b/>
          <w:sz w:val="28"/>
          <w:szCs w:val="28"/>
        </w:rPr>
      </w:pPr>
    </w:p>
    <w:p w:rsidR="000E3C86" w:rsidRPr="00ED1AED" w:rsidRDefault="000E3C86" w:rsidP="00DF7A02">
      <w:pPr>
        <w:ind w:left="-360" w:right="-284"/>
        <w:rPr>
          <w:rFonts w:ascii="Courier New" w:hAnsi="Courier New"/>
          <w:sz w:val="28"/>
          <w:szCs w:val="28"/>
        </w:rPr>
      </w:pPr>
    </w:p>
    <w:p w:rsidR="000E3C86" w:rsidRPr="008F45CF" w:rsidRDefault="000E3C86" w:rsidP="00DF7A02">
      <w:pPr>
        <w:rPr>
          <w:sz w:val="28"/>
          <w:szCs w:val="28"/>
          <w:lang w:val="uk-UA"/>
        </w:rPr>
      </w:pPr>
      <w:r w:rsidRPr="00ED1AED">
        <w:rPr>
          <w:sz w:val="28"/>
          <w:szCs w:val="28"/>
        </w:rPr>
        <w:t xml:space="preserve">    </w:t>
      </w:r>
      <w:r>
        <w:rPr>
          <w:b/>
          <w:sz w:val="28"/>
          <w:szCs w:val="28"/>
        </w:rPr>
        <w:t xml:space="preserve">      </w:t>
      </w:r>
      <w:r w:rsidRPr="00ED1AED">
        <w:rPr>
          <w:b/>
          <w:sz w:val="28"/>
          <w:szCs w:val="28"/>
        </w:rPr>
        <w:t xml:space="preserve">                                           </w:t>
      </w:r>
    </w:p>
    <w:p w:rsidR="000E3C86" w:rsidRPr="009E28AA" w:rsidRDefault="000E3C86" w:rsidP="000F1B54">
      <w:pPr>
        <w:ind w:left="-360" w:right="-284"/>
        <w:jc w:val="center"/>
        <w:rPr>
          <w:sz w:val="28"/>
          <w:szCs w:val="28"/>
        </w:rPr>
      </w:pPr>
      <w:r w:rsidRPr="00ED1AED">
        <w:rPr>
          <w:sz w:val="28"/>
          <w:szCs w:val="28"/>
        </w:rPr>
        <w:t xml:space="preserve">   </w:t>
      </w:r>
      <w:r w:rsidRPr="00ED1AED">
        <w:rPr>
          <w:b/>
          <w:sz w:val="28"/>
          <w:szCs w:val="28"/>
        </w:rPr>
        <w:t xml:space="preserve">  </w:t>
      </w:r>
      <w:r w:rsidRPr="009E28AA">
        <w:rPr>
          <w:sz w:val="28"/>
          <w:szCs w:val="28"/>
        </w:rPr>
        <w:object w:dxaOrig="1141" w:dyaOrig="1261">
          <v:shape id="_x0000_i1139" type="#_x0000_t75" style="width:46.5pt;height:53.25pt" o:ole="" fillcolor="window">
            <v:imagedata r:id="rId10" o:title=""/>
          </v:shape>
          <o:OLEObject Type="Embed" ProgID="Word.Picture.8" ShapeID="_x0000_i1139" DrawAspect="Content" ObjectID="_1704869299" r:id="rId115"/>
        </w:object>
      </w:r>
    </w:p>
    <w:p w:rsidR="000E3C86" w:rsidRPr="009E28AA" w:rsidRDefault="000E3C86" w:rsidP="000F1B54">
      <w:pPr>
        <w:jc w:val="center"/>
        <w:outlineLvl w:val="0"/>
        <w:rPr>
          <w:b/>
          <w:sz w:val="28"/>
          <w:szCs w:val="28"/>
        </w:rPr>
      </w:pPr>
      <w:r w:rsidRPr="009E28AA">
        <w:rPr>
          <w:b/>
          <w:sz w:val="28"/>
          <w:szCs w:val="28"/>
        </w:rPr>
        <w:t>У К Р А Ї Н А</w:t>
      </w:r>
    </w:p>
    <w:p w:rsidR="000E3C86" w:rsidRPr="009E28AA" w:rsidRDefault="000E3C86" w:rsidP="000F1B54">
      <w:pPr>
        <w:jc w:val="center"/>
        <w:rPr>
          <w:b/>
          <w:sz w:val="28"/>
          <w:szCs w:val="28"/>
        </w:rPr>
      </w:pPr>
      <w:r w:rsidRPr="009E28AA">
        <w:rPr>
          <w:b/>
          <w:sz w:val="28"/>
          <w:szCs w:val="28"/>
        </w:rPr>
        <w:t>КАМ’ЯНСЬКА  СІЛЬСЬКА  РАДА БЕРЕГІВСЬКОГО  РАЙОНУ ЗАКАРПАТСЬКОЇ  ОБЛАСТІ</w:t>
      </w:r>
    </w:p>
    <w:p w:rsidR="000E3C86" w:rsidRPr="009E28AA" w:rsidRDefault="000E3C86" w:rsidP="000F1B54">
      <w:pPr>
        <w:jc w:val="center"/>
        <w:rPr>
          <w:b/>
          <w:sz w:val="28"/>
          <w:szCs w:val="28"/>
        </w:rPr>
      </w:pPr>
      <w:r>
        <w:rPr>
          <w:b/>
          <w:sz w:val="28"/>
          <w:szCs w:val="28"/>
        </w:rPr>
        <w:t xml:space="preserve">  </w:t>
      </w:r>
      <w:r>
        <w:rPr>
          <w:b/>
          <w:sz w:val="28"/>
          <w:szCs w:val="28"/>
          <w:lang w:val="uk-UA"/>
        </w:rPr>
        <w:t>8</w:t>
      </w:r>
      <w:r>
        <w:rPr>
          <w:b/>
          <w:sz w:val="28"/>
          <w:szCs w:val="28"/>
        </w:rPr>
        <w:t>-</w:t>
      </w:r>
      <w:r>
        <w:rPr>
          <w:b/>
          <w:sz w:val="28"/>
          <w:szCs w:val="28"/>
          <w:lang w:val="uk-UA"/>
        </w:rPr>
        <w:t>м</w:t>
      </w:r>
      <w:r w:rsidRPr="009E28AA">
        <w:rPr>
          <w:b/>
          <w:sz w:val="28"/>
          <w:szCs w:val="28"/>
        </w:rPr>
        <w:t>а сесія  8-го скликання</w:t>
      </w:r>
    </w:p>
    <w:p w:rsidR="000E3C86" w:rsidRPr="009E28AA" w:rsidRDefault="000E3C86" w:rsidP="000F1B54">
      <w:pPr>
        <w:tabs>
          <w:tab w:val="left" w:pos="405"/>
          <w:tab w:val="center" w:pos="4808"/>
        </w:tabs>
        <w:jc w:val="center"/>
        <w:outlineLvl w:val="0"/>
        <w:rPr>
          <w:sz w:val="28"/>
          <w:szCs w:val="28"/>
        </w:rPr>
      </w:pPr>
      <w:r w:rsidRPr="009E28AA">
        <w:rPr>
          <w:b/>
          <w:sz w:val="28"/>
          <w:szCs w:val="28"/>
        </w:rPr>
        <w:t>Р І Ш Е Н Н Я</w:t>
      </w:r>
    </w:p>
    <w:p w:rsidR="000E3C86" w:rsidRPr="00B534B7" w:rsidRDefault="000E3C86" w:rsidP="000F1B54">
      <w:pPr>
        <w:rPr>
          <w:b/>
          <w:sz w:val="28"/>
          <w:szCs w:val="28"/>
          <w:lang w:val="uk-UA"/>
        </w:rPr>
      </w:pPr>
      <w:r w:rsidRPr="009E28AA">
        <w:rPr>
          <w:b/>
          <w:sz w:val="28"/>
          <w:szCs w:val="28"/>
        </w:rPr>
        <w:t xml:space="preserve">від  09 грудня 2021 року  № </w:t>
      </w:r>
      <w:r>
        <w:rPr>
          <w:b/>
          <w:sz w:val="28"/>
          <w:szCs w:val="28"/>
          <w:lang w:val="uk-UA"/>
        </w:rPr>
        <w:t>923</w:t>
      </w:r>
    </w:p>
    <w:p w:rsidR="000E3C86" w:rsidRPr="009E28AA" w:rsidRDefault="000E3C86" w:rsidP="000F1B54">
      <w:pPr>
        <w:rPr>
          <w:b/>
          <w:sz w:val="28"/>
          <w:szCs w:val="28"/>
        </w:rPr>
      </w:pPr>
      <w:r w:rsidRPr="009E28AA">
        <w:rPr>
          <w:b/>
          <w:sz w:val="28"/>
          <w:szCs w:val="28"/>
        </w:rPr>
        <w:t>с. Кам’янське</w:t>
      </w:r>
    </w:p>
    <w:p w:rsidR="000E3C86" w:rsidRPr="009E28AA" w:rsidRDefault="000E3C86" w:rsidP="000F1B54">
      <w:pPr>
        <w:outlineLvl w:val="0"/>
        <w:rPr>
          <w:b/>
          <w:sz w:val="28"/>
          <w:szCs w:val="28"/>
        </w:rPr>
      </w:pPr>
      <w:r w:rsidRPr="009E28AA">
        <w:rPr>
          <w:b/>
          <w:sz w:val="28"/>
          <w:szCs w:val="28"/>
        </w:rPr>
        <w:t>Про надання дозволу на розробку</w:t>
      </w:r>
    </w:p>
    <w:p w:rsidR="000E3C86" w:rsidRPr="009E28AA" w:rsidRDefault="000E3C86" w:rsidP="000F1B54">
      <w:pPr>
        <w:rPr>
          <w:b/>
          <w:sz w:val="28"/>
          <w:szCs w:val="28"/>
        </w:rPr>
      </w:pPr>
      <w:r w:rsidRPr="009E28AA">
        <w:rPr>
          <w:b/>
          <w:sz w:val="28"/>
          <w:szCs w:val="28"/>
        </w:rPr>
        <w:t xml:space="preserve">проекту із землеустрою щодо відведення </w:t>
      </w:r>
    </w:p>
    <w:p w:rsidR="000E3C86" w:rsidRPr="009E28AA" w:rsidRDefault="000E3C86" w:rsidP="000F1B54">
      <w:pPr>
        <w:rPr>
          <w:b/>
          <w:sz w:val="28"/>
          <w:szCs w:val="28"/>
        </w:rPr>
      </w:pPr>
      <w:r w:rsidRPr="009E28AA">
        <w:rPr>
          <w:b/>
          <w:sz w:val="28"/>
          <w:szCs w:val="28"/>
        </w:rPr>
        <w:t>земельних ділянок у власність</w:t>
      </w:r>
    </w:p>
    <w:p w:rsidR="000E3C86" w:rsidRPr="000F1B54" w:rsidRDefault="000E3C86" w:rsidP="000F1B54">
      <w:pPr>
        <w:rPr>
          <w:b/>
          <w:sz w:val="28"/>
          <w:szCs w:val="28"/>
          <w:lang w:val="uk-UA"/>
        </w:rPr>
      </w:pPr>
      <w:r>
        <w:rPr>
          <w:b/>
          <w:sz w:val="28"/>
          <w:szCs w:val="28"/>
        </w:rPr>
        <w:t xml:space="preserve">гр. </w:t>
      </w:r>
      <w:r>
        <w:rPr>
          <w:b/>
          <w:sz w:val="28"/>
          <w:szCs w:val="28"/>
          <w:lang w:val="uk-UA"/>
        </w:rPr>
        <w:t>Варзі Петру Петровичу</w:t>
      </w:r>
    </w:p>
    <w:p w:rsidR="000E3C86" w:rsidRPr="000F1B54" w:rsidRDefault="000E3C86" w:rsidP="000F1B54">
      <w:pPr>
        <w:rPr>
          <w:b/>
          <w:sz w:val="28"/>
          <w:szCs w:val="28"/>
          <w:lang w:val="uk-UA"/>
        </w:rPr>
      </w:pPr>
      <w:r>
        <w:rPr>
          <w:b/>
          <w:sz w:val="28"/>
          <w:szCs w:val="28"/>
        </w:rPr>
        <w:t xml:space="preserve">мешк. с. Арданово, </w:t>
      </w:r>
      <w:r>
        <w:rPr>
          <w:b/>
          <w:sz w:val="28"/>
          <w:szCs w:val="28"/>
          <w:lang w:val="uk-UA"/>
        </w:rPr>
        <w:t>180</w:t>
      </w:r>
    </w:p>
    <w:p w:rsidR="000E3C86" w:rsidRPr="00B534B7" w:rsidRDefault="000E3C86" w:rsidP="000F1B54">
      <w:pPr>
        <w:jc w:val="both"/>
        <w:rPr>
          <w:sz w:val="27"/>
          <w:szCs w:val="27"/>
        </w:rPr>
      </w:pPr>
      <w:r w:rsidRPr="00B534B7">
        <w:rPr>
          <w:sz w:val="27"/>
          <w:szCs w:val="27"/>
        </w:rPr>
        <w:t xml:space="preserve">           Розглянувши зая</w:t>
      </w:r>
      <w:r>
        <w:rPr>
          <w:sz w:val="27"/>
          <w:szCs w:val="27"/>
        </w:rPr>
        <w:t xml:space="preserve">ву гр. </w:t>
      </w:r>
      <w:r>
        <w:rPr>
          <w:sz w:val="27"/>
          <w:szCs w:val="27"/>
          <w:lang w:val="uk-UA"/>
        </w:rPr>
        <w:t>Варги Петра Петровича</w:t>
      </w:r>
      <w:r>
        <w:rPr>
          <w:sz w:val="27"/>
          <w:szCs w:val="27"/>
        </w:rPr>
        <w:t xml:space="preserve"> мешк. с. Арданово, </w:t>
      </w:r>
      <w:r>
        <w:rPr>
          <w:sz w:val="27"/>
          <w:szCs w:val="27"/>
          <w:lang w:val="uk-UA"/>
        </w:rPr>
        <w:t>180</w:t>
      </w:r>
      <w:r w:rsidRPr="00B534B7">
        <w:rPr>
          <w:sz w:val="27"/>
          <w:szCs w:val="27"/>
        </w:rPr>
        <w:t>, про надання дозволу  на розробку проекту землеустрою щодо відведення земельних ділянок  у власність для ведення особистого селянського господарства, які знаходиться</w:t>
      </w:r>
      <w:r>
        <w:rPr>
          <w:sz w:val="27"/>
          <w:szCs w:val="27"/>
        </w:rPr>
        <w:t xml:space="preserve"> за адресою в с. Арданово , </w:t>
      </w:r>
      <w:r>
        <w:rPr>
          <w:sz w:val="27"/>
          <w:szCs w:val="27"/>
          <w:lang w:val="uk-UA"/>
        </w:rPr>
        <w:t>навпроти будинку</w:t>
      </w:r>
      <w:r>
        <w:rPr>
          <w:sz w:val="27"/>
          <w:szCs w:val="27"/>
        </w:rPr>
        <w:t xml:space="preserve">, № </w:t>
      </w:r>
      <w:r>
        <w:rPr>
          <w:sz w:val="27"/>
          <w:szCs w:val="27"/>
          <w:lang w:val="uk-UA"/>
        </w:rPr>
        <w:t>180</w:t>
      </w:r>
      <w:r w:rsidRPr="00B534B7">
        <w:rPr>
          <w:sz w:val="27"/>
          <w:szCs w:val="27"/>
        </w:rPr>
        <w:t>, в</w:t>
      </w:r>
      <w:r>
        <w:rPr>
          <w:sz w:val="27"/>
          <w:szCs w:val="27"/>
        </w:rPr>
        <w:t xml:space="preserve">  с. Арданово  урочище ,,</w:t>
      </w:r>
      <w:r>
        <w:rPr>
          <w:sz w:val="27"/>
          <w:szCs w:val="27"/>
          <w:lang w:val="uk-UA"/>
        </w:rPr>
        <w:t>Погарь</w:t>
      </w:r>
      <w:r w:rsidRPr="00B534B7">
        <w:rPr>
          <w:sz w:val="27"/>
          <w:szCs w:val="27"/>
        </w:rPr>
        <w:t>’’ та в</w:t>
      </w:r>
      <w:r>
        <w:rPr>
          <w:sz w:val="27"/>
          <w:szCs w:val="27"/>
        </w:rPr>
        <w:t xml:space="preserve">  с. Арданово  урочище ,,</w:t>
      </w:r>
      <w:r>
        <w:rPr>
          <w:sz w:val="27"/>
          <w:szCs w:val="27"/>
          <w:lang w:val="uk-UA"/>
        </w:rPr>
        <w:t>У городах</w:t>
      </w:r>
      <w:r w:rsidRPr="00B534B7">
        <w:rPr>
          <w:sz w:val="27"/>
          <w:szCs w:val="27"/>
        </w:rPr>
        <w:t xml:space="preserve">’’  керуючись п.34 ст. 26  Закону України “Про місцеве самоврядування в Україні ”, статтей 12, 81, 116, 118, 121, Земельного кодексу України, сесія сільської  ради   </w:t>
      </w:r>
    </w:p>
    <w:p w:rsidR="000E3C86" w:rsidRPr="00B534B7" w:rsidRDefault="000E3C86" w:rsidP="000F1B54">
      <w:pPr>
        <w:jc w:val="center"/>
        <w:outlineLvl w:val="0"/>
        <w:rPr>
          <w:b/>
          <w:sz w:val="27"/>
          <w:szCs w:val="27"/>
        </w:rPr>
      </w:pPr>
      <w:r w:rsidRPr="00B534B7">
        <w:rPr>
          <w:b/>
          <w:sz w:val="27"/>
          <w:szCs w:val="27"/>
        </w:rPr>
        <w:t>ВИРІШИЛА:</w:t>
      </w:r>
    </w:p>
    <w:p w:rsidR="000E3C86" w:rsidRPr="00B534B7" w:rsidRDefault="000E3C86" w:rsidP="000F1B54">
      <w:pPr>
        <w:jc w:val="both"/>
        <w:rPr>
          <w:sz w:val="27"/>
          <w:szCs w:val="27"/>
        </w:rPr>
      </w:pPr>
      <w:r w:rsidRPr="00B534B7">
        <w:rPr>
          <w:sz w:val="27"/>
          <w:szCs w:val="27"/>
        </w:rPr>
        <w:t xml:space="preserve">         1. Дати  дозв</w:t>
      </w:r>
      <w:r>
        <w:rPr>
          <w:sz w:val="27"/>
          <w:szCs w:val="27"/>
        </w:rPr>
        <w:t xml:space="preserve">іл гр. </w:t>
      </w:r>
      <w:r>
        <w:rPr>
          <w:sz w:val="27"/>
          <w:szCs w:val="27"/>
          <w:lang w:val="uk-UA"/>
        </w:rPr>
        <w:t>Варзі Петру Петровичу</w:t>
      </w:r>
      <w:r>
        <w:rPr>
          <w:sz w:val="27"/>
          <w:szCs w:val="27"/>
        </w:rPr>
        <w:t xml:space="preserve"> мешк. с. Арданово, </w:t>
      </w:r>
      <w:r>
        <w:rPr>
          <w:sz w:val="27"/>
          <w:szCs w:val="27"/>
          <w:lang w:val="uk-UA"/>
        </w:rPr>
        <w:t>180</w:t>
      </w:r>
      <w:r w:rsidRPr="00B534B7">
        <w:rPr>
          <w:sz w:val="27"/>
          <w:szCs w:val="27"/>
        </w:rPr>
        <w:t xml:space="preserve">, на розробку проекту землеустрою щодо відведення земельних ділянок у  власність, для ведення особистого селянського господарства загальною орієнтовною площею </w:t>
      </w:r>
    </w:p>
    <w:p w:rsidR="000E3C86" w:rsidRPr="00B534B7" w:rsidRDefault="000E3C86" w:rsidP="000F1B54">
      <w:pPr>
        <w:jc w:val="both"/>
        <w:rPr>
          <w:sz w:val="27"/>
          <w:szCs w:val="27"/>
        </w:rPr>
      </w:pPr>
      <w:r w:rsidRPr="00B534B7">
        <w:rPr>
          <w:sz w:val="27"/>
          <w:szCs w:val="27"/>
        </w:rPr>
        <w:t>0,67 га, а саме:</w:t>
      </w:r>
    </w:p>
    <w:p w:rsidR="000E3C86" w:rsidRPr="00B534B7" w:rsidRDefault="000E3C86" w:rsidP="000F1B54">
      <w:pPr>
        <w:jc w:val="both"/>
        <w:rPr>
          <w:sz w:val="27"/>
          <w:szCs w:val="27"/>
        </w:rPr>
      </w:pPr>
      <w:r>
        <w:rPr>
          <w:sz w:val="27"/>
          <w:szCs w:val="27"/>
        </w:rPr>
        <w:t xml:space="preserve">     - в  с. Арданово , </w:t>
      </w:r>
      <w:r>
        <w:rPr>
          <w:sz w:val="27"/>
          <w:szCs w:val="27"/>
          <w:lang w:val="uk-UA"/>
        </w:rPr>
        <w:t>навпроти</w:t>
      </w:r>
      <w:r>
        <w:rPr>
          <w:sz w:val="27"/>
          <w:szCs w:val="27"/>
        </w:rPr>
        <w:t xml:space="preserve"> будинку, № </w:t>
      </w:r>
      <w:r>
        <w:rPr>
          <w:sz w:val="27"/>
          <w:szCs w:val="27"/>
          <w:lang w:val="uk-UA"/>
        </w:rPr>
        <w:t>180</w:t>
      </w:r>
      <w:r>
        <w:rPr>
          <w:sz w:val="27"/>
          <w:szCs w:val="27"/>
        </w:rPr>
        <w:t xml:space="preserve">  -орієнтовною площею 0,</w:t>
      </w:r>
      <w:r>
        <w:rPr>
          <w:sz w:val="27"/>
          <w:szCs w:val="27"/>
          <w:lang w:val="uk-UA"/>
        </w:rPr>
        <w:t>3</w:t>
      </w:r>
      <w:r w:rsidRPr="00B534B7">
        <w:rPr>
          <w:sz w:val="27"/>
          <w:szCs w:val="27"/>
        </w:rPr>
        <w:t>5 га;</w:t>
      </w:r>
    </w:p>
    <w:p w:rsidR="000E3C86" w:rsidRPr="00B534B7" w:rsidRDefault="000E3C86" w:rsidP="000F1B54">
      <w:pPr>
        <w:jc w:val="both"/>
        <w:rPr>
          <w:sz w:val="27"/>
          <w:szCs w:val="27"/>
        </w:rPr>
      </w:pPr>
      <w:r w:rsidRPr="00B534B7">
        <w:rPr>
          <w:sz w:val="27"/>
          <w:szCs w:val="27"/>
        </w:rPr>
        <w:t xml:space="preserve">     - в  </w:t>
      </w:r>
      <w:r>
        <w:rPr>
          <w:sz w:val="27"/>
          <w:szCs w:val="27"/>
        </w:rPr>
        <w:t xml:space="preserve">с. Арданово , урочище ,, </w:t>
      </w:r>
      <w:r>
        <w:rPr>
          <w:sz w:val="27"/>
          <w:szCs w:val="27"/>
          <w:lang w:val="uk-UA"/>
        </w:rPr>
        <w:t>Погарь</w:t>
      </w:r>
      <w:r w:rsidRPr="00B534B7">
        <w:rPr>
          <w:sz w:val="27"/>
          <w:szCs w:val="27"/>
        </w:rPr>
        <w:t>’</w:t>
      </w:r>
      <w:r>
        <w:rPr>
          <w:sz w:val="27"/>
          <w:szCs w:val="27"/>
        </w:rPr>
        <w:t>’      - орієнтовною площею 0,2</w:t>
      </w:r>
      <w:r>
        <w:rPr>
          <w:sz w:val="27"/>
          <w:szCs w:val="27"/>
          <w:lang w:val="uk-UA"/>
        </w:rPr>
        <w:t>7</w:t>
      </w:r>
      <w:r w:rsidRPr="00B534B7">
        <w:rPr>
          <w:sz w:val="27"/>
          <w:szCs w:val="27"/>
        </w:rPr>
        <w:t xml:space="preserve"> га;  </w:t>
      </w:r>
    </w:p>
    <w:p w:rsidR="000E3C86" w:rsidRPr="00B534B7" w:rsidRDefault="000E3C86" w:rsidP="000F1B54">
      <w:pPr>
        <w:jc w:val="both"/>
        <w:rPr>
          <w:sz w:val="27"/>
          <w:szCs w:val="27"/>
        </w:rPr>
      </w:pPr>
      <w:r w:rsidRPr="00B534B7">
        <w:rPr>
          <w:sz w:val="27"/>
          <w:szCs w:val="27"/>
        </w:rPr>
        <w:t xml:space="preserve">     - в  </w:t>
      </w:r>
      <w:r>
        <w:rPr>
          <w:sz w:val="27"/>
          <w:szCs w:val="27"/>
        </w:rPr>
        <w:t xml:space="preserve">с. Арданово , урочище ,, </w:t>
      </w:r>
      <w:r>
        <w:rPr>
          <w:sz w:val="27"/>
          <w:szCs w:val="27"/>
          <w:lang w:val="uk-UA"/>
        </w:rPr>
        <w:t>У городах</w:t>
      </w:r>
      <w:r>
        <w:rPr>
          <w:sz w:val="27"/>
          <w:szCs w:val="27"/>
        </w:rPr>
        <w:t>’’  - орієнтовною площею 0,</w:t>
      </w:r>
      <w:r>
        <w:rPr>
          <w:sz w:val="27"/>
          <w:szCs w:val="27"/>
          <w:lang w:val="uk-UA"/>
        </w:rPr>
        <w:t>05</w:t>
      </w:r>
      <w:r w:rsidRPr="00B534B7">
        <w:rPr>
          <w:sz w:val="27"/>
          <w:szCs w:val="27"/>
        </w:rPr>
        <w:t xml:space="preserve"> га;     </w:t>
      </w:r>
    </w:p>
    <w:p w:rsidR="000E3C86" w:rsidRPr="00B534B7" w:rsidRDefault="000E3C86" w:rsidP="000F1B54">
      <w:pPr>
        <w:jc w:val="both"/>
        <w:rPr>
          <w:sz w:val="27"/>
          <w:szCs w:val="27"/>
        </w:rPr>
      </w:pPr>
      <w:r w:rsidRPr="00B534B7">
        <w:rPr>
          <w:sz w:val="27"/>
          <w:szCs w:val="27"/>
        </w:rPr>
        <w:t xml:space="preserve">          2. Зобов’яза</w:t>
      </w:r>
      <w:r>
        <w:rPr>
          <w:sz w:val="27"/>
          <w:szCs w:val="27"/>
        </w:rPr>
        <w:t xml:space="preserve">ти гр. </w:t>
      </w:r>
      <w:r>
        <w:rPr>
          <w:sz w:val="27"/>
          <w:szCs w:val="27"/>
          <w:lang w:val="uk-UA"/>
        </w:rPr>
        <w:t>Варгу Петра Петровичу</w:t>
      </w:r>
      <w:r>
        <w:rPr>
          <w:sz w:val="27"/>
          <w:szCs w:val="27"/>
        </w:rPr>
        <w:t xml:space="preserve"> мешк. с. Арданово, </w:t>
      </w:r>
      <w:r>
        <w:rPr>
          <w:sz w:val="27"/>
          <w:szCs w:val="27"/>
          <w:lang w:val="uk-UA"/>
        </w:rPr>
        <w:t>180</w:t>
      </w:r>
      <w:r w:rsidRPr="00B534B7">
        <w:rPr>
          <w:sz w:val="27"/>
          <w:szCs w:val="27"/>
        </w:rPr>
        <w:t xml:space="preserve"> :</w:t>
      </w:r>
    </w:p>
    <w:p w:rsidR="000E3C86" w:rsidRPr="00B534B7" w:rsidRDefault="000E3C86" w:rsidP="000F1B54">
      <w:pPr>
        <w:jc w:val="both"/>
        <w:rPr>
          <w:sz w:val="27"/>
          <w:szCs w:val="27"/>
        </w:rPr>
      </w:pPr>
      <w:r w:rsidRPr="00B534B7">
        <w:rPr>
          <w:sz w:val="27"/>
          <w:szCs w:val="27"/>
        </w:rPr>
        <w:t xml:space="preserve">          2.1.виготовити проект землеустрою щодо відведення земельних ділянок у власність для ведення особистого селянського господарства :</w:t>
      </w:r>
    </w:p>
    <w:p w:rsidR="000E3C86" w:rsidRPr="00B534B7" w:rsidRDefault="000E3C86" w:rsidP="000F1B54">
      <w:pPr>
        <w:jc w:val="both"/>
        <w:rPr>
          <w:sz w:val="27"/>
          <w:szCs w:val="27"/>
        </w:rPr>
      </w:pPr>
      <w:r>
        <w:rPr>
          <w:sz w:val="27"/>
          <w:szCs w:val="27"/>
        </w:rPr>
        <w:t xml:space="preserve">     - в  с. Арданово , </w:t>
      </w:r>
      <w:r>
        <w:rPr>
          <w:sz w:val="27"/>
          <w:szCs w:val="27"/>
          <w:lang w:val="uk-UA"/>
        </w:rPr>
        <w:t>навпроти</w:t>
      </w:r>
      <w:r>
        <w:rPr>
          <w:sz w:val="27"/>
          <w:szCs w:val="27"/>
        </w:rPr>
        <w:t xml:space="preserve"> будинку, № </w:t>
      </w:r>
      <w:r>
        <w:rPr>
          <w:sz w:val="27"/>
          <w:szCs w:val="27"/>
          <w:lang w:val="uk-UA"/>
        </w:rPr>
        <w:t>180</w:t>
      </w:r>
      <w:r>
        <w:rPr>
          <w:sz w:val="27"/>
          <w:szCs w:val="27"/>
        </w:rPr>
        <w:t xml:space="preserve">  -орієнтовною площею 0,</w:t>
      </w:r>
      <w:r>
        <w:rPr>
          <w:sz w:val="27"/>
          <w:szCs w:val="27"/>
          <w:lang w:val="uk-UA"/>
        </w:rPr>
        <w:t>3</w:t>
      </w:r>
      <w:r w:rsidRPr="00B534B7">
        <w:rPr>
          <w:sz w:val="27"/>
          <w:szCs w:val="27"/>
        </w:rPr>
        <w:t>5 га;</w:t>
      </w:r>
    </w:p>
    <w:p w:rsidR="000E3C86" w:rsidRPr="00B534B7" w:rsidRDefault="000E3C86" w:rsidP="000F1B54">
      <w:pPr>
        <w:jc w:val="both"/>
        <w:rPr>
          <w:sz w:val="27"/>
          <w:szCs w:val="27"/>
        </w:rPr>
      </w:pPr>
      <w:r w:rsidRPr="00B534B7">
        <w:rPr>
          <w:sz w:val="27"/>
          <w:szCs w:val="27"/>
        </w:rPr>
        <w:t xml:space="preserve">     - в  </w:t>
      </w:r>
      <w:r>
        <w:rPr>
          <w:sz w:val="27"/>
          <w:szCs w:val="27"/>
        </w:rPr>
        <w:t xml:space="preserve">с. Арданово , урочище ,, </w:t>
      </w:r>
      <w:r>
        <w:rPr>
          <w:sz w:val="27"/>
          <w:szCs w:val="27"/>
          <w:lang w:val="uk-UA"/>
        </w:rPr>
        <w:t>Погарь</w:t>
      </w:r>
      <w:r w:rsidRPr="00B534B7">
        <w:rPr>
          <w:sz w:val="27"/>
          <w:szCs w:val="27"/>
        </w:rPr>
        <w:t>’</w:t>
      </w:r>
      <w:r>
        <w:rPr>
          <w:sz w:val="27"/>
          <w:szCs w:val="27"/>
        </w:rPr>
        <w:t>’      - орієнтовною площею 0,2</w:t>
      </w:r>
      <w:r>
        <w:rPr>
          <w:sz w:val="27"/>
          <w:szCs w:val="27"/>
          <w:lang w:val="uk-UA"/>
        </w:rPr>
        <w:t>7</w:t>
      </w:r>
      <w:r w:rsidRPr="00B534B7">
        <w:rPr>
          <w:sz w:val="27"/>
          <w:szCs w:val="27"/>
        </w:rPr>
        <w:t xml:space="preserve"> га;  </w:t>
      </w:r>
    </w:p>
    <w:p w:rsidR="000E3C86" w:rsidRPr="00B534B7" w:rsidRDefault="000E3C86" w:rsidP="000F1B54">
      <w:pPr>
        <w:jc w:val="both"/>
        <w:rPr>
          <w:sz w:val="27"/>
          <w:szCs w:val="27"/>
        </w:rPr>
      </w:pPr>
      <w:r w:rsidRPr="00B534B7">
        <w:rPr>
          <w:sz w:val="27"/>
          <w:szCs w:val="27"/>
        </w:rPr>
        <w:t xml:space="preserve">     - в  </w:t>
      </w:r>
      <w:r>
        <w:rPr>
          <w:sz w:val="27"/>
          <w:szCs w:val="27"/>
        </w:rPr>
        <w:t xml:space="preserve">с. Арданово , урочище ,, </w:t>
      </w:r>
      <w:r>
        <w:rPr>
          <w:sz w:val="27"/>
          <w:szCs w:val="27"/>
          <w:lang w:val="uk-UA"/>
        </w:rPr>
        <w:t>У городах</w:t>
      </w:r>
      <w:r>
        <w:rPr>
          <w:sz w:val="27"/>
          <w:szCs w:val="27"/>
        </w:rPr>
        <w:t>’’  - орієнтовною площею 0,</w:t>
      </w:r>
      <w:r>
        <w:rPr>
          <w:sz w:val="27"/>
          <w:szCs w:val="27"/>
          <w:lang w:val="uk-UA"/>
        </w:rPr>
        <w:t>05</w:t>
      </w:r>
      <w:r w:rsidRPr="00B534B7">
        <w:rPr>
          <w:sz w:val="27"/>
          <w:szCs w:val="27"/>
        </w:rPr>
        <w:t xml:space="preserve"> га;     </w:t>
      </w:r>
    </w:p>
    <w:p w:rsidR="000E3C86" w:rsidRPr="00B534B7" w:rsidRDefault="000E3C86" w:rsidP="000F1B54">
      <w:pPr>
        <w:jc w:val="both"/>
        <w:rPr>
          <w:sz w:val="27"/>
          <w:szCs w:val="27"/>
        </w:rPr>
      </w:pPr>
      <w:r w:rsidRPr="00B534B7">
        <w:rPr>
          <w:sz w:val="27"/>
          <w:szCs w:val="27"/>
        </w:rPr>
        <w:t xml:space="preserve">          2.2.погодити проекти землеустрою у встановленому законом порядку;</w:t>
      </w:r>
    </w:p>
    <w:p w:rsidR="000E3C86" w:rsidRPr="00B534B7" w:rsidRDefault="000E3C86" w:rsidP="000F1B54">
      <w:pPr>
        <w:jc w:val="both"/>
        <w:rPr>
          <w:sz w:val="27"/>
          <w:szCs w:val="27"/>
        </w:rPr>
      </w:pPr>
      <w:r w:rsidRPr="00B534B7">
        <w:rPr>
          <w:sz w:val="27"/>
          <w:szCs w:val="27"/>
        </w:rPr>
        <w:t xml:space="preserve">          2.3.проекти відводу земельної ділянки  подати  на  розгляд  та затвердження чергової сесії;</w:t>
      </w:r>
    </w:p>
    <w:p w:rsidR="000E3C86" w:rsidRPr="00B534B7" w:rsidRDefault="000E3C86" w:rsidP="000F1B54">
      <w:pPr>
        <w:jc w:val="both"/>
        <w:rPr>
          <w:sz w:val="27"/>
          <w:szCs w:val="27"/>
        </w:rPr>
      </w:pPr>
      <w:r w:rsidRPr="00B534B7">
        <w:rPr>
          <w:sz w:val="27"/>
          <w:szCs w:val="27"/>
        </w:rPr>
        <w:t xml:space="preserve">          2.4.зареєструвати земельні ділянки в Державному земельному кадастрі.</w:t>
      </w:r>
    </w:p>
    <w:p w:rsidR="000E3C86" w:rsidRDefault="000E3C86" w:rsidP="000F1B54">
      <w:pPr>
        <w:jc w:val="both"/>
        <w:rPr>
          <w:sz w:val="27"/>
          <w:szCs w:val="27"/>
          <w:lang w:val="uk-UA"/>
        </w:rPr>
      </w:pPr>
      <w:r w:rsidRPr="00B534B7">
        <w:rPr>
          <w:sz w:val="27"/>
          <w:szCs w:val="27"/>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w:t>
      </w:r>
      <w:r>
        <w:rPr>
          <w:sz w:val="27"/>
          <w:szCs w:val="27"/>
          <w:lang w:val="uk-UA"/>
        </w:rPr>
        <w:t xml:space="preserve"> </w:t>
      </w:r>
      <w:r w:rsidRPr="00B534B7">
        <w:rPr>
          <w:sz w:val="27"/>
          <w:szCs w:val="27"/>
        </w:rPr>
        <w:t>(Кузьма Ю.Ю.)</w:t>
      </w:r>
    </w:p>
    <w:p w:rsidR="000E3C86" w:rsidRPr="00B534B7" w:rsidRDefault="000E3C86" w:rsidP="000F1B54">
      <w:pPr>
        <w:jc w:val="both"/>
        <w:rPr>
          <w:sz w:val="27"/>
          <w:szCs w:val="27"/>
          <w:lang w:val="uk-UA"/>
        </w:rPr>
      </w:pPr>
    </w:p>
    <w:p w:rsidR="000E3C86" w:rsidRPr="00B534B7" w:rsidRDefault="000E3C86" w:rsidP="000F1B54">
      <w:pPr>
        <w:rPr>
          <w:b/>
          <w:sz w:val="28"/>
          <w:szCs w:val="28"/>
          <w:lang w:val="uk-UA"/>
        </w:rPr>
      </w:pPr>
      <w:r>
        <w:rPr>
          <w:b/>
          <w:sz w:val="28"/>
          <w:szCs w:val="28"/>
        </w:rPr>
        <w:t xml:space="preserve">       </w:t>
      </w:r>
      <w:r w:rsidRPr="009E28AA">
        <w:rPr>
          <w:b/>
          <w:sz w:val="28"/>
          <w:szCs w:val="28"/>
        </w:rPr>
        <w:t xml:space="preserve">  Сільський  голова                                            М.М.Станине</w:t>
      </w:r>
      <w:r>
        <w:rPr>
          <w:b/>
          <w:sz w:val="28"/>
          <w:szCs w:val="28"/>
          <w:lang w:val="uk-UA"/>
        </w:rPr>
        <w:t>ць</w:t>
      </w:r>
    </w:p>
    <w:p w:rsidR="000E3C86" w:rsidRPr="008F45CF" w:rsidRDefault="000E3C86" w:rsidP="008F45CF">
      <w:pPr>
        <w:ind w:right="-1"/>
        <w:rPr>
          <w:sz w:val="28"/>
          <w:szCs w:val="28"/>
        </w:rPr>
      </w:pPr>
      <w:r w:rsidRPr="008F45CF">
        <w:rPr>
          <w:sz w:val="28"/>
          <w:szCs w:val="28"/>
        </w:rPr>
        <w:t xml:space="preserve">                                                             </w:t>
      </w:r>
      <w:r>
        <w:rPr>
          <w:sz w:val="28"/>
          <w:szCs w:val="28"/>
          <w:lang w:val="uk-UA"/>
        </w:rPr>
        <w:t xml:space="preserve">   </w:t>
      </w:r>
      <w:r w:rsidRPr="008F45CF">
        <w:rPr>
          <w:sz w:val="28"/>
          <w:szCs w:val="28"/>
        </w:rPr>
        <w:t xml:space="preserve">    </w:t>
      </w:r>
      <w:r w:rsidRPr="008F45CF">
        <w:rPr>
          <w:sz w:val="28"/>
          <w:szCs w:val="28"/>
        </w:rPr>
        <w:object w:dxaOrig="1141" w:dyaOrig="1261">
          <v:shape id="_x0000_i1140" type="#_x0000_t75" style="width:46.5pt;height:53.25pt" o:ole="" fillcolor="window">
            <v:imagedata r:id="rId10" o:title=""/>
          </v:shape>
          <o:OLEObject Type="Embed" ProgID="Word.Picture.8" ShapeID="_x0000_i1140" DrawAspect="Content" ObjectID="_1704869300" r:id="rId116"/>
        </w:object>
      </w:r>
    </w:p>
    <w:p w:rsidR="000E3C86" w:rsidRPr="008F45CF" w:rsidRDefault="000E3C86" w:rsidP="008F45CF">
      <w:pPr>
        <w:jc w:val="center"/>
        <w:outlineLvl w:val="0"/>
        <w:rPr>
          <w:b/>
          <w:sz w:val="28"/>
          <w:szCs w:val="28"/>
        </w:rPr>
      </w:pPr>
      <w:r w:rsidRPr="008F45CF">
        <w:rPr>
          <w:b/>
          <w:sz w:val="28"/>
          <w:szCs w:val="28"/>
        </w:rPr>
        <w:t>У К Р А Ї Н А</w:t>
      </w:r>
    </w:p>
    <w:p w:rsidR="000E3C86" w:rsidRPr="008F45CF" w:rsidRDefault="000E3C86" w:rsidP="008F45CF">
      <w:pPr>
        <w:jc w:val="center"/>
        <w:rPr>
          <w:b/>
          <w:sz w:val="28"/>
          <w:szCs w:val="28"/>
        </w:rPr>
      </w:pPr>
      <w:r w:rsidRPr="008F45CF">
        <w:rPr>
          <w:b/>
          <w:sz w:val="28"/>
          <w:szCs w:val="28"/>
        </w:rPr>
        <w:t>КАМ’ЯНСЬКА  СІЛЬСЬКА  РАДА БЕРЕГІВСЬКОГО  РАЙОНУ ЗАКАРПАТСЬКОЇ  ОБЛАСТІ</w:t>
      </w:r>
    </w:p>
    <w:p w:rsidR="000E3C86" w:rsidRPr="008F45CF" w:rsidRDefault="000E3C86" w:rsidP="008F45CF">
      <w:pPr>
        <w:rPr>
          <w:b/>
          <w:sz w:val="28"/>
          <w:szCs w:val="28"/>
        </w:rPr>
      </w:pPr>
      <w:r w:rsidRPr="008F45CF">
        <w:rPr>
          <w:b/>
          <w:sz w:val="28"/>
          <w:szCs w:val="28"/>
        </w:rPr>
        <w:t xml:space="preserve">                                              8 - ма сесія  8-го скликання</w:t>
      </w:r>
    </w:p>
    <w:p w:rsidR="000E3C86" w:rsidRPr="008F45CF" w:rsidRDefault="000E3C86" w:rsidP="008F45CF">
      <w:pPr>
        <w:tabs>
          <w:tab w:val="left" w:pos="405"/>
          <w:tab w:val="center" w:pos="4808"/>
        </w:tabs>
        <w:jc w:val="center"/>
        <w:outlineLvl w:val="0"/>
        <w:rPr>
          <w:sz w:val="28"/>
          <w:szCs w:val="28"/>
        </w:rPr>
      </w:pPr>
      <w:r w:rsidRPr="008F45CF">
        <w:rPr>
          <w:b/>
          <w:sz w:val="28"/>
          <w:szCs w:val="28"/>
        </w:rPr>
        <w:t>Р І Ш Е Н Н Я</w:t>
      </w:r>
    </w:p>
    <w:p w:rsidR="000E3C86" w:rsidRPr="008F45CF" w:rsidRDefault="000E3C86" w:rsidP="008F45CF">
      <w:pPr>
        <w:tabs>
          <w:tab w:val="left" w:pos="405"/>
          <w:tab w:val="center" w:pos="4808"/>
        </w:tabs>
        <w:outlineLvl w:val="0"/>
        <w:rPr>
          <w:sz w:val="28"/>
          <w:szCs w:val="28"/>
          <w:lang w:val="uk-UA"/>
        </w:rPr>
      </w:pPr>
      <w:r w:rsidRPr="008F45CF">
        <w:rPr>
          <w:b/>
          <w:sz w:val="28"/>
          <w:szCs w:val="28"/>
        </w:rPr>
        <w:t xml:space="preserve">від  09  грудня   2021 року  № </w:t>
      </w:r>
      <w:r w:rsidRPr="008F45CF">
        <w:rPr>
          <w:b/>
          <w:sz w:val="28"/>
          <w:szCs w:val="28"/>
          <w:lang w:val="uk-UA"/>
        </w:rPr>
        <w:t>924</w:t>
      </w:r>
    </w:p>
    <w:p w:rsidR="000E3C86" w:rsidRPr="008F45CF" w:rsidRDefault="000E3C86" w:rsidP="008F45CF">
      <w:pPr>
        <w:rPr>
          <w:b/>
          <w:sz w:val="28"/>
          <w:szCs w:val="28"/>
        </w:rPr>
      </w:pPr>
      <w:r w:rsidRPr="008F45CF">
        <w:rPr>
          <w:b/>
          <w:sz w:val="28"/>
          <w:szCs w:val="28"/>
        </w:rPr>
        <w:t>с. Кам’янське</w:t>
      </w:r>
    </w:p>
    <w:p w:rsidR="000E3C86" w:rsidRPr="008F45CF" w:rsidRDefault="000E3C86" w:rsidP="008F45CF">
      <w:pPr>
        <w:ind w:right="-284"/>
        <w:rPr>
          <w:b/>
          <w:sz w:val="28"/>
          <w:szCs w:val="28"/>
        </w:rPr>
      </w:pPr>
      <w:r w:rsidRPr="008F45CF">
        <w:rPr>
          <w:b/>
          <w:sz w:val="28"/>
          <w:szCs w:val="28"/>
        </w:rPr>
        <w:t xml:space="preserve">Про надання дозволу на виготовлення </w:t>
      </w:r>
    </w:p>
    <w:p w:rsidR="000E3C86" w:rsidRPr="008F45CF" w:rsidRDefault="000E3C86" w:rsidP="008F45CF">
      <w:pPr>
        <w:ind w:right="-284"/>
        <w:rPr>
          <w:b/>
          <w:sz w:val="28"/>
          <w:szCs w:val="28"/>
        </w:rPr>
      </w:pPr>
      <w:r w:rsidRPr="008F45CF">
        <w:rPr>
          <w:b/>
          <w:sz w:val="28"/>
          <w:szCs w:val="28"/>
        </w:rPr>
        <w:t>технічної документації із землеустрою</w:t>
      </w:r>
    </w:p>
    <w:p w:rsidR="000E3C86" w:rsidRPr="008F45CF" w:rsidRDefault="000E3C86" w:rsidP="008F45CF">
      <w:pPr>
        <w:ind w:right="-284"/>
        <w:rPr>
          <w:b/>
          <w:sz w:val="28"/>
          <w:szCs w:val="28"/>
        </w:rPr>
      </w:pPr>
      <w:r w:rsidRPr="008F45CF">
        <w:rPr>
          <w:b/>
          <w:sz w:val="28"/>
          <w:szCs w:val="28"/>
        </w:rPr>
        <w:t>щодо встановлення (відновлення) меж</w:t>
      </w:r>
    </w:p>
    <w:p w:rsidR="000E3C86" w:rsidRPr="00417640" w:rsidRDefault="000E3C86" w:rsidP="008F45CF">
      <w:pPr>
        <w:ind w:right="-284"/>
        <w:rPr>
          <w:b/>
          <w:sz w:val="28"/>
          <w:szCs w:val="28"/>
          <w:lang w:val="uk-UA"/>
        </w:rPr>
      </w:pPr>
      <w:r w:rsidRPr="008F45CF">
        <w:rPr>
          <w:b/>
          <w:sz w:val="28"/>
          <w:szCs w:val="28"/>
        </w:rPr>
        <w:t>земельної ділянки в натурі ( на місцевості)</w:t>
      </w:r>
      <w:r>
        <w:rPr>
          <w:b/>
          <w:sz w:val="28"/>
          <w:szCs w:val="28"/>
          <w:lang w:val="uk-UA"/>
        </w:rPr>
        <w:t xml:space="preserve"> </w:t>
      </w:r>
    </w:p>
    <w:p w:rsidR="000E3C86" w:rsidRPr="008F45CF" w:rsidRDefault="000E3C86" w:rsidP="008F45CF">
      <w:pPr>
        <w:ind w:right="-284"/>
        <w:rPr>
          <w:b/>
          <w:sz w:val="28"/>
          <w:szCs w:val="28"/>
        </w:rPr>
      </w:pPr>
      <w:r w:rsidRPr="008F45CF">
        <w:rPr>
          <w:b/>
          <w:sz w:val="28"/>
          <w:szCs w:val="28"/>
        </w:rPr>
        <w:t>гр. Караслай Івану Васильовичу</w:t>
      </w:r>
    </w:p>
    <w:p w:rsidR="000E3C86" w:rsidRPr="008F45CF" w:rsidRDefault="000E3C86" w:rsidP="008F45CF">
      <w:pPr>
        <w:ind w:right="-284"/>
        <w:rPr>
          <w:b/>
          <w:sz w:val="28"/>
          <w:szCs w:val="28"/>
        </w:rPr>
      </w:pPr>
      <w:r w:rsidRPr="008F45CF">
        <w:rPr>
          <w:b/>
          <w:sz w:val="28"/>
          <w:szCs w:val="28"/>
        </w:rPr>
        <w:t>мешк. с. Заріччя, вул. Шевченка, 42</w:t>
      </w:r>
    </w:p>
    <w:p w:rsidR="000E3C86" w:rsidRPr="008F45CF" w:rsidRDefault="000E3C86" w:rsidP="008F45CF">
      <w:pPr>
        <w:ind w:right="-284"/>
        <w:rPr>
          <w:b/>
          <w:sz w:val="28"/>
          <w:szCs w:val="28"/>
        </w:rPr>
      </w:pPr>
    </w:p>
    <w:p w:rsidR="000E3C86" w:rsidRPr="00202653" w:rsidRDefault="000E3C86" w:rsidP="008F45CF">
      <w:pPr>
        <w:ind w:right="-284"/>
        <w:jc w:val="both"/>
        <w:rPr>
          <w:sz w:val="28"/>
          <w:szCs w:val="28"/>
          <w:lang w:val="uk-UA"/>
        </w:rPr>
      </w:pPr>
      <w:r w:rsidRPr="008F45CF">
        <w:rPr>
          <w:b/>
          <w:sz w:val="28"/>
          <w:szCs w:val="28"/>
        </w:rPr>
        <w:t xml:space="preserve">        </w:t>
      </w:r>
      <w:r w:rsidRPr="008F45CF">
        <w:rPr>
          <w:sz w:val="28"/>
          <w:szCs w:val="28"/>
        </w:rPr>
        <w:t xml:space="preserve">Заслухавши та обговоривши інформацію головного спеціаліста  </w:t>
      </w:r>
      <w:r>
        <w:rPr>
          <w:sz w:val="28"/>
          <w:szCs w:val="28"/>
          <w:lang w:val="uk-UA"/>
        </w:rPr>
        <w:t xml:space="preserve">відділу архітектури, земельних відносин, ЖКГ да державного архітектурного контролю </w:t>
      </w:r>
      <w:r w:rsidRPr="00202653">
        <w:rPr>
          <w:sz w:val="28"/>
          <w:szCs w:val="28"/>
          <w:lang w:val="uk-UA"/>
        </w:rPr>
        <w:t>Кам’янської сільської ради  Зан Ярослави Юріївни</w:t>
      </w:r>
      <w:r>
        <w:rPr>
          <w:sz w:val="28"/>
          <w:szCs w:val="28"/>
          <w:lang w:val="uk-UA"/>
        </w:rPr>
        <w:t>,</w:t>
      </w:r>
      <w:r w:rsidRPr="00202653">
        <w:rPr>
          <w:sz w:val="28"/>
          <w:szCs w:val="28"/>
          <w:lang w:val="uk-UA"/>
        </w:rPr>
        <w:t xml:space="preserve"> про надання дозволу на виготовлення технічної документації із землеустрою щодо встановлення (відновлення) меж земельної ділянки  в натурі (на місцевості)</w:t>
      </w:r>
      <w:r>
        <w:rPr>
          <w:sz w:val="28"/>
          <w:szCs w:val="28"/>
          <w:lang w:val="uk-UA"/>
        </w:rPr>
        <w:t>, щодо зміни конфігурації земельних  ділянок комунальної власності за кадастровими номерами: 2121987000:03:001:0156; 2121987000:03:001:0154,  що знаходяться за адресою</w:t>
      </w:r>
      <w:r w:rsidRPr="00202653">
        <w:rPr>
          <w:sz w:val="28"/>
          <w:szCs w:val="28"/>
          <w:lang w:val="uk-UA"/>
        </w:rPr>
        <w:t xml:space="preserve"> с. Сільце</w:t>
      </w:r>
      <w:r>
        <w:rPr>
          <w:sz w:val="28"/>
          <w:szCs w:val="28"/>
          <w:lang w:val="uk-UA"/>
        </w:rPr>
        <w:t xml:space="preserve"> </w:t>
      </w:r>
      <w:r w:rsidRPr="00202653">
        <w:rPr>
          <w:sz w:val="28"/>
          <w:szCs w:val="28"/>
          <w:lang w:val="uk-UA"/>
        </w:rPr>
        <w:t xml:space="preserve"> урочище ,,Бережава-Гребля’’</w:t>
      </w:r>
      <w:r w:rsidRPr="003314AE">
        <w:rPr>
          <w:sz w:val="28"/>
          <w:szCs w:val="28"/>
          <w:lang w:val="uk-UA"/>
        </w:rPr>
        <w:t xml:space="preserve"> </w:t>
      </w:r>
      <w:r>
        <w:rPr>
          <w:sz w:val="28"/>
          <w:szCs w:val="28"/>
          <w:lang w:val="uk-UA"/>
        </w:rPr>
        <w:t xml:space="preserve">за  </w:t>
      </w:r>
      <w:r w:rsidRPr="003314AE">
        <w:rPr>
          <w:sz w:val="28"/>
          <w:szCs w:val="28"/>
          <w:lang w:val="uk-UA"/>
        </w:rPr>
        <w:t>кадастрови</w:t>
      </w:r>
      <w:r>
        <w:rPr>
          <w:sz w:val="28"/>
          <w:szCs w:val="28"/>
          <w:lang w:val="uk-UA"/>
        </w:rPr>
        <w:t xml:space="preserve">м </w:t>
      </w:r>
      <w:r w:rsidRPr="003314AE">
        <w:rPr>
          <w:sz w:val="28"/>
          <w:szCs w:val="28"/>
          <w:lang w:val="uk-UA"/>
        </w:rPr>
        <w:t xml:space="preserve"> номер</w:t>
      </w:r>
      <w:r>
        <w:rPr>
          <w:sz w:val="28"/>
          <w:szCs w:val="28"/>
          <w:lang w:val="uk-UA"/>
        </w:rPr>
        <w:t>ом</w:t>
      </w:r>
      <w:r w:rsidRPr="003314AE">
        <w:rPr>
          <w:sz w:val="28"/>
          <w:szCs w:val="28"/>
          <w:lang w:val="uk-UA"/>
        </w:rPr>
        <w:t xml:space="preserve">  2121987001:03:001:0018</w:t>
      </w:r>
      <w:r>
        <w:rPr>
          <w:sz w:val="28"/>
          <w:szCs w:val="28"/>
          <w:lang w:val="uk-UA"/>
        </w:rPr>
        <w:t xml:space="preserve"> </w:t>
      </w:r>
      <w:r w:rsidRPr="00202653">
        <w:rPr>
          <w:sz w:val="28"/>
          <w:szCs w:val="28"/>
          <w:lang w:val="uk-UA"/>
        </w:rPr>
        <w:t xml:space="preserve"> у зв’язку з виявленим  державним  актом старого зразка, а саме – зміни площі та  конфігурації земельної ділянки, відповідно до статті 26 Закону України ,,Про місцеве самоврядування в Україні’’, ст.12.120 Земельного кодексу України, ст. 25,  56  Закону України ,, Про землеустрій’’, сесія сільської ради</w:t>
      </w:r>
    </w:p>
    <w:p w:rsidR="000E3C86" w:rsidRPr="00202653" w:rsidRDefault="000E3C86" w:rsidP="008F45CF">
      <w:pPr>
        <w:ind w:right="-284"/>
        <w:jc w:val="both"/>
        <w:rPr>
          <w:sz w:val="28"/>
          <w:szCs w:val="28"/>
          <w:lang w:val="uk-UA"/>
        </w:rPr>
      </w:pPr>
    </w:p>
    <w:p w:rsidR="000E3C86" w:rsidRPr="00A40596" w:rsidRDefault="000E3C86" w:rsidP="008F45CF">
      <w:pPr>
        <w:ind w:right="-284"/>
        <w:jc w:val="both"/>
        <w:rPr>
          <w:sz w:val="28"/>
          <w:szCs w:val="28"/>
          <w:lang w:val="uk-UA"/>
        </w:rPr>
      </w:pPr>
      <w:r w:rsidRPr="00202653">
        <w:rPr>
          <w:sz w:val="28"/>
          <w:szCs w:val="28"/>
          <w:lang w:val="uk-UA"/>
        </w:rPr>
        <w:t xml:space="preserve">                                                       </w:t>
      </w:r>
      <w:r w:rsidRPr="003A4350">
        <w:rPr>
          <w:b/>
          <w:bCs/>
          <w:sz w:val="28"/>
          <w:szCs w:val="28"/>
          <w:lang w:val="uk-UA"/>
        </w:rPr>
        <w:t>ВИРІШИЛА:</w:t>
      </w:r>
    </w:p>
    <w:p w:rsidR="000E3C86" w:rsidRPr="003A4350" w:rsidRDefault="000E3C86" w:rsidP="008F45CF">
      <w:pPr>
        <w:ind w:right="-284"/>
        <w:jc w:val="both"/>
        <w:rPr>
          <w:sz w:val="28"/>
          <w:szCs w:val="28"/>
          <w:lang w:val="uk-UA"/>
        </w:rPr>
      </w:pPr>
      <w:r w:rsidRPr="003A4350">
        <w:rPr>
          <w:b/>
          <w:sz w:val="28"/>
          <w:szCs w:val="28"/>
          <w:lang w:val="uk-UA"/>
        </w:rPr>
        <w:t xml:space="preserve">        1 . </w:t>
      </w:r>
      <w:r w:rsidRPr="003A4350">
        <w:rPr>
          <w:sz w:val="28"/>
          <w:szCs w:val="28"/>
          <w:lang w:val="uk-UA"/>
        </w:rPr>
        <w:t>Дати дозвіл  на розроблення технічної документації із землеустрою щодо встановлення (відновлення) меж земельної ділянки  в натурі (на місцевості)</w:t>
      </w:r>
      <w:r w:rsidRPr="003314AE">
        <w:rPr>
          <w:sz w:val="28"/>
          <w:szCs w:val="28"/>
          <w:lang w:val="uk-UA"/>
        </w:rPr>
        <w:t xml:space="preserve"> </w:t>
      </w:r>
      <w:r>
        <w:rPr>
          <w:sz w:val="28"/>
          <w:szCs w:val="28"/>
          <w:lang w:val="uk-UA"/>
        </w:rPr>
        <w:t xml:space="preserve">та зміни конфігурації земельних  ділянок комунальної власності за кадастровими номерами: 2121987000:03:001:0156; 2121987000:03:001:0154, </w:t>
      </w:r>
      <w:r w:rsidRPr="003A4350">
        <w:rPr>
          <w:sz w:val="28"/>
          <w:szCs w:val="28"/>
          <w:lang w:val="uk-UA"/>
        </w:rPr>
        <w:t xml:space="preserve"> </w:t>
      </w:r>
      <w:r>
        <w:rPr>
          <w:sz w:val="28"/>
          <w:szCs w:val="28"/>
          <w:lang w:val="uk-UA"/>
        </w:rPr>
        <w:t>яка</w:t>
      </w:r>
      <w:r w:rsidRPr="003A4350">
        <w:rPr>
          <w:sz w:val="28"/>
          <w:szCs w:val="28"/>
          <w:lang w:val="uk-UA"/>
        </w:rPr>
        <w:t xml:space="preserve"> знаходиться в с. Сільце урочище ,,Бережава-Гребля’’</w:t>
      </w:r>
      <w:r>
        <w:rPr>
          <w:sz w:val="28"/>
          <w:szCs w:val="28"/>
          <w:lang w:val="uk-UA"/>
        </w:rPr>
        <w:t xml:space="preserve"> за  </w:t>
      </w:r>
      <w:r w:rsidRPr="003A4350">
        <w:rPr>
          <w:sz w:val="28"/>
          <w:szCs w:val="28"/>
          <w:lang w:val="uk-UA"/>
        </w:rPr>
        <w:t>кадастрови</w:t>
      </w:r>
      <w:r>
        <w:rPr>
          <w:sz w:val="28"/>
          <w:szCs w:val="28"/>
          <w:lang w:val="uk-UA"/>
        </w:rPr>
        <w:t xml:space="preserve">м </w:t>
      </w:r>
      <w:r w:rsidRPr="003A4350">
        <w:rPr>
          <w:sz w:val="28"/>
          <w:szCs w:val="28"/>
          <w:lang w:val="uk-UA"/>
        </w:rPr>
        <w:t xml:space="preserve"> номер</w:t>
      </w:r>
      <w:r>
        <w:rPr>
          <w:sz w:val="28"/>
          <w:szCs w:val="28"/>
          <w:lang w:val="uk-UA"/>
        </w:rPr>
        <w:t>ом</w:t>
      </w:r>
      <w:r w:rsidRPr="003A4350">
        <w:rPr>
          <w:sz w:val="28"/>
          <w:szCs w:val="28"/>
          <w:lang w:val="uk-UA"/>
        </w:rPr>
        <w:t xml:space="preserve">  2121987001:03:001:0018</w:t>
      </w:r>
      <w:r>
        <w:rPr>
          <w:sz w:val="28"/>
          <w:szCs w:val="28"/>
          <w:lang w:val="uk-UA"/>
        </w:rPr>
        <w:t xml:space="preserve"> </w:t>
      </w:r>
      <w:r w:rsidRPr="003A4350">
        <w:rPr>
          <w:sz w:val="28"/>
          <w:szCs w:val="28"/>
          <w:lang w:val="uk-UA"/>
        </w:rPr>
        <w:t>, у зв’язку з виявленим  державним  актом старого зразка, а саме – зміни площі та  конфігурації земельної ділянки.</w:t>
      </w:r>
    </w:p>
    <w:p w:rsidR="000E3C86" w:rsidRPr="003A4350" w:rsidRDefault="000E3C86" w:rsidP="008F45CF">
      <w:pPr>
        <w:ind w:right="-284"/>
        <w:rPr>
          <w:sz w:val="28"/>
          <w:szCs w:val="28"/>
          <w:lang w:val="uk-UA"/>
        </w:rPr>
      </w:pPr>
      <w:r w:rsidRPr="003A4350">
        <w:rPr>
          <w:sz w:val="28"/>
          <w:szCs w:val="28"/>
          <w:lang w:val="uk-UA"/>
        </w:rPr>
        <w:t xml:space="preserve">   2.    Кам’янській сільській раді вибрати виконавця даних робіт.   </w:t>
      </w:r>
    </w:p>
    <w:p w:rsidR="000E3C86" w:rsidRDefault="000E3C86" w:rsidP="003314AE">
      <w:pPr>
        <w:jc w:val="both"/>
        <w:rPr>
          <w:sz w:val="28"/>
          <w:szCs w:val="28"/>
          <w:lang w:val="uk-UA"/>
        </w:rPr>
      </w:pPr>
      <w:r w:rsidRPr="003A4350">
        <w:rPr>
          <w:sz w:val="28"/>
          <w:szCs w:val="28"/>
          <w:lang w:val="uk-UA"/>
        </w:rPr>
        <w:t xml:space="preserve">   </w:t>
      </w:r>
      <w:r w:rsidRPr="008F45CF">
        <w:rPr>
          <w:sz w:val="28"/>
          <w:szCs w:val="28"/>
        </w:rPr>
        <w:t>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E3C86" w:rsidRPr="008F45CF" w:rsidRDefault="000E3C86" w:rsidP="003314AE">
      <w:pPr>
        <w:jc w:val="both"/>
        <w:rPr>
          <w:sz w:val="28"/>
          <w:szCs w:val="28"/>
        </w:rPr>
      </w:pPr>
      <w:r>
        <w:rPr>
          <w:b/>
          <w:sz w:val="28"/>
          <w:szCs w:val="28"/>
          <w:lang w:val="uk-UA"/>
        </w:rPr>
        <w:t xml:space="preserve">     </w:t>
      </w:r>
      <w:r w:rsidRPr="008F45CF">
        <w:rPr>
          <w:b/>
          <w:sz w:val="28"/>
          <w:szCs w:val="28"/>
        </w:rPr>
        <w:t xml:space="preserve">Сільський голова                        </w:t>
      </w:r>
      <w:r>
        <w:rPr>
          <w:b/>
          <w:sz w:val="28"/>
          <w:szCs w:val="28"/>
        </w:rPr>
        <w:t xml:space="preserve">                            </w:t>
      </w:r>
      <w:r w:rsidRPr="008F45CF">
        <w:rPr>
          <w:b/>
          <w:sz w:val="28"/>
          <w:szCs w:val="28"/>
        </w:rPr>
        <w:t xml:space="preserve">    М.М. Станинець      </w:t>
      </w:r>
    </w:p>
    <w:p w:rsidR="000E3C86" w:rsidRPr="008F45CF" w:rsidRDefault="000E3C86" w:rsidP="008F45CF">
      <w:pPr>
        <w:ind w:right="-284"/>
        <w:rPr>
          <w:sz w:val="28"/>
          <w:szCs w:val="28"/>
          <w:lang w:val="uk-UA"/>
        </w:rPr>
      </w:pPr>
      <w:r w:rsidRPr="008F45CF">
        <w:rPr>
          <w:sz w:val="28"/>
          <w:szCs w:val="28"/>
        </w:rPr>
        <w:t xml:space="preserve">                                </w:t>
      </w:r>
    </w:p>
    <w:p w:rsidR="000E3C86" w:rsidRPr="008F45CF" w:rsidRDefault="000E3C86" w:rsidP="008F45CF">
      <w:pPr>
        <w:ind w:right="-284"/>
        <w:rPr>
          <w:sz w:val="28"/>
          <w:szCs w:val="28"/>
        </w:rPr>
      </w:pPr>
      <w:r w:rsidRPr="008F45CF">
        <w:rPr>
          <w:sz w:val="28"/>
          <w:szCs w:val="28"/>
        </w:rPr>
        <w:t xml:space="preserve">                                                                 </w:t>
      </w:r>
      <w:r w:rsidRPr="008F45CF">
        <w:rPr>
          <w:sz w:val="28"/>
          <w:szCs w:val="28"/>
        </w:rPr>
        <w:object w:dxaOrig="1141" w:dyaOrig="1261">
          <v:shape id="_x0000_i1141" type="#_x0000_t75" style="width:46.5pt;height:53.25pt" o:ole="" fillcolor="window">
            <v:imagedata r:id="rId10" o:title=""/>
          </v:shape>
          <o:OLEObject Type="Embed" ProgID="Word.Picture.8" ShapeID="_x0000_i1141" DrawAspect="Content" ObjectID="_1704869301" r:id="rId117"/>
        </w:object>
      </w:r>
    </w:p>
    <w:p w:rsidR="000E3C86" w:rsidRPr="008F45CF" w:rsidRDefault="000E3C86" w:rsidP="008F45CF">
      <w:pPr>
        <w:jc w:val="center"/>
        <w:outlineLvl w:val="0"/>
        <w:rPr>
          <w:b/>
          <w:sz w:val="28"/>
          <w:szCs w:val="28"/>
        </w:rPr>
      </w:pPr>
      <w:r w:rsidRPr="008F45CF">
        <w:rPr>
          <w:b/>
          <w:sz w:val="28"/>
          <w:szCs w:val="28"/>
        </w:rPr>
        <w:t>У К Р А Ї Н А</w:t>
      </w:r>
    </w:p>
    <w:p w:rsidR="000E3C86" w:rsidRPr="008F45CF" w:rsidRDefault="000E3C86" w:rsidP="008F45CF">
      <w:pPr>
        <w:jc w:val="center"/>
        <w:rPr>
          <w:b/>
          <w:sz w:val="28"/>
          <w:szCs w:val="28"/>
        </w:rPr>
      </w:pPr>
      <w:r w:rsidRPr="008F45CF">
        <w:rPr>
          <w:b/>
          <w:sz w:val="28"/>
          <w:szCs w:val="28"/>
        </w:rPr>
        <w:t>КАМ’ЯНСЬКА  СІЛЬСЬКА  РАДА БЕРЕГІВСЬКОГО  РАЙОНУ ЗАКАРПАТСЬКОЇ  ОБЛАСТІ</w:t>
      </w:r>
    </w:p>
    <w:p w:rsidR="000E3C86" w:rsidRPr="008F45CF" w:rsidRDefault="000E3C86" w:rsidP="008F45CF">
      <w:pPr>
        <w:rPr>
          <w:b/>
          <w:sz w:val="28"/>
          <w:szCs w:val="28"/>
        </w:rPr>
      </w:pPr>
      <w:r w:rsidRPr="008F45CF">
        <w:rPr>
          <w:b/>
          <w:sz w:val="28"/>
          <w:szCs w:val="28"/>
        </w:rPr>
        <w:t xml:space="preserve">                                              8 - ма сесія  8-го скликання</w:t>
      </w:r>
    </w:p>
    <w:p w:rsidR="000E3C86" w:rsidRPr="008F45CF" w:rsidRDefault="000E3C86" w:rsidP="008F45CF">
      <w:pPr>
        <w:tabs>
          <w:tab w:val="left" w:pos="405"/>
          <w:tab w:val="center" w:pos="4808"/>
        </w:tabs>
        <w:jc w:val="center"/>
        <w:outlineLvl w:val="0"/>
        <w:rPr>
          <w:sz w:val="28"/>
          <w:szCs w:val="28"/>
        </w:rPr>
      </w:pPr>
      <w:r w:rsidRPr="008F45CF">
        <w:rPr>
          <w:b/>
          <w:sz w:val="28"/>
          <w:szCs w:val="28"/>
        </w:rPr>
        <w:t>Р І Ш Е Н Н Я</w:t>
      </w:r>
    </w:p>
    <w:p w:rsidR="000E3C86" w:rsidRPr="008F45CF" w:rsidRDefault="000E3C86" w:rsidP="008F45CF">
      <w:pPr>
        <w:tabs>
          <w:tab w:val="left" w:pos="405"/>
          <w:tab w:val="center" w:pos="4808"/>
        </w:tabs>
        <w:outlineLvl w:val="0"/>
        <w:rPr>
          <w:sz w:val="28"/>
          <w:szCs w:val="28"/>
          <w:lang w:val="uk-UA"/>
        </w:rPr>
      </w:pPr>
      <w:r w:rsidRPr="008F45CF">
        <w:rPr>
          <w:b/>
          <w:sz w:val="28"/>
          <w:szCs w:val="28"/>
        </w:rPr>
        <w:t xml:space="preserve">від  09  грудня   2021 року  № </w:t>
      </w:r>
      <w:r w:rsidRPr="008F45CF">
        <w:rPr>
          <w:b/>
          <w:sz w:val="28"/>
          <w:szCs w:val="28"/>
          <w:lang w:val="uk-UA"/>
        </w:rPr>
        <w:t>925</w:t>
      </w:r>
    </w:p>
    <w:p w:rsidR="000E3C86" w:rsidRPr="008F45CF" w:rsidRDefault="000E3C86" w:rsidP="008F45CF">
      <w:pPr>
        <w:rPr>
          <w:b/>
          <w:sz w:val="28"/>
          <w:szCs w:val="28"/>
        </w:rPr>
      </w:pPr>
      <w:r w:rsidRPr="008F45CF">
        <w:rPr>
          <w:b/>
          <w:sz w:val="28"/>
          <w:szCs w:val="28"/>
        </w:rPr>
        <w:t>с. Кам’янське</w:t>
      </w:r>
    </w:p>
    <w:p w:rsidR="000E3C86" w:rsidRPr="008F45CF" w:rsidRDefault="000E3C86" w:rsidP="008F45CF">
      <w:pPr>
        <w:ind w:right="-284"/>
        <w:rPr>
          <w:b/>
          <w:sz w:val="28"/>
          <w:szCs w:val="28"/>
        </w:rPr>
      </w:pPr>
      <w:r w:rsidRPr="008F45CF">
        <w:rPr>
          <w:b/>
          <w:sz w:val="28"/>
          <w:szCs w:val="28"/>
        </w:rPr>
        <w:t xml:space="preserve">Про надання дозволу на виготовлення </w:t>
      </w:r>
    </w:p>
    <w:p w:rsidR="000E3C86" w:rsidRPr="008F45CF" w:rsidRDefault="000E3C86" w:rsidP="008F45CF">
      <w:pPr>
        <w:ind w:right="-284"/>
        <w:rPr>
          <w:b/>
          <w:sz w:val="28"/>
          <w:szCs w:val="28"/>
        </w:rPr>
      </w:pPr>
      <w:r w:rsidRPr="008F45CF">
        <w:rPr>
          <w:b/>
          <w:sz w:val="28"/>
          <w:szCs w:val="28"/>
        </w:rPr>
        <w:t>технічної документації із землеустрою</w:t>
      </w:r>
    </w:p>
    <w:p w:rsidR="000E3C86" w:rsidRPr="008F45CF" w:rsidRDefault="000E3C86" w:rsidP="008F45CF">
      <w:pPr>
        <w:ind w:right="-284"/>
        <w:rPr>
          <w:b/>
          <w:sz w:val="28"/>
          <w:szCs w:val="28"/>
        </w:rPr>
      </w:pPr>
      <w:r w:rsidRPr="008F45CF">
        <w:rPr>
          <w:b/>
          <w:sz w:val="28"/>
          <w:szCs w:val="28"/>
        </w:rPr>
        <w:t>щодо встановлення (відновлення) меж</w:t>
      </w:r>
    </w:p>
    <w:p w:rsidR="000E3C86" w:rsidRPr="008F45CF" w:rsidRDefault="000E3C86" w:rsidP="008F45CF">
      <w:pPr>
        <w:ind w:right="-284"/>
        <w:rPr>
          <w:b/>
          <w:sz w:val="28"/>
          <w:szCs w:val="28"/>
        </w:rPr>
      </w:pPr>
      <w:r w:rsidRPr="008F45CF">
        <w:rPr>
          <w:b/>
          <w:sz w:val="28"/>
          <w:szCs w:val="28"/>
        </w:rPr>
        <w:t>земельної ділянки в натурі ( на місцевості)</w:t>
      </w:r>
    </w:p>
    <w:p w:rsidR="000E3C86" w:rsidRPr="008F45CF" w:rsidRDefault="000E3C86" w:rsidP="008F45CF">
      <w:pPr>
        <w:ind w:right="-284"/>
        <w:rPr>
          <w:b/>
          <w:sz w:val="28"/>
          <w:szCs w:val="28"/>
        </w:rPr>
      </w:pPr>
      <w:r w:rsidRPr="008F45CF">
        <w:rPr>
          <w:b/>
          <w:sz w:val="28"/>
          <w:szCs w:val="28"/>
        </w:rPr>
        <w:t>гр. Кляп Івану Васильовичу</w:t>
      </w:r>
    </w:p>
    <w:p w:rsidR="000E3C86" w:rsidRPr="008F45CF" w:rsidRDefault="000E3C86" w:rsidP="008F45CF">
      <w:pPr>
        <w:ind w:right="-284"/>
        <w:rPr>
          <w:b/>
          <w:sz w:val="28"/>
          <w:szCs w:val="28"/>
        </w:rPr>
      </w:pPr>
      <w:r w:rsidRPr="008F45CF">
        <w:rPr>
          <w:b/>
          <w:sz w:val="28"/>
          <w:szCs w:val="28"/>
        </w:rPr>
        <w:t>мешк. с. Сільце, вул. Центральна, 92  ,,г’’</w:t>
      </w:r>
    </w:p>
    <w:p w:rsidR="000E3C86" w:rsidRPr="008F45CF" w:rsidRDefault="000E3C86" w:rsidP="008F45CF">
      <w:pPr>
        <w:ind w:right="-284"/>
        <w:rPr>
          <w:b/>
          <w:sz w:val="28"/>
          <w:szCs w:val="28"/>
        </w:rPr>
      </w:pPr>
    </w:p>
    <w:p w:rsidR="000E3C86" w:rsidRPr="008F45CF" w:rsidRDefault="000E3C86" w:rsidP="008F45CF">
      <w:pPr>
        <w:ind w:right="-284"/>
        <w:jc w:val="both"/>
        <w:rPr>
          <w:sz w:val="28"/>
          <w:szCs w:val="28"/>
        </w:rPr>
      </w:pPr>
      <w:r w:rsidRPr="008F45CF">
        <w:rPr>
          <w:b/>
          <w:sz w:val="28"/>
          <w:szCs w:val="28"/>
        </w:rPr>
        <w:t xml:space="preserve">        </w:t>
      </w:r>
      <w:r w:rsidRPr="008F45CF">
        <w:rPr>
          <w:sz w:val="28"/>
          <w:szCs w:val="28"/>
        </w:rPr>
        <w:t>Заслухавши та обговоривши інформацію головного спеціаліста  Кам’янської сільської ради  Зан Ярослави Юріївни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(кадастровий номер 2121987000:03:001:0135) , що знаходиться в с. Сільце урочище ,,Бережава-Гребля’’ у зв’язку з виявленим  державним  актом старого зразка, а саме – зміни площі та  конфігурації земельної ділянки, відповідно до статті 26 Закону України ,,Про місцеве самоврядування в Україні’’, ст.12.120 Земельного кодексу України, ст. 25,  56  Закону України ,, Про землеустрій’’, сесія сільської ради</w:t>
      </w:r>
    </w:p>
    <w:p w:rsidR="000E3C86" w:rsidRPr="008F45CF" w:rsidRDefault="000E3C86" w:rsidP="008F45CF">
      <w:pPr>
        <w:ind w:right="-284"/>
        <w:jc w:val="both"/>
        <w:rPr>
          <w:sz w:val="28"/>
          <w:szCs w:val="28"/>
        </w:rPr>
      </w:pPr>
    </w:p>
    <w:p w:rsidR="000E3C86" w:rsidRPr="008F45CF" w:rsidRDefault="000E3C86" w:rsidP="008F45CF">
      <w:pPr>
        <w:ind w:right="-284"/>
        <w:jc w:val="both"/>
        <w:rPr>
          <w:sz w:val="28"/>
          <w:szCs w:val="28"/>
        </w:rPr>
      </w:pPr>
      <w:r w:rsidRPr="008F45CF">
        <w:rPr>
          <w:sz w:val="28"/>
          <w:szCs w:val="28"/>
        </w:rPr>
        <w:t xml:space="preserve">                                                       </w:t>
      </w:r>
      <w:r w:rsidRPr="008F45CF">
        <w:rPr>
          <w:b/>
          <w:bCs/>
          <w:sz w:val="28"/>
          <w:szCs w:val="28"/>
        </w:rPr>
        <w:t>ВИРІШИЛА:</w:t>
      </w:r>
    </w:p>
    <w:p w:rsidR="000E3C86" w:rsidRPr="008F45CF" w:rsidRDefault="000E3C86" w:rsidP="008F45CF">
      <w:pPr>
        <w:ind w:right="-284"/>
        <w:jc w:val="both"/>
        <w:rPr>
          <w:b/>
          <w:sz w:val="28"/>
          <w:szCs w:val="28"/>
        </w:rPr>
      </w:pPr>
    </w:p>
    <w:p w:rsidR="000E3C86" w:rsidRPr="008F45CF" w:rsidRDefault="000E3C86" w:rsidP="008F45CF">
      <w:pPr>
        <w:ind w:right="-284"/>
        <w:jc w:val="both"/>
        <w:rPr>
          <w:sz w:val="28"/>
          <w:szCs w:val="28"/>
        </w:rPr>
      </w:pPr>
      <w:r w:rsidRPr="008F45CF">
        <w:rPr>
          <w:b/>
          <w:sz w:val="28"/>
          <w:szCs w:val="28"/>
        </w:rPr>
        <w:t xml:space="preserve">        1 . </w:t>
      </w:r>
      <w:r w:rsidRPr="008F45CF">
        <w:rPr>
          <w:sz w:val="28"/>
          <w:szCs w:val="28"/>
        </w:rPr>
        <w:t>Дати дозвіл  на розроблення технічної документації із землеустрою щодо встановлення (відновлення) меж земельної ділянки  в натурі (на місцевості) (кадастровий  номер  2121987000:03:001:0135),  що знаходиться в с. Сільце урочище ,,Бережава-Гребля’’ у зв’язку з виявленим  державним  актом старого зразка, а саме – зміни площі та  конфігурації земельної ділянки.</w:t>
      </w:r>
    </w:p>
    <w:p w:rsidR="000E3C86" w:rsidRPr="008F45CF" w:rsidRDefault="000E3C86" w:rsidP="008F45CF">
      <w:pPr>
        <w:ind w:right="-284"/>
        <w:rPr>
          <w:sz w:val="28"/>
          <w:szCs w:val="28"/>
        </w:rPr>
      </w:pPr>
      <w:r w:rsidRPr="008F45CF">
        <w:rPr>
          <w:sz w:val="28"/>
          <w:szCs w:val="28"/>
        </w:rPr>
        <w:t xml:space="preserve">   2.    Кам’янській сільській раді вибрати виконавця даних робіт.   </w:t>
      </w:r>
    </w:p>
    <w:p w:rsidR="000E3C86" w:rsidRPr="008F45CF" w:rsidRDefault="000E3C86" w:rsidP="008F45CF">
      <w:pPr>
        <w:jc w:val="both"/>
        <w:rPr>
          <w:sz w:val="28"/>
          <w:szCs w:val="28"/>
          <w:lang w:val="uk-UA"/>
        </w:rPr>
      </w:pPr>
      <w:r w:rsidRPr="008F45CF">
        <w:rPr>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w:t>
      </w:r>
      <w:r>
        <w:rPr>
          <w:sz w:val="28"/>
          <w:szCs w:val="28"/>
        </w:rPr>
        <w:t>(Кузьма Ю.Ю.</w:t>
      </w:r>
      <w:r>
        <w:rPr>
          <w:sz w:val="28"/>
          <w:szCs w:val="28"/>
          <w:lang w:val="uk-UA"/>
        </w:rPr>
        <w:t>)</w:t>
      </w:r>
    </w:p>
    <w:p w:rsidR="000E3C86" w:rsidRPr="008F45CF" w:rsidRDefault="000E3C86" w:rsidP="008F45CF">
      <w:pPr>
        <w:ind w:right="-284"/>
        <w:rPr>
          <w:sz w:val="28"/>
          <w:szCs w:val="28"/>
        </w:rPr>
      </w:pPr>
    </w:p>
    <w:p w:rsidR="000E3C86" w:rsidRPr="008F45CF" w:rsidRDefault="000E3C86" w:rsidP="008F45CF">
      <w:pPr>
        <w:ind w:right="-284"/>
        <w:rPr>
          <w:sz w:val="28"/>
          <w:szCs w:val="28"/>
        </w:rPr>
      </w:pPr>
    </w:p>
    <w:p w:rsidR="000E3C86" w:rsidRPr="008F45CF" w:rsidRDefault="000E3C86" w:rsidP="008F45CF">
      <w:pPr>
        <w:ind w:right="-284"/>
        <w:rPr>
          <w:sz w:val="28"/>
          <w:szCs w:val="28"/>
        </w:rPr>
      </w:pPr>
    </w:p>
    <w:p w:rsidR="000E3C86" w:rsidRPr="008F45CF" w:rsidRDefault="000E3C86" w:rsidP="008F45CF">
      <w:pPr>
        <w:ind w:right="-284"/>
        <w:rPr>
          <w:sz w:val="28"/>
          <w:szCs w:val="28"/>
        </w:rPr>
      </w:pPr>
      <w:r w:rsidRPr="008F45CF">
        <w:rPr>
          <w:sz w:val="28"/>
          <w:szCs w:val="28"/>
        </w:rPr>
        <w:t xml:space="preserve">  </w:t>
      </w:r>
      <w:r w:rsidRPr="008F45CF">
        <w:rPr>
          <w:b/>
          <w:sz w:val="28"/>
          <w:szCs w:val="28"/>
        </w:rPr>
        <w:t xml:space="preserve">Сільський голова                                                             М.М. Станинець      </w:t>
      </w:r>
    </w:p>
    <w:p w:rsidR="000E3C86" w:rsidRPr="008F45CF" w:rsidRDefault="000E3C86" w:rsidP="008F45CF">
      <w:pPr>
        <w:ind w:right="-284"/>
        <w:rPr>
          <w:sz w:val="28"/>
          <w:szCs w:val="28"/>
          <w:lang w:val="uk-UA"/>
        </w:rPr>
      </w:pPr>
      <w:r w:rsidRPr="008F45CF">
        <w:rPr>
          <w:sz w:val="28"/>
          <w:szCs w:val="28"/>
        </w:rPr>
        <w:t xml:space="preserve">                                  </w:t>
      </w:r>
    </w:p>
    <w:p w:rsidR="000E3C86" w:rsidRPr="008F45CF" w:rsidRDefault="000E3C86" w:rsidP="008F45CF">
      <w:pPr>
        <w:ind w:right="-284"/>
        <w:rPr>
          <w:sz w:val="28"/>
          <w:szCs w:val="28"/>
        </w:rPr>
      </w:pPr>
      <w:r w:rsidRPr="008F45CF">
        <w:rPr>
          <w:sz w:val="28"/>
          <w:szCs w:val="28"/>
        </w:rPr>
        <w:t xml:space="preserve">                                          </w:t>
      </w:r>
      <w:r>
        <w:rPr>
          <w:sz w:val="28"/>
          <w:szCs w:val="28"/>
          <w:lang w:val="uk-UA"/>
        </w:rPr>
        <w:t xml:space="preserve">   </w:t>
      </w:r>
      <w:r w:rsidRPr="008F45CF">
        <w:rPr>
          <w:sz w:val="28"/>
          <w:szCs w:val="28"/>
        </w:rPr>
        <w:t xml:space="preserve">                    </w:t>
      </w:r>
      <w:r w:rsidRPr="008F45CF">
        <w:rPr>
          <w:sz w:val="28"/>
          <w:szCs w:val="28"/>
        </w:rPr>
        <w:object w:dxaOrig="1141" w:dyaOrig="1261">
          <v:shape id="_x0000_i1142" type="#_x0000_t75" style="width:46.5pt;height:53.25pt" o:ole="" fillcolor="window">
            <v:imagedata r:id="rId10" o:title=""/>
          </v:shape>
          <o:OLEObject Type="Embed" ProgID="Word.Picture.8" ShapeID="_x0000_i1142" DrawAspect="Content" ObjectID="_1704869302" r:id="rId118"/>
        </w:object>
      </w:r>
    </w:p>
    <w:p w:rsidR="000E3C86" w:rsidRPr="008F45CF" w:rsidRDefault="000E3C86" w:rsidP="008F45CF">
      <w:pPr>
        <w:jc w:val="center"/>
        <w:outlineLvl w:val="0"/>
        <w:rPr>
          <w:b/>
          <w:sz w:val="28"/>
          <w:szCs w:val="28"/>
        </w:rPr>
      </w:pPr>
      <w:r w:rsidRPr="008F45CF">
        <w:rPr>
          <w:b/>
          <w:sz w:val="28"/>
          <w:szCs w:val="28"/>
        </w:rPr>
        <w:t>У К Р А Ї Н А</w:t>
      </w:r>
    </w:p>
    <w:p w:rsidR="000E3C86" w:rsidRPr="008F45CF" w:rsidRDefault="000E3C86" w:rsidP="008F45CF">
      <w:pPr>
        <w:jc w:val="center"/>
        <w:rPr>
          <w:b/>
          <w:sz w:val="28"/>
          <w:szCs w:val="28"/>
        </w:rPr>
      </w:pPr>
      <w:r w:rsidRPr="008F45CF">
        <w:rPr>
          <w:b/>
          <w:sz w:val="28"/>
          <w:szCs w:val="28"/>
        </w:rPr>
        <w:t>КАМ’ЯНСЬКА  СІЛЬСЬКА  РАДА БЕРЕГІВСЬКОГО  РАЙОНУ ЗАКАРПАТСЬКОЇ  ОБЛАСТІ</w:t>
      </w:r>
    </w:p>
    <w:p w:rsidR="000E3C86" w:rsidRPr="008F45CF" w:rsidRDefault="000E3C86" w:rsidP="008F45CF">
      <w:pPr>
        <w:rPr>
          <w:b/>
          <w:sz w:val="28"/>
          <w:szCs w:val="28"/>
        </w:rPr>
      </w:pPr>
      <w:r w:rsidRPr="008F45CF">
        <w:rPr>
          <w:b/>
          <w:sz w:val="28"/>
          <w:szCs w:val="28"/>
        </w:rPr>
        <w:t xml:space="preserve">                                              8 - ма сесія  8-го скликання</w:t>
      </w:r>
    </w:p>
    <w:p w:rsidR="000E3C86" w:rsidRPr="008F45CF" w:rsidRDefault="000E3C86" w:rsidP="008F45CF">
      <w:pPr>
        <w:tabs>
          <w:tab w:val="left" w:pos="405"/>
          <w:tab w:val="center" w:pos="4808"/>
        </w:tabs>
        <w:jc w:val="center"/>
        <w:outlineLvl w:val="0"/>
        <w:rPr>
          <w:sz w:val="28"/>
          <w:szCs w:val="28"/>
        </w:rPr>
      </w:pPr>
      <w:r w:rsidRPr="008F45CF">
        <w:rPr>
          <w:b/>
          <w:sz w:val="28"/>
          <w:szCs w:val="28"/>
        </w:rPr>
        <w:t>Р І Ш Е Н Н Я</w:t>
      </w:r>
    </w:p>
    <w:p w:rsidR="000E3C86" w:rsidRPr="008F45CF" w:rsidRDefault="000E3C86" w:rsidP="008F45CF">
      <w:pPr>
        <w:tabs>
          <w:tab w:val="left" w:pos="405"/>
          <w:tab w:val="center" w:pos="4808"/>
        </w:tabs>
        <w:outlineLvl w:val="0"/>
        <w:rPr>
          <w:sz w:val="28"/>
          <w:szCs w:val="28"/>
          <w:lang w:val="uk-UA"/>
        </w:rPr>
      </w:pPr>
      <w:r w:rsidRPr="008F45CF">
        <w:rPr>
          <w:b/>
          <w:sz w:val="28"/>
          <w:szCs w:val="28"/>
        </w:rPr>
        <w:t xml:space="preserve">від  09  грудня   2021 року  № </w:t>
      </w:r>
      <w:r w:rsidRPr="008F45CF">
        <w:rPr>
          <w:b/>
          <w:sz w:val="28"/>
          <w:szCs w:val="28"/>
          <w:lang w:val="uk-UA"/>
        </w:rPr>
        <w:t>926</w:t>
      </w:r>
    </w:p>
    <w:p w:rsidR="000E3C86" w:rsidRPr="008F45CF" w:rsidRDefault="000E3C86" w:rsidP="008F45CF">
      <w:pPr>
        <w:rPr>
          <w:b/>
          <w:sz w:val="28"/>
          <w:szCs w:val="28"/>
        </w:rPr>
      </w:pPr>
      <w:r w:rsidRPr="008F45CF">
        <w:rPr>
          <w:b/>
          <w:sz w:val="28"/>
          <w:szCs w:val="28"/>
        </w:rPr>
        <w:t>с. Кам’янське</w:t>
      </w:r>
    </w:p>
    <w:p w:rsidR="000E3C86" w:rsidRPr="008F45CF" w:rsidRDefault="000E3C86" w:rsidP="008F45CF">
      <w:pPr>
        <w:ind w:right="-284"/>
        <w:rPr>
          <w:b/>
          <w:sz w:val="28"/>
          <w:szCs w:val="28"/>
        </w:rPr>
      </w:pPr>
      <w:r w:rsidRPr="008F45CF">
        <w:rPr>
          <w:b/>
          <w:sz w:val="28"/>
          <w:szCs w:val="28"/>
        </w:rPr>
        <w:t xml:space="preserve">Про надання дозволу на виготовлення </w:t>
      </w:r>
    </w:p>
    <w:p w:rsidR="000E3C86" w:rsidRPr="008F45CF" w:rsidRDefault="000E3C86" w:rsidP="008F45CF">
      <w:pPr>
        <w:ind w:right="-284"/>
        <w:rPr>
          <w:b/>
          <w:sz w:val="28"/>
          <w:szCs w:val="28"/>
        </w:rPr>
      </w:pPr>
      <w:r w:rsidRPr="008F45CF">
        <w:rPr>
          <w:b/>
          <w:sz w:val="28"/>
          <w:szCs w:val="28"/>
        </w:rPr>
        <w:t>технічної документації із землеустрою</w:t>
      </w:r>
    </w:p>
    <w:p w:rsidR="000E3C86" w:rsidRPr="008F45CF" w:rsidRDefault="000E3C86" w:rsidP="008F45CF">
      <w:pPr>
        <w:ind w:right="-284"/>
        <w:rPr>
          <w:b/>
          <w:sz w:val="28"/>
          <w:szCs w:val="28"/>
        </w:rPr>
      </w:pPr>
      <w:r w:rsidRPr="008F45CF">
        <w:rPr>
          <w:b/>
          <w:sz w:val="28"/>
          <w:szCs w:val="28"/>
        </w:rPr>
        <w:t>щодо встановлення (відновлення) меж</w:t>
      </w:r>
    </w:p>
    <w:p w:rsidR="000E3C86" w:rsidRPr="008F45CF" w:rsidRDefault="000E3C86" w:rsidP="008F45CF">
      <w:pPr>
        <w:ind w:right="-284"/>
        <w:rPr>
          <w:b/>
          <w:sz w:val="28"/>
          <w:szCs w:val="28"/>
        </w:rPr>
      </w:pPr>
      <w:r w:rsidRPr="008F45CF">
        <w:rPr>
          <w:b/>
          <w:sz w:val="28"/>
          <w:szCs w:val="28"/>
        </w:rPr>
        <w:t>земельної ділянки в натурі ( на місцевості)</w:t>
      </w:r>
    </w:p>
    <w:p w:rsidR="000E3C86" w:rsidRPr="008F45CF" w:rsidRDefault="000E3C86" w:rsidP="008F45CF">
      <w:pPr>
        <w:ind w:right="-284"/>
        <w:rPr>
          <w:b/>
          <w:sz w:val="28"/>
          <w:szCs w:val="28"/>
        </w:rPr>
      </w:pPr>
      <w:r w:rsidRPr="008F45CF">
        <w:rPr>
          <w:b/>
          <w:sz w:val="28"/>
          <w:szCs w:val="28"/>
        </w:rPr>
        <w:t>гр. Кобаль Марія Василівна</w:t>
      </w:r>
    </w:p>
    <w:p w:rsidR="000E3C86" w:rsidRPr="008F45CF" w:rsidRDefault="000E3C86" w:rsidP="008F45CF">
      <w:pPr>
        <w:ind w:right="-284"/>
        <w:rPr>
          <w:b/>
          <w:sz w:val="28"/>
          <w:szCs w:val="28"/>
        </w:rPr>
      </w:pPr>
      <w:r w:rsidRPr="008F45CF">
        <w:rPr>
          <w:b/>
          <w:sz w:val="28"/>
          <w:szCs w:val="28"/>
        </w:rPr>
        <w:t>мешк. с. Сільце, вул. Перемоги, 82</w:t>
      </w:r>
    </w:p>
    <w:p w:rsidR="000E3C86" w:rsidRPr="008F45CF" w:rsidRDefault="000E3C86" w:rsidP="008F45CF">
      <w:pPr>
        <w:ind w:right="-284"/>
        <w:rPr>
          <w:b/>
          <w:sz w:val="28"/>
          <w:szCs w:val="28"/>
        </w:rPr>
      </w:pPr>
    </w:p>
    <w:p w:rsidR="000E3C86" w:rsidRPr="008F45CF" w:rsidRDefault="000E3C86" w:rsidP="008F45CF">
      <w:pPr>
        <w:ind w:right="-284"/>
        <w:jc w:val="both"/>
        <w:rPr>
          <w:sz w:val="28"/>
          <w:szCs w:val="28"/>
        </w:rPr>
      </w:pPr>
      <w:r w:rsidRPr="008F45CF">
        <w:rPr>
          <w:b/>
          <w:sz w:val="28"/>
          <w:szCs w:val="28"/>
        </w:rPr>
        <w:t xml:space="preserve">        </w:t>
      </w:r>
      <w:r w:rsidRPr="008F45CF">
        <w:rPr>
          <w:sz w:val="28"/>
          <w:szCs w:val="28"/>
        </w:rPr>
        <w:t>Заслухавши та обговоривши інформацію головного спеціаліста  Кам’янської сільської ради  Зан Ярослави Юріївни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(кадастровий номер 2121987000:03:001:0157) , що знаходиться в с. Сільце урочище ,,Бережава-Гребля’’ у зв’язку з виявленим  державним  актом старого зразка, а саме – зміни площі та  конфігурації земельної ділянки, відповідно до статті 26 Закону України ,,Про місцеве самоврядування в Україні’’, ст.12.120 Земельного кодексу України, ст. 25,  56  Закону України ,, Про землеустрій’’, сесія сільської ради</w:t>
      </w:r>
    </w:p>
    <w:p w:rsidR="000E3C86" w:rsidRPr="008F45CF" w:rsidRDefault="000E3C86" w:rsidP="008F45CF">
      <w:pPr>
        <w:ind w:right="-284"/>
        <w:jc w:val="both"/>
        <w:rPr>
          <w:sz w:val="28"/>
          <w:szCs w:val="28"/>
        </w:rPr>
      </w:pPr>
    </w:p>
    <w:p w:rsidR="000E3C86" w:rsidRPr="008F45CF" w:rsidRDefault="000E3C86" w:rsidP="008F45CF">
      <w:pPr>
        <w:ind w:right="-284"/>
        <w:jc w:val="both"/>
        <w:rPr>
          <w:sz w:val="28"/>
          <w:szCs w:val="28"/>
        </w:rPr>
      </w:pPr>
      <w:r w:rsidRPr="008F45CF">
        <w:rPr>
          <w:sz w:val="28"/>
          <w:szCs w:val="28"/>
        </w:rPr>
        <w:t xml:space="preserve">                                                       </w:t>
      </w:r>
      <w:r w:rsidRPr="008F45CF">
        <w:rPr>
          <w:b/>
          <w:bCs/>
          <w:sz w:val="28"/>
          <w:szCs w:val="28"/>
        </w:rPr>
        <w:t>ВИРІШИЛА:</w:t>
      </w:r>
    </w:p>
    <w:p w:rsidR="000E3C86" w:rsidRPr="008F45CF" w:rsidRDefault="000E3C86" w:rsidP="008F45CF">
      <w:pPr>
        <w:ind w:right="-284"/>
        <w:jc w:val="both"/>
        <w:rPr>
          <w:b/>
          <w:sz w:val="28"/>
          <w:szCs w:val="28"/>
        </w:rPr>
      </w:pPr>
    </w:p>
    <w:p w:rsidR="000E3C86" w:rsidRPr="008F45CF" w:rsidRDefault="000E3C86" w:rsidP="008F45CF">
      <w:pPr>
        <w:ind w:right="-284"/>
        <w:jc w:val="both"/>
        <w:rPr>
          <w:sz w:val="28"/>
          <w:szCs w:val="28"/>
        </w:rPr>
      </w:pPr>
      <w:r w:rsidRPr="008F45CF">
        <w:rPr>
          <w:b/>
          <w:sz w:val="28"/>
          <w:szCs w:val="28"/>
        </w:rPr>
        <w:t xml:space="preserve">      1 .   </w:t>
      </w:r>
      <w:r w:rsidRPr="008F45CF">
        <w:rPr>
          <w:sz w:val="28"/>
          <w:szCs w:val="28"/>
        </w:rPr>
        <w:t>Дати дозвіл  на розроблення технічної документації із землеустрою щодо встановлення (відновлення) меж земельної ділянки  в натурі (на місцевості) (кадастровий  номер  2121987000:03:001:0157),  що знаходиться в с. Сільце урочище ,,Бережава-Гребля’’ у зв’язку з виявленим  державним  актом старого зразка, а саме – зміни площі та  конфігурації земельної ділянки.</w:t>
      </w:r>
    </w:p>
    <w:p w:rsidR="000E3C86" w:rsidRPr="008F45CF" w:rsidRDefault="000E3C86" w:rsidP="008F45CF">
      <w:pPr>
        <w:ind w:right="-284"/>
        <w:rPr>
          <w:sz w:val="28"/>
          <w:szCs w:val="28"/>
        </w:rPr>
      </w:pPr>
      <w:r w:rsidRPr="008F45CF">
        <w:rPr>
          <w:sz w:val="28"/>
          <w:szCs w:val="28"/>
        </w:rPr>
        <w:t xml:space="preserve">   2.    Кам’янській сільській раді вибрати виконавця даних робіт.   </w:t>
      </w:r>
    </w:p>
    <w:p w:rsidR="000E3C86" w:rsidRPr="008F45CF" w:rsidRDefault="000E3C86" w:rsidP="008F45CF">
      <w:pPr>
        <w:jc w:val="both"/>
        <w:rPr>
          <w:sz w:val="28"/>
          <w:szCs w:val="28"/>
        </w:rPr>
      </w:pPr>
      <w:r w:rsidRPr="008F45CF">
        <w:rPr>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E3C86" w:rsidRPr="008F45CF" w:rsidRDefault="000E3C86" w:rsidP="008F45CF">
      <w:pPr>
        <w:ind w:right="-284"/>
        <w:rPr>
          <w:sz w:val="28"/>
          <w:szCs w:val="28"/>
          <w:lang w:val="uk-UA"/>
        </w:rPr>
      </w:pPr>
    </w:p>
    <w:p w:rsidR="000E3C86" w:rsidRPr="008F45CF" w:rsidRDefault="000E3C86" w:rsidP="008F45CF">
      <w:pPr>
        <w:ind w:right="-284"/>
        <w:rPr>
          <w:sz w:val="28"/>
          <w:szCs w:val="28"/>
        </w:rPr>
      </w:pPr>
    </w:p>
    <w:p w:rsidR="000E3C86" w:rsidRPr="00C727DF" w:rsidRDefault="000E3C86" w:rsidP="00C727DF">
      <w:pPr>
        <w:ind w:right="-284"/>
        <w:rPr>
          <w:sz w:val="28"/>
          <w:szCs w:val="28"/>
          <w:lang w:val="uk-UA"/>
        </w:rPr>
      </w:pPr>
      <w:r w:rsidRPr="008F45CF">
        <w:rPr>
          <w:sz w:val="28"/>
          <w:szCs w:val="28"/>
        </w:rPr>
        <w:t xml:space="preserve">  </w:t>
      </w:r>
      <w:r w:rsidRPr="008F45CF">
        <w:rPr>
          <w:b/>
          <w:sz w:val="28"/>
          <w:szCs w:val="28"/>
        </w:rPr>
        <w:t xml:space="preserve">Сільський голова                                                             М.М. Станинець     </w:t>
      </w:r>
    </w:p>
    <w:p w:rsidR="000E3C86" w:rsidRPr="008F45CF" w:rsidRDefault="000E3C86" w:rsidP="009E28AA">
      <w:pPr>
        <w:rPr>
          <w:sz w:val="28"/>
          <w:szCs w:val="28"/>
        </w:rPr>
      </w:pPr>
    </w:p>
    <w:p w:rsidR="000E3C86" w:rsidRPr="008F45CF" w:rsidRDefault="000E3C86" w:rsidP="009B5E61">
      <w:pPr>
        <w:ind w:right="-284"/>
        <w:rPr>
          <w:sz w:val="28"/>
          <w:szCs w:val="28"/>
        </w:rPr>
      </w:pPr>
      <w:r w:rsidRPr="008F45CF">
        <w:rPr>
          <w:sz w:val="28"/>
          <w:szCs w:val="28"/>
        </w:rPr>
        <w:t xml:space="preserve">                                                     </w:t>
      </w:r>
    </w:p>
    <w:p w:rsidR="000E3C86" w:rsidRPr="008F45CF" w:rsidRDefault="000E3C86">
      <w:pPr>
        <w:rPr>
          <w:sz w:val="28"/>
          <w:szCs w:val="28"/>
          <w:lang w:val="uk-UA"/>
        </w:rPr>
      </w:pPr>
    </w:p>
    <w:sectPr w:rsidR="000E3C86" w:rsidRPr="008F45CF" w:rsidSect="008F45CF">
      <w:pgSz w:w="11909" w:h="16834"/>
      <w:pgMar w:top="1134" w:right="852"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imSun">
    <w:altName w:val="§­§°§®§Ц"/>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WenQuanYi Micro Hei">
    <w:altName w:val="MS Gothic"/>
    <w:panose1 w:val="00000000000000000000"/>
    <w:charset w:val="80"/>
    <w:family w:val="auto"/>
    <w:notTrueType/>
    <w:pitch w:val="variable"/>
    <w:sig w:usb0="00000001" w:usb1="08070000" w:usb2="00000010" w:usb3="00000000" w:csb0="00020000" w:csb1="00000000"/>
  </w:font>
  <w:font w:name="MS Mincho">
    <w:altName w:val="?l?r ??Ѓfc"/>
    <w:panose1 w:val="02020609040205080304"/>
    <w:charset w:val="80"/>
    <w:family w:val="modern"/>
    <w:pitch w:val="fixed"/>
    <w:sig w:usb0="E00002FF" w:usb1="6AC7FDFB" w:usb2="00000012" w:usb3="00000000" w:csb0="0002009F" w:csb1="00000000"/>
  </w:font>
  <w:font w:name="ProbaPro">
    <w:altName w:val="Times New Roman"/>
    <w:panose1 w:val="00000000000000000000"/>
    <w:charset w:val="00"/>
    <w:family w:val="roman"/>
    <w:notTrueType/>
    <w:pitch w:val="default"/>
    <w:sig w:usb0="00000003" w:usb1="00000000" w:usb2="00000000" w:usb3="00000000" w:csb0="00000001" w:csb1="00000000"/>
  </w:font>
  <w:font w:name="Roboto">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65E126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D313B6E"/>
    <w:multiLevelType w:val="hybridMultilevel"/>
    <w:tmpl w:val="236EB44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0E7D1521"/>
    <w:multiLevelType w:val="hybridMultilevel"/>
    <w:tmpl w:val="425C194E"/>
    <w:lvl w:ilvl="0" w:tplc="ECFAC5A8">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286D7D"/>
    <w:multiLevelType w:val="hybridMultilevel"/>
    <w:tmpl w:val="460CA82A"/>
    <w:lvl w:ilvl="0" w:tplc="21506EE2">
      <w:start w:val="13"/>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5674917"/>
    <w:multiLevelType w:val="hybridMultilevel"/>
    <w:tmpl w:val="B528704C"/>
    <w:lvl w:ilvl="0" w:tplc="E9865E22">
      <w:start w:val="1"/>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nsid w:val="192F42F4"/>
    <w:multiLevelType w:val="hybridMultilevel"/>
    <w:tmpl w:val="69427CBE"/>
    <w:lvl w:ilvl="0" w:tplc="96D60F6E">
      <w:start w:val="1"/>
      <w:numFmt w:val="decimal"/>
      <w:lvlText w:val="%1."/>
      <w:lvlJc w:val="left"/>
      <w:pPr>
        <w:ind w:left="975" w:hanging="360"/>
      </w:pPr>
      <w:rPr>
        <w:rFonts w:cs="Times New Roman" w:hint="default"/>
      </w:rPr>
    </w:lvl>
    <w:lvl w:ilvl="1" w:tplc="04190019" w:tentative="1">
      <w:start w:val="1"/>
      <w:numFmt w:val="lowerLetter"/>
      <w:lvlText w:val="%2."/>
      <w:lvlJc w:val="left"/>
      <w:pPr>
        <w:ind w:left="1695" w:hanging="360"/>
      </w:pPr>
      <w:rPr>
        <w:rFonts w:cs="Times New Roman"/>
      </w:rPr>
    </w:lvl>
    <w:lvl w:ilvl="2" w:tplc="0419001B" w:tentative="1">
      <w:start w:val="1"/>
      <w:numFmt w:val="lowerRoman"/>
      <w:lvlText w:val="%3."/>
      <w:lvlJc w:val="right"/>
      <w:pPr>
        <w:ind w:left="2415" w:hanging="180"/>
      </w:pPr>
      <w:rPr>
        <w:rFonts w:cs="Times New Roman"/>
      </w:rPr>
    </w:lvl>
    <w:lvl w:ilvl="3" w:tplc="0419000F" w:tentative="1">
      <w:start w:val="1"/>
      <w:numFmt w:val="decimal"/>
      <w:lvlText w:val="%4."/>
      <w:lvlJc w:val="left"/>
      <w:pPr>
        <w:ind w:left="3135" w:hanging="360"/>
      </w:pPr>
      <w:rPr>
        <w:rFonts w:cs="Times New Roman"/>
      </w:rPr>
    </w:lvl>
    <w:lvl w:ilvl="4" w:tplc="04190019" w:tentative="1">
      <w:start w:val="1"/>
      <w:numFmt w:val="lowerLetter"/>
      <w:lvlText w:val="%5."/>
      <w:lvlJc w:val="left"/>
      <w:pPr>
        <w:ind w:left="3855" w:hanging="360"/>
      </w:pPr>
      <w:rPr>
        <w:rFonts w:cs="Times New Roman"/>
      </w:rPr>
    </w:lvl>
    <w:lvl w:ilvl="5" w:tplc="0419001B" w:tentative="1">
      <w:start w:val="1"/>
      <w:numFmt w:val="lowerRoman"/>
      <w:lvlText w:val="%6."/>
      <w:lvlJc w:val="right"/>
      <w:pPr>
        <w:ind w:left="4575" w:hanging="180"/>
      </w:pPr>
      <w:rPr>
        <w:rFonts w:cs="Times New Roman"/>
      </w:rPr>
    </w:lvl>
    <w:lvl w:ilvl="6" w:tplc="0419000F" w:tentative="1">
      <w:start w:val="1"/>
      <w:numFmt w:val="decimal"/>
      <w:lvlText w:val="%7."/>
      <w:lvlJc w:val="left"/>
      <w:pPr>
        <w:ind w:left="5295" w:hanging="360"/>
      </w:pPr>
      <w:rPr>
        <w:rFonts w:cs="Times New Roman"/>
      </w:rPr>
    </w:lvl>
    <w:lvl w:ilvl="7" w:tplc="04190019" w:tentative="1">
      <w:start w:val="1"/>
      <w:numFmt w:val="lowerLetter"/>
      <w:lvlText w:val="%8."/>
      <w:lvlJc w:val="left"/>
      <w:pPr>
        <w:ind w:left="6015" w:hanging="360"/>
      </w:pPr>
      <w:rPr>
        <w:rFonts w:cs="Times New Roman"/>
      </w:rPr>
    </w:lvl>
    <w:lvl w:ilvl="8" w:tplc="0419001B" w:tentative="1">
      <w:start w:val="1"/>
      <w:numFmt w:val="lowerRoman"/>
      <w:lvlText w:val="%9."/>
      <w:lvlJc w:val="right"/>
      <w:pPr>
        <w:ind w:left="6735" w:hanging="180"/>
      </w:pPr>
      <w:rPr>
        <w:rFonts w:cs="Times New Roman"/>
      </w:rPr>
    </w:lvl>
  </w:abstractNum>
  <w:abstractNum w:abstractNumId="7">
    <w:nsid w:val="1BA25A67"/>
    <w:multiLevelType w:val="hybridMultilevel"/>
    <w:tmpl w:val="C92C2C48"/>
    <w:lvl w:ilvl="0" w:tplc="31F044E0">
      <w:start w:val="2"/>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54161BB"/>
    <w:multiLevelType w:val="hybridMultilevel"/>
    <w:tmpl w:val="531EF4F0"/>
    <w:lvl w:ilvl="0" w:tplc="53066C46">
      <w:start w:val="7"/>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309F6F48"/>
    <w:multiLevelType w:val="hybridMultilevel"/>
    <w:tmpl w:val="43D21B48"/>
    <w:lvl w:ilvl="0" w:tplc="E3724A06">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7F5DD3"/>
    <w:multiLevelType w:val="hybridMultilevel"/>
    <w:tmpl w:val="BE4888EC"/>
    <w:lvl w:ilvl="0" w:tplc="11C86D68">
      <w:start w:val="6"/>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7E511FB"/>
    <w:multiLevelType w:val="hybridMultilevel"/>
    <w:tmpl w:val="D9E6C604"/>
    <w:lvl w:ilvl="0" w:tplc="E752BFA0">
      <w:start w:val="13"/>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D9F2C83"/>
    <w:multiLevelType w:val="singleLevel"/>
    <w:tmpl w:val="05F2730E"/>
    <w:lvl w:ilvl="0">
      <w:start w:val="3"/>
      <w:numFmt w:val="decimal"/>
      <w:lvlText w:val="%1."/>
      <w:legacy w:legacy="1" w:legacySpace="0" w:legacyIndent="192"/>
      <w:lvlJc w:val="left"/>
      <w:rPr>
        <w:rFonts w:ascii="Times New Roman" w:hAnsi="Times New Roman" w:cs="Times New Roman" w:hint="default"/>
      </w:rPr>
    </w:lvl>
  </w:abstractNum>
  <w:abstractNum w:abstractNumId="13">
    <w:nsid w:val="3F9741B7"/>
    <w:multiLevelType w:val="multilevel"/>
    <w:tmpl w:val="DD72DE5E"/>
    <w:lvl w:ilvl="0">
      <w:start w:val="1"/>
      <w:numFmt w:val="decimal"/>
      <w:lvlText w:val="%1."/>
      <w:lvlJc w:val="left"/>
      <w:pPr>
        <w:ind w:left="1065" w:hanging="360"/>
      </w:pPr>
      <w:rPr>
        <w:rFonts w:cs="Times New Roman" w:hint="default"/>
        <w:b/>
      </w:rPr>
    </w:lvl>
    <w:lvl w:ilvl="1">
      <w:start w:val="1"/>
      <w:numFmt w:val="decimal"/>
      <w:isLgl/>
      <w:lvlText w:val="%1.%2"/>
      <w:lvlJc w:val="left"/>
      <w:pPr>
        <w:ind w:left="1159" w:hanging="450"/>
      </w:pPr>
      <w:rPr>
        <w:rFonts w:cs="Times New Roman" w:hint="default"/>
      </w:rPr>
    </w:lvl>
    <w:lvl w:ilvl="2">
      <w:start w:val="1"/>
      <w:numFmt w:val="decimal"/>
      <w:isLgl/>
      <w:lvlText w:val="%1.%2.%3"/>
      <w:lvlJc w:val="left"/>
      <w:pPr>
        <w:ind w:left="1433" w:hanging="720"/>
      </w:pPr>
      <w:rPr>
        <w:rFonts w:cs="Times New Roman" w:hint="default"/>
      </w:rPr>
    </w:lvl>
    <w:lvl w:ilvl="3">
      <w:start w:val="1"/>
      <w:numFmt w:val="decimal"/>
      <w:isLgl/>
      <w:lvlText w:val="%1.%2.%3.%4"/>
      <w:lvlJc w:val="left"/>
      <w:pPr>
        <w:ind w:left="1797" w:hanging="1080"/>
      </w:pPr>
      <w:rPr>
        <w:rFonts w:cs="Times New Roman" w:hint="default"/>
      </w:rPr>
    </w:lvl>
    <w:lvl w:ilvl="4">
      <w:start w:val="1"/>
      <w:numFmt w:val="decimal"/>
      <w:isLgl/>
      <w:lvlText w:val="%1.%2.%3.%4.%5"/>
      <w:lvlJc w:val="left"/>
      <w:pPr>
        <w:ind w:left="1801" w:hanging="1080"/>
      </w:pPr>
      <w:rPr>
        <w:rFonts w:cs="Times New Roman" w:hint="default"/>
      </w:rPr>
    </w:lvl>
    <w:lvl w:ilvl="5">
      <w:start w:val="1"/>
      <w:numFmt w:val="decimal"/>
      <w:isLgl/>
      <w:lvlText w:val="%1.%2.%3.%4.%5.%6"/>
      <w:lvlJc w:val="left"/>
      <w:pPr>
        <w:ind w:left="2165" w:hanging="1440"/>
      </w:pPr>
      <w:rPr>
        <w:rFonts w:cs="Times New Roman" w:hint="default"/>
      </w:rPr>
    </w:lvl>
    <w:lvl w:ilvl="6">
      <w:start w:val="1"/>
      <w:numFmt w:val="decimal"/>
      <w:isLgl/>
      <w:lvlText w:val="%1.%2.%3.%4.%5.%6.%7"/>
      <w:lvlJc w:val="left"/>
      <w:pPr>
        <w:ind w:left="2169" w:hanging="1440"/>
      </w:pPr>
      <w:rPr>
        <w:rFonts w:cs="Times New Roman" w:hint="default"/>
      </w:rPr>
    </w:lvl>
    <w:lvl w:ilvl="7">
      <w:start w:val="1"/>
      <w:numFmt w:val="decimal"/>
      <w:isLgl/>
      <w:lvlText w:val="%1.%2.%3.%4.%5.%6.%7.%8"/>
      <w:lvlJc w:val="left"/>
      <w:pPr>
        <w:ind w:left="2533" w:hanging="1800"/>
      </w:pPr>
      <w:rPr>
        <w:rFonts w:cs="Times New Roman" w:hint="default"/>
      </w:rPr>
    </w:lvl>
    <w:lvl w:ilvl="8">
      <w:start w:val="1"/>
      <w:numFmt w:val="decimal"/>
      <w:isLgl/>
      <w:lvlText w:val="%1.%2.%3.%4.%5.%6.%7.%8.%9"/>
      <w:lvlJc w:val="left"/>
      <w:pPr>
        <w:ind w:left="2897" w:hanging="2160"/>
      </w:pPr>
      <w:rPr>
        <w:rFonts w:cs="Times New Roman" w:hint="default"/>
      </w:rPr>
    </w:lvl>
  </w:abstractNum>
  <w:abstractNum w:abstractNumId="14">
    <w:nsid w:val="406364A4"/>
    <w:multiLevelType w:val="hybridMultilevel"/>
    <w:tmpl w:val="15420818"/>
    <w:lvl w:ilvl="0" w:tplc="5B12365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115AAF"/>
    <w:multiLevelType w:val="hybridMultilevel"/>
    <w:tmpl w:val="B3AA0C12"/>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50D37A7F"/>
    <w:multiLevelType w:val="hybridMultilevel"/>
    <w:tmpl w:val="7A5A754C"/>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7">
    <w:nsid w:val="51C70621"/>
    <w:multiLevelType w:val="hybridMultilevel"/>
    <w:tmpl w:val="F6747CCC"/>
    <w:lvl w:ilvl="0" w:tplc="4934C9D8">
      <w:start w:val="1"/>
      <w:numFmt w:val="decimal"/>
      <w:lvlText w:val="%1."/>
      <w:lvlJc w:val="left"/>
      <w:pPr>
        <w:ind w:left="720" w:hanging="360"/>
      </w:pPr>
      <w:rPr>
        <w:rFonts w:cs="Times New Roman" w:hint="default"/>
        <w:b w:val="0"/>
        <w:color w:val="333333"/>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55557374"/>
    <w:multiLevelType w:val="multilevel"/>
    <w:tmpl w:val="4E8494A0"/>
    <w:lvl w:ilvl="0">
      <w:start w:val="1"/>
      <w:numFmt w:val="decimal"/>
      <w:lvlText w:val="%1."/>
      <w:lvlJc w:val="left"/>
      <w:pPr>
        <w:ind w:left="1212" w:hanging="360"/>
      </w:pPr>
      <w:rPr>
        <w:rFonts w:cs="Times New Roman" w:hint="default"/>
        <w:b/>
      </w:rPr>
    </w:lvl>
    <w:lvl w:ilvl="1">
      <w:start w:val="1"/>
      <w:numFmt w:val="decimal"/>
      <w:isLgl/>
      <w:lvlText w:val="%1.%2."/>
      <w:lvlJc w:val="left"/>
      <w:pPr>
        <w:ind w:left="1572" w:hanging="72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9">
    <w:nsid w:val="597942ED"/>
    <w:multiLevelType w:val="multilevel"/>
    <w:tmpl w:val="6F1859E2"/>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9713FF"/>
    <w:multiLevelType w:val="hybridMultilevel"/>
    <w:tmpl w:val="69427CBE"/>
    <w:lvl w:ilvl="0" w:tplc="96D60F6E">
      <w:start w:val="1"/>
      <w:numFmt w:val="decimal"/>
      <w:lvlText w:val="%1."/>
      <w:lvlJc w:val="left"/>
      <w:pPr>
        <w:ind w:left="975" w:hanging="360"/>
      </w:pPr>
      <w:rPr>
        <w:rFonts w:cs="Times New Roman" w:hint="default"/>
      </w:rPr>
    </w:lvl>
    <w:lvl w:ilvl="1" w:tplc="04190019" w:tentative="1">
      <w:start w:val="1"/>
      <w:numFmt w:val="lowerLetter"/>
      <w:lvlText w:val="%2."/>
      <w:lvlJc w:val="left"/>
      <w:pPr>
        <w:ind w:left="1695" w:hanging="360"/>
      </w:pPr>
      <w:rPr>
        <w:rFonts w:cs="Times New Roman"/>
      </w:rPr>
    </w:lvl>
    <w:lvl w:ilvl="2" w:tplc="0419001B" w:tentative="1">
      <w:start w:val="1"/>
      <w:numFmt w:val="lowerRoman"/>
      <w:lvlText w:val="%3."/>
      <w:lvlJc w:val="right"/>
      <w:pPr>
        <w:ind w:left="2415" w:hanging="180"/>
      </w:pPr>
      <w:rPr>
        <w:rFonts w:cs="Times New Roman"/>
      </w:rPr>
    </w:lvl>
    <w:lvl w:ilvl="3" w:tplc="0419000F" w:tentative="1">
      <w:start w:val="1"/>
      <w:numFmt w:val="decimal"/>
      <w:lvlText w:val="%4."/>
      <w:lvlJc w:val="left"/>
      <w:pPr>
        <w:ind w:left="3135" w:hanging="360"/>
      </w:pPr>
      <w:rPr>
        <w:rFonts w:cs="Times New Roman"/>
      </w:rPr>
    </w:lvl>
    <w:lvl w:ilvl="4" w:tplc="04190019" w:tentative="1">
      <w:start w:val="1"/>
      <w:numFmt w:val="lowerLetter"/>
      <w:lvlText w:val="%5."/>
      <w:lvlJc w:val="left"/>
      <w:pPr>
        <w:ind w:left="3855" w:hanging="360"/>
      </w:pPr>
      <w:rPr>
        <w:rFonts w:cs="Times New Roman"/>
      </w:rPr>
    </w:lvl>
    <w:lvl w:ilvl="5" w:tplc="0419001B" w:tentative="1">
      <w:start w:val="1"/>
      <w:numFmt w:val="lowerRoman"/>
      <w:lvlText w:val="%6."/>
      <w:lvlJc w:val="right"/>
      <w:pPr>
        <w:ind w:left="4575" w:hanging="180"/>
      </w:pPr>
      <w:rPr>
        <w:rFonts w:cs="Times New Roman"/>
      </w:rPr>
    </w:lvl>
    <w:lvl w:ilvl="6" w:tplc="0419000F" w:tentative="1">
      <w:start w:val="1"/>
      <w:numFmt w:val="decimal"/>
      <w:lvlText w:val="%7."/>
      <w:lvlJc w:val="left"/>
      <w:pPr>
        <w:ind w:left="5295" w:hanging="360"/>
      </w:pPr>
      <w:rPr>
        <w:rFonts w:cs="Times New Roman"/>
      </w:rPr>
    </w:lvl>
    <w:lvl w:ilvl="7" w:tplc="04190019" w:tentative="1">
      <w:start w:val="1"/>
      <w:numFmt w:val="lowerLetter"/>
      <w:lvlText w:val="%8."/>
      <w:lvlJc w:val="left"/>
      <w:pPr>
        <w:ind w:left="6015" w:hanging="360"/>
      </w:pPr>
      <w:rPr>
        <w:rFonts w:cs="Times New Roman"/>
      </w:rPr>
    </w:lvl>
    <w:lvl w:ilvl="8" w:tplc="0419001B" w:tentative="1">
      <w:start w:val="1"/>
      <w:numFmt w:val="lowerRoman"/>
      <w:lvlText w:val="%9."/>
      <w:lvlJc w:val="right"/>
      <w:pPr>
        <w:ind w:left="6735" w:hanging="180"/>
      </w:pPr>
      <w:rPr>
        <w:rFonts w:cs="Times New Roman"/>
      </w:rPr>
    </w:lvl>
  </w:abstractNum>
  <w:abstractNum w:abstractNumId="21">
    <w:nsid w:val="717310D6"/>
    <w:multiLevelType w:val="hybridMultilevel"/>
    <w:tmpl w:val="83BE8AC8"/>
    <w:lvl w:ilvl="0" w:tplc="FDEAC2AA">
      <w:start w:val="1"/>
      <w:numFmt w:val="decimal"/>
      <w:lvlText w:val="%1."/>
      <w:lvlJc w:val="left"/>
      <w:pPr>
        <w:ind w:left="1068" w:hanging="360"/>
      </w:pPr>
      <w:rPr>
        <w:rFonts w:cs="Times New Roman" w:hint="default"/>
        <w:b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2">
    <w:nsid w:val="71A0603A"/>
    <w:multiLevelType w:val="hybridMultilevel"/>
    <w:tmpl w:val="71A2F2CC"/>
    <w:lvl w:ilvl="0" w:tplc="2F9269C0">
      <w:start w:val="1"/>
      <w:numFmt w:val="decimal"/>
      <w:lvlText w:val="%1."/>
      <w:lvlJc w:val="left"/>
      <w:pPr>
        <w:ind w:left="218" w:hanging="360"/>
      </w:pPr>
      <w:rPr>
        <w:rFonts w:ascii="Times New Roman" w:hAnsi="Times New Roman"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23">
    <w:nsid w:val="7B0E2BDC"/>
    <w:multiLevelType w:val="hybridMultilevel"/>
    <w:tmpl w:val="922C17D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nsid w:val="7C3014DD"/>
    <w:multiLevelType w:val="hybridMultilevel"/>
    <w:tmpl w:val="C0284FC4"/>
    <w:lvl w:ilvl="0" w:tplc="9618B858">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10"/>
  </w:num>
  <w:num w:numId="5">
    <w:abstractNumId w:val="14"/>
  </w:num>
  <w:num w:numId="6">
    <w:abstractNumId w:val="22"/>
  </w:num>
  <w:num w:numId="7">
    <w:abstractNumId w:val="2"/>
  </w:num>
  <w:num w:numId="8">
    <w:abstractNumId w:val="15"/>
  </w:num>
  <w:num w:numId="9">
    <w:abstractNumId w:val="17"/>
  </w:num>
  <w:num w:numId="10">
    <w:abstractNumId w:val="12"/>
  </w:num>
  <w:num w:numId="11">
    <w:abstractNumId w:val="0"/>
    <w:lvlOverride w:ilvl="0">
      <w:lvl w:ilvl="0">
        <w:numFmt w:val="bullet"/>
        <w:lvlText w:val="-"/>
        <w:legacy w:legacy="1" w:legacySpace="0" w:legacyIndent="250"/>
        <w:lvlJc w:val="left"/>
        <w:rPr>
          <w:rFonts w:ascii="Times New Roman" w:hAnsi="Times New Roman" w:hint="default"/>
        </w:rPr>
      </w:lvl>
    </w:lvlOverride>
  </w:num>
  <w:num w:numId="12">
    <w:abstractNumId w:val="0"/>
    <w:lvlOverride w:ilvl="0">
      <w:lvl w:ilvl="0">
        <w:numFmt w:val="bullet"/>
        <w:lvlText w:val="-"/>
        <w:legacy w:legacy="1" w:legacySpace="0" w:legacyIndent="153"/>
        <w:lvlJc w:val="left"/>
        <w:rPr>
          <w:rFonts w:ascii="Times New Roman" w:hAnsi="Times New Roman" w:hint="default"/>
        </w:rPr>
      </w:lvl>
    </w:lvlOverride>
  </w:num>
  <w:num w:numId="13">
    <w:abstractNumId w:val="19"/>
  </w:num>
  <w:num w:numId="14">
    <w:abstractNumId w:val="23"/>
  </w:num>
  <w:num w:numId="15">
    <w:abstractNumId w:val="20"/>
  </w:num>
  <w:num w:numId="16">
    <w:abstractNumId w:val="13"/>
  </w:num>
  <w:num w:numId="17">
    <w:abstractNumId w:val="8"/>
  </w:num>
  <w:num w:numId="18">
    <w:abstractNumId w:val="18"/>
  </w:num>
  <w:num w:numId="19">
    <w:abstractNumId w:val="16"/>
  </w:num>
  <w:num w:numId="20">
    <w:abstractNumId w:val="6"/>
  </w:num>
  <w:num w:numId="21">
    <w:abstractNumId w:val="21"/>
  </w:num>
  <w:num w:numId="22">
    <w:abstractNumId w:val="9"/>
  </w:num>
  <w:num w:numId="23">
    <w:abstractNumId w:val="24"/>
  </w:num>
  <w:num w:numId="24">
    <w:abstractNumId w:val="11"/>
  </w:num>
  <w:num w:numId="25">
    <w:abstractNumId w:val="3"/>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26D4"/>
    <w:rsid w:val="00015369"/>
    <w:rsid w:val="00020016"/>
    <w:rsid w:val="0003438C"/>
    <w:rsid w:val="0004175E"/>
    <w:rsid w:val="00043B9D"/>
    <w:rsid w:val="000565B7"/>
    <w:rsid w:val="0006247A"/>
    <w:rsid w:val="0006283E"/>
    <w:rsid w:val="00064859"/>
    <w:rsid w:val="000661ED"/>
    <w:rsid w:val="0007105A"/>
    <w:rsid w:val="00072E96"/>
    <w:rsid w:val="00075FF8"/>
    <w:rsid w:val="0007682F"/>
    <w:rsid w:val="00076BCB"/>
    <w:rsid w:val="00093794"/>
    <w:rsid w:val="00093E6F"/>
    <w:rsid w:val="00095A1C"/>
    <w:rsid w:val="000A71E6"/>
    <w:rsid w:val="000B0FB5"/>
    <w:rsid w:val="000C0AA5"/>
    <w:rsid w:val="000D497E"/>
    <w:rsid w:val="000E3C86"/>
    <w:rsid w:val="000E4E9C"/>
    <w:rsid w:val="000E69C3"/>
    <w:rsid w:val="000F0A6F"/>
    <w:rsid w:val="000F1B54"/>
    <w:rsid w:val="000F424E"/>
    <w:rsid w:val="000F6D41"/>
    <w:rsid w:val="00123341"/>
    <w:rsid w:val="00125357"/>
    <w:rsid w:val="00127712"/>
    <w:rsid w:val="0013212B"/>
    <w:rsid w:val="00132F15"/>
    <w:rsid w:val="001331D4"/>
    <w:rsid w:val="001479CC"/>
    <w:rsid w:val="00151FAE"/>
    <w:rsid w:val="00153A63"/>
    <w:rsid w:val="001658CC"/>
    <w:rsid w:val="00173152"/>
    <w:rsid w:val="00173DB1"/>
    <w:rsid w:val="0018275C"/>
    <w:rsid w:val="00194047"/>
    <w:rsid w:val="001A2ACE"/>
    <w:rsid w:val="001A3D7A"/>
    <w:rsid w:val="001A746B"/>
    <w:rsid w:val="001B3CC2"/>
    <w:rsid w:val="001C2B2C"/>
    <w:rsid w:val="001C456C"/>
    <w:rsid w:val="001D328B"/>
    <w:rsid w:val="001E0AE5"/>
    <w:rsid w:val="001E5117"/>
    <w:rsid w:val="001E7C2D"/>
    <w:rsid w:val="00202653"/>
    <w:rsid w:val="00203039"/>
    <w:rsid w:val="0020789E"/>
    <w:rsid w:val="002110EC"/>
    <w:rsid w:val="00220C63"/>
    <w:rsid w:val="002225BC"/>
    <w:rsid w:val="00233A7E"/>
    <w:rsid w:val="002350F7"/>
    <w:rsid w:val="00235708"/>
    <w:rsid w:val="0024322C"/>
    <w:rsid w:val="002454A0"/>
    <w:rsid w:val="00252800"/>
    <w:rsid w:val="00260192"/>
    <w:rsid w:val="00264632"/>
    <w:rsid w:val="00265ECC"/>
    <w:rsid w:val="00266C51"/>
    <w:rsid w:val="0027040E"/>
    <w:rsid w:val="002A0A00"/>
    <w:rsid w:val="002A1425"/>
    <w:rsid w:val="002A2F97"/>
    <w:rsid w:val="002A3EF0"/>
    <w:rsid w:val="002B1880"/>
    <w:rsid w:val="002B5844"/>
    <w:rsid w:val="002B6ED7"/>
    <w:rsid w:val="002C04F7"/>
    <w:rsid w:val="002C06CE"/>
    <w:rsid w:val="002C2842"/>
    <w:rsid w:val="002C48F8"/>
    <w:rsid w:val="002C70AE"/>
    <w:rsid w:val="002C7C14"/>
    <w:rsid w:val="002D1A0A"/>
    <w:rsid w:val="002D4D6A"/>
    <w:rsid w:val="002D5B02"/>
    <w:rsid w:val="002E2000"/>
    <w:rsid w:val="002E361C"/>
    <w:rsid w:val="002E3EC2"/>
    <w:rsid w:val="002E6F6A"/>
    <w:rsid w:val="003004E9"/>
    <w:rsid w:val="00302302"/>
    <w:rsid w:val="00305174"/>
    <w:rsid w:val="00306D67"/>
    <w:rsid w:val="00311412"/>
    <w:rsid w:val="003114BF"/>
    <w:rsid w:val="00313311"/>
    <w:rsid w:val="003144AE"/>
    <w:rsid w:val="00315DF8"/>
    <w:rsid w:val="00320E60"/>
    <w:rsid w:val="00324213"/>
    <w:rsid w:val="00327240"/>
    <w:rsid w:val="003314AE"/>
    <w:rsid w:val="003328DF"/>
    <w:rsid w:val="003413F3"/>
    <w:rsid w:val="003424A8"/>
    <w:rsid w:val="00352A5F"/>
    <w:rsid w:val="0035471B"/>
    <w:rsid w:val="00367D8B"/>
    <w:rsid w:val="00380E05"/>
    <w:rsid w:val="00386C4B"/>
    <w:rsid w:val="003A2290"/>
    <w:rsid w:val="003A41BB"/>
    <w:rsid w:val="003A4350"/>
    <w:rsid w:val="003A6595"/>
    <w:rsid w:val="003B26B3"/>
    <w:rsid w:val="003B6347"/>
    <w:rsid w:val="003B6B1A"/>
    <w:rsid w:val="003B79B7"/>
    <w:rsid w:val="003C33DA"/>
    <w:rsid w:val="003C3863"/>
    <w:rsid w:val="003C4B7B"/>
    <w:rsid w:val="003C5A96"/>
    <w:rsid w:val="003C6841"/>
    <w:rsid w:val="003C7BAF"/>
    <w:rsid w:val="003D1785"/>
    <w:rsid w:val="003E6A03"/>
    <w:rsid w:val="00401386"/>
    <w:rsid w:val="0040711D"/>
    <w:rsid w:val="00416F9B"/>
    <w:rsid w:val="00417640"/>
    <w:rsid w:val="004234BF"/>
    <w:rsid w:val="00423C53"/>
    <w:rsid w:val="00424091"/>
    <w:rsid w:val="00424485"/>
    <w:rsid w:val="00427D16"/>
    <w:rsid w:val="00430E50"/>
    <w:rsid w:val="00432002"/>
    <w:rsid w:val="00440C71"/>
    <w:rsid w:val="00452FDE"/>
    <w:rsid w:val="00455A63"/>
    <w:rsid w:val="004613B8"/>
    <w:rsid w:val="004636B8"/>
    <w:rsid w:val="00463A4A"/>
    <w:rsid w:val="00463F5C"/>
    <w:rsid w:val="00466264"/>
    <w:rsid w:val="00480B5D"/>
    <w:rsid w:val="00484033"/>
    <w:rsid w:val="0048596E"/>
    <w:rsid w:val="00492464"/>
    <w:rsid w:val="00496638"/>
    <w:rsid w:val="00496690"/>
    <w:rsid w:val="004A09B2"/>
    <w:rsid w:val="004A58A7"/>
    <w:rsid w:val="004C24E9"/>
    <w:rsid w:val="004C6E1C"/>
    <w:rsid w:val="004C77C7"/>
    <w:rsid w:val="004D0D8D"/>
    <w:rsid w:val="004E5DE9"/>
    <w:rsid w:val="004E5F2F"/>
    <w:rsid w:val="004F05F4"/>
    <w:rsid w:val="004F1FDB"/>
    <w:rsid w:val="004F5FF9"/>
    <w:rsid w:val="0050310F"/>
    <w:rsid w:val="00513578"/>
    <w:rsid w:val="00516362"/>
    <w:rsid w:val="00517A01"/>
    <w:rsid w:val="00521C40"/>
    <w:rsid w:val="005241DB"/>
    <w:rsid w:val="00533348"/>
    <w:rsid w:val="00551863"/>
    <w:rsid w:val="00555C5A"/>
    <w:rsid w:val="0056067B"/>
    <w:rsid w:val="0056401B"/>
    <w:rsid w:val="005717CE"/>
    <w:rsid w:val="00571802"/>
    <w:rsid w:val="00571904"/>
    <w:rsid w:val="00573AD0"/>
    <w:rsid w:val="00587D43"/>
    <w:rsid w:val="005A4349"/>
    <w:rsid w:val="005A7EA7"/>
    <w:rsid w:val="005B40E1"/>
    <w:rsid w:val="005B6402"/>
    <w:rsid w:val="005C023B"/>
    <w:rsid w:val="005D4DF2"/>
    <w:rsid w:val="005E0D23"/>
    <w:rsid w:val="005E2E23"/>
    <w:rsid w:val="005E6539"/>
    <w:rsid w:val="005F08D8"/>
    <w:rsid w:val="00603C1C"/>
    <w:rsid w:val="006059B9"/>
    <w:rsid w:val="00606BD0"/>
    <w:rsid w:val="0061619A"/>
    <w:rsid w:val="0061748E"/>
    <w:rsid w:val="00620899"/>
    <w:rsid w:val="006249B2"/>
    <w:rsid w:val="00626638"/>
    <w:rsid w:val="00635B1A"/>
    <w:rsid w:val="00646532"/>
    <w:rsid w:val="00646A93"/>
    <w:rsid w:val="00656B8A"/>
    <w:rsid w:val="00656C29"/>
    <w:rsid w:val="006613D8"/>
    <w:rsid w:val="006626D4"/>
    <w:rsid w:val="00676052"/>
    <w:rsid w:val="00680807"/>
    <w:rsid w:val="00686EC9"/>
    <w:rsid w:val="006945E4"/>
    <w:rsid w:val="00697C19"/>
    <w:rsid w:val="006A31E9"/>
    <w:rsid w:val="006A59EA"/>
    <w:rsid w:val="006B1326"/>
    <w:rsid w:val="006B447E"/>
    <w:rsid w:val="006C47A2"/>
    <w:rsid w:val="006C7368"/>
    <w:rsid w:val="006D183D"/>
    <w:rsid w:val="006D5C61"/>
    <w:rsid w:val="006E0502"/>
    <w:rsid w:val="006F4BD2"/>
    <w:rsid w:val="00701A4B"/>
    <w:rsid w:val="00704F83"/>
    <w:rsid w:val="00705A95"/>
    <w:rsid w:val="00706D05"/>
    <w:rsid w:val="00714F86"/>
    <w:rsid w:val="007235F5"/>
    <w:rsid w:val="007269EB"/>
    <w:rsid w:val="007304A8"/>
    <w:rsid w:val="00731804"/>
    <w:rsid w:val="00732BF8"/>
    <w:rsid w:val="007517AA"/>
    <w:rsid w:val="00756A2F"/>
    <w:rsid w:val="007578CB"/>
    <w:rsid w:val="00771BB6"/>
    <w:rsid w:val="0077728B"/>
    <w:rsid w:val="00782C42"/>
    <w:rsid w:val="00783E1C"/>
    <w:rsid w:val="00786B06"/>
    <w:rsid w:val="007961F3"/>
    <w:rsid w:val="007A0DEB"/>
    <w:rsid w:val="007A1510"/>
    <w:rsid w:val="007B2FEA"/>
    <w:rsid w:val="007B5E94"/>
    <w:rsid w:val="007C1B82"/>
    <w:rsid w:val="007D380D"/>
    <w:rsid w:val="007E1AB3"/>
    <w:rsid w:val="007E22AF"/>
    <w:rsid w:val="007E5EA2"/>
    <w:rsid w:val="007F046E"/>
    <w:rsid w:val="007F1D7E"/>
    <w:rsid w:val="007F325C"/>
    <w:rsid w:val="007F4A08"/>
    <w:rsid w:val="00802958"/>
    <w:rsid w:val="00837E75"/>
    <w:rsid w:val="008445C1"/>
    <w:rsid w:val="0084681A"/>
    <w:rsid w:val="008479E4"/>
    <w:rsid w:val="008555B9"/>
    <w:rsid w:val="00855848"/>
    <w:rsid w:val="00866E61"/>
    <w:rsid w:val="00871390"/>
    <w:rsid w:val="00873AF3"/>
    <w:rsid w:val="00875585"/>
    <w:rsid w:val="008847B4"/>
    <w:rsid w:val="008850C4"/>
    <w:rsid w:val="00885F81"/>
    <w:rsid w:val="008866BB"/>
    <w:rsid w:val="0089057D"/>
    <w:rsid w:val="00896F57"/>
    <w:rsid w:val="008A1338"/>
    <w:rsid w:val="008A5382"/>
    <w:rsid w:val="008B406A"/>
    <w:rsid w:val="008C4153"/>
    <w:rsid w:val="008C443A"/>
    <w:rsid w:val="008C5206"/>
    <w:rsid w:val="008D04E0"/>
    <w:rsid w:val="008D1369"/>
    <w:rsid w:val="008E34FA"/>
    <w:rsid w:val="008E3818"/>
    <w:rsid w:val="008F45CF"/>
    <w:rsid w:val="00920DAA"/>
    <w:rsid w:val="00924139"/>
    <w:rsid w:val="009258C2"/>
    <w:rsid w:val="00932737"/>
    <w:rsid w:val="00933B78"/>
    <w:rsid w:val="00933FF7"/>
    <w:rsid w:val="00934E7C"/>
    <w:rsid w:val="00936BEA"/>
    <w:rsid w:val="009406AF"/>
    <w:rsid w:val="00947CB7"/>
    <w:rsid w:val="0095748E"/>
    <w:rsid w:val="0096361C"/>
    <w:rsid w:val="00970D64"/>
    <w:rsid w:val="0097783E"/>
    <w:rsid w:val="00980F8D"/>
    <w:rsid w:val="00991052"/>
    <w:rsid w:val="009A0357"/>
    <w:rsid w:val="009A2161"/>
    <w:rsid w:val="009B14C7"/>
    <w:rsid w:val="009B5E61"/>
    <w:rsid w:val="009B792A"/>
    <w:rsid w:val="009C0259"/>
    <w:rsid w:val="009E28AA"/>
    <w:rsid w:val="009F7437"/>
    <w:rsid w:val="00A038EF"/>
    <w:rsid w:val="00A333CD"/>
    <w:rsid w:val="00A34939"/>
    <w:rsid w:val="00A34A85"/>
    <w:rsid w:val="00A36EC4"/>
    <w:rsid w:val="00A40596"/>
    <w:rsid w:val="00A41D34"/>
    <w:rsid w:val="00A53B45"/>
    <w:rsid w:val="00A71C31"/>
    <w:rsid w:val="00A81FD9"/>
    <w:rsid w:val="00A827A4"/>
    <w:rsid w:val="00A85C57"/>
    <w:rsid w:val="00A85E1B"/>
    <w:rsid w:val="00A92CBF"/>
    <w:rsid w:val="00A964AA"/>
    <w:rsid w:val="00A97C32"/>
    <w:rsid w:val="00AA06FA"/>
    <w:rsid w:val="00AC25E4"/>
    <w:rsid w:val="00AC56C7"/>
    <w:rsid w:val="00AC656E"/>
    <w:rsid w:val="00AC7312"/>
    <w:rsid w:val="00AD1943"/>
    <w:rsid w:val="00AE0F05"/>
    <w:rsid w:val="00AF07CC"/>
    <w:rsid w:val="00B00721"/>
    <w:rsid w:val="00B0226C"/>
    <w:rsid w:val="00B04828"/>
    <w:rsid w:val="00B0692C"/>
    <w:rsid w:val="00B14805"/>
    <w:rsid w:val="00B26332"/>
    <w:rsid w:val="00B26976"/>
    <w:rsid w:val="00B402FE"/>
    <w:rsid w:val="00B534B7"/>
    <w:rsid w:val="00B57D69"/>
    <w:rsid w:val="00B60C3B"/>
    <w:rsid w:val="00B64C1A"/>
    <w:rsid w:val="00B650DF"/>
    <w:rsid w:val="00B73C98"/>
    <w:rsid w:val="00B75AAA"/>
    <w:rsid w:val="00B80F3B"/>
    <w:rsid w:val="00B814F5"/>
    <w:rsid w:val="00B84014"/>
    <w:rsid w:val="00B867B6"/>
    <w:rsid w:val="00B920E1"/>
    <w:rsid w:val="00B951CD"/>
    <w:rsid w:val="00B97EC2"/>
    <w:rsid w:val="00BA3AA2"/>
    <w:rsid w:val="00BA45CE"/>
    <w:rsid w:val="00BB072C"/>
    <w:rsid w:val="00BB443D"/>
    <w:rsid w:val="00BB6383"/>
    <w:rsid w:val="00BB77CF"/>
    <w:rsid w:val="00BB7EF3"/>
    <w:rsid w:val="00BC606E"/>
    <w:rsid w:val="00BD17BC"/>
    <w:rsid w:val="00BD44E6"/>
    <w:rsid w:val="00BE4609"/>
    <w:rsid w:val="00BE6AB3"/>
    <w:rsid w:val="00BF3D0E"/>
    <w:rsid w:val="00BF3F9B"/>
    <w:rsid w:val="00BF49B1"/>
    <w:rsid w:val="00C04C01"/>
    <w:rsid w:val="00C24C24"/>
    <w:rsid w:val="00C352A2"/>
    <w:rsid w:val="00C3533B"/>
    <w:rsid w:val="00C546BD"/>
    <w:rsid w:val="00C67924"/>
    <w:rsid w:val="00C727DF"/>
    <w:rsid w:val="00C73BDA"/>
    <w:rsid w:val="00C80635"/>
    <w:rsid w:val="00C90A87"/>
    <w:rsid w:val="00C967D1"/>
    <w:rsid w:val="00CB775C"/>
    <w:rsid w:val="00CC2B3C"/>
    <w:rsid w:val="00CD09BF"/>
    <w:rsid w:val="00CD2E60"/>
    <w:rsid w:val="00CD40CA"/>
    <w:rsid w:val="00CD7CF9"/>
    <w:rsid w:val="00CE690E"/>
    <w:rsid w:val="00CF14B0"/>
    <w:rsid w:val="00CF2CA5"/>
    <w:rsid w:val="00CF6C36"/>
    <w:rsid w:val="00D053AF"/>
    <w:rsid w:val="00D11EC7"/>
    <w:rsid w:val="00D16C5A"/>
    <w:rsid w:val="00D176EF"/>
    <w:rsid w:val="00D22843"/>
    <w:rsid w:val="00D24E24"/>
    <w:rsid w:val="00D253E2"/>
    <w:rsid w:val="00D308C8"/>
    <w:rsid w:val="00D30C02"/>
    <w:rsid w:val="00D31BBB"/>
    <w:rsid w:val="00D3235E"/>
    <w:rsid w:val="00D47020"/>
    <w:rsid w:val="00D55D1F"/>
    <w:rsid w:val="00D57A9B"/>
    <w:rsid w:val="00D604FC"/>
    <w:rsid w:val="00D60A41"/>
    <w:rsid w:val="00D615AC"/>
    <w:rsid w:val="00D65272"/>
    <w:rsid w:val="00D6584D"/>
    <w:rsid w:val="00D658C2"/>
    <w:rsid w:val="00D6663A"/>
    <w:rsid w:val="00D70316"/>
    <w:rsid w:val="00D72933"/>
    <w:rsid w:val="00D74F92"/>
    <w:rsid w:val="00D84F66"/>
    <w:rsid w:val="00D91CE8"/>
    <w:rsid w:val="00D963B9"/>
    <w:rsid w:val="00DA10BA"/>
    <w:rsid w:val="00DA6E47"/>
    <w:rsid w:val="00DB3B80"/>
    <w:rsid w:val="00DC23CB"/>
    <w:rsid w:val="00DD6D0F"/>
    <w:rsid w:val="00DE03D9"/>
    <w:rsid w:val="00DE6AD2"/>
    <w:rsid w:val="00DE74AF"/>
    <w:rsid w:val="00DF7A02"/>
    <w:rsid w:val="00E10376"/>
    <w:rsid w:val="00E114B5"/>
    <w:rsid w:val="00E11B93"/>
    <w:rsid w:val="00E15B3A"/>
    <w:rsid w:val="00E23FF5"/>
    <w:rsid w:val="00E24660"/>
    <w:rsid w:val="00E30ED0"/>
    <w:rsid w:val="00E3210D"/>
    <w:rsid w:val="00E330C2"/>
    <w:rsid w:val="00E35B11"/>
    <w:rsid w:val="00E40475"/>
    <w:rsid w:val="00E42012"/>
    <w:rsid w:val="00E456DD"/>
    <w:rsid w:val="00E45CF7"/>
    <w:rsid w:val="00E5462D"/>
    <w:rsid w:val="00E60129"/>
    <w:rsid w:val="00E60FFF"/>
    <w:rsid w:val="00E66321"/>
    <w:rsid w:val="00E71C8E"/>
    <w:rsid w:val="00E84EDA"/>
    <w:rsid w:val="00E86435"/>
    <w:rsid w:val="00EA00CA"/>
    <w:rsid w:val="00EA48F5"/>
    <w:rsid w:val="00EA48FA"/>
    <w:rsid w:val="00EB259D"/>
    <w:rsid w:val="00EB31D5"/>
    <w:rsid w:val="00ED1AED"/>
    <w:rsid w:val="00EE34B7"/>
    <w:rsid w:val="00EF42CC"/>
    <w:rsid w:val="00F04CE0"/>
    <w:rsid w:val="00F0786F"/>
    <w:rsid w:val="00F14DAF"/>
    <w:rsid w:val="00F15DB8"/>
    <w:rsid w:val="00F22092"/>
    <w:rsid w:val="00F308A7"/>
    <w:rsid w:val="00F3779A"/>
    <w:rsid w:val="00F4207F"/>
    <w:rsid w:val="00F467FD"/>
    <w:rsid w:val="00F513A4"/>
    <w:rsid w:val="00F53245"/>
    <w:rsid w:val="00F62EBC"/>
    <w:rsid w:val="00F720B9"/>
    <w:rsid w:val="00F7568E"/>
    <w:rsid w:val="00F7759E"/>
    <w:rsid w:val="00F7794A"/>
    <w:rsid w:val="00F8616F"/>
    <w:rsid w:val="00FA0C25"/>
    <w:rsid w:val="00FA2E32"/>
    <w:rsid w:val="00FA4438"/>
    <w:rsid w:val="00FB02D5"/>
    <w:rsid w:val="00FB09C9"/>
    <w:rsid w:val="00FB3B16"/>
    <w:rsid w:val="00FB64F8"/>
    <w:rsid w:val="00FC0739"/>
    <w:rsid w:val="00FC7BBB"/>
    <w:rsid w:val="00FD195B"/>
    <w:rsid w:val="00FD5975"/>
    <w:rsid w:val="00FE28FC"/>
    <w:rsid w:val="00FF0D2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626D4"/>
    <w:rPr>
      <w:rFonts w:ascii="Times New Roman" w:eastAsia="Times New Roman" w:hAnsi="Times New Roman"/>
      <w:sz w:val="24"/>
      <w:szCs w:val="24"/>
    </w:rPr>
  </w:style>
  <w:style w:type="paragraph" w:styleId="Heading2">
    <w:name w:val="heading 2"/>
    <w:basedOn w:val="Normal"/>
    <w:next w:val="Normal"/>
    <w:link w:val="Heading2Char"/>
    <w:uiPriority w:val="99"/>
    <w:qFormat/>
    <w:rsid w:val="006626D4"/>
    <w:pPr>
      <w:keepNext/>
      <w:jc w:val="both"/>
      <w:outlineLvl w:val="1"/>
    </w:pPr>
    <w:rPr>
      <w:sz w:val="28"/>
      <w:szCs w:val="20"/>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626D4"/>
    <w:rPr>
      <w:rFonts w:ascii="Times New Roman" w:hAnsi="Times New Roman" w:cs="Times New Roman"/>
      <w:sz w:val="20"/>
      <w:szCs w:val="20"/>
      <w:lang w:val="uk-UA" w:eastAsia="uk-UA"/>
    </w:rPr>
  </w:style>
  <w:style w:type="paragraph" w:styleId="ListParagraph">
    <w:name w:val="List Paragraph"/>
    <w:basedOn w:val="Normal"/>
    <w:uiPriority w:val="99"/>
    <w:qFormat/>
    <w:rsid w:val="006626D4"/>
    <w:pPr>
      <w:suppressAutoHyphens/>
      <w:ind w:left="720"/>
      <w:contextualSpacing/>
    </w:pPr>
    <w:rPr>
      <w:szCs w:val="20"/>
      <w:lang w:eastAsia="ar-SA"/>
    </w:rPr>
  </w:style>
  <w:style w:type="paragraph" w:styleId="NormalWeb">
    <w:name w:val="Normal (Web)"/>
    <w:aliases w:val="Обычный (веб) Знак,Знак1 Знак,Обычный (веб) Знак2,Обычный (веб) Знак1 Знак,Знак Знак1 Знак,Обычный (веб) Знак Знак Знак,Знак1 Знак1 Знак,Обычный (веб) Знак Знак1,Знак1 Знак2,Знак,Знак1,Знак1 Знак Знак Знак"/>
    <w:basedOn w:val="Normal"/>
    <w:link w:val="NormalWebChar"/>
    <w:uiPriority w:val="99"/>
    <w:rsid w:val="006626D4"/>
    <w:pPr>
      <w:spacing w:before="100" w:beforeAutospacing="1" w:after="100" w:afterAutospacing="1"/>
    </w:pPr>
  </w:style>
  <w:style w:type="character" w:styleId="Strong">
    <w:name w:val="Strong"/>
    <w:basedOn w:val="DefaultParagraphFont"/>
    <w:uiPriority w:val="99"/>
    <w:qFormat/>
    <w:rsid w:val="006626D4"/>
    <w:rPr>
      <w:rFonts w:cs="Times New Roman"/>
      <w:b/>
      <w:bCs/>
    </w:rPr>
  </w:style>
  <w:style w:type="character" w:customStyle="1" w:styleId="NormalWebChar">
    <w:name w:val="Normal (Web) Char"/>
    <w:aliases w:val="Обычный (веб) Знак Char,Знак1 Знак Char,Обычный (веб) Знак2 Char,Обычный (веб) Знак1 Знак Char,Знак Знак1 Знак Char,Обычный (веб) Знак Знак Знак Char,Знак1 Знак1 Знак Char,Обычный (веб) Знак Знак1 Char,Знак1 Знак2 Char,Знак Char"/>
    <w:link w:val="NormalWeb"/>
    <w:uiPriority w:val="99"/>
    <w:locked/>
    <w:rsid w:val="006626D4"/>
    <w:rPr>
      <w:rFonts w:ascii="Times New Roman" w:hAnsi="Times New Roman"/>
      <w:sz w:val="24"/>
      <w:lang w:eastAsia="ru-RU"/>
    </w:rPr>
  </w:style>
  <w:style w:type="paragraph" w:customStyle="1" w:styleId="a">
    <w:name w:val="Назва документа"/>
    <w:basedOn w:val="Normal"/>
    <w:next w:val="Normal"/>
    <w:uiPriority w:val="99"/>
    <w:rsid w:val="006626D4"/>
    <w:pPr>
      <w:keepNext/>
      <w:keepLines/>
      <w:spacing w:before="240" w:after="240"/>
      <w:jc w:val="center"/>
    </w:pPr>
    <w:rPr>
      <w:rFonts w:ascii="Antiqua" w:hAnsi="Antiqua"/>
      <w:b/>
      <w:sz w:val="26"/>
      <w:szCs w:val="20"/>
      <w:lang w:val="uk-UA"/>
    </w:rPr>
  </w:style>
  <w:style w:type="paragraph" w:styleId="BalloonText">
    <w:name w:val="Balloon Text"/>
    <w:basedOn w:val="Normal"/>
    <w:link w:val="BalloonTextChar"/>
    <w:uiPriority w:val="99"/>
    <w:rsid w:val="006626D4"/>
    <w:rPr>
      <w:rFonts w:ascii="Tahoma" w:hAnsi="Tahoma" w:cs="Tahoma"/>
      <w:sz w:val="16"/>
      <w:szCs w:val="16"/>
    </w:rPr>
  </w:style>
  <w:style w:type="character" w:customStyle="1" w:styleId="BalloonTextChar">
    <w:name w:val="Balloon Text Char"/>
    <w:basedOn w:val="DefaultParagraphFont"/>
    <w:link w:val="BalloonText"/>
    <w:uiPriority w:val="99"/>
    <w:locked/>
    <w:rsid w:val="006626D4"/>
    <w:rPr>
      <w:rFonts w:ascii="Tahoma" w:hAnsi="Tahoma" w:cs="Tahoma"/>
      <w:sz w:val="16"/>
      <w:szCs w:val="16"/>
      <w:lang w:eastAsia="ru-RU"/>
    </w:rPr>
  </w:style>
  <w:style w:type="paragraph" w:styleId="HTMLPreformatted">
    <w:name w:val="HTML Preformatted"/>
    <w:basedOn w:val="Normal"/>
    <w:link w:val="HTMLPreformattedChar"/>
    <w:uiPriority w:val="99"/>
    <w:rsid w:val="008A1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8A1338"/>
    <w:rPr>
      <w:rFonts w:ascii="Courier New" w:hAnsi="Courier New" w:cs="Courier New"/>
      <w:sz w:val="20"/>
      <w:szCs w:val="20"/>
      <w:lang w:eastAsia="ru-RU"/>
    </w:rPr>
  </w:style>
  <w:style w:type="table" w:styleId="TableGrid">
    <w:name w:val="Table Grid"/>
    <w:basedOn w:val="TableNormal"/>
    <w:uiPriority w:val="99"/>
    <w:rsid w:val="00C967D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4C6E1C"/>
    <w:rPr>
      <w:szCs w:val="20"/>
      <w:lang w:val="uk-UA"/>
    </w:rPr>
  </w:style>
  <w:style w:type="character" w:customStyle="1" w:styleId="BodyTextChar">
    <w:name w:val="Body Text Char"/>
    <w:basedOn w:val="DefaultParagraphFont"/>
    <w:link w:val="BodyText"/>
    <w:uiPriority w:val="99"/>
    <w:locked/>
    <w:rsid w:val="004C6E1C"/>
    <w:rPr>
      <w:rFonts w:ascii="Times New Roman" w:hAnsi="Times New Roman" w:cs="Times New Roman"/>
      <w:sz w:val="20"/>
      <w:szCs w:val="20"/>
      <w:lang w:val="uk-UA" w:eastAsia="ru-RU"/>
    </w:rPr>
  </w:style>
  <w:style w:type="paragraph" w:customStyle="1" w:styleId="1">
    <w:name w:val="Абзац списка1"/>
    <w:basedOn w:val="Normal"/>
    <w:uiPriority w:val="99"/>
    <w:rsid w:val="00533348"/>
    <w:pPr>
      <w:ind w:left="720"/>
      <w:contextualSpacing/>
    </w:pPr>
    <w:rPr>
      <w:rFonts w:eastAsia="Calibri"/>
      <w:sz w:val="28"/>
    </w:rPr>
  </w:style>
  <w:style w:type="character" w:customStyle="1" w:styleId="markedcontent">
    <w:name w:val="markedcontent"/>
    <w:basedOn w:val="DefaultParagraphFont"/>
    <w:uiPriority w:val="99"/>
    <w:rsid w:val="0096361C"/>
    <w:rPr>
      <w:rFonts w:cs="Times New Roman"/>
    </w:rPr>
  </w:style>
  <w:style w:type="paragraph" w:customStyle="1" w:styleId="rvps14">
    <w:name w:val="rvps14"/>
    <w:basedOn w:val="Normal"/>
    <w:uiPriority w:val="99"/>
    <w:rsid w:val="00F7568E"/>
    <w:pPr>
      <w:spacing w:before="100" w:beforeAutospacing="1" w:after="100" w:afterAutospacing="1"/>
    </w:pPr>
    <w:rPr>
      <w:lang w:val="uk-UA" w:eastAsia="uk-UA"/>
    </w:rPr>
  </w:style>
  <w:style w:type="character" w:styleId="Hyperlink">
    <w:name w:val="Hyperlink"/>
    <w:basedOn w:val="DefaultParagraphFont"/>
    <w:uiPriority w:val="99"/>
    <w:semiHidden/>
    <w:rsid w:val="00F7568E"/>
    <w:rPr>
      <w:rFonts w:cs="Times New Roman"/>
      <w:color w:val="0000FF"/>
      <w:u w:val="single"/>
    </w:rPr>
  </w:style>
  <w:style w:type="paragraph" w:styleId="Caption">
    <w:name w:val="caption"/>
    <w:basedOn w:val="Normal"/>
    <w:uiPriority w:val="99"/>
    <w:qFormat/>
    <w:rsid w:val="00F7568E"/>
    <w:pPr>
      <w:jc w:val="center"/>
    </w:pPr>
    <w:rPr>
      <w:sz w:val="26"/>
      <w:szCs w:val="20"/>
      <w:lang w:val="uk-UA"/>
    </w:rPr>
  </w:style>
  <w:style w:type="character" w:customStyle="1" w:styleId="FontStyle15">
    <w:name w:val="Font Style15"/>
    <w:uiPriority w:val="99"/>
    <w:rsid w:val="002350F7"/>
    <w:rPr>
      <w:rFonts w:ascii="Times New Roman" w:hAnsi="Times New Roman"/>
      <w:sz w:val="26"/>
    </w:rPr>
  </w:style>
  <w:style w:type="character" w:customStyle="1" w:styleId="FontStyle14">
    <w:name w:val="Font Style14"/>
    <w:uiPriority w:val="99"/>
    <w:rsid w:val="002350F7"/>
    <w:rPr>
      <w:rFonts w:ascii="Times New Roman" w:hAnsi="Times New Roman"/>
      <w:b/>
      <w:sz w:val="26"/>
    </w:rPr>
  </w:style>
  <w:style w:type="paragraph" w:customStyle="1" w:styleId="Style1">
    <w:name w:val="Style1"/>
    <w:basedOn w:val="Normal"/>
    <w:uiPriority w:val="99"/>
    <w:rsid w:val="002350F7"/>
    <w:pPr>
      <w:widowControl w:val="0"/>
      <w:autoSpaceDE w:val="0"/>
      <w:autoSpaceDN w:val="0"/>
      <w:adjustRightInd w:val="0"/>
      <w:spacing w:line="317" w:lineRule="exact"/>
      <w:ind w:firstLine="557"/>
      <w:jc w:val="both"/>
    </w:pPr>
    <w:rPr>
      <w:lang w:val="uk-UA" w:eastAsia="uk-UA"/>
    </w:rPr>
  </w:style>
  <w:style w:type="paragraph" w:customStyle="1" w:styleId="Style6">
    <w:name w:val="Style6"/>
    <w:basedOn w:val="Normal"/>
    <w:uiPriority w:val="99"/>
    <w:rsid w:val="002350F7"/>
    <w:pPr>
      <w:widowControl w:val="0"/>
      <w:autoSpaceDE w:val="0"/>
      <w:autoSpaceDN w:val="0"/>
      <w:adjustRightInd w:val="0"/>
      <w:spacing w:line="320" w:lineRule="exact"/>
      <w:ind w:firstLine="638"/>
      <w:jc w:val="both"/>
    </w:pPr>
    <w:rPr>
      <w:lang w:val="uk-UA" w:eastAsia="uk-UA"/>
    </w:rPr>
  </w:style>
  <w:style w:type="paragraph" w:customStyle="1" w:styleId="Style4">
    <w:name w:val="Style4"/>
    <w:basedOn w:val="Normal"/>
    <w:uiPriority w:val="99"/>
    <w:rsid w:val="002350F7"/>
    <w:pPr>
      <w:widowControl w:val="0"/>
      <w:autoSpaceDE w:val="0"/>
      <w:autoSpaceDN w:val="0"/>
      <w:adjustRightInd w:val="0"/>
      <w:spacing w:line="318" w:lineRule="exact"/>
      <w:ind w:firstLine="658"/>
      <w:jc w:val="both"/>
    </w:pPr>
    <w:rPr>
      <w:lang w:val="uk-UA" w:eastAsia="uk-UA"/>
    </w:rPr>
  </w:style>
  <w:style w:type="paragraph" w:customStyle="1" w:styleId="rvps12">
    <w:name w:val="rvps12"/>
    <w:basedOn w:val="Normal"/>
    <w:uiPriority w:val="99"/>
    <w:rsid w:val="007961F3"/>
    <w:pPr>
      <w:spacing w:before="100" w:beforeAutospacing="1" w:after="100" w:afterAutospacing="1"/>
    </w:pPr>
    <w:rPr>
      <w:lang w:val="uk-UA" w:eastAsia="uk-UA"/>
    </w:rPr>
  </w:style>
  <w:style w:type="paragraph" w:customStyle="1" w:styleId="4">
    <w:name w:val="заголовок 4"/>
    <w:basedOn w:val="Normal"/>
    <w:next w:val="Normal"/>
    <w:uiPriority w:val="99"/>
    <w:rsid w:val="000C0AA5"/>
    <w:pPr>
      <w:keepNext/>
      <w:autoSpaceDE w:val="0"/>
      <w:autoSpaceDN w:val="0"/>
      <w:ind w:firstLine="1701"/>
      <w:jc w:val="both"/>
    </w:pPr>
    <w:rPr>
      <w:rFonts w:ascii="Bookman Old Style" w:hAnsi="Bookman Old Style"/>
      <w:sz w:val="27"/>
      <w:szCs w:val="27"/>
    </w:rPr>
  </w:style>
  <w:style w:type="paragraph" w:customStyle="1" w:styleId="msonospacing0">
    <w:name w:val="msonospacing"/>
    <w:basedOn w:val="Normal"/>
    <w:uiPriority w:val="99"/>
    <w:rsid w:val="001D328B"/>
    <w:pPr>
      <w:spacing w:before="100" w:beforeAutospacing="1" w:after="100" w:afterAutospacing="1"/>
    </w:pPr>
    <w:rPr>
      <w:rFonts w:eastAsia="SimSun"/>
      <w:lang w:eastAsia="zh-CN"/>
    </w:rPr>
  </w:style>
  <w:style w:type="paragraph" w:customStyle="1" w:styleId="tjbmf">
    <w:name w:val="tj bmf"/>
    <w:basedOn w:val="Normal"/>
    <w:uiPriority w:val="99"/>
    <w:rsid w:val="001D328B"/>
    <w:pPr>
      <w:spacing w:before="100" w:beforeAutospacing="1" w:after="100" w:afterAutospacing="1"/>
    </w:pPr>
    <w:rPr>
      <w:rFonts w:eastAsia="SimSun"/>
      <w:lang w:eastAsia="zh-CN"/>
    </w:rPr>
  </w:style>
  <w:style w:type="paragraph" w:styleId="Header">
    <w:name w:val="header"/>
    <w:basedOn w:val="Normal"/>
    <w:link w:val="HeaderChar"/>
    <w:uiPriority w:val="99"/>
    <w:rsid w:val="00DF7A02"/>
    <w:pPr>
      <w:tabs>
        <w:tab w:val="center" w:pos="4677"/>
        <w:tab w:val="right" w:pos="9355"/>
      </w:tabs>
    </w:pPr>
    <w:rPr>
      <w:sz w:val="28"/>
      <w:szCs w:val="28"/>
      <w:lang w:val="uk-UA"/>
    </w:rPr>
  </w:style>
  <w:style w:type="character" w:customStyle="1" w:styleId="HeaderChar">
    <w:name w:val="Header Char"/>
    <w:basedOn w:val="DefaultParagraphFont"/>
    <w:link w:val="Header"/>
    <w:uiPriority w:val="99"/>
    <w:locked/>
    <w:rsid w:val="00DF7A02"/>
    <w:rPr>
      <w:rFonts w:ascii="Times New Roman" w:hAnsi="Times New Roman" w:cs="Times New Roman"/>
      <w:sz w:val="28"/>
      <w:szCs w:val="28"/>
      <w:lang w:val="uk-UA"/>
    </w:rPr>
  </w:style>
  <w:style w:type="paragraph" w:styleId="Footer">
    <w:name w:val="footer"/>
    <w:basedOn w:val="Normal"/>
    <w:link w:val="FooterChar"/>
    <w:uiPriority w:val="99"/>
    <w:rsid w:val="00DF7A02"/>
    <w:pPr>
      <w:tabs>
        <w:tab w:val="center" w:pos="4677"/>
        <w:tab w:val="right" w:pos="9355"/>
      </w:tabs>
    </w:pPr>
    <w:rPr>
      <w:sz w:val="28"/>
      <w:szCs w:val="28"/>
      <w:lang w:val="uk-UA"/>
    </w:rPr>
  </w:style>
  <w:style w:type="character" w:customStyle="1" w:styleId="FooterChar">
    <w:name w:val="Footer Char"/>
    <w:basedOn w:val="DefaultParagraphFont"/>
    <w:link w:val="Footer"/>
    <w:uiPriority w:val="99"/>
    <w:locked/>
    <w:rsid w:val="00DF7A02"/>
    <w:rPr>
      <w:rFonts w:ascii="Times New Roman" w:hAnsi="Times New Roman" w:cs="Times New Roman"/>
      <w:sz w:val="28"/>
      <w:szCs w:val="28"/>
      <w:lang w:val="uk-UA"/>
    </w:rPr>
  </w:style>
</w:styles>
</file>

<file path=word/webSettings.xml><?xml version="1.0" encoding="utf-8"?>
<w:webSettings xmlns:r="http://schemas.openxmlformats.org/officeDocument/2006/relationships" xmlns:w="http://schemas.openxmlformats.org/wordprocessingml/2006/main">
  <w:divs>
    <w:div w:id="6302827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6.bin"/><Relationship Id="rId117" Type="http://schemas.openxmlformats.org/officeDocument/2006/relationships/oleObject" Target="embeddings/oleObject107.bin"/><Relationship Id="rId21" Type="http://schemas.openxmlformats.org/officeDocument/2006/relationships/oleObject" Target="embeddings/oleObject11.bin"/><Relationship Id="rId42" Type="http://schemas.openxmlformats.org/officeDocument/2006/relationships/oleObject" Target="embeddings/oleObject32.bin"/><Relationship Id="rId47" Type="http://schemas.openxmlformats.org/officeDocument/2006/relationships/oleObject" Target="embeddings/oleObject37.bin"/><Relationship Id="rId63" Type="http://schemas.openxmlformats.org/officeDocument/2006/relationships/oleObject" Target="embeddings/oleObject53.bin"/><Relationship Id="rId68" Type="http://schemas.openxmlformats.org/officeDocument/2006/relationships/oleObject" Target="embeddings/oleObject58.bin"/><Relationship Id="rId84" Type="http://schemas.openxmlformats.org/officeDocument/2006/relationships/oleObject" Target="embeddings/oleObject74.bin"/><Relationship Id="rId89" Type="http://schemas.openxmlformats.org/officeDocument/2006/relationships/oleObject" Target="embeddings/oleObject79.bin"/><Relationship Id="rId112" Type="http://schemas.openxmlformats.org/officeDocument/2006/relationships/oleObject" Target="embeddings/oleObject102.bin"/><Relationship Id="rId16" Type="http://schemas.openxmlformats.org/officeDocument/2006/relationships/oleObject" Target="embeddings/oleObject6.bin"/><Relationship Id="rId107" Type="http://schemas.openxmlformats.org/officeDocument/2006/relationships/oleObject" Target="embeddings/oleObject97.bin"/><Relationship Id="rId11" Type="http://schemas.openxmlformats.org/officeDocument/2006/relationships/oleObject" Target="embeddings/oleObject1.bin"/><Relationship Id="rId24" Type="http://schemas.openxmlformats.org/officeDocument/2006/relationships/oleObject" Target="embeddings/oleObject14.bin"/><Relationship Id="rId32" Type="http://schemas.openxmlformats.org/officeDocument/2006/relationships/oleObject" Target="embeddings/oleObject22.bin"/><Relationship Id="rId37" Type="http://schemas.openxmlformats.org/officeDocument/2006/relationships/oleObject" Target="embeddings/oleObject27.bin"/><Relationship Id="rId40" Type="http://schemas.openxmlformats.org/officeDocument/2006/relationships/oleObject" Target="embeddings/oleObject30.bin"/><Relationship Id="rId45" Type="http://schemas.openxmlformats.org/officeDocument/2006/relationships/oleObject" Target="embeddings/oleObject35.bin"/><Relationship Id="rId53" Type="http://schemas.openxmlformats.org/officeDocument/2006/relationships/oleObject" Target="embeddings/oleObject43.bin"/><Relationship Id="rId58" Type="http://schemas.openxmlformats.org/officeDocument/2006/relationships/oleObject" Target="embeddings/oleObject48.bin"/><Relationship Id="rId66" Type="http://schemas.openxmlformats.org/officeDocument/2006/relationships/oleObject" Target="embeddings/oleObject56.bin"/><Relationship Id="rId74" Type="http://schemas.openxmlformats.org/officeDocument/2006/relationships/oleObject" Target="embeddings/oleObject64.bin"/><Relationship Id="rId79" Type="http://schemas.openxmlformats.org/officeDocument/2006/relationships/oleObject" Target="embeddings/oleObject69.bin"/><Relationship Id="rId87" Type="http://schemas.openxmlformats.org/officeDocument/2006/relationships/oleObject" Target="embeddings/oleObject77.bin"/><Relationship Id="rId102" Type="http://schemas.openxmlformats.org/officeDocument/2006/relationships/oleObject" Target="embeddings/oleObject92.bin"/><Relationship Id="rId110" Type="http://schemas.openxmlformats.org/officeDocument/2006/relationships/oleObject" Target="embeddings/oleObject100.bin"/><Relationship Id="rId115" Type="http://schemas.openxmlformats.org/officeDocument/2006/relationships/oleObject" Target="embeddings/oleObject105.bin"/><Relationship Id="rId5" Type="http://schemas.openxmlformats.org/officeDocument/2006/relationships/image" Target="media/image1.png"/><Relationship Id="rId61" Type="http://schemas.openxmlformats.org/officeDocument/2006/relationships/oleObject" Target="embeddings/oleObject51.bin"/><Relationship Id="rId82" Type="http://schemas.openxmlformats.org/officeDocument/2006/relationships/oleObject" Target="embeddings/oleObject72.bin"/><Relationship Id="rId90" Type="http://schemas.openxmlformats.org/officeDocument/2006/relationships/oleObject" Target="embeddings/oleObject80.bin"/><Relationship Id="rId95" Type="http://schemas.openxmlformats.org/officeDocument/2006/relationships/oleObject" Target="embeddings/oleObject85.bin"/><Relationship Id="rId19" Type="http://schemas.openxmlformats.org/officeDocument/2006/relationships/oleObject" Target="embeddings/oleObject9.bin"/><Relationship Id="rId14" Type="http://schemas.openxmlformats.org/officeDocument/2006/relationships/oleObject" Target="embeddings/oleObject4.bin"/><Relationship Id="rId22" Type="http://schemas.openxmlformats.org/officeDocument/2006/relationships/oleObject" Target="embeddings/oleObject12.bin"/><Relationship Id="rId27" Type="http://schemas.openxmlformats.org/officeDocument/2006/relationships/oleObject" Target="embeddings/oleObject17.bin"/><Relationship Id="rId30" Type="http://schemas.openxmlformats.org/officeDocument/2006/relationships/oleObject" Target="embeddings/oleObject20.bin"/><Relationship Id="rId35" Type="http://schemas.openxmlformats.org/officeDocument/2006/relationships/oleObject" Target="embeddings/oleObject25.bin"/><Relationship Id="rId43" Type="http://schemas.openxmlformats.org/officeDocument/2006/relationships/oleObject" Target="embeddings/oleObject33.bin"/><Relationship Id="rId48" Type="http://schemas.openxmlformats.org/officeDocument/2006/relationships/oleObject" Target="embeddings/oleObject38.bin"/><Relationship Id="rId56" Type="http://schemas.openxmlformats.org/officeDocument/2006/relationships/oleObject" Target="embeddings/oleObject46.bin"/><Relationship Id="rId64" Type="http://schemas.openxmlformats.org/officeDocument/2006/relationships/oleObject" Target="embeddings/oleObject54.bin"/><Relationship Id="rId69" Type="http://schemas.openxmlformats.org/officeDocument/2006/relationships/oleObject" Target="embeddings/oleObject59.bin"/><Relationship Id="rId77" Type="http://schemas.openxmlformats.org/officeDocument/2006/relationships/oleObject" Target="embeddings/oleObject67.bin"/><Relationship Id="rId100" Type="http://schemas.openxmlformats.org/officeDocument/2006/relationships/oleObject" Target="embeddings/oleObject90.bin"/><Relationship Id="rId105" Type="http://schemas.openxmlformats.org/officeDocument/2006/relationships/oleObject" Target="embeddings/oleObject95.bin"/><Relationship Id="rId113" Type="http://schemas.openxmlformats.org/officeDocument/2006/relationships/oleObject" Target="embeddings/oleObject103.bin"/><Relationship Id="rId118" Type="http://schemas.openxmlformats.org/officeDocument/2006/relationships/oleObject" Target="embeddings/oleObject108.bin"/><Relationship Id="rId8" Type="http://schemas.openxmlformats.org/officeDocument/2006/relationships/hyperlink" Target="https://zakon.rada.gov.ua/laws/show/3551-12" TargetMode="External"/><Relationship Id="rId51" Type="http://schemas.openxmlformats.org/officeDocument/2006/relationships/oleObject" Target="embeddings/oleObject41.bin"/><Relationship Id="rId72" Type="http://schemas.openxmlformats.org/officeDocument/2006/relationships/oleObject" Target="embeddings/oleObject62.bin"/><Relationship Id="rId80" Type="http://schemas.openxmlformats.org/officeDocument/2006/relationships/oleObject" Target="embeddings/oleObject70.bin"/><Relationship Id="rId85" Type="http://schemas.openxmlformats.org/officeDocument/2006/relationships/oleObject" Target="embeddings/oleObject75.bin"/><Relationship Id="rId93" Type="http://schemas.openxmlformats.org/officeDocument/2006/relationships/oleObject" Target="embeddings/oleObject83.bin"/><Relationship Id="rId98" Type="http://schemas.openxmlformats.org/officeDocument/2006/relationships/oleObject" Target="embeddings/oleObject88.bin"/><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oleObject" Target="embeddings/oleObject7.bin"/><Relationship Id="rId25" Type="http://schemas.openxmlformats.org/officeDocument/2006/relationships/oleObject" Target="embeddings/oleObject15.bin"/><Relationship Id="rId33" Type="http://schemas.openxmlformats.org/officeDocument/2006/relationships/oleObject" Target="embeddings/oleObject23.bin"/><Relationship Id="rId38" Type="http://schemas.openxmlformats.org/officeDocument/2006/relationships/oleObject" Target="embeddings/oleObject28.bin"/><Relationship Id="rId46" Type="http://schemas.openxmlformats.org/officeDocument/2006/relationships/oleObject" Target="embeddings/oleObject36.bin"/><Relationship Id="rId59" Type="http://schemas.openxmlformats.org/officeDocument/2006/relationships/oleObject" Target="embeddings/oleObject49.bin"/><Relationship Id="rId67" Type="http://schemas.openxmlformats.org/officeDocument/2006/relationships/oleObject" Target="embeddings/oleObject57.bin"/><Relationship Id="rId103" Type="http://schemas.openxmlformats.org/officeDocument/2006/relationships/oleObject" Target="embeddings/oleObject93.bin"/><Relationship Id="rId108" Type="http://schemas.openxmlformats.org/officeDocument/2006/relationships/oleObject" Target="embeddings/oleObject98.bin"/><Relationship Id="rId116" Type="http://schemas.openxmlformats.org/officeDocument/2006/relationships/oleObject" Target="embeddings/oleObject106.bin"/><Relationship Id="rId20" Type="http://schemas.openxmlformats.org/officeDocument/2006/relationships/oleObject" Target="embeddings/oleObject10.bin"/><Relationship Id="rId41" Type="http://schemas.openxmlformats.org/officeDocument/2006/relationships/oleObject" Target="embeddings/oleObject31.bin"/><Relationship Id="rId54" Type="http://schemas.openxmlformats.org/officeDocument/2006/relationships/oleObject" Target="embeddings/oleObject44.bin"/><Relationship Id="rId62" Type="http://schemas.openxmlformats.org/officeDocument/2006/relationships/oleObject" Target="embeddings/oleObject52.bin"/><Relationship Id="rId70" Type="http://schemas.openxmlformats.org/officeDocument/2006/relationships/oleObject" Target="embeddings/oleObject60.bin"/><Relationship Id="rId75" Type="http://schemas.openxmlformats.org/officeDocument/2006/relationships/oleObject" Target="embeddings/oleObject65.bin"/><Relationship Id="rId83" Type="http://schemas.openxmlformats.org/officeDocument/2006/relationships/oleObject" Target="embeddings/oleObject73.bin"/><Relationship Id="rId88" Type="http://schemas.openxmlformats.org/officeDocument/2006/relationships/oleObject" Target="embeddings/oleObject78.bin"/><Relationship Id="rId91" Type="http://schemas.openxmlformats.org/officeDocument/2006/relationships/oleObject" Target="embeddings/oleObject81.bin"/><Relationship Id="rId96" Type="http://schemas.openxmlformats.org/officeDocument/2006/relationships/oleObject" Target="embeddings/oleObject86.bin"/><Relationship Id="rId111" Type="http://schemas.openxmlformats.org/officeDocument/2006/relationships/oleObject" Target="embeddings/oleObject101.bin"/><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oleObject" Target="embeddings/oleObject5.bin"/><Relationship Id="rId23" Type="http://schemas.openxmlformats.org/officeDocument/2006/relationships/oleObject" Target="embeddings/oleObject13.bin"/><Relationship Id="rId28" Type="http://schemas.openxmlformats.org/officeDocument/2006/relationships/oleObject" Target="embeddings/oleObject18.bin"/><Relationship Id="rId36" Type="http://schemas.openxmlformats.org/officeDocument/2006/relationships/oleObject" Target="embeddings/oleObject26.bin"/><Relationship Id="rId49" Type="http://schemas.openxmlformats.org/officeDocument/2006/relationships/oleObject" Target="embeddings/oleObject39.bin"/><Relationship Id="rId57" Type="http://schemas.openxmlformats.org/officeDocument/2006/relationships/oleObject" Target="embeddings/oleObject47.bin"/><Relationship Id="rId106" Type="http://schemas.openxmlformats.org/officeDocument/2006/relationships/oleObject" Target="embeddings/oleObject96.bin"/><Relationship Id="rId114" Type="http://schemas.openxmlformats.org/officeDocument/2006/relationships/oleObject" Target="embeddings/oleObject104.bin"/><Relationship Id="rId119" Type="http://schemas.openxmlformats.org/officeDocument/2006/relationships/fontTable" Target="fontTable.xml"/><Relationship Id="rId10" Type="http://schemas.openxmlformats.org/officeDocument/2006/relationships/image" Target="media/image4.png"/><Relationship Id="rId31" Type="http://schemas.openxmlformats.org/officeDocument/2006/relationships/oleObject" Target="embeddings/oleObject21.bin"/><Relationship Id="rId44" Type="http://schemas.openxmlformats.org/officeDocument/2006/relationships/oleObject" Target="embeddings/oleObject34.bin"/><Relationship Id="rId52" Type="http://schemas.openxmlformats.org/officeDocument/2006/relationships/oleObject" Target="embeddings/oleObject42.bin"/><Relationship Id="rId60" Type="http://schemas.openxmlformats.org/officeDocument/2006/relationships/oleObject" Target="embeddings/oleObject50.bin"/><Relationship Id="rId65" Type="http://schemas.openxmlformats.org/officeDocument/2006/relationships/oleObject" Target="embeddings/oleObject55.bin"/><Relationship Id="rId73" Type="http://schemas.openxmlformats.org/officeDocument/2006/relationships/oleObject" Target="embeddings/oleObject63.bin"/><Relationship Id="rId78" Type="http://schemas.openxmlformats.org/officeDocument/2006/relationships/oleObject" Target="embeddings/oleObject68.bin"/><Relationship Id="rId81" Type="http://schemas.openxmlformats.org/officeDocument/2006/relationships/oleObject" Target="embeddings/oleObject71.bin"/><Relationship Id="rId86" Type="http://schemas.openxmlformats.org/officeDocument/2006/relationships/oleObject" Target="embeddings/oleObject76.bin"/><Relationship Id="rId94" Type="http://schemas.openxmlformats.org/officeDocument/2006/relationships/oleObject" Target="embeddings/oleObject84.bin"/><Relationship Id="rId99" Type="http://schemas.openxmlformats.org/officeDocument/2006/relationships/oleObject" Target="embeddings/oleObject89.bin"/><Relationship Id="rId101" Type="http://schemas.openxmlformats.org/officeDocument/2006/relationships/oleObject" Target="embeddings/oleObject91.bin"/><Relationship Id="rId4" Type="http://schemas.openxmlformats.org/officeDocument/2006/relationships/webSettings" Target="webSettings.xml"/><Relationship Id="rId9" Type="http://schemas.openxmlformats.org/officeDocument/2006/relationships/hyperlink" Target="https://zakon.rada.gov.ua/laws/show/1584-14" TargetMode="External"/><Relationship Id="rId13" Type="http://schemas.openxmlformats.org/officeDocument/2006/relationships/oleObject" Target="embeddings/oleObject3.bin"/><Relationship Id="rId18" Type="http://schemas.openxmlformats.org/officeDocument/2006/relationships/oleObject" Target="embeddings/oleObject8.bin"/><Relationship Id="rId39" Type="http://schemas.openxmlformats.org/officeDocument/2006/relationships/oleObject" Target="embeddings/oleObject29.bin"/><Relationship Id="rId109" Type="http://schemas.openxmlformats.org/officeDocument/2006/relationships/oleObject" Target="embeddings/oleObject99.bin"/><Relationship Id="rId34" Type="http://schemas.openxmlformats.org/officeDocument/2006/relationships/oleObject" Target="embeddings/oleObject24.bin"/><Relationship Id="rId50" Type="http://schemas.openxmlformats.org/officeDocument/2006/relationships/oleObject" Target="embeddings/oleObject40.bin"/><Relationship Id="rId55" Type="http://schemas.openxmlformats.org/officeDocument/2006/relationships/oleObject" Target="embeddings/oleObject45.bin"/><Relationship Id="rId76" Type="http://schemas.openxmlformats.org/officeDocument/2006/relationships/oleObject" Target="embeddings/oleObject66.bin"/><Relationship Id="rId97" Type="http://schemas.openxmlformats.org/officeDocument/2006/relationships/oleObject" Target="embeddings/oleObject87.bin"/><Relationship Id="rId104" Type="http://schemas.openxmlformats.org/officeDocument/2006/relationships/oleObject" Target="embeddings/oleObject94.bin"/><Relationship Id="rId120" Type="http://schemas.openxmlformats.org/officeDocument/2006/relationships/theme" Target="theme/theme1.xml"/><Relationship Id="rId7" Type="http://schemas.openxmlformats.org/officeDocument/2006/relationships/image" Target="media/image3.wmf"/><Relationship Id="rId71" Type="http://schemas.openxmlformats.org/officeDocument/2006/relationships/oleObject" Target="embeddings/oleObject61.bin"/><Relationship Id="rId92" Type="http://schemas.openxmlformats.org/officeDocument/2006/relationships/oleObject" Target="embeddings/oleObject82.bin"/><Relationship Id="rId2" Type="http://schemas.openxmlformats.org/officeDocument/2006/relationships/styles" Target="styles.xml"/><Relationship Id="rId29" Type="http://schemas.openxmlformats.org/officeDocument/2006/relationships/oleObject" Target="embeddings/oleObject1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2205</TotalTime>
  <Pages>178</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128</cp:revision>
  <cp:lastPrinted>2022-01-26T09:24:00Z</cp:lastPrinted>
  <dcterms:created xsi:type="dcterms:W3CDTF">2021-12-01T08:09:00Z</dcterms:created>
  <dcterms:modified xsi:type="dcterms:W3CDTF">2022-01-28T07:58:00Z</dcterms:modified>
</cp:coreProperties>
</file>