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E" w:rsidRPr="00872DCE" w:rsidRDefault="00872DCE" w:rsidP="00872DCE">
      <w:pPr>
        <w:pStyle w:val="HTML"/>
        <w:spacing w:line="300" w:lineRule="atLeast"/>
        <w:jc w:val="center"/>
        <w:rPr>
          <w:rFonts w:ascii="Times New Roman" w:hAnsi="Times New Roman" w:cs="Times New Roman"/>
          <w:b/>
          <w:i/>
          <w:color w:val="45484A"/>
          <w:sz w:val="28"/>
          <w:szCs w:val="28"/>
        </w:rPr>
      </w:pPr>
      <w:bookmarkStart w:id="0" w:name="_GoBack"/>
      <w:bookmarkEnd w:id="0"/>
      <w:r w:rsidRPr="00872DCE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b/>
          <w:i/>
          <w:color w:val="45484A"/>
          <w:sz w:val="28"/>
          <w:szCs w:val="28"/>
        </w:rPr>
        <w:t>Питання</w:t>
      </w:r>
      <w:proofErr w:type="spellEnd"/>
      <w:r w:rsidRPr="00872DCE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   </w:t>
      </w:r>
      <w:proofErr w:type="gramStart"/>
      <w:r w:rsidRPr="00872DCE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на   </w:t>
      </w:r>
      <w:proofErr w:type="spellStart"/>
      <w:r w:rsidRPr="00872DCE">
        <w:rPr>
          <w:rFonts w:ascii="Times New Roman" w:hAnsi="Times New Roman" w:cs="Times New Roman"/>
          <w:b/>
          <w:i/>
          <w:color w:val="45484A"/>
          <w:sz w:val="28"/>
          <w:szCs w:val="28"/>
        </w:rPr>
        <w:t>перев</w:t>
      </w:r>
      <w:proofErr w:type="gramEnd"/>
      <w:r w:rsidRPr="00872DCE">
        <w:rPr>
          <w:rFonts w:ascii="Times New Roman" w:hAnsi="Times New Roman" w:cs="Times New Roman"/>
          <w:b/>
          <w:i/>
          <w:color w:val="45484A"/>
          <w:sz w:val="28"/>
          <w:szCs w:val="28"/>
        </w:rPr>
        <w:t>ірку</w:t>
      </w:r>
      <w:proofErr w:type="spellEnd"/>
      <w:r w:rsidRPr="00872DCE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  </w:t>
      </w:r>
      <w:proofErr w:type="spellStart"/>
      <w:r w:rsidRPr="00872DCE">
        <w:rPr>
          <w:rFonts w:ascii="Times New Roman" w:hAnsi="Times New Roman" w:cs="Times New Roman"/>
          <w:b/>
          <w:i/>
          <w:color w:val="45484A"/>
          <w:sz w:val="28"/>
          <w:szCs w:val="28"/>
        </w:rPr>
        <w:t>знання</w:t>
      </w:r>
      <w:proofErr w:type="spellEnd"/>
      <w:r w:rsidRPr="00872DCE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  </w:t>
      </w:r>
      <w:proofErr w:type="spellStart"/>
      <w:r w:rsidRPr="00872DCE">
        <w:rPr>
          <w:rFonts w:ascii="Times New Roman" w:hAnsi="Times New Roman" w:cs="Times New Roman"/>
          <w:b/>
          <w:i/>
          <w:color w:val="45484A"/>
          <w:sz w:val="28"/>
          <w:szCs w:val="28"/>
        </w:rPr>
        <w:t>Конституції</w:t>
      </w:r>
      <w:proofErr w:type="spellEnd"/>
      <w:r w:rsidRPr="00872DCE">
        <w:rPr>
          <w:rFonts w:ascii="Times New Roman" w:hAnsi="Times New Roman" w:cs="Times New Roman"/>
          <w:b/>
          <w:i/>
          <w:color w:val="45484A"/>
          <w:sz w:val="28"/>
          <w:szCs w:val="28"/>
        </w:rPr>
        <w:t xml:space="preserve">   </w:t>
      </w:r>
      <w:proofErr w:type="spellStart"/>
      <w:r w:rsidRPr="00872DCE">
        <w:rPr>
          <w:rFonts w:ascii="Times New Roman" w:hAnsi="Times New Roman" w:cs="Times New Roman"/>
          <w:b/>
          <w:i/>
          <w:color w:val="45484A"/>
          <w:sz w:val="28"/>
          <w:szCs w:val="28"/>
        </w:rPr>
        <w:t>України</w:t>
      </w:r>
      <w:proofErr w:type="spellEnd"/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1.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Основні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розділи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Конституції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>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2.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Основні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риси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Української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держави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за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Конституцією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 </w:t>
      </w:r>
      <w:r w:rsidRPr="00872DCE">
        <w:rPr>
          <w:rFonts w:ascii="Times New Roman" w:hAnsi="Times New Roman" w:cs="Times New Roman"/>
          <w:color w:val="45484A"/>
          <w:sz w:val="28"/>
          <w:szCs w:val="28"/>
        </w:rPr>
        <w:t>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1, 2).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3. Форма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правління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в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5).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4.Визнання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найвищої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proofErr w:type="gram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соц</w:t>
      </w:r>
      <w:proofErr w:type="gramEnd"/>
      <w:r w:rsidRPr="00872DCE">
        <w:rPr>
          <w:rFonts w:ascii="Times New Roman" w:hAnsi="Times New Roman" w:cs="Times New Roman"/>
          <w:color w:val="45484A"/>
          <w:sz w:val="28"/>
          <w:szCs w:val="28"/>
        </w:rPr>
        <w:t>іальної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цінності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 </w:t>
      </w:r>
      <w:r w:rsidRPr="00872DCE">
        <w:rPr>
          <w:rFonts w:ascii="Times New Roman" w:hAnsi="Times New Roman" w:cs="Times New Roman"/>
          <w:color w:val="45484A"/>
          <w:sz w:val="28"/>
          <w:szCs w:val="28"/>
        </w:rPr>
        <w:t>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3).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5.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Конституційний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статус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державної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мови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та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мов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національних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меншин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10).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6.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Об'єкти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права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власності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Українського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народу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13,14).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7.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Найважливіші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функції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держави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17).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8.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Державні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символи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20).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9.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Конституційне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право на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працю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43).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10.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Конституційне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право на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освіту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53).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11.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Конституційне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право на </w:t>
      </w:r>
      <w:proofErr w:type="spellStart"/>
      <w:proofErr w:type="gram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соц</w:t>
      </w:r>
      <w:proofErr w:type="gramEnd"/>
      <w:r w:rsidRPr="00872DCE">
        <w:rPr>
          <w:rFonts w:ascii="Times New Roman" w:hAnsi="Times New Roman" w:cs="Times New Roman"/>
          <w:color w:val="45484A"/>
          <w:sz w:val="28"/>
          <w:szCs w:val="28"/>
        </w:rPr>
        <w:t>іальний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захист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46).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12.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Конституційне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право на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охорону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здоров'я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49).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13.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Обов'язки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громадянина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65-68).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14. Право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громадянина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на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вибори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70).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15.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Повноваження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Верховно</w:t>
      </w:r>
      <w:proofErr w:type="gram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ї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Р</w:t>
      </w:r>
      <w:proofErr w:type="gram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ади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85).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16.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Питання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,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правове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регулювання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яких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r w:rsidRPr="00872DC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визначається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та</w:t>
      </w:r>
      <w:r w:rsidRPr="00872DC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встановлюється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виключно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законами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92).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17.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Державний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бюджет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96).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18. Порядок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обрання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Президента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103).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19.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Повноваження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Президента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106).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20.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Призначення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,   склад   та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введення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в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дію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рішень</w:t>
      </w:r>
      <w:proofErr w:type="spellEnd"/>
      <w:proofErr w:type="gram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Р</w:t>
      </w:r>
      <w:proofErr w:type="gramEnd"/>
      <w:r w:rsidRPr="00872DCE">
        <w:rPr>
          <w:rFonts w:ascii="Times New Roman" w:hAnsi="Times New Roman" w:cs="Times New Roman"/>
          <w:color w:val="45484A"/>
          <w:sz w:val="28"/>
          <w:szCs w:val="28"/>
        </w:rPr>
        <w:t>ади</w:t>
      </w:r>
      <w:r w:rsidRPr="00872DC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національної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безпеки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і оборони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107).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21. Склад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Кабінету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Міні</w:t>
      </w:r>
      <w:proofErr w:type="gram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стр</w:t>
      </w:r>
      <w:proofErr w:type="gramEnd"/>
      <w:r w:rsidRPr="00872DCE">
        <w:rPr>
          <w:rFonts w:ascii="Times New Roman" w:hAnsi="Times New Roman" w:cs="Times New Roman"/>
          <w:color w:val="45484A"/>
          <w:sz w:val="28"/>
          <w:szCs w:val="28"/>
        </w:rPr>
        <w:t>ів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114).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22.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Повноваження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Кабінету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Міні</w:t>
      </w:r>
      <w:proofErr w:type="gram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стр</w:t>
      </w:r>
      <w:proofErr w:type="gramEnd"/>
      <w:r w:rsidRPr="00872DCE">
        <w:rPr>
          <w:rFonts w:ascii="Times New Roman" w:hAnsi="Times New Roman" w:cs="Times New Roman"/>
          <w:color w:val="45484A"/>
          <w:sz w:val="28"/>
          <w:szCs w:val="28"/>
        </w:rPr>
        <w:t>ів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116,</w:t>
      </w:r>
      <w:r w:rsidRPr="00872DC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 </w:t>
      </w:r>
      <w:r w:rsidRPr="00872DCE">
        <w:rPr>
          <w:rFonts w:ascii="Times New Roman" w:hAnsi="Times New Roman" w:cs="Times New Roman"/>
          <w:color w:val="45484A"/>
          <w:sz w:val="28"/>
          <w:szCs w:val="28"/>
        </w:rPr>
        <w:t>117).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23.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Повноваження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місцевих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державних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</w:t>
      </w:r>
      <w:proofErr w:type="spellStart"/>
      <w:proofErr w:type="gram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адм</w:t>
      </w:r>
      <w:proofErr w:type="gramEnd"/>
      <w:r w:rsidRPr="00872DCE">
        <w:rPr>
          <w:rFonts w:ascii="Times New Roman" w:hAnsi="Times New Roman" w:cs="Times New Roman"/>
          <w:color w:val="45484A"/>
          <w:sz w:val="28"/>
          <w:szCs w:val="28"/>
        </w:rPr>
        <w:t>іністрацій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 </w:t>
      </w:r>
      <w:r w:rsidRPr="00872DCE">
        <w:rPr>
          <w:rFonts w:ascii="Times New Roman" w:hAnsi="Times New Roman" w:cs="Times New Roman"/>
          <w:color w:val="45484A"/>
          <w:sz w:val="28"/>
          <w:szCs w:val="28"/>
        </w:rPr>
        <w:t>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119).</w:t>
      </w:r>
    </w:p>
    <w:p w:rsidR="00872DCE" w:rsidRPr="00872DCE" w:rsidRDefault="00872DCE" w:rsidP="00872DCE">
      <w:pPr>
        <w:pStyle w:val="HTML"/>
        <w:spacing w:line="300" w:lineRule="atLeast"/>
        <w:rPr>
          <w:rFonts w:ascii="Times New Roman" w:hAnsi="Times New Roman" w:cs="Times New Roman"/>
          <w:color w:val="45484A"/>
          <w:sz w:val="28"/>
          <w:szCs w:val="28"/>
          <w:lang w:val="uk-UA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24. Статус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прокуратури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за 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Конституцією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</w:p>
    <w:p w:rsidR="00872DCE" w:rsidRPr="00872DCE" w:rsidRDefault="00872DCE" w:rsidP="00872DCE">
      <w:pPr>
        <w:pStyle w:val="HTML"/>
        <w:spacing w:line="300" w:lineRule="atLeast"/>
        <w:ind w:firstLine="851"/>
        <w:rPr>
          <w:rFonts w:ascii="Times New Roman" w:hAnsi="Times New Roman" w:cs="Times New Roman"/>
          <w:color w:val="45484A"/>
          <w:sz w:val="28"/>
          <w:szCs w:val="28"/>
          <w:lang w:val="uk-UA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25. </w:t>
      </w: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Система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судів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gram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в</w:t>
      </w:r>
      <w:proofErr w:type="gram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125).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26.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Основні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засади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судочинства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в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129).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27. Система  </w:t>
      </w:r>
      <w:proofErr w:type="spellStart"/>
      <w:proofErr w:type="gram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адм</w:t>
      </w:r>
      <w:proofErr w:type="gramEnd"/>
      <w:r w:rsidRPr="00872DCE">
        <w:rPr>
          <w:rFonts w:ascii="Times New Roman" w:hAnsi="Times New Roman" w:cs="Times New Roman"/>
          <w:color w:val="45484A"/>
          <w:sz w:val="28"/>
          <w:szCs w:val="28"/>
        </w:rPr>
        <w:t>іністративно-територіального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устрою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>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133).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28.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Питання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нормативного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регулювання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Автономної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Республіки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Крим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137).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29.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Повноваження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Автономної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Республіки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Крим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138).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30.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Органи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місцевого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самоврядування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в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140).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31.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Повноваження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територіальних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громад   за 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Конституцією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143).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32. Статус  та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повноваження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Конституційного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Суду 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статті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147, 150).</w:t>
      </w:r>
    </w:p>
    <w:p w:rsidR="00872DCE" w:rsidRPr="00872DCE" w:rsidRDefault="00872DCE" w:rsidP="00872DCE">
      <w:pPr>
        <w:pStyle w:val="HTML"/>
        <w:spacing w:line="300" w:lineRule="atLeast"/>
        <w:jc w:val="both"/>
        <w:rPr>
          <w:rFonts w:ascii="Times New Roman" w:hAnsi="Times New Roman" w:cs="Times New Roman"/>
          <w:color w:val="45484A"/>
          <w:sz w:val="28"/>
          <w:szCs w:val="28"/>
        </w:rPr>
      </w:pPr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  33. Порядок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подання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законопроекту  про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внесення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змін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  до</w:t>
      </w:r>
      <w:r w:rsidRPr="00872DCE">
        <w:rPr>
          <w:rFonts w:ascii="Times New Roman" w:hAnsi="Times New Roman" w:cs="Times New Roman"/>
          <w:color w:val="45484A"/>
          <w:sz w:val="28"/>
          <w:szCs w:val="28"/>
          <w:lang w:val="uk-UA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Конституції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України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(</w:t>
      </w:r>
      <w:proofErr w:type="spellStart"/>
      <w:r w:rsidRPr="00872DCE">
        <w:rPr>
          <w:rFonts w:ascii="Times New Roman" w:hAnsi="Times New Roman" w:cs="Times New Roman"/>
          <w:color w:val="45484A"/>
          <w:sz w:val="28"/>
          <w:szCs w:val="28"/>
        </w:rPr>
        <w:t>стаття</w:t>
      </w:r>
      <w:proofErr w:type="spellEnd"/>
      <w:r w:rsidRPr="00872DCE">
        <w:rPr>
          <w:rFonts w:ascii="Times New Roman" w:hAnsi="Times New Roman" w:cs="Times New Roman"/>
          <w:color w:val="45484A"/>
          <w:sz w:val="28"/>
          <w:szCs w:val="28"/>
        </w:rPr>
        <w:t xml:space="preserve"> 154).</w:t>
      </w:r>
    </w:p>
    <w:p w:rsidR="00B8045A" w:rsidRPr="00872DCE" w:rsidRDefault="00B8045A">
      <w:pPr>
        <w:rPr>
          <w:rFonts w:ascii="Times New Roman" w:hAnsi="Times New Roman" w:cs="Times New Roman"/>
          <w:sz w:val="28"/>
          <w:szCs w:val="28"/>
        </w:rPr>
      </w:pPr>
    </w:p>
    <w:sectPr w:rsidR="00B8045A" w:rsidRPr="00872D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CE"/>
    <w:rsid w:val="005044EF"/>
    <w:rsid w:val="006F0A70"/>
    <w:rsid w:val="00804450"/>
    <w:rsid w:val="00872DCE"/>
    <w:rsid w:val="00B8045A"/>
    <w:rsid w:val="00D807EE"/>
    <w:rsid w:val="00D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2D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2D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2020-12-10T19:43:00Z</dcterms:created>
  <dcterms:modified xsi:type="dcterms:W3CDTF">2020-12-10T19:43:00Z</dcterms:modified>
</cp:coreProperties>
</file>