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5B" w:rsidRDefault="0047155B" w:rsidP="00D5454D">
      <w:pPr>
        <w:pStyle w:val="NormalWeb"/>
        <w:shd w:val="clear" w:color="auto" w:fill="F5F5F5"/>
        <w:spacing w:before="0" w:beforeAutospacing="0" w:after="0" w:afterAutospacing="0"/>
        <w:jc w:val="center"/>
        <w:rPr>
          <w:b/>
          <w:bCs/>
          <w:color w:val="000000"/>
          <w:kern w:val="36"/>
          <w:sz w:val="22"/>
          <w:szCs w:val="22"/>
          <w:lang w:val="uk-UA"/>
        </w:rPr>
      </w:pPr>
      <w:r>
        <w:rPr>
          <w:b/>
          <w:bCs/>
          <w:color w:val="000000"/>
          <w:kern w:val="36"/>
          <w:sz w:val="22"/>
          <w:szCs w:val="22"/>
          <w:lang w:val="uk-UA"/>
        </w:rPr>
        <w:t xml:space="preserve"> </w:t>
      </w:r>
      <w:r w:rsidRPr="00540AF1">
        <w:rPr>
          <w:b/>
          <w:bCs/>
          <w:color w:val="000000"/>
          <w:kern w:val="36"/>
          <w:sz w:val="22"/>
          <w:szCs w:val="22"/>
          <w:lang w:val="uk-UA"/>
        </w:rPr>
        <w:t>ПОВІДОМЛЕННЯ</w:t>
      </w:r>
    </w:p>
    <w:p w:rsidR="0047155B" w:rsidRPr="00540AF1" w:rsidRDefault="0047155B" w:rsidP="006B419C">
      <w:pPr>
        <w:pStyle w:val="NormalWeb"/>
        <w:shd w:val="clear" w:color="auto" w:fill="F5F5F5"/>
        <w:spacing w:before="0" w:beforeAutospacing="0" w:after="0" w:afterAutospacing="0"/>
        <w:jc w:val="center"/>
        <w:rPr>
          <w:b/>
          <w:bCs/>
          <w:color w:val="000000"/>
          <w:kern w:val="36"/>
          <w:sz w:val="22"/>
          <w:szCs w:val="22"/>
          <w:lang w:val="uk-UA"/>
        </w:rPr>
      </w:pPr>
      <w:r>
        <w:rPr>
          <w:b/>
          <w:bCs/>
          <w:color w:val="000000"/>
          <w:kern w:val="36"/>
          <w:sz w:val="22"/>
          <w:szCs w:val="22"/>
          <w:lang w:val="uk-UA"/>
        </w:rPr>
        <w:t>про оприлюднення проекту документа державного планування та звіту про СЕО</w:t>
      </w:r>
    </w:p>
    <w:p w:rsidR="0047155B" w:rsidRPr="00540AF1" w:rsidRDefault="0047155B" w:rsidP="001F207A">
      <w:pPr>
        <w:pStyle w:val="NormalWeb"/>
        <w:shd w:val="clear" w:color="auto" w:fill="F5F5F5"/>
        <w:spacing w:before="0" w:beforeAutospacing="0" w:after="0" w:afterAutospacing="0"/>
        <w:rPr>
          <w:color w:val="000000"/>
          <w:sz w:val="22"/>
          <w:szCs w:val="22"/>
          <w:shd w:val="clear" w:color="auto" w:fill="FFFFFF"/>
          <w:lang w:val="uk-UA"/>
        </w:rPr>
      </w:pPr>
      <w:r w:rsidRPr="00540AF1">
        <w:rPr>
          <w:b/>
          <w:bCs/>
          <w:color w:val="000000"/>
          <w:kern w:val="36"/>
          <w:sz w:val="22"/>
          <w:szCs w:val="22"/>
          <w:lang w:val="uk-UA"/>
        </w:rPr>
        <w:tab/>
      </w:r>
      <w:r w:rsidRPr="00540AF1">
        <w:rPr>
          <w:bCs/>
          <w:color w:val="000000"/>
          <w:kern w:val="36"/>
          <w:sz w:val="22"/>
          <w:szCs w:val="22"/>
          <w:lang w:val="uk-UA"/>
        </w:rPr>
        <w:t>Відповідно до ч.3 ст. 11 ЗУ «Про стратегічну екологічну оцінку» звітом</w:t>
      </w:r>
      <w:r w:rsidRPr="00540AF1">
        <w:rPr>
          <w:b/>
          <w:bCs/>
          <w:color w:val="000000"/>
          <w:kern w:val="36"/>
          <w:sz w:val="22"/>
          <w:szCs w:val="22"/>
          <w:lang w:val="uk-UA"/>
        </w:rPr>
        <w:t xml:space="preserve"> </w:t>
      </w:r>
      <w:r w:rsidRPr="00540AF1">
        <w:rPr>
          <w:color w:val="000000"/>
          <w:sz w:val="22"/>
          <w:szCs w:val="22"/>
          <w:shd w:val="clear" w:color="auto" w:fill="FFFFFF"/>
          <w:lang w:val="uk-UA"/>
        </w:rPr>
        <w:t xml:space="preserve"> про стратегічну екологічну оцінку для проектів містобудівної документації є розділ  "Охорона навколишнього природного середовища"</w:t>
      </w:r>
    </w:p>
    <w:p w:rsidR="0047155B" w:rsidRPr="00AE21FF" w:rsidRDefault="0047155B" w:rsidP="006B419C">
      <w:pPr>
        <w:pStyle w:val="NormalWeb"/>
        <w:shd w:val="clear" w:color="auto" w:fill="F5F5F5"/>
        <w:spacing w:before="0" w:beforeAutospacing="0" w:after="0" w:afterAutospacing="0"/>
        <w:jc w:val="center"/>
        <w:rPr>
          <w:color w:val="000000"/>
          <w:sz w:val="20"/>
          <w:szCs w:val="20"/>
          <w:lang w:val="uk-UA"/>
        </w:rPr>
      </w:pPr>
      <w:r w:rsidRPr="00AE21FF">
        <w:rPr>
          <w:rStyle w:val="Strong"/>
          <w:color w:val="000000"/>
          <w:sz w:val="20"/>
          <w:szCs w:val="20"/>
          <w:bdr w:val="none" w:sz="0" w:space="0" w:color="auto" w:frame="1"/>
          <w:lang w:val="uk-UA"/>
        </w:rPr>
        <w:t>ПОВНА НАЗВА ДОКУМЕНТА ДЕРЖАВНОГО ПЛАНУВАННЯ</w:t>
      </w:r>
    </w:p>
    <w:p w:rsidR="0047155B" w:rsidRPr="00774088" w:rsidRDefault="0047155B" w:rsidP="0002072F">
      <w:pPr>
        <w:pStyle w:val="NormalWeb"/>
        <w:shd w:val="clear" w:color="auto" w:fill="F5F5F5"/>
        <w:spacing w:before="0" w:beforeAutospacing="0" w:after="0" w:afterAutospacing="0"/>
        <w:rPr>
          <w:sz w:val="20"/>
          <w:lang w:val="uk-UA"/>
        </w:rPr>
      </w:pPr>
      <w:r>
        <w:rPr>
          <w:sz w:val="22"/>
          <w:szCs w:val="22"/>
          <w:lang w:val="uk-UA"/>
        </w:rPr>
        <w:t>Детальний план території земельної ділянки, що знаходиться у комунальній власності Кам</w:t>
      </w:r>
      <w:r w:rsidRPr="00774088">
        <w:rPr>
          <w:sz w:val="22"/>
          <w:szCs w:val="22"/>
        </w:rPr>
        <w:t>’</w:t>
      </w:r>
      <w:r>
        <w:rPr>
          <w:sz w:val="22"/>
          <w:szCs w:val="22"/>
          <w:lang w:val="uk-UA"/>
        </w:rPr>
        <w:t>янської сільської ради, орієнтовною площею 6,0 га, розташованої в контурі №249 та 252 в с.Кам</w:t>
      </w:r>
      <w:r w:rsidRPr="00774088">
        <w:rPr>
          <w:sz w:val="22"/>
          <w:szCs w:val="22"/>
        </w:rPr>
        <w:t>’</w:t>
      </w:r>
      <w:r>
        <w:rPr>
          <w:sz w:val="22"/>
          <w:szCs w:val="22"/>
          <w:lang w:val="uk-UA"/>
        </w:rPr>
        <w:t>янське, вул. Мукачівська, Берегівського району, Закарпатської області для будівництва багатофункціонального спортивного комплексу.</w:t>
      </w:r>
    </w:p>
    <w:p w:rsidR="0047155B" w:rsidRPr="00540AF1" w:rsidRDefault="0047155B" w:rsidP="0002072F">
      <w:pPr>
        <w:pStyle w:val="NormalWeb"/>
        <w:shd w:val="clear" w:color="auto" w:fill="F5F5F5"/>
        <w:spacing w:before="0" w:beforeAutospacing="0" w:after="0" w:afterAutospacing="0"/>
        <w:rPr>
          <w:color w:val="000000"/>
          <w:sz w:val="22"/>
          <w:szCs w:val="22"/>
          <w:lang w:val="uk-UA"/>
        </w:rPr>
      </w:pPr>
      <w:r w:rsidRPr="00540AF1">
        <w:rPr>
          <w:color w:val="000000"/>
          <w:sz w:val="22"/>
          <w:szCs w:val="22"/>
          <w:lang w:val="uk-UA"/>
        </w:rPr>
        <w:t xml:space="preserve">Розробник проекту – </w:t>
      </w:r>
      <w:r>
        <w:rPr>
          <w:color w:val="000000"/>
          <w:sz w:val="22"/>
          <w:szCs w:val="22"/>
          <w:lang w:val="uk-UA"/>
        </w:rPr>
        <w:t>ФО-П Ерделі Юрій Ярославович</w:t>
      </w:r>
    </w:p>
    <w:p w:rsidR="0047155B" w:rsidRPr="00540AF1" w:rsidRDefault="0047155B" w:rsidP="006B419C">
      <w:pPr>
        <w:pStyle w:val="HTMLPreformatted"/>
        <w:shd w:val="clear" w:color="auto" w:fill="FFFFFF"/>
        <w:rPr>
          <w:rFonts w:ascii="Times New Roman" w:hAnsi="Times New Roman" w:cs="Times New Roman"/>
          <w:color w:val="000000"/>
          <w:sz w:val="22"/>
          <w:szCs w:val="22"/>
          <w:lang w:val="uk-UA"/>
        </w:rPr>
      </w:pPr>
      <w:r w:rsidRPr="00540AF1">
        <w:rPr>
          <w:rFonts w:ascii="Times New Roman" w:hAnsi="Times New Roman" w:cs="Times New Roman"/>
          <w:color w:val="000000"/>
          <w:sz w:val="22"/>
          <w:szCs w:val="22"/>
          <w:lang w:val="uk-UA"/>
        </w:rPr>
        <w:t xml:space="preserve">Загальна площа проектування становить – </w:t>
      </w:r>
      <w:r>
        <w:rPr>
          <w:rFonts w:ascii="Times New Roman" w:hAnsi="Times New Roman" w:cs="Times New Roman"/>
          <w:color w:val="000000"/>
          <w:sz w:val="22"/>
          <w:szCs w:val="22"/>
          <w:lang w:val="uk-UA"/>
        </w:rPr>
        <w:t>6,38</w:t>
      </w:r>
      <w:r w:rsidRPr="00540AF1">
        <w:rPr>
          <w:rFonts w:ascii="Times New Roman" w:hAnsi="Times New Roman" w:cs="Times New Roman"/>
          <w:color w:val="000000"/>
          <w:sz w:val="22"/>
          <w:szCs w:val="22"/>
          <w:lang w:val="uk-UA"/>
        </w:rPr>
        <w:t xml:space="preserve"> га.</w:t>
      </w:r>
      <w:r w:rsidRPr="00540AF1">
        <w:rPr>
          <w:rFonts w:ascii="Times New Roman" w:hAnsi="Times New Roman" w:cs="Times New Roman"/>
          <w:color w:val="000000"/>
          <w:sz w:val="22"/>
          <w:szCs w:val="22"/>
          <w:lang w:val="uk-UA"/>
        </w:rPr>
        <w:tab/>
      </w:r>
      <w:r w:rsidRPr="00540AF1">
        <w:rPr>
          <w:rFonts w:ascii="Times New Roman" w:hAnsi="Times New Roman" w:cs="Times New Roman"/>
          <w:color w:val="000000"/>
          <w:sz w:val="22"/>
          <w:szCs w:val="22"/>
          <w:lang w:val="uk-UA"/>
        </w:rPr>
        <w:tab/>
      </w:r>
    </w:p>
    <w:p w:rsidR="0047155B" w:rsidRDefault="0047155B" w:rsidP="006B419C">
      <w:pPr>
        <w:pStyle w:val="HTMLPreformatted"/>
        <w:shd w:val="clear" w:color="auto" w:fill="FFFFFF"/>
        <w:rPr>
          <w:rFonts w:ascii="Times New Roman" w:hAnsi="Times New Roman" w:cs="Times New Roman"/>
          <w:color w:val="000000"/>
          <w:sz w:val="22"/>
          <w:szCs w:val="22"/>
          <w:lang w:val="uk-UA"/>
        </w:rPr>
      </w:pPr>
      <w:r w:rsidRPr="00540AF1">
        <w:rPr>
          <w:rFonts w:ascii="Times New Roman" w:hAnsi="Times New Roman" w:cs="Times New Roman"/>
          <w:sz w:val="22"/>
          <w:szCs w:val="22"/>
          <w:shd w:val="clear" w:color="auto" w:fill="FFFFFF"/>
          <w:lang w:val="uk-UA"/>
        </w:rPr>
        <w:t>Замовник містобудівної документації —</w:t>
      </w:r>
      <w:r>
        <w:rPr>
          <w:rFonts w:ascii="Times New Roman" w:hAnsi="Times New Roman" w:cs="Times New Roman"/>
          <w:sz w:val="22"/>
          <w:szCs w:val="22"/>
          <w:shd w:val="clear" w:color="auto" w:fill="FFFFFF"/>
          <w:lang w:val="uk-UA"/>
        </w:rPr>
        <w:t xml:space="preserve"> Кам</w:t>
      </w:r>
      <w:r w:rsidRPr="00774088">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lang w:val="uk-UA"/>
        </w:rPr>
        <w:t xml:space="preserve">янська </w:t>
      </w:r>
      <w:r w:rsidRPr="00540AF1">
        <w:rPr>
          <w:rFonts w:ascii="Times New Roman" w:hAnsi="Times New Roman" w:cs="Times New Roman"/>
          <w:sz w:val="22"/>
          <w:szCs w:val="22"/>
          <w:shd w:val="clear" w:color="auto" w:fill="FFFFFF"/>
          <w:lang w:val="uk-UA"/>
        </w:rPr>
        <w:t xml:space="preserve">сільська рада. </w:t>
      </w:r>
      <w:r w:rsidRPr="00540AF1">
        <w:rPr>
          <w:rFonts w:ascii="Times New Roman" w:hAnsi="Times New Roman" w:cs="Times New Roman"/>
          <w:color w:val="000000"/>
          <w:sz w:val="22"/>
          <w:szCs w:val="22"/>
          <w:lang w:val="uk-UA"/>
        </w:rPr>
        <w:tab/>
      </w:r>
      <w:r w:rsidRPr="00540AF1">
        <w:rPr>
          <w:rFonts w:ascii="Times New Roman" w:hAnsi="Times New Roman" w:cs="Times New Roman"/>
          <w:color w:val="000000"/>
          <w:sz w:val="22"/>
          <w:szCs w:val="22"/>
          <w:lang w:val="uk-UA"/>
        </w:rPr>
        <w:tab/>
        <w:t xml:space="preserve">                </w:t>
      </w:r>
    </w:p>
    <w:p w:rsidR="0047155B" w:rsidRPr="00540AF1" w:rsidRDefault="0047155B" w:rsidP="006B419C">
      <w:pPr>
        <w:pStyle w:val="HTMLPreformatted"/>
        <w:shd w:val="clear" w:color="auto" w:fill="FFFFFF"/>
        <w:rPr>
          <w:rFonts w:ascii="Helvetica" w:hAnsi="Helvetica" w:cs="Helvetica"/>
          <w:color w:val="242B2E"/>
          <w:sz w:val="22"/>
          <w:szCs w:val="22"/>
          <w:shd w:val="clear" w:color="auto" w:fill="FFFFFF"/>
          <w:lang w:val="uk-UA"/>
        </w:rPr>
      </w:pPr>
      <w:r w:rsidRPr="00540AF1">
        <w:rPr>
          <w:rFonts w:ascii="Times New Roman" w:hAnsi="Times New Roman" w:cs="Times New Roman"/>
          <w:sz w:val="22"/>
          <w:szCs w:val="22"/>
          <w:shd w:val="clear" w:color="auto" w:fill="FFFFFF"/>
          <w:lang w:val="uk-UA"/>
        </w:rPr>
        <w:t xml:space="preserve">Мета розробки Детального плану – Дана територія передбачає будівництво </w:t>
      </w:r>
      <w:r>
        <w:rPr>
          <w:rFonts w:ascii="Times New Roman" w:hAnsi="Times New Roman" w:cs="Times New Roman"/>
          <w:sz w:val="22"/>
          <w:szCs w:val="22"/>
          <w:shd w:val="clear" w:color="auto" w:fill="FFFFFF"/>
          <w:lang w:val="uk-UA"/>
        </w:rPr>
        <w:t>багатофункціонального спортивного комплексу.</w:t>
      </w:r>
    </w:p>
    <w:p w:rsidR="0047155B" w:rsidRPr="001F207A" w:rsidRDefault="0047155B" w:rsidP="006B419C">
      <w:pPr>
        <w:pStyle w:val="HTMLPreformatted"/>
        <w:shd w:val="clear" w:color="auto" w:fill="FFFFFF"/>
        <w:rPr>
          <w:rFonts w:ascii="Times New Roman" w:hAnsi="Times New Roman" w:cs="Times New Roman"/>
          <w:sz w:val="22"/>
          <w:szCs w:val="22"/>
          <w:shd w:val="clear" w:color="auto" w:fill="FFFFFF"/>
          <w:lang w:val="uk-UA"/>
        </w:rPr>
      </w:pPr>
      <w:r w:rsidRPr="00540AF1">
        <w:rPr>
          <w:rFonts w:ascii="Times New Roman" w:hAnsi="Times New Roman" w:cs="Times New Roman"/>
          <w:sz w:val="22"/>
          <w:szCs w:val="22"/>
          <w:shd w:val="clear" w:color="auto" w:fill="FFFFFF"/>
          <w:lang w:val="uk-UA"/>
        </w:rPr>
        <w:t xml:space="preserve">Проект розроблено на підставі рішення </w:t>
      </w:r>
      <w:r>
        <w:rPr>
          <w:rFonts w:ascii="Times New Roman" w:hAnsi="Times New Roman" w:cs="Times New Roman"/>
          <w:sz w:val="22"/>
          <w:szCs w:val="22"/>
          <w:shd w:val="clear" w:color="auto" w:fill="FFFFFF"/>
          <w:lang w:val="uk-UA"/>
        </w:rPr>
        <w:t>Кам</w:t>
      </w:r>
      <w:r w:rsidRPr="00774088">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lang w:val="uk-UA"/>
        </w:rPr>
        <w:t>янської</w:t>
      </w:r>
      <w:r w:rsidRPr="00540AF1">
        <w:rPr>
          <w:rFonts w:ascii="Times New Roman" w:hAnsi="Times New Roman" w:cs="Times New Roman"/>
          <w:sz w:val="22"/>
          <w:szCs w:val="22"/>
          <w:shd w:val="clear" w:color="auto" w:fill="FFFFFF"/>
          <w:lang w:val="uk-UA"/>
        </w:rPr>
        <w:t xml:space="preserve"> сільської ради від </w:t>
      </w:r>
      <w:r>
        <w:rPr>
          <w:rFonts w:ascii="Times New Roman" w:hAnsi="Times New Roman" w:cs="Times New Roman"/>
          <w:sz w:val="22"/>
          <w:szCs w:val="22"/>
          <w:shd w:val="clear" w:color="auto" w:fill="FFFFFF"/>
          <w:lang w:val="uk-UA"/>
        </w:rPr>
        <w:t>09.11.2021</w:t>
      </w:r>
      <w:r w:rsidRPr="00540AF1">
        <w:rPr>
          <w:rFonts w:ascii="Times New Roman" w:hAnsi="Times New Roman" w:cs="Times New Roman"/>
          <w:sz w:val="22"/>
          <w:szCs w:val="22"/>
          <w:shd w:val="clear" w:color="auto" w:fill="FFFFFF"/>
          <w:lang w:val="uk-UA"/>
        </w:rPr>
        <w:t xml:space="preserve"> р. №</w:t>
      </w:r>
      <w:r>
        <w:rPr>
          <w:rFonts w:ascii="Times New Roman" w:hAnsi="Times New Roman" w:cs="Times New Roman"/>
          <w:sz w:val="22"/>
          <w:szCs w:val="22"/>
          <w:shd w:val="clear" w:color="auto" w:fill="FFFFFF"/>
          <w:lang w:val="uk-UA"/>
        </w:rPr>
        <w:t>777</w:t>
      </w:r>
    </w:p>
    <w:p w:rsidR="0047155B" w:rsidRPr="00AE21FF" w:rsidRDefault="0047155B" w:rsidP="006B419C">
      <w:pPr>
        <w:pStyle w:val="NormalWeb"/>
        <w:shd w:val="clear" w:color="auto" w:fill="F5F5F5"/>
        <w:spacing w:before="0" w:beforeAutospacing="0" w:after="0" w:afterAutospacing="0"/>
        <w:jc w:val="center"/>
        <w:rPr>
          <w:rStyle w:val="Strong"/>
          <w:color w:val="000000"/>
          <w:sz w:val="20"/>
          <w:szCs w:val="20"/>
          <w:bdr w:val="none" w:sz="0" w:space="0" w:color="auto" w:frame="1"/>
          <w:lang w:val="uk-UA"/>
        </w:rPr>
      </w:pPr>
      <w:r w:rsidRPr="00AE21FF">
        <w:rPr>
          <w:rStyle w:val="Strong"/>
          <w:color w:val="000000"/>
          <w:sz w:val="20"/>
          <w:szCs w:val="20"/>
          <w:bdr w:val="none" w:sz="0" w:space="0" w:color="auto" w:frame="1"/>
          <w:lang w:val="uk-UA"/>
        </w:rPr>
        <w:t>ОРГАН, ЩО ПРИЙМАТИМЕ РІШЕННЯ ПРО ЗАТВЕРДЖЕННЯ ДОКУМЕНТА ДЕРЖАВНОГО ПЛАНУВАННЯ</w:t>
      </w:r>
    </w:p>
    <w:p w:rsidR="0047155B" w:rsidRPr="00540AF1" w:rsidRDefault="0047155B" w:rsidP="006B419C">
      <w:pPr>
        <w:pStyle w:val="NormalWeb"/>
        <w:shd w:val="clear" w:color="auto" w:fill="F5F5F5"/>
        <w:spacing w:before="0" w:beforeAutospacing="0" w:after="0" w:afterAutospacing="0"/>
        <w:rPr>
          <w:rStyle w:val="Strong"/>
          <w:color w:val="000000"/>
          <w:sz w:val="22"/>
          <w:szCs w:val="22"/>
          <w:bdr w:val="none" w:sz="0" w:space="0" w:color="auto" w:frame="1"/>
          <w:lang w:val="uk-UA"/>
        </w:rPr>
      </w:pPr>
      <w:r>
        <w:rPr>
          <w:sz w:val="22"/>
          <w:szCs w:val="22"/>
          <w:shd w:val="clear" w:color="auto" w:fill="FFFFFF"/>
          <w:lang w:val="uk-UA"/>
        </w:rPr>
        <w:t>Кам</w:t>
      </w:r>
      <w:r w:rsidRPr="00774088">
        <w:rPr>
          <w:sz w:val="22"/>
          <w:szCs w:val="22"/>
          <w:shd w:val="clear" w:color="auto" w:fill="FFFFFF"/>
        </w:rPr>
        <w:t>’</w:t>
      </w:r>
      <w:r>
        <w:rPr>
          <w:sz w:val="22"/>
          <w:szCs w:val="22"/>
          <w:shd w:val="clear" w:color="auto" w:fill="FFFFFF"/>
          <w:lang w:val="uk-UA"/>
        </w:rPr>
        <w:t>янська</w:t>
      </w:r>
      <w:r w:rsidRPr="00540AF1">
        <w:rPr>
          <w:rStyle w:val="Strong"/>
          <w:b w:val="0"/>
          <w:color w:val="000000"/>
          <w:sz w:val="22"/>
          <w:szCs w:val="22"/>
          <w:bdr w:val="none" w:sz="0" w:space="0" w:color="auto" w:frame="1"/>
          <w:lang w:val="uk-UA"/>
        </w:rPr>
        <w:t xml:space="preserve"> сільська рада</w:t>
      </w:r>
      <w:r w:rsidRPr="00540AF1">
        <w:rPr>
          <w:rStyle w:val="Strong"/>
          <w:color w:val="000000"/>
          <w:sz w:val="22"/>
          <w:szCs w:val="22"/>
          <w:bdr w:val="none" w:sz="0" w:space="0" w:color="auto" w:frame="1"/>
          <w:lang w:val="uk-UA"/>
        </w:rPr>
        <w:tab/>
      </w:r>
    </w:p>
    <w:p w:rsidR="0047155B" w:rsidRPr="00AE21FF" w:rsidRDefault="0047155B" w:rsidP="00AE21FF">
      <w:pPr>
        <w:pStyle w:val="NormalWeb"/>
        <w:shd w:val="clear" w:color="auto" w:fill="F5F5F5"/>
        <w:spacing w:before="0" w:beforeAutospacing="0" w:after="0" w:afterAutospacing="0"/>
        <w:jc w:val="center"/>
        <w:rPr>
          <w:rStyle w:val="Strong"/>
          <w:color w:val="000000"/>
          <w:sz w:val="20"/>
          <w:szCs w:val="20"/>
          <w:bdr w:val="none" w:sz="0" w:space="0" w:color="auto" w:frame="1"/>
          <w:lang w:val="uk-UA"/>
        </w:rPr>
      </w:pPr>
      <w:r w:rsidRPr="00AE21FF">
        <w:rPr>
          <w:rStyle w:val="Strong"/>
          <w:color w:val="000000"/>
          <w:sz w:val="20"/>
          <w:szCs w:val="20"/>
          <w:bdr w:val="none" w:sz="0" w:space="0" w:color="auto" w:frame="1"/>
          <w:lang w:val="uk-UA"/>
        </w:rPr>
        <w:t>ПРОЦЕДУРА ГРОМАДСЬКОГО ОБГОВОРЕННЯ ДАТА ПОЧАТКУ ТА СТРОКИ ЗДІЙСНЕННЯ ПРОЦЕДУРИ</w:t>
      </w:r>
    </w:p>
    <w:p w:rsidR="0047155B" w:rsidRPr="00540AF1" w:rsidRDefault="0047155B" w:rsidP="006B419C">
      <w:pPr>
        <w:pStyle w:val="NormalWeb"/>
        <w:shd w:val="clear" w:color="auto" w:fill="F5F5F5"/>
        <w:spacing w:before="0" w:beforeAutospacing="0" w:after="0" w:afterAutospacing="0"/>
        <w:rPr>
          <w:sz w:val="22"/>
          <w:szCs w:val="22"/>
          <w:lang w:val="uk-UA"/>
        </w:rPr>
      </w:pPr>
      <w:r w:rsidRPr="00540AF1">
        <w:rPr>
          <w:color w:val="000000"/>
          <w:sz w:val="22"/>
          <w:szCs w:val="22"/>
          <w:lang w:val="uk-UA"/>
        </w:rPr>
        <w:t xml:space="preserve">відповідно до ст. 12 Закону України «Про стратегічну екологічну оцінку» громадське обговорення звіту зі стратегічної екологічної оцінки (розділу «Охорона навколишнього середовища»), та проекту </w:t>
      </w:r>
      <w:r>
        <w:rPr>
          <w:sz w:val="22"/>
          <w:szCs w:val="22"/>
          <w:lang w:val="uk-UA"/>
        </w:rPr>
        <w:t>детального плану території земельної ділянки, що знаходиться у комунальній власності Кам</w:t>
      </w:r>
      <w:r w:rsidRPr="00774088">
        <w:rPr>
          <w:sz w:val="22"/>
          <w:szCs w:val="22"/>
          <w:lang w:val="uk-UA"/>
        </w:rPr>
        <w:t>’</w:t>
      </w:r>
      <w:r>
        <w:rPr>
          <w:sz w:val="22"/>
          <w:szCs w:val="22"/>
          <w:lang w:val="uk-UA"/>
        </w:rPr>
        <w:t>янської сільської ради, орієнтовною площею 6,0 га, розташованої в контурі №249 та 252 в с.Кам</w:t>
      </w:r>
      <w:r w:rsidRPr="00774088">
        <w:rPr>
          <w:sz w:val="22"/>
          <w:szCs w:val="22"/>
          <w:lang w:val="uk-UA"/>
        </w:rPr>
        <w:t>’</w:t>
      </w:r>
      <w:r>
        <w:rPr>
          <w:sz w:val="22"/>
          <w:szCs w:val="22"/>
          <w:lang w:val="uk-UA"/>
        </w:rPr>
        <w:t xml:space="preserve">янське, вул. Мукачівська, Берегівського району, Закарпатської області для будівництва багатофункціонального спортивного комплексу, </w:t>
      </w:r>
      <w:r w:rsidRPr="00540AF1">
        <w:rPr>
          <w:color w:val="000000"/>
          <w:sz w:val="22"/>
          <w:szCs w:val="22"/>
          <w:lang w:val="uk-UA"/>
        </w:rPr>
        <w:t xml:space="preserve">розпочато з дня їх оприлюднення, а саме </w:t>
      </w:r>
      <w:r>
        <w:rPr>
          <w:color w:val="000000"/>
          <w:sz w:val="22"/>
          <w:szCs w:val="22"/>
          <w:lang w:val="uk-UA"/>
        </w:rPr>
        <w:t>07 грудня</w:t>
      </w:r>
      <w:r w:rsidRPr="00540AF1">
        <w:rPr>
          <w:color w:val="000000"/>
          <w:sz w:val="22"/>
          <w:szCs w:val="22"/>
          <w:lang w:val="uk-UA"/>
        </w:rPr>
        <w:t xml:space="preserve"> 2021 року та триватиме до </w:t>
      </w:r>
      <w:r>
        <w:rPr>
          <w:color w:val="000000"/>
          <w:sz w:val="22"/>
          <w:szCs w:val="22"/>
          <w:lang w:val="uk-UA"/>
        </w:rPr>
        <w:t>06</w:t>
      </w:r>
      <w:r w:rsidRPr="00540AF1">
        <w:rPr>
          <w:color w:val="000000"/>
          <w:sz w:val="22"/>
          <w:szCs w:val="22"/>
          <w:lang w:val="uk-UA"/>
        </w:rPr>
        <w:t xml:space="preserve"> </w:t>
      </w:r>
      <w:r>
        <w:rPr>
          <w:color w:val="000000"/>
          <w:sz w:val="22"/>
          <w:szCs w:val="22"/>
          <w:lang w:val="uk-UA"/>
        </w:rPr>
        <w:t>січня</w:t>
      </w:r>
      <w:r w:rsidRPr="00540AF1">
        <w:rPr>
          <w:color w:val="000000"/>
          <w:sz w:val="22"/>
          <w:szCs w:val="22"/>
          <w:lang w:val="uk-UA"/>
        </w:rPr>
        <w:t xml:space="preserve"> 202</w:t>
      </w:r>
      <w:r>
        <w:rPr>
          <w:color w:val="000000"/>
          <w:sz w:val="22"/>
          <w:szCs w:val="22"/>
          <w:lang w:val="uk-UA"/>
        </w:rPr>
        <w:t>2</w:t>
      </w:r>
      <w:r w:rsidRPr="00540AF1">
        <w:rPr>
          <w:color w:val="000000"/>
          <w:sz w:val="22"/>
          <w:szCs w:val="22"/>
          <w:lang w:val="uk-UA"/>
        </w:rPr>
        <w:t xml:space="preserve"> р.</w:t>
      </w:r>
    </w:p>
    <w:p w:rsidR="0047155B" w:rsidRPr="00AE21FF" w:rsidRDefault="0047155B" w:rsidP="006B419C">
      <w:pPr>
        <w:pStyle w:val="NormalWeb"/>
        <w:shd w:val="clear" w:color="auto" w:fill="F5F5F5"/>
        <w:spacing w:before="0" w:beforeAutospacing="0" w:after="0" w:afterAutospacing="0"/>
        <w:jc w:val="center"/>
        <w:rPr>
          <w:color w:val="000000"/>
          <w:sz w:val="20"/>
          <w:szCs w:val="20"/>
          <w:lang w:val="uk-UA"/>
        </w:rPr>
      </w:pPr>
      <w:r w:rsidRPr="00AE21FF">
        <w:rPr>
          <w:rStyle w:val="Strong"/>
          <w:color w:val="000000"/>
          <w:sz w:val="20"/>
          <w:szCs w:val="20"/>
          <w:bdr w:val="none" w:sz="0" w:space="0" w:color="auto" w:frame="1"/>
          <w:lang w:val="uk-UA"/>
        </w:rPr>
        <w:t>СПОСОБИ УЧАСТІ ГРОМАДСЬКОСТІ</w:t>
      </w:r>
    </w:p>
    <w:p w:rsidR="0047155B" w:rsidRPr="00540AF1" w:rsidRDefault="0047155B" w:rsidP="00540AF1">
      <w:pPr>
        <w:pStyle w:val="NormalWeb"/>
        <w:shd w:val="clear" w:color="auto" w:fill="F5F5F5"/>
        <w:spacing w:before="0" w:beforeAutospacing="0" w:after="0" w:afterAutospacing="0"/>
        <w:rPr>
          <w:color w:val="000000"/>
          <w:sz w:val="22"/>
          <w:szCs w:val="22"/>
          <w:lang w:val="uk-UA"/>
        </w:rPr>
      </w:pPr>
      <w:r w:rsidRPr="00540AF1">
        <w:rPr>
          <w:color w:val="000000"/>
          <w:sz w:val="22"/>
          <w:szCs w:val="22"/>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(розділу «Охорона навколишнього середовища» )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(розділу «Охорона навколишнього середовища» ),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r w:rsidRPr="00540AF1">
        <w:rPr>
          <w:color w:val="000000"/>
          <w:sz w:val="22"/>
          <w:szCs w:val="22"/>
          <w:lang w:val="uk-UA"/>
        </w:rPr>
        <w:tab/>
      </w:r>
      <w:r w:rsidRPr="00540AF1">
        <w:rPr>
          <w:color w:val="000000"/>
          <w:sz w:val="22"/>
          <w:szCs w:val="22"/>
          <w:lang w:val="uk-UA"/>
        </w:rPr>
        <w:tab/>
      </w:r>
      <w:r w:rsidRPr="00540AF1">
        <w:rPr>
          <w:color w:val="000000"/>
          <w:sz w:val="22"/>
          <w:szCs w:val="22"/>
          <w:lang w:val="uk-UA"/>
        </w:rPr>
        <w:tab/>
      </w:r>
      <w:r w:rsidRPr="00540AF1">
        <w:rPr>
          <w:color w:val="000000"/>
          <w:sz w:val="22"/>
          <w:szCs w:val="22"/>
          <w:lang w:val="uk-UA"/>
        </w:rPr>
        <w:tab/>
      </w:r>
    </w:p>
    <w:p w:rsidR="0047155B" w:rsidRDefault="0047155B" w:rsidP="00AE21FF">
      <w:pPr>
        <w:pStyle w:val="NormalWeb"/>
        <w:shd w:val="clear" w:color="auto" w:fill="F5F5F5"/>
        <w:spacing w:before="0" w:beforeAutospacing="0" w:after="0" w:afterAutospacing="0"/>
        <w:jc w:val="center"/>
        <w:rPr>
          <w:rStyle w:val="Strong"/>
          <w:color w:val="000000"/>
          <w:sz w:val="22"/>
          <w:szCs w:val="22"/>
          <w:bdr w:val="none" w:sz="0" w:space="0" w:color="auto" w:frame="1"/>
          <w:lang w:val="uk-UA"/>
        </w:rPr>
      </w:pPr>
      <w:r w:rsidRPr="00AE21FF">
        <w:rPr>
          <w:rStyle w:val="Strong"/>
          <w:color w:val="000000"/>
          <w:sz w:val="20"/>
          <w:szCs w:val="20"/>
          <w:bdr w:val="none" w:sz="0" w:space="0" w:color="auto" w:frame="1"/>
          <w:lang w:val="uk-UA"/>
        </w:rPr>
        <w:t>ДАТА, ЧАС І МІСЦЕ ПРОВЕДЕННЯ ЗАПЛАНОВАНИХ ГРОМАДСЬКИХ СЛУХАНЬ (У РАЗІ ПРОВЕДЕННЯ)</w:t>
      </w:r>
    </w:p>
    <w:p w:rsidR="0047155B" w:rsidRDefault="0047155B" w:rsidP="00AE21FF">
      <w:pPr>
        <w:pStyle w:val="NormalWeb"/>
        <w:shd w:val="clear" w:color="auto" w:fill="F5F5F5"/>
        <w:spacing w:before="0" w:beforeAutospacing="0" w:after="0" w:afterAutospacing="0"/>
        <w:rPr>
          <w:color w:val="000000"/>
          <w:sz w:val="22"/>
          <w:szCs w:val="22"/>
          <w:lang w:val="uk-UA"/>
        </w:rPr>
      </w:pPr>
      <w:r>
        <w:rPr>
          <w:rStyle w:val="Strong"/>
          <w:color w:val="000000"/>
          <w:sz w:val="22"/>
          <w:szCs w:val="22"/>
          <w:bdr w:val="none" w:sz="0" w:space="0" w:color="auto" w:frame="1"/>
          <w:lang w:val="uk-UA"/>
        </w:rPr>
        <w:t xml:space="preserve">   </w:t>
      </w:r>
      <w:r>
        <w:rPr>
          <w:color w:val="000000"/>
          <w:sz w:val="22"/>
          <w:szCs w:val="22"/>
          <w:lang w:val="uk-UA"/>
        </w:rPr>
        <w:t>10 січня</w:t>
      </w:r>
      <w:r w:rsidRPr="00540AF1">
        <w:rPr>
          <w:color w:val="000000"/>
          <w:sz w:val="22"/>
          <w:szCs w:val="22"/>
          <w:lang w:val="uk-UA"/>
        </w:rPr>
        <w:t xml:space="preserve"> 202</w:t>
      </w:r>
      <w:r>
        <w:rPr>
          <w:color w:val="000000"/>
          <w:sz w:val="22"/>
          <w:szCs w:val="22"/>
          <w:lang w:val="uk-UA"/>
        </w:rPr>
        <w:t>2</w:t>
      </w:r>
      <w:r w:rsidRPr="00540AF1">
        <w:rPr>
          <w:color w:val="000000"/>
          <w:sz w:val="22"/>
          <w:szCs w:val="22"/>
          <w:lang w:val="uk-UA"/>
        </w:rPr>
        <w:t xml:space="preserve"> року о десятій годині к.ч. у приміщенні сесійного залу засідань сільської ради, за адресою с. </w:t>
      </w:r>
      <w:r>
        <w:rPr>
          <w:color w:val="000000"/>
          <w:sz w:val="22"/>
          <w:szCs w:val="22"/>
          <w:lang w:val="uk-UA"/>
        </w:rPr>
        <w:t>Кам</w:t>
      </w:r>
      <w:r w:rsidRPr="00774088">
        <w:rPr>
          <w:color w:val="000000"/>
          <w:sz w:val="22"/>
          <w:szCs w:val="22"/>
        </w:rPr>
        <w:t>’</w:t>
      </w:r>
      <w:r>
        <w:rPr>
          <w:color w:val="000000"/>
          <w:sz w:val="22"/>
          <w:szCs w:val="22"/>
          <w:lang w:val="uk-UA"/>
        </w:rPr>
        <w:t>янське</w:t>
      </w:r>
      <w:r w:rsidRPr="00540AF1">
        <w:rPr>
          <w:color w:val="000000"/>
          <w:sz w:val="22"/>
          <w:szCs w:val="22"/>
          <w:lang w:val="uk-UA"/>
        </w:rPr>
        <w:t xml:space="preserve">, вул. </w:t>
      </w:r>
      <w:r>
        <w:rPr>
          <w:color w:val="000000"/>
          <w:sz w:val="22"/>
          <w:szCs w:val="22"/>
          <w:lang w:val="uk-UA"/>
        </w:rPr>
        <w:t>Українська</w:t>
      </w:r>
      <w:r w:rsidRPr="00540AF1">
        <w:rPr>
          <w:color w:val="000000"/>
          <w:sz w:val="22"/>
          <w:szCs w:val="22"/>
          <w:lang w:val="uk-UA"/>
        </w:rPr>
        <w:t xml:space="preserve">, буд. </w:t>
      </w:r>
      <w:r>
        <w:rPr>
          <w:color w:val="000000"/>
          <w:sz w:val="22"/>
          <w:szCs w:val="22"/>
          <w:lang w:val="uk-UA"/>
        </w:rPr>
        <w:t xml:space="preserve">1. </w:t>
      </w:r>
      <w:r w:rsidRPr="00540AF1">
        <w:rPr>
          <w:color w:val="000000"/>
          <w:sz w:val="22"/>
          <w:szCs w:val="22"/>
          <w:lang w:val="uk-UA"/>
        </w:rPr>
        <w:t xml:space="preserve">Ознайомитися з проектом </w:t>
      </w:r>
      <w:r>
        <w:rPr>
          <w:color w:val="000000"/>
          <w:sz w:val="22"/>
          <w:szCs w:val="22"/>
          <w:lang w:val="uk-UA"/>
        </w:rPr>
        <w:t>д</w:t>
      </w:r>
      <w:r w:rsidRPr="00540AF1">
        <w:rPr>
          <w:color w:val="000000"/>
          <w:sz w:val="22"/>
          <w:szCs w:val="22"/>
          <w:lang w:val="uk-UA"/>
        </w:rPr>
        <w:t xml:space="preserve">етального плану території та отримати додаткову інформацію можна за адресою: Закарпатська обл., </w:t>
      </w:r>
      <w:r>
        <w:rPr>
          <w:color w:val="000000"/>
          <w:sz w:val="22"/>
          <w:szCs w:val="22"/>
          <w:lang w:val="uk-UA"/>
        </w:rPr>
        <w:t>Берегівського</w:t>
      </w:r>
      <w:r w:rsidRPr="00540AF1">
        <w:rPr>
          <w:color w:val="000000"/>
          <w:sz w:val="22"/>
          <w:szCs w:val="22"/>
          <w:lang w:val="uk-UA"/>
        </w:rPr>
        <w:t xml:space="preserve"> р-н, с. </w:t>
      </w:r>
      <w:r>
        <w:rPr>
          <w:color w:val="000000"/>
          <w:sz w:val="22"/>
          <w:szCs w:val="22"/>
          <w:lang w:val="uk-UA"/>
        </w:rPr>
        <w:t>Кам</w:t>
      </w:r>
      <w:r w:rsidRPr="00774088">
        <w:rPr>
          <w:color w:val="000000"/>
          <w:sz w:val="22"/>
          <w:szCs w:val="22"/>
        </w:rPr>
        <w:t>’</w:t>
      </w:r>
      <w:r>
        <w:rPr>
          <w:color w:val="000000"/>
          <w:sz w:val="22"/>
          <w:szCs w:val="22"/>
          <w:lang w:val="uk-UA"/>
        </w:rPr>
        <w:t>янське</w:t>
      </w:r>
      <w:r w:rsidRPr="00540AF1">
        <w:rPr>
          <w:color w:val="000000"/>
          <w:sz w:val="22"/>
          <w:szCs w:val="22"/>
          <w:lang w:val="uk-UA"/>
        </w:rPr>
        <w:t>, вул</w:t>
      </w:r>
      <w:r>
        <w:rPr>
          <w:color w:val="000000"/>
          <w:sz w:val="22"/>
          <w:szCs w:val="22"/>
          <w:lang w:val="uk-UA"/>
        </w:rPr>
        <w:t>. Українська</w:t>
      </w:r>
      <w:r w:rsidRPr="00540AF1">
        <w:rPr>
          <w:color w:val="000000"/>
          <w:sz w:val="22"/>
          <w:szCs w:val="22"/>
          <w:lang w:val="uk-UA"/>
        </w:rPr>
        <w:t xml:space="preserve">, буд. </w:t>
      </w:r>
      <w:r>
        <w:rPr>
          <w:color w:val="000000"/>
          <w:sz w:val="22"/>
          <w:szCs w:val="22"/>
          <w:lang w:val="uk-UA"/>
        </w:rPr>
        <w:t>1,</w:t>
      </w:r>
      <w:r w:rsidRPr="00540AF1">
        <w:rPr>
          <w:color w:val="000000"/>
          <w:sz w:val="22"/>
          <w:szCs w:val="22"/>
          <w:lang w:val="uk-UA"/>
        </w:rPr>
        <w:t xml:space="preserve"> </w:t>
      </w:r>
      <w:r>
        <w:rPr>
          <w:color w:val="000000"/>
          <w:sz w:val="22"/>
          <w:szCs w:val="22"/>
          <w:lang w:val="uk-UA"/>
        </w:rPr>
        <w:t xml:space="preserve">тел. </w:t>
      </w:r>
      <w:r w:rsidRPr="00540AF1">
        <w:rPr>
          <w:color w:val="000000"/>
          <w:sz w:val="22"/>
          <w:szCs w:val="22"/>
          <w:lang w:val="uk-UA"/>
        </w:rPr>
        <w:t>(</w:t>
      </w:r>
      <w:r>
        <w:rPr>
          <w:color w:val="000000"/>
          <w:sz w:val="22"/>
          <w:szCs w:val="22"/>
          <w:lang w:val="uk-UA"/>
        </w:rPr>
        <w:t xml:space="preserve">050)-745-44-17. </w:t>
      </w:r>
    </w:p>
    <w:p w:rsidR="0047155B" w:rsidRPr="00774088" w:rsidRDefault="0047155B" w:rsidP="00AE21FF">
      <w:pPr>
        <w:pStyle w:val="NormalWeb"/>
        <w:shd w:val="clear" w:color="auto" w:fill="F5F5F5"/>
        <w:spacing w:before="0" w:beforeAutospacing="0" w:after="0" w:afterAutospacing="0"/>
        <w:rPr>
          <w:color w:val="000000"/>
          <w:sz w:val="22"/>
          <w:szCs w:val="22"/>
          <w:lang w:val="uk-UA"/>
        </w:rPr>
      </w:pPr>
      <w:r w:rsidRPr="00540AF1">
        <w:rPr>
          <w:color w:val="000000"/>
          <w:sz w:val="22"/>
          <w:szCs w:val="22"/>
          <w:lang w:val="en-US"/>
        </w:rPr>
        <w:t>Email</w:t>
      </w:r>
      <w:r w:rsidRPr="00540AF1">
        <w:rPr>
          <w:color w:val="000000"/>
          <w:sz w:val="22"/>
          <w:szCs w:val="22"/>
          <w:lang w:val="uk-UA"/>
        </w:rPr>
        <w:t>:</w:t>
      </w:r>
      <w:r w:rsidRPr="00774088">
        <w:t xml:space="preserve"> </w:t>
      </w:r>
      <w:hyperlink r:id="rId6" w:history="1">
        <w:r>
          <w:rPr>
            <w:rStyle w:val="Hyperlink"/>
            <w:rFonts w:ascii="Open Sans" w:hAnsi="Open Sans"/>
            <w:color w:val="E8816E"/>
            <w:sz w:val="27"/>
            <w:szCs w:val="27"/>
            <w:bdr w:val="none" w:sz="0" w:space="0" w:color="auto" w:frame="1"/>
            <w:shd w:val="clear" w:color="auto" w:fill="FFFFFF"/>
          </w:rPr>
          <w:t>kamrada1@ukr.net</w:t>
        </w:r>
      </w:hyperlink>
      <w:r>
        <w:rPr>
          <w:lang w:val="uk-UA"/>
        </w:rPr>
        <w:t>.</w:t>
      </w:r>
    </w:p>
    <w:p w:rsidR="0047155B" w:rsidRDefault="0047155B" w:rsidP="00AE21FF">
      <w:pPr>
        <w:pStyle w:val="NormalWeb"/>
        <w:shd w:val="clear" w:color="auto" w:fill="F5F5F5"/>
        <w:spacing w:before="0" w:beforeAutospacing="0" w:after="0" w:afterAutospacing="0"/>
        <w:jc w:val="center"/>
        <w:rPr>
          <w:rStyle w:val="Strong"/>
          <w:color w:val="000000"/>
          <w:sz w:val="22"/>
          <w:szCs w:val="22"/>
          <w:bdr w:val="none" w:sz="0" w:space="0" w:color="auto" w:frame="1"/>
          <w:lang w:val="uk-UA"/>
        </w:rPr>
      </w:pPr>
      <w:r w:rsidRPr="00AE21FF">
        <w:rPr>
          <w:rStyle w:val="Strong"/>
          <w:color w:val="000000"/>
          <w:sz w:val="20"/>
          <w:szCs w:val="20"/>
          <w:bdr w:val="none" w:sz="0" w:space="0" w:color="auto" w:frame="1"/>
          <w:lang w:val="uk-UA"/>
        </w:rPr>
        <w:t>ОРГАН, ДО ЯКОГО ПОДАЮТЬСЯ ЗАУВАЖЕННЯ І ПРОПОЗИЦІЇ, ЙОГО ПОШТОВА ТА ЕЛЕКТРОННА АДРЕСИ ТА СТРОКИ ПОДАННЯ ЗАУВАЖЕНЬ І ПРОПОЗИЦІЙ</w:t>
      </w:r>
    </w:p>
    <w:p w:rsidR="0047155B" w:rsidRPr="007659E0" w:rsidRDefault="0047155B" w:rsidP="00230EA6">
      <w:pPr>
        <w:pStyle w:val="NormalWeb"/>
        <w:shd w:val="clear" w:color="auto" w:fill="F5F5F5"/>
        <w:spacing w:before="0" w:beforeAutospacing="0" w:after="0" w:afterAutospacing="0"/>
        <w:rPr>
          <w:color w:val="000000"/>
          <w:sz w:val="22"/>
          <w:szCs w:val="22"/>
          <w:lang w:val="uk-UA"/>
        </w:rPr>
      </w:pPr>
      <w:r w:rsidRPr="00540AF1">
        <w:rPr>
          <w:color w:val="000000"/>
          <w:sz w:val="22"/>
          <w:szCs w:val="22"/>
          <w:lang w:val="uk-UA"/>
        </w:rPr>
        <w:t xml:space="preserve">Зауваження і пропозиції до Звіту із стратегічної екологічної оцінки, проекту </w:t>
      </w:r>
      <w:r>
        <w:rPr>
          <w:color w:val="000000"/>
          <w:sz w:val="22"/>
          <w:szCs w:val="22"/>
          <w:lang w:val="uk-UA"/>
        </w:rPr>
        <w:t>д</w:t>
      </w:r>
      <w:r w:rsidRPr="00540AF1">
        <w:rPr>
          <w:color w:val="000000"/>
          <w:sz w:val="22"/>
          <w:szCs w:val="22"/>
          <w:lang w:val="uk-UA"/>
        </w:rPr>
        <w:t xml:space="preserve">етального плану території подаються до: виконавчого комітету </w:t>
      </w:r>
      <w:r>
        <w:rPr>
          <w:color w:val="000000"/>
          <w:sz w:val="22"/>
          <w:szCs w:val="22"/>
          <w:lang w:val="uk-UA"/>
        </w:rPr>
        <w:t>Кам</w:t>
      </w:r>
      <w:r w:rsidRPr="00774088">
        <w:rPr>
          <w:color w:val="000000"/>
          <w:sz w:val="22"/>
          <w:szCs w:val="22"/>
          <w:lang w:val="uk-UA"/>
        </w:rPr>
        <w:t>’</w:t>
      </w:r>
      <w:r>
        <w:rPr>
          <w:color w:val="000000"/>
          <w:sz w:val="22"/>
          <w:szCs w:val="22"/>
          <w:lang w:val="uk-UA"/>
        </w:rPr>
        <w:t>янської сільської ради</w:t>
      </w:r>
      <w:r w:rsidRPr="00540AF1">
        <w:rPr>
          <w:color w:val="000000"/>
          <w:sz w:val="22"/>
          <w:szCs w:val="22"/>
          <w:lang w:val="uk-UA"/>
        </w:rPr>
        <w:t>.</w:t>
      </w:r>
      <w:r>
        <w:rPr>
          <w:color w:val="000000"/>
          <w:sz w:val="22"/>
          <w:szCs w:val="22"/>
          <w:lang w:val="uk-UA"/>
        </w:rPr>
        <w:t xml:space="preserve"> </w:t>
      </w:r>
      <w:r w:rsidRPr="00540AF1">
        <w:rPr>
          <w:color w:val="000000"/>
          <w:sz w:val="22"/>
          <w:szCs w:val="22"/>
          <w:lang w:val="uk-UA"/>
        </w:rPr>
        <w:t xml:space="preserve">Закарпатська обл., </w:t>
      </w:r>
      <w:r>
        <w:rPr>
          <w:color w:val="000000"/>
          <w:sz w:val="22"/>
          <w:szCs w:val="22"/>
          <w:lang w:val="uk-UA"/>
        </w:rPr>
        <w:t>Берегівського</w:t>
      </w:r>
      <w:r w:rsidRPr="00540AF1">
        <w:rPr>
          <w:color w:val="000000"/>
          <w:sz w:val="22"/>
          <w:szCs w:val="22"/>
          <w:lang w:val="uk-UA"/>
        </w:rPr>
        <w:t xml:space="preserve"> р-н, с. </w:t>
      </w:r>
      <w:r>
        <w:rPr>
          <w:color w:val="000000"/>
          <w:sz w:val="22"/>
          <w:szCs w:val="22"/>
          <w:lang w:val="uk-UA"/>
        </w:rPr>
        <w:t>Кам</w:t>
      </w:r>
      <w:r w:rsidRPr="00774088">
        <w:rPr>
          <w:color w:val="000000"/>
          <w:sz w:val="22"/>
          <w:szCs w:val="22"/>
        </w:rPr>
        <w:t>’</w:t>
      </w:r>
      <w:r>
        <w:rPr>
          <w:color w:val="000000"/>
          <w:sz w:val="22"/>
          <w:szCs w:val="22"/>
          <w:lang w:val="uk-UA"/>
        </w:rPr>
        <w:t>янське</w:t>
      </w:r>
      <w:r w:rsidRPr="00540AF1">
        <w:rPr>
          <w:color w:val="000000"/>
          <w:sz w:val="22"/>
          <w:szCs w:val="22"/>
          <w:lang w:val="uk-UA"/>
        </w:rPr>
        <w:t>, вул</w:t>
      </w:r>
      <w:r>
        <w:rPr>
          <w:color w:val="000000"/>
          <w:sz w:val="22"/>
          <w:szCs w:val="22"/>
          <w:lang w:val="uk-UA"/>
        </w:rPr>
        <w:t>. Українська</w:t>
      </w:r>
      <w:r w:rsidRPr="00540AF1">
        <w:rPr>
          <w:color w:val="000000"/>
          <w:sz w:val="22"/>
          <w:szCs w:val="22"/>
          <w:lang w:val="uk-UA"/>
        </w:rPr>
        <w:t xml:space="preserve">, буд. </w:t>
      </w:r>
      <w:r>
        <w:rPr>
          <w:color w:val="000000"/>
          <w:sz w:val="22"/>
          <w:szCs w:val="22"/>
          <w:lang w:val="uk-UA"/>
        </w:rPr>
        <w:t>1,</w:t>
      </w:r>
      <w:r w:rsidRPr="00540AF1">
        <w:rPr>
          <w:color w:val="000000"/>
          <w:sz w:val="22"/>
          <w:szCs w:val="22"/>
          <w:lang w:val="uk-UA"/>
        </w:rPr>
        <w:t xml:space="preserve"> </w:t>
      </w:r>
      <w:r>
        <w:rPr>
          <w:color w:val="000000"/>
          <w:sz w:val="22"/>
          <w:szCs w:val="22"/>
          <w:lang w:val="uk-UA"/>
        </w:rPr>
        <w:t xml:space="preserve">тел. </w:t>
      </w:r>
      <w:r w:rsidRPr="00540AF1">
        <w:rPr>
          <w:color w:val="000000"/>
          <w:sz w:val="22"/>
          <w:szCs w:val="22"/>
          <w:lang w:val="uk-UA"/>
        </w:rPr>
        <w:t>(</w:t>
      </w:r>
      <w:r>
        <w:rPr>
          <w:color w:val="000000"/>
          <w:sz w:val="22"/>
          <w:szCs w:val="22"/>
          <w:lang w:val="uk-UA"/>
        </w:rPr>
        <w:t xml:space="preserve">050)-745-44-17. </w:t>
      </w:r>
      <w:r w:rsidRPr="00540AF1">
        <w:rPr>
          <w:color w:val="000000"/>
          <w:sz w:val="22"/>
          <w:szCs w:val="22"/>
          <w:lang w:val="uk-UA"/>
        </w:rPr>
        <w:t xml:space="preserve"> Контроль за виконання покласти на постійну комісії сільської ради « </w:t>
      </w:r>
      <w:r>
        <w:rPr>
          <w:color w:val="000000"/>
          <w:sz w:val="22"/>
          <w:szCs w:val="22"/>
          <w:lang w:val="uk-UA"/>
        </w:rPr>
        <w:t>з питань земельних відносин, природокористування, планування території, будівництва та архітектури, охорони пам</w:t>
      </w:r>
      <w:r w:rsidRPr="00D5454D">
        <w:rPr>
          <w:color w:val="000000"/>
          <w:sz w:val="22"/>
          <w:szCs w:val="22"/>
        </w:rPr>
        <w:t>’</w:t>
      </w:r>
      <w:r>
        <w:rPr>
          <w:color w:val="000000"/>
          <w:sz w:val="22"/>
          <w:szCs w:val="22"/>
          <w:lang w:val="uk-UA"/>
        </w:rPr>
        <w:t>яток історичного середовища та благоустрою (Кузьма Ю.Ю</w:t>
      </w:r>
      <w:r>
        <w:rPr>
          <w:lang w:val="uk-UA"/>
        </w:rPr>
        <w:t>.)</w:t>
      </w:r>
    </w:p>
    <w:p w:rsidR="0047155B" w:rsidRDefault="0047155B" w:rsidP="00DA21B7">
      <w:pPr>
        <w:pStyle w:val="NormalWeb"/>
        <w:shd w:val="clear" w:color="auto" w:fill="F5F5F5"/>
        <w:spacing w:before="0" w:beforeAutospacing="0" w:after="0" w:afterAutospacing="0"/>
        <w:rPr>
          <w:color w:val="000000"/>
          <w:sz w:val="22"/>
          <w:szCs w:val="22"/>
          <w:lang w:val="uk-UA"/>
        </w:rPr>
      </w:pPr>
      <w:r w:rsidRPr="00540AF1">
        <w:rPr>
          <w:color w:val="000000"/>
          <w:sz w:val="22"/>
          <w:szCs w:val="22"/>
          <w:lang w:val="uk-UA"/>
        </w:rPr>
        <w:t xml:space="preserve">Строк подання зауважень і пропозицій до </w:t>
      </w:r>
      <w:r>
        <w:rPr>
          <w:color w:val="000000"/>
          <w:sz w:val="22"/>
          <w:szCs w:val="22"/>
          <w:lang w:val="uk-UA"/>
        </w:rPr>
        <w:t>07</w:t>
      </w:r>
      <w:r w:rsidRPr="00540AF1">
        <w:rPr>
          <w:color w:val="000000"/>
          <w:sz w:val="22"/>
          <w:szCs w:val="22"/>
          <w:lang w:val="uk-UA"/>
        </w:rPr>
        <w:t xml:space="preserve"> </w:t>
      </w:r>
      <w:r>
        <w:rPr>
          <w:color w:val="000000"/>
          <w:sz w:val="22"/>
          <w:szCs w:val="22"/>
          <w:lang w:val="uk-UA"/>
        </w:rPr>
        <w:t xml:space="preserve">січня </w:t>
      </w:r>
      <w:r w:rsidRPr="00540AF1">
        <w:rPr>
          <w:color w:val="000000"/>
          <w:sz w:val="22"/>
          <w:szCs w:val="22"/>
          <w:lang w:val="uk-UA"/>
        </w:rPr>
        <w:t>202</w:t>
      </w:r>
      <w:r>
        <w:rPr>
          <w:color w:val="000000"/>
          <w:sz w:val="22"/>
          <w:szCs w:val="22"/>
          <w:lang w:val="uk-UA"/>
        </w:rPr>
        <w:t>2</w:t>
      </w:r>
      <w:r w:rsidRPr="00540AF1">
        <w:rPr>
          <w:color w:val="000000"/>
          <w:sz w:val="22"/>
          <w:szCs w:val="22"/>
          <w:lang w:val="uk-UA"/>
        </w:rPr>
        <w:t xml:space="preserve"> року. Пропозиції та зауваження, подані після встановленого строку, не розглядаються.</w:t>
      </w:r>
      <w:r w:rsidRPr="00540AF1">
        <w:rPr>
          <w:color w:val="000000"/>
          <w:sz w:val="22"/>
          <w:szCs w:val="22"/>
          <w:lang w:val="uk-UA"/>
        </w:rPr>
        <w:tab/>
      </w:r>
      <w:r w:rsidRPr="00540AF1">
        <w:rPr>
          <w:color w:val="000000"/>
          <w:sz w:val="22"/>
          <w:szCs w:val="22"/>
          <w:lang w:val="uk-UA"/>
        </w:rPr>
        <w:tab/>
        <w:t xml:space="preserve">                        </w:t>
      </w:r>
    </w:p>
    <w:p w:rsidR="0047155B" w:rsidRPr="00D5454D" w:rsidRDefault="0047155B" w:rsidP="00DA21B7">
      <w:pPr>
        <w:pStyle w:val="NormalWeb"/>
        <w:shd w:val="clear" w:color="auto" w:fill="F5F5F5"/>
        <w:spacing w:before="0" w:beforeAutospacing="0" w:after="0" w:afterAutospacing="0"/>
        <w:rPr>
          <w:color w:val="000000"/>
          <w:sz w:val="22"/>
          <w:szCs w:val="22"/>
          <w:lang w:val="uk-UA"/>
        </w:rPr>
      </w:pPr>
      <w:bookmarkStart w:id="0" w:name="_GoBack"/>
      <w:bookmarkEnd w:id="0"/>
      <w:r w:rsidRPr="00540AF1">
        <w:rPr>
          <w:color w:val="000000"/>
          <w:sz w:val="22"/>
          <w:szCs w:val="22"/>
          <w:lang w:val="uk-UA"/>
        </w:rPr>
        <w:t>Необхідність проведення транскордонних консультацій щодо проекту документа</w:t>
      </w:r>
      <w:r>
        <w:rPr>
          <w:color w:val="000000"/>
          <w:sz w:val="22"/>
          <w:szCs w:val="22"/>
          <w:lang w:val="uk-UA"/>
        </w:rPr>
        <w:t xml:space="preserve"> державного планування відсутня.</w:t>
      </w:r>
    </w:p>
    <w:sectPr w:rsidR="0047155B" w:rsidRPr="00D5454D" w:rsidSect="009E1B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5B" w:rsidRDefault="0047155B" w:rsidP="00540AF1">
      <w:pPr>
        <w:spacing w:after="0" w:line="240" w:lineRule="auto"/>
      </w:pPr>
      <w:r>
        <w:separator/>
      </w:r>
    </w:p>
  </w:endnote>
  <w:endnote w:type="continuationSeparator" w:id="0">
    <w:p w:rsidR="0047155B" w:rsidRDefault="0047155B" w:rsidP="00540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5B" w:rsidRPr="002A5E0E" w:rsidRDefault="0047155B" w:rsidP="002A5E0E">
    <w:pPr>
      <w:pStyle w:val="Footer"/>
      <w:jc w:val="center"/>
      <w:rPr>
        <w:b/>
        <w:lang w:val="uk-UA"/>
      </w:rPr>
    </w:pPr>
    <w:r w:rsidRPr="002A5E0E">
      <w:rPr>
        <w:b/>
        <w:lang w:val="uk-UA"/>
      </w:rPr>
      <w:t xml:space="preserve">Сільський голова                                                                             </w:t>
    </w:r>
    <w:r>
      <w:rPr>
        <w:b/>
        <w:lang w:val="uk-UA"/>
      </w:rPr>
      <w:t>М.М. Станинець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5B" w:rsidRDefault="0047155B" w:rsidP="00540AF1">
      <w:pPr>
        <w:spacing w:after="0" w:line="240" w:lineRule="auto"/>
      </w:pPr>
      <w:r>
        <w:separator/>
      </w:r>
    </w:p>
  </w:footnote>
  <w:footnote w:type="continuationSeparator" w:id="0">
    <w:p w:rsidR="0047155B" w:rsidRDefault="0047155B" w:rsidP="00540A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6B4"/>
    <w:rsid w:val="0002072F"/>
    <w:rsid w:val="000929CA"/>
    <w:rsid w:val="000E1569"/>
    <w:rsid w:val="001A3D5B"/>
    <w:rsid w:val="001C3F7C"/>
    <w:rsid w:val="001F207A"/>
    <w:rsid w:val="00230EA6"/>
    <w:rsid w:val="00266F33"/>
    <w:rsid w:val="002A5E0E"/>
    <w:rsid w:val="002D7224"/>
    <w:rsid w:val="002F561A"/>
    <w:rsid w:val="00321F9B"/>
    <w:rsid w:val="00350673"/>
    <w:rsid w:val="0036449A"/>
    <w:rsid w:val="003A3A45"/>
    <w:rsid w:val="003B042F"/>
    <w:rsid w:val="004008EE"/>
    <w:rsid w:val="0047155B"/>
    <w:rsid w:val="00495C06"/>
    <w:rsid w:val="00495F27"/>
    <w:rsid w:val="004D2FF7"/>
    <w:rsid w:val="004E1F63"/>
    <w:rsid w:val="00507AE8"/>
    <w:rsid w:val="00527A46"/>
    <w:rsid w:val="00530B6D"/>
    <w:rsid w:val="00540AF1"/>
    <w:rsid w:val="00643E7E"/>
    <w:rsid w:val="00663840"/>
    <w:rsid w:val="00687EF9"/>
    <w:rsid w:val="006B419C"/>
    <w:rsid w:val="006E3017"/>
    <w:rsid w:val="007065D0"/>
    <w:rsid w:val="0074616D"/>
    <w:rsid w:val="00751CA2"/>
    <w:rsid w:val="007659E0"/>
    <w:rsid w:val="007679E9"/>
    <w:rsid w:val="00774088"/>
    <w:rsid w:val="00790B6F"/>
    <w:rsid w:val="007B4659"/>
    <w:rsid w:val="008A14AA"/>
    <w:rsid w:val="008E29F8"/>
    <w:rsid w:val="00926A9E"/>
    <w:rsid w:val="00940628"/>
    <w:rsid w:val="0096285C"/>
    <w:rsid w:val="009A5930"/>
    <w:rsid w:val="009D43C8"/>
    <w:rsid w:val="009E1B14"/>
    <w:rsid w:val="00A4140F"/>
    <w:rsid w:val="00AD5874"/>
    <w:rsid w:val="00AE21FF"/>
    <w:rsid w:val="00B66ECA"/>
    <w:rsid w:val="00BC06B4"/>
    <w:rsid w:val="00C32885"/>
    <w:rsid w:val="00C7641F"/>
    <w:rsid w:val="00D5454D"/>
    <w:rsid w:val="00DA21B7"/>
    <w:rsid w:val="00E06B45"/>
    <w:rsid w:val="00E47AB6"/>
    <w:rsid w:val="00F20329"/>
    <w:rsid w:val="00F95D01"/>
    <w:rsid w:val="00FB6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14"/>
    <w:pPr>
      <w:spacing w:after="160" w:line="259" w:lineRule="auto"/>
    </w:pPr>
    <w:rPr>
      <w:lang w:eastAsia="en-US"/>
    </w:rPr>
  </w:style>
  <w:style w:type="paragraph" w:styleId="Heading1">
    <w:name w:val="heading 1"/>
    <w:basedOn w:val="Normal"/>
    <w:link w:val="Heading1Char"/>
    <w:uiPriority w:val="99"/>
    <w:qFormat/>
    <w:rsid w:val="00BC06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6B4"/>
    <w:rPr>
      <w:rFonts w:ascii="Times New Roman" w:hAnsi="Times New Roman" w:cs="Times New Roman"/>
      <w:b/>
      <w:bCs/>
      <w:kern w:val="36"/>
      <w:sz w:val="48"/>
      <w:szCs w:val="48"/>
      <w:lang w:eastAsia="ru-RU"/>
    </w:rPr>
  </w:style>
  <w:style w:type="paragraph" w:styleId="NormalWeb">
    <w:name w:val="Normal (Web)"/>
    <w:basedOn w:val="Normal"/>
    <w:uiPriority w:val="99"/>
    <w:rsid w:val="00BC06B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C06B4"/>
    <w:rPr>
      <w:rFonts w:cs="Times New Roman"/>
      <w:b/>
      <w:bCs/>
    </w:rPr>
  </w:style>
  <w:style w:type="paragraph" w:styleId="HTMLPreformatted">
    <w:name w:val="HTML Preformatted"/>
    <w:basedOn w:val="Normal"/>
    <w:link w:val="HTMLPreformattedChar"/>
    <w:uiPriority w:val="99"/>
    <w:rsid w:val="006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E3017"/>
    <w:rPr>
      <w:rFonts w:ascii="Courier New" w:hAnsi="Courier New" w:cs="Courier New"/>
      <w:sz w:val="20"/>
      <w:szCs w:val="20"/>
      <w:lang w:eastAsia="ru-RU"/>
    </w:rPr>
  </w:style>
  <w:style w:type="paragraph" w:styleId="BalloonText">
    <w:name w:val="Balloon Text"/>
    <w:basedOn w:val="Normal"/>
    <w:link w:val="BalloonTextChar"/>
    <w:uiPriority w:val="99"/>
    <w:semiHidden/>
    <w:rsid w:val="00AD5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5874"/>
    <w:rPr>
      <w:rFonts w:ascii="Segoe UI" w:hAnsi="Segoe UI" w:cs="Segoe UI"/>
      <w:sz w:val="18"/>
      <w:szCs w:val="18"/>
    </w:rPr>
  </w:style>
  <w:style w:type="paragraph" w:styleId="Header">
    <w:name w:val="header"/>
    <w:basedOn w:val="Normal"/>
    <w:link w:val="HeaderChar"/>
    <w:uiPriority w:val="99"/>
    <w:rsid w:val="00540A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40AF1"/>
    <w:rPr>
      <w:rFonts w:cs="Times New Roman"/>
    </w:rPr>
  </w:style>
  <w:style w:type="paragraph" w:styleId="Footer">
    <w:name w:val="footer"/>
    <w:basedOn w:val="Normal"/>
    <w:link w:val="FooterChar"/>
    <w:uiPriority w:val="99"/>
    <w:rsid w:val="00540A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40AF1"/>
    <w:rPr>
      <w:rFonts w:cs="Times New Roman"/>
    </w:rPr>
  </w:style>
  <w:style w:type="character" w:styleId="Hyperlink">
    <w:name w:val="Hyperlink"/>
    <w:basedOn w:val="DefaultParagraphFont"/>
    <w:uiPriority w:val="99"/>
    <w:semiHidden/>
    <w:rsid w:val="00230E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7322136">
      <w:marLeft w:val="0"/>
      <w:marRight w:val="0"/>
      <w:marTop w:val="0"/>
      <w:marBottom w:val="0"/>
      <w:divBdr>
        <w:top w:val="none" w:sz="0" w:space="0" w:color="auto"/>
        <w:left w:val="none" w:sz="0" w:space="0" w:color="auto"/>
        <w:bottom w:val="none" w:sz="0" w:space="0" w:color="auto"/>
        <w:right w:val="none" w:sz="0" w:space="0" w:color="auto"/>
      </w:divBdr>
    </w:div>
    <w:div w:id="1327322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jxfiql7hxjoxax.Xrho+kb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578</Words>
  <Characters>3295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cp:lastPrinted>2021-10-26T16:13:00Z</cp:lastPrinted>
  <dcterms:created xsi:type="dcterms:W3CDTF">2021-04-24T05:15:00Z</dcterms:created>
  <dcterms:modified xsi:type="dcterms:W3CDTF">2021-12-06T15:02:00Z</dcterms:modified>
</cp:coreProperties>
</file>