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0E53" w14:textId="50B6785C" w:rsidR="00C64F2A" w:rsidRDefault="00CF25F7" w:rsidP="00CF25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5F7">
        <w:rPr>
          <w:rFonts w:ascii="Times New Roman" w:hAnsi="Times New Roman" w:cs="Times New Roman"/>
          <w:b/>
          <w:bCs/>
          <w:sz w:val="28"/>
          <w:szCs w:val="28"/>
        </w:rPr>
        <w:t>ПРОПОЗИЦІЇ ЩОДО ПЕРЕЛІКУ ЖИТЛОВИХ БУДИНКІВ, ЯКІ ПРОПОНУЮТЬ З МЕТОЮ РЕАЛІЗАЦІЇ ЕКСПЕРИМЕНТАЛЬНОГО ПРОЄКТУ ЩОДО ЗАБЕЗПЕЧЕННЯ ВПО ЖИТЛОМ У СІЛЬСЬКІЙ МІСЦЕВОСТІ</w:t>
      </w:r>
    </w:p>
    <w:p w14:paraId="06A9ECC8" w14:textId="77777777" w:rsidR="00CF25F7" w:rsidRDefault="00CF25F7" w:rsidP="00CF25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4247"/>
      </w:tblGrid>
      <w:tr w:rsidR="00CF25F7" w14:paraId="6BACA24E" w14:textId="77777777" w:rsidTr="00CF25F7">
        <w:tc>
          <w:tcPr>
            <w:tcW w:w="988" w:type="dxa"/>
          </w:tcPr>
          <w:p w14:paraId="2E861B64" w14:textId="0220CB53" w:rsidR="00CF25F7" w:rsidRPr="00CF25F7" w:rsidRDefault="00CF25F7" w:rsidP="00CF25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394" w:type="dxa"/>
          </w:tcPr>
          <w:p w14:paraId="69D5847F" w14:textId="46F68080" w:rsidR="00CF25F7" w:rsidRPr="00CF25F7" w:rsidRDefault="00CF25F7" w:rsidP="00CF25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 житлового будинку</w:t>
            </w:r>
          </w:p>
        </w:tc>
        <w:tc>
          <w:tcPr>
            <w:tcW w:w="4247" w:type="dxa"/>
          </w:tcPr>
          <w:p w14:paraId="3F48ECAE" w14:textId="4355558F" w:rsidR="00CF25F7" w:rsidRPr="00CF25F7" w:rsidRDefault="00CF25F7" w:rsidP="00CF25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F25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 власника</w:t>
            </w:r>
          </w:p>
        </w:tc>
      </w:tr>
      <w:tr w:rsidR="00CF25F7" w14:paraId="0BE2D641" w14:textId="77777777" w:rsidTr="00CF25F7">
        <w:tc>
          <w:tcPr>
            <w:tcW w:w="988" w:type="dxa"/>
          </w:tcPr>
          <w:p w14:paraId="58DB7508" w14:textId="774A90D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7625A6EB" w14:textId="39DD2020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с.Богаревиця, будинок 124</w:t>
            </w:r>
          </w:p>
        </w:tc>
        <w:tc>
          <w:tcPr>
            <w:tcW w:w="4247" w:type="dxa"/>
          </w:tcPr>
          <w:p w14:paraId="1D817E9C" w14:textId="52572B8E" w:rsidR="00CF25F7" w:rsidRDefault="0032497E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380985675515</w:t>
            </w:r>
          </w:p>
        </w:tc>
      </w:tr>
      <w:tr w:rsidR="00CF25F7" w14:paraId="2961F289" w14:textId="77777777" w:rsidTr="00CF25F7">
        <w:tc>
          <w:tcPr>
            <w:tcW w:w="988" w:type="dxa"/>
          </w:tcPr>
          <w:p w14:paraId="18423C34" w14:textId="752EB94E" w:rsidR="00CF25F7" w:rsidRDefault="0032497E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400C6065" w14:textId="36E9E2A1" w:rsidR="00CF25F7" w:rsidRDefault="0032497E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с.Арданово,110</w:t>
            </w:r>
          </w:p>
        </w:tc>
        <w:tc>
          <w:tcPr>
            <w:tcW w:w="4247" w:type="dxa"/>
          </w:tcPr>
          <w:p w14:paraId="35DAE3CD" w14:textId="24FC6D03" w:rsidR="00CF25F7" w:rsidRDefault="006C06E2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380999281906</w:t>
            </w:r>
          </w:p>
        </w:tc>
      </w:tr>
      <w:tr w:rsidR="00CF25F7" w14:paraId="4E1D58D6" w14:textId="77777777" w:rsidTr="00CF25F7">
        <w:tc>
          <w:tcPr>
            <w:tcW w:w="988" w:type="dxa"/>
          </w:tcPr>
          <w:p w14:paraId="2DA23B0D" w14:textId="66EF0C2C" w:rsidR="00CF25F7" w:rsidRDefault="0032497E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43C02DED" w14:textId="1669C6AA" w:rsidR="00CF25F7" w:rsidRDefault="0032497E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с.Мідяниця,218</w:t>
            </w:r>
          </w:p>
        </w:tc>
        <w:tc>
          <w:tcPr>
            <w:tcW w:w="4247" w:type="dxa"/>
          </w:tcPr>
          <w:p w14:paraId="3EAEAC86" w14:textId="66B7B131" w:rsidR="00CF25F7" w:rsidRDefault="0032497E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380966867131</w:t>
            </w:r>
          </w:p>
        </w:tc>
      </w:tr>
      <w:tr w:rsidR="00CF25F7" w14:paraId="2B0D3D33" w14:textId="77777777" w:rsidTr="00CF25F7">
        <w:tc>
          <w:tcPr>
            <w:tcW w:w="988" w:type="dxa"/>
          </w:tcPr>
          <w:p w14:paraId="56E5E082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BE2C21A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53D4858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5F7" w14:paraId="0E0421C9" w14:textId="77777777" w:rsidTr="00CF25F7">
        <w:tc>
          <w:tcPr>
            <w:tcW w:w="988" w:type="dxa"/>
          </w:tcPr>
          <w:p w14:paraId="35F19037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F365AC9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33458B77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5F7" w14:paraId="7C7D30E0" w14:textId="77777777" w:rsidTr="00CF25F7">
        <w:tc>
          <w:tcPr>
            <w:tcW w:w="988" w:type="dxa"/>
          </w:tcPr>
          <w:p w14:paraId="4F90CF6B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1722CF1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1432D0B3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5F7" w14:paraId="4DAF02F8" w14:textId="77777777" w:rsidTr="00CF25F7">
        <w:tc>
          <w:tcPr>
            <w:tcW w:w="988" w:type="dxa"/>
          </w:tcPr>
          <w:p w14:paraId="69C90283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F724ADB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3EAEA9A5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5F7" w14:paraId="34B84C2A" w14:textId="77777777" w:rsidTr="00CF25F7">
        <w:tc>
          <w:tcPr>
            <w:tcW w:w="988" w:type="dxa"/>
          </w:tcPr>
          <w:p w14:paraId="4E11D0BD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C81CB0A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3A56F315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5F7" w14:paraId="11E00EB7" w14:textId="77777777" w:rsidTr="00CF25F7">
        <w:tc>
          <w:tcPr>
            <w:tcW w:w="988" w:type="dxa"/>
          </w:tcPr>
          <w:p w14:paraId="1D4EB170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EF9E8C8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04642B5C" w14:textId="77777777" w:rsidR="00CF25F7" w:rsidRDefault="00CF25F7" w:rsidP="00CF25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289B62" w14:textId="77777777" w:rsidR="00CF25F7" w:rsidRPr="00CF25F7" w:rsidRDefault="00CF25F7" w:rsidP="00CF25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F25F7" w:rsidRPr="00CF25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F7"/>
    <w:rsid w:val="000F3749"/>
    <w:rsid w:val="0032497E"/>
    <w:rsid w:val="0069754B"/>
    <w:rsid w:val="006C06E2"/>
    <w:rsid w:val="006F72FA"/>
    <w:rsid w:val="00BF7551"/>
    <w:rsid w:val="00C64F2A"/>
    <w:rsid w:val="00C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69BC9"/>
  <w15:chartTrackingRefBased/>
  <w15:docId w15:val="{477358C6-4774-4502-804A-8EA21ECB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2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2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2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25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25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25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25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25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2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2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F2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F2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F2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F2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5F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F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Кузьма</dc:creator>
  <cp:keywords/>
  <dc:description/>
  <cp:lastModifiedBy>Наталія Кузьма</cp:lastModifiedBy>
  <cp:revision>2</cp:revision>
  <dcterms:created xsi:type="dcterms:W3CDTF">2026-06-30T07:57:00Z</dcterms:created>
  <dcterms:modified xsi:type="dcterms:W3CDTF">2026-06-30T08:11:00Z</dcterms:modified>
</cp:coreProperties>
</file>