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1745" w14:textId="77777777" w:rsidR="00874808" w:rsidRDefault="00874808" w:rsidP="00DF0D8B">
      <w:pPr>
        <w:pStyle w:val="ac"/>
        <w:rPr>
          <w:rFonts w:hint="eastAsia"/>
        </w:rPr>
      </w:pPr>
    </w:p>
    <w:p w14:paraId="64289EA3" w14:textId="77777777" w:rsidR="00874808" w:rsidRDefault="00F766D5">
      <w:pPr>
        <w:keepNext/>
        <w:tabs>
          <w:tab w:val="left" w:pos="284"/>
          <w:tab w:val="left" w:pos="567"/>
        </w:tabs>
        <w:spacing w:after="0" w:line="240" w:lineRule="auto"/>
        <w:jc w:val="right"/>
        <w:outlineLvl w:val="0"/>
        <w:rPr>
          <w:rFonts w:ascii="Times New Roman" w:eastAsia="Times New Roman" w:hAnsi="Times New Roman"/>
          <w:b/>
          <w:bCs/>
          <w:kern w:val="2"/>
        </w:rPr>
      </w:pPr>
      <w:r>
        <w:rPr>
          <w:rFonts w:ascii="Times New Roman" w:eastAsia="Times New Roman" w:hAnsi="Times New Roman"/>
          <w:b/>
          <w:bCs/>
          <w:kern w:val="2"/>
        </w:rPr>
        <w:t>ПРОЄКТ</w:t>
      </w:r>
    </w:p>
    <w:p w14:paraId="055AB4A0"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03D016B3" w14:textId="77777777" w:rsidR="00874808" w:rsidRDefault="00874808">
      <w:pPr>
        <w:keepNext/>
        <w:tabs>
          <w:tab w:val="left" w:pos="284"/>
          <w:tab w:val="left" w:pos="567"/>
        </w:tabs>
        <w:spacing w:after="0" w:line="240" w:lineRule="auto"/>
        <w:jc w:val="right"/>
        <w:outlineLvl w:val="0"/>
        <w:rPr>
          <w:rFonts w:ascii="Times New Roman" w:eastAsia="Times New Roman" w:hAnsi="Times New Roman"/>
          <w:b/>
          <w:bCs/>
          <w:kern w:val="2"/>
        </w:rPr>
      </w:pPr>
    </w:p>
    <w:p w14:paraId="610389D2" w14:textId="77777777" w:rsidR="00874808" w:rsidRDefault="00874808">
      <w:pPr>
        <w:keepNext/>
        <w:tabs>
          <w:tab w:val="left" w:pos="284"/>
          <w:tab w:val="left" w:pos="567"/>
        </w:tabs>
        <w:spacing w:after="0" w:line="240" w:lineRule="auto"/>
        <w:jc w:val="right"/>
        <w:outlineLvl w:val="0"/>
        <w:rPr>
          <w:rFonts w:ascii="Times New Roman" w:eastAsia="Times New Roman" w:hAnsi="Times New Roman"/>
          <w:b/>
          <w:bCs/>
          <w:kern w:val="2"/>
        </w:rPr>
      </w:pPr>
    </w:p>
    <w:p w14:paraId="5FCB315A" w14:textId="77777777" w:rsidR="00874808" w:rsidRDefault="00F766D5">
      <w:pPr>
        <w:keepNext/>
        <w:tabs>
          <w:tab w:val="left" w:pos="284"/>
          <w:tab w:val="left" w:pos="567"/>
        </w:tabs>
        <w:spacing w:after="0" w:line="240" w:lineRule="auto"/>
        <w:jc w:val="right"/>
        <w:outlineLvl w:val="0"/>
        <w:rPr>
          <w:rFonts w:ascii="Times New Roman" w:eastAsia="Times New Roman" w:hAnsi="Times New Roman"/>
          <w:b/>
          <w:bCs/>
          <w:kern w:val="2"/>
        </w:rPr>
      </w:pPr>
      <w:r>
        <w:rPr>
          <w:rFonts w:ascii="Times New Roman" w:eastAsia="Times New Roman" w:hAnsi="Times New Roman"/>
          <w:b/>
          <w:bCs/>
          <w:kern w:val="2"/>
        </w:rPr>
        <w:t xml:space="preserve">ЗАТВЕРДЖЕНО рішенням </w:t>
      </w:r>
    </w:p>
    <w:p w14:paraId="11313166" w14:textId="77777777" w:rsidR="00874808" w:rsidRDefault="00F766D5">
      <w:pPr>
        <w:keepNext/>
        <w:tabs>
          <w:tab w:val="left" w:pos="284"/>
          <w:tab w:val="left" w:pos="567"/>
        </w:tabs>
        <w:spacing w:after="0" w:line="240" w:lineRule="auto"/>
        <w:jc w:val="right"/>
        <w:outlineLvl w:val="0"/>
        <w:rPr>
          <w:rFonts w:ascii="Times New Roman" w:eastAsia="Times New Roman" w:hAnsi="Times New Roman"/>
          <w:b/>
          <w:bCs/>
          <w:kern w:val="2"/>
        </w:rPr>
      </w:pPr>
      <w:proofErr w:type="spellStart"/>
      <w:r>
        <w:rPr>
          <w:rFonts w:ascii="Times New Roman" w:eastAsia="Times New Roman" w:hAnsi="Times New Roman"/>
          <w:b/>
          <w:bCs/>
          <w:kern w:val="2"/>
        </w:rPr>
        <w:t>Кам’янської</w:t>
      </w:r>
      <w:proofErr w:type="spellEnd"/>
      <w:r>
        <w:rPr>
          <w:rFonts w:ascii="Times New Roman" w:eastAsia="Times New Roman" w:hAnsi="Times New Roman"/>
          <w:b/>
          <w:bCs/>
          <w:kern w:val="2"/>
        </w:rPr>
        <w:t xml:space="preserve"> сільської ради</w:t>
      </w:r>
    </w:p>
    <w:p w14:paraId="2740D885" w14:textId="77777777" w:rsidR="00874808" w:rsidRDefault="00F766D5">
      <w:pPr>
        <w:keepNext/>
        <w:tabs>
          <w:tab w:val="left" w:pos="284"/>
          <w:tab w:val="left" w:pos="567"/>
        </w:tabs>
        <w:spacing w:after="0" w:line="240" w:lineRule="auto"/>
        <w:jc w:val="right"/>
        <w:outlineLvl w:val="0"/>
        <w:rPr>
          <w:rFonts w:ascii="Times New Roman" w:eastAsia="Times New Roman" w:hAnsi="Times New Roman"/>
          <w:b/>
          <w:bCs/>
          <w:kern w:val="2"/>
        </w:rPr>
      </w:pPr>
      <w:r>
        <w:rPr>
          <w:rFonts w:ascii="Times New Roman" w:eastAsia="Times New Roman" w:hAnsi="Times New Roman"/>
          <w:b/>
          <w:bCs/>
          <w:kern w:val="2"/>
        </w:rPr>
        <w:t>від _______ № _____</w:t>
      </w:r>
    </w:p>
    <w:p w14:paraId="7DBF1E36"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27F6EACA"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469A13E2"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1FF9B067"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48F11717"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640FA59E"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47519D8D"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21160D6E"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660DFB51" w14:textId="77777777" w:rsidR="00874808" w:rsidRDefault="00F766D5">
      <w:pPr>
        <w:keepNext/>
        <w:tabs>
          <w:tab w:val="left" w:pos="284"/>
          <w:tab w:val="left" w:pos="567"/>
        </w:tabs>
        <w:spacing w:after="0" w:line="240" w:lineRule="auto"/>
        <w:jc w:val="center"/>
        <w:outlineLvl w:val="0"/>
        <w:rPr>
          <w:rFonts w:ascii="Times New Roman" w:eastAsia="Times New Roman" w:hAnsi="Times New Roman"/>
          <w:b/>
          <w:bCs/>
          <w:kern w:val="2"/>
        </w:rPr>
      </w:pPr>
      <w:r>
        <w:rPr>
          <w:rFonts w:ascii="Times New Roman" w:eastAsia="Times New Roman" w:hAnsi="Times New Roman"/>
          <w:b/>
          <w:bCs/>
          <w:kern w:val="2"/>
        </w:rPr>
        <w:t>План реалізації у 2020-2023 роках стратегії розвитку Кам</w:t>
      </w:r>
      <w:r>
        <w:rPr>
          <w:rFonts w:ascii="Times New Roman" w:eastAsia="Times New Roman" w:hAnsi="Times New Roman"/>
          <w:b/>
          <w:bCs/>
          <w:kern w:val="2"/>
          <w:lang w:val="ru-RU"/>
        </w:rPr>
        <w:t>’</w:t>
      </w:r>
      <w:proofErr w:type="spellStart"/>
      <w:r>
        <w:rPr>
          <w:rFonts w:ascii="Times New Roman" w:eastAsia="Times New Roman" w:hAnsi="Times New Roman"/>
          <w:b/>
          <w:bCs/>
          <w:kern w:val="2"/>
        </w:rPr>
        <w:t>янської</w:t>
      </w:r>
      <w:proofErr w:type="spellEnd"/>
      <w:r>
        <w:rPr>
          <w:rFonts w:ascii="Times New Roman" w:eastAsia="Times New Roman" w:hAnsi="Times New Roman"/>
          <w:b/>
          <w:bCs/>
          <w:kern w:val="2"/>
        </w:rPr>
        <w:t xml:space="preserve"> ОТГ на період до 2027 року</w:t>
      </w:r>
    </w:p>
    <w:p w14:paraId="416F41C5"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643AF942"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457938E3"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5688231F"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3FB8411E"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1AA6E21C"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0F3D0738"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334AA7EA"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52189B2A"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15058E53"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1131C77E"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3DBEEF3C"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60ECAF0E"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73049941"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12784568"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2B0B64C0"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6F24D58A"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73210D62"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560B6B5A"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0F223430"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2E38DCC5"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567A4868"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2C38ABA1"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151CFDE8"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14456C86"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46610FD8"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14A9B008"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4CD2DF39"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50CA7003"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013808EC"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5DBAF370"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681A083F"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49BB4828"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30CBF642"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1BB2FFA5"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3D06233A"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2F822A15"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2F954271"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0C22C896"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2D75ECAC"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20055595" w14:textId="77777777" w:rsidR="00874808" w:rsidRDefault="00874808">
      <w:pPr>
        <w:keepNext/>
        <w:tabs>
          <w:tab w:val="left" w:pos="284"/>
          <w:tab w:val="left" w:pos="567"/>
        </w:tabs>
        <w:spacing w:after="0" w:line="240" w:lineRule="auto"/>
        <w:jc w:val="center"/>
        <w:outlineLvl w:val="0"/>
        <w:rPr>
          <w:rFonts w:ascii="Times New Roman" w:eastAsia="Times New Roman" w:hAnsi="Times New Roman"/>
          <w:b/>
          <w:bCs/>
          <w:kern w:val="2"/>
        </w:rPr>
      </w:pPr>
    </w:p>
    <w:p w14:paraId="07B0F978" w14:textId="77777777" w:rsidR="00874808" w:rsidRDefault="00874808">
      <w:pPr>
        <w:tabs>
          <w:tab w:val="left" w:pos="284"/>
          <w:tab w:val="left" w:pos="567"/>
        </w:tabs>
        <w:spacing w:after="0" w:line="240" w:lineRule="auto"/>
        <w:jc w:val="center"/>
        <w:outlineLvl w:val="0"/>
        <w:rPr>
          <w:rFonts w:ascii="Times New Roman" w:eastAsia="Times New Roman" w:hAnsi="Times New Roman"/>
          <w:b/>
          <w:bCs/>
          <w:kern w:val="2"/>
        </w:rPr>
      </w:pPr>
    </w:p>
    <w:p w14:paraId="2B5F16E2" w14:textId="77777777" w:rsidR="00874808" w:rsidRDefault="00F766D5">
      <w:pPr>
        <w:tabs>
          <w:tab w:val="left" w:pos="284"/>
          <w:tab w:val="left" w:pos="567"/>
        </w:tabs>
        <w:spacing w:after="0" w:line="240" w:lineRule="auto"/>
        <w:jc w:val="center"/>
        <w:outlineLvl w:val="0"/>
        <w:rPr>
          <w:rFonts w:ascii="Times New Roman" w:eastAsia="Times New Roman" w:hAnsi="Times New Roman"/>
          <w:b/>
          <w:bCs/>
          <w:kern w:val="2"/>
        </w:rPr>
      </w:pPr>
      <w:r>
        <w:rPr>
          <w:rFonts w:ascii="Times New Roman" w:eastAsia="Times New Roman" w:hAnsi="Times New Roman"/>
          <w:b/>
          <w:bCs/>
          <w:kern w:val="2"/>
        </w:rPr>
        <w:t>Зміст</w:t>
      </w:r>
    </w:p>
    <w:p w14:paraId="79FDAEF8" w14:textId="77777777" w:rsidR="00874808" w:rsidRDefault="00874808">
      <w:pPr>
        <w:keepNext/>
        <w:tabs>
          <w:tab w:val="left" w:pos="284"/>
          <w:tab w:val="left" w:pos="567"/>
        </w:tabs>
        <w:spacing w:after="0" w:line="276" w:lineRule="auto"/>
        <w:outlineLvl w:val="0"/>
        <w:rPr>
          <w:rFonts w:ascii="Times New Roman" w:eastAsia="Times New Roman" w:hAnsi="Times New Roman"/>
          <w:b/>
          <w:bCs/>
          <w:kern w:val="2"/>
        </w:rPr>
      </w:pPr>
    </w:p>
    <w:tbl>
      <w:tblPr>
        <w:tblStyle w:val="af9"/>
        <w:tblW w:w="9758" w:type="dxa"/>
        <w:tblLook w:val="04A0" w:firstRow="1" w:lastRow="0" w:firstColumn="1" w:lastColumn="0" w:noHBand="0" w:noVBand="1"/>
      </w:tblPr>
      <w:tblGrid>
        <w:gridCol w:w="524"/>
        <w:gridCol w:w="8566"/>
        <w:gridCol w:w="668"/>
      </w:tblGrid>
      <w:tr w:rsidR="00874808" w14:paraId="2121FC07" w14:textId="77777777">
        <w:trPr>
          <w:trHeight w:val="453"/>
        </w:trPr>
        <w:tc>
          <w:tcPr>
            <w:tcW w:w="524" w:type="dxa"/>
            <w:tcBorders>
              <w:top w:val="nil"/>
              <w:left w:val="nil"/>
              <w:bottom w:val="nil"/>
              <w:right w:val="nil"/>
            </w:tcBorders>
            <w:vAlign w:val="center"/>
          </w:tcPr>
          <w:p w14:paraId="142E5C41"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tc>
        <w:tc>
          <w:tcPr>
            <w:tcW w:w="8566" w:type="dxa"/>
            <w:tcBorders>
              <w:top w:val="nil"/>
              <w:left w:val="nil"/>
              <w:bottom w:val="nil"/>
              <w:right w:val="nil"/>
            </w:tcBorders>
            <w:vAlign w:val="center"/>
          </w:tcPr>
          <w:p w14:paraId="5195DC57" w14:textId="77777777" w:rsidR="00874808" w:rsidRDefault="00F766D5">
            <w:pPr>
              <w:keepNext/>
              <w:tabs>
                <w:tab w:val="left" w:pos="284"/>
                <w:tab w:val="left" w:pos="567"/>
              </w:tabs>
              <w:spacing w:after="0" w:line="240" w:lineRule="auto"/>
              <w:outlineLvl w:val="0"/>
              <w:rPr>
                <w:rFonts w:ascii="Times New Roman" w:eastAsia="Times New Roman" w:hAnsi="Times New Roman"/>
                <w:b/>
                <w:bCs/>
                <w:kern w:val="2"/>
              </w:rPr>
            </w:pPr>
            <w:r>
              <w:rPr>
                <w:rFonts w:ascii="Times New Roman" w:hAnsi="Times New Roman"/>
              </w:rPr>
              <w:t>Часові рамки і засоби реалізації……</w:t>
            </w:r>
            <w:r>
              <w:rPr>
                <w:rFonts w:ascii="Times New Roman" w:hAnsi="Times New Roman"/>
                <w:vanish/>
              </w:rPr>
              <w:t>…………………………………………………</w:t>
            </w:r>
          </w:p>
        </w:tc>
        <w:tc>
          <w:tcPr>
            <w:tcW w:w="668" w:type="dxa"/>
            <w:tcBorders>
              <w:top w:val="nil"/>
              <w:left w:val="nil"/>
              <w:bottom w:val="nil"/>
              <w:right w:val="nil"/>
            </w:tcBorders>
            <w:vAlign w:val="center"/>
          </w:tcPr>
          <w:p w14:paraId="7D32CE51" w14:textId="77777777" w:rsidR="00874808" w:rsidRDefault="00F766D5">
            <w:pPr>
              <w:keepNext/>
              <w:tabs>
                <w:tab w:val="left" w:pos="284"/>
                <w:tab w:val="left" w:pos="567"/>
              </w:tabs>
              <w:spacing w:after="0" w:line="240" w:lineRule="auto"/>
              <w:outlineLvl w:val="0"/>
              <w:rPr>
                <w:rFonts w:ascii="Times New Roman" w:eastAsia="Times New Roman" w:hAnsi="Times New Roman"/>
                <w:bCs/>
                <w:kern w:val="2"/>
              </w:rPr>
            </w:pPr>
            <w:r>
              <w:rPr>
                <w:rFonts w:ascii="Times New Roman" w:eastAsia="Times New Roman" w:hAnsi="Times New Roman"/>
                <w:bCs/>
                <w:kern w:val="2"/>
              </w:rPr>
              <w:t>3</w:t>
            </w:r>
          </w:p>
        </w:tc>
      </w:tr>
      <w:tr w:rsidR="00874808" w14:paraId="4C881E26" w14:textId="77777777">
        <w:trPr>
          <w:trHeight w:val="453"/>
        </w:trPr>
        <w:tc>
          <w:tcPr>
            <w:tcW w:w="524" w:type="dxa"/>
            <w:tcBorders>
              <w:top w:val="nil"/>
              <w:left w:val="nil"/>
              <w:bottom w:val="nil"/>
              <w:right w:val="nil"/>
            </w:tcBorders>
            <w:vAlign w:val="center"/>
          </w:tcPr>
          <w:p w14:paraId="2FCE6319"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tc>
        <w:tc>
          <w:tcPr>
            <w:tcW w:w="8566" w:type="dxa"/>
            <w:tcBorders>
              <w:top w:val="nil"/>
              <w:left w:val="nil"/>
              <w:bottom w:val="nil"/>
              <w:right w:val="nil"/>
            </w:tcBorders>
            <w:vAlign w:val="center"/>
          </w:tcPr>
          <w:p w14:paraId="1BBC85A9" w14:textId="77777777" w:rsidR="00874808" w:rsidRDefault="00F766D5">
            <w:pPr>
              <w:keepNext/>
              <w:tabs>
                <w:tab w:val="left" w:pos="284"/>
                <w:tab w:val="left" w:pos="567"/>
              </w:tabs>
              <w:spacing w:after="0" w:line="240" w:lineRule="auto"/>
              <w:outlineLvl w:val="0"/>
              <w:rPr>
                <w:rFonts w:ascii="Times New Roman" w:eastAsia="Times New Roman" w:hAnsi="Times New Roman"/>
                <w:b/>
                <w:bCs/>
                <w:kern w:val="2"/>
              </w:rPr>
            </w:pPr>
            <w:r>
              <w:rPr>
                <w:rFonts w:ascii="Times New Roman" w:hAnsi="Times New Roman"/>
              </w:rPr>
              <w:t xml:space="preserve">Стратегічна програма 1. </w:t>
            </w:r>
            <w:r>
              <w:rPr>
                <w:rFonts w:ascii="Times New Roman" w:hAnsi="Times New Roman"/>
                <w:b/>
              </w:rPr>
              <w:t>Розвиток економічного потенціалу</w:t>
            </w:r>
            <w:r>
              <w:rPr>
                <w:rFonts w:ascii="Times New Roman" w:hAnsi="Times New Roman"/>
              </w:rPr>
              <w:t>…………………….</w:t>
            </w:r>
          </w:p>
        </w:tc>
        <w:tc>
          <w:tcPr>
            <w:tcW w:w="668" w:type="dxa"/>
            <w:tcBorders>
              <w:top w:val="nil"/>
              <w:left w:val="nil"/>
              <w:bottom w:val="nil"/>
              <w:right w:val="nil"/>
            </w:tcBorders>
            <w:vAlign w:val="center"/>
          </w:tcPr>
          <w:p w14:paraId="2A605420" w14:textId="77777777" w:rsidR="00874808" w:rsidRDefault="00F766D5">
            <w:pPr>
              <w:keepNext/>
              <w:tabs>
                <w:tab w:val="left" w:pos="284"/>
                <w:tab w:val="left" w:pos="567"/>
              </w:tabs>
              <w:spacing w:after="0" w:line="240" w:lineRule="auto"/>
              <w:outlineLvl w:val="0"/>
              <w:rPr>
                <w:rFonts w:ascii="Times New Roman" w:eastAsia="Times New Roman" w:hAnsi="Times New Roman"/>
                <w:bCs/>
                <w:kern w:val="2"/>
              </w:rPr>
            </w:pPr>
            <w:r>
              <w:rPr>
                <w:rFonts w:ascii="Times New Roman" w:eastAsia="Times New Roman" w:hAnsi="Times New Roman"/>
                <w:bCs/>
                <w:kern w:val="2"/>
              </w:rPr>
              <w:t>3</w:t>
            </w:r>
          </w:p>
        </w:tc>
      </w:tr>
      <w:tr w:rsidR="00874808" w14:paraId="0DAE0123" w14:textId="77777777">
        <w:trPr>
          <w:trHeight w:val="453"/>
        </w:trPr>
        <w:tc>
          <w:tcPr>
            <w:tcW w:w="524" w:type="dxa"/>
            <w:tcBorders>
              <w:top w:val="nil"/>
              <w:left w:val="nil"/>
              <w:bottom w:val="nil"/>
              <w:right w:val="nil"/>
            </w:tcBorders>
            <w:vAlign w:val="center"/>
          </w:tcPr>
          <w:p w14:paraId="1CF97F6F"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tc>
        <w:tc>
          <w:tcPr>
            <w:tcW w:w="8566" w:type="dxa"/>
            <w:tcBorders>
              <w:top w:val="nil"/>
              <w:left w:val="nil"/>
              <w:bottom w:val="nil"/>
              <w:right w:val="nil"/>
            </w:tcBorders>
            <w:vAlign w:val="center"/>
          </w:tcPr>
          <w:p w14:paraId="2A9A80D2" w14:textId="77777777" w:rsidR="00874808" w:rsidRDefault="00F766D5">
            <w:pPr>
              <w:keepNext/>
              <w:tabs>
                <w:tab w:val="left" w:pos="284"/>
                <w:tab w:val="left" w:pos="567"/>
              </w:tabs>
              <w:spacing w:after="0" w:line="240" w:lineRule="auto"/>
              <w:outlineLvl w:val="0"/>
              <w:rPr>
                <w:rFonts w:ascii="Times New Roman" w:eastAsia="Times New Roman" w:hAnsi="Times New Roman"/>
                <w:b/>
                <w:bCs/>
                <w:kern w:val="2"/>
              </w:rPr>
            </w:pPr>
            <w:r>
              <w:rPr>
                <w:rFonts w:ascii="Times New Roman" w:hAnsi="Times New Roman"/>
              </w:rPr>
              <w:t>Очікувані результати та показники…………………………………………………...</w:t>
            </w:r>
          </w:p>
        </w:tc>
        <w:tc>
          <w:tcPr>
            <w:tcW w:w="668" w:type="dxa"/>
            <w:tcBorders>
              <w:top w:val="nil"/>
              <w:left w:val="nil"/>
              <w:bottom w:val="nil"/>
              <w:right w:val="nil"/>
            </w:tcBorders>
            <w:vAlign w:val="center"/>
          </w:tcPr>
          <w:p w14:paraId="044CB450" w14:textId="77777777" w:rsidR="00874808" w:rsidRDefault="00F766D5">
            <w:pPr>
              <w:keepNext/>
              <w:tabs>
                <w:tab w:val="left" w:pos="284"/>
                <w:tab w:val="left" w:pos="567"/>
              </w:tabs>
              <w:spacing w:after="0" w:line="240" w:lineRule="auto"/>
              <w:outlineLvl w:val="0"/>
              <w:rPr>
                <w:rFonts w:ascii="Times New Roman" w:eastAsia="Times New Roman" w:hAnsi="Times New Roman"/>
                <w:bCs/>
                <w:kern w:val="2"/>
              </w:rPr>
            </w:pPr>
            <w:r>
              <w:rPr>
                <w:rFonts w:ascii="Times New Roman" w:eastAsia="Times New Roman" w:hAnsi="Times New Roman"/>
                <w:bCs/>
                <w:kern w:val="2"/>
              </w:rPr>
              <w:t>4</w:t>
            </w:r>
          </w:p>
        </w:tc>
      </w:tr>
      <w:tr w:rsidR="00874808" w14:paraId="673CB4CA" w14:textId="77777777">
        <w:trPr>
          <w:trHeight w:val="425"/>
        </w:trPr>
        <w:tc>
          <w:tcPr>
            <w:tcW w:w="524" w:type="dxa"/>
            <w:tcBorders>
              <w:top w:val="nil"/>
              <w:left w:val="nil"/>
              <w:bottom w:val="nil"/>
              <w:right w:val="nil"/>
            </w:tcBorders>
            <w:vAlign w:val="center"/>
          </w:tcPr>
          <w:p w14:paraId="676E454C"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tc>
        <w:tc>
          <w:tcPr>
            <w:tcW w:w="8566" w:type="dxa"/>
            <w:tcBorders>
              <w:top w:val="nil"/>
              <w:left w:val="nil"/>
              <w:bottom w:val="nil"/>
              <w:right w:val="nil"/>
            </w:tcBorders>
            <w:vAlign w:val="center"/>
          </w:tcPr>
          <w:p w14:paraId="0C656D8C" w14:textId="77777777" w:rsidR="00874808" w:rsidRDefault="00F766D5">
            <w:pPr>
              <w:keepNext/>
              <w:tabs>
                <w:tab w:val="left" w:pos="284"/>
                <w:tab w:val="left" w:pos="567"/>
              </w:tabs>
              <w:spacing w:after="0" w:line="240" w:lineRule="auto"/>
              <w:outlineLvl w:val="0"/>
              <w:rPr>
                <w:rFonts w:ascii="Times New Roman" w:eastAsia="Times New Roman" w:hAnsi="Times New Roman"/>
                <w:b/>
                <w:bCs/>
                <w:kern w:val="2"/>
              </w:rPr>
            </w:pPr>
            <w:r>
              <w:rPr>
                <w:rFonts w:ascii="Times New Roman" w:hAnsi="Times New Roman"/>
              </w:rPr>
              <w:t>Орієнтовний фінансовий план………………………………………………………...</w:t>
            </w:r>
          </w:p>
        </w:tc>
        <w:tc>
          <w:tcPr>
            <w:tcW w:w="668" w:type="dxa"/>
            <w:tcBorders>
              <w:top w:val="nil"/>
              <w:left w:val="nil"/>
              <w:bottom w:val="nil"/>
              <w:right w:val="nil"/>
            </w:tcBorders>
            <w:vAlign w:val="center"/>
          </w:tcPr>
          <w:p w14:paraId="2A284DC8" w14:textId="77777777" w:rsidR="00874808" w:rsidRDefault="00F766D5">
            <w:pPr>
              <w:keepNext/>
              <w:tabs>
                <w:tab w:val="left" w:pos="284"/>
                <w:tab w:val="left" w:pos="567"/>
              </w:tabs>
              <w:spacing w:after="0" w:line="240" w:lineRule="auto"/>
              <w:outlineLvl w:val="0"/>
              <w:rPr>
                <w:rFonts w:ascii="Times New Roman" w:eastAsia="Times New Roman" w:hAnsi="Times New Roman"/>
                <w:bCs/>
                <w:kern w:val="2"/>
              </w:rPr>
            </w:pPr>
            <w:r>
              <w:rPr>
                <w:rFonts w:ascii="Times New Roman" w:eastAsia="Times New Roman" w:hAnsi="Times New Roman"/>
                <w:bCs/>
                <w:kern w:val="2"/>
              </w:rPr>
              <w:t>4</w:t>
            </w:r>
          </w:p>
        </w:tc>
      </w:tr>
      <w:tr w:rsidR="00874808" w14:paraId="1DD7A194" w14:textId="77777777">
        <w:trPr>
          <w:trHeight w:val="935"/>
        </w:trPr>
        <w:tc>
          <w:tcPr>
            <w:tcW w:w="524" w:type="dxa"/>
            <w:tcBorders>
              <w:top w:val="nil"/>
              <w:left w:val="nil"/>
              <w:bottom w:val="nil"/>
              <w:right w:val="nil"/>
            </w:tcBorders>
            <w:vAlign w:val="center"/>
          </w:tcPr>
          <w:p w14:paraId="1EF09FFF"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tc>
        <w:tc>
          <w:tcPr>
            <w:tcW w:w="8566" w:type="dxa"/>
            <w:tcBorders>
              <w:top w:val="nil"/>
              <w:left w:val="nil"/>
              <w:bottom w:val="nil"/>
              <w:right w:val="nil"/>
            </w:tcBorders>
            <w:vAlign w:val="center"/>
          </w:tcPr>
          <w:p w14:paraId="1036C1B9" w14:textId="77777777" w:rsidR="00874808" w:rsidRDefault="00F766D5">
            <w:pPr>
              <w:keepNext/>
              <w:tabs>
                <w:tab w:val="left" w:pos="284"/>
                <w:tab w:val="left" w:pos="567"/>
              </w:tabs>
              <w:spacing w:after="0" w:line="240" w:lineRule="auto"/>
              <w:outlineLvl w:val="0"/>
              <w:rPr>
                <w:rFonts w:ascii="Times New Roman" w:eastAsia="Times New Roman" w:hAnsi="Times New Roman"/>
                <w:b/>
                <w:bCs/>
                <w:kern w:val="2"/>
              </w:rPr>
            </w:pPr>
            <w:r>
              <w:rPr>
                <w:rFonts w:ascii="Times New Roman" w:hAnsi="Times New Roman"/>
              </w:rPr>
              <w:t xml:space="preserve">Стратегічна програма 2. </w:t>
            </w:r>
            <w:r>
              <w:rPr>
                <w:rFonts w:ascii="Times New Roman" w:hAnsi="Times New Roman"/>
                <w:b/>
              </w:rPr>
              <w:t>Вирівнювання територіальних диспропорцій розвитку населених пунктів</w:t>
            </w:r>
            <w:r>
              <w:rPr>
                <w:rFonts w:ascii="Times New Roman" w:hAnsi="Times New Roman"/>
              </w:rPr>
              <w:t>………………………………………………………</w:t>
            </w:r>
          </w:p>
        </w:tc>
        <w:tc>
          <w:tcPr>
            <w:tcW w:w="668" w:type="dxa"/>
            <w:tcBorders>
              <w:top w:val="nil"/>
              <w:left w:val="nil"/>
              <w:bottom w:val="nil"/>
              <w:right w:val="nil"/>
            </w:tcBorders>
            <w:vAlign w:val="center"/>
          </w:tcPr>
          <w:p w14:paraId="1FB27FA5" w14:textId="77777777" w:rsidR="00874808" w:rsidRDefault="00F766D5">
            <w:pPr>
              <w:keepNext/>
              <w:tabs>
                <w:tab w:val="left" w:pos="284"/>
                <w:tab w:val="left" w:pos="567"/>
              </w:tabs>
              <w:spacing w:after="0" w:line="240" w:lineRule="auto"/>
              <w:outlineLvl w:val="0"/>
              <w:rPr>
                <w:rFonts w:ascii="Times New Roman" w:eastAsia="Times New Roman" w:hAnsi="Times New Roman"/>
                <w:bCs/>
                <w:kern w:val="2"/>
              </w:rPr>
            </w:pPr>
            <w:r>
              <w:rPr>
                <w:rFonts w:ascii="Times New Roman" w:eastAsia="Times New Roman" w:hAnsi="Times New Roman"/>
                <w:bCs/>
                <w:kern w:val="2"/>
              </w:rPr>
              <w:t>6</w:t>
            </w:r>
          </w:p>
        </w:tc>
      </w:tr>
      <w:tr w:rsidR="00874808" w14:paraId="7132AA4B" w14:textId="77777777">
        <w:trPr>
          <w:trHeight w:val="425"/>
        </w:trPr>
        <w:tc>
          <w:tcPr>
            <w:tcW w:w="524" w:type="dxa"/>
            <w:tcBorders>
              <w:top w:val="nil"/>
              <w:left w:val="nil"/>
              <w:bottom w:val="nil"/>
              <w:right w:val="nil"/>
            </w:tcBorders>
            <w:vAlign w:val="center"/>
          </w:tcPr>
          <w:p w14:paraId="745E6CED"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tc>
        <w:tc>
          <w:tcPr>
            <w:tcW w:w="8566" w:type="dxa"/>
            <w:tcBorders>
              <w:top w:val="nil"/>
              <w:left w:val="nil"/>
              <w:bottom w:val="nil"/>
              <w:right w:val="nil"/>
            </w:tcBorders>
            <w:vAlign w:val="center"/>
          </w:tcPr>
          <w:p w14:paraId="6585A8D8" w14:textId="77777777" w:rsidR="00874808" w:rsidRDefault="00F766D5">
            <w:pPr>
              <w:keepNext/>
              <w:tabs>
                <w:tab w:val="left" w:pos="284"/>
                <w:tab w:val="left" w:pos="567"/>
              </w:tabs>
              <w:spacing w:after="0" w:line="240" w:lineRule="auto"/>
              <w:outlineLvl w:val="0"/>
              <w:rPr>
                <w:rFonts w:ascii="Times New Roman" w:eastAsia="Times New Roman" w:hAnsi="Times New Roman"/>
                <w:b/>
                <w:bCs/>
                <w:kern w:val="2"/>
              </w:rPr>
            </w:pPr>
            <w:r>
              <w:rPr>
                <w:rFonts w:ascii="Times New Roman" w:hAnsi="Times New Roman"/>
              </w:rPr>
              <w:t>Очікувані результати та показники…………………………………………………...</w:t>
            </w:r>
          </w:p>
        </w:tc>
        <w:tc>
          <w:tcPr>
            <w:tcW w:w="668" w:type="dxa"/>
            <w:tcBorders>
              <w:top w:val="nil"/>
              <w:left w:val="nil"/>
              <w:bottom w:val="nil"/>
              <w:right w:val="nil"/>
            </w:tcBorders>
            <w:vAlign w:val="center"/>
          </w:tcPr>
          <w:p w14:paraId="53AB6446" w14:textId="77777777" w:rsidR="00874808" w:rsidRDefault="00F766D5">
            <w:pPr>
              <w:keepNext/>
              <w:tabs>
                <w:tab w:val="left" w:pos="284"/>
                <w:tab w:val="left" w:pos="567"/>
              </w:tabs>
              <w:spacing w:after="0" w:line="240" w:lineRule="auto"/>
              <w:outlineLvl w:val="0"/>
              <w:rPr>
                <w:rFonts w:ascii="Times New Roman" w:eastAsia="Times New Roman" w:hAnsi="Times New Roman"/>
                <w:bCs/>
                <w:kern w:val="2"/>
              </w:rPr>
            </w:pPr>
            <w:r>
              <w:rPr>
                <w:rFonts w:ascii="Times New Roman" w:eastAsia="Times New Roman" w:hAnsi="Times New Roman"/>
                <w:bCs/>
                <w:kern w:val="2"/>
              </w:rPr>
              <w:t>7</w:t>
            </w:r>
          </w:p>
        </w:tc>
      </w:tr>
      <w:tr w:rsidR="00874808" w14:paraId="08D65F21" w14:textId="77777777">
        <w:trPr>
          <w:trHeight w:val="453"/>
        </w:trPr>
        <w:tc>
          <w:tcPr>
            <w:tcW w:w="524" w:type="dxa"/>
            <w:tcBorders>
              <w:top w:val="nil"/>
              <w:left w:val="nil"/>
              <w:bottom w:val="nil"/>
              <w:right w:val="nil"/>
            </w:tcBorders>
            <w:vAlign w:val="center"/>
          </w:tcPr>
          <w:p w14:paraId="3FBBE96B"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tc>
        <w:tc>
          <w:tcPr>
            <w:tcW w:w="8566" w:type="dxa"/>
            <w:tcBorders>
              <w:top w:val="nil"/>
              <w:left w:val="nil"/>
              <w:bottom w:val="nil"/>
              <w:right w:val="nil"/>
            </w:tcBorders>
            <w:vAlign w:val="center"/>
          </w:tcPr>
          <w:p w14:paraId="26F6968C" w14:textId="77777777" w:rsidR="00874808" w:rsidRDefault="00F766D5">
            <w:pPr>
              <w:keepNext/>
              <w:tabs>
                <w:tab w:val="left" w:pos="284"/>
                <w:tab w:val="left" w:pos="567"/>
              </w:tabs>
              <w:spacing w:after="0" w:line="240" w:lineRule="auto"/>
              <w:outlineLvl w:val="0"/>
              <w:rPr>
                <w:rFonts w:ascii="Times New Roman" w:eastAsia="Times New Roman" w:hAnsi="Times New Roman"/>
                <w:b/>
                <w:bCs/>
                <w:kern w:val="2"/>
              </w:rPr>
            </w:pPr>
            <w:r>
              <w:rPr>
                <w:rFonts w:ascii="Times New Roman" w:hAnsi="Times New Roman"/>
              </w:rPr>
              <w:t>Орієнтовний фінансовий план………………………………………………………..</w:t>
            </w:r>
          </w:p>
        </w:tc>
        <w:tc>
          <w:tcPr>
            <w:tcW w:w="668" w:type="dxa"/>
            <w:tcBorders>
              <w:top w:val="nil"/>
              <w:left w:val="nil"/>
              <w:bottom w:val="nil"/>
              <w:right w:val="nil"/>
            </w:tcBorders>
            <w:vAlign w:val="center"/>
          </w:tcPr>
          <w:p w14:paraId="5CFA492E" w14:textId="77777777" w:rsidR="00874808" w:rsidRDefault="00F766D5">
            <w:pPr>
              <w:keepNext/>
              <w:tabs>
                <w:tab w:val="left" w:pos="284"/>
                <w:tab w:val="left" w:pos="567"/>
              </w:tabs>
              <w:spacing w:after="0" w:line="240" w:lineRule="auto"/>
              <w:outlineLvl w:val="0"/>
              <w:rPr>
                <w:rFonts w:ascii="Times New Roman" w:eastAsia="Times New Roman" w:hAnsi="Times New Roman"/>
                <w:bCs/>
                <w:kern w:val="2"/>
              </w:rPr>
            </w:pPr>
            <w:r>
              <w:rPr>
                <w:rFonts w:ascii="Times New Roman" w:eastAsia="Times New Roman" w:hAnsi="Times New Roman"/>
                <w:bCs/>
                <w:kern w:val="2"/>
              </w:rPr>
              <w:t>7</w:t>
            </w:r>
          </w:p>
        </w:tc>
      </w:tr>
      <w:tr w:rsidR="00874808" w14:paraId="03C4C79B" w14:textId="77777777">
        <w:trPr>
          <w:trHeight w:val="453"/>
        </w:trPr>
        <w:tc>
          <w:tcPr>
            <w:tcW w:w="524" w:type="dxa"/>
            <w:tcBorders>
              <w:top w:val="nil"/>
              <w:left w:val="nil"/>
              <w:bottom w:val="nil"/>
              <w:right w:val="nil"/>
            </w:tcBorders>
            <w:vAlign w:val="center"/>
          </w:tcPr>
          <w:p w14:paraId="230C1A4E"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tc>
        <w:tc>
          <w:tcPr>
            <w:tcW w:w="8566" w:type="dxa"/>
            <w:tcBorders>
              <w:top w:val="nil"/>
              <w:left w:val="nil"/>
              <w:bottom w:val="nil"/>
              <w:right w:val="nil"/>
            </w:tcBorders>
            <w:vAlign w:val="center"/>
          </w:tcPr>
          <w:p w14:paraId="2259E759" w14:textId="77777777" w:rsidR="00874808" w:rsidRDefault="00F766D5">
            <w:pPr>
              <w:keepNext/>
              <w:tabs>
                <w:tab w:val="left" w:pos="284"/>
                <w:tab w:val="left" w:pos="567"/>
              </w:tabs>
              <w:spacing w:after="0" w:line="240" w:lineRule="auto"/>
              <w:outlineLvl w:val="0"/>
              <w:rPr>
                <w:rFonts w:ascii="Times New Roman" w:hAnsi="Times New Roman"/>
              </w:rPr>
            </w:pPr>
            <w:r>
              <w:rPr>
                <w:rFonts w:ascii="Times New Roman" w:hAnsi="Times New Roman"/>
              </w:rPr>
              <w:t xml:space="preserve">Стратегічна програма 3. </w:t>
            </w:r>
            <w:r>
              <w:rPr>
                <w:rFonts w:ascii="Times New Roman" w:hAnsi="Times New Roman"/>
                <w:b/>
              </w:rPr>
              <w:t>Ефективне управління громадою</w:t>
            </w:r>
            <w:r>
              <w:rPr>
                <w:rFonts w:ascii="Times New Roman" w:hAnsi="Times New Roman"/>
              </w:rPr>
              <w:t>………………………</w:t>
            </w:r>
          </w:p>
        </w:tc>
        <w:tc>
          <w:tcPr>
            <w:tcW w:w="668" w:type="dxa"/>
            <w:tcBorders>
              <w:top w:val="nil"/>
              <w:left w:val="nil"/>
              <w:bottom w:val="nil"/>
              <w:right w:val="nil"/>
            </w:tcBorders>
            <w:vAlign w:val="center"/>
          </w:tcPr>
          <w:p w14:paraId="6E0CFFF8" w14:textId="77777777" w:rsidR="00874808" w:rsidRDefault="00F766D5">
            <w:pPr>
              <w:keepNext/>
              <w:tabs>
                <w:tab w:val="left" w:pos="284"/>
                <w:tab w:val="left" w:pos="567"/>
              </w:tabs>
              <w:spacing w:after="0" w:line="240" w:lineRule="auto"/>
              <w:outlineLvl w:val="0"/>
              <w:rPr>
                <w:rFonts w:ascii="Times New Roman" w:eastAsia="Times New Roman" w:hAnsi="Times New Roman"/>
                <w:bCs/>
                <w:kern w:val="2"/>
              </w:rPr>
            </w:pPr>
            <w:r>
              <w:rPr>
                <w:rFonts w:ascii="Times New Roman" w:eastAsia="Times New Roman" w:hAnsi="Times New Roman"/>
                <w:bCs/>
                <w:kern w:val="2"/>
              </w:rPr>
              <w:t>8</w:t>
            </w:r>
          </w:p>
        </w:tc>
      </w:tr>
      <w:tr w:rsidR="00874808" w14:paraId="5DA5DDE8" w14:textId="77777777">
        <w:trPr>
          <w:trHeight w:val="453"/>
        </w:trPr>
        <w:tc>
          <w:tcPr>
            <w:tcW w:w="524" w:type="dxa"/>
            <w:tcBorders>
              <w:top w:val="nil"/>
              <w:left w:val="nil"/>
              <w:bottom w:val="nil"/>
              <w:right w:val="nil"/>
            </w:tcBorders>
            <w:vAlign w:val="center"/>
          </w:tcPr>
          <w:p w14:paraId="2F2A3830"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tc>
        <w:tc>
          <w:tcPr>
            <w:tcW w:w="8566" w:type="dxa"/>
            <w:tcBorders>
              <w:top w:val="nil"/>
              <w:left w:val="nil"/>
              <w:bottom w:val="nil"/>
              <w:right w:val="nil"/>
            </w:tcBorders>
            <w:vAlign w:val="center"/>
          </w:tcPr>
          <w:p w14:paraId="01BA49BB" w14:textId="77777777" w:rsidR="00874808" w:rsidRDefault="00F766D5">
            <w:pPr>
              <w:keepNext/>
              <w:tabs>
                <w:tab w:val="left" w:pos="284"/>
                <w:tab w:val="left" w:pos="567"/>
              </w:tabs>
              <w:spacing w:after="0" w:line="240" w:lineRule="auto"/>
              <w:outlineLvl w:val="0"/>
              <w:rPr>
                <w:rFonts w:ascii="Times New Roman" w:hAnsi="Times New Roman"/>
              </w:rPr>
            </w:pPr>
            <w:r>
              <w:rPr>
                <w:rFonts w:ascii="Times New Roman" w:hAnsi="Times New Roman"/>
              </w:rPr>
              <w:t>Очікувані результати та показники…………………………………………………...</w:t>
            </w:r>
          </w:p>
        </w:tc>
        <w:tc>
          <w:tcPr>
            <w:tcW w:w="668" w:type="dxa"/>
            <w:tcBorders>
              <w:top w:val="nil"/>
              <w:left w:val="nil"/>
              <w:bottom w:val="nil"/>
              <w:right w:val="nil"/>
            </w:tcBorders>
            <w:vAlign w:val="center"/>
          </w:tcPr>
          <w:p w14:paraId="62AB3890" w14:textId="77777777" w:rsidR="00874808" w:rsidRDefault="00F766D5">
            <w:pPr>
              <w:keepNext/>
              <w:tabs>
                <w:tab w:val="left" w:pos="284"/>
                <w:tab w:val="left" w:pos="567"/>
              </w:tabs>
              <w:spacing w:after="0" w:line="240" w:lineRule="auto"/>
              <w:outlineLvl w:val="0"/>
              <w:rPr>
                <w:rFonts w:ascii="Times New Roman" w:eastAsia="Times New Roman" w:hAnsi="Times New Roman"/>
                <w:bCs/>
                <w:kern w:val="2"/>
              </w:rPr>
            </w:pPr>
            <w:r>
              <w:rPr>
                <w:rFonts w:ascii="Times New Roman" w:eastAsia="Times New Roman" w:hAnsi="Times New Roman"/>
                <w:bCs/>
                <w:kern w:val="2"/>
              </w:rPr>
              <w:t>9</w:t>
            </w:r>
          </w:p>
        </w:tc>
      </w:tr>
      <w:tr w:rsidR="00874808" w14:paraId="7173A3C2" w14:textId="77777777">
        <w:trPr>
          <w:trHeight w:val="453"/>
        </w:trPr>
        <w:tc>
          <w:tcPr>
            <w:tcW w:w="524" w:type="dxa"/>
            <w:tcBorders>
              <w:top w:val="nil"/>
              <w:left w:val="nil"/>
              <w:bottom w:val="nil"/>
              <w:right w:val="nil"/>
            </w:tcBorders>
            <w:vAlign w:val="center"/>
          </w:tcPr>
          <w:p w14:paraId="3F3EE5D9"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tc>
        <w:tc>
          <w:tcPr>
            <w:tcW w:w="8566" w:type="dxa"/>
            <w:tcBorders>
              <w:top w:val="nil"/>
              <w:left w:val="nil"/>
              <w:bottom w:val="nil"/>
              <w:right w:val="nil"/>
            </w:tcBorders>
            <w:vAlign w:val="center"/>
          </w:tcPr>
          <w:p w14:paraId="6B048421" w14:textId="77777777" w:rsidR="00874808" w:rsidRDefault="00F766D5">
            <w:pPr>
              <w:keepNext/>
              <w:tabs>
                <w:tab w:val="left" w:pos="284"/>
                <w:tab w:val="left" w:pos="567"/>
              </w:tabs>
              <w:spacing w:after="0" w:line="240" w:lineRule="auto"/>
              <w:outlineLvl w:val="0"/>
              <w:rPr>
                <w:rFonts w:ascii="Times New Roman" w:hAnsi="Times New Roman"/>
              </w:rPr>
            </w:pPr>
            <w:r>
              <w:rPr>
                <w:rFonts w:ascii="Times New Roman" w:hAnsi="Times New Roman"/>
              </w:rPr>
              <w:t>Орієнтовний фінансовий план………………………………………………………...</w:t>
            </w:r>
          </w:p>
        </w:tc>
        <w:tc>
          <w:tcPr>
            <w:tcW w:w="668" w:type="dxa"/>
            <w:tcBorders>
              <w:top w:val="nil"/>
              <w:left w:val="nil"/>
              <w:bottom w:val="nil"/>
              <w:right w:val="nil"/>
            </w:tcBorders>
            <w:vAlign w:val="center"/>
          </w:tcPr>
          <w:p w14:paraId="274DDF13" w14:textId="77777777" w:rsidR="00874808" w:rsidRDefault="00F766D5">
            <w:pPr>
              <w:keepNext/>
              <w:tabs>
                <w:tab w:val="left" w:pos="284"/>
                <w:tab w:val="left" w:pos="567"/>
              </w:tabs>
              <w:spacing w:after="0" w:line="240" w:lineRule="auto"/>
              <w:outlineLvl w:val="0"/>
              <w:rPr>
                <w:rFonts w:ascii="Times New Roman" w:eastAsia="Times New Roman" w:hAnsi="Times New Roman"/>
                <w:bCs/>
                <w:kern w:val="2"/>
              </w:rPr>
            </w:pPr>
            <w:r>
              <w:rPr>
                <w:rFonts w:ascii="Times New Roman" w:eastAsia="Times New Roman" w:hAnsi="Times New Roman"/>
                <w:bCs/>
                <w:kern w:val="2"/>
              </w:rPr>
              <w:t>9</w:t>
            </w:r>
          </w:p>
        </w:tc>
      </w:tr>
      <w:tr w:rsidR="00874808" w14:paraId="5A70EBE8" w14:textId="77777777">
        <w:trPr>
          <w:trHeight w:val="453"/>
        </w:trPr>
        <w:tc>
          <w:tcPr>
            <w:tcW w:w="524" w:type="dxa"/>
            <w:tcBorders>
              <w:top w:val="nil"/>
              <w:left w:val="nil"/>
              <w:bottom w:val="nil"/>
              <w:right w:val="nil"/>
            </w:tcBorders>
            <w:vAlign w:val="center"/>
          </w:tcPr>
          <w:p w14:paraId="7C5E2ABB"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tc>
        <w:tc>
          <w:tcPr>
            <w:tcW w:w="8566" w:type="dxa"/>
            <w:tcBorders>
              <w:top w:val="nil"/>
              <w:left w:val="nil"/>
              <w:bottom w:val="nil"/>
              <w:right w:val="nil"/>
            </w:tcBorders>
            <w:vAlign w:val="center"/>
          </w:tcPr>
          <w:p w14:paraId="439A3F72" w14:textId="77777777" w:rsidR="00874808" w:rsidRDefault="00F766D5">
            <w:pPr>
              <w:keepNext/>
              <w:tabs>
                <w:tab w:val="left" w:pos="284"/>
                <w:tab w:val="left" w:pos="567"/>
              </w:tabs>
              <w:spacing w:after="0" w:line="240" w:lineRule="auto"/>
              <w:outlineLvl w:val="0"/>
              <w:rPr>
                <w:rFonts w:ascii="Times New Roman" w:eastAsia="Times New Roman" w:hAnsi="Times New Roman"/>
                <w:b/>
                <w:bCs/>
                <w:kern w:val="2"/>
              </w:rPr>
            </w:pPr>
            <w:r>
              <w:rPr>
                <w:rFonts w:ascii="Times New Roman" w:hAnsi="Times New Roman"/>
              </w:rPr>
              <w:t>Припущення та ризики………………………………………………………………...</w:t>
            </w:r>
          </w:p>
        </w:tc>
        <w:tc>
          <w:tcPr>
            <w:tcW w:w="668" w:type="dxa"/>
            <w:tcBorders>
              <w:top w:val="nil"/>
              <w:left w:val="nil"/>
              <w:bottom w:val="nil"/>
              <w:right w:val="nil"/>
            </w:tcBorders>
            <w:vAlign w:val="center"/>
          </w:tcPr>
          <w:p w14:paraId="0F80C777" w14:textId="77777777" w:rsidR="00874808" w:rsidRDefault="00F766D5">
            <w:pPr>
              <w:keepNext/>
              <w:tabs>
                <w:tab w:val="left" w:pos="284"/>
                <w:tab w:val="left" w:pos="567"/>
              </w:tabs>
              <w:spacing w:after="0" w:line="240" w:lineRule="auto"/>
              <w:outlineLvl w:val="0"/>
              <w:rPr>
                <w:rFonts w:ascii="Times New Roman" w:eastAsia="Times New Roman" w:hAnsi="Times New Roman"/>
                <w:bCs/>
                <w:kern w:val="2"/>
              </w:rPr>
            </w:pPr>
            <w:r>
              <w:rPr>
                <w:rFonts w:ascii="Times New Roman" w:eastAsia="Times New Roman" w:hAnsi="Times New Roman"/>
                <w:bCs/>
                <w:kern w:val="2"/>
              </w:rPr>
              <w:t>10</w:t>
            </w:r>
          </w:p>
        </w:tc>
      </w:tr>
      <w:tr w:rsidR="00874808" w14:paraId="01AEB4A8" w14:textId="77777777">
        <w:trPr>
          <w:trHeight w:val="425"/>
        </w:trPr>
        <w:tc>
          <w:tcPr>
            <w:tcW w:w="524" w:type="dxa"/>
            <w:tcBorders>
              <w:top w:val="nil"/>
              <w:left w:val="nil"/>
              <w:bottom w:val="nil"/>
              <w:right w:val="nil"/>
            </w:tcBorders>
            <w:vAlign w:val="center"/>
          </w:tcPr>
          <w:p w14:paraId="39170EA7"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tc>
        <w:tc>
          <w:tcPr>
            <w:tcW w:w="8566" w:type="dxa"/>
            <w:tcBorders>
              <w:top w:val="nil"/>
              <w:left w:val="nil"/>
              <w:bottom w:val="nil"/>
              <w:right w:val="nil"/>
            </w:tcBorders>
            <w:vAlign w:val="center"/>
          </w:tcPr>
          <w:p w14:paraId="449A01AC" w14:textId="77777777" w:rsidR="00874808" w:rsidRDefault="00F766D5">
            <w:pPr>
              <w:keepNext/>
              <w:tabs>
                <w:tab w:val="left" w:pos="284"/>
                <w:tab w:val="left" w:pos="567"/>
              </w:tabs>
              <w:spacing w:after="0" w:line="240" w:lineRule="auto"/>
              <w:outlineLvl w:val="0"/>
              <w:rPr>
                <w:rFonts w:ascii="Times New Roman" w:eastAsia="Times New Roman" w:hAnsi="Times New Roman"/>
                <w:b/>
                <w:bCs/>
                <w:kern w:val="2"/>
              </w:rPr>
            </w:pPr>
            <w:r>
              <w:rPr>
                <w:rFonts w:ascii="Times New Roman" w:hAnsi="Times New Roman"/>
              </w:rPr>
              <w:t>Рекомендації…………………………………………………………………………..</w:t>
            </w:r>
          </w:p>
        </w:tc>
        <w:tc>
          <w:tcPr>
            <w:tcW w:w="668" w:type="dxa"/>
            <w:tcBorders>
              <w:top w:val="nil"/>
              <w:left w:val="nil"/>
              <w:bottom w:val="nil"/>
              <w:right w:val="nil"/>
            </w:tcBorders>
            <w:vAlign w:val="center"/>
          </w:tcPr>
          <w:p w14:paraId="633EF7A1" w14:textId="77777777" w:rsidR="00874808" w:rsidRDefault="00F766D5">
            <w:pPr>
              <w:keepNext/>
              <w:tabs>
                <w:tab w:val="left" w:pos="284"/>
                <w:tab w:val="left" w:pos="567"/>
              </w:tabs>
              <w:spacing w:after="0" w:line="240" w:lineRule="auto"/>
              <w:outlineLvl w:val="0"/>
              <w:rPr>
                <w:rFonts w:ascii="Times New Roman" w:eastAsia="Times New Roman" w:hAnsi="Times New Roman"/>
                <w:bCs/>
                <w:kern w:val="2"/>
              </w:rPr>
            </w:pPr>
            <w:r>
              <w:rPr>
                <w:rFonts w:ascii="Times New Roman" w:eastAsia="Times New Roman" w:hAnsi="Times New Roman"/>
                <w:bCs/>
                <w:kern w:val="2"/>
              </w:rPr>
              <w:t>10</w:t>
            </w:r>
          </w:p>
        </w:tc>
      </w:tr>
      <w:tr w:rsidR="00874808" w14:paraId="47360A40" w14:textId="77777777">
        <w:trPr>
          <w:trHeight w:val="453"/>
        </w:trPr>
        <w:tc>
          <w:tcPr>
            <w:tcW w:w="524" w:type="dxa"/>
            <w:tcBorders>
              <w:top w:val="nil"/>
              <w:left w:val="nil"/>
              <w:bottom w:val="nil"/>
              <w:right w:val="nil"/>
            </w:tcBorders>
            <w:vAlign w:val="center"/>
          </w:tcPr>
          <w:p w14:paraId="26554A5A" w14:textId="77777777" w:rsidR="00874808" w:rsidRDefault="00F766D5">
            <w:pPr>
              <w:keepNext/>
              <w:tabs>
                <w:tab w:val="left" w:pos="284"/>
                <w:tab w:val="left" w:pos="567"/>
              </w:tabs>
              <w:spacing w:after="0" w:line="240" w:lineRule="auto"/>
              <w:outlineLvl w:val="0"/>
              <w:rPr>
                <w:rFonts w:ascii="Times New Roman" w:eastAsia="Times New Roman" w:hAnsi="Times New Roman"/>
                <w:b/>
                <w:bCs/>
                <w:kern w:val="2"/>
              </w:rPr>
            </w:pPr>
            <w:r>
              <w:rPr>
                <w:rFonts w:ascii="Times New Roman" w:eastAsia="Times New Roman" w:hAnsi="Times New Roman"/>
                <w:b/>
                <w:bCs/>
                <w:kern w:val="2"/>
              </w:rPr>
              <w:t>7</w:t>
            </w:r>
          </w:p>
        </w:tc>
        <w:tc>
          <w:tcPr>
            <w:tcW w:w="8566" w:type="dxa"/>
            <w:tcBorders>
              <w:top w:val="nil"/>
              <w:left w:val="nil"/>
              <w:bottom w:val="nil"/>
              <w:right w:val="nil"/>
            </w:tcBorders>
            <w:vAlign w:val="center"/>
          </w:tcPr>
          <w:p w14:paraId="311236D1" w14:textId="77777777" w:rsidR="00874808" w:rsidRDefault="00F766D5">
            <w:pPr>
              <w:keepNext/>
              <w:tabs>
                <w:tab w:val="left" w:pos="284"/>
                <w:tab w:val="left" w:pos="567"/>
              </w:tabs>
              <w:spacing w:after="0" w:line="240" w:lineRule="auto"/>
              <w:outlineLvl w:val="0"/>
              <w:rPr>
                <w:rFonts w:ascii="Times New Roman" w:eastAsia="Times New Roman" w:hAnsi="Times New Roman"/>
                <w:b/>
                <w:bCs/>
                <w:kern w:val="2"/>
              </w:rPr>
            </w:pPr>
            <w:r>
              <w:rPr>
                <w:rFonts w:ascii="Times New Roman" w:hAnsi="Times New Roman"/>
                <w:b/>
              </w:rPr>
              <w:t>СИСТЕМА УПРАВЛІННЯ, МОНІТОРИНГУ ТА ОНОВЛЕННЯ СТРАТЕГІЇ</w:t>
            </w:r>
            <w:r>
              <w:rPr>
                <w:rFonts w:ascii="Times New Roman" w:hAnsi="Times New Roman"/>
              </w:rPr>
              <w:t>…………………………………………………………………………..</w:t>
            </w:r>
          </w:p>
        </w:tc>
        <w:tc>
          <w:tcPr>
            <w:tcW w:w="668" w:type="dxa"/>
            <w:tcBorders>
              <w:top w:val="nil"/>
              <w:left w:val="nil"/>
              <w:bottom w:val="nil"/>
              <w:right w:val="nil"/>
            </w:tcBorders>
            <w:vAlign w:val="center"/>
          </w:tcPr>
          <w:p w14:paraId="22CDAB6C" w14:textId="77777777" w:rsidR="00874808" w:rsidRDefault="00F766D5">
            <w:pPr>
              <w:keepNext/>
              <w:tabs>
                <w:tab w:val="left" w:pos="284"/>
                <w:tab w:val="left" w:pos="567"/>
              </w:tabs>
              <w:spacing w:after="0" w:line="240" w:lineRule="auto"/>
              <w:outlineLvl w:val="0"/>
              <w:rPr>
                <w:rFonts w:ascii="Times New Roman" w:eastAsia="Times New Roman" w:hAnsi="Times New Roman"/>
                <w:bCs/>
                <w:kern w:val="2"/>
              </w:rPr>
            </w:pPr>
            <w:r>
              <w:rPr>
                <w:rFonts w:ascii="Times New Roman" w:eastAsia="Times New Roman" w:hAnsi="Times New Roman"/>
                <w:bCs/>
                <w:kern w:val="2"/>
              </w:rPr>
              <w:t>12</w:t>
            </w:r>
          </w:p>
        </w:tc>
      </w:tr>
      <w:tr w:rsidR="00874808" w14:paraId="137EB639" w14:textId="77777777">
        <w:trPr>
          <w:trHeight w:val="453"/>
        </w:trPr>
        <w:tc>
          <w:tcPr>
            <w:tcW w:w="524" w:type="dxa"/>
            <w:tcBorders>
              <w:top w:val="nil"/>
              <w:left w:val="nil"/>
              <w:bottom w:val="nil"/>
              <w:right w:val="nil"/>
            </w:tcBorders>
            <w:vAlign w:val="center"/>
          </w:tcPr>
          <w:p w14:paraId="7F34260B"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tc>
        <w:tc>
          <w:tcPr>
            <w:tcW w:w="8566" w:type="dxa"/>
            <w:tcBorders>
              <w:top w:val="nil"/>
              <w:left w:val="nil"/>
              <w:bottom w:val="nil"/>
              <w:right w:val="nil"/>
            </w:tcBorders>
            <w:vAlign w:val="center"/>
          </w:tcPr>
          <w:p w14:paraId="0EA46A50" w14:textId="77777777" w:rsidR="00874808" w:rsidRDefault="00F766D5">
            <w:pPr>
              <w:keepNext/>
              <w:tabs>
                <w:tab w:val="left" w:pos="284"/>
                <w:tab w:val="left" w:pos="567"/>
              </w:tabs>
              <w:spacing w:after="0" w:line="240" w:lineRule="auto"/>
              <w:outlineLvl w:val="0"/>
              <w:rPr>
                <w:rFonts w:ascii="Times New Roman" w:eastAsia="Times New Roman" w:hAnsi="Times New Roman"/>
                <w:b/>
                <w:bCs/>
                <w:kern w:val="2"/>
              </w:rPr>
            </w:pPr>
            <w:r>
              <w:rPr>
                <w:rFonts w:ascii="Times New Roman" w:hAnsi="Times New Roman"/>
              </w:rPr>
              <w:t>Управління процесом реалізації стратегії……………………………………………</w:t>
            </w:r>
          </w:p>
        </w:tc>
        <w:tc>
          <w:tcPr>
            <w:tcW w:w="668" w:type="dxa"/>
            <w:tcBorders>
              <w:top w:val="nil"/>
              <w:left w:val="nil"/>
              <w:bottom w:val="nil"/>
              <w:right w:val="nil"/>
            </w:tcBorders>
            <w:vAlign w:val="center"/>
          </w:tcPr>
          <w:p w14:paraId="548F2B58" w14:textId="77777777" w:rsidR="00874808" w:rsidRDefault="00F766D5">
            <w:pPr>
              <w:keepNext/>
              <w:tabs>
                <w:tab w:val="left" w:pos="284"/>
                <w:tab w:val="left" w:pos="567"/>
              </w:tabs>
              <w:spacing w:after="0" w:line="240" w:lineRule="auto"/>
              <w:outlineLvl w:val="0"/>
              <w:rPr>
                <w:rFonts w:ascii="Times New Roman" w:eastAsia="Times New Roman" w:hAnsi="Times New Roman"/>
                <w:bCs/>
                <w:kern w:val="2"/>
              </w:rPr>
            </w:pPr>
            <w:r>
              <w:rPr>
                <w:rFonts w:ascii="Times New Roman" w:eastAsia="Times New Roman" w:hAnsi="Times New Roman"/>
                <w:bCs/>
                <w:kern w:val="2"/>
              </w:rPr>
              <w:t>12</w:t>
            </w:r>
          </w:p>
        </w:tc>
      </w:tr>
      <w:tr w:rsidR="00874808" w14:paraId="0C7DFFBF" w14:textId="77777777">
        <w:trPr>
          <w:trHeight w:val="453"/>
        </w:trPr>
        <w:tc>
          <w:tcPr>
            <w:tcW w:w="524" w:type="dxa"/>
            <w:tcBorders>
              <w:top w:val="nil"/>
              <w:left w:val="nil"/>
              <w:bottom w:val="nil"/>
              <w:right w:val="nil"/>
            </w:tcBorders>
            <w:vAlign w:val="center"/>
          </w:tcPr>
          <w:p w14:paraId="7F2167B8"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tc>
        <w:tc>
          <w:tcPr>
            <w:tcW w:w="8566" w:type="dxa"/>
            <w:tcBorders>
              <w:top w:val="nil"/>
              <w:left w:val="nil"/>
              <w:bottom w:val="nil"/>
              <w:right w:val="nil"/>
            </w:tcBorders>
            <w:vAlign w:val="center"/>
          </w:tcPr>
          <w:p w14:paraId="3F94F4D5" w14:textId="77777777" w:rsidR="00874808" w:rsidRDefault="00F766D5">
            <w:pPr>
              <w:keepNext/>
              <w:tabs>
                <w:tab w:val="left" w:pos="284"/>
                <w:tab w:val="left" w:pos="567"/>
              </w:tabs>
              <w:spacing w:after="0" w:line="240" w:lineRule="auto"/>
              <w:outlineLvl w:val="0"/>
              <w:rPr>
                <w:rFonts w:ascii="Times New Roman" w:eastAsia="Times New Roman" w:hAnsi="Times New Roman"/>
                <w:b/>
                <w:bCs/>
                <w:kern w:val="2"/>
              </w:rPr>
            </w:pPr>
            <w:r>
              <w:rPr>
                <w:rFonts w:ascii="Times New Roman" w:hAnsi="Times New Roman"/>
              </w:rPr>
              <w:t>Процедура моніторингу стратегії……………………………………………………</w:t>
            </w:r>
          </w:p>
        </w:tc>
        <w:tc>
          <w:tcPr>
            <w:tcW w:w="668" w:type="dxa"/>
            <w:tcBorders>
              <w:top w:val="nil"/>
              <w:left w:val="nil"/>
              <w:bottom w:val="nil"/>
              <w:right w:val="nil"/>
            </w:tcBorders>
            <w:vAlign w:val="center"/>
          </w:tcPr>
          <w:p w14:paraId="508153F0" w14:textId="77777777" w:rsidR="00874808" w:rsidRDefault="00F766D5">
            <w:pPr>
              <w:keepNext/>
              <w:tabs>
                <w:tab w:val="left" w:pos="284"/>
                <w:tab w:val="left" w:pos="567"/>
              </w:tabs>
              <w:spacing w:after="0" w:line="240" w:lineRule="auto"/>
              <w:outlineLvl w:val="0"/>
              <w:rPr>
                <w:rFonts w:ascii="Times New Roman" w:eastAsia="Times New Roman" w:hAnsi="Times New Roman"/>
                <w:bCs/>
                <w:kern w:val="2"/>
              </w:rPr>
            </w:pPr>
            <w:r>
              <w:rPr>
                <w:rFonts w:ascii="Times New Roman" w:eastAsia="Times New Roman" w:hAnsi="Times New Roman"/>
                <w:bCs/>
                <w:kern w:val="2"/>
              </w:rPr>
              <w:t>13</w:t>
            </w:r>
          </w:p>
        </w:tc>
      </w:tr>
      <w:tr w:rsidR="00874808" w14:paraId="590D446B" w14:textId="77777777">
        <w:trPr>
          <w:trHeight w:val="143"/>
        </w:trPr>
        <w:tc>
          <w:tcPr>
            <w:tcW w:w="524" w:type="dxa"/>
            <w:tcBorders>
              <w:top w:val="nil"/>
              <w:left w:val="nil"/>
              <w:bottom w:val="nil"/>
              <w:right w:val="nil"/>
            </w:tcBorders>
            <w:vAlign w:val="center"/>
          </w:tcPr>
          <w:p w14:paraId="58C908E5" w14:textId="77777777" w:rsidR="00874808" w:rsidRDefault="00F766D5">
            <w:pPr>
              <w:keepNext/>
              <w:tabs>
                <w:tab w:val="left" w:pos="284"/>
                <w:tab w:val="left" w:pos="567"/>
              </w:tabs>
              <w:spacing w:after="0" w:line="240" w:lineRule="auto"/>
              <w:outlineLvl w:val="0"/>
              <w:rPr>
                <w:rFonts w:ascii="Times New Roman" w:eastAsia="Times New Roman" w:hAnsi="Times New Roman"/>
                <w:b/>
                <w:bCs/>
                <w:kern w:val="2"/>
              </w:rPr>
            </w:pPr>
            <w:r>
              <w:rPr>
                <w:rFonts w:ascii="Times New Roman" w:eastAsia="Times New Roman" w:hAnsi="Times New Roman"/>
                <w:b/>
                <w:bCs/>
                <w:kern w:val="2"/>
              </w:rPr>
              <w:t>8</w:t>
            </w:r>
          </w:p>
        </w:tc>
        <w:tc>
          <w:tcPr>
            <w:tcW w:w="8566" w:type="dxa"/>
            <w:tcBorders>
              <w:top w:val="nil"/>
              <w:left w:val="nil"/>
              <w:bottom w:val="nil"/>
              <w:right w:val="nil"/>
            </w:tcBorders>
            <w:vAlign w:val="center"/>
          </w:tcPr>
          <w:p w14:paraId="3367101C" w14:textId="77777777" w:rsidR="00874808" w:rsidRDefault="00F766D5">
            <w:pPr>
              <w:keepNext/>
              <w:tabs>
                <w:tab w:val="left" w:pos="284"/>
                <w:tab w:val="left" w:pos="567"/>
              </w:tabs>
              <w:spacing w:after="0" w:line="240" w:lineRule="auto"/>
              <w:outlineLvl w:val="0"/>
              <w:rPr>
                <w:rFonts w:ascii="Times New Roman" w:eastAsia="Times New Roman" w:hAnsi="Times New Roman"/>
                <w:b/>
                <w:bCs/>
                <w:kern w:val="2"/>
              </w:rPr>
            </w:pPr>
            <w:r>
              <w:rPr>
                <w:rFonts w:ascii="Times New Roman" w:hAnsi="Times New Roman"/>
                <w:b/>
              </w:rPr>
              <w:t>КАТАЛОГ ТЕХНІЧНИХ ЗАВДАНЬ НА ПРОЄКТИ МІСЦЕВОГО РОЗВИТКУ</w:t>
            </w:r>
            <w:r>
              <w:rPr>
                <w:rFonts w:ascii="Times New Roman" w:hAnsi="Times New Roman"/>
              </w:rPr>
              <w:t>……………………………………………………………………………</w:t>
            </w:r>
          </w:p>
        </w:tc>
        <w:tc>
          <w:tcPr>
            <w:tcW w:w="668" w:type="dxa"/>
            <w:tcBorders>
              <w:top w:val="nil"/>
              <w:left w:val="nil"/>
              <w:bottom w:val="nil"/>
              <w:right w:val="nil"/>
            </w:tcBorders>
            <w:vAlign w:val="center"/>
          </w:tcPr>
          <w:p w14:paraId="13E1D0A0" w14:textId="77777777" w:rsidR="00874808" w:rsidRDefault="00F766D5">
            <w:pPr>
              <w:keepNext/>
              <w:tabs>
                <w:tab w:val="left" w:pos="284"/>
                <w:tab w:val="left" w:pos="567"/>
              </w:tabs>
              <w:spacing w:after="0" w:line="240" w:lineRule="auto"/>
              <w:outlineLvl w:val="0"/>
              <w:rPr>
                <w:rFonts w:ascii="Times New Roman" w:eastAsia="Times New Roman" w:hAnsi="Times New Roman"/>
                <w:bCs/>
                <w:kern w:val="2"/>
              </w:rPr>
            </w:pPr>
            <w:r>
              <w:rPr>
                <w:rFonts w:ascii="Times New Roman" w:eastAsia="Times New Roman" w:hAnsi="Times New Roman"/>
                <w:bCs/>
                <w:kern w:val="2"/>
              </w:rPr>
              <w:t>14</w:t>
            </w:r>
          </w:p>
        </w:tc>
      </w:tr>
    </w:tbl>
    <w:p w14:paraId="6D06A2D9"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32A240D7"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p>
    <w:p w14:paraId="159E4210" w14:textId="77777777" w:rsidR="00874808" w:rsidRDefault="00874808">
      <w:pPr>
        <w:keepNext/>
        <w:tabs>
          <w:tab w:val="left" w:pos="284"/>
          <w:tab w:val="left" w:pos="567"/>
        </w:tabs>
        <w:spacing w:after="0" w:line="240" w:lineRule="auto"/>
        <w:outlineLvl w:val="0"/>
        <w:rPr>
          <w:rFonts w:ascii="Times New Roman" w:eastAsia="Times New Roman" w:hAnsi="Times New Roman"/>
          <w:b/>
          <w:bCs/>
          <w:kern w:val="2"/>
        </w:rPr>
      </w:pPr>
      <w:bookmarkStart w:id="0" w:name="_Toc463630214"/>
      <w:bookmarkEnd w:id="0"/>
    </w:p>
    <w:p w14:paraId="73591E00" w14:textId="77777777" w:rsidR="00874808" w:rsidRDefault="00874808">
      <w:pPr>
        <w:spacing w:after="0" w:line="240" w:lineRule="auto"/>
        <w:jc w:val="both"/>
        <w:rPr>
          <w:rFonts w:ascii="Times New Roman" w:hAnsi="Times New Roman"/>
        </w:rPr>
      </w:pPr>
    </w:p>
    <w:p w14:paraId="3CE0DD10" w14:textId="77777777" w:rsidR="00874808" w:rsidRDefault="00874808">
      <w:pPr>
        <w:spacing w:after="0" w:line="240" w:lineRule="auto"/>
        <w:jc w:val="both"/>
        <w:rPr>
          <w:rFonts w:ascii="Times New Roman" w:hAnsi="Times New Roman"/>
        </w:rPr>
      </w:pPr>
    </w:p>
    <w:p w14:paraId="198D7A6B" w14:textId="77777777" w:rsidR="00874808" w:rsidRDefault="00874808">
      <w:pPr>
        <w:spacing w:after="0" w:line="240" w:lineRule="auto"/>
        <w:jc w:val="both"/>
        <w:rPr>
          <w:rFonts w:ascii="Times New Roman" w:hAnsi="Times New Roman"/>
        </w:rPr>
      </w:pPr>
    </w:p>
    <w:p w14:paraId="639E18E9" w14:textId="77777777" w:rsidR="00874808" w:rsidRDefault="00874808">
      <w:pPr>
        <w:spacing w:after="0" w:line="240" w:lineRule="auto"/>
        <w:jc w:val="both"/>
        <w:rPr>
          <w:rFonts w:ascii="Times New Roman" w:hAnsi="Times New Roman"/>
        </w:rPr>
      </w:pPr>
    </w:p>
    <w:p w14:paraId="432E8BC5" w14:textId="77777777" w:rsidR="00874808" w:rsidRDefault="00874808">
      <w:pPr>
        <w:spacing w:after="0" w:line="240" w:lineRule="auto"/>
        <w:jc w:val="both"/>
        <w:rPr>
          <w:rFonts w:ascii="Times New Roman" w:hAnsi="Times New Roman"/>
        </w:rPr>
      </w:pPr>
    </w:p>
    <w:p w14:paraId="6BB4D855" w14:textId="77777777" w:rsidR="00874808" w:rsidRDefault="00874808">
      <w:pPr>
        <w:spacing w:after="0" w:line="240" w:lineRule="auto"/>
        <w:jc w:val="both"/>
        <w:rPr>
          <w:rFonts w:ascii="Times New Roman" w:hAnsi="Times New Roman"/>
        </w:rPr>
      </w:pPr>
    </w:p>
    <w:p w14:paraId="13DC37EE" w14:textId="77777777" w:rsidR="00874808" w:rsidRDefault="00874808">
      <w:pPr>
        <w:spacing w:after="0" w:line="240" w:lineRule="auto"/>
        <w:jc w:val="both"/>
        <w:rPr>
          <w:rFonts w:ascii="Times New Roman" w:hAnsi="Times New Roman"/>
        </w:rPr>
      </w:pPr>
    </w:p>
    <w:p w14:paraId="025A7377" w14:textId="77777777" w:rsidR="00874808" w:rsidRDefault="00874808">
      <w:pPr>
        <w:spacing w:after="0" w:line="240" w:lineRule="auto"/>
        <w:jc w:val="both"/>
        <w:rPr>
          <w:rFonts w:ascii="Times New Roman" w:hAnsi="Times New Roman"/>
        </w:rPr>
      </w:pPr>
    </w:p>
    <w:p w14:paraId="630C5313" w14:textId="77777777" w:rsidR="00874808" w:rsidRDefault="00F766D5">
      <w:pPr>
        <w:spacing w:after="0" w:line="240" w:lineRule="auto"/>
        <w:jc w:val="both"/>
        <w:rPr>
          <w:rFonts w:ascii="Times New Roman" w:hAnsi="Times New Roman"/>
        </w:rPr>
      </w:pPr>
      <w:r>
        <w:br w:type="page"/>
      </w:r>
    </w:p>
    <w:p w14:paraId="6ADBFE9B" w14:textId="77777777" w:rsidR="00874808" w:rsidRDefault="00874808">
      <w:pPr>
        <w:spacing w:after="0" w:line="240" w:lineRule="auto"/>
        <w:jc w:val="both"/>
        <w:rPr>
          <w:rFonts w:ascii="Times New Roman" w:hAnsi="Times New Roman"/>
        </w:rPr>
      </w:pPr>
    </w:p>
    <w:p w14:paraId="14C37713" w14:textId="77777777" w:rsidR="00874808" w:rsidRDefault="00874808">
      <w:pPr>
        <w:spacing w:after="0" w:line="240" w:lineRule="auto"/>
        <w:jc w:val="both"/>
        <w:rPr>
          <w:rFonts w:ascii="Times New Roman" w:hAnsi="Times New Roman"/>
        </w:rPr>
      </w:pPr>
    </w:p>
    <w:p w14:paraId="29BBC3A2" w14:textId="77777777" w:rsidR="00874808" w:rsidRDefault="00F766D5">
      <w:pPr>
        <w:spacing w:after="0" w:line="240" w:lineRule="auto"/>
        <w:jc w:val="both"/>
        <w:rPr>
          <w:rFonts w:ascii="Times New Roman" w:hAnsi="Times New Roman"/>
          <w:highlight w:val="yellow"/>
        </w:rPr>
      </w:pPr>
      <w:r>
        <w:rPr>
          <w:rFonts w:ascii="Times New Roman" w:hAnsi="Times New Roman"/>
        </w:rPr>
        <w:t xml:space="preserve">В основу Плану реалізації Стратегії розвитку </w:t>
      </w:r>
      <w:proofErr w:type="spellStart"/>
      <w:r>
        <w:rPr>
          <w:rFonts w:ascii="Times New Roman" w:hAnsi="Times New Roman"/>
        </w:rPr>
        <w:t>Кам’янської</w:t>
      </w:r>
      <w:proofErr w:type="spellEnd"/>
      <w:r>
        <w:rPr>
          <w:rFonts w:ascii="Times New Roman" w:hAnsi="Times New Roman"/>
        </w:rPr>
        <w:t xml:space="preserve"> ОТГ на 2021-2023 рр. лягли </w:t>
      </w:r>
      <w:proofErr w:type="spellStart"/>
      <w:r>
        <w:rPr>
          <w:rFonts w:ascii="Times New Roman" w:hAnsi="Times New Roman"/>
        </w:rPr>
        <w:t>проєктні</w:t>
      </w:r>
      <w:proofErr w:type="spellEnd"/>
      <w:r>
        <w:rPr>
          <w:rFonts w:ascii="Times New Roman" w:hAnsi="Times New Roman"/>
        </w:rPr>
        <w:t xml:space="preserve"> ідеї, відібрані під час засідань робочої групи та доопрацьовані членами робочої групи на основі пропозицій, що надійшли від представників підприємств, установ та організацій та активних жителів </w:t>
      </w:r>
      <w:proofErr w:type="spellStart"/>
      <w:r>
        <w:rPr>
          <w:rFonts w:ascii="Times New Roman" w:hAnsi="Times New Roman"/>
        </w:rPr>
        <w:t>Кам’янської</w:t>
      </w:r>
      <w:proofErr w:type="spellEnd"/>
      <w:r>
        <w:rPr>
          <w:rFonts w:ascii="Times New Roman" w:hAnsi="Times New Roman"/>
        </w:rPr>
        <w:t xml:space="preserve"> ОТГ. </w:t>
      </w:r>
    </w:p>
    <w:p w14:paraId="234CEC61" w14:textId="77777777" w:rsidR="00874808" w:rsidRDefault="00F766D5">
      <w:pPr>
        <w:pStyle w:val="11"/>
        <w:rPr>
          <w:rFonts w:ascii="Times New Roman" w:eastAsia="Times New Roman" w:hAnsi="Times New Roman" w:cs="Times New Roman"/>
          <w:sz w:val="22"/>
          <w:szCs w:val="22"/>
        </w:rPr>
      </w:pPr>
      <w:bookmarkStart w:id="1" w:name="_Toc455908494"/>
      <w:bookmarkStart w:id="2" w:name="_Toc44325160"/>
      <w:bookmarkStart w:id="3" w:name="_Toc410341072"/>
      <w:bookmarkStart w:id="4" w:name="_Toc463630215"/>
      <w:r>
        <w:rPr>
          <w:rFonts w:ascii="Times New Roman" w:eastAsia="Times New Roman" w:hAnsi="Times New Roman" w:cs="Times New Roman"/>
          <w:sz w:val="22"/>
          <w:szCs w:val="22"/>
        </w:rPr>
        <w:t>Часові рамки і засоби реалізації</w:t>
      </w:r>
      <w:bookmarkEnd w:id="1"/>
      <w:bookmarkEnd w:id="2"/>
      <w:bookmarkEnd w:id="3"/>
      <w:bookmarkEnd w:id="4"/>
    </w:p>
    <w:p w14:paraId="59150680" w14:textId="77777777" w:rsidR="00874808" w:rsidRDefault="00F766D5">
      <w:pPr>
        <w:widowControl w:val="0"/>
        <w:spacing w:before="120" w:after="12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План реалізації стратегії складається з трьох Стратегічних програм у відповідності зі стратегічними цілями Стратегії, які реалізуються упродовж 2020–2027 років. Впровадження </w:t>
      </w:r>
      <w:proofErr w:type="spellStart"/>
      <w:r>
        <w:rPr>
          <w:rFonts w:ascii="Times New Roman" w:eastAsia="Times New Roman" w:hAnsi="Times New Roman"/>
          <w:lang w:eastAsia="ru-RU"/>
        </w:rPr>
        <w:t>проєктів</w:t>
      </w:r>
      <w:proofErr w:type="spellEnd"/>
      <w:r>
        <w:rPr>
          <w:rFonts w:ascii="Times New Roman" w:eastAsia="Times New Roman" w:hAnsi="Times New Roman"/>
          <w:lang w:eastAsia="ru-RU"/>
        </w:rPr>
        <w:t xml:space="preserve"> обидвох програм можливе через:</w:t>
      </w:r>
    </w:p>
    <w:p w14:paraId="16A73E5C" w14:textId="77777777" w:rsidR="00874808" w:rsidRDefault="00F766D5">
      <w:pPr>
        <w:numPr>
          <w:ilvl w:val="0"/>
          <w:numId w:val="24"/>
        </w:numPr>
        <w:spacing w:before="120" w:after="120" w:line="240" w:lineRule="auto"/>
        <w:jc w:val="both"/>
        <w:rPr>
          <w:rFonts w:ascii="Times New Roman" w:hAnsi="Times New Roman"/>
        </w:rPr>
      </w:pPr>
      <w:r>
        <w:rPr>
          <w:rFonts w:ascii="Times New Roman" w:hAnsi="Times New Roman"/>
        </w:rPr>
        <w:t>внесення заходів до щорічної програми соціально-економічного розвитку, можливо – галузевих регіональних програм;</w:t>
      </w:r>
    </w:p>
    <w:p w14:paraId="29100B71" w14:textId="77777777" w:rsidR="00874808" w:rsidRDefault="00F766D5">
      <w:pPr>
        <w:numPr>
          <w:ilvl w:val="0"/>
          <w:numId w:val="24"/>
        </w:numPr>
        <w:spacing w:before="120" w:after="120" w:line="240" w:lineRule="auto"/>
        <w:jc w:val="both"/>
        <w:rPr>
          <w:rFonts w:ascii="Times New Roman" w:hAnsi="Times New Roman"/>
        </w:rPr>
      </w:pPr>
      <w:r>
        <w:rPr>
          <w:rFonts w:ascii="Times New Roman" w:hAnsi="Times New Roman"/>
        </w:rPr>
        <w:t>фінансування за рахунок субвенції на розвиток інфраструктури ОТГ;</w:t>
      </w:r>
    </w:p>
    <w:p w14:paraId="6793B47B" w14:textId="77777777" w:rsidR="00874808" w:rsidRDefault="00F766D5">
      <w:pPr>
        <w:numPr>
          <w:ilvl w:val="0"/>
          <w:numId w:val="24"/>
        </w:numPr>
        <w:spacing w:before="120" w:after="120" w:line="240" w:lineRule="auto"/>
        <w:jc w:val="both"/>
        <w:rPr>
          <w:rFonts w:ascii="Times New Roman" w:hAnsi="Times New Roman"/>
        </w:rPr>
      </w:pPr>
      <w:r>
        <w:rPr>
          <w:rFonts w:ascii="Times New Roman" w:hAnsi="Times New Roman"/>
        </w:rPr>
        <w:t xml:space="preserve">залучення коштів Державного фонду регіонального розвитку, в </w:t>
      </w:r>
      <w:proofErr w:type="spellStart"/>
      <w:r>
        <w:rPr>
          <w:rFonts w:ascii="Times New Roman" w:hAnsi="Times New Roman"/>
        </w:rPr>
        <w:t>т.ч</w:t>
      </w:r>
      <w:proofErr w:type="spellEnd"/>
      <w:r>
        <w:rPr>
          <w:rFonts w:ascii="Times New Roman" w:hAnsi="Times New Roman"/>
        </w:rPr>
        <w:t xml:space="preserve">. на </w:t>
      </w:r>
      <w:proofErr w:type="spellStart"/>
      <w:r>
        <w:rPr>
          <w:rFonts w:ascii="Times New Roman" w:hAnsi="Times New Roman"/>
        </w:rPr>
        <w:t>проєкти</w:t>
      </w:r>
      <w:proofErr w:type="spellEnd"/>
      <w:r>
        <w:rPr>
          <w:rFonts w:ascii="Times New Roman" w:hAnsi="Times New Roman"/>
        </w:rPr>
        <w:t xml:space="preserve"> міжмуніципальної співпраці;</w:t>
      </w:r>
    </w:p>
    <w:p w14:paraId="287FC8FF" w14:textId="77777777" w:rsidR="00874808" w:rsidRDefault="00F766D5">
      <w:pPr>
        <w:numPr>
          <w:ilvl w:val="0"/>
          <w:numId w:val="24"/>
        </w:numPr>
        <w:spacing w:before="120" w:after="120" w:line="240" w:lineRule="auto"/>
        <w:jc w:val="both"/>
        <w:rPr>
          <w:rFonts w:ascii="Times New Roman" w:hAnsi="Times New Roman"/>
        </w:rPr>
      </w:pPr>
      <w:r>
        <w:rPr>
          <w:rFonts w:ascii="Times New Roman" w:hAnsi="Times New Roman"/>
        </w:rPr>
        <w:t xml:space="preserve">залучення фінансування від </w:t>
      </w:r>
      <w:proofErr w:type="spellStart"/>
      <w:r>
        <w:rPr>
          <w:rFonts w:ascii="Times New Roman" w:hAnsi="Times New Roman"/>
        </w:rPr>
        <w:t>проєктів</w:t>
      </w:r>
      <w:proofErr w:type="spellEnd"/>
      <w:r>
        <w:rPr>
          <w:rFonts w:ascii="Times New Roman" w:hAnsi="Times New Roman"/>
        </w:rPr>
        <w:t xml:space="preserve"> та програм міжнародної технічної допомоги суб‘єктами місцевого розвитку різних організаційно-правових форм;</w:t>
      </w:r>
    </w:p>
    <w:p w14:paraId="494EB135" w14:textId="77777777" w:rsidR="00874808" w:rsidRDefault="00F766D5">
      <w:pPr>
        <w:numPr>
          <w:ilvl w:val="0"/>
          <w:numId w:val="24"/>
        </w:numPr>
        <w:spacing w:before="120" w:after="120" w:line="240" w:lineRule="auto"/>
        <w:jc w:val="both"/>
        <w:rPr>
          <w:rFonts w:ascii="Times New Roman" w:hAnsi="Times New Roman"/>
        </w:rPr>
      </w:pPr>
      <w:r>
        <w:rPr>
          <w:rFonts w:ascii="Times New Roman" w:hAnsi="Times New Roman"/>
        </w:rPr>
        <w:t xml:space="preserve">залучення співфінансування від жителів громади (де це передбачено умовами </w:t>
      </w:r>
      <w:proofErr w:type="spellStart"/>
      <w:r>
        <w:rPr>
          <w:rFonts w:ascii="Times New Roman" w:hAnsi="Times New Roman"/>
        </w:rPr>
        <w:t>проєкту</w:t>
      </w:r>
      <w:proofErr w:type="spellEnd"/>
      <w:r>
        <w:rPr>
          <w:rFonts w:ascii="Times New Roman" w:hAnsi="Times New Roman"/>
        </w:rPr>
        <w:t>).</w:t>
      </w:r>
    </w:p>
    <w:p w14:paraId="6AF11E89" w14:textId="77777777" w:rsidR="00874808" w:rsidRDefault="00874808">
      <w:pPr>
        <w:spacing w:before="120" w:after="120" w:line="240" w:lineRule="auto"/>
        <w:jc w:val="both"/>
        <w:rPr>
          <w:rFonts w:ascii="Times New Roman" w:hAnsi="Times New Roman"/>
        </w:rPr>
      </w:pPr>
    </w:p>
    <w:p w14:paraId="3F2D5745" w14:textId="77777777" w:rsidR="00874808" w:rsidRDefault="00F766D5">
      <w:pPr>
        <w:spacing w:after="0" w:line="240" w:lineRule="auto"/>
        <w:rPr>
          <w:rFonts w:ascii="Times New Roman" w:hAnsi="Times New Roman"/>
        </w:rPr>
      </w:pPr>
      <w:r>
        <w:br w:type="page"/>
      </w:r>
    </w:p>
    <w:p w14:paraId="4979C250" w14:textId="77777777" w:rsidR="00874808" w:rsidRDefault="00F766D5">
      <w:pPr>
        <w:pStyle w:val="11"/>
        <w:rPr>
          <w:rFonts w:ascii="Times New Roman" w:hAnsi="Times New Roman" w:cs="Times New Roman"/>
          <w:sz w:val="22"/>
          <w:szCs w:val="22"/>
        </w:rPr>
      </w:pPr>
      <w:bookmarkStart w:id="5" w:name="_Toc455908495"/>
      <w:bookmarkStart w:id="6" w:name="_Toc44325161"/>
      <w:r>
        <w:rPr>
          <w:rFonts w:ascii="Times New Roman" w:hAnsi="Times New Roman" w:cs="Times New Roman"/>
          <w:sz w:val="22"/>
          <w:szCs w:val="22"/>
        </w:rPr>
        <w:lastRenderedPageBreak/>
        <w:t>Стратегічна програма 1. Підвищення конкурентоспроможності громади.</w:t>
      </w:r>
      <w:bookmarkEnd w:id="5"/>
      <w:bookmarkEnd w:id="6"/>
    </w:p>
    <w:tbl>
      <w:tblPr>
        <w:tblW w:w="9654" w:type="dxa"/>
        <w:tblInd w:w="93" w:type="dxa"/>
        <w:tblLook w:val="04A0" w:firstRow="1" w:lastRow="0" w:firstColumn="1" w:lastColumn="0" w:noHBand="0" w:noVBand="1"/>
      </w:tblPr>
      <w:tblGrid>
        <w:gridCol w:w="580"/>
        <w:gridCol w:w="1236"/>
        <w:gridCol w:w="5802"/>
        <w:gridCol w:w="2036"/>
      </w:tblGrid>
      <w:tr w:rsidR="00874808" w14:paraId="216AA6C4" w14:textId="77777777">
        <w:trPr>
          <w:trHeight w:val="103"/>
        </w:trPr>
        <w:tc>
          <w:tcPr>
            <w:tcW w:w="580" w:type="dxa"/>
            <w:tcBorders>
              <w:bottom w:val="single" w:sz="8" w:space="0" w:color="000000"/>
            </w:tcBorders>
          </w:tcPr>
          <w:p w14:paraId="5F206581"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w:t>
            </w:r>
          </w:p>
        </w:tc>
        <w:tc>
          <w:tcPr>
            <w:tcW w:w="1236" w:type="dxa"/>
            <w:tcBorders>
              <w:bottom w:val="single" w:sz="8" w:space="0" w:color="000000"/>
            </w:tcBorders>
          </w:tcPr>
          <w:p w14:paraId="78E2FC06"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Завдання</w:t>
            </w:r>
          </w:p>
        </w:tc>
        <w:tc>
          <w:tcPr>
            <w:tcW w:w="5801" w:type="dxa"/>
            <w:tcBorders>
              <w:bottom w:val="single" w:sz="8" w:space="0" w:color="000000"/>
            </w:tcBorders>
          </w:tcPr>
          <w:p w14:paraId="36EB5D2E"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Назва  </w:t>
            </w:r>
            <w:proofErr w:type="spellStart"/>
            <w:r>
              <w:rPr>
                <w:rFonts w:ascii="Times New Roman" w:eastAsia="Times New Roman" w:hAnsi="Times New Roman"/>
                <w:b/>
                <w:bCs/>
                <w:color w:val="000000"/>
                <w:lang w:eastAsia="uk-UA"/>
              </w:rPr>
              <w:t>проєкту</w:t>
            </w:r>
            <w:proofErr w:type="spellEnd"/>
          </w:p>
        </w:tc>
        <w:tc>
          <w:tcPr>
            <w:tcW w:w="2036" w:type="dxa"/>
            <w:tcBorders>
              <w:bottom w:val="single" w:sz="8" w:space="0" w:color="000000"/>
            </w:tcBorders>
          </w:tcPr>
          <w:p w14:paraId="7E626FDE"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Територія впливу</w:t>
            </w:r>
          </w:p>
        </w:tc>
      </w:tr>
      <w:tr w:rsidR="00874808" w14:paraId="1171AEFE" w14:textId="77777777">
        <w:trPr>
          <w:trHeight w:val="202"/>
        </w:trPr>
        <w:tc>
          <w:tcPr>
            <w:tcW w:w="9653" w:type="dxa"/>
            <w:gridSpan w:val="4"/>
            <w:tcBorders>
              <w:left w:val="single" w:sz="4" w:space="0" w:color="000000"/>
              <w:bottom w:val="single" w:sz="4" w:space="0" w:color="000000"/>
              <w:right w:val="single" w:sz="4" w:space="0" w:color="000000"/>
            </w:tcBorders>
            <w:vAlign w:val="center"/>
          </w:tcPr>
          <w:p w14:paraId="138C5E49" w14:textId="77777777" w:rsidR="00874808" w:rsidRDefault="00F766D5">
            <w:pPr>
              <w:spacing w:after="0" w:line="240" w:lineRule="auto"/>
              <w:jc w:val="both"/>
              <w:rPr>
                <w:rFonts w:ascii="Times New Roman" w:hAnsi="Times New Roman"/>
                <w:b/>
              </w:rPr>
            </w:pPr>
            <w:r>
              <w:rPr>
                <w:rFonts w:ascii="Times New Roman" w:eastAsia="Times New Roman" w:hAnsi="Times New Roman"/>
                <w:b/>
                <w:color w:val="000000"/>
                <w:lang w:eastAsia="uk-UA"/>
              </w:rPr>
              <w:t xml:space="preserve">Напрям 1.1. </w:t>
            </w:r>
            <w:r>
              <w:rPr>
                <w:rFonts w:ascii="Times New Roman" w:hAnsi="Times New Roman"/>
                <w:b/>
              </w:rPr>
              <w:t xml:space="preserve">Створити сприятливі передумови </w:t>
            </w:r>
            <w:proofErr w:type="spellStart"/>
            <w:r>
              <w:rPr>
                <w:rFonts w:ascii="Times New Roman" w:hAnsi="Times New Roman"/>
                <w:b/>
              </w:rPr>
              <w:t>длярозвитку</w:t>
            </w:r>
            <w:proofErr w:type="spellEnd"/>
            <w:r>
              <w:rPr>
                <w:rFonts w:ascii="Times New Roman" w:hAnsi="Times New Roman"/>
                <w:b/>
              </w:rPr>
              <w:t xml:space="preserve"> бізнесу та залучення інвестицій</w:t>
            </w:r>
          </w:p>
          <w:p w14:paraId="0B09C906" w14:textId="77777777" w:rsidR="00874808" w:rsidRDefault="00874808">
            <w:pPr>
              <w:spacing w:after="0" w:line="240" w:lineRule="auto"/>
              <w:rPr>
                <w:rFonts w:ascii="Times New Roman" w:eastAsia="Times New Roman" w:hAnsi="Times New Roman"/>
                <w:b/>
                <w:color w:val="000000"/>
                <w:lang w:eastAsia="uk-UA"/>
              </w:rPr>
            </w:pPr>
          </w:p>
        </w:tc>
      </w:tr>
      <w:tr w:rsidR="00874808" w14:paraId="1959EFE2" w14:textId="77777777">
        <w:trPr>
          <w:trHeight w:val="423"/>
        </w:trPr>
        <w:tc>
          <w:tcPr>
            <w:tcW w:w="580" w:type="dxa"/>
            <w:tcBorders>
              <w:left w:val="single" w:sz="4" w:space="0" w:color="000000"/>
              <w:bottom w:val="single" w:sz="4" w:space="0" w:color="000000"/>
              <w:right w:val="single" w:sz="4" w:space="0" w:color="000000"/>
            </w:tcBorders>
            <w:vAlign w:val="center"/>
          </w:tcPr>
          <w:p w14:paraId="51530882" w14:textId="77777777" w:rsidR="00874808" w:rsidRDefault="00874808">
            <w:pPr>
              <w:spacing w:after="0" w:line="240" w:lineRule="auto"/>
              <w:jc w:val="right"/>
              <w:rPr>
                <w:rFonts w:ascii="Times New Roman" w:eastAsia="Times New Roman" w:hAnsi="Times New Roman"/>
                <w:color w:val="000000"/>
                <w:lang w:eastAsia="uk-UA"/>
              </w:rPr>
            </w:pPr>
          </w:p>
        </w:tc>
        <w:tc>
          <w:tcPr>
            <w:tcW w:w="1236" w:type="dxa"/>
            <w:tcBorders>
              <w:bottom w:val="single" w:sz="4" w:space="0" w:color="000000"/>
              <w:right w:val="single" w:sz="4" w:space="0" w:color="000000"/>
            </w:tcBorders>
            <w:vAlign w:val="center"/>
          </w:tcPr>
          <w:p w14:paraId="797A52F1"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1.1.1.</w:t>
            </w:r>
          </w:p>
        </w:tc>
        <w:tc>
          <w:tcPr>
            <w:tcW w:w="5801" w:type="dxa"/>
            <w:tcBorders>
              <w:bottom w:val="single" w:sz="4" w:space="0" w:color="000000"/>
              <w:right w:val="single" w:sz="4" w:space="0" w:color="000000"/>
            </w:tcBorders>
          </w:tcPr>
          <w:p w14:paraId="64CCE115" w14:textId="77777777" w:rsidR="00874808" w:rsidRDefault="00F766D5">
            <w:pPr>
              <w:spacing w:after="0" w:line="240" w:lineRule="auto"/>
              <w:rPr>
                <w:rFonts w:ascii="Times New Roman" w:eastAsia="Times New Roman" w:hAnsi="Times New Roman"/>
                <w:color w:val="000000"/>
                <w:lang w:eastAsia="uk-UA"/>
              </w:rPr>
            </w:pPr>
            <w:r>
              <w:rPr>
                <w:rFonts w:ascii="Times New Roman" w:hAnsi="Times New Roman"/>
              </w:rPr>
              <w:t>Створити механізми підтримки малого бізнесу та фермерства</w:t>
            </w:r>
          </w:p>
        </w:tc>
        <w:tc>
          <w:tcPr>
            <w:tcW w:w="2036" w:type="dxa"/>
            <w:tcBorders>
              <w:bottom w:val="single" w:sz="4" w:space="0" w:color="000000"/>
              <w:right w:val="single" w:sz="4" w:space="0" w:color="000000"/>
            </w:tcBorders>
          </w:tcPr>
          <w:p w14:paraId="22E3D472"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017A2165" w14:textId="77777777">
        <w:trPr>
          <w:trHeight w:val="244"/>
        </w:trPr>
        <w:tc>
          <w:tcPr>
            <w:tcW w:w="580" w:type="dxa"/>
            <w:tcBorders>
              <w:left w:val="single" w:sz="4" w:space="0" w:color="000000"/>
              <w:bottom w:val="single" w:sz="4" w:space="0" w:color="000000"/>
              <w:right w:val="single" w:sz="4" w:space="0" w:color="000000"/>
            </w:tcBorders>
            <w:vAlign w:val="center"/>
          </w:tcPr>
          <w:p w14:paraId="2A547C1B" w14:textId="77777777" w:rsidR="00874808" w:rsidRDefault="00874808">
            <w:pPr>
              <w:spacing w:after="0" w:line="240" w:lineRule="auto"/>
              <w:jc w:val="right"/>
              <w:rPr>
                <w:rFonts w:ascii="Times New Roman" w:eastAsia="Times New Roman" w:hAnsi="Times New Roman"/>
                <w:color w:val="000000"/>
                <w:lang w:eastAsia="uk-UA"/>
              </w:rPr>
            </w:pPr>
          </w:p>
        </w:tc>
        <w:tc>
          <w:tcPr>
            <w:tcW w:w="1236" w:type="dxa"/>
            <w:tcBorders>
              <w:bottom w:val="single" w:sz="4" w:space="0" w:color="000000"/>
              <w:right w:val="single" w:sz="4" w:space="0" w:color="000000"/>
            </w:tcBorders>
            <w:vAlign w:val="center"/>
          </w:tcPr>
          <w:p w14:paraId="0629EAD5"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1.1.2.</w:t>
            </w:r>
          </w:p>
        </w:tc>
        <w:tc>
          <w:tcPr>
            <w:tcW w:w="5801" w:type="dxa"/>
            <w:tcBorders>
              <w:bottom w:val="single" w:sz="4" w:space="0" w:color="000000"/>
              <w:right w:val="single" w:sz="4" w:space="0" w:color="000000"/>
            </w:tcBorders>
          </w:tcPr>
          <w:p w14:paraId="1122AAC0" w14:textId="77777777" w:rsidR="00874808" w:rsidRDefault="00F766D5">
            <w:pPr>
              <w:spacing w:after="0" w:line="240" w:lineRule="auto"/>
              <w:rPr>
                <w:rFonts w:ascii="Times New Roman" w:eastAsia="Times New Roman" w:hAnsi="Times New Roman"/>
                <w:color w:val="000000"/>
                <w:lang w:eastAsia="uk-UA"/>
              </w:rPr>
            </w:pPr>
            <w:r>
              <w:rPr>
                <w:rFonts w:ascii="Times New Roman" w:hAnsi="Times New Roman"/>
              </w:rPr>
              <w:t>Розробити схему планування території ОТГ та генеральні плани сіл</w:t>
            </w:r>
          </w:p>
        </w:tc>
        <w:tc>
          <w:tcPr>
            <w:tcW w:w="2036" w:type="dxa"/>
            <w:tcBorders>
              <w:bottom w:val="single" w:sz="4" w:space="0" w:color="000000"/>
              <w:right w:val="single" w:sz="4" w:space="0" w:color="000000"/>
            </w:tcBorders>
          </w:tcPr>
          <w:p w14:paraId="79FD3228"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14B63EDD" w14:textId="77777777">
        <w:trPr>
          <w:trHeight w:val="244"/>
        </w:trPr>
        <w:tc>
          <w:tcPr>
            <w:tcW w:w="580" w:type="dxa"/>
            <w:tcBorders>
              <w:left w:val="single" w:sz="4" w:space="0" w:color="000000"/>
              <w:bottom w:val="single" w:sz="4" w:space="0" w:color="000000"/>
              <w:right w:val="single" w:sz="4" w:space="0" w:color="000000"/>
            </w:tcBorders>
            <w:vAlign w:val="center"/>
          </w:tcPr>
          <w:p w14:paraId="455FD2B8" w14:textId="77777777" w:rsidR="00874808" w:rsidRDefault="00874808">
            <w:pPr>
              <w:spacing w:after="0" w:line="240" w:lineRule="auto"/>
              <w:jc w:val="right"/>
              <w:rPr>
                <w:rFonts w:ascii="Times New Roman" w:eastAsia="Times New Roman" w:hAnsi="Times New Roman"/>
                <w:color w:val="000000"/>
                <w:lang w:eastAsia="uk-UA"/>
              </w:rPr>
            </w:pPr>
          </w:p>
        </w:tc>
        <w:tc>
          <w:tcPr>
            <w:tcW w:w="1236" w:type="dxa"/>
            <w:tcBorders>
              <w:bottom w:val="single" w:sz="4" w:space="0" w:color="000000"/>
              <w:right w:val="single" w:sz="4" w:space="0" w:color="000000"/>
            </w:tcBorders>
            <w:vAlign w:val="center"/>
          </w:tcPr>
          <w:p w14:paraId="0823AB13"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hAnsi="Times New Roman"/>
              </w:rPr>
              <w:t>1.1.3.</w:t>
            </w:r>
          </w:p>
        </w:tc>
        <w:tc>
          <w:tcPr>
            <w:tcW w:w="5801" w:type="dxa"/>
            <w:tcBorders>
              <w:bottom w:val="single" w:sz="4" w:space="0" w:color="000000"/>
              <w:right w:val="single" w:sz="4" w:space="0" w:color="000000"/>
            </w:tcBorders>
          </w:tcPr>
          <w:p w14:paraId="5B66A8C1" w14:textId="77777777" w:rsidR="00874808" w:rsidRDefault="00F766D5">
            <w:pPr>
              <w:spacing w:after="0" w:line="240" w:lineRule="auto"/>
              <w:rPr>
                <w:rFonts w:ascii="Times New Roman" w:hAnsi="Times New Roman"/>
              </w:rPr>
            </w:pPr>
            <w:r>
              <w:rPr>
                <w:rFonts w:ascii="Times New Roman" w:hAnsi="Times New Roman"/>
              </w:rPr>
              <w:t>Підвищити інвестиційну привабливість громади</w:t>
            </w:r>
          </w:p>
        </w:tc>
        <w:tc>
          <w:tcPr>
            <w:tcW w:w="2036" w:type="dxa"/>
            <w:tcBorders>
              <w:bottom w:val="single" w:sz="4" w:space="0" w:color="000000"/>
              <w:right w:val="single" w:sz="4" w:space="0" w:color="000000"/>
            </w:tcBorders>
          </w:tcPr>
          <w:p w14:paraId="0C64DE71"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7E9A870D" w14:textId="77777777">
        <w:trPr>
          <w:trHeight w:val="244"/>
        </w:trPr>
        <w:tc>
          <w:tcPr>
            <w:tcW w:w="580" w:type="dxa"/>
            <w:tcBorders>
              <w:left w:val="single" w:sz="4" w:space="0" w:color="000000"/>
              <w:bottom w:val="single" w:sz="4" w:space="0" w:color="000000"/>
              <w:right w:val="single" w:sz="4" w:space="0" w:color="000000"/>
            </w:tcBorders>
            <w:vAlign w:val="center"/>
          </w:tcPr>
          <w:p w14:paraId="2E966566" w14:textId="77777777" w:rsidR="00874808" w:rsidRDefault="00874808">
            <w:pPr>
              <w:spacing w:after="0" w:line="240" w:lineRule="auto"/>
              <w:jc w:val="right"/>
              <w:rPr>
                <w:rFonts w:ascii="Times New Roman" w:eastAsia="Times New Roman" w:hAnsi="Times New Roman"/>
                <w:color w:val="000000"/>
                <w:lang w:eastAsia="uk-UA"/>
              </w:rPr>
            </w:pPr>
          </w:p>
        </w:tc>
        <w:tc>
          <w:tcPr>
            <w:tcW w:w="1236" w:type="dxa"/>
            <w:tcBorders>
              <w:bottom w:val="single" w:sz="4" w:space="0" w:color="000000"/>
              <w:right w:val="single" w:sz="4" w:space="0" w:color="000000"/>
            </w:tcBorders>
            <w:vAlign w:val="center"/>
          </w:tcPr>
          <w:p w14:paraId="5ABCCDF9" w14:textId="77777777" w:rsidR="00874808" w:rsidRDefault="00F766D5">
            <w:pPr>
              <w:spacing w:after="0" w:line="240" w:lineRule="auto"/>
              <w:jc w:val="center"/>
              <w:rPr>
                <w:rFonts w:ascii="Times New Roman" w:hAnsi="Times New Roman"/>
              </w:rPr>
            </w:pPr>
            <w:r>
              <w:rPr>
                <w:rFonts w:ascii="Times New Roman" w:hAnsi="Times New Roman"/>
              </w:rPr>
              <w:t>1.1.4.</w:t>
            </w:r>
          </w:p>
        </w:tc>
        <w:tc>
          <w:tcPr>
            <w:tcW w:w="5801" w:type="dxa"/>
            <w:tcBorders>
              <w:bottom w:val="single" w:sz="4" w:space="0" w:color="000000"/>
              <w:right w:val="single" w:sz="4" w:space="0" w:color="000000"/>
            </w:tcBorders>
          </w:tcPr>
          <w:p w14:paraId="1836B415" w14:textId="77777777" w:rsidR="00874808" w:rsidRDefault="00F766D5">
            <w:pPr>
              <w:spacing w:after="0" w:line="240" w:lineRule="auto"/>
              <w:rPr>
                <w:rFonts w:ascii="Times New Roman" w:hAnsi="Times New Roman"/>
              </w:rPr>
            </w:pPr>
            <w:r>
              <w:rPr>
                <w:rFonts w:ascii="Times New Roman" w:hAnsi="Times New Roman"/>
              </w:rPr>
              <w:t xml:space="preserve">Підвищити якість надання адміністративних послуг на території об’єднаної територіальної громади </w:t>
            </w:r>
          </w:p>
        </w:tc>
        <w:tc>
          <w:tcPr>
            <w:tcW w:w="2036" w:type="dxa"/>
            <w:tcBorders>
              <w:bottom w:val="single" w:sz="4" w:space="0" w:color="000000"/>
              <w:right w:val="single" w:sz="4" w:space="0" w:color="000000"/>
            </w:tcBorders>
          </w:tcPr>
          <w:p w14:paraId="05A74F51"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5CDFA666" w14:textId="77777777">
        <w:trPr>
          <w:trHeight w:val="134"/>
        </w:trPr>
        <w:tc>
          <w:tcPr>
            <w:tcW w:w="9653" w:type="dxa"/>
            <w:gridSpan w:val="4"/>
            <w:tcBorders>
              <w:left w:val="single" w:sz="4" w:space="0" w:color="000000"/>
              <w:bottom w:val="single" w:sz="4" w:space="0" w:color="000000"/>
              <w:right w:val="single" w:sz="4" w:space="0" w:color="000000"/>
            </w:tcBorders>
            <w:vAlign w:val="center"/>
          </w:tcPr>
          <w:p w14:paraId="093BF982" w14:textId="77777777" w:rsidR="00874808" w:rsidRDefault="00F766D5">
            <w:pPr>
              <w:spacing w:after="0" w:line="240" w:lineRule="auto"/>
              <w:rPr>
                <w:rFonts w:ascii="Times New Roman" w:hAnsi="Times New Roman"/>
                <w:b/>
                <w:color w:val="000000"/>
                <w:lang w:val="ru-RU"/>
              </w:rPr>
            </w:pPr>
            <w:r>
              <w:rPr>
                <w:rFonts w:ascii="Times New Roman" w:eastAsia="Times New Roman" w:hAnsi="Times New Roman"/>
                <w:b/>
                <w:color w:val="000000"/>
                <w:lang w:eastAsia="uk-UA"/>
              </w:rPr>
              <w:t xml:space="preserve">Напрям 1.2. </w:t>
            </w:r>
            <w:r>
              <w:rPr>
                <w:rFonts w:ascii="Times New Roman" w:hAnsi="Times New Roman"/>
                <w:b/>
              </w:rPr>
              <w:t>Підтримати розвиток туристичної сфери</w:t>
            </w:r>
          </w:p>
        </w:tc>
      </w:tr>
      <w:tr w:rsidR="00874808" w14:paraId="3B581B47" w14:textId="77777777">
        <w:trPr>
          <w:trHeight w:val="484"/>
        </w:trPr>
        <w:tc>
          <w:tcPr>
            <w:tcW w:w="580" w:type="dxa"/>
            <w:tcBorders>
              <w:left w:val="single" w:sz="4" w:space="0" w:color="000000"/>
              <w:bottom w:val="single" w:sz="4" w:space="0" w:color="000000"/>
              <w:right w:val="single" w:sz="4" w:space="0" w:color="000000"/>
            </w:tcBorders>
            <w:vAlign w:val="center"/>
          </w:tcPr>
          <w:p w14:paraId="0AFF7D69" w14:textId="77777777" w:rsidR="00874808" w:rsidRDefault="00874808">
            <w:pPr>
              <w:spacing w:after="0" w:line="240" w:lineRule="auto"/>
              <w:jc w:val="right"/>
              <w:rPr>
                <w:rFonts w:ascii="Times New Roman" w:eastAsia="Times New Roman" w:hAnsi="Times New Roman"/>
                <w:color w:val="000000"/>
                <w:lang w:val="ru-RU" w:eastAsia="uk-UA"/>
              </w:rPr>
            </w:pPr>
          </w:p>
        </w:tc>
        <w:tc>
          <w:tcPr>
            <w:tcW w:w="1236" w:type="dxa"/>
            <w:tcBorders>
              <w:left w:val="single" w:sz="4" w:space="0" w:color="000000"/>
              <w:bottom w:val="single" w:sz="4" w:space="0" w:color="000000"/>
              <w:right w:val="single" w:sz="4" w:space="0" w:color="000000"/>
            </w:tcBorders>
            <w:vAlign w:val="center"/>
          </w:tcPr>
          <w:p w14:paraId="067ADD45"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1.2.1.</w:t>
            </w:r>
          </w:p>
        </w:tc>
        <w:tc>
          <w:tcPr>
            <w:tcW w:w="5801" w:type="dxa"/>
            <w:tcBorders>
              <w:bottom w:val="single" w:sz="4" w:space="0" w:color="000000"/>
              <w:right w:val="single" w:sz="4" w:space="0" w:color="000000"/>
            </w:tcBorders>
          </w:tcPr>
          <w:p w14:paraId="3287556B" w14:textId="77777777" w:rsidR="00874808" w:rsidRDefault="00F766D5">
            <w:pPr>
              <w:spacing w:after="0" w:line="240" w:lineRule="auto"/>
              <w:rPr>
                <w:rFonts w:ascii="Times New Roman" w:eastAsia="Times New Roman" w:hAnsi="Times New Roman"/>
                <w:color w:val="000000"/>
                <w:lang w:eastAsia="uk-UA"/>
              </w:rPr>
            </w:pPr>
            <w:r>
              <w:rPr>
                <w:rFonts w:ascii="Times New Roman" w:hAnsi="Times New Roman"/>
              </w:rPr>
              <w:t>Популяризація діяльності туристичних об’єктів, брендинг громади та інформаційна підтримка туристичного потенціалу</w:t>
            </w:r>
          </w:p>
        </w:tc>
        <w:tc>
          <w:tcPr>
            <w:tcW w:w="2036" w:type="dxa"/>
            <w:tcBorders>
              <w:bottom w:val="single" w:sz="4" w:space="0" w:color="000000"/>
              <w:right w:val="single" w:sz="4" w:space="0" w:color="000000"/>
            </w:tcBorders>
          </w:tcPr>
          <w:p w14:paraId="0CE4A9F0"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1ED9CFE3" w14:textId="77777777">
        <w:trPr>
          <w:trHeight w:val="420"/>
        </w:trPr>
        <w:tc>
          <w:tcPr>
            <w:tcW w:w="580" w:type="dxa"/>
            <w:tcBorders>
              <w:left w:val="single" w:sz="4" w:space="0" w:color="000000"/>
              <w:bottom w:val="single" w:sz="4" w:space="0" w:color="000000"/>
              <w:right w:val="single" w:sz="4" w:space="0" w:color="000000"/>
            </w:tcBorders>
            <w:vAlign w:val="center"/>
          </w:tcPr>
          <w:p w14:paraId="3E1B4A62" w14:textId="77777777" w:rsidR="00874808" w:rsidRDefault="00874808">
            <w:pPr>
              <w:spacing w:after="0" w:line="240" w:lineRule="auto"/>
              <w:jc w:val="right"/>
              <w:rPr>
                <w:rFonts w:ascii="Times New Roman" w:eastAsia="Times New Roman" w:hAnsi="Times New Roman"/>
                <w:color w:val="000000"/>
                <w:lang w:val="ru-RU" w:eastAsia="uk-UA"/>
              </w:rPr>
            </w:pPr>
          </w:p>
        </w:tc>
        <w:tc>
          <w:tcPr>
            <w:tcW w:w="1236" w:type="dxa"/>
            <w:tcBorders>
              <w:left w:val="single" w:sz="4" w:space="0" w:color="000000"/>
              <w:bottom w:val="single" w:sz="4" w:space="0" w:color="000000"/>
              <w:right w:val="single" w:sz="4" w:space="0" w:color="000000"/>
            </w:tcBorders>
            <w:vAlign w:val="center"/>
          </w:tcPr>
          <w:p w14:paraId="38017867"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1.2.2.</w:t>
            </w:r>
          </w:p>
        </w:tc>
        <w:tc>
          <w:tcPr>
            <w:tcW w:w="5801" w:type="dxa"/>
            <w:tcBorders>
              <w:bottom w:val="single" w:sz="4" w:space="0" w:color="000000"/>
              <w:right w:val="single" w:sz="4" w:space="0" w:color="000000"/>
            </w:tcBorders>
          </w:tcPr>
          <w:p w14:paraId="2B74E95A" w14:textId="77777777" w:rsidR="00874808" w:rsidRDefault="00F766D5">
            <w:pPr>
              <w:spacing w:after="0" w:line="240" w:lineRule="auto"/>
              <w:rPr>
                <w:rFonts w:ascii="Times New Roman" w:eastAsia="Times New Roman" w:hAnsi="Times New Roman"/>
                <w:color w:val="000000"/>
                <w:lang w:eastAsia="uk-UA"/>
              </w:rPr>
            </w:pPr>
            <w:r>
              <w:rPr>
                <w:rFonts w:ascii="Times New Roman" w:hAnsi="Times New Roman"/>
              </w:rPr>
              <w:t>Розвиток та покращення туристичної інфраструктури</w:t>
            </w:r>
          </w:p>
        </w:tc>
        <w:tc>
          <w:tcPr>
            <w:tcW w:w="2036" w:type="dxa"/>
            <w:tcBorders>
              <w:bottom w:val="single" w:sz="4" w:space="0" w:color="000000"/>
              <w:right w:val="single" w:sz="4" w:space="0" w:color="000000"/>
            </w:tcBorders>
          </w:tcPr>
          <w:p w14:paraId="3F28E4AE"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667C9F6E" w14:textId="77777777">
        <w:trPr>
          <w:trHeight w:val="260"/>
        </w:trPr>
        <w:tc>
          <w:tcPr>
            <w:tcW w:w="9653" w:type="dxa"/>
            <w:gridSpan w:val="4"/>
            <w:tcBorders>
              <w:left w:val="single" w:sz="4" w:space="0" w:color="000000"/>
              <w:bottom w:val="single" w:sz="4" w:space="0" w:color="000000"/>
              <w:right w:val="single" w:sz="4" w:space="0" w:color="000000"/>
            </w:tcBorders>
            <w:shd w:val="clear" w:color="auto" w:fill="FFFFFF"/>
            <w:vAlign w:val="center"/>
          </w:tcPr>
          <w:p w14:paraId="250907CA" w14:textId="77777777" w:rsidR="00874808" w:rsidRDefault="00F766D5">
            <w:pPr>
              <w:spacing w:after="0" w:line="240" w:lineRule="auto"/>
              <w:rPr>
                <w:rFonts w:ascii="Times New Roman" w:hAnsi="Times New Roman"/>
              </w:rPr>
            </w:pPr>
            <w:r>
              <w:rPr>
                <w:rFonts w:ascii="Times New Roman" w:eastAsia="Times New Roman" w:hAnsi="Times New Roman"/>
                <w:b/>
                <w:color w:val="000000"/>
                <w:lang w:eastAsia="uk-UA"/>
              </w:rPr>
              <w:t xml:space="preserve">Напрям 1.3. </w:t>
            </w:r>
            <w:r>
              <w:rPr>
                <w:rFonts w:ascii="Times New Roman" w:hAnsi="Times New Roman"/>
                <w:b/>
              </w:rPr>
              <w:t xml:space="preserve">Підтримка </w:t>
            </w:r>
            <w:proofErr w:type="spellStart"/>
            <w:r>
              <w:rPr>
                <w:rFonts w:ascii="Times New Roman" w:hAnsi="Times New Roman"/>
                <w:b/>
              </w:rPr>
              <w:t>конкурентноздатності</w:t>
            </w:r>
            <w:proofErr w:type="spellEnd"/>
            <w:r>
              <w:rPr>
                <w:rFonts w:ascii="Times New Roman" w:hAnsi="Times New Roman"/>
                <w:b/>
              </w:rPr>
              <w:t xml:space="preserve"> місцевого сільського господарства та переробки сільгосппродукції</w:t>
            </w:r>
          </w:p>
        </w:tc>
      </w:tr>
      <w:tr w:rsidR="00874808" w14:paraId="3DFFC53F" w14:textId="77777777">
        <w:trPr>
          <w:trHeight w:val="260"/>
        </w:trPr>
        <w:tc>
          <w:tcPr>
            <w:tcW w:w="580" w:type="dxa"/>
            <w:tcBorders>
              <w:left w:val="single" w:sz="4" w:space="0" w:color="000000"/>
              <w:bottom w:val="single" w:sz="4" w:space="0" w:color="000000"/>
              <w:right w:val="single" w:sz="4" w:space="0" w:color="000000"/>
            </w:tcBorders>
            <w:shd w:val="clear" w:color="auto" w:fill="FFFFFF"/>
            <w:vAlign w:val="center"/>
          </w:tcPr>
          <w:p w14:paraId="55FD3100" w14:textId="77777777" w:rsidR="00874808" w:rsidRDefault="00874808">
            <w:pPr>
              <w:spacing w:after="0" w:line="240" w:lineRule="auto"/>
              <w:jc w:val="right"/>
              <w:rPr>
                <w:rFonts w:ascii="Times New Roman" w:eastAsia="Times New Roman" w:hAnsi="Times New Roman"/>
                <w:color w:val="000000"/>
                <w:lang w:val="ru-RU" w:eastAsia="uk-UA"/>
              </w:rPr>
            </w:pPr>
          </w:p>
        </w:tc>
        <w:tc>
          <w:tcPr>
            <w:tcW w:w="1236" w:type="dxa"/>
            <w:tcBorders>
              <w:bottom w:val="single" w:sz="4" w:space="0" w:color="000000"/>
              <w:right w:val="single" w:sz="4" w:space="0" w:color="000000"/>
            </w:tcBorders>
            <w:shd w:val="clear" w:color="auto" w:fill="FFFFFF"/>
          </w:tcPr>
          <w:p w14:paraId="6D4DB85F"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1.3.1.</w:t>
            </w:r>
          </w:p>
        </w:tc>
        <w:tc>
          <w:tcPr>
            <w:tcW w:w="5801" w:type="dxa"/>
            <w:tcBorders>
              <w:bottom w:val="single" w:sz="4" w:space="0" w:color="000000"/>
              <w:right w:val="single" w:sz="4" w:space="0" w:color="000000"/>
            </w:tcBorders>
            <w:shd w:val="clear" w:color="auto" w:fill="FFFFFF"/>
          </w:tcPr>
          <w:p w14:paraId="59A6F984" w14:textId="77777777" w:rsidR="00874808" w:rsidRDefault="00F766D5">
            <w:pPr>
              <w:spacing w:after="0" w:line="240" w:lineRule="auto"/>
              <w:rPr>
                <w:rFonts w:ascii="Times New Roman" w:eastAsia="Times New Roman" w:hAnsi="Times New Roman"/>
                <w:color w:val="000000"/>
                <w:lang w:eastAsia="uk-UA"/>
              </w:rPr>
            </w:pPr>
            <w:r>
              <w:rPr>
                <w:rFonts w:ascii="Times New Roman" w:hAnsi="Times New Roman"/>
              </w:rPr>
              <w:t>Організувати навчально-консультативну підтримку індивідуальних с/г виробників.</w:t>
            </w:r>
          </w:p>
        </w:tc>
        <w:tc>
          <w:tcPr>
            <w:tcW w:w="2036" w:type="dxa"/>
            <w:tcBorders>
              <w:bottom w:val="single" w:sz="4" w:space="0" w:color="000000"/>
              <w:right w:val="single" w:sz="4" w:space="0" w:color="000000"/>
            </w:tcBorders>
            <w:shd w:val="clear" w:color="auto" w:fill="FFFFFF"/>
          </w:tcPr>
          <w:p w14:paraId="75BF1118"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0C90D513" w14:textId="77777777">
        <w:trPr>
          <w:trHeight w:val="346"/>
        </w:trPr>
        <w:tc>
          <w:tcPr>
            <w:tcW w:w="580" w:type="dxa"/>
            <w:tcBorders>
              <w:left w:val="single" w:sz="4" w:space="0" w:color="000000"/>
              <w:bottom w:val="single" w:sz="4" w:space="0" w:color="000000"/>
              <w:right w:val="single" w:sz="4" w:space="0" w:color="000000"/>
            </w:tcBorders>
            <w:vAlign w:val="center"/>
          </w:tcPr>
          <w:p w14:paraId="183EE1B9" w14:textId="77777777" w:rsidR="00874808" w:rsidRDefault="00874808">
            <w:pPr>
              <w:spacing w:after="0" w:line="240" w:lineRule="auto"/>
              <w:jc w:val="right"/>
              <w:rPr>
                <w:rFonts w:ascii="Times New Roman" w:eastAsia="Times New Roman" w:hAnsi="Times New Roman"/>
                <w:color w:val="000000"/>
                <w:lang w:val="ru-RU" w:eastAsia="uk-UA"/>
              </w:rPr>
            </w:pPr>
          </w:p>
        </w:tc>
        <w:tc>
          <w:tcPr>
            <w:tcW w:w="1236" w:type="dxa"/>
            <w:tcBorders>
              <w:bottom w:val="single" w:sz="4" w:space="0" w:color="000000"/>
              <w:right w:val="single" w:sz="4" w:space="0" w:color="000000"/>
            </w:tcBorders>
            <w:vAlign w:val="center"/>
          </w:tcPr>
          <w:p w14:paraId="3F6635E5"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1.3.2.</w:t>
            </w:r>
          </w:p>
        </w:tc>
        <w:tc>
          <w:tcPr>
            <w:tcW w:w="5801" w:type="dxa"/>
            <w:tcBorders>
              <w:bottom w:val="single" w:sz="4" w:space="0" w:color="000000"/>
              <w:right w:val="single" w:sz="4" w:space="0" w:color="000000"/>
            </w:tcBorders>
          </w:tcPr>
          <w:p w14:paraId="4F2E7B2A" w14:textId="77777777" w:rsidR="00874808" w:rsidRDefault="00F766D5">
            <w:pPr>
              <w:spacing w:after="0" w:line="240" w:lineRule="auto"/>
              <w:rPr>
                <w:rFonts w:ascii="Times New Roman" w:eastAsia="Times New Roman" w:hAnsi="Times New Roman"/>
                <w:color w:val="000000"/>
                <w:lang w:eastAsia="uk-UA"/>
              </w:rPr>
            </w:pPr>
            <w:r>
              <w:rPr>
                <w:rFonts w:ascii="Times New Roman" w:hAnsi="Times New Roman"/>
              </w:rPr>
              <w:t>Підтримати розвиток с/г кооперації</w:t>
            </w:r>
          </w:p>
        </w:tc>
        <w:tc>
          <w:tcPr>
            <w:tcW w:w="2036" w:type="dxa"/>
            <w:tcBorders>
              <w:bottom w:val="single" w:sz="4" w:space="0" w:color="000000"/>
              <w:right w:val="single" w:sz="4" w:space="0" w:color="000000"/>
            </w:tcBorders>
          </w:tcPr>
          <w:p w14:paraId="4537E674"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3273F488" w14:textId="77777777">
        <w:trPr>
          <w:trHeight w:val="222"/>
        </w:trPr>
        <w:tc>
          <w:tcPr>
            <w:tcW w:w="580" w:type="dxa"/>
            <w:tcBorders>
              <w:left w:val="single" w:sz="4" w:space="0" w:color="000000"/>
              <w:bottom w:val="single" w:sz="4" w:space="0" w:color="000000"/>
              <w:right w:val="single" w:sz="4" w:space="0" w:color="000000"/>
            </w:tcBorders>
            <w:vAlign w:val="center"/>
          </w:tcPr>
          <w:p w14:paraId="2B4AE0B7" w14:textId="77777777" w:rsidR="00874808" w:rsidRDefault="00874808">
            <w:pPr>
              <w:spacing w:after="0" w:line="240" w:lineRule="auto"/>
              <w:jc w:val="right"/>
              <w:rPr>
                <w:rFonts w:ascii="Times New Roman" w:eastAsia="Times New Roman" w:hAnsi="Times New Roman"/>
                <w:color w:val="000000"/>
                <w:lang w:val="ru-RU" w:eastAsia="uk-UA"/>
              </w:rPr>
            </w:pPr>
          </w:p>
        </w:tc>
        <w:tc>
          <w:tcPr>
            <w:tcW w:w="1236" w:type="dxa"/>
            <w:tcBorders>
              <w:bottom w:val="single" w:sz="4" w:space="0" w:color="000000"/>
              <w:right w:val="single" w:sz="4" w:space="0" w:color="000000"/>
            </w:tcBorders>
            <w:vAlign w:val="center"/>
          </w:tcPr>
          <w:p w14:paraId="729BA9C3"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1.3.3.</w:t>
            </w:r>
          </w:p>
        </w:tc>
        <w:tc>
          <w:tcPr>
            <w:tcW w:w="5801" w:type="dxa"/>
            <w:tcBorders>
              <w:bottom w:val="single" w:sz="4" w:space="0" w:color="000000"/>
              <w:right w:val="single" w:sz="4" w:space="0" w:color="000000"/>
            </w:tcBorders>
          </w:tcPr>
          <w:p w14:paraId="58CCA383" w14:textId="77777777" w:rsidR="00874808" w:rsidRDefault="00F766D5">
            <w:pPr>
              <w:spacing w:after="0" w:line="240" w:lineRule="auto"/>
              <w:rPr>
                <w:rFonts w:ascii="Times New Roman" w:eastAsia="Times New Roman" w:hAnsi="Times New Roman"/>
                <w:color w:val="000000"/>
                <w:lang w:eastAsia="uk-UA"/>
              </w:rPr>
            </w:pPr>
            <w:r>
              <w:rPr>
                <w:rFonts w:ascii="Times New Roman" w:hAnsi="Times New Roman"/>
              </w:rPr>
              <w:t>Підтримати збут та переробку продукції малих с/г виробників</w:t>
            </w:r>
          </w:p>
        </w:tc>
        <w:tc>
          <w:tcPr>
            <w:tcW w:w="2036" w:type="dxa"/>
            <w:tcBorders>
              <w:bottom w:val="single" w:sz="4" w:space="0" w:color="000000"/>
              <w:right w:val="single" w:sz="4" w:space="0" w:color="000000"/>
            </w:tcBorders>
          </w:tcPr>
          <w:p w14:paraId="3DA9B43A"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25B52C9E" w14:textId="77777777">
        <w:trPr>
          <w:trHeight w:val="260"/>
        </w:trPr>
        <w:tc>
          <w:tcPr>
            <w:tcW w:w="9653" w:type="dxa"/>
            <w:gridSpan w:val="4"/>
            <w:tcBorders>
              <w:left w:val="single" w:sz="4" w:space="0" w:color="000000"/>
              <w:bottom w:val="single" w:sz="4" w:space="0" w:color="000000"/>
              <w:right w:val="single" w:sz="4" w:space="0" w:color="000000"/>
            </w:tcBorders>
            <w:shd w:val="clear" w:color="auto" w:fill="FFFFFF"/>
            <w:vAlign w:val="center"/>
          </w:tcPr>
          <w:p w14:paraId="2578C89E" w14:textId="77777777" w:rsidR="00874808" w:rsidRDefault="00F766D5">
            <w:pPr>
              <w:spacing w:after="0" w:line="240" w:lineRule="auto"/>
              <w:rPr>
                <w:rFonts w:ascii="Times New Roman" w:hAnsi="Times New Roman"/>
              </w:rPr>
            </w:pPr>
            <w:r>
              <w:rPr>
                <w:rFonts w:ascii="Times New Roman" w:eastAsia="Times New Roman" w:hAnsi="Times New Roman"/>
                <w:b/>
                <w:color w:val="000000"/>
                <w:lang w:eastAsia="uk-UA"/>
              </w:rPr>
              <w:t xml:space="preserve">Напрям 1.4. </w:t>
            </w:r>
            <w:r>
              <w:rPr>
                <w:rFonts w:ascii="Times New Roman" w:hAnsi="Times New Roman"/>
              </w:rPr>
              <w:t>Розвинути партнерські зв’язки, покращити міжнародну співпрацю</w:t>
            </w:r>
          </w:p>
        </w:tc>
      </w:tr>
      <w:tr w:rsidR="00874808" w14:paraId="074456C1" w14:textId="77777777">
        <w:trPr>
          <w:trHeight w:val="260"/>
        </w:trPr>
        <w:tc>
          <w:tcPr>
            <w:tcW w:w="580" w:type="dxa"/>
            <w:tcBorders>
              <w:left w:val="single" w:sz="4" w:space="0" w:color="000000"/>
              <w:bottom w:val="single" w:sz="4" w:space="0" w:color="000000"/>
              <w:right w:val="single" w:sz="4" w:space="0" w:color="000000"/>
            </w:tcBorders>
            <w:shd w:val="clear" w:color="auto" w:fill="FFFFFF"/>
            <w:vAlign w:val="center"/>
          </w:tcPr>
          <w:p w14:paraId="327D6D5C" w14:textId="77777777" w:rsidR="00874808" w:rsidRDefault="00874808">
            <w:pPr>
              <w:spacing w:after="0" w:line="240" w:lineRule="auto"/>
              <w:jc w:val="right"/>
              <w:rPr>
                <w:rFonts w:ascii="Times New Roman" w:eastAsia="Times New Roman" w:hAnsi="Times New Roman"/>
                <w:color w:val="000000"/>
                <w:lang w:val="ru-RU" w:eastAsia="uk-UA"/>
              </w:rPr>
            </w:pPr>
          </w:p>
        </w:tc>
        <w:tc>
          <w:tcPr>
            <w:tcW w:w="1236" w:type="dxa"/>
            <w:tcBorders>
              <w:bottom w:val="single" w:sz="4" w:space="0" w:color="000000"/>
              <w:right w:val="single" w:sz="4" w:space="0" w:color="000000"/>
            </w:tcBorders>
            <w:shd w:val="clear" w:color="auto" w:fill="FFFFFF"/>
          </w:tcPr>
          <w:p w14:paraId="10D93299"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1.4.1.</w:t>
            </w:r>
          </w:p>
        </w:tc>
        <w:tc>
          <w:tcPr>
            <w:tcW w:w="5801" w:type="dxa"/>
            <w:tcBorders>
              <w:bottom w:val="single" w:sz="4" w:space="0" w:color="000000"/>
              <w:right w:val="single" w:sz="4" w:space="0" w:color="000000"/>
            </w:tcBorders>
            <w:shd w:val="clear" w:color="auto" w:fill="FFFFFF"/>
          </w:tcPr>
          <w:p w14:paraId="7776D8B1" w14:textId="77777777" w:rsidR="00874808" w:rsidRDefault="00F766D5">
            <w:pPr>
              <w:spacing w:after="0" w:line="240" w:lineRule="auto"/>
              <w:rPr>
                <w:rFonts w:ascii="Times New Roman" w:eastAsia="Times New Roman" w:hAnsi="Times New Roman"/>
                <w:color w:val="000000"/>
                <w:lang w:eastAsia="uk-UA"/>
              </w:rPr>
            </w:pPr>
            <w:r>
              <w:rPr>
                <w:rFonts w:ascii="Times New Roman" w:hAnsi="Times New Roman"/>
              </w:rPr>
              <w:t>Підвищити ефективність міжнародної співпраці</w:t>
            </w:r>
          </w:p>
        </w:tc>
        <w:tc>
          <w:tcPr>
            <w:tcW w:w="2036" w:type="dxa"/>
            <w:tcBorders>
              <w:bottom w:val="single" w:sz="4" w:space="0" w:color="000000"/>
              <w:right w:val="single" w:sz="4" w:space="0" w:color="000000"/>
            </w:tcBorders>
            <w:shd w:val="clear" w:color="auto" w:fill="FFFFFF"/>
          </w:tcPr>
          <w:p w14:paraId="2563F896"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1AFD66B8" w14:textId="77777777">
        <w:trPr>
          <w:trHeight w:val="278"/>
        </w:trPr>
        <w:tc>
          <w:tcPr>
            <w:tcW w:w="580" w:type="dxa"/>
            <w:tcBorders>
              <w:left w:val="single" w:sz="4" w:space="0" w:color="000000"/>
              <w:bottom w:val="single" w:sz="4" w:space="0" w:color="000000"/>
              <w:right w:val="single" w:sz="4" w:space="0" w:color="000000"/>
            </w:tcBorders>
            <w:vAlign w:val="center"/>
          </w:tcPr>
          <w:p w14:paraId="63C0EFCB" w14:textId="77777777" w:rsidR="00874808" w:rsidRDefault="00874808">
            <w:pPr>
              <w:spacing w:after="0" w:line="240" w:lineRule="auto"/>
              <w:jc w:val="right"/>
              <w:rPr>
                <w:rFonts w:ascii="Times New Roman" w:eastAsia="Times New Roman" w:hAnsi="Times New Roman"/>
                <w:color w:val="000000"/>
                <w:lang w:val="ru-RU" w:eastAsia="uk-UA"/>
              </w:rPr>
            </w:pPr>
          </w:p>
        </w:tc>
        <w:tc>
          <w:tcPr>
            <w:tcW w:w="1236" w:type="dxa"/>
            <w:tcBorders>
              <w:bottom w:val="single" w:sz="4" w:space="0" w:color="000000"/>
              <w:right w:val="single" w:sz="4" w:space="0" w:color="000000"/>
            </w:tcBorders>
            <w:vAlign w:val="center"/>
          </w:tcPr>
          <w:p w14:paraId="7BBC3C19"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1.4.2.</w:t>
            </w:r>
          </w:p>
        </w:tc>
        <w:tc>
          <w:tcPr>
            <w:tcW w:w="5801" w:type="dxa"/>
            <w:tcBorders>
              <w:bottom w:val="single" w:sz="4" w:space="0" w:color="000000"/>
              <w:right w:val="single" w:sz="4" w:space="0" w:color="000000"/>
            </w:tcBorders>
          </w:tcPr>
          <w:p w14:paraId="7F5A86DC" w14:textId="77777777" w:rsidR="00874808" w:rsidRDefault="00F766D5">
            <w:pPr>
              <w:spacing w:after="0" w:line="240" w:lineRule="auto"/>
              <w:rPr>
                <w:rFonts w:ascii="Times New Roman" w:eastAsia="Times New Roman" w:hAnsi="Times New Roman"/>
                <w:color w:val="000000"/>
                <w:lang w:eastAsia="uk-UA"/>
              </w:rPr>
            </w:pPr>
            <w:r>
              <w:rPr>
                <w:rFonts w:ascii="Times New Roman" w:hAnsi="Times New Roman"/>
              </w:rPr>
              <w:t>Активізувати співробітництво з суміжними громадами</w:t>
            </w:r>
          </w:p>
        </w:tc>
        <w:tc>
          <w:tcPr>
            <w:tcW w:w="2036" w:type="dxa"/>
            <w:tcBorders>
              <w:bottom w:val="single" w:sz="4" w:space="0" w:color="000000"/>
              <w:right w:val="single" w:sz="4" w:space="0" w:color="000000"/>
            </w:tcBorders>
          </w:tcPr>
          <w:p w14:paraId="4EF4A8D2"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bl>
    <w:p w14:paraId="065A5FF0" w14:textId="77777777" w:rsidR="00874808" w:rsidRDefault="00874808">
      <w:pPr>
        <w:spacing w:after="200" w:line="276" w:lineRule="auto"/>
        <w:rPr>
          <w:rFonts w:ascii="Times New Roman" w:hAnsi="Times New Roman"/>
        </w:rPr>
      </w:pPr>
    </w:p>
    <w:p w14:paraId="541F2B6A" w14:textId="77777777" w:rsidR="00874808" w:rsidRDefault="00F766D5">
      <w:pPr>
        <w:pStyle w:val="21"/>
        <w:rPr>
          <w:rFonts w:ascii="Times New Roman" w:eastAsia="Times New Roman" w:hAnsi="Times New Roman" w:cs="Times New Roman"/>
          <w:sz w:val="22"/>
          <w:szCs w:val="22"/>
        </w:rPr>
      </w:pPr>
      <w:bookmarkStart w:id="7" w:name="_Toc455908496"/>
      <w:bookmarkStart w:id="8" w:name="_Toc44325162"/>
      <w:r>
        <w:rPr>
          <w:rFonts w:ascii="Times New Roman" w:eastAsia="Times New Roman" w:hAnsi="Times New Roman" w:cs="Times New Roman"/>
          <w:sz w:val="22"/>
          <w:szCs w:val="22"/>
        </w:rPr>
        <w:t>Очікувані результати та показники</w:t>
      </w:r>
      <w:bookmarkEnd w:id="7"/>
      <w:bookmarkEnd w:id="8"/>
    </w:p>
    <w:p w14:paraId="4AD1684F" w14:textId="77777777" w:rsidR="00874808" w:rsidRDefault="00874808">
      <w:pPr>
        <w:widowControl w:val="0"/>
        <w:spacing w:after="0" w:line="240" w:lineRule="auto"/>
        <w:jc w:val="both"/>
        <w:rPr>
          <w:rFonts w:ascii="Times New Roman" w:eastAsia="Times New Roman" w:hAnsi="Times New Roman"/>
          <w:b/>
          <w:lang w:eastAsia="ru-RU"/>
        </w:rPr>
      </w:pPr>
    </w:p>
    <w:p w14:paraId="5E9B80A1" w14:textId="77777777" w:rsidR="00874808" w:rsidRDefault="00F766D5">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Показники ефективності реалізації </w:t>
      </w:r>
      <w:proofErr w:type="spellStart"/>
      <w:r>
        <w:rPr>
          <w:rFonts w:ascii="Times New Roman" w:eastAsia="Times New Roman" w:hAnsi="Times New Roman"/>
          <w:lang w:eastAsia="ru-RU"/>
        </w:rPr>
        <w:t>проєктів</w:t>
      </w:r>
      <w:proofErr w:type="spellEnd"/>
      <w:r>
        <w:rPr>
          <w:rFonts w:ascii="Times New Roman" w:eastAsia="Times New Roman" w:hAnsi="Times New Roman"/>
          <w:lang w:eastAsia="ru-RU"/>
        </w:rPr>
        <w:t xml:space="preserve">, що відносяться до напряму </w:t>
      </w:r>
      <w:r>
        <w:rPr>
          <w:rFonts w:ascii="Times New Roman" w:eastAsia="Times New Roman" w:hAnsi="Times New Roman"/>
          <w:b/>
          <w:color w:val="000000"/>
          <w:lang w:eastAsia="uk-UA"/>
        </w:rPr>
        <w:t xml:space="preserve">1.1. </w:t>
      </w:r>
      <w:r>
        <w:rPr>
          <w:rFonts w:ascii="Times New Roman" w:hAnsi="Times New Roman"/>
          <w:b/>
        </w:rPr>
        <w:t>Створити сприятливі умови для</w:t>
      </w:r>
      <w:r>
        <w:rPr>
          <w:rFonts w:ascii="Times New Roman" w:hAnsi="Times New Roman"/>
          <w:b/>
          <w:lang w:val="ru-RU"/>
        </w:rPr>
        <w:t xml:space="preserve"> </w:t>
      </w:r>
      <w:r>
        <w:rPr>
          <w:rFonts w:ascii="Times New Roman" w:hAnsi="Times New Roman"/>
          <w:b/>
        </w:rPr>
        <w:t>розвитку бізнесу та залучення інвестицій</w:t>
      </w:r>
    </w:p>
    <w:p w14:paraId="0EA289D7" w14:textId="77777777" w:rsidR="00874808" w:rsidRDefault="00F766D5">
      <w:pPr>
        <w:pStyle w:val="af1"/>
        <w:numPr>
          <w:ilvl w:val="0"/>
          <w:numId w:val="24"/>
        </w:numPr>
        <w:jc w:val="both"/>
        <w:rPr>
          <w:rFonts w:ascii="Times New Roman" w:eastAsia="Times New Roman" w:hAnsi="Times New Roman"/>
          <w:sz w:val="22"/>
          <w:szCs w:val="22"/>
          <w:lang w:eastAsia="uk-UA"/>
        </w:rPr>
      </w:pPr>
      <w:r>
        <w:rPr>
          <w:rFonts w:ascii="Times New Roman" w:eastAsia="Times New Roman" w:hAnsi="Times New Roman"/>
          <w:sz w:val="22"/>
          <w:szCs w:val="22"/>
          <w:lang w:eastAsia="uk-UA"/>
        </w:rPr>
        <w:t>...</w:t>
      </w:r>
    </w:p>
    <w:p w14:paraId="0C8EBF6C" w14:textId="77777777" w:rsidR="00874808" w:rsidRDefault="00F766D5">
      <w:pPr>
        <w:pStyle w:val="af1"/>
        <w:numPr>
          <w:ilvl w:val="0"/>
          <w:numId w:val="24"/>
        </w:numPr>
        <w:jc w:val="both"/>
        <w:rPr>
          <w:rFonts w:ascii="Times New Roman" w:hAnsi="Times New Roman"/>
          <w:sz w:val="22"/>
          <w:szCs w:val="22"/>
        </w:rPr>
      </w:pPr>
      <w:r>
        <w:rPr>
          <w:rFonts w:ascii="Times New Roman" w:hAnsi="Times New Roman"/>
          <w:sz w:val="22"/>
          <w:szCs w:val="22"/>
        </w:rPr>
        <w:t>…</w:t>
      </w:r>
    </w:p>
    <w:p w14:paraId="5B523C31" w14:textId="77777777" w:rsidR="00874808" w:rsidRDefault="00F766D5">
      <w:pPr>
        <w:pStyle w:val="af1"/>
        <w:numPr>
          <w:ilvl w:val="0"/>
          <w:numId w:val="24"/>
        </w:numPr>
        <w:jc w:val="both"/>
        <w:rPr>
          <w:rFonts w:ascii="Times New Roman" w:hAnsi="Times New Roman"/>
          <w:sz w:val="22"/>
          <w:szCs w:val="22"/>
        </w:rPr>
      </w:pPr>
      <w:r>
        <w:rPr>
          <w:rFonts w:ascii="Times New Roman" w:hAnsi="Times New Roman"/>
          <w:sz w:val="22"/>
          <w:szCs w:val="22"/>
        </w:rPr>
        <w:t>…</w:t>
      </w:r>
    </w:p>
    <w:p w14:paraId="7CDC1936" w14:textId="77777777" w:rsidR="00874808" w:rsidRDefault="00F766D5">
      <w:pPr>
        <w:widowControl w:val="0"/>
        <w:spacing w:after="0" w:line="240" w:lineRule="auto"/>
        <w:jc w:val="both"/>
        <w:rPr>
          <w:rFonts w:ascii="Times New Roman" w:eastAsia="Times New Roman" w:hAnsi="Times New Roman"/>
          <w:b/>
          <w:lang w:eastAsia="ru-RU"/>
        </w:rPr>
      </w:pPr>
      <w:r>
        <w:rPr>
          <w:rFonts w:ascii="Times New Roman" w:hAnsi="Times New Roman"/>
        </w:rPr>
        <w:t>Показники</w:t>
      </w:r>
      <w:r>
        <w:rPr>
          <w:rFonts w:ascii="Times New Roman" w:eastAsia="Times New Roman" w:hAnsi="Times New Roman"/>
          <w:lang w:eastAsia="ru-RU"/>
        </w:rPr>
        <w:t xml:space="preserve"> ефективності реалізації </w:t>
      </w:r>
      <w:proofErr w:type="spellStart"/>
      <w:r>
        <w:rPr>
          <w:rFonts w:ascii="Times New Roman" w:eastAsia="Times New Roman" w:hAnsi="Times New Roman"/>
          <w:lang w:eastAsia="ru-RU"/>
        </w:rPr>
        <w:t>проєктів</w:t>
      </w:r>
      <w:proofErr w:type="spellEnd"/>
      <w:r>
        <w:rPr>
          <w:rFonts w:ascii="Times New Roman" w:eastAsia="Times New Roman" w:hAnsi="Times New Roman"/>
          <w:lang w:eastAsia="ru-RU"/>
        </w:rPr>
        <w:t xml:space="preserve">, що відносяться до </w:t>
      </w:r>
      <w:r>
        <w:rPr>
          <w:rFonts w:ascii="Times New Roman" w:hAnsi="Times New Roman"/>
        </w:rPr>
        <w:t>напряму</w:t>
      </w:r>
      <w:r>
        <w:rPr>
          <w:rFonts w:ascii="Times New Roman" w:eastAsia="Times New Roman" w:hAnsi="Times New Roman"/>
          <w:b/>
          <w:lang w:eastAsia="ru-RU"/>
        </w:rPr>
        <w:t xml:space="preserve">1.2. </w:t>
      </w:r>
      <w:r>
        <w:rPr>
          <w:rFonts w:ascii="Times New Roman" w:eastAsia="Times New Roman" w:hAnsi="Times New Roman"/>
          <w:b/>
        </w:rPr>
        <w:t>Підтримати розвиток туристичної сфери</w:t>
      </w:r>
      <w:r>
        <w:rPr>
          <w:rFonts w:ascii="Times New Roman" w:eastAsia="Times New Roman" w:hAnsi="Times New Roman"/>
          <w:b/>
          <w:lang w:eastAsia="ru-RU"/>
        </w:rPr>
        <w:t>:</w:t>
      </w:r>
    </w:p>
    <w:p w14:paraId="22C01EA9" w14:textId="77777777" w:rsidR="00874808" w:rsidRDefault="00F766D5">
      <w:pPr>
        <w:pStyle w:val="af1"/>
        <w:numPr>
          <w:ilvl w:val="0"/>
          <w:numId w:val="24"/>
        </w:numPr>
        <w:jc w:val="both"/>
        <w:rPr>
          <w:rFonts w:ascii="Times New Roman" w:eastAsia="Times New Roman" w:hAnsi="Times New Roman"/>
          <w:sz w:val="22"/>
          <w:szCs w:val="22"/>
          <w:lang w:eastAsia="uk-UA"/>
        </w:rPr>
      </w:pPr>
      <w:r>
        <w:rPr>
          <w:rFonts w:ascii="Times New Roman" w:eastAsia="Times New Roman" w:hAnsi="Times New Roman"/>
          <w:sz w:val="22"/>
          <w:szCs w:val="22"/>
          <w:lang w:eastAsia="uk-UA"/>
        </w:rPr>
        <w:t>...</w:t>
      </w:r>
    </w:p>
    <w:p w14:paraId="3F64FE8E" w14:textId="77777777" w:rsidR="00874808" w:rsidRDefault="00F766D5">
      <w:pPr>
        <w:pStyle w:val="af1"/>
        <w:numPr>
          <w:ilvl w:val="0"/>
          <w:numId w:val="24"/>
        </w:numPr>
        <w:jc w:val="both"/>
        <w:rPr>
          <w:rFonts w:ascii="Times New Roman" w:hAnsi="Times New Roman"/>
          <w:sz w:val="22"/>
          <w:szCs w:val="22"/>
        </w:rPr>
      </w:pPr>
      <w:r>
        <w:rPr>
          <w:rFonts w:ascii="Times New Roman" w:hAnsi="Times New Roman"/>
          <w:sz w:val="22"/>
          <w:szCs w:val="22"/>
        </w:rPr>
        <w:t>…</w:t>
      </w:r>
    </w:p>
    <w:p w14:paraId="20865A2A" w14:textId="77777777" w:rsidR="00874808" w:rsidRDefault="00F766D5">
      <w:pPr>
        <w:pStyle w:val="af1"/>
        <w:numPr>
          <w:ilvl w:val="0"/>
          <w:numId w:val="24"/>
        </w:numPr>
        <w:jc w:val="both"/>
        <w:rPr>
          <w:rFonts w:ascii="Times New Roman" w:hAnsi="Times New Roman"/>
          <w:sz w:val="22"/>
          <w:szCs w:val="22"/>
        </w:rPr>
      </w:pPr>
      <w:r>
        <w:rPr>
          <w:rFonts w:ascii="Times New Roman" w:hAnsi="Times New Roman"/>
          <w:sz w:val="22"/>
          <w:szCs w:val="22"/>
        </w:rPr>
        <w:t>…</w:t>
      </w:r>
    </w:p>
    <w:p w14:paraId="5D3DC929" w14:textId="77777777" w:rsidR="00874808" w:rsidRDefault="00F766D5">
      <w:pPr>
        <w:spacing w:after="0" w:line="240" w:lineRule="auto"/>
        <w:jc w:val="both"/>
        <w:rPr>
          <w:rFonts w:ascii="Times New Roman" w:hAnsi="Times New Roman"/>
          <w:b/>
        </w:rPr>
      </w:pPr>
      <w:r>
        <w:rPr>
          <w:rFonts w:ascii="Times New Roman" w:hAnsi="Times New Roman"/>
        </w:rPr>
        <w:t>Показники</w:t>
      </w:r>
      <w:r>
        <w:rPr>
          <w:rFonts w:ascii="Times New Roman" w:eastAsia="Times New Roman" w:hAnsi="Times New Roman"/>
          <w:lang w:eastAsia="ru-RU"/>
        </w:rPr>
        <w:t xml:space="preserve"> ефективності реалізації </w:t>
      </w:r>
      <w:proofErr w:type="spellStart"/>
      <w:r>
        <w:rPr>
          <w:rFonts w:ascii="Times New Roman" w:eastAsia="Times New Roman" w:hAnsi="Times New Roman"/>
          <w:lang w:eastAsia="ru-RU"/>
        </w:rPr>
        <w:t>проєктів</w:t>
      </w:r>
      <w:proofErr w:type="spellEnd"/>
      <w:r>
        <w:rPr>
          <w:rFonts w:ascii="Times New Roman" w:eastAsia="Times New Roman" w:hAnsi="Times New Roman"/>
          <w:lang w:eastAsia="ru-RU"/>
        </w:rPr>
        <w:t xml:space="preserve">, що відносяться до </w:t>
      </w:r>
      <w:r>
        <w:rPr>
          <w:rFonts w:ascii="Times New Roman" w:hAnsi="Times New Roman"/>
        </w:rPr>
        <w:t xml:space="preserve">напряму </w:t>
      </w:r>
      <w:r>
        <w:rPr>
          <w:rFonts w:ascii="Times New Roman" w:hAnsi="Times New Roman"/>
          <w:b/>
        </w:rPr>
        <w:t xml:space="preserve">1.3. Підтримка </w:t>
      </w:r>
      <w:proofErr w:type="spellStart"/>
      <w:r>
        <w:rPr>
          <w:rFonts w:ascii="Times New Roman" w:hAnsi="Times New Roman"/>
          <w:b/>
        </w:rPr>
        <w:t>конкурентноздатності</w:t>
      </w:r>
      <w:proofErr w:type="spellEnd"/>
      <w:r>
        <w:rPr>
          <w:rFonts w:ascii="Times New Roman" w:hAnsi="Times New Roman"/>
          <w:b/>
        </w:rPr>
        <w:t xml:space="preserve"> місцевого сільського господарства та переробки сільгосппродукції</w:t>
      </w:r>
    </w:p>
    <w:p w14:paraId="265B03CF" w14:textId="77777777" w:rsidR="00874808" w:rsidRDefault="00F766D5">
      <w:pPr>
        <w:pStyle w:val="af1"/>
        <w:numPr>
          <w:ilvl w:val="0"/>
          <w:numId w:val="24"/>
        </w:numPr>
        <w:jc w:val="both"/>
        <w:rPr>
          <w:rFonts w:ascii="Times New Roman" w:eastAsia="Times New Roman" w:hAnsi="Times New Roman"/>
          <w:sz w:val="22"/>
          <w:szCs w:val="22"/>
          <w:lang w:eastAsia="uk-UA"/>
        </w:rPr>
      </w:pPr>
      <w:r>
        <w:rPr>
          <w:rFonts w:ascii="Times New Roman" w:eastAsia="Times New Roman" w:hAnsi="Times New Roman"/>
          <w:sz w:val="22"/>
          <w:szCs w:val="22"/>
          <w:lang w:eastAsia="uk-UA"/>
        </w:rPr>
        <w:t>...</w:t>
      </w:r>
    </w:p>
    <w:p w14:paraId="0CADF4D8" w14:textId="77777777" w:rsidR="00874808" w:rsidRDefault="00F766D5">
      <w:pPr>
        <w:pStyle w:val="af1"/>
        <w:numPr>
          <w:ilvl w:val="0"/>
          <w:numId w:val="24"/>
        </w:numPr>
        <w:jc w:val="both"/>
        <w:rPr>
          <w:rFonts w:ascii="Times New Roman" w:hAnsi="Times New Roman"/>
          <w:sz w:val="22"/>
          <w:szCs w:val="22"/>
        </w:rPr>
      </w:pPr>
      <w:r>
        <w:rPr>
          <w:rFonts w:ascii="Times New Roman" w:hAnsi="Times New Roman"/>
          <w:sz w:val="22"/>
          <w:szCs w:val="22"/>
        </w:rPr>
        <w:t>…</w:t>
      </w:r>
    </w:p>
    <w:p w14:paraId="0896B161" w14:textId="77777777" w:rsidR="00874808" w:rsidRDefault="00F766D5">
      <w:pPr>
        <w:pStyle w:val="af1"/>
        <w:numPr>
          <w:ilvl w:val="0"/>
          <w:numId w:val="24"/>
        </w:numPr>
        <w:jc w:val="both"/>
        <w:rPr>
          <w:rFonts w:ascii="Times New Roman" w:hAnsi="Times New Roman"/>
          <w:sz w:val="22"/>
          <w:szCs w:val="22"/>
        </w:rPr>
      </w:pPr>
      <w:r>
        <w:rPr>
          <w:rFonts w:ascii="Times New Roman" w:hAnsi="Times New Roman"/>
          <w:sz w:val="22"/>
          <w:szCs w:val="22"/>
        </w:rPr>
        <w:t>…</w:t>
      </w:r>
    </w:p>
    <w:p w14:paraId="181F7E7A" w14:textId="77777777" w:rsidR="00874808" w:rsidRDefault="00F766D5">
      <w:pPr>
        <w:spacing w:after="0" w:line="240" w:lineRule="auto"/>
        <w:jc w:val="both"/>
        <w:rPr>
          <w:rFonts w:ascii="Times New Roman" w:hAnsi="Times New Roman"/>
          <w:b/>
        </w:rPr>
      </w:pPr>
      <w:r>
        <w:rPr>
          <w:rFonts w:ascii="Times New Roman" w:hAnsi="Times New Roman"/>
        </w:rPr>
        <w:t>Показники</w:t>
      </w:r>
      <w:r>
        <w:rPr>
          <w:rFonts w:ascii="Times New Roman" w:eastAsia="Times New Roman" w:hAnsi="Times New Roman"/>
          <w:lang w:eastAsia="ru-RU"/>
        </w:rPr>
        <w:t xml:space="preserve"> ефективності реалізації </w:t>
      </w:r>
      <w:proofErr w:type="spellStart"/>
      <w:r>
        <w:rPr>
          <w:rFonts w:ascii="Times New Roman" w:eastAsia="Times New Roman" w:hAnsi="Times New Roman"/>
          <w:lang w:eastAsia="ru-RU"/>
        </w:rPr>
        <w:t>проєктів</w:t>
      </w:r>
      <w:proofErr w:type="spellEnd"/>
      <w:r>
        <w:rPr>
          <w:rFonts w:ascii="Times New Roman" w:eastAsia="Times New Roman" w:hAnsi="Times New Roman"/>
          <w:lang w:eastAsia="ru-RU"/>
        </w:rPr>
        <w:t xml:space="preserve">, що відносяться до </w:t>
      </w:r>
      <w:r>
        <w:rPr>
          <w:rFonts w:ascii="Times New Roman" w:hAnsi="Times New Roman"/>
        </w:rPr>
        <w:t xml:space="preserve">напряму </w:t>
      </w:r>
      <w:r>
        <w:rPr>
          <w:rFonts w:ascii="Times New Roman" w:hAnsi="Times New Roman"/>
          <w:b/>
        </w:rPr>
        <w:t>1.4. Розвинути партнерські зв’язки, покращити міжнародну співпрацю</w:t>
      </w:r>
    </w:p>
    <w:p w14:paraId="0B43D68E" w14:textId="77777777" w:rsidR="00874808" w:rsidRDefault="00F766D5">
      <w:pPr>
        <w:pStyle w:val="af1"/>
        <w:numPr>
          <w:ilvl w:val="0"/>
          <w:numId w:val="24"/>
        </w:numPr>
        <w:jc w:val="both"/>
        <w:rPr>
          <w:rFonts w:ascii="Times New Roman" w:eastAsia="Times New Roman" w:hAnsi="Times New Roman"/>
          <w:sz w:val="22"/>
          <w:szCs w:val="22"/>
          <w:lang w:eastAsia="uk-UA"/>
        </w:rPr>
      </w:pPr>
      <w:r>
        <w:rPr>
          <w:rFonts w:ascii="Times New Roman" w:eastAsia="Times New Roman" w:hAnsi="Times New Roman"/>
          <w:sz w:val="22"/>
          <w:szCs w:val="22"/>
          <w:lang w:eastAsia="uk-UA"/>
        </w:rPr>
        <w:t>...</w:t>
      </w:r>
    </w:p>
    <w:p w14:paraId="448ABCF5" w14:textId="77777777" w:rsidR="00874808" w:rsidRDefault="00F766D5">
      <w:pPr>
        <w:pStyle w:val="af1"/>
        <w:numPr>
          <w:ilvl w:val="0"/>
          <w:numId w:val="24"/>
        </w:numPr>
        <w:jc w:val="both"/>
        <w:rPr>
          <w:rFonts w:ascii="Times New Roman" w:hAnsi="Times New Roman"/>
          <w:sz w:val="22"/>
          <w:szCs w:val="22"/>
        </w:rPr>
      </w:pPr>
      <w:r>
        <w:rPr>
          <w:rFonts w:ascii="Times New Roman" w:hAnsi="Times New Roman"/>
          <w:sz w:val="22"/>
          <w:szCs w:val="22"/>
        </w:rPr>
        <w:t>…</w:t>
      </w:r>
    </w:p>
    <w:p w14:paraId="197FE5C3" w14:textId="77777777" w:rsidR="00874808" w:rsidRDefault="00F766D5">
      <w:pPr>
        <w:pStyle w:val="af1"/>
        <w:numPr>
          <w:ilvl w:val="0"/>
          <w:numId w:val="24"/>
        </w:numPr>
        <w:jc w:val="both"/>
        <w:rPr>
          <w:rFonts w:ascii="Times New Roman" w:hAnsi="Times New Roman"/>
          <w:sz w:val="22"/>
          <w:szCs w:val="22"/>
        </w:rPr>
      </w:pPr>
      <w:r>
        <w:rPr>
          <w:rFonts w:ascii="Times New Roman" w:hAnsi="Times New Roman"/>
          <w:sz w:val="22"/>
          <w:szCs w:val="22"/>
        </w:rPr>
        <w:t>…</w:t>
      </w:r>
    </w:p>
    <w:p w14:paraId="5A9E2CC0" w14:textId="77777777" w:rsidR="00874808" w:rsidRDefault="00874808">
      <w:pPr>
        <w:spacing w:after="0" w:line="240" w:lineRule="auto"/>
        <w:rPr>
          <w:rFonts w:ascii="Times New Roman" w:hAnsi="Times New Roman"/>
          <w:color w:val="365F91" w:themeColor="accent1" w:themeShade="BF"/>
        </w:rPr>
      </w:pPr>
    </w:p>
    <w:p w14:paraId="0127A376" w14:textId="77777777" w:rsidR="005E4696" w:rsidRDefault="005E4696">
      <w:pPr>
        <w:spacing w:after="0" w:line="240" w:lineRule="auto"/>
        <w:rPr>
          <w:rFonts w:ascii="Times New Roman" w:hAnsi="Times New Roman"/>
          <w:color w:val="365F91" w:themeColor="accent1" w:themeShade="BF"/>
        </w:rPr>
      </w:pPr>
    </w:p>
    <w:p w14:paraId="68B693F2" w14:textId="77777777" w:rsidR="005E4696" w:rsidRDefault="005E4696">
      <w:pPr>
        <w:spacing w:after="0" w:line="240" w:lineRule="auto"/>
        <w:rPr>
          <w:rFonts w:ascii="Times New Roman" w:hAnsi="Times New Roman"/>
          <w:color w:val="365F91" w:themeColor="accent1" w:themeShade="BF"/>
        </w:rPr>
      </w:pPr>
    </w:p>
    <w:p w14:paraId="3F569FF4" w14:textId="77777777" w:rsidR="005E4696" w:rsidRDefault="005E4696">
      <w:pPr>
        <w:spacing w:after="0" w:line="240" w:lineRule="auto"/>
        <w:rPr>
          <w:rFonts w:ascii="Times New Roman" w:hAnsi="Times New Roman"/>
          <w:color w:val="365F91" w:themeColor="accent1" w:themeShade="BF"/>
        </w:rPr>
      </w:pPr>
    </w:p>
    <w:p w14:paraId="79432E4D" w14:textId="77777777" w:rsidR="005E4696" w:rsidRDefault="005E4696">
      <w:pPr>
        <w:spacing w:after="0" w:line="240" w:lineRule="auto"/>
        <w:rPr>
          <w:rFonts w:ascii="Times New Roman" w:hAnsi="Times New Roman"/>
          <w:color w:val="365F91" w:themeColor="accent1" w:themeShade="BF"/>
        </w:rPr>
      </w:pPr>
    </w:p>
    <w:p w14:paraId="215437EF" w14:textId="77777777" w:rsidR="00874808" w:rsidRDefault="00F766D5">
      <w:pPr>
        <w:spacing w:after="0" w:line="240" w:lineRule="auto"/>
        <w:jc w:val="center"/>
        <w:rPr>
          <w:rFonts w:ascii="Times New Roman" w:eastAsia="Times New Roman" w:hAnsi="Times New Roman"/>
          <w:b/>
          <w:color w:val="365F91" w:themeColor="accent1" w:themeShade="BF"/>
          <w:lang w:val="ru-RU" w:eastAsia="uk-UA"/>
        </w:rPr>
      </w:pPr>
      <w:r>
        <w:rPr>
          <w:rFonts w:ascii="Times New Roman" w:eastAsia="Times New Roman" w:hAnsi="Times New Roman"/>
          <w:b/>
          <w:color w:val="365F91" w:themeColor="accent1" w:themeShade="BF"/>
          <w:lang w:val="ru-RU" w:eastAsia="uk-UA"/>
        </w:rPr>
        <w:lastRenderedPageBreak/>
        <w:t>ОРІЄНТОВНИЙ ФІНАНСОВИЙ ПЛАН</w:t>
      </w:r>
    </w:p>
    <w:p w14:paraId="36F29E52" w14:textId="77777777" w:rsidR="00874808" w:rsidRDefault="00F766D5">
      <w:pPr>
        <w:spacing w:after="0" w:line="240" w:lineRule="auto"/>
        <w:jc w:val="center"/>
        <w:rPr>
          <w:rFonts w:ascii="Times New Roman" w:eastAsia="Times New Roman" w:hAnsi="Times New Roman"/>
          <w:b/>
          <w:color w:val="365F91" w:themeColor="accent1" w:themeShade="BF"/>
          <w:lang w:val="ru-RU" w:eastAsia="uk-UA"/>
        </w:rPr>
      </w:pPr>
      <w:r>
        <w:rPr>
          <w:rFonts w:ascii="Times New Roman" w:eastAsia="Times New Roman" w:hAnsi="Times New Roman"/>
          <w:b/>
          <w:color w:val="365F91" w:themeColor="accent1" w:themeShade="BF"/>
          <w:lang w:val="ru-RU" w:eastAsia="uk-UA"/>
        </w:rPr>
        <w:t>НА КОЖНИЙ НАПРЯМ СТРАТЕГІЧНОЇ ПРОГРАМИ 1:</w:t>
      </w:r>
    </w:p>
    <w:p w14:paraId="14B0891B" w14:textId="77777777" w:rsidR="00874808" w:rsidRDefault="00874808">
      <w:pPr>
        <w:spacing w:after="0" w:line="240" w:lineRule="auto"/>
        <w:jc w:val="center"/>
        <w:rPr>
          <w:rFonts w:ascii="Times New Roman" w:eastAsia="Times New Roman" w:hAnsi="Times New Roman"/>
          <w:b/>
          <w:color w:val="365F91" w:themeColor="accent1" w:themeShade="BF"/>
          <w:lang w:val="ru-RU" w:eastAsia="uk-UA"/>
        </w:rPr>
      </w:pPr>
    </w:p>
    <w:p w14:paraId="53889811" w14:textId="77777777" w:rsidR="00874808" w:rsidRDefault="00F766D5">
      <w:pPr>
        <w:widowControl w:val="0"/>
        <w:spacing w:after="0" w:line="240" w:lineRule="auto"/>
        <w:jc w:val="center"/>
        <w:rPr>
          <w:rFonts w:ascii="Times New Roman" w:eastAsia="Times New Roman" w:hAnsi="Times New Roman"/>
          <w:b/>
          <w:bCs/>
          <w:color w:val="365F91" w:themeColor="accent1" w:themeShade="BF"/>
        </w:rPr>
      </w:pPr>
      <w:bookmarkStart w:id="9" w:name="_Toc460964313"/>
      <w:r>
        <w:rPr>
          <w:rFonts w:ascii="Times New Roman" w:eastAsia="Times New Roman" w:hAnsi="Times New Roman"/>
          <w:b/>
          <w:bCs/>
          <w:color w:val="365F91" w:themeColor="accent1" w:themeShade="BF"/>
        </w:rPr>
        <w:t>Орієнтовний фінансовий план</w:t>
      </w:r>
      <w:bookmarkEnd w:id="9"/>
      <w:r>
        <w:rPr>
          <w:rFonts w:ascii="Times New Roman" w:eastAsia="Times New Roman" w:hAnsi="Times New Roman"/>
          <w:b/>
          <w:bCs/>
          <w:color w:val="365F91" w:themeColor="accent1" w:themeShade="BF"/>
        </w:rPr>
        <w:t xml:space="preserve"> Програми 1.1 «</w:t>
      </w:r>
      <w:r>
        <w:rPr>
          <w:rFonts w:ascii="Times New Roman" w:hAnsi="Times New Roman"/>
          <w:b/>
          <w:color w:val="365F91" w:themeColor="accent1" w:themeShade="BF"/>
        </w:rPr>
        <w:t>Створити сприятливі умови для</w:t>
      </w:r>
      <w:r>
        <w:rPr>
          <w:rFonts w:ascii="Times New Roman" w:hAnsi="Times New Roman"/>
          <w:b/>
          <w:color w:val="365F91" w:themeColor="accent1" w:themeShade="BF"/>
          <w:lang w:val="ru-RU"/>
        </w:rPr>
        <w:t xml:space="preserve"> </w:t>
      </w:r>
      <w:r>
        <w:rPr>
          <w:rFonts w:ascii="Times New Roman" w:hAnsi="Times New Roman"/>
          <w:b/>
          <w:color w:val="365F91" w:themeColor="accent1" w:themeShade="BF"/>
        </w:rPr>
        <w:t>розвитку бізнесу та залучення інвестицій</w:t>
      </w:r>
      <w:r>
        <w:rPr>
          <w:rFonts w:ascii="Times New Roman" w:eastAsia="Times New Roman" w:hAnsi="Times New Roman"/>
          <w:b/>
          <w:bCs/>
          <w:color w:val="365F91" w:themeColor="accent1" w:themeShade="BF"/>
        </w:rPr>
        <w:t>»</w:t>
      </w:r>
    </w:p>
    <w:p w14:paraId="3A3E940D" w14:textId="77777777" w:rsidR="00874808" w:rsidRDefault="00874808">
      <w:pPr>
        <w:widowControl w:val="0"/>
        <w:spacing w:after="0" w:line="240" w:lineRule="auto"/>
        <w:jc w:val="both"/>
        <w:rPr>
          <w:rFonts w:ascii="Times New Roman" w:eastAsia="Times New Roman" w:hAnsi="Times New Roman"/>
          <w:lang w:eastAsia="ru-RU"/>
        </w:rPr>
      </w:pPr>
    </w:p>
    <w:tbl>
      <w:tblPr>
        <w:tblStyle w:val="af9"/>
        <w:tblW w:w="10173" w:type="dxa"/>
        <w:tblLook w:val="04A0" w:firstRow="1" w:lastRow="0" w:firstColumn="1" w:lastColumn="0" w:noHBand="0" w:noVBand="1"/>
      </w:tblPr>
      <w:tblGrid>
        <w:gridCol w:w="676"/>
        <w:gridCol w:w="4724"/>
        <w:gridCol w:w="710"/>
        <w:gridCol w:w="853"/>
        <w:gridCol w:w="848"/>
        <w:gridCol w:w="944"/>
        <w:gridCol w:w="1418"/>
      </w:tblGrid>
      <w:tr w:rsidR="00874808" w14:paraId="2E80F933" w14:textId="77777777">
        <w:trPr>
          <w:trHeight w:val="438"/>
        </w:trPr>
        <w:tc>
          <w:tcPr>
            <w:tcW w:w="675" w:type="dxa"/>
          </w:tcPr>
          <w:p w14:paraId="0DC28254"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п/п</w:t>
            </w:r>
          </w:p>
        </w:tc>
        <w:tc>
          <w:tcPr>
            <w:tcW w:w="4724" w:type="dxa"/>
          </w:tcPr>
          <w:p w14:paraId="7A0E8E8E"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Назва  </w:t>
            </w:r>
            <w:proofErr w:type="spellStart"/>
            <w:r>
              <w:rPr>
                <w:rFonts w:ascii="Times New Roman" w:eastAsia="Times New Roman" w:hAnsi="Times New Roman"/>
                <w:b/>
                <w:bCs/>
                <w:color w:val="000000"/>
                <w:lang w:eastAsia="uk-UA"/>
              </w:rPr>
              <w:t>проєкту</w:t>
            </w:r>
            <w:proofErr w:type="spellEnd"/>
          </w:p>
        </w:tc>
        <w:tc>
          <w:tcPr>
            <w:tcW w:w="710" w:type="dxa"/>
          </w:tcPr>
          <w:p w14:paraId="1B7FC6B7"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2020</w:t>
            </w:r>
          </w:p>
        </w:tc>
        <w:tc>
          <w:tcPr>
            <w:tcW w:w="853" w:type="dxa"/>
          </w:tcPr>
          <w:p w14:paraId="0FF707F7"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21</w:t>
            </w:r>
          </w:p>
        </w:tc>
        <w:tc>
          <w:tcPr>
            <w:tcW w:w="848" w:type="dxa"/>
          </w:tcPr>
          <w:p w14:paraId="12F94C06"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22</w:t>
            </w:r>
          </w:p>
        </w:tc>
        <w:tc>
          <w:tcPr>
            <w:tcW w:w="944" w:type="dxa"/>
          </w:tcPr>
          <w:p w14:paraId="00E64BFD"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23</w:t>
            </w:r>
          </w:p>
        </w:tc>
        <w:tc>
          <w:tcPr>
            <w:tcW w:w="1418" w:type="dxa"/>
          </w:tcPr>
          <w:p w14:paraId="1DFDD92B" w14:textId="77777777" w:rsidR="00874808" w:rsidRDefault="00F766D5">
            <w:pPr>
              <w:spacing w:after="0" w:line="240" w:lineRule="auto"/>
              <w:jc w:val="right"/>
              <w:rPr>
                <w:rFonts w:ascii="Times New Roman" w:eastAsia="Times New Roman" w:hAnsi="Times New Roman"/>
                <w:b/>
                <w:bCs/>
                <w:color w:val="000000"/>
                <w:lang w:eastAsia="uk-UA"/>
              </w:rPr>
            </w:pPr>
            <w:r>
              <w:rPr>
                <w:rFonts w:ascii="Times New Roman" w:eastAsia="Times New Roman" w:hAnsi="Times New Roman"/>
                <w:b/>
                <w:bCs/>
                <w:color w:val="000000"/>
                <w:lang w:eastAsia="uk-UA"/>
              </w:rPr>
              <w:t>Вартість, тис. грн.</w:t>
            </w:r>
          </w:p>
        </w:tc>
      </w:tr>
      <w:tr w:rsidR="00874808" w14:paraId="1AB9FBF5" w14:textId="77777777">
        <w:trPr>
          <w:trHeight w:val="528"/>
        </w:trPr>
        <w:tc>
          <w:tcPr>
            <w:tcW w:w="675" w:type="dxa"/>
          </w:tcPr>
          <w:p w14:paraId="24E4EFCF"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7DD0A4F6"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485561DF"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0E988AD8" w14:textId="77777777" w:rsidR="00874808" w:rsidRDefault="00874808">
            <w:pPr>
              <w:spacing w:after="0" w:line="240" w:lineRule="auto"/>
              <w:jc w:val="center"/>
              <w:rPr>
                <w:rFonts w:ascii="Times New Roman" w:eastAsia="Times New Roman" w:hAnsi="Times New Roman"/>
                <w:color w:val="000000"/>
                <w:lang w:eastAsia="uk-UA"/>
              </w:rPr>
            </w:pPr>
          </w:p>
        </w:tc>
        <w:tc>
          <w:tcPr>
            <w:tcW w:w="848" w:type="dxa"/>
          </w:tcPr>
          <w:p w14:paraId="0D134A5A"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381815EB"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0F0DAD31"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6650282B" w14:textId="77777777">
        <w:trPr>
          <w:trHeight w:val="226"/>
        </w:trPr>
        <w:tc>
          <w:tcPr>
            <w:tcW w:w="675" w:type="dxa"/>
          </w:tcPr>
          <w:p w14:paraId="6C03A098"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6234E911"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22DE2923"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3FDCF623"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1ADB6F10"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6F408430"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191C1B4D"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49DBFE18" w14:textId="77777777">
        <w:trPr>
          <w:trHeight w:val="294"/>
        </w:trPr>
        <w:tc>
          <w:tcPr>
            <w:tcW w:w="675" w:type="dxa"/>
          </w:tcPr>
          <w:p w14:paraId="2C21F99A"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2E7145B7"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4A8C3CDF"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0108041E"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2B92A2DB"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337E68A1"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1380A8E4"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68730C49" w14:textId="77777777">
        <w:trPr>
          <w:trHeight w:val="450"/>
        </w:trPr>
        <w:tc>
          <w:tcPr>
            <w:tcW w:w="675" w:type="dxa"/>
          </w:tcPr>
          <w:p w14:paraId="17AFB6F3"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4B0A4A5D"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64D3B391"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289C9D17"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1B4345E9"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7EDDCB37"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1DC9F970"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7AC9B285" w14:textId="77777777">
        <w:trPr>
          <w:trHeight w:val="252"/>
        </w:trPr>
        <w:tc>
          <w:tcPr>
            <w:tcW w:w="675" w:type="dxa"/>
          </w:tcPr>
          <w:p w14:paraId="20AB3B1E"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6407A545"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145C2AD3"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2EE3A391"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6E06AD04"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11286D44"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56F47217"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0F4F4DEF" w14:textId="77777777">
        <w:trPr>
          <w:trHeight w:val="528"/>
        </w:trPr>
        <w:tc>
          <w:tcPr>
            <w:tcW w:w="675" w:type="dxa"/>
          </w:tcPr>
          <w:p w14:paraId="26D2942D"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778B3F90"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34126083"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400D5C54" w14:textId="77777777" w:rsidR="00874808" w:rsidRDefault="00874808">
            <w:pPr>
              <w:spacing w:after="0" w:line="240" w:lineRule="auto"/>
              <w:rPr>
                <w:rFonts w:ascii="Times New Roman" w:eastAsia="Times New Roman" w:hAnsi="Times New Roman"/>
                <w:color w:val="000000"/>
                <w:lang w:eastAsia="uk-UA"/>
              </w:rPr>
            </w:pPr>
          </w:p>
        </w:tc>
        <w:tc>
          <w:tcPr>
            <w:tcW w:w="848" w:type="dxa"/>
          </w:tcPr>
          <w:p w14:paraId="5B9BDB14"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053082EF"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311BB72F"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30FAFB94" w14:textId="77777777">
        <w:trPr>
          <w:trHeight w:val="190"/>
        </w:trPr>
        <w:tc>
          <w:tcPr>
            <w:tcW w:w="5399" w:type="dxa"/>
            <w:gridSpan w:val="2"/>
          </w:tcPr>
          <w:p w14:paraId="706D84B7" w14:textId="77777777" w:rsidR="00874808" w:rsidRDefault="00F766D5">
            <w:pPr>
              <w:spacing w:after="0" w:line="276" w:lineRule="auto"/>
              <w:jc w:val="right"/>
              <w:rPr>
                <w:rFonts w:ascii="Times New Roman" w:hAnsi="Times New Roman"/>
                <w:b/>
                <w:bCs/>
                <w:color w:val="000000"/>
              </w:rPr>
            </w:pPr>
            <w:r>
              <w:rPr>
                <w:rFonts w:ascii="Times New Roman" w:eastAsia="Times New Roman" w:hAnsi="Times New Roman"/>
                <w:b/>
                <w:color w:val="000000"/>
                <w:lang w:eastAsia="uk-UA"/>
              </w:rPr>
              <w:t>ВСЬОГО:</w:t>
            </w:r>
          </w:p>
        </w:tc>
        <w:tc>
          <w:tcPr>
            <w:tcW w:w="710" w:type="dxa"/>
          </w:tcPr>
          <w:p w14:paraId="348957D8" w14:textId="77777777" w:rsidR="00874808" w:rsidRDefault="00874808">
            <w:pPr>
              <w:spacing w:after="0" w:line="276" w:lineRule="auto"/>
              <w:jc w:val="right"/>
              <w:rPr>
                <w:rFonts w:ascii="Times New Roman" w:hAnsi="Times New Roman"/>
                <w:b/>
                <w:bCs/>
                <w:color w:val="000000"/>
              </w:rPr>
            </w:pPr>
          </w:p>
        </w:tc>
        <w:tc>
          <w:tcPr>
            <w:tcW w:w="853" w:type="dxa"/>
          </w:tcPr>
          <w:p w14:paraId="13FBBA96" w14:textId="77777777" w:rsidR="00874808" w:rsidRDefault="00874808">
            <w:pPr>
              <w:spacing w:after="0" w:line="276" w:lineRule="auto"/>
              <w:jc w:val="right"/>
              <w:rPr>
                <w:rFonts w:ascii="Times New Roman" w:hAnsi="Times New Roman"/>
                <w:b/>
                <w:bCs/>
                <w:color w:val="000000"/>
              </w:rPr>
            </w:pPr>
          </w:p>
        </w:tc>
        <w:tc>
          <w:tcPr>
            <w:tcW w:w="848" w:type="dxa"/>
          </w:tcPr>
          <w:p w14:paraId="3B31BA0D" w14:textId="77777777" w:rsidR="00874808" w:rsidRDefault="00874808">
            <w:pPr>
              <w:spacing w:after="0" w:line="276" w:lineRule="auto"/>
              <w:jc w:val="right"/>
              <w:rPr>
                <w:rFonts w:ascii="Times New Roman" w:hAnsi="Times New Roman"/>
                <w:b/>
                <w:bCs/>
                <w:color w:val="000000"/>
              </w:rPr>
            </w:pPr>
          </w:p>
        </w:tc>
        <w:tc>
          <w:tcPr>
            <w:tcW w:w="944" w:type="dxa"/>
          </w:tcPr>
          <w:p w14:paraId="7DBB48FB" w14:textId="77777777" w:rsidR="00874808" w:rsidRDefault="00874808">
            <w:pPr>
              <w:spacing w:after="0" w:line="276" w:lineRule="auto"/>
              <w:jc w:val="right"/>
              <w:rPr>
                <w:rFonts w:ascii="Times New Roman" w:hAnsi="Times New Roman"/>
                <w:b/>
                <w:bCs/>
                <w:color w:val="000000"/>
              </w:rPr>
            </w:pPr>
          </w:p>
        </w:tc>
        <w:tc>
          <w:tcPr>
            <w:tcW w:w="1418" w:type="dxa"/>
          </w:tcPr>
          <w:p w14:paraId="14EBB13C" w14:textId="77777777" w:rsidR="00874808" w:rsidRDefault="00874808">
            <w:pPr>
              <w:spacing w:after="0" w:line="276" w:lineRule="auto"/>
              <w:jc w:val="right"/>
              <w:rPr>
                <w:rFonts w:ascii="Times New Roman" w:hAnsi="Times New Roman"/>
                <w:b/>
                <w:bCs/>
                <w:color w:val="000000"/>
              </w:rPr>
            </w:pPr>
          </w:p>
        </w:tc>
      </w:tr>
    </w:tbl>
    <w:p w14:paraId="279219C2" w14:textId="77777777" w:rsidR="00874808" w:rsidRDefault="00874808">
      <w:pPr>
        <w:keepNext/>
        <w:keepLines/>
        <w:tabs>
          <w:tab w:val="left" w:pos="1058"/>
        </w:tabs>
        <w:spacing w:before="120" w:after="120" w:line="240" w:lineRule="auto"/>
        <w:ind w:left="357" w:hanging="357"/>
        <w:jc w:val="center"/>
        <w:rPr>
          <w:rFonts w:ascii="Times New Roman" w:eastAsia="Times New Roman" w:hAnsi="Times New Roman"/>
          <w:b/>
          <w:lang w:val="ru-RU" w:eastAsia="uk-UA"/>
        </w:rPr>
      </w:pPr>
    </w:p>
    <w:p w14:paraId="2AF2FBC6" w14:textId="77777777" w:rsidR="00874808" w:rsidRDefault="00F766D5">
      <w:pPr>
        <w:keepNext/>
        <w:keepLines/>
        <w:tabs>
          <w:tab w:val="left" w:pos="1058"/>
        </w:tabs>
        <w:spacing w:before="120" w:after="120" w:line="240" w:lineRule="auto"/>
        <w:ind w:left="357" w:hanging="357"/>
        <w:jc w:val="center"/>
        <w:rPr>
          <w:rFonts w:ascii="Times New Roman" w:eastAsia="Times New Roman" w:hAnsi="Times New Roman"/>
          <w:b/>
          <w:bCs/>
          <w:color w:val="365F91" w:themeColor="accent1" w:themeShade="BF"/>
        </w:rPr>
      </w:pPr>
      <w:r>
        <w:rPr>
          <w:rFonts w:ascii="Times New Roman" w:eastAsia="Times New Roman" w:hAnsi="Times New Roman"/>
          <w:b/>
          <w:bCs/>
          <w:color w:val="365F91" w:themeColor="accent1" w:themeShade="BF"/>
        </w:rPr>
        <w:t>Орієнтовний фінансовий план Програми 1.2 «</w:t>
      </w:r>
      <w:r>
        <w:rPr>
          <w:rFonts w:ascii="Times New Roman" w:eastAsia="Times New Roman" w:hAnsi="Times New Roman"/>
          <w:b/>
          <w:color w:val="365F91" w:themeColor="accent1" w:themeShade="BF"/>
        </w:rPr>
        <w:t>Підтримати розвиток туристичної сфери</w:t>
      </w:r>
      <w:r>
        <w:rPr>
          <w:rFonts w:ascii="Times New Roman" w:eastAsia="Times New Roman" w:hAnsi="Times New Roman"/>
          <w:b/>
          <w:bCs/>
          <w:color w:val="365F91" w:themeColor="accent1" w:themeShade="BF"/>
        </w:rPr>
        <w:t>»</w:t>
      </w:r>
    </w:p>
    <w:p w14:paraId="46B19BAB" w14:textId="77777777" w:rsidR="00874808" w:rsidRDefault="00874808">
      <w:pPr>
        <w:spacing w:after="0" w:line="240" w:lineRule="auto"/>
        <w:jc w:val="both"/>
        <w:rPr>
          <w:rFonts w:ascii="Times New Roman" w:hAnsi="Times New Roman"/>
          <w:b/>
          <w:color w:val="000000"/>
        </w:rPr>
      </w:pPr>
    </w:p>
    <w:tbl>
      <w:tblPr>
        <w:tblStyle w:val="af9"/>
        <w:tblW w:w="10173" w:type="dxa"/>
        <w:tblLook w:val="04A0" w:firstRow="1" w:lastRow="0" w:firstColumn="1" w:lastColumn="0" w:noHBand="0" w:noVBand="1"/>
      </w:tblPr>
      <w:tblGrid>
        <w:gridCol w:w="676"/>
        <w:gridCol w:w="4724"/>
        <w:gridCol w:w="710"/>
        <w:gridCol w:w="853"/>
        <w:gridCol w:w="848"/>
        <w:gridCol w:w="944"/>
        <w:gridCol w:w="1418"/>
      </w:tblGrid>
      <w:tr w:rsidR="00874808" w14:paraId="302D1D9F" w14:textId="77777777">
        <w:trPr>
          <w:trHeight w:val="438"/>
        </w:trPr>
        <w:tc>
          <w:tcPr>
            <w:tcW w:w="675" w:type="dxa"/>
          </w:tcPr>
          <w:p w14:paraId="26ADC690"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п/п</w:t>
            </w:r>
          </w:p>
        </w:tc>
        <w:tc>
          <w:tcPr>
            <w:tcW w:w="4724" w:type="dxa"/>
          </w:tcPr>
          <w:p w14:paraId="73A75B2D"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Назва  </w:t>
            </w:r>
            <w:proofErr w:type="spellStart"/>
            <w:r>
              <w:rPr>
                <w:rFonts w:ascii="Times New Roman" w:eastAsia="Times New Roman" w:hAnsi="Times New Roman"/>
                <w:b/>
                <w:bCs/>
                <w:color w:val="000000"/>
                <w:lang w:eastAsia="uk-UA"/>
              </w:rPr>
              <w:t>проєкту</w:t>
            </w:r>
            <w:proofErr w:type="spellEnd"/>
          </w:p>
        </w:tc>
        <w:tc>
          <w:tcPr>
            <w:tcW w:w="710" w:type="dxa"/>
          </w:tcPr>
          <w:p w14:paraId="7661B785"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2020</w:t>
            </w:r>
          </w:p>
        </w:tc>
        <w:tc>
          <w:tcPr>
            <w:tcW w:w="853" w:type="dxa"/>
          </w:tcPr>
          <w:p w14:paraId="1DCA51FE"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21</w:t>
            </w:r>
          </w:p>
        </w:tc>
        <w:tc>
          <w:tcPr>
            <w:tcW w:w="848" w:type="dxa"/>
          </w:tcPr>
          <w:p w14:paraId="75B84DAB"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22</w:t>
            </w:r>
          </w:p>
        </w:tc>
        <w:tc>
          <w:tcPr>
            <w:tcW w:w="944" w:type="dxa"/>
          </w:tcPr>
          <w:p w14:paraId="3A889581"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23</w:t>
            </w:r>
          </w:p>
        </w:tc>
        <w:tc>
          <w:tcPr>
            <w:tcW w:w="1418" w:type="dxa"/>
          </w:tcPr>
          <w:p w14:paraId="24DC3D6C" w14:textId="77777777" w:rsidR="00874808" w:rsidRDefault="00F766D5">
            <w:pPr>
              <w:spacing w:after="0" w:line="240" w:lineRule="auto"/>
              <w:jc w:val="right"/>
              <w:rPr>
                <w:rFonts w:ascii="Times New Roman" w:eastAsia="Times New Roman" w:hAnsi="Times New Roman"/>
                <w:b/>
                <w:bCs/>
                <w:color w:val="000000"/>
                <w:lang w:eastAsia="uk-UA"/>
              </w:rPr>
            </w:pPr>
            <w:r>
              <w:rPr>
                <w:rFonts w:ascii="Times New Roman" w:eastAsia="Times New Roman" w:hAnsi="Times New Roman"/>
                <w:b/>
                <w:bCs/>
                <w:color w:val="000000"/>
                <w:lang w:eastAsia="uk-UA"/>
              </w:rPr>
              <w:t>Вартість, тис. грн.</w:t>
            </w:r>
          </w:p>
        </w:tc>
      </w:tr>
      <w:tr w:rsidR="00874808" w14:paraId="17413BA5" w14:textId="77777777">
        <w:trPr>
          <w:trHeight w:val="528"/>
        </w:trPr>
        <w:tc>
          <w:tcPr>
            <w:tcW w:w="675" w:type="dxa"/>
          </w:tcPr>
          <w:p w14:paraId="4DD617E1"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295EF8A4"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3B75869E"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26BA297A" w14:textId="77777777" w:rsidR="00874808" w:rsidRDefault="00874808">
            <w:pPr>
              <w:spacing w:after="0" w:line="240" w:lineRule="auto"/>
              <w:jc w:val="center"/>
              <w:rPr>
                <w:rFonts w:ascii="Times New Roman" w:eastAsia="Times New Roman" w:hAnsi="Times New Roman"/>
                <w:color w:val="000000"/>
                <w:lang w:eastAsia="uk-UA"/>
              </w:rPr>
            </w:pPr>
          </w:p>
        </w:tc>
        <w:tc>
          <w:tcPr>
            <w:tcW w:w="848" w:type="dxa"/>
          </w:tcPr>
          <w:p w14:paraId="4ED5EB23"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7FAA71EE"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48E1BDF5"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23ABF06B" w14:textId="77777777">
        <w:trPr>
          <w:trHeight w:val="226"/>
        </w:trPr>
        <w:tc>
          <w:tcPr>
            <w:tcW w:w="675" w:type="dxa"/>
          </w:tcPr>
          <w:p w14:paraId="3C99E20A"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76815CD7"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5BD3A1AF"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60EEA0E5"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3D9F67BA"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275B320C"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709BCA47"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5B7DD8F1" w14:textId="77777777">
        <w:trPr>
          <w:trHeight w:val="294"/>
        </w:trPr>
        <w:tc>
          <w:tcPr>
            <w:tcW w:w="675" w:type="dxa"/>
          </w:tcPr>
          <w:p w14:paraId="1632FEA2"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3D5F4473"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0AD1C114"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2BE8D2D1"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1DEC5865"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0F07E493"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3CD892A0"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5F0AA04F" w14:textId="77777777">
        <w:trPr>
          <w:trHeight w:val="450"/>
        </w:trPr>
        <w:tc>
          <w:tcPr>
            <w:tcW w:w="675" w:type="dxa"/>
          </w:tcPr>
          <w:p w14:paraId="05F88712"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2A627822"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1EA78BD7"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1CAC88A1"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220253F1"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4E5B1B04"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182859D3"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27D5DFF2" w14:textId="77777777">
        <w:trPr>
          <w:trHeight w:val="561"/>
        </w:trPr>
        <w:tc>
          <w:tcPr>
            <w:tcW w:w="675" w:type="dxa"/>
          </w:tcPr>
          <w:p w14:paraId="35B4DA6E"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762C7EBB"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2406C4CC"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32B87923"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6A0C01F0"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69B3464D"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1D9CEA51"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4142C6E7" w14:textId="77777777">
        <w:trPr>
          <w:trHeight w:val="555"/>
        </w:trPr>
        <w:tc>
          <w:tcPr>
            <w:tcW w:w="675" w:type="dxa"/>
          </w:tcPr>
          <w:p w14:paraId="52FD1B6F"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531246F7"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7F39632B"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579E68F9"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732DF823"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45955532"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0CF22A05" w14:textId="77777777" w:rsidR="00874808" w:rsidRDefault="00874808">
            <w:pPr>
              <w:spacing w:after="0" w:line="240" w:lineRule="auto"/>
              <w:jc w:val="right"/>
              <w:rPr>
                <w:rFonts w:ascii="Times New Roman" w:eastAsia="Times New Roman" w:hAnsi="Times New Roman"/>
                <w:color w:val="000000"/>
                <w:lang w:val="ru-RU" w:eastAsia="uk-UA"/>
              </w:rPr>
            </w:pPr>
          </w:p>
        </w:tc>
      </w:tr>
      <w:tr w:rsidR="00874808" w14:paraId="3B500315" w14:textId="77777777">
        <w:trPr>
          <w:trHeight w:val="252"/>
        </w:trPr>
        <w:tc>
          <w:tcPr>
            <w:tcW w:w="675" w:type="dxa"/>
          </w:tcPr>
          <w:p w14:paraId="39D55187"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47A57811"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31FBFDB7"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2B4131A5"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7F1A4A73"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2EA710DE"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5A3EEE7C"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7CD86999" w14:textId="77777777">
        <w:trPr>
          <w:trHeight w:val="528"/>
        </w:trPr>
        <w:tc>
          <w:tcPr>
            <w:tcW w:w="675" w:type="dxa"/>
          </w:tcPr>
          <w:p w14:paraId="07931606"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30C08C0B"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65C94DBF"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76B88AB9" w14:textId="77777777" w:rsidR="00874808" w:rsidRDefault="00874808">
            <w:pPr>
              <w:spacing w:after="0" w:line="240" w:lineRule="auto"/>
              <w:rPr>
                <w:rFonts w:ascii="Times New Roman" w:eastAsia="Times New Roman" w:hAnsi="Times New Roman"/>
                <w:color w:val="000000"/>
                <w:lang w:eastAsia="uk-UA"/>
              </w:rPr>
            </w:pPr>
          </w:p>
        </w:tc>
        <w:tc>
          <w:tcPr>
            <w:tcW w:w="848" w:type="dxa"/>
          </w:tcPr>
          <w:p w14:paraId="20AEE274"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703250BB"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555018E8"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341954EB" w14:textId="77777777">
        <w:trPr>
          <w:trHeight w:val="190"/>
        </w:trPr>
        <w:tc>
          <w:tcPr>
            <w:tcW w:w="5399" w:type="dxa"/>
            <w:gridSpan w:val="2"/>
          </w:tcPr>
          <w:p w14:paraId="15581350" w14:textId="77777777" w:rsidR="00874808" w:rsidRDefault="00F766D5">
            <w:pPr>
              <w:spacing w:after="0" w:line="276" w:lineRule="auto"/>
              <w:jc w:val="right"/>
              <w:rPr>
                <w:rFonts w:ascii="Times New Roman" w:hAnsi="Times New Roman"/>
                <w:b/>
                <w:bCs/>
                <w:color w:val="000000"/>
              </w:rPr>
            </w:pPr>
            <w:r>
              <w:rPr>
                <w:rFonts w:ascii="Times New Roman" w:eastAsia="Times New Roman" w:hAnsi="Times New Roman"/>
                <w:b/>
                <w:color w:val="000000"/>
                <w:lang w:eastAsia="uk-UA"/>
              </w:rPr>
              <w:t>ВСЬОГО:</w:t>
            </w:r>
          </w:p>
        </w:tc>
        <w:tc>
          <w:tcPr>
            <w:tcW w:w="710" w:type="dxa"/>
          </w:tcPr>
          <w:p w14:paraId="6EE999EF" w14:textId="77777777" w:rsidR="00874808" w:rsidRDefault="00874808">
            <w:pPr>
              <w:spacing w:after="0" w:line="276" w:lineRule="auto"/>
              <w:jc w:val="right"/>
              <w:rPr>
                <w:rFonts w:ascii="Times New Roman" w:hAnsi="Times New Roman"/>
                <w:b/>
                <w:bCs/>
                <w:color w:val="000000"/>
              </w:rPr>
            </w:pPr>
          </w:p>
        </w:tc>
        <w:tc>
          <w:tcPr>
            <w:tcW w:w="853" w:type="dxa"/>
          </w:tcPr>
          <w:p w14:paraId="12C356AB" w14:textId="77777777" w:rsidR="00874808" w:rsidRDefault="00874808">
            <w:pPr>
              <w:spacing w:after="0" w:line="276" w:lineRule="auto"/>
              <w:jc w:val="right"/>
              <w:rPr>
                <w:rFonts w:ascii="Times New Roman" w:hAnsi="Times New Roman"/>
                <w:b/>
                <w:bCs/>
                <w:color w:val="000000"/>
              </w:rPr>
            </w:pPr>
          </w:p>
        </w:tc>
        <w:tc>
          <w:tcPr>
            <w:tcW w:w="848" w:type="dxa"/>
          </w:tcPr>
          <w:p w14:paraId="6AE0A6E0" w14:textId="77777777" w:rsidR="00874808" w:rsidRDefault="00874808">
            <w:pPr>
              <w:spacing w:after="0" w:line="276" w:lineRule="auto"/>
              <w:jc w:val="right"/>
              <w:rPr>
                <w:rFonts w:ascii="Times New Roman" w:hAnsi="Times New Roman"/>
                <w:b/>
                <w:bCs/>
                <w:color w:val="000000"/>
              </w:rPr>
            </w:pPr>
          </w:p>
        </w:tc>
        <w:tc>
          <w:tcPr>
            <w:tcW w:w="944" w:type="dxa"/>
          </w:tcPr>
          <w:p w14:paraId="476EC786" w14:textId="77777777" w:rsidR="00874808" w:rsidRDefault="00874808">
            <w:pPr>
              <w:spacing w:after="0" w:line="276" w:lineRule="auto"/>
              <w:jc w:val="right"/>
              <w:rPr>
                <w:rFonts w:ascii="Times New Roman" w:hAnsi="Times New Roman"/>
                <w:b/>
                <w:bCs/>
                <w:color w:val="000000"/>
              </w:rPr>
            </w:pPr>
          </w:p>
        </w:tc>
        <w:tc>
          <w:tcPr>
            <w:tcW w:w="1418" w:type="dxa"/>
          </w:tcPr>
          <w:p w14:paraId="7FE94C19" w14:textId="77777777" w:rsidR="00874808" w:rsidRDefault="00874808">
            <w:pPr>
              <w:spacing w:after="0" w:line="276" w:lineRule="auto"/>
              <w:jc w:val="right"/>
              <w:rPr>
                <w:rFonts w:ascii="Times New Roman" w:hAnsi="Times New Roman"/>
                <w:b/>
                <w:bCs/>
                <w:color w:val="000000"/>
              </w:rPr>
            </w:pPr>
          </w:p>
        </w:tc>
      </w:tr>
    </w:tbl>
    <w:p w14:paraId="4ADB7C55" w14:textId="77777777" w:rsidR="00874808" w:rsidRDefault="00874808">
      <w:pPr>
        <w:spacing w:after="0" w:line="240" w:lineRule="auto"/>
        <w:jc w:val="both"/>
        <w:rPr>
          <w:rFonts w:ascii="Times New Roman" w:hAnsi="Times New Roman"/>
          <w:b/>
          <w:color w:val="000000"/>
        </w:rPr>
      </w:pPr>
    </w:p>
    <w:p w14:paraId="613DB539" w14:textId="77777777" w:rsidR="00874808" w:rsidRDefault="00F766D5">
      <w:pPr>
        <w:keepNext/>
        <w:keepLines/>
        <w:tabs>
          <w:tab w:val="left" w:pos="1058"/>
        </w:tabs>
        <w:spacing w:before="120" w:after="120" w:line="240" w:lineRule="auto"/>
        <w:ind w:left="357" w:hanging="357"/>
        <w:jc w:val="center"/>
        <w:rPr>
          <w:rFonts w:ascii="Times New Roman" w:eastAsia="Times New Roman" w:hAnsi="Times New Roman"/>
          <w:b/>
          <w:bCs/>
          <w:color w:val="1F497D"/>
        </w:rPr>
      </w:pPr>
      <w:r>
        <w:rPr>
          <w:rFonts w:ascii="Times New Roman" w:eastAsia="Times New Roman" w:hAnsi="Times New Roman"/>
          <w:b/>
          <w:bCs/>
          <w:color w:val="1F497D"/>
        </w:rPr>
        <w:t>Орієнтовний фінансовий план Програми 1.</w:t>
      </w:r>
      <w:r>
        <w:rPr>
          <w:rFonts w:ascii="Times New Roman" w:eastAsia="Times New Roman" w:hAnsi="Times New Roman"/>
          <w:b/>
          <w:bCs/>
          <w:color w:val="365F91" w:themeColor="accent1" w:themeShade="BF"/>
        </w:rPr>
        <w:t>3 «</w:t>
      </w:r>
      <w:r>
        <w:rPr>
          <w:rFonts w:ascii="Times New Roman" w:hAnsi="Times New Roman"/>
          <w:b/>
          <w:color w:val="365F91" w:themeColor="accent1" w:themeShade="BF"/>
        </w:rPr>
        <w:t xml:space="preserve">Підтримка </w:t>
      </w:r>
      <w:proofErr w:type="spellStart"/>
      <w:r>
        <w:rPr>
          <w:rFonts w:ascii="Times New Roman" w:hAnsi="Times New Roman"/>
          <w:b/>
          <w:color w:val="365F91" w:themeColor="accent1" w:themeShade="BF"/>
        </w:rPr>
        <w:t>конкурентноздатності</w:t>
      </w:r>
      <w:proofErr w:type="spellEnd"/>
      <w:r>
        <w:rPr>
          <w:rFonts w:ascii="Times New Roman" w:hAnsi="Times New Roman"/>
          <w:b/>
          <w:color w:val="365F91" w:themeColor="accent1" w:themeShade="BF"/>
        </w:rPr>
        <w:t xml:space="preserve"> місцевого сільського господарства та переробки сільгосппродукції</w:t>
      </w:r>
      <w:r>
        <w:rPr>
          <w:rFonts w:ascii="Times New Roman" w:eastAsia="Times New Roman" w:hAnsi="Times New Roman"/>
          <w:b/>
          <w:bCs/>
          <w:color w:val="365F91" w:themeColor="accent1" w:themeShade="BF"/>
        </w:rPr>
        <w:t>»</w:t>
      </w:r>
    </w:p>
    <w:tbl>
      <w:tblPr>
        <w:tblStyle w:val="af9"/>
        <w:tblW w:w="10173" w:type="dxa"/>
        <w:tblLook w:val="04A0" w:firstRow="1" w:lastRow="0" w:firstColumn="1" w:lastColumn="0" w:noHBand="0" w:noVBand="1"/>
      </w:tblPr>
      <w:tblGrid>
        <w:gridCol w:w="676"/>
        <w:gridCol w:w="4724"/>
        <w:gridCol w:w="710"/>
        <w:gridCol w:w="853"/>
        <w:gridCol w:w="848"/>
        <w:gridCol w:w="944"/>
        <w:gridCol w:w="1418"/>
      </w:tblGrid>
      <w:tr w:rsidR="00874808" w14:paraId="72B31234" w14:textId="77777777">
        <w:trPr>
          <w:trHeight w:val="438"/>
        </w:trPr>
        <w:tc>
          <w:tcPr>
            <w:tcW w:w="675" w:type="dxa"/>
          </w:tcPr>
          <w:p w14:paraId="175E3E93"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п/п</w:t>
            </w:r>
          </w:p>
        </w:tc>
        <w:tc>
          <w:tcPr>
            <w:tcW w:w="4724" w:type="dxa"/>
          </w:tcPr>
          <w:p w14:paraId="15935257"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Назва  </w:t>
            </w:r>
            <w:proofErr w:type="spellStart"/>
            <w:r>
              <w:rPr>
                <w:rFonts w:ascii="Times New Roman" w:eastAsia="Times New Roman" w:hAnsi="Times New Roman"/>
                <w:b/>
                <w:bCs/>
                <w:color w:val="000000"/>
                <w:lang w:eastAsia="uk-UA"/>
              </w:rPr>
              <w:t>проєкту</w:t>
            </w:r>
            <w:proofErr w:type="spellEnd"/>
          </w:p>
        </w:tc>
        <w:tc>
          <w:tcPr>
            <w:tcW w:w="710" w:type="dxa"/>
          </w:tcPr>
          <w:p w14:paraId="4FCA8B47"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2020</w:t>
            </w:r>
          </w:p>
        </w:tc>
        <w:tc>
          <w:tcPr>
            <w:tcW w:w="853" w:type="dxa"/>
          </w:tcPr>
          <w:p w14:paraId="284DFB0F"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21</w:t>
            </w:r>
          </w:p>
        </w:tc>
        <w:tc>
          <w:tcPr>
            <w:tcW w:w="848" w:type="dxa"/>
          </w:tcPr>
          <w:p w14:paraId="52A5473D"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22</w:t>
            </w:r>
          </w:p>
        </w:tc>
        <w:tc>
          <w:tcPr>
            <w:tcW w:w="944" w:type="dxa"/>
          </w:tcPr>
          <w:p w14:paraId="29AAD25E"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23</w:t>
            </w:r>
          </w:p>
        </w:tc>
        <w:tc>
          <w:tcPr>
            <w:tcW w:w="1418" w:type="dxa"/>
          </w:tcPr>
          <w:p w14:paraId="19552682" w14:textId="77777777" w:rsidR="00874808" w:rsidRDefault="00F766D5">
            <w:pPr>
              <w:spacing w:after="0" w:line="240" w:lineRule="auto"/>
              <w:jc w:val="right"/>
              <w:rPr>
                <w:rFonts w:ascii="Times New Roman" w:eastAsia="Times New Roman" w:hAnsi="Times New Roman"/>
                <w:b/>
                <w:bCs/>
                <w:color w:val="000000"/>
                <w:lang w:eastAsia="uk-UA"/>
              </w:rPr>
            </w:pPr>
            <w:r>
              <w:rPr>
                <w:rFonts w:ascii="Times New Roman" w:eastAsia="Times New Roman" w:hAnsi="Times New Roman"/>
                <w:b/>
                <w:bCs/>
                <w:color w:val="000000"/>
                <w:lang w:eastAsia="uk-UA"/>
              </w:rPr>
              <w:t>Вартість, тис. грн.</w:t>
            </w:r>
          </w:p>
        </w:tc>
      </w:tr>
      <w:tr w:rsidR="00874808" w14:paraId="642EC58A" w14:textId="77777777">
        <w:trPr>
          <w:trHeight w:val="528"/>
        </w:trPr>
        <w:tc>
          <w:tcPr>
            <w:tcW w:w="675" w:type="dxa"/>
          </w:tcPr>
          <w:p w14:paraId="5ACE51F2"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382A90E6"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5405952E"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7538E671" w14:textId="77777777" w:rsidR="00874808" w:rsidRDefault="00874808">
            <w:pPr>
              <w:spacing w:after="0" w:line="240" w:lineRule="auto"/>
              <w:jc w:val="center"/>
              <w:rPr>
                <w:rFonts w:ascii="Times New Roman" w:eastAsia="Times New Roman" w:hAnsi="Times New Roman"/>
                <w:color w:val="000000"/>
                <w:lang w:eastAsia="uk-UA"/>
              </w:rPr>
            </w:pPr>
          </w:p>
        </w:tc>
        <w:tc>
          <w:tcPr>
            <w:tcW w:w="848" w:type="dxa"/>
          </w:tcPr>
          <w:p w14:paraId="22ED6A00"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090839AD"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1B9953C1"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2DD5C321" w14:textId="77777777">
        <w:trPr>
          <w:trHeight w:val="226"/>
        </w:trPr>
        <w:tc>
          <w:tcPr>
            <w:tcW w:w="675" w:type="dxa"/>
          </w:tcPr>
          <w:p w14:paraId="715D2256"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1CFB29F7"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6A85B1C9"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260249AF"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40D17400"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3E5BEB08"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6754733C"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3BA1387B" w14:textId="77777777">
        <w:trPr>
          <w:trHeight w:val="294"/>
        </w:trPr>
        <w:tc>
          <w:tcPr>
            <w:tcW w:w="675" w:type="dxa"/>
          </w:tcPr>
          <w:p w14:paraId="7CAB85E7"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5B3CE29B"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49CE3F88"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08681B7A"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1CF2CD59"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29BC8163"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3FBC7354"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2637D3B3" w14:textId="77777777">
        <w:trPr>
          <w:trHeight w:val="450"/>
        </w:trPr>
        <w:tc>
          <w:tcPr>
            <w:tcW w:w="675" w:type="dxa"/>
          </w:tcPr>
          <w:p w14:paraId="33008DCB"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374C66AF"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090C1B6C"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3084BB87"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6F1AF3D8"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7809A272"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24A9EEB8"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15B774EC" w14:textId="77777777">
        <w:trPr>
          <w:trHeight w:val="561"/>
        </w:trPr>
        <w:tc>
          <w:tcPr>
            <w:tcW w:w="675" w:type="dxa"/>
          </w:tcPr>
          <w:p w14:paraId="46C13F1C"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7E9F0124"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34FBB877"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37E086C5"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3B9F0FBB"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602B3C71"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75BAAE23"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46D44124" w14:textId="77777777">
        <w:trPr>
          <w:trHeight w:val="555"/>
        </w:trPr>
        <w:tc>
          <w:tcPr>
            <w:tcW w:w="675" w:type="dxa"/>
          </w:tcPr>
          <w:p w14:paraId="3A0D2D1E"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2688B842"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66118614"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49519FC1"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5B6A9DEE"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2439A61A"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52A609D6" w14:textId="77777777" w:rsidR="00874808" w:rsidRDefault="00874808">
            <w:pPr>
              <w:spacing w:after="0" w:line="240" w:lineRule="auto"/>
              <w:jc w:val="right"/>
              <w:rPr>
                <w:rFonts w:ascii="Times New Roman" w:eastAsia="Times New Roman" w:hAnsi="Times New Roman"/>
                <w:color w:val="000000"/>
                <w:lang w:val="ru-RU" w:eastAsia="uk-UA"/>
              </w:rPr>
            </w:pPr>
          </w:p>
        </w:tc>
      </w:tr>
      <w:tr w:rsidR="00874808" w14:paraId="001B42D3" w14:textId="77777777">
        <w:trPr>
          <w:trHeight w:val="252"/>
        </w:trPr>
        <w:tc>
          <w:tcPr>
            <w:tcW w:w="675" w:type="dxa"/>
          </w:tcPr>
          <w:p w14:paraId="57D3D938"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75411CB2"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5DF6D352"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6115D7F7"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1E0AFD24"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269E22D3"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1BAABCD7"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5F9833DD" w14:textId="77777777">
        <w:trPr>
          <w:trHeight w:val="528"/>
        </w:trPr>
        <w:tc>
          <w:tcPr>
            <w:tcW w:w="675" w:type="dxa"/>
          </w:tcPr>
          <w:p w14:paraId="30DF4D67"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01A93D78"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54A7C650"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436FBADD" w14:textId="77777777" w:rsidR="00874808" w:rsidRDefault="00874808">
            <w:pPr>
              <w:spacing w:after="0" w:line="240" w:lineRule="auto"/>
              <w:rPr>
                <w:rFonts w:ascii="Times New Roman" w:eastAsia="Times New Roman" w:hAnsi="Times New Roman"/>
                <w:color w:val="000000"/>
                <w:lang w:eastAsia="uk-UA"/>
              </w:rPr>
            </w:pPr>
          </w:p>
        </w:tc>
        <w:tc>
          <w:tcPr>
            <w:tcW w:w="848" w:type="dxa"/>
          </w:tcPr>
          <w:p w14:paraId="30608063"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012A101D"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45B8DA36"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684CCE29" w14:textId="77777777">
        <w:trPr>
          <w:trHeight w:val="190"/>
        </w:trPr>
        <w:tc>
          <w:tcPr>
            <w:tcW w:w="5399" w:type="dxa"/>
            <w:gridSpan w:val="2"/>
          </w:tcPr>
          <w:p w14:paraId="6D0AA051" w14:textId="77777777" w:rsidR="00874808" w:rsidRDefault="00F766D5">
            <w:pPr>
              <w:spacing w:after="0" w:line="276" w:lineRule="auto"/>
              <w:jc w:val="right"/>
              <w:rPr>
                <w:rFonts w:ascii="Times New Roman" w:hAnsi="Times New Roman"/>
                <w:b/>
                <w:bCs/>
                <w:color w:val="000000"/>
              </w:rPr>
            </w:pPr>
            <w:r>
              <w:rPr>
                <w:rFonts w:ascii="Times New Roman" w:eastAsia="Times New Roman" w:hAnsi="Times New Roman"/>
                <w:b/>
                <w:color w:val="000000"/>
                <w:lang w:eastAsia="uk-UA"/>
              </w:rPr>
              <w:t>ВСЬОГО:</w:t>
            </w:r>
          </w:p>
        </w:tc>
        <w:tc>
          <w:tcPr>
            <w:tcW w:w="710" w:type="dxa"/>
          </w:tcPr>
          <w:p w14:paraId="4BB52701" w14:textId="77777777" w:rsidR="00874808" w:rsidRDefault="00874808">
            <w:pPr>
              <w:spacing w:after="0" w:line="276" w:lineRule="auto"/>
              <w:jc w:val="right"/>
              <w:rPr>
                <w:rFonts w:ascii="Times New Roman" w:hAnsi="Times New Roman"/>
                <w:b/>
                <w:bCs/>
                <w:color w:val="000000"/>
              </w:rPr>
            </w:pPr>
          </w:p>
        </w:tc>
        <w:tc>
          <w:tcPr>
            <w:tcW w:w="853" w:type="dxa"/>
          </w:tcPr>
          <w:p w14:paraId="7FA63AA2" w14:textId="77777777" w:rsidR="00874808" w:rsidRDefault="00874808">
            <w:pPr>
              <w:spacing w:after="0" w:line="276" w:lineRule="auto"/>
              <w:jc w:val="right"/>
              <w:rPr>
                <w:rFonts w:ascii="Times New Roman" w:hAnsi="Times New Roman"/>
                <w:b/>
                <w:bCs/>
                <w:color w:val="000000"/>
              </w:rPr>
            </w:pPr>
          </w:p>
        </w:tc>
        <w:tc>
          <w:tcPr>
            <w:tcW w:w="848" w:type="dxa"/>
          </w:tcPr>
          <w:p w14:paraId="272460EC" w14:textId="77777777" w:rsidR="00874808" w:rsidRDefault="00874808">
            <w:pPr>
              <w:spacing w:after="0" w:line="276" w:lineRule="auto"/>
              <w:jc w:val="right"/>
              <w:rPr>
                <w:rFonts w:ascii="Times New Roman" w:hAnsi="Times New Roman"/>
                <w:b/>
                <w:bCs/>
                <w:color w:val="000000"/>
              </w:rPr>
            </w:pPr>
          </w:p>
        </w:tc>
        <w:tc>
          <w:tcPr>
            <w:tcW w:w="944" w:type="dxa"/>
          </w:tcPr>
          <w:p w14:paraId="39A7122E" w14:textId="77777777" w:rsidR="00874808" w:rsidRDefault="00874808">
            <w:pPr>
              <w:spacing w:after="0" w:line="276" w:lineRule="auto"/>
              <w:jc w:val="right"/>
              <w:rPr>
                <w:rFonts w:ascii="Times New Roman" w:hAnsi="Times New Roman"/>
                <w:b/>
                <w:bCs/>
                <w:color w:val="000000"/>
              </w:rPr>
            </w:pPr>
          </w:p>
        </w:tc>
        <w:tc>
          <w:tcPr>
            <w:tcW w:w="1418" w:type="dxa"/>
          </w:tcPr>
          <w:p w14:paraId="59713D62" w14:textId="77777777" w:rsidR="00874808" w:rsidRDefault="00874808">
            <w:pPr>
              <w:spacing w:after="0" w:line="276" w:lineRule="auto"/>
              <w:jc w:val="right"/>
              <w:rPr>
                <w:rFonts w:ascii="Times New Roman" w:hAnsi="Times New Roman"/>
                <w:b/>
                <w:bCs/>
                <w:color w:val="000000"/>
              </w:rPr>
            </w:pPr>
          </w:p>
        </w:tc>
      </w:tr>
    </w:tbl>
    <w:p w14:paraId="658DFADF" w14:textId="77777777" w:rsidR="00874808" w:rsidRDefault="00874808">
      <w:pPr>
        <w:spacing w:after="0" w:line="240" w:lineRule="auto"/>
        <w:jc w:val="both"/>
        <w:rPr>
          <w:rFonts w:ascii="Times New Roman" w:hAnsi="Times New Roman"/>
          <w:b/>
          <w:color w:val="000000"/>
        </w:rPr>
      </w:pPr>
    </w:p>
    <w:p w14:paraId="12DE2025" w14:textId="77777777" w:rsidR="00874808" w:rsidRDefault="00F766D5">
      <w:pPr>
        <w:keepNext/>
        <w:keepLines/>
        <w:tabs>
          <w:tab w:val="left" w:pos="1058"/>
        </w:tabs>
        <w:spacing w:before="120" w:after="120" w:line="240" w:lineRule="auto"/>
        <w:jc w:val="center"/>
        <w:rPr>
          <w:rFonts w:ascii="Times New Roman" w:eastAsia="Times New Roman" w:hAnsi="Times New Roman"/>
          <w:b/>
          <w:bCs/>
          <w:color w:val="365F91" w:themeColor="accent1" w:themeShade="BF"/>
        </w:rPr>
      </w:pPr>
      <w:r>
        <w:rPr>
          <w:rFonts w:ascii="Times New Roman" w:eastAsia="Times New Roman" w:hAnsi="Times New Roman"/>
          <w:b/>
          <w:bCs/>
          <w:color w:val="365F91" w:themeColor="accent1" w:themeShade="BF"/>
        </w:rPr>
        <w:t>Орієнтовний фінансовий план Програми 1.4 «</w:t>
      </w:r>
      <w:r>
        <w:rPr>
          <w:rFonts w:ascii="Times New Roman" w:hAnsi="Times New Roman"/>
          <w:b/>
          <w:color w:val="365F91" w:themeColor="accent1" w:themeShade="BF"/>
        </w:rPr>
        <w:t xml:space="preserve"> Розвинути партнерські зв’язки, покращити міжнародну співпрацю</w:t>
      </w:r>
      <w:r>
        <w:rPr>
          <w:rFonts w:ascii="Times New Roman" w:eastAsia="Times New Roman" w:hAnsi="Times New Roman"/>
          <w:b/>
          <w:bCs/>
          <w:color w:val="365F91" w:themeColor="accent1" w:themeShade="BF"/>
        </w:rPr>
        <w:t>»</w:t>
      </w:r>
    </w:p>
    <w:tbl>
      <w:tblPr>
        <w:tblStyle w:val="af9"/>
        <w:tblW w:w="10173" w:type="dxa"/>
        <w:tblLook w:val="04A0" w:firstRow="1" w:lastRow="0" w:firstColumn="1" w:lastColumn="0" w:noHBand="0" w:noVBand="1"/>
      </w:tblPr>
      <w:tblGrid>
        <w:gridCol w:w="676"/>
        <w:gridCol w:w="4724"/>
        <w:gridCol w:w="710"/>
        <w:gridCol w:w="853"/>
        <w:gridCol w:w="848"/>
        <w:gridCol w:w="944"/>
        <w:gridCol w:w="1418"/>
      </w:tblGrid>
      <w:tr w:rsidR="00874808" w14:paraId="1C2EA55E" w14:textId="77777777">
        <w:trPr>
          <w:trHeight w:val="438"/>
        </w:trPr>
        <w:tc>
          <w:tcPr>
            <w:tcW w:w="675" w:type="dxa"/>
          </w:tcPr>
          <w:p w14:paraId="6E83EAD4"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п/п</w:t>
            </w:r>
          </w:p>
        </w:tc>
        <w:tc>
          <w:tcPr>
            <w:tcW w:w="4724" w:type="dxa"/>
          </w:tcPr>
          <w:p w14:paraId="55D4BA7B"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Назва  </w:t>
            </w:r>
            <w:proofErr w:type="spellStart"/>
            <w:r>
              <w:rPr>
                <w:rFonts w:ascii="Times New Roman" w:eastAsia="Times New Roman" w:hAnsi="Times New Roman"/>
                <w:b/>
                <w:bCs/>
                <w:color w:val="000000"/>
                <w:lang w:eastAsia="uk-UA"/>
              </w:rPr>
              <w:t>проєкту</w:t>
            </w:r>
            <w:proofErr w:type="spellEnd"/>
          </w:p>
        </w:tc>
        <w:tc>
          <w:tcPr>
            <w:tcW w:w="710" w:type="dxa"/>
          </w:tcPr>
          <w:p w14:paraId="5D02D713"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2020</w:t>
            </w:r>
          </w:p>
        </w:tc>
        <w:tc>
          <w:tcPr>
            <w:tcW w:w="853" w:type="dxa"/>
          </w:tcPr>
          <w:p w14:paraId="5101DE4D"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21</w:t>
            </w:r>
          </w:p>
        </w:tc>
        <w:tc>
          <w:tcPr>
            <w:tcW w:w="848" w:type="dxa"/>
          </w:tcPr>
          <w:p w14:paraId="4FBA071D"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22</w:t>
            </w:r>
          </w:p>
        </w:tc>
        <w:tc>
          <w:tcPr>
            <w:tcW w:w="944" w:type="dxa"/>
          </w:tcPr>
          <w:p w14:paraId="2EAFC6E4"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23</w:t>
            </w:r>
          </w:p>
        </w:tc>
        <w:tc>
          <w:tcPr>
            <w:tcW w:w="1418" w:type="dxa"/>
          </w:tcPr>
          <w:p w14:paraId="286DED20" w14:textId="77777777" w:rsidR="00874808" w:rsidRDefault="00F766D5">
            <w:pPr>
              <w:spacing w:after="0" w:line="240" w:lineRule="auto"/>
              <w:jc w:val="right"/>
              <w:rPr>
                <w:rFonts w:ascii="Times New Roman" w:eastAsia="Times New Roman" w:hAnsi="Times New Roman"/>
                <w:b/>
                <w:bCs/>
                <w:color w:val="000000"/>
                <w:lang w:eastAsia="uk-UA"/>
              </w:rPr>
            </w:pPr>
            <w:r>
              <w:rPr>
                <w:rFonts w:ascii="Times New Roman" w:eastAsia="Times New Roman" w:hAnsi="Times New Roman"/>
                <w:b/>
                <w:bCs/>
                <w:color w:val="000000"/>
                <w:lang w:eastAsia="uk-UA"/>
              </w:rPr>
              <w:t>Вартість, тис. грн.</w:t>
            </w:r>
          </w:p>
        </w:tc>
      </w:tr>
      <w:tr w:rsidR="00874808" w14:paraId="4539A8E2" w14:textId="77777777">
        <w:trPr>
          <w:trHeight w:val="528"/>
        </w:trPr>
        <w:tc>
          <w:tcPr>
            <w:tcW w:w="675" w:type="dxa"/>
          </w:tcPr>
          <w:p w14:paraId="448AB83A"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18CA61F0"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271BF800"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7705DA3C" w14:textId="77777777" w:rsidR="00874808" w:rsidRDefault="00874808">
            <w:pPr>
              <w:spacing w:after="0" w:line="240" w:lineRule="auto"/>
              <w:jc w:val="center"/>
              <w:rPr>
                <w:rFonts w:ascii="Times New Roman" w:eastAsia="Times New Roman" w:hAnsi="Times New Roman"/>
                <w:color w:val="000000"/>
                <w:lang w:eastAsia="uk-UA"/>
              </w:rPr>
            </w:pPr>
          </w:p>
        </w:tc>
        <w:tc>
          <w:tcPr>
            <w:tcW w:w="848" w:type="dxa"/>
          </w:tcPr>
          <w:p w14:paraId="36921F84"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1ECFDE33"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278C1CCD"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51F63AB5" w14:textId="77777777">
        <w:trPr>
          <w:trHeight w:val="226"/>
        </w:trPr>
        <w:tc>
          <w:tcPr>
            <w:tcW w:w="675" w:type="dxa"/>
          </w:tcPr>
          <w:p w14:paraId="5010B9B9"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2CB1BCF5"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39AAD92C"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6A5A427A"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23B525D4"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7778F1E1"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75E449F5"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0ABA989D" w14:textId="77777777">
        <w:trPr>
          <w:trHeight w:val="294"/>
        </w:trPr>
        <w:tc>
          <w:tcPr>
            <w:tcW w:w="675" w:type="dxa"/>
          </w:tcPr>
          <w:p w14:paraId="6E371196"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51AA8D8B"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1704F6A0"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34760588"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2EBF0F18"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72B2D9A4"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5254652F"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7D4ACD4F" w14:textId="77777777">
        <w:trPr>
          <w:trHeight w:val="450"/>
        </w:trPr>
        <w:tc>
          <w:tcPr>
            <w:tcW w:w="675" w:type="dxa"/>
          </w:tcPr>
          <w:p w14:paraId="337D7F06"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707EE7A9"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4F8A4078"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05D82206"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4F9DFF45"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7B56D1A7"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4CB600D5"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03581C83" w14:textId="77777777">
        <w:trPr>
          <w:trHeight w:val="190"/>
        </w:trPr>
        <w:tc>
          <w:tcPr>
            <w:tcW w:w="5399" w:type="dxa"/>
            <w:gridSpan w:val="2"/>
          </w:tcPr>
          <w:p w14:paraId="39B3390D" w14:textId="77777777" w:rsidR="00874808" w:rsidRDefault="00F766D5">
            <w:pPr>
              <w:spacing w:after="0" w:line="276" w:lineRule="auto"/>
              <w:jc w:val="right"/>
              <w:rPr>
                <w:rFonts w:ascii="Times New Roman" w:hAnsi="Times New Roman"/>
                <w:b/>
                <w:bCs/>
                <w:color w:val="000000"/>
              </w:rPr>
            </w:pPr>
            <w:r>
              <w:rPr>
                <w:rFonts w:ascii="Times New Roman" w:eastAsia="Times New Roman" w:hAnsi="Times New Roman"/>
                <w:b/>
                <w:color w:val="000000"/>
                <w:lang w:eastAsia="uk-UA"/>
              </w:rPr>
              <w:t>ВСЬОГО:</w:t>
            </w:r>
          </w:p>
        </w:tc>
        <w:tc>
          <w:tcPr>
            <w:tcW w:w="710" w:type="dxa"/>
          </w:tcPr>
          <w:p w14:paraId="2BA06A30" w14:textId="77777777" w:rsidR="00874808" w:rsidRDefault="00874808">
            <w:pPr>
              <w:spacing w:after="0" w:line="276" w:lineRule="auto"/>
              <w:jc w:val="right"/>
              <w:rPr>
                <w:rFonts w:ascii="Times New Roman" w:hAnsi="Times New Roman"/>
                <w:b/>
                <w:bCs/>
                <w:color w:val="000000"/>
              </w:rPr>
            </w:pPr>
          </w:p>
        </w:tc>
        <w:tc>
          <w:tcPr>
            <w:tcW w:w="853" w:type="dxa"/>
          </w:tcPr>
          <w:p w14:paraId="44166B56" w14:textId="77777777" w:rsidR="00874808" w:rsidRDefault="00874808">
            <w:pPr>
              <w:spacing w:after="0" w:line="276" w:lineRule="auto"/>
              <w:jc w:val="right"/>
              <w:rPr>
                <w:rFonts w:ascii="Times New Roman" w:hAnsi="Times New Roman"/>
                <w:b/>
                <w:bCs/>
                <w:color w:val="000000"/>
              </w:rPr>
            </w:pPr>
          </w:p>
        </w:tc>
        <w:tc>
          <w:tcPr>
            <w:tcW w:w="848" w:type="dxa"/>
          </w:tcPr>
          <w:p w14:paraId="2B20890D" w14:textId="77777777" w:rsidR="00874808" w:rsidRDefault="00874808">
            <w:pPr>
              <w:spacing w:after="0" w:line="276" w:lineRule="auto"/>
              <w:jc w:val="right"/>
              <w:rPr>
                <w:rFonts w:ascii="Times New Roman" w:hAnsi="Times New Roman"/>
                <w:b/>
                <w:bCs/>
                <w:color w:val="000000"/>
              </w:rPr>
            </w:pPr>
          </w:p>
        </w:tc>
        <w:tc>
          <w:tcPr>
            <w:tcW w:w="944" w:type="dxa"/>
          </w:tcPr>
          <w:p w14:paraId="1A368427" w14:textId="77777777" w:rsidR="00874808" w:rsidRDefault="00874808">
            <w:pPr>
              <w:spacing w:after="0" w:line="276" w:lineRule="auto"/>
              <w:jc w:val="right"/>
              <w:rPr>
                <w:rFonts w:ascii="Times New Roman" w:hAnsi="Times New Roman"/>
                <w:b/>
                <w:bCs/>
                <w:color w:val="000000"/>
              </w:rPr>
            </w:pPr>
          </w:p>
        </w:tc>
        <w:tc>
          <w:tcPr>
            <w:tcW w:w="1418" w:type="dxa"/>
          </w:tcPr>
          <w:p w14:paraId="38788A22" w14:textId="77777777" w:rsidR="00874808" w:rsidRDefault="00874808">
            <w:pPr>
              <w:spacing w:after="0" w:line="276" w:lineRule="auto"/>
              <w:jc w:val="right"/>
              <w:rPr>
                <w:rFonts w:ascii="Times New Roman" w:hAnsi="Times New Roman"/>
                <w:b/>
                <w:bCs/>
                <w:color w:val="000000"/>
              </w:rPr>
            </w:pPr>
          </w:p>
        </w:tc>
      </w:tr>
    </w:tbl>
    <w:p w14:paraId="664A7F1E" w14:textId="77777777" w:rsidR="00874808" w:rsidRDefault="00F766D5">
      <w:pPr>
        <w:pStyle w:val="11"/>
        <w:rPr>
          <w:rFonts w:ascii="Times New Roman" w:hAnsi="Times New Roman" w:cs="Times New Roman"/>
          <w:sz w:val="22"/>
          <w:szCs w:val="22"/>
        </w:rPr>
      </w:pPr>
      <w:r>
        <w:rPr>
          <w:rFonts w:ascii="Times New Roman" w:hAnsi="Times New Roman" w:cs="Times New Roman"/>
          <w:sz w:val="22"/>
          <w:szCs w:val="22"/>
        </w:rPr>
        <w:t xml:space="preserve">Стратегічна програма 2. Підвищення </w:t>
      </w:r>
      <w:proofErr w:type="spellStart"/>
      <w:r>
        <w:rPr>
          <w:rFonts w:ascii="Times New Roman" w:hAnsi="Times New Roman" w:cs="Times New Roman"/>
          <w:sz w:val="22"/>
          <w:szCs w:val="22"/>
        </w:rPr>
        <w:t>конкурентноспроможності</w:t>
      </w:r>
      <w:proofErr w:type="spellEnd"/>
      <w:r>
        <w:rPr>
          <w:rFonts w:ascii="Times New Roman" w:hAnsi="Times New Roman" w:cs="Times New Roman"/>
          <w:sz w:val="22"/>
          <w:szCs w:val="22"/>
        </w:rPr>
        <w:t xml:space="preserve"> громади.</w:t>
      </w:r>
    </w:p>
    <w:tbl>
      <w:tblPr>
        <w:tblW w:w="9654" w:type="dxa"/>
        <w:tblInd w:w="93" w:type="dxa"/>
        <w:tblLook w:val="04A0" w:firstRow="1" w:lastRow="0" w:firstColumn="1" w:lastColumn="0" w:noHBand="0" w:noVBand="1"/>
      </w:tblPr>
      <w:tblGrid>
        <w:gridCol w:w="580"/>
        <w:gridCol w:w="1236"/>
        <w:gridCol w:w="5802"/>
        <w:gridCol w:w="2036"/>
      </w:tblGrid>
      <w:tr w:rsidR="00874808" w14:paraId="7749222C" w14:textId="77777777">
        <w:trPr>
          <w:trHeight w:val="103"/>
        </w:trPr>
        <w:tc>
          <w:tcPr>
            <w:tcW w:w="580" w:type="dxa"/>
            <w:tcBorders>
              <w:bottom w:val="single" w:sz="8" w:space="0" w:color="000000"/>
            </w:tcBorders>
          </w:tcPr>
          <w:p w14:paraId="52FB7E36"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w:t>
            </w:r>
          </w:p>
        </w:tc>
        <w:tc>
          <w:tcPr>
            <w:tcW w:w="1236" w:type="dxa"/>
            <w:tcBorders>
              <w:bottom w:val="single" w:sz="8" w:space="0" w:color="000000"/>
            </w:tcBorders>
          </w:tcPr>
          <w:p w14:paraId="1525AF11"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Завдання</w:t>
            </w:r>
          </w:p>
        </w:tc>
        <w:tc>
          <w:tcPr>
            <w:tcW w:w="5801" w:type="dxa"/>
            <w:tcBorders>
              <w:bottom w:val="single" w:sz="8" w:space="0" w:color="000000"/>
            </w:tcBorders>
          </w:tcPr>
          <w:p w14:paraId="61B9E3A9"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Назва  </w:t>
            </w:r>
            <w:proofErr w:type="spellStart"/>
            <w:r>
              <w:rPr>
                <w:rFonts w:ascii="Times New Roman" w:eastAsia="Times New Roman" w:hAnsi="Times New Roman"/>
                <w:b/>
                <w:bCs/>
                <w:color w:val="000000"/>
                <w:lang w:eastAsia="uk-UA"/>
              </w:rPr>
              <w:t>проєкту</w:t>
            </w:r>
            <w:proofErr w:type="spellEnd"/>
          </w:p>
        </w:tc>
        <w:tc>
          <w:tcPr>
            <w:tcW w:w="2036" w:type="dxa"/>
            <w:tcBorders>
              <w:bottom w:val="single" w:sz="8" w:space="0" w:color="000000"/>
            </w:tcBorders>
          </w:tcPr>
          <w:p w14:paraId="335FA4FC"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Територія впливу</w:t>
            </w:r>
          </w:p>
        </w:tc>
      </w:tr>
      <w:tr w:rsidR="00874808" w14:paraId="1448D13F" w14:textId="77777777">
        <w:trPr>
          <w:trHeight w:val="202"/>
        </w:trPr>
        <w:tc>
          <w:tcPr>
            <w:tcW w:w="9653" w:type="dxa"/>
            <w:gridSpan w:val="4"/>
            <w:tcBorders>
              <w:left w:val="single" w:sz="4" w:space="0" w:color="000000"/>
              <w:bottom w:val="single" w:sz="4" w:space="0" w:color="000000"/>
              <w:right w:val="single" w:sz="4" w:space="0" w:color="000000"/>
            </w:tcBorders>
            <w:vAlign w:val="center"/>
          </w:tcPr>
          <w:p w14:paraId="4BB0EEE4" w14:textId="77777777" w:rsidR="00874808" w:rsidRDefault="00F766D5">
            <w:pPr>
              <w:spacing w:after="0" w:line="240" w:lineRule="auto"/>
              <w:jc w:val="both"/>
              <w:rPr>
                <w:rFonts w:ascii="Times New Roman" w:hAnsi="Times New Roman"/>
                <w:b/>
                <w:lang w:val="en-US"/>
              </w:rPr>
            </w:pPr>
            <w:r>
              <w:rPr>
                <w:rFonts w:ascii="Times New Roman" w:eastAsia="Times New Roman" w:hAnsi="Times New Roman"/>
                <w:b/>
                <w:color w:val="000000"/>
                <w:lang w:eastAsia="uk-UA"/>
              </w:rPr>
              <w:t xml:space="preserve">Напрям 1.1. </w:t>
            </w:r>
            <w:r>
              <w:rPr>
                <w:rFonts w:ascii="Times New Roman" w:hAnsi="Times New Roman"/>
                <w:b/>
              </w:rPr>
              <w:t>Розвиток інфраструктури</w:t>
            </w:r>
          </w:p>
          <w:p w14:paraId="5DC972E0" w14:textId="77777777" w:rsidR="00874808" w:rsidRDefault="00874808">
            <w:pPr>
              <w:spacing w:after="0" w:line="240" w:lineRule="auto"/>
              <w:rPr>
                <w:rFonts w:ascii="Times New Roman" w:eastAsia="Times New Roman" w:hAnsi="Times New Roman"/>
                <w:b/>
                <w:color w:val="000000"/>
                <w:lang w:eastAsia="uk-UA"/>
              </w:rPr>
            </w:pPr>
          </w:p>
        </w:tc>
      </w:tr>
      <w:tr w:rsidR="00874808" w14:paraId="0693E2E3" w14:textId="77777777">
        <w:trPr>
          <w:trHeight w:val="423"/>
        </w:trPr>
        <w:tc>
          <w:tcPr>
            <w:tcW w:w="580" w:type="dxa"/>
            <w:tcBorders>
              <w:left w:val="single" w:sz="4" w:space="0" w:color="000000"/>
              <w:bottom w:val="single" w:sz="4" w:space="0" w:color="000000"/>
              <w:right w:val="single" w:sz="4" w:space="0" w:color="000000"/>
            </w:tcBorders>
            <w:vAlign w:val="center"/>
          </w:tcPr>
          <w:p w14:paraId="48901782" w14:textId="77777777" w:rsidR="00874808" w:rsidRDefault="00874808">
            <w:pPr>
              <w:spacing w:after="0" w:line="240" w:lineRule="auto"/>
              <w:jc w:val="right"/>
              <w:rPr>
                <w:rFonts w:ascii="Times New Roman" w:eastAsia="Times New Roman" w:hAnsi="Times New Roman"/>
                <w:color w:val="000000"/>
                <w:lang w:eastAsia="uk-UA"/>
              </w:rPr>
            </w:pPr>
          </w:p>
        </w:tc>
        <w:tc>
          <w:tcPr>
            <w:tcW w:w="1236" w:type="dxa"/>
            <w:tcBorders>
              <w:bottom w:val="single" w:sz="4" w:space="0" w:color="000000"/>
              <w:right w:val="single" w:sz="4" w:space="0" w:color="000000"/>
            </w:tcBorders>
            <w:vAlign w:val="center"/>
          </w:tcPr>
          <w:p w14:paraId="5AE2A3DA"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2.1.1.</w:t>
            </w:r>
          </w:p>
        </w:tc>
        <w:tc>
          <w:tcPr>
            <w:tcW w:w="5801" w:type="dxa"/>
            <w:tcBorders>
              <w:bottom w:val="single" w:sz="4" w:space="0" w:color="000000"/>
              <w:right w:val="single" w:sz="4" w:space="0" w:color="000000"/>
            </w:tcBorders>
          </w:tcPr>
          <w:p w14:paraId="43B4C2EE" w14:textId="77777777" w:rsidR="00874808" w:rsidRDefault="00F766D5">
            <w:pPr>
              <w:spacing w:after="0" w:line="240" w:lineRule="auto"/>
              <w:rPr>
                <w:rFonts w:ascii="Times New Roman" w:eastAsia="Times New Roman" w:hAnsi="Times New Roman"/>
                <w:color w:val="000000"/>
                <w:lang w:eastAsia="uk-UA"/>
              </w:rPr>
            </w:pPr>
            <w:r>
              <w:rPr>
                <w:rFonts w:ascii="Times New Roman" w:hAnsi="Times New Roman"/>
              </w:rPr>
              <w:t>Покращити інфраструктуру водозабезпечення та водовідведенн</w:t>
            </w:r>
            <w:r>
              <w:rPr>
                <w:rFonts w:ascii="Times New Roman" w:eastAsia="Times New Roman" w:hAnsi="Times New Roman"/>
                <w:color w:val="000000"/>
                <w:lang w:eastAsia="uk-UA"/>
              </w:rPr>
              <w:t>я</w:t>
            </w:r>
          </w:p>
        </w:tc>
        <w:tc>
          <w:tcPr>
            <w:tcW w:w="2036" w:type="dxa"/>
            <w:tcBorders>
              <w:bottom w:val="single" w:sz="4" w:space="0" w:color="000000"/>
              <w:right w:val="single" w:sz="4" w:space="0" w:color="000000"/>
            </w:tcBorders>
          </w:tcPr>
          <w:p w14:paraId="08A6EB0C"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0B32EFF7" w14:textId="77777777">
        <w:trPr>
          <w:trHeight w:val="244"/>
        </w:trPr>
        <w:tc>
          <w:tcPr>
            <w:tcW w:w="580" w:type="dxa"/>
            <w:tcBorders>
              <w:left w:val="single" w:sz="4" w:space="0" w:color="000000"/>
              <w:bottom w:val="single" w:sz="4" w:space="0" w:color="000000"/>
              <w:right w:val="single" w:sz="4" w:space="0" w:color="000000"/>
            </w:tcBorders>
            <w:vAlign w:val="center"/>
          </w:tcPr>
          <w:p w14:paraId="7273C26D" w14:textId="77777777" w:rsidR="00874808" w:rsidRDefault="00874808">
            <w:pPr>
              <w:spacing w:after="0" w:line="240" w:lineRule="auto"/>
              <w:jc w:val="right"/>
              <w:rPr>
                <w:rFonts w:ascii="Times New Roman" w:eastAsia="Times New Roman" w:hAnsi="Times New Roman"/>
                <w:color w:val="000000"/>
                <w:lang w:eastAsia="uk-UA"/>
              </w:rPr>
            </w:pPr>
          </w:p>
        </w:tc>
        <w:tc>
          <w:tcPr>
            <w:tcW w:w="1236" w:type="dxa"/>
            <w:tcBorders>
              <w:bottom w:val="single" w:sz="4" w:space="0" w:color="000000"/>
              <w:right w:val="single" w:sz="4" w:space="0" w:color="000000"/>
            </w:tcBorders>
            <w:vAlign w:val="center"/>
          </w:tcPr>
          <w:p w14:paraId="5DF6D6FE"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2.1.2.</w:t>
            </w:r>
          </w:p>
        </w:tc>
        <w:tc>
          <w:tcPr>
            <w:tcW w:w="5801" w:type="dxa"/>
            <w:tcBorders>
              <w:bottom w:val="single" w:sz="4" w:space="0" w:color="000000"/>
              <w:right w:val="single" w:sz="4" w:space="0" w:color="000000"/>
            </w:tcBorders>
          </w:tcPr>
          <w:p w14:paraId="61A2B0CD" w14:textId="77777777" w:rsidR="00874808" w:rsidRDefault="00F766D5">
            <w:pPr>
              <w:spacing w:after="0" w:line="240" w:lineRule="auto"/>
              <w:rPr>
                <w:rFonts w:ascii="Times New Roman" w:eastAsia="Times New Roman" w:hAnsi="Times New Roman"/>
                <w:color w:val="000000"/>
                <w:lang w:eastAsia="uk-UA"/>
              </w:rPr>
            </w:pPr>
            <w:r>
              <w:rPr>
                <w:rFonts w:ascii="Times New Roman" w:hAnsi="Times New Roman"/>
              </w:rPr>
              <w:t xml:space="preserve">Будівництво, модернізація та ремонт дорожньої інфраструктури (в тому числі тротуарів, </w:t>
            </w:r>
            <w:proofErr w:type="spellStart"/>
            <w:r>
              <w:rPr>
                <w:rFonts w:ascii="Times New Roman" w:hAnsi="Times New Roman"/>
              </w:rPr>
              <w:t>велодоріжок</w:t>
            </w:r>
            <w:proofErr w:type="spellEnd"/>
            <w:r>
              <w:rPr>
                <w:rFonts w:ascii="Times New Roman" w:hAnsi="Times New Roman"/>
              </w:rPr>
              <w:t xml:space="preserve"> та вуличного освітлення</w:t>
            </w:r>
          </w:p>
        </w:tc>
        <w:tc>
          <w:tcPr>
            <w:tcW w:w="2036" w:type="dxa"/>
            <w:tcBorders>
              <w:bottom w:val="single" w:sz="4" w:space="0" w:color="000000"/>
              <w:right w:val="single" w:sz="4" w:space="0" w:color="000000"/>
            </w:tcBorders>
          </w:tcPr>
          <w:p w14:paraId="3965A335"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44C345DD" w14:textId="77777777">
        <w:trPr>
          <w:trHeight w:val="244"/>
        </w:trPr>
        <w:tc>
          <w:tcPr>
            <w:tcW w:w="580" w:type="dxa"/>
            <w:tcBorders>
              <w:left w:val="single" w:sz="4" w:space="0" w:color="000000"/>
              <w:bottom w:val="single" w:sz="4" w:space="0" w:color="000000"/>
              <w:right w:val="single" w:sz="4" w:space="0" w:color="000000"/>
            </w:tcBorders>
            <w:vAlign w:val="center"/>
          </w:tcPr>
          <w:p w14:paraId="3C2C83B0" w14:textId="77777777" w:rsidR="00874808" w:rsidRDefault="00874808">
            <w:pPr>
              <w:spacing w:after="0" w:line="240" w:lineRule="auto"/>
              <w:jc w:val="right"/>
              <w:rPr>
                <w:rFonts w:ascii="Times New Roman" w:eastAsia="Times New Roman" w:hAnsi="Times New Roman"/>
                <w:color w:val="000000"/>
                <w:lang w:eastAsia="uk-UA"/>
              </w:rPr>
            </w:pPr>
          </w:p>
        </w:tc>
        <w:tc>
          <w:tcPr>
            <w:tcW w:w="1236" w:type="dxa"/>
            <w:tcBorders>
              <w:bottom w:val="single" w:sz="4" w:space="0" w:color="000000"/>
              <w:right w:val="single" w:sz="4" w:space="0" w:color="000000"/>
            </w:tcBorders>
            <w:vAlign w:val="center"/>
          </w:tcPr>
          <w:p w14:paraId="12C4D02E"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hAnsi="Times New Roman"/>
              </w:rPr>
              <w:t>2.1.3.</w:t>
            </w:r>
          </w:p>
        </w:tc>
        <w:tc>
          <w:tcPr>
            <w:tcW w:w="5801" w:type="dxa"/>
            <w:tcBorders>
              <w:bottom w:val="single" w:sz="4" w:space="0" w:color="000000"/>
              <w:right w:val="single" w:sz="4" w:space="0" w:color="000000"/>
            </w:tcBorders>
          </w:tcPr>
          <w:p w14:paraId="23733500" w14:textId="77777777" w:rsidR="00874808" w:rsidRDefault="00F766D5">
            <w:pPr>
              <w:spacing w:after="0" w:line="240" w:lineRule="auto"/>
              <w:rPr>
                <w:rFonts w:ascii="Times New Roman" w:hAnsi="Times New Roman"/>
              </w:rPr>
            </w:pPr>
            <w:r>
              <w:rPr>
                <w:rFonts w:ascii="Times New Roman" w:hAnsi="Times New Roman"/>
              </w:rPr>
              <w:t>Покращення благоустрою територій населених пунктів</w:t>
            </w:r>
          </w:p>
        </w:tc>
        <w:tc>
          <w:tcPr>
            <w:tcW w:w="2036" w:type="dxa"/>
            <w:tcBorders>
              <w:bottom w:val="single" w:sz="4" w:space="0" w:color="000000"/>
              <w:right w:val="single" w:sz="4" w:space="0" w:color="000000"/>
            </w:tcBorders>
          </w:tcPr>
          <w:p w14:paraId="15C514FF"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3744AB11" w14:textId="77777777">
        <w:trPr>
          <w:trHeight w:val="244"/>
        </w:trPr>
        <w:tc>
          <w:tcPr>
            <w:tcW w:w="580" w:type="dxa"/>
            <w:tcBorders>
              <w:left w:val="single" w:sz="4" w:space="0" w:color="000000"/>
              <w:bottom w:val="single" w:sz="4" w:space="0" w:color="000000"/>
              <w:right w:val="single" w:sz="4" w:space="0" w:color="000000"/>
            </w:tcBorders>
            <w:vAlign w:val="center"/>
          </w:tcPr>
          <w:p w14:paraId="125C1737" w14:textId="77777777" w:rsidR="00874808" w:rsidRDefault="00874808">
            <w:pPr>
              <w:spacing w:after="0" w:line="240" w:lineRule="auto"/>
              <w:jc w:val="right"/>
              <w:rPr>
                <w:rFonts w:ascii="Times New Roman" w:eastAsia="Times New Roman" w:hAnsi="Times New Roman"/>
                <w:color w:val="000000"/>
                <w:lang w:eastAsia="uk-UA"/>
              </w:rPr>
            </w:pPr>
          </w:p>
        </w:tc>
        <w:tc>
          <w:tcPr>
            <w:tcW w:w="1236" w:type="dxa"/>
            <w:tcBorders>
              <w:bottom w:val="single" w:sz="4" w:space="0" w:color="000000"/>
              <w:right w:val="single" w:sz="4" w:space="0" w:color="000000"/>
            </w:tcBorders>
            <w:vAlign w:val="center"/>
          </w:tcPr>
          <w:p w14:paraId="71F349FB" w14:textId="77777777" w:rsidR="00874808" w:rsidRDefault="00F766D5">
            <w:pPr>
              <w:spacing w:after="0" w:line="240" w:lineRule="auto"/>
              <w:jc w:val="center"/>
              <w:rPr>
                <w:rFonts w:ascii="Times New Roman" w:hAnsi="Times New Roman"/>
              </w:rPr>
            </w:pPr>
            <w:r>
              <w:rPr>
                <w:rFonts w:ascii="Times New Roman" w:hAnsi="Times New Roman"/>
              </w:rPr>
              <w:t>2.1.4.</w:t>
            </w:r>
          </w:p>
        </w:tc>
        <w:tc>
          <w:tcPr>
            <w:tcW w:w="5801" w:type="dxa"/>
            <w:tcBorders>
              <w:bottom w:val="single" w:sz="4" w:space="0" w:color="000000"/>
              <w:right w:val="single" w:sz="4" w:space="0" w:color="000000"/>
            </w:tcBorders>
          </w:tcPr>
          <w:p w14:paraId="1D6A1A72" w14:textId="77777777" w:rsidR="00874808" w:rsidRDefault="00F766D5">
            <w:pPr>
              <w:spacing w:after="0" w:line="240" w:lineRule="auto"/>
              <w:rPr>
                <w:rFonts w:ascii="Times New Roman" w:hAnsi="Times New Roman"/>
              </w:rPr>
            </w:pPr>
            <w:r>
              <w:rPr>
                <w:rFonts w:ascii="Times New Roman" w:hAnsi="Times New Roman"/>
              </w:rPr>
              <w:t>Реалізація заходів з берегоукріплень та захисту територій від підтоплень</w:t>
            </w:r>
          </w:p>
        </w:tc>
        <w:tc>
          <w:tcPr>
            <w:tcW w:w="2036" w:type="dxa"/>
            <w:tcBorders>
              <w:bottom w:val="single" w:sz="4" w:space="0" w:color="000000"/>
              <w:right w:val="single" w:sz="4" w:space="0" w:color="000000"/>
            </w:tcBorders>
          </w:tcPr>
          <w:p w14:paraId="0A854F6C"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6263599C" w14:textId="77777777">
        <w:trPr>
          <w:trHeight w:val="134"/>
        </w:trPr>
        <w:tc>
          <w:tcPr>
            <w:tcW w:w="9653" w:type="dxa"/>
            <w:gridSpan w:val="4"/>
            <w:tcBorders>
              <w:left w:val="single" w:sz="4" w:space="0" w:color="000000"/>
              <w:bottom w:val="single" w:sz="4" w:space="0" w:color="000000"/>
              <w:right w:val="single" w:sz="4" w:space="0" w:color="000000"/>
            </w:tcBorders>
            <w:vAlign w:val="center"/>
          </w:tcPr>
          <w:p w14:paraId="606373EE" w14:textId="77777777" w:rsidR="00874808" w:rsidRDefault="00F766D5">
            <w:pPr>
              <w:spacing w:after="0" w:line="240" w:lineRule="auto"/>
              <w:rPr>
                <w:rFonts w:ascii="Times New Roman" w:hAnsi="Times New Roman"/>
                <w:b/>
                <w:color w:val="000000"/>
                <w:lang w:val="ru-RU"/>
              </w:rPr>
            </w:pPr>
            <w:r>
              <w:rPr>
                <w:rFonts w:ascii="Times New Roman" w:eastAsia="Times New Roman" w:hAnsi="Times New Roman"/>
                <w:b/>
                <w:color w:val="000000"/>
                <w:lang w:eastAsia="uk-UA"/>
              </w:rPr>
              <w:t xml:space="preserve">Напрям 2.2. </w:t>
            </w:r>
            <w:r>
              <w:rPr>
                <w:rFonts w:ascii="Times New Roman" w:hAnsi="Times New Roman"/>
                <w:b/>
              </w:rPr>
              <w:t xml:space="preserve">Підвищення рівня екологічної безпеки та </w:t>
            </w:r>
            <w:proofErr w:type="spellStart"/>
            <w:r>
              <w:rPr>
                <w:rFonts w:ascii="Times New Roman" w:hAnsi="Times New Roman"/>
                <w:b/>
              </w:rPr>
              <w:t>впровадженняенергоефективних</w:t>
            </w:r>
            <w:proofErr w:type="spellEnd"/>
            <w:r>
              <w:rPr>
                <w:rFonts w:ascii="Times New Roman" w:hAnsi="Times New Roman"/>
                <w:b/>
              </w:rPr>
              <w:t xml:space="preserve"> технологій</w:t>
            </w:r>
          </w:p>
        </w:tc>
      </w:tr>
      <w:tr w:rsidR="00874808" w14:paraId="1E372292" w14:textId="77777777">
        <w:trPr>
          <w:trHeight w:val="484"/>
        </w:trPr>
        <w:tc>
          <w:tcPr>
            <w:tcW w:w="580" w:type="dxa"/>
            <w:tcBorders>
              <w:left w:val="single" w:sz="4" w:space="0" w:color="000000"/>
              <w:bottom w:val="single" w:sz="4" w:space="0" w:color="000000"/>
              <w:right w:val="single" w:sz="4" w:space="0" w:color="000000"/>
            </w:tcBorders>
            <w:vAlign w:val="center"/>
          </w:tcPr>
          <w:p w14:paraId="1871A1F2" w14:textId="77777777" w:rsidR="00874808" w:rsidRDefault="00874808">
            <w:pPr>
              <w:spacing w:after="0" w:line="240" w:lineRule="auto"/>
              <w:jc w:val="right"/>
              <w:rPr>
                <w:rFonts w:ascii="Times New Roman" w:eastAsia="Times New Roman" w:hAnsi="Times New Roman"/>
                <w:color w:val="000000"/>
                <w:lang w:val="ru-RU" w:eastAsia="uk-UA"/>
              </w:rPr>
            </w:pPr>
          </w:p>
        </w:tc>
        <w:tc>
          <w:tcPr>
            <w:tcW w:w="1236" w:type="dxa"/>
            <w:tcBorders>
              <w:left w:val="single" w:sz="4" w:space="0" w:color="000000"/>
              <w:bottom w:val="single" w:sz="4" w:space="0" w:color="000000"/>
              <w:right w:val="single" w:sz="4" w:space="0" w:color="000000"/>
            </w:tcBorders>
            <w:vAlign w:val="center"/>
          </w:tcPr>
          <w:p w14:paraId="5A5E8672"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2.2.1.</w:t>
            </w:r>
          </w:p>
        </w:tc>
        <w:tc>
          <w:tcPr>
            <w:tcW w:w="5801" w:type="dxa"/>
            <w:tcBorders>
              <w:bottom w:val="single" w:sz="4" w:space="0" w:color="000000"/>
              <w:right w:val="single" w:sz="4" w:space="0" w:color="000000"/>
            </w:tcBorders>
          </w:tcPr>
          <w:p w14:paraId="7758B2D4" w14:textId="77777777" w:rsidR="00874808" w:rsidRDefault="00F766D5">
            <w:pPr>
              <w:spacing w:after="0" w:line="240" w:lineRule="auto"/>
              <w:rPr>
                <w:rFonts w:ascii="Times New Roman" w:eastAsia="Times New Roman" w:hAnsi="Times New Roman"/>
                <w:color w:val="000000"/>
                <w:lang w:eastAsia="uk-UA"/>
              </w:rPr>
            </w:pPr>
            <w:r>
              <w:rPr>
                <w:rFonts w:ascii="Times New Roman" w:hAnsi="Times New Roman"/>
              </w:rPr>
              <w:t>Впровадити енергозберігаючі технології та альтернативні джерела енергії</w:t>
            </w:r>
          </w:p>
        </w:tc>
        <w:tc>
          <w:tcPr>
            <w:tcW w:w="2036" w:type="dxa"/>
            <w:tcBorders>
              <w:bottom w:val="single" w:sz="4" w:space="0" w:color="000000"/>
              <w:right w:val="single" w:sz="4" w:space="0" w:color="000000"/>
            </w:tcBorders>
          </w:tcPr>
          <w:p w14:paraId="20D1730B"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08AB3269" w14:textId="77777777">
        <w:trPr>
          <w:trHeight w:val="420"/>
        </w:trPr>
        <w:tc>
          <w:tcPr>
            <w:tcW w:w="580" w:type="dxa"/>
            <w:tcBorders>
              <w:left w:val="single" w:sz="4" w:space="0" w:color="000000"/>
              <w:bottom w:val="single" w:sz="4" w:space="0" w:color="000000"/>
              <w:right w:val="single" w:sz="4" w:space="0" w:color="000000"/>
            </w:tcBorders>
            <w:vAlign w:val="center"/>
          </w:tcPr>
          <w:p w14:paraId="44361002" w14:textId="77777777" w:rsidR="00874808" w:rsidRDefault="00874808">
            <w:pPr>
              <w:spacing w:after="0" w:line="240" w:lineRule="auto"/>
              <w:jc w:val="right"/>
              <w:rPr>
                <w:rFonts w:ascii="Times New Roman" w:eastAsia="Times New Roman" w:hAnsi="Times New Roman"/>
                <w:color w:val="000000"/>
                <w:lang w:val="ru-RU" w:eastAsia="uk-UA"/>
              </w:rPr>
            </w:pPr>
          </w:p>
        </w:tc>
        <w:tc>
          <w:tcPr>
            <w:tcW w:w="1236" w:type="dxa"/>
            <w:tcBorders>
              <w:left w:val="single" w:sz="4" w:space="0" w:color="000000"/>
              <w:bottom w:val="single" w:sz="4" w:space="0" w:color="000000"/>
              <w:right w:val="single" w:sz="4" w:space="0" w:color="000000"/>
            </w:tcBorders>
            <w:vAlign w:val="center"/>
          </w:tcPr>
          <w:p w14:paraId="6910F5D0"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2.2.2.</w:t>
            </w:r>
          </w:p>
        </w:tc>
        <w:tc>
          <w:tcPr>
            <w:tcW w:w="5801" w:type="dxa"/>
            <w:tcBorders>
              <w:bottom w:val="single" w:sz="4" w:space="0" w:color="000000"/>
              <w:right w:val="single" w:sz="4" w:space="0" w:color="000000"/>
            </w:tcBorders>
          </w:tcPr>
          <w:p w14:paraId="4AB32BA4" w14:textId="77777777" w:rsidR="00874808" w:rsidRDefault="00F766D5">
            <w:pPr>
              <w:spacing w:after="0" w:line="240" w:lineRule="auto"/>
              <w:rPr>
                <w:rFonts w:ascii="Times New Roman" w:eastAsia="Times New Roman" w:hAnsi="Times New Roman"/>
                <w:color w:val="000000"/>
                <w:lang w:eastAsia="uk-UA"/>
              </w:rPr>
            </w:pPr>
            <w:r>
              <w:rPr>
                <w:rFonts w:ascii="Times New Roman" w:hAnsi="Times New Roman"/>
              </w:rPr>
              <w:t>Популяризувати енергоефективність та енергозбереження</w:t>
            </w:r>
          </w:p>
        </w:tc>
        <w:tc>
          <w:tcPr>
            <w:tcW w:w="2036" w:type="dxa"/>
            <w:tcBorders>
              <w:bottom w:val="single" w:sz="4" w:space="0" w:color="000000"/>
              <w:right w:val="single" w:sz="4" w:space="0" w:color="000000"/>
            </w:tcBorders>
          </w:tcPr>
          <w:p w14:paraId="569E0ED0"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258833A4" w14:textId="77777777">
        <w:trPr>
          <w:trHeight w:val="420"/>
        </w:trPr>
        <w:tc>
          <w:tcPr>
            <w:tcW w:w="580" w:type="dxa"/>
            <w:tcBorders>
              <w:left w:val="single" w:sz="4" w:space="0" w:color="000000"/>
              <w:bottom w:val="single" w:sz="4" w:space="0" w:color="000000"/>
              <w:right w:val="single" w:sz="4" w:space="0" w:color="000000"/>
            </w:tcBorders>
            <w:vAlign w:val="center"/>
          </w:tcPr>
          <w:p w14:paraId="2AB98863" w14:textId="77777777" w:rsidR="00874808" w:rsidRDefault="00874808">
            <w:pPr>
              <w:spacing w:after="0" w:line="240" w:lineRule="auto"/>
              <w:jc w:val="right"/>
              <w:rPr>
                <w:rFonts w:ascii="Times New Roman" w:eastAsia="Times New Roman" w:hAnsi="Times New Roman"/>
                <w:color w:val="000000"/>
                <w:lang w:val="ru-RU" w:eastAsia="uk-UA"/>
              </w:rPr>
            </w:pPr>
          </w:p>
        </w:tc>
        <w:tc>
          <w:tcPr>
            <w:tcW w:w="1236" w:type="dxa"/>
            <w:tcBorders>
              <w:left w:val="single" w:sz="4" w:space="0" w:color="000000"/>
              <w:bottom w:val="single" w:sz="4" w:space="0" w:color="000000"/>
              <w:right w:val="single" w:sz="4" w:space="0" w:color="000000"/>
            </w:tcBorders>
            <w:vAlign w:val="center"/>
          </w:tcPr>
          <w:p w14:paraId="2AB2182E"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2.2.3</w:t>
            </w:r>
          </w:p>
        </w:tc>
        <w:tc>
          <w:tcPr>
            <w:tcW w:w="5801" w:type="dxa"/>
            <w:tcBorders>
              <w:bottom w:val="single" w:sz="4" w:space="0" w:color="000000"/>
              <w:right w:val="single" w:sz="4" w:space="0" w:color="000000"/>
            </w:tcBorders>
          </w:tcPr>
          <w:p w14:paraId="0D566ADD" w14:textId="77777777" w:rsidR="00874808" w:rsidRDefault="00F766D5">
            <w:pPr>
              <w:spacing w:after="0" w:line="240" w:lineRule="auto"/>
              <w:rPr>
                <w:rFonts w:ascii="Times New Roman" w:hAnsi="Times New Roman"/>
              </w:rPr>
            </w:pPr>
            <w:r>
              <w:rPr>
                <w:rFonts w:ascii="Times New Roman" w:hAnsi="Times New Roman"/>
              </w:rPr>
              <w:t>Організація роздільного збору ТПВ</w:t>
            </w:r>
          </w:p>
        </w:tc>
        <w:tc>
          <w:tcPr>
            <w:tcW w:w="2036" w:type="dxa"/>
            <w:tcBorders>
              <w:bottom w:val="single" w:sz="4" w:space="0" w:color="000000"/>
              <w:right w:val="single" w:sz="4" w:space="0" w:color="000000"/>
            </w:tcBorders>
          </w:tcPr>
          <w:p w14:paraId="474E6512" w14:textId="77777777" w:rsidR="00874808" w:rsidRDefault="00F766D5">
            <w:pPr>
              <w:rPr>
                <w:rFonts w:ascii="Times New Roman" w:eastAsia="Times New Roman" w:hAnsi="Times New Roman"/>
                <w:color w:val="000000"/>
                <w:lang w:eastAsia="uk-UA"/>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bl>
    <w:p w14:paraId="7531D4B8" w14:textId="77777777" w:rsidR="00874808" w:rsidRDefault="00874808">
      <w:pPr>
        <w:spacing w:after="200" w:line="276" w:lineRule="auto"/>
        <w:rPr>
          <w:rFonts w:ascii="Times New Roman" w:hAnsi="Times New Roman"/>
        </w:rPr>
      </w:pPr>
    </w:p>
    <w:p w14:paraId="13BA9540" w14:textId="77777777" w:rsidR="00874808" w:rsidRDefault="00F766D5">
      <w:pPr>
        <w:pStyle w:val="2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Очікувані результати та показники    </w:t>
      </w:r>
    </w:p>
    <w:p w14:paraId="77FC7C35" w14:textId="77777777" w:rsidR="00874808" w:rsidRDefault="00874808">
      <w:pPr>
        <w:widowControl w:val="0"/>
        <w:spacing w:after="0" w:line="240" w:lineRule="auto"/>
        <w:jc w:val="both"/>
        <w:rPr>
          <w:rFonts w:ascii="Times New Roman" w:eastAsia="Times New Roman" w:hAnsi="Times New Roman"/>
          <w:b/>
          <w:lang w:eastAsia="ru-RU"/>
        </w:rPr>
      </w:pPr>
    </w:p>
    <w:p w14:paraId="2C35F3CB" w14:textId="77777777" w:rsidR="00874808" w:rsidRDefault="00F766D5">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Показники ефективності реалізації </w:t>
      </w:r>
      <w:proofErr w:type="spellStart"/>
      <w:r>
        <w:rPr>
          <w:rFonts w:ascii="Times New Roman" w:eastAsia="Times New Roman" w:hAnsi="Times New Roman"/>
          <w:lang w:eastAsia="ru-RU"/>
        </w:rPr>
        <w:t>проєктів</w:t>
      </w:r>
      <w:proofErr w:type="spellEnd"/>
      <w:r>
        <w:rPr>
          <w:rFonts w:ascii="Times New Roman" w:eastAsia="Times New Roman" w:hAnsi="Times New Roman"/>
          <w:lang w:eastAsia="ru-RU"/>
        </w:rPr>
        <w:t xml:space="preserve">, що відносяться до напряму </w:t>
      </w:r>
      <w:r>
        <w:rPr>
          <w:rFonts w:ascii="Times New Roman" w:eastAsia="Times New Roman" w:hAnsi="Times New Roman"/>
          <w:color w:val="000000"/>
          <w:lang w:eastAsia="uk-UA"/>
        </w:rPr>
        <w:t xml:space="preserve">2.1. </w:t>
      </w:r>
      <w:r>
        <w:rPr>
          <w:rFonts w:ascii="Times New Roman" w:hAnsi="Times New Roman"/>
          <w:b/>
        </w:rPr>
        <w:t>Розвиток інфраструктури:</w:t>
      </w:r>
    </w:p>
    <w:p w14:paraId="2CD67403" w14:textId="77777777" w:rsidR="00874808" w:rsidRDefault="00F766D5">
      <w:pPr>
        <w:pStyle w:val="af1"/>
        <w:numPr>
          <w:ilvl w:val="0"/>
          <w:numId w:val="24"/>
        </w:numPr>
        <w:jc w:val="both"/>
        <w:rPr>
          <w:rFonts w:ascii="Times New Roman" w:eastAsia="Times New Roman" w:hAnsi="Times New Roman"/>
          <w:sz w:val="22"/>
          <w:szCs w:val="22"/>
          <w:lang w:eastAsia="uk-UA"/>
        </w:rPr>
      </w:pPr>
      <w:r>
        <w:rPr>
          <w:rFonts w:ascii="Times New Roman" w:eastAsia="Times New Roman" w:hAnsi="Times New Roman"/>
          <w:sz w:val="22"/>
          <w:szCs w:val="22"/>
          <w:lang w:eastAsia="uk-UA"/>
        </w:rPr>
        <w:t>...</w:t>
      </w:r>
    </w:p>
    <w:p w14:paraId="3A2D5295" w14:textId="77777777" w:rsidR="00874808" w:rsidRDefault="00F766D5">
      <w:pPr>
        <w:pStyle w:val="af1"/>
        <w:numPr>
          <w:ilvl w:val="0"/>
          <w:numId w:val="24"/>
        </w:numPr>
        <w:jc w:val="both"/>
        <w:rPr>
          <w:rFonts w:ascii="Times New Roman" w:hAnsi="Times New Roman"/>
          <w:sz w:val="22"/>
          <w:szCs w:val="22"/>
        </w:rPr>
      </w:pPr>
      <w:r>
        <w:rPr>
          <w:rFonts w:ascii="Times New Roman" w:hAnsi="Times New Roman"/>
          <w:sz w:val="22"/>
          <w:szCs w:val="22"/>
        </w:rPr>
        <w:t>…</w:t>
      </w:r>
    </w:p>
    <w:p w14:paraId="77C60082" w14:textId="77777777" w:rsidR="00874808" w:rsidRDefault="00F766D5">
      <w:pPr>
        <w:pStyle w:val="af1"/>
        <w:numPr>
          <w:ilvl w:val="0"/>
          <w:numId w:val="24"/>
        </w:numPr>
        <w:jc w:val="both"/>
        <w:rPr>
          <w:rFonts w:ascii="Times New Roman" w:hAnsi="Times New Roman"/>
          <w:sz w:val="22"/>
          <w:szCs w:val="22"/>
        </w:rPr>
      </w:pPr>
      <w:r>
        <w:rPr>
          <w:rFonts w:ascii="Times New Roman" w:hAnsi="Times New Roman"/>
          <w:sz w:val="22"/>
          <w:szCs w:val="22"/>
        </w:rPr>
        <w:t>…</w:t>
      </w:r>
    </w:p>
    <w:p w14:paraId="020E6807" w14:textId="77777777" w:rsidR="00874808" w:rsidRDefault="00F766D5">
      <w:pPr>
        <w:widowControl w:val="0"/>
        <w:spacing w:after="0" w:line="240" w:lineRule="auto"/>
        <w:jc w:val="both"/>
        <w:rPr>
          <w:rFonts w:ascii="Times New Roman" w:hAnsi="Times New Roman"/>
          <w:b/>
        </w:rPr>
      </w:pPr>
      <w:r>
        <w:rPr>
          <w:rFonts w:ascii="Times New Roman" w:hAnsi="Times New Roman"/>
        </w:rPr>
        <w:t>Показники</w:t>
      </w:r>
      <w:r>
        <w:rPr>
          <w:rFonts w:ascii="Times New Roman" w:eastAsia="Times New Roman" w:hAnsi="Times New Roman"/>
          <w:lang w:eastAsia="ru-RU"/>
        </w:rPr>
        <w:t xml:space="preserve"> ефективності реалізації </w:t>
      </w:r>
      <w:proofErr w:type="spellStart"/>
      <w:r>
        <w:rPr>
          <w:rFonts w:ascii="Times New Roman" w:eastAsia="Times New Roman" w:hAnsi="Times New Roman"/>
          <w:lang w:eastAsia="ru-RU"/>
        </w:rPr>
        <w:t>проєктів</w:t>
      </w:r>
      <w:proofErr w:type="spellEnd"/>
      <w:r>
        <w:rPr>
          <w:rFonts w:ascii="Times New Roman" w:eastAsia="Times New Roman" w:hAnsi="Times New Roman"/>
          <w:lang w:eastAsia="ru-RU"/>
        </w:rPr>
        <w:t xml:space="preserve">, що відносяться до </w:t>
      </w:r>
      <w:r>
        <w:rPr>
          <w:rFonts w:ascii="Times New Roman" w:hAnsi="Times New Roman"/>
        </w:rPr>
        <w:t>напряму</w:t>
      </w:r>
      <w:r>
        <w:rPr>
          <w:rFonts w:ascii="Times New Roman" w:eastAsia="Times New Roman" w:hAnsi="Times New Roman"/>
          <w:lang w:eastAsia="ru-RU"/>
        </w:rPr>
        <w:t xml:space="preserve"> 2.2. </w:t>
      </w:r>
      <w:r>
        <w:rPr>
          <w:rFonts w:ascii="Times New Roman" w:hAnsi="Times New Roman"/>
          <w:b/>
        </w:rPr>
        <w:t xml:space="preserve">Підвищення рівня екологічної безпеки та </w:t>
      </w:r>
      <w:proofErr w:type="spellStart"/>
      <w:r>
        <w:rPr>
          <w:rFonts w:ascii="Times New Roman" w:hAnsi="Times New Roman"/>
          <w:b/>
        </w:rPr>
        <w:t>впровадженняенергоефективних</w:t>
      </w:r>
      <w:proofErr w:type="spellEnd"/>
      <w:r>
        <w:rPr>
          <w:rFonts w:ascii="Times New Roman" w:hAnsi="Times New Roman"/>
          <w:b/>
        </w:rPr>
        <w:t xml:space="preserve"> технологій:</w:t>
      </w:r>
    </w:p>
    <w:p w14:paraId="7DB97E20" w14:textId="77777777" w:rsidR="00874808" w:rsidRDefault="00F766D5">
      <w:pPr>
        <w:pStyle w:val="af1"/>
        <w:numPr>
          <w:ilvl w:val="0"/>
          <w:numId w:val="24"/>
        </w:numPr>
        <w:jc w:val="both"/>
        <w:rPr>
          <w:rFonts w:ascii="Times New Roman" w:eastAsia="Times New Roman" w:hAnsi="Times New Roman"/>
          <w:sz w:val="22"/>
          <w:szCs w:val="22"/>
          <w:lang w:eastAsia="uk-UA"/>
        </w:rPr>
      </w:pPr>
      <w:r>
        <w:rPr>
          <w:rFonts w:ascii="Times New Roman" w:eastAsia="Times New Roman" w:hAnsi="Times New Roman"/>
          <w:sz w:val="22"/>
          <w:szCs w:val="22"/>
          <w:lang w:eastAsia="uk-UA"/>
        </w:rPr>
        <w:t>...</w:t>
      </w:r>
    </w:p>
    <w:p w14:paraId="50288A90" w14:textId="77777777" w:rsidR="00874808" w:rsidRDefault="00F766D5">
      <w:pPr>
        <w:pStyle w:val="af1"/>
        <w:numPr>
          <w:ilvl w:val="0"/>
          <w:numId w:val="24"/>
        </w:numPr>
        <w:jc w:val="both"/>
        <w:rPr>
          <w:rFonts w:ascii="Times New Roman" w:hAnsi="Times New Roman"/>
          <w:sz w:val="22"/>
          <w:szCs w:val="22"/>
        </w:rPr>
      </w:pPr>
      <w:r>
        <w:rPr>
          <w:rFonts w:ascii="Times New Roman" w:hAnsi="Times New Roman"/>
          <w:sz w:val="22"/>
          <w:szCs w:val="22"/>
        </w:rPr>
        <w:t>…</w:t>
      </w:r>
    </w:p>
    <w:p w14:paraId="3E58874F" w14:textId="77777777" w:rsidR="00874808" w:rsidRPr="005E4696" w:rsidRDefault="00F766D5">
      <w:pPr>
        <w:pStyle w:val="af1"/>
        <w:numPr>
          <w:ilvl w:val="0"/>
          <w:numId w:val="24"/>
        </w:numPr>
        <w:jc w:val="both"/>
        <w:rPr>
          <w:rFonts w:ascii="Times New Roman" w:hAnsi="Times New Roman"/>
          <w:sz w:val="22"/>
          <w:szCs w:val="22"/>
        </w:rPr>
      </w:pPr>
      <w:r>
        <w:rPr>
          <w:rFonts w:ascii="Times New Roman" w:hAnsi="Times New Roman"/>
          <w:sz w:val="22"/>
          <w:szCs w:val="22"/>
        </w:rPr>
        <w:t>…</w:t>
      </w:r>
    </w:p>
    <w:p w14:paraId="654BC919" w14:textId="77777777" w:rsidR="005E4696" w:rsidRDefault="005E4696" w:rsidP="005E4696">
      <w:pPr>
        <w:jc w:val="both"/>
        <w:rPr>
          <w:rFonts w:ascii="Times New Roman" w:hAnsi="Times New Roman"/>
        </w:rPr>
      </w:pPr>
    </w:p>
    <w:p w14:paraId="276EB766" w14:textId="77777777" w:rsidR="005E4696" w:rsidRDefault="005E4696" w:rsidP="005E4696">
      <w:pPr>
        <w:jc w:val="both"/>
        <w:rPr>
          <w:rFonts w:ascii="Times New Roman" w:hAnsi="Times New Roman"/>
        </w:rPr>
      </w:pPr>
    </w:p>
    <w:p w14:paraId="5D7E8C6F" w14:textId="77777777" w:rsidR="005E4696" w:rsidRDefault="005E4696" w:rsidP="005E4696">
      <w:pPr>
        <w:jc w:val="both"/>
        <w:rPr>
          <w:rFonts w:ascii="Times New Roman" w:hAnsi="Times New Roman"/>
        </w:rPr>
      </w:pPr>
    </w:p>
    <w:p w14:paraId="5ADE69FF" w14:textId="77777777" w:rsidR="005E4696" w:rsidRPr="005E4696" w:rsidRDefault="005E4696" w:rsidP="005E4696">
      <w:pPr>
        <w:jc w:val="both"/>
        <w:rPr>
          <w:rFonts w:ascii="Times New Roman" w:hAnsi="Times New Roman"/>
        </w:rPr>
      </w:pPr>
    </w:p>
    <w:p w14:paraId="21953627" w14:textId="77777777" w:rsidR="00874808" w:rsidRDefault="00874808">
      <w:pPr>
        <w:widowControl w:val="0"/>
        <w:spacing w:after="0" w:line="240" w:lineRule="auto"/>
        <w:jc w:val="both"/>
        <w:rPr>
          <w:rFonts w:ascii="Times New Roman" w:hAnsi="Times New Roman"/>
          <w:b/>
        </w:rPr>
      </w:pPr>
    </w:p>
    <w:p w14:paraId="744B39D3" w14:textId="77777777" w:rsidR="00874808" w:rsidRDefault="00F766D5">
      <w:pPr>
        <w:spacing w:after="0" w:line="240" w:lineRule="auto"/>
        <w:jc w:val="center"/>
        <w:rPr>
          <w:rFonts w:ascii="Times New Roman" w:eastAsia="Times New Roman" w:hAnsi="Times New Roman"/>
          <w:b/>
          <w:color w:val="365F91" w:themeColor="accent1" w:themeShade="BF"/>
          <w:lang w:val="ru-RU" w:eastAsia="uk-UA"/>
        </w:rPr>
      </w:pPr>
      <w:r>
        <w:rPr>
          <w:rFonts w:ascii="Times New Roman" w:eastAsia="Times New Roman" w:hAnsi="Times New Roman"/>
          <w:b/>
          <w:color w:val="365F91" w:themeColor="accent1" w:themeShade="BF"/>
          <w:lang w:val="ru-RU" w:eastAsia="uk-UA"/>
        </w:rPr>
        <w:t>ОРІЄНТОВНИЙ ФІНАНСОВИЙ ПЛАН</w:t>
      </w:r>
    </w:p>
    <w:p w14:paraId="04F654AF" w14:textId="77777777" w:rsidR="00874808" w:rsidRDefault="00F766D5">
      <w:pPr>
        <w:spacing w:after="0" w:line="240" w:lineRule="auto"/>
        <w:jc w:val="center"/>
        <w:rPr>
          <w:rFonts w:ascii="Times New Roman" w:eastAsia="Times New Roman" w:hAnsi="Times New Roman"/>
          <w:b/>
          <w:color w:val="365F91" w:themeColor="accent1" w:themeShade="BF"/>
          <w:lang w:val="ru-RU" w:eastAsia="uk-UA"/>
        </w:rPr>
      </w:pPr>
      <w:r>
        <w:rPr>
          <w:rFonts w:ascii="Times New Roman" w:eastAsia="Times New Roman" w:hAnsi="Times New Roman"/>
          <w:b/>
          <w:color w:val="365F91" w:themeColor="accent1" w:themeShade="BF"/>
          <w:lang w:val="ru-RU" w:eastAsia="uk-UA"/>
        </w:rPr>
        <w:t>НА КОЖНИЙ НАПРЯМ СТРАТЕГІЧНОЇ ПРОГРАМИ 2:</w:t>
      </w:r>
    </w:p>
    <w:p w14:paraId="791B68F4" w14:textId="77777777" w:rsidR="00874808" w:rsidRDefault="00874808">
      <w:pPr>
        <w:spacing w:after="0" w:line="240" w:lineRule="auto"/>
        <w:jc w:val="center"/>
        <w:rPr>
          <w:rFonts w:ascii="Times New Roman" w:eastAsia="Times New Roman" w:hAnsi="Times New Roman"/>
          <w:b/>
          <w:color w:val="365F91" w:themeColor="accent1" w:themeShade="BF"/>
          <w:lang w:val="ru-RU" w:eastAsia="uk-UA"/>
        </w:rPr>
      </w:pPr>
    </w:p>
    <w:p w14:paraId="2B965F5D" w14:textId="77777777" w:rsidR="00874808" w:rsidRDefault="00F766D5">
      <w:pPr>
        <w:widowControl w:val="0"/>
        <w:spacing w:after="0" w:line="240" w:lineRule="auto"/>
        <w:jc w:val="both"/>
        <w:rPr>
          <w:rFonts w:ascii="Times New Roman" w:eastAsia="Times New Roman" w:hAnsi="Times New Roman"/>
          <w:color w:val="365F91" w:themeColor="accent1" w:themeShade="BF"/>
          <w:lang w:eastAsia="ru-RU"/>
        </w:rPr>
      </w:pPr>
      <w:r>
        <w:rPr>
          <w:rFonts w:ascii="Times New Roman" w:eastAsia="Times New Roman" w:hAnsi="Times New Roman"/>
          <w:b/>
          <w:bCs/>
          <w:color w:val="365F91" w:themeColor="accent1" w:themeShade="BF"/>
        </w:rPr>
        <w:t>Орієнтовний фінансовий план Програми 2.1 «</w:t>
      </w:r>
      <w:r>
        <w:rPr>
          <w:rFonts w:ascii="Times New Roman" w:hAnsi="Times New Roman"/>
          <w:b/>
          <w:color w:val="365F91" w:themeColor="accent1" w:themeShade="BF"/>
        </w:rPr>
        <w:t>Розвиток інфраструктури</w:t>
      </w:r>
      <w:r>
        <w:rPr>
          <w:rFonts w:ascii="Times New Roman" w:eastAsia="Times New Roman" w:hAnsi="Times New Roman"/>
          <w:b/>
          <w:bCs/>
          <w:color w:val="365F91" w:themeColor="accent1" w:themeShade="BF"/>
        </w:rPr>
        <w:t>»</w:t>
      </w:r>
    </w:p>
    <w:p w14:paraId="42D53D0A" w14:textId="77777777" w:rsidR="00874808" w:rsidRDefault="00874808">
      <w:pPr>
        <w:widowControl w:val="0"/>
        <w:spacing w:after="0" w:line="240" w:lineRule="auto"/>
        <w:jc w:val="both"/>
        <w:rPr>
          <w:rFonts w:ascii="Times New Roman" w:eastAsia="Times New Roman" w:hAnsi="Times New Roman"/>
          <w:lang w:eastAsia="ru-RU"/>
        </w:rPr>
      </w:pPr>
    </w:p>
    <w:tbl>
      <w:tblPr>
        <w:tblStyle w:val="af9"/>
        <w:tblW w:w="10173" w:type="dxa"/>
        <w:tblLook w:val="04A0" w:firstRow="1" w:lastRow="0" w:firstColumn="1" w:lastColumn="0" w:noHBand="0" w:noVBand="1"/>
      </w:tblPr>
      <w:tblGrid>
        <w:gridCol w:w="676"/>
        <w:gridCol w:w="4724"/>
        <w:gridCol w:w="710"/>
        <w:gridCol w:w="853"/>
        <w:gridCol w:w="848"/>
        <w:gridCol w:w="944"/>
        <w:gridCol w:w="1418"/>
      </w:tblGrid>
      <w:tr w:rsidR="00874808" w14:paraId="26FC3F1A" w14:textId="77777777">
        <w:trPr>
          <w:trHeight w:val="438"/>
        </w:trPr>
        <w:tc>
          <w:tcPr>
            <w:tcW w:w="675" w:type="dxa"/>
          </w:tcPr>
          <w:p w14:paraId="099382B3"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п/п</w:t>
            </w:r>
          </w:p>
        </w:tc>
        <w:tc>
          <w:tcPr>
            <w:tcW w:w="4724" w:type="dxa"/>
          </w:tcPr>
          <w:p w14:paraId="7B09CD3D"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Назва  </w:t>
            </w:r>
            <w:proofErr w:type="spellStart"/>
            <w:r>
              <w:rPr>
                <w:rFonts w:ascii="Times New Roman" w:eastAsia="Times New Roman" w:hAnsi="Times New Roman"/>
                <w:b/>
                <w:bCs/>
                <w:color w:val="000000"/>
                <w:lang w:eastAsia="uk-UA"/>
              </w:rPr>
              <w:t>проєкту</w:t>
            </w:r>
            <w:proofErr w:type="spellEnd"/>
          </w:p>
        </w:tc>
        <w:tc>
          <w:tcPr>
            <w:tcW w:w="710" w:type="dxa"/>
          </w:tcPr>
          <w:p w14:paraId="4213908D"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2020</w:t>
            </w:r>
          </w:p>
        </w:tc>
        <w:tc>
          <w:tcPr>
            <w:tcW w:w="853" w:type="dxa"/>
          </w:tcPr>
          <w:p w14:paraId="039D4093"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21</w:t>
            </w:r>
          </w:p>
        </w:tc>
        <w:tc>
          <w:tcPr>
            <w:tcW w:w="848" w:type="dxa"/>
          </w:tcPr>
          <w:p w14:paraId="42C30897"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22</w:t>
            </w:r>
          </w:p>
        </w:tc>
        <w:tc>
          <w:tcPr>
            <w:tcW w:w="944" w:type="dxa"/>
          </w:tcPr>
          <w:p w14:paraId="4F2D63BE"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23</w:t>
            </w:r>
          </w:p>
        </w:tc>
        <w:tc>
          <w:tcPr>
            <w:tcW w:w="1418" w:type="dxa"/>
          </w:tcPr>
          <w:p w14:paraId="1B585687" w14:textId="77777777" w:rsidR="00874808" w:rsidRDefault="00F766D5">
            <w:pPr>
              <w:spacing w:after="0" w:line="240" w:lineRule="auto"/>
              <w:jc w:val="right"/>
              <w:rPr>
                <w:rFonts w:ascii="Times New Roman" w:eastAsia="Times New Roman" w:hAnsi="Times New Roman"/>
                <w:b/>
                <w:bCs/>
                <w:color w:val="000000"/>
                <w:lang w:eastAsia="uk-UA"/>
              </w:rPr>
            </w:pPr>
            <w:r>
              <w:rPr>
                <w:rFonts w:ascii="Times New Roman" w:eastAsia="Times New Roman" w:hAnsi="Times New Roman"/>
                <w:b/>
                <w:bCs/>
                <w:color w:val="000000"/>
                <w:lang w:eastAsia="uk-UA"/>
              </w:rPr>
              <w:t>Вартість, тис. грн.</w:t>
            </w:r>
          </w:p>
        </w:tc>
      </w:tr>
      <w:tr w:rsidR="00874808" w14:paraId="676E99EE" w14:textId="77777777">
        <w:trPr>
          <w:trHeight w:val="528"/>
        </w:trPr>
        <w:tc>
          <w:tcPr>
            <w:tcW w:w="675" w:type="dxa"/>
          </w:tcPr>
          <w:p w14:paraId="360D9BEB"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4323472F"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3B6EB47C"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210ECDCB" w14:textId="77777777" w:rsidR="00874808" w:rsidRDefault="00874808">
            <w:pPr>
              <w:spacing w:after="0" w:line="240" w:lineRule="auto"/>
              <w:jc w:val="center"/>
              <w:rPr>
                <w:rFonts w:ascii="Times New Roman" w:eastAsia="Times New Roman" w:hAnsi="Times New Roman"/>
                <w:color w:val="000000"/>
                <w:lang w:eastAsia="uk-UA"/>
              </w:rPr>
            </w:pPr>
          </w:p>
        </w:tc>
        <w:tc>
          <w:tcPr>
            <w:tcW w:w="848" w:type="dxa"/>
          </w:tcPr>
          <w:p w14:paraId="4FF9A8EE"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37D2978A"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250C643F"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7146648A" w14:textId="77777777">
        <w:trPr>
          <w:trHeight w:val="226"/>
        </w:trPr>
        <w:tc>
          <w:tcPr>
            <w:tcW w:w="675" w:type="dxa"/>
          </w:tcPr>
          <w:p w14:paraId="19141F86"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340A05E9"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7F919841"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0F8AE2F0"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5E30C543"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100C7E66"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4A59C77A"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09DEF199" w14:textId="77777777">
        <w:trPr>
          <w:trHeight w:val="294"/>
        </w:trPr>
        <w:tc>
          <w:tcPr>
            <w:tcW w:w="675" w:type="dxa"/>
          </w:tcPr>
          <w:p w14:paraId="348BFE71"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79ACF5B6"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7B5B3DF3"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766496C6"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0BF921BE"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6F903A95"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0B2447B0"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112AB51E" w14:textId="77777777">
        <w:trPr>
          <w:trHeight w:val="528"/>
        </w:trPr>
        <w:tc>
          <w:tcPr>
            <w:tcW w:w="675" w:type="dxa"/>
          </w:tcPr>
          <w:p w14:paraId="48E73912"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6985541C"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3AF89794"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6DDBE7B3" w14:textId="77777777" w:rsidR="00874808" w:rsidRDefault="00874808">
            <w:pPr>
              <w:spacing w:after="0" w:line="240" w:lineRule="auto"/>
              <w:rPr>
                <w:rFonts w:ascii="Times New Roman" w:eastAsia="Times New Roman" w:hAnsi="Times New Roman"/>
                <w:color w:val="000000"/>
                <w:lang w:eastAsia="uk-UA"/>
              </w:rPr>
            </w:pPr>
          </w:p>
        </w:tc>
        <w:tc>
          <w:tcPr>
            <w:tcW w:w="848" w:type="dxa"/>
          </w:tcPr>
          <w:p w14:paraId="28549D30"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511F084A"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2E8DCE29"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38429747" w14:textId="77777777">
        <w:trPr>
          <w:trHeight w:val="190"/>
        </w:trPr>
        <w:tc>
          <w:tcPr>
            <w:tcW w:w="5399" w:type="dxa"/>
            <w:gridSpan w:val="2"/>
          </w:tcPr>
          <w:p w14:paraId="2E72F88C" w14:textId="77777777" w:rsidR="00874808" w:rsidRDefault="00F766D5">
            <w:pPr>
              <w:spacing w:after="0" w:line="276" w:lineRule="auto"/>
              <w:jc w:val="right"/>
              <w:rPr>
                <w:rFonts w:ascii="Times New Roman" w:hAnsi="Times New Roman"/>
                <w:b/>
                <w:bCs/>
                <w:color w:val="000000"/>
              </w:rPr>
            </w:pPr>
            <w:r>
              <w:rPr>
                <w:rFonts w:ascii="Times New Roman" w:eastAsia="Times New Roman" w:hAnsi="Times New Roman"/>
                <w:b/>
                <w:color w:val="000000"/>
                <w:lang w:eastAsia="uk-UA"/>
              </w:rPr>
              <w:t>ВСЬОГО:</w:t>
            </w:r>
          </w:p>
        </w:tc>
        <w:tc>
          <w:tcPr>
            <w:tcW w:w="710" w:type="dxa"/>
          </w:tcPr>
          <w:p w14:paraId="0BB5D2A0" w14:textId="77777777" w:rsidR="00874808" w:rsidRDefault="00874808">
            <w:pPr>
              <w:spacing w:after="0" w:line="276" w:lineRule="auto"/>
              <w:jc w:val="right"/>
              <w:rPr>
                <w:rFonts w:ascii="Times New Roman" w:hAnsi="Times New Roman"/>
                <w:b/>
                <w:bCs/>
                <w:color w:val="000000"/>
              </w:rPr>
            </w:pPr>
          </w:p>
        </w:tc>
        <w:tc>
          <w:tcPr>
            <w:tcW w:w="853" w:type="dxa"/>
          </w:tcPr>
          <w:p w14:paraId="595E0DB4" w14:textId="77777777" w:rsidR="00874808" w:rsidRDefault="00874808">
            <w:pPr>
              <w:spacing w:after="0" w:line="276" w:lineRule="auto"/>
              <w:jc w:val="right"/>
              <w:rPr>
                <w:rFonts w:ascii="Times New Roman" w:hAnsi="Times New Roman"/>
                <w:b/>
                <w:bCs/>
                <w:color w:val="000000"/>
              </w:rPr>
            </w:pPr>
          </w:p>
        </w:tc>
        <w:tc>
          <w:tcPr>
            <w:tcW w:w="848" w:type="dxa"/>
          </w:tcPr>
          <w:p w14:paraId="08409A78" w14:textId="77777777" w:rsidR="00874808" w:rsidRDefault="00874808">
            <w:pPr>
              <w:spacing w:after="0" w:line="276" w:lineRule="auto"/>
              <w:jc w:val="right"/>
              <w:rPr>
                <w:rFonts w:ascii="Times New Roman" w:hAnsi="Times New Roman"/>
                <w:b/>
                <w:bCs/>
                <w:color w:val="000000"/>
              </w:rPr>
            </w:pPr>
          </w:p>
        </w:tc>
        <w:tc>
          <w:tcPr>
            <w:tcW w:w="944" w:type="dxa"/>
          </w:tcPr>
          <w:p w14:paraId="3172AC89" w14:textId="77777777" w:rsidR="00874808" w:rsidRDefault="00874808">
            <w:pPr>
              <w:spacing w:after="0" w:line="276" w:lineRule="auto"/>
              <w:jc w:val="right"/>
              <w:rPr>
                <w:rFonts w:ascii="Times New Roman" w:hAnsi="Times New Roman"/>
                <w:b/>
                <w:bCs/>
                <w:color w:val="000000"/>
              </w:rPr>
            </w:pPr>
          </w:p>
        </w:tc>
        <w:tc>
          <w:tcPr>
            <w:tcW w:w="1418" w:type="dxa"/>
          </w:tcPr>
          <w:p w14:paraId="1751CD6D" w14:textId="77777777" w:rsidR="00874808" w:rsidRDefault="00874808">
            <w:pPr>
              <w:spacing w:after="0" w:line="276" w:lineRule="auto"/>
              <w:jc w:val="right"/>
              <w:rPr>
                <w:rFonts w:ascii="Times New Roman" w:hAnsi="Times New Roman"/>
                <w:b/>
                <w:bCs/>
                <w:color w:val="000000"/>
              </w:rPr>
            </w:pPr>
          </w:p>
        </w:tc>
      </w:tr>
    </w:tbl>
    <w:p w14:paraId="6DB25FF9" w14:textId="77777777" w:rsidR="00874808" w:rsidRDefault="00874808">
      <w:pPr>
        <w:widowControl w:val="0"/>
        <w:spacing w:after="0" w:line="240" w:lineRule="auto"/>
        <w:jc w:val="both"/>
        <w:rPr>
          <w:rFonts w:ascii="Times New Roman" w:hAnsi="Times New Roman"/>
          <w:b/>
        </w:rPr>
      </w:pPr>
    </w:p>
    <w:p w14:paraId="6F18C3D9" w14:textId="77777777" w:rsidR="00874808" w:rsidRDefault="00874808">
      <w:pPr>
        <w:widowControl w:val="0"/>
        <w:spacing w:after="0" w:line="240" w:lineRule="auto"/>
        <w:jc w:val="both"/>
        <w:rPr>
          <w:rFonts w:ascii="Times New Roman" w:hAnsi="Times New Roman"/>
        </w:rPr>
      </w:pPr>
    </w:p>
    <w:p w14:paraId="241E475B" w14:textId="77777777" w:rsidR="00874808" w:rsidRDefault="00F766D5">
      <w:pPr>
        <w:widowControl w:val="0"/>
        <w:spacing w:after="0" w:line="240" w:lineRule="auto"/>
        <w:jc w:val="both"/>
        <w:rPr>
          <w:rFonts w:ascii="Times New Roman" w:eastAsia="Times New Roman" w:hAnsi="Times New Roman"/>
          <w:color w:val="365F91" w:themeColor="accent1" w:themeShade="BF"/>
          <w:lang w:eastAsia="ru-RU"/>
        </w:rPr>
      </w:pPr>
      <w:r>
        <w:rPr>
          <w:rFonts w:ascii="Times New Roman" w:eastAsia="Times New Roman" w:hAnsi="Times New Roman"/>
          <w:b/>
          <w:bCs/>
          <w:color w:val="365F91" w:themeColor="accent1" w:themeShade="BF"/>
        </w:rPr>
        <w:t>Орієнтовний фінансовий план Програми 2.2 «</w:t>
      </w:r>
      <w:r>
        <w:rPr>
          <w:rFonts w:ascii="Times New Roman" w:hAnsi="Times New Roman"/>
          <w:b/>
          <w:color w:val="365F91" w:themeColor="accent1" w:themeShade="BF"/>
        </w:rPr>
        <w:t xml:space="preserve">Підвищення рівня екологічної безпеки </w:t>
      </w:r>
      <w:proofErr w:type="spellStart"/>
      <w:r>
        <w:rPr>
          <w:rFonts w:ascii="Times New Roman" w:hAnsi="Times New Roman"/>
          <w:b/>
          <w:color w:val="365F91" w:themeColor="accent1" w:themeShade="BF"/>
        </w:rPr>
        <w:t>тавпровадження</w:t>
      </w:r>
      <w:proofErr w:type="spellEnd"/>
      <w:r>
        <w:rPr>
          <w:rFonts w:ascii="Times New Roman" w:hAnsi="Times New Roman"/>
          <w:b/>
          <w:color w:val="365F91" w:themeColor="accent1" w:themeShade="BF"/>
        </w:rPr>
        <w:t xml:space="preserve"> енергоефективних технологій</w:t>
      </w:r>
      <w:r>
        <w:rPr>
          <w:rFonts w:ascii="Times New Roman" w:eastAsia="Times New Roman" w:hAnsi="Times New Roman"/>
          <w:b/>
          <w:bCs/>
          <w:color w:val="365F91" w:themeColor="accent1" w:themeShade="BF"/>
        </w:rPr>
        <w:t>»</w:t>
      </w:r>
    </w:p>
    <w:p w14:paraId="38A43AB6" w14:textId="77777777" w:rsidR="00874808" w:rsidRDefault="00874808">
      <w:pPr>
        <w:widowControl w:val="0"/>
        <w:spacing w:after="0" w:line="240" w:lineRule="auto"/>
        <w:jc w:val="both"/>
        <w:rPr>
          <w:rFonts w:ascii="Times New Roman" w:eastAsia="Times New Roman" w:hAnsi="Times New Roman"/>
          <w:color w:val="365F91" w:themeColor="accent1" w:themeShade="BF"/>
          <w:lang w:eastAsia="ru-RU"/>
        </w:rPr>
      </w:pPr>
    </w:p>
    <w:tbl>
      <w:tblPr>
        <w:tblStyle w:val="af9"/>
        <w:tblW w:w="10173" w:type="dxa"/>
        <w:tblLook w:val="04A0" w:firstRow="1" w:lastRow="0" w:firstColumn="1" w:lastColumn="0" w:noHBand="0" w:noVBand="1"/>
      </w:tblPr>
      <w:tblGrid>
        <w:gridCol w:w="676"/>
        <w:gridCol w:w="4724"/>
        <w:gridCol w:w="710"/>
        <w:gridCol w:w="853"/>
        <w:gridCol w:w="848"/>
        <w:gridCol w:w="944"/>
        <w:gridCol w:w="1418"/>
      </w:tblGrid>
      <w:tr w:rsidR="00874808" w14:paraId="4320EF87" w14:textId="77777777">
        <w:trPr>
          <w:trHeight w:val="438"/>
        </w:trPr>
        <w:tc>
          <w:tcPr>
            <w:tcW w:w="675" w:type="dxa"/>
          </w:tcPr>
          <w:p w14:paraId="0F6D2AFE"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п/п</w:t>
            </w:r>
          </w:p>
        </w:tc>
        <w:tc>
          <w:tcPr>
            <w:tcW w:w="4724" w:type="dxa"/>
          </w:tcPr>
          <w:p w14:paraId="6A1701B3"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Назва  </w:t>
            </w:r>
            <w:proofErr w:type="spellStart"/>
            <w:r>
              <w:rPr>
                <w:rFonts w:ascii="Times New Roman" w:eastAsia="Times New Roman" w:hAnsi="Times New Roman"/>
                <w:b/>
                <w:bCs/>
                <w:color w:val="000000"/>
                <w:lang w:eastAsia="uk-UA"/>
              </w:rPr>
              <w:t>проєкту</w:t>
            </w:r>
            <w:proofErr w:type="spellEnd"/>
          </w:p>
        </w:tc>
        <w:tc>
          <w:tcPr>
            <w:tcW w:w="710" w:type="dxa"/>
          </w:tcPr>
          <w:p w14:paraId="0FA92F69"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2020</w:t>
            </w:r>
          </w:p>
        </w:tc>
        <w:tc>
          <w:tcPr>
            <w:tcW w:w="853" w:type="dxa"/>
          </w:tcPr>
          <w:p w14:paraId="688C7A87"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21</w:t>
            </w:r>
          </w:p>
        </w:tc>
        <w:tc>
          <w:tcPr>
            <w:tcW w:w="848" w:type="dxa"/>
          </w:tcPr>
          <w:p w14:paraId="70456D66"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22</w:t>
            </w:r>
          </w:p>
        </w:tc>
        <w:tc>
          <w:tcPr>
            <w:tcW w:w="944" w:type="dxa"/>
          </w:tcPr>
          <w:p w14:paraId="3282D286"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23</w:t>
            </w:r>
          </w:p>
        </w:tc>
        <w:tc>
          <w:tcPr>
            <w:tcW w:w="1418" w:type="dxa"/>
          </w:tcPr>
          <w:p w14:paraId="5FD32AE1" w14:textId="77777777" w:rsidR="00874808" w:rsidRDefault="00F766D5">
            <w:pPr>
              <w:spacing w:after="0" w:line="240" w:lineRule="auto"/>
              <w:jc w:val="right"/>
              <w:rPr>
                <w:rFonts w:ascii="Times New Roman" w:eastAsia="Times New Roman" w:hAnsi="Times New Roman"/>
                <w:b/>
                <w:bCs/>
                <w:color w:val="000000"/>
                <w:lang w:eastAsia="uk-UA"/>
              </w:rPr>
            </w:pPr>
            <w:r>
              <w:rPr>
                <w:rFonts w:ascii="Times New Roman" w:eastAsia="Times New Roman" w:hAnsi="Times New Roman"/>
                <w:b/>
                <w:bCs/>
                <w:color w:val="000000"/>
                <w:lang w:eastAsia="uk-UA"/>
              </w:rPr>
              <w:t>Вартість, тис. грн.</w:t>
            </w:r>
          </w:p>
        </w:tc>
      </w:tr>
      <w:tr w:rsidR="00874808" w14:paraId="520946D5" w14:textId="77777777">
        <w:trPr>
          <w:trHeight w:val="528"/>
        </w:trPr>
        <w:tc>
          <w:tcPr>
            <w:tcW w:w="675" w:type="dxa"/>
          </w:tcPr>
          <w:p w14:paraId="6191D632"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32D3394C"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6C49D91F"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681B6329" w14:textId="77777777" w:rsidR="00874808" w:rsidRDefault="00874808">
            <w:pPr>
              <w:spacing w:after="0" w:line="240" w:lineRule="auto"/>
              <w:jc w:val="center"/>
              <w:rPr>
                <w:rFonts w:ascii="Times New Roman" w:eastAsia="Times New Roman" w:hAnsi="Times New Roman"/>
                <w:color w:val="000000"/>
                <w:lang w:eastAsia="uk-UA"/>
              </w:rPr>
            </w:pPr>
          </w:p>
        </w:tc>
        <w:tc>
          <w:tcPr>
            <w:tcW w:w="848" w:type="dxa"/>
          </w:tcPr>
          <w:p w14:paraId="7DB8011F"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170FEB50"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58C32903"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02F06CB4" w14:textId="77777777">
        <w:trPr>
          <w:trHeight w:val="294"/>
        </w:trPr>
        <w:tc>
          <w:tcPr>
            <w:tcW w:w="675" w:type="dxa"/>
          </w:tcPr>
          <w:p w14:paraId="48EF450D"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1E38DE3D"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06B28DD3"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0AF78BF5"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55C0E13D"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638DB394"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4E2F2D79"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6C0FAE60" w14:textId="77777777">
        <w:trPr>
          <w:trHeight w:val="528"/>
        </w:trPr>
        <w:tc>
          <w:tcPr>
            <w:tcW w:w="675" w:type="dxa"/>
          </w:tcPr>
          <w:p w14:paraId="5C86DE86"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3D13B02C"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375A4B45"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1E067441" w14:textId="77777777" w:rsidR="00874808" w:rsidRDefault="00874808">
            <w:pPr>
              <w:spacing w:after="0" w:line="240" w:lineRule="auto"/>
              <w:rPr>
                <w:rFonts w:ascii="Times New Roman" w:eastAsia="Times New Roman" w:hAnsi="Times New Roman"/>
                <w:color w:val="000000"/>
                <w:lang w:eastAsia="uk-UA"/>
              </w:rPr>
            </w:pPr>
          </w:p>
        </w:tc>
        <w:tc>
          <w:tcPr>
            <w:tcW w:w="848" w:type="dxa"/>
          </w:tcPr>
          <w:p w14:paraId="78A6A173"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2B8CAFB1"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4F3CD6F7"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024816C1" w14:textId="77777777">
        <w:trPr>
          <w:trHeight w:val="190"/>
        </w:trPr>
        <w:tc>
          <w:tcPr>
            <w:tcW w:w="5399" w:type="dxa"/>
            <w:gridSpan w:val="2"/>
          </w:tcPr>
          <w:p w14:paraId="30A18140" w14:textId="77777777" w:rsidR="00874808" w:rsidRDefault="00F766D5">
            <w:pPr>
              <w:spacing w:after="0" w:line="276" w:lineRule="auto"/>
              <w:jc w:val="right"/>
              <w:rPr>
                <w:rFonts w:ascii="Times New Roman" w:hAnsi="Times New Roman"/>
                <w:b/>
                <w:bCs/>
                <w:color w:val="000000"/>
              </w:rPr>
            </w:pPr>
            <w:r>
              <w:rPr>
                <w:rFonts w:ascii="Times New Roman" w:eastAsia="Times New Roman" w:hAnsi="Times New Roman"/>
                <w:b/>
                <w:color w:val="000000"/>
                <w:lang w:eastAsia="uk-UA"/>
              </w:rPr>
              <w:t>ВСЬОГО:</w:t>
            </w:r>
          </w:p>
        </w:tc>
        <w:tc>
          <w:tcPr>
            <w:tcW w:w="710" w:type="dxa"/>
          </w:tcPr>
          <w:p w14:paraId="3EE84F23" w14:textId="77777777" w:rsidR="00874808" w:rsidRDefault="00874808">
            <w:pPr>
              <w:spacing w:after="0" w:line="276" w:lineRule="auto"/>
              <w:jc w:val="right"/>
              <w:rPr>
                <w:rFonts w:ascii="Times New Roman" w:hAnsi="Times New Roman"/>
                <w:b/>
                <w:bCs/>
                <w:color w:val="000000"/>
              </w:rPr>
            </w:pPr>
          </w:p>
        </w:tc>
        <w:tc>
          <w:tcPr>
            <w:tcW w:w="853" w:type="dxa"/>
          </w:tcPr>
          <w:p w14:paraId="7130D837" w14:textId="77777777" w:rsidR="00874808" w:rsidRDefault="00874808">
            <w:pPr>
              <w:spacing w:after="0" w:line="276" w:lineRule="auto"/>
              <w:jc w:val="right"/>
              <w:rPr>
                <w:rFonts w:ascii="Times New Roman" w:hAnsi="Times New Roman"/>
                <w:b/>
                <w:bCs/>
                <w:color w:val="000000"/>
              </w:rPr>
            </w:pPr>
          </w:p>
        </w:tc>
        <w:tc>
          <w:tcPr>
            <w:tcW w:w="848" w:type="dxa"/>
          </w:tcPr>
          <w:p w14:paraId="79E3A266" w14:textId="77777777" w:rsidR="00874808" w:rsidRDefault="00874808">
            <w:pPr>
              <w:spacing w:after="0" w:line="276" w:lineRule="auto"/>
              <w:jc w:val="right"/>
              <w:rPr>
                <w:rFonts w:ascii="Times New Roman" w:hAnsi="Times New Roman"/>
                <w:b/>
                <w:bCs/>
                <w:color w:val="000000"/>
              </w:rPr>
            </w:pPr>
          </w:p>
        </w:tc>
        <w:tc>
          <w:tcPr>
            <w:tcW w:w="944" w:type="dxa"/>
          </w:tcPr>
          <w:p w14:paraId="2CDA1CF7" w14:textId="77777777" w:rsidR="00874808" w:rsidRDefault="00874808">
            <w:pPr>
              <w:spacing w:after="0" w:line="276" w:lineRule="auto"/>
              <w:jc w:val="right"/>
              <w:rPr>
                <w:rFonts w:ascii="Times New Roman" w:hAnsi="Times New Roman"/>
                <w:b/>
                <w:bCs/>
                <w:color w:val="000000"/>
              </w:rPr>
            </w:pPr>
          </w:p>
        </w:tc>
        <w:tc>
          <w:tcPr>
            <w:tcW w:w="1418" w:type="dxa"/>
          </w:tcPr>
          <w:p w14:paraId="4695F796" w14:textId="77777777" w:rsidR="00874808" w:rsidRDefault="00874808">
            <w:pPr>
              <w:spacing w:after="0" w:line="276" w:lineRule="auto"/>
              <w:jc w:val="right"/>
              <w:rPr>
                <w:rFonts w:ascii="Times New Roman" w:hAnsi="Times New Roman"/>
                <w:b/>
                <w:bCs/>
                <w:color w:val="000000"/>
              </w:rPr>
            </w:pPr>
          </w:p>
        </w:tc>
      </w:tr>
    </w:tbl>
    <w:p w14:paraId="229D94C0" w14:textId="77777777" w:rsidR="00874808" w:rsidRDefault="00874808">
      <w:pPr>
        <w:widowControl w:val="0"/>
        <w:spacing w:after="0" w:line="240" w:lineRule="auto"/>
        <w:jc w:val="both"/>
        <w:rPr>
          <w:rFonts w:ascii="Times New Roman" w:hAnsi="Times New Roman"/>
        </w:rPr>
      </w:pPr>
    </w:p>
    <w:p w14:paraId="12604ACB" w14:textId="77777777" w:rsidR="00874808" w:rsidRDefault="00F766D5">
      <w:pPr>
        <w:pStyle w:val="11"/>
        <w:rPr>
          <w:rFonts w:ascii="Times New Roman" w:hAnsi="Times New Roman" w:cs="Times New Roman"/>
          <w:sz w:val="22"/>
          <w:szCs w:val="22"/>
        </w:rPr>
      </w:pPr>
      <w:r>
        <w:rPr>
          <w:rFonts w:ascii="Times New Roman" w:hAnsi="Times New Roman" w:cs="Times New Roman"/>
          <w:sz w:val="22"/>
          <w:szCs w:val="22"/>
        </w:rPr>
        <w:t>Стратегічна програма 3. Розвиток людського потенціалу.</w:t>
      </w:r>
    </w:p>
    <w:tbl>
      <w:tblPr>
        <w:tblW w:w="9654" w:type="dxa"/>
        <w:tblInd w:w="93" w:type="dxa"/>
        <w:tblLook w:val="04A0" w:firstRow="1" w:lastRow="0" w:firstColumn="1" w:lastColumn="0" w:noHBand="0" w:noVBand="1"/>
      </w:tblPr>
      <w:tblGrid>
        <w:gridCol w:w="580"/>
        <w:gridCol w:w="1236"/>
        <w:gridCol w:w="5802"/>
        <w:gridCol w:w="2036"/>
      </w:tblGrid>
      <w:tr w:rsidR="00874808" w14:paraId="0806D00D" w14:textId="77777777">
        <w:trPr>
          <w:trHeight w:val="103"/>
        </w:trPr>
        <w:tc>
          <w:tcPr>
            <w:tcW w:w="580" w:type="dxa"/>
            <w:tcBorders>
              <w:bottom w:val="single" w:sz="8" w:space="0" w:color="000000"/>
            </w:tcBorders>
          </w:tcPr>
          <w:p w14:paraId="13220B57"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w:t>
            </w:r>
          </w:p>
        </w:tc>
        <w:tc>
          <w:tcPr>
            <w:tcW w:w="1236" w:type="dxa"/>
            <w:tcBorders>
              <w:bottom w:val="single" w:sz="8" w:space="0" w:color="000000"/>
            </w:tcBorders>
          </w:tcPr>
          <w:p w14:paraId="1C19C7EC"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Завдання</w:t>
            </w:r>
          </w:p>
        </w:tc>
        <w:tc>
          <w:tcPr>
            <w:tcW w:w="5801" w:type="dxa"/>
            <w:tcBorders>
              <w:bottom w:val="single" w:sz="8" w:space="0" w:color="000000"/>
            </w:tcBorders>
          </w:tcPr>
          <w:p w14:paraId="24176EDF"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Назва  </w:t>
            </w:r>
            <w:proofErr w:type="spellStart"/>
            <w:r>
              <w:rPr>
                <w:rFonts w:ascii="Times New Roman" w:eastAsia="Times New Roman" w:hAnsi="Times New Roman"/>
                <w:b/>
                <w:bCs/>
                <w:color w:val="000000"/>
                <w:lang w:eastAsia="uk-UA"/>
              </w:rPr>
              <w:t>проєкту</w:t>
            </w:r>
            <w:proofErr w:type="spellEnd"/>
          </w:p>
        </w:tc>
        <w:tc>
          <w:tcPr>
            <w:tcW w:w="2036" w:type="dxa"/>
            <w:tcBorders>
              <w:bottom w:val="single" w:sz="8" w:space="0" w:color="000000"/>
            </w:tcBorders>
          </w:tcPr>
          <w:p w14:paraId="32051517"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Територія впливу</w:t>
            </w:r>
          </w:p>
        </w:tc>
      </w:tr>
      <w:tr w:rsidR="00874808" w14:paraId="21B1CBAA" w14:textId="77777777">
        <w:trPr>
          <w:trHeight w:val="202"/>
        </w:trPr>
        <w:tc>
          <w:tcPr>
            <w:tcW w:w="9653" w:type="dxa"/>
            <w:gridSpan w:val="4"/>
            <w:tcBorders>
              <w:left w:val="single" w:sz="4" w:space="0" w:color="000000"/>
              <w:bottom w:val="single" w:sz="4" w:space="0" w:color="000000"/>
              <w:right w:val="single" w:sz="4" w:space="0" w:color="000000"/>
            </w:tcBorders>
            <w:vAlign w:val="center"/>
          </w:tcPr>
          <w:p w14:paraId="08683B26" w14:textId="77777777" w:rsidR="00874808" w:rsidRDefault="00F766D5">
            <w:pPr>
              <w:spacing w:after="0" w:line="240" w:lineRule="auto"/>
              <w:jc w:val="both"/>
              <w:rPr>
                <w:rFonts w:ascii="Times New Roman" w:hAnsi="Times New Roman"/>
                <w:b/>
                <w:lang w:val="en-US"/>
              </w:rPr>
            </w:pPr>
            <w:r>
              <w:rPr>
                <w:rFonts w:ascii="Times New Roman" w:eastAsia="Times New Roman" w:hAnsi="Times New Roman"/>
                <w:b/>
                <w:color w:val="000000"/>
                <w:lang w:eastAsia="uk-UA"/>
              </w:rPr>
              <w:t xml:space="preserve">Напрям 3.1. </w:t>
            </w:r>
            <w:r>
              <w:rPr>
                <w:rFonts w:ascii="Times New Roman" w:hAnsi="Times New Roman"/>
                <w:b/>
              </w:rPr>
              <w:t>Підвищити якість життя</w:t>
            </w:r>
          </w:p>
        </w:tc>
      </w:tr>
      <w:tr w:rsidR="00874808" w14:paraId="31E24D6C" w14:textId="77777777">
        <w:trPr>
          <w:trHeight w:val="423"/>
        </w:trPr>
        <w:tc>
          <w:tcPr>
            <w:tcW w:w="580" w:type="dxa"/>
            <w:tcBorders>
              <w:left w:val="single" w:sz="4" w:space="0" w:color="000000"/>
              <w:bottom w:val="single" w:sz="4" w:space="0" w:color="000000"/>
              <w:right w:val="single" w:sz="4" w:space="0" w:color="000000"/>
            </w:tcBorders>
            <w:vAlign w:val="center"/>
          </w:tcPr>
          <w:p w14:paraId="3CDF0EB3" w14:textId="77777777" w:rsidR="00874808" w:rsidRDefault="00874808">
            <w:pPr>
              <w:spacing w:after="0" w:line="240" w:lineRule="auto"/>
              <w:jc w:val="right"/>
              <w:rPr>
                <w:rFonts w:ascii="Times New Roman" w:eastAsia="Times New Roman" w:hAnsi="Times New Roman"/>
                <w:color w:val="000000"/>
                <w:lang w:eastAsia="uk-UA"/>
              </w:rPr>
            </w:pPr>
          </w:p>
        </w:tc>
        <w:tc>
          <w:tcPr>
            <w:tcW w:w="1236" w:type="dxa"/>
            <w:tcBorders>
              <w:bottom w:val="single" w:sz="4" w:space="0" w:color="000000"/>
              <w:right w:val="single" w:sz="4" w:space="0" w:color="000000"/>
            </w:tcBorders>
            <w:vAlign w:val="center"/>
          </w:tcPr>
          <w:p w14:paraId="5443CFFA"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3.1.1.</w:t>
            </w:r>
          </w:p>
        </w:tc>
        <w:tc>
          <w:tcPr>
            <w:tcW w:w="5801" w:type="dxa"/>
            <w:tcBorders>
              <w:bottom w:val="single" w:sz="4" w:space="0" w:color="000000"/>
              <w:right w:val="single" w:sz="4" w:space="0" w:color="000000"/>
            </w:tcBorders>
          </w:tcPr>
          <w:p w14:paraId="488E99B0" w14:textId="77777777" w:rsidR="00874808" w:rsidRDefault="00F766D5">
            <w:pPr>
              <w:spacing w:after="0" w:line="240" w:lineRule="auto"/>
              <w:rPr>
                <w:rFonts w:ascii="Times New Roman" w:eastAsia="Times New Roman" w:hAnsi="Times New Roman"/>
                <w:color w:val="000000"/>
                <w:lang w:eastAsia="uk-UA"/>
              </w:rPr>
            </w:pPr>
            <w:r>
              <w:rPr>
                <w:rFonts w:ascii="Times New Roman" w:hAnsi="Times New Roman"/>
              </w:rPr>
              <w:t>Підвищити якість послуг мережі освітніх закладів</w:t>
            </w:r>
          </w:p>
        </w:tc>
        <w:tc>
          <w:tcPr>
            <w:tcW w:w="2036" w:type="dxa"/>
            <w:tcBorders>
              <w:bottom w:val="single" w:sz="4" w:space="0" w:color="000000"/>
              <w:right w:val="single" w:sz="4" w:space="0" w:color="000000"/>
            </w:tcBorders>
          </w:tcPr>
          <w:p w14:paraId="21AAD60C"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61C2B8A9" w14:textId="77777777">
        <w:trPr>
          <w:trHeight w:val="244"/>
        </w:trPr>
        <w:tc>
          <w:tcPr>
            <w:tcW w:w="580" w:type="dxa"/>
            <w:tcBorders>
              <w:left w:val="single" w:sz="4" w:space="0" w:color="000000"/>
              <w:bottom w:val="single" w:sz="4" w:space="0" w:color="000000"/>
              <w:right w:val="single" w:sz="4" w:space="0" w:color="000000"/>
            </w:tcBorders>
            <w:vAlign w:val="center"/>
          </w:tcPr>
          <w:p w14:paraId="51C0F183" w14:textId="77777777" w:rsidR="00874808" w:rsidRDefault="00874808">
            <w:pPr>
              <w:spacing w:after="0" w:line="240" w:lineRule="auto"/>
              <w:jc w:val="right"/>
              <w:rPr>
                <w:rFonts w:ascii="Times New Roman" w:eastAsia="Times New Roman" w:hAnsi="Times New Roman"/>
                <w:color w:val="000000"/>
                <w:lang w:eastAsia="uk-UA"/>
              </w:rPr>
            </w:pPr>
          </w:p>
        </w:tc>
        <w:tc>
          <w:tcPr>
            <w:tcW w:w="1236" w:type="dxa"/>
            <w:tcBorders>
              <w:bottom w:val="single" w:sz="4" w:space="0" w:color="000000"/>
              <w:right w:val="single" w:sz="4" w:space="0" w:color="000000"/>
            </w:tcBorders>
            <w:vAlign w:val="center"/>
          </w:tcPr>
          <w:p w14:paraId="71FE2127"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3.1.2.</w:t>
            </w:r>
          </w:p>
        </w:tc>
        <w:tc>
          <w:tcPr>
            <w:tcW w:w="5801" w:type="dxa"/>
            <w:tcBorders>
              <w:bottom w:val="single" w:sz="4" w:space="0" w:color="000000"/>
              <w:right w:val="single" w:sz="4" w:space="0" w:color="000000"/>
            </w:tcBorders>
          </w:tcPr>
          <w:p w14:paraId="3D4ACAF5" w14:textId="77777777" w:rsidR="00874808" w:rsidRDefault="00F766D5">
            <w:pPr>
              <w:spacing w:after="0" w:line="240" w:lineRule="auto"/>
              <w:rPr>
                <w:rFonts w:ascii="Times New Roman" w:eastAsia="Times New Roman" w:hAnsi="Times New Roman"/>
                <w:color w:val="000000"/>
                <w:lang w:eastAsia="uk-UA"/>
              </w:rPr>
            </w:pPr>
            <w:r>
              <w:rPr>
                <w:rFonts w:ascii="Times New Roman" w:hAnsi="Times New Roman"/>
              </w:rPr>
              <w:t>Підвищити якість послуг закладів охорони здоров‘я</w:t>
            </w:r>
          </w:p>
        </w:tc>
        <w:tc>
          <w:tcPr>
            <w:tcW w:w="2036" w:type="dxa"/>
            <w:tcBorders>
              <w:bottom w:val="single" w:sz="4" w:space="0" w:color="000000"/>
              <w:right w:val="single" w:sz="4" w:space="0" w:color="000000"/>
            </w:tcBorders>
          </w:tcPr>
          <w:p w14:paraId="7958E128"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2B2DA97F" w14:textId="77777777">
        <w:trPr>
          <w:trHeight w:val="244"/>
        </w:trPr>
        <w:tc>
          <w:tcPr>
            <w:tcW w:w="580" w:type="dxa"/>
            <w:tcBorders>
              <w:left w:val="single" w:sz="4" w:space="0" w:color="000000"/>
              <w:bottom w:val="single" w:sz="4" w:space="0" w:color="000000"/>
              <w:right w:val="single" w:sz="4" w:space="0" w:color="000000"/>
            </w:tcBorders>
            <w:vAlign w:val="center"/>
          </w:tcPr>
          <w:p w14:paraId="0633126D" w14:textId="77777777" w:rsidR="00874808" w:rsidRDefault="00874808">
            <w:pPr>
              <w:spacing w:after="0" w:line="240" w:lineRule="auto"/>
              <w:jc w:val="right"/>
              <w:rPr>
                <w:rFonts w:ascii="Times New Roman" w:eastAsia="Times New Roman" w:hAnsi="Times New Roman"/>
                <w:color w:val="000000"/>
                <w:lang w:eastAsia="uk-UA"/>
              </w:rPr>
            </w:pPr>
          </w:p>
        </w:tc>
        <w:tc>
          <w:tcPr>
            <w:tcW w:w="1236" w:type="dxa"/>
            <w:tcBorders>
              <w:bottom w:val="single" w:sz="4" w:space="0" w:color="000000"/>
              <w:right w:val="single" w:sz="4" w:space="0" w:color="000000"/>
            </w:tcBorders>
            <w:vAlign w:val="center"/>
          </w:tcPr>
          <w:p w14:paraId="705689B4"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hAnsi="Times New Roman"/>
              </w:rPr>
              <w:t>3.1.3.</w:t>
            </w:r>
          </w:p>
        </w:tc>
        <w:tc>
          <w:tcPr>
            <w:tcW w:w="5801" w:type="dxa"/>
            <w:tcBorders>
              <w:bottom w:val="single" w:sz="4" w:space="0" w:color="000000"/>
              <w:right w:val="single" w:sz="4" w:space="0" w:color="000000"/>
            </w:tcBorders>
          </w:tcPr>
          <w:p w14:paraId="42EDC1BD" w14:textId="77777777" w:rsidR="00874808" w:rsidRDefault="00F766D5">
            <w:pPr>
              <w:spacing w:after="0" w:line="240" w:lineRule="auto"/>
              <w:rPr>
                <w:rFonts w:ascii="Times New Roman" w:hAnsi="Times New Roman"/>
              </w:rPr>
            </w:pPr>
            <w:r>
              <w:rPr>
                <w:rFonts w:ascii="Times New Roman" w:hAnsi="Times New Roman"/>
              </w:rPr>
              <w:t>Розширити можливості для забезпечення культурних потреб, проведення дозвілля молоді та здорового способу життя</w:t>
            </w:r>
          </w:p>
        </w:tc>
        <w:tc>
          <w:tcPr>
            <w:tcW w:w="2036" w:type="dxa"/>
            <w:tcBorders>
              <w:bottom w:val="single" w:sz="4" w:space="0" w:color="000000"/>
              <w:right w:val="single" w:sz="4" w:space="0" w:color="000000"/>
            </w:tcBorders>
          </w:tcPr>
          <w:p w14:paraId="362E5989"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24E8D6CD" w14:textId="77777777">
        <w:trPr>
          <w:trHeight w:val="244"/>
        </w:trPr>
        <w:tc>
          <w:tcPr>
            <w:tcW w:w="580" w:type="dxa"/>
            <w:tcBorders>
              <w:left w:val="single" w:sz="4" w:space="0" w:color="000000"/>
              <w:bottom w:val="single" w:sz="4" w:space="0" w:color="000000"/>
              <w:right w:val="single" w:sz="4" w:space="0" w:color="000000"/>
            </w:tcBorders>
            <w:vAlign w:val="center"/>
          </w:tcPr>
          <w:p w14:paraId="11CC46FB" w14:textId="77777777" w:rsidR="00874808" w:rsidRDefault="00874808">
            <w:pPr>
              <w:spacing w:after="0" w:line="240" w:lineRule="auto"/>
              <w:jc w:val="right"/>
              <w:rPr>
                <w:rFonts w:ascii="Times New Roman" w:eastAsia="Times New Roman" w:hAnsi="Times New Roman"/>
                <w:color w:val="000000"/>
                <w:lang w:eastAsia="uk-UA"/>
              </w:rPr>
            </w:pPr>
          </w:p>
        </w:tc>
        <w:tc>
          <w:tcPr>
            <w:tcW w:w="1236" w:type="dxa"/>
            <w:tcBorders>
              <w:bottom w:val="single" w:sz="4" w:space="0" w:color="000000"/>
              <w:right w:val="single" w:sz="4" w:space="0" w:color="000000"/>
            </w:tcBorders>
            <w:vAlign w:val="center"/>
          </w:tcPr>
          <w:p w14:paraId="64CBB67D" w14:textId="77777777" w:rsidR="00874808" w:rsidRDefault="00F766D5">
            <w:pPr>
              <w:spacing w:after="0" w:line="240" w:lineRule="auto"/>
              <w:jc w:val="center"/>
              <w:rPr>
                <w:rFonts w:ascii="Times New Roman" w:hAnsi="Times New Roman"/>
              </w:rPr>
            </w:pPr>
            <w:r>
              <w:rPr>
                <w:rFonts w:ascii="Times New Roman" w:hAnsi="Times New Roman"/>
              </w:rPr>
              <w:t>3.1.4.</w:t>
            </w:r>
          </w:p>
        </w:tc>
        <w:tc>
          <w:tcPr>
            <w:tcW w:w="5801" w:type="dxa"/>
            <w:tcBorders>
              <w:bottom w:val="single" w:sz="4" w:space="0" w:color="000000"/>
              <w:right w:val="single" w:sz="4" w:space="0" w:color="000000"/>
            </w:tcBorders>
          </w:tcPr>
          <w:p w14:paraId="7624D929" w14:textId="77777777" w:rsidR="00874808" w:rsidRDefault="00F766D5">
            <w:pPr>
              <w:spacing w:after="0" w:line="240" w:lineRule="auto"/>
              <w:rPr>
                <w:rFonts w:ascii="Times New Roman" w:hAnsi="Times New Roman"/>
              </w:rPr>
            </w:pPr>
            <w:r>
              <w:rPr>
                <w:rFonts w:ascii="Times New Roman" w:hAnsi="Times New Roman"/>
              </w:rPr>
              <w:t>Підвищити якість надання комунальних послуг</w:t>
            </w:r>
          </w:p>
        </w:tc>
        <w:tc>
          <w:tcPr>
            <w:tcW w:w="2036" w:type="dxa"/>
            <w:tcBorders>
              <w:bottom w:val="single" w:sz="4" w:space="0" w:color="000000"/>
              <w:right w:val="single" w:sz="4" w:space="0" w:color="000000"/>
            </w:tcBorders>
          </w:tcPr>
          <w:p w14:paraId="7EABEE7B"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7A55F687" w14:textId="77777777">
        <w:trPr>
          <w:trHeight w:val="134"/>
        </w:trPr>
        <w:tc>
          <w:tcPr>
            <w:tcW w:w="9653" w:type="dxa"/>
            <w:gridSpan w:val="4"/>
            <w:tcBorders>
              <w:left w:val="single" w:sz="4" w:space="0" w:color="000000"/>
              <w:bottom w:val="single" w:sz="4" w:space="0" w:color="000000"/>
              <w:right w:val="single" w:sz="4" w:space="0" w:color="000000"/>
            </w:tcBorders>
            <w:vAlign w:val="center"/>
          </w:tcPr>
          <w:p w14:paraId="13854287" w14:textId="77777777" w:rsidR="00874808" w:rsidRDefault="00F766D5">
            <w:pPr>
              <w:spacing w:after="0" w:line="240" w:lineRule="auto"/>
              <w:rPr>
                <w:rFonts w:ascii="Times New Roman" w:hAnsi="Times New Roman"/>
                <w:b/>
                <w:color w:val="000000"/>
                <w:lang w:val="ru-RU"/>
              </w:rPr>
            </w:pPr>
            <w:r>
              <w:rPr>
                <w:rFonts w:ascii="Times New Roman" w:eastAsia="Times New Roman" w:hAnsi="Times New Roman"/>
                <w:b/>
                <w:color w:val="000000"/>
                <w:lang w:eastAsia="uk-UA"/>
              </w:rPr>
              <w:t xml:space="preserve">Напрям 3.2. </w:t>
            </w:r>
            <w:r>
              <w:rPr>
                <w:rFonts w:ascii="Times New Roman" w:hAnsi="Times New Roman"/>
                <w:b/>
              </w:rPr>
              <w:t>Підвищити рівень безпеки</w:t>
            </w:r>
          </w:p>
        </w:tc>
      </w:tr>
      <w:tr w:rsidR="00874808" w14:paraId="6B0B13D7" w14:textId="77777777">
        <w:trPr>
          <w:trHeight w:val="484"/>
        </w:trPr>
        <w:tc>
          <w:tcPr>
            <w:tcW w:w="580" w:type="dxa"/>
            <w:tcBorders>
              <w:left w:val="single" w:sz="4" w:space="0" w:color="000000"/>
              <w:bottom w:val="single" w:sz="4" w:space="0" w:color="000000"/>
              <w:right w:val="single" w:sz="4" w:space="0" w:color="000000"/>
            </w:tcBorders>
            <w:vAlign w:val="center"/>
          </w:tcPr>
          <w:p w14:paraId="4EDF8FCE" w14:textId="77777777" w:rsidR="00874808" w:rsidRDefault="00874808">
            <w:pPr>
              <w:spacing w:after="0" w:line="240" w:lineRule="auto"/>
              <w:jc w:val="right"/>
              <w:rPr>
                <w:rFonts w:ascii="Times New Roman" w:eastAsia="Times New Roman" w:hAnsi="Times New Roman"/>
                <w:color w:val="000000"/>
                <w:lang w:val="ru-RU" w:eastAsia="uk-UA"/>
              </w:rPr>
            </w:pPr>
          </w:p>
        </w:tc>
        <w:tc>
          <w:tcPr>
            <w:tcW w:w="1236" w:type="dxa"/>
            <w:tcBorders>
              <w:left w:val="single" w:sz="4" w:space="0" w:color="000000"/>
              <w:bottom w:val="single" w:sz="4" w:space="0" w:color="000000"/>
              <w:right w:val="single" w:sz="4" w:space="0" w:color="000000"/>
            </w:tcBorders>
            <w:vAlign w:val="center"/>
          </w:tcPr>
          <w:p w14:paraId="719CA7ED"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3.2.1.</w:t>
            </w:r>
          </w:p>
        </w:tc>
        <w:tc>
          <w:tcPr>
            <w:tcW w:w="5801" w:type="dxa"/>
            <w:tcBorders>
              <w:bottom w:val="single" w:sz="4" w:space="0" w:color="000000"/>
              <w:right w:val="single" w:sz="4" w:space="0" w:color="000000"/>
            </w:tcBorders>
          </w:tcPr>
          <w:p w14:paraId="21E323FD" w14:textId="77777777" w:rsidR="00874808" w:rsidRDefault="00F766D5">
            <w:pPr>
              <w:spacing w:after="0" w:line="240" w:lineRule="auto"/>
              <w:rPr>
                <w:rFonts w:ascii="Times New Roman" w:eastAsia="Times New Roman" w:hAnsi="Times New Roman"/>
                <w:color w:val="000000"/>
                <w:lang w:eastAsia="uk-UA"/>
              </w:rPr>
            </w:pPr>
            <w:r>
              <w:rPr>
                <w:rFonts w:ascii="Times New Roman" w:hAnsi="Times New Roman"/>
              </w:rPr>
              <w:t>Встановити камери спостереження</w:t>
            </w:r>
          </w:p>
        </w:tc>
        <w:tc>
          <w:tcPr>
            <w:tcW w:w="2036" w:type="dxa"/>
            <w:tcBorders>
              <w:bottom w:val="single" w:sz="4" w:space="0" w:color="000000"/>
              <w:right w:val="single" w:sz="4" w:space="0" w:color="000000"/>
            </w:tcBorders>
          </w:tcPr>
          <w:p w14:paraId="21E8622D" w14:textId="77777777" w:rsidR="00874808" w:rsidRDefault="00F766D5">
            <w:pPr>
              <w:rPr>
                <w:rFonts w:ascii="Times New Roman" w:hAnsi="Times New Roman"/>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r w:rsidR="00874808" w14:paraId="1216DEEC" w14:textId="77777777">
        <w:trPr>
          <w:trHeight w:val="420"/>
        </w:trPr>
        <w:tc>
          <w:tcPr>
            <w:tcW w:w="9653" w:type="dxa"/>
            <w:gridSpan w:val="4"/>
            <w:tcBorders>
              <w:left w:val="single" w:sz="4" w:space="0" w:color="000000"/>
              <w:bottom w:val="single" w:sz="4" w:space="0" w:color="000000"/>
              <w:right w:val="single" w:sz="4" w:space="0" w:color="000000"/>
            </w:tcBorders>
            <w:vAlign w:val="center"/>
          </w:tcPr>
          <w:p w14:paraId="2305017D" w14:textId="77777777" w:rsidR="00874808" w:rsidRDefault="00F766D5">
            <w:pPr>
              <w:spacing w:after="0" w:line="240" w:lineRule="auto"/>
              <w:jc w:val="both"/>
              <w:rPr>
                <w:rFonts w:ascii="Times New Roman" w:hAnsi="Times New Roman"/>
                <w:b/>
                <w:lang w:val="ru-RU"/>
              </w:rPr>
            </w:pPr>
            <w:r>
              <w:rPr>
                <w:rFonts w:ascii="Times New Roman" w:eastAsia="Times New Roman" w:hAnsi="Times New Roman"/>
                <w:b/>
                <w:color w:val="000000"/>
                <w:lang w:eastAsia="uk-UA"/>
              </w:rPr>
              <w:t xml:space="preserve">Напрям 3.3. </w:t>
            </w:r>
            <w:r>
              <w:rPr>
                <w:rFonts w:ascii="Times New Roman" w:hAnsi="Times New Roman"/>
                <w:b/>
              </w:rPr>
              <w:t>Формування і розвиток громадської активності та збільшення соціального капіталу</w:t>
            </w:r>
          </w:p>
        </w:tc>
      </w:tr>
      <w:tr w:rsidR="00874808" w14:paraId="66F1CC77" w14:textId="77777777">
        <w:trPr>
          <w:trHeight w:val="420"/>
        </w:trPr>
        <w:tc>
          <w:tcPr>
            <w:tcW w:w="580" w:type="dxa"/>
            <w:tcBorders>
              <w:left w:val="single" w:sz="4" w:space="0" w:color="000000"/>
              <w:bottom w:val="single" w:sz="4" w:space="0" w:color="000000"/>
              <w:right w:val="single" w:sz="4" w:space="0" w:color="000000"/>
            </w:tcBorders>
            <w:vAlign w:val="center"/>
          </w:tcPr>
          <w:p w14:paraId="1272B44B" w14:textId="77777777" w:rsidR="00874808" w:rsidRDefault="00874808">
            <w:pPr>
              <w:spacing w:after="0" w:line="240" w:lineRule="auto"/>
              <w:jc w:val="right"/>
              <w:rPr>
                <w:rFonts w:ascii="Times New Roman" w:eastAsia="Times New Roman" w:hAnsi="Times New Roman"/>
                <w:color w:val="000000"/>
                <w:lang w:val="ru-RU" w:eastAsia="uk-UA"/>
              </w:rPr>
            </w:pPr>
          </w:p>
        </w:tc>
        <w:tc>
          <w:tcPr>
            <w:tcW w:w="1236" w:type="dxa"/>
            <w:tcBorders>
              <w:left w:val="single" w:sz="4" w:space="0" w:color="000000"/>
              <w:bottom w:val="single" w:sz="4" w:space="0" w:color="000000"/>
              <w:right w:val="single" w:sz="4" w:space="0" w:color="000000"/>
            </w:tcBorders>
            <w:vAlign w:val="center"/>
          </w:tcPr>
          <w:p w14:paraId="557B4955" w14:textId="77777777" w:rsidR="00874808" w:rsidRDefault="00F766D5">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3.3.1</w:t>
            </w:r>
          </w:p>
        </w:tc>
        <w:tc>
          <w:tcPr>
            <w:tcW w:w="5801" w:type="dxa"/>
            <w:tcBorders>
              <w:bottom w:val="single" w:sz="4" w:space="0" w:color="000000"/>
              <w:right w:val="single" w:sz="4" w:space="0" w:color="000000"/>
            </w:tcBorders>
          </w:tcPr>
          <w:p w14:paraId="75B92289" w14:textId="77777777" w:rsidR="00874808" w:rsidRDefault="00F766D5">
            <w:pPr>
              <w:spacing w:after="0" w:line="240" w:lineRule="auto"/>
              <w:rPr>
                <w:rFonts w:ascii="Times New Roman" w:hAnsi="Times New Roman"/>
              </w:rPr>
            </w:pPr>
            <w:r>
              <w:rPr>
                <w:rFonts w:ascii="Times New Roman" w:hAnsi="Times New Roman"/>
              </w:rPr>
              <w:t>Підвищити активність жителів громади</w:t>
            </w:r>
          </w:p>
        </w:tc>
        <w:tc>
          <w:tcPr>
            <w:tcW w:w="2036" w:type="dxa"/>
            <w:tcBorders>
              <w:bottom w:val="single" w:sz="4" w:space="0" w:color="000000"/>
              <w:right w:val="single" w:sz="4" w:space="0" w:color="000000"/>
            </w:tcBorders>
          </w:tcPr>
          <w:p w14:paraId="5A6EC7BF" w14:textId="77777777" w:rsidR="00874808" w:rsidRDefault="00F766D5">
            <w:pPr>
              <w:rPr>
                <w:rFonts w:ascii="Times New Roman" w:eastAsia="Times New Roman" w:hAnsi="Times New Roman"/>
                <w:color w:val="000000"/>
                <w:lang w:eastAsia="uk-UA"/>
              </w:rPr>
            </w:pPr>
            <w:r>
              <w:rPr>
                <w:rFonts w:ascii="Times New Roman" w:eastAsia="Times New Roman" w:hAnsi="Times New Roman"/>
                <w:color w:val="000000"/>
                <w:lang w:eastAsia="uk-UA"/>
              </w:rPr>
              <w:t>Кам</w:t>
            </w:r>
            <w:r>
              <w:rPr>
                <w:rFonts w:ascii="Times New Roman" w:eastAsia="Times New Roman" w:hAnsi="Times New Roman"/>
                <w:color w:val="000000"/>
                <w:lang w:val="en-US" w:eastAsia="uk-UA"/>
              </w:rPr>
              <w:t>’</w:t>
            </w:r>
            <w:proofErr w:type="spellStart"/>
            <w:r>
              <w:rPr>
                <w:rFonts w:ascii="Times New Roman" w:eastAsia="Times New Roman" w:hAnsi="Times New Roman"/>
                <w:color w:val="000000"/>
                <w:lang w:eastAsia="uk-UA"/>
              </w:rPr>
              <w:t>янська</w:t>
            </w:r>
            <w:proofErr w:type="spellEnd"/>
            <w:r>
              <w:rPr>
                <w:rFonts w:ascii="Times New Roman" w:eastAsia="Times New Roman" w:hAnsi="Times New Roman"/>
                <w:color w:val="000000"/>
                <w:lang w:eastAsia="uk-UA"/>
              </w:rPr>
              <w:t xml:space="preserve"> ОТГ</w:t>
            </w:r>
          </w:p>
        </w:tc>
      </w:tr>
    </w:tbl>
    <w:p w14:paraId="653DE884" w14:textId="77777777" w:rsidR="00874808" w:rsidRDefault="00874808">
      <w:pPr>
        <w:spacing w:after="200" w:line="276" w:lineRule="auto"/>
        <w:rPr>
          <w:rFonts w:ascii="Times New Roman" w:hAnsi="Times New Roman"/>
        </w:rPr>
      </w:pPr>
    </w:p>
    <w:p w14:paraId="130DF064" w14:textId="77777777" w:rsidR="005E4696" w:rsidRDefault="005E4696">
      <w:pPr>
        <w:spacing w:after="200" w:line="276" w:lineRule="auto"/>
        <w:rPr>
          <w:rFonts w:ascii="Times New Roman" w:hAnsi="Times New Roman"/>
        </w:rPr>
      </w:pPr>
    </w:p>
    <w:p w14:paraId="18CBD70A" w14:textId="77777777" w:rsidR="005E4696" w:rsidRDefault="005E4696">
      <w:pPr>
        <w:spacing w:after="200" w:line="276" w:lineRule="auto"/>
        <w:rPr>
          <w:rFonts w:ascii="Times New Roman" w:hAnsi="Times New Roman"/>
        </w:rPr>
      </w:pPr>
    </w:p>
    <w:p w14:paraId="5F0562A3" w14:textId="77777777" w:rsidR="005E4696" w:rsidRDefault="005E4696">
      <w:pPr>
        <w:spacing w:after="200" w:line="276" w:lineRule="auto"/>
        <w:rPr>
          <w:rFonts w:ascii="Times New Roman" w:hAnsi="Times New Roman"/>
        </w:rPr>
      </w:pPr>
    </w:p>
    <w:p w14:paraId="6CA5F668" w14:textId="77777777" w:rsidR="00874808" w:rsidRDefault="00F766D5">
      <w:pPr>
        <w:pStyle w:val="21"/>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Очікувані результати та показники </w:t>
      </w:r>
    </w:p>
    <w:p w14:paraId="35EAE2E7" w14:textId="77777777" w:rsidR="00874808" w:rsidRDefault="00874808">
      <w:pPr>
        <w:widowControl w:val="0"/>
        <w:spacing w:after="0" w:line="240" w:lineRule="auto"/>
        <w:jc w:val="both"/>
        <w:rPr>
          <w:rFonts w:ascii="Times New Roman" w:eastAsia="Times New Roman" w:hAnsi="Times New Roman"/>
          <w:b/>
          <w:lang w:eastAsia="ru-RU"/>
        </w:rPr>
      </w:pPr>
    </w:p>
    <w:p w14:paraId="0F0F79C9" w14:textId="77777777" w:rsidR="00874808" w:rsidRDefault="00F766D5">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Показники ефективності реалізації </w:t>
      </w:r>
      <w:proofErr w:type="spellStart"/>
      <w:r>
        <w:rPr>
          <w:rFonts w:ascii="Times New Roman" w:eastAsia="Times New Roman" w:hAnsi="Times New Roman"/>
          <w:lang w:eastAsia="ru-RU"/>
        </w:rPr>
        <w:t>проєктів</w:t>
      </w:r>
      <w:proofErr w:type="spellEnd"/>
      <w:r>
        <w:rPr>
          <w:rFonts w:ascii="Times New Roman" w:eastAsia="Times New Roman" w:hAnsi="Times New Roman"/>
          <w:lang w:eastAsia="ru-RU"/>
        </w:rPr>
        <w:t xml:space="preserve">, що відносяться до напряму </w:t>
      </w:r>
      <w:r>
        <w:rPr>
          <w:rFonts w:ascii="Times New Roman" w:eastAsia="Times New Roman" w:hAnsi="Times New Roman"/>
          <w:color w:val="000000"/>
          <w:lang w:eastAsia="uk-UA"/>
        </w:rPr>
        <w:t xml:space="preserve">3.1. </w:t>
      </w:r>
      <w:r>
        <w:rPr>
          <w:rFonts w:ascii="Times New Roman" w:hAnsi="Times New Roman"/>
          <w:b/>
        </w:rPr>
        <w:t>Підвищити якість життя:</w:t>
      </w:r>
    </w:p>
    <w:p w14:paraId="5FBFBA88" w14:textId="77777777" w:rsidR="00874808" w:rsidRDefault="00F766D5">
      <w:pPr>
        <w:pStyle w:val="af1"/>
        <w:numPr>
          <w:ilvl w:val="0"/>
          <w:numId w:val="24"/>
        </w:numPr>
        <w:jc w:val="both"/>
        <w:rPr>
          <w:rFonts w:ascii="Times New Roman" w:eastAsia="Times New Roman" w:hAnsi="Times New Roman"/>
          <w:sz w:val="22"/>
          <w:szCs w:val="22"/>
          <w:lang w:eastAsia="uk-UA"/>
        </w:rPr>
      </w:pPr>
      <w:r>
        <w:rPr>
          <w:rFonts w:ascii="Times New Roman" w:eastAsia="Times New Roman" w:hAnsi="Times New Roman"/>
          <w:sz w:val="22"/>
          <w:szCs w:val="22"/>
          <w:lang w:eastAsia="uk-UA"/>
        </w:rPr>
        <w:t>...</w:t>
      </w:r>
    </w:p>
    <w:p w14:paraId="5963DB2E" w14:textId="77777777" w:rsidR="00874808" w:rsidRDefault="00F766D5">
      <w:pPr>
        <w:pStyle w:val="af1"/>
        <w:numPr>
          <w:ilvl w:val="0"/>
          <w:numId w:val="24"/>
        </w:numPr>
        <w:jc w:val="both"/>
        <w:rPr>
          <w:rFonts w:ascii="Times New Roman" w:hAnsi="Times New Roman"/>
          <w:sz w:val="22"/>
          <w:szCs w:val="22"/>
        </w:rPr>
      </w:pPr>
      <w:r>
        <w:rPr>
          <w:rFonts w:ascii="Times New Roman" w:hAnsi="Times New Roman"/>
          <w:sz w:val="22"/>
          <w:szCs w:val="22"/>
        </w:rPr>
        <w:t>…</w:t>
      </w:r>
    </w:p>
    <w:p w14:paraId="66DC6380" w14:textId="77777777" w:rsidR="00874808" w:rsidRDefault="00F766D5">
      <w:pPr>
        <w:pStyle w:val="af1"/>
        <w:numPr>
          <w:ilvl w:val="0"/>
          <w:numId w:val="24"/>
        </w:numPr>
        <w:jc w:val="both"/>
        <w:rPr>
          <w:rFonts w:ascii="Times New Roman" w:hAnsi="Times New Roman"/>
          <w:sz w:val="22"/>
          <w:szCs w:val="22"/>
        </w:rPr>
      </w:pPr>
      <w:r>
        <w:rPr>
          <w:rFonts w:ascii="Times New Roman" w:hAnsi="Times New Roman"/>
          <w:sz w:val="22"/>
          <w:szCs w:val="22"/>
        </w:rPr>
        <w:t>…</w:t>
      </w:r>
    </w:p>
    <w:p w14:paraId="2FE22601" w14:textId="77777777" w:rsidR="00874808" w:rsidRDefault="00F766D5">
      <w:pPr>
        <w:widowControl w:val="0"/>
        <w:spacing w:after="0" w:line="240" w:lineRule="auto"/>
        <w:jc w:val="both"/>
        <w:rPr>
          <w:rFonts w:ascii="Times New Roman" w:hAnsi="Times New Roman"/>
          <w:b/>
        </w:rPr>
      </w:pPr>
      <w:r>
        <w:rPr>
          <w:rFonts w:ascii="Times New Roman" w:hAnsi="Times New Roman"/>
        </w:rPr>
        <w:t>Показники</w:t>
      </w:r>
      <w:r>
        <w:rPr>
          <w:rFonts w:ascii="Times New Roman" w:eastAsia="Times New Roman" w:hAnsi="Times New Roman"/>
          <w:lang w:eastAsia="ru-RU"/>
        </w:rPr>
        <w:t xml:space="preserve"> ефективності реалізації </w:t>
      </w:r>
      <w:proofErr w:type="spellStart"/>
      <w:r>
        <w:rPr>
          <w:rFonts w:ascii="Times New Roman" w:eastAsia="Times New Roman" w:hAnsi="Times New Roman"/>
          <w:lang w:eastAsia="ru-RU"/>
        </w:rPr>
        <w:t>проєктів</w:t>
      </w:r>
      <w:proofErr w:type="spellEnd"/>
      <w:r>
        <w:rPr>
          <w:rFonts w:ascii="Times New Roman" w:eastAsia="Times New Roman" w:hAnsi="Times New Roman"/>
          <w:lang w:eastAsia="ru-RU"/>
        </w:rPr>
        <w:t xml:space="preserve">, що відносяться до </w:t>
      </w:r>
      <w:r>
        <w:rPr>
          <w:rFonts w:ascii="Times New Roman" w:hAnsi="Times New Roman"/>
        </w:rPr>
        <w:t>напряму</w:t>
      </w:r>
      <w:r>
        <w:rPr>
          <w:rFonts w:ascii="Times New Roman" w:eastAsia="Times New Roman" w:hAnsi="Times New Roman"/>
          <w:lang w:eastAsia="ru-RU"/>
        </w:rPr>
        <w:t xml:space="preserve"> 3.2. </w:t>
      </w:r>
      <w:r>
        <w:rPr>
          <w:rFonts w:ascii="Times New Roman" w:hAnsi="Times New Roman"/>
          <w:b/>
        </w:rPr>
        <w:t>Підвищити рівень безпеки:</w:t>
      </w:r>
    </w:p>
    <w:p w14:paraId="11D8BB8C" w14:textId="77777777" w:rsidR="00874808" w:rsidRDefault="00F766D5">
      <w:pPr>
        <w:pStyle w:val="af1"/>
        <w:numPr>
          <w:ilvl w:val="0"/>
          <w:numId w:val="24"/>
        </w:numPr>
        <w:jc w:val="both"/>
        <w:rPr>
          <w:rFonts w:ascii="Times New Roman" w:eastAsia="Times New Roman" w:hAnsi="Times New Roman"/>
          <w:sz w:val="22"/>
          <w:szCs w:val="22"/>
          <w:lang w:eastAsia="uk-UA"/>
        </w:rPr>
      </w:pPr>
      <w:r>
        <w:rPr>
          <w:rFonts w:ascii="Times New Roman" w:eastAsia="Times New Roman" w:hAnsi="Times New Roman"/>
          <w:sz w:val="22"/>
          <w:szCs w:val="22"/>
          <w:lang w:eastAsia="uk-UA"/>
        </w:rPr>
        <w:t>...</w:t>
      </w:r>
    </w:p>
    <w:p w14:paraId="429FB2C4" w14:textId="77777777" w:rsidR="00874808" w:rsidRDefault="00F766D5">
      <w:pPr>
        <w:pStyle w:val="af1"/>
        <w:numPr>
          <w:ilvl w:val="0"/>
          <w:numId w:val="24"/>
        </w:numPr>
        <w:jc w:val="both"/>
        <w:rPr>
          <w:rFonts w:ascii="Times New Roman" w:hAnsi="Times New Roman"/>
          <w:sz w:val="22"/>
          <w:szCs w:val="22"/>
        </w:rPr>
      </w:pPr>
      <w:r>
        <w:rPr>
          <w:rFonts w:ascii="Times New Roman" w:hAnsi="Times New Roman"/>
          <w:sz w:val="22"/>
          <w:szCs w:val="22"/>
        </w:rPr>
        <w:t>…</w:t>
      </w:r>
    </w:p>
    <w:p w14:paraId="0399D8EE" w14:textId="77777777" w:rsidR="00874808" w:rsidRDefault="00F766D5">
      <w:pPr>
        <w:pStyle w:val="af1"/>
        <w:numPr>
          <w:ilvl w:val="0"/>
          <w:numId w:val="24"/>
        </w:numPr>
        <w:jc w:val="both"/>
        <w:rPr>
          <w:rFonts w:ascii="Times New Roman" w:hAnsi="Times New Roman"/>
          <w:sz w:val="22"/>
          <w:szCs w:val="22"/>
        </w:rPr>
      </w:pPr>
      <w:r>
        <w:rPr>
          <w:rFonts w:ascii="Times New Roman" w:hAnsi="Times New Roman"/>
          <w:sz w:val="22"/>
          <w:szCs w:val="22"/>
        </w:rPr>
        <w:t>…</w:t>
      </w:r>
    </w:p>
    <w:p w14:paraId="4023E021" w14:textId="77777777" w:rsidR="00874808" w:rsidRDefault="00F766D5">
      <w:pPr>
        <w:widowControl w:val="0"/>
        <w:spacing w:after="0" w:line="240" w:lineRule="auto"/>
        <w:jc w:val="both"/>
        <w:rPr>
          <w:rFonts w:ascii="Times New Roman" w:hAnsi="Times New Roman"/>
          <w:b/>
        </w:rPr>
      </w:pPr>
      <w:r>
        <w:rPr>
          <w:rFonts w:ascii="Times New Roman" w:hAnsi="Times New Roman"/>
        </w:rPr>
        <w:t>Показники</w:t>
      </w:r>
      <w:r>
        <w:rPr>
          <w:rFonts w:ascii="Times New Roman" w:eastAsia="Times New Roman" w:hAnsi="Times New Roman"/>
          <w:lang w:eastAsia="ru-RU"/>
        </w:rPr>
        <w:t xml:space="preserve"> ефективності реалізації </w:t>
      </w:r>
      <w:proofErr w:type="spellStart"/>
      <w:r>
        <w:rPr>
          <w:rFonts w:ascii="Times New Roman" w:eastAsia="Times New Roman" w:hAnsi="Times New Roman"/>
          <w:lang w:eastAsia="ru-RU"/>
        </w:rPr>
        <w:t>проєктів</w:t>
      </w:r>
      <w:proofErr w:type="spellEnd"/>
      <w:r>
        <w:rPr>
          <w:rFonts w:ascii="Times New Roman" w:eastAsia="Times New Roman" w:hAnsi="Times New Roman"/>
          <w:lang w:eastAsia="ru-RU"/>
        </w:rPr>
        <w:t xml:space="preserve">, що відносяться до </w:t>
      </w:r>
      <w:r>
        <w:rPr>
          <w:rFonts w:ascii="Times New Roman" w:hAnsi="Times New Roman"/>
        </w:rPr>
        <w:t>напряму</w:t>
      </w:r>
      <w:r>
        <w:rPr>
          <w:rFonts w:ascii="Times New Roman" w:eastAsia="Times New Roman" w:hAnsi="Times New Roman"/>
          <w:lang w:eastAsia="ru-RU"/>
        </w:rPr>
        <w:t xml:space="preserve"> 3.3.</w:t>
      </w:r>
      <w:r>
        <w:rPr>
          <w:rFonts w:ascii="Times New Roman" w:hAnsi="Times New Roman"/>
          <w:b/>
        </w:rPr>
        <w:t>:</w:t>
      </w:r>
    </w:p>
    <w:p w14:paraId="3B5A1846" w14:textId="77777777" w:rsidR="00874808" w:rsidRDefault="00F766D5">
      <w:pPr>
        <w:pStyle w:val="af1"/>
        <w:numPr>
          <w:ilvl w:val="0"/>
          <w:numId w:val="24"/>
        </w:numPr>
        <w:jc w:val="both"/>
        <w:rPr>
          <w:rFonts w:ascii="Times New Roman" w:eastAsia="Times New Roman" w:hAnsi="Times New Roman"/>
          <w:sz w:val="22"/>
          <w:szCs w:val="22"/>
          <w:lang w:eastAsia="uk-UA"/>
        </w:rPr>
      </w:pPr>
      <w:r>
        <w:rPr>
          <w:rFonts w:ascii="Times New Roman" w:eastAsia="Times New Roman" w:hAnsi="Times New Roman"/>
          <w:sz w:val="22"/>
          <w:szCs w:val="22"/>
          <w:lang w:eastAsia="uk-UA"/>
        </w:rPr>
        <w:t>...</w:t>
      </w:r>
    </w:p>
    <w:p w14:paraId="0A61F772" w14:textId="77777777" w:rsidR="00874808" w:rsidRDefault="00F766D5">
      <w:pPr>
        <w:pStyle w:val="af1"/>
        <w:numPr>
          <w:ilvl w:val="0"/>
          <w:numId w:val="24"/>
        </w:numPr>
        <w:jc w:val="both"/>
        <w:rPr>
          <w:rFonts w:ascii="Times New Roman" w:hAnsi="Times New Roman"/>
          <w:sz w:val="22"/>
          <w:szCs w:val="22"/>
        </w:rPr>
      </w:pPr>
      <w:r>
        <w:rPr>
          <w:rFonts w:ascii="Times New Roman" w:hAnsi="Times New Roman"/>
          <w:sz w:val="22"/>
          <w:szCs w:val="22"/>
        </w:rPr>
        <w:t>…</w:t>
      </w:r>
    </w:p>
    <w:p w14:paraId="6B5E84DD" w14:textId="77777777" w:rsidR="00874808" w:rsidRDefault="00F766D5">
      <w:pPr>
        <w:pStyle w:val="af1"/>
        <w:numPr>
          <w:ilvl w:val="0"/>
          <w:numId w:val="24"/>
        </w:numPr>
        <w:jc w:val="both"/>
        <w:rPr>
          <w:rFonts w:ascii="Times New Roman" w:hAnsi="Times New Roman"/>
          <w:sz w:val="22"/>
          <w:szCs w:val="22"/>
        </w:rPr>
      </w:pPr>
      <w:r>
        <w:rPr>
          <w:rFonts w:ascii="Times New Roman" w:hAnsi="Times New Roman"/>
          <w:sz w:val="22"/>
          <w:szCs w:val="22"/>
        </w:rPr>
        <w:t>…</w:t>
      </w:r>
    </w:p>
    <w:p w14:paraId="241BF1D2" w14:textId="77777777" w:rsidR="00874808" w:rsidRDefault="00874808">
      <w:pPr>
        <w:widowControl w:val="0"/>
        <w:spacing w:after="0" w:line="240" w:lineRule="auto"/>
        <w:jc w:val="both"/>
        <w:rPr>
          <w:rFonts w:ascii="Times New Roman" w:hAnsi="Times New Roman"/>
          <w:b/>
        </w:rPr>
      </w:pPr>
    </w:p>
    <w:p w14:paraId="5F18CF8B" w14:textId="77777777" w:rsidR="00874808" w:rsidRDefault="00F766D5">
      <w:pPr>
        <w:spacing w:after="0" w:line="240" w:lineRule="auto"/>
        <w:jc w:val="center"/>
        <w:rPr>
          <w:rFonts w:ascii="Times New Roman" w:eastAsia="Times New Roman" w:hAnsi="Times New Roman"/>
          <w:b/>
          <w:color w:val="365F91" w:themeColor="accent1" w:themeShade="BF"/>
          <w:lang w:val="ru-RU" w:eastAsia="uk-UA"/>
        </w:rPr>
      </w:pPr>
      <w:r>
        <w:rPr>
          <w:rFonts w:ascii="Times New Roman" w:eastAsia="Times New Roman" w:hAnsi="Times New Roman"/>
          <w:b/>
          <w:color w:val="365F91" w:themeColor="accent1" w:themeShade="BF"/>
          <w:lang w:val="ru-RU" w:eastAsia="uk-UA"/>
        </w:rPr>
        <w:t>ОРІЄНТОВНИЙ ФІНАНСОВИЙ ПЛАН</w:t>
      </w:r>
    </w:p>
    <w:p w14:paraId="55DEE18F" w14:textId="77777777" w:rsidR="00874808" w:rsidRDefault="00F766D5">
      <w:pPr>
        <w:spacing w:after="0" w:line="240" w:lineRule="auto"/>
        <w:jc w:val="center"/>
        <w:rPr>
          <w:rFonts w:ascii="Times New Roman" w:eastAsia="Times New Roman" w:hAnsi="Times New Roman"/>
          <w:b/>
          <w:color w:val="365F91" w:themeColor="accent1" w:themeShade="BF"/>
          <w:lang w:val="ru-RU" w:eastAsia="uk-UA"/>
        </w:rPr>
      </w:pPr>
      <w:r>
        <w:rPr>
          <w:rFonts w:ascii="Times New Roman" w:eastAsia="Times New Roman" w:hAnsi="Times New Roman"/>
          <w:b/>
          <w:color w:val="365F91" w:themeColor="accent1" w:themeShade="BF"/>
          <w:lang w:val="ru-RU" w:eastAsia="uk-UA"/>
        </w:rPr>
        <w:t>НА КОЖНИЙ НАПРЯМ СТРАТЕГІЧНОЇ ПРОГРАМИ 3:</w:t>
      </w:r>
    </w:p>
    <w:p w14:paraId="62801186" w14:textId="77777777" w:rsidR="00874808" w:rsidRDefault="00874808">
      <w:pPr>
        <w:spacing w:after="0" w:line="240" w:lineRule="auto"/>
        <w:jc w:val="center"/>
        <w:rPr>
          <w:rFonts w:ascii="Times New Roman" w:eastAsia="Times New Roman" w:hAnsi="Times New Roman"/>
          <w:b/>
          <w:color w:val="365F91" w:themeColor="accent1" w:themeShade="BF"/>
          <w:lang w:val="ru-RU" w:eastAsia="uk-UA"/>
        </w:rPr>
      </w:pPr>
    </w:p>
    <w:p w14:paraId="662D3511" w14:textId="77777777" w:rsidR="00874808" w:rsidRDefault="00F766D5">
      <w:pPr>
        <w:widowControl w:val="0"/>
        <w:spacing w:after="0" w:line="240" w:lineRule="auto"/>
        <w:jc w:val="both"/>
        <w:rPr>
          <w:rFonts w:ascii="Times New Roman" w:eastAsia="Times New Roman" w:hAnsi="Times New Roman"/>
          <w:color w:val="365F91" w:themeColor="accent1" w:themeShade="BF"/>
          <w:lang w:eastAsia="ru-RU"/>
        </w:rPr>
      </w:pPr>
      <w:r>
        <w:rPr>
          <w:rFonts w:ascii="Times New Roman" w:eastAsia="Times New Roman" w:hAnsi="Times New Roman"/>
          <w:b/>
          <w:bCs/>
          <w:color w:val="365F91" w:themeColor="accent1" w:themeShade="BF"/>
        </w:rPr>
        <w:t>Орієнтовний фінансовий план Програми 3.1 «</w:t>
      </w:r>
      <w:r>
        <w:rPr>
          <w:rFonts w:ascii="Times New Roman" w:hAnsi="Times New Roman"/>
          <w:b/>
          <w:color w:val="365F91" w:themeColor="accent1" w:themeShade="BF"/>
        </w:rPr>
        <w:t>Підвищити якість життя</w:t>
      </w:r>
      <w:r>
        <w:rPr>
          <w:rFonts w:ascii="Times New Roman" w:eastAsia="Times New Roman" w:hAnsi="Times New Roman"/>
          <w:b/>
          <w:bCs/>
          <w:color w:val="365F91" w:themeColor="accent1" w:themeShade="BF"/>
        </w:rPr>
        <w:t>»</w:t>
      </w:r>
    </w:p>
    <w:p w14:paraId="6F59C2E3" w14:textId="77777777" w:rsidR="00874808" w:rsidRDefault="00874808">
      <w:pPr>
        <w:widowControl w:val="0"/>
        <w:spacing w:after="0" w:line="240" w:lineRule="auto"/>
        <w:jc w:val="both"/>
        <w:rPr>
          <w:rFonts w:ascii="Times New Roman" w:eastAsia="Times New Roman" w:hAnsi="Times New Roman"/>
          <w:lang w:eastAsia="ru-RU"/>
        </w:rPr>
      </w:pPr>
    </w:p>
    <w:tbl>
      <w:tblPr>
        <w:tblStyle w:val="af9"/>
        <w:tblW w:w="10173" w:type="dxa"/>
        <w:tblLook w:val="04A0" w:firstRow="1" w:lastRow="0" w:firstColumn="1" w:lastColumn="0" w:noHBand="0" w:noVBand="1"/>
      </w:tblPr>
      <w:tblGrid>
        <w:gridCol w:w="676"/>
        <w:gridCol w:w="4724"/>
        <w:gridCol w:w="710"/>
        <w:gridCol w:w="853"/>
        <w:gridCol w:w="848"/>
        <w:gridCol w:w="944"/>
        <w:gridCol w:w="1418"/>
      </w:tblGrid>
      <w:tr w:rsidR="00874808" w14:paraId="03E39B0C" w14:textId="77777777">
        <w:trPr>
          <w:trHeight w:val="438"/>
        </w:trPr>
        <w:tc>
          <w:tcPr>
            <w:tcW w:w="675" w:type="dxa"/>
          </w:tcPr>
          <w:p w14:paraId="61966604"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п/п</w:t>
            </w:r>
          </w:p>
        </w:tc>
        <w:tc>
          <w:tcPr>
            <w:tcW w:w="4724" w:type="dxa"/>
          </w:tcPr>
          <w:p w14:paraId="61D4827D"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Назва  </w:t>
            </w:r>
            <w:proofErr w:type="spellStart"/>
            <w:r>
              <w:rPr>
                <w:rFonts w:ascii="Times New Roman" w:eastAsia="Times New Roman" w:hAnsi="Times New Roman"/>
                <w:b/>
                <w:bCs/>
                <w:color w:val="000000"/>
                <w:lang w:eastAsia="uk-UA"/>
              </w:rPr>
              <w:t>проєкту</w:t>
            </w:r>
            <w:proofErr w:type="spellEnd"/>
          </w:p>
        </w:tc>
        <w:tc>
          <w:tcPr>
            <w:tcW w:w="710" w:type="dxa"/>
          </w:tcPr>
          <w:p w14:paraId="309EE9DA"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2020</w:t>
            </w:r>
          </w:p>
        </w:tc>
        <w:tc>
          <w:tcPr>
            <w:tcW w:w="853" w:type="dxa"/>
          </w:tcPr>
          <w:p w14:paraId="5B7E0E03"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21</w:t>
            </w:r>
          </w:p>
        </w:tc>
        <w:tc>
          <w:tcPr>
            <w:tcW w:w="848" w:type="dxa"/>
          </w:tcPr>
          <w:p w14:paraId="0DEC5D50"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22</w:t>
            </w:r>
          </w:p>
        </w:tc>
        <w:tc>
          <w:tcPr>
            <w:tcW w:w="944" w:type="dxa"/>
          </w:tcPr>
          <w:p w14:paraId="3FC47FD5"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23</w:t>
            </w:r>
          </w:p>
        </w:tc>
        <w:tc>
          <w:tcPr>
            <w:tcW w:w="1418" w:type="dxa"/>
          </w:tcPr>
          <w:p w14:paraId="7068E9F0" w14:textId="77777777" w:rsidR="00874808" w:rsidRDefault="00F766D5">
            <w:pPr>
              <w:spacing w:after="0" w:line="240" w:lineRule="auto"/>
              <w:jc w:val="right"/>
              <w:rPr>
                <w:rFonts w:ascii="Times New Roman" w:eastAsia="Times New Roman" w:hAnsi="Times New Roman"/>
                <w:b/>
                <w:bCs/>
                <w:color w:val="000000"/>
                <w:lang w:eastAsia="uk-UA"/>
              </w:rPr>
            </w:pPr>
            <w:r>
              <w:rPr>
                <w:rFonts w:ascii="Times New Roman" w:eastAsia="Times New Roman" w:hAnsi="Times New Roman"/>
                <w:b/>
                <w:bCs/>
                <w:color w:val="000000"/>
                <w:lang w:eastAsia="uk-UA"/>
              </w:rPr>
              <w:t>Вартість, тис. грн.</w:t>
            </w:r>
          </w:p>
        </w:tc>
      </w:tr>
      <w:tr w:rsidR="00874808" w14:paraId="7B7003E0" w14:textId="77777777">
        <w:trPr>
          <w:trHeight w:val="528"/>
        </w:trPr>
        <w:tc>
          <w:tcPr>
            <w:tcW w:w="675" w:type="dxa"/>
          </w:tcPr>
          <w:p w14:paraId="4DBFBC67"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4FAB993A"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05222FCC"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0B9063E7" w14:textId="77777777" w:rsidR="00874808" w:rsidRDefault="00874808">
            <w:pPr>
              <w:spacing w:after="0" w:line="240" w:lineRule="auto"/>
              <w:jc w:val="center"/>
              <w:rPr>
                <w:rFonts w:ascii="Times New Roman" w:eastAsia="Times New Roman" w:hAnsi="Times New Roman"/>
                <w:color w:val="000000"/>
                <w:lang w:eastAsia="uk-UA"/>
              </w:rPr>
            </w:pPr>
          </w:p>
        </w:tc>
        <w:tc>
          <w:tcPr>
            <w:tcW w:w="848" w:type="dxa"/>
          </w:tcPr>
          <w:p w14:paraId="3D5550A3"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0D034E24"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52D97526"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5676FA34" w14:textId="77777777">
        <w:trPr>
          <w:trHeight w:val="226"/>
        </w:trPr>
        <w:tc>
          <w:tcPr>
            <w:tcW w:w="675" w:type="dxa"/>
          </w:tcPr>
          <w:p w14:paraId="135196BF"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3C10E64B"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6F5F9AF8"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41C90020"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571691FB"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17EB3988"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360AC6BC"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7F6D4BDF" w14:textId="77777777">
        <w:trPr>
          <w:trHeight w:val="294"/>
        </w:trPr>
        <w:tc>
          <w:tcPr>
            <w:tcW w:w="675" w:type="dxa"/>
          </w:tcPr>
          <w:p w14:paraId="2D6989EA"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44DC947F"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5D39B8B5"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0A6FD92A"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7FEAD8D3"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6F8D1C2C"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137EB834"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4CC939B2" w14:textId="77777777">
        <w:trPr>
          <w:trHeight w:val="190"/>
        </w:trPr>
        <w:tc>
          <w:tcPr>
            <w:tcW w:w="5399" w:type="dxa"/>
            <w:gridSpan w:val="2"/>
          </w:tcPr>
          <w:p w14:paraId="1F04B7EE" w14:textId="77777777" w:rsidR="00874808" w:rsidRDefault="00F766D5">
            <w:pPr>
              <w:spacing w:after="0" w:line="276" w:lineRule="auto"/>
              <w:jc w:val="right"/>
              <w:rPr>
                <w:rFonts w:ascii="Times New Roman" w:hAnsi="Times New Roman"/>
                <w:b/>
                <w:bCs/>
                <w:color w:val="000000"/>
              </w:rPr>
            </w:pPr>
            <w:r>
              <w:rPr>
                <w:rFonts w:ascii="Times New Roman" w:eastAsia="Times New Roman" w:hAnsi="Times New Roman"/>
                <w:b/>
                <w:color w:val="000000"/>
                <w:lang w:eastAsia="uk-UA"/>
              </w:rPr>
              <w:t>ВСЬОГО:</w:t>
            </w:r>
          </w:p>
        </w:tc>
        <w:tc>
          <w:tcPr>
            <w:tcW w:w="710" w:type="dxa"/>
          </w:tcPr>
          <w:p w14:paraId="1310DA23" w14:textId="77777777" w:rsidR="00874808" w:rsidRDefault="00874808">
            <w:pPr>
              <w:spacing w:after="0" w:line="276" w:lineRule="auto"/>
              <w:jc w:val="right"/>
              <w:rPr>
                <w:rFonts w:ascii="Times New Roman" w:hAnsi="Times New Roman"/>
                <w:b/>
                <w:bCs/>
                <w:color w:val="000000"/>
              </w:rPr>
            </w:pPr>
          </w:p>
        </w:tc>
        <w:tc>
          <w:tcPr>
            <w:tcW w:w="853" w:type="dxa"/>
          </w:tcPr>
          <w:p w14:paraId="088D3ECB" w14:textId="77777777" w:rsidR="00874808" w:rsidRDefault="00874808">
            <w:pPr>
              <w:spacing w:after="0" w:line="276" w:lineRule="auto"/>
              <w:jc w:val="right"/>
              <w:rPr>
                <w:rFonts w:ascii="Times New Roman" w:hAnsi="Times New Roman"/>
                <w:b/>
                <w:bCs/>
                <w:color w:val="000000"/>
              </w:rPr>
            </w:pPr>
          </w:p>
        </w:tc>
        <w:tc>
          <w:tcPr>
            <w:tcW w:w="848" w:type="dxa"/>
          </w:tcPr>
          <w:p w14:paraId="2DAEAF90" w14:textId="77777777" w:rsidR="00874808" w:rsidRDefault="00874808">
            <w:pPr>
              <w:spacing w:after="0" w:line="276" w:lineRule="auto"/>
              <w:jc w:val="right"/>
              <w:rPr>
                <w:rFonts w:ascii="Times New Roman" w:hAnsi="Times New Roman"/>
                <w:b/>
                <w:bCs/>
                <w:color w:val="000000"/>
              </w:rPr>
            </w:pPr>
          </w:p>
        </w:tc>
        <w:tc>
          <w:tcPr>
            <w:tcW w:w="944" w:type="dxa"/>
          </w:tcPr>
          <w:p w14:paraId="2191FB89" w14:textId="77777777" w:rsidR="00874808" w:rsidRDefault="00874808">
            <w:pPr>
              <w:spacing w:after="0" w:line="276" w:lineRule="auto"/>
              <w:jc w:val="right"/>
              <w:rPr>
                <w:rFonts w:ascii="Times New Roman" w:hAnsi="Times New Roman"/>
                <w:b/>
                <w:bCs/>
                <w:color w:val="000000"/>
              </w:rPr>
            </w:pPr>
          </w:p>
        </w:tc>
        <w:tc>
          <w:tcPr>
            <w:tcW w:w="1418" w:type="dxa"/>
          </w:tcPr>
          <w:p w14:paraId="786B7089" w14:textId="77777777" w:rsidR="00874808" w:rsidRDefault="00874808">
            <w:pPr>
              <w:spacing w:after="0" w:line="276" w:lineRule="auto"/>
              <w:jc w:val="right"/>
              <w:rPr>
                <w:rFonts w:ascii="Times New Roman" w:hAnsi="Times New Roman"/>
                <w:b/>
                <w:bCs/>
                <w:color w:val="000000"/>
              </w:rPr>
            </w:pPr>
          </w:p>
        </w:tc>
      </w:tr>
    </w:tbl>
    <w:p w14:paraId="5EB73A4D" w14:textId="77777777" w:rsidR="00874808" w:rsidRDefault="00874808">
      <w:pPr>
        <w:widowControl w:val="0"/>
        <w:spacing w:after="0" w:line="240" w:lineRule="auto"/>
        <w:jc w:val="both"/>
        <w:rPr>
          <w:rFonts w:ascii="Times New Roman" w:hAnsi="Times New Roman"/>
          <w:b/>
        </w:rPr>
      </w:pPr>
    </w:p>
    <w:p w14:paraId="3644979B" w14:textId="77777777" w:rsidR="00874808" w:rsidRDefault="00874808">
      <w:pPr>
        <w:widowControl w:val="0"/>
        <w:spacing w:after="0" w:line="240" w:lineRule="auto"/>
        <w:jc w:val="both"/>
        <w:rPr>
          <w:rFonts w:ascii="Times New Roman" w:hAnsi="Times New Roman"/>
        </w:rPr>
      </w:pPr>
    </w:p>
    <w:p w14:paraId="0078E3EA" w14:textId="77777777" w:rsidR="00874808" w:rsidRDefault="00F766D5">
      <w:pPr>
        <w:widowControl w:val="0"/>
        <w:spacing w:after="0" w:line="240" w:lineRule="auto"/>
        <w:jc w:val="both"/>
        <w:rPr>
          <w:rFonts w:ascii="Times New Roman" w:eastAsia="Times New Roman" w:hAnsi="Times New Roman"/>
          <w:color w:val="365F91" w:themeColor="accent1" w:themeShade="BF"/>
          <w:lang w:eastAsia="ru-RU"/>
        </w:rPr>
      </w:pPr>
      <w:r>
        <w:rPr>
          <w:rFonts w:ascii="Times New Roman" w:eastAsia="Times New Roman" w:hAnsi="Times New Roman"/>
          <w:b/>
          <w:bCs/>
          <w:color w:val="365F91" w:themeColor="accent1" w:themeShade="BF"/>
        </w:rPr>
        <w:t>Орієнтовний фінансовий план Програми 3.2 «</w:t>
      </w:r>
      <w:r>
        <w:rPr>
          <w:rFonts w:ascii="Times New Roman" w:hAnsi="Times New Roman"/>
          <w:b/>
          <w:color w:val="365F91" w:themeColor="accent1" w:themeShade="BF"/>
        </w:rPr>
        <w:t>Підвищити рівень безпеки</w:t>
      </w:r>
      <w:r>
        <w:rPr>
          <w:rFonts w:ascii="Times New Roman" w:eastAsia="Times New Roman" w:hAnsi="Times New Roman"/>
          <w:b/>
          <w:bCs/>
          <w:color w:val="365F91" w:themeColor="accent1" w:themeShade="BF"/>
        </w:rPr>
        <w:t>»</w:t>
      </w:r>
    </w:p>
    <w:p w14:paraId="38CC29E0" w14:textId="77777777" w:rsidR="00874808" w:rsidRDefault="00874808">
      <w:pPr>
        <w:widowControl w:val="0"/>
        <w:spacing w:after="0" w:line="240" w:lineRule="auto"/>
        <w:jc w:val="both"/>
        <w:rPr>
          <w:rFonts w:ascii="Times New Roman" w:eastAsia="Times New Roman" w:hAnsi="Times New Roman"/>
          <w:color w:val="365F91" w:themeColor="accent1" w:themeShade="BF"/>
          <w:lang w:eastAsia="ru-RU"/>
        </w:rPr>
      </w:pPr>
    </w:p>
    <w:tbl>
      <w:tblPr>
        <w:tblStyle w:val="af9"/>
        <w:tblW w:w="10173" w:type="dxa"/>
        <w:tblLook w:val="04A0" w:firstRow="1" w:lastRow="0" w:firstColumn="1" w:lastColumn="0" w:noHBand="0" w:noVBand="1"/>
      </w:tblPr>
      <w:tblGrid>
        <w:gridCol w:w="676"/>
        <w:gridCol w:w="4724"/>
        <w:gridCol w:w="710"/>
        <w:gridCol w:w="853"/>
        <w:gridCol w:w="848"/>
        <w:gridCol w:w="944"/>
        <w:gridCol w:w="1418"/>
      </w:tblGrid>
      <w:tr w:rsidR="00874808" w14:paraId="5CE8B28D" w14:textId="77777777">
        <w:trPr>
          <w:trHeight w:val="438"/>
        </w:trPr>
        <w:tc>
          <w:tcPr>
            <w:tcW w:w="675" w:type="dxa"/>
          </w:tcPr>
          <w:p w14:paraId="0B6F541D"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п/п</w:t>
            </w:r>
          </w:p>
        </w:tc>
        <w:tc>
          <w:tcPr>
            <w:tcW w:w="4724" w:type="dxa"/>
          </w:tcPr>
          <w:p w14:paraId="48FAA464"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Назва  </w:t>
            </w:r>
            <w:proofErr w:type="spellStart"/>
            <w:r>
              <w:rPr>
                <w:rFonts w:ascii="Times New Roman" w:eastAsia="Times New Roman" w:hAnsi="Times New Roman"/>
                <w:b/>
                <w:bCs/>
                <w:color w:val="000000"/>
                <w:lang w:eastAsia="uk-UA"/>
              </w:rPr>
              <w:t>проєкту</w:t>
            </w:r>
            <w:proofErr w:type="spellEnd"/>
          </w:p>
        </w:tc>
        <w:tc>
          <w:tcPr>
            <w:tcW w:w="710" w:type="dxa"/>
          </w:tcPr>
          <w:p w14:paraId="52817196"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2020</w:t>
            </w:r>
          </w:p>
        </w:tc>
        <w:tc>
          <w:tcPr>
            <w:tcW w:w="853" w:type="dxa"/>
          </w:tcPr>
          <w:p w14:paraId="4AEF587D"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21</w:t>
            </w:r>
          </w:p>
        </w:tc>
        <w:tc>
          <w:tcPr>
            <w:tcW w:w="848" w:type="dxa"/>
          </w:tcPr>
          <w:p w14:paraId="5B229ACF"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22</w:t>
            </w:r>
          </w:p>
        </w:tc>
        <w:tc>
          <w:tcPr>
            <w:tcW w:w="944" w:type="dxa"/>
          </w:tcPr>
          <w:p w14:paraId="5999EA83"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23</w:t>
            </w:r>
          </w:p>
        </w:tc>
        <w:tc>
          <w:tcPr>
            <w:tcW w:w="1418" w:type="dxa"/>
          </w:tcPr>
          <w:p w14:paraId="00C69257" w14:textId="77777777" w:rsidR="00874808" w:rsidRDefault="00F766D5">
            <w:pPr>
              <w:spacing w:after="0" w:line="240" w:lineRule="auto"/>
              <w:jc w:val="right"/>
              <w:rPr>
                <w:rFonts w:ascii="Times New Roman" w:eastAsia="Times New Roman" w:hAnsi="Times New Roman"/>
                <w:b/>
                <w:bCs/>
                <w:color w:val="000000"/>
                <w:lang w:eastAsia="uk-UA"/>
              </w:rPr>
            </w:pPr>
            <w:r>
              <w:rPr>
                <w:rFonts w:ascii="Times New Roman" w:eastAsia="Times New Roman" w:hAnsi="Times New Roman"/>
                <w:b/>
                <w:bCs/>
                <w:color w:val="000000"/>
                <w:lang w:eastAsia="uk-UA"/>
              </w:rPr>
              <w:t>Вартість, тис. грн.</w:t>
            </w:r>
          </w:p>
        </w:tc>
      </w:tr>
      <w:tr w:rsidR="00874808" w14:paraId="01AF93AA" w14:textId="77777777">
        <w:trPr>
          <w:trHeight w:val="528"/>
        </w:trPr>
        <w:tc>
          <w:tcPr>
            <w:tcW w:w="675" w:type="dxa"/>
          </w:tcPr>
          <w:p w14:paraId="6616A5BC"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0DE112CA"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0E9A7BAB"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57871002" w14:textId="77777777" w:rsidR="00874808" w:rsidRDefault="00874808">
            <w:pPr>
              <w:spacing w:after="0" w:line="240" w:lineRule="auto"/>
              <w:jc w:val="center"/>
              <w:rPr>
                <w:rFonts w:ascii="Times New Roman" w:eastAsia="Times New Roman" w:hAnsi="Times New Roman"/>
                <w:color w:val="000000"/>
                <w:lang w:eastAsia="uk-UA"/>
              </w:rPr>
            </w:pPr>
          </w:p>
        </w:tc>
        <w:tc>
          <w:tcPr>
            <w:tcW w:w="848" w:type="dxa"/>
          </w:tcPr>
          <w:p w14:paraId="737E021A"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4423966E"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244EE4E3"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149D20A6" w14:textId="77777777">
        <w:trPr>
          <w:trHeight w:val="294"/>
        </w:trPr>
        <w:tc>
          <w:tcPr>
            <w:tcW w:w="675" w:type="dxa"/>
          </w:tcPr>
          <w:p w14:paraId="47C080E7"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3F1DF4D6"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7B469B31"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5EBCA4C1" w14:textId="77777777" w:rsidR="00874808" w:rsidRDefault="00874808">
            <w:pPr>
              <w:spacing w:after="0" w:line="240" w:lineRule="auto"/>
              <w:jc w:val="right"/>
              <w:rPr>
                <w:rFonts w:ascii="Times New Roman" w:eastAsia="Times New Roman" w:hAnsi="Times New Roman"/>
                <w:color w:val="000000"/>
                <w:lang w:eastAsia="uk-UA"/>
              </w:rPr>
            </w:pPr>
          </w:p>
        </w:tc>
        <w:tc>
          <w:tcPr>
            <w:tcW w:w="848" w:type="dxa"/>
          </w:tcPr>
          <w:p w14:paraId="060966FE"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31C0E0D0"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4F7D4A6D"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5D2374D2" w14:textId="77777777">
        <w:trPr>
          <w:trHeight w:val="528"/>
        </w:trPr>
        <w:tc>
          <w:tcPr>
            <w:tcW w:w="675" w:type="dxa"/>
          </w:tcPr>
          <w:p w14:paraId="6AFA4D1B"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1F6CE59E"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2FB1ABF3"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4E1E630A" w14:textId="77777777" w:rsidR="00874808" w:rsidRDefault="00874808">
            <w:pPr>
              <w:spacing w:after="0" w:line="240" w:lineRule="auto"/>
              <w:rPr>
                <w:rFonts w:ascii="Times New Roman" w:eastAsia="Times New Roman" w:hAnsi="Times New Roman"/>
                <w:color w:val="000000"/>
                <w:lang w:eastAsia="uk-UA"/>
              </w:rPr>
            </w:pPr>
          </w:p>
        </w:tc>
        <w:tc>
          <w:tcPr>
            <w:tcW w:w="848" w:type="dxa"/>
          </w:tcPr>
          <w:p w14:paraId="7ECA67B2"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35F91B8A"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30A24AFC"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2706EF5F" w14:textId="77777777">
        <w:trPr>
          <w:trHeight w:val="190"/>
        </w:trPr>
        <w:tc>
          <w:tcPr>
            <w:tcW w:w="5399" w:type="dxa"/>
            <w:gridSpan w:val="2"/>
          </w:tcPr>
          <w:p w14:paraId="34457CDF" w14:textId="77777777" w:rsidR="00874808" w:rsidRDefault="00F766D5">
            <w:pPr>
              <w:spacing w:after="0" w:line="276" w:lineRule="auto"/>
              <w:jc w:val="right"/>
              <w:rPr>
                <w:rFonts w:ascii="Times New Roman" w:hAnsi="Times New Roman"/>
                <w:b/>
                <w:bCs/>
                <w:color w:val="000000"/>
              </w:rPr>
            </w:pPr>
            <w:r>
              <w:rPr>
                <w:rFonts w:ascii="Times New Roman" w:eastAsia="Times New Roman" w:hAnsi="Times New Roman"/>
                <w:b/>
                <w:color w:val="000000"/>
                <w:lang w:eastAsia="uk-UA"/>
              </w:rPr>
              <w:t>ВСЬОГО:</w:t>
            </w:r>
          </w:p>
        </w:tc>
        <w:tc>
          <w:tcPr>
            <w:tcW w:w="710" w:type="dxa"/>
          </w:tcPr>
          <w:p w14:paraId="68D45605" w14:textId="77777777" w:rsidR="00874808" w:rsidRDefault="00874808">
            <w:pPr>
              <w:spacing w:after="0" w:line="276" w:lineRule="auto"/>
              <w:jc w:val="right"/>
              <w:rPr>
                <w:rFonts w:ascii="Times New Roman" w:hAnsi="Times New Roman"/>
                <w:b/>
                <w:bCs/>
                <w:color w:val="000000"/>
              </w:rPr>
            </w:pPr>
          </w:p>
        </w:tc>
        <w:tc>
          <w:tcPr>
            <w:tcW w:w="853" w:type="dxa"/>
          </w:tcPr>
          <w:p w14:paraId="34F4E3F2" w14:textId="77777777" w:rsidR="00874808" w:rsidRDefault="00874808">
            <w:pPr>
              <w:spacing w:after="0" w:line="276" w:lineRule="auto"/>
              <w:jc w:val="right"/>
              <w:rPr>
                <w:rFonts w:ascii="Times New Roman" w:hAnsi="Times New Roman"/>
                <w:b/>
                <w:bCs/>
                <w:color w:val="000000"/>
              </w:rPr>
            </w:pPr>
          </w:p>
        </w:tc>
        <w:tc>
          <w:tcPr>
            <w:tcW w:w="848" w:type="dxa"/>
          </w:tcPr>
          <w:p w14:paraId="31D9847F" w14:textId="77777777" w:rsidR="00874808" w:rsidRDefault="00874808">
            <w:pPr>
              <w:spacing w:after="0" w:line="276" w:lineRule="auto"/>
              <w:jc w:val="right"/>
              <w:rPr>
                <w:rFonts w:ascii="Times New Roman" w:hAnsi="Times New Roman"/>
                <w:b/>
                <w:bCs/>
                <w:color w:val="000000"/>
              </w:rPr>
            </w:pPr>
          </w:p>
        </w:tc>
        <w:tc>
          <w:tcPr>
            <w:tcW w:w="944" w:type="dxa"/>
          </w:tcPr>
          <w:p w14:paraId="00BCBDDA" w14:textId="77777777" w:rsidR="00874808" w:rsidRDefault="00874808">
            <w:pPr>
              <w:spacing w:after="0" w:line="276" w:lineRule="auto"/>
              <w:jc w:val="right"/>
              <w:rPr>
                <w:rFonts w:ascii="Times New Roman" w:hAnsi="Times New Roman"/>
                <w:b/>
                <w:bCs/>
                <w:color w:val="000000"/>
              </w:rPr>
            </w:pPr>
          </w:p>
        </w:tc>
        <w:tc>
          <w:tcPr>
            <w:tcW w:w="1418" w:type="dxa"/>
          </w:tcPr>
          <w:p w14:paraId="63CC1322" w14:textId="77777777" w:rsidR="00874808" w:rsidRDefault="00874808">
            <w:pPr>
              <w:spacing w:after="0" w:line="276" w:lineRule="auto"/>
              <w:jc w:val="right"/>
              <w:rPr>
                <w:rFonts w:ascii="Times New Roman" w:hAnsi="Times New Roman"/>
                <w:b/>
                <w:bCs/>
                <w:color w:val="000000"/>
              </w:rPr>
            </w:pPr>
          </w:p>
        </w:tc>
      </w:tr>
    </w:tbl>
    <w:p w14:paraId="5019E3A8" w14:textId="77777777" w:rsidR="00874808" w:rsidRDefault="00874808">
      <w:pPr>
        <w:widowControl w:val="0"/>
        <w:spacing w:after="0" w:line="240" w:lineRule="auto"/>
        <w:jc w:val="both"/>
        <w:rPr>
          <w:rFonts w:ascii="Times New Roman" w:hAnsi="Times New Roman"/>
        </w:rPr>
      </w:pPr>
    </w:p>
    <w:p w14:paraId="0C3F7D33" w14:textId="77777777" w:rsidR="00874808" w:rsidRDefault="00F766D5">
      <w:pPr>
        <w:widowControl w:val="0"/>
        <w:spacing w:after="0" w:line="240" w:lineRule="auto"/>
        <w:jc w:val="both"/>
        <w:rPr>
          <w:rFonts w:ascii="Times New Roman" w:eastAsia="Times New Roman" w:hAnsi="Times New Roman"/>
          <w:color w:val="365F91" w:themeColor="accent1" w:themeShade="BF"/>
          <w:lang w:eastAsia="ru-RU"/>
        </w:rPr>
      </w:pPr>
      <w:r>
        <w:rPr>
          <w:rFonts w:ascii="Times New Roman" w:eastAsia="Times New Roman" w:hAnsi="Times New Roman"/>
          <w:b/>
          <w:bCs/>
          <w:color w:val="365F91" w:themeColor="accent1" w:themeShade="BF"/>
        </w:rPr>
        <w:t>Орієнтовний фінансовий план Програми 3.3 «</w:t>
      </w:r>
      <w:r>
        <w:rPr>
          <w:rFonts w:ascii="Times New Roman" w:hAnsi="Times New Roman"/>
          <w:b/>
          <w:color w:val="365F91" w:themeColor="accent1" w:themeShade="BF"/>
        </w:rPr>
        <w:t>Формування і розвиток громадської активності та збільшення соціального капіталу</w:t>
      </w:r>
      <w:r>
        <w:rPr>
          <w:rFonts w:ascii="Times New Roman" w:eastAsia="Times New Roman" w:hAnsi="Times New Roman"/>
          <w:b/>
          <w:bCs/>
          <w:color w:val="365F91" w:themeColor="accent1" w:themeShade="BF"/>
        </w:rPr>
        <w:t>»</w:t>
      </w:r>
    </w:p>
    <w:p w14:paraId="7AB2C6D8" w14:textId="77777777" w:rsidR="00874808" w:rsidRDefault="00874808">
      <w:pPr>
        <w:widowControl w:val="0"/>
        <w:spacing w:after="0" w:line="240" w:lineRule="auto"/>
        <w:jc w:val="both"/>
        <w:rPr>
          <w:rFonts w:ascii="Times New Roman" w:eastAsia="Times New Roman" w:hAnsi="Times New Roman"/>
          <w:color w:val="365F91" w:themeColor="accent1" w:themeShade="BF"/>
          <w:lang w:eastAsia="ru-RU"/>
        </w:rPr>
      </w:pPr>
    </w:p>
    <w:tbl>
      <w:tblPr>
        <w:tblStyle w:val="af9"/>
        <w:tblW w:w="10173" w:type="dxa"/>
        <w:tblLook w:val="04A0" w:firstRow="1" w:lastRow="0" w:firstColumn="1" w:lastColumn="0" w:noHBand="0" w:noVBand="1"/>
      </w:tblPr>
      <w:tblGrid>
        <w:gridCol w:w="676"/>
        <w:gridCol w:w="4724"/>
        <w:gridCol w:w="710"/>
        <w:gridCol w:w="853"/>
        <w:gridCol w:w="848"/>
        <w:gridCol w:w="944"/>
        <w:gridCol w:w="1418"/>
      </w:tblGrid>
      <w:tr w:rsidR="00874808" w14:paraId="0FF60270" w14:textId="77777777">
        <w:trPr>
          <w:trHeight w:val="438"/>
        </w:trPr>
        <w:tc>
          <w:tcPr>
            <w:tcW w:w="675" w:type="dxa"/>
          </w:tcPr>
          <w:p w14:paraId="37834AF3"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п/п</w:t>
            </w:r>
          </w:p>
        </w:tc>
        <w:tc>
          <w:tcPr>
            <w:tcW w:w="4724" w:type="dxa"/>
          </w:tcPr>
          <w:p w14:paraId="42DF1722" w14:textId="77777777" w:rsidR="00874808" w:rsidRDefault="00F766D5">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 xml:space="preserve">Назва  </w:t>
            </w:r>
            <w:proofErr w:type="spellStart"/>
            <w:r>
              <w:rPr>
                <w:rFonts w:ascii="Times New Roman" w:eastAsia="Times New Roman" w:hAnsi="Times New Roman"/>
                <w:b/>
                <w:bCs/>
                <w:color w:val="000000"/>
                <w:lang w:eastAsia="uk-UA"/>
              </w:rPr>
              <w:t>проєкту</w:t>
            </w:r>
            <w:proofErr w:type="spellEnd"/>
          </w:p>
        </w:tc>
        <w:tc>
          <w:tcPr>
            <w:tcW w:w="710" w:type="dxa"/>
          </w:tcPr>
          <w:p w14:paraId="03873871"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2020</w:t>
            </w:r>
          </w:p>
        </w:tc>
        <w:tc>
          <w:tcPr>
            <w:tcW w:w="853" w:type="dxa"/>
          </w:tcPr>
          <w:p w14:paraId="758CE64B"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21</w:t>
            </w:r>
          </w:p>
        </w:tc>
        <w:tc>
          <w:tcPr>
            <w:tcW w:w="848" w:type="dxa"/>
          </w:tcPr>
          <w:p w14:paraId="396BC1A2"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22</w:t>
            </w:r>
          </w:p>
        </w:tc>
        <w:tc>
          <w:tcPr>
            <w:tcW w:w="944" w:type="dxa"/>
          </w:tcPr>
          <w:p w14:paraId="75F03D63" w14:textId="77777777" w:rsidR="00874808" w:rsidRDefault="00F766D5">
            <w:pPr>
              <w:spacing w:after="0" w:line="240" w:lineRule="auto"/>
              <w:jc w:val="center"/>
              <w:rPr>
                <w:rFonts w:ascii="Times New Roman" w:eastAsia="Times New Roman" w:hAnsi="Times New Roman"/>
                <w:b/>
                <w:bCs/>
                <w:color w:val="000000"/>
                <w:lang w:val="ru-RU" w:eastAsia="uk-UA"/>
              </w:rPr>
            </w:pPr>
            <w:r>
              <w:rPr>
                <w:rFonts w:ascii="Times New Roman" w:eastAsia="Times New Roman" w:hAnsi="Times New Roman"/>
                <w:b/>
                <w:bCs/>
                <w:color w:val="000000"/>
                <w:lang w:eastAsia="uk-UA"/>
              </w:rPr>
              <w:t>20</w:t>
            </w:r>
            <w:r>
              <w:rPr>
                <w:rFonts w:ascii="Times New Roman" w:eastAsia="Times New Roman" w:hAnsi="Times New Roman"/>
                <w:b/>
                <w:bCs/>
                <w:color w:val="000000"/>
                <w:lang w:val="ru-RU" w:eastAsia="uk-UA"/>
              </w:rPr>
              <w:t>23</w:t>
            </w:r>
          </w:p>
        </w:tc>
        <w:tc>
          <w:tcPr>
            <w:tcW w:w="1418" w:type="dxa"/>
          </w:tcPr>
          <w:p w14:paraId="1C70017E" w14:textId="77777777" w:rsidR="00874808" w:rsidRDefault="00F766D5">
            <w:pPr>
              <w:spacing w:after="0" w:line="240" w:lineRule="auto"/>
              <w:jc w:val="right"/>
              <w:rPr>
                <w:rFonts w:ascii="Times New Roman" w:eastAsia="Times New Roman" w:hAnsi="Times New Roman"/>
                <w:b/>
                <w:bCs/>
                <w:color w:val="000000"/>
                <w:lang w:eastAsia="uk-UA"/>
              </w:rPr>
            </w:pPr>
            <w:r>
              <w:rPr>
                <w:rFonts w:ascii="Times New Roman" w:eastAsia="Times New Roman" w:hAnsi="Times New Roman"/>
                <w:b/>
                <w:bCs/>
                <w:color w:val="000000"/>
                <w:lang w:eastAsia="uk-UA"/>
              </w:rPr>
              <w:t>Вартість, тис. грн.</w:t>
            </w:r>
          </w:p>
        </w:tc>
      </w:tr>
      <w:tr w:rsidR="00874808" w14:paraId="51C71D48" w14:textId="77777777">
        <w:trPr>
          <w:trHeight w:val="528"/>
        </w:trPr>
        <w:tc>
          <w:tcPr>
            <w:tcW w:w="675" w:type="dxa"/>
          </w:tcPr>
          <w:p w14:paraId="6BC836FC"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7AF25981"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3E60A2B9"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1C4F6C99" w14:textId="77777777" w:rsidR="00874808" w:rsidRDefault="00874808">
            <w:pPr>
              <w:spacing w:after="0" w:line="240" w:lineRule="auto"/>
              <w:jc w:val="center"/>
              <w:rPr>
                <w:rFonts w:ascii="Times New Roman" w:eastAsia="Times New Roman" w:hAnsi="Times New Roman"/>
                <w:color w:val="000000"/>
                <w:lang w:eastAsia="uk-UA"/>
              </w:rPr>
            </w:pPr>
          </w:p>
        </w:tc>
        <w:tc>
          <w:tcPr>
            <w:tcW w:w="848" w:type="dxa"/>
          </w:tcPr>
          <w:p w14:paraId="2E05F7CF"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36008BF4"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4E05DB9E"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675779A7" w14:textId="77777777">
        <w:trPr>
          <w:trHeight w:val="528"/>
        </w:trPr>
        <w:tc>
          <w:tcPr>
            <w:tcW w:w="675" w:type="dxa"/>
          </w:tcPr>
          <w:p w14:paraId="5EBB27AC" w14:textId="77777777" w:rsidR="00874808" w:rsidRDefault="00874808">
            <w:pPr>
              <w:spacing w:after="0" w:line="240" w:lineRule="auto"/>
              <w:rPr>
                <w:rFonts w:ascii="Times New Roman" w:eastAsia="Times New Roman" w:hAnsi="Times New Roman"/>
                <w:color w:val="000000"/>
                <w:lang w:eastAsia="uk-UA"/>
              </w:rPr>
            </w:pPr>
          </w:p>
        </w:tc>
        <w:tc>
          <w:tcPr>
            <w:tcW w:w="4724" w:type="dxa"/>
          </w:tcPr>
          <w:p w14:paraId="4CEDED7D" w14:textId="77777777" w:rsidR="00874808" w:rsidRDefault="00874808">
            <w:pPr>
              <w:spacing w:after="0" w:line="240" w:lineRule="auto"/>
              <w:jc w:val="right"/>
              <w:rPr>
                <w:rFonts w:ascii="Times New Roman" w:eastAsia="Times New Roman" w:hAnsi="Times New Roman"/>
                <w:color w:val="000000"/>
                <w:lang w:eastAsia="uk-UA"/>
              </w:rPr>
            </w:pPr>
          </w:p>
        </w:tc>
        <w:tc>
          <w:tcPr>
            <w:tcW w:w="710" w:type="dxa"/>
          </w:tcPr>
          <w:p w14:paraId="5EBCC5DA" w14:textId="77777777" w:rsidR="00874808" w:rsidRDefault="00874808">
            <w:pPr>
              <w:spacing w:after="0" w:line="240" w:lineRule="auto"/>
              <w:jc w:val="right"/>
              <w:rPr>
                <w:rFonts w:ascii="Times New Roman" w:eastAsia="Times New Roman" w:hAnsi="Times New Roman"/>
                <w:color w:val="000000"/>
                <w:lang w:eastAsia="uk-UA"/>
              </w:rPr>
            </w:pPr>
          </w:p>
        </w:tc>
        <w:tc>
          <w:tcPr>
            <w:tcW w:w="853" w:type="dxa"/>
          </w:tcPr>
          <w:p w14:paraId="0AFF1630" w14:textId="77777777" w:rsidR="00874808" w:rsidRDefault="00874808">
            <w:pPr>
              <w:spacing w:after="0" w:line="240" w:lineRule="auto"/>
              <w:rPr>
                <w:rFonts w:ascii="Times New Roman" w:eastAsia="Times New Roman" w:hAnsi="Times New Roman"/>
                <w:color w:val="000000"/>
                <w:lang w:eastAsia="uk-UA"/>
              </w:rPr>
            </w:pPr>
          </w:p>
        </w:tc>
        <w:tc>
          <w:tcPr>
            <w:tcW w:w="848" w:type="dxa"/>
          </w:tcPr>
          <w:p w14:paraId="7702E8AE" w14:textId="77777777" w:rsidR="00874808" w:rsidRDefault="00874808">
            <w:pPr>
              <w:spacing w:after="0" w:line="240" w:lineRule="auto"/>
              <w:jc w:val="right"/>
              <w:rPr>
                <w:rFonts w:ascii="Times New Roman" w:eastAsia="Times New Roman" w:hAnsi="Times New Roman"/>
                <w:color w:val="000000"/>
                <w:lang w:eastAsia="uk-UA"/>
              </w:rPr>
            </w:pPr>
          </w:p>
        </w:tc>
        <w:tc>
          <w:tcPr>
            <w:tcW w:w="944" w:type="dxa"/>
          </w:tcPr>
          <w:p w14:paraId="45A552B9" w14:textId="77777777" w:rsidR="00874808" w:rsidRDefault="00874808">
            <w:pPr>
              <w:spacing w:after="0" w:line="240" w:lineRule="auto"/>
              <w:jc w:val="right"/>
              <w:rPr>
                <w:rFonts w:ascii="Times New Roman" w:eastAsia="Times New Roman" w:hAnsi="Times New Roman"/>
                <w:color w:val="000000"/>
                <w:lang w:eastAsia="uk-UA"/>
              </w:rPr>
            </w:pPr>
          </w:p>
        </w:tc>
        <w:tc>
          <w:tcPr>
            <w:tcW w:w="1418" w:type="dxa"/>
          </w:tcPr>
          <w:p w14:paraId="72635241" w14:textId="77777777" w:rsidR="00874808" w:rsidRDefault="00874808">
            <w:pPr>
              <w:spacing w:after="0" w:line="240" w:lineRule="auto"/>
              <w:jc w:val="right"/>
              <w:rPr>
                <w:rFonts w:ascii="Times New Roman" w:eastAsia="Times New Roman" w:hAnsi="Times New Roman"/>
                <w:color w:val="000000"/>
                <w:lang w:eastAsia="uk-UA"/>
              </w:rPr>
            </w:pPr>
          </w:p>
        </w:tc>
      </w:tr>
      <w:tr w:rsidR="00874808" w14:paraId="441EA665" w14:textId="77777777">
        <w:trPr>
          <w:trHeight w:val="190"/>
        </w:trPr>
        <w:tc>
          <w:tcPr>
            <w:tcW w:w="5399" w:type="dxa"/>
            <w:gridSpan w:val="2"/>
          </w:tcPr>
          <w:p w14:paraId="21E2E731" w14:textId="77777777" w:rsidR="00874808" w:rsidRDefault="00F766D5">
            <w:pPr>
              <w:spacing w:after="0" w:line="276" w:lineRule="auto"/>
              <w:jc w:val="right"/>
              <w:rPr>
                <w:rFonts w:ascii="Times New Roman" w:hAnsi="Times New Roman"/>
                <w:b/>
                <w:bCs/>
                <w:color w:val="000000"/>
              </w:rPr>
            </w:pPr>
            <w:r>
              <w:rPr>
                <w:rFonts w:ascii="Times New Roman" w:eastAsia="Times New Roman" w:hAnsi="Times New Roman"/>
                <w:b/>
                <w:color w:val="000000"/>
                <w:lang w:eastAsia="uk-UA"/>
              </w:rPr>
              <w:t>ВСЬОГО:</w:t>
            </w:r>
          </w:p>
        </w:tc>
        <w:tc>
          <w:tcPr>
            <w:tcW w:w="710" w:type="dxa"/>
          </w:tcPr>
          <w:p w14:paraId="18CC0F61" w14:textId="77777777" w:rsidR="00874808" w:rsidRDefault="00874808">
            <w:pPr>
              <w:spacing w:after="0" w:line="276" w:lineRule="auto"/>
              <w:jc w:val="right"/>
              <w:rPr>
                <w:rFonts w:ascii="Times New Roman" w:hAnsi="Times New Roman"/>
                <w:b/>
                <w:bCs/>
                <w:color w:val="000000"/>
              </w:rPr>
            </w:pPr>
          </w:p>
        </w:tc>
        <w:tc>
          <w:tcPr>
            <w:tcW w:w="853" w:type="dxa"/>
          </w:tcPr>
          <w:p w14:paraId="6776C823" w14:textId="77777777" w:rsidR="00874808" w:rsidRDefault="00874808">
            <w:pPr>
              <w:spacing w:after="0" w:line="276" w:lineRule="auto"/>
              <w:jc w:val="right"/>
              <w:rPr>
                <w:rFonts w:ascii="Times New Roman" w:hAnsi="Times New Roman"/>
                <w:b/>
                <w:bCs/>
                <w:color w:val="000000"/>
              </w:rPr>
            </w:pPr>
          </w:p>
        </w:tc>
        <w:tc>
          <w:tcPr>
            <w:tcW w:w="848" w:type="dxa"/>
          </w:tcPr>
          <w:p w14:paraId="52E8E6FE" w14:textId="77777777" w:rsidR="00874808" w:rsidRDefault="00874808">
            <w:pPr>
              <w:spacing w:after="0" w:line="276" w:lineRule="auto"/>
              <w:jc w:val="right"/>
              <w:rPr>
                <w:rFonts w:ascii="Times New Roman" w:hAnsi="Times New Roman"/>
                <w:b/>
                <w:bCs/>
                <w:color w:val="000000"/>
              </w:rPr>
            </w:pPr>
          </w:p>
        </w:tc>
        <w:tc>
          <w:tcPr>
            <w:tcW w:w="944" w:type="dxa"/>
          </w:tcPr>
          <w:p w14:paraId="4BF276EA" w14:textId="77777777" w:rsidR="00874808" w:rsidRDefault="00874808">
            <w:pPr>
              <w:spacing w:after="0" w:line="276" w:lineRule="auto"/>
              <w:jc w:val="right"/>
              <w:rPr>
                <w:rFonts w:ascii="Times New Roman" w:hAnsi="Times New Roman"/>
                <w:b/>
                <w:bCs/>
                <w:color w:val="000000"/>
              </w:rPr>
            </w:pPr>
          </w:p>
        </w:tc>
        <w:tc>
          <w:tcPr>
            <w:tcW w:w="1418" w:type="dxa"/>
          </w:tcPr>
          <w:p w14:paraId="2FC8C447" w14:textId="77777777" w:rsidR="00874808" w:rsidRDefault="00874808">
            <w:pPr>
              <w:spacing w:after="0" w:line="276" w:lineRule="auto"/>
              <w:jc w:val="right"/>
              <w:rPr>
                <w:rFonts w:ascii="Times New Roman" w:hAnsi="Times New Roman"/>
                <w:b/>
                <w:bCs/>
                <w:color w:val="000000"/>
              </w:rPr>
            </w:pPr>
          </w:p>
        </w:tc>
      </w:tr>
    </w:tbl>
    <w:p w14:paraId="66E238EC" w14:textId="77777777" w:rsidR="00874808" w:rsidRDefault="00874808">
      <w:pPr>
        <w:widowControl w:val="0"/>
        <w:spacing w:after="0" w:line="240" w:lineRule="auto"/>
        <w:jc w:val="both"/>
        <w:rPr>
          <w:rFonts w:ascii="Times New Roman" w:hAnsi="Times New Roman"/>
        </w:rPr>
      </w:pPr>
    </w:p>
    <w:p w14:paraId="0FAE9379" w14:textId="77777777" w:rsidR="00874808" w:rsidRDefault="00F766D5">
      <w:pPr>
        <w:spacing w:after="0" w:line="240" w:lineRule="auto"/>
        <w:rPr>
          <w:rFonts w:ascii="Times New Roman" w:eastAsia="Times New Roman" w:hAnsi="Times New Roman"/>
          <w:b/>
          <w:bCs/>
          <w:color w:val="1F497D"/>
        </w:rPr>
      </w:pPr>
      <w:bookmarkStart w:id="10" w:name="_Toc410341075"/>
      <w:bookmarkStart w:id="11" w:name="_Toc463630218"/>
      <w:bookmarkEnd w:id="10"/>
      <w:bookmarkEnd w:id="11"/>
      <w:r>
        <w:br w:type="page"/>
      </w:r>
    </w:p>
    <w:p w14:paraId="375C455A" w14:textId="77777777" w:rsidR="00874808" w:rsidRDefault="00F766D5">
      <w:pPr>
        <w:pStyle w:val="11"/>
        <w:rPr>
          <w:rFonts w:ascii="Times New Roman" w:eastAsia="Times New Roman" w:hAnsi="Times New Roman" w:cs="Times New Roman"/>
          <w:sz w:val="22"/>
          <w:szCs w:val="22"/>
        </w:rPr>
      </w:pPr>
      <w:bookmarkStart w:id="12" w:name="_Toc4103410751"/>
      <w:bookmarkStart w:id="13" w:name="_Toc4636302181"/>
      <w:bookmarkStart w:id="14" w:name="_Toc455908497"/>
      <w:bookmarkStart w:id="15" w:name="_Toc44325170"/>
      <w:bookmarkEnd w:id="12"/>
      <w:bookmarkEnd w:id="13"/>
      <w:r>
        <w:rPr>
          <w:rFonts w:ascii="Times New Roman" w:eastAsia="Times New Roman" w:hAnsi="Times New Roman" w:cs="Times New Roman"/>
          <w:sz w:val="22"/>
          <w:szCs w:val="22"/>
        </w:rPr>
        <w:lastRenderedPageBreak/>
        <w:t>Припущення та ризики</w:t>
      </w:r>
      <w:bookmarkEnd w:id="14"/>
      <w:bookmarkEnd w:id="15"/>
    </w:p>
    <w:p w14:paraId="69DD509B" w14:textId="77777777" w:rsidR="00874808" w:rsidRDefault="00874808">
      <w:pPr>
        <w:widowControl w:val="0"/>
        <w:spacing w:after="0" w:line="240" w:lineRule="auto"/>
        <w:jc w:val="both"/>
        <w:rPr>
          <w:rFonts w:ascii="Times New Roman" w:eastAsia="Times New Roman" w:hAnsi="Times New Roman"/>
          <w:lang w:eastAsia="ru-RU"/>
        </w:rPr>
      </w:pPr>
    </w:p>
    <w:p w14:paraId="6A6A2C03" w14:textId="77777777" w:rsidR="00874808" w:rsidRDefault="00F766D5">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Загальні припущення, що мають значення для реалізації стратегії, полягають в успішності задекларованих Урядом України реформ, а також ефективності реагування на зовнішні виклики, пов‘язані з військовим конфліктом. Наступними важливими припущеннями успішності реалізації цієї Програми є доступність коштів державної субвенції на розвиток інфраструктури ОТГ, доступність та прозорість фінансових ресурсів Державного фонду регіонального розвитку, а також доступність іншого передбаченого конкретними </w:t>
      </w:r>
      <w:proofErr w:type="spellStart"/>
      <w:r>
        <w:rPr>
          <w:rFonts w:ascii="Times New Roman" w:eastAsia="Times New Roman" w:hAnsi="Times New Roman"/>
          <w:lang w:eastAsia="ru-RU"/>
        </w:rPr>
        <w:t>проєктами</w:t>
      </w:r>
      <w:proofErr w:type="spellEnd"/>
      <w:r>
        <w:rPr>
          <w:rFonts w:ascii="Times New Roman" w:eastAsia="Times New Roman" w:hAnsi="Times New Roman"/>
          <w:lang w:eastAsia="ru-RU"/>
        </w:rPr>
        <w:t xml:space="preserve"> фінансування для їх впровадження.</w:t>
      </w:r>
    </w:p>
    <w:p w14:paraId="062769E7" w14:textId="77777777" w:rsidR="00874808" w:rsidRDefault="00F766D5">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Реалізація у Кам</w:t>
      </w:r>
      <w:r>
        <w:rPr>
          <w:rFonts w:ascii="Times New Roman" w:eastAsia="Times New Roman" w:hAnsi="Times New Roman"/>
          <w:lang w:val="ru-RU" w:eastAsia="ru-RU"/>
        </w:rPr>
        <w:t>’</w:t>
      </w:r>
      <w:proofErr w:type="spellStart"/>
      <w:r>
        <w:rPr>
          <w:rFonts w:ascii="Times New Roman" w:eastAsia="Times New Roman" w:hAnsi="Times New Roman"/>
          <w:lang w:eastAsia="ru-RU"/>
        </w:rPr>
        <w:t>янській</w:t>
      </w:r>
      <w:proofErr w:type="spellEnd"/>
      <w:r>
        <w:rPr>
          <w:rFonts w:ascii="Times New Roman" w:eastAsia="Times New Roman" w:hAnsi="Times New Roman"/>
          <w:lang w:eastAsia="ru-RU"/>
        </w:rPr>
        <w:t xml:space="preserve"> ОТГ міжнародних </w:t>
      </w:r>
      <w:proofErr w:type="spellStart"/>
      <w:r>
        <w:rPr>
          <w:rFonts w:ascii="Times New Roman" w:eastAsia="Times New Roman" w:hAnsi="Times New Roman"/>
          <w:lang w:eastAsia="ru-RU"/>
        </w:rPr>
        <w:t>проєктів</w:t>
      </w:r>
      <w:proofErr w:type="spellEnd"/>
      <w:r>
        <w:rPr>
          <w:rFonts w:ascii="Times New Roman" w:eastAsia="Times New Roman" w:hAnsi="Times New Roman"/>
          <w:lang w:eastAsia="ru-RU"/>
        </w:rPr>
        <w:t xml:space="preserve"> з підтримки практики сталого місцевого розвитку та участь у </w:t>
      </w:r>
      <w:proofErr w:type="spellStart"/>
      <w:r>
        <w:rPr>
          <w:rFonts w:ascii="Times New Roman" w:eastAsia="Times New Roman" w:hAnsi="Times New Roman"/>
          <w:lang w:eastAsia="ru-RU"/>
        </w:rPr>
        <w:t>проєктах</w:t>
      </w:r>
      <w:proofErr w:type="spellEnd"/>
      <w:r>
        <w:rPr>
          <w:rFonts w:ascii="Times New Roman" w:eastAsia="Times New Roman" w:hAnsi="Times New Roman"/>
          <w:lang w:eastAsia="ru-RU"/>
        </w:rPr>
        <w:t xml:space="preserve"> транскордонного співробітництва сприятиме досягненню позитивних результатів.</w:t>
      </w:r>
    </w:p>
    <w:p w14:paraId="31166B3B" w14:textId="77777777" w:rsidR="00874808" w:rsidRDefault="00F766D5">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Наявність коштів та знань з питань </w:t>
      </w:r>
      <w:proofErr w:type="spellStart"/>
      <w:r>
        <w:rPr>
          <w:rFonts w:ascii="Times New Roman" w:eastAsia="Times New Roman" w:hAnsi="Times New Roman"/>
          <w:lang w:eastAsia="ru-RU"/>
        </w:rPr>
        <w:t>проєктного</w:t>
      </w:r>
      <w:proofErr w:type="spellEnd"/>
      <w:r>
        <w:rPr>
          <w:rFonts w:ascii="Times New Roman" w:eastAsia="Times New Roman" w:hAnsi="Times New Roman"/>
          <w:lang w:eastAsia="ru-RU"/>
        </w:rPr>
        <w:t xml:space="preserve"> менеджменту, відповідних технічних знань, є важливими загальними припущеннями для успішної реалізації стратегії. Можливості реалізації програми є ускладненими, оскільки </w:t>
      </w:r>
      <w:proofErr w:type="spellStart"/>
      <w:r>
        <w:rPr>
          <w:rFonts w:ascii="Times New Roman" w:eastAsia="Times New Roman" w:hAnsi="Times New Roman"/>
          <w:lang w:eastAsia="ru-RU"/>
        </w:rPr>
        <w:t>Кам’янська</w:t>
      </w:r>
      <w:proofErr w:type="spellEnd"/>
      <w:r>
        <w:rPr>
          <w:rFonts w:ascii="Times New Roman" w:eastAsia="Times New Roman" w:hAnsi="Times New Roman"/>
          <w:lang w:eastAsia="ru-RU"/>
        </w:rPr>
        <w:t xml:space="preserve"> ОТГ раніше не працювала у режимі довгострокового планування та виконання запланованого. Варто провести значну інформаційну роботу серед місцевих політичних та бізнесових еліт для належної підтримки стратегічних ініціатив та впровадження </w:t>
      </w:r>
      <w:proofErr w:type="spellStart"/>
      <w:r>
        <w:rPr>
          <w:rFonts w:ascii="Times New Roman" w:eastAsia="Times New Roman" w:hAnsi="Times New Roman"/>
          <w:lang w:eastAsia="ru-RU"/>
        </w:rPr>
        <w:t>проєктів</w:t>
      </w:r>
      <w:proofErr w:type="spellEnd"/>
      <w:r>
        <w:rPr>
          <w:rFonts w:ascii="Times New Roman" w:eastAsia="Times New Roman" w:hAnsi="Times New Roman"/>
          <w:lang w:eastAsia="ru-RU"/>
        </w:rPr>
        <w:t>.</w:t>
      </w:r>
    </w:p>
    <w:p w14:paraId="441C85A2" w14:textId="77777777" w:rsidR="00874808" w:rsidRDefault="00F766D5">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До реалізації стратегії повинні бути залучені громадські організації, програми міжнародної технічної допомоги, державні установи, приватні інвестори зі своїми знаннями, людськими, інформаційними, матеріальними та фінансовими ресурсами.</w:t>
      </w:r>
    </w:p>
    <w:p w14:paraId="153F7178" w14:textId="77777777" w:rsidR="00874808" w:rsidRDefault="00F766D5">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Деякі </w:t>
      </w:r>
      <w:proofErr w:type="spellStart"/>
      <w:r>
        <w:rPr>
          <w:rFonts w:ascii="Times New Roman" w:eastAsia="Times New Roman" w:hAnsi="Times New Roman"/>
          <w:lang w:eastAsia="ru-RU"/>
        </w:rPr>
        <w:t>проєкти</w:t>
      </w:r>
      <w:proofErr w:type="spellEnd"/>
      <w:r>
        <w:rPr>
          <w:rFonts w:ascii="Times New Roman" w:eastAsia="Times New Roman" w:hAnsi="Times New Roman"/>
          <w:lang w:eastAsia="ru-RU"/>
        </w:rPr>
        <w:t xml:space="preserve"> з плану реалізації Стратегії можуть бути більш ефективними при застосуванні конкурсних механізмів – доступ до суспільних благ повинен бути забезпечений за прозорими правилами, передусім для тих сіл, які демонструватимуть більш активну участь жителів (наприклад, вносять своє співфінансування, безоплатну працю на користь громади, забезпечення утримання об’єктів інфраструктури тощо).</w:t>
      </w:r>
    </w:p>
    <w:p w14:paraId="3DF0C55C" w14:textId="77777777" w:rsidR="00874808" w:rsidRDefault="00F766D5">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Підвищення спроможності місцевого населення та установ і їх готовність взяти участь та надати підтримку у реалізації програми є наступним важливим припущенням, що допомагає максимально використати сільськогосподарський, туристичний і підприємницький потенціал всіх територій громади. Участь фермерів, сільськогосподарських підприємств та інших суб’єктів розвитку села є особливо важливою для успіху ініціатив зі створення сільськогосподарських кооперативів.</w:t>
      </w:r>
    </w:p>
    <w:p w14:paraId="58D0402C" w14:textId="77777777" w:rsidR="00874808" w:rsidRDefault="00F766D5">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Основні ризики, пов’язані зі здійсненням програми включають:</w:t>
      </w:r>
    </w:p>
    <w:p w14:paraId="483ACB73" w14:textId="77777777" w:rsidR="00874808" w:rsidRDefault="00F766D5">
      <w:pPr>
        <w:numPr>
          <w:ilvl w:val="0"/>
          <w:numId w:val="28"/>
        </w:numPr>
        <w:spacing w:after="0" w:line="240" w:lineRule="auto"/>
        <w:jc w:val="both"/>
        <w:rPr>
          <w:rFonts w:ascii="Times New Roman" w:hAnsi="Times New Roman"/>
        </w:rPr>
      </w:pPr>
      <w:r>
        <w:rPr>
          <w:rFonts w:ascii="Times New Roman" w:hAnsi="Times New Roman"/>
        </w:rPr>
        <w:t>Зниження інвестиційного рейтингу країни і регіону;</w:t>
      </w:r>
    </w:p>
    <w:p w14:paraId="129BD119" w14:textId="77777777" w:rsidR="00874808" w:rsidRDefault="00F766D5">
      <w:pPr>
        <w:numPr>
          <w:ilvl w:val="0"/>
          <w:numId w:val="28"/>
        </w:numPr>
        <w:spacing w:after="0" w:line="240" w:lineRule="auto"/>
        <w:jc w:val="both"/>
        <w:rPr>
          <w:rFonts w:ascii="Times New Roman" w:hAnsi="Times New Roman"/>
        </w:rPr>
      </w:pPr>
      <w:r>
        <w:rPr>
          <w:rFonts w:ascii="Times New Roman" w:hAnsi="Times New Roman"/>
        </w:rPr>
        <w:t>Зменшення обсягів, або скасування субвенції на розвиток інфраструктури об‘єднаних територіальних громад;</w:t>
      </w:r>
    </w:p>
    <w:p w14:paraId="7EB16925" w14:textId="77777777" w:rsidR="00874808" w:rsidRDefault="00F766D5">
      <w:pPr>
        <w:numPr>
          <w:ilvl w:val="0"/>
          <w:numId w:val="28"/>
        </w:numPr>
        <w:spacing w:after="0" w:line="240" w:lineRule="auto"/>
        <w:jc w:val="both"/>
        <w:rPr>
          <w:rFonts w:ascii="Times New Roman" w:hAnsi="Times New Roman"/>
        </w:rPr>
      </w:pPr>
      <w:r>
        <w:rPr>
          <w:rFonts w:ascii="Times New Roman" w:hAnsi="Times New Roman"/>
        </w:rPr>
        <w:t>Нехтування сільськими територіями на користь центру громади – низький рівень інвестицій, старіння населення, міграція;</w:t>
      </w:r>
    </w:p>
    <w:p w14:paraId="771BB210" w14:textId="77777777" w:rsidR="00874808" w:rsidRDefault="00F766D5">
      <w:pPr>
        <w:numPr>
          <w:ilvl w:val="0"/>
          <w:numId w:val="28"/>
        </w:numPr>
        <w:spacing w:after="0" w:line="240" w:lineRule="auto"/>
        <w:jc w:val="both"/>
        <w:rPr>
          <w:rFonts w:ascii="Times New Roman" w:hAnsi="Times New Roman"/>
        </w:rPr>
      </w:pPr>
      <w:r>
        <w:rPr>
          <w:rFonts w:ascii="Times New Roman" w:hAnsi="Times New Roman"/>
        </w:rPr>
        <w:t>Нездатність встановити і використовувати зв’язки між селами та центром громади;</w:t>
      </w:r>
    </w:p>
    <w:p w14:paraId="7C8B194D" w14:textId="77777777" w:rsidR="00874808" w:rsidRDefault="00F766D5">
      <w:pPr>
        <w:numPr>
          <w:ilvl w:val="0"/>
          <w:numId w:val="28"/>
        </w:numPr>
        <w:spacing w:after="0" w:line="240" w:lineRule="auto"/>
        <w:jc w:val="both"/>
        <w:rPr>
          <w:rFonts w:ascii="Times New Roman" w:hAnsi="Times New Roman"/>
        </w:rPr>
      </w:pPr>
      <w:r>
        <w:rPr>
          <w:rFonts w:ascii="Times New Roman" w:hAnsi="Times New Roman"/>
        </w:rPr>
        <w:t>Нераціональне використання природних ресурсів, передусім – у аграрному секторі;</w:t>
      </w:r>
    </w:p>
    <w:p w14:paraId="7F56AB29" w14:textId="77777777" w:rsidR="00874808" w:rsidRDefault="00F766D5">
      <w:pPr>
        <w:numPr>
          <w:ilvl w:val="0"/>
          <w:numId w:val="28"/>
        </w:numPr>
        <w:spacing w:after="0" w:line="240" w:lineRule="auto"/>
        <w:jc w:val="both"/>
        <w:rPr>
          <w:rFonts w:ascii="Times New Roman" w:hAnsi="Times New Roman"/>
        </w:rPr>
      </w:pPr>
      <w:r>
        <w:rPr>
          <w:rFonts w:ascii="Times New Roman" w:hAnsi="Times New Roman"/>
        </w:rPr>
        <w:t xml:space="preserve">Неможливість встановлення необхідних партнерських відносин та отримання критичної маси зацікавлених сторін в населених пунктах, готових підтримати реалізацію конкретних </w:t>
      </w:r>
      <w:proofErr w:type="spellStart"/>
      <w:r>
        <w:rPr>
          <w:rFonts w:ascii="Times New Roman" w:hAnsi="Times New Roman"/>
        </w:rPr>
        <w:t>проєктів</w:t>
      </w:r>
      <w:proofErr w:type="spellEnd"/>
      <w:r>
        <w:rPr>
          <w:rFonts w:ascii="Times New Roman" w:hAnsi="Times New Roman"/>
        </w:rPr>
        <w:t xml:space="preserve"> та стратегії в цілому;</w:t>
      </w:r>
    </w:p>
    <w:p w14:paraId="3AF13E67" w14:textId="77777777" w:rsidR="00874808" w:rsidRDefault="00F766D5">
      <w:pPr>
        <w:numPr>
          <w:ilvl w:val="0"/>
          <w:numId w:val="28"/>
        </w:numPr>
        <w:spacing w:after="0" w:line="240" w:lineRule="auto"/>
        <w:jc w:val="both"/>
        <w:rPr>
          <w:rFonts w:ascii="Times New Roman" w:hAnsi="Times New Roman"/>
        </w:rPr>
      </w:pPr>
      <w:r>
        <w:rPr>
          <w:rFonts w:ascii="Times New Roman" w:hAnsi="Times New Roman"/>
        </w:rPr>
        <w:t xml:space="preserve">Відсутність місцевих знань та управлінської спроможності для реалізації </w:t>
      </w:r>
      <w:proofErr w:type="spellStart"/>
      <w:r>
        <w:rPr>
          <w:rFonts w:ascii="Times New Roman" w:hAnsi="Times New Roman"/>
        </w:rPr>
        <w:t>проєктів</w:t>
      </w:r>
      <w:proofErr w:type="spellEnd"/>
      <w:r>
        <w:rPr>
          <w:rFonts w:ascii="Times New Roman" w:hAnsi="Times New Roman"/>
        </w:rPr>
        <w:t xml:space="preserve"> і відсутність успіхів у мобілізації необхідних ресурсів (коштів);</w:t>
      </w:r>
    </w:p>
    <w:p w14:paraId="53F3CEA8" w14:textId="77777777" w:rsidR="005E4696" w:rsidRDefault="00F766D5" w:rsidP="005E4696">
      <w:pPr>
        <w:numPr>
          <w:ilvl w:val="0"/>
          <w:numId w:val="28"/>
        </w:numPr>
        <w:spacing w:after="0" w:line="240" w:lineRule="auto"/>
        <w:jc w:val="both"/>
        <w:rPr>
          <w:rFonts w:ascii="Times New Roman" w:hAnsi="Times New Roman"/>
        </w:rPr>
      </w:pPr>
      <w:r>
        <w:rPr>
          <w:rFonts w:ascii="Times New Roman" w:hAnsi="Times New Roman"/>
        </w:rPr>
        <w:t>Невчасне вирішення соціальних, освітніх, інфраструктурних, екологічних та інших проблем сільського населення.</w:t>
      </w:r>
      <w:bookmarkStart w:id="16" w:name="_Toc410341076"/>
      <w:bookmarkStart w:id="17" w:name="_Toc455908498"/>
      <w:bookmarkStart w:id="18" w:name="_Toc44325171"/>
      <w:bookmarkStart w:id="19" w:name="_Toc463630219"/>
    </w:p>
    <w:p w14:paraId="4B4BE9AF" w14:textId="77777777" w:rsidR="005E4696" w:rsidRDefault="005E4696" w:rsidP="005E4696">
      <w:pPr>
        <w:spacing w:after="0" w:line="240" w:lineRule="auto"/>
        <w:ind w:left="770"/>
        <w:jc w:val="both"/>
        <w:rPr>
          <w:rFonts w:ascii="Times New Roman" w:hAnsi="Times New Roman"/>
        </w:rPr>
      </w:pPr>
    </w:p>
    <w:p w14:paraId="3A50B292" w14:textId="77777777" w:rsidR="00874808" w:rsidRPr="005E4696" w:rsidRDefault="00F766D5" w:rsidP="005E4696">
      <w:pPr>
        <w:spacing w:after="0" w:line="240" w:lineRule="auto"/>
        <w:ind w:left="770"/>
        <w:jc w:val="both"/>
        <w:rPr>
          <w:rFonts w:ascii="Times New Roman" w:hAnsi="Times New Roman"/>
        </w:rPr>
      </w:pPr>
      <w:r w:rsidRPr="005E4696">
        <w:rPr>
          <w:rFonts w:ascii="Times New Roman" w:eastAsia="Times New Roman" w:hAnsi="Times New Roman"/>
        </w:rPr>
        <w:t>Рекомендації</w:t>
      </w:r>
      <w:bookmarkEnd w:id="16"/>
      <w:bookmarkEnd w:id="17"/>
      <w:bookmarkEnd w:id="18"/>
      <w:bookmarkEnd w:id="19"/>
    </w:p>
    <w:p w14:paraId="44DF5644" w14:textId="77777777" w:rsidR="00874808" w:rsidRDefault="00F766D5">
      <w:pPr>
        <w:numPr>
          <w:ilvl w:val="0"/>
          <w:numId w:val="29"/>
        </w:numPr>
        <w:spacing w:after="0" w:line="240" w:lineRule="auto"/>
        <w:jc w:val="both"/>
        <w:rPr>
          <w:rFonts w:ascii="Times New Roman" w:hAnsi="Times New Roman"/>
        </w:rPr>
      </w:pPr>
      <w:r>
        <w:rPr>
          <w:rFonts w:ascii="Times New Roman" w:hAnsi="Times New Roman"/>
        </w:rPr>
        <w:t xml:space="preserve">Успіх реалізації та сталості результатів кожного </w:t>
      </w:r>
      <w:proofErr w:type="spellStart"/>
      <w:r>
        <w:rPr>
          <w:rFonts w:ascii="Times New Roman" w:hAnsi="Times New Roman"/>
        </w:rPr>
        <w:t>проєкту</w:t>
      </w:r>
      <w:proofErr w:type="spellEnd"/>
      <w:r>
        <w:rPr>
          <w:rFonts w:ascii="Times New Roman" w:hAnsi="Times New Roman"/>
        </w:rPr>
        <w:t xml:space="preserve"> базується на розумному врахуванні інтересів громади і приватних інтересів. Тому, де це можливо, необхідне поєднання фінансування з бюджету громади і приватних коштів на додаток до підтримки </w:t>
      </w:r>
      <w:proofErr w:type="spellStart"/>
      <w:r>
        <w:rPr>
          <w:rFonts w:ascii="Times New Roman" w:hAnsi="Times New Roman"/>
        </w:rPr>
        <w:t>здержбюджету</w:t>
      </w:r>
      <w:proofErr w:type="spellEnd"/>
      <w:r>
        <w:rPr>
          <w:rFonts w:ascii="Times New Roman" w:hAnsi="Times New Roman"/>
        </w:rPr>
        <w:t xml:space="preserve"> та програм МТД.</w:t>
      </w:r>
    </w:p>
    <w:p w14:paraId="46FD56A1" w14:textId="77777777" w:rsidR="00874808" w:rsidRDefault="00F766D5">
      <w:pPr>
        <w:numPr>
          <w:ilvl w:val="0"/>
          <w:numId w:val="29"/>
        </w:numPr>
        <w:spacing w:after="0" w:line="240" w:lineRule="auto"/>
        <w:jc w:val="both"/>
        <w:rPr>
          <w:rFonts w:ascii="Times New Roman" w:hAnsi="Times New Roman"/>
        </w:rPr>
      </w:pPr>
      <w:r>
        <w:rPr>
          <w:rFonts w:ascii="Times New Roman" w:hAnsi="Times New Roman"/>
        </w:rPr>
        <w:t xml:space="preserve">Участь </w:t>
      </w:r>
      <w:proofErr w:type="spellStart"/>
      <w:r>
        <w:rPr>
          <w:rFonts w:ascii="Times New Roman" w:hAnsi="Times New Roman"/>
        </w:rPr>
        <w:t>проєктів</w:t>
      </w:r>
      <w:proofErr w:type="spellEnd"/>
      <w:r>
        <w:rPr>
          <w:rFonts w:ascii="Times New Roman" w:hAnsi="Times New Roman"/>
        </w:rPr>
        <w:t xml:space="preserve"> міжнародної технічної допомоги (зокрема, ЄС, США), має важливе значення для надання фінансових ресурсів та технічної допомоги, забезпечення управлінського потенціалу і технічних навичок для реалізації стратегії.</w:t>
      </w:r>
    </w:p>
    <w:p w14:paraId="7FF135DA" w14:textId="77777777" w:rsidR="00874808" w:rsidRDefault="00F766D5">
      <w:pPr>
        <w:numPr>
          <w:ilvl w:val="0"/>
          <w:numId w:val="29"/>
        </w:numPr>
        <w:spacing w:after="0" w:line="240" w:lineRule="auto"/>
        <w:jc w:val="both"/>
        <w:rPr>
          <w:rFonts w:ascii="Times New Roman" w:hAnsi="Times New Roman"/>
        </w:rPr>
      </w:pPr>
      <w:r>
        <w:rPr>
          <w:rFonts w:ascii="Times New Roman" w:hAnsi="Times New Roman"/>
        </w:rPr>
        <w:t xml:space="preserve">Досвід інших регіонів і країн може прискорити реалізацію </w:t>
      </w:r>
      <w:proofErr w:type="spellStart"/>
      <w:r>
        <w:rPr>
          <w:rFonts w:ascii="Times New Roman" w:hAnsi="Times New Roman"/>
        </w:rPr>
        <w:t>проєктів</w:t>
      </w:r>
      <w:proofErr w:type="spellEnd"/>
      <w:r>
        <w:rPr>
          <w:rFonts w:ascii="Times New Roman" w:hAnsi="Times New Roman"/>
        </w:rPr>
        <w:t xml:space="preserve"> і сприяти отриманню максимальної віддачі. </w:t>
      </w:r>
    </w:p>
    <w:p w14:paraId="63ABE474" w14:textId="77777777" w:rsidR="00874808" w:rsidRDefault="00F766D5">
      <w:pPr>
        <w:numPr>
          <w:ilvl w:val="0"/>
          <w:numId w:val="29"/>
        </w:numPr>
        <w:spacing w:after="0" w:line="240" w:lineRule="auto"/>
        <w:jc w:val="both"/>
        <w:rPr>
          <w:rFonts w:ascii="Times New Roman" w:hAnsi="Times New Roman"/>
        </w:rPr>
      </w:pPr>
      <w:r>
        <w:rPr>
          <w:rFonts w:ascii="Times New Roman" w:hAnsi="Times New Roman"/>
        </w:rPr>
        <w:t xml:space="preserve">Відповідно до передбачених стратегією цілей, окремі завдання та ідеї </w:t>
      </w:r>
      <w:proofErr w:type="spellStart"/>
      <w:r>
        <w:rPr>
          <w:rFonts w:ascii="Times New Roman" w:hAnsi="Times New Roman"/>
        </w:rPr>
        <w:t>проєктів</w:t>
      </w:r>
      <w:proofErr w:type="spellEnd"/>
      <w:r>
        <w:rPr>
          <w:rFonts w:ascii="Times New Roman" w:hAnsi="Times New Roman"/>
        </w:rPr>
        <w:t xml:space="preserve"> можуть бути додані, або змінені в наступні роки під час процедур моніторингу та актуалізації стратегії. </w:t>
      </w:r>
    </w:p>
    <w:p w14:paraId="54682482" w14:textId="77777777" w:rsidR="00874808" w:rsidRDefault="00874808">
      <w:pPr>
        <w:rPr>
          <w:rFonts w:ascii="Times New Roman" w:hAnsi="Times New Roman"/>
        </w:rPr>
      </w:pPr>
    </w:p>
    <w:p w14:paraId="3A4D7E6C" w14:textId="77777777" w:rsidR="00874808" w:rsidRDefault="00F766D5">
      <w:pPr>
        <w:spacing w:after="0" w:line="240" w:lineRule="auto"/>
        <w:rPr>
          <w:rFonts w:ascii="Times New Roman" w:hAnsi="Times New Roman"/>
        </w:rPr>
      </w:pPr>
      <w:r>
        <w:br w:type="page"/>
      </w:r>
    </w:p>
    <w:p w14:paraId="49F7BDFD" w14:textId="77777777" w:rsidR="00874808" w:rsidRDefault="00874808">
      <w:pPr>
        <w:rPr>
          <w:rFonts w:ascii="Times New Roman" w:hAnsi="Times New Roman"/>
        </w:rPr>
      </w:pPr>
    </w:p>
    <w:p w14:paraId="40407B10" w14:textId="77777777" w:rsidR="00874808" w:rsidRDefault="00F766D5">
      <w:pPr>
        <w:pStyle w:val="11"/>
        <w:rPr>
          <w:rFonts w:ascii="Times New Roman" w:hAnsi="Times New Roman" w:cs="Times New Roman"/>
          <w:sz w:val="22"/>
          <w:szCs w:val="22"/>
        </w:rPr>
      </w:pPr>
      <w:bookmarkStart w:id="20" w:name="_Toc463630220"/>
      <w:bookmarkStart w:id="21" w:name="_Toc455908499"/>
      <w:bookmarkStart w:id="22" w:name="_Toc44325172"/>
      <w:r>
        <w:rPr>
          <w:rFonts w:ascii="Times New Roman" w:eastAsia="Times New Roman" w:hAnsi="Times New Roman" w:cs="Times New Roman"/>
          <w:sz w:val="22"/>
          <w:szCs w:val="22"/>
        </w:rPr>
        <w:t>СИСТЕМА УПРАВЛІННЯ, МОНІТОРИНГУ ТА ОНОВЛЕННЯ СТРАТЕГІЇ</w:t>
      </w:r>
      <w:bookmarkEnd w:id="20"/>
      <w:bookmarkEnd w:id="21"/>
      <w:bookmarkEnd w:id="22"/>
    </w:p>
    <w:p w14:paraId="04BDDAB9" w14:textId="77777777" w:rsidR="00874808" w:rsidRDefault="00F766D5">
      <w:pPr>
        <w:spacing w:before="120" w:after="120" w:line="240" w:lineRule="auto"/>
        <w:jc w:val="both"/>
        <w:rPr>
          <w:rFonts w:ascii="Times New Roman" w:hAnsi="Times New Roman"/>
        </w:rPr>
      </w:pPr>
      <w:r>
        <w:rPr>
          <w:rFonts w:ascii="Times New Roman" w:hAnsi="Times New Roman"/>
        </w:rPr>
        <w:t xml:space="preserve">Реалізація завдань стратегії передбачає виконання одночасно багатьох завдань різними структурами виконкому сільської ради за участі багатьох партнерів, що ставить перед керівництвом громади питання раціонального управління цим доволі складним процесом. </w:t>
      </w:r>
    </w:p>
    <w:p w14:paraId="027CB0BF" w14:textId="77777777" w:rsidR="00874808" w:rsidRDefault="00F766D5">
      <w:pPr>
        <w:spacing w:before="120" w:after="120" w:line="240" w:lineRule="auto"/>
        <w:jc w:val="both"/>
        <w:rPr>
          <w:rFonts w:ascii="Times New Roman" w:hAnsi="Times New Roman"/>
          <w:lang w:eastAsia="ru-RU"/>
        </w:rPr>
      </w:pPr>
      <w:r>
        <w:rPr>
          <w:rFonts w:ascii="Times New Roman" w:hAnsi="Times New Roman"/>
          <w:lang w:eastAsia="ru-RU"/>
        </w:rPr>
        <w:t xml:space="preserve">Система управління стратегією має два рівні: </w:t>
      </w:r>
      <w:r>
        <w:rPr>
          <w:rFonts w:ascii="Times New Roman" w:hAnsi="Times New Roman"/>
          <w:i/>
          <w:lang w:eastAsia="ru-RU"/>
        </w:rPr>
        <w:t>політичний</w:t>
      </w:r>
      <w:r>
        <w:rPr>
          <w:rFonts w:ascii="Times New Roman" w:hAnsi="Times New Roman"/>
          <w:lang w:eastAsia="ru-RU"/>
        </w:rPr>
        <w:t xml:space="preserve"> та </w:t>
      </w:r>
      <w:r>
        <w:rPr>
          <w:rFonts w:ascii="Times New Roman" w:hAnsi="Times New Roman"/>
          <w:i/>
          <w:lang w:eastAsia="ru-RU"/>
        </w:rPr>
        <w:t>технічний</w:t>
      </w:r>
      <w:r>
        <w:rPr>
          <w:rFonts w:ascii="Times New Roman" w:hAnsi="Times New Roman"/>
          <w:lang w:eastAsia="ru-RU"/>
        </w:rPr>
        <w:t xml:space="preserve">. </w:t>
      </w:r>
    </w:p>
    <w:p w14:paraId="04953215" w14:textId="77777777" w:rsidR="00874808" w:rsidRDefault="00F766D5">
      <w:pPr>
        <w:spacing w:before="120" w:after="120" w:line="240" w:lineRule="auto"/>
        <w:jc w:val="both"/>
        <w:rPr>
          <w:rFonts w:ascii="Times New Roman" w:hAnsi="Times New Roman"/>
          <w:lang w:eastAsia="ru-RU"/>
        </w:rPr>
      </w:pPr>
      <w:r>
        <w:rPr>
          <w:rFonts w:ascii="Times New Roman" w:hAnsi="Times New Roman"/>
          <w:b/>
          <w:lang w:eastAsia="ru-RU"/>
        </w:rPr>
        <w:t>Політичний</w:t>
      </w:r>
      <w:r>
        <w:rPr>
          <w:rFonts w:ascii="Times New Roman" w:hAnsi="Times New Roman"/>
          <w:lang w:eastAsia="ru-RU"/>
        </w:rPr>
        <w:t xml:space="preserve"> рівень забезпечує особисто сільський голова, виконком та сільська рада. На цьому рівні заслуховуються та затверджуються звіти Комітету з управління впровадженням </w:t>
      </w:r>
      <w:r>
        <w:rPr>
          <w:rFonts w:ascii="Times New Roman" w:hAnsi="Times New Roman"/>
        </w:rPr>
        <w:t>стратегії</w:t>
      </w:r>
      <w:r>
        <w:rPr>
          <w:rFonts w:ascii="Times New Roman" w:hAnsi="Times New Roman"/>
          <w:lang w:eastAsia="ru-RU"/>
        </w:rPr>
        <w:t xml:space="preserve">, пропозиції щодо внесення змін (оновлення) </w:t>
      </w:r>
      <w:r>
        <w:rPr>
          <w:rFonts w:ascii="Times New Roman" w:hAnsi="Times New Roman"/>
        </w:rPr>
        <w:t>стратегії</w:t>
      </w:r>
      <w:r>
        <w:rPr>
          <w:rFonts w:ascii="Times New Roman" w:hAnsi="Times New Roman"/>
          <w:lang w:eastAsia="ru-RU"/>
        </w:rPr>
        <w:t xml:space="preserve">. Рада громади приймає рішення щодо внесення змін до </w:t>
      </w:r>
      <w:proofErr w:type="spellStart"/>
      <w:r>
        <w:rPr>
          <w:rFonts w:ascii="Times New Roman" w:hAnsi="Times New Roman"/>
        </w:rPr>
        <w:t>Стратегії</w:t>
      </w:r>
      <w:r>
        <w:rPr>
          <w:rFonts w:ascii="Times New Roman" w:hAnsi="Times New Roman"/>
          <w:lang w:eastAsia="ru-RU"/>
        </w:rPr>
        <w:t>на</w:t>
      </w:r>
      <w:proofErr w:type="spellEnd"/>
      <w:r>
        <w:rPr>
          <w:rFonts w:ascii="Times New Roman" w:hAnsi="Times New Roman"/>
          <w:lang w:eastAsia="ru-RU"/>
        </w:rPr>
        <w:t xml:space="preserve"> підставі пропозицій сільського голови.</w:t>
      </w:r>
    </w:p>
    <w:p w14:paraId="6AAF06ED" w14:textId="77777777" w:rsidR="00874808" w:rsidRDefault="00F766D5">
      <w:pPr>
        <w:spacing w:before="120" w:after="120" w:line="240" w:lineRule="auto"/>
        <w:jc w:val="both"/>
        <w:rPr>
          <w:rFonts w:ascii="Times New Roman" w:hAnsi="Times New Roman"/>
          <w:lang w:eastAsia="ru-RU"/>
        </w:rPr>
      </w:pPr>
      <w:r>
        <w:rPr>
          <w:rFonts w:ascii="Times New Roman" w:hAnsi="Times New Roman"/>
          <w:b/>
          <w:lang w:eastAsia="ru-RU"/>
        </w:rPr>
        <w:t>Технічний</w:t>
      </w:r>
      <w:r>
        <w:rPr>
          <w:rFonts w:ascii="Times New Roman" w:hAnsi="Times New Roman"/>
          <w:lang w:eastAsia="ru-RU"/>
        </w:rPr>
        <w:t xml:space="preserve"> рівень управління і моніторингу виконує Комітет з управління впровадженням </w:t>
      </w:r>
      <w:r>
        <w:rPr>
          <w:rFonts w:ascii="Times New Roman" w:hAnsi="Times New Roman"/>
        </w:rPr>
        <w:t>стратегії</w:t>
      </w:r>
      <w:r>
        <w:rPr>
          <w:rFonts w:ascii="Times New Roman" w:hAnsi="Times New Roman"/>
          <w:lang w:eastAsia="ru-RU"/>
        </w:rPr>
        <w:t>, який:</w:t>
      </w:r>
    </w:p>
    <w:p w14:paraId="57A9A4E1" w14:textId="77777777" w:rsidR="00874808" w:rsidRDefault="00F766D5">
      <w:pPr>
        <w:numPr>
          <w:ilvl w:val="0"/>
          <w:numId w:val="25"/>
        </w:numPr>
        <w:spacing w:before="120" w:after="120" w:line="240" w:lineRule="auto"/>
        <w:contextualSpacing/>
        <w:jc w:val="both"/>
        <w:rPr>
          <w:rFonts w:ascii="Times New Roman" w:hAnsi="Times New Roman"/>
          <w:lang w:eastAsia="ru-RU"/>
        </w:rPr>
      </w:pPr>
      <w:r>
        <w:rPr>
          <w:rFonts w:ascii="Times New Roman" w:hAnsi="Times New Roman"/>
          <w:lang w:eastAsia="ru-RU"/>
        </w:rPr>
        <w:t xml:space="preserve">забезпечує виконання завдань </w:t>
      </w:r>
      <w:r>
        <w:rPr>
          <w:rFonts w:ascii="Times New Roman" w:hAnsi="Times New Roman"/>
          <w:lang w:eastAsia="ja-JP"/>
        </w:rPr>
        <w:t xml:space="preserve">стратегії </w:t>
      </w:r>
      <w:r>
        <w:rPr>
          <w:rFonts w:ascii="Times New Roman" w:hAnsi="Times New Roman"/>
          <w:lang w:eastAsia="ru-RU"/>
        </w:rPr>
        <w:t xml:space="preserve">згідно затвердженого плану; </w:t>
      </w:r>
    </w:p>
    <w:p w14:paraId="222720C9" w14:textId="77777777" w:rsidR="00874808" w:rsidRDefault="00F766D5">
      <w:pPr>
        <w:numPr>
          <w:ilvl w:val="0"/>
          <w:numId w:val="25"/>
        </w:numPr>
        <w:spacing w:before="120" w:after="120" w:line="240" w:lineRule="auto"/>
        <w:contextualSpacing/>
        <w:jc w:val="both"/>
        <w:rPr>
          <w:rFonts w:ascii="Times New Roman" w:hAnsi="Times New Roman"/>
          <w:lang w:eastAsia="ru-RU"/>
        </w:rPr>
      </w:pPr>
      <w:r>
        <w:rPr>
          <w:rFonts w:ascii="Times New Roman" w:hAnsi="Times New Roman"/>
          <w:lang w:eastAsia="ru-RU"/>
        </w:rPr>
        <w:t>здійснює моніторинг соціально-економічного стану громади за визначеними показниками;</w:t>
      </w:r>
    </w:p>
    <w:p w14:paraId="522178B7" w14:textId="77777777" w:rsidR="00874808" w:rsidRDefault="00F766D5">
      <w:pPr>
        <w:numPr>
          <w:ilvl w:val="0"/>
          <w:numId w:val="25"/>
        </w:numPr>
        <w:spacing w:before="120" w:after="120" w:line="240" w:lineRule="auto"/>
        <w:contextualSpacing/>
        <w:jc w:val="both"/>
        <w:rPr>
          <w:rFonts w:ascii="Times New Roman" w:hAnsi="Times New Roman"/>
          <w:lang w:eastAsia="ru-RU"/>
        </w:rPr>
      </w:pPr>
      <w:r>
        <w:rPr>
          <w:rFonts w:ascii="Times New Roman" w:hAnsi="Times New Roman"/>
          <w:lang w:eastAsia="ru-RU"/>
        </w:rPr>
        <w:t>аналізує співвідношення основних соціально-економічних показників громади та зовнішнього середовища (області, країни, світу тощо);</w:t>
      </w:r>
    </w:p>
    <w:p w14:paraId="6920D913" w14:textId="77777777" w:rsidR="00874808" w:rsidRDefault="00F766D5">
      <w:pPr>
        <w:numPr>
          <w:ilvl w:val="0"/>
          <w:numId w:val="25"/>
        </w:numPr>
        <w:spacing w:before="120" w:after="120" w:line="240" w:lineRule="auto"/>
        <w:contextualSpacing/>
        <w:jc w:val="both"/>
        <w:rPr>
          <w:rFonts w:ascii="Times New Roman" w:hAnsi="Times New Roman"/>
          <w:lang w:eastAsia="ru-RU"/>
        </w:rPr>
      </w:pPr>
      <w:r>
        <w:rPr>
          <w:rFonts w:ascii="Times New Roman" w:hAnsi="Times New Roman"/>
          <w:lang w:eastAsia="ru-RU"/>
        </w:rPr>
        <w:t xml:space="preserve">вивчає основні політичні, економічні, фінансові, соціальні, наукові, технологічні і </w:t>
      </w:r>
      <w:proofErr w:type="spellStart"/>
      <w:r>
        <w:rPr>
          <w:rFonts w:ascii="Times New Roman" w:hAnsi="Times New Roman"/>
          <w:lang w:eastAsia="ru-RU"/>
        </w:rPr>
        <w:t>т.д</w:t>
      </w:r>
      <w:proofErr w:type="spellEnd"/>
      <w:r>
        <w:rPr>
          <w:rFonts w:ascii="Times New Roman" w:hAnsi="Times New Roman"/>
          <w:lang w:eastAsia="ru-RU"/>
        </w:rPr>
        <w:t xml:space="preserve">. тенденції, визначає їх впливи на громаду; </w:t>
      </w:r>
    </w:p>
    <w:p w14:paraId="2C348A84" w14:textId="77777777" w:rsidR="00874808" w:rsidRDefault="00F766D5">
      <w:pPr>
        <w:numPr>
          <w:ilvl w:val="0"/>
          <w:numId w:val="25"/>
        </w:numPr>
        <w:spacing w:before="120" w:after="120" w:line="240" w:lineRule="auto"/>
        <w:contextualSpacing/>
        <w:jc w:val="both"/>
        <w:rPr>
          <w:rFonts w:ascii="Times New Roman" w:hAnsi="Times New Roman"/>
          <w:lang w:eastAsia="ru-RU"/>
        </w:rPr>
      </w:pPr>
      <w:r>
        <w:rPr>
          <w:rFonts w:ascii="Times New Roman" w:hAnsi="Times New Roman"/>
          <w:lang w:eastAsia="ru-RU"/>
        </w:rPr>
        <w:t xml:space="preserve">формує пропозиції стратегічних сценаріїв в нових політичних, соціально-економічних умовах зовнішнього середовища; </w:t>
      </w:r>
    </w:p>
    <w:p w14:paraId="76B2B0E8" w14:textId="77777777" w:rsidR="00874808" w:rsidRDefault="00F766D5">
      <w:pPr>
        <w:numPr>
          <w:ilvl w:val="0"/>
          <w:numId w:val="25"/>
        </w:numPr>
        <w:spacing w:before="120" w:after="120" w:line="240" w:lineRule="auto"/>
        <w:contextualSpacing/>
        <w:jc w:val="both"/>
        <w:rPr>
          <w:rFonts w:ascii="Times New Roman" w:hAnsi="Times New Roman"/>
          <w:lang w:eastAsia="ru-RU"/>
        </w:rPr>
      </w:pPr>
      <w:r>
        <w:rPr>
          <w:rFonts w:ascii="Times New Roman" w:hAnsi="Times New Roman"/>
          <w:lang w:eastAsia="ru-RU"/>
        </w:rPr>
        <w:t>аналізує соціально-економічні тенденції найближчих конкурентів у порівнянні з показниками громади, аналізує загрози, які надходять від конкурентів;</w:t>
      </w:r>
    </w:p>
    <w:p w14:paraId="4039B502" w14:textId="77777777" w:rsidR="00874808" w:rsidRDefault="00F766D5">
      <w:pPr>
        <w:numPr>
          <w:ilvl w:val="0"/>
          <w:numId w:val="25"/>
        </w:numPr>
        <w:spacing w:before="120" w:after="120" w:line="240" w:lineRule="auto"/>
        <w:contextualSpacing/>
        <w:jc w:val="both"/>
        <w:rPr>
          <w:rFonts w:ascii="Times New Roman" w:hAnsi="Times New Roman"/>
          <w:lang w:eastAsia="ru-RU"/>
        </w:rPr>
      </w:pPr>
      <w:r>
        <w:rPr>
          <w:rFonts w:ascii="Times New Roman" w:hAnsi="Times New Roman"/>
          <w:lang w:eastAsia="ru-RU"/>
        </w:rPr>
        <w:t xml:space="preserve">формує пропозиції змін до цілей і завдань, які необхідно вносити до </w:t>
      </w:r>
      <w:r>
        <w:rPr>
          <w:rFonts w:ascii="Times New Roman" w:hAnsi="Times New Roman"/>
          <w:lang w:eastAsia="ja-JP"/>
        </w:rPr>
        <w:t xml:space="preserve">стратегії </w:t>
      </w:r>
      <w:r>
        <w:rPr>
          <w:rFonts w:ascii="Times New Roman" w:hAnsi="Times New Roman"/>
          <w:lang w:eastAsia="ru-RU"/>
        </w:rPr>
        <w:t>як відповідь на виявлені нові загрози і можливості.</w:t>
      </w:r>
    </w:p>
    <w:p w14:paraId="00E1E9F8" w14:textId="77777777" w:rsidR="00874808" w:rsidRDefault="00874808">
      <w:pPr>
        <w:keepNext/>
        <w:keepLines/>
        <w:tabs>
          <w:tab w:val="left" w:pos="567"/>
        </w:tabs>
        <w:spacing w:after="0" w:line="240" w:lineRule="auto"/>
        <w:outlineLvl w:val="1"/>
        <w:rPr>
          <w:rFonts w:ascii="Times New Roman" w:eastAsia="Times New Roman" w:hAnsi="Times New Roman"/>
          <w:b/>
          <w:bCs/>
        </w:rPr>
      </w:pPr>
    </w:p>
    <w:p w14:paraId="75D97335" w14:textId="77777777" w:rsidR="00874808" w:rsidRDefault="00F766D5">
      <w:pPr>
        <w:pStyle w:val="21"/>
        <w:rPr>
          <w:rFonts w:ascii="Times New Roman" w:eastAsia="Times New Roman" w:hAnsi="Times New Roman" w:cs="Times New Roman"/>
          <w:sz w:val="22"/>
          <w:szCs w:val="22"/>
        </w:rPr>
      </w:pPr>
      <w:bookmarkStart w:id="23" w:name="_Toc463630221"/>
      <w:bookmarkStart w:id="24" w:name="_Toc455908500"/>
      <w:bookmarkStart w:id="25" w:name="_Toc44325173"/>
      <w:r>
        <w:rPr>
          <w:rFonts w:ascii="Times New Roman" w:eastAsia="Times New Roman" w:hAnsi="Times New Roman" w:cs="Times New Roman"/>
          <w:sz w:val="22"/>
          <w:szCs w:val="22"/>
        </w:rPr>
        <w:t>Управління процесом реалізації стратегії</w:t>
      </w:r>
      <w:bookmarkEnd w:id="23"/>
      <w:bookmarkEnd w:id="24"/>
      <w:bookmarkEnd w:id="25"/>
    </w:p>
    <w:p w14:paraId="3225A73A" w14:textId="77777777" w:rsidR="00874808" w:rsidRDefault="00874808">
      <w:pPr>
        <w:keepNext/>
        <w:keepLines/>
        <w:tabs>
          <w:tab w:val="left" w:pos="567"/>
        </w:tabs>
        <w:spacing w:after="0" w:line="240" w:lineRule="auto"/>
        <w:outlineLvl w:val="1"/>
        <w:rPr>
          <w:rFonts w:ascii="Times New Roman" w:eastAsia="Times New Roman" w:hAnsi="Times New Roman"/>
          <w:b/>
          <w:bCs/>
        </w:rPr>
      </w:pPr>
    </w:p>
    <w:p w14:paraId="698D1B88" w14:textId="77777777" w:rsidR="00874808" w:rsidRDefault="00F766D5">
      <w:pPr>
        <w:spacing w:after="0" w:line="240" w:lineRule="auto"/>
        <w:jc w:val="both"/>
        <w:rPr>
          <w:rFonts w:ascii="Times New Roman" w:hAnsi="Times New Roman"/>
        </w:rPr>
      </w:pPr>
      <w:r>
        <w:rPr>
          <w:rFonts w:ascii="Times New Roman" w:hAnsi="Times New Roman"/>
        </w:rPr>
        <w:t xml:space="preserve">Управління процесом реалізації стратегії розвитку </w:t>
      </w:r>
      <w:proofErr w:type="spellStart"/>
      <w:r>
        <w:rPr>
          <w:rFonts w:ascii="Times New Roman" w:hAnsi="Times New Roman"/>
        </w:rPr>
        <w:t>Кам’янської</w:t>
      </w:r>
      <w:proofErr w:type="spellEnd"/>
      <w:r>
        <w:rPr>
          <w:rFonts w:ascii="Times New Roman" w:hAnsi="Times New Roman"/>
        </w:rPr>
        <w:t xml:space="preserve"> ОТГ проводиться за принципами єдності управління, персональної відповідальності, прозорості та поточної координації дій. Адміністрування процесу реалізації плану реалізації Стратегії розвитку здійснюється виконавчим комітетом та відповідними структурними підрозділами сільської ради.</w:t>
      </w:r>
    </w:p>
    <w:p w14:paraId="65662AD6" w14:textId="77777777" w:rsidR="00874808" w:rsidRDefault="00F766D5">
      <w:pPr>
        <w:spacing w:after="0" w:line="240" w:lineRule="auto"/>
        <w:jc w:val="both"/>
        <w:rPr>
          <w:rFonts w:ascii="Times New Roman" w:hAnsi="Times New Roman"/>
        </w:rPr>
      </w:pPr>
      <w:r>
        <w:rPr>
          <w:rFonts w:ascii="Times New Roman" w:hAnsi="Times New Roman"/>
        </w:rPr>
        <w:t>З метою координації дій розпорядженням сільського голови створюється постійно діючий Комітет з управління впровадженням стратегічного плану (далі – КУВ). До складу КУВ входять відповідальні за виконання завдань стратегічного плану. Очолює КУВ сільський голова. Повний склад КУВ та персональна відповідальність за реалізацію завдань стратегічного плану визначається розпорядженням сільського голови. КУВ збирається не рідше 1 (одного) разу на квартал та виконує наступні функції:</w:t>
      </w:r>
    </w:p>
    <w:p w14:paraId="1B864C4E" w14:textId="77777777" w:rsidR="00874808" w:rsidRDefault="00F766D5">
      <w:pPr>
        <w:numPr>
          <w:ilvl w:val="0"/>
          <w:numId w:val="26"/>
        </w:numPr>
        <w:spacing w:after="0" w:line="240" w:lineRule="auto"/>
        <w:contextualSpacing/>
        <w:jc w:val="both"/>
        <w:rPr>
          <w:rFonts w:ascii="Times New Roman" w:hAnsi="Times New Roman"/>
          <w:lang w:eastAsia="ja-JP"/>
        </w:rPr>
      </w:pPr>
      <w:r>
        <w:rPr>
          <w:rFonts w:ascii="Times New Roman" w:hAnsi="Times New Roman"/>
          <w:lang w:eastAsia="ja-JP"/>
        </w:rPr>
        <w:t xml:space="preserve">організовує взаємодію підрозділів виконавчих органів сільської ради, органів державної влади, підприємств та установ громади в процесі реалізації стратегічного плану, програм та </w:t>
      </w:r>
      <w:proofErr w:type="spellStart"/>
      <w:r>
        <w:rPr>
          <w:rFonts w:ascii="Times New Roman" w:hAnsi="Times New Roman"/>
          <w:lang w:eastAsia="ja-JP"/>
        </w:rPr>
        <w:t>проєктів</w:t>
      </w:r>
      <w:proofErr w:type="spellEnd"/>
      <w:r>
        <w:rPr>
          <w:rFonts w:ascii="Times New Roman" w:hAnsi="Times New Roman"/>
          <w:lang w:eastAsia="ja-JP"/>
        </w:rPr>
        <w:t xml:space="preserve">. </w:t>
      </w:r>
    </w:p>
    <w:p w14:paraId="0A2A09C8" w14:textId="77777777" w:rsidR="00874808" w:rsidRDefault="00F766D5">
      <w:pPr>
        <w:numPr>
          <w:ilvl w:val="0"/>
          <w:numId w:val="26"/>
        </w:numPr>
        <w:spacing w:after="0" w:line="240" w:lineRule="auto"/>
        <w:contextualSpacing/>
        <w:jc w:val="both"/>
        <w:rPr>
          <w:rFonts w:ascii="Times New Roman" w:hAnsi="Times New Roman"/>
          <w:lang w:eastAsia="ja-JP"/>
        </w:rPr>
      </w:pPr>
      <w:r>
        <w:rPr>
          <w:rFonts w:ascii="Times New Roman" w:hAnsi="Times New Roman"/>
          <w:lang w:eastAsia="ja-JP"/>
        </w:rPr>
        <w:t>здійснює підготовку щорічних звітів про стан реалізації Стратегії, надає їх сільському голові та презентує їх на останньому в році черговому пленарному засіданні сільської ради. Повний текст звіту підлягає обов’язковому розміщенню в мережі Інтернет.</w:t>
      </w:r>
    </w:p>
    <w:p w14:paraId="09C5EF0A" w14:textId="77777777" w:rsidR="00874808" w:rsidRDefault="00F766D5">
      <w:pPr>
        <w:numPr>
          <w:ilvl w:val="0"/>
          <w:numId w:val="26"/>
        </w:numPr>
        <w:spacing w:after="0" w:line="240" w:lineRule="auto"/>
        <w:contextualSpacing/>
        <w:jc w:val="both"/>
        <w:rPr>
          <w:rFonts w:ascii="Times New Roman" w:hAnsi="Times New Roman"/>
          <w:lang w:eastAsia="ja-JP"/>
        </w:rPr>
      </w:pPr>
      <w:r>
        <w:rPr>
          <w:rFonts w:ascii="Times New Roman" w:hAnsi="Times New Roman"/>
          <w:lang w:eastAsia="ja-JP"/>
        </w:rPr>
        <w:t>здійснює підготовку квартальних звітів про стан реалізації Стратегії, надає їх сільському у голові та презентує на засіданні виконавчого комітету.</w:t>
      </w:r>
    </w:p>
    <w:p w14:paraId="096FFAA6" w14:textId="77777777" w:rsidR="00874808" w:rsidRDefault="00F766D5">
      <w:pPr>
        <w:spacing w:after="0" w:line="240" w:lineRule="auto"/>
        <w:jc w:val="both"/>
        <w:rPr>
          <w:rFonts w:ascii="Times New Roman" w:hAnsi="Times New Roman"/>
        </w:rPr>
      </w:pPr>
      <w:r>
        <w:rPr>
          <w:rFonts w:ascii="Times New Roman" w:hAnsi="Times New Roman"/>
        </w:rPr>
        <w:t xml:space="preserve">Пропозиції щодо зміни основного тексту стратегічного плану формуються фінансово-економічним відділом, обговорюються на чергових та позачергових нарадах КУВ і виносяться на розгляд сесії </w:t>
      </w:r>
      <w:proofErr w:type="spellStart"/>
      <w:r>
        <w:rPr>
          <w:rFonts w:ascii="Times New Roman" w:hAnsi="Times New Roman"/>
        </w:rPr>
        <w:t>Кам’янської</w:t>
      </w:r>
      <w:proofErr w:type="spellEnd"/>
      <w:r>
        <w:rPr>
          <w:rFonts w:ascii="Times New Roman" w:hAnsi="Times New Roman"/>
        </w:rPr>
        <w:t xml:space="preserve"> сільської ради 1 (один) раз на рік (по необхідності, двічі на рік).</w:t>
      </w:r>
    </w:p>
    <w:p w14:paraId="27EF65A2" w14:textId="77777777" w:rsidR="00874808" w:rsidRDefault="00874808">
      <w:pPr>
        <w:spacing w:after="0" w:line="240" w:lineRule="auto"/>
        <w:jc w:val="both"/>
        <w:rPr>
          <w:rFonts w:ascii="Times New Roman" w:hAnsi="Times New Roman"/>
        </w:rPr>
      </w:pPr>
    </w:p>
    <w:p w14:paraId="261ABB97" w14:textId="77777777" w:rsidR="00874808" w:rsidRDefault="00F766D5">
      <w:pPr>
        <w:pStyle w:val="21"/>
        <w:rPr>
          <w:rFonts w:ascii="Times New Roman" w:hAnsi="Times New Roman" w:cs="Times New Roman"/>
          <w:b w:val="0"/>
          <w:bCs w:val="0"/>
          <w:sz w:val="22"/>
          <w:szCs w:val="22"/>
        </w:rPr>
      </w:pPr>
      <w:bookmarkStart w:id="26" w:name="_Toc455908501"/>
      <w:bookmarkStart w:id="27" w:name="_Toc44325174"/>
      <w:bookmarkStart w:id="28" w:name="_Toc463630222"/>
      <w:r>
        <w:rPr>
          <w:rFonts w:ascii="Times New Roman" w:eastAsia="Times New Roman" w:hAnsi="Times New Roman" w:cs="Times New Roman"/>
          <w:sz w:val="22"/>
          <w:szCs w:val="22"/>
        </w:rPr>
        <w:t>Процедура моніторингу стратегії</w:t>
      </w:r>
      <w:bookmarkEnd w:id="26"/>
      <w:bookmarkEnd w:id="27"/>
      <w:bookmarkEnd w:id="28"/>
    </w:p>
    <w:p w14:paraId="6A9B4B1F" w14:textId="77777777" w:rsidR="00874808" w:rsidRDefault="00F766D5">
      <w:pPr>
        <w:spacing w:before="120" w:after="120" w:line="240" w:lineRule="auto"/>
        <w:jc w:val="both"/>
        <w:rPr>
          <w:rFonts w:ascii="Times New Roman" w:hAnsi="Times New Roman"/>
        </w:rPr>
      </w:pPr>
      <w:r>
        <w:rPr>
          <w:rFonts w:ascii="Times New Roman" w:hAnsi="Times New Roman"/>
        </w:rPr>
        <w:t xml:space="preserve">Головний сенс моніторингу полягає у виконанні двох взаємопов’язаних функцій – </w:t>
      </w:r>
      <w:r>
        <w:rPr>
          <w:rFonts w:ascii="Times New Roman" w:hAnsi="Times New Roman"/>
          <w:i/>
        </w:rPr>
        <w:t>спостереження (відстеження)</w:t>
      </w:r>
      <w:r>
        <w:rPr>
          <w:rFonts w:ascii="Times New Roman" w:hAnsi="Times New Roman"/>
        </w:rPr>
        <w:t xml:space="preserve"> та </w:t>
      </w:r>
      <w:r>
        <w:rPr>
          <w:rFonts w:ascii="Times New Roman" w:hAnsi="Times New Roman"/>
          <w:i/>
        </w:rPr>
        <w:t>попередження</w:t>
      </w:r>
      <w:r>
        <w:rPr>
          <w:rFonts w:ascii="Times New Roman" w:hAnsi="Times New Roman"/>
        </w:rPr>
        <w:t xml:space="preserve">. Відстеження проводиться з метою виявлення відповідності наявного стану речей бажаному результату, а спостереження – з метою попередження небажаних наслідків. </w:t>
      </w:r>
    </w:p>
    <w:p w14:paraId="629DD819" w14:textId="77777777" w:rsidR="00874808" w:rsidRDefault="00F766D5">
      <w:pPr>
        <w:spacing w:before="120" w:after="120" w:line="240" w:lineRule="auto"/>
        <w:jc w:val="both"/>
        <w:rPr>
          <w:rFonts w:ascii="Times New Roman" w:hAnsi="Times New Roman"/>
        </w:rPr>
      </w:pPr>
      <w:r>
        <w:rPr>
          <w:rFonts w:ascii="Times New Roman" w:hAnsi="Times New Roman"/>
        </w:rPr>
        <w:t xml:space="preserve">Моніторинг стратегічного плану розвитку </w:t>
      </w:r>
      <w:proofErr w:type="spellStart"/>
      <w:r>
        <w:rPr>
          <w:rFonts w:ascii="Times New Roman" w:hAnsi="Times New Roman"/>
        </w:rPr>
        <w:t>Кам’янської</w:t>
      </w:r>
      <w:proofErr w:type="spellEnd"/>
      <w:r>
        <w:rPr>
          <w:rFonts w:ascii="Times New Roman" w:hAnsi="Times New Roman"/>
        </w:rPr>
        <w:t xml:space="preserve"> ОТГ включає три рівні:</w:t>
      </w:r>
    </w:p>
    <w:p w14:paraId="5C78303D" w14:textId="77777777" w:rsidR="00874808" w:rsidRDefault="00F766D5">
      <w:pPr>
        <w:pStyle w:val="af1"/>
        <w:numPr>
          <w:ilvl w:val="0"/>
          <w:numId w:val="27"/>
        </w:numPr>
        <w:spacing w:before="120" w:after="120"/>
        <w:jc w:val="both"/>
        <w:rPr>
          <w:rFonts w:ascii="Times New Roman" w:hAnsi="Times New Roman"/>
          <w:b/>
          <w:sz w:val="22"/>
          <w:szCs w:val="22"/>
          <w:lang w:val="ru-RU"/>
        </w:rPr>
      </w:pPr>
      <w:proofErr w:type="spellStart"/>
      <w:r>
        <w:rPr>
          <w:rFonts w:ascii="Times New Roman" w:hAnsi="Times New Roman"/>
          <w:b/>
          <w:sz w:val="22"/>
          <w:szCs w:val="22"/>
          <w:lang w:val="ru-RU"/>
        </w:rPr>
        <w:lastRenderedPageBreak/>
        <w:t>Моніторинг</w:t>
      </w:r>
      <w:proofErr w:type="spellEnd"/>
      <w:r>
        <w:rPr>
          <w:rFonts w:ascii="Times New Roman" w:hAnsi="Times New Roman"/>
          <w:b/>
          <w:sz w:val="22"/>
          <w:szCs w:val="22"/>
          <w:lang w:val="ru-RU"/>
        </w:rPr>
        <w:t xml:space="preserve"> </w:t>
      </w:r>
      <w:proofErr w:type="spellStart"/>
      <w:r>
        <w:rPr>
          <w:rFonts w:ascii="Times New Roman" w:hAnsi="Times New Roman"/>
          <w:b/>
          <w:sz w:val="22"/>
          <w:szCs w:val="22"/>
          <w:lang w:val="ru-RU"/>
        </w:rPr>
        <w:t>зовнішнього</w:t>
      </w:r>
      <w:proofErr w:type="spellEnd"/>
      <w:r>
        <w:rPr>
          <w:rFonts w:ascii="Times New Roman" w:hAnsi="Times New Roman"/>
          <w:b/>
          <w:sz w:val="22"/>
          <w:szCs w:val="22"/>
          <w:lang w:val="ru-RU"/>
        </w:rPr>
        <w:t xml:space="preserve"> </w:t>
      </w:r>
      <w:proofErr w:type="spellStart"/>
      <w:r>
        <w:rPr>
          <w:rFonts w:ascii="Times New Roman" w:hAnsi="Times New Roman"/>
          <w:b/>
          <w:sz w:val="22"/>
          <w:szCs w:val="22"/>
          <w:lang w:val="ru-RU"/>
        </w:rPr>
        <w:t>середовища</w:t>
      </w:r>
      <w:proofErr w:type="spellEnd"/>
      <w:r>
        <w:rPr>
          <w:rFonts w:ascii="Times New Roman" w:hAnsi="Times New Roman"/>
          <w:b/>
          <w:sz w:val="22"/>
          <w:szCs w:val="22"/>
          <w:lang w:val="ru-RU"/>
        </w:rPr>
        <w:t xml:space="preserve"> </w:t>
      </w:r>
      <w:proofErr w:type="spellStart"/>
      <w:r>
        <w:rPr>
          <w:rFonts w:ascii="Times New Roman" w:hAnsi="Times New Roman"/>
          <w:b/>
          <w:sz w:val="22"/>
          <w:szCs w:val="22"/>
          <w:lang w:val="ru-RU"/>
        </w:rPr>
        <w:t>розвитку</w:t>
      </w:r>
      <w:proofErr w:type="spellEnd"/>
      <w:r>
        <w:rPr>
          <w:rFonts w:ascii="Times New Roman" w:hAnsi="Times New Roman"/>
          <w:b/>
          <w:sz w:val="22"/>
          <w:szCs w:val="22"/>
          <w:lang w:val="ru-RU"/>
        </w:rPr>
        <w:t xml:space="preserve"> </w:t>
      </w:r>
      <w:proofErr w:type="spellStart"/>
      <w:r>
        <w:rPr>
          <w:rFonts w:ascii="Times New Roman" w:hAnsi="Times New Roman"/>
          <w:b/>
          <w:sz w:val="22"/>
          <w:szCs w:val="22"/>
          <w:lang w:val="ru-RU"/>
        </w:rPr>
        <w:t>громади</w:t>
      </w:r>
      <w:proofErr w:type="spellEnd"/>
      <w:r>
        <w:rPr>
          <w:rFonts w:ascii="Times New Roman" w:hAnsi="Times New Roman"/>
          <w:b/>
          <w:sz w:val="22"/>
          <w:szCs w:val="22"/>
          <w:lang w:val="ru-RU"/>
        </w:rPr>
        <w:t xml:space="preserve">. </w:t>
      </w:r>
      <w:proofErr w:type="spellStart"/>
      <w:r>
        <w:rPr>
          <w:rFonts w:ascii="Times New Roman" w:hAnsi="Times New Roman"/>
          <w:sz w:val="22"/>
          <w:szCs w:val="22"/>
          <w:lang w:val="ru-RU"/>
        </w:rPr>
        <w:t>Базується</w:t>
      </w:r>
      <w:proofErr w:type="spellEnd"/>
      <w:r>
        <w:rPr>
          <w:rFonts w:ascii="Times New Roman" w:hAnsi="Times New Roman"/>
          <w:sz w:val="22"/>
          <w:szCs w:val="22"/>
          <w:lang w:val="ru-RU"/>
        </w:rPr>
        <w:t xml:space="preserve"> на </w:t>
      </w:r>
      <w:proofErr w:type="spellStart"/>
      <w:r>
        <w:rPr>
          <w:rFonts w:ascii="Times New Roman" w:hAnsi="Times New Roman"/>
          <w:sz w:val="22"/>
          <w:szCs w:val="22"/>
          <w:lang w:val="ru-RU"/>
        </w:rPr>
        <w:t>аналізі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основних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показників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що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характеризують</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ситуацію</w:t>
      </w:r>
      <w:proofErr w:type="spellEnd"/>
      <w:r>
        <w:rPr>
          <w:rFonts w:ascii="Times New Roman" w:hAnsi="Times New Roman"/>
          <w:sz w:val="22"/>
          <w:szCs w:val="22"/>
          <w:lang w:val="ru-RU"/>
        </w:rPr>
        <w:t xml:space="preserve"> в </w:t>
      </w:r>
      <w:proofErr w:type="spellStart"/>
      <w:r>
        <w:rPr>
          <w:rFonts w:ascii="Times New Roman" w:hAnsi="Times New Roman"/>
          <w:sz w:val="22"/>
          <w:szCs w:val="22"/>
          <w:lang w:val="ru-RU"/>
        </w:rPr>
        <w:t>державі</w:t>
      </w:r>
      <w:proofErr w:type="spellEnd"/>
      <w:r>
        <w:rPr>
          <w:rFonts w:ascii="Times New Roman" w:hAnsi="Times New Roman"/>
          <w:sz w:val="22"/>
          <w:szCs w:val="22"/>
          <w:lang w:val="ru-RU"/>
        </w:rPr>
        <w:t xml:space="preserve"> в </w:t>
      </w:r>
      <w:proofErr w:type="spellStart"/>
      <w:r>
        <w:rPr>
          <w:rFonts w:ascii="Times New Roman" w:hAnsi="Times New Roman"/>
          <w:sz w:val="22"/>
          <w:szCs w:val="22"/>
          <w:lang w:val="ru-RU"/>
        </w:rPr>
        <w:t>цілому</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Закарпатській</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області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які</w:t>
      </w:r>
      <w:proofErr w:type="spellEnd"/>
      <w:r>
        <w:rPr>
          <w:rFonts w:ascii="Times New Roman" w:hAnsi="Times New Roman"/>
          <w:sz w:val="22"/>
          <w:szCs w:val="22"/>
          <w:lang w:val="ru-RU"/>
        </w:rPr>
        <w:t xml:space="preserve"> є </w:t>
      </w:r>
      <w:proofErr w:type="spellStart"/>
      <w:r>
        <w:rPr>
          <w:rFonts w:ascii="Times New Roman" w:hAnsi="Times New Roman"/>
          <w:sz w:val="22"/>
          <w:szCs w:val="22"/>
          <w:lang w:val="ru-RU"/>
        </w:rPr>
        <w:t>стратегічно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важливими</w:t>
      </w:r>
      <w:proofErr w:type="spellEnd"/>
      <w:r>
        <w:rPr>
          <w:rFonts w:ascii="Times New Roman" w:hAnsi="Times New Roman"/>
          <w:sz w:val="22"/>
          <w:szCs w:val="22"/>
          <w:lang w:val="ru-RU"/>
        </w:rPr>
        <w:t xml:space="preserve"> для </w:t>
      </w:r>
      <w:proofErr w:type="spellStart"/>
      <w:r>
        <w:rPr>
          <w:rFonts w:ascii="Times New Roman" w:hAnsi="Times New Roman"/>
          <w:sz w:val="22"/>
          <w:szCs w:val="22"/>
          <w:lang w:val="ru-RU"/>
        </w:rPr>
        <w:t>громади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Підсумки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підводяться</w:t>
      </w:r>
      <w:proofErr w:type="spellEnd"/>
      <w:r>
        <w:rPr>
          <w:rFonts w:ascii="Times New Roman" w:hAnsi="Times New Roman"/>
          <w:sz w:val="22"/>
          <w:szCs w:val="22"/>
          <w:lang w:val="ru-RU"/>
        </w:rPr>
        <w:t xml:space="preserve"> один раз на </w:t>
      </w:r>
      <w:proofErr w:type="spellStart"/>
      <w:r>
        <w:rPr>
          <w:rFonts w:ascii="Times New Roman" w:hAnsi="Times New Roman"/>
          <w:sz w:val="22"/>
          <w:szCs w:val="22"/>
          <w:lang w:val="ru-RU"/>
        </w:rPr>
        <w:t>рік</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доводяться</w:t>
      </w:r>
      <w:proofErr w:type="spellEnd"/>
      <w:r>
        <w:rPr>
          <w:rFonts w:ascii="Times New Roman" w:hAnsi="Times New Roman"/>
          <w:sz w:val="22"/>
          <w:szCs w:val="22"/>
          <w:lang w:val="ru-RU"/>
        </w:rPr>
        <w:t xml:space="preserve"> як </w:t>
      </w:r>
      <w:proofErr w:type="spellStart"/>
      <w:r>
        <w:rPr>
          <w:rFonts w:ascii="Times New Roman" w:hAnsi="Times New Roman"/>
          <w:sz w:val="22"/>
          <w:szCs w:val="22"/>
          <w:lang w:val="ru-RU"/>
        </w:rPr>
        <w:t>частина</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зведеного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аналітичного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моніторингового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звіту</w:t>
      </w:r>
      <w:proofErr w:type="spellEnd"/>
      <w:r>
        <w:rPr>
          <w:rFonts w:ascii="Times New Roman" w:hAnsi="Times New Roman"/>
          <w:sz w:val="22"/>
          <w:szCs w:val="22"/>
          <w:lang w:val="ru-RU"/>
        </w:rPr>
        <w:t>.</w:t>
      </w:r>
    </w:p>
    <w:p w14:paraId="09DF895A" w14:textId="77777777" w:rsidR="00874808" w:rsidRDefault="00F766D5">
      <w:pPr>
        <w:pStyle w:val="af1"/>
        <w:numPr>
          <w:ilvl w:val="0"/>
          <w:numId w:val="27"/>
        </w:numPr>
        <w:spacing w:before="120" w:after="120"/>
        <w:jc w:val="both"/>
        <w:rPr>
          <w:rFonts w:ascii="Times New Roman" w:hAnsi="Times New Roman"/>
          <w:b/>
          <w:sz w:val="22"/>
          <w:szCs w:val="22"/>
          <w:lang w:val="ru-RU"/>
        </w:rPr>
      </w:pPr>
      <w:proofErr w:type="spellStart"/>
      <w:r>
        <w:rPr>
          <w:rFonts w:ascii="Times New Roman" w:hAnsi="Times New Roman"/>
          <w:b/>
          <w:sz w:val="22"/>
          <w:szCs w:val="22"/>
          <w:lang w:val="ru-RU"/>
        </w:rPr>
        <w:t>Моніторинг</w:t>
      </w:r>
      <w:proofErr w:type="spellEnd"/>
      <w:r>
        <w:rPr>
          <w:rFonts w:ascii="Times New Roman" w:hAnsi="Times New Roman"/>
          <w:b/>
          <w:sz w:val="22"/>
          <w:szCs w:val="22"/>
          <w:lang w:val="ru-RU"/>
        </w:rPr>
        <w:t xml:space="preserve"> </w:t>
      </w:r>
      <w:proofErr w:type="spellStart"/>
      <w:r>
        <w:rPr>
          <w:rFonts w:ascii="Times New Roman" w:hAnsi="Times New Roman"/>
          <w:b/>
          <w:sz w:val="22"/>
          <w:szCs w:val="22"/>
          <w:lang w:val="ru-RU"/>
        </w:rPr>
        <w:t>процесу</w:t>
      </w:r>
      <w:proofErr w:type="spellEnd"/>
      <w:r>
        <w:rPr>
          <w:rFonts w:ascii="Times New Roman" w:hAnsi="Times New Roman"/>
          <w:b/>
          <w:sz w:val="22"/>
          <w:szCs w:val="22"/>
          <w:lang w:val="ru-RU"/>
        </w:rPr>
        <w:t xml:space="preserve"> </w:t>
      </w:r>
      <w:proofErr w:type="spellStart"/>
      <w:r>
        <w:rPr>
          <w:rFonts w:ascii="Times New Roman" w:hAnsi="Times New Roman"/>
          <w:b/>
          <w:sz w:val="22"/>
          <w:szCs w:val="22"/>
          <w:lang w:val="ru-RU"/>
        </w:rPr>
        <w:t>реалізації</w:t>
      </w:r>
      <w:proofErr w:type="spellEnd"/>
      <w:r>
        <w:rPr>
          <w:rFonts w:ascii="Times New Roman" w:hAnsi="Times New Roman"/>
          <w:b/>
          <w:sz w:val="22"/>
          <w:szCs w:val="22"/>
          <w:lang w:val="ru-RU"/>
        </w:rPr>
        <w:t xml:space="preserve"> </w:t>
      </w:r>
      <w:proofErr w:type="spellStart"/>
      <w:r>
        <w:rPr>
          <w:rFonts w:ascii="Times New Roman" w:hAnsi="Times New Roman"/>
          <w:b/>
          <w:sz w:val="22"/>
          <w:szCs w:val="22"/>
          <w:lang w:val="ru-RU"/>
        </w:rPr>
        <w:t>стратегії</w:t>
      </w:r>
      <w:proofErr w:type="spellEnd"/>
      <w:r>
        <w:rPr>
          <w:rFonts w:ascii="Times New Roman" w:hAnsi="Times New Roman"/>
          <w:b/>
          <w:sz w:val="22"/>
          <w:szCs w:val="22"/>
          <w:lang w:val="ru-RU"/>
        </w:rPr>
        <w:t xml:space="preserve"> </w:t>
      </w:r>
      <w:proofErr w:type="spellStart"/>
      <w:r>
        <w:rPr>
          <w:rFonts w:ascii="Times New Roman" w:hAnsi="Times New Roman"/>
          <w:b/>
          <w:sz w:val="22"/>
          <w:szCs w:val="22"/>
          <w:lang w:val="ru-RU"/>
        </w:rPr>
        <w:t>відповідно</w:t>
      </w:r>
      <w:proofErr w:type="spellEnd"/>
      <w:r>
        <w:rPr>
          <w:rFonts w:ascii="Times New Roman" w:hAnsi="Times New Roman"/>
          <w:b/>
          <w:sz w:val="22"/>
          <w:szCs w:val="22"/>
          <w:lang w:val="ru-RU"/>
        </w:rPr>
        <w:t xml:space="preserve"> до </w:t>
      </w:r>
      <w:proofErr w:type="spellStart"/>
      <w:r>
        <w:rPr>
          <w:rFonts w:ascii="Times New Roman" w:hAnsi="Times New Roman"/>
          <w:b/>
          <w:sz w:val="22"/>
          <w:szCs w:val="22"/>
          <w:lang w:val="ru-RU"/>
        </w:rPr>
        <w:t>наступних</w:t>
      </w:r>
      <w:proofErr w:type="spellEnd"/>
      <w:r>
        <w:rPr>
          <w:rFonts w:ascii="Times New Roman" w:hAnsi="Times New Roman"/>
          <w:b/>
          <w:sz w:val="22"/>
          <w:szCs w:val="22"/>
          <w:lang w:val="ru-RU"/>
        </w:rPr>
        <w:t xml:space="preserve"> </w:t>
      </w:r>
      <w:proofErr w:type="spellStart"/>
      <w:r>
        <w:rPr>
          <w:rFonts w:ascii="Times New Roman" w:hAnsi="Times New Roman"/>
          <w:b/>
          <w:sz w:val="22"/>
          <w:szCs w:val="22"/>
          <w:lang w:val="ru-RU"/>
        </w:rPr>
        <w:t>показників</w:t>
      </w:r>
      <w:proofErr w:type="spellEnd"/>
      <w:r>
        <w:rPr>
          <w:rFonts w:ascii="Times New Roman" w:hAnsi="Times New Roman"/>
          <w:b/>
          <w:sz w:val="22"/>
          <w:szCs w:val="22"/>
          <w:lang w:val="ru-RU"/>
        </w:rPr>
        <w:t xml:space="preserve">: </w:t>
      </w:r>
    </w:p>
    <w:tbl>
      <w:tblPr>
        <w:tblW w:w="9781" w:type="dxa"/>
        <w:jc w:val="center"/>
        <w:tblLook w:val="00A0" w:firstRow="1" w:lastRow="0" w:firstColumn="1" w:lastColumn="0" w:noHBand="0" w:noVBand="0"/>
      </w:tblPr>
      <w:tblGrid>
        <w:gridCol w:w="7944"/>
        <w:gridCol w:w="1837"/>
      </w:tblGrid>
      <w:tr w:rsidR="00874808" w14:paraId="7348BB9B"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5FA4F877" w14:textId="77777777" w:rsidR="00874808" w:rsidRDefault="00F766D5">
            <w:pPr>
              <w:spacing w:after="0" w:line="240" w:lineRule="auto"/>
              <w:jc w:val="center"/>
              <w:rPr>
                <w:rFonts w:ascii="Times New Roman" w:hAnsi="Times New Roman"/>
                <w:b/>
                <w:lang w:eastAsia="ru-RU"/>
              </w:rPr>
            </w:pPr>
            <w:r>
              <w:rPr>
                <w:rFonts w:ascii="Times New Roman" w:hAnsi="Times New Roman"/>
                <w:b/>
                <w:lang w:eastAsia="ru-RU"/>
              </w:rPr>
              <w:t>Показники</w:t>
            </w:r>
          </w:p>
        </w:tc>
        <w:tc>
          <w:tcPr>
            <w:tcW w:w="1837" w:type="dxa"/>
            <w:tcBorders>
              <w:top w:val="single" w:sz="4" w:space="0" w:color="000000"/>
              <w:left w:val="single" w:sz="4" w:space="0" w:color="000000"/>
              <w:bottom w:val="single" w:sz="4" w:space="0" w:color="000000"/>
              <w:right w:val="single" w:sz="4" w:space="0" w:color="000000"/>
            </w:tcBorders>
          </w:tcPr>
          <w:p w14:paraId="56DCE4F7" w14:textId="77777777" w:rsidR="00874808" w:rsidRDefault="00F766D5">
            <w:pPr>
              <w:spacing w:after="0" w:line="240" w:lineRule="auto"/>
              <w:jc w:val="center"/>
              <w:rPr>
                <w:rFonts w:ascii="Times New Roman" w:hAnsi="Times New Roman"/>
                <w:b/>
                <w:lang w:eastAsia="ru-RU"/>
              </w:rPr>
            </w:pPr>
            <w:proofErr w:type="spellStart"/>
            <w:r>
              <w:rPr>
                <w:rFonts w:ascii="Times New Roman" w:hAnsi="Times New Roman"/>
                <w:b/>
                <w:lang w:eastAsia="ru-RU"/>
              </w:rPr>
              <w:t>Од.виміру</w:t>
            </w:r>
            <w:proofErr w:type="spellEnd"/>
          </w:p>
        </w:tc>
      </w:tr>
      <w:tr w:rsidR="00874808" w14:paraId="4E9ABE9F"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48522E62" w14:textId="77777777" w:rsidR="00874808" w:rsidRDefault="00F766D5">
            <w:pPr>
              <w:spacing w:after="0" w:line="240" w:lineRule="auto"/>
              <w:rPr>
                <w:rFonts w:ascii="Times New Roman" w:hAnsi="Times New Roman"/>
                <w:lang w:eastAsia="ru-RU"/>
              </w:rPr>
            </w:pPr>
            <w:r>
              <w:rPr>
                <w:rFonts w:ascii="Times New Roman" w:hAnsi="Times New Roman"/>
                <w:lang w:eastAsia="ru-RU"/>
              </w:rPr>
              <w:t>Чисельність населення громади</w:t>
            </w:r>
          </w:p>
        </w:tc>
        <w:tc>
          <w:tcPr>
            <w:tcW w:w="1837" w:type="dxa"/>
            <w:tcBorders>
              <w:top w:val="single" w:sz="4" w:space="0" w:color="000000"/>
              <w:left w:val="single" w:sz="4" w:space="0" w:color="000000"/>
              <w:bottom w:val="single" w:sz="4" w:space="0" w:color="000000"/>
              <w:right w:val="single" w:sz="4" w:space="0" w:color="000000"/>
            </w:tcBorders>
          </w:tcPr>
          <w:p w14:paraId="13CA2FDC" w14:textId="77777777" w:rsidR="00874808" w:rsidRDefault="00F766D5">
            <w:pPr>
              <w:spacing w:after="0" w:line="240" w:lineRule="auto"/>
              <w:jc w:val="center"/>
              <w:rPr>
                <w:rFonts w:ascii="Times New Roman" w:hAnsi="Times New Roman"/>
                <w:lang w:eastAsia="ru-RU"/>
              </w:rPr>
            </w:pPr>
            <w:r>
              <w:rPr>
                <w:rFonts w:ascii="Times New Roman" w:hAnsi="Times New Roman"/>
                <w:lang w:eastAsia="ru-RU"/>
              </w:rPr>
              <w:t>осіб</w:t>
            </w:r>
          </w:p>
        </w:tc>
      </w:tr>
      <w:tr w:rsidR="00874808" w14:paraId="03E99434"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218FC057" w14:textId="77777777" w:rsidR="00874808" w:rsidRDefault="00F766D5">
            <w:pPr>
              <w:spacing w:after="0" w:line="240" w:lineRule="auto"/>
              <w:rPr>
                <w:rFonts w:ascii="Times New Roman" w:hAnsi="Times New Roman"/>
                <w:lang w:eastAsia="ru-RU"/>
              </w:rPr>
            </w:pPr>
            <w:r>
              <w:rPr>
                <w:rFonts w:ascii="Times New Roman" w:hAnsi="Times New Roman"/>
                <w:lang w:eastAsia="ru-RU"/>
              </w:rPr>
              <w:t>Кількість учнів 1 класу</w:t>
            </w:r>
          </w:p>
        </w:tc>
        <w:tc>
          <w:tcPr>
            <w:tcW w:w="1837" w:type="dxa"/>
            <w:tcBorders>
              <w:top w:val="single" w:sz="4" w:space="0" w:color="000000"/>
              <w:left w:val="single" w:sz="4" w:space="0" w:color="000000"/>
              <w:bottom w:val="single" w:sz="4" w:space="0" w:color="000000"/>
              <w:right w:val="single" w:sz="4" w:space="0" w:color="000000"/>
            </w:tcBorders>
          </w:tcPr>
          <w:p w14:paraId="22D296A2" w14:textId="77777777" w:rsidR="00874808" w:rsidRDefault="00F766D5">
            <w:pPr>
              <w:spacing w:after="0" w:line="240" w:lineRule="auto"/>
              <w:jc w:val="center"/>
              <w:rPr>
                <w:rFonts w:ascii="Times New Roman" w:hAnsi="Times New Roman"/>
                <w:lang w:eastAsia="ru-RU"/>
              </w:rPr>
            </w:pPr>
            <w:r>
              <w:rPr>
                <w:rFonts w:ascii="Times New Roman" w:hAnsi="Times New Roman"/>
                <w:lang w:eastAsia="ru-RU"/>
              </w:rPr>
              <w:t>осіб</w:t>
            </w:r>
          </w:p>
        </w:tc>
      </w:tr>
      <w:tr w:rsidR="00874808" w14:paraId="37DEC0AC"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32E75014" w14:textId="77777777" w:rsidR="00874808" w:rsidRDefault="00F766D5">
            <w:pPr>
              <w:spacing w:after="0" w:line="240" w:lineRule="auto"/>
              <w:rPr>
                <w:rFonts w:ascii="Times New Roman" w:hAnsi="Times New Roman"/>
                <w:lang w:eastAsia="ru-RU"/>
              </w:rPr>
            </w:pPr>
            <w:r>
              <w:rPr>
                <w:rFonts w:ascii="Times New Roman" w:hAnsi="Times New Roman"/>
                <w:lang w:eastAsia="ru-RU"/>
              </w:rPr>
              <w:t>Приріст / скорочення населення</w:t>
            </w:r>
          </w:p>
        </w:tc>
        <w:tc>
          <w:tcPr>
            <w:tcW w:w="1837" w:type="dxa"/>
            <w:tcBorders>
              <w:top w:val="single" w:sz="4" w:space="0" w:color="000000"/>
              <w:left w:val="single" w:sz="4" w:space="0" w:color="000000"/>
              <w:bottom w:val="single" w:sz="4" w:space="0" w:color="000000"/>
              <w:right w:val="single" w:sz="4" w:space="0" w:color="000000"/>
            </w:tcBorders>
          </w:tcPr>
          <w:p w14:paraId="6EF7EA27" w14:textId="77777777" w:rsidR="00874808" w:rsidRDefault="00F766D5">
            <w:pPr>
              <w:spacing w:after="0" w:line="240" w:lineRule="auto"/>
              <w:jc w:val="center"/>
              <w:rPr>
                <w:rFonts w:ascii="Times New Roman" w:hAnsi="Times New Roman"/>
                <w:lang w:eastAsia="ru-RU"/>
              </w:rPr>
            </w:pPr>
            <w:r>
              <w:rPr>
                <w:rFonts w:ascii="Times New Roman" w:hAnsi="Times New Roman"/>
                <w:lang w:eastAsia="ru-RU"/>
              </w:rPr>
              <w:t>% до 2018р.</w:t>
            </w:r>
          </w:p>
        </w:tc>
      </w:tr>
      <w:tr w:rsidR="00874808" w14:paraId="0D2F420F"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77924C8A" w14:textId="77777777" w:rsidR="00874808" w:rsidRDefault="00F766D5">
            <w:pPr>
              <w:spacing w:after="0" w:line="240" w:lineRule="auto"/>
              <w:rPr>
                <w:rFonts w:ascii="Times New Roman" w:hAnsi="Times New Roman"/>
                <w:lang w:eastAsia="ru-RU"/>
              </w:rPr>
            </w:pPr>
            <w:r>
              <w:rPr>
                <w:rFonts w:ascii="Times New Roman" w:hAnsi="Times New Roman"/>
                <w:lang w:eastAsia="ru-RU"/>
              </w:rPr>
              <w:t xml:space="preserve">Кількість суб’єктів підприємницької діяльності </w:t>
            </w:r>
          </w:p>
        </w:tc>
        <w:tc>
          <w:tcPr>
            <w:tcW w:w="1837" w:type="dxa"/>
            <w:tcBorders>
              <w:top w:val="single" w:sz="4" w:space="0" w:color="000000"/>
              <w:left w:val="single" w:sz="4" w:space="0" w:color="000000"/>
              <w:bottom w:val="single" w:sz="4" w:space="0" w:color="000000"/>
              <w:right w:val="single" w:sz="4" w:space="0" w:color="000000"/>
            </w:tcBorders>
          </w:tcPr>
          <w:p w14:paraId="428F43F7" w14:textId="77777777" w:rsidR="00874808" w:rsidRDefault="00F766D5">
            <w:pPr>
              <w:spacing w:after="0" w:line="240" w:lineRule="auto"/>
              <w:jc w:val="center"/>
              <w:rPr>
                <w:rFonts w:ascii="Times New Roman" w:hAnsi="Times New Roman"/>
                <w:lang w:eastAsia="ru-RU"/>
              </w:rPr>
            </w:pPr>
            <w:r>
              <w:rPr>
                <w:rFonts w:ascii="Times New Roman" w:hAnsi="Times New Roman"/>
                <w:lang w:eastAsia="ru-RU"/>
              </w:rPr>
              <w:t>од на 1000 нас.</w:t>
            </w:r>
          </w:p>
        </w:tc>
      </w:tr>
      <w:tr w:rsidR="00874808" w14:paraId="7729B6F2"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6905FF6E" w14:textId="77777777" w:rsidR="00874808" w:rsidRDefault="00F766D5">
            <w:pPr>
              <w:spacing w:after="0" w:line="240" w:lineRule="auto"/>
              <w:rPr>
                <w:rFonts w:ascii="Times New Roman" w:hAnsi="Times New Roman"/>
                <w:lang w:eastAsia="ru-RU"/>
              </w:rPr>
            </w:pPr>
            <w:r>
              <w:rPr>
                <w:rFonts w:ascii="Times New Roman" w:hAnsi="Times New Roman"/>
                <w:lang w:eastAsia="ru-RU"/>
              </w:rPr>
              <w:t>Кількість туристів в рік</w:t>
            </w:r>
          </w:p>
        </w:tc>
        <w:tc>
          <w:tcPr>
            <w:tcW w:w="1837" w:type="dxa"/>
            <w:tcBorders>
              <w:top w:val="single" w:sz="4" w:space="0" w:color="000000"/>
              <w:left w:val="single" w:sz="4" w:space="0" w:color="000000"/>
              <w:bottom w:val="single" w:sz="4" w:space="0" w:color="000000"/>
              <w:right w:val="single" w:sz="4" w:space="0" w:color="000000"/>
            </w:tcBorders>
          </w:tcPr>
          <w:p w14:paraId="262511D4" w14:textId="77777777" w:rsidR="00874808" w:rsidRDefault="00F766D5">
            <w:pPr>
              <w:spacing w:after="0" w:line="240" w:lineRule="auto"/>
              <w:jc w:val="center"/>
              <w:rPr>
                <w:rFonts w:ascii="Times New Roman" w:hAnsi="Times New Roman"/>
                <w:lang w:eastAsia="ru-RU"/>
              </w:rPr>
            </w:pPr>
            <w:r>
              <w:rPr>
                <w:rFonts w:ascii="Times New Roman" w:hAnsi="Times New Roman"/>
                <w:lang w:eastAsia="ru-RU"/>
              </w:rPr>
              <w:t>осіб</w:t>
            </w:r>
          </w:p>
        </w:tc>
      </w:tr>
      <w:tr w:rsidR="00874808" w14:paraId="0299C62E"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165C6651" w14:textId="77777777" w:rsidR="00874808" w:rsidRDefault="00F766D5">
            <w:pPr>
              <w:spacing w:after="0" w:line="240" w:lineRule="auto"/>
              <w:rPr>
                <w:rFonts w:ascii="Times New Roman" w:hAnsi="Times New Roman"/>
                <w:lang w:eastAsia="ru-RU"/>
              </w:rPr>
            </w:pPr>
            <w:r>
              <w:rPr>
                <w:rFonts w:ascii="Times New Roman" w:hAnsi="Times New Roman"/>
                <w:lang w:eastAsia="ru-RU"/>
              </w:rPr>
              <w:t>Обсяг залучених інвестицій</w:t>
            </w:r>
          </w:p>
        </w:tc>
        <w:tc>
          <w:tcPr>
            <w:tcW w:w="1837" w:type="dxa"/>
            <w:tcBorders>
              <w:top w:val="single" w:sz="4" w:space="0" w:color="000000"/>
              <w:left w:val="single" w:sz="4" w:space="0" w:color="000000"/>
              <w:bottom w:val="single" w:sz="4" w:space="0" w:color="000000"/>
              <w:right w:val="single" w:sz="4" w:space="0" w:color="000000"/>
            </w:tcBorders>
          </w:tcPr>
          <w:p w14:paraId="71CDE366" w14:textId="77777777" w:rsidR="00874808" w:rsidRDefault="00F766D5">
            <w:pPr>
              <w:spacing w:after="0" w:line="240" w:lineRule="auto"/>
              <w:jc w:val="center"/>
              <w:rPr>
                <w:rFonts w:ascii="Times New Roman" w:hAnsi="Times New Roman"/>
                <w:lang w:eastAsia="ru-RU"/>
              </w:rPr>
            </w:pPr>
            <w:r>
              <w:rPr>
                <w:rFonts w:ascii="Times New Roman" w:hAnsi="Times New Roman"/>
                <w:lang w:eastAsia="ru-RU"/>
              </w:rPr>
              <w:t>тис. грн.</w:t>
            </w:r>
          </w:p>
        </w:tc>
      </w:tr>
      <w:tr w:rsidR="00874808" w14:paraId="70E137B0"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60548B94" w14:textId="77777777" w:rsidR="00874808" w:rsidRDefault="00F766D5">
            <w:pPr>
              <w:spacing w:after="0" w:line="240" w:lineRule="auto"/>
              <w:rPr>
                <w:rFonts w:ascii="Times New Roman" w:hAnsi="Times New Roman"/>
                <w:bCs/>
                <w:highlight w:val="white"/>
                <w:lang w:eastAsia="ru-RU"/>
              </w:rPr>
            </w:pPr>
            <w:r>
              <w:rPr>
                <w:rFonts w:ascii="Times New Roman" w:hAnsi="Times New Roman"/>
                <w:bCs/>
                <w:shd w:val="clear" w:color="auto" w:fill="FDFEFF"/>
                <w:lang w:eastAsia="ru-RU"/>
              </w:rPr>
              <w:t xml:space="preserve">Власні доходи місцевого бюджету на одного жителя </w:t>
            </w:r>
          </w:p>
        </w:tc>
        <w:tc>
          <w:tcPr>
            <w:tcW w:w="1837" w:type="dxa"/>
            <w:tcBorders>
              <w:top w:val="single" w:sz="4" w:space="0" w:color="000000"/>
              <w:left w:val="single" w:sz="4" w:space="0" w:color="000000"/>
              <w:bottom w:val="single" w:sz="4" w:space="0" w:color="000000"/>
              <w:right w:val="single" w:sz="4" w:space="0" w:color="000000"/>
            </w:tcBorders>
          </w:tcPr>
          <w:p w14:paraId="267BA7CD" w14:textId="77777777" w:rsidR="00874808" w:rsidRDefault="00F766D5">
            <w:pPr>
              <w:spacing w:after="0" w:line="240" w:lineRule="auto"/>
              <w:jc w:val="center"/>
              <w:rPr>
                <w:rFonts w:ascii="Times New Roman" w:hAnsi="Times New Roman"/>
                <w:bCs/>
                <w:highlight w:val="white"/>
                <w:lang w:eastAsia="ru-RU"/>
              </w:rPr>
            </w:pPr>
            <w:r>
              <w:rPr>
                <w:rFonts w:ascii="Times New Roman" w:hAnsi="Times New Roman"/>
                <w:bCs/>
                <w:shd w:val="clear" w:color="auto" w:fill="FDFEFF"/>
                <w:lang w:eastAsia="ru-RU"/>
              </w:rPr>
              <w:t>грн.</w:t>
            </w:r>
          </w:p>
        </w:tc>
      </w:tr>
      <w:tr w:rsidR="00874808" w14:paraId="3709DE3A"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0B226170" w14:textId="77777777" w:rsidR="00874808" w:rsidRDefault="00F766D5">
            <w:pPr>
              <w:spacing w:after="0" w:line="240" w:lineRule="auto"/>
              <w:rPr>
                <w:rFonts w:ascii="Times New Roman" w:hAnsi="Times New Roman"/>
                <w:highlight w:val="white"/>
                <w:lang w:eastAsia="ru-RU"/>
              </w:rPr>
            </w:pPr>
            <w:r>
              <w:rPr>
                <w:rFonts w:ascii="Times New Roman" w:hAnsi="Times New Roman"/>
                <w:bCs/>
                <w:shd w:val="clear" w:color="auto" w:fill="FDFEFF"/>
                <w:lang w:eastAsia="ru-RU"/>
              </w:rPr>
              <w:t xml:space="preserve">Рівень </w:t>
            </w:r>
            <w:proofErr w:type="spellStart"/>
            <w:r>
              <w:rPr>
                <w:rFonts w:ascii="Times New Roman" w:hAnsi="Times New Roman"/>
                <w:bCs/>
                <w:shd w:val="clear" w:color="auto" w:fill="FDFEFF"/>
                <w:lang w:eastAsia="ru-RU"/>
              </w:rPr>
              <w:t>дотаційності</w:t>
            </w:r>
            <w:proofErr w:type="spellEnd"/>
            <w:r>
              <w:rPr>
                <w:rFonts w:ascii="Times New Roman" w:hAnsi="Times New Roman"/>
                <w:bCs/>
                <w:shd w:val="clear" w:color="auto" w:fill="FDFEFF"/>
                <w:lang w:eastAsia="ru-RU"/>
              </w:rPr>
              <w:t xml:space="preserve"> бюджету</w:t>
            </w:r>
          </w:p>
          <w:p w14:paraId="4100BAF6" w14:textId="77777777" w:rsidR="00874808" w:rsidRDefault="00F766D5">
            <w:pPr>
              <w:spacing w:after="0" w:line="240" w:lineRule="auto"/>
              <w:rPr>
                <w:rFonts w:ascii="Times New Roman" w:hAnsi="Times New Roman"/>
                <w:lang w:eastAsia="ru-RU"/>
              </w:rPr>
            </w:pPr>
            <w:r>
              <w:rPr>
                <w:rFonts w:ascii="Times New Roman" w:hAnsi="Times New Roman"/>
                <w:bCs/>
                <w:shd w:val="clear" w:color="auto" w:fill="FDFEFF"/>
                <w:lang w:eastAsia="ru-RU"/>
              </w:rPr>
              <w:t xml:space="preserve">(питома вага базової реверсної дотації) </w:t>
            </w:r>
          </w:p>
        </w:tc>
        <w:tc>
          <w:tcPr>
            <w:tcW w:w="1837" w:type="dxa"/>
            <w:tcBorders>
              <w:top w:val="single" w:sz="4" w:space="0" w:color="000000"/>
              <w:left w:val="single" w:sz="4" w:space="0" w:color="000000"/>
              <w:bottom w:val="single" w:sz="4" w:space="0" w:color="000000"/>
              <w:right w:val="single" w:sz="4" w:space="0" w:color="000000"/>
            </w:tcBorders>
          </w:tcPr>
          <w:p w14:paraId="54114ED3" w14:textId="77777777" w:rsidR="00874808" w:rsidRDefault="00F766D5">
            <w:pPr>
              <w:spacing w:after="0" w:line="240" w:lineRule="auto"/>
              <w:jc w:val="center"/>
              <w:rPr>
                <w:rFonts w:ascii="Times New Roman" w:hAnsi="Times New Roman"/>
                <w:lang w:eastAsia="ru-RU"/>
              </w:rPr>
            </w:pPr>
            <w:r>
              <w:rPr>
                <w:rFonts w:ascii="Times New Roman" w:hAnsi="Times New Roman"/>
                <w:bCs/>
                <w:shd w:val="clear" w:color="auto" w:fill="FDFEFF"/>
                <w:lang w:eastAsia="ru-RU"/>
              </w:rPr>
              <w:t>%</w:t>
            </w:r>
          </w:p>
        </w:tc>
      </w:tr>
      <w:tr w:rsidR="00874808" w14:paraId="61247EA4"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109F2E4A" w14:textId="77777777" w:rsidR="00874808" w:rsidRDefault="00F766D5">
            <w:pPr>
              <w:spacing w:after="0" w:line="240" w:lineRule="auto"/>
              <w:rPr>
                <w:rFonts w:ascii="Times New Roman" w:hAnsi="Times New Roman"/>
                <w:lang w:eastAsia="ru-RU"/>
              </w:rPr>
            </w:pPr>
            <w:r>
              <w:rPr>
                <w:rFonts w:ascii="Times New Roman" w:hAnsi="Times New Roman"/>
                <w:bCs/>
                <w:shd w:val="clear" w:color="auto" w:fill="FDFEFF"/>
                <w:lang w:eastAsia="ru-RU"/>
              </w:rPr>
              <w:t>Капітальні видатки на 1-го жителя</w:t>
            </w:r>
          </w:p>
        </w:tc>
        <w:tc>
          <w:tcPr>
            <w:tcW w:w="1837" w:type="dxa"/>
            <w:tcBorders>
              <w:top w:val="single" w:sz="4" w:space="0" w:color="000000"/>
              <w:left w:val="single" w:sz="4" w:space="0" w:color="000000"/>
              <w:bottom w:val="single" w:sz="4" w:space="0" w:color="000000"/>
              <w:right w:val="single" w:sz="4" w:space="0" w:color="000000"/>
            </w:tcBorders>
          </w:tcPr>
          <w:p w14:paraId="45BF90D8" w14:textId="77777777" w:rsidR="00874808" w:rsidRDefault="00F766D5">
            <w:pPr>
              <w:spacing w:after="0" w:line="240" w:lineRule="auto"/>
              <w:jc w:val="center"/>
              <w:rPr>
                <w:rFonts w:ascii="Times New Roman" w:hAnsi="Times New Roman"/>
                <w:lang w:eastAsia="ru-RU"/>
              </w:rPr>
            </w:pPr>
            <w:r>
              <w:rPr>
                <w:rFonts w:ascii="Times New Roman" w:hAnsi="Times New Roman"/>
                <w:bCs/>
                <w:shd w:val="clear" w:color="auto" w:fill="FDFEFF"/>
                <w:lang w:eastAsia="ru-RU"/>
              </w:rPr>
              <w:t>грн</w:t>
            </w:r>
          </w:p>
        </w:tc>
      </w:tr>
      <w:tr w:rsidR="00874808" w14:paraId="2A0A32FD"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501B410E" w14:textId="77777777" w:rsidR="00874808" w:rsidRDefault="00F766D5">
            <w:pPr>
              <w:spacing w:after="0" w:line="240" w:lineRule="auto"/>
              <w:rPr>
                <w:rFonts w:ascii="Times New Roman" w:hAnsi="Times New Roman"/>
                <w:lang w:eastAsia="ru-RU"/>
              </w:rPr>
            </w:pPr>
            <w:r>
              <w:rPr>
                <w:rFonts w:ascii="Times New Roman" w:hAnsi="Times New Roman"/>
                <w:bCs/>
                <w:shd w:val="clear" w:color="auto" w:fill="FDFEFF"/>
                <w:lang w:eastAsia="ru-RU"/>
              </w:rPr>
              <w:t>Питома вага видатків на утримання апарату управління у власних ресурсах</w:t>
            </w:r>
          </w:p>
        </w:tc>
        <w:tc>
          <w:tcPr>
            <w:tcW w:w="1837" w:type="dxa"/>
            <w:tcBorders>
              <w:top w:val="single" w:sz="4" w:space="0" w:color="000000"/>
              <w:left w:val="single" w:sz="4" w:space="0" w:color="000000"/>
              <w:bottom w:val="single" w:sz="4" w:space="0" w:color="000000"/>
              <w:right w:val="single" w:sz="4" w:space="0" w:color="000000"/>
            </w:tcBorders>
          </w:tcPr>
          <w:p w14:paraId="409B8A02" w14:textId="77777777" w:rsidR="00874808" w:rsidRDefault="00F766D5">
            <w:pPr>
              <w:spacing w:after="0" w:line="240" w:lineRule="auto"/>
              <w:jc w:val="center"/>
              <w:rPr>
                <w:rFonts w:ascii="Times New Roman" w:hAnsi="Times New Roman"/>
                <w:lang w:eastAsia="ru-RU"/>
              </w:rPr>
            </w:pPr>
            <w:r>
              <w:rPr>
                <w:rFonts w:ascii="Times New Roman" w:hAnsi="Times New Roman"/>
                <w:lang w:eastAsia="ru-RU"/>
              </w:rPr>
              <w:t>%</w:t>
            </w:r>
          </w:p>
        </w:tc>
      </w:tr>
      <w:tr w:rsidR="00874808" w14:paraId="16BAB40A"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6452D997" w14:textId="77777777" w:rsidR="00874808" w:rsidRDefault="00F766D5">
            <w:pPr>
              <w:spacing w:after="0" w:line="240" w:lineRule="auto"/>
              <w:rPr>
                <w:rFonts w:ascii="Times New Roman" w:hAnsi="Times New Roman"/>
                <w:bCs/>
                <w:highlight w:val="white"/>
                <w:lang w:eastAsia="ru-RU"/>
              </w:rPr>
            </w:pPr>
            <w:r>
              <w:rPr>
                <w:rFonts w:ascii="Times New Roman" w:hAnsi="Times New Roman"/>
                <w:bCs/>
                <w:shd w:val="clear" w:color="auto" w:fill="FDFEFF"/>
                <w:lang w:eastAsia="ru-RU"/>
              </w:rPr>
              <w:t>Індекс податкоспроможності</w:t>
            </w:r>
          </w:p>
        </w:tc>
        <w:tc>
          <w:tcPr>
            <w:tcW w:w="1837" w:type="dxa"/>
            <w:tcBorders>
              <w:top w:val="single" w:sz="4" w:space="0" w:color="000000"/>
              <w:left w:val="single" w:sz="4" w:space="0" w:color="000000"/>
              <w:bottom w:val="single" w:sz="4" w:space="0" w:color="000000"/>
              <w:right w:val="single" w:sz="4" w:space="0" w:color="000000"/>
            </w:tcBorders>
          </w:tcPr>
          <w:p w14:paraId="59727336" w14:textId="77777777" w:rsidR="00874808" w:rsidRDefault="00F766D5">
            <w:pPr>
              <w:spacing w:after="0" w:line="240" w:lineRule="auto"/>
              <w:jc w:val="center"/>
              <w:rPr>
                <w:rFonts w:ascii="Times New Roman" w:hAnsi="Times New Roman"/>
                <w:lang w:eastAsia="ru-RU"/>
              </w:rPr>
            </w:pPr>
            <w:r>
              <w:rPr>
                <w:rFonts w:ascii="Times New Roman" w:hAnsi="Times New Roman"/>
                <w:lang w:eastAsia="ru-RU"/>
              </w:rPr>
              <w:t>%</w:t>
            </w:r>
          </w:p>
        </w:tc>
      </w:tr>
      <w:tr w:rsidR="00874808" w14:paraId="69C6C1EB"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139999CF" w14:textId="77777777" w:rsidR="00874808" w:rsidRDefault="00F766D5">
            <w:pPr>
              <w:spacing w:after="0" w:line="240" w:lineRule="auto"/>
              <w:rPr>
                <w:rFonts w:ascii="Times New Roman" w:hAnsi="Times New Roman"/>
                <w:bCs/>
                <w:highlight w:val="white"/>
                <w:lang w:eastAsia="ru-RU"/>
              </w:rPr>
            </w:pPr>
            <w:r>
              <w:rPr>
                <w:rFonts w:ascii="Times New Roman" w:hAnsi="Times New Roman"/>
                <w:bCs/>
                <w:shd w:val="clear" w:color="auto" w:fill="FDFEFF"/>
                <w:lang w:eastAsia="ru-RU"/>
              </w:rPr>
              <w:t xml:space="preserve">Обсяг </w:t>
            </w:r>
            <w:proofErr w:type="spellStart"/>
            <w:r>
              <w:rPr>
                <w:rFonts w:ascii="Times New Roman" w:hAnsi="Times New Roman"/>
                <w:bCs/>
                <w:shd w:val="clear" w:color="auto" w:fill="FDFEFF"/>
                <w:lang w:eastAsia="ru-RU"/>
              </w:rPr>
              <w:t>капітально</w:t>
            </w:r>
            <w:proofErr w:type="spellEnd"/>
            <w:r>
              <w:rPr>
                <w:rFonts w:ascii="Times New Roman" w:hAnsi="Times New Roman"/>
                <w:bCs/>
                <w:shd w:val="clear" w:color="auto" w:fill="FDFEFF"/>
                <w:lang w:eastAsia="ru-RU"/>
              </w:rPr>
              <w:t xml:space="preserve"> відремонтовано доріг</w:t>
            </w:r>
          </w:p>
        </w:tc>
        <w:tc>
          <w:tcPr>
            <w:tcW w:w="1837" w:type="dxa"/>
            <w:tcBorders>
              <w:top w:val="single" w:sz="4" w:space="0" w:color="000000"/>
              <w:left w:val="single" w:sz="4" w:space="0" w:color="000000"/>
              <w:bottom w:val="single" w:sz="4" w:space="0" w:color="000000"/>
              <w:right w:val="single" w:sz="4" w:space="0" w:color="000000"/>
            </w:tcBorders>
          </w:tcPr>
          <w:p w14:paraId="06AE5A31" w14:textId="77777777" w:rsidR="00874808" w:rsidRDefault="00F766D5">
            <w:pPr>
              <w:spacing w:after="0" w:line="240" w:lineRule="auto"/>
              <w:jc w:val="center"/>
              <w:rPr>
                <w:rFonts w:ascii="Times New Roman" w:hAnsi="Times New Roman"/>
                <w:lang w:eastAsia="ru-RU"/>
              </w:rPr>
            </w:pPr>
            <w:r>
              <w:rPr>
                <w:rFonts w:ascii="Times New Roman" w:hAnsi="Times New Roman"/>
                <w:lang w:eastAsia="ru-RU"/>
              </w:rPr>
              <w:t>м2</w:t>
            </w:r>
          </w:p>
        </w:tc>
      </w:tr>
      <w:tr w:rsidR="00874808" w14:paraId="4CEED28F"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090A5673" w14:textId="77777777" w:rsidR="00874808" w:rsidRDefault="00F766D5">
            <w:pPr>
              <w:spacing w:after="0" w:line="240" w:lineRule="auto"/>
              <w:rPr>
                <w:rFonts w:ascii="Times New Roman" w:hAnsi="Times New Roman"/>
                <w:bCs/>
                <w:highlight w:val="white"/>
                <w:lang w:eastAsia="ru-RU"/>
              </w:rPr>
            </w:pPr>
            <w:r>
              <w:rPr>
                <w:rFonts w:ascii="Times New Roman" w:hAnsi="Times New Roman"/>
                <w:bCs/>
                <w:shd w:val="clear" w:color="auto" w:fill="FDFEFF"/>
                <w:lang w:eastAsia="ru-RU"/>
              </w:rPr>
              <w:t>Енерговитрати, на м2 бюджетних установ</w:t>
            </w:r>
          </w:p>
        </w:tc>
        <w:tc>
          <w:tcPr>
            <w:tcW w:w="1837" w:type="dxa"/>
            <w:tcBorders>
              <w:top w:val="single" w:sz="4" w:space="0" w:color="000000"/>
              <w:left w:val="single" w:sz="4" w:space="0" w:color="000000"/>
              <w:bottom w:val="single" w:sz="4" w:space="0" w:color="000000"/>
              <w:right w:val="single" w:sz="4" w:space="0" w:color="000000"/>
            </w:tcBorders>
          </w:tcPr>
          <w:p w14:paraId="6CA339D7" w14:textId="77777777" w:rsidR="00874808" w:rsidRDefault="00F766D5">
            <w:pPr>
              <w:spacing w:after="0" w:line="240" w:lineRule="auto"/>
              <w:jc w:val="center"/>
              <w:rPr>
                <w:rFonts w:ascii="Times New Roman" w:hAnsi="Times New Roman"/>
                <w:lang w:eastAsia="ru-RU"/>
              </w:rPr>
            </w:pPr>
            <w:r>
              <w:rPr>
                <w:rFonts w:ascii="Times New Roman" w:hAnsi="Times New Roman"/>
                <w:lang w:eastAsia="ru-RU"/>
              </w:rPr>
              <w:t>грн</w:t>
            </w:r>
          </w:p>
        </w:tc>
      </w:tr>
      <w:tr w:rsidR="00874808" w14:paraId="0F7B918B"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01108FB2" w14:textId="77777777" w:rsidR="00874808" w:rsidRDefault="00F766D5">
            <w:pPr>
              <w:spacing w:after="0" w:line="240" w:lineRule="auto"/>
              <w:rPr>
                <w:rFonts w:ascii="Times New Roman" w:hAnsi="Times New Roman"/>
                <w:bCs/>
                <w:highlight w:val="white"/>
                <w:lang w:eastAsia="ru-RU"/>
              </w:rPr>
            </w:pPr>
            <w:r>
              <w:rPr>
                <w:rFonts w:ascii="Times New Roman" w:hAnsi="Times New Roman"/>
                <w:bCs/>
                <w:shd w:val="clear" w:color="auto" w:fill="FDFEFF"/>
                <w:lang w:eastAsia="ru-RU"/>
              </w:rPr>
              <w:t xml:space="preserve">Кількість реалізованих </w:t>
            </w:r>
            <w:proofErr w:type="spellStart"/>
            <w:r>
              <w:rPr>
                <w:rFonts w:ascii="Times New Roman" w:hAnsi="Times New Roman"/>
                <w:bCs/>
                <w:shd w:val="clear" w:color="auto" w:fill="FDFEFF"/>
                <w:lang w:eastAsia="ru-RU"/>
              </w:rPr>
              <w:t>проєктів</w:t>
            </w:r>
            <w:proofErr w:type="spellEnd"/>
            <w:r>
              <w:rPr>
                <w:rFonts w:ascii="Times New Roman" w:hAnsi="Times New Roman"/>
                <w:bCs/>
                <w:shd w:val="clear" w:color="auto" w:fill="FDFEFF"/>
                <w:lang w:eastAsia="ru-RU"/>
              </w:rPr>
              <w:t xml:space="preserve"> згідно завдань стратегії</w:t>
            </w:r>
          </w:p>
        </w:tc>
        <w:tc>
          <w:tcPr>
            <w:tcW w:w="1837" w:type="dxa"/>
            <w:tcBorders>
              <w:top w:val="single" w:sz="4" w:space="0" w:color="000000"/>
              <w:left w:val="single" w:sz="4" w:space="0" w:color="000000"/>
              <w:bottom w:val="single" w:sz="4" w:space="0" w:color="000000"/>
              <w:right w:val="single" w:sz="4" w:space="0" w:color="000000"/>
            </w:tcBorders>
          </w:tcPr>
          <w:p w14:paraId="736547AC" w14:textId="77777777" w:rsidR="00874808" w:rsidRDefault="00F766D5">
            <w:pPr>
              <w:spacing w:after="0" w:line="240" w:lineRule="auto"/>
              <w:jc w:val="center"/>
              <w:rPr>
                <w:rFonts w:ascii="Times New Roman" w:hAnsi="Times New Roman"/>
                <w:lang w:eastAsia="ru-RU"/>
              </w:rPr>
            </w:pPr>
            <w:r>
              <w:rPr>
                <w:rFonts w:ascii="Times New Roman" w:hAnsi="Times New Roman"/>
                <w:lang w:eastAsia="ru-RU"/>
              </w:rPr>
              <w:t>од</w:t>
            </w:r>
          </w:p>
        </w:tc>
      </w:tr>
      <w:tr w:rsidR="00874808" w14:paraId="3F8210AF"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128B2A7C" w14:textId="77777777" w:rsidR="00874808" w:rsidRDefault="00F766D5">
            <w:pPr>
              <w:spacing w:after="0" w:line="240" w:lineRule="auto"/>
              <w:rPr>
                <w:rFonts w:ascii="Times New Roman" w:hAnsi="Times New Roman"/>
                <w:bCs/>
                <w:highlight w:val="white"/>
                <w:lang w:eastAsia="ru-RU"/>
              </w:rPr>
            </w:pPr>
            <w:r>
              <w:rPr>
                <w:rFonts w:ascii="Times New Roman" w:hAnsi="Times New Roman"/>
                <w:lang w:eastAsia="ru-RU"/>
              </w:rPr>
              <w:t>Кількість подій (фестивалів, конференцій, святкувань і т. п.) на рік</w:t>
            </w:r>
          </w:p>
        </w:tc>
        <w:tc>
          <w:tcPr>
            <w:tcW w:w="1837" w:type="dxa"/>
            <w:tcBorders>
              <w:top w:val="single" w:sz="4" w:space="0" w:color="000000"/>
              <w:left w:val="single" w:sz="4" w:space="0" w:color="000000"/>
              <w:bottom w:val="single" w:sz="4" w:space="0" w:color="000000"/>
              <w:right w:val="single" w:sz="4" w:space="0" w:color="000000"/>
            </w:tcBorders>
          </w:tcPr>
          <w:p w14:paraId="7FE9983B" w14:textId="77777777" w:rsidR="00874808" w:rsidRDefault="00F766D5">
            <w:pPr>
              <w:spacing w:after="0" w:line="240" w:lineRule="auto"/>
              <w:jc w:val="center"/>
              <w:rPr>
                <w:rFonts w:ascii="Times New Roman" w:hAnsi="Times New Roman"/>
                <w:lang w:eastAsia="ru-RU"/>
              </w:rPr>
            </w:pPr>
            <w:r>
              <w:rPr>
                <w:rFonts w:ascii="Times New Roman" w:hAnsi="Times New Roman"/>
                <w:lang w:eastAsia="ru-RU"/>
              </w:rPr>
              <w:t>од</w:t>
            </w:r>
          </w:p>
        </w:tc>
      </w:tr>
      <w:tr w:rsidR="00874808" w14:paraId="53BAAE83"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7BC6F026" w14:textId="77777777" w:rsidR="00874808" w:rsidRDefault="00F766D5">
            <w:pPr>
              <w:spacing w:after="0" w:line="240" w:lineRule="auto"/>
              <w:rPr>
                <w:rFonts w:ascii="Times New Roman" w:hAnsi="Times New Roman"/>
                <w:lang w:val="ru-RU" w:eastAsia="ru-RU"/>
              </w:rPr>
            </w:pPr>
            <w:r>
              <w:rPr>
                <w:rFonts w:ascii="Times New Roman" w:hAnsi="Times New Roman"/>
                <w:lang w:eastAsia="ru-RU"/>
              </w:rPr>
              <w:t xml:space="preserve">Результат ЗНО в цілому у навчальних закладах </w:t>
            </w:r>
            <w:proofErr w:type="spellStart"/>
            <w:r>
              <w:rPr>
                <w:rFonts w:ascii="Times New Roman" w:hAnsi="Times New Roman"/>
                <w:lang w:val="ru-RU" w:eastAsia="ru-RU"/>
              </w:rPr>
              <w:t>громади</w:t>
            </w:r>
            <w:proofErr w:type="spellEnd"/>
          </w:p>
        </w:tc>
        <w:tc>
          <w:tcPr>
            <w:tcW w:w="1837" w:type="dxa"/>
            <w:tcBorders>
              <w:top w:val="single" w:sz="4" w:space="0" w:color="000000"/>
              <w:left w:val="single" w:sz="4" w:space="0" w:color="000000"/>
              <w:bottom w:val="single" w:sz="4" w:space="0" w:color="000000"/>
              <w:right w:val="single" w:sz="4" w:space="0" w:color="000000"/>
            </w:tcBorders>
          </w:tcPr>
          <w:p w14:paraId="19F7D532" w14:textId="77777777" w:rsidR="00874808" w:rsidRDefault="00F766D5">
            <w:pPr>
              <w:spacing w:after="0" w:line="240" w:lineRule="auto"/>
              <w:jc w:val="center"/>
              <w:rPr>
                <w:rFonts w:ascii="Times New Roman" w:hAnsi="Times New Roman"/>
                <w:lang w:eastAsia="ru-RU"/>
              </w:rPr>
            </w:pPr>
            <w:r>
              <w:rPr>
                <w:rFonts w:ascii="Times New Roman" w:hAnsi="Times New Roman"/>
                <w:lang w:eastAsia="ru-RU"/>
              </w:rPr>
              <w:t>од</w:t>
            </w:r>
          </w:p>
        </w:tc>
      </w:tr>
      <w:tr w:rsidR="00874808" w14:paraId="1372C43C"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3BC5BF24" w14:textId="77777777" w:rsidR="00874808" w:rsidRDefault="00F766D5">
            <w:pPr>
              <w:spacing w:after="0" w:line="240" w:lineRule="auto"/>
              <w:rPr>
                <w:rFonts w:ascii="Times New Roman" w:hAnsi="Times New Roman"/>
                <w:lang w:eastAsia="ru-RU"/>
              </w:rPr>
            </w:pPr>
            <w:r>
              <w:rPr>
                <w:rFonts w:ascii="Times New Roman" w:hAnsi="Times New Roman"/>
                <w:lang w:eastAsia="ru-RU"/>
              </w:rPr>
              <w:t xml:space="preserve">Середня вартість навчання 1 учня </w:t>
            </w:r>
          </w:p>
        </w:tc>
        <w:tc>
          <w:tcPr>
            <w:tcW w:w="1837" w:type="dxa"/>
            <w:tcBorders>
              <w:top w:val="single" w:sz="4" w:space="0" w:color="000000"/>
              <w:left w:val="single" w:sz="4" w:space="0" w:color="000000"/>
              <w:bottom w:val="single" w:sz="4" w:space="0" w:color="000000"/>
              <w:right w:val="single" w:sz="4" w:space="0" w:color="000000"/>
            </w:tcBorders>
          </w:tcPr>
          <w:p w14:paraId="2C42A2F8" w14:textId="77777777" w:rsidR="00874808" w:rsidRDefault="00F766D5">
            <w:pPr>
              <w:spacing w:after="0" w:line="240" w:lineRule="auto"/>
              <w:jc w:val="center"/>
              <w:rPr>
                <w:rFonts w:ascii="Times New Roman" w:hAnsi="Times New Roman"/>
                <w:lang w:eastAsia="ru-RU"/>
              </w:rPr>
            </w:pPr>
            <w:r>
              <w:rPr>
                <w:rFonts w:ascii="Times New Roman" w:hAnsi="Times New Roman"/>
                <w:lang w:eastAsia="ru-RU"/>
              </w:rPr>
              <w:t>тис грн./рік</w:t>
            </w:r>
          </w:p>
        </w:tc>
      </w:tr>
      <w:tr w:rsidR="00874808" w14:paraId="298BD3B9"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34DEF7DB" w14:textId="77777777" w:rsidR="00874808" w:rsidRDefault="00F766D5">
            <w:pPr>
              <w:spacing w:after="0" w:line="240" w:lineRule="auto"/>
              <w:rPr>
                <w:rFonts w:ascii="Times New Roman" w:hAnsi="Times New Roman"/>
                <w:lang w:eastAsia="ru-RU"/>
              </w:rPr>
            </w:pPr>
            <w:r>
              <w:rPr>
                <w:rFonts w:ascii="Times New Roman" w:hAnsi="Times New Roman"/>
                <w:lang w:eastAsia="ru-RU"/>
              </w:rPr>
              <w:t>Кількість захворювань на хвороби системи кровообігу  на 1000 населення</w:t>
            </w:r>
          </w:p>
        </w:tc>
        <w:tc>
          <w:tcPr>
            <w:tcW w:w="1837" w:type="dxa"/>
            <w:tcBorders>
              <w:top w:val="single" w:sz="4" w:space="0" w:color="000000"/>
              <w:left w:val="single" w:sz="4" w:space="0" w:color="000000"/>
              <w:bottom w:val="single" w:sz="4" w:space="0" w:color="000000"/>
              <w:right w:val="single" w:sz="4" w:space="0" w:color="000000"/>
            </w:tcBorders>
          </w:tcPr>
          <w:p w14:paraId="68D76007" w14:textId="77777777" w:rsidR="00874808" w:rsidRDefault="00F766D5">
            <w:pPr>
              <w:spacing w:after="0" w:line="240" w:lineRule="auto"/>
              <w:jc w:val="center"/>
              <w:rPr>
                <w:rFonts w:ascii="Times New Roman" w:hAnsi="Times New Roman"/>
                <w:lang w:eastAsia="ru-RU"/>
              </w:rPr>
            </w:pPr>
            <w:r>
              <w:rPr>
                <w:rFonts w:ascii="Times New Roman" w:hAnsi="Times New Roman"/>
                <w:lang w:eastAsia="ru-RU"/>
              </w:rPr>
              <w:t>випадків</w:t>
            </w:r>
          </w:p>
        </w:tc>
      </w:tr>
      <w:tr w:rsidR="00874808" w14:paraId="115B5243"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74461840" w14:textId="77777777" w:rsidR="00874808" w:rsidRDefault="00F766D5">
            <w:pPr>
              <w:widowControl w:val="0"/>
              <w:tabs>
                <w:tab w:val="left" w:pos="567"/>
              </w:tabs>
              <w:snapToGrid w:val="0"/>
              <w:spacing w:after="0" w:line="240" w:lineRule="auto"/>
              <w:jc w:val="both"/>
              <w:rPr>
                <w:rFonts w:ascii="Times New Roman" w:hAnsi="Times New Roman"/>
              </w:rPr>
            </w:pPr>
            <w:r>
              <w:rPr>
                <w:rFonts w:ascii="Times New Roman" w:hAnsi="Times New Roman"/>
              </w:rPr>
              <w:t>Обсяги фактичних доходів місцевого бюджету на душу населення;</w:t>
            </w:r>
          </w:p>
          <w:p w14:paraId="401D4A5C" w14:textId="77777777" w:rsidR="00874808" w:rsidRDefault="00874808">
            <w:pPr>
              <w:spacing w:after="0" w:line="240" w:lineRule="auto"/>
              <w:rPr>
                <w:rFonts w:ascii="Times New Roman" w:hAnsi="Times New Roman"/>
                <w:lang w:eastAsia="ru-RU"/>
              </w:rPr>
            </w:pPr>
          </w:p>
        </w:tc>
        <w:tc>
          <w:tcPr>
            <w:tcW w:w="1837" w:type="dxa"/>
            <w:tcBorders>
              <w:top w:val="single" w:sz="4" w:space="0" w:color="000000"/>
              <w:left w:val="single" w:sz="4" w:space="0" w:color="000000"/>
              <w:bottom w:val="single" w:sz="4" w:space="0" w:color="000000"/>
              <w:right w:val="single" w:sz="4" w:space="0" w:color="000000"/>
            </w:tcBorders>
          </w:tcPr>
          <w:p w14:paraId="3EBA6FAF" w14:textId="77777777" w:rsidR="00874808" w:rsidRDefault="00F766D5">
            <w:pPr>
              <w:spacing w:after="0" w:line="240" w:lineRule="auto"/>
              <w:jc w:val="center"/>
              <w:rPr>
                <w:rFonts w:ascii="Times New Roman" w:hAnsi="Times New Roman"/>
                <w:lang w:eastAsia="ru-RU"/>
              </w:rPr>
            </w:pPr>
            <w:proofErr w:type="spellStart"/>
            <w:r>
              <w:rPr>
                <w:rFonts w:ascii="Times New Roman" w:hAnsi="Times New Roman"/>
                <w:lang w:eastAsia="ru-RU"/>
              </w:rPr>
              <w:t>млн.грн</w:t>
            </w:r>
            <w:proofErr w:type="spellEnd"/>
          </w:p>
        </w:tc>
      </w:tr>
      <w:tr w:rsidR="00874808" w14:paraId="0D6542FB"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776F84F7" w14:textId="77777777" w:rsidR="00874808" w:rsidRDefault="00F766D5">
            <w:pPr>
              <w:widowControl w:val="0"/>
              <w:tabs>
                <w:tab w:val="left" w:pos="567"/>
              </w:tabs>
              <w:snapToGrid w:val="0"/>
              <w:spacing w:after="0" w:line="240" w:lineRule="auto"/>
              <w:jc w:val="both"/>
              <w:rPr>
                <w:rFonts w:ascii="Times New Roman" w:hAnsi="Times New Roman"/>
              </w:rPr>
            </w:pPr>
            <w:r>
              <w:rPr>
                <w:rFonts w:ascii="Times New Roman" w:hAnsi="Times New Roman"/>
              </w:rPr>
              <w:t>Обсяги фактичних видатків місцевого бюджету на душу населення</w:t>
            </w:r>
          </w:p>
          <w:p w14:paraId="0C4CF384" w14:textId="77777777" w:rsidR="00874808" w:rsidRDefault="00874808">
            <w:pPr>
              <w:widowControl w:val="0"/>
              <w:tabs>
                <w:tab w:val="left" w:pos="567"/>
              </w:tabs>
              <w:snapToGrid w:val="0"/>
              <w:spacing w:after="0" w:line="240" w:lineRule="auto"/>
              <w:jc w:val="both"/>
              <w:rPr>
                <w:rFonts w:ascii="Times New Roman" w:hAnsi="Times New Roman"/>
              </w:rPr>
            </w:pPr>
          </w:p>
        </w:tc>
        <w:tc>
          <w:tcPr>
            <w:tcW w:w="1837" w:type="dxa"/>
            <w:tcBorders>
              <w:top w:val="single" w:sz="4" w:space="0" w:color="000000"/>
              <w:left w:val="single" w:sz="4" w:space="0" w:color="000000"/>
              <w:bottom w:val="single" w:sz="4" w:space="0" w:color="000000"/>
              <w:right w:val="single" w:sz="4" w:space="0" w:color="000000"/>
            </w:tcBorders>
          </w:tcPr>
          <w:p w14:paraId="7F26C51F" w14:textId="77777777" w:rsidR="00874808" w:rsidRDefault="00F766D5">
            <w:pPr>
              <w:spacing w:after="0" w:line="240" w:lineRule="auto"/>
              <w:jc w:val="center"/>
              <w:rPr>
                <w:rFonts w:ascii="Times New Roman" w:hAnsi="Times New Roman"/>
                <w:lang w:eastAsia="ru-RU"/>
              </w:rPr>
            </w:pPr>
            <w:proofErr w:type="spellStart"/>
            <w:r>
              <w:rPr>
                <w:rFonts w:ascii="Times New Roman" w:hAnsi="Times New Roman"/>
                <w:lang w:eastAsia="ru-RU"/>
              </w:rPr>
              <w:t>млн.грн</w:t>
            </w:r>
            <w:proofErr w:type="spellEnd"/>
            <w:r>
              <w:rPr>
                <w:rFonts w:ascii="Times New Roman" w:hAnsi="Times New Roman"/>
                <w:lang w:eastAsia="ru-RU"/>
              </w:rPr>
              <w:t>.</w:t>
            </w:r>
          </w:p>
        </w:tc>
      </w:tr>
      <w:tr w:rsidR="00874808" w14:paraId="271E6992"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00C74F75" w14:textId="77777777" w:rsidR="00874808" w:rsidRDefault="00F766D5">
            <w:pPr>
              <w:widowControl w:val="0"/>
              <w:tabs>
                <w:tab w:val="left" w:pos="567"/>
              </w:tabs>
              <w:snapToGrid w:val="0"/>
              <w:spacing w:after="0" w:line="240" w:lineRule="auto"/>
              <w:jc w:val="both"/>
              <w:rPr>
                <w:rFonts w:ascii="Times New Roman" w:hAnsi="Times New Roman"/>
              </w:rPr>
            </w:pPr>
            <w:r>
              <w:rPr>
                <w:rFonts w:ascii="Times New Roman" w:hAnsi="Times New Roman"/>
              </w:rPr>
              <w:t>Середня місячна заробітна плата</w:t>
            </w:r>
          </w:p>
        </w:tc>
        <w:tc>
          <w:tcPr>
            <w:tcW w:w="1837" w:type="dxa"/>
            <w:tcBorders>
              <w:top w:val="single" w:sz="4" w:space="0" w:color="000000"/>
              <w:left w:val="single" w:sz="4" w:space="0" w:color="000000"/>
              <w:bottom w:val="single" w:sz="4" w:space="0" w:color="000000"/>
              <w:right w:val="single" w:sz="4" w:space="0" w:color="000000"/>
            </w:tcBorders>
          </w:tcPr>
          <w:p w14:paraId="793FFEC9" w14:textId="77777777" w:rsidR="00874808" w:rsidRDefault="00F766D5">
            <w:pPr>
              <w:spacing w:after="0" w:line="240" w:lineRule="auto"/>
              <w:jc w:val="center"/>
              <w:rPr>
                <w:rFonts w:ascii="Times New Roman" w:hAnsi="Times New Roman"/>
                <w:lang w:eastAsia="ru-RU"/>
              </w:rPr>
            </w:pPr>
            <w:proofErr w:type="spellStart"/>
            <w:r>
              <w:rPr>
                <w:rFonts w:ascii="Times New Roman" w:hAnsi="Times New Roman"/>
                <w:lang w:eastAsia="ru-RU"/>
              </w:rPr>
              <w:t>тис.грн</w:t>
            </w:r>
            <w:proofErr w:type="spellEnd"/>
            <w:r>
              <w:rPr>
                <w:rFonts w:ascii="Times New Roman" w:hAnsi="Times New Roman"/>
                <w:lang w:eastAsia="ru-RU"/>
              </w:rPr>
              <w:t>.</w:t>
            </w:r>
          </w:p>
        </w:tc>
      </w:tr>
      <w:tr w:rsidR="00874808" w14:paraId="76C10686"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54C4D17E" w14:textId="77777777" w:rsidR="00874808" w:rsidRDefault="00F766D5">
            <w:pPr>
              <w:widowControl w:val="0"/>
              <w:tabs>
                <w:tab w:val="left" w:pos="567"/>
              </w:tabs>
              <w:snapToGrid w:val="0"/>
              <w:spacing w:after="0" w:line="240" w:lineRule="auto"/>
              <w:jc w:val="both"/>
              <w:rPr>
                <w:rFonts w:ascii="Times New Roman" w:hAnsi="Times New Roman"/>
              </w:rPr>
            </w:pPr>
            <w:r>
              <w:rPr>
                <w:rFonts w:ascii="Times New Roman" w:hAnsi="Times New Roman"/>
              </w:rPr>
              <w:t>Кількість зареєстрованих безробітних</w:t>
            </w:r>
          </w:p>
        </w:tc>
        <w:tc>
          <w:tcPr>
            <w:tcW w:w="1837" w:type="dxa"/>
            <w:tcBorders>
              <w:top w:val="single" w:sz="4" w:space="0" w:color="000000"/>
              <w:left w:val="single" w:sz="4" w:space="0" w:color="000000"/>
              <w:bottom w:val="single" w:sz="4" w:space="0" w:color="000000"/>
              <w:right w:val="single" w:sz="4" w:space="0" w:color="000000"/>
            </w:tcBorders>
          </w:tcPr>
          <w:p w14:paraId="1DA5A53E" w14:textId="77777777" w:rsidR="00874808" w:rsidRDefault="00F766D5">
            <w:pPr>
              <w:spacing w:after="0" w:line="240" w:lineRule="auto"/>
              <w:jc w:val="center"/>
              <w:rPr>
                <w:rFonts w:ascii="Times New Roman" w:hAnsi="Times New Roman"/>
                <w:lang w:eastAsia="ru-RU"/>
              </w:rPr>
            </w:pPr>
            <w:r>
              <w:rPr>
                <w:rFonts w:ascii="Times New Roman" w:hAnsi="Times New Roman"/>
                <w:lang w:eastAsia="ru-RU"/>
              </w:rPr>
              <w:t>к-сть.</w:t>
            </w:r>
          </w:p>
        </w:tc>
      </w:tr>
      <w:tr w:rsidR="00874808" w14:paraId="6B444644" w14:textId="77777777">
        <w:trPr>
          <w:jc w:val="center"/>
        </w:trPr>
        <w:tc>
          <w:tcPr>
            <w:tcW w:w="7943" w:type="dxa"/>
            <w:tcBorders>
              <w:top w:val="single" w:sz="4" w:space="0" w:color="000000"/>
              <w:left w:val="single" w:sz="4" w:space="0" w:color="000000"/>
              <w:bottom w:val="single" w:sz="4" w:space="0" w:color="000000"/>
              <w:right w:val="single" w:sz="4" w:space="0" w:color="000000"/>
            </w:tcBorders>
          </w:tcPr>
          <w:p w14:paraId="66243C10" w14:textId="77777777" w:rsidR="00874808" w:rsidRDefault="00F766D5">
            <w:pPr>
              <w:widowControl w:val="0"/>
              <w:tabs>
                <w:tab w:val="left" w:pos="567"/>
              </w:tabs>
              <w:snapToGrid w:val="0"/>
              <w:spacing w:after="0" w:line="240" w:lineRule="auto"/>
              <w:jc w:val="both"/>
              <w:rPr>
                <w:rFonts w:ascii="Times New Roman" w:hAnsi="Times New Roman"/>
              </w:rPr>
            </w:pPr>
            <w:r>
              <w:rPr>
                <w:rFonts w:ascii="Times New Roman" w:hAnsi="Times New Roman"/>
              </w:rPr>
              <w:t>Загальний обсяг експорту</w:t>
            </w:r>
          </w:p>
        </w:tc>
        <w:tc>
          <w:tcPr>
            <w:tcW w:w="1837" w:type="dxa"/>
            <w:tcBorders>
              <w:top w:val="single" w:sz="4" w:space="0" w:color="000000"/>
              <w:left w:val="single" w:sz="4" w:space="0" w:color="000000"/>
              <w:bottom w:val="single" w:sz="4" w:space="0" w:color="000000"/>
              <w:right w:val="single" w:sz="4" w:space="0" w:color="000000"/>
            </w:tcBorders>
          </w:tcPr>
          <w:p w14:paraId="1721158B" w14:textId="77777777" w:rsidR="00874808" w:rsidRDefault="00F766D5">
            <w:pPr>
              <w:spacing w:after="0" w:line="240" w:lineRule="auto"/>
              <w:jc w:val="center"/>
              <w:rPr>
                <w:rFonts w:ascii="Times New Roman" w:hAnsi="Times New Roman"/>
                <w:lang w:eastAsia="ru-RU"/>
              </w:rPr>
            </w:pPr>
            <w:proofErr w:type="spellStart"/>
            <w:r>
              <w:rPr>
                <w:rFonts w:ascii="Times New Roman" w:hAnsi="Times New Roman"/>
                <w:lang w:eastAsia="ru-RU"/>
              </w:rPr>
              <w:t>млн.грн</w:t>
            </w:r>
            <w:proofErr w:type="spellEnd"/>
            <w:r>
              <w:rPr>
                <w:rFonts w:ascii="Times New Roman" w:hAnsi="Times New Roman"/>
                <w:lang w:eastAsia="ru-RU"/>
              </w:rPr>
              <w:t>.</w:t>
            </w:r>
          </w:p>
        </w:tc>
      </w:tr>
    </w:tbl>
    <w:p w14:paraId="35489790" w14:textId="77777777" w:rsidR="00874808" w:rsidRDefault="00874808">
      <w:pPr>
        <w:spacing w:after="0" w:line="240" w:lineRule="auto"/>
        <w:jc w:val="both"/>
        <w:rPr>
          <w:rFonts w:ascii="Times New Roman" w:hAnsi="Times New Roman"/>
        </w:rPr>
      </w:pPr>
    </w:p>
    <w:p w14:paraId="3CEB48B4" w14:textId="77777777" w:rsidR="00874808" w:rsidRDefault="00F766D5">
      <w:pPr>
        <w:spacing w:after="0" w:line="240" w:lineRule="auto"/>
        <w:jc w:val="both"/>
        <w:rPr>
          <w:rFonts w:ascii="Times New Roman" w:hAnsi="Times New Roman"/>
        </w:rPr>
      </w:pPr>
      <w:r>
        <w:rPr>
          <w:rFonts w:ascii="Times New Roman" w:hAnsi="Times New Roman"/>
        </w:rPr>
        <w:t>Звіт про виконання цієї частини моніторингу готується щорічно, як частина зведеного аналітичного моніторингового звіту.</w:t>
      </w:r>
    </w:p>
    <w:p w14:paraId="2950EF9E" w14:textId="77777777" w:rsidR="00874808" w:rsidRDefault="00F766D5">
      <w:pPr>
        <w:spacing w:after="0" w:line="240" w:lineRule="auto"/>
        <w:rPr>
          <w:rFonts w:ascii="Times New Roman" w:hAnsi="Times New Roman"/>
          <w:b/>
          <w:color w:val="000000"/>
        </w:rPr>
      </w:pPr>
      <w:r>
        <w:br w:type="page"/>
      </w:r>
    </w:p>
    <w:p w14:paraId="21054C27" w14:textId="77777777" w:rsidR="00874808" w:rsidRDefault="00F766D5">
      <w:pPr>
        <w:pStyle w:val="11"/>
        <w:rPr>
          <w:rFonts w:ascii="Times New Roman" w:eastAsia="Times New Roman" w:hAnsi="Times New Roman" w:cs="Times New Roman"/>
          <w:sz w:val="22"/>
          <w:szCs w:val="22"/>
        </w:rPr>
      </w:pPr>
      <w:bookmarkStart w:id="29" w:name="_Toc455908502"/>
      <w:bookmarkStart w:id="30" w:name="_Toc44325175"/>
      <w:bookmarkStart w:id="31" w:name="_Toc463630223"/>
      <w:r>
        <w:rPr>
          <w:rFonts w:ascii="Times New Roman" w:eastAsia="Times New Roman" w:hAnsi="Times New Roman" w:cs="Times New Roman"/>
          <w:sz w:val="22"/>
          <w:szCs w:val="22"/>
        </w:rPr>
        <w:lastRenderedPageBreak/>
        <w:t>КАТАЛОГ ТЕХНІЧНИХ ЗАВДАНЬ НА ПРОЄКТИ МІСЦЕВОГО РОЗВИТКУ</w:t>
      </w:r>
      <w:bookmarkEnd w:id="29"/>
      <w:bookmarkEnd w:id="30"/>
      <w:bookmarkEnd w:id="31"/>
    </w:p>
    <w:p w14:paraId="63474025" w14:textId="77777777" w:rsidR="00874808" w:rsidRDefault="00874808">
      <w:pPr>
        <w:spacing w:after="0" w:line="240" w:lineRule="auto"/>
        <w:jc w:val="both"/>
        <w:rPr>
          <w:rFonts w:ascii="Times New Roman" w:hAnsi="Times New Roman"/>
          <w:b/>
          <w:color w:val="000000"/>
        </w:rPr>
      </w:pPr>
    </w:p>
    <w:p w14:paraId="3F74AC53" w14:textId="77777777" w:rsidR="00874808" w:rsidRDefault="00F766D5">
      <w:pPr>
        <w:pStyle w:val="11"/>
        <w:spacing w:before="0" w:line="240" w:lineRule="auto"/>
        <w:rPr>
          <w:rFonts w:ascii="Times New Roman" w:hAnsi="Times New Roman" w:cs="Times New Roman"/>
          <w:sz w:val="22"/>
          <w:szCs w:val="22"/>
        </w:rPr>
      </w:pPr>
      <w:bookmarkStart w:id="32" w:name="_Toc455908503"/>
      <w:r>
        <w:rPr>
          <w:rFonts w:ascii="Times New Roman" w:hAnsi="Times New Roman" w:cs="Times New Roman"/>
          <w:sz w:val="22"/>
          <w:szCs w:val="22"/>
        </w:rPr>
        <w:t>Стратегічна ціль 1. Підвищення рівня конкурентоспроможності громади</w:t>
      </w:r>
      <w:bookmarkEnd w:id="32"/>
    </w:p>
    <w:p w14:paraId="7A03C0AB" w14:textId="77777777" w:rsidR="00874808" w:rsidRDefault="00F766D5">
      <w:pPr>
        <w:pStyle w:val="21"/>
        <w:spacing w:before="0" w:line="240" w:lineRule="auto"/>
        <w:rPr>
          <w:rFonts w:ascii="Times New Roman" w:hAnsi="Times New Roman" w:cs="Times New Roman"/>
          <w:sz w:val="22"/>
          <w:szCs w:val="22"/>
        </w:rPr>
      </w:pPr>
      <w:bookmarkStart w:id="33" w:name="_Toc455908504"/>
      <w:r>
        <w:rPr>
          <w:rFonts w:ascii="Times New Roman" w:hAnsi="Times New Roman" w:cs="Times New Roman"/>
          <w:sz w:val="22"/>
          <w:szCs w:val="22"/>
        </w:rPr>
        <w:t>Операційна ціль 1.1. Створити сприятливі умови для розвитку бізнесу та залучення інвестицій</w:t>
      </w:r>
      <w:bookmarkEnd w:id="33"/>
    </w:p>
    <w:p w14:paraId="7D035C20" w14:textId="77777777" w:rsidR="00874808" w:rsidRDefault="00F766D5">
      <w:pPr>
        <w:pStyle w:val="31"/>
        <w:spacing w:before="0" w:line="240" w:lineRule="auto"/>
        <w:rPr>
          <w:rFonts w:ascii="Times New Roman" w:hAnsi="Times New Roman" w:cs="Times New Roman"/>
        </w:rPr>
      </w:pPr>
      <w:bookmarkStart w:id="34" w:name="_Toc455908505"/>
      <w:r>
        <w:rPr>
          <w:rFonts w:ascii="Times New Roman" w:hAnsi="Times New Roman" w:cs="Times New Roman"/>
        </w:rPr>
        <w:t>Завдання 1.1.1. Запровадити механізми підтримки малого бізнесу та фермерства</w:t>
      </w:r>
      <w:bookmarkEnd w:id="34"/>
    </w:p>
    <w:tbl>
      <w:tblPr>
        <w:tblW w:w="9995" w:type="dxa"/>
        <w:jc w:val="right"/>
        <w:tblCellMar>
          <w:left w:w="70" w:type="dxa"/>
          <w:right w:w="70" w:type="dxa"/>
        </w:tblCellMar>
        <w:tblLook w:val="00A0" w:firstRow="1" w:lastRow="0" w:firstColumn="1" w:lastColumn="0" w:noHBand="0" w:noVBand="0"/>
      </w:tblPr>
      <w:tblGrid>
        <w:gridCol w:w="3199"/>
        <w:gridCol w:w="1200"/>
        <w:gridCol w:w="1134"/>
        <w:gridCol w:w="1275"/>
        <w:gridCol w:w="1307"/>
        <w:gridCol w:w="1880"/>
      </w:tblGrid>
      <w:tr w:rsidR="00874808" w14:paraId="687FB3A0" w14:textId="77777777">
        <w:trPr>
          <w:trHeight w:val="688"/>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04F22925" w14:textId="77777777" w:rsidR="00874808" w:rsidRDefault="00F766D5">
            <w:pPr>
              <w:pStyle w:val="61"/>
              <w:spacing w:before="0" w:after="0" w:line="252" w:lineRule="auto"/>
              <w:rPr>
                <w:color w:val="000000"/>
                <w:lang w:val="uk-UA"/>
              </w:rPr>
            </w:pPr>
            <w:r>
              <w:rPr>
                <w:color w:val="000000"/>
                <w:lang w:val="uk-UA"/>
              </w:rPr>
              <w:t xml:space="preserve">Завдання Стратегії, якому відповідає </w:t>
            </w:r>
            <w:proofErr w:type="spellStart"/>
            <w:r>
              <w:rPr>
                <w:color w:val="000000"/>
                <w:lang w:val="uk-UA"/>
              </w:rPr>
              <w:t>проєкт</w:t>
            </w:r>
            <w:proofErr w:type="spellEnd"/>
            <w:r>
              <w:rPr>
                <w:color w:val="000000"/>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59212B1C" w14:textId="77777777" w:rsidR="00874808" w:rsidRDefault="00F766D5">
            <w:pPr>
              <w:pBdr>
                <w:left w:val="single" w:sz="18" w:space="4" w:color="000000"/>
              </w:pBdr>
              <w:jc w:val="both"/>
              <w:rPr>
                <w:rFonts w:ascii="Times New Roman" w:hAnsi="Times New Roman"/>
              </w:rPr>
            </w:pPr>
            <w:r>
              <w:rPr>
                <w:rFonts w:ascii="Times New Roman" w:eastAsia="Times New Roman" w:hAnsi="Times New Roman"/>
                <w:color w:val="000000"/>
              </w:rPr>
              <w:t>1.1.1. Запровадити механізми підтримки малого бізнесу та фермерства.</w:t>
            </w:r>
          </w:p>
        </w:tc>
      </w:tr>
      <w:tr w:rsidR="00874808" w14:paraId="621D8905"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061AF4E5" w14:textId="77777777" w:rsidR="00874808" w:rsidRDefault="00F766D5" w:rsidP="00EC6CF9">
            <w:pPr>
              <w:pStyle w:val="61"/>
              <w:spacing w:before="0" w:after="0"/>
              <w:rPr>
                <w:color w:val="000000"/>
                <w:lang w:val="uk-UA"/>
              </w:rPr>
            </w:pPr>
            <w:r>
              <w:rPr>
                <w:color w:val="000000"/>
                <w:lang w:val="uk-UA"/>
              </w:rPr>
              <w:t xml:space="preserve">Назва </w:t>
            </w:r>
            <w:proofErr w:type="spellStart"/>
            <w:r>
              <w:rPr>
                <w:color w:val="000000"/>
                <w:lang w:val="uk-UA"/>
              </w:rPr>
              <w:t>проєкту</w:t>
            </w:r>
            <w:proofErr w:type="spellEnd"/>
            <w:r>
              <w:rPr>
                <w:color w:val="000000"/>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53319AA8" w14:textId="77777777" w:rsidR="00EC6CF9" w:rsidRDefault="00EC6CF9" w:rsidP="00EC6CF9">
            <w:pPr>
              <w:pBdr>
                <w:left w:val="single" w:sz="18" w:space="4" w:color="000000"/>
              </w:pBdr>
              <w:spacing w:after="0" w:line="240" w:lineRule="auto"/>
              <w:jc w:val="both"/>
              <w:rPr>
                <w:rFonts w:ascii="Times New Roman" w:eastAsia="Times New Roman" w:hAnsi="Times New Roman"/>
                <w:b/>
                <w:color w:val="000000"/>
              </w:rPr>
            </w:pPr>
          </w:p>
          <w:p w14:paraId="3106F1FA" w14:textId="77777777" w:rsidR="00874808" w:rsidRDefault="00F766D5" w:rsidP="00EC6CF9">
            <w:pPr>
              <w:pBdr>
                <w:left w:val="single" w:sz="18" w:space="4" w:color="000000"/>
              </w:pBdr>
              <w:spacing w:after="0" w:line="240" w:lineRule="auto"/>
              <w:jc w:val="both"/>
              <w:rPr>
                <w:rFonts w:ascii="Times New Roman" w:eastAsia="Times New Roman" w:hAnsi="Times New Roman"/>
                <w:b/>
                <w:color w:val="000000"/>
              </w:rPr>
            </w:pPr>
            <w:r>
              <w:rPr>
                <w:rFonts w:ascii="Times New Roman" w:eastAsia="Times New Roman" w:hAnsi="Times New Roman"/>
                <w:b/>
                <w:color w:val="000000"/>
              </w:rPr>
              <w:t xml:space="preserve">Створення Центру підтримки підприємництва. </w:t>
            </w:r>
          </w:p>
          <w:p w14:paraId="727DE094" w14:textId="77777777" w:rsidR="00EC6CF9" w:rsidRDefault="00EC6CF9" w:rsidP="00EC6CF9">
            <w:pPr>
              <w:pBdr>
                <w:left w:val="single" w:sz="18" w:space="4" w:color="000000"/>
              </w:pBdr>
              <w:spacing w:after="0" w:line="240" w:lineRule="auto"/>
              <w:jc w:val="both"/>
              <w:rPr>
                <w:rFonts w:ascii="Times New Roman" w:hAnsi="Times New Roman"/>
                <w:b/>
              </w:rPr>
            </w:pPr>
          </w:p>
        </w:tc>
      </w:tr>
      <w:tr w:rsidR="00874808" w14:paraId="0FAC7DF5" w14:textId="77777777" w:rsidTr="00DF0D8B">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221E7D61" w14:textId="77777777" w:rsidR="00874808" w:rsidRDefault="00F766D5" w:rsidP="00DF0D8B">
            <w:pPr>
              <w:pStyle w:val="61"/>
              <w:spacing w:before="0" w:after="0"/>
              <w:rPr>
                <w:color w:val="000000"/>
                <w:lang w:val="uk-UA"/>
              </w:rPr>
            </w:pPr>
            <w:r>
              <w:rPr>
                <w:color w:val="000000"/>
                <w:lang w:val="uk-UA"/>
              </w:rPr>
              <w:t xml:space="preserve">Цілі </w:t>
            </w:r>
            <w:proofErr w:type="spellStart"/>
            <w:r>
              <w:rPr>
                <w:color w:val="000000"/>
                <w:lang w:val="uk-UA"/>
              </w:rPr>
              <w:t>проєкту</w:t>
            </w:r>
            <w:proofErr w:type="spellEnd"/>
            <w:r>
              <w:rPr>
                <w:color w:val="000000"/>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06BCAFAF" w14:textId="77777777" w:rsidR="00874808" w:rsidRDefault="00F766D5" w:rsidP="00DF0D8B">
            <w:pPr>
              <w:pBdr>
                <w:left w:val="single" w:sz="18" w:space="4" w:color="000000"/>
              </w:pBdr>
              <w:spacing w:after="0" w:line="240" w:lineRule="auto"/>
              <w:jc w:val="both"/>
              <w:rPr>
                <w:rFonts w:ascii="Times New Roman" w:hAnsi="Times New Roman"/>
              </w:rPr>
            </w:pPr>
            <w:r>
              <w:rPr>
                <w:rFonts w:ascii="Times New Roman" w:eastAsia="Times New Roman" w:hAnsi="Times New Roman"/>
                <w:color w:val="000000"/>
              </w:rPr>
              <w:t xml:space="preserve">Створення Центру підтримки </w:t>
            </w:r>
            <w:proofErr w:type="spellStart"/>
            <w:r>
              <w:rPr>
                <w:rFonts w:ascii="Times New Roman" w:eastAsia="Times New Roman" w:hAnsi="Times New Roman"/>
                <w:color w:val="000000"/>
              </w:rPr>
              <w:t>підприємництва.Запровадження</w:t>
            </w:r>
            <w:proofErr w:type="spellEnd"/>
            <w:r>
              <w:rPr>
                <w:rFonts w:ascii="Times New Roman" w:eastAsia="Times New Roman" w:hAnsi="Times New Roman"/>
                <w:color w:val="000000"/>
              </w:rPr>
              <w:t xml:space="preserve"> консультативних послуг для бізнесу: бізнес-планування, нові можливості для бізнесу та фермерів, юридичні, бухгалтерські послуги. Покращення якості роботи підприємств громади. Збільшення інвестиційної привабливості регіону. </w:t>
            </w:r>
            <w:r>
              <w:rPr>
                <w:rFonts w:ascii="Times New Roman" w:hAnsi="Times New Roman"/>
              </w:rPr>
              <w:t>Створення Фонду підтримки підприємництва.</w:t>
            </w:r>
          </w:p>
        </w:tc>
      </w:tr>
      <w:tr w:rsidR="00874808" w14:paraId="32F41E2D"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6768C803" w14:textId="77777777" w:rsidR="00874808" w:rsidRDefault="00F766D5" w:rsidP="00DF0D8B">
            <w:pPr>
              <w:pStyle w:val="61"/>
              <w:spacing w:before="0" w:after="0"/>
              <w:rPr>
                <w:color w:val="000000"/>
                <w:lang w:val="uk-UA"/>
              </w:rPr>
            </w:pPr>
            <w:r>
              <w:rPr>
                <w:color w:val="000000"/>
                <w:lang w:val="uk-UA"/>
              </w:rPr>
              <w:t xml:space="preserve">Територія на яку </w:t>
            </w:r>
            <w:proofErr w:type="spellStart"/>
            <w:r>
              <w:rPr>
                <w:color w:val="000000"/>
                <w:lang w:val="uk-UA"/>
              </w:rPr>
              <w:t>проєкт</w:t>
            </w:r>
            <w:proofErr w:type="spellEnd"/>
            <w:r>
              <w:rPr>
                <w:color w:val="000000"/>
                <w:lang w:val="uk-UA"/>
              </w:rPr>
              <w:t xml:space="preserve"> матиме вплив:</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39CE1B25" w14:textId="77777777" w:rsidR="00874808" w:rsidRDefault="00F766D5" w:rsidP="00DF0D8B">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48321531"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5A3685FA" w14:textId="77777777" w:rsidR="00874808" w:rsidRDefault="00F766D5" w:rsidP="00DF0D8B">
            <w:pPr>
              <w:pStyle w:val="61"/>
              <w:spacing w:before="0" w:after="0"/>
              <w:rPr>
                <w:color w:val="000000"/>
                <w:lang w:val="uk-UA"/>
              </w:rPr>
            </w:pPr>
            <w:r>
              <w:rPr>
                <w:color w:val="000000"/>
                <w:lang w:val="uk-UA"/>
              </w:rPr>
              <w:t>Орієнтовна кількість отримувачів вигоди</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8BEBBA8" w14:textId="77777777" w:rsidR="00874808" w:rsidRDefault="00F766D5" w:rsidP="00DF0D8B">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32EB9F9B"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3C7B3" w14:textId="77777777" w:rsidR="00874808" w:rsidRDefault="00F766D5" w:rsidP="00DF0D8B">
            <w:pPr>
              <w:pStyle w:val="61"/>
              <w:spacing w:before="0" w:after="0"/>
              <w:rPr>
                <w:color w:val="000000"/>
                <w:lang w:val="uk-UA"/>
              </w:rPr>
            </w:pPr>
            <w:r>
              <w:rPr>
                <w:color w:val="000000"/>
                <w:lang w:val="uk-UA"/>
              </w:rPr>
              <w:t xml:space="preserve">Стислий опис </w:t>
            </w:r>
            <w:proofErr w:type="spellStart"/>
            <w:r>
              <w:rPr>
                <w:color w:val="000000"/>
                <w:lang w:val="uk-UA"/>
              </w:rPr>
              <w:t>проєкту</w:t>
            </w:r>
            <w:proofErr w:type="spellEnd"/>
            <w:r>
              <w:rPr>
                <w:color w:val="000000"/>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42F10222" w14:textId="77777777" w:rsidR="00874808" w:rsidRDefault="00F766D5" w:rsidP="00DF0D8B">
            <w:pPr>
              <w:pBdr>
                <w:left w:val="single" w:sz="18" w:space="4" w:color="000000"/>
              </w:pBdr>
              <w:spacing w:after="0" w:line="240" w:lineRule="auto"/>
              <w:jc w:val="both"/>
              <w:rPr>
                <w:rFonts w:ascii="Times New Roman" w:hAnsi="Times New Roman"/>
              </w:rPr>
            </w:pPr>
            <w:r>
              <w:rPr>
                <w:rFonts w:ascii="Times New Roman" w:eastAsia="Times New Roman" w:hAnsi="Times New Roman"/>
                <w:color w:val="000000"/>
              </w:rPr>
              <w:t xml:space="preserve">Створення Центру підтримки підприємництва передбачає утворення окремої інституції на базі </w:t>
            </w:r>
            <w:proofErr w:type="spellStart"/>
            <w:r>
              <w:rPr>
                <w:rFonts w:ascii="Times New Roman" w:hAnsi="Times New Roman"/>
                <w:color w:val="000000"/>
                <w:lang w:eastAsia="it-IT"/>
              </w:rPr>
              <w:t>Кам’янської</w:t>
            </w:r>
            <w:proofErr w:type="spellEnd"/>
            <w:r>
              <w:rPr>
                <w:rFonts w:ascii="Times New Roman" w:eastAsia="Times New Roman" w:hAnsi="Times New Roman"/>
                <w:color w:val="000000"/>
              </w:rPr>
              <w:t xml:space="preserve"> ОТГ, основною діяльністю якої було б надання різноманітних консультаційних послуг місцевому бізнесу: послуги бізнес-планування, нові можливості для бізнесу та фермерства, юридичні та бухгалтерські послуги та ін. А також надання </w:t>
            </w:r>
            <w:r>
              <w:rPr>
                <w:rFonts w:ascii="Times New Roman" w:hAnsi="Times New Roman"/>
              </w:rPr>
              <w:t xml:space="preserve">послуг потенційним інвесторам, для покращення економіки регіону. </w:t>
            </w:r>
          </w:p>
        </w:tc>
      </w:tr>
      <w:tr w:rsidR="00874808" w14:paraId="7445BC5B"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6BB34" w14:textId="77777777" w:rsidR="00874808" w:rsidRDefault="00874808">
            <w:pPr>
              <w:pStyle w:val="61"/>
              <w:spacing w:line="252" w:lineRule="auto"/>
              <w:rPr>
                <w:color w:val="000000"/>
                <w:lang w:val="uk-UA"/>
              </w:rPr>
            </w:pPr>
          </w:p>
          <w:p w14:paraId="5E586EB7" w14:textId="77777777" w:rsidR="00874808" w:rsidRDefault="00F766D5">
            <w:pPr>
              <w:pStyle w:val="61"/>
              <w:spacing w:line="252" w:lineRule="auto"/>
              <w:rPr>
                <w:color w:val="000000"/>
                <w:lang w:val="uk-UA"/>
              </w:rPr>
            </w:pPr>
            <w:r>
              <w:rPr>
                <w:color w:val="000000"/>
                <w:lang w:val="uk-UA"/>
              </w:rPr>
              <w:t>Очікувані результати:</w:t>
            </w:r>
          </w:p>
        </w:tc>
        <w:tc>
          <w:tcPr>
            <w:tcW w:w="679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19C3E7F" w14:textId="77777777" w:rsidR="00874808" w:rsidRDefault="00F766D5">
            <w:pPr>
              <w:pStyle w:val="af1"/>
              <w:numPr>
                <w:ilvl w:val="0"/>
                <w:numId w:val="43"/>
              </w:numPr>
              <w:jc w:val="both"/>
              <w:rPr>
                <w:rFonts w:ascii="Times New Roman" w:hAnsi="Times New Roman"/>
                <w:sz w:val="22"/>
                <w:szCs w:val="22"/>
                <w:lang w:val="uk-UA"/>
              </w:rPr>
            </w:pPr>
            <w:r>
              <w:rPr>
                <w:rFonts w:ascii="Times New Roman" w:hAnsi="Times New Roman"/>
                <w:sz w:val="22"/>
                <w:szCs w:val="22"/>
                <w:lang w:val="uk-UA"/>
              </w:rPr>
              <w:t>Покращення та оптимізація роботи місцевих підприємств;</w:t>
            </w:r>
          </w:p>
          <w:p w14:paraId="621643B5" w14:textId="77777777" w:rsidR="00874808" w:rsidRDefault="00F766D5">
            <w:pPr>
              <w:pStyle w:val="af1"/>
              <w:numPr>
                <w:ilvl w:val="0"/>
                <w:numId w:val="43"/>
              </w:numPr>
              <w:jc w:val="both"/>
              <w:rPr>
                <w:rFonts w:ascii="Times New Roman" w:hAnsi="Times New Roman"/>
                <w:sz w:val="22"/>
                <w:szCs w:val="22"/>
                <w:lang w:val="ru-RU"/>
              </w:rPr>
            </w:pPr>
            <w:r>
              <w:rPr>
                <w:rFonts w:ascii="Times New Roman" w:hAnsi="Times New Roman"/>
                <w:sz w:val="22"/>
                <w:szCs w:val="22"/>
                <w:lang w:val="uk-UA"/>
              </w:rPr>
              <w:t>Збільшення кількості нових підприємців на території громади;</w:t>
            </w:r>
          </w:p>
          <w:p w14:paraId="0B307217" w14:textId="77777777" w:rsidR="00874808" w:rsidRDefault="00F766D5">
            <w:pPr>
              <w:pStyle w:val="af1"/>
              <w:numPr>
                <w:ilvl w:val="0"/>
                <w:numId w:val="43"/>
              </w:numPr>
              <w:jc w:val="both"/>
              <w:rPr>
                <w:rFonts w:ascii="Times New Roman" w:hAnsi="Times New Roman"/>
                <w:sz w:val="22"/>
                <w:szCs w:val="22"/>
                <w:lang w:val="ru-RU"/>
              </w:rPr>
            </w:pPr>
            <w:r>
              <w:rPr>
                <w:rFonts w:ascii="Times New Roman" w:hAnsi="Times New Roman"/>
                <w:sz w:val="22"/>
                <w:szCs w:val="22"/>
                <w:lang w:val="uk-UA"/>
              </w:rPr>
              <w:t>Збільшення кількості зайнятих працівників;</w:t>
            </w:r>
          </w:p>
          <w:p w14:paraId="5C959A8B" w14:textId="77777777" w:rsidR="00874808" w:rsidRDefault="00F766D5">
            <w:pPr>
              <w:pStyle w:val="af1"/>
              <w:numPr>
                <w:ilvl w:val="0"/>
                <w:numId w:val="43"/>
              </w:numPr>
              <w:jc w:val="both"/>
              <w:rPr>
                <w:rFonts w:ascii="Times New Roman" w:hAnsi="Times New Roman"/>
                <w:sz w:val="22"/>
                <w:szCs w:val="22"/>
                <w:lang w:val="ru-RU"/>
              </w:rPr>
            </w:pPr>
            <w:r>
              <w:rPr>
                <w:rFonts w:ascii="Times New Roman" w:hAnsi="Times New Roman"/>
                <w:sz w:val="22"/>
                <w:szCs w:val="22"/>
                <w:lang w:val="uk-UA"/>
              </w:rPr>
              <w:t>Зростання обсягу податкових надходжень у бюджет громади;</w:t>
            </w:r>
          </w:p>
          <w:p w14:paraId="7256BD8E" w14:textId="77777777" w:rsidR="00874808" w:rsidRDefault="00F766D5">
            <w:pPr>
              <w:pStyle w:val="af1"/>
              <w:numPr>
                <w:ilvl w:val="0"/>
                <w:numId w:val="43"/>
              </w:numPr>
              <w:jc w:val="both"/>
              <w:rPr>
                <w:rFonts w:ascii="Times New Roman" w:hAnsi="Times New Roman"/>
                <w:sz w:val="22"/>
                <w:szCs w:val="22"/>
                <w:lang w:val="ru-RU"/>
              </w:rPr>
            </w:pPr>
            <w:r>
              <w:rPr>
                <w:rFonts w:ascii="Times New Roman" w:hAnsi="Times New Roman"/>
                <w:sz w:val="22"/>
                <w:szCs w:val="22"/>
                <w:lang w:val="uk-UA"/>
              </w:rPr>
              <w:t>Покращення бізнес- та інвестиційного клімату громади;</w:t>
            </w:r>
          </w:p>
          <w:p w14:paraId="04B2E27B" w14:textId="77777777" w:rsidR="00874808" w:rsidRDefault="00F766D5">
            <w:pPr>
              <w:pStyle w:val="af1"/>
              <w:numPr>
                <w:ilvl w:val="0"/>
                <w:numId w:val="43"/>
              </w:numPr>
              <w:jc w:val="both"/>
              <w:rPr>
                <w:rFonts w:ascii="Times New Roman" w:hAnsi="Times New Roman"/>
                <w:sz w:val="22"/>
                <w:szCs w:val="22"/>
                <w:lang w:val="ru-RU"/>
              </w:rPr>
            </w:pPr>
            <w:r>
              <w:rPr>
                <w:rFonts w:ascii="Times New Roman" w:hAnsi="Times New Roman"/>
                <w:sz w:val="22"/>
                <w:szCs w:val="22"/>
                <w:lang w:val="uk-UA"/>
              </w:rPr>
              <w:t>Збільшенні інвестицій у громаду;</w:t>
            </w:r>
          </w:p>
          <w:p w14:paraId="5DA73FC1" w14:textId="77777777" w:rsidR="00874808" w:rsidRDefault="00F766D5">
            <w:pPr>
              <w:pStyle w:val="af1"/>
              <w:numPr>
                <w:ilvl w:val="0"/>
                <w:numId w:val="43"/>
              </w:numPr>
              <w:jc w:val="both"/>
              <w:rPr>
                <w:rFonts w:ascii="Times New Roman" w:hAnsi="Times New Roman"/>
                <w:sz w:val="22"/>
                <w:szCs w:val="22"/>
                <w:lang w:val="ru-RU"/>
              </w:rPr>
            </w:pPr>
            <w:r>
              <w:rPr>
                <w:rFonts w:ascii="Times New Roman" w:hAnsi="Times New Roman"/>
                <w:sz w:val="22"/>
                <w:szCs w:val="22"/>
                <w:lang w:val="uk-UA"/>
              </w:rPr>
              <w:t>Створення Фонду підтримки підприємництва.</w:t>
            </w:r>
          </w:p>
        </w:tc>
      </w:tr>
      <w:tr w:rsidR="00874808" w14:paraId="305E3FDF"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7E8D1" w14:textId="77777777" w:rsidR="00874808" w:rsidRDefault="00F766D5">
            <w:pPr>
              <w:pStyle w:val="61"/>
              <w:spacing w:line="252" w:lineRule="auto"/>
              <w:rPr>
                <w:color w:val="000000"/>
                <w:lang w:val="uk-UA"/>
              </w:rPr>
            </w:pPr>
            <w:r>
              <w:rPr>
                <w:color w:val="000000"/>
                <w:lang w:val="uk-UA"/>
              </w:rPr>
              <w:t xml:space="preserve">Ключові заходи </w:t>
            </w:r>
            <w:proofErr w:type="spellStart"/>
            <w:r>
              <w:rPr>
                <w:color w:val="000000"/>
                <w:lang w:val="uk-UA"/>
              </w:rPr>
              <w:t>проєкту</w:t>
            </w:r>
            <w:proofErr w:type="spellEnd"/>
            <w:r>
              <w:rPr>
                <w:color w:val="000000"/>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18B7A35" w14:textId="77777777" w:rsidR="00874808" w:rsidRDefault="00F766D5">
            <w:pPr>
              <w:pStyle w:val="af1"/>
              <w:numPr>
                <w:ilvl w:val="0"/>
                <w:numId w:val="44"/>
              </w:numPr>
              <w:jc w:val="both"/>
              <w:rPr>
                <w:rFonts w:ascii="Times New Roman" w:hAnsi="Times New Roman"/>
                <w:sz w:val="22"/>
                <w:szCs w:val="22"/>
                <w:lang w:val="uk-UA"/>
              </w:rPr>
            </w:pPr>
            <w:r>
              <w:rPr>
                <w:rFonts w:ascii="Times New Roman" w:hAnsi="Times New Roman"/>
                <w:sz w:val="22"/>
                <w:szCs w:val="22"/>
                <w:lang w:val="uk-UA"/>
              </w:rPr>
              <w:t xml:space="preserve">Визначення основних функцій </w:t>
            </w:r>
            <w:r>
              <w:rPr>
                <w:rFonts w:ascii="Times New Roman" w:eastAsia="Times New Roman" w:hAnsi="Times New Roman"/>
                <w:color w:val="000000"/>
                <w:sz w:val="22"/>
                <w:szCs w:val="22"/>
                <w:lang w:val="uk-UA"/>
              </w:rPr>
              <w:t xml:space="preserve">Центру підтримки підприємництва </w:t>
            </w:r>
            <w:r>
              <w:rPr>
                <w:rFonts w:ascii="Times New Roman" w:hAnsi="Times New Roman"/>
                <w:sz w:val="22"/>
                <w:szCs w:val="22"/>
                <w:lang w:val="uk-UA"/>
              </w:rPr>
              <w:t>та схеми постійного фінансування, підготовка бізнес-плану, організаційної структури та установчих документів;</w:t>
            </w:r>
          </w:p>
          <w:p w14:paraId="0EDC2CC2" w14:textId="77777777" w:rsidR="00874808" w:rsidRDefault="00F766D5">
            <w:pPr>
              <w:pStyle w:val="af1"/>
              <w:numPr>
                <w:ilvl w:val="0"/>
                <w:numId w:val="44"/>
              </w:numPr>
              <w:jc w:val="both"/>
              <w:rPr>
                <w:rFonts w:ascii="Times New Roman" w:hAnsi="Times New Roman"/>
                <w:sz w:val="22"/>
                <w:szCs w:val="22"/>
                <w:lang w:val="uk-UA"/>
              </w:rPr>
            </w:pPr>
            <w:proofErr w:type="spellStart"/>
            <w:r>
              <w:rPr>
                <w:rFonts w:ascii="Times New Roman" w:hAnsi="Times New Roman"/>
                <w:sz w:val="22"/>
                <w:szCs w:val="22"/>
              </w:rPr>
              <w:t>Реєстрація</w:t>
            </w:r>
            <w:proofErr w:type="spellEnd"/>
            <w:r>
              <w:rPr>
                <w:rFonts w:ascii="Times New Roman" w:hAnsi="Times New Roman"/>
                <w:sz w:val="22"/>
                <w:szCs w:val="22"/>
              </w:rPr>
              <w:t xml:space="preserve"> </w:t>
            </w:r>
            <w:proofErr w:type="spellStart"/>
            <w:r>
              <w:rPr>
                <w:rFonts w:ascii="Times New Roman" w:eastAsia="Times New Roman" w:hAnsi="Times New Roman"/>
                <w:color w:val="000000"/>
                <w:sz w:val="22"/>
                <w:szCs w:val="22"/>
              </w:rPr>
              <w:t>Центру</w:t>
            </w:r>
            <w:proofErr w:type="spellEnd"/>
            <w:r>
              <w:rPr>
                <w:rFonts w:ascii="Times New Roman" w:eastAsia="Times New Roman" w:hAnsi="Times New Roman"/>
                <w:color w:val="000000"/>
                <w:sz w:val="22"/>
                <w:szCs w:val="22"/>
              </w:rPr>
              <w:t xml:space="preserve"> </w:t>
            </w:r>
            <w:proofErr w:type="spellStart"/>
            <w:r>
              <w:rPr>
                <w:rFonts w:ascii="Times New Roman" w:eastAsia="Times New Roman" w:hAnsi="Times New Roman"/>
                <w:color w:val="000000"/>
                <w:sz w:val="22"/>
                <w:szCs w:val="22"/>
              </w:rPr>
              <w:t>підтримки</w:t>
            </w:r>
            <w:proofErr w:type="spellEnd"/>
            <w:r>
              <w:rPr>
                <w:rFonts w:ascii="Times New Roman" w:eastAsia="Times New Roman" w:hAnsi="Times New Roman"/>
                <w:color w:val="000000"/>
                <w:sz w:val="22"/>
                <w:szCs w:val="22"/>
              </w:rPr>
              <w:t xml:space="preserve"> </w:t>
            </w:r>
            <w:proofErr w:type="spellStart"/>
            <w:r>
              <w:rPr>
                <w:rFonts w:ascii="Times New Roman" w:eastAsia="Times New Roman" w:hAnsi="Times New Roman"/>
                <w:color w:val="000000"/>
                <w:sz w:val="22"/>
                <w:szCs w:val="22"/>
              </w:rPr>
              <w:t>підприємництва</w:t>
            </w:r>
            <w:proofErr w:type="spellEnd"/>
            <w:r>
              <w:rPr>
                <w:rFonts w:ascii="Times New Roman" w:hAnsi="Times New Roman"/>
                <w:sz w:val="22"/>
                <w:szCs w:val="22"/>
              </w:rPr>
              <w:t>;</w:t>
            </w:r>
          </w:p>
          <w:p w14:paraId="2FADB85D" w14:textId="77777777" w:rsidR="00874808" w:rsidRDefault="00F766D5">
            <w:pPr>
              <w:pStyle w:val="af1"/>
              <w:numPr>
                <w:ilvl w:val="0"/>
                <w:numId w:val="44"/>
              </w:numPr>
              <w:jc w:val="both"/>
              <w:rPr>
                <w:rFonts w:ascii="Times New Roman" w:hAnsi="Times New Roman"/>
                <w:sz w:val="22"/>
                <w:szCs w:val="22"/>
                <w:lang w:val="uk-UA"/>
              </w:rPr>
            </w:pPr>
            <w:r>
              <w:rPr>
                <w:rFonts w:ascii="Times New Roman" w:hAnsi="Times New Roman"/>
                <w:sz w:val="22"/>
                <w:szCs w:val="22"/>
                <w:lang w:val="uk-UA"/>
              </w:rPr>
              <w:t>Надання приміщення в межах ОТГ під діяльність Центру;</w:t>
            </w:r>
          </w:p>
          <w:p w14:paraId="36868FDE" w14:textId="77777777" w:rsidR="00874808" w:rsidRDefault="00F766D5">
            <w:pPr>
              <w:pStyle w:val="af1"/>
              <w:numPr>
                <w:ilvl w:val="0"/>
                <w:numId w:val="44"/>
              </w:numPr>
              <w:jc w:val="both"/>
              <w:rPr>
                <w:rFonts w:ascii="Times New Roman" w:hAnsi="Times New Roman"/>
                <w:sz w:val="22"/>
                <w:szCs w:val="22"/>
                <w:lang w:val="uk-UA"/>
              </w:rPr>
            </w:pPr>
            <w:proofErr w:type="spellStart"/>
            <w:r>
              <w:rPr>
                <w:rFonts w:ascii="Times New Roman" w:hAnsi="Times New Roman"/>
                <w:sz w:val="22"/>
                <w:szCs w:val="22"/>
                <w:lang w:val="ru-RU"/>
              </w:rPr>
              <w:t>Закупівля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меблів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оргтехніки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забезпечення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комунікаціями</w:t>
            </w:r>
            <w:proofErr w:type="spellEnd"/>
            <w:r>
              <w:rPr>
                <w:rFonts w:ascii="Times New Roman" w:hAnsi="Times New Roman"/>
                <w:sz w:val="22"/>
                <w:szCs w:val="22"/>
                <w:lang w:val="ru-RU"/>
              </w:rPr>
              <w:t>;</w:t>
            </w:r>
          </w:p>
          <w:p w14:paraId="634A0772" w14:textId="77777777" w:rsidR="00874808" w:rsidRDefault="00F766D5">
            <w:pPr>
              <w:pStyle w:val="af1"/>
              <w:numPr>
                <w:ilvl w:val="0"/>
                <w:numId w:val="44"/>
              </w:numPr>
              <w:jc w:val="both"/>
              <w:rPr>
                <w:rFonts w:ascii="Times New Roman" w:hAnsi="Times New Roman"/>
                <w:sz w:val="22"/>
                <w:szCs w:val="22"/>
                <w:lang w:val="uk-UA"/>
              </w:rPr>
            </w:pPr>
            <w:proofErr w:type="spellStart"/>
            <w:r>
              <w:rPr>
                <w:rFonts w:ascii="Times New Roman" w:hAnsi="Times New Roman"/>
                <w:sz w:val="22"/>
                <w:szCs w:val="22"/>
              </w:rPr>
              <w:t>Підбір</w:t>
            </w:r>
            <w:proofErr w:type="spellEnd"/>
            <w:r>
              <w:rPr>
                <w:rFonts w:ascii="Times New Roman" w:hAnsi="Times New Roman"/>
                <w:sz w:val="22"/>
                <w:szCs w:val="22"/>
              </w:rPr>
              <w:t xml:space="preserve"> </w:t>
            </w:r>
            <w:proofErr w:type="spellStart"/>
            <w:r>
              <w:rPr>
                <w:rFonts w:ascii="Times New Roman" w:hAnsi="Times New Roman"/>
                <w:sz w:val="22"/>
                <w:szCs w:val="22"/>
              </w:rPr>
              <w:t>та</w:t>
            </w:r>
            <w:proofErr w:type="spellEnd"/>
            <w:r>
              <w:rPr>
                <w:rFonts w:ascii="Times New Roman" w:hAnsi="Times New Roman"/>
                <w:sz w:val="22"/>
                <w:szCs w:val="22"/>
              </w:rPr>
              <w:t xml:space="preserve"> </w:t>
            </w:r>
            <w:proofErr w:type="spellStart"/>
            <w:r>
              <w:rPr>
                <w:rFonts w:ascii="Times New Roman" w:hAnsi="Times New Roman"/>
                <w:sz w:val="22"/>
                <w:szCs w:val="22"/>
              </w:rPr>
              <w:t>навчання</w:t>
            </w:r>
            <w:proofErr w:type="spellEnd"/>
            <w:r>
              <w:rPr>
                <w:rFonts w:ascii="Times New Roman" w:hAnsi="Times New Roman"/>
                <w:sz w:val="22"/>
                <w:szCs w:val="22"/>
              </w:rPr>
              <w:t xml:space="preserve"> </w:t>
            </w:r>
            <w:proofErr w:type="spellStart"/>
            <w:r>
              <w:rPr>
                <w:rFonts w:ascii="Times New Roman" w:hAnsi="Times New Roman"/>
                <w:sz w:val="22"/>
                <w:szCs w:val="22"/>
              </w:rPr>
              <w:t>персоналу</w:t>
            </w:r>
            <w:proofErr w:type="spellEnd"/>
            <w:r>
              <w:rPr>
                <w:rFonts w:ascii="Times New Roman" w:hAnsi="Times New Roman"/>
                <w:sz w:val="22"/>
                <w:szCs w:val="22"/>
              </w:rPr>
              <w:t>;</w:t>
            </w:r>
          </w:p>
          <w:p w14:paraId="2A0C8B6A" w14:textId="77777777" w:rsidR="00874808" w:rsidRDefault="00F766D5">
            <w:pPr>
              <w:pStyle w:val="af1"/>
              <w:numPr>
                <w:ilvl w:val="0"/>
                <w:numId w:val="44"/>
              </w:numPr>
              <w:jc w:val="both"/>
              <w:rPr>
                <w:rFonts w:ascii="Times New Roman" w:hAnsi="Times New Roman"/>
                <w:sz w:val="22"/>
                <w:szCs w:val="22"/>
                <w:lang w:val="uk-UA"/>
              </w:rPr>
            </w:pPr>
            <w:proofErr w:type="spellStart"/>
            <w:r>
              <w:rPr>
                <w:rFonts w:ascii="Times New Roman" w:hAnsi="Times New Roman"/>
                <w:sz w:val="22"/>
                <w:szCs w:val="22"/>
                <w:lang w:val="ru-RU"/>
              </w:rPr>
              <w:t>Підготовка</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проведення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інформаційної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кампанії</w:t>
            </w:r>
            <w:proofErr w:type="spellEnd"/>
            <w:r>
              <w:rPr>
                <w:rFonts w:ascii="Times New Roman" w:hAnsi="Times New Roman"/>
                <w:sz w:val="22"/>
                <w:szCs w:val="22"/>
                <w:lang w:val="ru-RU"/>
              </w:rPr>
              <w:t xml:space="preserve"> про </w:t>
            </w:r>
            <w:proofErr w:type="spellStart"/>
            <w:r>
              <w:rPr>
                <w:rFonts w:ascii="Times New Roman" w:hAnsi="Times New Roman"/>
                <w:sz w:val="22"/>
                <w:szCs w:val="22"/>
                <w:lang w:val="ru-RU"/>
              </w:rPr>
              <w:t>діяльність</w:t>
            </w:r>
            <w:proofErr w:type="spellEnd"/>
            <w:r>
              <w:rPr>
                <w:rFonts w:ascii="Times New Roman" w:hAnsi="Times New Roman"/>
                <w:sz w:val="22"/>
                <w:szCs w:val="22"/>
                <w:lang w:val="ru-RU"/>
              </w:rPr>
              <w:t xml:space="preserve"> такого Центру;</w:t>
            </w:r>
          </w:p>
          <w:p w14:paraId="3E4D23AC" w14:textId="77777777" w:rsidR="00874808" w:rsidRDefault="00F766D5">
            <w:pPr>
              <w:pStyle w:val="af1"/>
              <w:numPr>
                <w:ilvl w:val="0"/>
                <w:numId w:val="44"/>
              </w:numPr>
              <w:jc w:val="both"/>
              <w:rPr>
                <w:rFonts w:ascii="Times New Roman" w:hAnsi="Times New Roman"/>
                <w:sz w:val="22"/>
                <w:szCs w:val="22"/>
                <w:lang w:val="uk-UA"/>
              </w:rPr>
            </w:pPr>
            <w:r>
              <w:rPr>
                <w:rFonts w:ascii="Times New Roman" w:hAnsi="Times New Roman"/>
                <w:sz w:val="22"/>
                <w:szCs w:val="22"/>
                <w:lang w:val="uk-UA"/>
              </w:rPr>
              <w:t>Створення Фонду підтримки підприємництва.</w:t>
            </w:r>
          </w:p>
        </w:tc>
      </w:tr>
      <w:tr w:rsidR="00874808" w14:paraId="5158B8C1"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5254E" w14:textId="77777777" w:rsidR="00874808" w:rsidRDefault="00F766D5" w:rsidP="00DF0D8B">
            <w:pPr>
              <w:pStyle w:val="61"/>
              <w:spacing w:before="0" w:after="0"/>
              <w:rPr>
                <w:color w:val="000000"/>
                <w:lang w:val="uk-UA"/>
              </w:rPr>
            </w:pPr>
            <w:r>
              <w:rPr>
                <w:color w:val="000000"/>
                <w:lang w:val="uk-UA"/>
              </w:rPr>
              <w:t xml:space="preserve">Період здійснення: </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834EC43" w14:textId="77777777" w:rsidR="00874808" w:rsidRPr="00DF0D8B" w:rsidRDefault="00DF0D8B" w:rsidP="00DF0D8B">
            <w:pPr>
              <w:pBdr>
                <w:left w:val="single" w:sz="18" w:space="4" w:color="000000"/>
              </w:pBdr>
              <w:spacing w:after="0" w:line="240" w:lineRule="auto"/>
              <w:jc w:val="both"/>
              <w:rPr>
                <w:rFonts w:ascii="Times New Roman" w:hAnsi="Times New Roman"/>
                <w:b/>
              </w:rPr>
            </w:pPr>
            <w:r>
              <w:rPr>
                <w:rFonts w:ascii="Times New Roman" w:hAnsi="Times New Roman"/>
                <w:b/>
                <w:lang w:val="en-US"/>
              </w:rPr>
              <w:t xml:space="preserve"> </w:t>
            </w:r>
            <w:r>
              <w:rPr>
                <w:rFonts w:ascii="Times New Roman" w:hAnsi="Times New Roman"/>
                <w:b/>
              </w:rPr>
              <w:t xml:space="preserve">ІІ півріччя </w:t>
            </w:r>
            <w:r w:rsidR="00F766D5" w:rsidRPr="00DF0D8B">
              <w:rPr>
                <w:rFonts w:ascii="Times New Roman" w:hAnsi="Times New Roman"/>
                <w:b/>
              </w:rPr>
              <w:t>202</w:t>
            </w:r>
            <w:r>
              <w:rPr>
                <w:rFonts w:ascii="Times New Roman" w:hAnsi="Times New Roman"/>
                <w:b/>
                <w:lang w:val="en-US"/>
              </w:rPr>
              <w:t>0</w:t>
            </w:r>
            <w:r w:rsidR="00F766D5" w:rsidRPr="00DF0D8B">
              <w:rPr>
                <w:rFonts w:ascii="Times New Roman" w:hAnsi="Times New Roman"/>
                <w:b/>
              </w:rPr>
              <w:t xml:space="preserve"> – 2023 роки:</w:t>
            </w:r>
          </w:p>
        </w:tc>
      </w:tr>
      <w:tr w:rsidR="00DF0D8B" w14:paraId="00B911F6" w14:textId="77777777" w:rsidTr="00EC6CF9">
        <w:trPr>
          <w:jc w:val="right"/>
        </w:trPr>
        <w:tc>
          <w:tcPr>
            <w:tcW w:w="31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B4ABF7" w14:textId="77777777" w:rsidR="00DF0D8B" w:rsidRDefault="00DF0D8B" w:rsidP="00DF0D8B">
            <w:pPr>
              <w:spacing w:after="0" w:line="240" w:lineRule="auto"/>
              <w:rPr>
                <w:rFonts w:ascii="Times New Roman" w:hAnsi="Times New Roman"/>
                <w:b/>
                <w:bCs/>
                <w:lang w:eastAsia="ru-RU"/>
              </w:rPr>
            </w:pPr>
            <w:r>
              <w:rPr>
                <w:rFonts w:ascii="Times New Roman" w:hAnsi="Times New Roman"/>
                <w:b/>
                <w:bCs/>
              </w:rPr>
              <w:t xml:space="preserve">Орієнтовна вартість </w:t>
            </w:r>
            <w:proofErr w:type="spellStart"/>
            <w:r>
              <w:rPr>
                <w:rFonts w:ascii="Times New Roman" w:hAnsi="Times New Roman"/>
                <w:b/>
                <w:bCs/>
              </w:rPr>
              <w:t>проєкту</w:t>
            </w:r>
            <w:proofErr w:type="spellEnd"/>
            <w:r>
              <w:rPr>
                <w:rFonts w:ascii="Times New Roman" w:hAnsi="Times New Roman"/>
                <w:b/>
                <w:bCs/>
              </w:rPr>
              <w:t>, тис. грн.</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5535F321" w14:textId="77777777" w:rsidR="00DF0D8B" w:rsidRDefault="00DF0D8B" w:rsidP="00DF0D8B">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11BD0F02" w14:textId="77777777" w:rsidR="00DF0D8B" w:rsidRDefault="00DF0D8B" w:rsidP="00DF0D8B">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1CF58749" w14:textId="77777777" w:rsidR="00DF0D8B" w:rsidRDefault="00DF0D8B" w:rsidP="00DF0D8B">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2022</w:t>
            </w:r>
          </w:p>
        </w:tc>
        <w:tc>
          <w:tcPr>
            <w:tcW w:w="1307"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1253C0E8" w14:textId="77777777" w:rsidR="00DF0D8B" w:rsidRDefault="00DF0D8B" w:rsidP="00DF0D8B">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2023</w:t>
            </w:r>
          </w:p>
        </w:tc>
        <w:tc>
          <w:tcPr>
            <w:tcW w:w="1880" w:type="dxa"/>
            <w:tcBorders>
              <w:top w:val="single" w:sz="4" w:space="0" w:color="000000"/>
              <w:left w:val="single" w:sz="4" w:space="0" w:color="000000"/>
              <w:bottom w:val="single" w:sz="4" w:space="0" w:color="000000"/>
              <w:right w:val="single" w:sz="4" w:space="0" w:color="000000"/>
            </w:tcBorders>
            <w:shd w:val="clear" w:color="auto" w:fill="E6E6E6"/>
          </w:tcPr>
          <w:p w14:paraId="321C3F67" w14:textId="77777777" w:rsidR="00DF0D8B" w:rsidRDefault="00DF0D8B" w:rsidP="00DF0D8B">
            <w:pPr>
              <w:spacing w:after="0" w:line="240" w:lineRule="auto"/>
              <w:jc w:val="center"/>
              <w:rPr>
                <w:rFonts w:ascii="Times New Roman" w:hAnsi="Times New Roman"/>
                <w:b/>
                <w:lang w:eastAsia="it-IT"/>
              </w:rPr>
            </w:pPr>
            <w:r>
              <w:rPr>
                <w:rFonts w:ascii="Times New Roman" w:hAnsi="Times New Roman"/>
                <w:b/>
                <w:lang w:eastAsia="it-IT"/>
              </w:rPr>
              <w:t>Разом</w:t>
            </w:r>
          </w:p>
        </w:tc>
      </w:tr>
      <w:tr w:rsidR="00DF0D8B" w14:paraId="4C6BCC45" w14:textId="77777777" w:rsidTr="00EC6CF9">
        <w:trPr>
          <w:jc w:val="right"/>
        </w:trPr>
        <w:tc>
          <w:tcPr>
            <w:tcW w:w="3199" w:type="dxa"/>
            <w:vMerge/>
            <w:tcBorders>
              <w:top w:val="single" w:sz="4" w:space="0" w:color="000000"/>
              <w:left w:val="single" w:sz="4" w:space="0" w:color="000000"/>
              <w:bottom w:val="single" w:sz="4" w:space="0" w:color="000000"/>
              <w:right w:val="single" w:sz="4" w:space="0" w:color="000000"/>
            </w:tcBorders>
            <w:vAlign w:val="center"/>
          </w:tcPr>
          <w:p w14:paraId="56F2BF0A" w14:textId="77777777" w:rsidR="00DF0D8B" w:rsidRDefault="00DF0D8B" w:rsidP="00DF0D8B">
            <w:pPr>
              <w:spacing w:after="0" w:line="240" w:lineRule="auto"/>
              <w:rPr>
                <w:rFonts w:ascii="Times New Roman" w:hAnsi="Times New Roman"/>
                <w:b/>
                <w:bCs/>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997D713" w14:textId="77777777" w:rsidR="00DF0D8B" w:rsidRPr="00E84A8F" w:rsidRDefault="00DF0D8B" w:rsidP="00DF0D8B">
            <w:pPr>
              <w:spacing w:after="0" w:line="240" w:lineRule="auto"/>
              <w:jc w:val="center"/>
              <w:rPr>
                <w:rFonts w:ascii="Times New Roman" w:hAnsi="Times New Roman"/>
                <w:b/>
                <w:color w:val="000000"/>
                <w:lang w:eastAsia="it-IT"/>
              </w:rPr>
            </w:pPr>
            <w:r w:rsidRPr="00E84A8F">
              <w:rPr>
                <w:rFonts w:ascii="Times New Roman" w:hAnsi="Times New Roman"/>
                <w:b/>
                <w:color w:val="000000"/>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122BD2F" w14:textId="77777777" w:rsidR="00DF0D8B" w:rsidRPr="00E84A8F" w:rsidRDefault="00DF0D8B" w:rsidP="00DF0D8B">
            <w:pPr>
              <w:spacing w:after="0" w:line="240" w:lineRule="auto"/>
              <w:jc w:val="center"/>
              <w:rPr>
                <w:rFonts w:ascii="Times New Roman" w:hAnsi="Times New Roman"/>
                <w:b/>
                <w:color w:val="000000"/>
                <w:lang w:val="en-US" w:eastAsia="it-IT"/>
              </w:rPr>
            </w:pPr>
            <w:r w:rsidRPr="00E84A8F">
              <w:rPr>
                <w:rFonts w:ascii="Times New Roman" w:hAnsi="Times New Roman"/>
                <w:b/>
                <w:color w:val="000000"/>
                <w:lang w:val="en-US" w:eastAsia="it-IT"/>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CC08046" w14:textId="77777777" w:rsidR="00DF0D8B" w:rsidRPr="00E84A8F" w:rsidRDefault="00DF0D8B" w:rsidP="00DF0D8B">
            <w:pPr>
              <w:spacing w:after="0" w:line="240" w:lineRule="auto"/>
              <w:jc w:val="center"/>
              <w:rPr>
                <w:rFonts w:ascii="Times New Roman" w:hAnsi="Times New Roman"/>
                <w:b/>
                <w:color w:val="000000"/>
                <w:lang w:val="en-US" w:eastAsia="it-IT"/>
              </w:rPr>
            </w:pPr>
            <w:r w:rsidRPr="00E84A8F">
              <w:rPr>
                <w:rFonts w:ascii="Times New Roman" w:hAnsi="Times New Roman"/>
                <w:b/>
                <w:color w:val="000000"/>
                <w:lang w:val="en-US" w:eastAsia="it-IT"/>
              </w:rPr>
              <w:t>50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05F339" w14:textId="77777777" w:rsidR="00DF0D8B" w:rsidRPr="00E84A8F" w:rsidRDefault="00DF0D8B" w:rsidP="00DF0D8B">
            <w:pPr>
              <w:spacing w:after="0" w:line="240" w:lineRule="auto"/>
              <w:jc w:val="center"/>
              <w:rPr>
                <w:rFonts w:ascii="Times New Roman" w:hAnsi="Times New Roman"/>
                <w:b/>
                <w:color w:val="000000"/>
                <w:lang w:eastAsia="it-IT"/>
              </w:rPr>
            </w:pPr>
            <w:r w:rsidRPr="00E84A8F">
              <w:rPr>
                <w:rFonts w:ascii="Times New Roman" w:hAnsi="Times New Roman"/>
                <w:b/>
                <w:color w:val="000000"/>
                <w:lang w:eastAsia="it-IT"/>
              </w:rPr>
              <w:t>50</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Pr>
          <w:p w14:paraId="7F50737F" w14:textId="77777777" w:rsidR="00DF0D8B" w:rsidRPr="00E84A8F" w:rsidRDefault="00DF0D8B" w:rsidP="00DF0D8B">
            <w:pPr>
              <w:spacing w:after="0" w:line="240" w:lineRule="auto"/>
              <w:jc w:val="center"/>
              <w:rPr>
                <w:rFonts w:ascii="Times New Roman" w:hAnsi="Times New Roman"/>
                <w:b/>
                <w:lang w:val="en-US" w:eastAsia="it-IT"/>
              </w:rPr>
            </w:pPr>
            <w:r w:rsidRPr="00E84A8F">
              <w:rPr>
                <w:rFonts w:ascii="Times New Roman" w:hAnsi="Times New Roman"/>
                <w:b/>
                <w:lang w:eastAsia="it-IT"/>
              </w:rPr>
              <w:t>1</w:t>
            </w:r>
            <w:r w:rsidRPr="00E84A8F">
              <w:rPr>
                <w:rFonts w:ascii="Times New Roman" w:hAnsi="Times New Roman"/>
                <w:b/>
                <w:lang w:val="en-US" w:eastAsia="it-IT"/>
              </w:rPr>
              <w:t>50</w:t>
            </w:r>
          </w:p>
        </w:tc>
      </w:tr>
      <w:tr w:rsidR="00DF0D8B" w14:paraId="1EE957A7"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84184" w14:textId="77777777" w:rsidR="00DF0D8B" w:rsidRDefault="00DF0D8B">
            <w:pPr>
              <w:spacing w:after="0" w:line="240" w:lineRule="auto"/>
              <w:rPr>
                <w:rFonts w:ascii="Times New Roman" w:hAnsi="Times New Roman"/>
                <w:b/>
                <w:bCs/>
                <w:lang w:eastAsia="ru-RU"/>
              </w:rPr>
            </w:pPr>
            <w:r>
              <w:rPr>
                <w:rFonts w:ascii="Times New Roman" w:hAnsi="Times New Roman"/>
                <w:b/>
                <w:bCs/>
              </w:rPr>
              <w:t>Джерела фінансування:</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C46459D" w14:textId="77777777" w:rsidR="00DF0D8B" w:rsidRPr="00E84A8F" w:rsidRDefault="00DF0D8B">
            <w:pPr>
              <w:jc w:val="both"/>
              <w:rPr>
                <w:rFonts w:ascii="Times New Roman" w:hAnsi="Times New Roman"/>
                <w:color w:val="000000"/>
                <w:lang w:eastAsia="it-IT"/>
              </w:rPr>
            </w:pPr>
            <w:r w:rsidRPr="00E84A8F">
              <w:rPr>
                <w:rFonts w:ascii="Times New Roman" w:hAnsi="Times New Roman"/>
                <w:color w:val="000000"/>
                <w:lang w:eastAsia="it-IT"/>
              </w:rPr>
              <w:t xml:space="preserve">Державний, обласний та місцевий бюджет, кошти </w:t>
            </w:r>
            <w:proofErr w:type="spellStart"/>
            <w:r w:rsidRPr="00E84A8F">
              <w:rPr>
                <w:rFonts w:ascii="Times New Roman" w:hAnsi="Times New Roman"/>
                <w:color w:val="000000"/>
                <w:lang w:eastAsia="it-IT"/>
              </w:rPr>
              <w:t>проєктів</w:t>
            </w:r>
            <w:proofErr w:type="spellEnd"/>
            <w:r w:rsidRPr="00E84A8F">
              <w:rPr>
                <w:rFonts w:ascii="Times New Roman" w:hAnsi="Times New Roman"/>
                <w:color w:val="000000"/>
                <w:lang w:eastAsia="it-IT"/>
              </w:rPr>
              <w:t xml:space="preserve"> та програм МТД, кошти інвесторів</w:t>
            </w:r>
          </w:p>
        </w:tc>
      </w:tr>
      <w:tr w:rsidR="00DF0D8B" w14:paraId="2AFDCE15"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45D4F" w14:textId="77777777" w:rsidR="00DF0D8B" w:rsidRDefault="00DF0D8B">
            <w:pPr>
              <w:spacing w:after="0" w:line="240" w:lineRule="auto"/>
              <w:rPr>
                <w:rFonts w:ascii="Times New Roman" w:hAnsi="Times New Roman"/>
                <w:b/>
                <w:bCs/>
                <w:lang w:eastAsia="ru-RU"/>
              </w:rPr>
            </w:pPr>
            <w:r>
              <w:rPr>
                <w:rFonts w:ascii="Times New Roman" w:hAnsi="Times New Roman"/>
                <w:b/>
              </w:rPr>
              <w:t xml:space="preserve">Ключові потенційні учасники реалізації </w:t>
            </w:r>
            <w:proofErr w:type="spellStart"/>
            <w:r>
              <w:rPr>
                <w:rFonts w:ascii="Times New Roman" w:hAnsi="Times New Roman"/>
                <w:b/>
              </w:rPr>
              <w:t>проєкту</w:t>
            </w:r>
            <w:proofErr w:type="spellEnd"/>
            <w:r>
              <w:rPr>
                <w:rFonts w:ascii="Times New Roman" w:hAnsi="Times New Roman"/>
                <w:b/>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060C9005" w14:textId="77777777" w:rsidR="00DF0D8B" w:rsidRDefault="00DF0D8B">
            <w:pPr>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 ТПП, приватні підприємці, фізичні та юридичні особи.</w:t>
            </w:r>
          </w:p>
        </w:tc>
      </w:tr>
      <w:tr w:rsidR="00DF0D8B" w14:paraId="4372C143"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7D34B" w14:textId="77777777" w:rsidR="00DF0D8B" w:rsidRDefault="00DF0D8B">
            <w:pPr>
              <w:spacing w:after="0" w:line="240" w:lineRule="auto"/>
              <w:rPr>
                <w:rFonts w:ascii="Times New Roman" w:hAnsi="Times New Roman"/>
                <w:b/>
                <w:bCs/>
                <w:lang w:eastAsia="ru-RU"/>
              </w:rPr>
            </w:pPr>
            <w:r>
              <w:rPr>
                <w:rFonts w:ascii="Times New Roman" w:hAnsi="Times New Roman"/>
                <w:b/>
                <w:bCs/>
              </w:rPr>
              <w:t>Інше:</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3D1D205" w14:textId="77777777" w:rsidR="00DF0D8B" w:rsidRDefault="00DF0D8B">
            <w:pPr>
              <w:rPr>
                <w:rFonts w:ascii="Times New Roman" w:hAnsi="Times New Roman"/>
                <w:color w:val="000000"/>
                <w:lang w:eastAsia="it-IT"/>
              </w:rPr>
            </w:pPr>
          </w:p>
        </w:tc>
      </w:tr>
    </w:tbl>
    <w:p w14:paraId="246D1111" w14:textId="77777777" w:rsidR="00874808" w:rsidRDefault="00874808">
      <w:pPr>
        <w:rPr>
          <w:rFonts w:ascii="Times New Roman" w:hAnsi="Times New Roman"/>
        </w:rPr>
      </w:pPr>
    </w:p>
    <w:tbl>
      <w:tblPr>
        <w:tblW w:w="9995" w:type="dxa"/>
        <w:jc w:val="right"/>
        <w:tblCellMar>
          <w:left w:w="70" w:type="dxa"/>
          <w:right w:w="70" w:type="dxa"/>
        </w:tblCellMar>
        <w:tblLook w:val="00A0" w:firstRow="1" w:lastRow="0" w:firstColumn="1" w:lastColumn="0" w:noHBand="0" w:noVBand="0"/>
      </w:tblPr>
      <w:tblGrid>
        <w:gridCol w:w="3199"/>
        <w:gridCol w:w="1200"/>
        <w:gridCol w:w="1275"/>
        <w:gridCol w:w="1276"/>
        <w:gridCol w:w="1249"/>
        <w:gridCol w:w="1796"/>
      </w:tblGrid>
      <w:tr w:rsidR="00874808" w14:paraId="11569C7D" w14:textId="77777777" w:rsidTr="00A414EA">
        <w:trPr>
          <w:trHeight w:val="843"/>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073477F8" w14:textId="77777777" w:rsidR="00874808" w:rsidRDefault="00F766D5">
            <w:pPr>
              <w:pStyle w:val="61"/>
              <w:spacing w:before="0" w:after="0" w:line="252" w:lineRule="auto"/>
              <w:rPr>
                <w:color w:val="000000"/>
                <w:lang w:val="uk-UA"/>
              </w:rPr>
            </w:pPr>
            <w:r>
              <w:rPr>
                <w:color w:val="000000"/>
                <w:lang w:val="uk-UA"/>
              </w:rPr>
              <w:lastRenderedPageBreak/>
              <w:t xml:space="preserve">Завдання Стратегії, якому відповідає </w:t>
            </w:r>
            <w:proofErr w:type="spellStart"/>
            <w:r>
              <w:rPr>
                <w:color w:val="000000"/>
                <w:lang w:val="uk-UA"/>
              </w:rPr>
              <w:t>проєкт</w:t>
            </w:r>
            <w:proofErr w:type="spellEnd"/>
            <w:r>
              <w:rPr>
                <w:color w:val="000000"/>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02EB20D1" w14:textId="77777777" w:rsidR="00874808" w:rsidRDefault="00F766D5">
            <w:pPr>
              <w:pBdr>
                <w:left w:val="single" w:sz="18" w:space="4" w:color="000000"/>
              </w:pBdr>
              <w:jc w:val="both"/>
              <w:rPr>
                <w:rFonts w:ascii="Times New Roman" w:hAnsi="Times New Roman"/>
              </w:rPr>
            </w:pPr>
            <w:r>
              <w:rPr>
                <w:rFonts w:ascii="Times New Roman" w:eastAsia="Times New Roman" w:hAnsi="Times New Roman"/>
                <w:color w:val="000000"/>
              </w:rPr>
              <w:t>1.1.1. Запровадити механізми підтримки малого бізнесу та фермерства.</w:t>
            </w:r>
          </w:p>
        </w:tc>
      </w:tr>
      <w:tr w:rsidR="00874808" w14:paraId="00F51EC9"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42BE217B" w14:textId="77777777" w:rsidR="00874808" w:rsidRDefault="00F766D5">
            <w:pPr>
              <w:rPr>
                <w:rFonts w:ascii="Times New Roman" w:hAnsi="Times New Roman"/>
                <w:b/>
                <w:bCs/>
                <w:color w:val="000000"/>
                <w:lang w:eastAsia="ru-RU"/>
              </w:rPr>
            </w:pPr>
            <w:r>
              <w:rPr>
                <w:rFonts w:ascii="Times New Roman" w:hAnsi="Times New Roman"/>
                <w:b/>
                <w:bCs/>
                <w:color w:val="000000"/>
              </w:rPr>
              <w:t xml:space="preserve">Назва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31753C3" w14:textId="77777777" w:rsidR="00874808" w:rsidRDefault="00F766D5">
            <w:pPr>
              <w:rPr>
                <w:rFonts w:ascii="Times New Roman" w:hAnsi="Times New Roman"/>
                <w:b/>
                <w:color w:val="000000"/>
                <w:lang w:eastAsia="it-IT"/>
              </w:rPr>
            </w:pPr>
            <w:r>
              <w:rPr>
                <w:rFonts w:ascii="Times New Roman" w:eastAsia="Times New Roman" w:hAnsi="Times New Roman"/>
                <w:b/>
                <w:color w:val="000000"/>
              </w:rPr>
              <w:t>Пільгові кредити для фермерів.</w:t>
            </w:r>
          </w:p>
        </w:tc>
      </w:tr>
      <w:tr w:rsidR="00874808" w14:paraId="026CDEAC"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56AAA84F" w14:textId="77777777" w:rsidR="00874808" w:rsidRDefault="00F766D5">
            <w:pPr>
              <w:rPr>
                <w:rFonts w:ascii="Times New Roman" w:hAnsi="Times New Roman"/>
                <w:b/>
                <w:bCs/>
                <w:color w:val="000000"/>
                <w:lang w:eastAsia="ru-RU"/>
              </w:rPr>
            </w:pPr>
            <w:r>
              <w:rPr>
                <w:rFonts w:ascii="Times New Roman" w:hAnsi="Times New Roman"/>
                <w:b/>
                <w:bCs/>
                <w:color w:val="000000"/>
              </w:rPr>
              <w:t xml:space="preserve">Цілі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C07CDBE" w14:textId="77777777" w:rsidR="00874808" w:rsidRDefault="00F766D5">
            <w:pPr>
              <w:spacing w:after="0"/>
              <w:jc w:val="both"/>
              <w:rPr>
                <w:rFonts w:ascii="Times New Roman" w:hAnsi="Times New Roman"/>
                <w:color w:val="000000"/>
                <w:lang w:eastAsia="it-IT"/>
              </w:rPr>
            </w:pPr>
            <w:r>
              <w:rPr>
                <w:rFonts w:ascii="Times New Roman" w:hAnsi="Times New Roman"/>
                <w:color w:val="000000"/>
                <w:lang w:eastAsia="it-IT"/>
              </w:rPr>
              <w:t xml:space="preserve">Запровадити пільгове кредитування, яке підтримуватиме діючі підприємства у громаді та стимулюватиме появу нових видів економічної діяльності </w:t>
            </w:r>
            <w:proofErr w:type="spellStart"/>
            <w:r>
              <w:rPr>
                <w:rFonts w:ascii="Times New Roman" w:hAnsi="Times New Roman"/>
                <w:color w:val="000000"/>
                <w:lang w:eastAsia="it-IT"/>
              </w:rPr>
              <w:t>Кам’янської</w:t>
            </w:r>
            <w:proofErr w:type="spellEnd"/>
            <w:r>
              <w:rPr>
                <w:rFonts w:ascii="Times New Roman" w:hAnsi="Times New Roman"/>
                <w:color w:val="000000"/>
                <w:lang w:eastAsia="it-IT"/>
              </w:rPr>
              <w:t xml:space="preserve"> ОТГ.  </w:t>
            </w:r>
          </w:p>
        </w:tc>
      </w:tr>
      <w:tr w:rsidR="00874808" w14:paraId="5D186C98"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25A72EA6" w14:textId="77777777" w:rsidR="00874808" w:rsidRDefault="00F766D5">
            <w:pPr>
              <w:rPr>
                <w:rFonts w:ascii="Times New Roman" w:hAnsi="Times New Roman"/>
                <w:b/>
                <w:color w:val="000000"/>
                <w:lang w:eastAsia="ru-RU"/>
              </w:rPr>
            </w:pPr>
            <w:r>
              <w:rPr>
                <w:rFonts w:ascii="Times New Roman" w:hAnsi="Times New Roman"/>
                <w:b/>
                <w:color w:val="000000"/>
              </w:rPr>
              <w:t xml:space="preserve">Територія на яку </w:t>
            </w:r>
            <w:proofErr w:type="spellStart"/>
            <w:r>
              <w:rPr>
                <w:rFonts w:ascii="Times New Roman" w:hAnsi="Times New Roman"/>
                <w:b/>
                <w:color w:val="000000"/>
              </w:rPr>
              <w:t>проєкт</w:t>
            </w:r>
            <w:proofErr w:type="spellEnd"/>
            <w:r>
              <w:rPr>
                <w:rFonts w:ascii="Times New Roman" w:hAnsi="Times New Roman"/>
                <w:b/>
                <w:color w:val="000000"/>
              </w:rPr>
              <w:t xml:space="preserve"> матиме вплив:</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9B558B2" w14:textId="77777777" w:rsidR="00874808" w:rsidRDefault="00F766D5" w:rsidP="00086CED">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06909BAA"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0D0AEB73" w14:textId="77777777" w:rsidR="00874808" w:rsidRDefault="00F766D5">
            <w:pPr>
              <w:rPr>
                <w:rFonts w:ascii="Times New Roman" w:hAnsi="Times New Roman"/>
                <w:b/>
                <w:color w:val="000000"/>
                <w:lang w:eastAsia="ru-RU"/>
              </w:rPr>
            </w:pPr>
            <w:r>
              <w:rPr>
                <w:rFonts w:ascii="Times New Roman" w:hAnsi="Times New Roman"/>
                <w:b/>
                <w:color w:val="000000"/>
              </w:rPr>
              <w:t>Орієнтовна кількість отримувачів вигоди</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6F7414A" w14:textId="77777777" w:rsidR="00874808" w:rsidRDefault="00F766D5" w:rsidP="00086CED">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34EC37D2"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06BE5" w14:textId="77777777" w:rsidR="00874808" w:rsidRDefault="00F766D5">
            <w:pPr>
              <w:rPr>
                <w:rFonts w:ascii="Times New Roman" w:hAnsi="Times New Roman"/>
                <w:b/>
                <w:bCs/>
                <w:color w:val="000000"/>
                <w:lang w:eastAsia="ru-RU"/>
              </w:rPr>
            </w:pPr>
            <w:r>
              <w:rPr>
                <w:rFonts w:ascii="Times New Roman" w:hAnsi="Times New Roman"/>
                <w:b/>
                <w:bCs/>
                <w:color w:val="000000"/>
              </w:rPr>
              <w:t xml:space="preserve">Стислий опис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F2837AA" w14:textId="77777777" w:rsidR="00874808" w:rsidRDefault="00F766D5" w:rsidP="00086CED">
            <w:pPr>
              <w:spacing w:after="0" w:line="240" w:lineRule="auto"/>
              <w:jc w:val="both"/>
              <w:rPr>
                <w:rFonts w:ascii="Times New Roman" w:hAnsi="Times New Roman"/>
              </w:rPr>
            </w:pPr>
            <w:r>
              <w:rPr>
                <w:rFonts w:ascii="Times New Roman" w:hAnsi="Times New Roman"/>
              </w:rPr>
              <w:t xml:space="preserve">Процес розвитку  ОТГ потребує </w:t>
            </w:r>
            <w:proofErr w:type="spellStart"/>
            <w:r>
              <w:rPr>
                <w:rFonts w:ascii="Times New Roman" w:hAnsi="Times New Roman"/>
              </w:rPr>
              <w:t>скоординованості</w:t>
            </w:r>
            <w:proofErr w:type="spellEnd"/>
            <w:r>
              <w:rPr>
                <w:rFonts w:ascii="Times New Roman" w:hAnsi="Times New Roman"/>
              </w:rPr>
              <w:t xml:space="preserve"> зусиль усіх учасників та підтримки започаткованих ініціатив. Для підтримки існуючих та започаткування нових видів бізнесу у </w:t>
            </w:r>
            <w:proofErr w:type="spellStart"/>
            <w:r>
              <w:rPr>
                <w:rFonts w:ascii="Times New Roman" w:hAnsi="Times New Roman"/>
                <w:color w:val="000000"/>
                <w:lang w:eastAsia="it-IT"/>
              </w:rPr>
              <w:t>Кам’янській</w:t>
            </w:r>
            <w:proofErr w:type="spellEnd"/>
            <w:r>
              <w:rPr>
                <w:rFonts w:ascii="Times New Roman" w:hAnsi="Times New Roman"/>
              </w:rPr>
              <w:t xml:space="preserve"> ОТГ важливим є підтримка потенційних підприємців з боку громади та держави. Запровадження </w:t>
            </w:r>
            <w:r>
              <w:rPr>
                <w:rFonts w:ascii="Times New Roman" w:eastAsia="Times New Roman" w:hAnsi="Times New Roman"/>
              </w:rPr>
              <w:t xml:space="preserve">пільгових кредитів допоможе громадянам швидше прийняти рішення про започаткування власної справи, </w:t>
            </w:r>
            <w:proofErr w:type="spellStart"/>
            <w:r>
              <w:rPr>
                <w:rFonts w:ascii="Times New Roman" w:eastAsia="Times New Roman" w:hAnsi="Times New Roman"/>
              </w:rPr>
              <w:t>надасть</w:t>
            </w:r>
            <w:proofErr w:type="spellEnd"/>
            <w:r>
              <w:rPr>
                <w:rFonts w:ascii="Times New Roman" w:eastAsia="Times New Roman" w:hAnsi="Times New Roman"/>
              </w:rPr>
              <w:t xml:space="preserve"> впевненості у підтримці з боку громади, а також створить нові робочі місця.</w:t>
            </w:r>
          </w:p>
        </w:tc>
      </w:tr>
      <w:tr w:rsidR="00874808" w14:paraId="4E6E5CCB"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63C91" w14:textId="77777777" w:rsidR="00874808" w:rsidRDefault="00F766D5">
            <w:pPr>
              <w:rPr>
                <w:rFonts w:ascii="Times New Roman" w:hAnsi="Times New Roman"/>
                <w:b/>
                <w:bCs/>
                <w:color w:val="000000"/>
                <w:lang w:eastAsia="ru-RU"/>
              </w:rPr>
            </w:pPr>
            <w:r>
              <w:rPr>
                <w:rFonts w:ascii="Times New Roman" w:hAnsi="Times New Roman"/>
                <w:b/>
                <w:bCs/>
                <w:color w:val="000000"/>
              </w:rPr>
              <w:t>Очікувані результати:</w:t>
            </w:r>
          </w:p>
        </w:tc>
        <w:tc>
          <w:tcPr>
            <w:tcW w:w="679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6EE793F" w14:textId="77777777" w:rsidR="00874808" w:rsidRDefault="00F766D5">
            <w:pPr>
              <w:tabs>
                <w:tab w:val="left" w:pos="419"/>
              </w:tabs>
              <w:spacing w:after="0" w:line="240" w:lineRule="auto"/>
              <w:jc w:val="both"/>
              <w:rPr>
                <w:rFonts w:ascii="Times New Roman" w:hAnsi="Times New Roman"/>
                <w:color w:val="000000"/>
                <w:lang w:eastAsia="it-IT"/>
              </w:rPr>
            </w:pPr>
            <w:r>
              <w:rPr>
                <w:rFonts w:ascii="Times New Roman" w:hAnsi="Times New Roman"/>
                <w:color w:val="000000"/>
                <w:lang w:eastAsia="it-IT"/>
              </w:rPr>
              <w:t>Основними результатами від в</w:t>
            </w:r>
            <w:r>
              <w:rPr>
                <w:rFonts w:ascii="Times New Roman" w:eastAsia="Times New Roman" w:hAnsi="Times New Roman"/>
                <w:color w:val="000000"/>
              </w:rPr>
              <w:t>провадження пільгових кредитів для підприємців громади будуть:</w:t>
            </w:r>
          </w:p>
          <w:p w14:paraId="05AE0EF4" w14:textId="77777777" w:rsidR="00874808" w:rsidRDefault="00F766D5">
            <w:pPr>
              <w:numPr>
                <w:ilvl w:val="0"/>
                <w:numId w:val="46"/>
              </w:numPr>
              <w:tabs>
                <w:tab w:val="left" w:pos="419"/>
              </w:tabs>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Засновниками/засновником прийняте рішення про </w:t>
            </w:r>
            <w:r>
              <w:rPr>
                <w:rFonts w:ascii="Times New Roman" w:eastAsia="Times New Roman" w:hAnsi="Times New Roman"/>
              </w:rPr>
              <w:t xml:space="preserve">застосування пільгових ставок оподаткування; </w:t>
            </w:r>
          </w:p>
          <w:p w14:paraId="01804870" w14:textId="77777777" w:rsidR="00874808" w:rsidRDefault="00F766D5">
            <w:pPr>
              <w:numPr>
                <w:ilvl w:val="0"/>
                <w:numId w:val="46"/>
              </w:numPr>
              <w:tabs>
                <w:tab w:val="left" w:pos="419"/>
              </w:tabs>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Визначено основні напрямки </w:t>
            </w:r>
            <w:r>
              <w:rPr>
                <w:rFonts w:ascii="Times New Roman" w:eastAsia="Times New Roman" w:hAnsi="Times New Roman"/>
              </w:rPr>
              <w:t>пільгових ставок оподаткування: на землю, нерухоме майно тощо;</w:t>
            </w:r>
          </w:p>
          <w:p w14:paraId="3167A118" w14:textId="77777777" w:rsidR="00874808" w:rsidRDefault="00F766D5">
            <w:pPr>
              <w:numPr>
                <w:ilvl w:val="0"/>
                <w:numId w:val="46"/>
              </w:numPr>
              <w:tabs>
                <w:tab w:val="left" w:pos="419"/>
              </w:tabs>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Опрацьовано механізм, умови, а також термін отримання </w:t>
            </w:r>
            <w:r>
              <w:rPr>
                <w:rFonts w:ascii="Times New Roman" w:eastAsia="Times New Roman" w:hAnsi="Times New Roman"/>
              </w:rPr>
              <w:t>пільгових ставок оподаткування;</w:t>
            </w:r>
          </w:p>
          <w:p w14:paraId="6F9BD63B" w14:textId="77777777" w:rsidR="00874808" w:rsidRDefault="00F766D5">
            <w:pPr>
              <w:numPr>
                <w:ilvl w:val="0"/>
                <w:numId w:val="46"/>
              </w:numPr>
              <w:tabs>
                <w:tab w:val="left" w:pos="419"/>
              </w:tabs>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Визначено перелік підприємств, яким надаються </w:t>
            </w:r>
            <w:r>
              <w:rPr>
                <w:rFonts w:ascii="Times New Roman" w:eastAsia="Times New Roman" w:hAnsi="Times New Roman"/>
              </w:rPr>
              <w:t>пільгові ставки оподаткування;</w:t>
            </w:r>
          </w:p>
          <w:p w14:paraId="487689D6" w14:textId="77777777" w:rsidR="00874808" w:rsidRDefault="00F766D5">
            <w:pPr>
              <w:numPr>
                <w:ilvl w:val="0"/>
                <w:numId w:val="46"/>
              </w:numPr>
              <w:tabs>
                <w:tab w:val="left" w:pos="419"/>
              </w:tabs>
              <w:spacing w:after="0" w:line="240" w:lineRule="auto"/>
              <w:jc w:val="both"/>
              <w:rPr>
                <w:rFonts w:ascii="Times New Roman" w:hAnsi="Times New Roman"/>
                <w:color w:val="000000"/>
                <w:lang w:eastAsia="it-IT"/>
              </w:rPr>
            </w:pPr>
            <w:r>
              <w:rPr>
                <w:rFonts w:ascii="Times New Roman" w:hAnsi="Times New Roman"/>
                <w:color w:val="000000"/>
                <w:lang w:eastAsia="it-IT"/>
              </w:rPr>
              <w:t>Зростання кількості підприємств у громаді;</w:t>
            </w:r>
          </w:p>
          <w:p w14:paraId="0692A44C" w14:textId="77777777" w:rsidR="00874808" w:rsidRDefault="00F766D5">
            <w:pPr>
              <w:numPr>
                <w:ilvl w:val="0"/>
                <w:numId w:val="46"/>
              </w:numPr>
              <w:tabs>
                <w:tab w:val="left" w:pos="419"/>
              </w:tabs>
              <w:spacing w:after="0" w:line="240" w:lineRule="auto"/>
              <w:jc w:val="both"/>
              <w:rPr>
                <w:rFonts w:ascii="Times New Roman" w:hAnsi="Times New Roman"/>
                <w:color w:val="000000"/>
                <w:lang w:eastAsia="it-IT"/>
              </w:rPr>
            </w:pPr>
            <w:r>
              <w:rPr>
                <w:rFonts w:ascii="Times New Roman" w:hAnsi="Times New Roman"/>
                <w:color w:val="000000"/>
                <w:lang w:eastAsia="it-IT"/>
              </w:rPr>
              <w:t>Зростання кількості робочих місць у громаді;</w:t>
            </w:r>
          </w:p>
          <w:p w14:paraId="42B5AB03" w14:textId="77777777" w:rsidR="00874808" w:rsidRDefault="00F766D5">
            <w:pPr>
              <w:numPr>
                <w:ilvl w:val="0"/>
                <w:numId w:val="46"/>
              </w:numPr>
              <w:tabs>
                <w:tab w:val="left" w:pos="419"/>
              </w:tabs>
              <w:spacing w:after="0" w:line="240" w:lineRule="auto"/>
              <w:jc w:val="both"/>
              <w:rPr>
                <w:rFonts w:ascii="Times New Roman" w:hAnsi="Times New Roman"/>
                <w:color w:val="000000"/>
                <w:lang w:eastAsia="it-IT"/>
              </w:rPr>
            </w:pPr>
            <w:r>
              <w:rPr>
                <w:rFonts w:ascii="Times New Roman" w:hAnsi="Times New Roman"/>
                <w:color w:val="000000"/>
                <w:lang w:eastAsia="it-IT"/>
              </w:rPr>
              <w:t>Збільшення кількості податкових надходжень у громаді.</w:t>
            </w:r>
          </w:p>
        </w:tc>
      </w:tr>
      <w:tr w:rsidR="00874808" w14:paraId="536464D9"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AB541" w14:textId="77777777" w:rsidR="00874808" w:rsidRDefault="00F766D5">
            <w:pPr>
              <w:rPr>
                <w:rFonts w:ascii="Times New Roman" w:hAnsi="Times New Roman"/>
                <w:b/>
                <w:bCs/>
                <w:color w:val="000000"/>
                <w:lang w:eastAsia="ru-RU"/>
              </w:rPr>
            </w:pPr>
            <w:r>
              <w:rPr>
                <w:rFonts w:ascii="Times New Roman" w:hAnsi="Times New Roman"/>
                <w:b/>
                <w:bCs/>
                <w:color w:val="000000"/>
              </w:rPr>
              <w:t xml:space="preserve">Ключові заходи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93872D4" w14:textId="77777777" w:rsidR="00874808" w:rsidRDefault="00F766D5" w:rsidP="00086CED">
            <w:pPr>
              <w:numPr>
                <w:ilvl w:val="0"/>
                <w:numId w:val="45"/>
              </w:numPr>
              <w:tabs>
                <w:tab w:val="left" w:pos="419"/>
              </w:tabs>
              <w:spacing w:after="0" w:line="240" w:lineRule="auto"/>
              <w:ind w:left="357"/>
              <w:jc w:val="both"/>
              <w:rPr>
                <w:rFonts w:ascii="Times New Roman" w:hAnsi="Times New Roman"/>
                <w:color w:val="000000"/>
                <w:lang w:eastAsia="it-IT"/>
              </w:rPr>
            </w:pPr>
            <w:r>
              <w:rPr>
                <w:rFonts w:ascii="Times New Roman" w:hAnsi="Times New Roman"/>
                <w:color w:val="000000"/>
                <w:lang w:eastAsia="it-IT"/>
              </w:rPr>
              <w:t xml:space="preserve">Визначення основних напрямків </w:t>
            </w:r>
            <w:r>
              <w:rPr>
                <w:rFonts w:ascii="Times New Roman" w:eastAsia="Times New Roman" w:hAnsi="Times New Roman"/>
              </w:rPr>
              <w:t>пільгових ставок оподаткування: на землю, нерухоме майно тощо;</w:t>
            </w:r>
          </w:p>
          <w:p w14:paraId="2599FE5E" w14:textId="77777777" w:rsidR="00874808" w:rsidRDefault="00F766D5" w:rsidP="00086CED">
            <w:pPr>
              <w:numPr>
                <w:ilvl w:val="0"/>
                <w:numId w:val="45"/>
              </w:numPr>
              <w:tabs>
                <w:tab w:val="left" w:pos="419"/>
              </w:tabs>
              <w:spacing w:after="0" w:line="240" w:lineRule="auto"/>
              <w:ind w:left="357"/>
              <w:jc w:val="both"/>
              <w:rPr>
                <w:rFonts w:ascii="Times New Roman" w:hAnsi="Times New Roman"/>
                <w:color w:val="000000"/>
                <w:lang w:eastAsia="it-IT"/>
              </w:rPr>
            </w:pPr>
            <w:r>
              <w:rPr>
                <w:rFonts w:ascii="Times New Roman" w:hAnsi="Times New Roman"/>
                <w:color w:val="000000"/>
                <w:lang w:eastAsia="it-IT"/>
              </w:rPr>
              <w:t xml:space="preserve">Опрацювання механізму, умов, а також термінів отримання </w:t>
            </w:r>
            <w:r>
              <w:rPr>
                <w:rFonts w:ascii="Times New Roman" w:eastAsia="Times New Roman" w:hAnsi="Times New Roman"/>
              </w:rPr>
              <w:t>пільгових ставок оподаткування;</w:t>
            </w:r>
          </w:p>
          <w:p w14:paraId="1FC01D57" w14:textId="77777777" w:rsidR="00874808" w:rsidRDefault="00F766D5" w:rsidP="00086CED">
            <w:pPr>
              <w:numPr>
                <w:ilvl w:val="0"/>
                <w:numId w:val="45"/>
              </w:numPr>
              <w:tabs>
                <w:tab w:val="left" w:pos="419"/>
              </w:tabs>
              <w:spacing w:after="0" w:line="240" w:lineRule="auto"/>
              <w:ind w:left="357"/>
              <w:jc w:val="both"/>
              <w:rPr>
                <w:rFonts w:ascii="Times New Roman" w:hAnsi="Times New Roman"/>
                <w:color w:val="000000"/>
                <w:lang w:eastAsia="it-IT"/>
              </w:rPr>
            </w:pPr>
            <w:r>
              <w:rPr>
                <w:rFonts w:ascii="Times New Roman" w:hAnsi="Times New Roman"/>
                <w:color w:val="000000"/>
                <w:lang w:eastAsia="it-IT"/>
              </w:rPr>
              <w:t xml:space="preserve">Визначення переліку підприємств, яким будуть надаватись  </w:t>
            </w:r>
            <w:r>
              <w:rPr>
                <w:rFonts w:ascii="Times New Roman" w:eastAsia="Times New Roman" w:hAnsi="Times New Roman"/>
              </w:rPr>
              <w:t>пільгові ставки оподаткування;</w:t>
            </w:r>
          </w:p>
          <w:p w14:paraId="28324722" w14:textId="77777777" w:rsidR="00874808" w:rsidRDefault="00F766D5" w:rsidP="00086CED">
            <w:pPr>
              <w:numPr>
                <w:ilvl w:val="0"/>
                <w:numId w:val="45"/>
              </w:numPr>
              <w:tabs>
                <w:tab w:val="left" w:pos="419"/>
              </w:tabs>
              <w:spacing w:after="0" w:line="240" w:lineRule="auto"/>
              <w:ind w:left="357"/>
              <w:jc w:val="both"/>
              <w:rPr>
                <w:rFonts w:ascii="Times New Roman" w:hAnsi="Times New Roman"/>
                <w:color w:val="000000"/>
                <w:lang w:eastAsia="it-IT"/>
              </w:rPr>
            </w:pPr>
            <w:r>
              <w:rPr>
                <w:rFonts w:ascii="Times New Roman" w:eastAsia="Times New Roman" w:hAnsi="Times New Roman"/>
              </w:rPr>
              <w:t xml:space="preserve">Фіксація збільшення </w:t>
            </w:r>
            <w:r>
              <w:rPr>
                <w:rFonts w:ascii="Times New Roman" w:hAnsi="Times New Roman"/>
                <w:color w:val="000000"/>
                <w:lang w:eastAsia="it-IT"/>
              </w:rPr>
              <w:t>кількості підприємств у громаді;</w:t>
            </w:r>
          </w:p>
          <w:p w14:paraId="2BDFA37E" w14:textId="77777777" w:rsidR="00874808" w:rsidRDefault="00F766D5" w:rsidP="00086CED">
            <w:pPr>
              <w:numPr>
                <w:ilvl w:val="0"/>
                <w:numId w:val="45"/>
              </w:numPr>
              <w:tabs>
                <w:tab w:val="left" w:pos="419"/>
              </w:tabs>
              <w:spacing w:after="0" w:line="240" w:lineRule="auto"/>
              <w:ind w:left="357"/>
              <w:jc w:val="both"/>
              <w:rPr>
                <w:rFonts w:ascii="Times New Roman" w:hAnsi="Times New Roman"/>
                <w:color w:val="000000"/>
                <w:lang w:eastAsia="it-IT"/>
              </w:rPr>
            </w:pPr>
            <w:r>
              <w:rPr>
                <w:rFonts w:ascii="Times New Roman" w:hAnsi="Times New Roman"/>
                <w:color w:val="000000"/>
                <w:lang w:eastAsia="it-IT"/>
              </w:rPr>
              <w:t>Фіксація зростання кількості робочих місць у громаді;</w:t>
            </w:r>
          </w:p>
          <w:p w14:paraId="3D8FDED5" w14:textId="77777777" w:rsidR="00874808" w:rsidRPr="00E24819" w:rsidRDefault="00F766D5" w:rsidP="00E24819">
            <w:pPr>
              <w:numPr>
                <w:ilvl w:val="0"/>
                <w:numId w:val="45"/>
              </w:numPr>
              <w:tabs>
                <w:tab w:val="left" w:pos="419"/>
              </w:tabs>
              <w:spacing w:after="0" w:line="240" w:lineRule="auto"/>
              <w:ind w:left="357"/>
              <w:jc w:val="both"/>
              <w:rPr>
                <w:rFonts w:ascii="Times New Roman" w:hAnsi="Times New Roman"/>
                <w:color w:val="000000"/>
                <w:lang w:eastAsia="it-IT"/>
              </w:rPr>
            </w:pPr>
            <w:r>
              <w:rPr>
                <w:rFonts w:ascii="Times New Roman" w:hAnsi="Times New Roman"/>
                <w:color w:val="000000"/>
                <w:lang w:eastAsia="it-IT"/>
              </w:rPr>
              <w:t>Фіксація збільшення кількості податкових надходжень у громаді.</w:t>
            </w:r>
          </w:p>
        </w:tc>
      </w:tr>
      <w:tr w:rsidR="00874808" w14:paraId="51B87275"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DC002" w14:textId="77777777" w:rsidR="00874808" w:rsidRDefault="00F766D5">
            <w:pPr>
              <w:rPr>
                <w:rFonts w:ascii="Times New Roman" w:hAnsi="Times New Roman"/>
                <w:b/>
                <w:color w:val="000000"/>
                <w:lang w:eastAsia="ru-RU"/>
              </w:rPr>
            </w:pPr>
            <w:r>
              <w:rPr>
                <w:rFonts w:ascii="Times New Roman" w:hAnsi="Times New Roman"/>
                <w:b/>
                <w:color w:val="000000"/>
              </w:rPr>
              <w:t xml:space="preserve">Період здійснення: </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C3BEB22" w14:textId="77777777" w:rsidR="00874808" w:rsidRDefault="00E24819">
            <w:pPr>
              <w:rPr>
                <w:rFonts w:ascii="Times New Roman" w:hAnsi="Times New Roman"/>
                <w:color w:val="000000"/>
                <w:lang w:eastAsia="it-IT"/>
              </w:rPr>
            </w:pPr>
            <w:r>
              <w:rPr>
                <w:rFonts w:ascii="Times New Roman" w:hAnsi="Times New Roman"/>
                <w:b/>
                <w:color w:val="000000"/>
              </w:rPr>
              <w:t>ІІ півріччя 2020</w:t>
            </w:r>
            <w:r w:rsidR="00F766D5">
              <w:rPr>
                <w:rFonts w:ascii="Times New Roman" w:hAnsi="Times New Roman"/>
                <w:b/>
                <w:color w:val="000000"/>
              </w:rPr>
              <w:t xml:space="preserve"> – 2023 роки:</w:t>
            </w:r>
          </w:p>
        </w:tc>
      </w:tr>
      <w:tr w:rsidR="00E24819" w14:paraId="0AE19F71" w14:textId="77777777" w:rsidTr="00E24819">
        <w:trPr>
          <w:jc w:val="right"/>
        </w:trPr>
        <w:tc>
          <w:tcPr>
            <w:tcW w:w="31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C0BDD21" w14:textId="77777777" w:rsidR="00E24819" w:rsidRDefault="00E24819" w:rsidP="001A3097">
            <w:pPr>
              <w:spacing w:after="0" w:line="240" w:lineRule="auto"/>
              <w:rPr>
                <w:rFonts w:ascii="Times New Roman" w:hAnsi="Times New Roman"/>
                <w:b/>
                <w:bCs/>
                <w:lang w:eastAsia="ru-RU"/>
              </w:rPr>
            </w:pPr>
            <w:r>
              <w:rPr>
                <w:rFonts w:ascii="Times New Roman" w:hAnsi="Times New Roman"/>
                <w:b/>
                <w:bCs/>
              </w:rPr>
              <w:t xml:space="preserve">Орієнтовна вартість </w:t>
            </w:r>
            <w:proofErr w:type="spellStart"/>
            <w:r>
              <w:rPr>
                <w:rFonts w:ascii="Times New Roman" w:hAnsi="Times New Roman"/>
                <w:b/>
                <w:bCs/>
              </w:rPr>
              <w:t>проєкту</w:t>
            </w:r>
            <w:proofErr w:type="spellEnd"/>
            <w:r>
              <w:rPr>
                <w:rFonts w:ascii="Times New Roman" w:hAnsi="Times New Roman"/>
                <w:b/>
                <w:bCs/>
              </w:rPr>
              <w:t>, тис. грн.</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5E2F00AC" w14:textId="77777777" w:rsidR="00E24819" w:rsidRDefault="00E24819" w:rsidP="001A309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2020</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4C399D7A" w14:textId="77777777" w:rsidR="00E24819" w:rsidRDefault="00E24819" w:rsidP="001A309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2021</w:t>
            </w:r>
          </w:p>
        </w:tc>
        <w:tc>
          <w:tcPr>
            <w:tcW w:w="1276"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595B26BD" w14:textId="77777777" w:rsidR="00E24819" w:rsidRDefault="00E24819" w:rsidP="001A309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2022</w:t>
            </w:r>
          </w:p>
        </w:tc>
        <w:tc>
          <w:tcPr>
            <w:tcW w:w="1249"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18E9FD33" w14:textId="77777777" w:rsidR="00E24819" w:rsidRDefault="00E24819" w:rsidP="001A309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2023</w:t>
            </w:r>
          </w:p>
        </w:tc>
        <w:tc>
          <w:tcPr>
            <w:tcW w:w="1796"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63A34D84" w14:textId="77777777" w:rsidR="00E24819" w:rsidRDefault="00E24819" w:rsidP="001A3097">
            <w:pPr>
              <w:spacing w:after="0" w:line="240" w:lineRule="auto"/>
              <w:jc w:val="center"/>
              <w:rPr>
                <w:rFonts w:ascii="Times New Roman" w:hAnsi="Times New Roman"/>
                <w:b/>
                <w:color w:val="000000"/>
                <w:lang w:eastAsia="it-IT"/>
              </w:rPr>
            </w:pPr>
            <w:r>
              <w:rPr>
                <w:rFonts w:ascii="Times New Roman" w:hAnsi="Times New Roman"/>
                <w:b/>
                <w:color w:val="000000"/>
                <w:lang w:eastAsia="it-IT"/>
              </w:rPr>
              <w:t>Разом</w:t>
            </w:r>
          </w:p>
        </w:tc>
      </w:tr>
      <w:tr w:rsidR="00E24819" w14:paraId="7382664A" w14:textId="77777777" w:rsidTr="00E24819">
        <w:trPr>
          <w:jc w:val="right"/>
        </w:trPr>
        <w:tc>
          <w:tcPr>
            <w:tcW w:w="3199" w:type="dxa"/>
            <w:vMerge/>
            <w:tcBorders>
              <w:top w:val="single" w:sz="4" w:space="0" w:color="000000"/>
              <w:left w:val="single" w:sz="4" w:space="0" w:color="000000"/>
              <w:bottom w:val="single" w:sz="4" w:space="0" w:color="000000"/>
              <w:right w:val="single" w:sz="4" w:space="0" w:color="000000"/>
            </w:tcBorders>
            <w:vAlign w:val="center"/>
          </w:tcPr>
          <w:p w14:paraId="0CAE6767" w14:textId="77777777" w:rsidR="00E24819" w:rsidRDefault="00E24819">
            <w:pPr>
              <w:spacing w:after="0"/>
              <w:rPr>
                <w:rFonts w:ascii="Times New Roman" w:hAnsi="Times New Roman"/>
                <w:b/>
                <w:bCs/>
                <w:color w:val="000000"/>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9C19A7C" w14:textId="77777777" w:rsidR="00E24819" w:rsidRDefault="00E24819">
            <w:pPr>
              <w:jc w:val="center"/>
              <w:rPr>
                <w:rFonts w:ascii="Times New Roman" w:hAnsi="Times New Roman"/>
                <w:b/>
                <w:color w:val="000000"/>
                <w:highlight w:val="yellow"/>
                <w:lang w:eastAsia="it-IT"/>
              </w:rPr>
            </w:pPr>
            <w:r w:rsidRPr="00E84A8F">
              <w:rPr>
                <w:rFonts w:ascii="Times New Roman" w:hAnsi="Times New Roman"/>
                <w:b/>
                <w:color w:val="000000"/>
                <w:lang w:eastAsia="it-I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3504623" w14:textId="77777777" w:rsidR="00E24819" w:rsidRPr="00A414EA" w:rsidRDefault="00A414EA">
            <w:pPr>
              <w:jc w:val="center"/>
              <w:rPr>
                <w:rFonts w:ascii="Times New Roman" w:hAnsi="Times New Roman"/>
                <w:b/>
                <w:color w:val="000000"/>
                <w:highlight w:val="yellow"/>
                <w:lang w:eastAsia="it-IT"/>
              </w:rPr>
            </w:pPr>
            <w:r>
              <w:rPr>
                <w:rFonts w:ascii="Times New Roman" w:hAnsi="Times New Roman"/>
                <w:b/>
                <w:color w:val="000000"/>
                <w:lang w:eastAsia="it-IT"/>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99F844F" w14:textId="77777777" w:rsidR="00E24819" w:rsidRPr="00A414EA" w:rsidRDefault="00A414EA">
            <w:pPr>
              <w:jc w:val="center"/>
              <w:rPr>
                <w:rFonts w:ascii="Times New Roman" w:hAnsi="Times New Roman"/>
                <w:b/>
                <w:color w:val="000000"/>
                <w:highlight w:val="yellow"/>
                <w:lang w:eastAsia="it-IT"/>
              </w:rPr>
            </w:pPr>
            <w:r>
              <w:rPr>
                <w:rFonts w:ascii="Times New Roman" w:hAnsi="Times New Roman"/>
                <w:b/>
                <w:color w:val="000000"/>
                <w:lang w:eastAsia="it-IT"/>
              </w:rPr>
              <w:t>20</w:t>
            </w: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7A38B23" w14:textId="77777777" w:rsidR="00E24819" w:rsidRDefault="00A414EA">
            <w:pPr>
              <w:jc w:val="center"/>
              <w:rPr>
                <w:rFonts w:ascii="Times New Roman" w:hAnsi="Times New Roman"/>
                <w:b/>
                <w:color w:val="000000"/>
                <w:highlight w:val="yellow"/>
                <w:lang w:eastAsia="it-IT"/>
              </w:rPr>
            </w:pPr>
            <w:r>
              <w:rPr>
                <w:rFonts w:ascii="Times New Roman" w:hAnsi="Times New Roman"/>
                <w:b/>
                <w:color w:val="000000"/>
                <w:lang w:eastAsia="it-IT"/>
              </w:rPr>
              <w:t>20</w:t>
            </w:r>
          </w:p>
        </w:tc>
        <w:tc>
          <w:tcPr>
            <w:tcW w:w="1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1D9FA6" w14:textId="77777777" w:rsidR="00E24819" w:rsidRDefault="00A414EA">
            <w:pPr>
              <w:jc w:val="center"/>
              <w:rPr>
                <w:rFonts w:ascii="Times New Roman" w:hAnsi="Times New Roman"/>
                <w:b/>
                <w:color w:val="000000"/>
                <w:highlight w:val="yellow"/>
                <w:lang w:eastAsia="it-IT"/>
              </w:rPr>
            </w:pPr>
            <w:r>
              <w:rPr>
                <w:rFonts w:ascii="Times New Roman" w:hAnsi="Times New Roman"/>
                <w:b/>
                <w:color w:val="000000"/>
                <w:lang w:eastAsia="it-IT"/>
              </w:rPr>
              <w:t>40</w:t>
            </w:r>
          </w:p>
        </w:tc>
      </w:tr>
      <w:tr w:rsidR="00874808" w14:paraId="7D14E76C"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B0D8E" w14:textId="77777777" w:rsidR="00874808" w:rsidRDefault="00F766D5">
            <w:pPr>
              <w:rPr>
                <w:rFonts w:ascii="Times New Roman" w:hAnsi="Times New Roman"/>
                <w:b/>
                <w:bCs/>
                <w:color w:val="000000"/>
                <w:lang w:eastAsia="ru-RU"/>
              </w:rPr>
            </w:pPr>
            <w:r>
              <w:rPr>
                <w:rFonts w:ascii="Times New Roman" w:hAnsi="Times New Roman"/>
                <w:b/>
                <w:bCs/>
                <w:color w:val="000000"/>
              </w:rPr>
              <w:t>Джерела фінансування:</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363F75A" w14:textId="77777777" w:rsidR="00874808" w:rsidRDefault="00F766D5">
            <w:pPr>
              <w:jc w:val="both"/>
              <w:rPr>
                <w:rFonts w:ascii="Times New Roman" w:hAnsi="Times New Roman"/>
                <w:color w:val="000000"/>
                <w:lang w:eastAsia="it-IT"/>
              </w:rPr>
            </w:pPr>
            <w:r>
              <w:rPr>
                <w:rFonts w:ascii="Times New Roman" w:hAnsi="Times New Roman"/>
                <w:color w:val="000000"/>
                <w:lang w:eastAsia="it-IT"/>
              </w:rPr>
              <w:t xml:space="preserve">Державний, обласний та місцевий бюджет, кошти </w:t>
            </w:r>
            <w:proofErr w:type="spellStart"/>
            <w:r>
              <w:rPr>
                <w:rFonts w:ascii="Times New Roman" w:hAnsi="Times New Roman"/>
                <w:color w:val="000000"/>
                <w:lang w:eastAsia="it-IT"/>
              </w:rPr>
              <w:t>проєктів</w:t>
            </w:r>
            <w:proofErr w:type="spellEnd"/>
            <w:r>
              <w:rPr>
                <w:rFonts w:ascii="Times New Roman" w:hAnsi="Times New Roman"/>
                <w:color w:val="000000"/>
                <w:lang w:eastAsia="it-IT"/>
              </w:rPr>
              <w:t xml:space="preserve"> та програм МТД, кошти інвесторів</w:t>
            </w:r>
          </w:p>
        </w:tc>
      </w:tr>
      <w:tr w:rsidR="00874808" w14:paraId="5FAC8952"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F0F20" w14:textId="77777777" w:rsidR="00874808" w:rsidRDefault="00F766D5">
            <w:pPr>
              <w:rPr>
                <w:rFonts w:ascii="Times New Roman" w:hAnsi="Times New Roman"/>
                <w:b/>
                <w:bCs/>
                <w:color w:val="000000"/>
                <w:lang w:eastAsia="ru-RU"/>
              </w:rPr>
            </w:pPr>
            <w:r>
              <w:rPr>
                <w:rFonts w:ascii="Times New Roman" w:hAnsi="Times New Roman"/>
                <w:b/>
                <w:color w:val="000000"/>
              </w:rPr>
              <w:t xml:space="preserve">Ключові потенційні учасники реалізації </w:t>
            </w:r>
            <w:proofErr w:type="spellStart"/>
            <w:r>
              <w:rPr>
                <w:rFonts w:ascii="Times New Roman" w:hAnsi="Times New Roman"/>
                <w:b/>
                <w:color w:val="000000"/>
              </w:rPr>
              <w:t>проєкту</w:t>
            </w:r>
            <w:proofErr w:type="spellEnd"/>
            <w:r>
              <w:rPr>
                <w:rFonts w:ascii="Times New Roman" w:hAnsi="Times New Roman"/>
                <w:b/>
                <w:color w:val="000000"/>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44F3FFE3" w14:textId="77777777" w:rsidR="00874808" w:rsidRDefault="00F766D5">
            <w:pPr>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 ТПП, приватні підприємці, фізичні та юридичні особи.</w:t>
            </w:r>
          </w:p>
        </w:tc>
      </w:tr>
      <w:tr w:rsidR="00874808" w14:paraId="15C037D3"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CF12B" w14:textId="77777777" w:rsidR="00874808" w:rsidRDefault="00F766D5">
            <w:pPr>
              <w:rPr>
                <w:rFonts w:ascii="Times New Roman" w:hAnsi="Times New Roman"/>
                <w:b/>
                <w:bCs/>
                <w:color w:val="000000"/>
                <w:lang w:eastAsia="ru-RU"/>
              </w:rPr>
            </w:pPr>
            <w:r>
              <w:rPr>
                <w:rFonts w:ascii="Times New Roman" w:hAnsi="Times New Roman"/>
                <w:b/>
                <w:bCs/>
                <w:color w:val="000000"/>
              </w:rPr>
              <w:t>Інше:</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65CEB6A" w14:textId="77777777" w:rsidR="00874808" w:rsidRDefault="00874808">
            <w:pPr>
              <w:rPr>
                <w:rFonts w:ascii="Times New Roman" w:hAnsi="Times New Roman"/>
                <w:color w:val="000000"/>
                <w:lang w:eastAsia="it-IT"/>
              </w:rPr>
            </w:pPr>
          </w:p>
        </w:tc>
      </w:tr>
    </w:tbl>
    <w:p w14:paraId="0A2A45DD" w14:textId="77777777" w:rsidR="00874808" w:rsidRDefault="00874808">
      <w:pPr>
        <w:rPr>
          <w:rFonts w:ascii="Times New Roman" w:hAnsi="Times New Roman"/>
        </w:rPr>
      </w:pPr>
    </w:p>
    <w:p w14:paraId="12C6E935" w14:textId="77777777" w:rsidR="0027726D" w:rsidRDefault="0027726D">
      <w:pPr>
        <w:rPr>
          <w:rFonts w:ascii="Times New Roman" w:hAnsi="Times New Roman"/>
        </w:rPr>
      </w:pPr>
    </w:p>
    <w:tbl>
      <w:tblPr>
        <w:tblW w:w="9995" w:type="dxa"/>
        <w:jc w:val="right"/>
        <w:tblCellMar>
          <w:left w:w="70" w:type="dxa"/>
          <w:right w:w="70" w:type="dxa"/>
        </w:tblCellMar>
        <w:tblLook w:val="00A0" w:firstRow="1" w:lastRow="0" w:firstColumn="1" w:lastColumn="0" w:noHBand="0" w:noVBand="0"/>
      </w:tblPr>
      <w:tblGrid>
        <w:gridCol w:w="3199"/>
        <w:gridCol w:w="1200"/>
        <w:gridCol w:w="1275"/>
        <w:gridCol w:w="1134"/>
        <w:gridCol w:w="1307"/>
        <w:gridCol w:w="1880"/>
      </w:tblGrid>
      <w:tr w:rsidR="00874808" w14:paraId="3B93F2EC"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73ED5963" w14:textId="77777777" w:rsidR="00874808" w:rsidRDefault="00F766D5">
            <w:pPr>
              <w:pStyle w:val="61"/>
              <w:spacing w:before="0" w:after="0" w:line="252" w:lineRule="auto"/>
              <w:rPr>
                <w:color w:val="000000"/>
                <w:lang w:val="uk-UA"/>
              </w:rPr>
            </w:pPr>
            <w:r>
              <w:rPr>
                <w:color w:val="000000"/>
                <w:lang w:val="uk-UA"/>
              </w:rPr>
              <w:lastRenderedPageBreak/>
              <w:t xml:space="preserve">Завдання Стратегії, якому відповідає </w:t>
            </w:r>
            <w:proofErr w:type="spellStart"/>
            <w:r>
              <w:rPr>
                <w:color w:val="000000"/>
                <w:lang w:val="uk-UA"/>
              </w:rPr>
              <w:t>проєкт</w:t>
            </w:r>
            <w:proofErr w:type="spellEnd"/>
            <w:r>
              <w:rPr>
                <w:color w:val="000000"/>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38B2193" w14:textId="77777777" w:rsidR="00874808" w:rsidRDefault="00F766D5" w:rsidP="00E24819">
            <w:pPr>
              <w:pBdr>
                <w:left w:val="single" w:sz="18" w:space="4" w:color="000000"/>
              </w:pBdr>
              <w:spacing w:after="0" w:line="240" w:lineRule="auto"/>
              <w:jc w:val="both"/>
              <w:rPr>
                <w:rFonts w:ascii="Times New Roman" w:hAnsi="Times New Roman"/>
              </w:rPr>
            </w:pPr>
            <w:r>
              <w:rPr>
                <w:rFonts w:ascii="Times New Roman" w:eastAsia="Times New Roman" w:hAnsi="Times New Roman"/>
              </w:rPr>
              <w:t xml:space="preserve">1.1.1. Застосування пільгових ставок оподаткування (на землю, нерухоме майно та ін.) щодо ведення підприємницької діяльності на території громади за умови створення нових робочих місць. </w:t>
            </w:r>
          </w:p>
        </w:tc>
      </w:tr>
      <w:tr w:rsidR="00874808" w14:paraId="1757E4AB" w14:textId="77777777" w:rsidTr="00A414EA">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35DB1E94" w14:textId="77777777" w:rsidR="00874808" w:rsidRDefault="00F766D5" w:rsidP="00A414EA">
            <w:pPr>
              <w:spacing w:after="0" w:line="240" w:lineRule="auto"/>
              <w:jc w:val="center"/>
              <w:rPr>
                <w:rFonts w:ascii="Times New Roman" w:hAnsi="Times New Roman"/>
                <w:b/>
                <w:bCs/>
                <w:lang w:eastAsia="ru-RU"/>
              </w:rPr>
            </w:pPr>
            <w:r>
              <w:rPr>
                <w:rFonts w:ascii="Times New Roman" w:hAnsi="Times New Roman"/>
                <w:b/>
                <w:bCs/>
              </w:rPr>
              <w:t xml:space="preserve">Назва </w:t>
            </w:r>
            <w:proofErr w:type="spellStart"/>
            <w:r>
              <w:rPr>
                <w:rFonts w:ascii="Times New Roman" w:hAnsi="Times New Roman"/>
                <w:b/>
                <w:bCs/>
              </w:rPr>
              <w:t>проєкту</w:t>
            </w:r>
            <w:proofErr w:type="spellEnd"/>
            <w:r>
              <w:rPr>
                <w:rFonts w:ascii="Times New Roman" w:hAnsi="Times New Roman"/>
                <w:b/>
                <w:bCs/>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3230DB40" w14:textId="77777777" w:rsidR="00874808" w:rsidRPr="00A414EA" w:rsidRDefault="00F766D5" w:rsidP="00A414EA">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Створення умов для переробки чи заморозки фруктів/овочів</w:t>
            </w:r>
          </w:p>
        </w:tc>
      </w:tr>
      <w:tr w:rsidR="00874808" w14:paraId="7AD189D5"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21EC335D" w14:textId="77777777" w:rsidR="00874808" w:rsidRDefault="00F766D5">
            <w:pPr>
              <w:spacing w:after="0" w:line="240" w:lineRule="auto"/>
              <w:rPr>
                <w:rFonts w:ascii="Times New Roman" w:hAnsi="Times New Roman"/>
                <w:b/>
                <w:bCs/>
                <w:lang w:eastAsia="ru-RU"/>
              </w:rPr>
            </w:pPr>
            <w:r>
              <w:rPr>
                <w:rFonts w:ascii="Times New Roman" w:hAnsi="Times New Roman"/>
                <w:b/>
                <w:bCs/>
              </w:rPr>
              <w:t xml:space="preserve">Цілі </w:t>
            </w:r>
            <w:proofErr w:type="spellStart"/>
            <w:r>
              <w:rPr>
                <w:rFonts w:ascii="Times New Roman" w:hAnsi="Times New Roman"/>
                <w:b/>
                <w:bCs/>
              </w:rPr>
              <w:t>проєкту</w:t>
            </w:r>
            <w:proofErr w:type="spellEnd"/>
            <w:r>
              <w:rPr>
                <w:rFonts w:ascii="Times New Roman" w:hAnsi="Times New Roman"/>
                <w:b/>
                <w:bCs/>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D7B35F2" w14:textId="77777777" w:rsidR="00874808" w:rsidRDefault="00F766D5">
            <w:pPr>
              <w:spacing w:after="0" w:line="240" w:lineRule="auto"/>
              <w:jc w:val="both"/>
              <w:rPr>
                <w:rFonts w:ascii="Times New Roman" w:hAnsi="Times New Roman"/>
                <w:lang w:eastAsia="it-IT"/>
              </w:rPr>
            </w:pPr>
            <w:r>
              <w:rPr>
                <w:rFonts w:ascii="Times New Roman" w:hAnsi="Times New Roman"/>
                <w:lang w:eastAsia="it-IT"/>
              </w:rPr>
              <w:t xml:space="preserve">Створити умови для переробки чи заморозки овочів, котрі вирощені підприємствами </w:t>
            </w:r>
            <w:proofErr w:type="spellStart"/>
            <w:r>
              <w:rPr>
                <w:rFonts w:ascii="Times New Roman" w:eastAsia="Times New Roman" w:hAnsi="Times New Roman"/>
                <w:color w:val="000000"/>
              </w:rPr>
              <w:t>Кам’янсько</w:t>
            </w:r>
            <w:r>
              <w:rPr>
                <w:rFonts w:ascii="Times New Roman" w:hAnsi="Times New Roman"/>
                <w:lang w:eastAsia="it-IT"/>
              </w:rPr>
              <w:t>ї</w:t>
            </w:r>
            <w:proofErr w:type="spellEnd"/>
            <w:r>
              <w:rPr>
                <w:rFonts w:ascii="Times New Roman" w:hAnsi="Times New Roman"/>
                <w:lang w:eastAsia="it-IT"/>
              </w:rPr>
              <w:t xml:space="preserve"> ОТГ. Збільшити кількість інноваційних видів бізнесу у громаді. Збільшити економіку громади, через появу нових видів економічної діяльності. Активізувати сільськогосподарських працівників. Відкрити нові ринки збуту для підприємств громади. </w:t>
            </w:r>
          </w:p>
        </w:tc>
      </w:tr>
      <w:tr w:rsidR="00874808" w14:paraId="3855B59D" w14:textId="77777777">
        <w:trPr>
          <w:trHeight w:val="412"/>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53A1B992" w14:textId="77777777" w:rsidR="00874808" w:rsidRDefault="00F766D5">
            <w:pPr>
              <w:spacing w:after="0" w:line="240" w:lineRule="auto"/>
              <w:rPr>
                <w:rFonts w:ascii="Times New Roman" w:hAnsi="Times New Roman"/>
                <w:b/>
                <w:lang w:eastAsia="ru-RU"/>
              </w:rPr>
            </w:pPr>
            <w:r>
              <w:rPr>
                <w:rFonts w:ascii="Times New Roman" w:hAnsi="Times New Roman"/>
                <w:b/>
              </w:rPr>
              <w:t xml:space="preserve">Територія на яку </w:t>
            </w:r>
            <w:proofErr w:type="spellStart"/>
            <w:r>
              <w:rPr>
                <w:rFonts w:ascii="Times New Roman" w:hAnsi="Times New Roman"/>
                <w:b/>
              </w:rPr>
              <w:t>проєкт</w:t>
            </w:r>
            <w:proofErr w:type="spellEnd"/>
            <w:r>
              <w:rPr>
                <w:rFonts w:ascii="Times New Roman" w:hAnsi="Times New Roman"/>
                <w:b/>
              </w:rPr>
              <w:t xml:space="preserve"> матиме вплив:</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E59065A" w14:textId="77777777" w:rsidR="00874808" w:rsidRDefault="00F766D5" w:rsidP="00E24819">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351CE2DF"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4B2518E2" w14:textId="77777777" w:rsidR="00874808" w:rsidRDefault="00F766D5">
            <w:pPr>
              <w:spacing w:after="0" w:line="240" w:lineRule="auto"/>
              <w:rPr>
                <w:rFonts w:ascii="Times New Roman" w:hAnsi="Times New Roman"/>
                <w:b/>
                <w:lang w:eastAsia="ru-RU"/>
              </w:rPr>
            </w:pPr>
            <w:r>
              <w:rPr>
                <w:rFonts w:ascii="Times New Roman" w:hAnsi="Times New Roman"/>
                <w:b/>
              </w:rPr>
              <w:t>Орієнтовна кількість отримувачів вигоди</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9386F90" w14:textId="77777777" w:rsidR="00874808" w:rsidRDefault="00F766D5" w:rsidP="00E24819">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29ED749C"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84CA5" w14:textId="77777777" w:rsidR="00874808" w:rsidRDefault="00F766D5">
            <w:pPr>
              <w:spacing w:after="0" w:line="240" w:lineRule="auto"/>
              <w:rPr>
                <w:rFonts w:ascii="Times New Roman" w:hAnsi="Times New Roman"/>
                <w:b/>
                <w:bCs/>
                <w:lang w:eastAsia="ru-RU"/>
              </w:rPr>
            </w:pPr>
            <w:r>
              <w:rPr>
                <w:rFonts w:ascii="Times New Roman" w:hAnsi="Times New Roman"/>
                <w:b/>
                <w:bCs/>
              </w:rPr>
              <w:t xml:space="preserve">Стислий опис </w:t>
            </w:r>
            <w:proofErr w:type="spellStart"/>
            <w:r>
              <w:rPr>
                <w:rFonts w:ascii="Times New Roman" w:hAnsi="Times New Roman"/>
                <w:b/>
                <w:bCs/>
              </w:rPr>
              <w:t>проєкту</w:t>
            </w:r>
            <w:proofErr w:type="spellEnd"/>
            <w:r>
              <w:rPr>
                <w:rFonts w:ascii="Times New Roman" w:hAnsi="Times New Roman"/>
                <w:b/>
                <w:bCs/>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AE1224A" w14:textId="77777777" w:rsidR="00874808" w:rsidRDefault="00F766D5">
            <w:pPr>
              <w:spacing w:after="0" w:line="240" w:lineRule="auto"/>
              <w:jc w:val="both"/>
              <w:rPr>
                <w:rFonts w:ascii="Times New Roman" w:hAnsi="Times New Roman"/>
                <w:lang w:eastAsia="it-IT"/>
              </w:rPr>
            </w:pPr>
            <w:r>
              <w:rPr>
                <w:rFonts w:ascii="Times New Roman" w:hAnsi="Times New Roman"/>
              </w:rPr>
              <w:t xml:space="preserve">Вдалим способом збільшення доданої вартості вирощених сільськогосподарських продуктів є  їх переробка чи </w:t>
            </w:r>
            <w:proofErr w:type="spellStart"/>
            <w:r>
              <w:rPr>
                <w:rFonts w:ascii="Times New Roman" w:hAnsi="Times New Roman"/>
              </w:rPr>
              <w:t>заморозка</w:t>
            </w:r>
            <w:proofErr w:type="spellEnd"/>
            <w:r>
              <w:rPr>
                <w:rFonts w:ascii="Times New Roman" w:hAnsi="Times New Roman"/>
              </w:rPr>
              <w:t>. Продаж заморожених товарів у несезонний період чи різноманітних продуктів, створених унаслідок їх переробки, є вдалим способом збільшення фінансових надходжень та розширення можливостей для підприємств сільського господарства. Окрім того, це дозволяє створювати нові види економічної діяльності, збільшити кількість малих підприємств громади, кількість працівників с/г підприємств та збільшити податкові надходження для громади.</w:t>
            </w:r>
          </w:p>
        </w:tc>
      </w:tr>
      <w:tr w:rsidR="00874808" w14:paraId="177FCD9B"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F44BD" w14:textId="77777777" w:rsidR="00874808" w:rsidRDefault="00874808">
            <w:pPr>
              <w:spacing w:after="0" w:line="240" w:lineRule="auto"/>
              <w:rPr>
                <w:rFonts w:ascii="Times New Roman" w:hAnsi="Times New Roman"/>
                <w:b/>
                <w:bCs/>
              </w:rPr>
            </w:pPr>
          </w:p>
          <w:p w14:paraId="1A1CC5C1" w14:textId="77777777" w:rsidR="00874808" w:rsidRDefault="00F766D5">
            <w:pPr>
              <w:spacing w:after="0" w:line="240" w:lineRule="auto"/>
              <w:rPr>
                <w:rFonts w:ascii="Times New Roman" w:hAnsi="Times New Roman"/>
                <w:b/>
                <w:bCs/>
                <w:lang w:eastAsia="ru-RU"/>
              </w:rPr>
            </w:pPr>
            <w:r>
              <w:rPr>
                <w:rFonts w:ascii="Times New Roman" w:hAnsi="Times New Roman"/>
                <w:b/>
                <w:bCs/>
              </w:rPr>
              <w:t>Очікувані результати:</w:t>
            </w:r>
          </w:p>
        </w:tc>
        <w:tc>
          <w:tcPr>
            <w:tcW w:w="679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CDB2E57" w14:textId="77777777" w:rsidR="00874808" w:rsidRDefault="00F766D5">
            <w:pPr>
              <w:spacing w:after="0" w:line="240" w:lineRule="auto"/>
              <w:ind w:left="419" w:hanging="141"/>
              <w:jc w:val="both"/>
              <w:rPr>
                <w:rFonts w:ascii="Times New Roman" w:eastAsia="Times New Roman" w:hAnsi="Times New Roman"/>
                <w:color w:val="000000"/>
              </w:rPr>
            </w:pPr>
            <w:r>
              <w:rPr>
                <w:rFonts w:ascii="Times New Roman" w:eastAsia="Times New Roman" w:hAnsi="Times New Roman"/>
                <w:color w:val="000000"/>
              </w:rPr>
              <w:t xml:space="preserve">Створення умов для переробки чи заморозки овочів дасть нові можливості для громади, а саме:  </w:t>
            </w:r>
          </w:p>
          <w:p w14:paraId="5F8DA668" w14:textId="77777777" w:rsidR="00874808" w:rsidRDefault="00F766D5">
            <w:pPr>
              <w:pStyle w:val="af1"/>
              <w:numPr>
                <w:ilvl w:val="0"/>
                <w:numId w:val="47"/>
              </w:numPr>
              <w:jc w:val="both"/>
              <w:rPr>
                <w:rFonts w:ascii="Times New Roman" w:eastAsia="Times New Roman" w:hAnsi="Times New Roman"/>
                <w:color w:val="000000"/>
                <w:sz w:val="22"/>
                <w:szCs w:val="22"/>
                <w:lang w:val="uk-UA"/>
              </w:rPr>
            </w:pPr>
            <w:r>
              <w:rPr>
                <w:rFonts w:ascii="Times New Roman" w:eastAsia="Times New Roman" w:hAnsi="Times New Roman"/>
                <w:color w:val="000000"/>
                <w:sz w:val="22"/>
                <w:szCs w:val="22"/>
                <w:lang w:val="uk-UA"/>
              </w:rPr>
              <w:t>Збільшення кількості підприємств, що працюють в напрямку переробки чи заморозки овочів;</w:t>
            </w:r>
          </w:p>
          <w:p w14:paraId="5835C5B6" w14:textId="77777777" w:rsidR="00874808" w:rsidRDefault="00F766D5">
            <w:pPr>
              <w:pStyle w:val="af1"/>
              <w:numPr>
                <w:ilvl w:val="0"/>
                <w:numId w:val="47"/>
              </w:numPr>
              <w:jc w:val="both"/>
              <w:rPr>
                <w:rFonts w:ascii="Times New Roman" w:eastAsia="Times New Roman" w:hAnsi="Times New Roman"/>
                <w:color w:val="000000"/>
                <w:sz w:val="22"/>
                <w:szCs w:val="22"/>
                <w:lang w:val="uk-UA"/>
              </w:rPr>
            </w:pPr>
            <w:r>
              <w:rPr>
                <w:rFonts w:ascii="Times New Roman" w:hAnsi="Times New Roman"/>
                <w:sz w:val="22"/>
                <w:szCs w:val="22"/>
                <w:lang w:val="uk-UA"/>
              </w:rPr>
              <w:t>Збільшення кількості інноваційно-активних підприємств.</w:t>
            </w:r>
          </w:p>
          <w:p w14:paraId="21EEC078" w14:textId="77777777" w:rsidR="00874808" w:rsidRDefault="00F766D5">
            <w:pPr>
              <w:pStyle w:val="af1"/>
              <w:numPr>
                <w:ilvl w:val="0"/>
                <w:numId w:val="47"/>
              </w:numPr>
              <w:jc w:val="both"/>
              <w:rPr>
                <w:rFonts w:ascii="Times New Roman" w:eastAsia="Times New Roman" w:hAnsi="Times New Roman"/>
                <w:color w:val="000000"/>
                <w:sz w:val="22"/>
                <w:szCs w:val="22"/>
                <w:lang w:val="uk-UA"/>
              </w:rPr>
            </w:pPr>
            <w:proofErr w:type="spellStart"/>
            <w:r>
              <w:rPr>
                <w:rFonts w:ascii="Times New Roman" w:hAnsi="Times New Roman"/>
                <w:sz w:val="22"/>
                <w:szCs w:val="22"/>
                <w:lang w:val="ru-RU"/>
              </w:rPr>
              <w:t>Збільшення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інвестицій</w:t>
            </w:r>
            <w:proofErr w:type="spellEnd"/>
            <w:r>
              <w:rPr>
                <w:rFonts w:ascii="Times New Roman" w:hAnsi="Times New Roman"/>
                <w:sz w:val="22"/>
                <w:szCs w:val="22"/>
                <w:lang w:val="ru-RU"/>
              </w:rPr>
              <w:t xml:space="preserve"> в </w:t>
            </w:r>
            <w:proofErr w:type="spellStart"/>
            <w:r>
              <w:rPr>
                <w:rFonts w:ascii="Times New Roman" w:hAnsi="Times New Roman"/>
                <w:sz w:val="22"/>
                <w:szCs w:val="22"/>
                <w:lang w:val="ru-RU"/>
              </w:rPr>
              <w:t>економіку</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регіону</w:t>
            </w:r>
            <w:proofErr w:type="spellEnd"/>
            <w:r>
              <w:rPr>
                <w:rFonts w:ascii="Times New Roman" w:hAnsi="Times New Roman"/>
                <w:sz w:val="22"/>
                <w:szCs w:val="22"/>
                <w:lang w:val="uk-UA"/>
              </w:rPr>
              <w:t>;</w:t>
            </w:r>
          </w:p>
          <w:p w14:paraId="5F5A7DE7" w14:textId="77777777" w:rsidR="00874808" w:rsidRDefault="00F766D5">
            <w:pPr>
              <w:pStyle w:val="af1"/>
              <w:numPr>
                <w:ilvl w:val="0"/>
                <w:numId w:val="47"/>
              </w:numPr>
              <w:jc w:val="both"/>
              <w:rPr>
                <w:rFonts w:ascii="Times New Roman" w:eastAsia="Times New Roman" w:hAnsi="Times New Roman"/>
                <w:color w:val="000000"/>
                <w:sz w:val="22"/>
                <w:szCs w:val="22"/>
                <w:lang w:val="uk-UA"/>
              </w:rPr>
            </w:pPr>
            <w:r>
              <w:rPr>
                <w:rFonts w:ascii="Times New Roman" w:hAnsi="Times New Roman"/>
                <w:sz w:val="22"/>
                <w:szCs w:val="22"/>
                <w:lang w:val="uk-UA"/>
              </w:rPr>
              <w:t>Активізація інноваційної діяльності малих підприємств;</w:t>
            </w:r>
          </w:p>
          <w:p w14:paraId="2D9CFD9B" w14:textId="77777777" w:rsidR="00874808" w:rsidRDefault="00F766D5">
            <w:pPr>
              <w:pStyle w:val="af1"/>
              <w:numPr>
                <w:ilvl w:val="0"/>
                <w:numId w:val="47"/>
              </w:numPr>
              <w:jc w:val="both"/>
              <w:rPr>
                <w:rFonts w:ascii="Times New Roman" w:eastAsia="Times New Roman" w:hAnsi="Times New Roman"/>
                <w:color w:val="000000"/>
                <w:sz w:val="22"/>
                <w:szCs w:val="22"/>
                <w:lang w:val="uk-UA"/>
              </w:rPr>
            </w:pPr>
            <w:r>
              <w:rPr>
                <w:rFonts w:ascii="Times New Roman" w:hAnsi="Times New Roman"/>
                <w:sz w:val="22"/>
                <w:szCs w:val="22"/>
                <w:lang w:val="uk-UA"/>
              </w:rPr>
              <w:t>Покращення конкурентоспроможності суб’єктів МСП;</w:t>
            </w:r>
          </w:p>
          <w:p w14:paraId="7AB9F25B" w14:textId="77777777" w:rsidR="00874808" w:rsidRDefault="00F766D5">
            <w:pPr>
              <w:pStyle w:val="af1"/>
              <w:numPr>
                <w:ilvl w:val="0"/>
                <w:numId w:val="47"/>
              </w:numPr>
              <w:jc w:val="both"/>
              <w:rPr>
                <w:rFonts w:ascii="Times New Roman" w:eastAsia="Times New Roman" w:hAnsi="Times New Roman"/>
                <w:color w:val="000000"/>
                <w:sz w:val="22"/>
                <w:szCs w:val="22"/>
                <w:lang w:val="uk-UA"/>
              </w:rPr>
            </w:pPr>
            <w:r>
              <w:rPr>
                <w:rFonts w:ascii="Times New Roman" w:hAnsi="Times New Roman"/>
                <w:sz w:val="22"/>
                <w:szCs w:val="22"/>
                <w:lang w:val="uk-UA"/>
              </w:rPr>
              <w:t xml:space="preserve">Збільшення кількості </w:t>
            </w:r>
            <w:proofErr w:type="spellStart"/>
            <w:r>
              <w:rPr>
                <w:rFonts w:ascii="Times New Roman" w:hAnsi="Times New Roman"/>
                <w:sz w:val="22"/>
                <w:szCs w:val="22"/>
                <w:lang w:val="ru-RU"/>
              </w:rPr>
              <w:t>працівників</w:t>
            </w:r>
            <w:proofErr w:type="spellEnd"/>
            <w:r>
              <w:rPr>
                <w:rFonts w:ascii="Times New Roman" w:hAnsi="Times New Roman"/>
                <w:sz w:val="22"/>
                <w:szCs w:val="22"/>
                <w:lang w:val="ru-RU"/>
              </w:rPr>
              <w:t xml:space="preserve"> с/г </w:t>
            </w:r>
            <w:proofErr w:type="spellStart"/>
            <w:r>
              <w:rPr>
                <w:rFonts w:ascii="Times New Roman" w:hAnsi="Times New Roman"/>
                <w:sz w:val="22"/>
                <w:szCs w:val="22"/>
                <w:lang w:val="ru-RU"/>
              </w:rPr>
              <w:t>підприємств</w:t>
            </w:r>
            <w:proofErr w:type="spellEnd"/>
            <w:r>
              <w:rPr>
                <w:rFonts w:ascii="Times New Roman" w:hAnsi="Times New Roman"/>
                <w:sz w:val="22"/>
                <w:szCs w:val="22"/>
                <w:lang w:val="ru-RU"/>
              </w:rPr>
              <w:t>;</w:t>
            </w:r>
          </w:p>
          <w:p w14:paraId="4A937F19" w14:textId="77777777" w:rsidR="00874808" w:rsidRPr="00E24819" w:rsidRDefault="00F766D5" w:rsidP="00E24819">
            <w:pPr>
              <w:pStyle w:val="af1"/>
              <w:numPr>
                <w:ilvl w:val="0"/>
                <w:numId w:val="47"/>
              </w:numPr>
              <w:jc w:val="both"/>
              <w:rPr>
                <w:rFonts w:ascii="Times New Roman" w:eastAsia="Times New Roman" w:hAnsi="Times New Roman"/>
                <w:color w:val="000000"/>
                <w:sz w:val="22"/>
                <w:szCs w:val="22"/>
                <w:lang w:val="uk-UA"/>
              </w:rPr>
            </w:pPr>
            <w:proofErr w:type="spellStart"/>
            <w:r>
              <w:rPr>
                <w:rFonts w:ascii="Times New Roman" w:hAnsi="Times New Roman"/>
                <w:sz w:val="22"/>
                <w:szCs w:val="22"/>
                <w:lang w:val="ru-RU"/>
              </w:rPr>
              <w:t>Збільшення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податкових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надходжень</w:t>
            </w:r>
            <w:proofErr w:type="spellEnd"/>
            <w:r>
              <w:rPr>
                <w:rFonts w:ascii="Times New Roman" w:hAnsi="Times New Roman"/>
                <w:sz w:val="22"/>
                <w:szCs w:val="22"/>
                <w:lang w:val="ru-RU"/>
              </w:rPr>
              <w:t xml:space="preserve"> для </w:t>
            </w:r>
            <w:proofErr w:type="spellStart"/>
            <w:r>
              <w:rPr>
                <w:rFonts w:ascii="Times New Roman" w:hAnsi="Times New Roman"/>
                <w:sz w:val="22"/>
                <w:szCs w:val="22"/>
                <w:lang w:val="ru-RU"/>
              </w:rPr>
              <w:t>громади</w:t>
            </w:r>
            <w:proofErr w:type="spellEnd"/>
            <w:r>
              <w:rPr>
                <w:rFonts w:ascii="Times New Roman" w:hAnsi="Times New Roman"/>
                <w:sz w:val="22"/>
                <w:szCs w:val="22"/>
                <w:lang w:val="ru-RU"/>
              </w:rPr>
              <w:t>.</w:t>
            </w:r>
          </w:p>
        </w:tc>
      </w:tr>
      <w:tr w:rsidR="00874808" w14:paraId="26DBD59F"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F7FE3" w14:textId="77777777" w:rsidR="00874808" w:rsidRDefault="00F766D5">
            <w:pPr>
              <w:spacing w:after="0" w:line="240" w:lineRule="auto"/>
              <w:rPr>
                <w:rFonts w:ascii="Times New Roman" w:hAnsi="Times New Roman"/>
                <w:b/>
                <w:bCs/>
                <w:lang w:eastAsia="ru-RU"/>
              </w:rPr>
            </w:pPr>
            <w:r>
              <w:rPr>
                <w:rFonts w:ascii="Times New Roman" w:hAnsi="Times New Roman"/>
                <w:b/>
                <w:bCs/>
              </w:rPr>
              <w:t xml:space="preserve">Ключові заходи </w:t>
            </w:r>
            <w:proofErr w:type="spellStart"/>
            <w:r>
              <w:rPr>
                <w:rFonts w:ascii="Times New Roman" w:hAnsi="Times New Roman"/>
                <w:b/>
                <w:bCs/>
              </w:rPr>
              <w:t>проєкту</w:t>
            </w:r>
            <w:proofErr w:type="spellEnd"/>
            <w:r>
              <w:rPr>
                <w:rFonts w:ascii="Times New Roman" w:hAnsi="Times New Roman"/>
                <w:b/>
                <w:bCs/>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0D9F35F" w14:textId="77777777" w:rsidR="00874808" w:rsidRDefault="00F766D5">
            <w:pPr>
              <w:pStyle w:val="af1"/>
              <w:numPr>
                <w:ilvl w:val="0"/>
                <w:numId w:val="48"/>
              </w:numPr>
              <w:jc w:val="both"/>
              <w:rPr>
                <w:rFonts w:ascii="Times New Roman" w:eastAsia="Times New Roman" w:hAnsi="Times New Roman"/>
                <w:b/>
                <w:color w:val="000000"/>
                <w:sz w:val="22"/>
                <w:szCs w:val="22"/>
                <w:lang w:val="ru-RU"/>
              </w:rPr>
            </w:pPr>
            <w:proofErr w:type="spellStart"/>
            <w:r>
              <w:rPr>
                <w:rFonts w:ascii="Times New Roman" w:hAnsi="Times New Roman"/>
                <w:sz w:val="22"/>
                <w:szCs w:val="22"/>
                <w:lang w:val="ru-RU"/>
              </w:rPr>
              <w:t>Формування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робочої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групи</w:t>
            </w:r>
            <w:proofErr w:type="spellEnd"/>
            <w:r>
              <w:rPr>
                <w:rFonts w:ascii="Times New Roman" w:hAnsi="Times New Roman"/>
                <w:sz w:val="22"/>
                <w:szCs w:val="22"/>
                <w:lang w:val="ru-RU"/>
              </w:rPr>
              <w:t xml:space="preserve"> з </w:t>
            </w:r>
            <w:proofErr w:type="spellStart"/>
            <w:r>
              <w:rPr>
                <w:rFonts w:ascii="Times New Roman" w:hAnsi="Times New Roman"/>
                <w:sz w:val="22"/>
                <w:szCs w:val="22"/>
                <w:lang w:val="ru-RU"/>
              </w:rPr>
              <w:t>питань</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розвитку</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підприємств</w:t>
            </w:r>
            <w:r>
              <w:rPr>
                <w:rFonts w:ascii="Times New Roman" w:eastAsia="Times New Roman" w:hAnsi="Times New Roman"/>
                <w:color w:val="000000"/>
                <w:sz w:val="22"/>
                <w:szCs w:val="22"/>
                <w:lang w:val="ru-RU"/>
              </w:rPr>
              <w:t>переробки</w:t>
            </w:r>
            <w:proofErr w:type="spellEnd"/>
            <w:r>
              <w:rPr>
                <w:rFonts w:ascii="Times New Roman" w:eastAsia="Times New Roman" w:hAnsi="Times New Roman"/>
                <w:color w:val="000000"/>
                <w:sz w:val="22"/>
                <w:szCs w:val="22"/>
                <w:lang w:val="ru-RU"/>
              </w:rPr>
              <w:t xml:space="preserve"> </w:t>
            </w:r>
            <w:proofErr w:type="spellStart"/>
            <w:r>
              <w:rPr>
                <w:rFonts w:ascii="Times New Roman" w:eastAsia="Times New Roman" w:hAnsi="Times New Roman"/>
                <w:color w:val="000000"/>
                <w:sz w:val="22"/>
                <w:szCs w:val="22"/>
                <w:lang w:val="ru-RU"/>
              </w:rPr>
              <w:t>чи</w:t>
            </w:r>
            <w:proofErr w:type="spellEnd"/>
            <w:r>
              <w:rPr>
                <w:rFonts w:ascii="Times New Roman" w:eastAsia="Times New Roman" w:hAnsi="Times New Roman"/>
                <w:color w:val="000000"/>
                <w:sz w:val="22"/>
                <w:szCs w:val="22"/>
                <w:lang w:val="ru-RU"/>
              </w:rPr>
              <w:t xml:space="preserve"> заморозки </w:t>
            </w:r>
            <w:proofErr w:type="spellStart"/>
            <w:r>
              <w:rPr>
                <w:rFonts w:ascii="Times New Roman" w:eastAsia="Times New Roman" w:hAnsi="Times New Roman"/>
                <w:color w:val="000000"/>
                <w:sz w:val="22"/>
                <w:szCs w:val="22"/>
                <w:lang w:val="ru-RU"/>
              </w:rPr>
              <w:t>овочів</w:t>
            </w:r>
            <w:proofErr w:type="spellEnd"/>
            <w:r>
              <w:rPr>
                <w:rFonts w:ascii="Times New Roman" w:eastAsia="Times New Roman" w:hAnsi="Times New Roman"/>
                <w:color w:val="000000"/>
                <w:sz w:val="22"/>
                <w:szCs w:val="22"/>
                <w:lang w:val="ru-RU"/>
              </w:rPr>
              <w:t xml:space="preserve"> в ОТГ.</w:t>
            </w:r>
          </w:p>
          <w:p w14:paraId="145A3711" w14:textId="77777777" w:rsidR="00874808" w:rsidRDefault="00F766D5">
            <w:pPr>
              <w:pStyle w:val="af1"/>
              <w:numPr>
                <w:ilvl w:val="0"/>
                <w:numId w:val="48"/>
              </w:numPr>
              <w:jc w:val="both"/>
              <w:rPr>
                <w:rFonts w:ascii="Times New Roman" w:hAnsi="Times New Roman"/>
                <w:sz w:val="22"/>
                <w:szCs w:val="22"/>
                <w:lang w:val="ru-RU" w:eastAsia="it-IT"/>
              </w:rPr>
            </w:pPr>
            <w:proofErr w:type="spellStart"/>
            <w:r>
              <w:rPr>
                <w:rFonts w:ascii="Times New Roman" w:hAnsi="Times New Roman"/>
                <w:sz w:val="22"/>
                <w:szCs w:val="22"/>
                <w:lang w:val="ru-RU"/>
              </w:rPr>
              <w:t>Комунікація</w:t>
            </w:r>
            <w:proofErr w:type="spellEnd"/>
            <w:r>
              <w:rPr>
                <w:rFonts w:ascii="Times New Roman" w:hAnsi="Times New Roman"/>
                <w:sz w:val="22"/>
                <w:szCs w:val="22"/>
                <w:lang w:val="ru-RU"/>
              </w:rPr>
              <w:t xml:space="preserve"> з </w:t>
            </w:r>
            <w:proofErr w:type="spellStart"/>
            <w:r>
              <w:rPr>
                <w:rFonts w:ascii="Times New Roman" w:hAnsi="Times New Roman"/>
                <w:sz w:val="22"/>
                <w:szCs w:val="22"/>
                <w:lang w:val="ru-RU"/>
              </w:rPr>
              <w:t>діючими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підприємствами-зацікавлениим</w:t>
            </w:r>
            <w:proofErr w:type="spellEnd"/>
            <w:r>
              <w:rPr>
                <w:rFonts w:ascii="Times New Roman" w:hAnsi="Times New Roman"/>
                <w:sz w:val="22"/>
                <w:szCs w:val="22"/>
                <w:lang w:val="ru-RU"/>
              </w:rPr>
              <w:t xml:space="preserve"> особами </w:t>
            </w:r>
            <w:proofErr w:type="gramStart"/>
            <w:r>
              <w:rPr>
                <w:rFonts w:ascii="Times New Roman" w:hAnsi="Times New Roman"/>
                <w:sz w:val="22"/>
                <w:szCs w:val="22"/>
                <w:lang w:val="ru-RU"/>
              </w:rPr>
              <w:t xml:space="preserve">у  </w:t>
            </w:r>
            <w:proofErr w:type="spellStart"/>
            <w:r>
              <w:rPr>
                <w:rFonts w:ascii="Times New Roman" w:hAnsi="Times New Roman"/>
                <w:sz w:val="22"/>
                <w:szCs w:val="22"/>
                <w:lang w:val="ru-RU"/>
              </w:rPr>
              <w:t>створенні</w:t>
            </w:r>
            <w:proofErr w:type="spellEnd"/>
            <w:proofErr w:type="gramEnd"/>
            <w:r>
              <w:rPr>
                <w:rFonts w:ascii="Times New Roman" w:hAnsi="Times New Roman"/>
                <w:sz w:val="22"/>
                <w:szCs w:val="22"/>
                <w:lang w:val="ru-RU"/>
              </w:rPr>
              <w:t xml:space="preserve"> таких </w:t>
            </w:r>
            <w:proofErr w:type="spellStart"/>
            <w:r>
              <w:rPr>
                <w:rFonts w:ascii="Times New Roman" w:hAnsi="Times New Roman"/>
                <w:sz w:val="22"/>
                <w:szCs w:val="22"/>
                <w:lang w:val="ru-RU"/>
              </w:rPr>
              <w:t>підпримств</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їх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заохочення</w:t>
            </w:r>
            <w:proofErr w:type="spellEnd"/>
            <w:r>
              <w:rPr>
                <w:rFonts w:ascii="Times New Roman" w:hAnsi="Times New Roman"/>
                <w:sz w:val="22"/>
                <w:szCs w:val="22"/>
                <w:lang w:val="ru-RU"/>
              </w:rPr>
              <w:t xml:space="preserve">. </w:t>
            </w:r>
          </w:p>
          <w:p w14:paraId="63FF3973" w14:textId="77777777" w:rsidR="00874808" w:rsidRDefault="00F766D5">
            <w:pPr>
              <w:pStyle w:val="af1"/>
              <w:numPr>
                <w:ilvl w:val="0"/>
                <w:numId w:val="48"/>
              </w:numPr>
              <w:jc w:val="both"/>
              <w:rPr>
                <w:rFonts w:ascii="Times New Roman" w:hAnsi="Times New Roman"/>
                <w:sz w:val="22"/>
                <w:szCs w:val="22"/>
                <w:lang w:val="ru-RU" w:eastAsia="it-IT"/>
              </w:rPr>
            </w:pPr>
            <w:proofErr w:type="spellStart"/>
            <w:r>
              <w:rPr>
                <w:rFonts w:ascii="Times New Roman" w:hAnsi="Times New Roman"/>
                <w:sz w:val="22"/>
                <w:szCs w:val="22"/>
                <w:lang w:val="ru-RU" w:eastAsia="it-IT"/>
              </w:rPr>
              <w:t>Визначення</w:t>
            </w:r>
            <w:proofErr w:type="spellEnd"/>
            <w:r>
              <w:rPr>
                <w:rFonts w:ascii="Times New Roman" w:hAnsi="Times New Roman"/>
                <w:sz w:val="22"/>
                <w:szCs w:val="22"/>
                <w:lang w:val="ru-RU" w:eastAsia="it-IT"/>
              </w:rPr>
              <w:t xml:space="preserve"> </w:t>
            </w:r>
            <w:proofErr w:type="spellStart"/>
            <w:r>
              <w:rPr>
                <w:rFonts w:ascii="Times New Roman" w:hAnsi="Times New Roman"/>
                <w:sz w:val="22"/>
                <w:szCs w:val="22"/>
                <w:lang w:val="ru-RU" w:eastAsia="it-IT"/>
              </w:rPr>
              <w:t>земельної</w:t>
            </w:r>
            <w:proofErr w:type="spellEnd"/>
            <w:r>
              <w:rPr>
                <w:rFonts w:ascii="Times New Roman" w:hAnsi="Times New Roman"/>
                <w:sz w:val="22"/>
                <w:szCs w:val="22"/>
                <w:lang w:val="ru-RU" w:eastAsia="it-IT"/>
              </w:rPr>
              <w:t xml:space="preserve"> </w:t>
            </w:r>
            <w:r>
              <w:rPr>
                <w:rFonts w:ascii="Times New Roman" w:hAnsi="Times New Roman"/>
                <w:sz w:val="22"/>
                <w:szCs w:val="22"/>
                <w:lang w:val="uk-UA" w:eastAsia="it-IT"/>
              </w:rPr>
              <w:t>ділянки</w:t>
            </w:r>
            <w:r>
              <w:rPr>
                <w:rFonts w:ascii="Times New Roman" w:hAnsi="Times New Roman"/>
                <w:sz w:val="22"/>
                <w:szCs w:val="22"/>
                <w:lang w:val="ru-RU" w:eastAsia="it-IT"/>
              </w:rPr>
              <w:t xml:space="preserve"> для </w:t>
            </w:r>
            <w:proofErr w:type="spellStart"/>
            <w:r>
              <w:rPr>
                <w:rFonts w:ascii="Times New Roman" w:hAnsi="Times New Roman"/>
                <w:sz w:val="22"/>
                <w:szCs w:val="22"/>
                <w:lang w:val="ru-RU" w:eastAsia="it-IT"/>
              </w:rPr>
              <w:t>розташування</w:t>
            </w:r>
            <w:proofErr w:type="spellEnd"/>
            <w:r>
              <w:rPr>
                <w:rFonts w:ascii="Times New Roman" w:hAnsi="Times New Roman"/>
                <w:sz w:val="22"/>
                <w:szCs w:val="22"/>
                <w:lang w:val="ru-RU" w:eastAsia="it-IT"/>
              </w:rPr>
              <w:t xml:space="preserve"> таких </w:t>
            </w:r>
            <w:proofErr w:type="spellStart"/>
            <w:r>
              <w:rPr>
                <w:rFonts w:ascii="Times New Roman" w:hAnsi="Times New Roman"/>
                <w:sz w:val="22"/>
                <w:szCs w:val="22"/>
                <w:lang w:val="ru-RU" w:eastAsia="it-IT"/>
              </w:rPr>
              <w:t>підприємств</w:t>
            </w:r>
            <w:proofErr w:type="spellEnd"/>
            <w:r>
              <w:rPr>
                <w:rFonts w:ascii="Times New Roman" w:hAnsi="Times New Roman"/>
                <w:sz w:val="22"/>
                <w:szCs w:val="22"/>
                <w:lang w:val="ru-RU" w:eastAsia="it-IT"/>
              </w:rPr>
              <w:t>;</w:t>
            </w:r>
          </w:p>
          <w:p w14:paraId="514BEC69" w14:textId="77777777" w:rsidR="00874808" w:rsidRDefault="00F766D5">
            <w:pPr>
              <w:pStyle w:val="af1"/>
              <w:numPr>
                <w:ilvl w:val="0"/>
                <w:numId w:val="48"/>
              </w:numPr>
              <w:jc w:val="both"/>
              <w:rPr>
                <w:rFonts w:ascii="Times New Roman" w:hAnsi="Times New Roman"/>
                <w:sz w:val="22"/>
                <w:szCs w:val="22"/>
                <w:lang w:val="ru-RU" w:eastAsia="it-IT"/>
              </w:rPr>
            </w:pPr>
            <w:proofErr w:type="spellStart"/>
            <w:r>
              <w:rPr>
                <w:rFonts w:ascii="Times New Roman" w:hAnsi="Times New Roman"/>
                <w:sz w:val="22"/>
                <w:szCs w:val="22"/>
                <w:lang w:val="ru-RU" w:eastAsia="it-IT"/>
              </w:rPr>
              <w:t>Надання</w:t>
            </w:r>
            <w:proofErr w:type="spellEnd"/>
            <w:r>
              <w:rPr>
                <w:rFonts w:ascii="Times New Roman" w:hAnsi="Times New Roman"/>
                <w:sz w:val="22"/>
                <w:szCs w:val="22"/>
                <w:lang w:val="ru-RU" w:eastAsia="it-IT"/>
              </w:rPr>
              <w:t xml:space="preserve"> </w:t>
            </w:r>
            <w:proofErr w:type="spellStart"/>
            <w:r>
              <w:rPr>
                <w:rFonts w:ascii="Times New Roman" w:hAnsi="Times New Roman"/>
                <w:sz w:val="22"/>
                <w:szCs w:val="22"/>
                <w:lang w:val="ru-RU" w:eastAsia="it-IT"/>
              </w:rPr>
              <w:t>пільгово</w:t>
            </w:r>
            <w:proofErr w:type="spellEnd"/>
            <w:r>
              <w:rPr>
                <w:rFonts w:ascii="Times New Roman" w:hAnsi="Times New Roman"/>
                <w:sz w:val="22"/>
                <w:szCs w:val="22"/>
                <w:lang w:val="uk-UA" w:eastAsia="it-IT"/>
              </w:rPr>
              <w:t>го</w:t>
            </w:r>
            <w:r w:rsidR="00A414EA">
              <w:rPr>
                <w:rFonts w:ascii="Times New Roman" w:hAnsi="Times New Roman"/>
                <w:sz w:val="22"/>
                <w:szCs w:val="22"/>
                <w:lang w:val="uk-UA" w:eastAsia="it-IT"/>
              </w:rPr>
              <w:t xml:space="preserve"> </w:t>
            </w:r>
            <w:r>
              <w:rPr>
                <w:rFonts w:ascii="Times New Roman" w:hAnsi="Times New Roman"/>
                <w:sz w:val="22"/>
                <w:szCs w:val="22"/>
                <w:lang w:val="uk-UA" w:eastAsia="it-IT"/>
              </w:rPr>
              <w:t>оподаткування</w:t>
            </w:r>
            <w:r>
              <w:rPr>
                <w:rFonts w:ascii="Times New Roman" w:hAnsi="Times New Roman"/>
                <w:sz w:val="22"/>
                <w:szCs w:val="22"/>
                <w:lang w:val="ru-RU" w:eastAsia="it-IT"/>
              </w:rPr>
              <w:t xml:space="preserve"> для таких </w:t>
            </w:r>
            <w:r>
              <w:rPr>
                <w:rFonts w:ascii="Times New Roman" w:hAnsi="Times New Roman"/>
                <w:sz w:val="22"/>
                <w:szCs w:val="22"/>
                <w:lang w:val="uk-UA" w:eastAsia="it-IT"/>
              </w:rPr>
              <w:t>підприємств</w:t>
            </w:r>
            <w:r>
              <w:rPr>
                <w:rFonts w:ascii="Times New Roman" w:hAnsi="Times New Roman"/>
                <w:sz w:val="22"/>
                <w:szCs w:val="22"/>
                <w:lang w:val="ru-RU" w:eastAsia="it-IT"/>
              </w:rPr>
              <w:t>;</w:t>
            </w:r>
          </w:p>
          <w:p w14:paraId="68B946BE" w14:textId="77777777" w:rsidR="00874808" w:rsidRDefault="00F766D5">
            <w:pPr>
              <w:pStyle w:val="af1"/>
              <w:numPr>
                <w:ilvl w:val="0"/>
                <w:numId w:val="48"/>
              </w:numPr>
              <w:jc w:val="both"/>
              <w:rPr>
                <w:rFonts w:ascii="Times New Roman" w:hAnsi="Times New Roman"/>
                <w:sz w:val="22"/>
                <w:szCs w:val="22"/>
                <w:lang w:val="ru-RU" w:eastAsia="it-IT"/>
              </w:rPr>
            </w:pPr>
            <w:proofErr w:type="spellStart"/>
            <w:r>
              <w:rPr>
                <w:rFonts w:ascii="Times New Roman" w:hAnsi="Times New Roman"/>
                <w:sz w:val="22"/>
                <w:szCs w:val="22"/>
                <w:lang w:val="ru-RU" w:eastAsia="it-IT"/>
              </w:rPr>
              <w:t>Підтримка</w:t>
            </w:r>
            <w:proofErr w:type="spellEnd"/>
            <w:r>
              <w:rPr>
                <w:rFonts w:ascii="Times New Roman" w:hAnsi="Times New Roman"/>
                <w:sz w:val="22"/>
                <w:szCs w:val="22"/>
                <w:lang w:val="ru-RU" w:eastAsia="it-IT"/>
              </w:rPr>
              <w:t xml:space="preserve"> </w:t>
            </w:r>
            <w:proofErr w:type="spellStart"/>
            <w:r>
              <w:rPr>
                <w:rFonts w:ascii="Times New Roman" w:hAnsi="Times New Roman"/>
                <w:sz w:val="22"/>
                <w:szCs w:val="22"/>
                <w:lang w:val="ru-RU" w:eastAsia="it-IT"/>
              </w:rPr>
              <w:t>створених</w:t>
            </w:r>
            <w:proofErr w:type="spellEnd"/>
            <w:r>
              <w:rPr>
                <w:rFonts w:ascii="Times New Roman" w:hAnsi="Times New Roman"/>
                <w:sz w:val="22"/>
                <w:szCs w:val="22"/>
                <w:lang w:val="ru-RU" w:eastAsia="it-IT"/>
              </w:rPr>
              <w:t xml:space="preserve"> </w:t>
            </w:r>
            <w:proofErr w:type="spellStart"/>
            <w:r>
              <w:rPr>
                <w:rFonts w:ascii="Times New Roman" w:hAnsi="Times New Roman"/>
                <w:sz w:val="22"/>
                <w:szCs w:val="22"/>
                <w:lang w:val="ru-RU"/>
              </w:rPr>
              <w:t>підприємств</w:t>
            </w:r>
            <w:proofErr w:type="spellEnd"/>
            <w:r w:rsidR="00A414EA">
              <w:rPr>
                <w:rFonts w:ascii="Times New Roman" w:hAnsi="Times New Roman"/>
                <w:sz w:val="22"/>
                <w:szCs w:val="22"/>
                <w:lang w:val="ru-RU"/>
              </w:rPr>
              <w:t xml:space="preserve"> </w:t>
            </w:r>
            <w:proofErr w:type="spellStart"/>
            <w:r>
              <w:rPr>
                <w:rFonts w:ascii="Times New Roman" w:eastAsia="Times New Roman" w:hAnsi="Times New Roman"/>
                <w:color w:val="000000"/>
                <w:sz w:val="22"/>
                <w:szCs w:val="22"/>
                <w:lang w:val="ru-RU"/>
              </w:rPr>
              <w:t>переробки</w:t>
            </w:r>
            <w:proofErr w:type="spellEnd"/>
            <w:r>
              <w:rPr>
                <w:rFonts w:ascii="Times New Roman" w:eastAsia="Times New Roman" w:hAnsi="Times New Roman"/>
                <w:color w:val="000000"/>
                <w:sz w:val="22"/>
                <w:szCs w:val="22"/>
                <w:lang w:val="ru-RU"/>
              </w:rPr>
              <w:t xml:space="preserve"> </w:t>
            </w:r>
            <w:proofErr w:type="spellStart"/>
            <w:r>
              <w:rPr>
                <w:rFonts w:ascii="Times New Roman" w:eastAsia="Times New Roman" w:hAnsi="Times New Roman"/>
                <w:color w:val="000000"/>
                <w:sz w:val="22"/>
                <w:szCs w:val="22"/>
                <w:lang w:val="ru-RU"/>
              </w:rPr>
              <w:t>чи</w:t>
            </w:r>
            <w:proofErr w:type="spellEnd"/>
            <w:r>
              <w:rPr>
                <w:rFonts w:ascii="Times New Roman" w:eastAsia="Times New Roman" w:hAnsi="Times New Roman"/>
                <w:color w:val="000000"/>
                <w:sz w:val="22"/>
                <w:szCs w:val="22"/>
                <w:lang w:val="ru-RU"/>
              </w:rPr>
              <w:t xml:space="preserve"> заморозки з боку </w:t>
            </w:r>
            <w:proofErr w:type="spellStart"/>
            <w:r>
              <w:rPr>
                <w:rFonts w:ascii="Times New Roman" w:eastAsia="Times New Roman" w:hAnsi="Times New Roman"/>
                <w:color w:val="000000"/>
                <w:sz w:val="22"/>
                <w:szCs w:val="22"/>
                <w:lang w:val="ru-RU"/>
              </w:rPr>
              <w:t>громади</w:t>
            </w:r>
            <w:proofErr w:type="spellEnd"/>
            <w:r>
              <w:rPr>
                <w:rFonts w:ascii="Times New Roman" w:eastAsia="Times New Roman" w:hAnsi="Times New Roman"/>
                <w:color w:val="000000"/>
                <w:sz w:val="22"/>
                <w:szCs w:val="22"/>
                <w:lang w:val="ru-RU"/>
              </w:rPr>
              <w:t>.</w:t>
            </w:r>
          </w:p>
        </w:tc>
      </w:tr>
      <w:tr w:rsidR="00874808" w14:paraId="2ADE7016"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EEC22" w14:textId="77777777" w:rsidR="00874808" w:rsidRDefault="00F766D5">
            <w:pPr>
              <w:spacing w:after="0" w:line="240" w:lineRule="auto"/>
              <w:rPr>
                <w:rFonts w:ascii="Times New Roman" w:hAnsi="Times New Roman"/>
                <w:b/>
                <w:lang w:eastAsia="ru-RU"/>
              </w:rPr>
            </w:pPr>
            <w:r>
              <w:rPr>
                <w:rFonts w:ascii="Times New Roman" w:hAnsi="Times New Roman"/>
                <w:b/>
              </w:rPr>
              <w:t xml:space="preserve">Період здійснення: </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DD5B71C" w14:textId="77777777" w:rsidR="00874808" w:rsidRDefault="00E24819">
            <w:pPr>
              <w:rPr>
                <w:rFonts w:ascii="Times New Roman" w:hAnsi="Times New Roman"/>
                <w:color w:val="000000"/>
                <w:lang w:eastAsia="it-IT"/>
              </w:rPr>
            </w:pPr>
            <w:r>
              <w:rPr>
                <w:rFonts w:ascii="Times New Roman" w:hAnsi="Times New Roman"/>
                <w:b/>
                <w:color w:val="000000"/>
              </w:rPr>
              <w:t>ІІ півріччя 2020</w:t>
            </w:r>
            <w:r w:rsidR="00F766D5">
              <w:rPr>
                <w:rFonts w:ascii="Times New Roman" w:hAnsi="Times New Roman"/>
                <w:b/>
                <w:color w:val="000000"/>
              </w:rPr>
              <w:t xml:space="preserve"> – 2023</w:t>
            </w:r>
            <w:r>
              <w:rPr>
                <w:rFonts w:ascii="Times New Roman" w:hAnsi="Times New Roman"/>
                <w:b/>
                <w:color w:val="000000"/>
              </w:rPr>
              <w:t xml:space="preserve"> </w:t>
            </w:r>
            <w:r w:rsidR="00F766D5">
              <w:rPr>
                <w:rFonts w:ascii="Times New Roman" w:hAnsi="Times New Roman"/>
                <w:b/>
                <w:color w:val="000000"/>
              </w:rPr>
              <w:t>роки:</w:t>
            </w:r>
          </w:p>
        </w:tc>
      </w:tr>
      <w:tr w:rsidR="00E24819" w14:paraId="4FC6626D" w14:textId="77777777" w:rsidTr="00E24819">
        <w:trPr>
          <w:jc w:val="right"/>
        </w:trPr>
        <w:tc>
          <w:tcPr>
            <w:tcW w:w="31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27EB756" w14:textId="77777777" w:rsidR="00E24819" w:rsidRDefault="00E24819">
            <w:pPr>
              <w:spacing w:after="0" w:line="240" w:lineRule="auto"/>
              <w:rPr>
                <w:rFonts w:ascii="Times New Roman" w:hAnsi="Times New Roman"/>
                <w:b/>
                <w:bCs/>
                <w:lang w:eastAsia="ru-RU"/>
              </w:rPr>
            </w:pPr>
            <w:r>
              <w:rPr>
                <w:rFonts w:ascii="Times New Roman" w:hAnsi="Times New Roman"/>
                <w:b/>
                <w:bCs/>
              </w:rPr>
              <w:t xml:space="preserve">Орієнтовна вартість </w:t>
            </w:r>
            <w:proofErr w:type="spellStart"/>
            <w:r>
              <w:rPr>
                <w:rFonts w:ascii="Times New Roman" w:hAnsi="Times New Roman"/>
                <w:b/>
                <w:bCs/>
              </w:rPr>
              <w:t>проєкту</w:t>
            </w:r>
            <w:proofErr w:type="spellEnd"/>
            <w:r>
              <w:rPr>
                <w:rFonts w:ascii="Times New Roman" w:hAnsi="Times New Roman"/>
                <w:b/>
                <w:bCs/>
              </w:rPr>
              <w:t>, тис. грн.</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4C32B0" w14:textId="77777777" w:rsidR="00E24819" w:rsidRDefault="00E24819">
            <w:pPr>
              <w:jc w:val="center"/>
              <w:rPr>
                <w:rFonts w:ascii="Times New Roman" w:hAnsi="Times New Roman"/>
                <w:b/>
                <w:color w:val="000000"/>
                <w:lang w:eastAsia="it-IT"/>
              </w:rPr>
            </w:pPr>
            <w:r>
              <w:rPr>
                <w:rFonts w:ascii="Times New Roman" w:hAnsi="Times New Roman"/>
                <w:b/>
                <w:color w:val="000000"/>
                <w:lang w:eastAsia="it-IT"/>
              </w:rPr>
              <w:t>2020</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41589E" w14:textId="77777777" w:rsidR="00E24819" w:rsidRDefault="00E24819">
            <w:pPr>
              <w:jc w:val="center"/>
              <w:rPr>
                <w:rFonts w:ascii="Times New Roman" w:hAnsi="Times New Roman"/>
                <w:b/>
                <w:color w:val="000000"/>
                <w:lang w:eastAsia="it-IT"/>
              </w:rPr>
            </w:pPr>
            <w:r>
              <w:rPr>
                <w:rFonts w:ascii="Times New Roman" w:hAnsi="Times New Roman"/>
                <w:b/>
                <w:color w:val="000000"/>
                <w:lang w:eastAsia="it-IT"/>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5F14E3B" w14:textId="77777777" w:rsidR="00E24819" w:rsidRDefault="00E24819">
            <w:pPr>
              <w:jc w:val="center"/>
              <w:rPr>
                <w:rFonts w:ascii="Times New Roman" w:hAnsi="Times New Roman"/>
                <w:b/>
                <w:color w:val="000000"/>
                <w:lang w:eastAsia="it-IT"/>
              </w:rPr>
            </w:pPr>
            <w:r>
              <w:rPr>
                <w:rFonts w:ascii="Times New Roman" w:hAnsi="Times New Roman"/>
                <w:b/>
                <w:color w:val="000000"/>
                <w:lang w:eastAsia="it-IT"/>
              </w:rPr>
              <w:t>2022</w:t>
            </w:r>
          </w:p>
        </w:tc>
        <w:tc>
          <w:tcPr>
            <w:tcW w:w="1307" w:type="dxa"/>
            <w:tcBorders>
              <w:top w:val="single" w:sz="4" w:space="0" w:color="000000"/>
              <w:left w:val="single" w:sz="4" w:space="0" w:color="000000"/>
              <w:bottom w:val="single" w:sz="4" w:space="0" w:color="000000"/>
              <w:right w:val="single" w:sz="4" w:space="0" w:color="000000"/>
            </w:tcBorders>
            <w:shd w:val="clear" w:color="auto" w:fill="E6E6E6"/>
          </w:tcPr>
          <w:p w14:paraId="75532D69" w14:textId="77777777" w:rsidR="00E24819" w:rsidRDefault="00E24819" w:rsidP="00E24819">
            <w:pPr>
              <w:spacing w:after="0" w:line="240" w:lineRule="auto"/>
              <w:jc w:val="center"/>
              <w:rPr>
                <w:rFonts w:ascii="Times New Roman" w:hAnsi="Times New Roman"/>
                <w:b/>
                <w:lang w:eastAsia="it-IT"/>
              </w:rPr>
            </w:pPr>
            <w:r>
              <w:rPr>
                <w:rFonts w:ascii="Times New Roman" w:hAnsi="Times New Roman"/>
                <w:b/>
                <w:lang w:eastAsia="it-IT"/>
              </w:rPr>
              <w:t>2023</w:t>
            </w:r>
          </w:p>
        </w:tc>
        <w:tc>
          <w:tcPr>
            <w:tcW w:w="1880" w:type="dxa"/>
            <w:tcBorders>
              <w:top w:val="single" w:sz="4" w:space="0" w:color="000000"/>
              <w:left w:val="single" w:sz="4" w:space="0" w:color="000000"/>
              <w:bottom w:val="single" w:sz="4" w:space="0" w:color="000000"/>
              <w:right w:val="single" w:sz="4" w:space="0" w:color="000000"/>
            </w:tcBorders>
            <w:shd w:val="clear" w:color="auto" w:fill="E6E6E6"/>
          </w:tcPr>
          <w:p w14:paraId="130206AA" w14:textId="77777777" w:rsidR="00E24819" w:rsidRDefault="00E24819" w:rsidP="00E24819">
            <w:pPr>
              <w:spacing w:after="0" w:line="240" w:lineRule="auto"/>
              <w:jc w:val="center"/>
              <w:rPr>
                <w:rFonts w:ascii="Times New Roman" w:hAnsi="Times New Roman"/>
                <w:b/>
                <w:lang w:eastAsia="it-IT"/>
              </w:rPr>
            </w:pPr>
            <w:r>
              <w:rPr>
                <w:rFonts w:ascii="Times New Roman" w:hAnsi="Times New Roman"/>
                <w:b/>
                <w:lang w:eastAsia="it-IT"/>
              </w:rPr>
              <w:t>Разом</w:t>
            </w:r>
          </w:p>
        </w:tc>
      </w:tr>
      <w:tr w:rsidR="00E24819" w14:paraId="39AF0261" w14:textId="77777777" w:rsidTr="00E24819">
        <w:trPr>
          <w:jc w:val="right"/>
        </w:trPr>
        <w:tc>
          <w:tcPr>
            <w:tcW w:w="3199" w:type="dxa"/>
            <w:vMerge/>
            <w:tcBorders>
              <w:top w:val="single" w:sz="4" w:space="0" w:color="000000"/>
              <w:left w:val="single" w:sz="4" w:space="0" w:color="000000"/>
              <w:bottom w:val="single" w:sz="4" w:space="0" w:color="000000"/>
              <w:right w:val="single" w:sz="4" w:space="0" w:color="000000"/>
            </w:tcBorders>
            <w:vAlign w:val="center"/>
          </w:tcPr>
          <w:p w14:paraId="08BAD20F" w14:textId="77777777" w:rsidR="00E24819" w:rsidRDefault="00E24819">
            <w:pPr>
              <w:spacing w:after="0" w:line="240" w:lineRule="auto"/>
              <w:rPr>
                <w:rFonts w:ascii="Times New Roman" w:hAnsi="Times New Roman"/>
                <w:b/>
                <w:bCs/>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9307E" w14:textId="77777777" w:rsidR="00E24819" w:rsidRPr="00A414EA" w:rsidRDefault="00A414EA">
            <w:pPr>
              <w:jc w:val="center"/>
              <w:rPr>
                <w:rFonts w:ascii="Times New Roman" w:hAnsi="Times New Roman"/>
                <w:b/>
                <w:color w:val="000000"/>
                <w:lang w:eastAsia="it-IT"/>
              </w:rPr>
            </w:pPr>
            <w:r w:rsidRPr="00A414EA">
              <w:rPr>
                <w:rFonts w:ascii="Times New Roman" w:hAnsi="Times New Roman"/>
                <w:b/>
                <w:color w:val="000000"/>
                <w:lang w:eastAsia="it-I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5F73D" w14:textId="77777777" w:rsidR="00E24819" w:rsidRPr="00A414EA" w:rsidRDefault="00A414EA">
            <w:pPr>
              <w:jc w:val="center"/>
              <w:rPr>
                <w:rFonts w:ascii="Times New Roman" w:hAnsi="Times New Roman"/>
                <w:b/>
                <w:color w:val="000000"/>
                <w:lang w:eastAsia="it-IT"/>
              </w:rPr>
            </w:pPr>
            <w:r w:rsidRPr="00A414EA">
              <w:rPr>
                <w:rFonts w:ascii="Times New Roman" w:hAnsi="Times New Roman"/>
                <w:b/>
                <w:color w:val="000000"/>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AB21C" w14:textId="77777777" w:rsidR="00E24819" w:rsidRPr="00A414EA" w:rsidRDefault="00A414EA">
            <w:pPr>
              <w:jc w:val="center"/>
              <w:rPr>
                <w:rFonts w:ascii="Times New Roman" w:hAnsi="Times New Roman"/>
                <w:b/>
                <w:color w:val="000000"/>
                <w:lang w:eastAsia="it-IT"/>
              </w:rPr>
            </w:pPr>
            <w:r w:rsidRPr="00A414EA">
              <w:rPr>
                <w:rFonts w:ascii="Times New Roman" w:hAnsi="Times New Roman"/>
                <w:b/>
                <w:color w:val="000000"/>
                <w:lang w:eastAsia="it-IT"/>
              </w:rPr>
              <w:t>10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481FA993" w14:textId="77777777" w:rsidR="00E24819" w:rsidRPr="00A414EA" w:rsidRDefault="00A414EA" w:rsidP="00E24819">
            <w:pPr>
              <w:spacing w:after="0" w:line="240" w:lineRule="auto"/>
              <w:jc w:val="center"/>
              <w:rPr>
                <w:rFonts w:ascii="Times New Roman" w:hAnsi="Times New Roman"/>
                <w:b/>
                <w:lang w:eastAsia="it-IT"/>
              </w:rPr>
            </w:pPr>
            <w:r w:rsidRPr="00A414EA">
              <w:rPr>
                <w:rFonts w:ascii="Times New Roman" w:hAnsi="Times New Roman"/>
                <w:b/>
                <w:lang w:eastAsia="it-IT"/>
              </w:rPr>
              <w:t>10</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Pr>
          <w:p w14:paraId="01B9383C" w14:textId="77777777" w:rsidR="00E24819" w:rsidRPr="00A414EA" w:rsidRDefault="00A414EA" w:rsidP="00E24819">
            <w:pPr>
              <w:spacing w:after="0" w:line="240" w:lineRule="auto"/>
              <w:jc w:val="center"/>
              <w:rPr>
                <w:rFonts w:ascii="Times New Roman" w:hAnsi="Times New Roman"/>
                <w:b/>
                <w:lang w:eastAsia="it-IT"/>
              </w:rPr>
            </w:pPr>
            <w:r w:rsidRPr="00A414EA">
              <w:rPr>
                <w:rFonts w:ascii="Times New Roman" w:hAnsi="Times New Roman"/>
                <w:b/>
                <w:lang w:eastAsia="it-IT"/>
              </w:rPr>
              <w:t>20</w:t>
            </w:r>
          </w:p>
        </w:tc>
      </w:tr>
      <w:tr w:rsidR="00874808" w14:paraId="768EBF9B"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B2001" w14:textId="77777777" w:rsidR="00874808" w:rsidRDefault="00F766D5">
            <w:pPr>
              <w:spacing w:after="0" w:line="240" w:lineRule="auto"/>
              <w:rPr>
                <w:rFonts w:ascii="Times New Roman" w:hAnsi="Times New Roman"/>
                <w:b/>
                <w:bCs/>
                <w:lang w:eastAsia="ru-RU"/>
              </w:rPr>
            </w:pPr>
            <w:r>
              <w:rPr>
                <w:rFonts w:ascii="Times New Roman" w:hAnsi="Times New Roman"/>
                <w:b/>
                <w:bCs/>
              </w:rPr>
              <w:t>Джерела фінансування:</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02078BE7" w14:textId="77777777" w:rsidR="00874808" w:rsidRDefault="00F766D5">
            <w:pPr>
              <w:jc w:val="both"/>
              <w:rPr>
                <w:rFonts w:ascii="Times New Roman" w:hAnsi="Times New Roman"/>
                <w:color w:val="000000"/>
                <w:lang w:eastAsia="it-IT"/>
              </w:rPr>
            </w:pPr>
            <w:r>
              <w:rPr>
                <w:rFonts w:ascii="Times New Roman" w:hAnsi="Times New Roman"/>
                <w:color w:val="000000"/>
                <w:lang w:eastAsia="it-IT"/>
              </w:rPr>
              <w:t xml:space="preserve">Державний, обласний та місцевий бюджет, кошти </w:t>
            </w:r>
            <w:proofErr w:type="spellStart"/>
            <w:r>
              <w:rPr>
                <w:rFonts w:ascii="Times New Roman" w:hAnsi="Times New Roman"/>
                <w:color w:val="000000"/>
                <w:lang w:eastAsia="it-IT"/>
              </w:rPr>
              <w:t>проєктів</w:t>
            </w:r>
            <w:proofErr w:type="spellEnd"/>
            <w:r>
              <w:rPr>
                <w:rFonts w:ascii="Times New Roman" w:hAnsi="Times New Roman"/>
                <w:color w:val="000000"/>
                <w:lang w:eastAsia="it-IT"/>
              </w:rPr>
              <w:t xml:space="preserve"> та програм МТД, кошти інвесторів</w:t>
            </w:r>
          </w:p>
        </w:tc>
      </w:tr>
      <w:tr w:rsidR="00874808" w14:paraId="59B46052"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9A155" w14:textId="77777777" w:rsidR="00874808" w:rsidRDefault="00F766D5">
            <w:pPr>
              <w:spacing w:after="0" w:line="240" w:lineRule="auto"/>
              <w:rPr>
                <w:rFonts w:ascii="Times New Roman" w:hAnsi="Times New Roman"/>
                <w:b/>
                <w:bCs/>
                <w:lang w:eastAsia="ru-RU"/>
              </w:rPr>
            </w:pPr>
            <w:r>
              <w:rPr>
                <w:rFonts w:ascii="Times New Roman" w:hAnsi="Times New Roman"/>
                <w:b/>
              </w:rPr>
              <w:t xml:space="preserve">Ключові потенційні учасники реалізації </w:t>
            </w:r>
            <w:proofErr w:type="spellStart"/>
            <w:r>
              <w:rPr>
                <w:rFonts w:ascii="Times New Roman" w:hAnsi="Times New Roman"/>
                <w:b/>
              </w:rPr>
              <w:t>проєкту</w:t>
            </w:r>
            <w:proofErr w:type="spellEnd"/>
            <w:r>
              <w:rPr>
                <w:rFonts w:ascii="Times New Roman" w:hAnsi="Times New Roman"/>
                <w:b/>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528F2CBE" w14:textId="77777777" w:rsidR="00874808" w:rsidRDefault="00F766D5">
            <w:pPr>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 Закарпатська обласна державна адміністрація, ТПП, приватні підприємці, фізичні та юридичні особи.</w:t>
            </w:r>
          </w:p>
        </w:tc>
      </w:tr>
      <w:tr w:rsidR="00874808" w14:paraId="50EB6D4F"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007D2" w14:textId="77777777" w:rsidR="00874808" w:rsidRDefault="00F766D5">
            <w:pPr>
              <w:spacing w:after="0" w:line="240" w:lineRule="auto"/>
              <w:rPr>
                <w:rFonts w:ascii="Times New Roman" w:hAnsi="Times New Roman"/>
                <w:b/>
                <w:bCs/>
                <w:lang w:eastAsia="ru-RU"/>
              </w:rPr>
            </w:pPr>
            <w:r>
              <w:rPr>
                <w:rFonts w:ascii="Times New Roman" w:hAnsi="Times New Roman"/>
                <w:b/>
                <w:bCs/>
              </w:rPr>
              <w:t>Інше:</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89901EA" w14:textId="77777777" w:rsidR="00874808" w:rsidRDefault="00874808">
            <w:pPr>
              <w:rPr>
                <w:rFonts w:ascii="Times New Roman" w:hAnsi="Times New Roman"/>
                <w:color w:val="000000"/>
                <w:lang w:eastAsia="it-IT"/>
              </w:rPr>
            </w:pPr>
          </w:p>
        </w:tc>
      </w:tr>
    </w:tbl>
    <w:p w14:paraId="72CD60D7" w14:textId="77777777" w:rsidR="00874808" w:rsidRDefault="00874808">
      <w:pPr>
        <w:rPr>
          <w:rFonts w:ascii="Times New Roman" w:hAnsi="Times New Roman"/>
        </w:rPr>
      </w:pPr>
    </w:p>
    <w:p w14:paraId="4C08FC95" w14:textId="77777777" w:rsidR="00874808" w:rsidRDefault="00F766D5">
      <w:pPr>
        <w:pStyle w:val="ad"/>
        <w:spacing w:before="1"/>
        <w:ind w:right="-31"/>
        <w:jc w:val="center"/>
        <w:rPr>
          <w:sz w:val="22"/>
          <w:szCs w:val="22"/>
          <w:lang w:val="uk-UA"/>
        </w:rPr>
      </w:pPr>
      <w:r>
        <w:br w:type="page"/>
      </w:r>
    </w:p>
    <w:p w14:paraId="0FCED04D" w14:textId="77777777" w:rsidR="00874808" w:rsidRDefault="00874808">
      <w:pPr>
        <w:rPr>
          <w:rFonts w:ascii="Times New Roman" w:hAnsi="Times New Roman"/>
          <w:lang w:val="en-US"/>
        </w:rPr>
      </w:pPr>
    </w:p>
    <w:p w14:paraId="0C19CA3B" w14:textId="77777777" w:rsidR="00874808" w:rsidRDefault="00F766D5">
      <w:pPr>
        <w:pStyle w:val="31"/>
        <w:spacing w:before="0" w:line="240" w:lineRule="auto"/>
        <w:rPr>
          <w:rFonts w:ascii="Times New Roman" w:hAnsi="Times New Roman" w:cs="Times New Roman"/>
        </w:rPr>
      </w:pPr>
      <w:bookmarkStart w:id="35" w:name="_Toc455908506"/>
      <w:r>
        <w:rPr>
          <w:rFonts w:ascii="Times New Roman" w:hAnsi="Times New Roman" w:cs="Times New Roman"/>
        </w:rPr>
        <w:t>Завдання 1.1.2. Розробити схему планування території громади та генеральні плани сіл</w:t>
      </w:r>
      <w:bookmarkEnd w:id="35"/>
    </w:p>
    <w:p w14:paraId="546FEC02" w14:textId="77777777" w:rsidR="00874808" w:rsidRDefault="00874808">
      <w:pPr>
        <w:rPr>
          <w:rFonts w:ascii="Times New Roman" w:hAnsi="Times New Roman"/>
        </w:rPr>
      </w:pPr>
    </w:p>
    <w:tbl>
      <w:tblPr>
        <w:tblW w:w="9995" w:type="dxa"/>
        <w:jc w:val="right"/>
        <w:tblCellMar>
          <w:left w:w="70" w:type="dxa"/>
          <w:right w:w="70" w:type="dxa"/>
        </w:tblCellMar>
        <w:tblLook w:val="00A0" w:firstRow="1" w:lastRow="0" w:firstColumn="1" w:lastColumn="0" w:noHBand="0" w:noVBand="0"/>
      </w:tblPr>
      <w:tblGrid>
        <w:gridCol w:w="3199"/>
        <w:gridCol w:w="1200"/>
        <w:gridCol w:w="1275"/>
        <w:gridCol w:w="1134"/>
        <w:gridCol w:w="1307"/>
        <w:gridCol w:w="1880"/>
      </w:tblGrid>
      <w:tr w:rsidR="00874808" w14:paraId="75EA21B7"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64BDF9DE" w14:textId="77777777" w:rsidR="00874808" w:rsidRDefault="00F766D5">
            <w:pPr>
              <w:pStyle w:val="61"/>
              <w:spacing w:before="0" w:after="0" w:line="252" w:lineRule="auto"/>
              <w:rPr>
                <w:color w:val="000000"/>
                <w:lang w:val="uk-UA"/>
              </w:rPr>
            </w:pPr>
            <w:r>
              <w:rPr>
                <w:color w:val="000000"/>
                <w:lang w:val="uk-UA"/>
              </w:rPr>
              <w:t xml:space="preserve">Завдання Стратегії, якому відповідає </w:t>
            </w:r>
            <w:proofErr w:type="spellStart"/>
            <w:r>
              <w:rPr>
                <w:color w:val="000000"/>
                <w:lang w:val="uk-UA"/>
              </w:rPr>
              <w:t>проєкт</w:t>
            </w:r>
            <w:proofErr w:type="spellEnd"/>
            <w:r>
              <w:rPr>
                <w:color w:val="000000"/>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7279E20" w14:textId="77777777" w:rsidR="00874808" w:rsidRDefault="00F766D5">
            <w:pPr>
              <w:pBdr>
                <w:left w:val="single" w:sz="18" w:space="4" w:color="000000"/>
              </w:pBdr>
              <w:jc w:val="both"/>
              <w:rPr>
                <w:rFonts w:ascii="Times New Roman" w:hAnsi="Times New Roman"/>
              </w:rPr>
            </w:pPr>
            <w:r>
              <w:rPr>
                <w:rFonts w:ascii="Times New Roman" w:eastAsia="Times New Roman" w:hAnsi="Times New Roman"/>
                <w:color w:val="000000"/>
              </w:rPr>
              <w:t xml:space="preserve">1.1.2. Розробити схему планування </w:t>
            </w:r>
            <w:proofErr w:type="spellStart"/>
            <w:r>
              <w:rPr>
                <w:rFonts w:ascii="Times New Roman" w:eastAsia="Times New Roman" w:hAnsi="Times New Roman"/>
                <w:color w:val="000000"/>
              </w:rPr>
              <w:t>територіїгромади</w:t>
            </w:r>
            <w:proofErr w:type="spellEnd"/>
            <w:r>
              <w:rPr>
                <w:rFonts w:ascii="Times New Roman" w:eastAsia="Times New Roman" w:hAnsi="Times New Roman"/>
                <w:color w:val="000000"/>
              </w:rPr>
              <w:t xml:space="preserve"> та генеральні плани сіл.</w:t>
            </w:r>
          </w:p>
        </w:tc>
      </w:tr>
      <w:tr w:rsidR="00874808" w14:paraId="57555904"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321C5F7E" w14:textId="77777777" w:rsidR="00874808" w:rsidRDefault="00F766D5" w:rsidP="0027726D">
            <w:pPr>
              <w:pStyle w:val="61"/>
              <w:spacing w:before="0" w:after="0"/>
              <w:rPr>
                <w:color w:val="000000"/>
                <w:lang w:val="uk-UA"/>
              </w:rPr>
            </w:pPr>
            <w:r>
              <w:rPr>
                <w:color w:val="000000"/>
                <w:lang w:val="uk-UA"/>
              </w:rPr>
              <w:t xml:space="preserve">Назва </w:t>
            </w:r>
            <w:proofErr w:type="spellStart"/>
            <w:r>
              <w:rPr>
                <w:color w:val="000000"/>
                <w:lang w:val="uk-UA"/>
              </w:rPr>
              <w:t>проєкту</w:t>
            </w:r>
            <w:proofErr w:type="spellEnd"/>
            <w:r>
              <w:rPr>
                <w:color w:val="000000"/>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058841EA" w14:textId="77777777" w:rsidR="00874808" w:rsidRDefault="00F766D5" w:rsidP="0027726D">
            <w:pPr>
              <w:pBdr>
                <w:left w:val="single" w:sz="18" w:space="4" w:color="000000"/>
              </w:pBdr>
              <w:spacing w:after="0" w:line="240" w:lineRule="auto"/>
              <w:jc w:val="both"/>
              <w:rPr>
                <w:rFonts w:ascii="Times New Roman" w:hAnsi="Times New Roman"/>
                <w:b/>
              </w:rPr>
            </w:pPr>
            <w:r>
              <w:rPr>
                <w:rFonts w:ascii="Times New Roman" w:eastAsia="Times New Roman" w:hAnsi="Times New Roman"/>
                <w:b/>
                <w:color w:val="000000"/>
              </w:rPr>
              <w:t>Розробка схем планування території</w:t>
            </w:r>
            <w:r w:rsidR="00A414EA">
              <w:rPr>
                <w:rFonts w:ascii="Times New Roman" w:eastAsia="Times New Roman" w:hAnsi="Times New Roman"/>
                <w:b/>
                <w:color w:val="000000"/>
              </w:rPr>
              <w:t xml:space="preserve"> </w:t>
            </w:r>
            <w:r>
              <w:rPr>
                <w:rFonts w:ascii="Times New Roman" w:eastAsia="Times New Roman" w:hAnsi="Times New Roman"/>
                <w:b/>
                <w:color w:val="000000"/>
              </w:rPr>
              <w:t xml:space="preserve">громади </w:t>
            </w:r>
            <w:r>
              <w:rPr>
                <w:rFonts w:ascii="Times New Roman" w:hAnsi="Times New Roman"/>
                <w:b/>
                <w:color w:val="000000"/>
                <w:lang w:eastAsia="it-IT"/>
              </w:rPr>
              <w:t>та генеральних планів сіл, які входять у склад громади</w:t>
            </w:r>
            <w:r>
              <w:rPr>
                <w:rFonts w:ascii="Times New Roman" w:eastAsia="Times New Roman" w:hAnsi="Times New Roman"/>
                <w:b/>
                <w:color w:val="000000"/>
              </w:rPr>
              <w:t>.</w:t>
            </w:r>
          </w:p>
        </w:tc>
      </w:tr>
      <w:tr w:rsidR="00874808" w14:paraId="56BA30AB"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0044D256" w14:textId="77777777" w:rsidR="00874808" w:rsidRDefault="00F766D5">
            <w:pPr>
              <w:pStyle w:val="61"/>
              <w:spacing w:line="252" w:lineRule="auto"/>
              <w:rPr>
                <w:color w:val="000000"/>
                <w:lang w:val="uk-UA"/>
              </w:rPr>
            </w:pPr>
            <w:r>
              <w:rPr>
                <w:color w:val="000000"/>
                <w:lang w:val="uk-UA"/>
              </w:rPr>
              <w:t xml:space="preserve">Цілі </w:t>
            </w:r>
            <w:proofErr w:type="spellStart"/>
            <w:r>
              <w:rPr>
                <w:color w:val="000000"/>
                <w:lang w:val="uk-UA"/>
              </w:rPr>
              <w:t>проєкту</w:t>
            </w:r>
            <w:proofErr w:type="spellEnd"/>
            <w:r>
              <w:rPr>
                <w:color w:val="000000"/>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B45E596" w14:textId="77777777" w:rsidR="00874808" w:rsidRDefault="00F766D5" w:rsidP="0027726D">
            <w:pPr>
              <w:pStyle w:val="af1"/>
              <w:numPr>
                <w:ilvl w:val="0"/>
                <w:numId w:val="52"/>
              </w:numPr>
              <w:tabs>
                <w:tab w:val="left" w:pos="419"/>
              </w:tabs>
              <w:ind w:left="357" w:hanging="357"/>
              <w:jc w:val="both"/>
              <w:rPr>
                <w:rFonts w:ascii="Times New Roman" w:hAnsi="Times New Roman"/>
                <w:color w:val="000000"/>
                <w:sz w:val="22"/>
                <w:szCs w:val="22"/>
                <w:lang w:eastAsia="it-IT"/>
              </w:rPr>
            </w:pPr>
            <w:proofErr w:type="spellStart"/>
            <w:r>
              <w:rPr>
                <w:rFonts w:ascii="Times New Roman" w:hAnsi="Times New Roman"/>
                <w:color w:val="000000"/>
                <w:sz w:val="22"/>
                <w:szCs w:val="22"/>
                <w:lang w:eastAsia="it-IT"/>
              </w:rPr>
              <w:t>Прогнозування</w:t>
            </w:r>
            <w:proofErr w:type="spellEnd"/>
            <w:r>
              <w:rPr>
                <w:rFonts w:ascii="Times New Roman" w:hAnsi="Times New Roman"/>
                <w:color w:val="000000"/>
                <w:sz w:val="22"/>
                <w:szCs w:val="22"/>
                <w:lang w:eastAsia="it-IT"/>
              </w:rPr>
              <w:t xml:space="preserve"> </w:t>
            </w:r>
            <w:proofErr w:type="spellStart"/>
            <w:r>
              <w:rPr>
                <w:rFonts w:ascii="Times New Roman" w:hAnsi="Times New Roman"/>
                <w:color w:val="000000"/>
                <w:sz w:val="22"/>
                <w:szCs w:val="22"/>
                <w:lang w:eastAsia="it-IT"/>
              </w:rPr>
              <w:t>розвитку</w:t>
            </w:r>
            <w:proofErr w:type="spellEnd"/>
            <w:r>
              <w:rPr>
                <w:rFonts w:ascii="Times New Roman" w:hAnsi="Times New Roman"/>
                <w:color w:val="000000"/>
                <w:sz w:val="22"/>
                <w:szCs w:val="22"/>
                <w:lang w:eastAsia="it-IT"/>
              </w:rPr>
              <w:t xml:space="preserve"> </w:t>
            </w:r>
            <w:proofErr w:type="spellStart"/>
            <w:r>
              <w:rPr>
                <w:rFonts w:ascii="Times New Roman" w:hAnsi="Times New Roman"/>
                <w:color w:val="000000"/>
                <w:sz w:val="22"/>
                <w:szCs w:val="22"/>
                <w:lang w:eastAsia="it-IT"/>
              </w:rPr>
              <w:t>території</w:t>
            </w:r>
            <w:proofErr w:type="spellEnd"/>
            <w:r>
              <w:rPr>
                <w:rFonts w:ascii="Times New Roman" w:hAnsi="Times New Roman"/>
                <w:color w:val="000000"/>
                <w:sz w:val="22"/>
                <w:szCs w:val="22"/>
                <w:lang w:eastAsia="it-IT"/>
              </w:rPr>
              <w:t xml:space="preserve"> </w:t>
            </w:r>
            <w:proofErr w:type="spellStart"/>
            <w:r>
              <w:rPr>
                <w:rFonts w:ascii="Times New Roman" w:hAnsi="Times New Roman"/>
                <w:color w:val="000000"/>
                <w:sz w:val="22"/>
                <w:szCs w:val="22"/>
                <w:lang w:eastAsia="it-IT"/>
              </w:rPr>
              <w:t>громади</w:t>
            </w:r>
            <w:proofErr w:type="spellEnd"/>
            <w:r>
              <w:rPr>
                <w:rFonts w:ascii="Times New Roman" w:hAnsi="Times New Roman"/>
                <w:color w:val="000000"/>
                <w:sz w:val="22"/>
                <w:szCs w:val="22"/>
                <w:lang w:eastAsia="it-IT"/>
              </w:rPr>
              <w:t>;</w:t>
            </w:r>
          </w:p>
          <w:p w14:paraId="73859C1C" w14:textId="77777777" w:rsidR="00874808" w:rsidRDefault="00F766D5" w:rsidP="0027726D">
            <w:pPr>
              <w:pStyle w:val="af1"/>
              <w:numPr>
                <w:ilvl w:val="0"/>
                <w:numId w:val="52"/>
              </w:numPr>
              <w:tabs>
                <w:tab w:val="left" w:pos="419"/>
              </w:tabs>
              <w:ind w:left="357" w:hanging="357"/>
              <w:jc w:val="both"/>
              <w:rPr>
                <w:rFonts w:ascii="Times New Roman" w:hAnsi="Times New Roman"/>
                <w:color w:val="000000"/>
                <w:sz w:val="22"/>
                <w:szCs w:val="22"/>
                <w:lang w:val="ru-RU" w:eastAsia="it-IT"/>
              </w:rPr>
            </w:pPr>
            <w:proofErr w:type="spellStart"/>
            <w:r>
              <w:rPr>
                <w:rFonts w:ascii="Times New Roman" w:hAnsi="Times New Roman"/>
                <w:color w:val="000000"/>
                <w:sz w:val="22"/>
                <w:szCs w:val="22"/>
                <w:lang w:val="ru-RU" w:eastAsia="it-IT"/>
              </w:rPr>
              <w:t>Взаємоузгодження</w:t>
            </w:r>
            <w:proofErr w:type="spellEnd"/>
            <w:r>
              <w:rPr>
                <w:rFonts w:ascii="Times New Roman" w:hAnsi="Times New Roman"/>
                <w:color w:val="000000"/>
                <w:sz w:val="22"/>
                <w:szCs w:val="22"/>
                <w:lang w:val="ru-RU" w:eastAsia="it-IT"/>
              </w:rPr>
              <w:t xml:space="preserve">   </w:t>
            </w:r>
            <w:proofErr w:type="spellStart"/>
            <w:proofErr w:type="gramStart"/>
            <w:r>
              <w:rPr>
                <w:rFonts w:ascii="Times New Roman" w:hAnsi="Times New Roman"/>
                <w:color w:val="000000"/>
                <w:sz w:val="22"/>
                <w:szCs w:val="22"/>
                <w:lang w:val="ru-RU" w:eastAsia="it-IT"/>
              </w:rPr>
              <w:t>державних</w:t>
            </w:r>
            <w:proofErr w:type="spellEnd"/>
            <w:r>
              <w:rPr>
                <w:rFonts w:ascii="Times New Roman" w:hAnsi="Times New Roman"/>
                <w:color w:val="000000"/>
                <w:sz w:val="22"/>
                <w:szCs w:val="22"/>
                <w:lang w:val="ru-RU" w:eastAsia="it-IT"/>
              </w:rPr>
              <w:t xml:space="preserve">,   </w:t>
            </w:r>
            <w:proofErr w:type="spellStart"/>
            <w:proofErr w:type="gramEnd"/>
            <w:r>
              <w:rPr>
                <w:rFonts w:ascii="Times New Roman" w:hAnsi="Times New Roman"/>
                <w:color w:val="000000"/>
                <w:sz w:val="22"/>
                <w:szCs w:val="22"/>
                <w:lang w:val="ru-RU" w:eastAsia="it-IT"/>
              </w:rPr>
              <w:t>громадських</w:t>
            </w:r>
            <w:proofErr w:type="spellEnd"/>
            <w:r>
              <w:rPr>
                <w:rFonts w:ascii="Times New Roman" w:hAnsi="Times New Roman"/>
                <w:color w:val="000000"/>
                <w:sz w:val="22"/>
                <w:szCs w:val="22"/>
                <w:lang w:val="ru-RU" w:eastAsia="it-IT"/>
              </w:rPr>
              <w:t xml:space="preserve">  та  </w:t>
            </w:r>
            <w:proofErr w:type="spellStart"/>
            <w:r>
              <w:rPr>
                <w:rFonts w:ascii="Times New Roman" w:hAnsi="Times New Roman"/>
                <w:color w:val="000000"/>
                <w:sz w:val="22"/>
                <w:szCs w:val="22"/>
                <w:lang w:val="ru-RU" w:eastAsia="it-IT"/>
              </w:rPr>
              <w:t>приватних</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інтересів</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під</w:t>
            </w:r>
            <w:proofErr w:type="spellEnd"/>
            <w:r>
              <w:rPr>
                <w:rFonts w:ascii="Times New Roman" w:hAnsi="Times New Roman"/>
                <w:color w:val="000000"/>
                <w:sz w:val="22"/>
                <w:szCs w:val="22"/>
                <w:lang w:val="ru-RU" w:eastAsia="it-IT"/>
              </w:rPr>
              <w:t xml:space="preserve"> час </w:t>
            </w:r>
            <w:proofErr w:type="spellStart"/>
            <w:r>
              <w:rPr>
                <w:rFonts w:ascii="Times New Roman" w:hAnsi="Times New Roman"/>
                <w:color w:val="000000"/>
                <w:sz w:val="22"/>
                <w:szCs w:val="22"/>
                <w:lang w:val="ru-RU" w:eastAsia="it-IT"/>
              </w:rPr>
              <w:t>планування</w:t>
            </w:r>
            <w:proofErr w:type="spellEnd"/>
            <w:r>
              <w:rPr>
                <w:rFonts w:ascii="Times New Roman" w:hAnsi="Times New Roman"/>
                <w:color w:val="000000"/>
                <w:sz w:val="22"/>
                <w:szCs w:val="22"/>
                <w:lang w:val="ru-RU" w:eastAsia="it-IT"/>
              </w:rPr>
              <w:t xml:space="preserve"> і </w:t>
            </w:r>
            <w:proofErr w:type="spellStart"/>
            <w:r>
              <w:rPr>
                <w:rFonts w:ascii="Times New Roman" w:hAnsi="Times New Roman"/>
                <w:color w:val="000000"/>
                <w:sz w:val="22"/>
                <w:szCs w:val="22"/>
                <w:lang w:val="ru-RU" w:eastAsia="it-IT"/>
              </w:rPr>
              <w:t>забудови</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територій</w:t>
            </w:r>
            <w:proofErr w:type="spellEnd"/>
            <w:r>
              <w:rPr>
                <w:rFonts w:ascii="Times New Roman" w:hAnsi="Times New Roman"/>
                <w:color w:val="000000"/>
                <w:sz w:val="22"/>
                <w:szCs w:val="22"/>
                <w:lang w:val="ru-RU" w:eastAsia="it-IT"/>
              </w:rPr>
              <w:t xml:space="preserve">; </w:t>
            </w:r>
          </w:p>
          <w:p w14:paraId="67C2C6B2" w14:textId="77777777" w:rsidR="00874808" w:rsidRDefault="00F766D5" w:rsidP="0027726D">
            <w:pPr>
              <w:pStyle w:val="af1"/>
              <w:numPr>
                <w:ilvl w:val="0"/>
                <w:numId w:val="52"/>
              </w:numPr>
              <w:tabs>
                <w:tab w:val="left" w:pos="419"/>
              </w:tabs>
              <w:ind w:left="357" w:hanging="357"/>
              <w:jc w:val="both"/>
              <w:rPr>
                <w:rFonts w:ascii="Times New Roman" w:hAnsi="Times New Roman"/>
                <w:color w:val="000000"/>
                <w:sz w:val="22"/>
                <w:szCs w:val="22"/>
                <w:lang w:val="ru-RU" w:eastAsia="it-IT"/>
              </w:rPr>
            </w:pPr>
            <w:proofErr w:type="spellStart"/>
            <w:r>
              <w:rPr>
                <w:rFonts w:ascii="Times New Roman" w:hAnsi="Times New Roman"/>
                <w:color w:val="000000"/>
                <w:sz w:val="22"/>
                <w:szCs w:val="22"/>
                <w:lang w:val="ru-RU" w:eastAsia="it-IT"/>
              </w:rPr>
              <w:t>Визначення</w:t>
            </w:r>
            <w:proofErr w:type="spellEnd"/>
            <w:r>
              <w:rPr>
                <w:rFonts w:ascii="Times New Roman" w:hAnsi="Times New Roman"/>
                <w:color w:val="000000"/>
                <w:sz w:val="22"/>
                <w:szCs w:val="22"/>
                <w:lang w:val="ru-RU" w:eastAsia="it-IT"/>
              </w:rPr>
              <w:t xml:space="preserve"> і </w:t>
            </w:r>
            <w:proofErr w:type="spellStart"/>
            <w:r>
              <w:rPr>
                <w:rFonts w:ascii="Times New Roman" w:hAnsi="Times New Roman"/>
                <w:color w:val="000000"/>
                <w:sz w:val="22"/>
                <w:szCs w:val="22"/>
                <w:lang w:val="ru-RU" w:eastAsia="it-IT"/>
              </w:rPr>
              <w:t>раціональне</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взаємне</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розташування</w:t>
            </w:r>
            <w:proofErr w:type="spellEnd"/>
            <w:r>
              <w:rPr>
                <w:rFonts w:ascii="Times New Roman" w:hAnsi="Times New Roman"/>
                <w:color w:val="000000"/>
                <w:sz w:val="22"/>
                <w:szCs w:val="22"/>
                <w:lang w:val="ru-RU" w:eastAsia="it-IT"/>
              </w:rPr>
              <w:t xml:space="preserve"> зон </w:t>
            </w:r>
            <w:proofErr w:type="spellStart"/>
            <w:r>
              <w:rPr>
                <w:rFonts w:ascii="Times New Roman" w:hAnsi="Times New Roman"/>
                <w:color w:val="000000"/>
                <w:sz w:val="22"/>
                <w:szCs w:val="22"/>
                <w:lang w:val="ru-RU" w:eastAsia="it-IT"/>
              </w:rPr>
              <w:t>житлової</w:t>
            </w:r>
            <w:proofErr w:type="spellEnd"/>
            <w:r>
              <w:rPr>
                <w:rFonts w:ascii="Times New Roman" w:hAnsi="Times New Roman"/>
                <w:color w:val="000000"/>
                <w:sz w:val="22"/>
                <w:szCs w:val="22"/>
                <w:lang w:val="ru-RU" w:eastAsia="it-IT"/>
              </w:rPr>
              <w:t xml:space="preserve"> та </w:t>
            </w:r>
            <w:proofErr w:type="spellStart"/>
            <w:r>
              <w:rPr>
                <w:rFonts w:ascii="Times New Roman" w:hAnsi="Times New Roman"/>
                <w:color w:val="000000"/>
                <w:sz w:val="22"/>
                <w:szCs w:val="22"/>
                <w:lang w:val="ru-RU" w:eastAsia="it-IT"/>
              </w:rPr>
              <w:t>громадської</w:t>
            </w:r>
            <w:proofErr w:type="spellEnd"/>
            <w:r>
              <w:rPr>
                <w:rFonts w:ascii="Times New Roman" w:hAnsi="Times New Roman"/>
                <w:color w:val="000000"/>
                <w:sz w:val="22"/>
                <w:szCs w:val="22"/>
                <w:lang w:val="ru-RU" w:eastAsia="it-IT"/>
              </w:rPr>
              <w:t xml:space="preserve">   </w:t>
            </w:r>
            <w:proofErr w:type="spellStart"/>
            <w:proofErr w:type="gramStart"/>
            <w:r>
              <w:rPr>
                <w:rFonts w:ascii="Times New Roman" w:hAnsi="Times New Roman"/>
                <w:color w:val="000000"/>
                <w:sz w:val="22"/>
                <w:szCs w:val="22"/>
                <w:lang w:val="ru-RU" w:eastAsia="it-IT"/>
              </w:rPr>
              <w:t>забудови</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виробничих</w:t>
            </w:r>
            <w:proofErr w:type="spellEnd"/>
            <w:proofErr w:type="gram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природоохоронних</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історико-культурних</w:t>
            </w:r>
            <w:proofErr w:type="spellEnd"/>
            <w:r>
              <w:rPr>
                <w:rFonts w:ascii="Times New Roman" w:hAnsi="Times New Roman"/>
                <w:color w:val="000000"/>
                <w:sz w:val="22"/>
                <w:szCs w:val="22"/>
                <w:lang w:val="ru-RU" w:eastAsia="it-IT"/>
              </w:rPr>
              <w:t xml:space="preserve"> та </w:t>
            </w:r>
            <w:proofErr w:type="spellStart"/>
            <w:r>
              <w:rPr>
                <w:rFonts w:ascii="Times New Roman" w:hAnsi="Times New Roman"/>
                <w:color w:val="000000"/>
                <w:sz w:val="22"/>
                <w:szCs w:val="22"/>
                <w:lang w:val="ru-RU" w:eastAsia="it-IT"/>
              </w:rPr>
              <w:t>інших</w:t>
            </w:r>
            <w:proofErr w:type="spellEnd"/>
            <w:r>
              <w:rPr>
                <w:rFonts w:ascii="Times New Roman" w:hAnsi="Times New Roman"/>
                <w:color w:val="000000"/>
                <w:sz w:val="22"/>
                <w:szCs w:val="22"/>
                <w:lang w:val="ru-RU" w:eastAsia="it-IT"/>
              </w:rPr>
              <w:t xml:space="preserve"> зон і </w:t>
            </w:r>
            <w:proofErr w:type="spellStart"/>
            <w:r>
              <w:rPr>
                <w:rFonts w:ascii="Times New Roman" w:hAnsi="Times New Roman"/>
                <w:color w:val="000000"/>
                <w:sz w:val="22"/>
                <w:szCs w:val="22"/>
                <w:lang w:val="ru-RU" w:eastAsia="it-IT"/>
              </w:rPr>
              <w:t>об'єктів</w:t>
            </w:r>
            <w:proofErr w:type="spellEnd"/>
            <w:r>
              <w:rPr>
                <w:rFonts w:ascii="Times New Roman" w:hAnsi="Times New Roman"/>
                <w:color w:val="000000"/>
                <w:sz w:val="22"/>
                <w:szCs w:val="22"/>
                <w:lang w:val="ru-RU" w:eastAsia="it-IT"/>
              </w:rPr>
              <w:t xml:space="preserve">; </w:t>
            </w:r>
          </w:p>
          <w:p w14:paraId="364D837D" w14:textId="77777777" w:rsidR="00874808" w:rsidRDefault="00F766D5" w:rsidP="0027726D">
            <w:pPr>
              <w:pStyle w:val="af1"/>
              <w:numPr>
                <w:ilvl w:val="0"/>
                <w:numId w:val="52"/>
              </w:numPr>
              <w:tabs>
                <w:tab w:val="left" w:pos="419"/>
              </w:tabs>
              <w:ind w:left="357" w:hanging="357"/>
              <w:jc w:val="both"/>
              <w:rPr>
                <w:rFonts w:ascii="Times New Roman" w:hAnsi="Times New Roman"/>
                <w:color w:val="000000"/>
                <w:sz w:val="22"/>
                <w:szCs w:val="22"/>
                <w:lang w:val="ru-RU" w:eastAsia="it-IT"/>
              </w:rPr>
            </w:pPr>
            <w:proofErr w:type="spellStart"/>
            <w:proofErr w:type="gramStart"/>
            <w:r>
              <w:rPr>
                <w:rFonts w:ascii="Times New Roman" w:hAnsi="Times New Roman"/>
                <w:color w:val="000000"/>
                <w:sz w:val="22"/>
                <w:szCs w:val="22"/>
                <w:lang w:val="ru-RU" w:eastAsia="it-IT"/>
              </w:rPr>
              <w:t>Встановлення</w:t>
            </w:r>
            <w:proofErr w:type="spellEnd"/>
            <w:r>
              <w:rPr>
                <w:rFonts w:ascii="Times New Roman" w:hAnsi="Times New Roman"/>
                <w:color w:val="000000"/>
                <w:sz w:val="22"/>
                <w:szCs w:val="22"/>
                <w:lang w:val="ru-RU" w:eastAsia="it-IT"/>
              </w:rPr>
              <w:t xml:space="preserve">  режиму</w:t>
            </w:r>
            <w:proofErr w:type="gram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забудови</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територій</w:t>
            </w:r>
            <w:proofErr w:type="spellEnd"/>
            <w:r>
              <w:rPr>
                <w:rFonts w:ascii="Times New Roman" w:hAnsi="Times New Roman"/>
                <w:color w:val="000000"/>
                <w:sz w:val="22"/>
                <w:szCs w:val="22"/>
                <w:lang w:val="ru-RU" w:eastAsia="it-IT"/>
              </w:rPr>
              <w:t xml:space="preserve">,   на   </w:t>
            </w:r>
            <w:proofErr w:type="spellStart"/>
            <w:r>
              <w:rPr>
                <w:rFonts w:ascii="Times New Roman" w:hAnsi="Times New Roman"/>
                <w:color w:val="000000"/>
                <w:sz w:val="22"/>
                <w:szCs w:val="22"/>
                <w:lang w:val="ru-RU" w:eastAsia="it-IT"/>
              </w:rPr>
              <w:t>яких</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передбачено</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провадження</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містобудівної</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діяльності</w:t>
            </w:r>
            <w:proofErr w:type="spellEnd"/>
            <w:r>
              <w:rPr>
                <w:rFonts w:ascii="Times New Roman" w:hAnsi="Times New Roman"/>
                <w:color w:val="000000"/>
                <w:sz w:val="22"/>
                <w:szCs w:val="22"/>
                <w:lang w:val="ru-RU" w:eastAsia="it-IT"/>
              </w:rPr>
              <w:t>.</w:t>
            </w:r>
          </w:p>
        </w:tc>
      </w:tr>
      <w:tr w:rsidR="00874808" w14:paraId="35B894D0"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3FE9FD4B" w14:textId="77777777" w:rsidR="00874808" w:rsidRDefault="00F766D5" w:rsidP="00E24819">
            <w:pPr>
              <w:pStyle w:val="61"/>
              <w:spacing w:before="0" w:after="0"/>
              <w:rPr>
                <w:color w:val="000000"/>
                <w:lang w:val="uk-UA"/>
              </w:rPr>
            </w:pPr>
            <w:r>
              <w:rPr>
                <w:color w:val="000000"/>
                <w:lang w:val="uk-UA"/>
              </w:rPr>
              <w:t xml:space="preserve">Територія на яку </w:t>
            </w:r>
            <w:proofErr w:type="spellStart"/>
            <w:r>
              <w:rPr>
                <w:color w:val="000000"/>
                <w:lang w:val="uk-UA"/>
              </w:rPr>
              <w:t>проєкт</w:t>
            </w:r>
            <w:proofErr w:type="spellEnd"/>
            <w:r>
              <w:rPr>
                <w:color w:val="000000"/>
                <w:lang w:val="uk-UA"/>
              </w:rPr>
              <w:t xml:space="preserve"> матиме вплив:</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0EA6F2AD" w14:textId="77777777" w:rsidR="00874808" w:rsidRDefault="00F766D5" w:rsidP="00E24819">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42FDA39C"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0531D1B9" w14:textId="77777777" w:rsidR="00874808" w:rsidRDefault="00F766D5" w:rsidP="00E24819">
            <w:pPr>
              <w:pStyle w:val="61"/>
              <w:spacing w:before="0" w:after="0"/>
              <w:rPr>
                <w:color w:val="000000"/>
                <w:lang w:val="uk-UA"/>
              </w:rPr>
            </w:pPr>
            <w:r>
              <w:rPr>
                <w:color w:val="000000"/>
                <w:lang w:val="uk-UA"/>
              </w:rPr>
              <w:t>Орієнтовна кількість отримувачів вигоди</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34757BC" w14:textId="77777777" w:rsidR="00874808" w:rsidRDefault="00F766D5" w:rsidP="00E24819">
            <w:pPr>
              <w:spacing w:after="0" w:line="360" w:lineRule="auto"/>
              <w:jc w:val="both"/>
              <w:rPr>
                <w:rFonts w:ascii="Times New Roman" w:hAnsi="Times New Roman"/>
                <w:color w:val="000000"/>
                <w:lang w:eastAsia="it-IT"/>
              </w:rPr>
            </w:pPr>
            <w:r>
              <w:rPr>
                <w:rFonts w:ascii="Times New Roman" w:hAnsi="Times New Roman"/>
              </w:rPr>
              <w:t>9447 жителів ОТГ</w:t>
            </w:r>
          </w:p>
        </w:tc>
      </w:tr>
      <w:tr w:rsidR="00874808" w14:paraId="35D5B473"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A691F" w14:textId="77777777" w:rsidR="00874808" w:rsidRDefault="00F766D5">
            <w:pPr>
              <w:pStyle w:val="61"/>
              <w:spacing w:line="252" w:lineRule="auto"/>
              <w:rPr>
                <w:color w:val="000000"/>
                <w:lang w:val="uk-UA"/>
              </w:rPr>
            </w:pPr>
            <w:r>
              <w:rPr>
                <w:color w:val="000000"/>
                <w:lang w:val="uk-UA"/>
              </w:rPr>
              <w:t xml:space="preserve">Стислий опис </w:t>
            </w:r>
            <w:proofErr w:type="spellStart"/>
            <w:r>
              <w:rPr>
                <w:color w:val="000000"/>
                <w:lang w:val="uk-UA"/>
              </w:rPr>
              <w:t>проєкту</w:t>
            </w:r>
            <w:proofErr w:type="spellEnd"/>
            <w:r>
              <w:rPr>
                <w:color w:val="000000"/>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4E1F8EBF" w14:textId="77777777" w:rsidR="00874808" w:rsidRDefault="00F766D5">
            <w:pPr>
              <w:jc w:val="both"/>
              <w:rPr>
                <w:rFonts w:ascii="Times New Roman" w:hAnsi="Times New Roman"/>
                <w:color w:val="000000"/>
                <w:lang w:eastAsia="it-IT"/>
              </w:rPr>
            </w:pPr>
            <w:r>
              <w:rPr>
                <w:rFonts w:ascii="Times New Roman" w:hAnsi="Times New Roman"/>
                <w:color w:val="000000"/>
                <w:lang w:eastAsia="it-IT"/>
              </w:rPr>
              <w:t>У процесі об’єднання громади відбулося утворення ОТГ, яка зараз планує свій розвиток. Для забезпечення сталого розвитку новоутвореної територіальної громади необхідно розробити містобудівну документацію - генеральні плани сіл - як інструмент регулювання планування територій, вимоги якого будуть враховані при складанні програм розвитку громади.</w:t>
            </w:r>
          </w:p>
          <w:p w14:paraId="2BB40FFA" w14:textId="77777777" w:rsidR="00874808" w:rsidRDefault="00F766D5">
            <w:pPr>
              <w:spacing w:after="0"/>
              <w:jc w:val="both"/>
              <w:rPr>
                <w:rFonts w:ascii="Times New Roman" w:hAnsi="Times New Roman"/>
                <w:color w:val="000000"/>
                <w:lang w:eastAsia="it-IT"/>
              </w:rPr>
            </w:pPr>
            <w:r>
              <w:rPr>
                <w:rFonts w:ascii="Times New Roman" w:hAnsi="Times New Roman"/>
                <w:color w:val="000000"/>
                <w:lang w:eastAsia="it-IT"/>
              </w:rPr>
              <w:t xml:space="preserve">З метою забезпечення раціонального просторового управління в громаді, обґрунтування майбутніх потреб та визначення переважних напрямків використання  території з урахуванням державних, громадських та приватних інтересів, а також впорядкування земельних відносин в ОТГ  буде розроблено нові генеральні плани населених пунктів ОТГ, просторова, планувальна та землевпорядна документації  </w:t>
            </w:r>
          </w:p>
        </w:tc>
      </w:tr>
      <w:tr w:rsidR="00874808" w14:paraId="75A742C3"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87651" w14:textId="77777777" w:rsidR="00874808" w:rsidRDefault="00874808">
            <w:pPr>
              <w:pStyle w:val="61"/>
              <w:spacing w:line="252" w:lineRule="auto"/>
              <w:rPr>
                <w:color w:val="000000"/>
                <w:lang w:val="uk-UA"/>
              </w:rPr>
            </w:pPr>
          </w:p>
          <w:p w14:paraId="425FF9C3" w14:textId="77777777" w:rsidR="00874808" w:rsidRDefault="00F766D5" w:rsidP="00E24819">
            <w:pPr>
              <w:pStyle w:val="61"/>
              <w:spacing w:before="0" w:after="0"/>
              <w:rPr>
                <w:color w:val="000000"/>
                <w:lang w:val="uk-UA"/>
              </w:rPr>
            </w:pPr>
            <w:r>
              <w:rPr>
                <w:color w:val="000000"/>
                <w:lang w:val="uk-UA"/>
              </w:rPr>
              <w:t>Очікувані результати:</w:t>
            </w:r>
          </w:p>
        </w:tc>
        <w:tc>
          <w:tcPr>
            <w:tcW w:w="679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6FD7CBC" w14:textId="77777777" w:rsidR="00874808" w:rsidRDefault="00F766D5">
            <w:pPr>
              <w:tabs>
                <w:tab w:val="left" w:pos="278"/>
              </w:tabs>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Затверджені текстові та графічні матеріали з питань регулювання планування, забудови та іншого використання території </w:t>
            </w:r>
            <w:proofErr w:type="spellStart"/>
            <w:r>
              <w:rPr>
                <w:rFonts w:ascii="Times New Roman" w:hAnsi="Times New Roman"/>
                <w:color w:val="000000"/>
                <w:lang w:eastAsia="it-IT"/>
              </w:rPr>
              <w:t>Кам’янської</w:t>
            </w:r>
            <w:proofErr w:type="spellEnd"/>
            <w:r>
              <w:rPr>
                <w:rFonts w:ascii="Times New Roman" w:hAnsi="Times New Roman"/>
                <w:color w:val="000000"/>
                <w:lang w:eastAsia="it-IT"/>
              </w:rPr>
              <w:t xml:space="preserve"> сільської ради. </w:t>
            </w:r>
            <w:r>
              <w:rPr>
                <w:rFonts w:ascii="Times New Roman" w:hAnsi="Times New Roman"/>
              </w:rPr>
              <w:t xml:space="preserve">У результаті реалізації </w:t>
            </w:r>
            <w:proofErr w:type="spellStart"/>
            <w:r>
              <w:rPr>
                <w:rFonts w:ascii="Times New Roman" w:hAnsi="Times New Roman"/>
              </w:rPr>
              <w:t>проєкту</w:t>
            </w:r>
            <w:proofErr w:type="spellEnd"/>
            <w:r>
              <w:rPr>
                <w:rFonts w:ascii="Times New Roman" w:hAnsi="Times New Roman"/>
              </w:rPr>
              <w:t xml:space="preserve"> буде забезпечено раціональне просторове управління в громаді, запобігання самовільному будівництву, зросте інвестиційна привабливість населених пунктів, буде визначено території, для нормального функціонування та розвитку населених пунктів з врахуванням сучасних соціальних та екологічних стандартів.</w:t>
            </w:r>
          </w:p>
        </w:tc>
      </w:tr>
      <w:tr w:rsidR="00874808" w14:paraId="77B27EF9"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92675" w14:textId="77777777" w:rsidR="00874808" w:rsidRDefault="00F766D5">
            <w:pPr>
              <w:pStyle w:val="61"/>
              <w:spacing w:line="252" w:lineRule="auto"/>
              <w:rPr>
                <w:color w:val="000000"/>
                <w:lang w:val="uk-UA"/>
              </w:rPr>
            </w:pPr>
            <w:r>
              <w:rPr>
                <w:color w:val="000000"/>
                <w:lang w:val="uk-UA"/>
              </w:rPr>
              <w:t xml:space="preserve">Ключові заходи </w:t>
            </w:r>
            <w:proofErr w:type="spellStart"/>
            <w:r>
              <w:rPr>
                <w:color w:val="000000"/>
                <w:lang w:val="uk-UA"/>
              </w:rPr>
              <w:t>проєкту</w:t>
            </w:r>
            <w:proofErr w:type="spellEnd"/>
            <w:r>
              <w:rPr>
                <w:color w:val="000000"/>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56051478" w14:textId="77777777" w:rsidR="00874808" w:rsidRDefault="00F766D5">
            <w:pPr>
              <w:pStyle w:val="af1"/>
              <w:numPr>
                <w:ilvl w:val="0"/>
                <w:numId w:val="49"/>
              </w:numPr>
              <w:tabs>
                <w:tab w:val="left" w:pos="278"/>
              </w:tabs>
              <w:jc w:val="both"/>
              <w:rPr>
                <w:rFonts w:ascii="Times New Roman" w:hAnsi="Times New Roman"/>
                <w:color w:val="000000"/>
                <w:sz w:val="22"/>
                <w:szCs w:val="22"/>
                <w:lang w:eastAsia="it-IT"/>
              </w:rPr>
            </w:pPr>
            <w:proofErr w:type="spellStart"/>
            <w:r>
              <w:rPr>
                <w:rFonts w:ascii="Times New Roman" w:hAnsi="Times New Roman"/>
                <w:color w:val="000000"/>
                <w:sz w:val="22"/>
                <w:szCs w:val="22"/>
                <w:lang w:eastAsia="it-IT"/>
              </w:rPr>
              <w:t>Визначення</w:t>
            </w:r>
            <w:proofErr w:type="spellEnd"/>
            <w:r>
              <w:rPr>
                <w:rFonts w:ascii="Times New Roman" w:hAnsi="Times New Roman"/>
                <w:color w:val="000000"/>
                <w:sz w:val="22"/>
                <w:szCs w:val="22"/>
                <w:lang w:eastAsia="it-IT"/>
              </w:rPr>
              <w:t xml:space="preserve"> </w:t>
            </w:r>
            <w:proofErr w:type="spellStart"/>
            <w:r>
              <w:rPr>
                <w:rFonts w:ascii="Times New Roman" w:hAnsi="Times New Roman"/>
                <w:color w:val="000000"/>
                <w:sz w:val="22"/>
                <w:szCs w:val="22"/>
                <w:lang w:eastAsia="it-IT"/>
              </w:rPr>
              <w:t>розробника</w:t>
            </w:r>
            <w:proofErr w:type="spellEnd"/>
            <w:r>
              <w:rPr>
                <w:rFonts w:ascii="Times New Roman" w:hAnsi="Times New Roman"/>
                <w:color w:val="000000"/>
                <w:sz w:val="22"/>
                <w:szCs w:val="22"/>
                <w:lang w:eastAsia="it-IT"/>
              </w:rPr>
              <w:t xml:space="preserve"> </w:t>
            </w:r>
            <w:proofErr w:type="spellStart"/>
            <w:r>
              <w:rPr>
                <w:rFonts w:ascii="Times New Roman" w:hAnsi="Times New Roman"/>
                <w:color w:val="000000"/>
                <w:sz w:val="22"/>
                <w:szCs w:val="22"/>
                <w:lang w:eastAsia="it-IT"/>
              </w:rPr>
              <w:t>містобудівної</w:t>
            </w:r>
            <w:proofErr w:type="spellEnd"/>
            <w:r>
              <w:rPr>
                <w:rFonts w:ascii="Times New Roman" w:hAnsi="Times New Roman"/>
                <w:color w:val="000000"/>
                <w:sz w:val="22"/>
                <w:szCs w:val="22"/>
                <w:lang w:eastAsia="it-IT"/>
              </w:rPr>
              <w:t xml:space="preserve"> </w:t>
            </w:r>
            <w:proofErr w:type="spellStart"/>
            <w:r>
              <w:rPr>
                <w:rFonts w:ascii="Times New Roman" w:hAnsi="Times New Roman"/>
                <w:color w:val="000000"/>
                <w:sz w:val="22"/>
                <w:szCs w:val="22"/>
                <w:lang w:eastAsia="it-IT"/>
              </w:rPr>
              <w:t>документації</w:t>
            </w:r>
            <w:proofErr w:type="spellEnd"/>
            <w:r>
              <w:rPr>
                <w:rFonts w:ascii="Times New Roman" w:hAnsi="Times New Roman"/>
                <w:color w:val="000000"/>
                <w:sz w:val="22"/>
                <w:szCs w:val="22"/>
                <w:lang w:eastAsia="it-IT"/>
              </w:rPr>
              <w:t>;</w:t>
            </w:r>
          </w:p>
          <w:p w14:paraId="1BEF21C1" w14:textId="77777777" w:rsidR="00874808" w:rsidRDefault="00F766D5">
            <w:pPr>
              <w:pStyle w:val="af1"/>
              <w:numPr>
                <w:ilvl w:val="0"/>
                <w:numId w:val="49"/>
              </w:numPr>
              <w:tabs>
                <w:tab w:val="left" w:pos="278"/>
              </w:tabs>
              <w:jc w:val="both"/>
              <w:rPr>
                <w:rFonts w:ascii="Times New Roman" w:hAnsi="Times New Roman"/>
                <w:color w:val="000000"/>
                <w:sz w:val="22"/>
                <w:szCs w:val="22"/>
                <w:lang w:val="ru-RU" w:eastAsia="it-IT"/>
              </w:rPr>
            </w:pPr>
            <w:proofErr w:type="spellStart"/>
            <w:r>
              <w:rPr>
                <w:rFonts w:ascii="Times New Roman" w:hAnsi="Times New Roman"/>
                <w:color w:val="000000"/>
                <w:sz w:val="22"/>
                <w:szCs w:val="22"/>
                <w:lang w:val="ru-RU" w:eastAsia="it-IT"/>
              </w:rPr>
              <w:t>Складання</w:t>
            </w:r>
            <w:proofErr w:type="spellEnd"/>
            <w:r>
              <w:rPr>
                <w:rFonts w:ascii="Times New Roman" w:hAnsi="Times New Roman"/>
                <w:color w:val="000000"/>
                <w:sz w:val="22"/>
                <w:szCs w:val="22"/>
                <w:lang w:val="ru-RU" w:eastAsia="it-IT"/>
              </w:rPr>
              <w:t xml:space="preserve"> та </w:t>
            </w:r>
            <w:proofErr w:type="spellStart"/>
            <w:r>
              <w:rPr>
                <w:rFonts w:ascii="Times New Roman" w:hAnsi="Times New Roman"/>
                <w:color w:val="000000"/>
                <w:sz w:val="22"/>
                <w:szCs w:val="22"/>
                <w:lang w:val="ru-RU" w:eastAsia="it-IT"/>
              </w:rPr>
              <w:t>затвердження</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uk-UA" w:eastAsia="it-IT"/>
              </w:rPr>
              <w:t>проєкту</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завдання</w:t>
            </w:r>
            <w:proofErr w:type="spellEnd"/>
            <w:r>
              <w:rPr>
                <w:rFonts w:ascii="Times New Roman" w:hAnsi="Times New Roman"/>
                <w:color w:val="000000"/>
                <w:sz w:val="22"/>
                <w:szCs w:val="22"/>
                <w:lang w:val="ru-RU" w:eastAsia="it-IT"/>
              </w:rPr>
              <w:t xml:space="preserve"> на </w:t>
            </w:r>
            <w:proofErr w:type="spellStart"/>
            <w:r>
              <w:rPr>
                <w:rFonts w:ascii="Times New Roman" w:hAnsi="Times New Roman"/>
                <w:color w:val="000000"/>
                <w:sz w:val="22"/>
                <w:szCs w:val="22"/>
                <w:lang w:val="ru-RU" w:eastAsia="it-IT"/>
              </w:rPr>
              <w:t>розроблення</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містобудівної</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документації</w:t>
            </w:r>
            <w:proofErr w:type="spellEnd"/>
            <w:r>
              <w:rPr>
                <w:rFonts w:ascii="Times New Roman" w:hAnsi="Times New Roman"/>
                <w:color w:val="000000"/>
                <w:sz w:val="22"/>
                <w:szCs w:val="22"/>
                <w:lang w:val="ru-RU" w:eastAsia="it-IT"/>
              </w:rPr>
              <w:t>;</w:t>
            </w:r>
          </w:p>
          <w:p w14:paraId="3FEE9AA4" w14:textId="77777777" w:rsidR="00874808" w:rsidRDefault="00F766D5">
            <w:pPr>
              <w:pStyle w:val="af1"/>
              <w:numPr>
                <w:ilvl w:val="0"/>
                <w:numId w:val="49"/>
              </w:numPr>
              <w:tabs>
                <w:tab w:val="left" w:pos="278"/>
              </w:tabs>
              <w:jc w:val="both"/>
              <w:rPr>
                <w:rFonts w:ascii="Times New Roman" w:hAnsi="Times New Roman"/>
                <w:color w:val="000000"/>
                <w:sz w:val="22"/>
                <w:szCs w:val="22"/>
                <w:lang w:val="ru-RU" w:eastAsia="it-IT"/>
              </w:rPr>
            </w:pPr>
            <w:proofErr w:type="spellStart"/>
            <w:r>
              <w:rPr>
                <w:rFonts w:ascii="Times New Roman" w:hAnsi="Times New Roman"/>
                <w:color w:val="000000"/>
                <w:sz w:val="22"/>
                <w:szCs w:val="22"/>
                <w:lang w:val="ru-RU" w:eastAsia="it-IT"/>
              </w:rPr>
              <w:t>Надання</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розробнику</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вихідних</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даних</w:t>
            </w:r>
            <w:proofErr w:type="spellEnd"/>
            <w:r>
              <w:rPr>
                <w:rFonts w:ascii="Times New Roman" w:hAnsi="Times New Roman"/>
                <w:color w:val="000000"/>
                <w:sz w:val="22"/>
                <w:szCs w:val="22"/>
                <w:lang w:val="ru-RU" w:eastAsia="it-IT"/>
              </w:rPr>
              <w:t xml:space="preserve">, а </w:t>
            </w:r>
            <w:proofErr w:type="spellStart"/>
            <w:r>
              <w:rPr>
                <w:rFonts w:ascii="Times New Roman" w:hAnsi="Times New Roman"/>
                <w:color w:val="000000"/>
                <w:sz w:val="22"/>
                <w:szCs w:val="22"/>
                <w:lang w:val="ru-RU" w:eastAsia="it-IT"/>
              </w:rPr>
              <w:t>також</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вимог</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щодо</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розміщення</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об'єктів</w:t>
            </w:r>
            <w:proofErr w:type="spellEnd"/>
            <w:r>
              <w:rPr>
                <w:rFonts w:ascii="Times New Roman" w:hAnsi="Times New Roman"/>
                <w:color w:val="000000"/>
                <w:sz w:val="22"/>
                <w:szCs w:val="22"/>
                <w:lang w:val="ru-RU" w:eastAsia="it-IT"/>
              </w:rPr>
              <w:t xml:space="preserve"> державного й </w:t>
            </w:r>
            <w:proofErr w:type="spellStart"/>
            <w:r>
              <w:rPr>
                <w:rFonts w:ascii="Times New Roman" w:hAnsi="Times New Roman"/>
                <w:color w:val="000000"/>
                <w:sz w:val="22"/>
                <w:szCs w:val="22"/>
                <w:lang w:val="ru-RU" w:eastAsia="it-IT"/>
              </w:rPr>
              <w:t>регіонального</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значення</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або</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доручення</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щодо</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їх</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збирання</w:t>
            </w:r>
            <w:proofErr w:type="spellEnd"/>
            <w:r>
              <w:rPr>
                <w:rFonts w:ascii="Times New Roman" w:hAnsi="Times New Roman"/>
                <w:color w:val="000000"/>
                <w:sz w:val="22"/>
                <w:szCs w:val="22"/>
                <w:lang w:val="ru-RU" w:eastAsia="it-IT"/>
              </w:rPr>
              <w:t>;</w:t>
            </w:r>
          </w:p>
          <w:p w14:paraId="3FAF61E4" w14:textId="77777777" w:rsidR="00874808" w:rsidRDefault="00F766D5">
            <w:pPr>
              <w:pStyle w:val="af1"/>
              <w:numPr>
                <w:ilvl w:val="0"/>
                <w:numId w:val="49"/>
              </w:numPr>
              <w:tabs>
                <w:tab w:val="left" w:pos="278"/>
              </w:tabs>
              <w:jc w:val="both"/>
              <w:rPr>
                <w:rFonts w:ascii="Times New Roman" w:hAnsi="Times New Roman"/>
                <w:color w:val="000000"/>
                <w:sz w:val="22"/>
                <w:szCs w:val="22"/>
                <w:lang w:val="ru-RU" w:eastAsia="it-IT"/>
              </w:rPr>
            </w:pPr>
            <w:proofErr w:type="spellStart"/>
            <w:r>
              <w:rPr>
                <w:rFonts w:ascii="Times New Roman" w:hAnsi="Times New Roman"/>
                <w:color w:val="000000"/>
                <w:sz w:val="22"/>
                <w:szCs w:val="22"/>
                <w:lang w:val="ru-RU" w:eastAsia="it-IT"/>
              </w:rPr>
              <w:t>Узгодження</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uk-UA" w:eastAsia="it-IT"/>
              </w:rPr>
              <w:t>проєкту</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містобудівної</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документації</w:t>
            </w:r>
            <w:proofErr w:type="spellEnd"/>
            <w:r>
              <w:rPr>
                <w:rFonts w:ascii="Times New Roman" w:hAnsi="Times New Roman"/>
                <w:color w:val="000000"/>
                <w:sz w:val="22"/>
                <w:szCs w:val="22"/>
                <w:lang w:val="ru-RU" w:eastAsia="it-IT"/>
              </w:rPr>
              <w:t xml:space="preserve"> з органами </w:t>
            </w:r>
            <w:proofErr w:type="spellStart"/>
            <w:r>
              <w:rPr>
                <w:rFonts w:ascii="Times New Roman" w:hAnsi="Times New Roman"/>
                <w:color w:val="000000"/>
                <w:sz w:val="22"/>
                <w:szCs w:val="22"/>
                <w:lang w:val="ru-RU" w:eastAsia="it-IT"/>
              </w:rPr>
              <w:t>місцевого</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самоврядування</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що</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представляють</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інтереси</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суміжних</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територіальних</w:t>
            </w:r>
            <w:proofErr w:type="spellEnd"/>
            <w:r>
              <w:rPr>
                <w:rFonts w:ascii="Times New Roman" w:hAnsi="Times New Roman"/>
                <w:color w:val="000000"/>
                <w:sz w:val="22"/>
                <w:szCs w:val="22"/>
                <w:lang w:val="ru-RU" w:eastAsia="it-IT"/>
              </w:rPr>
              <w:t xml:space="preserve"> громад, в </w:t>
            </w:r>
            <w:proofErr w:type="spellStart"/>
            <w:r>
              <w:rPr>
                <w:rFonts w:ascii="Times New Roman" w:hAnsi="Times New Roman"/>
                <w:color w:val="000000"/>
                <w:sz w:val="22"/>
                <w:szCs w:val="22"/>
                <w:lang w:val="ru-RU" w:eastAsia="it-IT"/>
              </w:rPr>
              <w:t>частині</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врегулювання</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питань</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щодо</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територій</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спільних</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інтересів</w:t>
            </w:r>
            <w:proofErr w:type="spellEnd"/>
            <w:r>
              <w:rPr>
                <w:rFonts w:ascii="Times New Roman" w:hAnsi="Times New Roman"/>
                <w:color w:val="000000"/>
                <w:sz w:val="22"/>
                <w:szCs w:val="22"/>
                <w:lang w:val="ru-RU" w:eastAsia="it-IT"/>
              </w:rPr>
              <w:t>;</w:t>
            </w:r>
          </w:p>
          <w:p w14:paraId="464B3946" w14:textId="77777777" w:rsidR="00874808" w:rsidRDefault="00F766D5">
            <w:pPr>
              <w:pStyle w:val="af1"/>
              <w:numPr>
                <w:ilvl w:val="0"/>
                <w:numId w:val="49"/>
              </w:numPr>
              <w:tabs>
                <w:tab w:val="left" w:pos="278"/>
              </w:tabs>
              <w:jc w:val="both"/>
              <w:rPr>
                <w:rFonts w:ascii="Times New Roman" w:hAnsi="Times New Roman"/>
                <w:color w:val="000000"/>
                <w:sz w:val="22"/>
                <w:szCs w:val="22"/>
                <w:lang w:val="ru-RU" w:eastAsia="it-IT"/>
              </w:rPr>
            </w:pPr>
            <w:proofErr w:type="spellStart"/>
            <w:r>
              <w:rPr>
                <w:rFonts w:ascii="Times New Roman" w:hAnsi="Times New Roman"/>
                <w:color w:val="000000"/>
                <w:sz w:val="22"/>
                <w:szCs w:val="22"/>
                <w:lang w:val="ru-RU" w:eastAsia="it-IT"/>
              </w:rPr>
              <w:t>Громадські</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слухання</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щодо</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врахування</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громадських</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інтересів</w:t>
            </w:r>
            <w:proofErr w:type="spellEnd"/>
            <w:r>
              <w:rPr>
                <w:rFonts w:ascii="Times New Roman" w:hAnsi="Times New Roman"/>
                <w:color w:val="000000"/>
                <w:sz w:val="22"/>
                <w:szCs w:val="22"/>
                <w:lang w:val="ru-RU" w:eastAsia="it-IT"/>
              </w:rPr>
              <w:t xml:space="preserve"> в </w:t>
            </w:r>
            <w:proofErr w:type="spellStart"/>
            <w:r>
              <w:rPr>
                <w:rFonts w:ascii="Times New Roman" w:hAnsi="Times New Roman"/>
                <w:color w:val="000000"/>
                <w:sz w:val="22"/>
                <w:szCs w:val="22"/>
                <w:lang w:val="ru-RU" w:eastAsia="it-IT"/>
              </w:rPr>
              <w:t>містобудівній</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документації</w:t>
            </w:r>
            <w:proofErr w:type="spellEnd"/>
            <w:r>
              <w:rPr>
                <w:rFonts w:ascii="Times New Roman" w:hAnsi="Times New Roman"/>
                <w:color w:val="000000"/>
                <w:sz w:val="22"/>
                <w:szCs w:val="22"/>
                <w:lang w:val="ru-RU" w:eastAsia="it-IT"/>
              </w:rPr>
              <w:t xml:space="preserve"> на </w:t>
            </w:r>
            <w:proofErr w:type="spellStart"/>
            <w:r>
              <w:rPr>
                <w:rFonts w:ascii="Times New Roman" w:hAnsi="Times New Roman"/>
                <w:color w:val="000000"/>
                <w:sz w:val="22"/>
                <w:szCs w:val="22"/>
                <w:lang w:val="ru-RU" w:eastAsia="it-IT"/>
              </w:rPr>
              <w:t>місцевому</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рівні</w:t>
            </w:r>
            <w:proofErr w:type="spellEnd"/>
            <w:r>
              <w:rPr>
                <w:rFonts w:ascii="Times New Roman" w:hAnsi="Times New Roman"/>
                <w:color w:val="000000"/>
                <w:sz w:val="22"/>
                <w:szCs w:val="22"/>
                <w:lang w:val="ru-RU" w:eastAsia="it-IT"/>
              </w:rPr>
              <w:t>;</w:t>
            </w:r>
          </w:p>
          <w:p w14:paraId="4EE11D47" w14:textId="77777777" w:rsidR="00874808" w:rsidRDefault="00F766D5">
            <w:pPr>
              <w:pStyle w:val="af1"/>
              <w:numPr>
                <w:ilvl w:val="0"/>
                <w:numId w:val="49"/>
              </w:numPr>
              <w:tabs>
                <w:tab w:val="left" w:pos="278"/>
              </w:tabs>
              <w:jc w:val="both"/>
              <w:rPr>
                <w:rFonts w:ascii="Times New Roman" w:hAnsi="Times New Roman"/>
                <w:color w:val="000000"/>
                <w:sz w:val="22"/>
                <w:szCs w:val="22"/>
                <w:lang w:val="ru-RU" w:eastAsia="it-IT"/>
              </w:rPr>
            </w:pPr>
            <w:proofErr w:type="spellStart"/>
            <w:r>
              <w:rPr>
                <w:rFonts w:ascii="Times New Roman" w:hAnsi="Times New Roman"/>
                <w:color w:val="000000"/>
                <w:sz w:val="22"/>
                <w:szCs w:val="22"/>
                <w:lang w:val="ru-RU" w:eastAsia="it-IT"/>
              </w:rPr>
              <w:t>Розгляд</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uk-UA" w:eastAsia="it-IT"/>
              </w:rPr>
              <w:t>проєкту</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містобудівної</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документації</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архітектурно-містобудівною</w:t>
            </w:r>
            <w:proofErr w:type="spellEnd"/>
            <w:r>
              <w:rPr>
                <w:rFonts w:ascii="Times New Roman" w:hAnsi="Times New Roman"/>
                <w:color w:val="000000"/>
                <w:sz w:val="22"/>
                <w:szCs w:val="22"/>
                <w:lang w:val="ru-RU" w:eastAsia="it-IT"/>
              </w:rPr>
              <w:t xml:space="preserve"> радою;</w:t>
            </w:r>
          </w:p>
          <w:p w14:paraId="2D2D0762" w14:textId="77777777" w:rsidR="00874808" w:rsidRDefault="00F766D5">
            <w:pPr>
              <w:pStyle w:val="af1"/>
              <w:numPr>
                <w:ilvl w:val="0"/>
                <w:numId w:val="49"/>
              </w:numPr>
              <w:tabs>
                <w:tab w:val="left" w:pos="278"/>
              </w:tabs>
              <w:jc w:val="both"/>
              <w:rPr>
                <w:rFonts w:ascii="Times New Roman" w:hAnsi="Times New Roman"/>
                <w:color w:val="000000"/>
                <w:sz w:val="22"/>
                <w:szCs w:val="22"/>
                <w:lang w:eastAsia="it-IT"/>
              </w:rPr>
            </w:pPr>
            <w:proofErr w:type="spellStart"/>
            <w:r>
              <w:rPr>
                <w:rFonts w:ascii="Times New Roman" w:hAnsi="Times New Roman"/>
                <w:color w:val="000000"/>
                <w:sz w:val="22"/>
                <w:szCs w:val="22"/>
                <w:lang w:eastAsia="it-IT"/>
              </w:rPr>
              <w:lastRenderedPageBreak/>
              <w:t>Проведення</w:t>
            </w:r>
            <w:proofErr w:type="spellEnd"/>
            <w:r>
              <w:rPr>
                <w:rFonts w:ascii="Times New Roman" w:hAnsi="Times New Roman"/>
                <w:color w:val="000000"/>
                <w:sz w:val="22"/>
                <w:szCs w:val="22"/>
                <w:lang w:eastAsia="it-IT"/>
              </w:rPr>
              <w:t xml:space="preserve"> </w:t>
            </w:r>
            <w:proofErr w:type="spellStart"/>
            <w:r>
              <w:rPr>
                <w:rFonts w:ascii="Times New Roman" w:hAnsi="Times New Roman"/>
                <w:color w:val="000000"/>
                <w:sz w:val="22"/>
                <w:szCs w:val="22"/>
                <w:lang w:eastAsia="it-IT"/>
              </w:rPr>
              <w:t>експертизи</w:t>
            </w:r>
            <w:proofErr w:type="spellEnd"/>
            <w:r>
              <w:rPr>
                <w:rFonts w:ascii="Times New Roman" w:hAnsi="Times New Roman"/>
                <w:color w:val="000000"/>
                <w:sz w:val="22"/>
                <w:szCs w:val="22"/>
                <w:lang w:eastAsia="it-IT"/>
              </w:rPr>
              <w:t xml:space="preserve"> </w:t>
            </w:r>
            <w:proofErr w:type="spellStart"/>
            <w:r>
              <w:rPr>
                <w:rFonts w:ascii="Times New Roman" w:hAnsi="Times New Roman"/>
                <w:color w:val="000000"/>
                <w:sz w:val="22"/>
                <w:szCs w:val="22"/>
                <w:lang w:eastAsia="it-IT"/>
              </w:rPr>
              <w:t>містобудівної</w:t>
            </w:r>
            <w:proofErr w:type="spellEnd"/>
            <w:r>
              <w:rPr>
                <w:rFonts w:ascii="Times New Roman" w:hAnsi="Times New Roman"/>
                <w:color w:val="000000"/>
                <w:sz w:val="22"/>
                <w:szCs w:val="22"/>
                <w:lang w:eastAsia="it-IT"/>
              </w:rPr>
              <w:t xml:space="preserve"> </w:t>
            </w:r>
            <w:proofErr w:type="spellStart"/>
            <w:r>
              <w:rPr>
                <w:rFonts w:ascii="Times New Roman" w:hAnsi="Times New Roman"/>
                <w:color w:val="000000"/>
                <w:sz w:val="22"/>
                <w:szCs w:val="22"/>
                <w:lang w:eastAsia="it-IT"/>
              </w:rPr>
              <w:t>документації</w:t>
            </w:r>
            <w:proofErr w:type="spellEnd"/>
            <w:r>
              <w:rPr>
                <w:rFonts w:ascii="Times New Roman" w:hAnsi="Times New Roman"/>
                <w:color w:val="000000"/>
                <w:sz w:val="22"/>
                <w:szCs w:val="22"/>
                <w:lang w:eastAsia="it-IT"/>
              </w:rPr>
              <w:t>;</w:t>
            </w:r>
          </w:p>
          <w:p w14:paraId="3381053B" w14:textId="77777777" w:rsidR="00874808" w:rsidRDefault="00F766D5">
            <w:pPr>
              <w:pStyle w:val="af1"/>
              <w:numPr>
                <w:ilvl w:val="0"/>
                <w:numId w:val="49"/>
              </w:numPr>
              <w:tabs>
                <w:tab w:val="left" w:pos="278"/>
              </w:tabs>
              <w:jc w:val="both"/>
              <w:rPr>
                <w:rFonts w:ascii="Times New Roman" w:hAnsi="Times New Roman"/>
                <w:color w:val="000000"/>
                <w:sz w:val="22"/>
                <w:szCs w:val="22"/>
                <w:lang w:val="ru-RU" w:eastAsia="it-IT"/>
              </w:rPr>
            </w:pPr>
            <w:proofErr w:type="spellStart"/>
            <w:r>
              <w:rPr>
                <w:rFonts w:ascii="Times New Roman" w:hAnsi="Times New Roman"/>
                <w:color w:val="000000"/>
                <w:sz w:val="22"/>
                <w:szCs w:val="22"/>
                <w:lang w:val="ru-RU" w:eastAsia="it-IT"/>
              </w:rPr>
              <w:t>Подання</w:t>
            </w:r>
            <w:proofErr w:type="spellEnd"/>
            <w:r>
              <w:rPr>
                <w:rFonts w:ascii="Times New Roman" w:hAnsi="Times New Roman"/>
                <w:color w:val="000000"/>
                <w:sz w:val="22"/>
                <w:szCs w:val="22"/>
                <w:lang w:val="ru-RU" w:eastAsia="it-IT"/>
              </w:rPr>
              <w:t xml:space="preserve"> на </w:t>
            </w:r>
            <w:proofErr w:type="spellStart"/>
            <w:r>
              <w:rPr>
                <w:rFonts w:ascii="Times New Roman" w:hAnsi="Times New Roman"/>
                <w:color w:val="000000"/>
                <w:sz w:val="22"/>
                <w:szCs w:val="22"/>
                <w:lang w:val="ru-RU" w:eastAsia="it-IT"/>
              </w:rPr>
              <w:t>затвердження</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завершеного</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uk-UA" w:eastAsia="it-IT"/>
              </w:rPr>
              <w:t>проєкту</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містобудівної</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документації</w:t>
            </w:r>
            <w:proofErr w:type="spellEnd"/>
            <w:r>
              <w:rPr>
                <w:rFonts w:ascii="Times New Roman" w:hAnsi="Times New Roman"/>
                <w:color w:val="000000"/>
                <w:sz w:val="22"/>
                <w:szCs w:val="22"/>
                <w:lang w:val="ru-RU" w:eastAsia="it-IT"/>
              </w:rPr>
              <w:t>.</w:t>
            </w:r>
          </w:p>
        </w:tc>
      </w:tr>
      <w:tr w:rsidR="00874808" w14:paraId="390A6DCA"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E0ECB" w14:textId="77777777" w:rsidR="00874808" w:rsidRDefault="00F766D5" w:rsidP="0027726D">
            <w:pPr>
              <w:pStyle w:val="61"/>
              <w:spacing w:before="0" w:after="0"/>
              <w:rPr>
                <w:color w:val="000000"/>
                <w:lang w:val="uk-UA"/>
              </w:rPr>
            </w:pPr>
            <w:r>
              <w:rPr>
                <w:color w:val="000000"/>
                <w:lang w:val="uk-UA"/>
              </w:rPr>
              <w:lastRenderedPageBreak/>
              <w:t xml:space="preserve">Період здійснення: </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374A50CC" w14:textId="77777777" w:rsidR="00874808" w:rsidRDefault="0027726D" w:rsidP="0027726D">
            <w:pPr>
              <w:pBdr>
                <w:left w:val="single" w:sz="18" w:space="4" w:color="000000"/>
              </w:pBdr>
              <w:spacing w:after="0" w:line="240" w:lineRule="auto"/>
              <w:jc w:val="both"/>
              <w:rPr>
                <w:rFonts w:ascii="Times New Roman" w:hAnsi="Times New Roman"/>
              </w:rPr>
            </w:pPr>
            <w:r>
              <w:rPr>
                <w:rFonts w:ascii="Times New Roman" w:hAnsi="Times New Roman"/>
                <w:b/>
              </w:rPr>
              <w:t>ІІ півріччя 2020</w:t>
            </w:r>
            <w:r w:rsidR="00F766D5" w:rsidRPr="0027726D">
              <w:rPr>
                <w:rFonts w:ascii="Times New Roman" w:hAnsi="Times New Roman"/>
                <w:b/>
              </w:rPr>
              <w:t xml:space="preserve"> – 2023</w:t>
            </w:r>
            <w:r>
              <w:rPr>
                <w:rFonts w:ascii="Times New Roman" w:hAnsi="Times New Roman"/>
                <w:b/>
              </w:rPr>
              <w:t xml:space="preserve"> </w:t>
            </w:r>
            <w:r w:rsidR="00F766D5" w:rsidRPr="0027726D">
              <w:rPr>
                <w:rFonts w:ascii="Times New Roman" w:hAnsi="Times New Roman"/>
                <w:b/>
              </w:rPr>
              <w:t>роки</w:t>
            </w:r>
            <w:r w:rsidR="00F766D5">
              <w:rPr>
                <w:rFonts w:ascii="Times New Roman" w:hAnsi="Times New Roman"/>
              </w:rPr>
              <w:t>:</w:t>
            </w:r>
          </w:p>
        </w:tc>
      </w:tr>
      <w:tr w:rsidR="0027726D" w14:paraId="3DF9AAE0" w14:textId="77777777" w:rsidTr="0027726D">
        <w:trPr>
          <w:jc w:val="right"/>
        </w:trPr>
        <w:tc>
          <w:tcPr>
            <w:tcW w:w="31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022A364" w14:textId="77777777" w:rsidR="0027726D" w:rsidRDefault="0027726D">
            <w:pPr>
              <w:spacing w:after="0" w:line="240" w:lineRule="auto"/>
              <w:rPr>
                <w:rFonts w:ascii="Times New Roman" w:hAnsi="Times New Roman"/>
                <w:b/>
                <w:bCs/>
                <w:lang w:eastAsia="ru-RU"/>
              </w:rPr>
            </w:pPr>
            <w:r>
              <w:rPr>
                <w:rFonts w:ascii="Times New Roman" w:hAnsi="Times New Roman"/>
                <w:b/>
                <w:bCs/>
              </w:rPr>
              <w:t xml:space="preserve">Орієнтовна вартість </w:t>
            </w:r>
            <w:proofErr w:type="spellStart"/>
            <w:r>
              <w:rPr>
                <w:rFonts w:ascii="Times New Roman" w:hAnsi="Times New Roman"/>
                <w:b/>
                <w:bCs/>
              </w:rPr>
              <w:t>проєкту</w:t>
            </w:r>
            <w:proofErr w:type="spellEnd"/>
            <w:r>
              <w:rPr>
                <w:rFonts w:ascii="Times New Roman" w:hAnsi="Times New Roman"/>
                <w:b/>
                <w:bCs/>
              </w:rPr>
              <w:t>, тис. грн.</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BE31855" w14:textId="77777777" w:rsidR="0027726D" w:rsidRDefault="0027726D">
            <w:pPr>
              <w:jc w:val="center"/>
              <w:rPr>
                <w:rFonts w:ascii="Times New Roman" w:hAnsi="Times New Roman"/>
                <w:b/>
                <w:color w:val="000000"/>
                <w:lang w:eastAsia="it-IT"/>
              </w:rPr>
            </w:pPr>
            <w:r>
              <w:rPr>
                <w:rFonts w:ascii="Times New Roman" w:hAnsi="Times New Roman"/>
                <w:b/>
                <w:color w:val="000000"/>
                <w:lang w:eastAsia="it-IT"/>
              </w:rPr>
              <w:t>2020</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294906" w14:textId="77777777" w:rsidR="0027726D" w:rsidRDefault="0027726D">
            <w:pPr>
              <w:jc w:val="center"/>
              <w:rPr>
                <w:rFonts w:ascii="Times New Roman" w:hAnsi="Times New Roman"/>
                <w:b/>
                <w:color w:val="000000"/>
                <w:lang w:eastAsia="it-IT"/>
              </w:rPr>
            </w:pPr>
            <w:r>
              <w:rPr>
                <w:rFonts w:ascii="Times New Roman" w:hAnsi="Times New Roman"/>
                <w:b/>
                <w:color w:val="000000"/>
                <w:lang w:eastAsia="it-IT"/>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4E34458" w14:textId="77777777" w:rsidR="0027726D" w:rsidRDefault="0027726D">
            <w:pPr>
              <w:jc w:val="center"/>
              <w:rPr>
                <w:rFonts w:ascii="Times New Roman" w:hAnsi="Times New Roman"/>
                <w:b/>
                <w:color w:val="000000"/>
                <w:lang w:eastAsia="it-IT"/>
              </w:rPr>
            </w:pPr>
            <w:r>
              <w:rPr>
                <w:rFonts w:ascii="Times New Roman" w:hAnsi="Times New Roman"/>
                <w:b/>
                <w:color w:val="000000"/>
                <w:lang w:eastAsia="it-IT"/>
              </w:rPr>
              <w:t>2022</w:t>
            </w:r>
          </w:p>
        </w:tc>
        <w:tc>
          <w:tcPr>
            <w:tcW w:w="1307" w:type="dxa"/>
            <w:tcBorders>
              <w:top w:val="single" w:sz="4" w:space="0" w:color="000000"/>
              <w:left w:val="single" w:sz="4" w:space="0" w:color="000000"/>
              <w:bottom w:val="single" w:sz="4" w:space="0" w:color="000000"/>
              <w:right w:val="single" w:sz="4" w:space="0" w:color="000000"/>
            </w:tcBorders>
            <w:shd w:val="clear" w:color="auto" w:fill="E6E6E6"/>
          </w:tcPr>
          <w:p w14:paraId="5DC1C3A7" w14:textId="77777777" w:rsidR="0027726D" w:rsidRDefault="0027726D" w:rsidP="0027726D">
            <w:pPr>
              <w:spacing w:after="0" w:line="240" w:lineRule="auto"/>
              <w:jc w:val="center"/>
              <w:rPr>
                <w:rFonts w:ascii="Times New Roman" w:hAnsi="Times New Roman"/>
                <w:b/>
                <w:lang w:eastAsia="it-IT"/>
              </w:rPr>
            </w:pPr>
            <w:r>
              <w:rPr>
                <w:rFonts w:ascii="Times New Roman" w:hAnsi="Times New Roman"/>
                <w:b/>
                <w:lang w:eastAsia="it-IT"/>
              </w:rPr>
              <w:t>2023</w:t>
            </w:r>
          </w:p>
        </w:tc>
        <w:tc>
          <w:tcPr>
            <w:tcW w:w="1880" w:type="dxa"/>
            <w:tcBorders>
              <w:top w:val="single" w:sz="4" w:space="0" w:color="000000"/>
              <w:left w:val="single" w:sz="4" w:space="0" w:color="000000"/>
              <w:bottom w:val="single" w:sz="4" w:space="0" w:color="000000"/>
              <w:right w:val="single" w:sz="4" w:space="0" w:color="000000"/>
            </w:tcBorders>
            <w:shd w:val="clear" w:color="auto" w:fill="E6E6E6"/>
          </w:tcPr>
          <w:p w14:paraId="6D7BB5C8" w14:textId="77777777" w:rsidR="0027726D" w:rsidRDefault="0027726D" w:rsidP="0027726D">
            <w:pPr>
              <w:spacing w:after="0" w:line="240" w:lineRule="auto"/>
              <w:jc w:val="center"/>
              <w:rPr>
                <w:rFonts w:ascii="Times New Roman" w:hAnsi="Times New Roman"/>
                <w:b/>
                <w:lang w:eastAsia="it-IT"/>
              </w:rPr>
            </w:pPr>
            <w:r>
              <w:rPr>
                <w:rFonts w:ascii="Times New Roman" w:hAnsi="Times New Roman"/>
                <w:b/>
                <w:lang w:eastAsia="it-IT"/>
              </w:rPr>
              <w:t>Разом</w:t>
            </w:r>
          </w:p>
        </w:tc>
      </w:tr>
      <w:tr w:rsidR="0027726D" w14:paraId="02C4DF29" w14:textId="77777777" w:rsidTr="0027726D">
        <w:trPr>
          <w:jc w:val="right"/>
        </w:trPr>
        <w:tc>
          <w:tcPr>
            <w:tcW w:w="3199" w:type="dxa"/>
            <w:vMerge/>
            <w:tcBorders>
              <w:top w:val="single" w:sz="4" w:space="0" w:color="000000"/>
              <w:left w:val="single" w:sz="4" w:space="0" w:color="000000"/>
              <w:bottom w:val="single" w:sz="4" w:space="0" w:color="000000"/>
              <w:right w:val="single" w:sz="4" w:space="0" w:color="000000"/>
            </w:tcBorders>
            <w:vAlign w:val="center"/>
          </w:tcPr>
          <w:p w14:paraId="2E1D1889" w14:textId="77777777" w:rsidR="0027726D" w:rsidRDefault="0027726D">
            <w:pPr>
              <w:spacing w:after="0" w:line="240" w:lineRule="auto"/>
              <w:rPr>
                <w:rFonts w:ascii="Times New Roman" w:hAnsi="Times New Roman"/>
                <w:b/>
                <w:bCs/>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30C59" w14:textId="77777777" w:rsidR="0027726D" w:rsidRDefault="00A414EA">
            <w:pPr>
              <w:jc w:val="center"/>
              <w:rPr>
                <w:rFonts w:ascii="Times New Roman" w:hAnsi="Times New Roman"/>
                <w:b/>
                <w:color w:val="000000"/>
                <w:highlight w:val="yellow"/>
                <w:lang w:eastAsia="it-IT"/>
              </w:rPr>
            </w:pPr>
            <w:r w:rsidRPr="00A414EA">
              <w:rPr>
                <w:rFonts w:ascii="Times New Roman" w:hAnsi="Times New Roman"/>
                <w:b/>
                <w:color w:val="000000"/>
                <w:lang w:eastAsia="it-I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D7E3D" w14:textId="77777777" w:rsidR="0027726D" w:rsidRPr="00A414EA" w:rsidRDefault="00A414EA">
            <w:pPr>
              <w:jc w:val="center"/>
              <w:rPr>
                <w:rFonts w:ascii="Times New Roman" w:hAnsi="Times New Roman"/>
                <w:b/>
                <w:color w:val="000000"/>
                <w:lang w:eastAsia="it-IT"/>
              </w:rPr>
            </w:pPr>
            <w:r w:rsidRPr="00A414EA">
              <w:rPr>
                <w:rFonts w:ascii="Times New Roman" w:hAnsi="Times New Roman"/>
                <w:b/>
                <w:color w:val="000000"/>
                <w:lang w:eastAsia="it-IT"/>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09DB6" w14:textId="77777777" w:rsidR="0027726D" w:rsidRPr="00A414EA" w:rsidRDefault="00A414EA">
            <w:pPr>
              <w:jc w:val="center"/>
              <w:rPr>
                <w:rFonts w:ascii="Times New Roman" w:hAnsi="Times New Roman"/>
                <w:b/>
                <w:color w:val="000000"/>
                <w:lang w:eastAsia="it-IT"/>
              </w:rPr>
            </w:pPr>
            <w:r w:rsidRPr="00A414EA">
              <w:rPr>
                <w:rFonts w:ascii="Times New Roman" w:hAnsi="Times New Roman"/>
                <w:b/>
                <w:color w:val="000000"/>
                <w:lang w:eastAsia="it-IT"/>
              </w:rPr>
              <w:t>100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F27C2" w14:textId="77777777" w:rsidR="0027726D" w:rsidRPr="00A414EA" w:rsidRDefault="00A414EA">
            <w:pPr>
              <w:jc w:val="center"/>
              <w:rPr>
                <w:rFonts w:ascii="Times New Roman" w:hAnsi="Times New Roman"/>
                <w:b/>
                <w:color w:val="000000"/>
                <w:lang w:eastAsia="it-IT"/>
              </w:rPr>
            </w:pPr>
            <w:r w:rsidRPr="00A414EA">
              <w:rPr>
                <w:rFonts w:ascii="Times New Roman" w:hAnsi="Times New Roman"/>
                <w:b/>
                <w:color w:val="000000"/>
                <w:lang w:eastAsia="it-IT"/>
              </w:rPr>
              <w:t>100</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52122" w14:textId="77777777" w:rsidR="0027726D" w:rsidRPr="00A414EA" w:rsidRDefault="00A414EA">
            <w:pPr>
              <w:jc w:val="center"/>
              <w:rPr>
                <w:rFonts w:ascii="Times New Roman" w:hAnsi="Times New Roman"/>
                <w:b/>
                <w:color w:val="000000"/>
                <w:lang w:eastAsia="it-IT"/>
              </w:rPr>
            </w:pPr>
            <w:r w:rsidRPr="00A414EA">
              <w:rPr>
                <w:rFonts w:ascii="Times New Roman" w:hAnsi="Times New Roman"/>
                <w:b/>
                <w:color w:val="000000"/>
                <w:lang w:eastAsia="it-IT"/>
              </w:rPr>
              <w:t>300</w:t>
            </w:r>
          </w:p>
        </w:tc>
      </w:tr>
      <w:tr w:rsidR="00874808" w14:paraId="6E7C3B2A"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1D826" w14:textId="77777777" w:rsidR="00874808" w:rsidRDefault="00F766D5">
            <w:pPr>
              <w:spacing w:after="0" w:line="240" w:lineRule="auto"/>
              <w:rPr>
                <w:rFonts w:ascii="Times New Roman" w:hAnsi="Times New Roman"/>
                <w:b/>
                <w:bCs/>
                <w:lang w:eastAsia="ru-RU"/>
              </w:rPr>
            </w:pPr>
            <w:r>
              <w:rPr>
                <w:rFonts w:ascii="Times New Roman" w:hAnsi="Times New Roman"/>
                <w:b/>
                <w:bCs/>
              </w:rPr>
              <w:t>Джерела фінансування:</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2BE02C0" w14:textId="77777777" w:rsidR="00874808" w:rsidRDefault="00F766D5" w:rsidP="0027726D">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Державний, обласний та місцевий бюджет, кошти </w:t>
            </w:r>
            <w:proofErr w:type="spellStart"/>
            <w:r>
              <w:rPr>
                <w:rFonts w:ascii="Times New Roman" w:hAnsi="Times New Roman"/>
                <w:color w:val="000000"/>
                <w:lang w:eastAsia="it-IT"/>
              </w:rPr>
              <w:t>проєктів</w:t>
            </w:r>
            <w:proofErr w:type="spellEnd"/>
            <w:r>
              <w:rPr>
                <w:rFonts w:ascii="Times New Roman" w:hAnsi="Times New Roman"/>
                <w:color w:val="000000"/>
                <w:lang w:eastAsia="it-IT"/>
              </w:rPr>
              <w:t xml:space="preserve"> та програм МТД, кошти інвесторів.</w:t>
            </w:r>
          </w:p>
        </w:tc>
      </w:tr>
      <w:tr w:rsidR="00874808" w14:paraId="7F2FA429"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6BC09" w14:textId="77777777" w:rsidR="00874808" w:rsidRDefault="00F766D5">
            <w:pPr>
              <w:spacing w:after="0" w:line="240" w:lineRule="auto"/>
              <w:rPr>
                <w:rFonts w:ascii="Times New Roman" w:hAnsi="Times New Roman"/>
                <w:b/>
                <w:bCs/>
                <w:lang w:eastAsia="ru-RU"/>
              </w:rPr>
            </w:pPr>
            <w:r>
              <w:rPr>
                <w:rFonts w:ascii="Times New Roman" w:hAnsi="Times New Roman"/>
                <w:b/>
              </w:rPr>
              <w:t xml:space="preserve">Ключові потенційні учасники реалізації </w:t>
            </w:r>
            <w:proofErr w:type="spellStart"/>
            <w:r>
              <w:rPr>
                <w:rFonts w:ascii="Times New Roman" w:hAnsi="Times New Roman"/>
                <w:b/>
              </w:rPr>
              <w:t>проєкту</w:t>
            </w:r>
            <w:proofErr w:type="spellEnd"/>
            <w:r>
              <w:rPr>
                <w:rFonts w:ascii="Times New Roman" w:hAnsi="Times New Roman"/>
                <w:b/>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4A986FD3" w14:textId="77777777" w:rsidR="00874808" w:rsidRDefault="00F766D5" w:rsidP="0027726D">
            <w:pPr>
              <w:spacing w:after="0" w:line="240" w:lineRule="auto"/>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w:t>
            </w:r>
          </w:p>
          <w:p w14:paraId="5506C13A" w14:textId="77777777" w:rsidR="00874808" w:rsidRDefault="00F766D5" w:rsidP="0027726D">
            <w:pPr>
              <w:spacing w:after="0" w:line="240" w:lineRule="auto"/>
              <w:jc w:val="both"/>
              <w:rPr>
                <w:rFonts w:ascii="Times New Roman" w:hAnsi="Times New Roman"/>
                <w:color w:val="000000"/>
                <w:lang w:eastAsia="it-IT"/>
              </w:rPr>
            </w:pPr>
            <w:r>
              <w:rPr>
                <w:rFonts w:ascii="Times New Roman" w:hAnsi="Times New Roman"/>
                <w:color w:val="000000"/>
                <w:lang w:eastAsia="it-IT"/>
              </w:rPr>
              <w:t>Причетні установи та організації.</w:t>
            </w:r>
          </w:p>
        </w:tc>
      </w:tr>
      <w:tr w:rsidR="00874808" w14:paraId="396CE103"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9ADC8" w14:textId="77777777" w:rsidR="00874808" w:rsidRDefault="00F766D5">
            <w:pPr>
              <w:spacing w:after="0" w:line="240" w:lineRule="auto"/>
              <w:rPr>
                <w:rFonts w:ascii="Times New Roman" w:hAnsi="Times New Roman"/>
                <w:b/>
                <w:bCs/>
                <w:lang w:eastAsia="ru-RU"/>
              </w:rPr>
            </w:pPr>
            <w:r>
              <w:rPr>
                <w:rFonts w:ascii="Times New Roman" w:hAnsi="Times New Roman"/>
                <w:b/>
                <w:bCs/>
              </w:rPr>
              <w:t>Інше:</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B4CB949" w14:textId="77777777" w:rsidR="00874808" w:rsidRDefault="00874808">
            <w:pPr>
              <w:rPr>
                <w:rFonts w:ascii="Times New Roman" w:hAnsi="Times New Roman"/>
                <w:color w:val="000000"/>
                <w:lang w:eastAsia="it-IT"/>
              </w:rPr>
            </w:pPr>
          </w:p>
        </w:tc>
      </w:tr>
    </w:tbl>
    <w:p w14:paraId="21011279" w14:textId="77777777" w:rsidR="00874808" w:rsidRDefault="00874808">
      <w:pPr>
        <w:rPr>
          <w:rFonts w:ascii="Times New Roman" w:hAnsi="Times New Roman"/>
        </w:rPr>
      </w:pPr>
    </w:p>
    <w:p w14:paraId="412E7264" w14:textId="77777777" w:rsidR="00874808" w:rsidRDefault="00F766D5">
      <w:pPr>
        <w:spacing w:after="0" w:line="240" w:lineRule="auto"/>
        <w:rPr>
          <w:rFonts w:ascii="Times New Roman" w:hAnsi="Times New Roman"/>
        </w:rPr>
      </w:pPr>
      <w:r>
        <w:br w:type="page"/>
      </w:r>
    </w:p>
    <w:p w14:paraId="2DE73647" w14:textId="77777777" w:rsidR="00874808" w:rsidRDefault="00874808">
      <w:pPr>
        <w:rPr>
          <w:rFonts w:ascii="Times New Roman" w:hAnsi="Times New Roman"/>
        </w:rPr>
      </w:pPr>
    </w:p>
    <w:p w14:paraId="1A1A145E" w14:textId="77777777" w:rsidR="00874808" w:rsidRDefault="00F766D5">
      <w:pPr>
        <w:pStyle w:val="31"/>
        <w:spacing w:before="0" w:line="240" w:lineRule="auto"/>
        <w:rPr>
          <w:rFonts w:ascii="Times New Roman" w:hAnsi="Times New Roman" w:cs="Times New Roman"/>
        </w:rPr>
      </w:pPr>
      <w:bookmarkStart w:id="36" w:name="_Toc455908507"/>
      <w:r>
        <w:rPr>
          <w:rFonts w:ascii="Times New Roman" w:hAnsi="Times New Roman" w:cs="Times New Roman"/>
        </w:rPr>
        <w:t>Завдання 1.1.3. Підвищити інвестиційну привабливість громади</w:t>
      </w:r>
      <w:bookmarkEnd w:id="36"/>
      <w:r>
        <w:rPr>
          <w:rFonts w:ascii="Times New Roman" w:hAnsi="Times New Roman" w:cs="Times New Roman"/>
        </w:rPr>
        <w:t> </w:t>
      </w:r>
    </w:p>
    <w:p w14:paraId="758C1411" w14:textId="77777777" w:rsidR="00874808" w:rsidRDefault="00874808">
      <w:pPr>
        <w:rPr>
          <w:rFonts w:ascii="Times New Roman" w:hAnsi="Times New Roman"/>
        </w:rPr>
      </w:pPr>
    </w:p>
    <w:tbl>
      <w:tblPr>
        <w:tblW w:w="9995" w:type="dxa"/>
        <w:jc w:val="right"/>
        <w:tblCellMar>
          <w:left w:w="70" w:type="dxa"/>
          <w:right w:w="70" w:type="dxa"/>
        </w:tblCellMar>
        <w:tblLook w:val="00A0" w:firstRow="1" w:lastRow="0" w:firstColumn="1" w:lastColumn="0" w:noHBand="0" w:noVBand="0"/>
      </w:tblPr>
      <w:tblGrid>
        <w:gridCol w:w="3199"/>
        <w:gridCol w:w="1200"/>
        <w:gridCol w:w="1134"/>
        <w:gridCol w:w="1275"/>
        <w:gridCol w:w="1307"/>
        <w:gridCol w:w="1880"/>
      </w:tblGrid>
      <w:tr w:rsidR="00874808" w14:paraId="63117129"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19EAB9AD" w14:textId="77777777" w:rsidR="00874808" w:rsidRDefault="00F766D5">
            <w:pPr>
              <w:pStyle w:val="61"/>
              <w:spacing w:before="0" w:after="0" w:line="252" w:lineRule="auto"/>
              <w:rPr>
                <w:color w:val="000000" w:themeColor="text1"/>
                <w:lang w:val="uk-UA"/>
              </w:rPr>
            </w:pPr>
            <w:r>
              <w:rPr>
                <w:color w:val="000000" w:themeColor="text1"/>
                <w:lang w:val="uk-UA"/>
              </w:rPr>
              <w:t xml:space="preserve">Завдання Стратегії, якому відповідає </w:t>
            </w:r>
            <w:proofErr w:type="spellStart"/>
            <w:r>
              <w:rPr>
                <w:color w:val="000000" w:themeColor="text1"/>
                <w:lang w:val="uk-UA"/>
              </w:rPr>
              <w:t>проєкт</w:t>
            </w:r>
            <w:proofErr w:type="spellEnd"/>
            <w:r>
              <w:rPr>
                <w:color w:val="000000" w:themeColor="text1"/>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5CE1F218" w14:textId="77777777" w:rsidR="00874808" w:rsidRDefault="00F766D5">
            <w:pPr>
              <w:pBdr>
                <w:left w:val="single" w:sz="18" w:space="4" w:color="000000"/>
              </w:pBdr>
              <w:jc w:val="both"/>
              <w:rPr>
                <w:rFonts w:ascii="Times New Roman" w:hAnsi="Times New Roman"/>
                <w:color w:val="000000" w:themeColor="text1"/>
              </w:rPr>
            </w:pPr>
            <w:r>
              <w:rPr>
                <w:rFonts w:ascii="Times New Roman" w:eastAsia="Times New Roman" w:hAnsi="Times New Roman"/>
              </w:rPr>
              <w:t>1</w:t>
            </w:r>
            <w:r>
              <w:rPr>
                <w:rFonts w:ascii="Times New Roman" w:eastAsia="Times New Roman" w:hAnsi="Times New Roman"/>
                <w:color w:val="000000"/>
              </w:rPr>
              <w:t>.1.3. Підвищити інвестиційну привабливість  </w:t>
            </w:r>
          </w:p>
        </w:tc>
      </w:tr>
      <w:tr w:rsidR="00874808" w14:paraId="5EAAEA27"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2F2F280F" w14:textId="77777777" w:rsidR="00874808" w:rsidRDefault="00F766D5" w:rsidP="0027726D">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Назва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3F208C15" w14:textId="77777777" w:rsidR="00874808" w:rsidRDefault="00F766D5">
            <w:pPr>
              <w:spacing w:after="0" w:line="240" w:lineRule="auto"/>
              <w:rPr>
                <w:rFonts w:ascii="Times New Roman" w:hAnsi="Times New Roman"/>
                <w:b/>
              </w:rPr>
            </w:pPr>
            <w:r>
              <w:rPr>
                <w:rFonts w:ascii="Times New Roman" w:eastAsia="Times New Roman" w:hAnsi="Times New Roman"/>
                <w:b/>
                <w:color w:val="000000"/>
              </w:rPr>
              <w:t xml:space="preserve">Розробка інвестиційного паспорта громади. </w:t>
            </w:r>
          </w:p>
        </w:tc>
      </w:tr>
      <w:tr w:rsidR="00874808" w14:paraId="354EACB0"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5DE5C2EB" w14:textId="77777777" w:rsidR="00874808" w:rsidRDefault="00F766D5" w:rsidP="0027726D">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Цілі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527388A9" w14:textId="77777777" w:rsidR="00874808" w:rsidRDefault="00F766D5" w:rsidP="0027726D">
            <w:pPr>
              <w:spacing w:after="0" w:line="240" w:lineRule="auto"/>
              <w:jc w:val="both"/>
              <w:rPr>
                <w:rFonts w:ascii="Times New Roman" w:hAnsi="Times New Roman"/>
                <w:color w:val="000000"/>
                <w:lang w:eastAsia="it-IT"/>
              </w:rPr>
            </w:pPr>
            <w:r>
              <w:rPr>
                <w:rFonts w:ascii="Times New Roman" w:hAnsi="Times New Roman"/>
                <w:color w:val="000000"/>
                <w:lang w:eastAsia="it-IT"/>
              </w:rPr>
              <w:t>Донесення інформації про інвестиційні можливості громади до потенційних інвесторів.</w:t>
            </w:r>
          </w:p>
        </w:tc>
      </w:tr>
      <w:tr w:rsidR="00874808" w14:paraId="1E0F153E"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2643A7FE" w14:textId="77777777" w:rsidR="00874808" w:rsidRDefault="00F766D5" w:rsidP="0027726D">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Територія на яку </w:t>
            </w:r>
            <w:proofErr w:type="spellStart"/>
            <w:r>
              <w:rPr>
                <w:rFonts w:ascii="Times New Roman" w:hAnsi="Times New Roman"/>
                <w:b/>
                <w:color w:val="000000" w:themeColor="text1"/>
              </w:rPr>
              <w:t>проєкт</w:t>
            </w:r>
            <w:proofErr w:type="spellEnd"/>
            <w:r>
              <w:rPr>
                <w:rFonts w:ascii="Times New Roman" w:hAnsi="Times New Roman"/>
                <w:b/>
                <w:color w:val="000000" w:themeColor="text1"/>
              </w:rPr>
              <w:t xml:space="preserve"> матиме вплив:</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0C907CC4" w14:textId="77777777" w:rsidR="00874808" w:rsidRDefault="00F766D5" w:rsidP="0027726D">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0E4B4B74"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43AE9B2E" w14:textId="77777777" w:rsidR="00874808" w:rsidRDefault="00F766D5" w:rsidP="0027726D">
            <w:pPr>
              <w:spacing w:after="0" w:line="240" w:lineRule="auto"/>
              <w:rPr>
                <w:rFonts w:ascii="Times New Roman" w:hAnsi="Times New Roman"/>
                <w:b/>
                <w:color w:val="000000" w:themeColor="text1"/>
                <w:lang w:eastAsia="ru-RU"/>
              </w:rPr>
            </w:pPr>
            <w:r>
              <w:rPr>
                <w:rFonts w:ascii="Times New Roman" w:hAnsi="Times New Roman"/>
                <w:b/>
                <w:color w:val="000000" w:themeColor="text1"/>
              </w:rPr>
              <w:t>Орієнтовна кількість отримувачів вигоди</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C83FB45" w14:textId="77777777" w:rsidR="00874808" w:rsidRDefault="00F766D5" w:rsidP="0027726D">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6869D3C6"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A5C42" w14:textId="77777777" w:rsidR="00874808" w:rsidRDefault="00F766D5" w:rsidP="0027726D">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Стислий опис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31D235E1" w14:textId="77777777" w:rsidR="00874808" w:rsidRDefault="00F766D5" w:rsidP="0027726D">
            <w:pPr>
              <w:spacing w:after="0" w:line="240" w:lineRule="auto"/>
              <w:jc w:val="both"/>
              <w:rPr>
                <w:rFonts w:ascii="Times New Roman" w:hAnsi="Times New Roman"/>
                <w:color w:val="000000"/>
                <w:lang w:val="ru-RU" w:eastAsia="it-IT"/>
              </w:rPr>
            </w:pPr>
            <w:proofErr w:type="spellStart"/>
            <w:r>
              <w:rPr>
                <w:rFonts w:ascii="Times New Roman" w:hAnsi="Times New Roman"/>
              </w:rPr>
              <w:t>Проєкт</w:t>
            </w:r>
            <w:proofErr w:type="spellEnd"/>
            <w:r>
              <w:rPr>
                <w:rFonts w:ascii="Times New Roman" w:hAnsi="Times New Roman"/>
                <w:lang w:val="ru-RU"/>
              </w:rPr>
              <w:t xml:space="preserve"> </w:t>
            </w:r>
            <w:proofErr w:type="spellStart"/>
            <w:r>
              <w:rPr>
                <w:rFonts w:ascii="Times New Roman" w:hAnsi="Times New Roman"/>
                <w:lang w:val="ru-RU"/>
              </w:rPr>
              <w:t>передбачає</w:t>
            </w:r>
            <w:proofErr w:type="spellEnd"/>
            <w:r>
              <w:rPr>
                <w:rFonts w:ascii="Times New Roman" w:hAnsi="Times New Roman"/>
                <w:lang w:val="ru-RU"/>
              </w:rPr>
              <w:t xml:space="preserve"> </w:t>
            </w:r>
            <w:proofErr w:type="spellStart"/>
            <w:r>
              <w:rPr>
                <w:rFonts w:ascii="Times New Roman" w:hAnsi="Times New Roman"/>
                <w:lang w:val="ru-RU"/>
              </w:rPr>
              <w:t>виготовлення</w:t>
            </w:r>
            <w:proofErr w:type="spellEnd"/>
            <w:r>
              <w:rPr>
                <w:rFonts w:ascii="Times New Roman" w:hAnsi="Times New Roman"/>
                <w:lang w:val="ru-RU"/>
              </w:rPr>
              <w:t xml:space="preserve"> та </w:t>
            </w:r>
            <w:proofErr w:type="spellStart"/>
            <w:r>
              <w:rPr>
                <w:rFonts w:ascii="Times New Roman" w:hAnsi="Times New Roman"/>
                <w:lang w:val="ru-RU"/>
              </w:rPr>
              <w:t>поширення</w:t>
            </w:r>
            <w:proofErr w:type="spellEnd"/>
            <w:r>
              <w:rPr>
                <w:rFonts w:ascii="Times New Roman" w:hAnsi="Times New Roman"/>
                <w:lang w:val="ru-RU"/>
              </w:rPr>
              <w:t xml:space="preserve"> </w:t>
            </w:r>
            <w:proofErr w:type="spellStart"/>
            <w:r>
              <w:rPr>
                <w:rFonts w:ascii="Times New Roman" w:hAnsi="Times New Roman"/>
                <w:lang w:val="ru-RU"/>
              </w:rPr>
              <w:t>інформаційних</w:t>
            </w:r>
            <w:proofErr w:type="spellEnd"/>
            <w:r>
              <w:rPr>
                <w:rFonts w:ascii="Times New Roman" w:hAnsi="Times New Roman"/>
                <w:lang w:val="ru-RU"/>
              </w:rPr>
              <w:t xml:space="preserve"> </w:t>
            </w:r>
            <w:proofErr w:type="spellStart"/>
            <w:r>
              <w:rPr>
                <w:rFonts w:ascii="Times New Roman" w:hAnsi="Times New Roman"/>
                <w:lang w:val="ru-RU"/>
              </w:rPr>
              <w:t>матеріалів</w:t>
            </w:r>
            <w:proofErr w:type="spellEnd"/>
            <w:r>
              <w:rPr>
                <w:rFonts w:ascii="Times New Roman" w:hAnsi="Times New Roman"/>
                <w:lang w:val="ru-RU"/>
              </w:rPr>
              <w:t xml:space="preserve"> для </w:t>
            </w:r>
            <w:proofErr w:type="spellStart"/>
            <w:r>
              <w:rPr>
                <w:rFonts w:ascii="Times New Roman" w:hAnsi="Times New Roman"/>
                <w:lang w:val="ru-RU"/>
              </w:rPr>
              <w:t>потенційних</w:t>
            </w:r>
            <w:proofErr w:type="spellEnd"/>
            <w:r>
              <w:rPr>
                <w:rFonts w:ascii="Times New Roman" w:hAnsi="Times New Roman"/>
                <w:lang w:val="ru-RU"/>
              </w:rPr>
              <w:t xml:space="preserve"> </w:t>
            </w:r>
            <w:proofErr w:type="spellStart"/>
            <w:r>
              <w:rPr>
                <w:rFonts w:ascii="Times New Roman" w:hAnsi="Times New Roman"/>
                <w:lang w:val="ru-RU"/>
              </w:rPr>
              <w:t>інвесторів</w:t>
            </w:r>
            <w:proofErr w:type="spellEnd"/>
            <w:r>
              <w:rPr>
                <w:rFonts w:ascii="Times New Roman" w:hAnsi="Times New Roman"/>
                <w:lang w:val="ru-RU"/>
              </w:rPr>
              <w:t xml:space="preserve">. </w:t>
            </w:r>
            <w:proofErr w:type="spellStart"/>
            <w:r>
              <w:rPr>
                <w:rFonts w:ascii="Times New Roman" w:hAnsi="Times New Roman"/>
                <w:lang w:val="ru-RU"/>
              </w:rPr>
              <w:t>Створені</w:t>
            </w:r>
            <w:proofErr w:type="spellEnd"/>
            <w:r>
              <w:rPr>
                <w:rFonts w:ascii="Times New Roman" w:hAnsi="Times New Roman"/>
                <w:lang w:val="ru-RU"/>
              </w:rPr>
              <w:t xml:space="preserve"> </w:t>
            </w:r>
            <w:proofErr w:type="gramStart"/>
            <w:r>
              <w:rPr>
                <w:rFonts w:ascii="Times New Roman" w:hAnsi="Times New Roman"/>
                <w:lang w:val="ru-RU"/>
              </w:rPr>
              <w:t>у рамках</w:t>
            </w:r>
            <w:proofErr w:type="gramEnd"/>
            <w:r>
              <w:rPr>
                <w:rFonts w:ascii="Times New Roman" w:hAnsi="Times New Roman"/>
                <w:lang w:val="ru-RU"/>
              </w:rPr>
              <w:t xml:space="preserve"> </w:t>
            </w:r>
            <w:proofErr w:type="spellStart"/>
            <w:r>
              <w:rPr>
                <w:rFonts w:ascii="Times New Roman" w:hAnsi="Times New Roman"/>
              </w:rPr>
              <w:t>проєкту</w:t>
            </w:r>
            <w:proofErr w:type="spellEnd"/>
            <w:r>
              <w:rPr>
                <w:rFonts w:ascii="Times New Roman" w:hAnsi="Times New Roman"/>
                <w:lang w:val="ru-RU"/>
              </w:rPr>
              <w:t xml:space="preserve"> </w:t>
            </w:r>
            <w:proofErr w:type="spellStart"/>
            <w:r>
              <w:rPr>
                <w:rFonts w:ascii="Times New Roman" w:hAnsi="Times New Roman"/>
                <w:lang w:val="ru-RU"/>
              </w:rPr>
              <w:t>інструменти</w:t>
            </w:r>
            <w:proofErr w:type="spellEnd"/>
            <w:r>
              <w:rPr>
                <w:rFonts w:ascii="Times New Roman" w:hAnsi="Times New Roman"/>
                <w:lang w:val="ru-RU"/>
              </w:rPr>
              <w:t xml:space="preserve"> </w:t>
            </w:r>
            <w:proofErr w:type="spellStart"/>
            <w:r>
              <w:rPr>
                <w:rFonts w:ascii="Times New Roman" w:hAnsi="Times New Roman"/>
                <w:lang w:val="ru-RU"/>
              </w:rPr>
              <w:t>інформаційної</w:t>
            </w:r>
            <w:proofErr w:type="spellEnd"/>
            <w:r>
              <w:rPr>
                <w:rFonts w:ascii="Times New Roman" w:hAnsi="Times New Roman"/>
                <w:lang w:val="ru-RU"/>
              </w:rPr>
              <w:t xml:space="preserve"> </w:t>
            </w:r>
            <w:proofErr w:type="spellStart"/>
            <w:r>
              <w:rPr>
                <w:rFonts w:ascii="Times New Roman" w:hAnsi="Times New Roman"/>
                <w:lang w:val="ru-RU"/>
              </w:rPr>
              <w:t>роботи</w:t>
            </w:r>
            <w:proofErr w:type="spellEnd"/>
            <w:r>
              <w:rPr>
                <w:rFonts w:ascii="Times New Roman" w:hAnsi="Times New Roman"/>
                <w:lang w:val="ru-RU"/>
              </w:rPr>
              <w:t xml:space="preserve"> </w:t>
            </w:r>
            <w:proofErr w:type="spellStart"/>
            <w:r>
              <w:rPr>
                <w:rFonts w:ascii="Times New Roman" w:hAnsi="Times New Roman"/>
                <w:lang w:val="ru-RU"/>
              </w:rPr>
              <w:t>будуть</w:t>
            </w:r>
            <w:proofErr w:type="spellEnd"/>
            <w:r>
              <w:rPr>
                <w:rFonts w:ascii="Times New Roman" w:hAnsi="Times New Roman"/>
                <w:lang w:val="ru-RU"/>
              </w:rPr>
              <w:t xml:space="preserve"> </w:t>
            </w:r>
            <w:proofErr w:type="spellStart"/>
            <w:r>
              <w:rPr>
                <w:rFonts w:ascii="Times New Roman" w:hAnsi="Times New Roman"/>
                <w:lang w:val="ru-RU"/>
              </w:rPr>
              <w:t>використовуватись</w:t>
            </w:r>
            <w:proofErr w:type="spellEnd"/>
            <w:r>
              <w:rPr>
                <w:rFonts w:ascii="Times New Roman" w:hAnsi="Times New Roman"/>
                <w:lang w:val="ru-RU"/>
              </w:rPr>
              <w:t xml:space="preserve"> при </w:t>
            </w:r>
            <w:proofErr w:type="spellStart"/>
            <w:r>
              <w:rPr>
                <w:rFonts w:ascii="Times New Roman" w:hAnsi="Times New Roman"/>
                <w:lang w:val="ru-RU"/>
              </w:rPr>
              <w:t>проведенні</w:t>
            </w:r>
            <w:proofErr w:type="spellEnd"/>
            <w:r>
              <w:rPr>
                <w:rFonts w:ascii="Times New Roman" w:hAnsi="Times New Roman"/>
                <w:lang w:val="ru-RU"/>
              </w:rPr>
              <w:t xml:space="preserve"> </w:t>
            </w:r>
            <w:proofErr w:type="spellStart"/>
            <w:r>
              <w:rPr>
                <w:rFonts w:ascii="Times New Roman" w:hAnsi="Times New Roman"/>
                <w:lang w:val="ru-RU"/>
              </w:rPr>
              <w:t>тематичних</w:t>
            </w:r>
            <w:proofErr w:type="spellEnd"/>
            <w:r>
              <w:rPr>
                <w:rFonts w:ascii="Times New Roman" w:hAnsi="Times New Roman"/>
                <w:lang w:val="ru-RU"/>
              </w:rPr>
              <w:t xml:space="preserve"> </w:t>
            </w:r>
            <w:proofErr w:type="spellStart"/>
            <w:r>
              <w:rPr>
                <w:rFonts w:ascii="Times New Roman" w:hAnsi="Times New Roman"/>
                <w:lang w:val="ru-RU"/>
              </w:rPr>
              <w:t>зустрічей</w:t>
            </w:r>
            <w:proofErr w:type="spellEnd"/>
            <w:r>
              <w:rPr>
                <w:rFonts w:ascii="Times New Roman" w:hAnsi="Times New Roman"/>
                <w:lang w:val="ru-RU"/>
              </w:rPr>
              <w:t>/</w:t>
            </w:r>
            <w:proofErr w:type="spellStart"/>
            <w:r>
              <w:rPr>
                <w:rFonts w:ascii="Times New Roman" w:hAnsi="Times New Roman"/>
                <w:lang w:val="ru-RU"/>
              </w:rPr>
              <w:t>заходів</w:t>
            </w:r>
            <w:proofErr w:type="spellEnd"/>
            <w:r>
              <w:rPr>
                <w:rFonts w:ascii="Times New Roman" w:hAnsi="Times New Roman"/>
                <w:lang w:val="ru-RU"/>
              </w:rPr>
              <w:t xml:space="preserve">, </w:t>
            </w:r>
            <w:proofErr w:type="spellStart"/>
            <w:r>
              <w:rPr>
                <w:rFonts w:ascii="Times New Roman" w:hAnsi="Times New Roman"/>
                <w:lang w:val="ru-RU"/>
              </w:rPr>
              <w:t>спрямованих</w:t>
            </w:r>
            <w:proofErr w:type="spellEnd"/>
            <w:r>
              <w:rPr>
                <w:rFonts w:ascii="Times New Roman" w:hAnsi="Times New Roman"/>
                <w:lang w:val="ru-RU"/>
              </w:rPr>
              <w:t xml:space="preserve"> на </w:t>
            </w:r>
            <w:proofErr w:type="spellStart"/>
            <w:r>
              <w:rPr>
                <w:rFonts w:ascii="Times New Roman" w:hAnsi="Times New Roman"/>
                <w:lang w:val="ru-RU"/>
              </w:rPr>
              <w:t>популяризацію</w:t>
            </w:r>
            <w:proofErr w:type="spellEnd"/>
            <w:r>
              <w:rPr>
                <w:rFonts w:ascii="Times New Roman" w:hAnsi="Times New Roman"/>
                <w:lang w:val="ru-RU"/>
              </w:rPr>
              <w:t xml:space="preserve"> </w:t>
            </w:r>
            <w:proofErr w:type="spellStart"/>
            <w:r>
              <w:rPr>
                <w:rFonts w:ascii="Times New Roman" w:hAnsi="Times New Roman"/>
                <w:lang w:val="ru-RU"/>
              </w:rPr>
              <w:t>інвестиційних</w:t>
            </w:r>
            <w:proofErr w:type="spellEnd"/>
            <w:r>
              <w:rPr>
                <w:rFonts w:ascii="Times New Roman" w:hAnsi="Times New Roman"/>
                <w:lang w:val="ru-RU"/>
              </w:rPr>
              <w:t xml:space="preserve"> </w:t>
            </w:r>
            <w:proofErr w:type="spellStart"/>
            <w:r>
              <w:rPr>
                <w:rFonts w:ascii="Times New Roman" w:hAnsi="Times New Roman"/>
                <w:lang w:val="ru-RU"/>
              </w:rPr>
              <w:t>можливостей</w:t>
            </w:r>
            <w:proofErr w:type="spellEnd"/>
            <w:r>
              <w:rPr>
                <w:rFonts w:ascii="Times New Roman" w:hAnsi="Times New Roman"/>
                <w:lang w:val="ru-RU"/>
              </w:rPr>
              <w:t xml:space="preserve"> </w:t>
            </w:r>
            <w:proofErr w:type="spellStart"/>
            <w:r>
              <w:rPr>
                <w:rFonts w:ascii="Times New Roman" w:hAnsi="Times New Roman"/>
                <w:lang w:val="ru-RU"/>
              </w:rPr>
              <w:t>громади</w:t>
            </w:r>
            <w:proofErr w:type="spellEnd"/>
            <w:r>
              <w:rPr>
                <w:rFonts w:ascii="Times New Roman" w:hAnsi="Times New Roman"/>
                <w:lang w:val="ru-RU"/>
              </w:rPr>
              <w:t>.</w:t>
            </w:r>
          </w:p>
        </w:tc>
      </w:tr>
      <w:tr w:rsidR="00874808" w14:paraId="6170DB2B"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E475E" w14:textId="77777777" w:rsidR="00874808" w:rsidRDefault="00F766D5" w:rsidP="0027726D">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Очікувані результати:</w:t>
            </w:r>
          </w:p>
        </w:tc>
        <w:tc>
          <w:tcPr>
            <w:tcW w:w="679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634C554" w14:textId="77777777" w:rsidR="00874808" w:rsidRDefault="00F766D5" w:rsidP="0027726D">
            <w:pPr>
              <w:pStyle w:val="af1"/>
              <w:numPr>
                <w:ilvl w:val="0"/>
                <w:numId w:val="50"/>
              </w:numPr>
              <w:ind w:left="714" w:hanging="357"/>
              <w:jc w:val="both"/>
              <w:rPr>
                <w:rFonts w:ascii="Times New Roman" w:hAnsi="Times New Roman"/>
                <w:sz w:val="22"/>
                <w:szCs w:val="22"/>
                <w:lang w:val="uk-UA" w:eastAsia="en-US"/>
              </w:rPr>
            </w:pPr>
            <w:r>
              <w:rPr>
                <w:rFonts w:ascii="Times New Roman" w:hAnsi="Times New Roman"/>
                <w:sz w:val="22"/>
                <w:szCs w:val="22"/>
                <w:lang w:val="uk-UA" w:eastAsia="en-US"/>
              </w:rPr>
              <w:t>Створені двомовні (українська та англійська) сторінки на офіційній веб-сторінці сільської ради для промоції інвестиційних можливостей громади.</w:t>
            </w:r>
          </w:p>
          <w:p w14:paraId="4182FBBC" w14:textId="77777777" w:rsidR="00874808" w:rsidRDefault="00F766D5" w:rsidP="0027726D">
            <w:pPr>
              <w:pStyle w:val="af1"/>
              <w:numPr>
                <w:ilvl w:val="0"/>
                <w:numId w:val="50"/>
              </w:numPr>
              <w:ind w:left="714" w:hanging="357"/>
              <w:jc w:val="both"/>
              <w:rPr>
                <w:rFonts w:ascii="Times New Roman" w:hAnsi="Times New Roman"/>
                <w:sz w:val="22"/>
                <w:szCs w:val="22"/>
                <w:lang w:val="uk-UA" w:eastAsia="en-US"/>
              </w:rPr>
            </w:pPr>
            <w:r>
              <w:rPr>
                <w:rFonts w:ascii="Times New Roman" w:hAnsi="Times New Roman"/>
                <w:sz w:val="22"/>
                <w:szCs w:val="22"/>
                <w:lang w:val="uk-UA" w:eastAsia="en-US"/>
              </w:rPr>
              <w:t xml:space="preserve">Інвестиційні пропозиції громади наявні в базі даних інвестиційних об’єктів </w:t>
            </w:r>
            <w:proofErr w:type="spellStart"/>
            <w:r>
              <w:rPr>
                <w:rFonts w:ascii="Times New Roman" w:hAnsi="Times New Roman"/>
                <w:sz w:val="22"/>
                <w:szCs w:val="22"/>
                <w:lang w:val="uk-UA" w:eastAsia="en-US"/>
              </w:rPr>
              <w:t>InvestUkraine</w:t>
            </w:r>
            <w:proofErr w:type="spellEnd"/>
            <w:r>
              <w:rPr>
                <w:rFonts w:ascii="Times New Roman" w:hAnsi="Times New Roman"/>
                <w:sz w:val="22"/>
                <w:szCs w:val="22"/>
                <w:lang w:val="uk-UA" w:eastAsia="en-US"/>
              </w:rPr>
              <w:t>.</w:t>
            </w:r>
          </w:p>
          <w:p w14:paraId="59003B6E" w14:textId="77777777" w:rsidR="00874808" w:rsidRDefault="00F766D5" w:rsidP="0027726D">
            <w:pPr>
              <w:pStyle w:val="af1"/>
              <w:numPr>
                <w:ilvl w:val="0"/>
                <w:numId w:val="50"/>
              </w:numPr>
              <w:ind w:left="714" w:hanging="357"/>
              <w:jc w:val="both"/>
              <w:rPr>
                <w:rFonts w:ascii="Times New Roman" w:hAnsi="Times New Roman"/>
                <w:sz w:val="22"/>
                <w:szCs w:val="22"/>
                <w:lang w:val="uk-UA" w:eastAsia="en-US"/>
              </w:rPr>
            </w:pPr>
            <w:r>
              <w:rPr>
                <w:rFonts w:ascii="Times New Roman" w:hAnsi="Times New Roman"/>
                <w:sz w:val="22"/>
                <w:szCs w:val="22"/>
                <w:lang w:val="uk-UA" w:eastAsia="en-US"/>
              </w:rPr>
              <w:t>Розроблено інвестиційний паспорт</w:t>
            </w:r>
          </w:p>
          <w:p w14:paraId="78F4C685" w14:textId="77777777" w:rsidR="00874808" w:rsidRDefault="00F766D5" w:rsidP="0027726D">
            <w:pPr>
              <w:numPr>
                <w:ilvl w:val="0"/>
                <w:numId w:val="50"/>
              </w:numPr>
              <w:spacing w:after="0" w:line="240" w:lineRule="auto"/>
              <w:ind w:left="714" w:hanging="357"/>
              <w:jc w:val="both"/>
              <w:rPr>
                <w:rFonts w:ascii="Times New Roman" w:hAnsi="Times New Roman"/>
                <w:color w:val="000000"/>
                <w:lang w:eastAsia="it-IT"/>
              </w:rPr>
            </w:pPr>
            <w:r>
              <w:rPr>
                <w:rFonts w:ascii="Times New Roman" w:hAnsi="Times New Roman"/>
              </w:rPr>
              <w:t xml:space="preserve">Створені відео- та </w:t>
            </w:r>
            <w:proofErr w:type="spellStart"/>
            <w:r>
              <w:rPr>
                <w:rFonts w:ascii="Times New Roman" w:hAnsi="Times New Roman"/>
                <w:lang w:val="ru-RU"/>
              </w:rPr>
              <w:t>MSPowerPoint</w:t>
            </w:r>
            <w:proofErr w:type="spellEnd"/>
            <w:r>
              <w:rPr>
                <w:rFonts w:ascii="Times New Roman" w:hAnsi="Times New Roman"/>
              </w:rPr>
              <w:t xml:space="preserve"> презентації інвестиційних можливостей громади.</w:t>
            </w:r>
          </w:p>
        </w:tc>
      </w:tr>
      <w:tr w:rsidR="00874808" w14:paraId="110E6170" w14:textId="77777777" w:rsidTr="0027726D">
        <w:trPr>
          <w:trHeight w:val="3647"/>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4EE64" w14:textId="77777777" w:rsidR="00874808" w:rsidRDefault="00F766D5">
            <w:pPr>
              <w:rPr>
                <w:rFonts w:ascii="Times New Roman" w:hAnsi="Times New Roman"/>
                <w:b/>
                <w:bCs/>
                <w:color w:val="000000" w:themeColor="text1"/>
                <w:lang w:eastAsia="ru-RU"/>
              </w:rPr>
            </w:pPr>
            <w:r>
              <w:rPr>
                <w:rFonts w:ascii="Times New Roman" w:hAnsi="Times New Roman"/>
                <w:b/>
                <w:bCs/>
                <w:color w:val="000000" w:themeColor="text1"/>
              </w:rPr>
              <w:t xml:space="preserve">Ключові заходи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098A5024" w14:textId="77777777" w:rsidR="00874808" w:rsidRDefault="00F766D5">
            <w:pPr>
              <w:pStyle w:val="af1"/>
              <w:numPr>
                <w:ilvl w:val="0"/>
                <w:numId w:val="51"/>
              </w:numPr>
              <w:spacing w:line="252" w:lineRule="auto"/>
              <w:jc w:val="both"/>
              <w:rPr>
                <w:rFonts w:ascii="Times New Roman" w:hAnsi="Times New Roman"/>
                <w:sz w:val="22"/>
                <w:szCs w:val="22"/>
                <w:lang w:val="uk-UA" w:eastAsia="en-US"/>
              </w:rPr>
            </w:pPr>
            <w:r>
              <w:rPr>
                <w:rFonts w:ascii="Times New Roman" w:hAnsi="Times New Roman"/>
                <w:sz w:val="22"/>
                <w:szCs w:val="22"/>
                <w:lang w:val="uk-UA" w:eastAsia="en-US"/>
              </w:rPr>
              <w:t>Підготовка двомовних (українська та англійська) маркетингових матеріалів для інвесторів: інвестиційний паспорт, папка, маркетингова брошура з загальним описом громади та детальні інформаційні листки з описом інвестиційних ділянок;</w:t>
            </w:r>
          </w:p>
          <w:p w14:paraId="1A313871" w14:textId="77777777" w:rsidR="00874808" w:rsidRDefault="00F766D5">
            <w:pPr>
              <w:pStyle w:val="af1"/>
              <w:numPr>
                <w:ilvl w:val="0"/>
                <w:numId w:val="51"/>
              </w:numPr>
              <w:spacing w:line="252" w:lineRule="auto"/>
              <w:jc w:val="both"/>
              <w:rPr>
                <w:rFonts w:ascii="Times New Roman" w:hAnsi="Times New Roman"/>
                <w:sz w:val="22"/>
                <w:szCs w:val="22"/>
                <w:lang w:val="uk-UA" w:eastAsia="en-US"/>
              </w:rPr>
            </w:pPr>
            <w:r>
              <w:rPr>
                <w:rFonts w:ascii="Times New Roman" w:hAnsi="Times New Roman"/>
                <w:sz w:val="22"/>
                <w:szCs w:val="22"/>
                <w:lang w:val="uk-UA" w:eastAsia="en-US"/>
              </w:rPr>
              <w:t>Розробка презентацій інвестиційних можливостей громади, підготовлених в програмі MS PowerPoint;</w:t>
            </w:r>
          </w:p>
          <w:p w14:paraId="6D4F05D7" w14:textId="77777777" w:rsidR="00874808" w:rsidRDefault="00F766D5">
            <w:pPr>
              <w:pStyle w:val="af1"/>
              <w:numPr>
                <w:ilvl w:val="0"/>
                <w:numId w:val="51"/>
              </w:numPr>
              <w:spacing w:line="252" w:lineRule="auto"/>
              <w:jc w:val="both"/>
              <w:rPr>
                <w:rFonts w:ascii="Times New Roman" w:hAnsi="Times New Roman"/>
                <w:sz w:val="22"/>
                <w:szCs w:val="22"/>
                <w:lang w:val="uk-UA" w:eastAsia="en-US"/>
              </w:rPr>
            </w:pPr>
            <w:r>
              <w:rPr>
                <w:rFonts w:ascii="Times New Roman" w:hAnsi="Times New Roman"/>
                <w:sz w:val="22"/>
                <w:szCs w:val="22"/>
                <w:lang w:val="uk-UA" w:eastAsia="en-US"/>
              </w:rPr>
              <w:t xml:space="preserve">Включення інвестиційних пропозицій громади в базу даних інвестиційних об’єктів </w:t>
            </w:r>
            <w:proofErr w:type="spellStart"/>
            <w:r>
              <w:rPr>
                <w:rFonts w:ascii="Times New Roman" w:hAnsi="Times New Roman"/>
                <w:sz w:val="22"/>
                <w:szCs w:val="22"/>
                <w:lang w:val="uk-UA" w:eastAsia="en-US"/>
              </w:rPr>
              <w:t>InvestUkraine</w:t>
            </w:r>
            <w:proofErr w:type="spellEnd"/>
            <w:r>
              <w:rPr>
                <w:rFonts w:ascii="Times New Roman" w:hAnsi="Times New Roman"/>
                <w:sz w:val="22"/>
                <w:szCs w:val="22"/>
                <w:lang w:val="uk-UA" w:eastAsia="en-US"/>
              </w:rPr>
              <w:t xml:space="preserve"> (Українського центру сприяння іноземному інвестуванню);</w:t>
            </w:r>
          </w:p>
          <w:p w14:paraId="0B9FEB31" w14:textId="77777777" w:rsidR="00874808" w:rsidRDefault="00F766D5">
            <w:pPr>
              <w:pStyle w:val="af1"/>
              <w:numPr>
                <w:ilvl w:val="0"/>
                <w:numId w:val="51"/>
              </w:numPr>
              <w:spacing w:line="252" w:lineRule="auto"/>
              <w:jc w:val="both"/>
              <w:rPr>
                <w:rFonts w:ascii="Times New Roman" w:hAnsi="Times New Roman"/>
                <w:sz w:val="22"/>
                <w:szCs w:val="22"/>
                <w:lang w:val="uk-UA"/>
              </w:rPr>
            </w:pPr>
            <w:r>
              <w:rPr>
                <w:rFonts w:ascii="Times New Roman" w:hAnsi="Times New Roman"/>
                <w:sz w:val="22"/>
                <w:szCs w:val="22"/>
                <w:lang w:val="uk-UA" w:eastAsia="en-US"/>
              </w:rPr>
              <w:t>Розробка  веб-сторінок (веб-сайту) англійською  та українською мовами для промоції громади як вигідного місця «для ведення бізнесу» та інвестування.</w:t>
            </w:r>
          </w:p>
        </w:tc>
      </w:tr>
      <w:tr w:rsidR="00874808" w14:paraId="55D4CF22"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CC6B9" w14:textId="77777777" w:rsidR="00874808" w:rsidRDefault="00F766D5" w:rsidP="0027726D">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Період здійснення: </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38209A86" w14:textId="77777777" w:rsidR="00874808" w:rsidRDefault="0027726D" w:rsidP="0027726D">
            <w:pPr>
              <w:spacing w:after="0" w:line="240" w:lineRule="auto"/>
              <w:rPr>
                <w:rFonts w:ascii="Times New Roman" w:hAnsi="Times New Roman"/>
                <w:color w:val="000000" w:themeColor="text1"/>
                <w:lang w:eastAsia="it-IT"/>
              </w:rPr>
            </w:pPr>
            <w:r>
              <w:rPr>
                <w:rFonts w:ascii="Times New Roman" w:hAnsi="Times New Roman"/>
                <w:b/>
                <w:color w:val="000000" w:themeColor="text1"/>
              </w:rPr>
              <w:t>ІІ півріччя 2020</w:t>
            </w:r>
            <w:r w:rsidR="00F766D5">
              <w:rPr>
                <w:rFonts w:ascii="Times New Roman" w:hAnsi="Times New Roman"/>
                <w:b/>
                <w:color w:val="000000" w:themeColor="text1"/>
              </w:rPr>
              <w:t xml:space="preserve"> – 2023 роки:</w:t>
            </w:r>
          </w:p>
        </w:tc>
      </w:tr>
      <w:tr w:rsidR="0027726D" w14:paraId="1EFAED3C" w14:textId="77777777" w:rsidTr="0027726D">
        <w:trPr>
          <w:jc w:val="right"/>
        </w:trPr>
        <w:tc>
          <w:tcPr>
            <w:tcW w:w="31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01B3DFD" w14:textId="77777777" w:rsidR="0027726D" w:rsidRDefault="0027726D">
            <w:pPr>
              <w:rPr>
                <w:rFonts w:ascii="Times New Roman" w:hAnsi="Times New Roman"/>
                <w:b/>
                <w:bCs/>
                <w:color w:val="000000" w:themeColor="text1"/>
                <w:lang w:eastAsia="ru-RU"/>
              </w:rPr>
            </w:pPr>
            <w:r>
              <w:rPr>
                <w:rFonts w:ascii="Times New Roman" w:hAnsi="Times New Roman"/>
                <w:b/>
                <w:bCs/>
                <w:color w:val="000000" w:themeColor="text1"/>
              </w:rPr>
              <w:t xml:space="preserve">Орієнтовна вартість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 тис. грн.</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0260FAB" w14:textId="77777777" w:rsidR="0027726D" w:rsidRDefault="0027726D">
            <w:pPr>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F33D729" w14:textId="77777777" w:rsidR="0027726D" w:rsidRDefault="0027726D">
            <w:pPr>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2D1F0AD" w14:textId="77777777" w:rsidR="0027726D" w:rsidRDefault="0027726D">
            <w:pPr>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3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B0AD9D6" w14:textId="77777777" w:rsidR="0027726D" w:rsidRDefault="0027726D">
            <w:pPr>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8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A53E167" w14:textId="77777777" w:rsidR="0027726D" w:rsidRDefault="0027726D">
            <w:pPr>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27726D" w14:paraId="21BA3EB8" w14:textId="77777777" w:rsidTr="0027726D">
        <w:trPr>
          <w:jc w:val="right"/>
        </w:trPr>
        <w:tc>
          <w:tcPr>
            <w:tcW w:w="3199" w:type="dxa"/>
            <w:vMerge/>
            <w:tcBorders>
              <w:top w:val="single" w:sz="4" w:space="0" w:color="000000"/>
              <w:left w:val="single" w:sz="4" w:space="0" w:color="000000"/>
              <w:bottom w:val="single" w:sz="4" w:space="0" w:color="000000"/>
              <w:right w:val="single" w:sz="4" w:space="0" w:color="000000"/>
            </w:tcBorders>
            <w:vAlign w:val="center"/>
          </w:tcPr>
          <w:p w14:paraId="1B6BCED9" w14:textId="77777777" w:rsidR="0027726D" w:rsidRDefault="0027726D">
            <w:pPr>
              <w:spacing w:after="0"/>
              <w:rPr>
                <w:rFonts w:ascii="Times New Roman" w:hAnsi="Times New Roman"/>
                <w:b/>
                <w:bCs/>
                <w:color w:val="000000" w:themeColor="text1"/>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B0937" w14:textId="77777777" w:rsidR="0027726D" w:rsidRPr="00A414EA" w:rsidRDefault="00A414EA">
            <w:pPr>
              <w:jc w:val="center"/>
              <w:rPr>
                <w:rFonts w:ascii="Times New Roman" w:hAnsi="Times New Roman"/>
                <w:b/>
                <w:color w:val="000000" w:themeColor="text1"/>
                <w:lang w:eastAsia="it-IT"/>
              </w:rPr>
            </w:pPr>
            <w:r>
              <w:rPr>
                <w:rFonts w:ascii="Times New Roman" w:hAnsi="Times New Roman"/>
                <w:b/>
                <w:color w:val="000000" w:themeColor="text1"/>
                <w:lang w:eastAsia="it-IT"/>
              </w:rPr>
              <w:t>3</w:t>
            </w:r>
            <w:r w:rsidRPr="00A414EA">
              <w:rPr>
                <w:rFonts w:ascii="Times New Roman" w:hAnsi="Times New Roman"/>
                <w:b/>
                <w:color w:val="000000" w:themeColor="text1"/>
                <w:lang w:eastAsia="it-I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D472B" w14:textId="77777777" w:rsidR="0027726D" w:rsidRPr="00A414EA" w:rsidRDefault="00A414EA">
            <w:pPr>
              <w:jc w:val="center"/>
              <w:rPr>
                <w:rFonts w:ascii="Times New Roman" w:hAnsi="Times New Roman"/>
                <w:b/>
                <w:color w:val="000000" w:themeColor="text1"/>
                <w:lang w:eastAsia="it-IT"/>
              </w:rPr>
            </w:pPr>
            <w:r w:rsidRPr="00A414EA">
              <w:rPr>
                <w:rFonts w:ascii="Times New Roman" w:hAnsi="Times New Roman"/>
                <w:b/>
                <w:color w:val="000000" w:themeColor="text1"/>
                <w:lang w:eastAsia="it-IT"/>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FFB56" w14:textId="77777777" w:rsidR="0027726D" w:rsidRPr="00A414EA" w:rsidRDefault="00A414EA">
            <w:pPr>
              <w:jc w:val="center"/>
              <w:rPr>
                <w:rFonts w:ascii="Times New Roman" w:hAnsi="Times New Roman"/>
                <w:b/>
                <w:color w:val="000000" w:themeColor="text1"/>
                <w:lang w:eastAsia="it-IT"/>
              </w:rPr>
            </w:pPr>
            <w:r>
              <w:rPr>
                <w:rFonts w:ascii="Times New Roman" w:hAnsi="Times New Roman"/>
                <w:b/>
                <w:color w:val="000000" w:themeColor="text1"/>
                <w:lang w:eastAsia="it-IT"/>
              </w:rPr>
              <w:t>-</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9ED5A" w14:textId="77777777" w:rsidR="0027726D" w:rsidRPr="00A414EA" w:rsidRDefault="00A414EA">
            <w:pPr>
              <w:jc w:val="center"/>
              <w:rPr>
                <w:rFonts w:ascii="Times New Roman" w:hAnsi="Times New Roman"/>
                <w:b/>
                <w:color w:val="000000" w:themeColor="text1"/>
                <w:lang w:eastAsia="it-IT"/>
              </w:rPr>
            </w:pPr>
            <w:r>
              <w:rPr>
                <w:rFonts w:ascii="Times New Roman" w:hAnsi="Times New Roman"/>
                <w:b/>
                <w:color w:val="000000" w:themeColor="text1"/>
                <w:lang w:eastAsia="it-IT"/>
              </w:rPr>
              <w:t>-</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39C90" w14:textId="77777777" w:rsidR="0027726D" w:rsidRPr="00A414EA" w:rsidRDefault="00A414EA">
            <w:pPr>
              <w:jc w:val="center"/>
              <w:rPr>
                <w:rFonts w:ascii="Times New Roman" w:hAnsi="Times New Roman"/>
                <w:b/>
                <w:color w:val="000000" w:themeColor="text1"/>
                <w:lang w:eastAsia="it-IT"/>
              </w:rPr>
            </w:pPr>
            <w:r>
              <w:rPr>
                <w:rFonts w:ascii="Times New Roman" w:hAnsi="Times New Roman"/>
                <w:b/>
                <w:color w:val="000000" w:themeColor="text1"/>
                <w:lang w:eastAsia="it-IT"/>
              </w:rPr>
              <w:t>4</w:t>
            </w:r>
            <w:r w:rsidRPr="00A414EA">
              <w:rPr>
                <w:rFonts w:ascii="Times New Roman" w:hAnsi="Times New Roman"/>
                <w:b/>
                <w:color w:val="000000" w:themeColor="text1"/>
                <w:lang w:eastAsia="it-IT"/>
              </w:rPr>
              <w:t>0</w:t>
            </w:r>
          </w:p>
        </w:tc>
      </w:tr>
      <w:tr w:rsidR="00874808" w14:paraId="0EDC1951"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4DCBC" w14:textId="77777777" w:rsidR="00874808" w:rsidRDefault="00F766D5" w:rsidP="0027726D">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Джерела фінансування:</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3294BB24" w14:textId="77777777" w:rsidR="00874808" w:rsidRDefault="00F766D5" w:rsidP="0027726D">
            <w:pPr>
              <w:spacing w:after="0" w:line="240" w:lineRule="auto"/>
              <w:jc w:val="both"/>
              <w:rPr>
                <w:rFonts w:ascii="Times New Roman" w:hAnsi="Times New Roman"/>
                <w:color w:val="000000"/>
                <w:lang w:val="ru-RU" w:eastAsia="it-IT"/>
              </w:rPr>
            </w:pPr>
            <w:proofErr w:type="spellStart"/>
            <w:r>
              <w:rPr>
                <w:rFonts w:ascii="Times New Roman" w:hAnsi="Times New Roman"/>
                <w:color w:val="000000"/>
                <w:lang w:val="ru-RU" w:eastAsia="it-IT"/>
              </w:rPr>
              <w:t>Місцевий</w:t>
            </w:r>
            <w:proofErr w:type="spellEnd"/>
            <w:r>
              <w:rPr>
                <w:rFonts w:ascii="Times New Roman" w:hAnsi="Times New Roman"/>
                <w:color w:val="000000"/>
                <w:lang w:val="ru-RU" w:eastAsia="it-IT"/>
              </w:rPr>
              <w:t xml:space="preserve"> бюджет, </w:t>
            </w:r>
            <w:proofErr w:type="spellStart"/>
            <w:r>
              <w:rPr>
                <w:rFonts w:ascii="Times New Roman" w:hAnsi="Times New Roman"/>
                <w:color w:val="000000"/>
                <w:lang w:val="ru-RU" w:eastAsia="it-IT"/>
              </w:rPr>
              <w:t>кошти</w:t>
            </w:r>
            <w:proofErr w:type="spellEnd"/>
            <w:r>
              <w:rPr>
                <w:rFonts w:ascii="Times New Roman" w:hAnsi="Times New Roman"/>
                <w:color w:val="000000"/>
                <w:lang w:val="ru-RU" w:eastAsia="it-IT"/>
              </w:rPr>
              <w:t xml:space="preserve"> МТД.</w:t>
            </w:r>
          </w:p>
        </w:tc>
      </w:tr>
      <w:tr w:rsidR="00874808" w14:paraId="15490FA6"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3F11C" w14:textId="77777777" w:rsidR="00874808" w:rsidRDefault="00F766D5" w:rsidP="0027726D">
            <w:pPr>
              <w:spacing w:after="0" w:line="240" w:lineRule="auto"/>
              <w:rPr>
                <w:rFonts w:ascii="Times New Roman" w:hAnsi="Times New Roman"/>
                <w:b/>
                <w:bCs/>
                <w:color w:val="000000" w:themeColor="text1"/>
                <w:lang w:eastAsia="ru-RU"/>
              </w:rPr>
            </w:pPr>
            <w:r>
              <w:rPr>
                <w:rFonts w:ascii="Times New Roman" w:hAnsi="Times New Roman"/>
                <w:b/>
                <w:color w:val="000000" w:themeColor="text1"/>
              </w:rPr>
              <w:t xml:space="preserve">Ключові потенційні учасники реалізації </w:t>
            </w:r>
            <w:proofErr w:type="spellStart"/>
            <w:r>
              <w:rPr>
                <w:rFonts w:ascii="Times New Roman" w:hAnsi="Times New Roman"/>
                <w:b/>
                <w:color w:val="000000" w:themeColor="text1"/>
              </w:rPr>
              <w:t>проєкту</w:t>
            </w:r>
            <w:proofErr w:type="spellEnd"/>
            <w:r>
              <w:rPr>
                <w:rFonts w:ascii="Times New Roman" w:hAnsi="Times New Roman"/>
                <w:b/>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4059599" w14:textId="77777777" w:rsidR="00874808" w:rsidRDefault="00F766D5" w:rsidP="0027726D">
            <w:pPr>
              <w:spacing w:after="0" w:line="240" w:lineRule="auto"/>
              <w:jc w:val="both"/>
              <w:rPr>
                <w:rFonts w:ascii="Times New Roman" w:hAnsi="Times New Roman"/>
                <w:color w:val="000000"/>
                <w:lang w:val="ru-RU" w:eastAsia="it-IT"/>
              </w:rPr>
            </w:pPr>
            <w:proofErr w:type="spellStart"/>
            <w:r>
              <w:rPr>
                <w:rFonts w:ascii="Times New Roman" w:hAnsi="Times New Roman"/>
                <w:color w:val="000000"/>
                <w:lang w:val="ru-RU" w:eastAsia="it-IT"/>
              </w:rPr>
              <w:t>Виконавчі</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органи</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сільської</w:t>
            </w:r>
            <w:proofErr w:type="spellEnd"/>
            <w:r>
              <w:rPr>
                <w:rFonts w:ascii="Times New Roman" w:hAnsi="Times New Roman"/>
                <w:color w:val="000000"/>
                <w:lang w:val="ru-RU" w:eastAsia="it-IT"/>
              </w:rPr>
              <w:t xml:space="preserve"> ради, </w:t>
            </w:r>
            <w:proofErr w:type="spellStart"/>
            <w:r>
              <w:rPr>
                <w:rFonts w:ascii="Times New Roman" w:hAnsi="Times New Roman"/>
                <w:color w:val="000000"/>
                <w:lang w:val="ru-RU" w:eastAsia="it-IT"/>
              </w:rPr>
              <w:t>представники</w:t>
            </w:r>
            <w:proofErr w:type="spellEnd"/>
            <w:r>
              <w:rPr>
                <w:rFonts w:ascii="Times New Roman" w:hAnsi="Times New Roman"/>
                <w:color w:val="000000"/>
                <w:lang w:val="ru-RU" w:eastAsia="it-IT"/>
              </w:rPr>
              <w:t xml:space="preserve"> малого та </w:t>
            </w:r>
            <w:proofErr w:type="spellStart"/>
            <w:r>
              <w:rPr>
                <w:rFonts w:ascii="Times New Roman" w:hAnsi="Times New Roman"/>
                <w:color w:val="000000"/>
                <w:lang w:val="ru-RU" w:eastAsia="it-IT"/>
              </w:rPr>
              <w:t>середнього</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бізнесу</w:t>
            </w:r>
            <w:proofErr w:type="spellEnd"/>
            <w:r>
              <w:rPr>
                <w:rFonts w:ascii="Times New Roman" w:hAnsi="Times New Roman"/>
                <w:color w:val="000000"/>
                <w:lang w:val="ru-RU" w:eastAsia="it-IT"/>
              </w:rPr>
              <w:t>.</w:t>
            </w:r>
          </w:p>
        </w:tc>
      </w:tr>
      <w:tr w:rsidR="00874808" w14:paraId="7B29C6B1"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A1551" w14:textId="77777777" w:rsidR="00874808" w:rsidRDefault="00F766D5">
            <w:pPr>
              <w:rPr>
                <w:rFonts w:ascii="Times New Roman" w:hAnsi="Times New Roman"/>
                <w:b/>
                <w:bCs/>
                <w:color w:val="000000" w:themeColor="text1"/>
                <w:lang w:eastAsia="ru-RU"/>
              </w:rPr>
            </w:pPr>
            <w:r>
              <w:rPr>
                <w:rFonts w:ascii="Times New Roman" w:hAnsi="Times New Roman"/>
                <w:b/>
                <w:bCs/>
                <w:color w:val="000000" w:themeColor="text1"/>
              </w:rPr>
              <w:t>Інше:</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5409F3D" w14:textId="77777777" w:rsidR="00874808" w:rsidRDefault="00874808">
            <w:pPr>
              <w:rPr>
                <w:rFonts w:ascii="Times New Roman" w:hAnsi="Times New Roman"/>
                <w:color w:val="000000" w:themeColor="text1"/>
                <w:lang w:eastAsia="it-IT"/>
              </w:rPr>
            </w:pPr>
          </w:p>
        </w:tc>
      </w:tr>
    </w:tbl>
    <w:p w14:paraId="0CB864D9" w14:textId="77777777" w:rsidR="00874808" w:rsidRDefault="00874808">
      <w:pPr>
        <w:rPr>
          <w:rFonts w:ascii="Times New Roman" w:hAnsi="Times New Roman"/>
        </w:rPr>
      </w:pPr>
    </w:p>
    <w:p w14:paraId="190185B7" w14:textId="77777777" w:rsidR="00A414EA" w:rsidRDefault="00A414EA">
      <w:pPr>
        <w:rPr>
          <w:rFonts w:ascii="Times New Roman" w:hAnsi="Times New Roman"/>
        </w:rPr>
      </w:pPr>
    </w:p>
    <w:p w14:paraId="6A738FC0" w14:textId="77777777" w:rsidR="00A414EA" w:rsidRDefault="00A414EA">
      <w:pPr>
        <w:rPr>
          <w:rFonts w:ascii="Times New Roman" w:hAnsi="Times New Roman"/>
        </w:rPr>
      </w:pPr>
    </w:p>
    <w:p w14:paraId="6E5EA385" w14:textId="77777777" w:rsidR="00A414EA" w:rsidRDefault="00A414EA">
      <w:pPr>
        <w:rPr>
          <w:rFonts w:ascii="Times New Roman" w:hAnsi="Times New Roman"/>
        </w:rPr>
      </w:pPr>
    </w:p>
    <w:p w14:paraId="3FB41F4D" w14:textId="77777777" w:rsidR="00A414EA" w:rsidRDefault="00A414EA">
      <w:pPr>
        <w:rPr>
          <w:rFonts w:ascii="Times New Roman" w:hAnsi="Times New Roman"/>
        </w:rPr>
      </w:pPr>
    </w:p>
    <w:p w14:paraId="7C219BB8" w14:textId="77777777" w:rsidR="00874808" w:rsidRDefault="00874808">
      <w:pPr>
        <w:rPr>
          <w:rFonts w:ascii="Times New Roman" w:hAnsi="Times New Roman"/>
        </w:rPr>
      </w:pPr>
    </w:p>
    <w:tbl>
      <w:tblPr>
        <w:tblW w:w="9995" w:type="dxa"/>
        <w:jc w:val="right"/>
        <w:tblCellMar>
          <w:left w:w="70" w:type="dxa"/>
          <w:right w:w="70" w:type="dxa"/>
        </w:tblCellMar>
        <w:tblLook w:val="00A0" w:firstRow="1" w:lastRow="0" w:firstColumn="1" w:lastColumn="0" w:noHBand="0" w:noVBand="0"/>
      </w:tblPr>
      <w:tblGrid>
        <w:gridCol w:w="3199"/>
        <w:gridCol w:w="1200"/>
        <w:gridCol w:w="1275"/>
        <w:gridCol w:w="1134"/>
        <w:gridCol w:w="1307"/>
        <w:gridCol w:w="1880"/>
      </w:tblGrid>
      <w:tr w:rsidR="00874808" w14:paraId="627F5F65"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305FDE60" w14:textId="77777777" w:rsidR="00874808" w:rsidRDefault="00F766D5">
            <w:pPr>
              <w:pStyle w:val="61"/>
              <w:spacing w:before="0" w:after="0" w:line="252" w:lineRule="auto"/>
              <w:rPr>
                <w:color w:val="000000" w:themeColor="text1"/>
                <w:lang w:val="uk-UA"/>
              </w:rPr>
            </w:pPr>
            <w:r>
              <w:rPr>
                <w:color w:val="000000" w:themeColor="text1"/>
                <w:lang w:val="uk-UA"/>
              </w:rPr>
              <w:t xml:space="preserve">Завдання Стратегії, якому відповідає </w:t>
            </w:r>
            <w:proofErr w:type="spellStart"/>
            <w:r>
              <w:rPr>
                <w:color w:val="000000" w:themeColor="text1"/>
                <w:lang w:val="uk-UA"/>
              </w:rPr>
              <w:t>проєкт</w:t>
            </w:r>
            <w:proofErr w:type="spellEnd"/>
            <w:r>
              <w:rPr>
                <w:color w:val="000000" w:themeColor="text1"/>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8E2DE84" w14:textId="77777777" w:rsidR="00874808" w:rsidRDefault="00F766D5">
            <w:pPr>
              <w:pBdr>
                <w:left w:val="single" w:sz="18" w:space="4" w:color="000000"/>
              </w:pBdr>
              <w:jc w:val="both"/>
              <w:rPr>
                <w:rFonts w:ascii="Times New Roman" w:hAnsi="Times New Roman"/>
                <w:color w:val="000000" w:themeColor="text1"/>
              </w:rPr>
            </w:pPr>
            <w:r>
              <w:rPr>
                <w:rFonts w:ascii="Times New Roman" w:eastAsia="Times New Roman" w:hAnsi="Times New Roman"/>
              </w:rPr>
              <w:t>1</w:t>
            </w:r>
            <w:r>
              <w:rPr>
                <w:rFonts w:ascii="Times New Roman" w:eastAsia="Times New Roman" w:hAnsi="Times New Roman"/>
                <w:color w:val="000000"/>
              </w:rPr>
              <w:t>.1.3. Підвищити інвестиційну привабливість  </w:t>
            </w:r>
          </w:p>
        </w:tc>
      </w:tr>
      <w:tr w:rsidR="00874808" w14:paraId="71F7EA6F"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4B7B7FAE" w14:textId="77777777" w:rsidR="00874808" w:rsidRDefault="00F766D5" w:rsidP="0027726D">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Назва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5BDE15D1" w14:textId="77777777" w:rsidR="00874808" w:rsidRDefault="00F766D5">
            <w:pPr>
              <w:spacing w:after="0" w:line="240" w:lineRule="auto"/>
              <w:rPr>
                <w:rFonts w:ascii="Times New Roman" w:hAnsi="Times New Roman"/>
                <w:b/>
              </w:rPr>
            </w:pPr>
            <w:r>
              <w:rPr>
                <w:rFonts w:ascii="Times New Roman" w:eastAsia="Times New Roman" w:hAnsi="Times New Roman"/>
                <w:b/>
                <w:color w:val="000000"/>
              </w:rPr>
              <w:t>Проведення інвентаризації об’єктів для інвестицій.</w:t>
            </w:r>
          </w:p>
        </w:tc>
      </w:tr>
      <w:tr w:rsidR="00874808" w14:paraId="379B2B77"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4EE999A9" w14:textId="77777777" w:rsidR="00874808" w:rsidRDefault="00F766D5" w:rsidP="0027726D">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Цілі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2B8D39D" w14:textId="77777777" w:rsidR="00874808" w:rsidRDefault="00F766D5">
            <w:pPr>
              <w:spacing w:after="0"/>
              <w:jc w:val="both"/>
              <w:rPr>
                <w:rFonts w:ascii="Times New Roman" w:hAnsi="Times New Roman"/>
                <w:color w:val="000000"/>
                <w:lang w:eastAsia="it-IT"/>
              </w:rPr>
            </w:pPr>
            <w:r>
              <w:rPr>
                <w:rFonts w:ascii="Times New Roman" w:hAnsi="Times New Roman"/>
                <w:color w:val="000000"/>
                <w:lang w:eastAsia="it-IT"/>
              </w:rPr>
              <w:t>Провести обстеження та визначити об’єкти для залучення інвестицій.</w:t>
            </w:r>
          </w:p>
        </w:tc>
      </w:tr>
      <w:tr w:rsidR="00874808" w14:paraId="03210713"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56DF50C4" w14:textId="77777777" w:rsidR="00874808" w:rsidRDefault="00F766D5" w:rsidP="0027726D">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Територія на яку </w:t>
            </w:r>
            <w:proofErr w:type="spellStart"/>
            <w:r>
              <w:rPr>
                <w:rFonts w:ascii="Times New Roman" w:hAnsi="Times New Roman"/>
                <w:b/>
                <w:color w:val="000000" w:themeColor="text1"/>
              </w:rPr>
              <w:t>проєкт</w:t>
            </w:r>
            <w:proofErr w:type="spellEnd"/>
            <w:r>
              <w:rPr>
                <w:rFonts w:ascii="Times New Roman" w:hAnsi="Times New Roman"/>
                <w:b/>
                <w:color w:val="000000" w:themeColor="text1"/>
              </w:rPr>
              <w:t xml:space="preserve"> матиме вплив:</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502A558E" w14:textId="77777777" w:rsidR="00874808" w:rsidRDefault="00F766D5">
            <w:pPr>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1809F34E"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25191941" w14:textId="77777777" w:rsidR="00874808" w:rsidRDefault="00F766D5" w:rsidP="0027726D">
            <w:pPr>
              <w:spacing w:after="0" w:line="240" w:lineRule="auto"/>
              <w:rPr>
                <w:rFonts w:ascii="Times New Roman" w:hAnsi="Times New Roman"/>
                <w:b/>
                <w:color w:val="000000" w:themeColor="text1"/>
                <w:lang w:eastAsia="ru-RU"/>
              </w:rPr>
            </w:pPr>
            <w:r>
              <w:rPr>
                <w:rFonts w:ascii="Times New Roman" w:hAnsi="Times New Roman"/>
                <w:b/>
                <w:color w:val="000000" w:themeColor="text1"/>
              </w:rPr>
              <w:t>Орієнтовна кількість отримувачів вигоди</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4EEA92AE" w14:textId="77777777" w:rsidR="00874808" w:rsidRDefault="00F766D5" w:rsidP="0027726D">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17932ADD"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7C5DC" w14:textId="77777777" w:rsidR="00874808" w:rsidRDefault="00F766D5" w:rsidP="0027726D">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Стислий опис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AFE708D" w14:textId="77777777" w:rsidR="00874808" w:rsidRDefault="00F766D5" w:rsidP="0027726D">
            <w:pPr>
              <w:spacing w:after="0" w:line="240" w:lineRule="auto"/>
              <w:jc w:val="both"/>
              <w:rPr>
                <w:rFonts w:ascii="Times New Roman" w:hAnsi="Times New Roman"/>
              </w:rPr>
            </w:pPr>
            <w:proofErr w:type="spellStart"/>
            <w:r>
              <w:rPr>
                <w:rFonts w:ascii="Times New Roman" w:hAnsi="Times New Roman"/>
                <w:color w:val="000000"/>
                <w:lang w:eastAsia="it-IT"/>
              </w:rPr>
              <w:t>Кам’янська</w:t>
            </w:r>
            <w:proofErr w:type="spellEnd"/>
            <w:r>
              <w:rPr>
                <w:rFonts w:ascii="Times New Roman" w:hAnsi="Times New Roman"/>
              </w:rPr>
              <w:t xml:space="preserve"> громада має ряд об’єктів, які можуть бути запропоновані інвесторам – вільні від забудови земельні ділянки, а також приміщення різного призначення. Для того, щоб інформація про ці об’єкти стала доступною для потенційних інвесторів (вітчизняних та іноземних), необхідно провести інвентаризацію та паспортизацію таких об’єктів. </w:t>
            </w:r>
          </w:p>
          <w:p w14:paraId="2E308CB8" w14:textId="77777777" w:rsidR="00874808" w:rsidRDefault="00F766D5" w:rsidP="0027726D">
            <w:pPr>
              <w:spacing w:after="0" w:line="240" w:lineRule="auto"/>
              <w:jc w:val="both"/>
              <w:rPr>
                <w:rFonts w:ascii="Times New Roman" w:hAnsi="Times New Roman"/>
                <w:color w:val="000000"/>
                <w:lang w:eastAsia="it-IT"/>
              </w:rPr>
            </w:pPr>
            <w:r>
              <w:rPr>
                <w:rFonts w:ascii="Times New Roman" w:hAnsi="Times New Roman"/>
              </w:rPr>
              <w:t>Розмістити базу даних об’єктів на сайті громади двома мовами (українською, англійською).</w:t>
            </w:r>
          </w:p>
        </w:tc>
      </w:tr>
      <w:tr w:rsidR="00874808" w14:paraId="586EAE51"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026B9" w14:textId="77777777" w:rsidR="00874808" w:rsidRDefault="00F766D5" w:rsidP="0027726D">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Очікувані результати:</w:t>
            </w:r>
          </w:p>
        </w:tc>
        <w:tc>
          <w:tcPr>
            <w:tcW w:w="679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93A30CB" w14:textId="77777777" w:rsidR="00874808" w:rsidRDefault="00F766D5" w:rsidP="0027726D">
            <w:pPr>
              <w:spacing w:after="0" w:line="240" w:lineRule="auto"/>
              <w:jc w:val="both"/>
              <w:rPr>
                <w:rFonts w:ascii="Times New Roman" w:hAnsi="Times New Roman"/>
                <w:color w:val="000000"/>
                <w:lang w:val="ru-RU" w:eastAsia="it-IT"/>
              </w:rPr>
            </w:pPr>
            <w:r>
              <w:rPr>
                <w:rFonts w:ascii="Times New Roman" w:hAnsi="Times New Roman"/>
                <w:lang w:val="ru-RU"/>
              </w:rPr>
              <w:t xml:space="preserve">База </w:t>
            </w:r>
            <w:proofErr w:type="spellStart"/>
            <w:r>
              <w:rPr>
                <w:rFonts w:ascii="Times New Roman" w:hAnsi="Times New Roman"/>
                <w:lang w:val="ru-RU"/>
              </w:rPr>
              <w:t>даних</w:t>
            </w:r>
            <w:proofErr w:type="spellEnd"/>
            <w:r>
              <w:rPr>
                <w:rFonts w:ascii="Times New Roman" w:hAnsi="Times New Roman"/>
                <w:lang w:val="ru-RU"/>
              </w:rPr>
              <w:t xml:space="preserve"> </w:t>
            </w:r>
            <w:proofErr w:type="spellStart"/>
            <w:r>
              <w:rPr>
                <w:rFonts w:ascii="Times New Roman" w:hAnsi="Times New Roman"/>
                <w:lang w:val="ru-RU"/>
              </w:rPr>
              <w:t>об’єктів</w:t>
            </w:r>
            <w:proofErr w:type="spellEnd"/>
            <w:r>
              <w:rPr>
                <w:rFonts w:ascii="Times New Roman" w:hAnsi="Times New Roman"/>
                <w:lang w:val="ru-RU"/>
              </w:rPr>
              <w:t xml:space="preserve"> для </w:t>
            </w:r>
            <w:proofErr w:type="spellStart"/>
            <w:r>
              <w:rPr>
                <w:rFonts w:ascii="Times New Roman" w:hAnsi="Times New Roman"/>
                <w:lang w:val="ru-RU"/>
              </w:rPr>
              <w:t>залучення</w:t>
            </w:r>
            <w:proofErr w:type="spellEnd"/>
            <w:r>
              <w:rPr>
                <w:rFonts w:ascii="Times New Roman" w:hAnsi="Times New Roman"/>
                <w:lang w:val="ru-RU"/>
              </w:rPr>
              <w:t xml:space="preserve"> </w:t>
            </w:r>
            <w:proofErr w:type="spellStart"/>
            <w:r>
              <w:rPr>
                <w:rFonts w:ascii="Times New Roman" w:hAnsi="Times New Roman"/>
                <w:lang w:val="ru-RU"/>
              </w:rPr>
              <w:t>інвестицій</w:t>
            </w:r>
            <w:proofErr w:type="spellEnd"/>
            <w:r>
              <w:rPr>
                <w:rFonts w:ascii="Times New Roman" w:hAnsi="Times New Roman"/>
                <w:lang w:val="ru-RU"/>
              </w:rPr>
              <w:t xml:space="preserve"> </w:t>
            </w:r>
            <w:proofErr w:type="spellStart"/>
            <w:r>
              <w:rPr>
                <w:rFonts w:ascii="Times New Roman" w:hAnsi="Times New Roman"/>
                <w:lang w:val="ru-RU"/>
              </w:rPr>
              <w:t>розміщена</w:t>
            </w:r>
            <w:proofErr w:type="spellEnd"/>
            <w:r>
              <w:rPr>
                <w:rFonts w:ascii="Times New Roman" w:hAnsi="Times New Roman"/>
                <w:lang w:val="ru-RU"/>
              </w:rPr>
              <w:t xml:space="preserve"> на </w:t>
            </w:r>
            <w:proofErr w:type="spellStart"/>
            <w:r>
              <w:rPr>
                <w:rFonts w:ascii="Times New Roman" w:hAnsi="Times New Roman"/>
                <w:lang w:val="ru-RU"/>
              </w:rPr>
              <w:t>сайті</w:t>
            </w:r>
            <w:proofErr w:type="spellEnd"/>
            <w:r>
              <w:rPr>
                <w:rFonts w:ascii="Times New Roman" w:hAnsi="Times New Roman"/>
                <w:lang w:val="ru-RU"/>
              </w:rPr>
              <w:t xml:space="preserve"> </w:t>
            </w:r>
            <w:proofErr w:type="spellStart"/>
            <w:r>
              <w:rPr>
                <w:rFonts w:ascii="Times New Roman" w:hAnsi="Times New Roman"/>
                <w:lang w:val="ru-RU"/>
              </w:rPr>
              <w:t>громади</w:t>
            </w:r>
            <w:proofErr w:type="spellEnd"/>
            <w:r>
              <w:rPr>
                <w:rFonts w:ascii="Times New Roman" w:hAnsi="Times New Roman"/>
                <w:lang w:val="ru-RU"/>
              </w:rPr>
              <w:t xml:space="preserve"> </w:t>
            </w:r>
            <w:proofErr w:type="spellStart"/>
            <w:r>
              <w:rPr>
                <w:rFonts w:ascii="Times New Roman" w:hAnsi="Times New Roman"/>
                <w:lang w:val="ru-RU"/>
              </w:rPr>
              <w:t>двома</w:t>
            </w:r>
            <w:proofErr w:type="spellEnd"/>
            <w:r>
              <w:rPr>
                <w:rFonts w:ascii="Times New Roman" w:hAnsi="Times New Roman"/>
                <w:lang w:val="ru-RU"/>
              </w:rPr>
              <w:t xml:space="preserve"> </w:t>
            </w:r>
            <w:proofErr w:type="spellStart"/>
            <w:r>
              <w:rPr>
                <w:rFonts w:ascii="Times New Roman" w:hAnsi="Times New Roman"/>
                <w:lang w:val="ru-RU"/>
              </w:rPr>
              <w:t>мовами</w:t>
            </w:r>
            <w:proofErr w:type="spellEnd"/>
            <w:r>
              <w:rPr>
                <w:rFonts w:ascii="Times New Roman" w:hAnsi="Times New Roman"/>
                <w:lang w:val="ru-RU"/>
              </w:rPr>
              <w:t xml:space="preserve"> (</w:t>
            </w:r>
            <w:proofErr w:type="spellStart"/>
            <w:r>
              <w:rPr>
                <w:rFonts w:ascii="Times New Roman" w:hAnsi="Times New Roman"/>
                <w:lang w:val="ru-RU"/>
              </w:rPr>
              <w:t>українською</w:t>
            </w:r>
            <w:proofErr w:type="spellEnd"/>
            <w:r>
              <w:rPr>
                <w:rFonts w:ascii="Times New Roman" w:hAnsi="Times New Roman"/>
                <w:lang w:val="ru-RU"/>
              </w:rPr>
              <w:t xml:space="preserve">, </w:t>
            </w:r>
            <w:proofErr w:type="spellStart"/>
            <w:r>
              <w:rPr>
                <w:rFonts w:ascii="Times New Roman" w:hAnsi="Times New Roman"/>
                <w:lang w:val="ru-RU"/>
              </w:rPr>
              <w:t>англійською</w:t>
            </w:r>
            <w:proofErr w:type="spellEnd"/>
            <w:r>
              <w:rPr>
                <w:rFonts w:ascii="Times New Roman" w:hAnsi="Times New Roman"/>
                <w:lang w:val="ru-RU"/>
              </w:rPr>
              <w:t>).</w:t>
            </w:r>
          </w:p>
        </w:tc>
      </w:tr>
      <w:tr w:rsidR="00874808" w14:paraId="1C68DEF3"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239B6" w14:textId="77777777" w:rsidR="00874808" w:rsidRDefault="00F766D5" w:rsidP="0027726D">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Ключові заходи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10CBE41" w14:textId="77777777" w:rsidR="00874808" w:rsidRDefault="00F766D5" w:rsidP="0027726D">
            <w:pPr>
              <w:pStyle w:val="af1"/>
              <w:numPr>
                <w:ilvl w:val="0"/>
                <w:numId w:val="42"/>
              </w:numPr>
              <w:jc w:val="both"/>
              <w:rPr>
                <w:rFonts w:ascii="Times New Roman" w:hAnsi="Times New Roman"/>
                <w:sz w:val="22"/>
                <w:szCs w:val="22"/>
                <w:lang w:val="ru-RU"/>
              </w:rPr>
            </w:pPr>
            <w:proofErr w:type="spellStart"/>
            <w:r>
              <w:rPr>
                <w:rFonts w:ascii="Times New Roman" w:hAnsi="Times New Roman"/>
                <w:sz w:val="22"/>
                <w:szCs w:val="22"/>
                <w:lang w:val="ru-RU"/>
              </w:rPr>
              <w:t>проведення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інвентаризації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об’єктів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які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можуть</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становити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інвестиційний</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інтерес</w:t>
            </w:r>
            <w:proofErr w:type="spellEnd"/>
            <w:r>
              <w:rPr>
                <w:rFonts w:ascii="Times New Roman" w:hAnsi="Times New Roman"/>
                <w:sz w:val="22"/>
                <w:szCs w:val="22"/>
                <w:lang w:val="ru-RU"/>
              </w:rPr>
              <w:t>;</w:t>
            </w:r>
          </w:p>
          <w:p w14:paraId="00EB93DE" w14:textId="77777777" w:rsidR="00874808" w:rsidRDefault="00F766D5" w:rsidP="0027726D">
            <w:pPr>
              <w:pStyle w:val="af1"/>
              <w:numPr>
                <w:ilvl w:val="0"/>
                <w:numId w:val="42"/>
              </w:numPr>
              <w:jc w:val="both"/>
              <w:rPr>
                <w:rFonts w:ascii="Times New Roman" w:hAnsi="Times New Roman"/>
                <w:sz w:val="22"/>
                <w:szCs w:val="22"/>
                <w:lang w:val="ru-RU"/>
              </w:rPr>
            </w:pPr>
            <w:proofErr w:type="spellStart"/>
            <w:r>
              <w:rPr>
                <w:rFonts w:ascii="Times New Roman" w:hAnsi="Times New Roman"/>
                <w:sz w:val="22"/>
                <w:szCs w:val="22"/>
                <w:lang w:val="ru-RU"/>
              </w:rPr>
              <w:t>формування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двомовної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бази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даних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об’єктів</w:t>
            </w:r>
            <w:proofErr w:type="spellEnd"/>
            <w:r>
              <w:rPr>
                <w:rFonts w:ascii="Times New Roman" w:hAnsi="Times New Roman"/>
                <w:sz w:val="22"/>
                <w:szCs w:val="22"/>
                <w:lang w:val="ru-RU"/>
              </w:rPr>
              <w:t xml:space="preserve"> для </w:t>
            </w:r>
            <w:proofErr w:type="spellStart"/>
            <w:r>
              <w:rPr>
                <w:rFonts w:ascii="Times New Roman" w:hAnsi="Times New Roman"/>
                <w:sz w:val="22"/>
                <w:szCs w:val="22"/>
                <w:lang w:val="ru-RU"/>
              </w:rPr>
              <w:t>залучення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інвестицій</w:t>
            </w:r>
            <w:proofErr w:type="spellEnd"/>
            <w:r>
              <w:rPr>
                <w:rFonts w:ascii="Times New Roman" w:hAnsi="Times New Roman"/>
                <w:sz w:val="22"/>
                <w:szCs w:val="22"/>
                <w:lang w:val="ru-RU"/>
              </w:rPr>
              <w:t>;</w:t>
            </w:r>
          </w:p>
          <w:p w14:paraId="68944D5D" w14:textId="77777777" w:rsidR="00874808" w:rsidRDefault="00F766D5" w:rsidP="0027726D">
            <w:pPr>
              <w:pStyle w:val="af1"/>
              <w:numPr>
                <w:ilvl w:val="0"/>
                <w:numId w:val="42"/>
              </w:numPr>
              <w:jc w:val="both"/>
              <w:rPr>
                <w:rFonts w:ascii="Times New Roman" w:hAnsi="Times New Roman"/>
                <w:color w:val="000000"/>
                <w:sz w:val="22"/>
                <w:szCs w:val="22"/>
                <w:lang w:val="ru-RU" w:eastAsia="it-IT"/>
              </w:rPr>
            </w:pPr>
            <w:proofErr w:type="spellStart"/>
            <w:r>
              <w:rPr>
                <w:rFonts w:ascii="Times New Roman" w:hAnsi="Times New Roman"/>
                <w:sz w:val="22"/>
                <w:szCs w:val="22"/>
                <w:lang w:val="ru-RU"/>
              </w:rPr>
              <w:t>розміщення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бази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даних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інвестиційних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об’єктів</w:t>
            </w:r>
            <w:proofErr w:type="spellEnd"/>
            <w:r>
              <w:rPr>
                <w:rFonts w:ascii="Times New Roman" w:hAnsi="Times New Roman"/>
                <w:sz w:val="22"/>
                <w:szCs w:val="22"/>
                <w:lang w:val="ru-RU"/>
              </w:rPr>
              <w:t xml:space="preserve"> на </w:t>
            </w:r>
            <w:proofErr w:type="spellStart"/>
            <w:r>
              <w:rPr>
                <w:rFonts w:ascii="Times New Roman" w:hAnsi="Times New Roman"/>
                <w:sz w:val="22"/>
                <w:szCs w:val="22"/>
                <w:lang w:val="ru-RU"/>
              </w:rPr>
              <w:t>сайті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громади</w:t>
            </w:r>
            <w:proofErr w:type="spellEnd"/>
            <w:r>
              <w:rPr>
                <w:rFonts w:ascii="Times New Roman" w:hAnsi="Times New Roman"/>
                <w:sz w:val="22"/>
                <w:szCs w:val="22"/>
                <w:lang w:val="ru-RU"/>
              </w:rPr>
              <w:t>.</w:t>
            </w:r>
          </w:p>
        </w:tc>
      </w:tr>
      <w:tr w:rsidR="00874808" w14:paraId="6CE9BEA4"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DE05F" w14:textId="77777777" w:rsidR="00874808" w:rsidRDefault="00F766D5" w:rsidP="0027726D">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Період здійснення: </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6D5A362" w14:textId="77777777" w:rsidR="00874808" w:rsidRDefault="0027726D" w:rsidP="0027726D">
            <w:pPr>
              <w:spacing w:after="0" w:line="240" w:lineRule="auto"/>
              <w:rPr>
                <w:rFonts w:ascii="Times New Roman" w:hAnsi="Times New Roman"/>
                <w:color w:val="000000" w:themeColor="text1"/>
                <w:lang w:eastAsia="it-IT"/>
              </w:rPr>
            </w:pPr>
            <w:r>
              <w:rPr>
                <w:rFonts w:ascii="Times New Roman" w:hAnsi="Times New Roman"/>
                <w:b/>
                <w:color w:val="000000" w:themeColor="text1"/>
              </w:rPr>
              <w:t>ІІ півріччя 2020</w:t>
            </w:r>
            <w:r w:rsidR="00F766D5">
              <w:rPr>
                <w:rFonts w:ascii="Times New Roman" w:hAnsi="Times New Roman"/>
                <w:b/>
                <w:color w:val="000000" w:themeColor="text1"/>
              </w:rPr>
              <w:t xml:space="preserve"> – 2023 роки:</w:t>
            </w:r>
          </w:p>
        </w:tc>
      </w:tr>
      <w:tr w:rsidR="0027726D" w14:paraId="44542555" w14:textId="77777777" w:rsidTr="00CD5C99">
        <w:trPr>
          <w:jc w:val="right"/>
        </w:trPr>
        <w:tc>
          <w:tcPr>
            <w:tcW w:w="31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E4383D3" w14:textId="77777777" w:rsidR="0027726D" w:rsidRDefault="0027726D" w:rsidP="0027726D">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Орієнтовна вартість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 тис. грн.</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F25255E" w14:textId="77777777" w:rsidR="0027726D" w:rsidRDefault="0027726D" w:rsidP="0027726D">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F1780AF" w14:textId="77777777" w:rsidR="0027726D" w:rsidRDefault="0027726D" w:rsidP="0027726D">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3B084E1" w14:textId="77777777" w:rsidR="0027726D" w:rsidRDefault="0027726D" w:rsidP="0027726D">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3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5E67446" w14:textId="77777777" w:rsidR="0027726D" w:rsidRDefault="0027726D" w:rsidP="0027726D">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8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5074E50" w14:textId="77777777" w:rsidR="0027726D" w:rsidRDefault="0027726D" w:rsidP="0027726D">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27726D" w14:paraId="2090BFE8" w14:textId="77777777" w:rsidTr="00CD5C99">
        <w:trPr>
          <w:jc w:val="right"/>
        </w:trPr>
        <w:tc>
          <w:tcPr>
            <w:tcW w:w="3199" w:type="dxa"/>
            <w:vMerge/>
            <w:tcBorders>
              <w:top w:val="single" w:sz="4" w:space="0" w:color="000000"/>
              <w:left w:val="single" w:sz="4" w:space="0" w:color="000000"/>
              <w:bottom w:val="single" w:sz="4" w:space="0" w:color="000000"/>
              <w:right w:val="single" w:sz="4" w:space="0" w:color="000000"/>
            </w:tcBorders>
            <w:vAlign w:val="center"/>
          </w:tcPr>
          <w:p w14:paraId="6B2918A6" w14:textId="77777777" w:rsidR="0027726D" w:rsidRDefault="0027726D" w:rsidP="0027726D">
            <w:pPr>
              <w:spacing w:after="0" w:line="240" w:lineRule="auto"/>
              <w:rPr>
                <w:rFonts w:ascii="Times New Roman" w:hAnsi="Times New Roman"/>
                <w:b/>
                <w:bCs/>
                <w:color w:val="000000" w:themeColor="text1"/>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3924A" w14:textId="77777777" w:rsidR="0027726D" w:rsidRPr="00A414EA" w:rsidRDefault="00A414EA" w:rsidP="0027726D">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FEFA1" w14:textId="77777777" w:rsidR="0027726D" w:rsidRPr="00A414EA" w:rsidRDefault="00A414EA" w:rsidP="0027726D">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8F004" w14:textId="77777777" w:rsidR="0027726D" w:rsidRPr="00A414EA" w:rsidRDefault="00A414EA" w:rsidP="0027726D">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CC577" w14:textId="77777777" w:rsidR="0027726D" w:rsidRPr="00A414EA" w:rsidRDefault="00A414EA" w:rsidP="0027726D">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0AF3" w14:textId="77777777" w:rsidR="0027726D" w:rsidRPr="00A414EA" w:rsidRDefault="00A414EA" w:rsidP="0027726D">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10</w:t>
            </w:r>
          </w:p>
        </w:tc>
      </w:tr>
      <w:tr w:rsidR="00874808" w14:paraId="2D7B62DA"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EE086" w14:textId="77777777" w:rsidR="00874808" w:rsidRDefault="00F766D5" w:rsidP="0027726D">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Джерела фінансування:</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7986C30" w14:textId="77777777" w:rsidR="00874808" w:rsidRDefault="00F766D5" w:rsidP="0027726D">
            <w:pPr>
              <w:spacing w:after="0" w:line="240" w:lineRule="auto"/>
              <w:jc w:val="both"/>
              <w:rPr>
                <w:rFonts w:ascii="Times New Roman" w:hAnsi="Times New Roman"/>
                <w:color w:val="000000"/>
                <w:lang w:eastAsia="it-IT"/>
              </w:rPr>
            </w:pPr>
            <w:r>
              <w:rPr>
                <w:rFonts w:ascii="Times New Roman" w:hAnsi="Times New Roman"/>
                <w:color w:val="000000"/>
                <w:lang w:eastAsia="it-IT"/>
              </w:rPr>
              <w:t>Місцевий бюджет, кошти МТД.</w:t>
            </w:r>
          </w:p>
        </w:tc>
      </w:tr>
      <w:tr w:rsidR="00874808" w14:paraId="48C3CCA5"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C10F2" w14:textId="77777777" w:rsidR="00874808" w:rsidRDefault="00F766D5" w:rsidP="0027726D">
            <w:pPr>
              <w:spacing w:after="0" w:line="240" w:lineRule="auto"/>
              <w:rPr>
                <w:rFonts w:ascii="Times New Roman" w:hAnsi="Times New Roman"/>
                <w:b/>
                <w:bCs/>
                <w:color w:val="000000" w:themeColor="text1"/>
                <w:lang w:eastAsia="ru-RU"/>
              </w:rPr>
            </w:pPr>
            <w:r>
              <w:rPr>
                <w:rFonts w:ascii="Times New Roman" w:hAnsi="Times New Roman"/>
                <w:b/>
                <w:color w:val="000000" w:themeColor="text1"/>
              </w:rPr>
              <w:t xml:space="preserve">Ключові потенційні учасники реалізації </w:t>
            </w:r>
            <w:proofErr w:type="spellStart"/>
            <w:r>
              <w:rPr>
                <w:rFonts w:ascii="Times New Roman" w:hAnsi="Times New Roman"/>
                <w:b/>
                <w:color w:val="000000" w:themeColor="text1"/>
              </w:rPr>
              <w:t>проєкту</w:t>
            </w:r>
            <w:proofErr w:type="spellEnd"/>
            <w:r>
              <w:rPr>
                <w:rFonts w:ascii="Times New Roman" w:hAnsi="Times New Roman"/>
                <w:b/>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5730642" w14:textId="77777777" w:rsidR="00874808" w:rsidRDefault="00F766D5" w:rsidP="0027726D">
            <w:pPr>
              <w:spacing w:after="0" w:line="240" w:lineRule="auto"/>
              <w:jc w:val="both"/>
              <w:rPr>
                <w:rFonts w:ascii="Times New Roman" w:hAnsi="Times New Roman"/>
                <w:color w:val="000000"/>
                <w:lang w:eastAsia="it-IT"/>
              </w:rPr>
            </w:pPr>
            <w:r>
              <w:rPr>
                <w:rFonts w:ascii="Times New Roman" w:hAnsi="Times New Roman"/>
                <w:color w:val="000000"/>
                <w:lang w:eastAsia="it-IT"/>
              </w:rPr>
              <w:t>Виконавчі органи сільської ради, представники малого та середнього бізнесу.</w:t>
            </w:r>
          </w:p>
        </w:tc>
      </w:tr>
      <w:tr w:rsidR="00874808" w14:paraId="1F7CCA55"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EB866" w14:textId="77777777" w:rsidR="00874808" w:rsidRDefault="00F766D5" w:rsidP="0027726D">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Інше:</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044EE74" w14:textId="77777777" w:rsidR="00874808" w:rsidRDefault="00874808" w:rsidP="0027726D">
            <w:pPr>
              <w:spacing w:after="0" w:line="240" w:lineRule="auto"/>
              <w:rPr>
                <w:rFonts w:ascii="Times New Roman" w:hAnsi="Times New Roman"/>
                <w:color w:val="000000" w:themeColor="text1"/>
                <w:lang w:eastAsia="it-IT"/>
              </w:rPr>
            </w:pPr>
          </w:p>
        </w:tc>
      </w:tr>
    </w:tbl>
    <w:p w14:paraId="116AF1D4" w14:textId="77777777" w:rsidR="00874808" w:rsidRDefault="00874808">
      <w:pPr>
        <w:rPr>
          <w:rFonts w:ascii="Times New Roman" w:hAnsi="Times New Roman"/>
        </w:rPr>
      </w:pPr>
    </w:p>
    <w:p w14:paraId="4ECC086A" w14:textId="77777777" w:rsidR="00A414EA" w:rsidRDefault="00A414EA">
      <w:pPr>
        <w:rPr>
          <w:rFonts w:ascii="Times New Roman" w:hAnsi="Times New Roman"/>
        </w:rPr>
      </w:pPr>
    </w:p>
    <w:p w14:paraId="046B9F68" w14:textId="77777777" w:rsidR="00A414EA" w:rsidRDefault="00A414EA">
      <w:pPr>
        <w:rPr>
          <w:rFonts w:ascii="Times New Roman" w:hAnsi="Times New Roman"/>
        </w:rPr>
      </w:pPr>
    </w:p>
    <w:p w14:paraId="2FCF048A" w14:textId="77777777" w:rsidR="00A414EA" w:rsidRDefault="00A414EA">
      <w:pPr>
        <w:rPr>
          <w:rFonts w:ascii="Times New Roman" w:hAnsi="Times New Roman"/>
        </w:rPr>
      </w:pPr>
    </w:p>
    <w:p w14:paraId="33EDFEF8" w14:textId="77777777" w:rsidR="00A414EA" w:rsidRDefault="00A414EA">
      <w:pPr>
        <w:rPr>
          <w:rFonts w:ascii="Times New Roman" w:hAnsi="Times New Roman"/>
        </w:rPr>
      </w:pPr>
    </w:p>
    <w:p w14:paraId="4C5B4BF5" w14:textId="77777777" w:rsidR="00A414EA" w:rsidRDefault="00A414EA">
      <w:pPr>
        <w:rPr>
          <w:rFonts w:ascii="Times New Roman" w:hAnsi="Times New Roman"/>
        </w:rPr>
      </w:pPr>
    </w:p>
    <w:p w14:paraId="657DC401" w14:textId="77777777" w:rsidR="00A414EA" w:rsidRDefault="00A414EA">
      <w:pPr>
        <w:rPr>
          <w:rFonts w:ascii="Times New Roman" w:hAnsi="Times New Roman"/>
        </w:rPr>
      </w:pPr>
    </w:p>
    <w:p w14:paraId="24D53793" w14:textId="77777777" w:rsidR="00A414EA" w:rsidRDefault="00A414EA">
      <w:pPr>
        <w:rPr>
          <w:rFonts w:ascii="Times New Roman" w:hAnsi="Times New Roman"/>
        </w:rPr>
      </w:pPr>
    </w:p>
    <w:p w14:paraId="22C1DABF" w14:textId="77777777" w:rsidR="00A414EA" w:rsidRDefault="00A414EA">
      <w:pPr>
        <w:rPr>
          <w:rFonts w:ascii="Times New Roman" w:hAnsi="Times New Roman"/>
        </w:rPr>
      </w:pPr>
    </w:p>
    <w:p w14:paraId="01F18AC9" w14:textId="77777777" w:rsidR="00A414EA" w:rsidRDefault="00A414EA">
      <w:pPr>
        <w:rPr>
          <w:rFonts w:ascii="Times New Roman" w:hAnsi="Times New Roman"/>
        </w:rPr>
      </w:pPr>
    </w:p>
    <w:p w14:paraId="2A65F9BE" w14:textId="77777777" w:rsidR="00A414EA" w:rsidRDefault="00A414EA">
      <w:pPr>
        <w:rPr>
          <w:rFonts w:ascii="Times New Roman" w:hAnsi="Times New Roman"/>
        </w:rPr>
      </w:pPr>
    </w:p>
    <w:p w14:paraId="252AB4C3" w14:textId="77777777" w:rsidR="00A414EA" w:rsidRDefault="00A414EA">
      <w:pPr>
        <w:rPr>
          <w:rFonts w:ascii="Times New Roman" w:hAnsi="Times New Roman"/>
        </w:rPr>
      </w:pPr>
    </w:p>
    <w:p w14:paraId="726552EF" w14:textId="77777777" w:rsidR="00A414EA" w:rsidRDefault="00A414EA">
      <w:pPr>
        <w:rPr>
          <w:rFonts w:ascii="Times New Roman" w:hAnsi="Times New Roman"/>
        </w:rPr>
      </w:pPr>
    </w:p>
    <w:p w14:paraId="342BA093" w14:textId="77777777" w:rsidR="00A414EA" w:rsidRDefault="00A414EA">
      <w:pPr>
        <w:rPr>
          <w:rFonts w:ascii="Times New Roman" w:hAnsi="Times New Roman"/>
        </w:rPr>
      </w:pPr>
    </w:p>
    <w:p w14:paraId="08BBE3B9" w14:textId="77777777" w:rsidR="00A414EA" w:rsidRDefault="00A414EA">
      <w:pPr>
        <w:rPr>
          <w:rFonts w:ascii="Times New Roman" w:hAnsi="Times New Roman"/>
        </w:rPr>
      </w:pPr>
    </w:p>
    <w:p w14:paraId="2B1BEC27" w14:textId="77777777" w:rsidR="00A414EA" w:rsidRDefault="00A414EA">
      <w:pPr>
        <w:rPr>
          <w:rFonts w:ascii="Times New Roman" w:hAnsi="Times New Roman"/>
        </w:rPr>
      </w:pPr>
    </w:p>
    <w:tbl>
      <w:tblPr>
        <w:tblW w:w="9995" w:type="dxa"/>
        <w:jc w:val="right"/>
        <w:tblCellMar>
          <w:left w:w="70" w:type="dxa"/>
          <w:right w:w="70" w:type="dxa"/>
        </w:tblCellMar>
        <w:tblLook w:val="00A0" w:firstRow="1" w:lastRow="0" w:firstColumn="1" w:lastColumn="0" w:noHBand="0" w:noVBand="0"/>
      </w:tblPr>
      <w:tblGrid>
        <w:gridCol w:w="3199"/>
        <w:gridCol w:w="1200"/>
        <w:gridCol w:w="1275"/>
        <w:gridCol w:w="1134"/>
        <w:gridCol w:w="1307"/>
        <w:gridCol w:w="1880"/>
      </w:tblGrid>
      <w:tr w:rsidR="00874808" w14:paraId="4985CCEE"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693F53A1" w14:textId="77777777" w:rsidR="00874808" w:rsidRDefault="00F766D5" w:rsidP="00CD5C99">
            <w:pPr>
              <w:pStyle w:val="61"/>
              <w:spacing w:before="0" w:after="0"/>
              <w:rPr>
                <w:color w:val="000000" w:themeColor="text1"/>
                <w:lang w:val="uk-UA"/>
              </w:rPr>
            </w:pPr>
            <w:r>
              <w:rPr>
                <w:color w:val="000000" w:themeColor="text1"/>
                <w:lang w:val="uk-UA"/>
              </w:rPr>
              <w:t xml:space="preserve">Завдання Стратегії, якому відповідає </w:t>
            </w:r>
            <w:proofErr w:type="spellStart"/>
            <w:r>
              <w:rPr>
                <w:color w:val="000000" w:themeColor="text1"/>
                <w:lang w:val="uk-UA"/>
              </w:rPr>
              <w:t>проєкт</w:t>
            </w:r>
            <w:proofErr w:type="spellEnd"/>
            <w:r>
              <w:rPr>
                <w:color w:val="000000" w:themeColor="text1"/>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3D7841EC" w14:textId="77777777" w:rsidR="00874808" w:rsidRDefault="00F766D5" w:rsidP="00CD5C99">
            <w:pPr>
              <w:pBdr>
                <w:left w:val="single" w:sz="18" w:space="4" w:color="000000"/>
              </w:pBdr>
              <w:spacing w:after="0" w:line="240" w:lineRule="auto"/>
              <w:jc w:val="both"/>
              <w:rPr>
                <w:rFonts w:ascii="Times New Roman" w:hAnsi="Times New Roman"/>
                <w:color w:val="000000" w:themeColor="text1"/>
              </w:rPr>
            </w:pPr>
            <w:r>
              <w:rPr>
                <w:rFonts w:ascii="Times New Roman" w:eastAsia="Times New Roman" w:hAnsi="Times New Roman"/>
              </w:rPr>
              <w:t>1</w:t>
            </w:r>
            <w:r>
              <w:rPr>
                <w:rFonts w:ascii="Times New Roman" w:eastAsia="Times New Roman" w:hAnsi="Times New Roman"/>
                <w:color w:val="000000"/>
              </w:rPr>
              <w:t>.1.3. Підвищити інвестиційну привабливість  </w:t>
            </w:r>
          </w:p>
        </w:tc>
      </w:tr>
      <w:tr w:rsidR="00874808" w14:paraId="1C9E45CB"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2D13AA44"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Назва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677CA71" w14:textId="77777777" w:rsidR="00874808" w:rsidRDefault="00F766D5" w:rsidP="00CD5C99">
            <w:pPr>
              <w:spacing w:after="0" w:line="240" w:lineRule="auto"/>
              <w:rPr>
                <w:rFonts w:ascii="Times New Roman" w:hAnsi="Times New Roman"/>
                <w:b/>
              </w:rPr>
            </w:pPr>
            <w:r>
              <w:rPr>
                <w:rFonts w:ascii="Times New Roman" w:eastAsia="Times New Roman" w:hAnsi="Times New Roman"/>
                <w:b/>
                <w:color w:val="000000"/>
              </w:rPr>
              <w:t xml:space="preserve">Відведення земельних ділянок для розвитку бізнесу в ОТГ. </w:t>
            </w:r>
          </w:p>
        </w:tc>
      </w:tr>
      <w:tr w:rsidR="00874808" w14:paraId="20B6AAD9"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7EE83012"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Цілі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C890CA4" w14:textId="77777777" w:rsidR="00874808" w:rsidRDefault="00874808" w:rsidP="00CD5C99">
            <w:pPr>
              <w:spacing w:after="0" w:line="240" w:lineRule="auto"/>
              <w:jc w:val="both"/>
              <w:rPr>
                <w:rFonts w:ascii="Times New Roman" w:hAnsi="Times New Roman"/>
                <w:color w:val="000000"/>
                <w:lang w:eastAsia="it-IT"/>
              </w:rPr>
            </w:pPr>
          </w:p>
        </w:tc>
      </w:tr>
      <w:tr w:rsidR="00874808" w14:paraId="0CABEFF7"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1AC5144F" w14:textId="77777777" w:rsidR="00874808" w:rsidRDefault="00F766D5" w:rsidP="00CD5C99">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Територія на яку </w:t>
            </w:r>
            <w:proofErr w:type="spellStart"/>
            <w:r>
              <w:rPr>
                <w:rFonts w:ascii="Times New Roman" w:hAnsi="Times New Roman"/>
                <w:b/>
                <w:color w:val="000000" w:themeColor="text1"/>
              </w:rPr>
              <w:t>проєкт</w:t>
            </w:r>
            <w:proofErr w:type="spellEnd"/>
            <w:r>
              <w:rPr>
                <w:rFonts w:ascii="Times New Roman" w:hAnsi="Times New Roman"/>
                <w:b/>
                <w:color w:val="000000" w:themeColor="text1"/>
              </w:rPr>
              <w:t xml:space="preserve"> матиме вплив:</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5A8ED7F" w14:textId="77777777" w:rsidR="00874808" w:rsidRDefault="00F766D5" w:rsidP="00CD5C99">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20D864AE"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3B218D81" w14:textId="77777777" w:rsidR="00874808" w:rsidRDefault="00F766D5" w:rsidP="00CD5C99">
            <w:pPr>
              <w:spacing w:after="0" w:line="240" w:lineRule="auto"/>
              <w:rPr>
                <w:rFonts w:ascii="Times New Roman" w:hAnsi="Times New Roman"/>
                <w:b/>
                <w:color w:val="000000" w:themeColor="text1"/>
                <w:lang w:eastAsia="ru-RU"/>
              </w:rPr>
            </w:pPr>
            <w:r>
              <w:rPr>
                <w:rFonts w:ascii="Times New Roman" w:hAnsi="Times New Roman"/>
                <w:b/>
                <w:color w:val="000000" w:themeColor="text1"/>
              </w:rPr>
              <w:t>Орієнтовна кількість отримувачів вигоди</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13E5F3D" w14:textId="77777777" w:rsidR="00874808" w:rsidRDefault="00F766D5" w:rsidP="00CD5C99">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3F7D88" w14:paraId="637E9E37"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B1F8F" w14:textId="77777777" w:rsidR="003F7D88" w:rsidRDefault="003F7D88"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Стислий опис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2167B34" w14:textId="77777777" w:rsidR="003F7D88" w:rsidRDefault="003F7D88" w:rsidP="0019770F">
            <w:pPr>
              <w:spacing w:after="0" w:line="240" w:lineRule="auto"/>
              <w:jc w:val="both"/>
              <w:rPr>
                <w:rFonts w:ascii="Times New Roman" w:hAnsi="Times New Roman"/>
              </w:rPr>
            </w:pPr>
            <w:proofErr w:type="spellStart"/>
            <w:r>
              <w:rPr>
                <w:rFonts w:ascii="Times New Roman" w:hAnsi="Times New Roman"/>
                <w:color w:val="000000"/>
                <w:lang w:eastAsia="it-IT"/>
              </w:rPr>
              <w:t>Кам’янська</w:t>
            </w:r>
            <w:proofErr w:type="spellEnd"/>
            <w:r>
              <w:rPr>
                <w:rFonts w:ascii="Times New Roman" w:hAnsi="Times New Roman"/>
              </w:rPr>
              <w:t xml:space="preserve"> громада має вільні земельні ділянки, які можуть бути  запропоновані інвесторам різного призначення. Для того, щоб інформація про ці об’єкти стала доступною для потенційних інвесторів (вітчизняних та іноземних), необхідно провести інвентаризацію та паспортизацію таких земель. </w:t>
            </w:r>
          </w:p>
          <w:p w14:paraId="138153F5" w14:textId="77777777" w:rsidR="003F7D88" w:rsidRDefault="003F7D88" w:rsidP="003F7D88">
            <w:pPr>
              <w:spacing w:after="0" w:line="240" w:lineRule="auto"/>
              <w:jc w:val="both"/>
              <w:rPr>
                <w:rFonts w:ascii="Times New Roman" w:hAnsi="Times New Roman"/>
                <w:color w:val="000000"/>
                <w:lang w:eastAsia="it-IT"/>
              </w:rPr>
            </w:pPr>
            <w:r>
              <w:rPr>
                <w:rFonts w:ascii="Times New Roman" w:hAnsi="Times New Roman"/>
              </w:rPr>
              <w:t>Розмістити базу даних земельних ділянок на сайті громади двома мовами (українською, англійською).</w:t>
            </w:r>
          </w:p>
        </w:tc>
      </w:tr>
      <w:tr w:rsidR="003F7D88" w14:paraId="065C6D7A"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89760" w14:textId="77777777" w:rsidR="003F7D88" w:rsidRDefault="003F7D88"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Очікувані результати:</w:t>
            </w:r>
          </w:p>
        </w:tc>
        <w:tc>
          <w:tcPr>
            <w:tcW w:w="679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223E6DD" w14:textId="77777777" w:rsidR="003F7D88" w:rsidRDefault="003F7D88" w:rsidP="003F7D88">
            <w:pPr>
              <w:spacing w:after="0" w:line="240" w:lineRule="auto"/>
              <w:jc w:val="both"/>
              <w:rPr>
                <w:rFonts w:ascii="Times New Roman" w:hAnsi="Times New Roman"/>
                <w:color w:val="000000"/>
                <w:lang w:val="ru-RU" w:eastAsia="it-IT"/>
              </w:rPr>
            </w:pPr>
            <w:r>
              <w:rPr>
                <w:rFonts w:ascii="Times New Roman" w:hAnsi="Times New Roman"/>
                <w:lang w:val="ru-RU"/>
              </w:rPr>
              <w:t xml:space="preserve">База </w:t>
            </w:r>
            <w:proofErr w:type="spellStart"/>
            <w:r>
              <w:rPr>
                <w:rFonts w:ascii="Times New Roman" w:hAnsi="Times New Roman"/>
                <w:lang w:val="ru-RU"/>
              </w:rPr>
              <w:t>даних</w:t>
            </w:r>
            <w:proofErr w:type="spellEnd"/>
            <w:r>
              <w:rPr>
                <w:rFonts w:ascii="Times New Roman" w:hAnsi="Times New Roman"/>
                <w:lang w:val="ru-RU"/>
              </w:rPr>
              <w:t xml:space="preserve"> </w:t>
            </w:r>
            <w:proofErr w:type="spellStart"/>
            <w:r>
              <w:rPr>
                <w:rFonts w:ascii="Times New Roman" w:hAnsi="Times New Roman"/>
                <w:lang w:val="ru-RU"/>
              </w:rPr>
              <w:t>земельних</w:t>
            </w:r>
            <w:proofErr w:type="spellEnd"/>
            <w:r>
              <w:rPr>
                <w:rFonts w:ascii="Times New Roman" w:hAnsi="Times New Roman"/>
                <w:lang w:val="ru-RU"/>
              </w:rPr>
              <w:t xml:space="preserve"> </w:t>
            </w:r>
            <w:proofErr w:type="spellStart"/>
            <w:r>
              <w:rPr>
                <w:rFonts w:ascii="Times New Roman" w:hAnsi="Times New Roman"/>
                <w:lang w:val="ru-RU"/>
              </w:rPr>
              <w:t>ділянок</w:t>
            </w:r>
            <w:proofErr w:type="spellEnd"/>
            <w:r>
              <w:rPr>
                <w:rFonts w:ascii="Times New Roman" w:hAnsi="Times New Roman"/>
                <w:lang w:val="ru-RU"/>
              </w:rPr>
              <w:t xml:space="preserve"> для </w:t>
            </w:r>
            <w:proofErr w:type="spellStart"/>
            <w:r>
              <w:rPr>
                <w:rFonts w:ascii="Times New Roman" w:hAnsi="Times New Roman"/>
                <w:lang w:val="ru-RU"/>
              </w:rPr>
              <w:t>залучення</w:t>
            </w:r>
            <w:proofErr w:type="spellEnd"/>
            <w:r>
              <w:rPr>
                <w:rFonts w:ascii="Times New Roman" w:hAnsi="Times New Roman"/>
                <w:lang w:val="ru-RU"/>
              </w:rPr>
              <w:t xml:space="preserve"> </w:t>
            </w:r>
            <w:proofErr w:type="spellStart"/>
            <w:r>
              <w:rPr>
                <w:rFonts w:ascii="Times New Roman" w:hAnsi="Times New Roman"/>
                <w:lang w:val="ru-RU"/>
              </w:rPr>
              <w:t>інвестицій</w:t>
            </w:r>
            <w:proofErr w:type="spellEnd"/>
            <w:r>
              <w:rPr>
                <w:rFonts w:ascii="Times New Roman" w:hAnsi="Times New Roman"/>
                <w:lang w:val="ru-RU"/>
              </w:rPr>
              <w:t xml:space="preserve"> </w:t>
            </w:r>
            <w:proofErr w:type="spellStart"/>
            <w:r>
              <w:rPr>
                <w:rFonts w:ascii="Times New Roman" w:hAnsi="Times New Roman"/>
                <w:lang w:val="ru-RU"/>
              </w:rPr>
              <w:t>розміщена</w:t>
            </w:r>
            <w:proofErr w:type="spellEnd"/>
            <w:r>
              <w:rPr>
                <w:rFonts w:ascii="Times New Roman" w:hAnsi="Times New Roman"/>
                <w:lang w:val="ru-RU"/>
              </w:rPr>
              <w:t xml:space="preserve"> на </w:t>
            </w:r>
            <w:proofErr w:type="spellStart"/>
            <w:r>
              <w:rPr>
                <w:rFonts w:ascii="Times New Roman" w:hAnsi="Times New Roman"/>
                <w:lang w:val="ru-RU"/>
              </w:rPr>
              <w:t>сайті</w:t>
            </w:r>
            <w:proofErr w:type="spellEnd"/>
            <w:r>
              <w:rPr>
                <w:rFonts w:ascii="Times New Roman" w:hAnsi="Times New Roman"/>
                <w:lang w:val="ru-RU"/>
              </w:rPr>
              <w:t xml:space="preserve"> </w:t>
            </w:r>
            <w:proofErr w:type="spellStart"/>
            <w:r>
              <w:rPr>
                <w:rFonts w:ascii="Times New Roman" w:hAnsi="Times New Roman"/>
                <w:lang w:val="ru-RU"/>
              </w:rPr>
              <w:t>громади</w:t>
            </w:r>
            <w:proofErr w:type="spellEnd"/>
            <w:r>
              <w:rPr>
                <w:rFonts w:ascii="Times New Roman" w:hAnsi="Times New Roman"/>
                <w:lang w:val="ru-RU"/>
              </w:rPr>
              <w:t xml:space="preserve"> </w:t>
            </w:r>
            <w:proofErr w:type="spellStart"/>
            <w:r>
              <w:rPr>
                <w:rFonts w:ascii="Times New Roman" w:hAnsi="Times New Roman"/>
                <w:lang w:val="ru-RU"/>
              </w:rPr>
              <w:t>двома</w:t>
            </w:r>
            <w:proofErr w:type="spellEnd"/>
            <w:r>
              <w:rPr>
                <w:rFonts w:ascii="Times New Roman" w:hAnsi="Times New Roman"/>
                <w:lang w:val="ru-RU"/>
              </w:rPr>
              <w:t xml:space="preserve"> </w:t>
            </w:r>
            <w:proofErr w:type="spellStart"/>
            <w:r>
              <w:rPr>
                <w:rFonts w:ascii="Times New Roman" w:hAnsi="Times New Roman"/>
                <w:lang w:val="ru-RU"/>
              </w:rPr>
              <w:t>мовами</w:t>
            </w:r>
            <w:proofErr w:type="spellEnd"/>
            <w:r>
              <w:rPr>
                <w:rFonts w:ascii="Times New Roman" w:hAnsi="Times New Roman"/>
                <w:lang w:val="ru-RU"/>
              </w:rPr>
              <w:t xml:space="preserve"> (</w:t>
            </w:r>
            <w:proofErr w:type="spellStart"/>
            <w:r>
              <w:rPr>
                <w:rFonts w:ascii="Times New Roman" w:hAnsi="Times New Roman"/>
                <w:lang w:val="ru-RU"/>
              </w:rPr>
              <w:t>українською</w:t>
            </w:r>
            <w:proofErr w:type="spellEnd"/>
            <w:r>
              <w:rPr>
                <w:rFonts w:ascii="Times New Roman" w:hAnsi="Times New Roman"/>
                <w:lang w:val="ru-RU"/>
              </w:rPr>
              <w:t xml:space="preserve">, </w:t>
            </w:r>
            <w:proofErr w:type="spellStart"/>
            <w:r>
              <w:rPr>
                <w:rFonts w:ascii="Times New Roman" w:hAnsi="Times New Roman"/>
                <w:lang w:val="ru-RU"/>
              </w:rPr>
              <w:t>англійською</w:t>
            </w:r>
            <w:proofErr w:type="spellEnd"/>
            <w:r>
              <w:rPr>
                <w:rFonts w:ascii="Times New Roman" w:hAnsi="Times New Roman"/>
                <w:lang w:val="ru-RU"/>
              </w:rPr>
              <w:t>).</w:t>
            </w:r>
          </w:p>
        </w:tc>
      </w:tr>
      <w:tr w:rsidR="003F7D88" w14:paraId="71D7A468"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095D9" w14:textId="77777777" w:rsidR="003F7D88" w:rsidRDefault="003F7D88"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Ключові заходи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CE165F9" w14:textId="77777777" w:rsidR="003F7D88" w:rsidRDefault="003F7D88" w:rsidP="0019770F">
            <w:pPr>
              <w:pStyle w:val="af1"/>
              <w:numPr>
                <w:ilvl w:val="0"/>
                <w:numId w:val="42"/>
              </w:numPr>
              <w:jc w:val="both"/>
              <w:rPr>
                <w:rFonts w:ascii="Times New Roman" w:hAnsi="Times New Roman"/>
                <w:sz w:val="22"/>
                <w:szCs w:val="22"/>
                <w:lang w:val="ru-RU"/>
              </w:rPr>
            </w:pPr>
            <w:proofErr w:type="spellStart"/>
            <w:r>
              <w:rPr>
                <w:rFonts w:ascii="Times New Roman" w:hAnsi="Times New Roman"/>
                <w:sz w:val="22"/>
                <w:szCs w:val="22"/>
                <w:lang w:val="ru-RU"/>
              </w:rPr>
              <w:t>проведення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інвентаризації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земельних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ділянок</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які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можуть</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становити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інвестиційний</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інтерес</w:t>
            </w:r>
            <w:proofErr w:type="spellEnd"/>
            <w:r>
              <w:rPr>
                <w:rFonts w:ascii="Times New Roman" w:hAnsi="Times New Roman"/>
                <w:sz w:val="22"/>
                <w:szCs w:val="22"/>
                <w:lang w:val="ru-RU"/>
              </w:rPr>
              <w:t>;</w:t>
            </w:r>
          </w:p>
          <w:p w14:paraId="0E11C785" w14:textId="77777777" w:rsidR="003F7D88" w:rsidRDefault="003F7D88" w:rsidP="0019770F">
            <w:pPr>
              <w:pStyle w:val="af1"/>
              <w:numPr>
                <w:ilvl w:val="0"/>
                <w:numId w:val="42"/>
              </w:numPr>
              <w:jc w:val="both"/>
              <w:rPr>
                <w:rFonts w:ascii="Times New Roman" w:hAnsi="Times New Roman"/>
                <w:sz w:val="22"/>
                <w:szCs w:val="22"/>
                <w:lang w:val="ru-RU"/>
              </w:rPr>
            </w:pPr>
            <w:proofErr w:type="spellStart"/>
            <w:r>
              <w:rPr>
                <w:rFonts w:ascii="Times New Roman" w:hAnsi="Times New Roman"/>
                <w:sz w:val="22"/>
                <w:szCs w:val="22"/>
                <w:lang w:val="ru-RU"/>
              </w:rPr>
              <w:t>формування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двомовної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бази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даних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земельних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ділянок</w:t>
            </w:r>
            <w:proofErr w:type="spellEnd"/>
            <w:r>
              <w:rPr>
                <w:rFonts w:ascii="Times New Roman" w:hAnsi="Times New Roman"/>
                <w:sz w:val="22"/>
                <w:szCs w:val="22"/>
                <w:lang w:val="ru-RU"/>
              </w:rPr>
              <w:t xml:space="preserve"> для </w:t>
            </w:r>
            <w:proofErr w:type="spellStart"/>
            <w:r>
              <w:rPr>
                <w:rFonts w:ascii="Times New Roman" w:hAnsi="Times New Roman"/>
                <w:sz w:val="22"/>
                <w:szCs w:val="22"/>
                <w:lang w:val="ru-RU"/>
              </w:rPr>
              <w:t>залучення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інвестицій</w:t>
            </w:r>
            <w:proofErr w:type="spellEnd"/>
            <w:r>
              <w:rPr>
                <w:rFonts w:ascii="Times New Roman" w:hAnsi="Times New Roman"/>
                <w:sz w:val="22"/>
                <w:szCs w:val="22"/>
                <w:lang w:val="ru-RU"/>
              </w:rPr>
              <w:t>;</w:t>
            </w:r>
          </w:p>
          <w:p w14:paraId="5B1FE66C" w14:textId="77777777" w:rsidR="003F7D88" w:rsidRDefault="003F7D88" w:rsidP="003F7D88">
            <w:pPr>
              <w:pStyle w:val="af1"/>
              <w:numPr>
                <w:ilvl w:val="0"/>
                <w:numId w:val="42"/>
              </w:numPr>
              <w:jc w:val="both"/>
              <w:rPr>
                <w:rFonts w:ascii="Times New Roman" w:hAnsi="Times New Roman"/>
                <w:color w:val="000000"/>
                <w:sz w:val="22"/>
                <w:szCs w:val="22"/>
                <w:lang w:val="ru-RU" w:eastAsia="it-IT"/>
              </w:rPr>
            </w:pPr>
            <w:proofErr w:type="spellStart"/>
            <w:r>
              <w:rPr>
                <w:rFonts w:ascii="Times New Roman" w:hAnsi="Times New Roman"/>
                <w:sz w:val="22"/>
                <w:szCs w:val="22"/>
                <w:lang w:val="ru-RU"/>
              </w:rPr>
              <w:t>розміщення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бази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даних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інвестиційних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земельних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ділянок</w:t>
            </w:r>
            <w:proofErr w:type="spellEnd"/>
            <w:r>
              <w:rPr>
                <w:rFonts w:ascii="Times New Roman" w:hAnsi="Times New Roman"/>
                <w:sz w:val="22"/>
                <w:szCs w:val="22"/>
                <w:lang w:val="ru-RU"/>
              </w:rPr>
              <w:t xml:space="preserve"> на </w:t>
            </w:r>
            <w:proofErr w:type="spellStart"/>
            <w:r>
              <w:rPr>
                <w:rFonts w:ascii="Times New Roman" w:hAnsi="Times New Roman"/>
                <w:sz w:val="22"/>
                <w:szCs w:val="22"/>
                <w:lang w:val="ru-RU"/>
              </w:rPr>
              <w:t>сайті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громади</w:t>
            </w:r>
            <w:proofErr w:type="spellEnd"/>
            <w:r>
              <w:rPr>
                <w:rFonts w:ascii="Times New Roman" w:hAnsi="Times New Roman"/>
                <w:sz w:val="22"/>
                <w:szCs w:val="22"/>
                <w:lang w:val="ru-RU"/>
              </w:rPr>
              <w:t>.</w:t>
            </w:r>
          </w:p>
        </w:tc>
      </w:tr>
      <w:tr w:rsidR="003F7D88" w14:paraId="3122CB24"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B2E8D" w14:textId="77777777" w:rsidR="003F7D88" w:rsidRDefault="003F7D88" w:rsidP="00CD5C99">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Період здійснення: </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5C5D255" w14:textId="77777777" w:rsidR="003F7D88" w:rsidRDefault="003F7D88" w:rsidP="00CD5C99">
            <w:pPr>
              <w:spacing w:after="0" w:line="240" w:lineRule="auto"/>
              <w:rPr>
                <w:rFonts w:ascii="Times New Roman" w:hAnsi="Times New Roman"/>
                <w:color w:val="000000" w:themeColor="text1"/>
                <w:lang w:eastAsia="it-IT"/>
              </w:rPr>
            </w:pPr>
            <w:r>
              <w:rPr>
                <w:rFonts w:ascii="Times New Roman" w:hAnsi="Times New Roman"/>
                <w:b/>
                <w:color w:val="000000" w:themeColor="text1"/>
              </w:rPr>
              <w:t>ІІ півріччя 2020 – 2023 роки:</w:t>
            </w:r>
          </w:p>
        </w:tc>
      </w:tr>
      <w:tr w:rsidR="003F7D88" w14:paraId="0782DAB9" w14:textId="77777777" w:rsidTr="00CD5C99">
        <w:trPr>
          <w:jc w:val="right"/>
        </w:trPr>
        <w:tc>
          <w:tcPr>
            <w:tcW w:w="31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ED7E9C4" w14:textId="77777777" w:rsidR="003F7D88" w:rsidRDefault="003F7D88"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Орієнтовна вартість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 тис. грн.</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C2FB4D5" w14:textId="77777777" w:rsidR="003F7D88" w:rsidRDefault="003F7D88"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3924CC" w14:textId="77777777" w:rsidR="003F7D88" w:rsidRDefault="003F7D88"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44582A6" w14:textId="77777777" w:rsidR="003F7D88" w:rsidRDefault="003F7D88"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3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9B1DA4A" w14:textId="77777777" w:rsidR="003F7D88" w:rsidRDefault="003F7D88"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8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7104DBB" w14:textId="77777777" w:rsidR="003F7D88" w:rsidRDefault="003F7D88"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3F7D88" w14:paraId="7F6F0989" w14:textId="77777777" w:rsidTr="00CD5C99">
        <w:trPr>
          <w:jc w:val="right"/>
        </w:trPr>
        <w:tc>
          <w:tcPr>
            <w:tcW w:w="3199" w:type="dxa"/>
            <w:vMerge/>
            <w:tcBorders>
              <w:top w:val="single" w:sz="4" w:space="0" w:color="000000"/>
              <w:left w:val="single" w:sz="4" w:space="0" w:color="000000"/>
              <w:bottom w:val="single" w:sz="4" w:space="0" w:color="000000"/>
              <w:right w:val="single" w:sz="4" w:space="0" w:color="000000"/>
            </w:tcBorders>
            <w:vAlign w:val="center"/>
          </w:tcPr>
          <w:p w14:paraId="420DB23D" w14:textId="77777777" w:rsidR="003F7D88" w:rsidRDefault="003F7D88" w:rsidP="00CD5C99">
            <w:pPr>
              <w:spacing w:after="0" w:line="240" w:lineRule="auto"/>
              <w:rPr>
                <w:rFonts w:ascii="Times New Roman" w:hAnsi="Times New Roman"/>
                <w:b/>
                <w:bCs/>
                <w:color w:val="000000" w:themeColor="text1"/>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BAF7E" w14:textId="77777777" w:rsidR="003F7D88" w:rsidRPr="003F7D88" w:rsidRDefault="003F7D88"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84CBC" w14:textId="77777777" w:rsidR="003F7D88" w:rsidRPr="003F7D88" w:rsidRDefault="003F7D88" w:rsidP="00CD5C99">
            <w:pPr>
              <w:spacing w:after="0" w:line="240" w:lineRule="auto"/>
              <w:jc w:val="center"/>
              <w:rPr>
                <w:rFonts w:ascii="Times New Roman" w:hAnsi="Times New Roman"/>
                <w:b/>
                <w:color w:val="000000" w:themeColor="text1"/>
                <w:lang w:val="en-US" w:eastAsia="it-IT"/>
              </w:rPr>
            </w:pPr>
            <w:r>
              <w:rPr>
                <w:rFonts w:ascii="Times New Roman" w:hAnsi="Times New Roman"/>
                <w:b/>
                <w:color w:val="000000" w:themeColor="text1"/>
                <w:lang w:val="en-US" w:eastAsia="it-IT"/>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4D1F1" w14:textId="77777777" w:rsidR="003F7D88" w:rsidRPr="003F7D88" w:rsidRDefault="003F7D88"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val="en-US" w:eastAsia="it-IT"/>
              </w:rPr>
              <w:t>1</w:t>
            </w:r>
            <w:r w:rsidRPr="003F7D88">
              <w:rPr>
                <w:rFonts w:ascii="Times New Roman" w:hAnsi="Times New Roman"/>
                <w:b/>
                <w:color w:val="000000" w:themeColor="text1"/>
                <w:lang w:eastAsia="it-IT"/>
              </w:rPr>
              <w:t>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6D7F3" w14:textId="77777777" w:rsidR="003F7D88" w:rsidRPr="003F7D88" w:rsidRDefault="003F7D88" w:rsidP="00CD5C99">
            <w:pPr>
              <w:spacing w:after="0" w:line="240" w:lineRule="auto"/>
              <w:jc w:val="center"/>
              <w:rPr>
                <w:rFonts w:ascii="Times New Roman" w:hAnsi="Times New Roman"/>
                <w:b/>
                <w:color w:val="000000" w:themeColor="text1"/>
                <w:lang w:eastAsia="it-IT"/>
              </w:rPr>
            </w:pPr>
            <w:r w:rsidRPr="003F7D88">
              <w:rPr>
                <w:rFonts w:ascii="Times New Roman" w:hAnsi="Times New Roman"/>
                <w:b/>
                <w:color w:val="000000" w:themeColor="text1"/>
                <w:lang w:eastAsia="it-IT"/>
              </w:rPr>
              <w:t>10</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77778" w14:textId="77777777" w:rsidR="003F7D88" w:rsidRPr="003F7D88" w:rsidRDefault="003F7D88"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4</w:t>
            </w:r>
            <w:r w:rsidRPr="003F7D88">
              <w:rPr>
                <w:rFonts w:ascii="Times New Roman" w:hAnsi="Times New Roman"/>
                <w:b/>
                <w:color w:val="000000" w:themeColor="text1"/>
                <w:lang w:eastAsia="it-IT"/>
              </w:rPr>
              <w:t>0</w:t>
            </w:r>
          </w:p>
        </w:tc>
      </w:tr>
      <w:tr w:rsidR="003F7D88" w14:paraId="284532DB"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DCFE4" w14:textId="77777777" w:rsidR="003F7D88" w:rsidRDefault="003F7D88"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Джерела фінансування:</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FAD593D" w14:textId="77777777" w:rsidR="003F7D88" w:rsidRDefault="003F7D88" w:rsidP="00CD5C99">
            <w:pPr>
              <w:spacing w:after="0" w:line="240" w:lineRule="auto"/>
              <w:jc w:val="both"/>
              <w:rPr>
                <w:rFonts w:ascii="Times New Roman" w:hAnsi="Times New Roman"/>
                <w:color w:val="000000"/>
                <w:lang w:eastAsia="it-IT"/>
              </w:rPr>
            </w:pPr>
            <w:r>
              <w:rPr>
                <w:rFonts w:ascii="Times New Roman" w:hAnsi="Times New Roman"/>
                <w:color w:val="000000"/>
                <w:lang w:eastAsia="it-IT"/>
              </w:rPr>
              <w:t>Місцевий бюджет, кошти МТД.</w:t>
            </w:r>
          </w:p>
        </w:tc>
      </w:tr>
      <w:tr w:rsidR="003F7D88" w14:paraId="2A7D739E"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CD028" w14:textId="77777777" w:rsidR="003F7D88" w:rsidRDefault="003F7D88" w:rsidP="00CD5C99">
            <w:pPr>
              <w:spacing w:after="0" w:line="240" w:lineRule="auto"/>
              <w:rPr>
                <w:rFonts w:ascii="Times New Roman" w:hAnsi="Times New Roman"/>
                <w:b/>
                <w:bCs/>
                <w:color w:val="000000" w:themeColor="text1"/>
                <w:lang w:eastAsia="ru-RU"/>
              </w:rPr>
            </w:pPr>
            <w:r>
              <w:rPr>
                <w:rFonts w:ascii="Times New Roman" w:hAnsi="Times New Roman"/>
                <w:b/>
                <w:color w:val="000000" w:themeColor="text1"/>
              </w:rPr>
              <w:t xml:space="preserve">Ключові потенційні учасники реалізації </w:t>
            </w:r>
            <w:proofErr w:type="spellStart"/>
            <w:r>
              <w:rPr>
                <w:rFonts w:ascii="Times New Roman" w:hAnsi="Times New Roman"/>
                <w:b/>
                <w:color w:val="000000" w:themeColor="text1"/>
              </w:rPr>
              <w:t>проєкту</w:t>
            </w:r>
            <w:proofErr w:type="spellEnd"/>
            <w:r>
              <w:rPr>
                <w:rFonts w:ascii="Times New Roman" w:hAnsi="Times New Roman"/>
                <w:b/>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438A44C8" w14:textId="77777777" w:rsidR="003F7D88" w:rsidRDefault="003F7D88" w:rsidP="00CD5C99">
            <w:pPr>
              <w:spacing w:after="0" w:line="240" w:lineRule="auto"/>
              <w:jc w:val="both"/>
              <w:rPr>
                <w:rFonts w:ascii="Times New Roman" w:hAnsi="Times New Roman"/>
                <w:color w:val="000000"/>
                <w:lang w:eastAsia="it-IT"/>
              </w:rPr>
            </w:pPr>
            <w:r>
              <w:rPr>
                <w:rFonts w:ascii="Times New Roman" w:hAnsi="Times New Roman"/>
                <w:color w:val="000000"/>
                <w:lang w:eastAsia="it-IT"/>
              </w:rPr>
              <w:t>Виконавчі органи сільської ради, представники малого та середнього бізнесу.</w:t>
            </w:r>
          </w:p>
        </w:tc>
      </w:tr>
      <w:tr w:rsidR="003F7D88" w14:paraId="09B31D6C"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93F67" w14:textId="77777777" w:rsidR="003F7D88" w:rsidRDefault="003F7D88"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Інше:</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8922571" w14:textId="77777777" w:rsidR="003F7D88" w:rsidRDefault="003F7D88" w:rsidP="00CD5C99">
            <w:pPr>
              <w:spacing w:after="0" w:line="240" w:lineRule="auto"/>
              <w:rPr>
                <w:rFonts w:ascii="Times New Roman" w:hAnsi="Times New Roman"/>
                <w:color w:val="000000" w:themeColor="text1"/>
                <w:lang w:eastAsia="it-IT"/>
              </w:rPr>
            </w:pPr>
          </w:p>
        </w:tc>
      </w:tr>
    </w:tbl>
    <w:p w14:paraId="377C62A5" w14:textId="77777777" w:rsidR="00874808" w:rsidRDefault="00874808">
      <w:pPr>
        <w:rPr>
          <w:rFonts w:ascii="Times New Roman" w:hAnsi="Times New Roman"/>
        </w:rPr>
      </w:pPr>
    </w:p>
    <w:p w14:paraId="39E12670" w14:textId="77777777" w:rsidR="00874808" w:rsidRDefault="00F766D5">
      <w:pPr>
        <w:spacing w:after="0" w:line="240" w:lineRule="auto"/>
        <w:rPr>
          <w:rFonts w:ascii="Times New Roman" w:hAnsi="Times New Roman"/>
        </w:rPr>
      </w:pPr>
      <w:r>
        <w:br w:type="page"/>
      </w:r>
    </w:p>
    <w:p w14:paraId="0D8C7001" w14:textId="77777777" w:rsidR="00874808" w:rsidRDefault="00874808">
      <w:pPr>
        <w:rPr>
          <w:rFonts w:ascii="Times New Roman" w:hAnsi="Times New Roman"/>
        </w:rPr>
      </w:pPr>
    </w:p>
    <w:p w14:paraId="5FB19D9E" w14:textId="77777777" w:rsidR="00874808" w:rsidRDefault="00F766D5">
      <w:pPr>
        <w:pStyle w:val="31"/>
        <w:spacing w:before="0" w:line="240" w:lineRule="auto"/>
        <w:rPr>
          <w:rFonts w:ascii="Times New Roman" w:hAnsi="Times New Roman" w:cs="Times New Roman"/>
        </w:rPr>
      </w:pPr>
      <w:bookmarkStart w:id="37" w:name="_Toc455908508"/>
      <w:r>
        <w:rPr>
          <w:rFonts w:ascii="Times New Roman" w:hAnsi="Times New Roman" w:cs="Times New Roman"/>
        </w:rPr>
        <w:t>Завдання 1.1.4. Підвищити якість надання адміністративних послуг на території об’єднаної територіальної громади</w:t>
      </w:r>
      <w:bookmarkEnd w:id="37"/>
    </w:p>
    <w:tbl>
      <w:tblPr>
        <w:tblW w:w="9995" w:type="dxa"/>
        <w:jc w:val="right"/>
        <w:tblCellMar>
          <w:left w:w="70" w:type="dxa"/>
          <w:right w:w="70" w:type="dxa"/>
        </w:tblCellMar>
        <w:tblLook w:val="00A0" w:firstRow="1" w:lastRow="0" w:firstColumn="1" w:lastColumn="0" w:noHBand="0" w:noVBand="0"/>
      </w:tblPr>
      <w:tblGrid>
        <w:gridCol w:w="3199"/>
        <w:gridCol w:w="1200"/>
        <w:gridCol w:w="1134"/>
        <w:gridCol w:w="1275"/>
        <w:gridCol w:w="1307"/>
        <w:gridCol w:w="1880"/>
      </w:tblGrid>
      <w:tr w:rsidR="00874808" w14:paraId="7F3C9A53"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3BF8ACA3" w14:textId="77777777" w:rsidR="00874808" w:rsidRDefault="00F766D5" w:rsidP="00CD5C99">
            <w:pPr>
              <w:pStyle w:val="61"/>
              <w:spacing w:before="0" w:after="0"/>
              <w:rPr>
                <w:color w:val="000000"/>
                <w:lang w:val="uk-UA"/>
              </w:rPr>
            </w:pPr>
            <w:r>
              <w:rPr>
                <w:color w:val="000000"/>
                <w:lang w:val="uk-UA"/>
              </w:rPr>
              <w:t xml:space="preserve">Завдання Стратегії, якому відповідає </w:t>
            </w:r>
            <w:proofErr w:type="spellStart"/>
            <w:r>
              <w:rPr>
                <w:color w:val="000000"/>
                <w:lang w:val="uk-UA"/>
              </w:rPr>
              <w:t>проєкт</w:t>
            </w:r>
            <w:proofErr w:type="spellEnd"/>
            <w:r>
              <w:rPr>
                <w:color w:val="000000"/>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4E03B4D1" w14:textId="77777777" w:rsidR="00874808" w:rsidRDefault="00F766D5" w:rsidP="008B7BFF">
            <w:pPr>
              <w:pBdr>
                <w:left w:val="single" w:sz="18" w:space="4" w:color="000000"/>
              </w:pBdr>
              <w:spacing w:after="0" w:line="240" w:lineRule="auto"/>
              <w:jc w:val="both"/>
              <w:rPr>
                <w:rFonts w:ascii="Times New Roman" w:hAnsi="Times New Roman"/>
                <w:color w:val="000000"/>
                <w:lang w:eastAsia="it-IT"/>
              </w:rPr>
            </w:pPr>
            <w:r>
              <w:rPr>
                <w:rFonts w:ascii="Times New Roman" w:eastAsia="Times New Roman" w:hAnsi="Times New Roman"/>
              </w:rPr>
              <w:t>1.1.4.Підвищити</w:t>
            </w:r>
            <w:r w:rsidR="008B7BFF">
              <w:rPr>
                <w:rFonts w:ascii="Times New Roman" w:eastAsia="Times New Roman" w:hAnsi="Times New Roman"/>
              </w:rPr>
              <w:t xml:space="preserve">  </w:t>
            </w:r>
            <w:r>
              <w:rPr>
                <w:rFonts w:ascii="Times New Roman" w:eastAsia="Times New Roman" w:hAnsi="Times New Roman"/>
              </w:rPr>
              <w:t>якість надання адміністративних послуг на території громади</w:t>
            </w:r>
          </w:p>
        </w:tc>
      </w:tr>
      <w:tr w:rsidR="00874808" w14:paraId="224436E4"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52F971A4" w14:textId="77777777" w:rsidR="00874808" w:rsidRDefault="00F766D5" w:rsidP="00CD5C99">
            <w:pPr>
              <w:spacing w:after="0" w:line="240" w:lineRule="auto"/>
              <w:rPr>
                <w:rFonts w:ascii="Times New Roman" w:hAnsi="Times New Roman"/>
                <w:b/>
                <w:bCs/>
                <w:color w:val="000000"/>
                <w:lang w:eastAsia="ru-RU"/>
              </w:rPr>
            </w:pPr>
            <w:r>
              <w:rPr>
                <w:rFonts w:ascii="Times New Roman" w:hAnsi="Times New Roman"/>
                <w:b/>
                <w:bCs/>
                <w:color w:val="000000"/>
              </w:rPr>
              <w:t xml:space="preserve">Назва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4689746C" w14:textId="77777777" w:rsidR="00874808" w:rsidRDefault="00F766D5" w:rsidP="00CD5C99">
            <w:pPr>
              <w:spacing w:after="0" w:line="240" w:lineRule="auto"/>
              <w:jc w:val="both"/>
              <w:rPr>
                <w:rFonts w:ascii="Times New Roman" w:hAnsi="Times New Roman"/>
                <w:b/>
                <w:color w:val="000000"/>
                <w:lang w:eastAsia="it-IT"/>
              </w:rPr>
            </w:pPr>
            <w:r>
              <w:rPr>
                <w:rFonts w:ascii="Times New Roman" w:hAnsi="Times New Roman"/>
                <w:b/>
                <w:color w:val="000000"/>
                <w:lang w:eastAsia="it-IT"/>
              </w:rPr>
              <w:t>Утворення центру надання адміністративних послуг (</w:t>
            </w:r>
            <w:proofErr w:type="spellStart"/>
            <w:r>
              <w:rPr>
                <w:rFonts w:ascii="Times New Roman" w:eastAsia="Times New Roman" w:hAnsi="Times New Roman"/>
                <w:b/>
                <w:color w:val="000000"/>
              </w:rPr>
              <w:t>ЦНАПу</w:t>
            </w:r>
            <w:proofErr w:type="spellEnd"/>
            <w:r>
              <w:rPr>
                <w:rFonts w:ascii="Times New Roman" w:eastAsia="Times New Roman" w:hAnsi="Times New Roman"/>
                <w:b/>
                <w:color w:val="000000"/>
              </w:rPr>
              <w:t>)</w:t>
            </w:r>
            <w:r>
              <w:rPr>
                <w:rFonts w:ascii="Times New Roman" w:hAnsi="Times New Roman"/>
                <w:b/>
                <w:color w:val="000000"/>
                <w:lang w:eastAsia="it-IT"/>
              </w:rPr>
              <w:t xml:space="preserve"> у </w:t>
            </w:r>
            <w:proofErr w:type="spellStart"/>
            <w:r>
              <w:rPr>
                <w:rFonts w:ascii="Times New Roman" w:hAnsi="Times New Roman"/>
                <w:b/>
                <w:color w:val="000000"/>
                <w:lang w:eastAsia="it-IT"/>
              </w:rPr>
              <w:t>Кам’янській</w:t>
            </w:r>
            <w:proofErr w:type="spellEnd"/>
            <w:r>
              <w:rPr>
                <w:rFonts w:ascii="Times New Roman" w:hAnsi="Times New Roman"/>
                <w:b/>
                <w:color w:val="000000"/>
                <w:lang w:eastAsia="it-IT"/>
              </w:rPr>
              <w:t xml:space="preserve"> ОТГ </w:t>
            </w:r>
          </w:p>
        </w:tc>
      </w:tr>
      <w:tr w:rsidR="00874808" w14:paraId="604DF58C"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2DFA92A2" w14:textId="77777777" w:rsidR="00874808" w:rsidRDefault="00F766D5" w:rsidP="00CD5C99">
            <w:pPr>
              <w:spacing w:after="0" w:line="240" w:lineRule="auto"/>
              <w:rPr>
                <w:rFonts w:ascii="Times New Roman" w:hAnsi="Times New Roman"/>
                <w:b/>
                <w:bCs/>
                <w:color w:val="000000"/>
                <w:lang w:eastAsia="ru-RU"/>
              </w:rPr>
            </w:pPr>
            <w:r>
              <w:rPr>
                <w:rFonts w:ascii="Times New Roman" w:hAnsi="Times New Roman"/>
                <w:b/>
                <w:bCs/>
                <w:color w:val="000000"/>
              </w:rPr>
              <w:t xml:space="preserve">Цілі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00D82779" w14:textId="77777777" w:rsidR="00874808" w:rsidRDefault="008B7BFF" w:rsidP="00CD5C99">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Капітальний ремонт будівлі </w:t>
            </w:r>
            <w:proofErr w:type="spellStart"/>
            <w:r w:rsidR="00F766D5">
              <w:rPr>
                <w:rFonts w:ascii="Times New Roman" w:hAnsi="Times New Roman"/>
                <w:color w:val="000000"/>
                <w:lang w:eastAsia="it-IT"/>
              </w:rPr>
              <w:t>Кам’янської</w:t>
            </w:r>
            <w:proofErr w:type="spellEnd"/>
            <w:r w:rsidR="00F766D5">
              <w:rPr>
                <w:rFonts w:ascii="Times New Roman" w:hAnsi="Times New Roman"/>
                <w:color w:val="000000"/>
                <w:lang w:eastAsia="it-IT"/>
              </w:rPr>
              <w:t xml:space="preserve"> сільської ради для розміщення </w:t>
            </w:r>
            <w:proofErr w:type="spellStart"/>
            <w:r w:rsidR="00F766D5">
              <w:rPr>
                <w:rFonts w:ascii="Times New Roman" w:hAnsi="Times New Roman"/>
                <w:color w:val="000000"/>
                <w:lang w:eastAsia="it-IT"/>
              </w:rPr>
              <w:t>ЦНАПу</w:t>
            </w:r>
            <w:proofErr w:type="spellEnd"/>
            <w:r w:rsidR="00F766D5">
              <w:rPr>
                <w:rFonts w:ascii="Times New Roman" w:hAnsi="Times New Roman"/>
                <w:color w:val="000000"/>
                <w:lang w:eastAsia="it-IT"/>
              </w:rPr>
              <w:t xml:space="preserve"> </w:t>
            </w:r>
            <w:proofErr w:type="spellStart"/>
            <w:r w:rsidR="00F766D5">
              <w:rPr>
                <w:rFonts w:ascii="Times New Roman" w:hAnsi="Times New Roman"/>
                <w:color w:val="000000"/>
                <w:lang w:eastAsia="it-IT"/>
              </w:rPr>
              <w:t>Кам’янської</w:t>
            </w:r>
            <w:proofErr w:type="spellEnd"/>
            <w:r w:rsidR="00F766D5">
              <w:rPr>
                <w:rFonts w:ascii="Times New Roman" w:hAnsi="Times New Roman"/>
                <w:color w:val="000000"/>
                <w:lang w:eastAsia="it-IT"/>
              </w:rPr>
              <w:t xml:space="preserve"> ОТГ </w:t>
            </w:r>
          </w:p>
          <w:p w14:paraId="7F6EFF88" w14:textId="77777777" w:rsidR="00874808" w:rsidRDefault="00F766D5" w:rsidP="008B7BFF">
            <w:pPr>
              <w:spacing w:after="0" w:line="240" w:lineRule="auto"/>
              <w:jc w:val="both"/>
              <w:rPr>
                <w:rFonts w:ascii="Times New Roman" w:hAnsi="Times New Roman"/>
                <w:color w:val="000000"/>
                <w:lang w:eastAsia="it-IT"/>
              </w:rPr>
            </w:pPr>
            <w:r>
              <w:rPr>
                <w:rFonts w:ascii="Times New Roman" w:hAnsi="Times New Roman"/>
                <w:color w:val="000000"/>
                <w:lang w:eastAsia="it-IT"/>
              </w:rPr>
              <w:t>Підвищення якості надання адміністративних послуг</w:t>
            </w:r>
            <w:bookmarkStart w:id="38" w:name="_GoBack6"/>
            <w:bookmarkEnd w:id="38"/>
          </w:p>
        </w:tc>
      </w:tr>
      <w:tr w:rsidR="00874808" w14:paraId="0751ED0F"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29D1EBE1" w14:textId="77777777" w:rsidR="00874808" w:rsidRDefault="00F766D5" w:rsidP="00CD5C99">
            <w:pPr>
              <w:spacing w:after="0" w:line="240" w:lineRule="auto"/>
              <w:rPr>
                <w:rFonts w:ascii="Times New Roman" w:hAnsi="Times New Roman"/>
                <w:b/>
                <w:color w:val="000000"/>
                <w:lang w:eastAsia="ru-RU"/>
              </w:rPr>
            </w:pPr>
            <w:r>
              <w:rPr>
                <w:rFonts w:ascii="Times New Roman" w:hAnsi="Times New Roman"/>
                <w:b/>
                <w:color w:val="000000"/>
              </w:rPr>
              <w:t xml:space="preserve">Територія на яку </w:t>
            </w:r>
            <w:proofErr w:type="spellStart"/>
            <w:r>
              <w:rPr>
                <w:rFonts w:ascii="Times New Roman" w:hAnsi="Times New Roman"/>
                <w:b/>
                <w:color w:val="000000"/>
              </w:rPr>
              <w:t>проєкт</w:t>
            </w:r>
            <w:proofErr w:type="spellEnd"/>
            <w:r>
              <w:rPr>
                <w:rFonts w:ascii="Times New Roman" w:hAnsi="Times New Roman"/>
                <w:b/>
                <w:color w:val="000000"/>
              </w:rPr>
              <w:t xml:space="preserve"> матиме вплив:</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552DF6A" w14:textId="77777777" w:rsidR="00874808" w:rsidRDefault="00F766D5" w:rsidP="00CD5C99">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04BC05EC"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6CFFFC30" w14:textId="77777777" w:rsidR="00874808" w:rsidRDefault="00F766D5" w:rsidP="00CD5C99">
            <w:pPr>
              <w:spacing w:after="0" w:line="240" w:lineRule="auto"/>
              <w:rPr>
                <w:rFonts w:ascii="Times New Roman" w:hAnsi="Times New Roman"/>
                <w:b/>
                <w:color w:val="000000"/>
                <w:lang w:eastAsia="ru-RU"/>
              </w:rPr>
            </w:pPr>
            <w:r>
              <w:rPr>
                <w:rFonts w:ascii="Times New Roman" w:hAnsi="Times New Roman"/>
                <w:b/>
                <w:color w:val="000000"/>
              </w:rPr>
              <w:t>Орієнтовна кількість отримувачів вигоди</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337AAFEE" w14:textId="77777777" w:rsidR="00874808" w:rsidRDefault="00F766D5" w:rsidP="00CD5C99">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335C2910"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BD4A6" w14:textId="77777777" w:rsidR="00874808" w:rsidRDefault="00F766D5" w:rsidP="00CD5C99">
            <w:pPr>
              <w:spacing w:after="0" w:line="240" w:lineRule="auto"/>
              <w:rPr>
                <w:rFonts w:ascii="Times New Roman" w:hAnsi="Times New Roman"/>
                <w:b/>
                <w:bCs/>
                <w:color w:val="000000"/>
                <w:lang w:eastAsia="ru-RU"/>
              </w:rPr>
            </w:pPr>
            <w:r>
              <w:rPr>
                <w:rFonts w:ascii="Times New Roman" w:hAnsi="Times New Roman"/>
                <w:b/>
                <w:bCs/>
                <w:color w:val="000000"/>
              </w:rPr>
              <w:t xml:space="preserve">Стислий опис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5E59BAB2" w14:textId="77777777" w:rsidR="00874808" w:rsidRDefault="00F766D5" w:rsidP="00CD5C99">
            <w:pPr>
              <w:spacing w:after="0" w:line="240" w:lineRule="auto"/>
              <w:jc w:val="both"/>
              <w:rPr>
                <w:rFonts w:ascii="Times New Roman" w:hAnsi="Times New Roman"/>
                <w:color w:val="000000"/>
                <w:lang w:eastAsia="it-IT"/>
              </w:rPr>
            </w:pPr>
            <w:r>
              <w:rPr>
                <w:rFonts w:ascii="Times New Roman" w:hAnsi="Times New Roman"/>
              </w:rPr>
              <w:t xml:space="preserve">На даний час в громаді відсутній центр надання адміністративних послуг. З метою забезпечення виконання розпорядження Кабінету Міністрів України від 16.05.2014 № 523 “Деякі питання надання адміністративних послуг органів виконавчої влади через центри надання адміністративних послуг” виконавчим комітетом </w:t>
            </w:r>
            <w:proofErr w:type="spellStart"/>
            <w:r>
              <w:rPr>
                <w:rFonts w:ascii="Times New Roman" w:hAnsi="Times New Roman"/>
                <w:color w:val="000000"/>
                <w:lang w:eastAsia="it-IT"/>
              </w:rPr>
              <w:t>Кам’янськ</w:t>
            </w:r>
            <w:r>
              <w:rPr>
                <w:rFonts w:ascii="Times New Roman" w:hAnsi="Times New Roman"/>
              </w:rPr>
              <w:t>ої</w:t>
            </w:r>
            <w:proofErr w:type="spellEnd"/>
            <w:r>
              <w:rPr>
                <w:rFonts w:ascii="Times New Roman" w:hAnsi="Times New Roman"/>
              </w:rPr>
              <w:t xml:space="preserve"> сільської ради здійснюються відповідні організаційні заходи стосовно створення матеріально-технічної бази для розміщення </w:t>
            </w:r>
            <w:proofErr w:type="spellStart"/>
            <w:r>
              <w:rPr>
                <w:rFonts w:ascii="Times New Roman" w:hAnsi="Times New Roman"/>
              </w:rPr>
              <w:t>ЦНАПу</w:t>
            </w:r>
            <w:proofErr w:type="spellEnd"/>
            <w:r>
              <w:rPr>
                <w:rFonts w:ascii="Times New Roman" w:hAnsi="Times New Roman"/>
              </w:rPr>
              <w:t xml:space="preserve"> з метою надання адміністративних послуг територіальних органів міністерств та відомств через ЦНАП громади</w:t>
            </w:r>
          </w:p>
        </w:tc>
      </w:tr>
      <w:tr w:rsidR="00874808" w14:paraId="6152BB14"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021F4" w14:textId="77777777" w:rsidR="00874808" w:rsidRDefault="00F766D5" w:rsidP="00CD5C99">
            <w:pPr>
              <w:spacing w:after="0" w:line="240" w:lineRule="auto"/>
              <w:rPr>
                <w:rFonts w:ascii="Times New Roman" w:hAnsi="Times New Roman"/>
                <w:b/>
                <w:bCs/>
                <w:color w:val="000000"/>
                <w:lang w:eastAsia="ru-RU"/>
              </w:rPr>
            </w:pPr>
            <w:r>
              <w:rPr>
                <w:rFonts w:ascii="Times New Roman" w:hAnsi="Times New Roman"/>
                <w:b/>
                <w:bCs/>
                <w:color w:val="000000"/>
              </w:rPr>
              <w:t>Очікувані результати:</w:t>
            </w:r>
          </w:p>
        </w:tc>
        <w:tc>
          <w:tcPr>
            <w:tcW w:w="679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74370FF" w14:textId="77777777" w:rsidR="00874808" w:rsidRDefault="00F766D5" w:rsidP="00CD5C99">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Реалізація вказаного </w:t>
            </w:r>
            <w:proofErr w:type="spellStart"/>
            <w:r>
              <w:rPr>
                <w:rFonts w:ascii="Times New Roman" w:hAnsi="Times New Roman"/>
                <w:color w:val="000000"/>
                <w:lang w:eastAsia="it-IT"/>
              </w:rPr>
              <w:t>проєкту</w:t>
            </w:r>
            <w:proofErr w:type="spellEnd"/>
            <w:r>
              <w:rPr>
                <w:rFonts w:ascii="Times New Roman" w:hAnsi="Times New Roman"/>
                <w:color w:val="000000"/>
                <w:lang w:eastAsia="it-IT"/>
              </w:rPr>
              <w:t xml:space="preserve"> дасть можливість повноцінно забезпечити виконання основних вимог Закону України “Про адміністративні послуги”, постанови КМУ від 01.08.2013 № 588 та розпорядження КМУ від 16.05.2014 № 523.</w:t>
            </w:r>
          </w:p>
        </w:tc>
      </w:tr>
      <w:tr w:rsidR="00874808" w14:paraId="2C7AECB0"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FE34E" w14:textId="77777777" w:rsidR="00874808" w:rsidRDefault="00F766D5" w:rsidP="00CD5C99">
            <w:pPr>
              <w:spacing w:after="0" w:line="240" w:lineRule="auto"/>
              <w:rPr>
                <w:rFonts w:ascii="Times New Roman" w:hAnsi="Times New Roman"/>
                <w:b/>
                <w:bCs/>
                <w:color w:val="000000"/>
                <w:lang w:eastAsia="ru-RU"/>
              </w:rPr>
            </w:pPr>
            <w:r>
              <w:rPr>
                <w:rFonts w:ascii="Times New Roman" w:hAnsi="Times New Roman"/>
                <w:b/>
                <w:bCs/>
                <w:color w:val="000000"/>
              </w:rPr>
              <w:t xml:space="preserve">Ключові заходи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511FF689" w14:textId="77777777" w:rsidR="008B7BFF" w:rsidRPr="008B7BFF" w:rsidRDefault="008B7BFF" w:rsidP="00CD5C99">
            <w:pPr>
              <w:pStyle w:val="af1"/>
              <w:numPr>
                <w:ilvl w:val="0"/>
                <w:numId w:val="41"/>
              </w:numPr>
              <w:jc w:val="both"/>
              <w:rPr>
                <w:rFonts w:ascii="Times New Roman" w:hAnsi="Times New Roman"/>
                <w:sz w:val="22"/>
                <w:szCs w:val="22"/>
                <w:lang w:val="uk-UA"/>
              </w:rPr>
            </w:pPr>
            <w:r>
              <w:rPr>
                <w:rFonts w:ascii="Times New Roman" w:hAnsi="Times New Roman"/>
                <w:sz w:val="22"/>
                <w:szCs w:val="22"/>
                <w:lang w:val="uk-UA"/>
              </w:rPr>
              <w:t>Капітальний ремонт</w:t>
            </w:r>
            <w:r w:rsidR="00F766D5" w:rsidRPr="008B7BFF">
              <w:rPr>
                <w:rFonts w:ascii="Times New Roman" w:hAnsi="Times New Roman"/>
                <w:sz w:val="22"/>
                <w:szCs w:val="22"/>
                <w:lang w:val="uk-UA"/>
              </w:rPr>
              <w:t xml:space="preserve"> </w:t>
            </w:r>
            <w:r>
              <w:rPr>
                <w:rFonts w:ascii="Times New Roman" w:hAnsi="Times New Roman"/>
                <w:sz w:val="22"/>
                <w:szCs w:val="22"/>
                <w:lang w:val="uk-UA"/>
              </w:rPr>
              <w:t xml:space="preserve">будівлі </w:t>
            </w:r>
            <w:r w:rsidR="00F766D5" w:rsidRPr="008B7BFF">
              <w:rPr>
                <w:rFonts w:ascii="Times New Roman" w:hAnsi="Times New Roman"/>
                <w:sz w:val="22"/>
                <w:szCs w:val="22"/>
                <w:lang w:val="uk-UA"/>
              </w:rPr>
              <w:t xml:space="preserve"> </w:t>
            </w:r>
            <w:proofErr w:type="spellStart"/>
            <w:r w:rsidRPr="008B7BFF">
              <w:rPr>
                <w:rFonts w:ascii="Times New Roman" w:hAnsi="Times New Roman"/>
                <w:color w:val="000000"/>
                <w:sz w:val="22"/>
                <w:szCs w:val="22"/>
                <w:lang w:val="uk-UA" w:eastAsia="it-IT"/>
              </w:rPr>
              <w:t>Кам’янської</w:t>
            </w:r>
            <w:proofErr w:type="spellEnd"/>
            <w:r w:rsidRPr="008B7BFF">
              <w:rPr>
                <w:rFonts w:ascii="Times New Roman" w:hAnsi="Times New Roman"/>
                <w:color w:val="000000"/>
                <w:sz w:val="22"/>
                <w:szCs w:val="22"/>
                <w:lang w:val="uk-UA" w:eastAsia="it-IT"/>
              </w:rPr>
              <w:t xml:space="preserve"> сільської ради для розміщення </w:t>
            </w:r>
            <w:proofErr w:type="spellStart"/>
            <w:r w:rsidRPr="008B7BFF">
              <w:rPr>
                <w:rFonts w:ascii="Times New Roman" w:hAnsi="Times New Roman"/>
                <w:color w:val="000000"/>
                <w:sz w:val="22"/>
                <w:szCs w:val="22"/>
                <w:lang w:val="uk-UA" w:eastAsia="it-IT"/>
              </w:rPr>
              <w:t>ЦНАПу</w:t>
            </w:r>
            <w:proofErr w:type="spellEnd"/>
            <w:r w:rsidRPr="008B7BFF">
              <w:rPr>
                <w:rFonts w:ascii="Times New Roman" w:hAnsi="Times New Roman"/>
                <w:color w:val="000000"/>
                <w:sz w:val="22"/>
                <w:szCs w:val="22"/>
                <w:lang w:val="uk-UA" w:eastAsia="it-IT"/>
              </w:rPr>
              <w:t xml:space="preserve"> </w:t>
            </w:r>
            <w:proofErr w:type="spellStart"/>
            <w:r w:rsidRPr="008B7BFF">
              <w:rPr>
                <w:rFonts w:ascii="Times New Roman" w:hAnsi="Times New Roman"/>
                <w:color w:val="000000"/>
                <w:sz w:val="22"/>
                <w:szCs w:val="22"/>
                <w:lang w:val="uk-UA" w:eastAsia="it-IT"/>
              </w:rPr>
              <w:t>Кам’янської</w:t>
            </w:r>
            <w:proofErr w:type="spellEnd"/>
            <w:r w:rsidRPr="008B7BFF">
              <w:rPr>
                <w:rFonts w:ascii="Times New Roman" w:hAnsi="Times New Roman"/>
                <w:color w:val="000000"/>
                <w:sz w:val="22"/>
                <w:szCs w:val="22"/>
                <w:lang w:val="uk-UA" w:eastAsia="it-IT"/>
              </w:rPr>
              <w:t xml:space="preserve"> ОТГ</w:t>
            </w:r>
            <w:r w:rsidRPr="008B7BFF">
              <w:rPr>
                <w:rFonts w:ascii="Times New Roman" w:hAnsi="Times New Roman"/>
                <w:color w:val="000000"/>
                <w:lang w:val="uk-UA" w:eastAsia="it-IT"/>
              </w:rPr>
              <w:t xml:space="preserve"> </w:t>
            </w:r>
          </w:p>
          <w:p w14:paraId="5241BF62" w14:textId="77777777" w:rsidR="00874808" w:rsidRPr="008B7BFF" w:rsidRDefault="00F766D5" w:rsidP="00CD5C99">
            <w:pPr>
              <w:pStyle w:val="af1"/>
              <w:numPr>
                <w:ilvl w:val="0"/>
                <w:numId w:val="41"/>
              </w:numPr>
              <w:jc w:val="both"/>
              <w:rPr>
                <w:rFonts w:ascii="Times New Roman" w:hAnsi="Times New Roman"/>
                <w:sz w:val="22"/>
                <w:szCs w:val="22"/>
                <w:lang w:val="ru-RU"/>
              </w:rPr>
            </w:pPr>
            <w:proofErr w:type="spellStart"/>
            <w:r w:rsidRPr="008B7BFF">
              <w:rPr>
                <w:rFonts w:ascii="Times New Roman" w:hAnsi="Times New Roman"/>
                <w:sz w:val="22"/>
                <w:szCs w:val="22"/>
                <w:lang w:val="ru-RU"/>
              </w:rPr>
              <w:t>Закупівля</w:t>
            </w:r>
            <w:proofErr w:type="spellEnd"/>
            <w:r w:rsidRPr="008B7BFF">
              <w:rPr>
                <w:rFonts w:ascii="Times New Roman" w:hAnsi="Times New Roman"/>
                <w:sz w:val="22"/>
                <w:szCs w:val="22"/>
                <w:lang w:val="ru-RU"/>
              </w:rPr>
              <w:t xml:space="preserve"> і </w:t>
            </w:r>
            <w:proofErr w:type="spellStart"/>
            <w:r w:rsidRPr="008B7BFF">
              <w:rPr>
                <w:rFonts w:ascii="Times New Roman" w:hAnsi="Times New Roman"/>
                <w:sz w:val="22"/>
                <w:szCs w:val="22"/>
                <w:lang w:val="ru-RU"/>
              </w:rPr>
              <w:t>встановлення</w:t>
            </w:r>
            <w:proofErr w:type="spellEnd"/>
            <w:r w:rsidRPr="008B7BFF">
              <w:rPr>
                <w:rFonts w:ascii="Times New Roman" w:hAnsi="Times New Roman"/>
                <w:sz w:val="22"/>
                <w:szCs w:val="22"/>
                <w:lang w:val="ru-RU"/>
              </w:rPr>
              <w:t xml:space="preserve"> </w:t>
            </w:r>
            <w:proofErr w:type="spellStart"/>
            <w:r w:rsidRPr="008B7BFF">
              <w:rPr>
                <w:rFonts w:ascii="Times New Roman" w:hAnsi="Times New Roman"/>
                <w:sz w:val="22"/>
                <w:szCs w:val="22"/>
                <w:lang w:val="ru-RU"/>
              </w:rPr>
              <w:t>обладнання</w:t>
            </w:r>
            <w:proofErr w:type="spellEnd"/>
            <w:r w:rsidRPr="008B7BFF">
              <w:rPr>
                <w:rFonts w:ascii="Times New Roman" w:hAnsi="Times New Roman"/>
                <w:sz w:val="22"/>
                <w:szCs w:val="22"/>
                <w:lang w:val="ru-RU"/>
              </w:rPr>
              <w:t xml:space="preserve"> </w:t>
            </w:r>
            <w:proofErr w:type="spellStart"/>
            <w:r w:rsidRPr="008B7BFF">
              <w:rPr>
                <w:rFonts w:ascii="Times New Roman" w:hAnsi="Times New Roman"/>
                <w:sz w:val="22"/>
                <w:szCs w:val="22"/>
                <w:lang w:val="ru-RU"/>
              </w:rPr>
              <w:t>ЦНАПу</w:t>
            </w:r>
            <w:proofErr w:type="spellEnd"/>
            <w:r w:rsidRPr="008B7BFF">
              <w:rPr>
                <w:rFonts w:ascii="Times New Roman" w:hAnsi="Times New Roman"/>
                <w:sz w:val="22"/>
                <w:szCs w:val="22"/>
                <w:lang w:val="ru-RU"/>
              </w:rPr>
              <w:t xml:space="preserve"> </w:t>
            </w:r>
          </w:p>
          <w:p w14:paraId="3F57F5BB" w14:textId="77777777" w:rsidR="00874808" w:rsidRDefault="00F766D5" w:rsidP="00CD5C99">
            <w:pPr>
              <w:pStyle w:val="af1"/>
              <w:numPr>
                <w:ilvl w:val="0"/>
                <w:numId w:val="41"/>
              </w:numPr>
              <w:jc w:val="both"/>
              <w:rPr>
                <w:rFonts w:ascii="Times New Roman" w:hAnsi="Times New Roman"/>
                <w:color w:val="000000"/>
                <w:sz w:val="22"/>
                <w:szCs w:val="22"/>
                <w:lang w:eastAsia="it-IT"/>
              </w:rPr>
            </w:pPr>
            <w:proofErr w:type="spellStart"/>
            <w:r>
              <w:rPr>
                <w:rFonts w:ascii="Times New Roman" w:hAnsi="Times New Roman"/>
                <w:sz w:val="22"/>
                <w:szCs w:val="22"/>
              </w:rPr>
              <w:t>Навчання</w:t>
            </w:r>
            <w:proofErr w:type="spellEnd"/>
            <w:r>
              <w:rPr>
                <w:rFonts w:ascii="Times New Roman" w:hAnsi="Times New Roman"/>
                <w:sz w:val="22"/>
                <w:szCs w:val="22"/>
              </w:rPr>
              <w:t xml:space="preserve"> </w:t>
            </w:r>
            <w:proofErr w:type="spellStart"/>
            <w:r>
              <w:rPr>
                <w:rFonts w:ascii="Times New Roman" w:hAnsi="Times New Roman"/>
                <w:sz w:val="22"/>
                <w:szCs w:val="22"/>
              </w:rPr>
              <w:t>працівників</w:t>
            </w:r>
            <w:proofErr w:type="spellEnd"/>
            <w:r>
              <w:rPr>
                <w:rFonts w:ascii="Times New Roman" w:hAnsi="Times New Roman"/>
                <w:sz w:val="22"/>
                <w:szCs w:val="22"/>
              </w:rPr>
              <w:t xml:space="preserve"> </w:t>
            </w:r>
            <w:proofErr w:type="spellStart"/>
            <w:r>
              <w:rPr>
                <w:rFonts w:ascii="Times New Roman" w:hAnsi="Times New Roman"/>
                <w:sz w:val="22"/>
                <w:szCs w:val="22"/>
              </w:rPr>
              <w:t>ЦНАПу</w:t>
            </w:r>
            <w:proofErr w:type="spellEnd"/>
          </w:p>
        </w:tc>
      </w:tr>
      <w:tr w:rsidR="00874808" w14:paraId="4BC61FB6"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6E90B" w14:textId="77777777" w:rsidR="00874808" w:rsidRDefault="00F766D5" w:rsidP="00CD5C99">
            <w:pPr>
              <w:spacing w:after="0" w:line="240" w:lineRule="auto"/>
              <w:rPr>
                <w:rFonts w:ascii="Times New Roman" w:hAnsi="Times New Roman"/>
                <w:b/>
                <w:color w:val="000000"/>
                <w:lang w:eastAsia="ru-RU"/>
              </w:rPr>
            </w:pPr>
            <w:r>
              <w:rPr>
                <w:rFonts w:ascii="Times New Roman" w:hAnsi="Times New Roman"/>
                <w:b/>
                <w:color w:val="000000"/>
              </w:rPr>
              <w:t xml:space="preserve">Період здійснення: </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09B6FAF4" w14:textId="77777777" w:rsidR="00874808" w:rsidRDefault="00CD5C99" w:rsidP="00CD5C99">
            <w:pPr>
              <w:spacing w:after="0" w:line="240" w:lineRule="auto"/>
              <w:rPr>
                <w:rFonts w:ascii="Times New Roman" w:hAnsi="Times New Roman"/>
                <w:color w:val="000000"/>
                <w:lang w:eastAsia="it-IT"/>
              </w:rPr>
            </w:pPr>
            <w:r>
              <w:rPr>
                <w:rFonts w:ascii="Times New Roman" w:hAnsi="Times New Roman"/>
                <w:b/>
                <w:color w:val="000000"/>
              </w:rPr>
              <w:t>ІІ півріччя 2020</w:t>
            </w:r>
            <w:r w:rsidR="00F766D5">
              <w:rPr>
                <w:rFonts w:ascii="Times New Roman" w:hAnsi="Times New Roman"/>
                <w:b/>
                <w:color w:val="000000"/>
              </w:rPr>
              <w:t xml:space="preserve"> – 2023 роки:</w:t>
            </w:r>
          </w:p>
        </w:tc>
      </w:tr>
      <w:tr w:rsidR="00CD5C99" w14:paraId="66333455" w14:textId="77777777" w:rsidTr="00CD5C99">
        <w:trPr>
          <w:jc w:val="right"/>
        </w:trPr>
        <w:tc>
          <w:tcPr>
            <w:tcW w:w="31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ABB5504" w14:textId="77777777" w:rsidR="00CD5C99" w:rsidRDefault="00CD5C99" w:rsidP="00CD5C99">
            <w:pPr>
              <w:spacing w:after="0" w:line="240" w:lineRule="auto"/>
              <w:rPr>
                <w:rFonts w:ascii="Times New Roman" w:hAnsi="Times New Roman"/>
                <w:b/>
                <w:bCs/>
                <w:color w:val="000000"/>
                <w:lang w:eastAsia="ru-RU"/>
              </w:rPr>
            </w:pPr>
            <w:r>
              <w:rPr>
                <w:rFonts w:ascii="Times New Roman" w:hAnsi="Times New Roman"/>
                <w:b/>
                <w:bCs/>
                <w:color w:val="000000"/>
              </w:rPr>
              <w:t xml:space="preserve">Орієнтовна вартість </w:t>
            </w:r>
            <w:proofErr w:type="spellStart"/>
            <w:r>
              <w:rPr>
                <w:rFonts w:ascii="Times New Roman" w:hAnsi="Times New Roman"/>
                <w:b/>
                <w:bCs/>
                <w:color w:val="000000"/>
              </w:rPr>
              <w:t>проєкту</w:t>
            </w:r>
            <w:proofErr w:type="spellEnd"/>
            <w:r>
              <w:rPr>
                <w:rFonts w:ascii="Times New Roman" w:hAnsi="Times New Roman"/>
                <w:b/>
                <w:bCs/>
                <w:color w:val="000000"/>
              </w:rPr>
              <w:t>, тис. грн.</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FB91EB8" w14:textId="77777777" w:rsidR="00CD5C99" w:rsidRDefault="00CD5C99" w:rsidP="00CD5C99">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BDC4F64" w14:textId="77777777" w:rsidR="00CD5C99" w:rsidRDefault="00CD5C99" w:rsidP="00CD5C99">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DDE5AF0" w14:textId="77777777" w:rsidR="00CD5C99" w:rsidRDefault="00CD5C99" w:rsidP="00CD5C99">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2022</w:t>
            </w:r>
          </w:p>
        </w:tc>
        <w:tc>
          <w:tcPr>
            <w:tcW w:w="13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537816" w14:textId="77777777" w:rsidR="00CD5C99" w:rsidRDefault="00CD5C99" w:rsidP="00CD5C99">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2023</w:t>
            </w:r>
          </w:p>
        </w:tc>
        <w:tc>
          <w:tcPr>
            <w:tcW w:w="18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32C818" w14:textId="77777777" w:rsidR="00CD5C99" w:rsidRDefault="00CD5C99" w:rsidP="00CD5C99">
            <w:pPr>
              <w:spacing w:after="0" w:line="240" w:lineRule="auto"/>
              <w:jc w:val="center"/>
              <w:rPr>
                <w:rFonts w:ascii="Times New Roman" w:hAnsi="Times New Roman"/>
                <w:b/>
                <w:color w:val="000000"/>
                <w:lang w:eastAsia="it-IT"/>
              </w:rPr>
            </w:pPr>
            <w:r>
              <w:rPr>
                <w:rFonts w:ascii="Times New Roman" w:hAnsi="Times New Roman"/>
                <w:b/>
                <w:color w:val="000000"/>
                <w:lang w:eastAsia="it-IT"/>
              </w:rPr>
              <w:t>Разом</w:t>
            </w:r>
          </w:p>
        </w:tc>
      </w:tr>
      <w:tr w:rsidR="00CD5C99" w14:paraId="07F899D8" w14:textId="77777777" w:rsidTr="00CD5C99">
        <w:trPr>
          <w:jc w:val="right"/>
        </w:trPr>
        <w:tc>
          <w:tcPr>
            <w:tcW w:w="3199" w:type="dxa"/>
            <w:vMerge/>
            <w:tcBorders>
              <w:top w:val="single" w:sz="4" w:space="0" w:color="000000"/>
              <w:left w:val="single" w:sz="4" w:space="0" w:color="000000"/>
              <w:bottom w:val="single" w:sz="4" w:space="0" w:color="000000"/>
              <w:right w:val="single" w:sz="4" w:space="0" w:color="000000"/>
            </w:tcBorders>
            <w:vAlign w:val="center"/>
          </w:tcPr>
          <w:p w14:paraId="556B8535" w14:textId="77777777" w:rsidR="00CD5C99" w:rsidRDefault="00CD5C99" w:rsidP="00CD5C99">
            <w:pPr>
              <w:spacing w:after="0" w:line="240" w:lineRule="auto"/>
              <w:rPr>
                <w:rFonts w:ascii="Times New Roman" w:hAnsi="Times New Roman"/>
                <w:b/>
                <w:bCs/>
                <w:color w:val="000000"/>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2246A" w14:textId="77777777" w:rsidR="00CD5C99" w:rsidRPr="008B7BFF" w:rsidRDefault="00CD5C99" w:rsidP="00CD5C99">
            <w:pPr>
              <w:spacing w:after="0" w:line="240" w:lineRule="auto"/>
              <w:jc w:val="center"/>
              <w:rPr>
                <w:rFonts w:ascii="Times New Roman" w:hAnsi="Times New Roman"/>
                <w:b/>
                <w:color w:val="000000"/>
                <w:lang w:eastAsia="it-IT"/>
              </w:rPr>
            </w:pPr>
            <w:r w:rsidRPr="008B7BFF">
              <w:rPr>
                <w:rFonts w:ascii="Times New Roman" w:hAnsi="Times New Roman"/>
                <w:b/>
                <w:color w:val="000000"/>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BA809" w14:textId="77777777" w:rsidR="00CD5C99" w:rsidRPr="008B7BFF" w:rsidRDefault="008B7BFF" w:rsidP="00CD5C99">
            <w:pPr>
              <w:spacing w:after="0" w:line="240" w:lineRule="auto"/>
              <w:jc w:val="center"/>
              <w:rPr>
                <w:rFonts w:ascii="Times New Roman" w:hAnsi="Times New Roman"/>
                <w:b/>
                <w:color w:val="000000"/>
                <w:lang w:eastAsia="it-IT"/>
              </w:rPr>
            </w:pPr>
            <w:r>
              <w:rPr>
                <w:rFonts w:ascii="Times New Roman" w:hAnsi="Times New Roman"/>
                <w:b/>
                <w:color w:val="000000"/>
                <w:lang w:eastAsia="it-IT"/>
              </w:rPr>
              <w:t>1</w:t>
            </w:r>
            <w:r w:rsidR="00CD5C99" w:rsidRPr="008B7BFF">
              <w:rPr>
                <w:rFonts w:ascii="Times New Roman" w:hAnsi="Times New Roman"/>
                <w:b/>
                <w:color w:val="000000"/>
                <w:lang w:eastAsia="it-IT"/>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A3D96" w14:textId="77777777" w:rsidR="00CD5C99" w:rsidRPr="008B7BFF" w:rsidRDefault="00CD5C99" w:rsidP="00CD5C99">
            <w:pPr>
              <w:spacing w:after="0" w:line="240" w:lineRule="auto"/>
              <w:jc w:val="center"/>
              <w:rPr>
                <w:rFonts w:ascii="Times New Roman" w:hAnsi="Times New Roman"/>
                <w:b/>
                <w:color w:val="000000"/>
                <w:lang w:eastAsia="it-IT"/>
              </w:rPr>
            </w:pPr>
            <w:r w:rsidRPr="008B7BFF">
              <w:rPr>
                <w:rFonts w:ascii="Times New Roman" w:hAnsi="Times New Roman"/>
                <w:b/>
                <w:color w:val="000000"/>
                <w:lang w:eastAsia="it-IT"/>
              </w:rPr>
              <w:t>1000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94E94" w14:textId="77777777" w:rsidR="00CD5C99" w:rsidRPr="008B7BFF" w:rsidRDefault="008B7BFF" w:rsidP="00CD5C99">
            <w:pPr>
              <w:spacing w:after="0" w:line="240" w:lineRule="auto"/>
              <w:jc w:val="center"/>
              <w:rPr>
                <w:rFonts w:ascii="Times New Roman" w:hAnsi="Times New Roman"/>
                <w:b/>
                <w:color w:val="000000"/>
                <w:lang w:eastAsia="it-IT"/>
              </w:rPr>
            </w:pPr>
            <w:r>
              <w:rPr>
                <w:rFonts w:ascii="Times New Roman" w:hAnsi="Times New Roman"/>
                <w:b/>
                <w:color w:val="000000"/>
                <w:lang w:eastAsia="it-IT"/>
              </w:rPr>
              <w:t>400</w:t>
            </w:r>
            <w:r w:rsidR="00CD5C99" w:rsidRPr="008B7BFF">
              <w:rPr>
                <w:rFonts w:ascii="Times New Roman" w:hAnsi="Times New Roman"/>
                <w:b/>
                <w:color w:val="000000"/>
                <w:lang w:eastAsia="it-IT"/>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84841" w14:textId="77777777" w:rsidR="00CD5C99" w:rsidRPr="008B7BFF" w:rsidRDefault="008B7BFF" w:rsidP="00CD5C99">
            <w:pPr>
              <w:spacing w:after="0" w:line="240" w:lineRule="auto"/>
              <w:jc w:val="center"/>
              <w:rPr>
                <w:rFonts w:ascii="Times New Roman" w:hAnsi="Times New Roman"/>
                <w:b/>
                <w:color w:val="000000"/>
                <w:lang w:eastAsia="it-IT"/>
              </w:rPr>
            </w:pPr>
            <w:r>
              <w:rPr>
                <w:rFonts w:ascii="Times New Roman" w:hAnsi="Times New Roman"/>
                <w:b/>
                <w:color w:val="000000"/>
                <w:lang w:eastAsia="it-IT"/>
              </w:rPr>
              <w:t>6</w:t>
            </w:r>
            <w:r w:rsidR="00CD5C99" w:rsidRPr="008B7BFF">
              <w:rPr>
                <w:rFonts w:ascii="Times New Roman" w:hAnsi="Times New Roman"/>
                <w:b/>
                <w:color w:val="000000"/>
                <w:lang w:eastAsia="it-IT"/>
              </w:rPr>
              <w:t>000</w:t>
            </w:r>
          </w:p>
        </w:tc>
      </w:tr>
      <w:tr w:rsidR="00874808" w14:paraId="18925314"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297BB" w14:textId="77777777" w:rsidR="00874808" w:rsidRDefault="00F766D5" w:rsidP="00CD5C99">
            <w:pPr>
              <w:spacing w:after="0" w:line="240" w:lineRule="auto"/>
              <w:rPr>
                <w:rFonts w:ascii="Times New Roman" w:hAnsi="Times New Roman"/>
                <w:b/>
                <w:bCs/>
                <w:color w:val="000000"/>
                <w:lang w:eastAsia="ru-RU"/>
              </w:rPr>
            </w:pPr>
            <w:r>
              <w:rPr>
                <w:rFonts w:ascii="Times New Roman" w:hAnsi="Times New Roman"/>
                <w:b/>
                <w:bCs/>
                <w:color w:val="000000"/>
              </w:rPr>
              <w:t>Джерела фінансування:</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AF3DDD7" w14:textId="77777777" w:rsidR="00874808" w:rsidRDefault="00F766D5" w:rsidP="00CD5C99">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Державний, обласний та міський бюджет, кошти </w:t>
            </w:r>
            <w:proofErr w:type="spellStart"/>
            <w:r>
              <w:rPr>
                <w:rFonts w:ascii="Times New Roman" w:hAnsi="Times New Roman"/>
                <w:color w:val="000000"/>
                <w:lang w:eastAsia="it-IT"/>
              </w:rPr>
              <w:t>проєктів</w:t>
            </w:r>
            <w:proofErr w:type="spellEnd"/>
            <w:r>
              <w:rPr>
                <w:rFonts w:ascii="Times New Roman" w:hAnsi="Times New Roman"/>
                <w:color w:val="000000"/>
                <w:lang w:eastAsia="it-IT"/>
              </w:rPr>
              <w:t xml:space="preserve"> та програм МТД, кошти інвесторів</w:t>
            </w:r>
          </w:p>
        </w:tc>
      </w:tr>
      <w:tr w:rsidR="00874808" w14:paraId="1839B9AA"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9F52A" w14:textId="77777777" w:rsidR="00874808" w:rsidRDefault="00F766D5" w:rsidP="00CD5C99">
            <w:pPr>
              <w:spacing w:after="0" w:line="240" w:lineRule="auto"/>
              <w:rPr>
                <w:rFonts w:ascii="Times New Roman" w:hAnsi="Times New Roman"/>
                <w:b/>
                <w:bCs/>
                <w:color w:val="000000"/>
                <w:lang w:eastAsia="ru-RU"/>
              </w:rPr>
            </w:pPr>
            <w:r>
              <w:rPr>
                <w:rFonts w:ascii="Times New Roman" w:hAnsi="Times New Roman"/>
                <w:b/>
                <w:color w:val="000000"/>
              </w:rPr>
              <w:t xml:space="preserve">Ключові потенційні учасники реалізації </w:t>
            </w:r>
            <w:proofErr w:type="spellStart"/>
            <w:r>
              <w:rPr>
                <w:rFonts w:ascii="Times New Roman" w:hAnsi="Times New Roman"/>
                <w:b/>
                <w:color w:val="000000"/>
              </w:rPr>
              <w:t>проєкту</w:t>
            </w:r>
            <w:proofErr w:type="spellEnd"/>
            <w:r>
              <w:rPr>
                <w:rFonts w:ascii="Times New Roman" w:hAnsi="Times New Roman"/>
                <w:b/>
                <w:color w:val="000000"/>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078F305E" w14:textId="77777777" w:rsidR="00874808" w:rsidRDefault="00F766D5" w:rsidP="00CD5C99">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Закарпатська ОДА (Департамент економічного розвитку </w:t>
            </w:r>
            <w:r>
              <w:rPr>
                <w:rFonts w:ascii="Times New Roman" w:hAnsi="Times New Roman"/>
                <w:color w:val="000000"/>
                <w:lang w:eastAsia="it-IT"/>
              </w:rPr>
              <w:br/>
              <w:t>і торгівлі);</w:t>
            </w:r>
          </w:p>
          <w:p w14:paraId="1B3F2D0A" w14:textId="77777777" w:rsidR="00874808" w:rsidRDefault="00F766D5" w:rsidP="00CD5C99">
            <w:pPr>
              <w:spacing w:after="0" w:line="240" w:lineRule="auto"/>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w:t>
            </w:r>
          </w:p>
          <w:p w14:paraId="61AF9686" w14:textId="77777777" w:rsidR="00874808" w:rsidRDefault="00F766D5" w:rsidP="00CD5C99">
            <w:pPr>
              <w:spacing w:after="0" w:line="240" w:lineRule="auto"/>
              <w:jc w:val="both"/>
              <w:rPr>
                <w:rFonts w:ascii="Times New Roman" w:hAnsi="Times New Roman"/>
                <w:color w:val="000000"/>
                <w:lang w:eastAsia="ru-RU"/>
              </w:rPr>
            </w:pPr>
            <w:r>
              <w:rPr>
                <w:rFonts w:ascii="Times New Roman" w:hAnsi="Times New Roman"/>
                <w:color w:val="000000"/>
              </w:rPr>
              <w:t>Територіальні органи міністерств та інших центральних органів виконавчої влади (суб’єкти надання адміністративних послуг);</w:t>
            </w:r>
          </w:p>
          <w:p w14:paraId="282E6DDF" w14:textId="77777777" w:rsidR="00874808" w:rsidRDefault="00F766D5" w:rsidP="00CD5C99">
            <w:pPr>
              <w:spacing w:after="0" w:line="240" w:lineRule="auto"/>
              <w:jc w:val="both"/>
              <w:rPr>
                <w:rFonts w:ascii="Times New Roman" w:hAnsi="Times New Roman"/>
                <w:color w:val="000000"/>
                <w:lang w:eastAsia="it-IT"/>
              </w:rPr>
            </w:pPr>
            <w:r>
              <w:rPr>
                <w:rFonts w:ascii="Times New Roman" w:hAnsi="Times New Roman"/>
                <w:color w:val="000000"/>
                <w:lang w:eastAsia="it-IT"/>
              </w:rPr>
              <w:t>МТД</w:t>
            </w:r>
          </w:p>
        </w:tc>
      </w:tr>
      <w:tr w:rsidR="00874808" w14:paraId="5E538F12"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46454" w14:textId="77777777" w:rsidR="00874808" w:rsidRDefault="00F766D5" w:rsidP="00CD5C99">
            <w:pPr>
              <w:spacing w:after="0" w:line="240" w:lineRule="auto"/>
              <w:rPr>
                <w:rFonts w:ascii="Times New Roman" w:hAnsi="Times New Roman"/>
                <w:b/>
                <w:bCs/>
                <w:color w:val="000000"/>
                <w:lang w:eastAsia="ru-RU"/>
              </w:rPr>
            </w:pPr>
            <w:r>
              <w:rPr>
                <w:rFonts w:ascii="Times New Roman" w:hAnsi="Times New Roman"/>
                <w:b/>
                <w:bCs/>
                <w:color w:val="000000"/>
              </w:rPr>
              <w:t>Інше:</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4CD9E5D9" w14:textId="77777777" w:rsidR="00874808" w:rsidRDefault="00874808" w:rsidP="00CD5C99">
            <w:pPr>
              <w:spacing w:after="0" w:line="240" w:lineRule="auto"/>
              <w:rPr>
                <w:rFonts w:ascii="Times New Roman" w:hAnsi="Times New Roman"/>
                <w:color w:val="000000"/>
                <w:lang w:eastAsia="it-IT"/>
              </w:rPr>
            </w:pPr>
          </w:p>
        </w:tc>
      </w:tr>
    </w:tbl>
    <w:p w14:paraId="46A48C31" w14:textId="77777777" w:rsidR="00874808" w:rsidRDefault="00874808">
      <w:pPr>
        <w:pStyle w:val="31"/>
        <w:rPr>
          <w:rFonts w:ascii="Times New Roman" w:hAnsi="Times New Roman" w:cs="Times New Roman"/>
        </w:rPr>
      </w:pPr>
    </w:p>
    <w:p w14:paraId="31A307CC" w14:textId="77777777" w:rsidR="00874808" w:rsidRDefault="00F766D5" w:rsidP="008B7BFF">
      <w:pPr>
        <w:rPr>
          <w:rFonts w:ascii="Times New Roman" w:hAnsi="Times New Roman"/>
          <w:color w:val="000000"/>
        </w:rPr>
      </w:pPr>
      <w:r>
        <w:br w:type="page"/>
      </w:r>
    </w:p>
    <w:p w14:paraId="566EE856" w14:textId="77777777" w:rsidR="00874808" w:rsidRDefault="00F766D5">
      <w:pPr>
        <w:pStyle w:val="21"/>
        <w:spacing w:before="0"/>
        <w:rPr>
          <w:rFonts w:ascii="Times New Roman" w:hAnsi="Times New Roman" w:cs="Times New Roman"/>
          <w:sz w:val="22"/>
          <w:szCs w:val="22"/>
        </w:rPr>
      </w:pPr>
      <w:bookmarkStart w:id="39" w:name="_Toc455908509"/>
      <w:r>
        <w:rPr>
          <w:rFonts w:ascii="Times New Roman" w:hAnsi="Times New Roman" w:cs="Times New Roman"/>
          <w:sz w:val="22"/>
          <w:szCs w:val="22"/>
        </w:rPr>
        <w:lastRenderedPageBreak/>
        <w:t>Операційна ціль 1.2. Підтримати розвиток туристичної сфери</w:t>
      </w:r>
      <w:bookmarkEnd w:id="39"/>
    </w:p>
    <w:p w14:paraId="77D4132A" w14:textId="77777777" w:rsidR="00874808" w:rsidRDefault="00F766D5">
      <w:pPr>
        <w:pStyle w:val="31"/>
        <w:rPr>
          <w:rFonts w:ascii="Times New Roman" w:hAnsi="Times New Roman" w:cs="Times New Roman"/>
        </w:rPr>
      </w:pPr>
      <w:bookmarkStart w:id="40" w:name="_Toc455908510"/>
      <w:r>
        <w:rPr>
          <w:rFonts w:ascii="Times New Roman" w:hAnsi="Times New Roman" w:cs="Times New Roman"/>
        </w:rPr>
        <w:t>Завдання 1.2.1. Популяризація діяльності туристичних об’єктів, брендинг громади та інформаційна підтримка туристичного потенціалу.</w:t>
      </w:r>
      <w:bookmarkEnd w:id="40"/>
    </w:p>
    <w:p w14:paraId="1DF02FFD" w14:textId="77777777" w:rsidR="00874808" w:rsidRDefault="00874808">
      <w:pPr>
        <w:rPr>
          <w:rFonts w:ascii="Times New Roman" w:hAnsi="Times New Roman"/>
        </w:rPr>
      </w:pPr>
    </w:p>
    <w:tbl>
      <w:tblPr>
        <w:tblW w:w="9995" w:type="dxa"/>
        <w:jc w:val="right"/>
        <w:tblCellMar>
          <w:left w:w="70" w:type="dxa"/>
          <w:right w:w="70" w:type="dxa"/>
        </w:tblCellMar>
        <w:tblLook w:val="00A0" w:firstRow="1" w:lastRow="0" w:firstColumn="1" w:lastColumn="0" w:noHBand="0" w:noVBand="0"/>
      </w:tblPr>
      <w:tblGrid>
        <w:gridCol w:w="3199"/>
        <w:gridCol w:w="1200"/>
        <w:gridCol w:w="1134"/>
        <w:gridCol w:w="1134"/>
        <w:gridCol w:w="1448"/>
        <w:gridCol w:w="1880"/>
      </w:tblGrid>
      <w:tr w:rsidR="00874808" w14:paraId="2242E4FF"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226DCEF5" w14:textId="77777777" w:rsidR="00874808" w:rsidRDefault="00F766D5" w:rsidP="00CD5C99">
            <w:pPr>
              <w:pStyle w:val="61"/>
              <w:spacing w:before="0" w:after="0"/>
              <w:rPr>
                <w:color w:val="000000" w:themeColor="text1"/>
                <w:lang w:val="uk-UA"/>
              </w:rPr>
            </w:pPr>
            <w:r>
              <w:rPr>
                <w:color w:val="000000" w:themeColor="text1"/>
                <w:lang w:val="uk-UA"/>
              </w:rPr>
              <w:t xml:space="preserve">Завдання Стратегії, якому відповідає </w:t>
            </w:r>
            <w:proofErr w:type="spellStart"/>
            <w:r>
              <w:rPr>
                <w:color w:val="000000" w:themeColor="text1"/>
                <w:lang w:val="uk-UA"/>
              </w:rPr>
              <w:t>проєкт</w:t>
            </w:r>
            <w:proofErr w:type="spellEnd"/>
            <w:r>
              <w:rPr>
                <w:color w:val="000000" w:themeColor="text1"/>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9A962DF" w14:textId="77777777" w:rsidR="00874808" w:rsidRDefault="00F766D5" w:rsidP="00CD5C99">
            <w:pPr>
              <w:pBdr>
                <w:left w:val="single" w:sz="18" w:space="4" w:color="000000"/>
              </w:pBdr>
              <w:spacing w:after="0" w:line="240" w:lineRule="auto"/>
              <w:jc w:val="both"/>
              <w:rPr>
                <w:rFonts w:ascii="Times New Roman" w:hAnsi="Times New Roman"/>
                <w:color w:val="000000"/>
                <w:lang w:eastAsia="it-IT"/>
              </w:rPr>
            </w:pPr>
            <w:r>
              <w:rPr>
                <w:rFonts w:ascii="Times New Roman" w:hAnsi="Times New Roman"/>
              </w:rPr>
              <w:t>1.2.1. Популяризація діяльності туристичних об’єктів, брендинг громади та інформаційна підтримка туристичного потенціалу.</w:t>
            </w:r>
          </w:p>
        </w:tc>
      </w:tr>
      <w:tr w:rsidR="00874808" w14:paraId="33B59690"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7B57D842"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Назва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4106312" w14:textId="77777777" w:rsidR="00874808" w:rsidRDefault="00F766D5" w:rsidP="00CD5C99">
            <w:pPr>
              <w:spacing w:after="0" w:line="240" w:lineRule="auto"/>
              <w:jc w:val="both"/>
              <w:rPr>
                <w:rFonts w:ascii="Times New Roman" w:hAnsi="Times New Roman"/>
                <w:b/>
                <w:color w:val="000000" w:themeColor="text1"/>
                <w:lang w:eastAsia="it-IT"/>
              </w:rPr>
            </w:pPr>
            <w:r>
              <w:rPr>
                <w:rFonts w:ascii="Times New Roman" w:hAnsi="Times New Roman"/>
                <w:b/>
                <w:color w:val="000000"/>
                <w:lang w:eastAsia="it-IT"/>
              </w:rPr>
              <w:t>Створення бренду «</w:t>
            </w:r>
            <w:proofErr w:type="spellStart"/>
            <w:r>
              <w:rPr>
                <w:rFonts w:ascii="Times New Roman" w:hAnsi="Times New Roman"/>
                <w:b/>
                <w:color w:val="000000"/>
                <w:lang w:eastAsia="it-IT"/>
              </w:rPr>
              <w:t>Кам’янська</w:t>
            </w:r>
            <w:proofErr w:type="spellEnd"/>
            <w:r>
              <w:rPr>
                <w:rFonts w:ascii="Times New Roman" w:hAnsi="Times New Roman"/>
                <w:b/>
                <w:color w:val="000000"/>
                <w:lang w:eastAsia="it-IT"/>
              </w:rPr>
              <w:t xml:space="preserve"> ОТГ»</w:t>
            </w:r>
          </w:p>
        </w:tc>
      </w:tr>
      <w:tr w:rsidR="00874808" w14:paraId="1DD7172B"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585DD0E0"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Цілі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22314EB" w14:textId="77777777" w:rsidR="00874808" w:rsidRDefault="00F766D5" w:rsidP="00CD5C99">
            <w:pPr>
              <w:pStyle w:val="af1"/>
              <w:numPr>
                <w:ilvl w:val="0"/>
                <w:numId w:val="40"/>
              </w:numPr>
              <w:jc w:val="both"/>
              <w:rPr>
                <w:rFonts w:ascii="Times New Roman" w:hAnsi="Times New Roman"/>
                <w:color w:val="000000"/>
                <w:sz w:val="22"/>
                <w:szCs w:val="22"/>
                <w:lang w:val="ru-RU" w:eastAsia="it-IT"/>
              </w:rPr>
            </w:pPr>
            <w:proofErr w:type="spellStart"/>
            <w:r>
              <w:rPr>
                <w:rFonts w:ascii="Times New Roman" w:hAnsi="Times New Roman"/>
                <w:color w:val="000000"/>
                <w:sz w:val="22"/>
                <w:szCs w:val="22"/>
                <w:lang w:val="ru-RU" w:eastAsia="it-IT"/>
              </w:rPr>
              <w:t>Розробка</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концепції</w:t>
            </w:r>
            <w:proofErr w:type="spellEnd"/>
            <w:r>
              <w:rPr>
                <w:rFonts w:ascii="Times New Roman" w:hAnsi="Times New Roman"/>
                <w:color w:val="000000"/>
                <w:sz w:val="22"/>
                <w:szCs w:val="22"/>
                <w:lang w:val="ru-RU" w:eastAsia="it-IT"/>
              </w:rPr>
              <w:t xml:space="preserve"> бренду ОТГ як </w:t>
            </w:r>
            <w:proofErr w:type="spellStart"/>
            <w:r>
              <w:rPr>
                <w:rFonts w:ascii="Times New Roman" w:hAnsi="Times New Roman"/>
                <w:color w:val="000000"/>
                <w:sz w:val="22"/>
                <w:szCs w:val="22"/>
                <w:lang w:val="ru-RU" w:eastAsia="it-IT"/>
              </w:rPr>
              <w:t>інструменту</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підвищення</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його</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конкурентоздатності</w:t>
            </w:r>
            <w:proofErr w:type="spellEnd"/>
            <w:r>
              <w:rPr>
                <w:rFonts w:ascii="Times New Roman" w:hAnsi="Times New Roman"/>
                <w:color w:val="000000"/>
                <w:sz w:val="22"/>
                <w:szCs w:val="22"/>
                <w:lang w:val="ru-RU" w:eastAsia="it-IT"/>
              </w:rPr>
              <w:t>;</w:t>
            </w:r>
          </w:p>
          <w:p w14:paraId="36E6324B" w14:textId="77777777" w:rsidR="00874808" w:rsidRDefault="00F766D5" w:rsidP="00CD5C99">
            <w:pPr>
              <w:pStyle w:val="af1"/>
              <w:numPr>
                <w:ilvl w:val="0"/>
                <w:numId w:val="40"/>
              </w:numPr>
              <w:jc w:val="both"/>
              <w:rPr>
                <w:rFonts w:ascii="Times New Roman" w:hAnsi="Times New Roman"/>
                <w:color w:val="000000"/>
                <w:sz w:val="22"/>
                <w:szCs w:val="22"/>
                <w:lang w:val="ru-RU" w:eastAsia="it-IT"/>
              </w:rPr>
            </w:pPr>
            <w:proofErr w:type="spellStart"/>
            <w:r>
              <w:rPr>
                <w:rFonts w:ascii="Times New Roman" w:hAnsi="Times New Roman"/>
                <w:color w:val="000000"/>
                <w:sz w:val="22"/>
                <w:szCs w:val="22"/>
                <w:lang w:val="ru-RU" w:eastAsia="it-IT"/>
              </w:rPr>
              <w:t>Підготовка</w:t>
            </w:r>
            <w:proofErr w:type="spellEnd"/>
            <w:r>
              <w:rPr>
                <w:rFonts w:ascii="Times New Roman" w:hAnsi="Times New Roman"/>
                <w:color w:val="000000"/>
                <w:sz w:val="22"/>
                <w:szCs w:val="22"/>
                <w:lang w:val="ru-RU" w:eastAsia="it-IT"/>
              </w:rPr>
              <w:t xml:space="preserve"> пакету </w:t>
            </w:r>
            <w:proofErr w:type="spellStart"/>
            <w:r>
              <w:rPr>
                <w:rFonts w:ascii="Times New Roman" w:hAnsi="Times New Roman"/>
                <w:color w:val="000000"/>
                <w:sz w:val="22"/>
                <w:szCs w:val="22"/>
                <w:lang w:val="ru-RU" w:eastAsia="it-IT"/>
              </w:rPr>
              <w:t>стратегічних</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ініціатив</w:t>
            </w:r>
            <w:proofErr w:type="spellEnd"/>
            <w:r>
              <w:rPr>
                <w:rFonts w:ascii="Times New Roman" w:hAnsi="Times New Roman"/>
                <w:color w:val="000000"/>
                <w:sz w:val="22"/>
                <w:szCs w:val="22"/>
                <w:lang w:val="ru-RU" w:eastAsia="it-IT"/>
              </w:rPr>
              <w:t xml:space="preserve"> і </w:t>
            </w:r>
            <w:proofErr w:type="spellStart"/>
            <w:r>
              <w:rPr>
                <w:rFonts w:ascii="Times New Roman" w:hAnsi="Times New Roman"/>
                <w:color w:val="000000"/>
                <w:sz w:val="22"/>
                <w:szCs w:val="22"/>
                <w:lang w:val="uk-UA" w:eastAsia="it-IT"/>
              </w:rPr>
              <w:t>проєктів</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спрямованих</w:t>
            </w:r>
            <w:proofErr w:type="spellEnd"/>
            <w:r>
              <w:rPr>
                <w:rFonts w:ascii="Times New Roman" w:hAnsi="Times New Roman"/>
                <w:color w:val="000000"/>
                <w:sz w:val="22"/>
                <w:szCs w:val="22"/>
                <w:lang w:val="ru-RU" w:eastAsia="it-IT"/>
              </w:rPr>
              <w:t xml:space="preserve"> на </w:t>
            </w:r>
            <w:proofErr w:type="spellStart"/>
            <w:r>
              <w:rPr>
                <w:rFonts w:ascii="Times New Roman" w:hAnsi="Times New Roman"/>
                <w:color w:val="000000"/>
                <w:sz w:val="22"/>
                <w:szCs w:val="22"/>
                <w:lang w:val="ru-RU" w:eastAsia="it-IT"/>
              </w:rPr>
              <w:t>просунення</w:t>
            </w:r>
            <w:proofErr w:type="spellEnd"/>
            <w:r>
              <w:rPr>
                <w:rFonts w:ascii="Times New Roman" w:hAnsi="Times New Roman"/>
                <w:color w:val="000000"/>
                <w:sz w:val="22"/>
                <w:szCs w:val="22"/>
                <w:lang w:val="ru-RU" w:eastAsia="it-IT"/>
              </w:rPr>
              <w:t xml:space="preserve"> бренду;  </w:t>
            </w:r>
          </w:p>
          <w:p w14:paraId="3824468E" w14:textId="77777777" w:rsidR="00874808" w:rsidRDefault="00F766D5" w:rsidP="00CD5C99">
            <w:pPr>
              <w:pStyle w:val="af1"/>
              <w:numPr>
                <w:ilvl w:val="0"/>
                <w:numId w:val="40"/>
              </w:numPr>
              <w:jc w:val="both"/>
              <w:rPr>
                <w:rFonts w:ascii="Times New Roman" w:hAnsi="Times New Roman"/>
                <w:color w:val="000000"/>
                <w:sz w:val="22"/>
                <w:szCs w:val="22"/>
                <w:lang w:val="ru-RU" w:eastAsia="it-IT"/>
              </w:rPr>
            </w:pPr>
            <w:proofErr w:type="spellStart"/>
            <w:r>
              <w:rPr>
                <w:rFonts w:ascii="Times New Roman" w:hAnsi="Times New Roman"/>
                <w:color w:val="000000"/>
                <w:sz w:val="22"/>
                <w:szCs w:val="22"/>
                <w:lang w:val="ru-RU" w:eastAsia="it-IT"/>
              </w:rPr>
              <w:t>Створення</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сучасного</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привабливого</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візуального</w:t>
            </w:r>
            <w:proofErr w:type="spellEnd"/>
            <w:r>
              <w:rPr>
                <w:rFonts w:ascii="Times New Roman" w:hAnsi="Times New Roman"/>
                <w:color w:val="000000"/>
                <w:sz w:val="22"/>
                <w:szCs w:val="22"/>
                <w:lang w:val="ru-RU" w:eastAsia="it-IT"/>
              </w:rPr>
              <w:t xml:space="preserve"> </w:t>
            </w:r>
            <w:proofErr w:type="gramStart"/>
            <w:r>
              <w:rPr>
                <w:rFonts w:ascii="Times New Roman" w:hAnsi="Times New Roman"/>
                <w:color w:val="000000"/>
                <w:sz w:val="22"/>
                <w:szCs w:val="22"/>
                <w:lang w:val="ru-RU" w:eastAsia="it-IT"/>
              </w:rPr>
              <w:t>символу  ОТГ</w:t>
            </w:r>
            <w:proofErr w:type="gramEnd"/>
            <w:r>
              <w:rPr>
                <w:rFonts w:ascii="Times New Roman" w:hAnsi="Times New Roman"/>
                <w:color w:val="000000"/>
                <w:sz w:val="22"/>
                <w:szCs w:val="22"/>
                <w:lang w:val="ru-RU" w:eastAsia="it-IT"/>
              </w:rPr>
              <w:t>;</w:t>
            </w:r>
          </w:p>
          <w:p w14:paraId="62B39139" w14:textId="77777777" w:rsidR="00874808" w:rsidRDefault="00F766D5" w:rsidP="00CD5C99">
            <w:pPr>
              <w:pStyle w:val="af1"/>
              <w:numPr>
                <w:ilvl w:val="0"/>
                <w:numId w:val="40"/>
              </w:numPr>
              <w:tabs>
                <w:tab w:val="left" w:pos="278"/>
              </w:tabs>
              <w:jc w:val="both"/>
              <w:rPr>
                <w:rFonts w:ascii="Times New Roman" w:hAnsi="Times New Roman"/>
                <w:color w:val="000000" w:themeColor="text1"/>
                <w:sz w:val="22"/>
                <w:szCs w:val="22"/>
                <w:lang w:val="ru-RU" w:eastAsia="it-IT"/>
              </w:rPr>
            </w:pPr>
            <w:proofErr w:type="spellStart"/>
            <w:r>
              <w:rPr>
                <w:rFonts w:ascii="Times New Roman" w:hAnsi="Times New Roman"/>
                <w:color w:val="000000"/>
                <w:sz w:val="22"/>
                <w:szCs w:val="22"/>
                <w:lang w:val="ru-RU" w:eastAsia="it-IT"/>
              </w:rPr>
              <w:t>Побудова</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комунікаційної</w:t>
            </w:r>
            <w:proofErr w:type="spellEnd"/>
            <w:r>
              <w:rPr>
                <w:rFonts w:ascii="Times New Roman" w:hAnsi="Times New Roman"/>
                <w:color w:val="000000"/>
                <w:sz w:val="22"/>
                <w:szCs w:val="22"/>
                <w:lang w:val="ru-RU" w:eastAsia="it-IT"/>
              </w:rPr>
              <w:t xml:space="preserve"> </w:t>
            </w:r>
            <w:proofErr w:type="spellStart"/>
            <w:r>
              <w:rPr>
                <w:rFonts w:ascii="Times New Roman" w:hAnsi="Times New Roman"/>
                <w:color w:val="000000"/>
                <w:sz w:val="22"/>
                <w:szCs w:val="22"/>
                <w:lang w:val="ru-RU" w:eastAsia="it-IT"/>
              </w:rPr>
              <w:t>кампанії</w:t>
            </w:r>
            <w:proofErr w:type="spellEnd"/>
            <w:r>
              <w:rPr>
                <w:rFonts w:ascii="Times New Roman" w:hAnsi="Times New Roman"/>
                <w:color w:val="000000"/>
                <w:sz w:val="22"/>
                <w:szCs w:val="22"/>
                <w:lang w:val="ru-RU" w:eastAsia="it-IT"/>
              </w:rPr>
              <w:t xml:space="preserve"> бренду.</w:t>
            </w:r>
          </w:p>
        </w:tc>
      </w:tr>
      <w:tr w:rsidR="00874808" w14:paraId="6ED5728A"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5FA08FD5" w14:textId="77777777" w:rsidR="00874808" w:rsidRDefault="00F766D5" w:rsidP="00CD5C99">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Територія на яку </w:t>
            </w:r>
            <w:proofErr w:type="spellStart"/>
            <w:r>
              <w:rPr>
                <w:rFonts w:ascii="Times New Roman" w:hAnsi="Times New Roman"/>
                <w:b/>
                <w:color w:val="000000" w:themeColor="text1"/>
              </w:rPr>
              <w:t>проєкт</w:t>
            </w:r>
            <w:proofErr w:type="spellEnd"/>
            <w:r>
              <w:rPr>
                <w:rFonts w:ascii="Times New Roman" w:hAnsi="Times New Roman"/>
                <w:b/>
                <w:color w:val="000000" w:themeColor="text1"/>
              </w:rPr>
              <w:t xml:space="preserve"> матиме вплив:</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DBAB599" w14:textId="77777777" w:rsidR="00874808" w:rsidRDefault="00F766D5" w:rsidP="00CD5C99">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10EB8A3F"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0D980EAC" w14:textId="77777777" w:rsidR="00874808" w:rsidRDefault="00F766D5" w:rsidP="00CD5C99">
            <w:pPr>
              <w:spacing w:after="0" w:line="240" w:lineRule="auto"/>
              <w:rPr>
                <w:rFonts w:ascii="Times New Roman" w:hAnsi="Times New Roman"/>
                <w:b/>
                <w:color w:val="000000" w:themeColor="text1"/>
                <w:lang w:eastAsia="ru-RU"/>
              </w:rPr>
            </w:pPr>
            <w:r>
              <w:rPr>
                <w:rFonts w:ascii="Times New Roman" w:hAnsi="Times New Roman"/>
                <w:b/>
                <w:color w:val="000000" w:themeColor="text1"/>
              </w:rPr>
              <w:t>Орієнтовна кількість отримувачів вигоди</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D779DC0" w14:textId="77777777" w:rsidR="00874808" w:rsidRDefault="00F766D5" w:rsidP="00CD5C99">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17379C6F"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34EE8"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Стислий опис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096E0B6" w14:textId="77777777" w:rsidR="00874808" w:rsidRDefault="00F766D5" w:rsidP="00CD5C99">
            <w:pPr>
              <w:spacing w:after="0" w:line="240" w:lineRule="auto"/>
              <w:jc w:val="both"/>
              <w:rPr>
                <w:rFonts w:ascii="Times New Roman" w:hAnsi="Times New Roman"/>
                <w:color w:val="000000"/>
                <w:lang w:val="ru-RU" w:eastAsia="it-IT"/>
              </w:rPr>
            </w:pPr>
            <w:proofErr w:type="spellStart"/>
            <w:r>
              <w:rPr>
                <w:rFonts w:ascii="Times New Roman" w:hAnsi="Times New Roman"/>
                <w:color w:val="000000"/>
                <w:lang w:eastAsia="it-IT"/>
              </w:rPr>
              <w:t>Проєкт</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передбачає</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створення</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інструменту</w:t>
            </w:r>
            <w:proofErr w:type="spellEnd"/>
            <w:r>
              <w:rPr>
                <w:rFonts w:ascii="Times New Roman" w:hAnsi="Times New Roman"/>
                <w:color w:val="000000"/>
                <w:lang w:val="ru-RU" w:eastAsia="it-IT"/>
              </w:rPr>
              <w:t xml:space="preserve"> – бренду ОТГ для </w:t>
            </w:r>
            <w:proofErr w:type="spellStart"/>
            <w:r>
              <w:rPr>
                <w:rFonts w:ascii="Times New Roman" w:hAnsi="Times New Roman"/>
                <w:color w:val="000000"/>
                <w:lang w:val="ru-RU" w:eastAsia="it-IT"/>
              </w:rPr>
              <w:t>популяризації</w:t>
            </w:r>
            <w:proofErr w:type="spellEnd"/>
            <w:r>
              <w:rPr>
                <w:rFonts w:ascii="Times New Roman" w:hAnsi="Times New Roman"/>
                <w:color w:val="000000"/>
                <w:lang w:val="ru-RU" w:eastAsia="it-IT"/>
              </w:rPr>
              <w:t xml:space="preserve">  та </w:t>
            </w:r>
            <w:proofErr w:type="spellStart"/>
            <w:r>
              <w:rPr>
                <w:rFonts w:ascii="Times New Roman" w:hAnsi="Times New Roman"/>
                <w:color w:val="000000"/>
                <w:lang w:val="ru-RU" w:eastAsia="it-IT"/>
              </w:rPr>
              <w:t>інформування</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потенційних</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споживачів</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його</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послуг</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доступними</w:t>
            </w:r>
            <w:proofErr w:type="spellEnd"/>
            <w:r>
              <w:rPr>
                <w:rFonts w:ascii="Times New Roman" w:hAnsi="Times New Roman"/>
                <w:color w:val="000000"/>
                <w:lang w:val="ru-RU" w:eastAsia="it-IT"/>
              </w:rPr>
              <w:t xml:space="preserve"> у </w:t>
            </w:r>
            <w:proofErr w:type="spellStart"/>
            <w:r>
              <w:rPr>
                <w:rFonts w:ascii="Times New Roman" w:hAnsi="Times New Roman"/>
                <w:color w:val="000000"/>
                <w:lang w:val="ru-RU" w:eastAsia="it-IT"/>
              </w:rPr>
              <w:t>сучасному</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світі</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засобами</w:t>
            </w:r>
            <w:proofErr w:type="spellEnd"/>
            <w:r>
              <w:rPr>
                <w:rFonts w:ascii="Times New Roman" w:hAnsi="Times New Roman"/>
                <w:color w:val="000000"/>
                <w:lang w:val="ru-RU" w:eastAsia="it-IT"/>
              </w:rPr>
              <w:t xml:space="preserve"> та </w:t>
            </w:r>
            <w:proofErr w:type="spellStart"/>
            <w:r>
              <w:rPr>
                <w:rFonts w:ascii="Times New Roman" w:hAnsi="Times New Roman"/>
                <w:color w:val="000000"/>
                <w:lang w:val="ru-RU" w:eastAsia="it-IT"/>
              </w:rPr>
              <w:t>інформаційними</w:t>
            </w:r>
            <w:proofErr w:type="spellEnd"/>
            <w:r>
              <w:rPr>
                <w:rFonts w:ascii="Times New Roman" w:hAnsi="Times New Roman"/>
                <w:color w:val="000000"/>
                <w:lang w:val="ru-RU" w:eastAsia="it-IT"/>
              </w:rPr>
              <w:t xml:space="preserve"> форматами. </w:t>
            </w:r>
            <w:proofErr w:type="spellStart"/>
            <w:r>
              <w:rPr>
                <w:rFonts w:ascii="Times New Roman" w:hAnsi="Times New Roman"/>
                <w:color w:val="000000"/>
                <w:lang w:val="ru-RU" w:eastAsia="it-IT"/>
              </w:rPr>
              <w:t>Розвинене</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сільське</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господарство</w:t>
            </w:r>
            <w:proofErr w:type="spellEnd"/>
            <w:r>
              <w:rPr>
                <w:rFonts w:ascii="Times New Roman" w:hAnsi="Times New Roman"/>
                <w:color w:val="000000"/>
                <w:lang w:val="ru-RU" w:eastAsia="it-IT"/>
              </w:rPr>
              <w:t xml:space="preserve">, сфера </w:t>
            </w:r>
            <w:proofErr w:type="spellStart"/>
            <w:r>
              <w:rPr>
                <w:rFonts w:ascii="Times New Roman" w:hAnsi="Times New Roman"/>
                <w:color w:val="000000"/>
                <w:lang w:val="ru-RU" w:eastAsia="it-IT"/>
              </w:rPr>
              <w:t>автомобільних</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послуг</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мальовнича</w:t>
            </w:r>
            <w:proofErr w:type="spellEnd"/>
            <w:r>
              <w:rPr>
                <w:rFonts w:ascii="Times New Roman" w:hAnsi="Times New Roman"/>
                <w:color w:val="000000"/>
                <w:lang w:val="ru-RU" w:eastAsia="it-IT"/>
              </w:rPr>
              <w:t xml:space="preserve"> природа та </w:t>
            </w:r>
            <w:proofErr w:type="spellStart"/>
            <w:r>
              <w:rPr>
                <w:rFonts w:ascii="Times New Roman" w:hAnsi="Times New Roman"/>
                <w:color w:val="000000"/>
                <w:lang w:val="ru-RU" w:eastAsia="it-IT"/>
              </w:rPr>
              <w:t>працьовиті</w:t>
            </w:r>
            <w:proofErr w:type="spellEnd"/>
            <w:r>
              <w:rPr>
                <w:rFonts w:ascii="Times New Roman" w:hAnsi="Times New Roman"/>
                <w:color w:val="000000"/>
                <w:lang w:val="ru-RU" w:eastAsia="it-IT"/>
              </w:rPr>
              <w:t xml:space="preserve"> люди – все </w:t>
            </w:r>
            <w:proofErr w:type="spellStart"/>
            <w:r>
              <w:rPr>
                <w:rFonts w:ascii="Times New Roman" w:hAnsi="Times New Roman"/>
                <w:color w:val="000000"/>
                <w:lang w:val="ru-RU" w:eastAsia="it-IT"/>
              </w:rPr>
              <w:t>це</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має</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об’єднати</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єдиний</w:t>
            </w:r>
            <w:proofErr w:type="spellEnd"/>
            <w:r>
              <w:rPr>
                <w:rFonts w:ascii="Times New Roman" w:hAnsi="Times New Roman"/>
                <w:color w:val="000000"/>
                <w:lang w:val="ru-RU" w:eastAsia="it-IT"/>
              </w:rPr>
              <w:t xml:space="preserve"> бренд ОТГ – як </w:t>
            </w:r>
            <w:proofErr w:type="spellStart"/>
            <w:r>
              <w:rPr>
                <w:rFonts w:ascii="Times New Roman" w:hAnsi="Times New Roman"/>
                <w:color w:val="000000"/>
                <w:lang w:val="ru-RU" w:eastAsia="it-IT"/>
              </w:rPr>
              <w:t>потужної</w:t>
            </w:r>
            <w:proofErr w:type="spellEnd"/>
            <w:r>
              <w:rPr>
                <w:rFonts w:ascii="Times New Roman" w:hAnsi="Times New Roman"/>
                <w:color w:val="000000"/>
                <w:lang w:val="ru-RU" w:eastAsia="it-IT"/>
              </w:rPr>
              <w:t xml:space="preserve"> точки </w:t>
            </w:r>
            <w:proofErr w:type="spellStart"/>
            <w:proofErr w:type="gramStart"/>
            <w:r>
              <w:rPr>
                <w:rFonts w:ascii="Times New Roman" w:hAnsi="Times New Roman"/>
                <w:color w:val="000000"/>
                <w:lang w:val="ru-RU" w:eastAsia="it-IT"/>
              </w:rPr>
              <w:t>економічного</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зростання</w:t>
            </w:r>
            <w:proofErr w:type="spellEnd"/>
            <w:proofErr w:type="gramEnd"/>
            <w:r>
              <w:rPr>
                <w:rFonts w:ascii="Times New Roman" w:hAnsi="Times New Roman"/>
                <w:color w:val="000000"/>
                <w:lang w:val="ru-RU" w:eastAsia="it-IT"/>
              </w:rPr>
              <w:t xml:space="preserve"> не </w:t>
            </w:r>
            <w:proofErr w:type="spellStart"/>
            <w:r>
              <w:rPr>
                <w:rFonts w:ascii="Times New Roman" w:hAnsi="Times New Roman"/>
                <w:color w:val="000000"/>
                <w:lang w:val="ru-RU" w:eastAsia="it-IT"/>
              </w:rPr>
              <w:t>лише</w:t>
            </w:r>
            <w:proofErr w:type="spellEnd"/>
            <w:r>
              <w:rPr>
                <w:rFonts w:ascii="Times New Roman" w:hAnsi="Times New Roman"/>
                <w:color w:val="000000"/>
                <w:lang w:val="ru-RU" w:eastAsia="it-IT"/>
              </w:rPr>
              <w:t xml:space="preserve"> в ОТГ, а й в </w:t>
            </w:r>
            <w:proofErr w:type="spellStart"/>
            <w:r>
              <w:rPr>
                <w:rFonts w:ascii="Times New Roman" w:hAnsi="Times New Roman"/>
                <w:color w:val="000000"/>
                <w:lang w:val="ru-RU" w:eastAsia="it-IT"/>
              </w:rPr>
              <w:t>регіоні</w:t>
            </w:r>
            <w:proofErr w:type="spellEnd"/>
            <w:r>
              <w:rPr>
                <w:rFonts w:ascii="Times New Roman" w:hAnsi="Times New Roman"/>
                <w:color w:val="000000"/>
                <w:lang w:val="ru-RU" w:eastAsia="it-IT"/>
              </w:rPr>
              <w:t xml:space="preserve"> в </w:t>
            </w:r>
            <w:proofErr w:type="spellStart"/>
            <w:r>
              <w:rPr>
                <w:rFonts w:ascii="Times New Roman" w:hAnsi="Times New Roman"/>
                <w:color w:val="000000"/>
                <w:lang w:val="ru-RU" w:eastAsia="it-IT"/>
              </w:rPr>
              <w:t>цілому</w:t>
            </w:r>
            <w:proofErr w:type="spellEnd"/>
            <w:r>
              <w:rPr>
                <w:rFonts w:ascii="Times New Roman" w:hAnsi="Times New Roman"/>
                <w:color w:val="000000"/>
                <w:lang w:val="ru-RU" w:eastAsia="it-IT"/>
              </w:rPr>
              <w:t>.</w:t>
            </w:r>
          </w:p>
        </w:tc>
      </w:tr>
      <w:tr w:rsidR="00874808" w14:paraId="304760F6"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8FA88"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Очікувані результати:</w:t>
            </w:r>
          </w:p>
        </w:tc>
        <w:tc>
          <w:tcPr>
            <w:tcW w:w="679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B3013B0" w14:textId="77777777" w:rsidR="00874808" w:rsidRDefault="00F766D5" w:rsidP="00CD5C99">
            <w:pPr>
              <w:spacing w:after="0" w:line="240" w:lineRule="auto"/>
              <w:jc w:val="both"/>
              <w:rPr>
                <w:rFonts w:ascii="Times New Roman" w:hAnsi="Times New Roman"/>
                <w:lang w:val="ru-RU" w:eastAsia="it-IT"/>
              </w:rPr>
            </w:pPr>
            <w:proofErr w:type="spellStart"/>
            <w:r>
              <w:rPr>
                <w:rFonts w:ascii="Times New Roman" w:hAnsi="Times New Roman"/>
                <w:lang w:val="ru-RU" w:eastAsia="it-IT"/>
              </w:rPr>
              <w:t>Розроблено</w:t>
            </w:r>
            <w:proofErr w:type="spellEnd"/>
            <w:r>
              <w:rPr>
                <w:rFonts w:ascii="Times New Roman" w:hAnsi="Times New Roman"/>
                <w:lang w:val="ru-RU" w:eastAsia="it-IT"/>
              </w:rPr>
              <w:t xml:space="preserve"> бренд, </w:t>
            </w:r>
            <w:proofErr w:type="spellStart"/>
            <w:r>
              <w:rPr>
                <w:rFonts w:ascii="Times New Roman" w:hAnsi="Times New Roman"/>
                <w:lang w:val="ru-RU" w:eastAsia="it-IT"/>
              </w:rPr>
              <w:t>що</w:t>
            </w:r>
            <w:proofErr w:type="spellEnd"/>
            <w:r>
              <w:rPr>
                <w:rFonts w:ascii="Times New Roman" w:hAnsi="Times New Roman"/>
                <w:lang w:val="ru-RU" w:eastAsia="it-IT"/>
              </w:rPr>
              <w:t xml:space="preserve"> </w:t>
            </w:r>
            <w:proofErr w:type="spellStart"/>
            <w:r>
              <w:rPr>
                <w:rFonts w:ascii="Times New Roman" w:hAnsi="Times New Roman"/>
                <w:lang w:val="ru-RU" w:eastAsia="it-IT"/>
              </w:rPr>
              <w:t>включає</w:t>
            </w:r>
            <w:proofErr w:type="spellEnd"/>
            <w:r>
              <w:rPr>
                <w:rFonts w:ascii="Times New Roman" w:hAnsi="Times New Roman"/>
                <w:lang w:val="ru-RU" w:eastAsia="it-IT"/>
              </w:rPr>
              <w:t>:</w:t>
            </w:r>
          </w:p>
          <w:p w14:paraId="7E70306F" w14:textId="77777777" w:rsidR="00874808" w:rsidRDefault="00F766D5" w:rsidP="00CD5C99">
            <w:pPr>
              <w:numPr>
                <w:ilvl w:val="0"/>
                <w:numId w:val="38"/>
              </w:numPr>
              <w:tabs>
                <w:tab w:val="left" w:pos="419"/>
              </w:tabs>
              <w:spacing w:after="0" w:line="240" w:lineRule="auto"/>
              <w:jc w:val="both"/>
              <w:rPr>
                <w:rFonts w:ascii="Times New Roman" w:hAnsi="Times New Roman"/>
                <w:lang w:val="ru-RU" w:eastAsia="it-IT"/>
              </w:rPr>
            </w:pPr>
            <w:proofErr w:type="spellStart"/>
            <w:r>
              <w:rPr>
                <w:rFonts w:ascii="Times New Roman" w:hAnsi="Times New Roman"/>
                <w:lang w:val="ru-RU" w:eastAsia="it-IT"/>
              </w:rPr>
              <w:t>опис</w:t>
            </w:r>
            <w:proofErr w:type="spellEnd"/>
            <w:r>
              <w:rPr>
                <w:rFonts w:ascii="Times New Roman" w:hAnsi="Times New Roman"/>
                <w:lang w:val="ru-RU" w:eastAsia="it-IT"/>
              </w:rPr>
              <w:t xml:space="preserve"> </w:t>
            </w:r>
            <w:proofErr w:type="spellStart"/>
            <w:proofErr w:type="gramStart"/>
            <w:r>
              <w:rPr>
                <w:rFonts w:ascii="Times New Roman" w:hAnsi="Times New Roman"/>
                <w:lang w:val="ru-RU" w:eastAsia="it-IT"/>
              </w:rPr>
              <w:t>концепції</w:t>
            </w:r>
            <w:proofErr w:type="spellEnd"/>
            <w:r>
              <w:rPr>
                <w:rFonts w:ascii="Times New Roman" w:hAnsi="Times New Roman"/>
                <w:lang w:val="ru-RU" w:eastAsia="it-IT"/>
              </w:rPr>
              <w:t xml:space="preserve">  бренду</w:t>
            </w:r>
            <w:proofErr w:type="gramEnd"/>
            <w:r>
              <w:rPr>
                <w:rFonts w:ascii="Times New Roman" w:hAnsi="Times New Roman"/>
                <w:lang w:val="ru-RU" w:eastAsia="it-IT"/>
              </w:rPr>
              <w:t>;</w:t>
            </w:r>
          </w:p>
          <w:p w14:paraId="30FF08F0" w14:textId="77777777" w:rsidR="00874808" w:rsidRDefault="00F766D5" w:rsidP="00CD5C99">
            <w:pPr>
              <w:numPr>
                <w:ilvl w:val="0"/>
                <w:numId w:val="38"/>
              </w:numPr>
              <w:tabs>
                <w:tab w:val="left" w:pos="419"/>
              </w:tabs>
              <w:spacing w:after="0" w:line="240" w:lineRule="auto"/>
              <w:jc w:val="both"/>
              <w:rPr>
                <w:rFonts w:ascii="Times New Roman" w:hAnsi="Times New Roman"/>
                <w:lang w:val="ru-RU" w:eastAsia="it-IT"/>
              </w:rPr>
            </w:pPr>
            <w:proofErr w:type="spellStart"/>
            <w:r>
              <w:rPr>
                <w:rFonts w:ascii="Times New Roman" w:hAnsi="Times New Roman"/>
                <w:lang w:val="ru-RU" w:eastAsia="it-IT"/>
              </w:rPr>
              <w:t>презентацію</w:t>
            </w:r>
            <w:proofErr w:type="spellEnd"/>
            <w:r>
              <w:rPr>
                <w:rFonts w:ascii="Times New Roman" w:hAnsi="Times New Roman"/>
                <w:lang w:val="ru-RU" w:eastAsia="it-IT"/>
              </w:rPr>
              <w:t xml:space="preserve"> бренду; </w:t>
            </w:r>
          </w:p>
          <w:p w14:paraId="4306A758" w14:textId="77777777" w:rsidR="00874808" w:rsidRDefault="00F766D5" w:rsidP="00CD5C99">
            <w:pPr>
              <w:numPr>
                <w:ilvl w:val="0"/>
                <w:numId w:val="38"/>
              </w:numPr>
              <w:tabs>
                <w:tab w:val="left" w:pos="419"/>
              </w:tabs>
              <w:spacing w:after="0" w:line="240" w:lineRule="auto"/>
              <w:jc w:val="both"/>
              <w:rPr>
                <w:rFonts w:ascii="Times New Roman" w:hAnsi="Times New Roman"/>
                <w:lang w:val="ru-RU" w:eastAsia="it-IT"/>
              </w:rPr>
            </w:pPr>
            <w:proofErr w:type="spellStart"/>
            <w:r>
              <w:rPr>
                <w:rFonts w:ascii="Times New Roman" w:hAnsi="Times New Roman"/>
                <w:lang w:val="ru-RU" w:eastAsia="it-IT"/>
              </w:rPr>
              <w:t>презентації</w:t>
            </w:r>
            <w:proofErr w:type="spellEnd"/>
            <w:r>
              <w:rPr>
                <w:rFonts w:ascii="Times New Roman" w:hAnsi="Times New Roman"/>
                <w:lang w:val="ru-RU" w:eastAsia="it-IT"/>
              </w:rPr>
              <w:t xml:space="preserve"> ОТГ, </w:t>
            </w:r>
            <w:proofErr w:type="spellStart"/>
            <w:r>
              <w:rPr>
                <w:rFonts w:ascii="Times New Roman" w:hAnsi="Times New Roman"/>
                <w:lang w:val="ru-RU" w:eastAsia="it-IT"/>
              </w:rPr>
              <w:t>адресовані</w:t>
            </w:r>
            <w:proofErr w:type="spellEnd"/>
            <w:r>
              <w:rPr>
                <w:rFonts w:ascii="Times New Roman" w:hAnsi="Times New Roman"/>
                <w:lang w:val="ru-RU" w:eastAsia="it-IT"/>
              </w:rPr>
              <w:t xml:space="preserve"> </w:t>
            </w:r>
            <w:proofErr w:type="spellStart"/>
            <w:r>
              <w:rPr>
                <w:rFonts w:ascii="Times New Roman" w:hAnsi="Times New Roman"/>
                <w:lang w:val="ru-RU" w:eastAsia="it-IT"/>
              </w:rPr>
              <w:t>ключовим</w:t>
            </w:r>
            <w:proofErr w:type="spellEnd"/>
            <w:r>
              <w:rPr>
                <w:rFonts w:ascii="Times New Roman" w:hAnsi="Times New Roman"/>
                <w:lang w:val="ru-RU" w:eastAsia="it-IT"/>
              </w:rPr>
              <w:t xml:space="preserve"> </w:t>
            </w:r>
            <w:proofErr w:type="spellStart"/>
            <w:r>
              <w:rPr>
                <w:rFonts w:ascii="Times New Roman" w:hAnsi="Times New Roman"/>
                <w:lang w:val="ru-RU" w:eastAsia="it-IT"/>
              </w:rPr>
              <w:t>цільовим</w:t>
            </w:r>
            <w:proofErr w:type="spellEnd"/>
            <w:r>
              <w:rPr>
                <w:rFonts w:ascii="Times New Roman" w:hAnsi="Times New Roman"/>
                <w:lang w:val="ru-RU" w:eastAsia="it-IT"/>
              </w:rPr>
              <w:t xml:space="preserve"> </w:t>
            </w:r>
            <w:proofErr w:type="spellStart"/>
            <w:r>
              <w:rPr>
                <w:rFonts w:ascii="Times New Roman" w:hAnsi="Times New Roman"/>
                <w:lang w:val="ru-RU" w:eastAsia="it-IT"/>
              </w:rPr>
              <w:t>групам</w:t>
            </w:r>
            <w:proofErr w:type="spellEnd"/>
            <w:r>
              <w:rPr>
                <w:rFonts w:ascii="Times New Roman" w:hAnsi="Times New Roman"/>
                <w:lang w:val="ru-RU" w:eastAsia="it-IT"/>
              </w:rPr>
              <w:t xml:space="preserve"> (</w:t>
            </w:r>
            <w:proofErr w:type="spellStart"/>
            <w:r>
              <w:rPr>
                <w:rFonts w:ascii="Times New Roman" w:hAnsi="Times New Roman"/>
                <w:lang w:val="ru-RU" w:eastAsia="it-IT"/>
              </w:rPr>
              <w:t>туроператори</w:t>
            </w:r>
            <w:proofErr w:type="spellEnd"/>
            <w:r>
              <w:rPr>
                <w:rFonts w:ascii="Times New Roman" w:hAnsi="Times New Roman"/>
                <w:lang w:val="ru-RU" w:eastAsia="it-IT"/>
              </w:rPr>
              <w:t xml:space="preserve">, </w:t>
            </w:r>
            <w:proofErr w:type="spellStart"/>
            <w:r>
              <w:rPr>
                <w:rFonts w:ascii="Times New Roman" w:hAnsi="Times New Roman"/>
                <w:lang w:val="ru-RU" w:eastAsia="it-IT"/>
              </w:rPr>
              <w:t>інвестори</w:t>
            </w:r>
            <w:proofErr w:type="spellEnd"/>
            <w:r>
              <w:rPr>
                <w:rFonts w:ascii="Times New Roman" w:hAnsi="Times New Roman"/>
                <w:lang w:val="ru-RU" w:eastAsia="it-IT"/>
              </w:rPr>
              <w:t>);</w:t>
            </w:r>
          </w:p>
          <w:p w14:paraId="714EB1BC" w14:textId="77777777" w:rsidR="00874808" w:rsidRDefault="00F766D5" w:rsidP="00CD5C99">
            <w:pPr>
              <w:numPr>
                <w:ilvl w:val="0"/>
                <w:numId w:val="38"/>
              </w:numPr>
              <w:tabs>
                <w:tab w:val="left" w:pos="419"/>
              </w:tabs>
              <w:spacing w:after="0" w:line="240" w:lineRule="auto"/>
              <w:jc w:val="both"/>
              <w:rPr>
                <w:rFonts w:ascii="Times New Roman" w:hAnsi="Times New Roman"/>
                <w:lang w:val="ru-RU" w:eastAsia="it-IT"/>
              </w:rPr>
            </w:pPr>
            <w:r>
              <w:rPr>
                <w:rFonts w:ascii="Times New Roman" w:hAnsi="Times New Roman"/>
                <w:lang w:val="ru-RU" w:eastAsia="it-IT"/>
              </w:rPr>
              <w:t xml:space="preserve">план </w:t>
            </w:r>
            <w:proofErr w:type="spellStart"/>
            <w:r>
              <w:rPr>
                <w:rFonts w:ascii="Times New Roman" w:hAnsi="Times New Roman"/>
                <w:lang w:val="ru-RU" w:eastAsia="it-IT"/>
              </w:rPr>
              <w:t>першочергових</w:t>
            </w:r>
            <w:proofErr w:type="spellEnd"/>
            <w:r>
              <w:rPr>
                <w:rFonts w:ascii="Times New Roman" w:hAnsi="Times New Roman"/>
                <w:lang w:val="ru-RU" w:eastAsia="it-IT"/>
              </w:rPr>
              <w:t xml:space="preserve"> </w:t>
            </w:r>
            <w:proofErr w:type="spellStart"/>
            <w:r>
              <w:rPr>
                <w:rFonts w:ascii="Times New Roman" w:hAnsi="Times New Roman"/>
                <w:lang w:val="ru-RU" w:eastAsia="it-IT"/>
              </w:rPr>
              <w:t>дій</w:t>
            </w:r>
            <w:proofErr w:type="spellEnd"/>
            <w:r>
              <w:rPr>
                <w:rFonts w:ascii="Times New Roman" w:hAnsi="Times New Roman"/>
                <w:lang w:val="ru-RU" w:eastAsia="it-IT"/>
              </w:rPr>
              <w:t xml:space="preserve"> з </w:t>
            </w:r>
            <w:proofErr w:type="spellStart"/>
            <w:r>
              <w:rPr>
                <w:rFonts w:ascii="Times New Roman" w:hAnsi="Times New Roman"/>
                <w:lang w:val="ru-RU" w:eastAsia="it-IT"/>
              </w:rPr>
              <w:t>розвитку</w:t>
            </w:r>
            <w:proofErr w:type="spellEnd"/>
            <w:r>
              <w:rPr>
                <w:rFonts w:ascii="Times New Roman" w:hAnsi="Times New Roman"/>
                <w:lang w:val="ru-RU" w:eastAsia="it-IT"/>
              </w:rPr>
              <w:t xml:space="preserve"> бренду; </w:t>
            </w:r>
          </w:p>
          <w:p w14:paraId="7305602C" w14:textId="77777777" w:rsidR="00874808" w:rsidRDefault="00F766D5" w:rsidP="00CD5C99">
            <w:pPr>
              <w:numPr>
                <w:ilvl w:val="0"/>
                <w:numId w:val="38"/>
              </w:numPr>
              <w:tabs>
                <w:tab w:val="left" w:pos="419"/>
              </w:tabs>
              <w:spacing w:after="0" w:line="240" w:lineRule="auto"/>
              <w:jc w:val="both"/>
              <w:rPr>
                <w:rFonts w:ascii="Times New Roman" w:hAnsi="Times New Roman"/>
                <w:color w:val="000000"/>
                <w:lang w:val="ru-RU" w:eastAsia="it-IT"/>
              </w:rPr>
            </w:pPr>
            <w:r>
              <w:rPr>
                <w:rFonts w:ascii="Times New Roman" w:hAnsi="Times New Roman"/>
                <w:lang w:val="ru-RU" w:eastAsia="it-IT"/>
              </w:rPr>
              <w:t xml:space="preserve">пакет </w:t>
            </w:r>
            <w:proofErr w:type="spellStart"/>
            <w:r>
              <w:rPr>
                <w:rFonts w:ascii="Times New Roman" w:hAnsi="Times New Roman"/>
                <w:lang w:val="ru-RU" w:eastAsia="it-IT"/>
              </w:rPr>
              <w:t>стратегічних</w:t>
            </w:r>
            <w:proofErr w:type="spellEnd"/>
            <w:r>
              <w:rPr>
                <w:rFonts w:ascii="Times New Roman" w:hAnsi="Times New Roman"/>
                <w:lang w:val="ru-RU" w:eastAsia="it-IT"/>
              </w:rPr>
              <w:t xml:space="preserve"> </w:t>
            </w:r>
            <w:proofErr w:type="spellStart"/>
            <w:r>
              <w:rPr>
                <w:rFonts w:ascii="Times New Roman" w:hAnsi="Times New Roman"/>
                <w:lang w:val="ru-RU" w:eastAsia="it-IT"/>
              </w:rPr>
              <w:t>ініціатив</w:t>
            </w:r>
            <w:proofErr w:type="spellEnd"/>
            <w:r>
              <w:rPr>
                <w:rFonts w:ascii="Times New Roman" w:hAnsi="Times New Roman"/>
                <w:lang w:val="ru-RU" w:eastAsia="it-IT"/>
              </w:rPr>
              <w:t xml:space="preserve"> та </w:t>
            </w:r>
            <w:proofErr w:type="spellStart"/>
            <w:r>
              <w:rPr>
                <w:rFonts w:ascii="Times New Roman" w:hAnsi="Times New Roman"/>
                <w:lang w:eastAsia="it-IT"/>
              </w:rPr>
              <w:t>проєктів</w:t>
            </w:r>
            <w:proofErr w:type="spellEnd"/>
            <w:r>
              <w:rPr>
                <w:rFonts w:ascii="Times New Roman" w:hAnsi="Times New Roman"/>
                <w:lang w:val="ru-RU" w:eastAsia="it-IT"/>
              </w:rPr>
              <w:t xml:space="preserve">, </w:t>
            </w:r>
            <w:proofErr w:type="spellStart"/>
            <w:r>
              <w:rPr>
                <w:rFonts w:ascii="Times New Roman" w:hAnsi="Times New Roman"/>
                <w:lang w:val="ru-RU" w:eastAsia="it-IT"/>
              </w:rPr>
              <w:t>спрямованих</w:t>
            </w:r>
            <w:proofErr w:type="spellEnd"/>
            <w:r>
              <w:rPr>
                <w:rFonts w:ascii="Times New Roman" w:hAnsi="Times New Roman"/>
                <w:lang w:val="ru-RU" w:eastAsia="it-IT"/>
              </w:rPr>
              <w:t xml:space="preserve"> на </w:t>
            </w:r>
            <w:proofErr w:type="spellStart"/>
            <w:r>
              <w:rPr>
                <w:rFonts w:ascii="Times New Roman" w:hAnsi="Times New Roman"/>
                <w:lang w:val="ru-RU" w:eastAsia="it-IT"/>
              </w:rPr>
              <w:t>просування</w:t>
            </w:r>
            <w:proofErr w:type="spellEnd"/>
            <w:r>
              <w:rPr>
                <w:rFonts w:ascii="Times New Roman" w:hAnsi="Times New Roman"/>
                <w:lang w:val="ru-RU" w:eastAsia="it-IT"/>
              </w:rPr>
              <w:t xml:space="preserve"> бренду. </w:t>
            </w:r>
          </w:p>
        </w:tc>
      </w:tr>
      <w:tr w:rsidR="00874808" w14:paraId="62AA57F5"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F8347"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Ключові заходи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43C0054" w14:textId="77777777" w:rsidR="00874808" w:rsidRDefault="00F766D5" w:rsidP="00CD5C99">
            <w:pPr>
              <w:pStyle w:val="af1"/>
              <w:numPr>
                <w:ilvl w:val="0"/>
                <w:numId w:val="39"/>
              </w:numPr>
              <w:jc w:val="both"/>
              <w:rPr>
                <w:rFonts w:ascii="Times New Roman" w:hAnsi="Times New Roman"/>
                <w:sz w:val="22"/>
                <w:szCs w:val="22"/>
                <w:lang w:val="ru-RU" w:eastAsia="it-IT"/>
              </w:rPr>
            </w:pPr>
            <w:proofErr w:type="spellStart"/>
            <w:r>
              <w:rPr>
                <w:rFonts w:ascii="Times New Roman" w:hAnsi="Times New Roman"/>
                <w:sz w:val="22"/>
                <w:szCs w:val="22"/>
                <w:lang w:val="ru-RU" w:eastAsia="it-IT"/>
              </w:rPr>
              <w:t>Брендо-орінтований</w:t>
            </w:r>
            <w:proofErr w:type="spellEnd"/>
            <w:r>
              <w:rPr>
                <w:rFonts w:ascii="Times New Roman" w:hAnsi="Times New Roman"/>
                <w:sz w:val="22"/>
                <w:szCs w:val="22"/>
                <w:lang w:val="ru-RU" w:eastAsia="it-IT"/>
              </w:rPr>
              <w:t xml:space="preserve"> </w:t>
            </w:r>
            <w:proofErr w:type="spellStart"/>
            <w:r>
              <w:rPr>
                <w:rFonts w:ascii="Times New Roman" w:hAnsi="Times New Roman"/>
                <w:sz w:val="22"/>
                <w:szCs w:val="22"/>
                <w:lang w:val="ru-RU" w:eastAsia="it-IT"/>
              </w:rPr>
              <w:t>аналіз</w:t>
            </w:r>
            <w:proofErr w:type="spellEnd"/>
            <w:r>
              <w:rPr>
                <w:rFonts w:ascii="Times New Roman" w:hAnsi="Times New Roman"/>
                <w:sz w:val="22"/>
                <w:szCs w:val="22"/>
                <w:lang w:val="ru-RU" w:eastAsia="it-IT"/>
              </w:rPr>
              <w:t xml:space="preserve"> ОТГ;</w:t>
            </w:r>
          </w:p>
          <w:p w14:paraId="5CE55F92" w14:textId="77777777" w:rsidR="00874808" w:rsidRDefault="00F766D5" w:rsidP="00CD5C99">
            <w:pPr>
              <w:pStyle w:val="af1"/>
              <w:numPr>
                <w:ilvl w:val="0"/>
                <w:numId w:val="39"/>
              </w:numPr>
              <w:jc w:val="both"/>
              <w:rPr>
                <w:rFonts w:ascii="Times New Roman" w:hAnsi="Times New Roman"/>
                <w:sz w:val="22"/>
                <w:szCs w:val="22"/>
                <w:lang w:val="ru-RU" w:eastAsia="it-IT"/>
              </w:rPr>
            </w:pPr>
            <w:proofErr w:type="spellStart"/>
            <w:r>
              <w:rPr>
                <w:rFonts w:ascii="Times New Roman" w:hAnsi="Times New Roman"/>
                <w:sz w:val="22"/>
                <w:szCs w:val="22"/>
                <w:lang w:val="ru-RU" w:eastAsia="it-IT"/>
              </w:rPr>
              <w:t>Розробка</w:t>
            </w:r>
            <w:proofErr w:type="spellEnd"/>
            <w:r>
              <w:rPr>
                <w:rFonts w:ascii="Times New Roman" w:hAnsi="Times New Roman"/>
                <w:sz w:val="22"/>
                <w:szCs w:val="22"/>
                <w:lang w:val="ru-RU" w:eastAsia="it-IT"/>
              </w:rPr>
              <w:t xml:space="preserve"> </w:t>
            </w:r>
            <w:proofErr w:type="spellStart"/>
            <w:r>
              <w:rPr>
                <w:rFonts w:ascii="Times New Roman" w:hAnsi="Times New Roman"/>
                <w:sz w:val="22"/>
                <w:szCs w:val="22"/>
                <w:lang w:val="ru-RU" w:eastAsia="it-IT"/>
              </w:rPr>
              <w:t>платформи</w:t>
            </w:r>
            <w:proofErr w:type="spellEnd"/>
            <w:r>
              <w:rPr>
                <w:rFonts w:ascii="Times New Roman" w:hAnsi="Times New Roman"/>
                <w:sz w:val="22"/>
                <w:szCs w:val="22"/>
                <w:lang w:val="ru-RU" w:eastAsia="it-IT"/>
              </w:rPr>
              <w:t xml:space="preserve"> бренду ОТГ;</w:t>
            </w:r>
          </w:p>
          <w:p w14:paraId="669041B3" w14:textId="77777777" w:rsidR="00874808" w:rsidRDefault="00F766D5" w:rsidP="00CD5C99">
            <w:pPr>
              <w:pStyle w:val="af1"/>
              <w:numPr>
                <w:ilvl w:val="0"/>
                <w:numId w:val="39"/>
              </w:numPr>
              <w:jc w:val="both"/>
              <w:rPr>
                <w:rFonts w:ascii="Times New Roman" w:hAnsi="Times New Roman"/>
                <w:sz w:val="22"/>
                <w:szCs w:val="22"/>
                <w:lang w:val="ru-RU" w:eastAsia="it-IT"/>
              </w:rPr>
            </w:pPr>
            <w:proofErr w:type="spellStart"/>
            <w:r>
              <w:rPr>
                <w:rFonts w:ascii="Times New Roman" w:hAnsi="Times New Roman"/>
                <w:sz w:val="22"/>
                <w:szCs w:val="22"/>
                <w:lang w:val="ru-RU" w:eastAsia="it-IT"/>
              </w:rPr>
              <w:t>Розробка</w:t>
            </w:r>
            <w:proofErr w:type="spellEnd"/>
            <w:r>
              <w:rPr>
                <w:rFonts w:ascii="Times New Roman" w:hAnsi="Times New Roman"/>
                <w:sz w:val="22"/>
                <w:szCs w:val="22"/>
                <w:lang w:val="ru-RU" w:eastAsia="it-IT"/>
              </w:rPr>
              <w:t xml:space="preserve"> </w:t>
            </w:r>
            <w:proofErr w:type="spellStart"/>
            <w:r>
              <w:rPr>
                <w:rFonts w:ascii="Times New Roman" w:hAnsi="Times New Roman"/>
                <w:sz w:val="22"/>
                <w:szCs w:val="22"/>
                <w:lang w:val="ru-RU" w:eastAsia="it-IT"/>
              </w:rPr>
              <w:t>компонентів</w:t>
            </w:r>
            <w:proofErr w:type="spellEnd"/>
            <w:r>
              <w:rPr>
                <w:rFonts w:ascii="Times New Roman" w:hAnsi="Times New Roman"/>
                <w:sz w:val="22"/>
                <w:szCs w:val="22"/>
                <w:lang w:val="ru-RU" w:eastAsia="it-IT"/>
              </w:rPr>
              <w:t xml:space="preserve"> </w:t>
            </w:r>
            <w:proofErr w:type="spellStart"/>
            <w:r>
              <w:rPr>
                <w:rFonts w:ascii="Times New Roman" w:hAnsi="Times New Roman"/>
                <w:sz w:val="22"/>
                <w:szCs w:val="22"/>
                <w:lang w:val="ru-RU" w:eastAsia="it-IT"/>
              </w:rPr>
              <w:t>системи</w:t>
            </w:r>
            <w:proofErr w:type="spellEnd"/>
            <w:r>
              <w:rPr>
                <w:rFonts w:ascii="Times New Roman" w:hAnsi="Times New Roman"/>
                <w:sz w:val="22"/>
                <w:szCs w:val="22"/>
                <w:lang w:val="ru-RU" w:eastAsia="it-IT"/>
              </w:rPr>
              <w:t xml:space="preserve"> </w:t>
            </w:r>
            <w:proofErr w:type="spellStart"/>
            <w:r>
              <w:rPr>
                <w:rFonts w:ascii="Times New Roman" w:hAnsi="Times New Roman"/>
                <w:sz w:val="22"/>
                <w:szCs w:val="22"/>
                <w:lang w:val="ru-RU" w:eastAsia="it-IT"/>
              </w:rPr>
              <w:t>комунікацій</w:t>
            </w:r>
            <w:proofErr w:type="spellEnd"/>
            <w:r>
              <w:rPr>
                <w:rFonts w:ascii="Times New Roman" w:hAnsi="Times New Roman"/>
                <w:sz w:val="22"/>
                <w:szCs w:val="22"/>
                <w:lang w:val="ru-RU" w:eastAsia="it-IT"/>
              </w:rPr>
              <w:t xml:space="preserve"> бренду ОТГ;</w:t>
            </w:r>
          </w:p>
          <w:p w14:paraId="47354BD0" w14:textId="77777777" w:rsidR="00874808" w:rsidRDefault="00F766D5" w:rsidP="00CD5C99">
            <w:pPr>
              <w:pStyle w:val="af1"/>
              <w:numPr>
                <w:ilvl w:val="0"/>
                <w:numId w:val="39"/>
              </w:numPr>
              <w:jc w:val="both"/>
              <w:rPr>
                <w:rFonts w:ascii="Times New Roman" w:hAnsi="Times New Roman"/>
                <w:sz w:val="22"/>
                <w:szCs w:val="22"/>
                <w:lang w:val="ru-RU" w:eastAsia="it-IT"/>
              </w:rPr>
            </w:pPr>
            <w:proofErr w:type="spellStart"/>
            <w:r>
              <w:rPr>
                <w:rFonts w:ascii="Times New Roman" w:hAnsi="Times New Roman"/>
                <w:sz w:val="22"/>
                <w:szCs w:val="22"/>
                <w:lang w:val="ru-RU" w:eastAsia="it-IT"/>
              </w:rPr>
              <w:t>Розробка</w:t>
            </w:r>
            <w:proofErr w:type="spellEnd"/>
            <w:r>
              <w:rPr>
                <w:rFonts w:ascii="Times New Roman" w:hAnsi="Times New Roman"/>
                <w:sz w:val="22"/>
                <w:szCs w:val="22"/>
                <w:lang w:val="ru-RU" w:eastAsia="it-IT"/>
              </w:rPr>
              <w:t xml:space="preserve"> </w:t>
            </w:r>
            <w:proofErr w:type="spellStart"/>
            <w:r>
              <w:rPr>
                <w:rFonts w:ascii="Times New Roman" w:hAnsi="Times New Roman"/>
                <w:sz w:val="22"/>
                <w:szCs w:val="22"/>
                <w:lang w:val="ru-RU" w:eastAsia="it-IT"/>
              </w:rPr>
              <w:t>програми</w:t>
            </w:r>
            <w:proofErr w:type="spellEnd"/>
            <w:r>
              <w:rPr>
                <w:rFonts w:ascii="Times New Roman" w:hAnsi="Times New Roman"/>
                <w:sz w:val="22"/>
                <w:szCs w:val="22"/>
                <w:lang w:val="ru-RU" w:eastAsia="it-IT"/>
              </w:rPr>
              <w:t xml:space="preserve"> </w:t>
            </w:r>
            <w:proofErr w:type="spellStart"/>
            <w:r>
              <w:rPr>
                <w:rFonts w:ascii="Times New Roman" w:hAnsi="Times New Roman"/>
                <w:sz w:val="22"/>
                <w:szCs w:val="22"/>
                <w:lang w:val="ru-RU" w:eastAsia="it-IT"/>
              </w:rPr>
              <w:t>дій</w:t>
            </w:r>
            <w:proofErr w:type="spellEnd"/>
            <w:r>
              <w:rPr>
                <w:rFonts w:ascii="Times New Roman" w:hAnsi="Times New Roman"/>
                <w:sz w:val="22"/>
                <w:szCs w:val="22"/>
                <w:lang w:val="ru-RU" w:eastAsia="it-IT"/>
              </w:rPr>
              <w:t xml:space="preserve"> </w:t>
            </w:r>
            <w:proofErr w:type="spellStart"/>
            <w:r>
              <w:rPr>
                <w:rFonts w:ascii="Times New Roman" w:hAnsi="Times New Roman"/>
                <w:sz w:val="22"/>
                <w:szCs w:val="22"/>
                <w:lang w:val="ru-RU" w:eastAsia="it-IT"/>
              </w:rPr>
              <w:t>орієнтованої</w:t>
            </w:r>
            <w:proofErr w:type="spellEnd"/>
            <w:r>
              <w:rPr>
                <w:rFonts w:ascii="Times New Roman" w:hAnsi="Times New Roman"/>
                <w:sz w:val="22"/>
                <w:szCs w:val="22"/>
                <w:lang w:val="ru-RU" w:eastAsia="it-IT"/>
              </w:rPr>
              <w:t xml:space="preserve"> на </w:t>
            </w:r>
            <w:proofErr w:type="spellStart"/>
            <w:r>
              <w:rPr>
                <w:rFonts w:ascii="Times New Roman" w:hAnsi="Times New Roman"/>
                <w:sz w:val="22"/>
                <w:szCs w:val="22"/>
                <w:lang w:val="ru-RU" w:eastAsia="it-IT"/>
              </w:rPr>
              <w:t>втілення</w:t>
            </w:r>
            <w:proofErr w:type="spellEnd"/>
            <w:r>
              <w:rPr>
                <w:rFonts w:ascii="Times New Roman" w:hAnsi="Times New Roman"/>
                <w:sz w:val="22"/>
                <w:szCs w:val="22"/>
                <w:lang w:val="ru-RU" w:eastAsia="it-IT"/>
              </w:rPr>
              <w:t xml:space="preserve"> </w:t>
            </w:r>
            <w:proofErr w:type="spellStart"/>
            <w:r>
              <w:rPr>
                <w:rFonts w:ascii="Times New Roman" w:hAnsi="Times New Roman"/>
                <w:sz w:val="22"/>
                <w:szCs w:val="22"/>
                <w:lang w:val="ru-RU" w:eastAsia="it-IT"/>
              </w:rPr>
              <w:t>концепції</w:t>
            </w:r>
            <w:proofErr w:type="spellEnd"/>
            <w:r>
              <w:rPr>
                <w:rFonts w:ascii="Times New Roman" w:hAnsi="Times New Roman"/>
                <w:sz w:val="22"/>
                <w:szCs w:val="22"/>
                <w:lang w:val="ru-RU" w:eastAsia="it-IT"/>
              </w:rPr>
              <w:t xml:space="preserve"> бренду ОТГ</w:t>
            </w:r>
          </w:p>
        </w:tc>
      </w:tr>
      <w:tr w:rsidR="00874808" w14:paraId="5AA3CE88"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D3356" w14:textId="77777777" w:rsidR="00874808" w:rsidRDefault="00F766D5" w:rsidP="00CD5C99">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Період здійснення: </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BA74234" w14:textId="77777777" w:rsidR="00874808" w:rsidRDefault="00CD5C99" w:rsidP="00CD5C99">
            <w:pPr>
              <w:spacing w:after="0" w:line="240" w:lineRule="auto"/>
              <w:rPr>
                <w:rFonts w:ascii="Times New Roman" w:hAnsi="Times New Roman"/>
                <w:color w:val="000000" w:themeColor="text1"/>
                <w:lang w:eastAsia="it-IT"/>
              </w:rPr>
            </w:pPr>
            <w:r>
              <w:rPr>
                <w:rFonts w:ascii="Times New Roman" w:hAnsi="Times New Roman"/>
                <w:b/>
                <w:color w:val="000000" w:themeColor="text1"/>
              </w:rPr>
              <w:t xml:space="preserve">ІІ півріччя 2020 </w:t>
            </w:r>
            <w:r w:rsidR="00F766D5">
              <w:rPr>
                <w:rFonts w:ascii="Times New Roman" w:hAnsi="Times New Roman"/>
                <w:b/>
                <w:color w:val="000000" w:themeColor="text1"/>
              </w:rPr>
              <w:t xml:space="preserve"> – 2023 роки:</w:t>
            </w:r>
          </w:p>
        </w:tc>
      </w:tr>
      <w:tr w:rsidR="00CD5C99" w14:paraId="23FD9CD8" w14:textId="77777777" w:rsidTr="00CD5C99">
        <w:trPr>
          <w:jc w:val="right"/>
        </w:trPr>
        <w:tc>
          <w:tcPr>
            <w:tcW w:w="31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9372B2B" w14:textId="77777777" w:rsidR="00CD5C99" w:rsidRDefault="00CD5C99"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Орієнтовна вартість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 тис. грн.</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48002D0"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F8B882"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9CB2FFD"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44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FCD1CE"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8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8099DF4"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CD5C99" w14:paraId="49C21913" w14:textId="77777777" w:rsidTr="00CD5C99">
        <w:trPr>
          <w:jc w:val="right"/>
        </w:trPr>
        <w:tc>
          <w:tcPr>
            <w:tcW w:w="3199" w:type="dxa"/>
            <w:vMerge/>
            <w:tcBorders>
              <w:top w:val="single" w:sz="4" w:space="0" w:color="000000"/>
              <w:left w:val="single" w:sz="4" w:space="0" w:color="000000"/>
              <w:bottom w:val="single" w:sz="4" w:space="0" w:color="000000"/>
              <w:right w:val="single" w:sz="4" w:space="0" w:color="000000"/>
            </w:tcBorders>
            <w:vAlign w:val="center"/>
          </w:tcPr>
          <w:p w14:paraId="5376C00B" w14:textId="77777777" w:rsidR="00CD5C99" w:rsidRDefault="00CD5C99" w:rsidP="00CD5C99">
            <w:pPr>
              <w:spacing w:after="0" w:line="240" w:lineRule="auto"/>
              <w:rPr>
                <w:rFonts w:ascii="Times New Roman" w:hAnsi="Times New Roman"/>
                <w:b/>
                <w:bCs/>
                <w:color w:val="000000" w:themeColor="text1"/>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23AF8" w14:textId="77777777" w:rsidR="00CD5C99" w:rsidRPr="008B7BFF" w:rsidRDefault="008B7BFF" w:rsidP="00CD5C99">
            <w:pPr>
              <w:spacing w:after="0" w:line="240" w:lineRule="auto"/>
              <w:jc w:val="center"/>
              <w:rPr>
                <w:rFonts w:ascii="Times New Roman" w:hAnsi="Times New Roman"/>
                <w:b/>
                <w:color w:val="000000" w:themeColor="text1"/>
                <w:lang w:eastAsia="it-IT"/>
              </w:rPr>
            </w:pPr>
            <w:r w:rsidRPr="008B7BFF">
              <w:rPr>
                <w:rFonts w:ascii="Times New Roman" w:hAnsi="Times New Roman"/>
                <w:b/>
                <w:color w:val="000000" w:themeColor="text1"/>
                <w:lang w:eastAsia="it-IT"/>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CEED3" w14:textId="77777777" w:rsidR="00CD5C99" w:rsidRPr="008B7BFF" w:rsidRDefault="008B7BFF" w:rsidP="00CD5C99">
            <w:pPr>
              <w:spacing w:after="0" w:line="240" w:lineRule="auto"/>
              <w:jc w:val="center"/>
              <w:rPr>
                <w:rFonts w:ascii="Times New Roman" w:hAnsi="Times New Roman"/>
                <w:b/>
                <w:color w:val="000000" w:themeColor="text1"/>
                <w:lang w:eastAsia="it-IT"/>
              </w:rPr>
            </w:pPr>
            <w:r w:rsidRPr="008B7BFF">
              <w:rPr>
                <w:rFonts w:ascii="Times New Roman" w:hAnsi="Times New Roman"/>
                <w:b/>
                <w:color w:val="000000" w:themeColor="text1"/>
                <w:lang w:eastAsia="it-IT"/>
              </w:rPr>
              <w:t>2</w:t>
            </w:r>
            <w:r w:rsidR="00CD5C99" w:rsidRPr="008B7BFF">
              <w:rPr>
                <w:rFonts w:ascii="Times New Roman" w:hAnsi="Times New Roman"/>
                <w:b/>
                <w:color w:val="000000" w:themeColor="text1"/>
                <w:lang w:eastAsia="it-I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2C700" w14:textId="77777777" w:rsidR="00CD5C99" w:rsidRPr="008B7BFF" w:rsidRDefault="008B7BFF" w:rsidP="00CD5C99">
            <w:pPr>
              <w:spacing w:after="0" w:line="240" w:lineRule="auto"/>
              <w:jc w:val="center"/>
              <w:rPr>
                <w:rFonts w:ascii="Times New Roman" w:hAnsi="Times New Roman"/>
                <w:b/>
                <w:color w:val="000000" w:themeColor="text1"/>
                <w:lang w:eastAsia="it-IT"/>
              </w:rPr>
            </w:pPr>
            <w:r w:rsidRPr="008B7BFF">
              <w:rPr>
                <w:rFonts w:ascii="Times New Roman" w:hAnsi="Times New Roman"/>
                <w:b/>
                <w:color w:val="000000" w:themeColor="text1"/>
                <w:lang w:eastAsia="it-IT"/>
              </w:rPr>
              <w:t>-</w:t>
            </w:r>
          </w:p>
        </w:tc>
        <w:tc>
          <w:tcPr>
            <w:tcW w:w="1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94D9A" w14:textId="77777777" w:rsidR="00CD5C99" w:rsidRPr="008B7BFF" w:rsidRDefault="008B7BFF" w:rsidP="00CD5C99">
            <w:pPr>
              <w:spacing w:after="0" w:line="240" w:lineRule="auto"/>
              <w:jc w:val="center"/>
              <w:rPr>
                <w:rFonts w:ascii="Times New Roman" w:hAnsi="Times New Roman"/>
                <w:b/>
                <w:color w:val="000000" w:themeColor="text1"/>
                <w:lang w:eastAsia="it-IT"/>
              </w:rPr>
            </w:pPr>
            <w:r w:rsidRPr="008B7BFF">
              <w:rPr>
                <w:rFonts w:ascii="Times New Roman" w:hAnsi="Times New Roman"/>
                <w:b/>
                <w:color w:val="000000" w:themeColor="text1"/>
                <w:lang w:eastAsia="it-IT"/>
              </w:rPr>
              <w:t>-</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2D780" w14:textId="77777777" w:rsidR="00CD5C99" w:rsidRPr="002A798B" w:rsidRDefault="008B7BFF" w:rsidP="008B7BFF">
            <w:pPr>
              <w:spacing w:after="0" w:line="240" w:lineRule="auto"/>
              <w:jc w:val="center"/>
              <w:rPr>
                <w:rFonts w:ascii="Times New Roman" w:hAnsi="Times New Roman"/>
                <w:b/>
                <w:color w:val="000000" w:themeColor="text1"/>
                <w:lang w:val="en-US" w:eastAsia="it-IT"/>
              </w:rPr>
            </w:pPr>
            <w:r w:rsidRPr="008B7BFF">
              <w:rPr>
                <w:rFonts w:ascii="Times New Roman" w:hAnsi="Times New Roman"/>
                <w:b/>
                <w:color w:val="000000" w:themeColor="text1"/>
                <w:lang w:eastAsia="it-IT"/>
              </w:rPr>
              <w:t>50</w:t>
            </w:r>
          </w:p>
        </w:tc>
      </w:tr>
      <w:tr w:rsidR="00874808" w14:paraId="6371F885"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8C3FF"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Джерела фінансування:</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093DC2A" w14:textId="77777777" w:rsidR="00874808" w:rsidRDefault="00F766D5" w:rsidP="00CD5C99">
            <w:pPr>
              <w:spacing w:after="0" w:line="240" w:lineRule="auto"/>
              <w:jc w:val="both"/>
              <w:rPr>
                <w:rFonts w:ascii="Times New Roman" w:hAnsi="Times New Roman"/>
                <w:color w:val="000000"/>
                <w:lang w:val="ru-RU"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сільська</w:t>
            </w:r>
            <w:proofErr w:type="spellEnd"/>
            <w:r>
              <w:rPr>
                <w:rFonts w:ascii="Times New Roman" w:hAnsi="Times New Roman"/>
                <w:color w:val="000000"/>
                <w:lang w:val="ru-RU" w:eastAsia="it-IT"/>
              </w:rPr>
              <w:t xml:space="preserve"> рада, </w:t>
            </w:r>
            <w:proofErr w:type="spellStart"/>
            <w:r>
              <w:rPr>
                <w:rFonts w:ascii="Times New Roman" w:hAnsi="Times New Roman"/>
                <w:lang w:eastAsia="it-IT"/>
              </w:rPr>
              <w:t>проєкти</w:t>
            </w:r>
            <w:proofErr w:type="spellEnd"/>
            <w:r>
              <w:rPr>
                <w:rFonts w:ascii="Times New Roman" w:hAnsi="Times New Roman"/>
                <w:lang w:val="ru-RU" w:eastAsia="it-IT"/>
              </w:rPr>
              <w:t xml:space="preserve"> та </w:t>
            </w:r>
            <w:proofErr w:type="spellStart"/>
            <w:r>
              <w:rPr>
                <w:rFonts w:ascii="Times New Roman" w:hAnsi="Times New Roman"/>
                <w:lang w:val="ru-RU" w:eastAsia="it-IT"/>
              </w:rPr>
              <w:t>програми</w:t>
            </w:r>
            <w:proofErr w:type="spellEnd"/>
            <w:r>
              <w:rPr>
                <w:rFonts w:ascii="Times New Roman" w:hAnsi="Times New Roman"/>
                <w:lang w:val="ru-RU" w:eastAsia="it-IT"/>
              </w:rPr>
              <w:t xml:space="preserve"> </w:t>
            </w:r>
            <w:proofErr w:type="spellStart"/>
            <w:r>
              <w:rPr>
                <w:rFonts w:ascii="Times New Roman" w:hAnsi="Times New Roman"/>
                <w:lang w:val="ru-RU" w:eastAsia="it-IT"/>
              </w:rPr>
              <w:t>міжнародної</w:t>
            </w:r>
            <w:proofErr w:type="spellEnd"/>
            <w:r>
              <w:rPr>
                <w:rFonts w:ascii="Times New Roman" w:hAnsi="Times New Roman"/>
                <w:lang w:val="ru-RU" w:eastAsia="it-IT"/>
              </w:rPr>
              <w:t xml:space="preserve"> </w:t>
            </w:r>
            <w:proofErr w:type="spellStart"/>
            <w:r>
              <w:rPr>
                <w:rFonts w:ascii="Times New Roman" w:hAnsi="Times New Roman"/>
                <w:lang w:val="ru-RU" w:eastAsia="it-IT"/>
              </w:rPr>
              <w:t>технічної</w:t>
            </w:r>
            <w:proofErr w:type="spellEnd"/>
            <w:r>
              <w:rPr>
                <w:rFonts w:ascii="Times New Roman" w:hAnsi="Times New Roman"/>
                <w:lang w:val="ru-RU" w:eastAsia="it-IT"/>
              </w:rPr>
              <w:t xml:space="preserve"> </w:t>
            </w:r>
            <w:proofErr w:type="spellStart"/>
            <w:r>
              <w:rPr>
                <w:rFonts w:ascii="Times New Roman" w:hAnsi="Times New Roman"/>
                <w:lang w:val="ru-RU" w:eastAsia="it-IT"/>
              </w:rPr>
              <w:t>допомоги</w:t>
            </w:r>
            <w:proofErr w:type="spellEnd"/>
            <w:r>
              <w:rPr>
                <w:rFonts w:ascii="Times New Roman" w:hAnsi="Times New Roman"/>
                <w:lang w:val="ru-RU" w:eastAsia="it-IT"/>
              </w:rPr>
              <w:t>.</w:t>
            </w:r>
          </w:p>
        </w:tc>
      </w:tr>
      <w:tr w:rsidR="00874808" w14:paraId="6E975694"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7E82D"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color w:val="000000" w:themeColor="text1"/>
              </w:rPr>
              <w:t xml:space="preserve">Ключові потенційні учасники реалізації </w:t>
            </w:r>
            <w:proofErr w:type="spellStart"/>
            <w:r>
              <w:rPr>
                <w:rFonts w:ascii="Times New Roman" w:hAnsi="Times New Roman"/>
                <w:b/>
                <w:color w:val="000000" w:themeColor="text1"/>
              </w:rPr>
              <w:t>проєкту</w:t>
            </w:r>
            <w:proofErr w:type="spellEnd"/>
            <w:r>
              <w:rPr>
                <w:rFonts w:ascii="Times New Roman" w:hAnsi="Times New Roman"/>
                <w:b/>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572C25E" w14:textId="77777777" w:rsidR="00874808" w:rsidRDefault="00F766D5" w:rsidP="00CD5C99">
            <w:pPr>
              <w:spacing w:after="0" w:line="240" w:lineRule="auto"/>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 місцеві жителі, </w:t>
            </w:r>
            <w:r>
              <w:rPr>
                <w:rFonts w:ascii="Times New Roman" w:hAnsi="Times New Roman"/>
              </w:rPr>
              <w:t xml:space="preserve">програми та </w:t>
            </w:r>
            <w:proofErr w:type="spellStart"/>
            <w:r>
              <w:rPr>
                <w:rFonts w:ascii="Times New Roman" w:hAnsi="Times New Roman"/>
              </w:rPr>
              <w:t>проєкти</w:t>
            </w:r>
            <w:proofErr w:type="spellEnd"/>
            <w:r>
              <w:rPr>
                <w:rFonts w:ascii="Times New Roman" w:hAnsi="Times New Roman"/>
              </w:rPr>
              <w:t xml:space="preserve"> міжнародної технічної допомоги</w:t>
            </w:r>
            <w:r>
              <w:rPr>
                <w:rFonts w:ascii="Times New Roman" w:hAnsi="Times New Roman"/>
                <w:color w:val="000000"/>
                <w:lang w:eastAsia="it-IT"/>
              </w:rPr>
              <w:t xml:space="preserve">, </w:t>
            </w:r>
            <w:r>
              <w:rPr>
                <w:rFonts w:ascii="Times New Roman" w:hAnsi="Times New Roman"/>
                <w:lang w:eastAsia="it-IT"/>
              </w:rPr>
              <w:t>громадські організації та установи.</w:t>
            </w:r>
          </w:p>
        </w:tc>
      </w:tr>
      <w:tr w:rsidR="00874808" w14:paraId="2B44B0E6"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16214" w14:textId="77777777" w:rsidR="00874808" w:rsidRDefault="00F766D5">
            <w:pPr>
              <w:rPr>
                <w:rFonts w:ascii="Times New Roman" w:hAnsi="Times New Roman"/>
                <w:b/>
                <w:bCs/>
                <w:color w:val="000000" w:themeColor="text1"/>
                <w:lang w:eastAsia="ru-RU"/>
              </w:rPr>
            </w:pPr>
            <w:r>
              <w:rPr>
                <w:rFonts w:ascii="Times New Roman" w:hAnsi="Times New Roman"/>
                <w:b/>
                <w:bCs/>
                <w:color w:val="000000" w:themeColor="text1"/>
              </w:rPr>
              <w:t>Інше:</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77C6BE9" w14:textId="77777777" w:rsidR="00874808" w:rsidRDefault="00874808">
            <w:pPr>
              <w:rPr>
                <w:rFonts w:ascii="Times New Roman" w:hAnsi="Times New Roman"/>
                <w:color w:val="000000" w:themeColor="text1"/>
                <w:lang w:eastAsia="it-IT"/>
              </w:rPr>
            </w:pPr>
          </w:p>
        </w:tc>
      </w:tr>
    </w:tbl>
    <w:p w14:paraId="05432693" w14:textId="77777777" w:rsidR="00874808" w:rsidRDefault="00874808">
      <w:pPr>
        <w:jc w:val="both"/>
        <w:rPr>
          <w:rFonts w:ascii="Times New Roman" w:eastAsia="Times New Roman" w:hAnsi="Times New Roman"/>
          <w:b/>
        </w:rPr>
      </w:pPr>
    </w:p>
    <w:p w14:paraId="7C2B7FA9" w14:textId="77777777" w:rsidR="00CD5C99" w:rsidRDefault="00CD5C99">
      <w:pPr>
        <w:jc w:val="both"/>
        <w:rPr>
          <w:rFonts w:ascii="Times New Roman" w:eastAsia="Times New Roman" w:hAnsi="Times New Roman"/>
          <w:b/>
        </w:rPr>
      </w:pPr>
    </w:p>
    <w:p w14:paraId="2BCD6152" w14:textId="77777777" w:rsidR="00CD5C99" w:rsidRDefault="00CD5C99">
      <w:pPr>
        <w:jc w:val="both"/>
        <w:rPr>
          <w:rFonts w:ascii="Times New Roman" w:eastAsia="Times New Roman" w:hAnsi="Times New Roman"/>
          <w:b/>
          <w:lang w:val="en-US"/>
        </w:rPr>
      </w:pPr>
    </w:p>
    <w:p w14:paraId="011B4210" w14:textId="77777777" w:rsidR="002A798B" w:rsidRDefault="002A798B">
      <w:pPr>
        <w:jc w:val="both"/>
        <w:rPr>
          <w:rFonts w:ascii="Times New Roman" w:eastAsia="Times New Roman" w:hAnsi="Times New Roman"/>
          <w:b/>
          <w:lang w:val="en-US"/>
        </w:rPr>
      </w:pPr>
    </w:p>
    <w:p w14:paraId="0DC206EE" w14:textId="77777777" w:rsidR="002A798B" w:rsidRPr="002A798B" w:rsidRDefault="002A798B">
      <w:pPr>
        <w:jc w:val="both"/>
        <w:rPr>
          <w:rFonts w:ascii="Times New Roman" w:eastAsia="Times New Roman" w:hAnsi="Times New Roman"/>
          <w:b/>
          <w:lang w:val="en-US"/>
        </w:rPr>
      </w:pPr>
    </w:p>
    <w:p w14:paraId="679084E4" w14:textId="77777777" w:rsidR="00CD5C99" w:rsidRDefault="00CD5C99">
      <w:pPr>
        <w:jc w:val="both"/>
        <w:rPr>
          <w:rFonts w:ascii="Times New Roman" w:eastAsia="Times New Roman" w:hAnsi="Times New Roman"/>
          <w:b/>
        </w:rPr>
      </w:pPr>
    </w:p>
    <w:tbl>
      <w:tblPr>
        <w:tblW w:w="9995" w:type="dxa"/>
        <w:jc w:val="right"/>
        <w:tblCellMar>
          <w:left w:w="70" w:type="dxa"/>
          <w:right w:w="70" w:type="dxa"/>
        </w:tblCellMar>
        <w:tblLook w:val="00A0" w:firstRow="1" w:lastRow="0" w:firstColumn="1" w:lastColumn="0" w:noHBand="0" w:noVBand="0"/>
      </w:tblPr>
      <w:tblGrid>
        <w:gridCol w:w="3199"/>
        <w:gridCol w:w="1200"/>
        <w:gridCol w:w="1134"/>
        <w:gridCol w:w="1275"/>
        <w:gridCol w:w="1307"/>
        <w:gridCol w:w="1880"/>
      </w:tblGrid>
      <w:tr w:rsidR="00874808" w14:paraId="49551282"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2E471F85" w14:textId="77777777" w:rsidR="00874808" w:rsidRDefault="00F766D5" w:rsidP="00CD5C99">
            <w:pPr>
              <w:pStyle w:val="61"/>
              <w:spacing w:before="0" w:after="0"/>
              <w:rPr>
                <w:color w:val="000000" w:themeColor="text1"/>
                <w:lang w:val="uk-UA"/>
              </w:rPr>
            </w:pPr>
            <w:r>
              <w:rPr>
                <w:color w:val="000000" w:themeColor="text1"/>
                <w:lang w:val="uk-UA"/>
              </w:rPr>
              <w:lastRenderedPageBreak/>
              <w:t xml:space="preserve">Завдання Стратегії, якому відповідає </w:t>
            </w:r>
            <w:proofErr w:type="spellStart"/>
            <w:r>
              <w:rPr>
                <w:color w:val="000000" w:themeColor="text1"/>
                <w:lang w:val="uk-UA"/>
              </w:rPr>
              <w:t>проєкт</w:t>
            </w:r>
            <w:proofErr w:type="spellEnd"/>
            <w:r>
              <w:rPr>
                <w:color w:val="000000" w:themeColor="text1"/>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990F6B2" w14:textId="77777777" w:rsidR="00874808" w:rsidRDefault="00F766D5" w:rsidP="00CD5C99">
            <w:pPr>
              <w:pBdr>
                <w:left w:val="single" w:sz="18" w:space="4" w:color="000000"/>
              </w:pBdr>
              <w:spacing w:after="0" w:line="240" w:lineRule="auto"/>
              <w:jc w:val="both"/>
              <w:rPr>
                <w:rFonts w:ascii="Times New Roman" w:hAnsi="Times New Roman"/>
                <w:color w:val="000000" w:themeColor="text1"/>
              </w:rPr>
            </w:pPr>
            <w:r>
              <w:rPr>
                <w:rFonts w:ascii="Times New Roman" w:hAnsi="Times New Roman"/>
              </w:rPr>
              <w:t>1.2.1. Популяризація діяльності туристичних об’єктів, брендинг громади та інформаційна підтримка туристичного потенціалу.</w:t>
            </w:r>
          </w:p>
        </w:tc>
      </w:tr>
      <w:tr w:rsidR="00874808" w14:paraId="50FC4082"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5FB3EB34"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Назва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4530BE6" w14:textId="77777777" w:rsidR="00874808" w:rsidRDefault="00F766D5" w:rsidP="00CD5C99">
            <w:pPr>
              <w:spacing w:after="0" w:line="240" w:lineRule="auto"/>
              <w:rPr>
                <w:rFonts w:ascii="Times New Roman" w:hAnsi="Times New Roman"/>
                <w:b/>
              </w:rPr>
            </w:pPr>
            <w:r>
              <w:rPr>
                <w:rFonts w:ascii="Times New Roman" w:hAnsi="Times New Roman"/>
                <w:b/>
              </w:rPr>
              <w:t>Проведення фестивалів.</w:t>
            </w:r>
          </w:p>
        </w:tc>
      </w:tr>
      <w:tr w:rsidR="00874808" w14:paraId="4DF64AA9"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78439FC7"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Цілі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55558C5A" w14:textId="77777777" w:rsidR="00874808" w:rsidRDefault="00F766D5" w:rsidP="00CD5C99">
            <w:pPr>
              <w:spacing w:after="0" w:line="240" w:lineRule="auto"/>
              <w:jc w:val="both"/>
              <w:rPr>
                <w:rFonts w:ascii="Times New Roman" w:hAnsi="Times New Roman"/>
                <w:color w:val="000000"/>
                <w:lang w:eastAsia="it-IT"/>
              </w:rPr>
            </w:pPr>
            <w:r>
              <w:rPr>
                <w:rFonts w:ascii="Times New Roman" w:hAnsi="Times New Roman"/>
              </w:rPr>
              <w:t xml:space="preserve">Створення привабливого іміджу </w:t>
            </w:r>
            <w:proofErr w:type="spellStart"/>
            <w:r>
              <w:rPr>
                <w:rFonts w:ascii="Times New Roman" w:hAnsi="Times New Roman"/>
                <w:color w:val="000000"/>
                <w:lang w:eastAsia="it-IT"/>
              </w:rPr>
              <w:t>Кам’янської</w:t>
            </w:r>
            <w:proofErr w:type="spellEnd"/>
            <w:r>
              <w:rPr>
                <w:rFonts w:ascii="Times New Roman" w:hAnsi="Times New Roman"/>
              </w:rPr>
              <w:t xml:space="preserve"> ОТГ та розвитку бізнесу й залучення інвестицій, підвищення туристичної привабливості ОТГ.</w:t>
            </w:r>
          </w:p>
        </w:tc>
      </w:tr>
      <w:tr w:rsidR="00874808" w14:paraId="6C5F21A4"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7C9B19CC" w14:textId="77777777" w:rsidR="00874808" w:rsidRDefault="00F766D5" w:rsidP="00CD5C99">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Територія на яку </w:t>
            </w:r>
            <w:proofErr w:type="spellStart"/>
            <w:r>
              <w:rPr>
                <w:rFonts w:ascii="Times New Roman" w:hAnsi="Times New Roman"/>
                <w:b/>
                <w:color w:val="000000" w:themeColor="text1"/>
              </w:rPr>
              <w:t>проєкт</w:t>
            </w:r>
            <w:proofErr w:type="spellEnd"/>
            <w:r>
              <w:rPr>
                <w:rFonts w:ascii="Times New Roman" w:hAnsi="Times New Roman"/>
                <w:b/>
                <w:color w:val="000000" w:themeColor="text1"/>
              </w:rPr>
              <w:t xml:space="preserve"> матиме вплив:</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539903B" w14:textId="77777777" w:rsidR="00874808" w:rsidRDefault="00F766D5" w:rsidP="00CD5C99">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1286094F"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189A743C" w14:textId="77777777" w:rsidR="00874808" w:rsidRDefault="00F766D5" w:rsidP="00CD5C99">
            <w:pPr>
              <w:spacing w:after="0" w:line="240" w:lineRule="auto"/>
              <w:rPr>
                <w:rFonts w:ascii="Times New Roman" w:hAnsi="Times New Roman"/>
                <w:b/>
                <w:color w:val="000000" w:themeColor="text1"/>
                <w:lang w:eastAsia="ru-RU"/>
              </w:rPr>
            </w:pPr>
            <w:r>
              <w:rPr>
                <w:rFonts w:ascii="Times New Roman" w:hAnsi="Times New Roman"/>
                <w:b/>
                <w:color w:val="000000" w:themeColor="text1"/>
              </w:rPr>
              <w:t>Орієнтовна кількість отримувачів вигоди</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869EBBF" w14:textId="77777777" w:rsidR="00874808" w:rsidRDefault="00F766D5" w:rsidP="00CD5C99">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0053CD55"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FC62F"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Стислий опис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4D02D28A" w14:textId="77777777" w:rsidR="00874808" w:rsidRDefault="00F766D5" w:rsidP="00CD5C99">
            <w:pPr>
              <w:spacing w:after="0" w:line="240" w:lineRule="auto"/>
              <w:jc w:val="both"/>
              <w:rPr>
                <w:rFonts w:ascii="Times New Roman" w:hAnsi="Times New Roman"/>
                <w:color w:val="000000"/>
                <w:lang w:val="ru-RU" w:eastAsia="it-IT"/>
              </w:rPr>
            </w:pPr>
            <w:r>
              <w:rPr>
                <w:rFonts w:ascii="Times New Roman" w:hAnsi="Times New Roman"/>
              </w:rPr>
              <w:t xml:space="preserve">Даним </w:t>
            </w:r>
            <w:proofErr w:type="spellStart"/>
            <w:r>
              <w:rPr>
                <w:rFonts w:ascii="Times New Roman" w:hAnsi="Times New Roman"/>
              </w:rPr>
              <w:t>проєктом</w:t>
            </w:r>
            <w:proofErr w:type="spellEnd"/>
            <w:r>
              <w:rPr>
                <w:rFonts w:ascii="Times New Roman" w:hAnsi="Times New Roman"/>
              </w:rPr>
              <w:t xml:space="preserve"> ми пропонуємо щорічно на постійній основі проводити серію різноманітних фестивалів на території </w:t>
            </w:r>
            <w:proofErr w:type="spellStart"/>
            <w:r>
              <w:rPr>
                <w:rFonts w:ascii="Times New Roman" w:hAnsi="Times New Roman"/>
                <w:color w:val="000000"/>
                <w:lang w:eastAsia="it-IT"/>
              </w:rPr>
              <w:t>Кам’янської</w:t>
            </w:r>
            <w:proofErr w:type="spellEnd"/>
            <w:r>
              <w:rPr>
                <w:rFonts w:ascii="Times New Roman" w:hAnsi="Times New Roman"/>
              </w:rPr>
              <w:t xml:space="preserve"> ОТГ (напр. </w:t>
            </w:r>
            <w:proofErr w:type="spellStart"/>
            <w:r>
              <w:rPr>
                <w:rFonts w:ascii="Times New Roman" w:hAnsi="Times New Roman"/>
              </w:rPr>
              <w:t>Фетиваль</w:t>
            </w:r>
            <w:proofErr w:type="spellEnd"/>
            <w:r>
              <w:rPr>
                <w:rFonts w:ascii="Times New Roman" w:hAnsi="Times New Roman"/>
              </w:rPr>
              <w:t xml:space="preserve"> </w:t>
            </w:r>
            <w:proofErr w:type="spellStart"/>
            <w:r>
              <w:rPr>
                <w:rFonts w:ascii="Times New Roman" w:hAnsi="Times New Roman"/>
              </w:rPr>
              <w:t>Палинки</w:t>
            </w:r>
            <w:proofErr w:type="spellEnd"/>
            <w:r>
              <w:rPr>
                <w:rFonts w:ascii="Times New Roman" w:hAnsi="Times New Roman"/>
              </w:rPr>
              <w:t xml:space="preserve"> в Арданові, фестиваль </w:t>
            </w:r>
            <w:proofErr w:type="spellStart"/>
            <w:r>
              <w:rPr>
                <w:rFonts w:ascii="Times New Roman" w:hAnsi="Times New Roman"/>
              </w:rPr>
              <w:t>Боржавської</w:t>
            </w:r>
            <w:proofErr w:type="spellEnd"/>
            <w:r>
              <w:rPr>
                <w:rFonts w:ascii="Times New Roman" w:hAnsi="Times New Roman"/>
              </w:rPr>
              <w:t xml:space="preserve"> вузькоколійки у Хмільнику). </w:t>
            </w:r>
            <w:r>
              <w:rPr>
                <w:rFonts w:ascii="Times New Roman" w:hAnsi="Times New Roman"/>
                <w:lang w:val="ru-RU"/>
              </w:rPr>
              <w:t xml:space="preserve">До </w:t>
            </w:r>
            <w:proofErr w:type="spellStart"/>
            <w:r>
              <w:rPr>
                <w:rFonts w:ascii="Times New Roman" w:hAnsi="Times New Roman"/>
                <w:lang w:val="ru-RU"/>
              </w:rPr>
              <w:t>організації</w:t>
            </w:r>
            <w:proofErr w:type="spellEnd"/>
            <w:r>
              <w:rPr>
                <w:rFonts w:ascii="Times New Roman" w:hAnsi="Times New Roman"/>
                <w:lang w:val="ru-RU"/>
              </w:rPr>
              <w:t xml:space="preserve"> таких </w:t>
            </w:r>
            <w:proofErr w:type="spellStart"/>
            <w:r>
              <w:rPr>
                <w:rFonts w:ascii="Times New Roman" w:hAnsi="Times New Roman"/>
                <w:lang w:val="ru-RU"/>
              </w:rPr>
              <w:t>фестивалів</w:t>
            </w:r>
            <w:proofErr w:type="spellEnd"/>
            <w:r>
              <w:rPr>
                <w:rFonts w:ascii="Times New Roman" w:hAnsi="Times New Roman"/>
                <w:lang w:val="ru-RU"/>
              </w:rPr>
              <w:t xml:space="preserve"> </w:t>
            </w:r>
            <w:proofErr w:type="spellStart"/>
            <w:r>
              <w:rPr>
                <w:rFonts w:ascii="Times New Roman" w:hAnsi="Times New Roman"/>
                <w:lang w:val="ru-RU"/>
              </w:rPr>
              <w:t>можна</w:t>
            </w:r>
            <w:proofErr w:type="spellEnd"/>
            <w:r>
              <w:rPr>
                <w:rFonts w:ascii="Times New Roman" w:hAnsi="Times New Roman"/>
                <w:lang w:val="ru-RU"/>
              </w:rPr>
              <w:t xml:space="preserve"> </w:t>
            </w:r>
            <w:proofErr w:type="spellStart"/>
            <w:r>
              <w:rPr>
                <w:rFonts w:ascii="Times New Roman" w:hAnsi="Times New Roman"/>
                <w:lang w:val="ru-RU"/>
              </w:rPr>
              <w:t>залучити</w:t>
            </w:r>
            <w:proofErr w:type="spellEnd"/>
            <w:r>
              <w:rPr>
                <w:rFonts w:ascii="Times New Roman" w:hAnsi="Times New Roman"/>
                <w:lang w:val="ru-RU"/>
              </w:rPr>
              <w:t xml:space="preserve"> </w:t>
            </w:r>
            <w:proofErr w:type="spellStart"/>
            <w:r>
              <w:rPr>
                <w:rFonts w:ascii="Times New Roman" w:hAnsi="Times New Roman"/>
                <w:lang w:val="ru-RU"/>
              </w:rPr>
              <w:t>міжнародних</w:t>
            </w:r>
            <w:proofErr w:type="spellEnd"/>
            <w:r>
              <w:rPr>
                <w:rFonts w:ascii="Times New Roman" w:hAnsi="Times New Roman"/>
                <w:lang w:val="ru-RU"/>
              </w:rPr>
              <w:t xml:space="preserve"> </w:t>
            </w:r>
            <w:proofErr w:type="spellStart"/>
            <w:r>
              <w:rPr>
                <w:rFonts w:ascii="Times New Roman" w:hAnsi="Times New Roman"/>
                <w:lang w:val="ru-RU"/>
              </w:rPr>
              <w:t>партнерів</w:t>
            </w:r>
            <w:proofErr w:type="spellEnd"/>
            <w:r>
              <w:rPr>
                <w:rFonts w:ascii="Times New Roman" w:hAnsi="Times New Roman"/>
                <w:lang w:val="ru-RU"/>
              </w:rPr>
              <w:t xml:space="preserve">, </w:t>
            </w:r>
            <w:proofErr w:type="spellStart"/>
            <w:r>
              <w:rPr>
                <w:rFonts w:ascii="Times New Roman" w:hAnsi="Times New Roman"/>
                <w:lang w:val="ru-RU"/>
              </w:rPr>
              <w:t>представників</w:t>
            </w:r>
            <w:proofErr w:type="spellEnd"/>
            <w:r>
              <w:rPr>
                <w:rFonts w:ascii="Times New Roman" w:hAnsi="Times New Roman"/>
                <w:lang w:val="ru-RU"/>
              </w:rPr>
              <w:t xml:space="preserve"> </w:t>
            </w:r>
            <w:r>
              <w:rPr>
                <w:rFonts w:ascii="Times New Roman" w:hAnsi="Times New Roman"/>
              </w:rPr>
              <w:t>У</w:t>
            </w:r>
            <w:proofErr w:type="spellStart"/>
            <w:r>
              <w:rPr>
                <w:rFonts w:ascii="Times New Roman" w:hAnsi="Times New Roman"/>
                <w:lang w:val="ru-RU"/>
              </w:rPr>
              <w:t>жгородського</w:t>
            </w:r>
            <w:proofErr w:type="spellEnd"/>
            <w:r>
              <w:rPr>
                <w:rFonts w:ascii="Times New Roman" w:hAnsi="Times New Roman"/>
                <w:lang w:val="ru-RU"/>
              </w:rPr>
              <w:t xml:space="preserve"> </w:t>
            </w:r>
            <w:proofErr w:type="spellStart"/>
            <w:r>
              <w:rPr>
                <w:rFonts w:ascii="Times New Roman" w:hAnsi="Times New Roman"/>
                <w:lang w:val="ru-RU"/>
              </w:rPr>
              <w:t>коледжу</w:t>
            </w:r>
            <w:proofErr w:type="spellEnd"/>
            <w:r>
              <w:rPr>
                <w:rFonts w:ascii="Times New Roman" w:hAnsi="Times New Roman"/>
                <w:lang w:val="ru-RU"/>
              </w:rPr>
              <w:t xml:space="preserve"> </w:t>
            </w:r>
            <w:proofErr w:type="spellStart"/>
            <w:r>
              <w:rPr>
                <w:rFonts w:ascii="Times New Roman" w:hAnsi="Times New Roman"/>
                <w:lang w:val="ru-RU"/>
              </w:rPr>
              <w:t>культури</w:t>
            </w:r>
            <w:proofErr w:type="spellEnd"/>
            <w:r>
              <w:rPr>
                <w:rFonts w:ascii="Times New Roman" w:hAnsi="Times New Roman"/>
                <w:lang w:val="ru-RU"/>
              </w:rPr>
              <w:t xml:space="preserve"> та </w:t>
            </w:r>
            <w:proofErr w:type="spellStart"/>
            <w:r>
              <w:rPr>
                <w:rFonts w:ascii="Times New Roman" w:hAnsi="Times New Roman"/>
                <w:lang w:val="ru-RU"/>
              </w:rPr>
              <w:t>мистецтв</w:t>
            </w:r>
            <w:proofErr w:type="spellEnd"/>
            <w:r>
              <w:rPr>
                <w:rFonts w:ascii="Times New Roman" w:hAnsi="Times New Roman"/>
                <w:lang w:val="ru-RU"/>
              </w:rPr>
              <w:t xml:space="preserve">, </w:t>
            </w:r>
            <w:proofErr w:type="spellStart"/>
            <w:r>
              <w:rPr>
                <w:rFonts w:ascii="Times New Roman" w:hAnsi="Times New Roman"/>
                <w:lang w:val="ru-RU"/>
              </w:rPr>
              <w:t>представників</w:t>
            </w:r>
            <w:proofErr w:type="spellEnd"/>
            <w:r>
              <w:rPr>
                <w:rFonts w:ascii="Times New Roman" w:hAnsi="Times New Roman"/>
                <w:lang w:val="ru-RU"/>
              </w:rPr>
              <w:t xml:space="preserve"> департаменту </w:t>
            </w:r>
            <w:proofErr w:type="spellStart"/>
            <w:r>
              <w:rPr>
                <w:rFonts w:ascii="Times New Roman" w:hAnsi="Times New Roman"/>
                <w:lang w:val="ru-RU"/>
              </w:rPr>
              <w:t>культури</w:t>
            </w:r>
            <w:proofErr w:type="spellEnd"/>
            <w:r>
              <w:rPr>
                <w:rFonts w:ascii="Times New Roman" w:hAnsi="Times New Roman"/>
                <w:lang w:val="ru-RU"/>
              </w:rPr>
              <w:t xml:space="preserve"> </w:t>
            </w:r>
            <w:proofErr w:type="spellStart"/>
            <w:r>
              <w:rPr>
                <w:rFonts w:ascii="Times New Roman" w:hAnsi="Times New Roman"/>
                <w:lang w:val="ru-RU"/>
              </w:rPr>
              <w:t>Закарпатської</w:t>
            </w:r>
            <w:proofErr w:type="spellEnd"/>
            <w:r>
              <w:rPr>
                <w:rFonts w:ascii="Times New Roman" w:hAnsi="Times New Roman"/>
                <w:lang w:val="ru-RU"/>
              </w:rPr>
              <w:t xml:space="preserve"> ОДА.</w:t>
            </w:r>
          </w:p>
        </w:tc>
      </w:tr>
      <w:tr w:rsidR="00874808" w14:paraId="2D850B2E"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8D726"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Очікувані результати:</w:t>
            </w:r>
          </w:p>
        </w:tc>
        <w:tc>
          <w:tcPr>
            <w:tcW w:w="679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A629928" w14:textId="77777777" w:rsidR="00874808" w:rsidRDefault="00F766D5" w:rsidP="00CD5C99">
            <w:pPr>
              <w:numPr>
                <w:ilvl w:val="0"/>
                <w:numId w:val="37"/>
              </w:numPr>
              <w:spacing w:after="0" w:line="240" w:lineRule="auto"/>
              <w:jc w:val="both"/>
              <w:rPr>
                <w:rFonts w:ascii="Times New Roman" w:hAnsi="Times New Roman"/>
                <w:color w:val="000000"/>
                <w:lang w:val="ru-RU" w:eastAsia="it-IT"/>
              </w:rPr>
            </w:pPr>
            <w:proofErr w:type="spellStart"/>
            <w:r>
              <w:rPr>
                <w:rFonts w:ascii="Times New Roman" w:hAnsi="Times New Roman"/>
                <w:lang w:val="ru-RU"/>
              </w:rPr>
              <w:t>Проведення</w:t>
            </w:r>
            <w:proofErr w:type="spellEnd"/>
            <w:r>
              <w:rPr>
                <w:rFonts w:ascii="Times New Roman" w:hAnsi="Times New Roman"/>
                <w:lang w:val="ru-RU"/>
              </w:rPr>
              <w:t xml:space="preserve"> </w:t>
            </w:r>
            <w:proofErr w:type="spellStart"/>
            <w:r>
              <w:rPr>
                <w:rFonts w:ascii="Times New Roman" w:hAnsi="Times New Roman"/>
                <w:lang w:val="ru-RU"/>
              </w:rPr>
              <w:t>фестивалів</w:t>
            </w:r>
            <w:proofErr w:type="spellEnd"/>
            <w:r>
              <w:rPr>
                <w:rFonts w:ascii="Times New Roman" w:hAnsi="Times New Roman"/>
                <w:lang w:val="ru-RU"/>
              </w:rPr>
              <w:t xml:space="preserve"> на </w:t>
            </w:r>
            <w:proofErr w:type="spellStart"/>
            <w:r>
              <w:rPr>
                <w:rFonts w:ascii="Times New Roman" w:hAnsi="Times New Roman"/>
                <w:lang w:val="ru-RU"/>
              </w:rPr>
              <w:t>території</w:t>
            </w:r>
            <w:proofErr w:type="spellEnd"/>
            <w:r>
              <w:rPr>
                <w:rFonts w:ascii="Times New Roman" w:hAnsi="Times New Roman"/>
                <w:lang w:val="ru-RU"/>
              </w:rPr>
              <w:t xml:space="preserve"> ОТГ </w:t>
            </w:r>
            <w:r>
              <w:rPr>
                <w:rFonts w:ascii="Times New Roman" w:hAnsi="Times New Roman"/>
              </w:rPr>
              <w:t>(</w:t>
            </w:r>
            <w:proofErr w:type="spellStart"/>
            <w:proofErr w:type="gramStart"/>
            <w:r>
              <w:rPr>
                <w:rFonts w:ascii="Times New Roman" w:hAnsi="Times New Roman"/>
              </w:rPr>
              <w:t>напр.Палинки</w:t>
            </w:r>
            <w:proofErr w:type="spellEnd"/>
            <w:proofErr w:type="gramEnd"/>
            <w:r>
              <w:rPr>
                <w:rFonts w:ascii="Times New Roman" w:hAnsi="Times New Roman"/>
              </w:rPr>
              <w:t xml:space="preserve"> в Арданові, фестиваль </w:t>
            </w:r>
            <w:proofErr w:type="spellStart"/>
            <w:r>
              <w:rPr>
                <w:rFonts w:ascii="Times New Roman" w:hAnsi="Times New Roman"/>
              </w:rPr>
              <w:t>Боржавської</w:t>
            </w:r>
            <w:proofErr w:type="spellEnd"/>
            <w:r>
              <w:rPr>
                <w:rFonts w:ascii="Times New Roman" w:hAnsi="Times New Roman"/>
              </w:rPr>
              <w:t xml:space="preserve"> вузькоколійки (Хмільник)</w:t>
            </w:r>
            <w:r>
              <w:rPr>
                <w:rFonts w:ascii="Times New Roman" w:hAnsi="Times New Roman"/>
                <w:lang w:val="ru-RU"/>
              </w:rPr>
              <w:t>;</w:t>
            </w:r>
          </w:p>
          <w:p w14:paraId="439A7F47" w14:textId="77777777" w:rsidR="00874808" w:rsidRDefault="00F766D5" w:rsidP="00CD5C99">
            <w:pPr>
              <w:numPr>
                <w:ilvl w:val="0"/>
                <w:numId w:val="37"/>
              </w:numPr>
              <w:spacing w:after="0" w:line="240" w:lineRule="auto"/>
              <w:jc w:val="both"/>
              <w:rPr>
                <w:rFonts w:ascii="Times New Roman" w:hAnsi="Times New Roman"/>
                <w:color w:val="000000"/>
                <w:lang w:val="ru-RU" w:eastAsia="it-IT"/>
              </w:rPr>
            </w:pPr>
            <w:proofErr w:type="spellStart"/>
            <w:r>
              <w:rPr>
                <w:rFonts w:ascii="Times New Roman" w:hAnsi="Times New Roman"/>
                <w:lang w:val="ru-RU"/>
              </w:rPr>
              <w:t>Підвищення</w:t>
            </w:r>
            <w:proofErr w:type="spellEnd"/>
            <w:r>
              <w:rPr>
                <w:rFonts w:ascii="Times New Roman" w:hAnsi="Times New Roman"/>
                <w:lang w:val="ru-RU"/>
              </w:rPr>
              <w:t xml:space="preserve"> </w:t>
            </w:r>
            <w:proofErr w:type="spellStart"/>
            <w:r>
              <w:rPr>
                <w:rFonts w:ascii="Times New Roman" w:hAnsi="Times New Roman"/>
                <w:lang w:val="ru-RU"/>
              </w:rPr>
              <w:t>туристичної</w:t>
            </w:r>
            <w:proofErr w:type="spellEnd"/>
            <w:r>
              <w:rPr>
                <w:rFonts w:ascii="Times New Roman" w:hAnsi="Times New Roman"/>
                <w:lang w:val="ru-RU"/>
              </w:rPr>
              <w:t xml:space="preserve"> </w:t>
            </w:r>
            <w:proofErr w:type="spellStart"/>
            <w:r>
              <w:rPr>
                <w:rFonts w:ascii="Times New Roman" w:hAnsi="Times New Roman"/>
                <w:lang w:val="ru-RU"/>
              </w:rPr>
              <w:t>привабливості</w:t>
            </w:r>
            <w:proofErr w:type="spellEnd"/>
            <w:r>
              <w:rPr>
                <w:rFonts w:ascii="Times New Roman" w:hAnsi="Times New Roman"/>
                <w:lang w:val="ru-RU"/>
              </w:rPr>
              <w:t xml:space="preserve"> </w:t>
            </w:r>
            <w:proofErr w:type="spellStart"/>
            <w:r>
              <w:rPr>
                <w:rFonts w:ascii="Times New Roman" w:hAnsi="Times New Roman"/>
                <w:lang w:val="ru-RU"/>
              </w:rPr>
              <w:t>регіону</w:t>
            </w:r>
            <w:proofErr w:type="spellEnd"/>
          </w:p>
          <w:p w14:paraId="1911A847" w14:textId="77777777" w:rsidR="00874808" w:rsidRDefault="00F766D5" w:rsidP="00CD5C99">
            <w:pPr>
              <w:numPr>
                <w:ilvl w:val="0"/>
                <w:numId w:val="37"/>
              </w:numPr>
              <w:spacing w:after="0" w:line="240" w:lineRule="auto"/>
              <w:jc w:val="both"/>
              <w:rPr>
                <w:rFonts w:ascii="Times New Roman" w:hAnsi="Times New Roman"/>
                <w:color w:val="000000"/>
                <w:lang w:val="ru-RU" w:eastAsia="it-IT"/>
              </w:rPr>
            </w:pPr>
            <w:proofErr w:type="spellStart"/>
            <w:r>
              <w:rPr>
                <w:rFonts w:ascii="Times New Roman" w:hAnsi="Times New Roman"/>
                <w:lang w:val="ru-RU"/>
              </w:rPr>
              <w:t>Привернення</w:t>
            </w:r>
            <w:proofErr w:type="spellEnd"/>
            <w:r>
              <w:rPr>
                <w:rFonts w:ascii="Times New Roman" w:hAnsi="Times New Roman"/>
                <w:lang w:val="ru-RU"/>
              </w:rPr>
              <w:t xml:space="preserve"> </w:t>
            </w:r>
            <w:proofErr w:type="spellStart"/>
            <w:r>
              <w:rPr>
                <w:rFonts w:ascii="Times New Roman" w:hAnsi="Times New Roman"/>
                <w:lang w:val="ru-RU"/>
              </w:rPr>
              <w:t>уваги</w:t>
            </w:r>
            <w:proofErr w:type="spellEnd"/>
            <w:r>
              <w:rPr>
                <w:rFonts w:ascii="Times New Roman" w:hAnsi="Times New Roman"/>
                <w:lang w:val="ru-RU"/>
              </w:rPr>
              <w:t xml:space="preserve"> </w:t>
            </w:r>
            <w:proofErr w:type="spellStart"/>
            <w:r>
              <w:rPr>
                <w:rFonts w:ascii="Times New Roman" w:hAnsi="Times New Roman"/>
                <w:lang w:val="ru-RU"/>
              </w:rPr>
              <w:t>української</w:t>
            </w:r>
            <w:proofErr w:type="spellEnd"/>
            <w:r>
              <w:rPr>
                <w:rFonts w:ascii="Times New Roman" w:hAnsi="Times New Roman"/>
                <w:lang w:val="ru-RU"/>
              </w:rPr>
              <w:t xml:space="preserve"> та </w:t>
            </w:r>
            <w:proofErr w:type="spellStart"/>
            <w:r>
              <w:rPr>
                <w:rFonts w:ascii="Times New Roman" w:hAnsi="Times New Roman"/>
                <w:lang w:val="ru-RU"/>
              </w:rPr>
              <w:t>міжнародної</w:t>
            </w:r>
            <w:proofErr w:type="spellEnd"/>
            <w:r>
              <w:rPr>
                <w:rFonts w:ascii="Times New Roman" w:hAnsi="Times New Roman"/>
                <w:lang w:val="ru-RU"/>
              </w:rPr>
              <w:t xml:space="preserve"> </w:t>
            </w:r>
            <w:proofErr w:type="spellStart"/>
            <w:r>
              <w:rPr>
                <w:rFonts w:ascii="Times New Roman" w:hAnsi="Times New Roman"/>
                <w:lang w:val="ru-RU"/>
              </w:rPr>
              <w:t>спільноти</w:t>
            </w:r>
            <w:proofErr w:type="spellEnd"/>
            <w:r>
              <w:rPr>
                <w:rFonts w:ascii="Times New Roman" w:hAnsi="Times New Roman"/>
                <w:lang w:val="ru-RU"/>
              </w:rPr>
              <w:t xml:space="preserve"> до ОТГ;</w:t>
            </w:r>
          </w:p>
          <w:p w14:paraId="55716B55" w14:textId="77777777" w:rsidR="00874808" w:rsidRDefault="00F766D5" w:rsidP="00CD5C99">
            <w:pPr>
              <w:numPr>
                <w:ilvl w:val="0"/>
                <w:numId w:val="37"/>
              </w:numPr>
              <w:spacing w:after="0" w:line="240" w:lineRule="auto"/>
              <w:jc w:val="both"/>
              <w:rPr>
                <w:rFonts w:ascii="Times New Roman" w:hAnsi="Times New Roman"/>
                <w:color w:val="000000"/>
                <w:lang w:val="ru-RU" w:eastAsia="it-IT"/>
              </w:rPr>
            </w:pPr>
            <w:proofErr w:type="spellStart"/>
            <w:r>
              <w:rPr>
                <w:rFonts w:ascii="Times New Roman" w:hAnsi="Times New Roman"/>
                <w:lang w:val="ru-RU"/>
              </w:rPr>
              <w:t>Створення</w:t>
            </w:r>
            <w:proofErr w:type="spellEnd"/>
            <w:r>
              <w:rPr>
                <w:rFonts w:ascii="Times New Roman" w:hAnsi="Times New Roman"/>
                <w:lang w:val="ru-RU"/>
              </w:rPr>
              <w:t xml:space="preserve"> </w:t>
            </w:r>
            <w:proofErr w:type="spellStart"/>
            <w:r>
              <w:rPr>
                <w:rFonts w:ascii="Times New Roman" w:hAnsi="Times New Roman"/>
                <w:lang w:val="ru-RU"/>
              </w:rPr>
              <w:t>привабливого</w:t>
            </w:r>
            <w:proofErr w:type="spellEnd"/>
            <w:r>
              <w:rPr>
                <w:rFonts w:ascii="Times New Roman" w:hAnsi="Times New Roman"/>
                <w:lang w:val="ru-RU"/>
              </w:rPr>
              <w:t xml:space="preserve"> </w:t>
            </w:r>
            <w:proofErr w:type="spellStart"/>
            <w:r>
              <w:rPr>
                <w:rFonts w:ascii="Times New Roman" w:hAnsi="Times New Roman"/>
                <w:lang w:val="ru-RU"/>
              </w:rPr>
              <w:t>іміджу</w:t>
            </w:r>
            <w:proofErr w:type="spellEnd"/>
            <w:r>
              <w:rPr>
                <w:rFonts w:ascii="Times New Roman" w:hAnsi="Times New Roman"/>
                <w:lang w:val="ru-RU"/>
              </w:rPr>
              <w:t xml:space="preserve"> </w:t>
            </w:r>
            <w:proofErr w:type="spellStart"/>
            <w:r>
              <w:rPr>
                <w:rFonts w:ascii="Times New Roman" w:hAnsi="Times New Roman"/>
                <w:lang w:val="ru-RU"/>
              </w:rPr>
              <w:t>громади</w:t>
            </w:r>
            <w:proofErr w:type="spellEnd"/>
            <w:r>
              <w:rPr>
                <w:rFonts w:ascii="Times New Roman" w:hAnsi="Times New Roman"/>
                <w:lang w:val="ru-RU"/>
              </w:rPr>
              <w:t xml:space="preserve"> та </w:t>
            </w:r>
            <w:proofErr w:type="spellStart"/>
            <w:r>
              <w:rPr>
                <w:rFonts w:ascii="Times New Roman" w:hAnsi="Times New Roman"/>
                <w:lang w:val="ru-RU"/>
              </w:rPr>
              <w:t>регіону</w:t>
            </w:r>
            <w:proofErr w:type="spellEnd"/>
            <w:r>
              <w:rPr>
                <w:rFonts w:ascii="Times New Roman" w:hAnsi="Times New Roman"/>
                <w:lang w:val="ru-RU"/>
              </w:rPr>
              <w:t xml:space="preserve">; </w:t>
            </w:r>
          </w:p>
          <w:p w14:paraId="7B2F76EA" w14:textId="77777777" w:rsidR="00874808" w:rsidRDefault="00F766D5" w:rsidP="00CD5C99">
            <w:pPr>
              <w:numPr>
                <w:ilvl w:val="0"/>
                <w:numId w:val="37"/>
              </w:numPr>
              <w:spacing w:after="0" w:line="240" w:lineRule="auto"/>
              <w:jc w:val="both"/>
              <w:rPr>
                <w:rFonts w:ascii="Times New Roman" w:hAnsi="Times New Roman"/>
                <w:color w:val="000000"/>
                <w:lang w:val="ru-RU" w:eastAsia="it-IT"/>
              </w:rPr>
            </w:pPr>
            <w:r>
              <w:rPr>
                <w:rFonts w:ascii="Times New Roman" w:hAnsi="Times New Roman"/>
              </w:rPr>
              <w:t>Додаткові можливості місцевим підприємцям представляти та рекламувати свою продукцію на рівні громади;</w:t>
            </w:r>
          </w:p>
          <w:p w14:paraId="66F1E372" w14:textId="77777777" w:rsidR="00874808" w:rsidRDefault="00F766D5" w:rsidP="00CD5C99">
            <w:pPr>
              <w:numPr>
                <w:ilvl w:val="0"/>
                <w:numId w:val="37"/>
              </w:numPr>
              <w:spacing w:after="0" w:line="240" w:lineRule="auto"/>
              <w:jc w:val="both"/>
              <w:rPr>
                <w:rFonts w:ascii="Times New Roman" w:hAnsi="Times New Roman"/>
                <w:color w:val="000000"/>
                <w:lang w:val="ru-RU" w:eastAsia="it-IT"/>
              </w:rPr>
            </w:pPr>
            <w:proofErr w:type="spellStart"/>
            <w:r>
              <w:rPr>
                <w:rFonts w:ascii="Times New Roman" w:hAnsi="Times New Roman"/>
                <w:lang w:val="ru-RU"/>
              </w:rPr>
              <w:t>Створення</w:t>
            </w:r>
            <w:proofErr w:type="spellEnd"/>
            <w:r>
              <w:rPr>
                <w:rFonts w:ascii="Times New Roman" w:hAnsi="Times New Roman"/>
                <w:lang w:val="ru-RU"/>
              </w:rPr>
              <w:t xml:space="preserve"> </w:t>
            </w:r>
            <w:proofErr w:type="spellStart"/>
            <w:r>
              <w:rPr>
                <w:rFonts w:ascii="Times New Roman" w:hAnsi="Times New Roman"/>
                <w:lang w:val="ru-RU"/>
              </w:rPr>
              <w:t>передумов</w:t>
            </w:r>
            <w:proofErr w:type="spellEnd"/>
            <w:r>
              <w:rPr>
                <w:rFonts w:ascii="Times New Roman" w:hAnsi="Times New Roman"/>
                <w:lang w:val="ru-RU"/>
              </w:rPr>
              <w:t xml:space="preserve"> для </w:t>
            </w:r>
            <w:proofErr w:type="spellStart"/>
            <w:r>
              <w:rPr>
                <w:rFonts w:ascii="Times New Roman" w:hAnsi="Times New Roman"/>
                <w:lang w:val="ru-RU"/>
              </w:rPr>
              <w:t>розвитку</w:t>
            </w:r>
            <w:proofErr w:type="spellEnd"/>
            <w:r>
              <w:rPr>
                <w:rFonts w:ascii="Times New Roman" w:hAnsi="Times New Roman"/>
                <w:lang w:val="ru-RU"/>
              </w:rPr>
              <w:t xml:space="preserve"> </w:t>
            </w:r>
            <w:proofErr w:type="spellStart"/>
            <w:r>
              <w:rPr>
                <w:rFonts w:ascii="Times New Roman" w:hAnsi="Times New Roman"/>
                <w:lang w:val="ru-RU"/>
              </w:rPr>
              <w:t>бізнесу</w:t>
            </w:r>
            <w:proofErr w:type="spellEnd"/>
            <w:r>
              <w:rPr>
                <w:rFonts w:ascii="Times New Roman" w:hAnsi="Times New Roman"/>
                <w:lang w:val="ru-RU"/>
              </w:rPr>
              <w:t xml:space="preserve"> й </w:t>
            </w:r>
            <w:proofErr w:type="spellStart"/>
            <w:r>
              <w:rPr>
                <w:rFonts w:ascii="Times New Roman" w:hAnsi="Times New Roman"/>
                <w:lang w:val="ru-RU"/>
              </w:rPr>
              <w:t>залучення</w:t>
            </w:r>
            <w:proofErr w:type="spellEnd"/>
            <w:r>
              <w:rPr>
                <w:rFonts w:ascii="Times New Roman" w:hAnsi="Times New Roman"/>
                <w:lang w:val="ru-RU"/>
              </w:rPr>
              <w:t xml:space="preserve"> </w:t>
            </w:r>
            <w:proofErr w:type="spellStart"/>
            <w:r>
              <w:rPr>
                <w:rFonts w:ascii="Times New Roman" w:hAnsi="Times New Roman"/>
                <w:lang w:val="ru-RU"/>
              </w:rPr>
              <w:t>інвестицій</w:t>
            </w:r>
            <w:proofErr w:type="spellEnd"/>
            <w:r>
              <w:rPr>
                <w:rFonts w:ascii="Times New Roman" w:hAnsi="Times New Roman"/>
                <w:lang w:val="ru-RU"/>
              </w:rPr>
              <w:t xml:space="preserve"> для </w:t>
            </w:r>
            <w:proofErr w:type="spellStart"/>
            <w:r>
              <w:rPr>
                <w:rFonts w:ascii="Times New Roman" w:hAnsi="Times New Roman"/>
                <w:lang w:val="ru-RU"/>
              </w:rPr>
              <w:t>розвитку</w:t>
            </w:r>
            <w:proofErr w:type="spellEnd"/>
            <w:r>
              <w:rPr>
                <w:rFonts w:ascii="Times New Roman" w:hAnsi="Times New Roman"/>
                <w:lang w:val="ru-RU"/>
              </w:rPr>
              <w:t xml:space="preserve"> </w:t>
            </w:r>
            <w:proofErr w:type="spellStart"/>
            <w:r>
              <w:rPr>
                <w:rFonts w:ascii="Times New Roman" w:hAnsi="Times New Roman"/>
                <w:lang w:val="ru-RU"/>
              </w:rPr>
              <w:t>регіону</w:t>
            </w:r>
            <w:proofErr w:type="spellEnd"/>
            <w:r>
              <w:rPr>
                <w:rFonts w:ascii="Times New Roman" w:hAnsi="Times New Roman"/>
                <w:lang w:val="ru-RU"/>
              </w:rPr>
              <w:t xml:space="preserve">; </w:t>
            </w:r>
          </w:p>
          <w:p w14:paraId="68AF70BE" w14:textId="77777777" w:rsidR="00874808" w:rsidRDefault="00F766D5" w:rsidP="00CD5C99">
            <w:pPr>
              <w:numPr>
                <w:ilvl w:val="0"/>
                <w:numId w:val="37"/>
              </w:numPr>
              <w:spacing w:after="0" w:line="240" w:lineRule="auto"/>
              <w:jc w:val="both"/>
              <w:rPr>
                <w:rFonts w:ascii="Times New Roman" w:hAnsi="Times New Roman"/>
                <w:color w:val="000000"/>
                <w:lang w:val="ru-RU" w:eastAsia="it-IT"/>
              </w:rPr>
            </w:pPr>
            <w:proofErr w:type="spellStart"/>
            <w:r>
              <w:rPr>
                <w:rFonts w:ascii="Times New Roman" w:hAnsi="Times New Roman"/>
                <w:lang w:val="ru-RU"/>
              </w:rPr>
              <w:t>Розкриття</w:t>
            </w:r>
            <w:proofErr w:type="spellEnd"/>
            <w:r>
              <w:rPr>
                <w:rFonts w:ascii="Times New Roman" w:hAnsi="Times New Roman"/>
                <w:lang w:val="ru-RU"/>
              </w:rPr>
              <w:t xml:space="preserve"> </w:t>
            </w:r>
            <w:proofErr w:type="spellStart"/>
            <w:r>
              <w:rPr>
                <w:rFonts w:ascii="Times New Roman" w:hAnsi="Times New Roman"/>
                <w:lang w:val="ru-RU"/>
              </w:rPr>
              <w:t>історично</w:t>
            </w:r>
            <w:proofErr w:type="spellEnd"/>
            <w:r>
              <w:rPr>
                <w:rFonts w:ascii="Times New Roman" w:hAnsi="Times New Roman"/>
                <w:lang w:val="ru-RU"/>
              </w:rPr>
              <w:t xml:space="preserve">-культурного </w:t>
            </w:r>
            <w:proofErr w:type="spellStart"/>
            <w:r>
              <w:rPr>
                <w:rFonts w:ascii="Times New Roman" w:hAnsi="Times New Roman"/>
                <w:lang w:val="ru-RU"/>
              </w:rPr>
              <w:t>потенціалу</w:t>
            </w:r>
            <w:proofErr w:type="spellEnd"/>
            <w:r>
              <w:rPr>
                <w:rFonts w:ascii="Times New Roman" w:hAnsi="Times New Roman"/>
                <w:lang w:val="ru-RU"/>
              </w:rPr>
              <w:t xml:space="preserve"> </w:t>
            </w:r>
            <w:proofErr w:type="spellStart"/>
            <w:r>
              <w:rPr>
                <w:rFonts w:ascii="Times New Roman" w:hAnsi="Times New Roman"/>
                <w:color w:val="000000"/>
                <w:lang w:eastAsia="it-IT"/>
              </w:rPr>
              <w:t>Кам’янської</w:t>
            </w:r>
            <w:proofErr w:type="spellEnd"/>
            <w:r>
              <w:rPr>
                <w:rFonts w:ascii="Times New Roman" w:hAnsi="Times New Roman"/>
                <w:lang w:val="ru-RU"/>
              </w:rPr>
              <w:t xml:space="preserve"> ОТГ.</w:t>
            </w:r>
          </w:p>
        </w:tc>
      </w:tr>
      <w:tr w:rsidR="00874808" w14:paraId="7764E1A9"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ABB9A"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Ключові заходи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0ACBDF43" w14:textId="77777777" w:rsidR="00874808" w:rsidRDefault="00F766D5" w:rsidP="00CD5C99">
            <w:pPr>
              <w:numPr>
                <w:ilvl w:val="0"/>
                <w:numId w:val="36"/>
              </w:numPr>
              <w:spacing w:after="0" w:line="240" w:lineRule="auto"/>
              <w:jc w:val="both"/>
              <w:rPr>
                <w:rFonts w:ascii="Times New Roman" w:hAnsi="Times New Roman"/>
                <w:color w:val="000000"/>
                <w:lang w:val="ru-RU" w:eastAsia="it-IT"/>
              </w:rPr>
            </w:pPr>
            <w:r>
              <w:rPr>
                <w:rFonts w:ascii="Times New Roman" w:hAnsi="Times New Roman"/>
              </w:rPr>
              <w:t>Створення організаційного комітету з проведення фестивалів;</w:t>
            </w:r>
          </w:p>
          <w:p w14:paraId="4A40B86C" w14:textId="77777777" w:rsidR="00874808" w:rsidRDefault="00F766D5" w:rsidP="00CD5C99">
            <w:pPr>
              <w:numPr>
                <w:ilvl w:val="0"/>
                <w:numId w:val="36"/>
              </w:numPr>
              <w:spacing w:after="0" w:line="240" w:lineRule="auto"/>
              <w:jc w:val="both"/>
              <w:rPr>
                <w:rFonts w:ascii="Times New Roman" w:hAnsi="Times New Roman"/>
                <w:color w:val="000000"/>
                <w:lang w:val="ru-RU" w:eastAsia="it-IT"/>
              </w:rPr>
            </w:pPr>
            <w:proofErr w:type="spellStart"/>
            <w:r>
              <w:rPr>
                <w:rFonts w:ascii="Times New Roman" w:hAnsi="Times New Roman"/>
                <w:lang w:val="ru-RU"/>
              </w:rPr>
              <w:t>Розробка</w:t>
            </w:r>
            <w:proofErr w:type="spellEnd"/>
            <w:r>
              <w:rPr>
                <w:rFonts w:ascii="Times New Roman" w:hAnsi="Times New Roman"/>
                <w:lang w:val="ru-RU"/>
              </w:rPr>
              <w:t xml:space="preserve"> </w:t>
            </w:r>
            <w:proofErr w:type="spellStart"/>
            <w:r>
              <w:rPr>
                <w:rFonts w:ascii="Times New Roman" w:hAnsi="Times New Roman"/>
                <w:lang w:val="ru-RU"/>
              </w:rPr>
              <w:t>концепції</w:t>
            </w:r>
            <w:proofErr w:type="spellEnd"/>
            <w:r>
              <w:rPr>
                <w:rFonts w:ascii="Times New Roman" w:hAnsi="Times New Roman"/>
                <w:lang w:val="ru-RU"/>
              </w:rPr>
              <w:t xml:space="preserve"> </w:t>
            </w:r>
            <w:proofErr w:type="spellStart"/>
            <w:r>
              <w:rPr>
                <w:rFonts w:ascii="Times New Roman" w:hAnsi="Times New Roman"/>
                <w:lang w:val="ru-RU"/>
              </w:rPr>
              <w:t>щорічних</w:t>
            </w:r>
            <w:proofErr w:type="spellEnd"/>
            <w:r>
              <w:rPr>
                <w:rFonts w:ascii="Times New Roman" w:hAnsi="Times New Roman"/>
                <w:lang w:val="ru-RU"/>
              </w:rPr>
              <w:t xml:space="preserve"> </w:t>
            </w:r>
            <w:proofErr w:type="spellStart"/>
            <w:r>
              <w:rPr>
                <w:rFonts w:ascii="Times New Roman" w:hAnsi="Times New Roman"/>
                <w:lang w:val="ru-RU"/>
              </w:rPr>
              <w:t>фестивалів</w:t>
            </w:r>
            <w:proofErr w:type="spellEnd"/>
            <w:r>
              <w:rPr>
                <w:rFonts w:ascii="Times New Roman" w:hAnsi="Times New Roman"/>
                <w:lang w:val="ru-RU"/>
              </w:rPr>
              <w:t>;</w:t>
            </w:r>
          </w:p>
          <w:p w14:paraId="2FEFF215" w14:textId="77777777" w:rsidR="00874808" w:rsidRDefault="00F766D5" w:rsidP="00CD5C99">
            <w:pPr>
              <w:numPr>
                <w:ilvl w:val="0"/>
                <w:numId w:val="36"/>
              </w:numPr>
              <w:spacing w:after="0" w:line="240" w:lineRule="auto"/>
              <w:jc w:val="both"/>
              <w:rPr>
                <w:rFonts w:ascii="Times New Roman" w:hAnsi="Times New Roman"/>
                <w:color w:val="000000"/>
                <w:lang w:val="ru-RU" w:eastAsia="it-IT"/>
              </w:rPr>
            </w:pPr>
            <w:r>
              <w:rPr>
                <w:rFonts w:ascii="Times New Roman" w:hAnsi="Times New Roman"/>
              </w:rPr>
              <w:t>Розробка програм заходів;</w:t>
            </w:r>
          </w:p>
          <w:p w14:paraId="2326EA38" w14:textId="77777777" w:rsidR="00874808" w:rsidRDefault="00F766D5" w:rsidP="00CD5C99">
            <w:pPr>
              <w:numPr>
                <w:ilvl w:val="0"/>
                <w:numId w:val="36"/>
              </w:numPr>
              <w:spacing w:after="0" w:line="240" w:lineRule="auto"/>
              <w:jc w:val="both"/>
              <w:rPr>
                <w:rFonts w:ascii="Times New Roman" w:hAnsi="Times New Roman"/>
                <w:color w:val="000000"/>
                <w:lang w:val="ru-RU" w:eastAsia="it-IT"/>
              </w:rPr>
            </w:pPr>
            <w:r>
              <w:rPr>
                <w:rFonts w:ascii="Times New Roman" w:hAnsi="Times New Roman"/>
              </w:rPr>
              <w:t>Залучення інвесторів та громадських організацій;</w:t>
            </w:r>
          </w:p>
          <w:p w14:paraId="26F430F9" w14:textId="77777777" w:rsidR="00874808" w:rsidRDefault="00F766D5" w:rsidP="00CD5C99">
            <w:pPr>
              <w:numPr>
                <w:ilvl w:val="0"/>
                <w:numId w:val="36"/>
              </w:numPr>
              <w:spacing w:after="0" w:line="240" w:lineRule="auto"/>
              <w:jc w:val="both"/>
              <w:rPr>
                <w:rFonts w:ascii="Times New Roman" w:hAnsi="Times New Roman"/>
                <w:color w:val="000000"/>
                <w:lang w:val="ru-RU" w:eastAsia="it-IT"/>
              </w:rPr>
            </w:pPr>
            <w:r>
              <w:rPr>
                <w:rFonts w:ascii="Times New Roman" w:hAnsi="Times New Roman"/>
              </w:rPr>
              <w:t>Облаштування місця проведення фестивалів;</w:t>
            </w:r>
          </w:p>
          <w:p w14:paraId="01079701" w14:textId="77777777" w:rsidR="00874808" w:rsidRDefault="00F766D5" w:rsidP="00CD5C99">
            <w:pPr>
              <w:numPr>
                <w:ilvl w:val="0"/>
                <w:numId w:val="36"/>
              </w:numPr>
              <w:spacing w:after="0" w:line="240" w:lineRule="auto"/>
              <w:jc w:val="both"/>
              <w:rPr>
                <w:rFonts w:ascii="Times New Roman" w:hAnsi="Times New Roman"/>
                <w:color w:val="000000"/>
                <w:lang w:val="ru-RU" w:eastAsia="it-IT"/>
              </w:rPr>
            </w:pPr>
            <w:proofErr w:type="spellStart"/>
            <w:r>
              <w:rPr>
                <w:rFonts w:ascii="Times New Roman" w:hAnsi="Times New Roman"/>
                <w:lang w:val="ru-RU"/>
              </w:rPr>
              <w:t>Популяризація</w:t>
            </w:r>
            <w:proofErr w:type="spellEnd"/>
            <w:r>
              <w:rPr>
                <w:rFonts w:ascii="Times New Roman" w:hAnsi="Times New Roman"/>
                <w:lang w:val="ru-RU"/>
              </w:rPr>
              <w:t xml:space="preserve"> та </w:t>
            </w:r>
            <w:proofErr w:type="spellStart"/>
            <w:r>
              <w:rPr>
                <w:rFonts w:ascii="Times New Roman" w:hAnsi="Times New Roman"/>
                <w:lang w:val="ru-RU"/>
              </w:rPr>
              <w:t>інформаційна</w:t>
            </w:r>
            <w:proofErr w:type="spellEnd"/>
            <w:r>
              <w:rPr>
                <w:rFonts w:ascii="Times New Roman" w:hAnsi="Times New Roman"/>
                <w:lang w:val="ru-RU"/>
              </w:rPr>
              <w:t xml:space="preserve"> </w:t>
            </w:r>
            <w:proofErr w:type="spellStart"/>
            <w:r>
              <w:rPr>
                <w:rFonts w:ascii="Times New Roman" w:hAnsi="Times New Roman"/>
                <w:lang w:val="ru-RU"/>
              </w:rPr>
              <w:t>кампанія</w:t>
            </w:r>
            <w:proofErr w:type="spellEnd"/>
            <w:r>
              <w:rPr>
                <w:rFonts w:ascii="Times New Roman" w:hAnsi="Times New Roman"/>
                <w:lang w:val="ru-RU"/>
              </w:rPr>
              <w:t xml:space="preserve"> </w:t>
            </w:r>
            <w:proofErr w:type="spellStart"/>
            <w:r>
              <w:rPr>
                <w:rFonts w:ascii="Times New Roman" w:hAnsi="Times New Roman"/>
                <w:lang w:val="ru-RU"/>
              </w:rPr>
              <w:t>фестивалів</w:t>
            </w:r>
            <w:proofErr w:type="spellEnd"/>
            <w:r>
              <w:rPr>
                <w:rFonts w:ascii="Times New Roman" w:hAnsi="Times New Roman"/>
                <w:lang w:val="ru-RU"/>
              </w:rPr>
              <w:t>;</w:t>
            </w:r>
          </w:p>
          <w:p w14:paraId="1B38ACF9" w14:textId="77777777" w:rsidR="00874808" w:rsidRDefault="00F766D5" w:rsidP="00CD5C99">
            <w:pPr>
              <w:numPr>
                <w:ilvl w:val="0"/>
                <w:numId w:val="36"/>
              </w:numPr>
              <w:spacing w:after="0" w:line="240" w:lineRule="auto"/>
              <w:jc w:val="both"/>
              <w:rPr>
                <w:rFonts w:ascii="Times New Roman" w:hAnsi="Times New Roman"/>
                <w:color w:val="000000"/>
                <w:lang w:val="ru-RU" w:eastAsia="it-IT"/>
              </w:rPr>
            </w:pPr>
            <w:proofErr w:type="spellStart"/>
            <w:r>
              <w:rPr>
                <w:rFonts w:ascii="Times New Roman" w:hAnsi="Times New Roman"/>
                <w:lang w:val="ru-RU"/>
              </w:rPr>
              <w:t>Проведення</w:t>
            </w:r>
            <w:proofErr w:type="spellEnd"/>
            <w:r>
              <w:rPr>
                <w:rFonts w:ascii="Times New Roman" w:hAnsi="Times New Roman"/>
                <w:lang w:val="ru-RU"/>
              </w:rPr>
              <w:t xml:space="preserve"> </w:t>
            </w:r>
            <w:proofErr w:type="spellStart"/>
            <w:r>
              <w:rPr>
                <w:rFonts w:ascii="Times New Roman" w:hAnsi="Times New Roman"/>
                <w:lang w:val="ru-RU"/>
              </w:rPr>
              <w:t>фестивалів</w:t>
            </w:r>
            <w:proofErr w:type="spellEnd"/>
            <w:r>
              <w:rPr>
                <w:rFonts w:ascii="Times New Roman" w:hAnsi="Times New Roman"/>
                <w:lang w:val="ru-RU"/>
              </w:rPr>
              <w:t>.</w:t>
            </w:r>
          </w:p>
          <w:p w14:paraId="68509B5B" w14:textId="77777777" w:rsidR="00874808" w:rsidRDefault="00874808" w:rsidP="00CD5C99">
            <w:pPr>
              <w:spacing w:after="0" w:line="240" w:lineRule="auto"/>
              <w:jc w:val="both"/>
              <w:rPr>
                <w:rFonts w:ascii="Times New Roman" w:hAnsi="Times New Roman"/>
                <w:color w:val="000000"/>
                <w:lang w:val="ru-RU" w:eastAsia="it-IT"/>
              </w:rPr>
            </w:pPr>
          </w:p>
        </w:tc>
      </w:tr>
      <w:tr w:rsidR="00874808" w14:paraId="07FE74DF"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2129E" w14:textId="77777777" w:rsidR="00874808" w:rsidRDefault="00F766D5" w:rsidP="00CD5C99">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Період здійснення: </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40012BEA" w14:textId="77777777" w:rsidR="00874808" w:rsidRDefault="00CD5C99" w:rsidP="00CD5C99">
            <w:pPr>
              <w:spacing w:after="0" w:line="240" w:lineRule="auto"/>
              <w:rPr>
                <w:rFonts w:ascii="Times New Roman" w:hAnsi="Times New Roman"/>
                <w:color w:val="000000" w:themeColor="text1"/>
                <w:lang w:eastAsia="it-IT"/>
              </w:rPr>
            </w:pPr>
            <w:r>
              <w:rPr>
                <w:rFonts w:ascii="Times New Roman" w:hAnsi="Times New Roman"/>
                <w:b/>
                <w:color w:val="000000" w:themeColor="text1"/>
              </w:rPr>
              <w:t>ІІ півріччя 2020</w:t>
            </w:r>
            <w:r w:rsidR="00F766D5">
              <w:rPr>
                <w:rFonts w:ascii="Times New Roman" w:hAnsi="Times New Roman"/>
                <w:b/>
                <w:color w:val="000000" w:themeColor="text1"/>
              </w:rPr>
              <w:t xml:space="preserve"> – 2023 роки:</w:t>
            </w:r>
          </w:p>
        </w:tc>
      </w:tr>
      <w:tr w:rsidR="00CD5C99" w14:paraId="41ED5F05" w14:textId="77777777" w:rsidTr="00CD5C99">
        <w:trPr>
          <w:jc w:val="right"/>
        </w:trPr>
        <w:tc>
          <w:tcPr>
            <w:tcW w:w="31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7D63FB7" w14:textId="77777777" w:rsidR="00CD5C99" w:rsidRDefault="00CD5C99"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Орієнтовна вартість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 тис. грн.</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1572BDF"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83ABC11"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04D988A"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3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BE1CC99"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8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072DF4D"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CD5C99" w14:paraId="3EC58C77" w14:textId="77777777" w:rsidTr="00CD5C99">
        <w:trPr>
          <w:jc w:val="right"/>
        </w:trPr>
        <w:tc>
          <w:tcPr>
            <w:tcW w:w="3199" w:type="dxa"/>
            <w:vMerge/>
            <w:tcBorders>
              <w:top w:val="single" w:sz="4" w:space="0" w:color="000000"/>
              <w:left w:val="single" w:sz="4" w:space="0" w:color="000000"/>
              <w:bottom w:val="single" w:sz="4" w:space="0" w:color="000000"/>
              <w:right w:val="single" w:sz="4" w:space="0" w:color="000000"/>
            </w:tcBorders>
            <w:vAlign w:val="center"/>
          </w:tcPr>
          <w:p w14:paraId="4A6318AF" w14:textId="77777777" w:rsidR="00CD5C99" w:rsidRDefault="00CD5C99" w:rsidP="00CD5C99">
            <w:pPr>
              <w:spacing w:after="0" w:line="240" w:lineRule="auto"/>
              <w:rPr>
                <w:rFonts w:ascii="Times New Roman" w:hAnsi="Times New Roman"/>
                <w:b/>
                <w:bCs/>
                <w:color w:val="000000" w:themeColor="text1"/>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6D18E" w14:textId="77777777" w:rsidR="002A798B" w:rsidRPr="002A798B" w:rsidRDefault="002A798B" w:rsidP="002A798B">
            <w:pPr>
              <w:spacing w:after="0" w:line="240" w:lineRule="auto"/>
              <w:jc w:val="center"/>
              <w:rPr>
                <w:rFonts w:ascii="Times New Roman" w:hAnsi="Times New Roman"/>
                <w:b/>
                <w:color w:val="000000" w:themeColor="text1"/>
                <w:lang w:val="en-US" w:eastAsia="it-IT"/>
              </w:rPr>
            </w:pPr>
            <w:r>
              <w:rPr>
                <w:rFonts w:ascii="Times New Roman" w:hAnsi="Times New Roman"/>
                <w:b/>
                <w:color w:val="000000" w:themeColor="text1"/>
                <w:lang w:val="en-US"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22893" w14:textId="77777777" w:rsidR="00CD5C99" w:rsidRPr="002A798B" w:rsidRDefault="002A798B" w:rsidP="00CD5C99">
            <w:pPr>
              <w:spacing w:after="0" w:line="240" w:lineRule="auto"/>
              <w:jc w:val="center"/>
              <w:rPr>
                <w:rFonts w:ascii="Times New Roman" w:hAnsi="Times New Roman"/>
                <w:b/>
                <w:color w:val="000000" w:themeColor="text1"/>
                <w:lang w:val="en-US" w:eastAsia="it-IT"/>
              </w:rPr>
            </w:pPr>
            <w:r>
              <w:rPr>
                <w:rFonts w:ascii="Times New Roman" w:hAnsi="Times New Roman"/>
                <w:b/>
                <w:color w:val="000000" w:themeColor="text1"/>
                <w:lang w:val="en-US" w:eastAsia="it-I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B7023" w14:textId="77777777" w:rsidR="00CD5C99" w:rsidRPr="002A798B" w:rsidRDefault="00CD5C99" w:rsidP="00CD5C99">
            <w:pPr>
              <w:spacing w:after="0" w:line="240" w:lineRule="auto"/>
              <w:jc w:val="center"/>
              <w:rPr>
                <w:rFonts w:ascii="Times New Roman" w:hAnsi="Times New Roman"/>
                <w:b/>
                <w:color w:val="000000" w:themeColor="text1"/>
                <w:lang w:eastAsia="it-IT"/>
              </w:rPr>
            </w:pPr>
            <w:r w:rsidRPr="002A798B">
              <w:rPr>
                <w:rFonts w:ascii="Times New Roman" w:hAnsi="Times New Roman"/>
                <w:b/>
                <w:color w:val="000000" w:themeColor="text1"/>
                <w:lang w:eastAsia="it-IT"/>
              </w:rPr>
              <w:t>50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9B54D" w14:textId="77777777" w:rsidR="00CD5C99" w:rsidRPr="002A798B" w:rsidRDefault="00CD5C99" w:rsidP="00CD5C99">
            <w:pPr>
              <w:spacing w:after="0" w:line="240" w:lineRule="auto"/>
              <w:jc w:val="center"/>
              <w:rPr>
                <w:rFonts w:ascii="Times New Roman" w:hAnsi="Times New Roman"/>
                <w:b/>
                <w:color w:val="000000" w:themeColor="text1"/>
                <w:lang w:eastAsia="it-IT"/>
              </w:rPr>
            </w:pPr>
            <w:r w:rsidRPr="002A798B">
              <w:rPr>
                <w:rFonts w:ascii="Times New Roman" w:hAnsi="Times New Roman"/>
                <w:b/>
                <w:color w:val="000000" w:themeColor="text1"/>
                <w:lang w:eastAsia="it-IT"/>
              </w:rPr>
              <w:t>50</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D027F" w14:textId="77777777" w:rsidR="00CD5C99" w:rsidRPr="002A798B" w:rsidRDefault="00CD5C99" w:rsidP="00CD5C99">
            <w:pPr>
              <w:spacing w:after="0" w:line="240" w:lineRule="auto"/>
              <w:jc w:val="center"/>
              <w:rPr>
                <w:rFonts w:ascii="Times New Roman" w:hAnsi="Times New Roman"/>
                <w:b/>
                <w:color w:val="000000" w:themeColor="text1"/>
                <w:lang w:eastAsia="it-IT"/>
              </w:rPr>
            </w:pPr>
            <w:r w:rsidRPr="002A798B">
              <w:rPr>
                <w:rFonts w:ascii="Times New Roman" w:hAnsi="Times New Roman"/>
                <w:b/>
                <w:color w:val="000000" w:themeColor="text1"/>
                <w:lang w:eastAsia="it-IT"/>
              </w:rPr>
              <w:t>100</w:t>
            </w:r>
          </w:p>
        </w:tc>
      </w:tr>
      <w:tr w:rsidR="00874808" w14:paraId="0E3DBD83"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A9243"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Джерела фінансування:</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9B9F6CC" w14:textId="77777777" w:rsidR="00874808" w:rsidRDefault="00F766D5" w:rsidP="00CD5C99">
            <w:pPr>
              <w:spacing w:after="0" w:line="240" w:lineRule="auto"/>
              <w:jc w:val="both"/>
              <w:rPr>
                <w:rFonts w:ascii="Times New Roman" w:hAnsi="Times New Roman"/>
                <w:color w:val="000000"/>
                <w:lang w:val="ru-RU" w:eastAsia="it-IT"/>
              </w:rPr>
            </w:pPr>
            <w:proofErr w:type="spellStart"/>
            <w:r>
              <w:rPr>
                <w:rFonts w:ascii="Times New Roman" w:hAnsi="Times New Roman"/>
                <w:color w:val="000000"/>
                <w:lang w:eastAsia="it-IT"/>
              </w:rPr>
              <w:t>Кам’янськ</w:t>
            </w:r>
            <w:proofErr w:type="spellEnd"/>
            <w:r>
              <w:rPr>
                <w:rFonts w:ascii="Times New Roman" w:hAnsi="Times New Roman"/>
                <w:color w:val="000000"/>
                <w:lang w:val="ru-RU" w:eastAsia="it-IT"/>
              </w:rPr>
              <w:t xml:space="preserve">а </w:t>
            </w:r>
            <w:proofErr w:type="spellStart"/>
            <w:r>
              <w:rPr>
                <w:rFonts w:ascii="Times New Roman" w:hAnsi="Times New Roman"/>
                <w:color w:val="000000"/>
                <w:lang w:val="ru-RU" w:eastAsia="it-IT"/>
              </w:rPr>
              <w:t>сільська</w:t>
            </w:r>
            <w:proofErr w:type="spellEnd"/>
            <w:r>
              <w:rPr>
                <w:rFonts w:ascii="Times New Roman" w:hAnsi="Times New Roman"/>
                <w:color w:val="000000"/>
                <w:lang w:val="ru-RU" w:eastAsia="it-IT"/>
              </w:rPr>
              <w:t xml:space="preserve"> рада, </w:t>
            </w:r>
            <w:proofErr w:type="spellStart"/>
            <w:r>
              <w:rPr>
                <w:rFonts w:ascii="Times New Roman" w:hAnsi="Times New Roman"/>
                <w:lang w:eastAsia="it-IT"/>
              </w:rPr>
              <w:t>проєкти</w:t>
            </w:r>
            <w:proofErr w:type="spellEnd"/>
            <w:r>
              <w:rPr>
                <w:rFonts w:ascii="Times New Roman" w:hAnsi="Times New Roman"/>
                <w:lang w:val="ru-RU" w:eastAsia="it-IT"/>
              </w:rPr>
              <w:t xml:space="preserve"> та </w:t>
            </w:r>
            <w:proofErr w:type="spellStart"/>
            <w:r>
              <w:rPr>
                <w:rFonts w:ascii="Times New Roman" w:hAnsi="Times New Roman"/>
                <w:lang w:val="ru-RU" w:eastAsia="it-IT"/>
              </w:rPr>
              <w:t>програми</w:t>
            </w:r>
            <w:proofErr w:type="spellEnd"/>
            <w:r>
              <w:rPr>
                <w:rFonts w:ascii="Times New Roman" w:hAnsi="Times New Roman"/>
                <w:lang w:val="ru-RU" w:eastAsia="it-IT"/>
              </w:rPr>
              <w:t xml:space="preserve"> </w:t>
            </w:r>
            <w:proofErr w:type="spellStart"/>
            <w:r>
              <w:rPr>
                <w:rFonts w:ascii="Times New Roman" w:hAnsi="Times New Roman"/>
                <w:lang w:val="ru-RU" w:eastAsia="it-IT"/>
              </w:rPr>
              <w:t>міжнародної</w:t>
            </w:r>
            <w:proofErr w:type="spellEnd"/>
            <w:r>
              <w:rPr>
                <w:rFonts w:ascii="Times New Roman" w:hAnsi="Times New Roman"/>
                <w:lang w:val="ru-RU" w:eastAsia="it-IT"/>
              </w:rPr>
              <w:t xml:space="preserve"> </w:t>
            </w:r>
            <w:proofErr w:type="spellStart"/>
            <w:r>
              <w:rPr>
                <w:rFonts w:ascii="Times New Roman" w:hAnsi="Times New Roman"/>
                <w:lang w:val="ru-RU" w:eastAsia="it-IT"/>
              </w:rPr>
              <w:t>технічної</w:t>
            </w:r>
            <w:proofErr w:type="spellEnd"/>
            <w:r>
              <w:rPr>
                <w:rFonts w:ascii="Times New Roman" w:hAnsi="Times New Roman"/>
                <w:lang w:val="ru-RU" w:eastAsia="it-IT"/>
              </w:rPr>
              <w:t xml:space="preserve"> </w:t>
            </w:r>
            <w:proofErr w:type="spellStart"/>
            <w:r>
              <w:rPr>
                <w:rFonts w:ascii="Times New Roman" w:hAnsi="Times New Roman"/>
                <w:lang w:val="ru-RU" w:eastAsia="it-IT"/>
              </w:rPr>
              <w:t>допомоги</w:t>
            </w:r>
            <w:proofErr w:type="spellEnd"/>
            <w:r>
              <w:rPr>
                <w:rFonts w:ascii="Times New Roman" w:hAnsi="Times New Roman"/>
                <w:lang w:val="ru-RU" w:eastAsia="it-IT"/>
              </w:rPr>
              <w:t>.</w:t>
            </w:r>
          </w:p>
        </w:tc>
      </w:tr>
      <w:tr w:rsidR="00874808" w14:paraId="16F503C4"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C166A"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color w:val="000000" w:themeColor="text1"/>
              </w:rPr>
              <w:t xml:space="preserve">Ключові потенційні учасники реалізації </w:t>
            </w:r>
            <w:proofErr w:type="spellStart"/>
            <w:r>
              <w:rPr>
                <w:rFonts w:ascii="Times New Roman" w:hAnsi="Times New Roman"/>
                <w:b/>
                <w:color w:val="000000" w:themeColor="text1"/>
              </w:rPr>
              <w:t>проєкту</w:t>
            </w:r>
            <w:proofErr w:type="spellEnd"/>
            <w:r>
              <w:rPr>
                <w:rFonts w:ascii="Times New Roman" w:hAnsi="Times New Roman"/>
                <w:b/>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0C14D9D2" w14:textId="77777777" w:rsidR="00874808" w:rsidRDefault="00F766D5" w:rsidP="00CD5C99">
            <w:pPr>
              <w:spacing w:after="0" w:line="240" w:lineRule="auto"/>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 місцеві жителі, </w:t>
            </w:r>
            <w:r>
              <w:rPr>
                <w:rFonts w:ascii="Times New Roman" w:hAnsi="Times New Roman"/>
              </w:rPr>
              <w:t xml:space="preserve">програми та </w:t>
            </w:r>
            <w:proofErr w:type="spellStart"/>
            <w:r>
              <w:rPr>
                <w:rFonts w:ascii="Times New Roman" w:hAnsi="Times New Roman"/>
              </w:rPr>
              <w:t>проєкти</w:t>
            </w:r>
            <w:proofErr w:type="spellEnd"/>
            <w:r>
              <w:rPr>
                <w:rFonts w:ascii="Times New Roman" w:hAnsi="Times New Roman"/>
              </w:rPr>
              <w:t xml:space="preserve"> міжнародної технічної допомоги</w:t>
            </w:r>
            <w:r>
              <w:rPr>
                <w:rFonts w:ascii="Times New Roman" w:hAnsi="Times New Roman"/>
                <w:color w:val="000000"/>
                <w:lang w:eastAsia="it-IT"/>
              </w:rPr>
              <w:t xml:space="preserve">, </w:t>
            </w:r>
            <w:r>
              <w:rPr>
                <w:rFonts w:ascii="Times New Roman" w:hAnsi="Times New Roman"/>
                <w:lang w:eastAsia="it-IT"/>
              </w:rPr>
              <w:t xml:space="preserve">громадські організації та установи. </w:t>
            </w:r>
          </w:p>
        </w:tc>
      </w:tr>
      <w:tr w:rsidR="00874808" w14:paraId="0707E78B"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E2BB4"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Інше:</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5EFF6664" w14:textId="77777777" w:rsidR="00874808" w:rsidRDefault="00874808" w:rsidP="00CD5C99">
            <w:pPr>
              <w:spacing w:after="0" w:line="240" w:lineRule="auto"/>
              <w:rPr>
                <w:rFonts w:ascii="Times New Roman" w:hAnsi="Times New Roman"/>
              </w:rPr>
            </w:pPr>
          </w:p>
        </w:tc>
      </w:tr>
    </w:tbl>
    <w:p w14:paraId="554A7179" w14:textId="77777777" w:rsidR="00874808" w:rsidRDefault="00874808">
      <w:pPr>
        <w:jc w:val="both"/>
        <w:rPr>
          <w:rFonts w:ascii="Times New Roman" w:eastAsia="Times New Roman" w:hAnsi="Times New Roman"/>
          <w:b/>
        </w:rPr>
      </w:pPr>
    </w:p>
    <w:p w14:paraId="23F00EB8" w14:textId="77777777" w:rsidR="00874808" w:rsidRDefault="00F766D5">
      <w:pPr>
        <w:spacing w:after="0" w:line="240" w:lineRule="auto"/>
        <w:rPr>
          <w:rFonts w:ascii="Times New Roman" w:eastAsia="Times New Roman" w:hAnsi="Times New Roman"/>
          <w:b/>
        </w:rPr>
      </w:pPr>
      <w:r>
        <w:br w:type="page"/>
      </w:r>
    </w:p>
    <w:p w14:paraId="4B716190" w14:textId="77777777" w:rsidR="00874808" w:rsidRDefault="00F766D5">
      <w:pPr>
        <w:pStyle w:val="31"/>
        <w:rPr>
          <w:rFonts w:ascii="Times New Roman" w:hAnsi="Times New Roman" w:cs="Times New Roman"/>
        </w:rPr>
      </w:pPr>
      <w:bookmarkStart w:id="41" w:name="_Toc455908511"/>
      <w:r>
        <w:rPr>
          <w:rFonts w:ascii="Times New Roman" w:hAnsi="Times New Roman" w:cs="Times New Roman"/>
        </w:rPr>
        <w:lastRenderedPageBreak/>
        <w:t>Завдання 1.2.2. Розвиток та покращення туристичної інфраструктури</w:t>
      </w:r>
      <w:bookmarkEnd w:id="41"/>
    </w:p>
    <w:p w14:paraId="57B8BE68" w14:textId="77777777" w:rsidR="00874808" w:rsidRDefault="00874808" w:rsidP="00CD5C99">
      <w:pPr>
        <w:spacing w:after="0" w:line="240" w:lineRule="auto"/>
        <w:rPr>
          <w:rFonts w:ascii="Times New Roman" w:hAnsi="Times New Roman"/>
        </w:rPr>
      </w:pPr>
    </w:p>
    <w:tbl>
      <w:tblPr>
        <w:tblW w:w="9995" w:type="dxa"/>
        <w:jc w:val="right"/>
        <w:tblCellMar>
          <w:left w:w="70" w:type="dxa"/>
          <w:right w:w="70" w:type="dxa"/>
        </w:tblCellMar>
        <w:tblLook w:val="00A0" w:firstRow="1" w:lastRow="0" w:firstColumn="1" w:lastColumn="0" w:noHBand="0" w:noVBand="0"/>
      </w:tblPr>
      <w:tblGrid>
        <w:gridCol w:w="3199"/>
        <w:gridCol w:w="1200"/>
        <w:gridCol w:w="1134"/>
        <w:gridCol w:w="1275"/>
        <w:gridCol w:w="1307"/>
        <w:gridCol w:w="1880"/>
      </w:tblGrid>
      <w:tr w:rsidR="00874808" w14:paraId="07408F7A"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656D879A" w14:textId="77777777" w:rsidR="00874808" w:rsidRDefault="00F766D5" w:rsidP="00CD5C99">
            <w:pPr>
              <w:pStyle w:val="61"/>
              <w:spacing w:before="0" w:after="0"/>
              <w:rPr>
                <w:color w:val="000000" w:themeColor="text1"/>
                <w:lang w:val="uk-UA"/>
              </w:rPr>
            </w:pPr>
            <w:r>
              <w:rPr>
                <w:color w:val="000000" w:themeColor="text1"/>
                <w:lang w:val="uk-UA"/>
              </w:rPr>
              <w:t xml:space="preserve">Завдання Стратегії, якому відповідає </w:t>
            </w:r>
            <w:proofErr w:type="spellStart"/>
            <w:r>
              <w:rPr>
                <w:color w:val="000000" w:themeColor="text1"/>
                <w:lang w:val="uk-UA"/>
              </w:rPr>
              <w:t>проєкт</w:t>
            </w:r>
            <w:proofErr w:type="spellEnd"/>
            <w:r>
              <w:rPr>
                <w:color w:val="000000" w:themeColor="text1"/>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35F80765" w14:textId="77777777" w:rsidR="00874808" w:rsidRDefault="00F766D5" w:rsidP="00CD5C99">
            <w:pPr>
              <w:pBdr>
                <w:left w:val="single" w:sz="18" w:space="4" w:color="000000"/>
              </w:pBdr>
              <w:spacing w:after="0" w:line="240" w:lineRule="auto"/>
              <w:jc w:val="both"/>
              <w:rPr>
                <w:rFonts w:ascii="Times New Roman" w:hAnsi="Times New Roman"/>
                <w:color w:val="000000" w:themeColor="text1"/>
              </w:rPr>
            </w:pPr>
            <w:r>
              <w:rPr>
                <w:rFonts w:ascii="Times New Roman" w:hAnsi="Times New Roman"/>
              </w:rPr>
              <w:t>1.2.2. Розвиток та покращення туристичної інфраструктури.</w:t>
            </w:r>
          </w:p>
        </w:tc>
      </w:tr>
      <w:tr w:rsidR="00874808" w14:paraId="570356C0"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52CCF05E"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Назва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B2E3711" w14:textId="77777777" w:rsidR="00874808" w:rsidRDefault="00F766D5" w:rsidP="00CD5C99">
            <w:pPr>
              <w:spacing w:after="0" w:line="240" w:lineRule="auto"/>
              <w:rPr>
                <w:rFonts w:ascii="Times New Roman" w:hAnsi="Times New Roman"/>
                <w:b/>
                <w:color w:val="000000" w:themeColor="text1"/>
                <w:lang w:eastAsia="it-IT"/>
              </w:rPr>
            </w:pPr>
            <w:r>
              <w:rPr>
                <w:rFonts w:ascii="Times New Roman" w:hAnsi="Times New Roman"/>
                <w:b/>
                <w:color w:val="000000" w:themeColor="text1"/>
              </w:rPr>
              <w:t>Надання  підтримки у створенні зелених садиб.</w:t>
            </w:r>
          </w:p>
        </w:tc>
      </w:tr>
      <w:tr w:rsidR="00874808" w14:paraId="0F7E54E7"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3623D9D8"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Цілі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86901FF" w14:textId="77777777" w:rsidR="00874808" w:rsidRDefault="00F766D5" w:rsidP="00CD5C99">
            <w:pPr>
              <w:tabs>
                <w:tab w:val="left" w:pos="278"/>
              </w:tabs>
              <w:spacing w:after="0" w:line="240" w:lineRule="auto"/>
              <w:jc w:val="both"/>
              <w:rPr>
                <w:rFonts w:ascii="Times New Roman" w:hAnsi="Times New Roman"/>
                <w:color w:val="000000" w:themeColor="text1"/>
                <w:lang w:eastAsia="it-IT"/>
              </w:rPr>
            </w:pPr>
            <w:r>
              <w:rPr>
                <w:rFonts w:ascii="Times New Roman" w:hAnsi="Times New Roman"/>
                <w:color w:val="000000" w:themeColor="text1"/>
                <w:lang w:eastAsia="it-IT"/>
              </w:rPr>
              <w:t>Збільшення кількості новостворених садиб у громаді з метою збільшення кількості туристів та розвитку бізнес туризму.</w:t>
            </w:r>
          </w:p>
        </w:tc>
      </w:tr>
      <w:tr w:rsidR="00874808" w14:paraId="22F3EC8D"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7C8BDD68" w14:textId="77777777" w:rsidR="00874808" w:rsidRDefault="00F766D5" w:rsidP="00CD5C99">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Територія на яку </w:t>
            </w:r>
            <w:proofErr w:type="spellStart"/>
            <w:r>
              <w:rPr>
                <w:rFonts w:ascii="Times New Roman" w:hAnsi="Times New Roman"/>
                <w:b/>
                <w:color w:val="000000" w:themeColor="text1"/>
              </w:rPr>
              <w:t>проєкт</w:t>
            </w:r>
            <w:proofErr w:type="spellEnd"/>
            <w:r>
              <w:rPr>
                <w:rFonts w:ascii="Times New Roman" w:hAnsi="Times New Roman"/>
                <w:b/>
                <w:color w:val="000000" w:themeColor="text1"/>
              </w:rPr>
              <w:t xml:space="preserve"> матиме вплив:</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CB9E787" w14:textId="77777777" w:rsidR="00874808" w:rsidRDefault="00F766D5" w:rsidP="00CD5C99">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5136F6B4"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02C6B425" w14:textId="77777777" w:rsidR="00874808" w:rsidRDefault="00F766D5" w:rsidP="00CD5C99">
            <w:pPr>
              <w:spacing w:after="0" w:line="240" w:lineRule="auto"/>
              <w:rPr>
                <w:rFonts w:ascii="Times New Roman" w:hAnsi="Times New Roman"/>
                <w:b/>
                <w:color w:val="000000" w:themeColor="text1"/>
                <w:lang w:eastAsia="ru-RU"/>
              </w:rPr>
            </w:pPr>
            <w:r>
              <w:rPr>
                <w:rFonts w:ascii="Times New Roman" w:hAnsi="Times New Roman"/>
                <w:b/>
                <w:color w:val="000000" w:themeColor="text1"/>
              </w:rPr>
              <w:t>Орієнтовна кількість отримувачів вигоди</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BF99788" w14:textId="77777777" w:rsidR="00874808" w:rsidRDefault="00F766D5" w:rsidP="00CD5C99">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117FF9E7"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32E02"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Стислий опис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4328DBAB" w14:textId="77777777" w:rsidR="00874808" w:rsidRDefault="00F766D5" w:rsidP="00CD5C99">
            <w:pPr>
              <w:spacing w:after="0" w:line="240" w:lineRule="auto"/>
              <w:jc w:val="both"/>
              <w:rPr>
                <w:rFonts w:ascii="Times New Roman" w:hAnsi="Times New Roman"/>
                <w:color w:val="000000" w:themeColor="text1"/>
                <w:lang w:eastAsia="it-IT"/>
              </w:rPr>
            </w:pPr>
            <w:r>
              <w:rPr>
                <w:rFonts w:ascii="Times New Roman" w:hAnsi="Times New Roman"/>
                <w:color w:val="000000" w:themeColor="text1"/>
                <w:lang w:eastAsia="it-IT"/>
              </w:rPr>
              <w:t xml:space="preserve">Чудові краєвиди, лісові маршрути, традиції варіння місцевих алкогольних напоїв та вирощування фруктів  -  приваблюють сюди багато туристів з різних куточків нашої країни та з-за кордону. У більшості випадків туристи приїжджають для ознайомлення з місцевими традиціями чи на відпочинок (напр. катання на </w:t>
            </w:r>
            <w:proofErr w:type="spellStart"/>
            <w:r>
              <w:rPr>
                <w:rFonts w:ascii="Times New Roman" w:hAnsi="Times New Roman"/>
                <w:color w:val="000000" w:themeColor="text1"/>
                <w:lang w:eastAsia="it-IT"/>
              </w:rPr>
              <w:t>квадроциклах</w:t>
            </w:r>
            <w:proofErr w:type="spellEnd"/>
            <w:r>
              <w:rPr>
                <w:rFonts w:ascii="Times New Roman" w:hAnsi="Times New Roman"/>
                <w:color w:val="000000" w:themeColor="text1"/>
                <w:lang w:eastAsia="it-IT"/>
              </w:rPr>
              <w:t>). Більшість відвідувачів прибувають у громаду власним автотранспортом або користуються послугами таксі, адже навколо громади добре розвинена логістична система.  Проте, у громаді недостатня кількість розвинених садиб для комфортного перебування та відпочинку. Збільшення кількості зелених садиб та відпочинкових зон зможе розвинути туристичну сферу у громаді.</w:t>
            </w:r>
          </w:p>
        </w:tc>
      </w:tr>
      <w:tr w:rsidR="00874808" w14:paraId="3875C670"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2D108"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Очікувані результати:</w:t>
            </w:r>
          </w:p>
        </w:tc>
        <w:tc>
          <w:tcPr>
            <w:tcW w:w="679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23A1001" w14:textId="77777777" w:rsidR="00874808" w:rsidRDefault="00F766D5" w:rsidP="00CD5C99">
            <w:pPr>
              <w:pStyle w:val="af1"/>
              <w:numPr>
                <w:ilvl w:val="0"/>
                <w:numId w:val="34"/>
              </w:numPr>
              <w:tabs>
                <w:tab w:val="left" w:pos="278"/>
              </w:tabs>
              <w:jc w:val="both"/>
              <w:rPr>
                <w:rFonts w:ascii="Times New Roman" w:hAnsi="Times New Roman"/>
                <w:color w:val="000000" w:themeColor="text1"/>
                <w:sz w:val="22"/>
                <w:szCs w:val="22"/>
                <w:lang w:val="ru-RU" w:eastAsia="it-IT"/>
              </w:rPr>
            </w:pPr>
            <w:proofErr w:type="spellStart"/>
            <w:r>
              <w:rPr>
                <w:rFonts w:ascii="Times New Roman" w:hAnsi="Times New Roman"/>
                <w:color w:val="000000" w:themeColor="text1"/>
                <w:sz w:val="22"/>
                <w:szCs w:val="22"/>
                <w:lang w:val="ru-RU" w:eastAsia="it-IT"/>
              </w:rPr>
              <w:t>Створення</w:t>
            </w:r>
            <w:proofErr w:type="spellEnd"/>
            <w:r>
              <w:rPr>
                <w:rFonts w:ascii="Times New Roman" w:hAnsi="Times New Roman"/>
                <w:color w:val="000000" w:themeColor="text1"/>
                <w:sz w:val="22"/>
                <w:szCs w:val="22"/>
                <w:lang w:val="ru-RU" w:eastAsia="it-IT"/>
              </w:rPr>
              <w:t xml:space="preserve"> умов для </w:t>
            </w:r>
            <w:proofErr w:type="spellStart"/>
            <w:r>
              <w:rPr>
                <w:rFonts w:ascii="Times New Roman" w:hAnsi="Times New Roman"/>
                <w:color w:val="000000" w:themeColor="text1"/>
                <w:sz w:val="22"/>
                <w:szCs w:val="22"/>
                <w:lang w:val="ru-RU" w:eastAsia="it-IT"/>
              </w:rPr>
              <w:t>розвитку</w:t>
            </w:r>
            <w:proofErr w:type="spellEnd"/>
            <w:r>
              <w:rPr>
                <w:rFonts w:ascii="Times New Roman" w:hAnsi="Times New Roman"/>
                <w:color w:val="000000" w:themeColor="text1"/>
                <w:sz w:val="22"/>
                <w:szCs w:val="22"/>
                <w:lang w:val="ru-RU" w:eastAsia="it-IT"/>
              </w:rPr>
              <w:t xml:space="preserve"> </w:t>
            </w:r>
            <w:proofErr w:type="spellStart"/>
            <w:r>
              <w:rPr>
                <w:rFonts w:ascii="Times New Roman" w:hAnsi="Times New Roman"/>
                <w:color w:val="000000" w:themeColor="text1"/>
                <w:sz w:val="22"/>
                <w:szCs w:val="22"/>
                <w:lang w:val="ru-RU" w:eastAsia="it-IT"/>
              </w:rPr>
              <w:t>відпочинкового</w:t>
            </w:r>
            <w:proofErr w:type="spellEnd"/>
            <w:r>
              <w:rPr>
                <w:rFonts w:ascii="Times New Roman" w:hAnsi="Times New Roman"/>
                <w:color w:val="000000" w:themeColor="text1"/>
                <w:sz w:val="22"/>
                <w:szCs w:val="22"/>
                <w:lang w:val="ru-RU" w:eastAsia="it-IT"/>
              </w:rPr>
              <w:t xml:space="preserve"> туризму у </w:t>
            </w:r>
            <w:proofErr w:type="spellStart"/>
            <w:r>
              <w:rPr>
                <w:rFonts w:ascii="Times New Roman" w:hAnsi="Times New Roman"/>
                <w:color w:val="000000" w:themeColor="text1"/>
                <w:sz w:val="22"/>
                <w:szCs w:val="22"/>
                <w:lang w:val="ru-RU" w:eastAsia="it-IT"/>
              </w:rPr>
              <w:t>громаді</w:t>
            </w:r>
            <w:proofErr w:type="spellEnd"/>
            <w:r>
              <w:rPr>
                <w:rFonts w:ascii="Times New Roman" w:hAnsi="Times New Roman"/>
                <w:color w:val="000000" w:themeColor="text1"/>
                <w:sz w:val="22"/>
                <w:szCs w:val="22"/>
                <w:lang w:val="ru-RU" w:eastAsia="it-IT"/>
              </w:rPr>
              <w:t>;</w:t>
            </w:r>
          </w:p>
          <w:p w14:paraId="08849FA7" w14:textId="77777777" w:rsidR="00874808" w:rsidRDefault="00F766D5" w:rsidP="00CD5C99">
            <w:pPr>
              <w:pStyle w:val="af1"/>
              <w:numPr>
                <w:ilvl w:val="0"/>
                <w:numId w:val="34"/>
              </w:numPr>
              <w:tabs>
                <w:tab w:val="left" w:pos="278"/>
              </w:tabs>
              <w:jc w:val="both"/>
              <w:rPr>
                <w:rFonts w:ascii="Times New Roman" w:hAnsi="Times New Roman"/>
                <w:color w:val="000000" w:themeColor="text1"/>
                <w:sz w:val="22"/>
                <w:szCs w:val="22"/>
                <w:lang w:val="ru-RU" w:eastAsia="it-IT"/>
              </w:rPr>
            </w:pPr>
            <w:r>
              <w:rPr>
                <w:rFonts w:ascii="Times New Roman" w:hAnsi="Times New Roman"/>
                <w:color w:val="000000" w:themeColor="text1"/>
                <w:sz w:val="22"/>
                <w:szCs w:val="22"/>
                <w:lang w:val="uk-UA" w:eastAsia="it-IT"/>
              </w:rPr>
              <w:t>Створення умов для розвитку сільського зеленого туризму;</w:t>
            </w:r>
          </w:p>
          <w:p w14:paraId="62ED805E" w14:textId="77777777" w:rsidR="00874808" w:rsidRDefault="00F766D5" w:rsidP="00CD5C99">
            <w:pPr>
              <w:pStyle w:val="af1"/>
              <w:numPr>
                <w:ilvl w:val="0"/>
                <w:numId w:val="34"/>
              </w:numPr>
              <w:tabs>
                <w:tab w:val="left" w:pos="278"/>
              </w:tabs>
              <w:jc w:val="both"/>
              <w:rPr>
                <w:rFonts w:ascii="Times New Roman" w:hAnsi="Times New Roman"/>
                <w:color w:val="000000" w:themeColor="text1"/>
                <w:sz w:val="22"/>
                <w:szCs w:val="22"/>
                <w:lang w:val="ru-RU" w:eastAsia="it-IT"/>
              </w:rPr>
            </w:pPr>
            <w:proofErr w:type="spellStart"/>
            <w:r>
              <w:rPr>
                <w:rFonts w:ascii="Times New Roman" w:hAnsi="Times New Roman"/>
                <w:color w:val="000000" w:themeColor="text1"/>
                <w:sz w:val="22"/>
                <w:szCs w:val="22"/>
                <w:lang w:val="ru-RU" w:eastAsia="it-IT"/>
              </w:rPr>
              <w:t>Збільшення</w:t>
            </w:r>
            <w:proofErr w:type="spellEnd"/>
            <w:r>
              <w:rPr>
                <w:rFonts w:ascii="Times New Roman" w:hAnsi="Times New Roman"/>
                <w:color w:val="000000" w:themeColor="text1"/>
                <w:sz w:val="22"/>
                <w:szCs w:val="22"/>
                <w:lang w:val="ru-RU" w:eastAsia="it-IT"/>
              </w:rPr>
              <w:t xml:space="preserve"> </w:t>
            </w:r>
            <w:proofErr w:type="spellStart"/>
            <w:r>
              <w:rPr>
                <w:rFonts w:ascii="Times New Roman" w:hAnsi="Times New Roman"/>
                <w:color w:val="000000" w:themeColor="text1"/>
                <w:sz w:val="22"/>
                <w:szCs w:val="22"/>
                <w:lang w:val="ru-RU" w:eastAsia="it-IT"/>
              </w:rPr>
              <w:t>кількості</w:t>
            </w:r>
            <w:proofErr w:type="spellEnd"/>
            <w:r>
              <w:rPr>
                <w:rFonts w:ascii="Times New Roman" w:hAnsi="Times New Roman"/>
                <w:color w:val="000000" w:themeColor="text1"/>
                <w:sz w:val="22"/>
                <w:szCs w:val="22"/>
                <w:lang w:val="ru-RU" w:eastAsia="it-IT"/>
              </w:rPr>
              <w:t xml:space="preserve"> </w:t>
            </w:r>
            <w:proofErr w:type="spellStart"/>
            <w:r>
              <w:rPr>
                <w:rFonts w:ascii="Times New Roman" w:hAnsi="Times New Roman"/>
                <w:color w:val="000000" w:themeColor="text1"/>
                <w:sz w:val="22"/>
                <w:szCs w:val="22"/>
                <w:lang w:val="ru-RU" w:eastAsia="it-IT"/>
              </w:rPr>
              <w:t>зелених</w:t>
            </w:r>
            <w:proofErr w:type="spellEnd"/>
            <w:r>
              <w:rPr>
                <w:rFonts w:ascii="Times New Roman" w:hAnsi="Times New Roman"/>
                <w:color w:val="000000" w:themeColor="text1"/>
                <w:sz w:val="22"/>
                <w:szCs w:val="22"/>
                <w:lang w:val="ru-RU" w:eastAsia="it-IT"/>
              </w:rPr>
              <w:t xml:space="preserve"> </w:t>
            </w:r>
            <w:proofErr w:type="spellStart"/>
            <w:r>
              <w:rPr>
                <w:rFonts w:ascii="Times New Roman" w:hAnsi="Times New Roman"/>
                <w:color w:val="000000" w:themeColor="text1"/>
                <w:sz w:val="22"/>
                <w:szCs w:val="22"/>
                <w:lang w:val="ru-RU" w:eastAsia="it-IT"/>
              </w:rPr>
              <w:t>садиб</w:t>
            </w:r>
            <w:proofErr w:type="spellEnd"/>
            <w:r>
              <w:rPr>
                <w:rFonts w:ascii="Times New Roman" w:hAnsi="Times New Roman"/>
                <w:color w:val="000000" w:themeColor="text1"/>
                <w:sz w:val="22"/>
                <w:szCs w:val="22"/>
                <w:lang w:val="ru-RU" w:eastAsia="it-IT"/>
              </w:rPr>
              <w:t xml:space="preserve"> у </w:t>
            </w:r>
            <w:proofErr w:type="spellStart"/>
            <w:r>
              <w:rPr>
                <w:rFonts w:ascii="Times New Roman" w:hAnsi="Times New Roman"/>
                <w:color w:val="000000" w:themeColor="text1"/>
                <w:sz w:val="22"/>
                <w:szCs w:val="22"/>
                <w:lang w:val="ru-RU" w:eastAsia="it-IT"/>
              </w:rPr>
              <w:t>громаді</w:t>
            </w:r>
            <w:proofErr w:type="spellEnd"/>
            <w:r>
              <w:rPr>
                <w:rFonts w:ascii="Times New Roman" w:hAnsi="Times New Roman"/>
                <w:color w:val="000000" w:themeColor="text1"/>
                <w:sz w:val="22"/>
                <w:szCs w:val="22"/>
                <w:lang w:val="ru-RU" w:eastAsia="it-IT"/>
              </w:rPr>
              <w:t>;</w:t>
            </w:r>
          </w:p>
          <w:p w14:paraId="4C62778C" w14:textId="77777777" w:rsidR="00874808" w:rsidRDefault="00F766D5" w:rsidP="00CD5C99">
            <w:pPr>
              <w:pStyle w:val="af1"/>
              <w:numPr>
                <w:ilvl w:val="0"/>
                <w:numId w:val="34"/>
              </w:numPr>
              <w:tabs>
                <w:tab w:val="left" w:pos="278"/>
              </w:tabs>
              <w:jc w:val="both"/>
              <w:rPr>
                <w:rFonts w:ascii="Times New Roman" w:hAnsi="Times New Roman"/>
                <w:color w:val="000000" w:themeColor="text1"/>
                <w:sz w:val="22"/>
                <w:szCs w:val="22"/>
                <w:lang w:val="ru-RU" w:eastAsia="it-IT"/>
              </w:rPr>
            </w:pPr>
            <w:proofErr w:type="spellStart"/>
            <w:r>
              <w:rPr>
                <w:rFonts w:ascii="Times New Roman" w:hAnsi="Times New Roman"/>
                <w:color w:val="000000" w:themeColor="text1"/>
                <w:sz w:val="22"/>
                <w:szCs w:val="22"/>
                <w:lang w:val="ru-RU" w:eastAsia="it-IT"/>
              </w:rPr>
              <w:t>Збільшення</w:t>
            </w:r>
            <w:proofErr w:type="spellEnd"/>
            <w:r>
              <w:rPr>
                <w:rFonts w:ascii="Times New Roman" w:hAnsi="Times New Roman"/>
                <w:color w:val="000000" w:themeColor="text1"/>
                <w:sz w:val="22"/>
                <w:szCs w:val="22"/>
                <w:lang w:val="ru-RU" w:eastAsia="it-IT"/>
              </w:rPr>
              <w:t xml:space="preserve"> </w:t>
            </w:r>
            <w:proofErr w:type="spellStart"/>
            <w:r>
              <w:rPr>
                <w:rFonts w:ascii="Times New Roman" w:hAnsi="Times New Roman"/>
                <w:color w:val="000000" w:themeColor="text1"/>
                <w:sz w:val="22"/>
                <w:szCs w:val="22"/>
                <w:lang w:val="ru-RU" w:eastAsia="it-IT"/>
              </w:rPr>
              <w:t>кількості</w:t>
            </w:r>
            <w:proofErr w:type="spellEnd"/>
            <w:r>
              <w:rPr>
                <w:rFonts w:ascii="Times New Roman" w:hAnsi="Times New Roman"/>
                <w:color w:val="000000" w:themeColor="text1"/>
                <w:sz w:val="22"/>
                <w:szCs w:val="22"/>
                <w:lang w:val="ru-RU" w:eastAsia="it-IT"/>
              </w:rPr>
              <w:t xml:space="preserve"> </w:t>
            </w:r>
            <w:proofErr w:type="spellStart"/>
            <w:r>
              <w:rPr>
                <w:rFonts w:ascii="Times New Roman" w:hAnsi="Times New Roman"/>
                <w:color w:val="000000" w:themeColor="text1"/>
                <w:sz w:val="22"/>
                <w:szCs w:val="22"/>
                <w:lang w:val="ru-RU" w:eastAsia="it-IT"/>
              </w:rPr>
              <w:t>туристів</w:t>
            </w:r>
            <w:proofErr w:type="spellEnd"/>
            <w:r>
              <w:rPr>
                <w:rFonts w:ascii="Times New Roman" w:hAnsi="Times New Roman"/>
                <w:color w:val="000000" w:themeColor="text1"/>
                <w:sz w:val="22"/>
                <w:szCs w:val="22"/>
                <w:lang w:val="ru-RU" w:eastAsia="it-IT"/>
              </w:rPr>
              <w:t xml:space="preserve"> у </w:t>
            </w:r>
            <w:proofErr w:type="spellStart"/>
            <w:r>
              <w:rPr>
                <w:rFonts w:ascii="Times New Roman" w:hAnsi="Times New Roman"/>
                <w:color w:val="000000" w:themeColor="text1"/>
                <w:sz w:val="22"/>
                <w:szCs w:val="22"/>
                <w:lang w:val="ru-RU" w:eastAsia="it-IT"/>
              </w:rPr>
              <w:t>громаді</w:t>
            </w:r>
            <w:proofErr w:type="spellEnd"/>
            <w:r>
              <w:rPr>
                <w:rFonts w:ascii="Times New Roman" w:hAnsi="Times New Roman"/>
                <w:color w:val="000000" w:themeColor="text1"/>
                <w:sz w:val="22"/>
                <w:szCs w:val="22"/>
                <w:lang w:val="ru-RU" w:eastAsia="it-IT"/>
              </w:rPr>
              <w:t xml:space="preserve"> та </w:t>
            </w:r>
            <w:proofErr w:type="spellStart"/>
            <w:r>
              <w:rPr>
                <w:rFonts w:ascii="Times New Roman" w:hAnsi="Times New Roman"/>
                <w:color w:val="000000" w:themeColor="text1"/>
                <w:sz w:val="22"/>
                <w:szCs w:val="22"/>
                <w:lang w:val="ru-RU" w:eastAsia="it-IT"/>
              </w:rPr>
              <w:t>терміну</w:t>
            </w:r>
            <w:proofErr w:type="spellEnd"/>
            <w:r>
              <w:rPr>
                <w:rFonts w:ascii="Times New Roman" w:hAnsi="Times New Roman"/>
                <w:color w:val="000000" w:themeColor="text1"/>
                <w:sz w:val="22"/>
                <w:szCs w:val="22"/>
                <w:lang w:val="ru-RU" w:eastAsia="it-IT"/>
              </w:rPr>
              <w:t xml:space="preserve"> </w:t>
            </w:r>
            <w:proofErr w:type="spellStart"/>
            <w:r>
              <w:rPr>
                <w:rFonts w:ascii="Times New Roman" w:hAnsi="Times New Roman"/>
                <w:color w:val="000000" w:themeColor="text1"/>
                <w:sz w:val="22"/>
                <w:szCs w:val="22"/>
                <w:lang w:val="ru-RU" w:eastAsia="it-IT"/>
              </w:rPr>
              <w:t>їхперебування</w:t>
            </w:r>
            <w:proofErr w:type="spellEnd"/>
            <w:r>
              <w:rPr>
                <w:rFonts w:ascii="Times New Roman" w:hAnsi="Times New Roman"/>
                <w:color w:val="000000" w:themeColor="text1"/>
                <w:sz w:val="22"/>
                <w:szCs w:val="22"/>
                <w:lang w:val="ru-RU" w:eastAsia="it-IT"/>
              </w:rPr>
              <w:t xml:space="preserve"> в ОТГ;</w:t>
            </w:r>
          </w:p>
          <w:p w14:paraId="78910581" w14:textId="77777777" w:rsidR="00874808" w:rsidRDefault="00F766D5" w:rsidP="00CD5C99">
            <w:pPr>
              <w:pStyle w:val="af1"/>
              <w:numPr>
                <w:ilvl w:val="0"/>
                <w:numId w:val="34"/>
              </w:numPr>
              <w:tabs>
                <w:tab w:val="left" w:pos="278"/>
              </w:tabs>
              <w:jc w:val="both"/>
              <w:rPr>
                <w:rFonts w:ascii="Times New Roman" w:hAnsi="Times New Roman"/>
                <w:color w:val="000000" w:themeColor="text1"/>
                <w:sz w:val="22"/>
                <w:szCs w:val="22"/>
                <w:lang w:val="ru-RU" w:eastAsia="it-IT"/>
              </w:rPr>
            </w:pPr>
            <w:proofErr w:type="spellStart"/>
            <w:r>
              <w:rPr>
                <w:rFonts w:ascii="Times New Roman" w:hAnsi="Times New Roman"/>
                <w:color w:val="000000" w:themeColor="text1"/>
                <w:sz w:val="22"/>
                <w:szCs w:val="22"/>
                <w:lang w:eastAsia="it-IT"/>
              </w:rPr>
              <w:t>Зростання</w:t>
            </w:r>
            <w:proofErr w:type="spellEnd"/>
            <w:r>
              <w:rPr>
                <w:rFonts w:ascii="Times New Roman" w:hAnsi="Times New Roman"/>
                <w:color w:val="000000" w:themeColor="text1"/>
                <w:sz w:val="22"/>
                <w:szCs w:val="22"/>
                <w:lang w:eastAsia="it-IT"/>
              </w:rPr>
              <w:t xml:space="preserve"> </w:t>
            </w:r>
            <w:proofErr w:type="spellStart"/>
            <w:r>
              <w:rPr>
                <w:rFonts w:ascii="Times New Roman" w:hAnsi="Times New Roman"/>
                <w:color w:val="000000" w:themeColor="text1"/>
                <w:sz w:val="22"/>
                <w:szCs w:val="22"/>
                <w:lang w:eastAsia="it-IT"/>
              </w:rPr>
              <w:t>кількості</w:t>
            </w:r>
            <w:proofErr w:type="spellEnd"/>
            <w:r>
              <w:rPr>
                <w:rFonts w:ascii="Times New Roman" w:hAnsi="Times New Roman"/>
                <w:color w:val="000000" w:themeColor="text1"/>
                <w:sz w:val="22"/>
                <w:szCs w:val="22"/>
                <w:lang w:eastAsia="it-IT"/>
              </w:rPr>
              <w:t xml:space="preserve"> </w:t>
            </w:r>
            <w:proofErr w:type="spellStart"/>
            <w:r>
              <w:rPr>
                <w:rFonts w:ascii="Times New Roman" w:hAnsi="Times New Roman"/>
                <w:color w:val="000000" w:themeColor="text1"/>
                <w:sz w:val="22"/>
                <w:szCs w:val="22"/>
                <w:lang w:eastAsia="it-IT"/>
              </w:rPr>
              <w:t>місцевих</w:t>
            </w:r>
            <w:proofErr w:type="spellEnd"/>
            <w:r>
              <w:rPr>
                <w:rFonts w:ascii="Times New Roman" w:hAnsi="Times New Roman"/>
                <w:color w:val="000000" w:themeColor="text1"/>
                <w:sz w:val="22"/>
                <w:szCs w:val="22"/>
                <w:lang w:eastAsia="it-IT"/>
              </w:rPr>
              <w:t xml:space="preserve"> </w:t>
            </w:r>
            <w:proofErr w:type="spellStart"/>
            <w:r>
              <w:rPr>
                <w:rFonts w:ascii="Times New Roman" w:hAnsi="Times New Roman"/>
                <w:color w:val="000000" w:themeColor="text1"/>
                <w:sz w:val="22"/>
                <w:szCs w:val="22"/>
                <w:lang w:eastAsia="it-IT"/>
              </w:rPr>
              <w:t>підприємств</w:t>
            </w:r>
            <w:proofErr w:type="spellEnd"/>
            <w:r>
              <w:rPr>
                <w:rFonts w:ascii="Times New Roman" w:hAnsi="Times New Roman"/>
                <w:color w:val="000000" w:themeColor="text1"/>
                <w:sz w:val="22"/>
                <w:szCs w:val="22"/>
                <w:lang w:eastAsia="it-IT"/>
              </w:rPr>
              <w:t>;</w:t>
            </w:r>
          </w:p>
          <w:p w14:paraId="6E8D2949" w14:textId="77777777" w:rsidR="00874808" w:rsidRDefault="00F766D5" w:rsidP="00CD5C99">
            <w:pPr>
              <w:pStyle w:val="af1"/>
              <w:numPr>
                <w:ilvl w:val="0"/>
                <w:numId w:val="34"/>
              </w:numPr>
              <w:tabs>
                <w:tab w:val="left" w:pos="278"/>
              </w:tabs>
              <w:jc w:val="both"/>
              <w:rPr>
                <w:rFonts w:ascii="Times New Roman" w:hAnsi="Times New Roman"/>
                <w:color w:val="000000" w:themeColor="text1"/>
                <w:sz w:val="22"/>
                <w:szCs w:val="22"/>
                <w:lang w:val="ru-RU" w:eastAsia="it-IT"/>
              </w:rPr>
            </w:pPr>
            <w:proofErr w:type="spellStart"/>
            <w:r>
              <w:rPr>
                <w:rFonts w:ascii="Times New Roman" w:hAnsi="Times New Roman"/>
                <w:color w:val="000000" w:themeColor="text1"/>
                <w:sz w:val="22"/>
                <w:szCs w:val="22"/>
                <w:lang w:val="ru-RU" w:eastAsia="it-IT"/>
              </w:rPr>
              <w:t>Диверсифікація</w:t>
            </w:r>
            <w:proofErr w:type="spellEnd"/>
            <w:r>
              <w:rPr>
                <w:rFonts w:ascii="Times New Roman" w:hAnsi="Times New Roman"/>
                <w:color w:val="000000" w:themeColor="text1"/>
                <w:sz w:val="22"/>
                <w:szCs w:val="22"/>
                <w:lang w:val="ru-RU" w:eastAsia="it-IT"/>
              </w:rPr>
              <w:t xml:space="preserve"> </w:t>
            </w:r>
            <w:proofErr w:type="spellStart"/>
            <w:r>
              <w:rPr>
                <w:rFonts w:ascii="Times New Roman" w:hAnsi="Times New Roman"/>
                <w:color w:val="000000" w:themeColor="text1"/>
                <w:sz w:val="22"/>
                <w:szCs w:val="22"/>
                <w:lang w:val="ru-RU" w:eastAsia="it-IT"/>
              </w:rPr>
              <w:t>місцевої</w:t>
            </w:r>
            <w:proofErr w:type="spellEnd"/>
            <w:r>
              <w:rPr>
                <w:rFonts w:ascii="Times New Roman" w:hAnsi="Times New Roman"/>
                <w:color w:val="000000" w:themeColor="text1"/>
                <w:sz w:val="22"/>
                <w:szCs w:val="22"/>
                <w:lang w:val="ru-RU" w:eastAsia="it-IT"/>
              </w:rPr>
              <w:t xml:space="preserve"> </w:t>
            </w:r>
            <w:proofErr w:type="spellStart"/>
            <w:r>
              <w:rPr>
                <w:rFonts w:ascii="Times New Roman" w:hAnsi="Times New Roman"/>
                <w:color w:val="000000" w:themeColor="text1"/>
                <w:sz w:val="22"/>
                <w:szCs w:val="22"/>
                <w:lang w:val="ru-RU" w:eastAsia="it-IT"/>
              </w:rPr>
              <w:t>економіки</w:t>
            </w:r>
            <w:proofErr w:type="spellEnd"/>
            <w:r>
              <w:rPr>
                <w:rFonts w:ascii="Times New Roman" w:hAnsi="Times New Roman"/>
                <w:color w:val="000000" w:themeColor="text1"/>
                <w:sz w:val="22"/>
                <w:szCs w:val="22"/>
                <w:lang w:val="uk-UA" w:eastAsia="it-IT"/>
              </w:rPr>
              <w:t>.</w:t>
            </w:r>
          </w:p>
        </w:tc>
      </w:tr>
      <w:tr w:rsidR="00874808" w14:paraId="4845EAA9"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A8657"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Ключові заходи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5B106E4D" w14:textId="77777777" w:rsidR="00874808" w:rsidRDefault="00F766D5" w:rsidP="00CD5C99">
            <w:pPr>
              <w:numPr>
                <w:ilvl w:val="0"/>
                <w:numId w:val="35"/>
              </w:numPr>
              <w:shd w:val="clear" w:color="auto" w:fill="FFFFFF"/>
              <w:spacing w:after="0" w:line="240" w:lineRule="auto"/>
              <w:jc w:val="both"/>
              <w:rPr>
                <w:rFonts w:ascii="Times New Roman" w:eastAsia="Times New Roman" w:hAnsi="Times New Roman"/>
                <w:color w:val="000000" w:themeColor="text1"/>
                <w:lang w:eastAsia="uk-UA"/>
              </w:rPr>
            </w:pPr>
            <w:r>
              <w:rPr>
                <w:rFonts w:ascii="Times New Roman" w:eastAsia="Times New Roman" w:hAnsi="Times New Roman"/>
                <w:color w:val="000000" w:themeColor="text1"/>
                <w:lang w:eastAsia="uk-UA"/>
              </w:rPr>
              <w:t>Виявити інтерес жителів ОТГ до розвитку сільського зеленого туризму;</w:t>
            </w:r>
          </w:p>
          <w:p w14:paraId="206470BE" w14:textId="77777777" w:rsidR="00874808" w:rsidRDefault="00F766D5" w:rsidP="00CD5C99">
            <w:pPr>
              <w:numPr>
                <w:ilvl w:val="0"/>
                <w:numId w:val="35"/>
              </w:numPr>
              <w:shd w:val="clear" w:color="auto" w:fill="FFFFFF"/>
              <w:spacing w:after="0" w:line="240" w:lineRule="auto"/>
              <w:jc w:val="both"/>
              <w:rPr>
                <w:rFonts w:ascii="Times New Roman" w:hAnsi="Times New Roman"/>
                <w:color w:val="000000" w:themeColor="text1"/>
                <w:lang w:eastAsia="it-IT"/>
              </w:rPr>
            </w:pPr>
            <w:r>
              <w:rPr>
                <w:rFonts w:ascii="Times New Roman" w:eastAsia="Times New Roman" w:hAnsi="Times New Roman"/>
                <w:color w:val="000000" w:themeColor="text1"/>
                <w:lang w:eastAsia="uk-UA"/>
              </w:rPr>
              <w:t>Організувати і провести просвітницькі заходи з питання розвитку сільського зеленого туризму та створення зелених садиб;</w:t>
            </w:r>
          </w:p>
        </w:tc>
      </w:tr>
      <w:tr w:rsidR="00874808" w14:paraId="00A5C06D"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833BB" w14:textId="77777777" w:rsidR="00874808" w:rsidRDefault="00F766D5" w:rsidP="00CD5C99">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Період здійснення: </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5F55AB6" w14:textId="77777777" w:rsidR="00874808" w:rsidRDefault="00CD5C99" w:rsidP="00CD5C99">
            <w:pPr>
              <w:spacing w:after="0" w:line="240" w:lineRule="auto"/>
              <w:rPr>
                <w:rFonts w:ascii="Times New Roman" w:hAnsi="Times New Roman"/>
                <w:color w:val="000000" w:themeColor="text1"/>
                <w:lang w:eastAsia="it-IT"/>
              </w:rPr>
            </w:pPr>
            <w:r>
              <w:rPr>
                <w:rFonts w:ascii="Times New Roman" w:hAnsi="Times New Roman"/>
                <w:b/>
                <w:color w:val="000000" w:themeColor="text1"/>
              </w:rPr>
              <w:t>ІІ півріччя 2020</w:t>
            </w:r>
            <w:r w:rsidR="00F766D5">
              <w:rPr>
                <w:rFonts w:ascii="Times New Roman" w:hAnsi="Times New Roman"/>
                <w:b/>
                <w:color w:val="000000" w:themeColor="text1"/>
              </w:rPr>
              <w:t xml:space="preserve"> – 2023 роки:</w:t>
            </w:r>
          </w:p>
        </w:tc>
      </w:tr>
      <w:tr w:rsidR="00CD5C99" w14:paraId="31E36EB2" w14:textId="77777777" w:rsidTr="00CD5C99">
        <w:trPr>
          <w:jc w:val="right"/>
        </w:trPr>
        <w:tc>
          <w:tcPr>
            <w:tcW w:w="31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1D3D3EF" w14:textId="77777777" w:rsidR="00CD5C99" w:rsidRDefault="00CD5C99"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Орієнтовна вартість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 тис. грн.</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6767CD2"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A9F798D"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306FA55"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3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DBE35C4"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8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5218476"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CD5C99" w14:paraId="38B5B151" w14:textId="77777777" w:rsidTr="00CD5C99">
        <w:trPr>
          <w:jc w:val="right"/>
        </w:trPr>
        <w:tc>
          <w:tcPr>
            <w:tcW w:w="3199" w:type="dxa"/>
            <w:vMerge/>
            <w:tcBorders>
              <w:top w:val="single" w:sz="4" w:space="0" w:color="000000"/>
              <w:left w:val="single" w:sz="4" w:space="0" w:color="000000"/>
              <w:bottom w:val="single" w:sz="4" w:space="0" w:color="000000"/>
              <w:right w:val="single" w:sz="4" w:space="0" w:color="000000"/>
            </w:tcBorders>
            <w:vAlign w:val="center"/>
          </w:tcPr>
          <w:p w14:paraId="7D1A759B" w14:textId="77777777" w:rsidR="00CD5C99" w:rsidRDefault="00CD5C99" w:rsidP="00CD5C99">
            <w:pPr>
              <w:spacing w:after="0" w:line="240" w:lineRule="auto"/>
              <w:rPr>
                <w:rFonts w:ascii="Times New Roman" w:hAnsi="Times New Roman"/>
                <w:b/>
                <w:bCs/>
                <w:color w:val="000000" w:themeColor="text1"/>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EBE6E" w14:textId="77777777" w:rsidR="00CD5C99" w:rsidRPr="002A798B" w:rsidRDefault="002A798B" w:rsidP="00CD5C99">
            <w:pPr>
              <w:spacing w:after="0" w:line="240" w:lineRule="auto"/>
              <w:jc w:val="center"/>
              <w:rPr>
                <w:rFonts w:ascii="Times New Roman" w:hAnsi="Times New Roman"/>
                <w:b/>
                <w:color w:val="000000" w:themeColor="text1"/>
                <w:lang w:val="en-US" w:eastAsia="it-IT"/>
              </w:rPr>
            </w:pPr>
            <w:r w:rsidRPr="002A798B">
              <w:rPr>
                <w:rFonts w:ascii="Times New Roman" w:hAnsi="Times New Roman"/>
                <w:b/>
                <w:color w:val="000000" w:themeColor="text1"/>
                <w:lang w:val="en-US"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C7D5E" w14:textId="77777777" w:rsidR="00CD5C99" w:rsidRPr="002A798B" w:rsidRDefault="002A798B" w:rsidP="00CD5C99">
            <w:pPr>
              <w:spacing w:after="0" w:line="240" w:lineRule="auto"/>
              <w:jc w:val="center"/>
              <w:rPr>
                <w:rFonts w:ascii="Times New Roman" w:hAnsi="Times New Roman"/>
                <w:b/>
                <w:color w:val="000000" w:themeColor="text1"/>
                <w:lang w:val="en-US" w:eastAsia="it-IT"/>
              </w:rPr>
            </w:pPr>
            <w:r w:rsidRPr="002A798B">
              <w:rPr>
                <w:rFonts w:ascii="Times New Roman" w:hAnsi="Times New Roman"/>
                <w:b/>
                <w:color w:val="000000" w:themeColor="text1"/>
                <w:lang w:val="en-US" w:eastAsia="it-I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25F47" w14:textId="77777777" w:rsidR="00CD5C99" w:rsidRPr="002A798B" w:rsidRDefault="002A798B" w:rsidP="00CD5C99">
            <w:pPr>
              <w:spacing w:after="0" w:line="240" w:lineRule="auto"/>
              <w:jc w:val="center"/>
              <w:rPr>
                <w:rFonts w:ascii="Times New Roman" w:hAnsi="Times New Roman"/>
                <w:b/>
                <w:color w:val="000000" w:themeColor="text1"/>
                <w:lang w:val="en-US" w:eastAsia="it-IT"/>
              </w:rPr>
            </w:pPr>
            <w:r w:rsidRPr="002A798B">
              <w:rPr>
                <w:rFonts w:ascii="Times New Roman" w:hAnsi="Times New Roman"/>
                <w:b/>
                <w:color w:val="000000" w:themeColor="text1"/>
                <w:lang w:val="en-US" w:eastAsia="it-IT"/>
              </w:rPr>
              <w:t>-</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E28B8" w14:textId="77777777" w:rsidR="00CD5C99" w:rsidRPr="002A798B" w:rsidRDefault="00CD5C99" w:rsidP="00CD5C99">
            <w:pPr>
              <w:spacing w:after="0" w:line="240" w:lineRule="auto"/>
              <w:jc w:val="center"/>
              <w:rPr>
                <w:rFonts w:ascii="Times New Roman" w:hAnsi="Times New Roman"/>
                <w:b/>
                <w:color w:val="000000" w:themeColor="text1"/>
                <w:lang w:eastAsia="it-IT"/>
              </w:rPr>
            </w:pPr>
            <w:r w:rsidRPr="002A798B">
              <w:rPr>
                <w:rFonts w:ascii="Times New Roman" w:hAnsi="Times New Roman"/>
                <w:b/>
                <w:color w:val="000000" w:themeColor="text1"/>
                <w:lang w:eastAsia="it-IT"/>
              </w:rPr>
              <w:t>50</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CF37B" w14:textId="77777777" w:rsidR="00CD5C99" w:rsidRPr="002A798B" w:rsidRDefault="002A798B" w:rsidP="002A798B">
            <w:pPr>
              <w:spacing w:after="0" w:line="240" w:lineRule="auto"/>
              <w:jc w:val="center"/>
              <w:rPr>
                <w:rFonts w:ascii="Times New Roman" w:hAnsi="Times New Roman"/>
                <w:b/>
                <w:color w:val="000000" w:themeColor="text1"/>
                <w:lang w:eastAsia="it-IT"/>
              </w:rPr>
            </w:pPr>
            <w:r w:rsidRPr="002A798B">
              <w:rPr>
                <w:rFonts w:ascii="Times New Roman" w:hAnsi="Times New Roman"/>
                <w:b/>
                <w:color w:val="000000" w:themeColor="text1"/>
                <w:lang w:val="en-US" w:eastAsia="it-IT"/>
              </w:rPr>
              <w:t>5</w:t>
            </w:r>
            <w:r w:rsidR="00CD5C99" w:rsidRPr="002A798B">
              <w:rPr>
                <w:rFonts w:ascii="Times New Roman" w:hAnsi="Times New Roman"/>
                <w:b/>
                <w:color w:val="000000" w:themeColor="text1"/>
                <w:lang w:eastAsia="it-IT"/>
              </w:rPr>
              <w:t>0</w:t>
            </w:r>
          </w:p>
        </w:tc>
      </w:tr>
      <w:tr w:rsidR="00874808" w14:paraId="0949D873"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03F2D"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Джерела фінансування:</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0647783" w14:textId="77777777" w:rsidR="00874808" w:rsidRPr="002A798B" w:rsidRDefault="00F766D5" w:rsidP="00CD5C99">
            <w:pPr>
              <w:pStyle w:val="af3"/>
              <w:rPr>
                <w:rFonts w:ascii="Times New Roman" w:hAnsi="Times New Roman"/>
                <w:lang w:val="ru-RU" w:eastAsia="it-IT"/>
              </w:rPr>
            </w:pPr>
            <w:proofErr w:type="spellStart"/>
            <w:r w:rsidRPr="002A798B">
              <w:rPr>
                <w:rFonts w:ascii="Times New Roman" w:hAnsi="Times New Roman"/>
                <w:lang w:val="ru-RU" w:eastAsia="it-IT"/>
              </w:rPr>
              <w:t>Сільський</w:t>
            </w:r>
            <w:proofErr w:type="spellEnd"/>
            <w:r w:rsidRPr="002A798B">
              <w:rPr>
                <w:rFonts w:ascii="Times New Roman" w:hAnsi="Times New Roman"/>
                <w:lang w:val="ru-RU" w:eastAsia="it-IT"/>
              </w:rPr>
              <w:t xml:space="preserve"> бюджет, </w:t>
            </w:r>
            <w:proofErr w:type="spellStart"/>
            <w:r w:rsidRPr="002A798B">
              <w:rPr>
                <w:rFonts w:ascii="Times New Roman" w:hAnsi="Times New Roman"/>
                <w:lang w:val="ru-RU" w:eastAsia="it-IT"/>
              </w:rPr>
              <w:t>кошти</w:t>
            </w:r>
            <w:proofErr w:type="spellEnd"/>
            <w:r w:rsidRPr="002A798B">
              <w:rPr>
                <w:rFonts w:ascii="Times New Roman" w:hAnsi="Times New Roman"/>
                <w:lang w:val="ru-RU" w:eastAsia="it-IT"/>
              </w:rPr>
              <w:t xml:space="preserve"> </w:t>
            </w:r>
            <w:proofErr w:type="spellStart"/>
            <w:r w:rsidRPr="002A798B">
              <w:rPr>
                <w:rFonts w:ascii="Times New Roman" w:hAnsi="Times New Roman"/>
                <w:lang w:eastAsia="it-IT"/>
              </w:rPr>
              <w:t>проєктів</w:t>
            </w:r>
            <w:proofErr w:type="spellEnd"/>
            <w:r w:rsidRPr="002A798B">
              <w:rPr>
                <w:rFonts w:ascii="Times New Roman" w:hAnsi="Times New Roman"/>
                <w:lang w:val="ru-RU" w:eastAsia="it-IT"/>
              </w:rPr>
              <w:t xml:space="preserve"> та </w:t>
            </w:r>
            <w:proofErr w:type="spellStart"/>
            <w:r w:rsidRPr="002A798B">
              <w:rPr>
                <w:rFonts w:ascii="Times New Roman" w:hAnsi="Times New Roman"/>
                <w:lang w:val="ru-RU" w:eastAsia="it-IT"/>
              </w:rPr>
              <w:t>програм</w:t>
            </w:r>
            <w:proofErr w:type="spellEnd"/>
            <w:r w:rsidRPr="002A798B">
              <w:rPr>
                <w:rFonts w:ascii="Times New Roman" w:hAnsi="Times New Roman"/>
                <w:lang w:val="ru-RU" w:eastAsia="it-IT"/>
              </w:rPr>
              <w:t xml:space="preserve"> МТД, </w:t>
            </w:r>
            <w:proofErr w:type="spellStart"/>
            <w:r w:rsidRPr="002A798B">
              <w:rPr>
                <w:rFonts w:ascii="Times New Roman" w:hAnsi="Times New Roman"/>
                <w:lang w:val="ru-RU" w:eastAsia="it-IT"/>
              </w:rPr>
              <w:t>кошти</w:t>
            </w:r>
            <w:proofErr w:type="spellEnd"/>
            <w:r w:rsidRPr="002A798B">
              <w:rPr>
                <w:rFonts w:ascii="Times New Roman" w:hAnsi="Times New Roman"/>
                <w:lang w:val="ru-RU" w:eastAsia="it-IT"/>
              </w:rPr>
              <w:t xml:space="preserve"> </w:t>
            </w:r>
            <w:proofErr w:type="spellStart"/>
            <w:r w:rsidRPr="002A798B">
              <w:rPr>
                <w:rFonts w:ascii="Times New Roman" w:hAnsi="Times New Roman"/>
                <w:lang w:val="ru-RU" w:eastAsia="it-IT"/>
              </w:rPr>
              <w:t>інвесторів</w:t>
            </w:r>
            <w:proofErr w:type="spellEnd"/>
          </w:p>
        </w:tc>
      </w:tr>
      <w:tr w:rsidR="00874808" w14:paraId="73E951E5"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170EB"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color w:val="000000" w:themeColor="text1"/>
              </w:rPr>
              <w:t xml:space="preserve">Ключові потенційні учасники реалізації </w:t>
            </w:r>
            <w:proofErr w:type="spellStart"/>
            <w:r>
              <w:rPr>
                <w:rFonts w:ascii="Times New Roman" w:hAnsi="Times New Roman"/>
                <w:b/>
                <w:color w:val="000000" w:themeColor="text1"/>
              </w:rPr>
              <w:t>проєкту</w:t>
            </w:r>
            <w:proofErr w:type="spellEnd"/>
            <w:r>
              <w:rPr>
                <w:rFonts w:ascii="Times New Roman" w:hAnsi="Times New Roman"/>
                <w:b/>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5F55C99A" w14:textId="77777777" w:rsidR="00874808" w:rsidRDefault="00F766D5" w:rsidP="00CD5C99">
            <w:pPr>
              <w:pStyle w:val="af3"/>
              <w:rPr>
                <w:rFonts w:ascii="Times New Roman" w:hAnsi="Times New Roman"/>
                <w:lang w:val="ru-RU" w:eastAsia="it-IT"/>
              </w:rPr>
            </w:pPr>
            <w:r>
              <w:rPr>
                <w:rFonts w:ascii="Times New Roman" w:hAnsi="Times New Roman"/>
                <w:lang w:eastAsia="it-IT"/>
              </w:rPr>
              <w:t>Зарічанська</w:t>
            </w:r>
            <w:r>
              <w:rPr>
                <w:rFonts w:ascii="Times New Roman" w:hAnsi="Times New Roman"/>
                <w:lang w:val="ru-RU" w:eastAsia="it-IT"/>
              </w:rPr>
              <w:t xml:space="preserve"> </w:t>
            </w:r>
            <w:proofErr w:type="spellStart"/>
            <w:r>
              <w:rPr>
                <w:rFonts w:ascii="Times New Roman" w:hAnsi="Times New Roman"/>
                <w:lang w:val="ru-RU" w:eastAsia="it-IT"/>
              </w:rPr>
              <w:t>сільська</w:t>
            </w:r>
            <w:proofErr w:type="spellEnd"/>
            <w:r>
              <w:rPr>
                <w:rFonts w:ascii="Times New Roman" w:hAnsi="Times New Roman"/>
                <w:lang w:val="ru-RU" w:eastAsia="it-IT"/>
              </w:rPr>
              <w:t xml:space="preserve"> рада;</w:t>
            </w:r>
          </w:p>
          <w:p w14:paraId="7923F7E0" w14:textId="77777777" w:rsidR="00874808" w:rsidRDefault="00F766D5" w:rsidP="00CD5C99">
            <w:pPr>
              <w:pStyle w:val="af3"/>
              <w:rPr>
                <w:rFonts w:ascii="Times New Roman" w:hAnsi="Times New Roman"/>
                <w:lang w:val="ru-RU" w:eastAsia="it-IT"/>
              </w:rPr>
            </w:pPr>
            <w:r>
              <w:rPr>
                <w:rFonts w:ascii="Times New Roman" w:hAnsi="Times New Roman"/>
                <w:color w:val="000000" w:themeColor="text1"/>
                <w:lang w:eastAsia="it-IT"/>
              </w:rPr>
              <w:t>Причетні установи та організації.</w:t>
            </w:r>
          </w:p>
        </w:tc>
      </w:tr>
      <w:tr w:rsidR="00874808" w14:paraId="32454C8A"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7B267"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Інше:</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31840F22" w14:textId="77777777" w:rsidR="00874808" w:rsidRDefault="00874808" w:rsidP="00CD5C99">
            <w:pPr>
              <w:spacing w:after="0" w:line="240" w:lineRule="auto"/>
              <w:rPr>
                <w:rFonts w:ascii="Times New Roman" w:hAnsi="Times New Roman"/>
                <w:color w:val="000000" w:themeColor="text1"/>
                <w:lang w:eastAsia="it-IT"/>
              </w:rPr>
            </w:pPr>
          </w:p>
        </w:tc>
      </w:tr>
    </w:tbl>
    <w:p w14:paraId="27962506" w14:textId="77777777" w:rsidR="00874808" w:rsidRDefault="00874808">
      <w:pPr>
        <w:rPr>
          <w:rFonts w:ascii="Times New Roman" w:hAnsi="Times New Roman"/>
          <w:lang w:val="en-US"/>
        </w:rPr>
      </w:pPr>
    </w:p>
    <w:p w14:paraId="46171751" w14:textId="77777777" w:rsidR="002A798B" w:rsidRDefault="002A798B">
      <w:pPr>
        <w:rPr>
          <w:rFonts w:ascii="Times New Roman" w:hAnsi="Times New Roman"/>
          <w:lang w:val="en-US"/>
        </w:rPr>
      </w:pPr>
    </w:p>
    <w:p w14:paraId="7EE66AD8" w14:textId="77777777" w:rsidR="002A798B" w:rsidRDefault="002A798B">
      <w:pPr>
        <w:rPr>
          <w:rFonts w:ascii="Times New Roman" w:hAnsi="Times New Roman"/>
          <w:lang w:val="en-US"/>
        </w:rPr>
      </w:pPr>
    </w:p>
    <w:p w14:paraId="689DDA4D" w14:textId="77777777" w:rsidR="002A798B" w:rsidRDefault="002A798B">
      <w:pPr>
        <w:rPr>
          <w:rFonts w:ascii="Times New Roman" w:hAnsi="Times New Roman"/>
          <w:lang w:val="en-US"/>
        </w:rPr>
      </w:pPr>
    </w:p>
    <w:p w14:paraId="0ACCA34D" w14:textId="77777777" w:rsidR="002A798B" w:rsidRDefault="002A798B">
      <w:pPr>
        <w:rPr>
          <w:rFonts w:ascii="Times New Roman" w:hAnsi="Times New Roman"/>
          <w:lang w:val="en-US"/>
        </w:rPr>
      </w:pPr>
    </w:p>
    <w:p w14:paraId="67A186F4" w14:textId="77777777" w:rsidR="002A798B" w:rsidRDefault="002A798B">
      <w:pPr>
        <w:rPr>
          <w:rFonts w:ascii="Times New Roman" w:hAnsi="Times New Roman"/>
          <w:lang w:val="en-US"/>
        </w:rPr>
      </w:pPr>
    </w:p>
    <w:p w14:paraId="3AC33182" w14:textId="77777777" w:rsidR="002A798B" w:rsidRDefault="002A798B">
      <w:pPr>
        <w:rPr>
          <w:rFonts w:ascii="Times New Roman" w:hAnsi="Times New Roman"/>
          <w:lang w:val="en-US"/>
        </w:rPr>
      </w:pPr>
    </w:p>
    <w:p w14:paraId="6D4F0D28" w14:textId="77777777" w:rsidR="002A798B" w:rsidRDefault="002A798B">
      <w:pPr>
        <w:rPr>
          <w:rFonts w:ascii="Times New Roman" w:hAnsi="Times New Roman"/>
          <w:lang w:val="en-US"/>
        </w:rPr>
      </w:pPr>
    </w:p>
    <w:p w14:paraId="0CB8BBEF" w14:textId="77777777" w:rsidR="002A798B" w:rsidRPr="002A798B" w:rsidRDefault="002A798B">
      <w:pPr>
        <w:rPr>
          <w:rFonts w:ascii="Times New Roman" w:hAnsi="Times New Roman"/>
          <w:lang w:val="en-US"/>
        </w:rPr>
      </w:pPr>
    </w:p>
    <w:tbl>
      <w:tblPr>
        <w:tblW w:w="9995" w:type="dxa"/>
        <w:jc w:val="right"/>
        <w:tblCellMar>
          <w:left w:w="70" w:type="dxa"/>
          <w:right w:w="70" w:type="dxa"/>
        </w:tblCellMar>
        <w:tblLook w:val="00A0" w:firstRow="1" w:lastRow="0" w:firstColumn="1" w:lastColumn="0" w:noHBand="0" w:noVBand="0"/>
      </w:tblPr>
      <w:tblGrid>
        <w:gridCol w:w="3199"/>
        <w:gridCol w:w="1483"/>
        <w:gridCol w:w="1134"/>
        <w:gridCol w:w="992"/>
        <w:gridCol w:w="1307"/>
        <w:gridCol w:w="1880"/>
      </w:tblGrid>
      <w:tr w:rsidR="00874808" w14:paraId="4C3FA784"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260E71CE" w14:textId="77777777" w:rsidR="00874808" w:rsidRDefault="00F766D5" w:rsidP="00CD5C99">
            <w:pPr>
              <w:pStyle w:val="61"/>
              <w:spacing w:before="0" w:after="0"/>
              <w:rPr>
                <w:color w:val="000000" w:themeColor="text1"/>
                <w:lang w:val="uk-UA"/>
              </w:rPr>
            </w:pPr>
            <w:r>
              <w:rPr>
                <w:color w:val="000000" w:themeColor="text1"/>
                <w:lang w:val="uk-UA"/>
              </w:rPr>
              <w:lastRenderedPageBreak/>
              <w:t xml:space="preserve">Завдання Стратегії, якому відповідає </w:t>
            </w:r>
            <w:proofErr w:type="spellStart"/>
            <w:r>
              <w:rPr>
                <w:color w:val="000000" w:themeColor="text1"/>
                <w:lang w:val="uk-UA"/>
              </w:rPr>
              <w:t>проєкт</w:t>
            </w:r>
            <w:proofErr w:type="spellEnd"/>
            <w:r>
              <w:rPr>
                <w:color w:val="000000" w:themeColor="text1"/>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330A53C" w14:textId="77777777" w:rsidR="00874808" w:rsidRDefault="00F766D5" w:rsidP="00CD5C99">
            <w:pPr>
              <w:pBdr>
                <w:left w:val="single" w:sz="18" w:space="4" w:color="000000"/>
              </w:pBdr>
              <w:spacing w:after="0" w:line="240" w:lineRule="auto"/>
              <w:jc w:val="both"/>
              <w:rPr>
                <w:rFonts w:ascii="Times New Roman" w:hAnsi="Times New Roman"/>
                <w:i/>
                <w:color w:val="000000" w:themeColor="text1"/>
              </w:rPr>
            </w:pPr>
            <w:r>
              <w:rPr>
                <w:rFonts w:ascii="Times New Roman" w:hAnsi="Times New Roman"/>
                <w:i/>
              </w:rPr>
              <w:t>1.2.2. Розвиток та покращення туристичної інфраструктури.</w:t>
            </w:r>
          </w:p>
        </w:tc>
      </w:tr>
      <w:tr w:rsidR="00874808" w14:paraId="78C20528"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410A600D"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Назва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4613982E" w14:textId="77777777" w:rsidR="00874808" w:rsidRDefault="00F766D5" w:rsidP="00CD5C99">
            <w:pPr>
              <w:spacing w:after="0" w:line="240" w:lineRule="auto"/>
              <w:jc w:val="both"/>
              <w:rPr>
                <w:rFonts w:ascii="Times New Roman" w:hAnsi="Times New Roman"/>
                <w:b/>
                <w:color w:val="000000" w:themeColor="text1"/>
                <w:lang w:eastAsia="it-IT"/>
              </w:rPr>
            </w:pPr>
            <w:r>
              <w:rPr>
                <w:rFonts w:ascii="Times New Roman" w:hAnsi="Times New Roman"/>
                <w:b/>
                <w:color w:val="000000" w:themeColor="text1"/>
              </w:rPr>
              <w:t>Розробка туристичних маршрутів.</w:t>
            </w:r>
          </w:p>
        </w:tc>
      </w:tr>
      <w:tr w:rsidR="00874808" w14:paraId="0FF02BC4"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464CD7AD"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Цілі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0CFAE357" w14:textId="77777777" w:rsidR="00874808" w:rsidRDefault="00F766D5" w:rsidP="00CD5C99">
            <w:pPr>
              <w:tabs>
                <w:tab w:val="left" w:pos="278"/>
              </w:tabs>
              <w:spacing w:after="0" w:line="240" w:lineRule="auto"/>
              <w:jc w:val="both"/>
              <w:rPr>
                <w:rFonts w:ascii="Times New Roman" w:hAnsi="Times New Roman"/>
                <w:color w:val="000000" w:themeColor="text1"/>
                <w:lang w:eastAsia="it-IT"/>
              </w:rPr>
            </w:pPr>
            <w:r>
              <w:rPr>
                <w:rFonts w:ascii="Times New Roman" w:hAnsi="Times New Roman"/>
              </w:rPr>
              <w:t xml:space="preserve">Створення привабливого іміджу </w:t>
            </w:r>
            <w:proofErr w:type="spellStart"/>
            <w:r>
              <w:rPr>
                <w:rFonts w:ascii="Times New Roman" w:hAnsi="Times New Roman"/>
                <w:color w:val="000000"/>
                <w:lang w:eastAsia="it-IT"/>
              </w:rPr>
              <w:t>Кам’янськ</w:t>
            </w:r>
            <w:r>
              <w:rPr>
                <w:rFonts w:ascii="Times New Roman" w:hAnsi="Times New Roman"/>
              </w:rPr>
              <w:t>ої</w:t>
            </w:r>
            <w:proofErr w:type="spellEnd"/>
            <w:r>
              <w:rPr>
                <w:rFonts w:ascii="Times New Roman" w:hAnsi="Times New Roman"/>
              </w:rPr>
              <w:t xml:space="preserve"> ОТГ та розвитку бізнесу й залучення інвестицій, підвищення туристичної привабливості ОТГ.</w:t>
            </w:r>
          </w:p>
        </w:tc>
      </w:tr>
      <w:tr w:rsidR="00874808" w14:paraId="49C6E181"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0BCBC9A9" w14:textId="77777777" w:rsidR="00874808" w:rsidRDefault="00F766D5" w:rsidP="00CD5C99">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Територія на яку </w:t>
            </w:r>
            <w:proofErr w:type="spellStart"/>
            <w:r>
              <w:rPr>
                <w:rFonts w:ascii="Times New Roman" w:hAnsi="Times New Roman"/>
                <w:b/>
                <w:color w:val="000000" w:themeColor="text1"/>
              </w:rPr>
              <w:t>проєкт</w:t>
            </w:r>
            <w:proofErr w:type="spellEnd"/>
            <w:r>
              <w:rPr>
                <w:rFonts w:ascii="Times New Roman" w:hAnsi="Times New Roman"/>
                <w:b/>
                <w:color w:val="000000" w:themeColor="text1"/>
              </w:rPr>
              <w:t xml:space="preserve"> матиме вплив:</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4040880" w14:textId="77777777" w:rsidR="00874808" w:rsidRDefault="00F766D5" w:rsidP="00CD5C99">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5182DD3A"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6DC5E4E2" w14:textId="77777777" w:rsidR="00874808" w:rsidRDefault="00F766D5" w:rsidP="00CD5C99">
            <w:pPr>
              <w:spacing w:after="0" w:line="240" w:lineRule="auto"/>
              <w:rPr>
                <w:rFonts w:ascii="Times New Roman" w:hAnsi="Times New Roman"/>
                <w:b/>
                <w:color w:val="000000" w:themeColor="text1"/>
                <w:lang w:eastAsia="ru-RU"/>
              </w:rPr>
            </w:pPr>
            <w:r>
              <w:rPr>
                <w:rFonts w:ascii="Times New Roman" w:hAnsi="Times New Roman"/>
                <w:b/>
                <w:color w:val="000000" w:themeColor="text1"/>
              </w:rPr>
              <w:t>Орієнтовна кількість отримувачів вигоди</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5BEA95D4" w14:textId="77777777" w:rsidR="00874808" w:rsidRDefault="00F766D5" w:rsidP="00CD5C99">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5E6DD623"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DD389"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Стислий опис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45903F7" w14:textId="77777777" w:rsidR="00874808" w:rsidRDefault="00F766D5" w:rsidP="00CD5C99">
            <w:pPr>
              <w:pStyle w:val="af3"/>
              <w:jc w:val="both"/>
              <w:rPr>
                <w:rFonts w:ascii="Times New Roman" w:hAnsi="Times New Roman"/>
                <w:color w:val="000000" w:themeColor="text1"/>
                <w:lang w:val="ru-RU"/>
              </w:rPr>
            </w:pPr>
            <w:proofErr w:type="spellStart"/>
            <w:r>
              <w:rPr>
                <w:rFonts w:ascii="Times New Roman" w:hAnsi="Times New Roman"/>
                <w:color w:val="000000" w:themeColor="text1"/>
                <w:lang w:val="ru-RU"/>
              </w:rPr>
              <w:t>Зелений</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піший</w:t>
            </w:r>
            <w:proofErr w:type="spellEnd"/>
            <w:r>
              <w:rPr>
                <w:rFonts w:ascii="Times New Roman" w:hAnsi="Times New Roman"/>
                <w:color w:val="000000" w:themeColor="text1"/>
                <w:lang w:val="ru-RU"/>
              </w:rPr>
              <w:t xml:space="preserve"> туризм </w:t>
            </w:r>
            <w:proofErr w:type="spellStart"/>
            <w:r>
              <w:rPr>
                <w:rFonts w:ascii="Times New Roman" w:hAnsi="Times New Roman"/>
                <w:color w:val="000000" w:themeColor="text1"/>
                <w:lang w:val="ru-RU"/>
              </w:rPr>
              <w:t>має</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свої</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переваги</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порівняно</w:t>
            </w:r>
            <w:proofErr w:type="spellEnd"/>
            <w:r>
              <w:rPr>
                <w:rFonts w:ascii="Times New Roman" w:hAnsi="Times New Roman"/>
                <w:color w:val="000000" w:themeColor="text1"/>
                <w:lang w:val="ru-RU"/>
              </w:rPr>
              <w:t xml:space="preserve"> з </w:t>
            </w:r>
            <w:proofErr w:type="spellStart"/>
            <w:r>
              <w:rPr>
                <w:rFonts w:ascii="Times New Roman" w:hAnsi="Times New Roman"/>
                <w:color w:val="000000" w:themeColor="text1"/>
                <w:lang w:val="ru-RU"/>
              </w:rPr>
              <w:t>іншими</w:t>
            </w:r>
            <w:proofErr w:type="spellEnd"/>
            <w:r>
              <w:rPr>
                <w:rFonts w:ascii="Times New Roman" w:hAnsi="Times New Roman"/>
                <w:color w:val="000000" w:themeColor="text1"/>
                <w:lang w:val="ru-RU"/>
              </w:rPr>
              <w:t xml:space="preserve">. </w:t>
            </w:r>
          </w:p>
          <w:p w14:paraId="05F9E25E" w14:textId="77777777" w:rsidR="00874808" w:rsidRDefault="00F766D5" w:rsidP="00CD5C99">
            <w:pPr>
              <w:pStyle w:val="af3"/>
              <w:jc w:val="both"/>
              <w:rPr>
                <w:rFonts w:ascii="Times New Roman" w:hAnsi="Times New Roman"/>
                <w:color w:val="000000" w:themeColor="text1"/>
                <w:lang w:val="ru-RU"/>
              </w:rPr>
            </w:pPr>
            <w:r>
              <w:rPr>
                <w:rFonts w:ascii="Times New Roman" w:hAnsi="Times New Roman"/>
                <w:color w:val="000000" w:themeColor="text1"/>
                <w:lang w:val="ru-RU"/>
              </w:rPr>
              <w:t xml:space="preserve">У </w:t>
            </w:r>
            <w:proofErr w:type="spellStart"/>
            <w:r>
              <w:rPr>
                <w:rFonts w:ascii="Times New Roman" w:hAnsi="Times New Roman"/>
                <w:color w:val="000000" w:themeColor="text1"/>
                <w:lang w:val="ru-RU"/>
              </w:rPr>
              <w:t>туристичних</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дестинаціях</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група</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зупиняється</w:t>
            </w:r>
            <w:proofErr w:type="spellEnd"/>
            <w:r>
              <w:rPr>
                <w:rFonts w:ascii="Times New Roman" w:hAnsi="Times New Roman"/>
                <w:color w:val="000000" w:themeColor="text1"/>
                <w:lang w:val="ru-RU"/>
              </w:rPr>
              <w:t xml:space="preserve"> на </w:t>
            </w:r>
            <w:proofErr w:type="spellStart"/>
            <w:r>
              <w:rPr>
                <w:rFonts w:ascii="Times New Roman" w:hAnsi="Times New Roman"/>
                <w:color w:val="000000" w:themeColor="text1"/>
                <w:lang w:val="ru-RU"/>
              </w:rPr>
              <w:t>кілька</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днів</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тобто</w:t>
            </w:r>
            <w:proofErr w:type="spellEnd"/>
            <w:r>
              <w:rPr>
                <w:rFonts w:ascii="Times New Roman" w:hAnsi="Times New Roman"/>
                <w:color w:val="000000" w:themeColor="text1"/>
                <w:lang w:val="ru-RU"/>
              </w:rPr>
              <w:t xml:space="preserve"> тут </w:t>
            </w:r>
            <w:proofErr w:type="spellStart"/>
            <w:r>
              <w:rPr>
                <w:rFonts w:ascii="Times New Roman" w:hAnsi="Times New Roman"/>
                <w:color w:val="000000" w:themeColor="text1"/>
                <w:lang w:val="ru-RU"/>
              </w:rPr>
              <w:t>здійснюється</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принаймні</w:t>
            </w:r>
            <w:proofErr w:type="spellEnd"/>
            <w:r>
              <w:rPr>
                <w:rFonts w:ascii="Times New Roman" w:hAnsi="Times New Roman"/>
                <w:color w:val="000000" w:themeColor="text1"/>
                <w:lang w:val="ru-RU"/>
              </w:rPr>
              <w:t xml:space="preserve"> одна </w:t>
            </w:r>
            <w:proofErr w:type="spellStart"/>
            <w:r>
              <w:rPr>
                <w:rFonts w:ascii="Times New Roman" w:hAnsi="Times New Roman"/>
                <w:color w:val="000000" w:themeColor="text1"/>
                <w:lang w:val="ru-RU"/>
              </w:rPr>
              <w:t>ночівля</w:t>
            </w:r>
            <w:proofErr w:type="spellEnd"/>
            <w:r>
              <w:rPr>
                <w:rFonts w:ascii="Times New Roman" w:hAnsi="Times New Roman"/>
                <w:color w:val="000000" w:themeColor="text1"/>
                <w:lang w:val="ru-RU"/>
              </w:rPr>
              <w:t xml:space="preserve">. Тому </w:t>
            </w:r>
            <w:proofErr w:type="spellStart"/>
            <w:r>
              <w:rPr>
                <w:rFonts w:ascii="Times New Roman" w:hAnsi="Times New Roman"/>
                <w:color w:val="000000" w:themeColor="text1"/>
                <w:lang w:val="ru-RU"/>
              </w:rPr>
              <w:t>програма</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перебування</w:t>
            </w:r>
            <w:proofErr w:type="spellEnd"/>
            <w:r>
              <w:rPr>
                <w:rFonts w:ascii="Times New Roman" w:hAnsi="Times New Roman"/>
                <w:color w:val="000000" w:themeColor="text1"/>
                <w:lang w:val="ru-RU"/>
              </w:rPr>
              <w:t xml:space="preserve"> в таких </w:t>
            </w:r>
            <w:proofErr w:type="spellStart"/>
            <w:r>
              <w:rPr>
                <w:rFonts w:ascii="Times New Roman" w:hAnsi="Times New Roman"/>
                <w:color w:val="000000" w:themeColor="text1"/>
                <w:lang w:val="ru-RU"/>
              </w:rPr>
              <w:t>місцях</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потребує</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певної</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інфраструктури</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Це</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сприяє</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створенню</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готельно</w:t>
            </w:r>
            <w:proofErr w:type="spellEnd"/>
            <w:r>
              <w:rPr>
                <w:rFonts w:ascii="Times New Roman" w:hAnsi="Times New Roman"/>
                <w:color w:val="000000" w:themeColor="text1"/>
                <w:lang w:val="ru-RU"/>
              </w:rPr>
              <w:t xml:space="preserve">-ресторанного </w:t>
            </w:r>
            <w:proofErr w:type="spellStart"/>
            <w:r>
              <w:rPr>
                <w:rFonts w:ascii="Times New Roman" w:hAnsi="Times New Roman"/>
                <w:color w:val="000000" w:themeColor="text1"/>
                <w:lang w:val="ru-RU"/>
              </w:rPr>
              <w:t>підприємства</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розвитку</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сувенірних</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галузей</w:t>
            </w:r>
            <w:proofErr w:type="spellEnd"/>
            <w:r>
              <w:rPr>
                <w:rFonts w:ascii="Times New Roman" w:hAnsi="Times New Roman"/>
                <w:color w:val="000000" w:themeColor="text1"/>
                <w:lang w:val="ru-RU"/>
              </w:rPr>
              <w:t xml:space="preserve">, а </w:t>
            </w:r>
            <w:proofErr w:type="spellStart"/>
            <w:r>
              <w:rPr>
                <w:rFonts w:ascii="Times New Roman" w:hAnsi="Times New Roman"/>
                <w:color w:val="000000" w:themeColor="text1"/>
                <w:lang w:val="ru-RU"/>
              </w:rPr>
              <w:t>також</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екскурсійного</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забезпечення</w:t>
            </w:r>
            <w:proofErr w:type="spellEnd"/>
            <w:r>
              <w:rPr>
                <w:rFonts w:ascii="Times New Roman" w:hAnsi="Times New Roman"/>
                <w:color w:val="000000" w:themeColor="text1"/>
                <w:lang w:val="ru-RU"/>
              </w:rPr>
              <w:t xml:space="preserve">. </w:t>
            </w:r>
            <w:r>
              <w:rPr>
                <w:rFonts w:ascii="Times New Roman" w:hAnsi="Times New Roman"/>
              </w:rPr>
              <w:t xml:space="preserve">На території ОТГ знаходиться багато цікавих туристичних місць, які б могли бути включені в туристичний маршрут </w:t>
            </w:r>
            <w:proofErr w:type="spellStart"/>
            <w:r>
              <w:rPr>
                <w:rFonts w:ascii="Times New Roman" w:hAnsi="Times New Roman"/>
                <w:color w:val="000000"/>
                <w:lang w:eastAsia="it-IT"/>
              </w:rPr>
              <w:t>Кам’янської</w:t>
            </w:r>
            <w:proofErr w:type="spellEnd"/>
            <w:r>
              <w:rPr>
                <w:rFonts w:ascii="Times New Roman" w:hAnsi="Times New Roman"/>
              </w:rPr>
              <w:t xml:space="preserve"> ОТГ. </w:t>
            </w:r>
            <w:proofErr w:type="spellStart"/>
            <w:r>
              <w:rPr>
                <w:rFonts w:ascii="Times New Roman" w:hAnsi="Times New Roman"/>
                <w:color w:val="000000" w:themeColor="text1"/>
                <w:lang w:val="ru-RU"/>
              </w:rPr>
              <w:t>Розробка</w:t>
            </w:r>
            <w:proofErr w:type="spellEnd"/>
            <w:r>
              <w:rPr>
                <w:rFonts w:ascii="Times New Roman" w:hAnsi="Times New Roman"/>
                <w:color w:val="000000" w:themeColor="text1"/>
                <w:lang w:val="ru-RU"/>
              </w:rPr>
              <w:t xml:space="preserve"> </w:t>
            </w:r>
            <w:r>
              <w:rPr>
                <w:rFonts w:ascii="Times New Roman" w:hAnsi="Times New Roman"/>
                <w:color w:val="000000" w:themeColor="text1"/>
              </w:rPr>
              <w:t xml:space="preserve">туристичних маршрутів у </w:t>
            </w:r>
            <w:proofErr w:type="spellStart"/>
            <w:r>
              <w:rPr>
                <w:rFonts w:ascii="Times New Roman" w:hAnsi="Times New Roman"/>
                <w:color w:val="000000"/>
                <w:lang w:eastAsia="it-IT"/>
              </w:rPr>
              <w:t>Кам’янській</w:t>
            </w:r>
            <w:proofErr w:type="spellEnd"/>
            <w:r>
              <w:rPr>
                <w:rFonts w:ascii="Times New Roman" w:hAnsi="Times New Roman"/>
                <w:color w:val="000000" w:themeColor="text1"/>
              </w:rPr>
              <w:t xml:space="preserve"> ОТГ передбачає створення картосхеми туристичних маршрутів та нанесення маркування.</w:t>
            </w:r>
          </w:p>
        </w:tc>
      </w:tr>
      <w:tr w:rsidR="00874808" w14:paraId="60881E1E" w14:textId="77777777">
        <w:trPr>
          <w:trHeight w:val="972"/>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CDA14"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Очікувані результати:</w:t>
            </w:r>
          </w:p>
        </w:tc>
        <w:tc>
          <w:tcPr>
            <w:tcW w:w="679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606F12F" w14:textId="77777777" w:rsidR="00874808" w:rsidRDefault="00F766D5" w:rsidP="00CD5C99">
            <w:pPr>
              <w:pStyle w:val="af3"/>
              <w:numPr>
                <w:ilvl w:val="0"/>
                <w:numId w:val="33"/>
              </w:numPr>
              <w:ind w:left="0"/>
              <w:jc w:val="both"/>
              <w:rPr>
                <w:rFonts w:ascii="Times New Roman" w:hAnsi="Times New Roman"/>
                <w:color w:val="000000" w:themeColor="text1"/>
                <w:lang w:val="ru-RU"/>
              </w:rPr>
            </w:pPr>
            <w:proofErr w:type="spellStart"/>
            <w:r>
              <w:rPr>
                <w:rFonts w:ascii="Times New Roman" w:hAnsi="Times New Roman"/>
                <w:color w:val="000000" w:themeColor="text1"/>
                <w:lang w:val="ru-RU"/>
              </w:rPr>
              <w:t>Створення</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нових</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туристичних</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маршрутів</w:t>
            </w:r>
            <w:proofErr w:type="spellEnd"/>
            <w:r>
              <w:rPr>
                <w:rFonts w:ascii="Times New Roman" w:hAnsi="Times New Roman"/>
                <w:color w:val="000000" w:themeColor="text1"/>
                <w:lang w:val="ru-RU"/>
              </w:rPr>
              <w:t>;</w:t>
            </w:r>
          </w:p>
          <w:p w14:paraId="535F493A" w14:textId="77777777" w:rsidR="00874808" w:rsidRDefault="00F766D5" w:rsidP="00CD5C99">
            <w:pPr>
              <w:pStyle w:val="af3"/>
              <w:numPr>
                <w:ilvl w:val="0"/>
                <w:numId w:val="33"/>
              </w:numPr>
              <w:ind w:left="0"/>
              <w:jc w:val="both"/>
              <w:rPr>
                <w:rFonts w:ascii="Times New Roman" w:hAnsi="Times New Roman"/>
                <w:color w:val="000000" w:themeColor="text1"/>
                <w:lang w:val="ru-RU"/>
              </w:rPr>
            </w:pPr>
            <w:proofErr w:type="spellStart"/>
            <w:r>
              <w:rPr>
                <w:rFonts w:ascii="Times New Roman" w:hAnsi="Times New Roman"/>
                <w:color w:val="000000" w:themeColor="text1"/>
                <w:lang w:val="ru-RU"/>
              </w:rPr>
              <w:t>Створення</w:t>
            </w:r>
            <w:proofErr w:type="spellEnd"/>
            <w:r>
              <w:rPr>
                <w:rFonts w:ascii="Times New Roman" w:hAnsi="Times New Roman"/>
                <w:color w:val="000000" w:themeColor="text1"/>
                <w:lang w:val="ru-RU"/>
              </w:rPr>
              <w:t xml:space="preserve"> картотеки </w:t>
            </w:r>
            <w:proofErr w:type="spellStart"/>
            <w:r>
              <w:rPr>
                <w:rFonts w:ascii="Times New Roman" w:hAnsi="Times New Roman"/>
                <w:color w:val="000000" w:themeColor="text1"/>
                <w:lang w:val="ru-RU"/>
              </w:rPr>
              <w:t>туристичних</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маршрутів</w:t>
            </w:r>
            <w:proofErr w:type="spellEnd"/>
            <w:r>
              <w:rPr>
                <w:rFonts w:ascii="Times New Roman" w:hAnsi="Times New Roman"/>
                <w:color w:val="000000" w:themeColor="text1"/>
                <w:lang w:val="ru-RU"/>
              </w:rPr>
              <w:t>;</w:t>
            </w:r>
          </w:p>
          <w:p w14:paraId="098915E8" w14:textId="77777777" w:rsidR="00874808" w:rsidRDefault="00F766D5" w:rsidP="00CD5C99">
            <w:pPr>
              <w:pStyle w:val="af3"/>
              <w:numPr>
                <w:ilvl w:val="0"/>
                <w:numId w:val="33"/>
              </w:numPr>
              <w:ind w:left="0"/>
              <w:jc w:val="both"/>
              <w:rPr>
                <w:rFonts w:ascii="Times New Roman" w:hAnsi="Times New Roman"/>
                <w:color w:val="000000" w:themeColor="text1"/>
                <w:lang w:val="ru-RU"/>
              </w:rPr>
            </w:pPr>
            <w:proofErr w:type="spellStart"/>
            <w:r>
              <w:rPr>
                <w:rFonts w:ascii="Times New Roman" w:hAnsi="Times New Roman"/>
                <w:color w:val="000000" w:themeColor="text1"/>
                <w:lang w:val="ru-RU"/>
              </w:rPr>
              <w:t>Популяризація</w:t>
            </w:r>
            <w:proofErr w:type="spellEnd"/>
            <w:r>
              <w:rPr>
                <w:rFonts w:ascii="Times New Roman" w:hAnsi="Times New Roman"/>
                <w:color w:val="000000" w:themeColor="text1"/>
                <w:lang w:val="ru-RU"/>
              </w:rPr>
              <w:t xml:space="preserve"> </w:t>
            </w:r>
            <w:proofErr w:type="spellStart"/>
            <w:proofErr w:type="gramStart"/>
            <w:r>
              <w:rPr>
                <w:rFonts w:ascii="Times New Roman" w:hAnsi="Times New Roman"/>
                <w:color w:val="000000" w:themeColor="text1"/>
                <w:lang w:val="ru-RU"/>
              </w:rPr>
              <w:t>туристичного</w:t>
            </w:r>
            <w:proofErr w:type="spellEnd"/>
            <w:r>
              <w:rPr>
                <w:rFonts w:ascii="Times New Roman" w:hAnsi="Times New Roman"/>
                <w:color w:val="000000" w:themeColor="text1"/>
                <w:lang w:val="ru-RU"/>
              </w:rPr>
              <w:t xml:space="preserve">  руху</w:t>
            </w:r>
            <w:proofErr w:type="gramEnd"/>
            <w:r>
              <w:rPr>
                <w:rFonts w:ascii="Times New Roman" w:hAnsi="Times New Roman"/>
                <w:color w:val="000000" w:themeColor="text1"/>
                <w:lang w:val="ru-RU"/>
              </w:rPr>
              <w:t xml:space="preserve"> на </w:t>
            </w:r>
            <w:proofErr w:type="spellStart"/>
            <w:r>
              <w:rPr>
                <w:rFonts w:ascii="Times New Roman" w:hAnsi="Times New Roman"/>
                <w:color w:val="000000" w:themeColor="text1"/>
                <w:lang w:val="ru-RU"/>
              </w:rPr>
              <w:t>території</w:t>
            </w:r>
            <w:proofErr w:type="spellEnd"/>
            <w:r>
              <w:rPr>
                <w:rFonts w:ascii="Times New Roman" w:hAnsi="Times New Roman"/>
                <w:color w:val="000000" w:themeColor="text1"/>
                <w:lang w:val="ru-RU"/>
              </w:rPr>
              <w:t xml:space="preserve"> ОТГ;</w:t>
            </w:r>
          </w:p>
          <w:p w14:paraId="6B1A24F8" w14:textId="77777777" w:rsidR="00874808" w:rsidRDefault="00F766D5" w:rsidP="00CD5C99">
            <w:pPr>
              <w:pStyle w:val="af3"/>
              <w:numPr>
                <w:ilvl w:val="0"/>
                <w:numId w:val="33"/>
              </w:numPr>
              <w:ind w:left="0"/>
              <w:jc w:val="both"/>
              <w:rPr>
                <w:rFonts w:ascii="Times New Roman" w:hAnsi="Times New Roman"/>
                <w:color w:val="000000" w:themeColor="text1"/>
                <w:lang w:val="ru-RU"/>
              </w:rPr>
            </w:pPr>
            <w:proofErr w:type="spellStart"/>
            <w:r>
              <w:rPr>
                <w:rFonts w:ascii="Times New Roman" w:hAnsi="Times New Roman"/>
                <w:color w:val="000000" w:themeColor="text1"/>
                <w:lang w:val="ru-RU"/>
              </w:rPr>
              <w:t>Збільшення</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кількості</w:t>
            </w:r>
            <w:proofErr w:type="spellEnd"/>
            <w:r>
              <w:rPr>
                <w:rFonts w:ascii="Times New Roman" w:hAnsi="Times New Roman"/>
                <w:color w:val="000000" w:themeColor="text1"/>
                <w:lang w:val="ru-RU"/>
              </w:rPr>
              <w:t xml:space="preserve"> </w:t>
            </w:r>
            <w:proofErr w:type="spellStart"/>
            <w:r>
              <w:rPr>
                <w:rFonts w:ascii="Times New Roman" w:hAnsi="Times New Roman"/>
                <w:color w:val="000000" w:themeColor="text1"/>
                <w:lang w:val="ru-RU"/>
              </w:rPr>
              <w:t>туристів</w:t>
            </w:r>
            <w:proofErr w:type="spellEnd"/>
            <w:r>
              <w:rPr>
                <w:rFonts w:ascii="Times New Roman" w:hAnsi="Times New Roman"/>
                <w:color w:val="000000" w:themeColor="text1"/>
                <w:lang w:val="ru-RU"/>
              </w:rPr>
              <w:t xml:space="preserve"> на </w:t>
            </w:r>
            <w:proofErr w:type="spellStart"/>
            <w:r>
              <w:rPr>
                <w:rFonts w:ascii="Times New Roman" w:hAnsi="Times New Roman"/>
                <w:color w:val="000000" w:themeColor="text1"/>
                <w:lang w:val="ru-RU"/>
              </w:rPr>
              <w:t>території</w:t>
            </w:r>
            <w:proofErr w:type="spellEnd"/>
            <w:r>
              <w:rPr>
                <w:rFonts w:ascii="Times New Roman" w:hAnsi="Times New Roman"/>
                <w:color w:val="000000" w:themeColor="text1"/>
                <w:lang w:val="ru-RU"/>
              </w:rPr>
              <w:t xml:space="preserve"> ОТГ;</w:t>
            </w:r>
          </w:p>
          <w:p w14:paraId="65092711" w14:textId="77777777" w:rsidR="00874808" w:rsidRDefault="00F766D5" w:rsidP="00CD5C99">
            <w:pPr>
              <w:numPr>
                <w:ilvl w:val="0"/>
                <w:numId w:val="33"/>
              </w:numPr>
              <w:spacing w:after="0" w:line="240" w:lineRule="auto"/>
              <w:ind w:left="0"/>
              <w:jc w:val="both"/>
              <w:rPr>
                <w:rFonts w:ascii="Times New Roman" w:hAnsi="Times New Roman"/>
                <w:color w:val="000000"/>
                <w:lang w:eastAsia="it-IT"/>
              </w:rPr>
            </w:pPr>
            <w:r>
              <w:rPr>
                <w:rFonts w:ascii="Times New Roman" w:hAnsi="Times New Roman"/>
              </w:rPr>
              <w:t>Підвищення туристичної привабливості ОТГ;</w:t>
            </w:r>
          </w:p>
          <w:p w14:paraId="2B2CA373" w14:textId="77777777" w:rsidR="00874808" w:rsidRDefault="00F766D5" w:rsidP="00CD5C99">
            <w:pPr>
              <w:numPr>
                <w:ilvl w:val="0"/>
                <w:numId w:val="33"/>
              </w:numPr>
              <w:spacing w:after="0" w:line="240" w:lineRule="auto"/>
              <w:ind w:left="0"/>
              <w:jc w:val="both"/>
              <w:rPr>
                <w:rFonts w:ascii="Times New Roman" w:hAnsi="Times New Roman"/>
                <w:color w:val="000000"/>
                <w:lang w:eastAsia="it-IT"/>
              </w:rPr>
            </w:pPr>
            <w:r>
              <w:rPr>
                <w:rFonts w:ascii="Times New Roman" w:hAnsi="Times New Roman"/>
              </w:rPr>
              <w:t xml:space="preserve">Створення привабливого іміджу громади та регіону; </w:t>
            </w:r>
          </w:p>
          <w:p w14:paraId="6A87384F" w14:textId="77777777" w:rsidR="00874808" w:rsidRDefault="00F766D5" w:rsidP="00CD5C99">
            <w:pPr>
              <w:numPr>
                <w:ilvl w:val="0"/>
                <w:numId w:val="33"/>
              </w:numPr>
              <w:spacing w:after="0" w:line="240" w:lineRule="auto"/>
              <w:ind w:left="0"/>
              <w:jc w:val="both"/>
              <w:rPr>
                <w:rFonts w:ascii="Times New Roman" w:hAnsi="Times New Roman"/>
                <w:color w:val="000000"/>
                <w:lang w:eastAsia="it-IT"/>
              </w:rPr>
            </w:pPr>
            <w:r>
              <w:rPr>
                <w:rFonts w:ascii="Times New Roman" w:hAnsi="Times New Roman"/>
              </w:rPr>
              <w:t xml:space="preserve">Створення передумов для розвитку бізнесу й залучення інвестицій для розвитку регіону. </w:t>
            </w:r>
          </w:p>
        </w:tc>
      </w:tr>
      <w:tr w:rsidR="00874808" w14:paraId="7F162A34"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8428F"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Ключові заходи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F1E43BD" w14:textId="77777777" w:rsidR="00874808" w:rsidRDefault="00F766D5" w:rsidP="00CD5C99">
            <w:pPr>
              <w:pStyle w:val="af3"/>
              <w:numPr>
                <w:ilvl w:val="0"/>
                <w:numId w:val="33"/>
              </w:numPr>
              <w:ind w:left="0"/>
              <w:jc w:val="both"/>
              <w:rPr>
                <w:rFonts w:ascii="Times New Roman" w:hAnsi="Times New Roman"/>
                <w:color w:val="000000" w:themeColor="text1"/>
              </w:rPr>
            </w:pPr>
            <w:r>
              <w:rPr>
                <w:rFonts w:ascii="Times New Roman" w:hAnsi="Times New Roman"/>
                <w:color w:val="000000" w:themeColor="text1"/>
              </w:rPr>
              <w:t xml:space="preserve">Розробка, </w:t>
            </w:r>
            <w:proofErr w:type="spellStart"/>
            <w:r>
              <w:rPr>
                <w:rFonts w:ascii="Times New Roman" w:hAnsi="Times New Roman"/>
                <w:color w:val="000000" w:themeColor="text1"/>
              </w:rPr>
              <w:t>знакування</w:t>
            </w:r>
            <w:proofErr w:type="spellEnd"/>
            <w:r>
              <w:rPr>
                <w:rFonts w:ascii="Times New Roman" w:hAnsi="Times New Roman"/>
                <w:color w:val="000000" w:themeColor="text1"/>
              </w:rPr>
              <w:t xml:space="preserve">, облаштування туристичних маршрутів; </w:t>
            </w:r>
          </w:p>
          <w:p w14:paraId="371970B1" w14:textId="77777777" w:rsidR="00874808" w:rsidRDefault="00F766D5" w:rsidP="00CD5C99">
            <w:pPr>
              <w:pStyle w:val="af3"/>
              <w:numPr>
                <w:ilvl w:val="0"/>
                <w:numId w:val="33"/>
              </w:numPr>
              <w:ind w:left="0"/>
              <w:jc w:val="both"/>
              <w:rPr>
                <w:rFonts w:ascii="Times New Roman" w:hAnsi="Times New Roman"/>
                <w:color w:val="000000" w:themeColor="text1"/>
              </w:rPr>
            </w:pPr>
            <w:r>
              <w:rPr>
                <w:rFonts w:ascii="Times New Roman" w:hAnsi="Times New Roman"/>
                <w:color w:val="000000" w:themeColor="text1"/>
              </w:rPr>
              <w:t xml:space="preserve">Встановлення вказівних знаків, виготовлення і встановлення інформаційних щитів про туристичні маршрути; </w:t>
            </w:r>
          </w:p>
          <w:p w14:paraId="660517A1" w14:textId="77777777" w:rsidR="00874808" w:rsidRDefault="00F766D5" w:rsidP="00CD5C99">
            <w:pPr>
              <w:pStyle w:val="af3"/>
              <w:numPr>
                <w:ilvl w:val="0"/>
                <w:numId w:val="33"/>
              </w:numPr>
              <w:ind w:left="0"/>
              <w:jc w:val="both"/>
              <w:rPr>
                <w:rFonts w:ascii="Times New Roman" w:hAnsi="Times New Roman"/>
                <w:color w:val="000000" w:themeColor="text1"/>
              </w:rPr>
            </w:pPr>
            <w:r>
              <w:rPr>
                <w:rFonts w:ascii="Times New Roman" w:hAnsi="Times New Roman"/>
                <w:color w:val="000000" w:themeColor="text1"/>
              </w:rPr>
              <w:t xml:space="preserve">Виготовлення картографічного матеріалу; </w:t>
            </w:r>
          </w:p>
          <w:p w14:paraId="6C6879D1" w14:textId="77777777" w:rsidR="00874808" w:rsidRDefault="00F766D5" w:rsidP="00CD5C99">
            <w:pPr>
              <w:pStyle w:val="af3"/>
              <w:numPr>
                <w:ilvl w:val="0"/>
                <w:numId w:val="33"/>
              </w:numPr>
              <w:ind w:left="0"/>
              <w:jc w:val="both"/>
              <w:rPr>
                <w:rFonts w:ascii="Times New Roman" w:hAnsi="Times New Roman"/>
                <w:color w:val="000000" w:themeColor="text1"/>
              </w:rPr>
            </w:pPr>
            <w:r>
              <w:rPr>
                <w:rFonts w:ascii="Times New Roman" w:hAnsi="Times New Roman"/>
                <w:color w:val="000000" w:themeColor="text1"/>
              </w:rPr>
              <w:t xml:space="preserve">Виготовлення </w:t>
            </w:r>
            <w:proofErr w:type="spellStart"/>
            <w:r>
              <w:rPr>
                <w:rFonts w:ascii="Times New Roman" w:hAnsi="Times New Roman"/>
                <w:color w:val="000000" w:themeColor="text1"/>
              </w:rPr>
              <w:t>промоційної</w:t>
            </w:r>
            <w:proofErr w:type="spellEnd"/>
            <w:r>
              <w:rPr>
                <w:rFonts w:ascii="Times New Roman" w:hAnsi="Times New Roman"/>
                <w:color w:val="000000" w:themeColor="text1"/>
              </w:rPr>
              <w:t xml:space="preserve"> продукції з метою поширення інформації про туристичні  маршрути.</w:t>
            </w:r>
          </w:p>
        </w:tc>
      </w:tr>
      <w:tr w:rsidR="00874808" w14:paraId="5A99C2BD"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E00A8" w14:textId="77777777" w:rsidR="00874808" w:rsidRDefault="00F766D5" w:rsidP="00CD5C99">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Період здійснення: </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014BF8F0" w14:textId="77777777" w:rsidR="00874808" w:rsidRDefault="00CD5C99" w:rsidP="00CD5C99">
            <w:pPr>
              <w:spacing w:after="0" w:line="240" w:lineRule="auto"/>
              <w:rPr>
                <w:rFonts w:ascii="Times New Roman" w:hAnsi="Times New Roman"/>
                <w:color w:val="000000" w:themeColor="text1"/>
                <w:lang w:eastAsia="it-IT"/>
              </w:rPr>
            </w:pPr>
            <w:r>
              <w:rPr>
                <w:rFonts w:ascii="Times New Roman" w:hAnsi="Times New Roman"/>
                <w:b/>
                <w:color w:val="000000" w:themeColor="text1"/>
              </w:rPr>
              <w:t xml:space="preserve">ІІ півріччя </w:t>
            </w:r>
            <w:r w:rsidR="00F766D5">
              <w:rPr>
                <w:rFonts w:ascii="Times New Roman" w:hAnsi="Times New Roman"/>
                <w:b/>
                <w:color w:val="000000" w:themeColor="text1"/>
              </w:rPr>
              <w:t>202</w:t>
            </w:r>
            <w:r>
              <w:rPr>
                <w:rFonts w:ascii="Times New Roman" w:hAnsi="Times New Roman"/>
                <w:b/>
                <w:color w:val="000000" w:themeColor="text1"/>
              </w:rPr>
              <w:t>0</w:t>
            </w:r>
            <w:r w:rsidR="00F766D5">
              <w:rPr>
                <w:rFonts w:ascii="Times New Roman" w:hAnsi="Times New Roman"/>
                <w:b/>
                <w:color w:val="000000" w:themeColor="text1"/>
              </w:rPr>
              <w:t xml:space="preserve"> – 2023 роки:</w:t>
            </w:r>
          </w:p>
        </w:tc>
      </w:tr>
      <w:tr w:rsidR="00CD5C99" w14:paraId="616BA51B" w14:textId="77777777" w:rsidTr="001A3097">
        <w:trPr>
          <w:jc w:val="right"/>
        </w:trPr>
        <w:tc>
          <w:tcPr>
            <w:tcW w:w="31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7D0A54D" w14:textId="77777777" w:rsidR="00CD5C99" w:rsidRDefault="00CD5C99"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Орієнтовна вартість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 тис. грн.</w:t>
            </w:r>
          </w:p>
        </w:tc>
        <w:tc>
          <w:tcPr>
            <w:tcW w:w="148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A625BB4"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A64F557"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E24C246"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3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33DF60F"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8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B157663" w14:textId="77777777" w:rsidR="00CD5C99" w:rsidRDefault="00CD5C99"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CD5C99" w14:paraId="1D935443" w14:textId="77777777" w:rsidTr="001A3097">
        <w:trPr>
          <w:jc w:val="right"/>
        </w:trPr>
        <w:tc>
          <w:tcPr>
            <w:tcW w:w="3199" w:type="dxa"/>
            <w:vMerge/>
            <w:tcBorders>
              <w:top w:val="single" w:sz="4" w:space="0" w:color="000000"/>
              <w:left w:val="single" w:sz="4" w:space="0" w:color="000000"/>
              <w:bottom w:val="single" w:sz="4" w:space="0" w:color="000000"/>
              <w:right w:val="single" w:sz="4" w:space="0" w:color="000000"/>
            </w:tcBorders>
            <w:vAlign w:val="center"/>
          </w:tcPr>
          <w:p w14:paraId="79A9E149" w14:textId="77777777" w:rsidR="00CD5C99" w:rsidRDefault="00CD5C99" w:rsidP="00CD5C99">
            <w:pPr>
              <w:spacing w:after="0" w:line="240" w:lineRule="auto"/>
              <w:rPr>
                <w:rFonts w:ascii="Times New Roman" w:hAnsi="Times New Roman"/>
                <w:b/>
                <w:bCs/>
                <w:color w:val="000000" w:themeColor="text1"/>
                <w:lang w:eastAsia="ru-RU"/>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49D9E" w14:textId="77777777" w:rsidR="00CD5C99" w:rsidRPr="002A798B" w:rsidRDefault="002A798B" w:rsidP="00CD5C99">
            <w:pPr>
              <w:spacing w:after="0" w:line="240" w:lineRule="auto"/>
              <w:jc w:val="center"/>
              <w:rPr>
                <w:rFonts w:ascii="Times New Roman" w:hAnsi="Times New Roman"/>
                <w:b/>
                <w:color w:val="000000" w:themeColor="text1"/>
                <w:lang w:val="en-US" w:eastAsia="it-IT"/>
              </w:rPr>
            </w:pPr>
            <w:r>
              <w:rPr>
                <w:rFonts w:ascii="Times New Roman" w:hAnsi="Times New Roman"/>
                <w:b/>
                <w:color w:val="000000" w:themeColor="text1"/>
                <w:lang w:val="en-US"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F5FAF" w14:textId="77777777" w:rsidR="00CD5C99" w:rsidRPr="002A798B" w:rsidRDefault="002A798B" w:rsidP="00CD5C99">
            <w:pPr>
              <w:spacing w:after="0" w:line="240" w:lineRule="auto"/>
              <w:jc w:val="center"/>
              <w:rPr>
                <w:rFonts w:ascii="Times New Roman" w:hAnsi="Times New Roman"/>
                <w:b/>
                <w:color w:val="000000" w:themeColor="text1"/>
                <w:lang w:val="en-US" w:eastAsia="it-IT"/>
              </w:rPr>
            </w:pPr>
            <w:r>
              <w:rPr>
                <w:rFonts w:ascii="Times New Roman" w:hAnsi="Times New Roman"/>
                <w:b/>
                <w:color w:val="000000" w:themeColor="text1"/>
                <w:lang w:val="en-US" w:eastAsia="it-IT"/>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699A2" w14:textId="77777777" w:rsidR="00CD5C99" w:rsidRPr="002A798B" w:rsidRDefault="002A798B" w:rsidP="00CD5C99">
            <w:pPr>
              <w:spacing w:after="0" w:line="240" w:lineRule="auto"/>
              <w:jc w:val="center"/>
              <w:rPr>
                <w:rFonts w:ascii="Times New Roman" w:hAnsi="Times New Roman"/>
                <w:b/>
                <w:color w:val="000000" w:themeColor="text1"/>
                <w:lang w:val="en-US" w:eastAsia="it-IT"/>
              </w:rPr>
            </w:pPr>
            <w:r>
              <w:rPr>
                <w:rFonts w:ascii="Times New Roman" w:hAnsi="Times New Roman"/>
                <w:b/>
                <w:color w:val="000000" w:themeColor="text1"/>
                <w:lang w:val="en-US" w:eastAsia="it-IT"/>
              </w:rPr>
              <w:t>-</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0CC9F" w14:textId="77777777" w:rsidR="00CD5C99" w:rsidRPr="002A798B" w:rsidRDefault="00CD5C99" w:rsidP="00CD5C99">
            <w:pPr>
              <w:spacing w:after="0" w:line="240" w:lineRule="auto"/>
              <w:jc w:val="center"/>
              <w:rPr>
                <w:rFonts w:ascii="Times New Roman" w:hAnsi="Times New Roman"/>
                <w:b/>
                <w:color w:val="000000" w:themeColor="text1"/>
                <w:lang w:eastAsia="it-IT"/>
              </w:rPr>
            </w:pPr>
            <w:r w:rsidRPr="002A798B">
              <w:rPr>
                <w:rFonts w:ascii="Times New Roman" w:hAnsi="Times New Roman"/>
                <w:b/>
                <w:color w:val="000000" w:themeColor="text1"/>
                <w:lang w:eastAsia="it-IT"/>
              </w:rPr>
              <w:t>50</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6B179" w14:textId="77777777" w:rsidR="00CD5C99" w:rsidRPr="002A798B" w:rsidRDefault="002A798B" w:rsidP="00CD5C99">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val="en-US" w:eastAsia="it-IT"/>
              </w:rPr>
              <w:t>5</w:t>
            </w:r>
            <w:r w:rsidR="00CD5C99" w:rsidRPr="002A798B">
              <w:rPr>
                <w:rFonts w:ascii="Times New Roman" w:hAnsi="Times New Roman"/>
                <w:b/>
                <w:color w:val="000000" w:themeColor="text1"/>
                <w:lang w:eastAsia="it-IT"/>
              </w:rPr>
              <w:t>0</w:t>
            </w:r>
          </w:p>
        </w:tc>
      </w:tr>
      <w:tr w:rsidR="00874808" w14:paraId="03ACF69D"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457FF"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Джерела фінансування:</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F809A50" w14:textId="77777777" w:rsidR="00874808" w:rsidRDefault="00F766D5" w:rsidP="00CD5C99">
            <w:pPr>
              <w:spacing w:after="0" w:line="240" w:lineRule="auto"/>
              <w:jc w:val="both"/>
              <w:rPr>
                <w:rFonts w:ascii="Times New Roman" w:hAnsi="Times New Roman"/>
                <w:color w:val="000000"/>
                <w:lang w:val="ru-RU"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сільська</w:t>
            </w:r>
            <w:proofErr w:type="spellEnd"/>
            <w:r>
              <w:rPr>
                <w:rFonts w:ascii="Times New Roman" w:hAnsi="Times New Roman"/>
                <w:color w:val="000000"/>
                <w:lang w:val="ru-RU" w:eastAsia="it-IT"/>
              </w:rPr>
              <w:t xml:space="preserve"> рада, </w:t>
            </w:r>
            <w:proofErr w:type="spellStart"/>
            <w:r>
              <w:rPr>
                <w:rFonts w:ascii="Times New Roman" w:hAnsi="Times New Roman"/>
                <w:lang w:eastAsia="it-IT"/>
              </w:rPr>
              <w:t>проєкти</w:t>
            </w:r>
            <w:proofErr w:type="spellEnd"/>
            <w:r>
              <w:rPr>
                <w:rFonts w:ascii="Times New Roman" w:hAnsi="Times New Roman"/>
                <w:lang w:val="ru-RU" w:eastAsia="it-IT"/>
              </w:rPr>
              <w:t xml:space="preserve"> та </w:t>
            </w:r>
            <w:proofErr w:type="spellStart"/>
            <w:r>
              <w:rPr>
                <w:rFonts w:ascii="Times New Roman" w:hAnsi="Times New Roman"/>
                <w:lang w:val="ru-RU" w:eastAsia="it-IT"/>
              </w:rPr>
              <w:t>програми</w:t>
            </w:r>
            <w:proofErr w:type="spellEnd"/>
            <w:r>
              <w:rPr>
                <w:rFonts w:ascii="Times New Roman" w:hAnsi="Times New Roman"/>
                <w:lang w:val="ru-RU" w:eastAsia="it-IT"/>
              </w:rPr>
              <w:t xml:space="preserve"> </w:t>
            </w:r>
            <w:proofErr w:type="spellStart"/>
            <w:r>
              <w:rPr>
                <w:rFonts w:ascii="Times New Roman" w:hAnsi="Times New Roman"/>
                <w:lang w:val="ru-RU" w:eastAsia="it-IT"/>
              </w:rPr>
              <w:t>міжнародної</w:t>
            </w:r>
            <w:proofErr w:type="spellEnd"/>
            <w:r>
              <w:rPr>
                <w:rFonts w:ascii="Times New Roman" w:hAnsi="Times New Roman"/>
                <w:lang w:val="ru-RU" w:eastAsia="it-IT"/>
              </w:rPr>
              <w:t xml:space="preserve"> </w:t>
            </w:r>
            <w:proofErr w:type="spellStart"/>
            <w:r>
              <w:rPr>
                <w:rFonts w:ascii="Times New Roman" w:hAnsi="Times New Roman"/>
                <w:lang w:val="ru-RU" w:eastAsia="it-IT"/>
              </w:rPr>
              <w:t>технічної</w:t>
            </w:r>
            <w:proofErr w:type="spellEnd"/>
            <w:r>
              <w:rPr>
                <w:rFonts w:ascii="Times New Roman" w:hAnsi="Times New Roman"/>
                <w:lang w:val="ru-RU" w:eastAsia="it-IT"/>
              </w:rPr>
              <w:t xml:space="preserve"> </w:t>
            </w:r>
            <w:proofErr w:type="spellStart"/>
            <w:r>
              <w:rPr>
                <w:rFonts w:ascii="Times New Roman" w:hAnsi="Times New Roman"/>
                <w:lang w:val="ru-RU" w:eastAsia="it-IT"/>
              </w:rPr>
              <w:t>допомоги</w:t>
            </w:r>
            <w:proofErr w:type="spellEnd"/>
            <w:r>
              <w:rPr>
                <w:rFonts w:ascii="Times New Roman" w:hAnsi="Times New Roman"/>
                <w:lang w:val="ru-RU" w:eastAsia="it-IT"/>
              </w:rPr>
              <w:t>.</w:t>
            </w:r>
          </w:p>
        </w:tc>
      </w:tr>
      <w:tr w:rsidR="00874808" w14:paraId="1A0425B1"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D88C7"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color w:val="000000" w:themeColor="text1"/>
              </w:rPr>
              <w:t xml:space="preserve">Ключові потенційні учасники реалізації </w:t>
            </w:r>
            <w:proofErr w:type="spellStart"/>
            <w:r>
              <w:rPr>
                <w:rFonts w:ascii="Times New Roman" w:hAnsi="Times New Roman"/>
                <w:b/>
                <w:color w:val="000000" w:themeColor="text1"/>
              </w:rPr>
              <w:t>проєкту</w:t>
            </w:r>
            <w:proofErr w:type="spellEnd"/>
            <w:r>
              <w:rPr>
                <w:rFonts w:ascii="Times New Roman" w:hAnsi="Times New Roman"/>
                <w:b/>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3F5066B" w14:textId="77777777" w:rsidR="00874808" w:rsidRDefault="00F766D5" w:rsidP="00CD5C99">
            <w:pPr>
              <w:spacing w:after="0" w:line="240" w:lineRule="auto"/>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 місцеві жителі, </w:t>
            </w:r>
            <w:r>
              <w:rPr>
                <w:rFonts w:ascii="Times New Roman" w:hAnsi="Times New Roman"/>
              </w:rPr>
              <w:t xml:space="preserve">програми та </w:t>
            </w:r>
            <w:proofErr w:type="spellStart"/>
            <w:r>
              <w:rPr>
                <w:rFonts w:ascii="Times New Roman" w:hAnsi="Times New Roman"/>
              </w:rPr>
              <w:t>проєкти</w:t>
            </w:r>
            <w:proofErr w:type="spellEnd"/>
            <w:r>
              <w:rPr>
                <w:rFonts w:ascii="Times New Roman" w:hAnsi="Times New Roman"/>
              </w:rPr>
              <w:t xml:space="preserve"> міжнародної технічної допомоги</w:t>
            </w:r>
            <w:r>
              <w:rPr>
                <w:rFonts w:ascii="Times New Roman" w:hAnsi="Times New Roman"/>
                <w:color w:val="000000"/>
                <w:lang w:eastAsia="it-IT"/>
              </w:rPr>
              <w:t xml:space="preserve">, </w:t>
            </w:r>
            <w:r>
              <w:rPr>
                <w:rFonts w:ascii="Times New Roman" w:hAnsi="Times New Roman"/>
                <w:lang w:eastAsia="it-IT"/>
              </w:rPr>
              <w:t>громадські організації та установи.</w:t>
            </w:r>
          </w:p>
        </w:tc>
      </w:tr>
      <w:tr w:rsidR="00874808" w14:paraId="5D0FE1D2"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6C3A7" w14:textId="77777777" w:rsidR="00874808" w:rsidRDefault="00F766D5" w:rsidP="00CD5C99">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Інше:</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62CBB07" w14:textId="77777777" w:rsidR="00874808" w:rsidRDefault="00874808" w:rsidP="00CD5C99">
            <w:pPr>
              <w:spacing w:after="0" w:line="240" w:lineRule="auto"/>
              <w:rPr>
                <w:rFonts w:ascii="Times New Roman" w:hAnsi="Times New Roman"/>
                <w:color w:val="000000" w:themeColor="text1"/>
                <w:lang w:eastAsia="it-IT"/>
              </w:rPr>
            </w:pPr>
          </w:p>
        </w:tc>
      </w:tr>
    </w:tbl>
    <w:p w14:paraId="45570CCE" w14:textId="77777777" w:rsidR="00874808" w:rsidRDefault="00874808" w:rsidP="00CD5C99">
      <w:pPr>
        <w:spacing w:after="0" w:line="240" w:lineRule="auto"/>
        <w:rPr>
          <w:rFonts w:ascii="Times New Roman" w:hAnsi="Times New Roman"/>
          <w:lang w:val="en-US"/>
        </w:rPr>
      </w:pPr>
    </w:p>
    <w:p w14:paraId="37931AAC" w14:textId="77777777" w:rsidR="00DF7B89" w:rsidRDefault="00DF7B89" w:rsidP="00CD5C99">
      <w:pPr>
        <w:spacing w:after="0" w:line="240" w:lineRule="auto"/>
        <w:rPr>
          <w:rFonts w:ascii="Times New Roman" w:hAnsi="Times New Roman"/>
          <w:lang w:val="en-US"/>
        </w:rPr>
      </w:pPr>
    </w:p>
    <w:p w14:paraId="2172F82D" w14:textId="77777777" w:rsidR="00DF7B89" w:rsidRDefault="00DF7B89" w:rsidP="00CD5C99">
      <w:pPr>
        <w:spacing w:after="0" w:line="240" w:lineRule="auto"/>
        <w:rPr>
          <w:rFonts w:ascii="Times New Roman" w:hAnsi="Times New Roman"/>
          <w:lang w:val="en-US"/>
        </w:rPr>
      </w:pPr>
    </w:p>
    <w:p w14:paraId="52A798F5" w14:textId="77777777" w:rsidR="00DF7B89" w:rsidRDefault="00DF7B89" w:rsidP="00CD5C99">
      <w:pPr>
        <w:spacing w:after="0" w:line="240" w:lineRule="auto"/>
        <w:rPr>
          <w:rFonts w:ascii="Times New Roman" w:hAnsi="Times New Roman"/>
          <w:lang w:val="en-US"/>
        </w:rPr>
      </w:pPr>
    </w:p>
    <w:p w14:paraId="02A3DB34" w14:textId="77777777" w:rsidR="00DF7B89" w:rsidRDefault="00DF7B89" w:rsidP="00CD5C99">
      <w:pPr>
        <w:spacing w:after="0" w:line="240" w:lineRule="auto"/>
        <w:rPr>
          <w:rFonts w:ascii="Times New Roman" w:hAnsi="Times New Roman"/>
          <w:lang w:val="en-US"/>
        </w:rPr>
      </w:pPr>
    </w:p>
    <w:p w14:paraId="631D1874" w14:textId="77777777" w:rsidR="00DF7B89" w:rsidRDefault="00DF7B89" w:rsidP="00CD5C99">
      <w:pPr>
        <w:spacing w:after="0" w:line="240" w:lineRule="auto"/>
        <w:rPr>
          <w:rFonts w:ascii="Times New Roman" w:hAnsi="Times New Roman"/>
          <w:lang w:val="en-US"/>
        </w:rPr>
      </w:pPr>
    </w:p>
    <w:p w14:paraId="6E400DAE" w14:textId="77777777" w:rsidR="00DF7B89" w:rsidRDefault="00DF7B89" w:rsidP="00CD5C99">
      <w:pPr>
        <w:spacing w:after="0" w:line="240" w:lineRule="auto"/>
        <w:rPr>
          <w:rFonts w:ascii="Times New Roman" w:hAnsi="Times New Roman"/>
          <w:lang w:val="en-US"/>
        </w:rPr>
      </w:pPr>
    </w:p>
    <w:p w14:paraId="2A59C080" w14:textId="77777777" w:rsidR="00DF7B89" w:rsidRDefault="00DF7B89" w:rsidP="00CD5C99">
      <w:pPr>
        <w:spacing w:after="0" w:line="240" w:lineRule="auto"/>
        <w:rPr>
          <w:rFonts w:ascii="Times New Roman" w:hAnsi="Times New Roman"/>
          <w:lang w:val="en-US"/>
        </w:rPr>
      </w:pPr>
    </w:p>
    <w:p w14:paraId="503AC4BE" w14:textId="77777777" w:rsidR="00DF7B89" w:rsidRDefault="00DF7B89" w:rsidP="00CD5C99">
      <w:pPr>
        <w:spacing w:after="0" w:line="240" w:lineRule="auto"/>
        <w:rPr>
          <w:rFonts w:ascii="Times New Roman" w:hAnsi="Times New Roman"/>
        </w:rPr>
      </w:pPr>
    </w:p>
    <w:p w14:paraId="799A897B" w14:textId="77777777" w:rsidR="0019770F" w:rsidRPr="0019770F" w:rsidRDefault="0019770F" w:rsidP="00CD5C99">
      <w:pPr>
        <w:spacing w:after="0" w:line="240" w:lineRule="auto"/>
        <w:rPr>
          <w:rFonts w:ascii="Times New Roman" w:hAnsi="Times New Roman"/>
        </w:rPr>
      </w:pPr>
    </w:p>
    <w:p w14:paraId="3899396E" w14:textId="77777777" w:rsidR="00DF7B89" w:rsidRDefault="00DF7B89" w:rsidP="00CD5C99">
      <w:pPr>
        <w:spacing w:after="0" w:line="240" w:lineRule="auto"/>
        <w:rPr>
          <w:rFonts w:ascii="Times New Roman" w:hAnsi="Times New Roman"/>
          <w:lang w:val="en-US"/>
        </w:rPr>
      </w:pPr>
    </w:p>
    <w:p w14:paraId="693D13A4" w14:textId="77777777" w:rsidR="00DF7B89" w:rsidRDefault="00DF7B89" w:rsidP="00CD5C99">
      <w:pPr>
        <w:spacing w:after="0" w:line="240" w:lineRule="auto"/>
        <w:rPr>
          <w:rFonts w:ascii="Times New Roman" w:hAnsi="Times New Roman"/>
          <w:lang w:val="en-US"/>
        </w:rPr>
      </w:pPr>
    </w:p>
    <w:p w14:paraId="67275CE2" w14:textId="77777777" w:rsidR="00DF7B89" w:rsidRDefault="00DF7B89" w:rsidP="00CD5C99">
      <w:pPr>
        <w:spacing w:after="0" w:line="240" w:lineRule="auto"/>
        <w:rPr>
          <w:rFonts w:ascii="Times New Roman" w:hAnsi="Times New Roman"/>
          <w:lang w:val="en-US"/>
        </w:rPr>
      </w:pPr>
    </w:p>
    <w:p w14:paraId="6C232FED" w14:textId="77777777" w:rsidR="00DF7B89" w:rsidRDefault="00DF7B89" w:rsidP="00CD5C99">
      <w:pPr>
        <w:spacing w:after="0" w:line="240" w:lineRule="auto"/>
        <w:rPr>
          <w:rFonts w:ascii="Times New Roman" w:hAnsi="Times New Roman"/>
          <w:lang w:val="en-US"/>
        </w:rPr>
      </w:pPr>
    </w:p>
    <w:p w14:paraId="1CF29188" w14:textId="77777777" w:rsidR="00DF7B89" w:rsidRPr="00DF7B89" w:rsidRDefault="00DF7B89" w:rsidP="00CD5C99">
      <w:pPr>
        <w:spacing w:after="0" w:line="240" w:lineRule="auto"/>
        <w:rPr>
          <w:rFonts w:ascii="Times New Roman" w:hAnsi="Times New Roman"/>
          <w:lang w:val="en-US"/>
        </w:rPr>
      </w:pPr>
    </w:p>
    <w:tbl>
      <w:tblPr>
        <w:tblStyle w:val="TableNormal"/>
        <w:tblW w:w="9827" w:type="dxa"/>
        <w:tblInd w:w="108" w:type="dxa"/>
        <w:tblCellMar>
          <w:left w:w="108" w:type="dxa"/>
          <w:right w:w="108" w:type="dxa"/>
        </w:tblCellMar>
        <w:tblLook w:val="01E0" w:firstRow="1" w:lastRow="1" w:firstColumn="1" w:lastColumn="1" w:noHBand="0" w:noVBand="0"/>
      </w:tblPr>
      <w:tblGrid>
        <w:gridCol w:w="3083"/>
        <w:gridCol w:w="1312"/>
        <w:gridCol w:w="1134"/>
        <w:gridCol w:w="992"/>
        <w:gridCol w:w="1442"/>
        <w:gridCol w:w="1864"/>
      </w:tblGrid>
      <w:tr w:rsidR="00874808" w14:paraId="1C2E0C46" w14:textId="77777777" w:rsidTr="0019770F">
        <w:trPr>
          <w:trHeight w:val="560"/>
        </w:trPr>
        <w:tc>
          <w:tcPr>
            <w:tcW w:w="3083" w:type="dxa"/>
            <w:tcBorders>
              <w:top w:val="single" w:sz="4" w:space="0" w:color="000000"/>
              <w:left w:val="single" w:sz="4" w:space="0" w:color="000000"/>
              <w:bottom w:val="single" w:sz="4" w:space="0" w:color="000000"/>
              <w:right w:val="single" w:sz="4" w:space="0" w:color="000000"/>
            </w:tcBorders>
          </w:tcPr>
          <w:p w14:paraId="20C5E0C1" w14:textId="77777777" w:rsidR="00874808" w:rsidRDefault="00F766D5" w:rsidP="00DF7B89">
            <w:pPr>
              <w:pStyle w:val="TableParagraph"/>
              <w:ind w:left="0"/>
              <w:rPr>
                <w:b/>
                <w:lang w:val="uk-UA"/>
              </w:rPr>
            </w:pPr>
            <w:r>
              <w:rPr>
                <w:b/>
                <w:lang w:val="uk-UA"/>
              </w:rPr>
              <w:lastRenderedPageBreak/>
              <w:t>Завдання в Стратегі</w:t>
            </w:r>
            <w:r w:rsidR="00DF7B89">
              <w:rPr>
                <w:b/>
                <w:lang w:val="uk-UA"/>
              </w:rPr>
              <w:t>ї</w:t>
            </w:r>
            <w:r>
              <w:rPr>
                <w:b/>
                <w:lang w:val="uk-UA"/>
              </w:rPr>
              <w:t xml:space="preserve">, якому відповідає </w:t>
            </w:r>
            <w:proofErr w:type="spellStart"/>
            <w:r>
              <w:rPr>
                <w:b/>
                <w:lang w:val="uk-UA"/>
              </w:rPr>
              <w:t>проєкт</w:t>
            </w:r>
            <w:proofErr w:type="spellEnd"/>
            <w:r>
              <w:rPr>
                <w:b/>
                <w:lang w:val="uk-UA"/>
              </w:rPr>
              <w:t>:</w:t>
            </w:r>
          </w:p>
        </w:tc>
        <w:tc>
          <w:tcPr>
            <w:tcW w:w="6744" w:type="dxa"/>
            <w:gridSpan w:val="5"/>
            <w:tcBorders>
              <w:top w:val="single" w:sz="4" w:space="0" w:color="000000"/>
              <w:left w:val="single" w:sz="4" w:space="0" w:color="000000"/>
              <w:bottom w:val="single" w:sz="4" w:space="0" w:color="000000"/>
              <w:right w:val="single" w:sz="4" w:space="0" w:color="000000"/>
            </w:tcBorders>
          </w:tcPr>
          <w:p w14:paraId="624C177D" w14:textId="77777777" w:rsidR="00874808" w:rsidRDefault="00F766D5" w:rsidP="001A3097">
            <w:pPr>
              <w:pStyle w:val="TableParagraph"/>
              <w:ind w:left="0"/>
              <w:jc w:val="both"/>
              <w:rPr>
                <w:lang w:val="uk-UA"/>
              </w:rPr>
            </w:pPr>
            <w:r>
              <w:rPr>
                <w:lang w:val="uk-UA"/>
              </w:rPr>
              <w:t>1.2.2. Розвиток та покращення туристичної інфраструктури</w:t>
            </w:r>
          </w:p>
        </w:tc>
      </w:tr>
      <w:tr w:rsidR="00874808" w14:paraId="1D0218B0" w14:textId="77777777" w:rsidTr="001A3097">
        <w:trPr>
          <w:trHeight w:val="624"/>
        </w:trPr>
        <w:tc>
          <w:tcPr>
            <w:tcW w:w="3083" w:type="dxa"/>
            <w:tcBorders>
              <w:top w:val="single" w:sz="4" w:space="0" w:color="000000"/>
              <w:left w:val="single" w:sz="4" w:space="0" w:color="000000"/>
              <w:bottom w:val="single" w:sz="4" w:space="0" w:color="000000"/>
              <w:right w:val="single" w:sz="4" w:space="0" w:color="000000"/>
            </w:tcBorders>
          </w:tcPr>
          <w:p w14:paraId="2D99A88E" w14:textId="77777777" w:rsidR="00874808" w:rsidRDefault="00F766D5" w:rsidP="001A3097">
            <w:pPr>
              <w:pStyle w:val="TableParagraph"/>
              <w:ind w:left="0"/>
              <w:rPr>
                <w:b/>
                <w:lang w:val="uk-UA"/>
              </w:rPr>
            </w:pPr>
            <w:r>
              <w:rPr>
                <w:b/>
                <w:lang w:val="uk-UA"/>
              </w:rPr>
              <w:t xml:space="preserve">Назва </w:t>
            </w:r>
            <w:proofErr w:type="spellStart"/>
            <w:r>
              <w:rPr>
                <w:b/>
                <w:lang w:val="uk-UA"/>
              </w:rPr>
              <w:t>проєкту</w:t>
            </w:r>
            <w:proofErr w:type="spellEnd"/>
            <w:r>
              <w:rPr>
                <w:b/>
                <w:lang w:val="uk-UA"/>
              </w:rPr>
              <w:t>:</w:t>
            </w:r>
          </w:p>
        </w:tc>
        <w:tc>
          <w:tcPr>
            <w:tcW w:w="6744" w:type="dxa"/>
            <w:gridSpan w:val="5"/>
            <w:tcBorders>
              <w:top w:val="single" w:sz="4" w:space="0" w:color="000000"/>
              <w:left w:val="single" w:sz="4" w:space="0" w:color="000000"/>
              <w:bottom w:val="single" w:sz="4" w:space="0" w:color="000000"/>
              <w:right w:val="single" w:sz="4" w:space="0" w:color="000000"/>
            </w:tcBorders>
          </w:tcPr>
          <w:p w14:paraId="7AE4223B" w14:textId="77777777" w:rsidR="00874808" w:rsidRDefault="00F766D5" w:rsidP="001A3097">
            <w:pPr>
              <w:pStyle w:val="TableParagraph"/>
              <w:ind w:left="0"/>
              <w:jc w:val="both"/>
              <w:rPr>
                <w:b/>
                <w:lang w:val="uk-UA"/>
              </w:rPr>
            </w:pPr>
            <w:r>
              <w:rPr>
                <w:b/>
                <w:shd w:val="clear" w:color="auto" w:fill="FFFFFF"/>
                <w:lang w:val="uk-UA"/>
              </w:rPr>
              <w:t xml:space="preserve">Збереження історичної родзинки </w:t>
            </w:r>
            <w:proofErr w:type="spellStart"/>
            <w:r>
              <w:rPr>
                <w:b/>
                <w:shd w:val="clear" w:color="auto" w:fill="FFFFFF"/>
                <w:lang w:val="uk-UA"/>
              </w:rPr>
              <w:t>Кам’янської</w:t>
            </w:r>
            <w:proofErr w:type="spellEnd"/>
            <w:r>
              <w:rPr>
                <w:b/>
                <w:shd w:val="clear" w:color="auto" w:fill="FFFFFF"/>
                <w:lang w:val="uk-UA"/>
              </w:rPr>
              <w:t xml:space="preserve"> ОТГ станції «Хмільник» - вузлової станції </w:t>
            </w:r>
            <w:proofErr w:type="spellStart"/>
            <w:r>
              <w:rPr>
                <w:b/>
                <w:shd w:val="clear" w:color="auto" w:fill="FFFFFF"/>
                <w:lang w:val="uk-UA"/>
              </w:rPr>
              <w:t>Боржавської</w:t>
            </w:r>
            <w:proofErr w:type="spellEnd"/>
            <w:r>
              <w:rPr>
                <w:b/>
                <w:shd w:val="clear" w:color="auto" w:fill="FFFFFF"/>
                <w:lang w:val="uk-UA"/>
              </w:rPr>
              <w:t xml:space="preserve"> вузькоколійки</w:t>
            </w:r>
          </w:p>
        </w:tc>
      </w:tr>
      <w:tr w:rsidR="00874808" w14:paraId="316B230C" w14:textId="77777777" w:rsidTr="001A3097">
        <w:trPr>
          <w:trHeight w:val="506"/>
        </w:trPr>
        <w:tc>
          <w:tcPr>
            <w:tcW w:w="3083" w:type="dxa"/>
            <w:tcBorders>
              <w:top w:val="single" w:sz="4" w:space="0" w:color="000000"/>
              <w:left w:val="single" w:sz="4" w:space="0" w:color="000000"/>
              <w:bottom w:val="single" w:sz="4" w:space="0" w:color="000000"/>
              <w:right w:val="single" w:sz="4" w:space="0" w:color="000000"/>
            </w:tcBorders>
          </w:tcPr>
          <w:p w14:paraId="7479D719" w14:textId="77777777" w:rsidR="00874808" w:rsidRDefault="00F766D5" w:rsidP="001A3097">
            <w:pPr>
              <w:pStyle w:val="TableParagraph"/>
              <w:ind w:left="0"/>
              <w:rPr>
                <w:b/>
                <w:lang w:val="uk-UA"/>
              </w:rPr>
            </w:pPr>
            <w:r>
              <w:rPr>
                <w:b/>
                <w:lang w:val="uk-UA"/>
              </w:rPr>
              <w:t xml:space="preserve">Цілі </w:t>
            </w:r>
            <w:proofErr w:type="spellStart"/>
            <w:r>
              <w:rPr>
                <w:b/>
                <w:lang w:val="uk-UA"/>
              </w:rPr>
              <w:t>проєкту</w:t>
            </w:r>
            <w:proofErr w:type="spellEnd"/>
            <w:r>
              <w:rPr>
                <w:b/>
                <w:lang w:val="uk-UA"/>
              </w:rPr>
              <w:t>:</w:t>
            </w:r>
          </w:p>
        </w:tc>
        <w:tc>
          <w:tcPr>
            <w:tcW w:w="6744" w:type="dxa"/>
            <w:gridSpan w:val="5"/>
            <w:tcBorders>
              <w:top w:val="single" w:sz="4" w:space="0" w:color="000000"/>
              <w:left w:val="single" w:sz="4" w:space="0" w:color="000000"/>
              <w:bottom w:val="single" w:sz="4" w:space="0" w:color="000000"/>
              <w:right w:val="single" w:sz="4" w:space="0" w:color="000000"/>
            </w:tcBorders>
          </w:tcPr>
          <w:p w14:paraId="013DDF02" w14:textId="77777777" w:rsidR="00874808" w:rsidRDefault="00F766D5" w:rsidP="001A3097">
            <w:pPr>
              <w:pStyle w:val="TableParagraph"/>
              <w:numPr>
                <w:ilvl w:val="0"/>
                <w:numId w:val="30"/>
              </w:numPr>
              <w:tabs>
                <w:tab w:val="left" w:pos="231"/>
              </w:tabs>
              <w:ind w:left="0" w:firstLine="0"/>
              <w:jc w:val="both"/>
              <w:rPr>
                <w:lang w:val="uk-UA"/>
              </w:rPr>
            </w:pPr>
            <w:r>
              <w:rPr>
                <w:rFonts w:ascii="Calibri" w:eastAsiaTheme="minorHAnsi" w:hAnsi="Calibri"/>
                <w:lang w:val="uk-UA"/>
              </w:rPr>
              <w:t>розвиток туристичної інфраструктури;</w:t>
            </w:r>
          </w:p>
          <w:p w14:paraId="3DA10C32" w14:textId="77777777" w:rsidR="00874808" w:rsidRDefault="00F766D5" w:rsidP="001A3097">
            <w:pPr>
              <w:pStyle w:val="TableParagraph"/>
              <w:numPr>
                <w:ilvl w:val="0"/>
                <w:numId w:val="30"/>
              </w:numPr>
              <w:tabs>
                <w:tab w:val="left" w:pos="231"/>
              </w:tabs>
              <w:ind w:left="0" w:firstLine="0"/>
              <w:jc w:val="both"/>
              <w:rPr>
                <w:lang w:val="uk-UA"/>
              </w:rPr>
            </w:pPr>
            <w:r>
              <w:rPr>
                <w:rFonts w:ascii="Calibri" w:eastAsiaTheme="minorHAnsi" w:hAnsi="Calibri"/>
                <w:shd w:val="clear" w:color="auto" w:fill="FFFFFF"/>
                <w:lang w:val="uk-UA"/>
              </w:rPr>
              <w:t>збереження вузькоколійки та створення нових робочих місць;</w:t>
            </w:r>
          </w:p>
          <w:p w14:paraId="665DA40B" w14:textId="77777777" w:rsidR="00874808" w:rsidRPr="0019770F" w:rsidRDefault="00F766D5" w:rsidP="001A3097">
            <w:pPr>
              <w:numPr>
                <w:ilvl w:val="0"/>
                <w:numId w:val="30"/>
              </w:numPr>
              <w:shd w:val="clear" w:color="auto" w:fill="FFFFFF"/>
              <w:tabs>
                <w:tab w:val="left" w:pos="231"/>
              </w:tabs>
              <w:spacing w:after="0" w:line="240" w:lineRule="auto"/>
              <w:ind w:left="0" w:firstLine="0"/>
              <w:jc w:val="both"/>
              <w:rPr>
                <w:rFonts w:ascii="Times New Roman" w:hAnsi="Times New Roman"/>
                <w:lang w:eastAsia="ru-RU"/>
              </w:rPr>
            </w:pPr>
            <w:proofErr w:type="spellStart"/>
            <w:r>
              <w:rPr>
                <w:rFonts w:ascii="Times New Roman" w:hAnsi="Times New Roman"/>
                <w:lang w:val="en-US" w:eastAsia="ru-RU"/>
              </w:rPr>
              <w:t>збереження</w:t>
            </w:r>
            <w:proofErr w:type="spellEnd"/>
            <w:r>
              <w:rPr>
                <w:rFonts w:ascii="Times New Roman" w:hAnsi="Times New Roman"/>
                <w:lang w:val="en-US" w:eastAsia="ru-RU"/>
              </w:rPr>
              <w:t xml:space="preserve"> </w:t>
            </w:r>
            <w:proofErr w:type="spellStart"/>
            <w:r>
              <w:rPr>
                <w:rFonts w:ascii="Times New Roman" w:hAnsi="Times New Roman"/>
                <w:lang w:val="en-US" w:eastAsia="ru-RU"/>
              </w:rPr>
              <w:t>регіональної</w:t>
            </w:r>
            <w:proofErr w:type="spellEnd"/>
            <w:r>
              <w:rPr>
                <w:rFonts w:ascii="Times New Roman" w:hAnsi="Times New Roman"/>
                <w:lang w:val="en-US" w:eastAsia="ru-RU"/>
              </w:rPr>
              <w:t xml:space="preserve"> </w:t>
            </w:r>
            <w:proofErr w:type="spellStart"/>
            <w:r>
              <w:rPr>
                <w:rFonts w:ascii="Times New Roman" w:hAnsi="Times New Roman"/>
                <w:lang w:val="en-US" w:eastAsia="ru-RU"/>
              </w:rPr>
              <w:t>ідентичності</w:t>
            </w:r>
            <w:proofErr w:type="spellEnd"/>
            <w:r>
              <w:rPr>
                <w:rFonts w:ascii="Times New Roman" w:hAnsi="Times New Roman"/>
                <w:lang w:val="en-US" w:eastAsia="ru-RU"/>
              </w:rPr>
              <w:t>.</w:t>
            </w:r>
          </w:p>
        </w:tc>
      </w:tr>
      <w:tr w:rsidR="00874808" w14:paraId="45056251" w14:textId="77777777" w:rsidTr="001A3097">
        <w:trPr>
          <w:trHeight w:val="505"/>
        </w:trPr>
        <w:tc>
          <w:tcPr>
            <w:tcW w:w="3083" w:type="dxa"/>
            <w:tcBorders>
              <w:top w:val="single" w:sz="4" w:space="0" w:color="000000"/>
              <w:left w:val="single" w:sz="4" w:space="0" w:color="000000"/>
              <w:bottom w:val="single" w:sz="4" w:space="0" w:color="000000"/>
              <w:right w:val="single" w:sz="4" w:space="0" w:color="000000"/>
            </w:tcBorders>
          </w:tcPr>
          <w:p w14:paraId="762C5028" w14:textId="77777777" w:rsidR="00874808" w:rsidRDefault="00F766D5" w:rsidP="001A3097">
            <w:pPr>
              <w:pStyle w:val="TableParagraph"/>
              <w:ind w:left="0"/>
              <w:rPr>
                <w:b/>
                <w:lang w:val="uk-UA"/>
              </w:rPr>
            </w:pPr>
            <w:r>
              <w:rPr>
                <w:b/>
                <w:lang w:val="uk-UA"/>
              </w:rPr>
              <w:t xml:space="preserve">Територія на яку </w:t>
            </w:r>
            <w:proofErr w:type="spellStart"/>
            <w:r>
              <w:rPr>
                <w:b/>
                <w:lang w:val="uk-UA"/>
              </w:rPr>
              <w:t>проєкт</w:t>
            </w:r>
            <w:proofErr w:type="spellEnd"/>
          </w:p>
          <w:p w14:paraId="1D0C15B4" w14:textId="77777777" w:rsidR="00874808" w:rsidRDefault="00F766D5" w:rsidP="001A3097">
            <w:pPr>
              <w:pStyle w:val="TableParagraph"/>
              <w:ind w:left="0"/>
              <w:rPr>
                <w:b/>
                <w:lang w:val="uk-UA"/>
              </w:rPr>
            </w:pPr>
            <w:r>
              <w:rPr>
                <w:b/>
                <w:lang w:val="uk-UA"/>
              </w:rPr>
              <w:t>матиме вплив:</w:t>
            </w:r>
          </w:p>
        </w:tc>
        <w:tc>
          <w:tcPr>
            <w:tcW w:w="6744" w:type="dxa"/>
            <w:gridSpan w:val="5"/>
            <w:tcBorders>
              <w:top w:val="single" w:sz="4" w:space="0" w:color="000000"/>
              <w:left w:val="single" w:sz="4" w:space="0" w:color="000000"/>
              <w:bottom w:val="single" w:sz="4" w:space="0" w:color="000000"/>
              <w:right w:val="single" w:sz="4" w:space="0" w:color="000000"/>
            </w:tcBorders>
          </w:tcPr>
          <w:p w14:paraId="73A967F0" w14:textId="77777777" w:rsidR="00874808" w:rsidRDefault="00F766D5" w:rsidP="001A3097">
            <w:pPr>
              <w:pStyle w:val="TableParagraph"/>
              <w:ind w:left="0"/>
              <w:jc w:val="both"/>
              <w:rPr>
                <w:lang w:val="uk-UA"/>
              </w:rPr>
            </w:pPr>
            <w:r>
              <w:rPr>
                <w:lang w:val="uk-UA"/>
              </w:rPr>
              <w:t xml:space="preserve">Територія </w:t>
            </w:r>
            <w:proofErr w:type="spellStart"/>
            <w:r>
              <w:rPr>
                <w:lang w:val="uk-UA"/>
              </w:rPr>
              <w:t>Кам’янської</w:t>
            </w:r>
            <w:proofErr w:type="spellEnd"/>
            <w:r>
              <w:rPr>
                <w:lang w:val="uk-UA"/>
              </w:rPr>
              <w:t xml:space="preserve"> ОТГ</w:t>
            </w:r>
          </w:p>
        </w:tc>
      </w:tr>
      <w:tr w:rsidR="00874808" w14:paraId="02CD6732" w14:textId="77777777" w:rsidTr="001A3097">
        <w:trPr>
          <w:trHeight w:val="506"/>
        </w:trPr>
        <w:tc>
          <w:tcPr>
            <w:tcW w:w="3083" w:type="dxa"/>
            <w:tcBorders>
              <w:top w:val="single" w:sz="4" w:space="0" w:color="000000"/>
              <w:left w:val="single" w:sz="4" w:space="0" w:color="000000"/>
              <w:bottom w:val="single" w:sz="4" w:space="0" w:color="000000"/>
              <w:right w:val="single" w:sz="4" w:space="0" w:color="000000"/>
            </w:tcBorders>
          </w:tcPr>
          <w:p w14:paraId="7A998847" w14:textId="77777777" w:rsidR="00874808" w:rsidRDefault="00F766D5" w:rsidP="001A3097">
            <w:pPr>
              <w:pStyle w:val="TableParagraph"/>
              <w:ind w:left="0"/>
              <w:rPr>
                <w:b/>
                <w:lang w:val="uk-UA"/>
              </w:rPr>
            </w:pPr>
            <w:r>
              <w:rPr>
                <w:b/>
                <w:lang w:val="uk-UA"/>
              </w:rPr>
              <w:t>Орієнтовна кількість</w:t>
            </w:r>
          </w:p>
          <w:p w14:paraId="6F0DF73D" w14:textId="77777777" w:rsidR="00874808" w:rsidRDefault="00F766D5" w:rsidP="001A3097">
            <w:pPr>
              <w:pStyle w:val="TableParagraph"/>
              <w:ind w:left="0"/>
              <w:rPr>
                <w:b/>
                <w:lang w:val="uk-UA"/>
              </w:rPr>
            </w:pPr>
            <w:r>
              <w:rPr>
                <w:b/>
                <w:lang w:val="uk-UA"/>
              </w:rPr>
              <w:t xml:space="preserve">отримувачів </w:t>
            </w:r>
            <w:proofErr w:type="spellStart"/>
            <w:r>
              <w:rPr>
                <w:b/>
                <w:lang w:val="uk-UA"/>
              </w:rPr>
              <w:t>вигод</w:t>
            </w:r>
            <w:proofErr w:type="spellEnd"/>
          </w:p>
        </w:tc>
        <w:tc>
          <w:tcPr>
            <w:tcW w:w="6744" w:type="dxa"/>
            <w:gridSpan w:val="5"/>
            <w:tcBorders>
              <w:top w:val="single" w:sz="4" w:space="0" w:color="000000"/>
              <w:left w:val="single" w:sz="4" w:space="0" w:color="000000"/>
              <w:bottom w:val="single" w:sz="4" w:space="0" w:color="000000"/>
              <w:right w:val="single" w:sz="4" w:space="0" w:color="000000"/>
            </w:tcBorders>
          </w:tcPr>
          <w:p w14:paraId="05D2CB49" w14:textId="77777777" w:rsidR="00874808" w:rsidRDefault="00F766D5" w:rsidP="001A3097">
            <w:pPr>
              <w:pStyle w:val="TableParagraph"/>
              <w:ind w:left="0"/>
              <w:jc w:val="both"/>
              <w:rPr>
                <w:lang w:val="uk-UA"/>
              </w:rPr>
            </w:pPr>
            <w:r>
              <w:rPr>
                <w:lang w:val="uk-UA"/>
              </w:rPr>
              <w:t>10,0 тис. чоловік</w:t>
            </w:r>
          </w:p>
        </w:tc>
      </w:tr>
      <w:tr w:rsidR="00874808" w14:paraId="1E6604F1" w14:textId="77777777" w:rsidTr="001A3097">
        <w:trPr>
          <w:trHeight w:val="503"/>
        </w:trPr>
        <w:tc>
          <w:tcPr>
            <w:tcW w:w="3083" w:type="dxa"/>
            <w:tcBorders>
              <w:top w:val="single" w:sz="4" w:space="0" w:color="000000"/>
              <w:left w:val="single" w:sz="4" w:space="0" w:color="000000"/>
              <w:bottom w:val="single" w:sz="4" w:space="0" w:color="000000"/>
              <w:right w:val="single" w:sz="4" w:space="0" w:color="000000"/>
            </w:tcBorders>
          </w:tcPr>
          <w:p w14:paraId="1CFC9B12" w14:textId="77777777" w:rsidR="00874808" w:rsidRDefault="00F766D5" w:rsidP="001A3097">
            <w:pPr>
              <w:pStyle w:val="TableParagraph"/>
              <w:ind w:left="0"/>
              <w:rPr>
                <w:b/>
                <w:lang w:val="uk-UA"/>
              </w:rPr>
            </w:pPr>
            <w:r>
              <w:rPr>
                <w:b/>
                <w:lang w:val="uk-UA"/>
              </w:rPr>
              <w:t xml:space="preserve">Стислий опис </w:t>
            </w:r>
            <w:proofErr w:type="spellStart"/>
            <w:r>
              <w:rPr>
                <w:b/>
                <w:lang w:val="uk-UA"/>
              </w:rPr>
              <w:t>проєкту</w:t>
            </w:r>
            <w:proofErr w:type="spellEnd"/>
            <w:r>
              <w:rPr>
                <w:b/>
                <w:lang w:val="uk-UA"/>
              </w:rPr>
              <w:t>:</w:t>
            </w:r>
          </w:p>
        </w:tc>
        <w:tc>
          <w:tcPr>
            <w:tcW w:w="6744" w:type="dxa"/>
            <w:gridSpan w:val="5"/>
            <w:tcBorders>
              <w:top w:val="single" w:sz="4" w:space="0" w:color="000000"/>
              <w:left w:val="single" w:sz="4" w:space="0" w:color="000000"/>
              <w:bottom w:val="single" w:sz="4" w:space="0" w:color="000000"/>
              <w:right w:val="single" w:sz="4" w:space="0" w:color="000000"/>
            </w:tcBorders>
          </w:tcPr>
          <w:p w14:paraId="21D5B3F8" w14:textId="77777777" w:rsidR="00874808" w:rsidRDefault="00F766D5" w:rsidP="001A3097">
            <w:pPr>
              <w:pStyle w:val="TableParagraph"/>
              <w:ind w:left="0"/>
              <w:jc w:val="both"/>
              <w:rPr>
                <w:lang w:val="uk-UA"/>
              </w:rPr>
            </w:pPr>
            <w:r>
              <w:rPr>
                <w:shd w:val="clear" w:color="auto" w:fill="FFFFFF"/>
                <w:lang w:val="uk-UA"/>
              </w:rPr>
              <w:t xml:space="preserve">Перша черга </w:t>
            </w:r>
            <w:proofErr w:type="spellStart"/>
            <w:r>
              <w:rPr>
                <w:shd w:val="clear" w:color="auto" w:fill="FFFFFF"/>
                <w:lang w:val="uk-UA"/>
              </w:rPr>
              <w:t>Боржавської</w:t>
            </w:r>
            <w:proofErr w:type="spellEnd"/>
            <w:r>
              <w:rPr>
                <w:shd w:val="clear" w:color="auto" w:fill="FFFFFF"/>
                <w:lang w:val="uk-UA"/>
              </w:rPr>
              <w:t xml:space="preserve"> вузькоколійки введена в експлуатацію 23 грудня 1908 року. Залізниця використовувалась передусім для перевезення деревини з гірських масивів Полонина </w:t>
            </w:r>
            <w:proofErr w:type="spellStart"/>
            <w:r>
              <w:rPr>
                <w:shd w:val="clear" w:color="auto" w:fill="FFFFFF"/>
                <w:lang w:val="uk-UA"/>
              </w:rPr>
              <w:t>Боржава</w:t>
            </w:r>
            <w:proofErr w:type="spellEnd"/>
            <w:r>
              <w:rPr>
                <w:shd w:val="clear" w:color="auto" w:fill="FFFFFF"/>
                <w:lang w:val="uk-UA"/>
              </w:rPr>
              <w:t xml:space="preserve"> і Великий Діл в Закарпатську низовину для подальшого транспортування та переробки. Головна вітка пролягла вздовж річки </w:t>
            </w:r>
            <w:proofErr w:type="spellStart"/>
            <w:r>
              <w:rPr>
                <w:shd w:val="clear" w:color="auto" w:fill="FFFFFF"/>
                <w:lang w:val="uk-UA"/>
              </w:rPr>
              <w:t>Боржави</w:t>
            </w:r>
            <w:proofErr w:type="spellEnd"/>
            <w:r>
              <w:rPr>
                <w:shd w:val="clear" w:color="auto" w:fill="FFFFFF"/>
                <w:lang w:val="uk-UA"/>
              </w:rPr>
              <w:t>, що й дало назву залізниці. У верхів'ях річки колія розгалужувалась на кілька віток, які вели до віддалених гірських лісорозробок. Нині в експлуатації залишається вітки: Виноградів — Хмільник, Іршава-Хмільник, а також Берегове — Хмільник. На станції Хмільник планується провести благоустрій території та встановити Альтанки</w:t>
            </w:r>
          </w:p>
        </w:tc>
      </w:tr>
      <w:tr w:rsidR="00874808" w14:paraId="55DA1A0C" w14:textId="77777777" w:rsidTr="0019770F">
        <w:trPr>
          <w:trHeight w:val="581"/>
        </w:trPr>
        <w:tc>
          <w:tcPr>
            <w:tcW w:w="3083" w:type="dxa"/>
            <w:tcBorders>
              <w:top w:val="single" w:sz="4" w:space="0" w:color="000000"/>
              <w:left w:val="single" w:sz="4" w:space="0" w:color="000000"/>
              <w:bottom w:val="single" w:sz="4" w:space="0" w:color="000000"/>
              <w:right w:val="single" w:sz="4" w:space="0" w:color="000000"/>
            </w:tcBorders>
          </w:tcPr>
          <w:p w14:paraId="4AD84ED7" w14:textId="77777777" w:rsidR="00874808" w:rsidRDefault="00F766D5" w:rsidP="001A3097">
            <w:pPr>
              <w:pStyle w:val="TableParagraph"/>
              <w:ind w:left="0"/>
              <w:rPr>
                <w:b/>
                <w:lang w:val="uk-UA"/>
              </w:rPr>
            </w:pPr>
            <w:r>
              <w:rPr>
                <w:b/>
                <w:lang w:val="uk-UA"/>
              </w:rPr>
              <w:t>Очікувані результати:</w:t>
            </w:r>
          </w:p>
        </w:tc>
        <w:tc>
          <w:tcPr>
            <w:tcW w:w="6744" w:type="dxa"/>
            <w:gridSpan w:val="5"/>
            <w:tcBorders>
              <w:top w:val="single" w:sz="4" w:space="0" w:color="000000"/>
              <w:left w:val="single" w:sz="4" w:space="0" w:color="000000"/>
              <w:bottom w:val="single" w:sz="4" w:space="0" w:color="000000"/>
              <w:right w:val="single" w:sz="4" w:space="0" w:color="000000"/>
            </w:tcBorders>
          </w:tcPr>
          <w:p w14:paraId="67557E45" w14:textId="77777777" w:rsidR="00874808" w:rsidRDefault="00F766D5" w:rsidP="001A3097">
            <w:pPr>
              <w:keepLines/>
              <w:widowControl w:val="0"/>
              <w:spacing w:after="0" w:line="240" w:lineRule="auto"/>
              <w:jc w:val="both"/>
              <w:rPr>
                <w:rFonts w:ascii="Times New Roman" w:hAnsi="Times New Roman"/>
                <w:spacing w:val="-3"/>
              </w:rPr>
            </w:pPr>
            <w:r w:rsidRPr="00F766D5">
              <w:rPr>
                <w:rFonts w:ascii="Times New Roman" w:hAnsi="Times New Roman"/>
                <w:spacing w:val="-3"/>
              </w:rPr>
              <w:t>Благоустрій рекреаційної зони зі збереженням історичної цінності вузькоколійної станції для розвитку окремого туристичного напрямку</w:t>
            </w:r>
          </w:p>
        </w:tc>
      </w:tr>
      <w:tr w:rsidR="00874808" w14:paraId="1F48CA3E" w14:textId="77777777" w:rsidTr="0019770F">
        <w:trPr>
          <w:trHeight w:val="563"/>
        </w:trPr>
        <w:tc>
          <w:tcPr>
            <w:tcW w:w="3083" w:type="dxa"/>
            <w:tcBorders>
              <w:top w:val="single" w:sz="4" w:space="0" w:color="000000"/>
              <w:left w:val="single" w:sz="4" w:space="0" w:color="000000"/>
              <w:bottom w:val="single" w:sz="4" w:space="0" w:color="000000"/>
              <w:right w:val="single" w:sz="4" w:space="0" w:color="000000"/>
            </w:tcBorders>
          </w:tcPr>
          <w:p w14:paraId="2B26174D" w14:textId="77777777" w:rsidR="00874808" w:rsidRDefault="00F766D5" w:rsidP="001A3097">
            <w:pPr>
              <w:pStyle w:val="TableParagraph"/>
              <w:ind w:left="0"/>
              <w:rPr>
                <w:b/>
                <w:lang w:val="uk-UA"/>
              </w:rPr>
            </w:pPr>
            <w:r>
              <w:rPr>
                <w:b/>
                <w:lang w:val="uk-UA"/>
              </w:rPr>
              <w:t xml:space="preserve">Ключові заходи </w:t>
            </w:r>
            <w:proofErr w:type="spellStart"/>
            <w:r>
              <w:rPr>
                <w:b/>
                <w:lang w:val="uk-UA"/>
              </w:rPr>
              <w:t>проєкту</w:t>
            </w:r>
            <w:proofErr w:type="spellEnd"/>
            <w:r>
              <w:rPr>
                <w:b/>
                <w:lang w:val="uk-UA"/>
              </w:rPr>
              <w:t>:</w:t>
            </w:r>
          </w:p>
        </w:tc>
        <w:tc>
          <w:tcPr>
            <w:tcW w:w="6744" w:type="dxa"/>
            <w:gridSpan w:val="5"/>
            <w:tcBorders>
              <w:top w:val="single" w:sz="4" w:space="0" w:color="000000"/>
              <w:left w:val="single" w:sz="4" w:space="0" w:color="000000"/>
              <w:bottom w:val="single" w:sz="4" w:space="0" w:color="000000"/>
              <w:right w:val="single" w:sz="4" w:space="0" w:color="000000"/>
            </w:tcBorders>
          </w:tcPr>
          <w:p w14:paraId="6F58AFC0" w14:textId="77777777" w:rsidR="00874808" w:rsidRDefault="00F766D5" w:rsidP="001A3097">
            <w:pPr>
              <w:pStyle w:val="TableParagraph"/>
              <w:ind w:left="0"/>
              <w:jc w:val="both"/>
              <w:rPr>
                <w:lang w:val="uk-UA"/>
              </w:rPr>
            </w:pPr>
            <w:r>
              <w:rPr>
                <w:lang w:val="uk-UA"/>
              </w:rPr>
              <w:t>-благоустрій території стоянки на станції в селі Хмільник;</w:t>
            </w:r>
          </w:p>
          <w:p w14:paraId="385B3D3B" w14:textId="77777777" w:rsidR="00874808" w:rsidRPr="0019770F" w:rsidRDefault="0019770F" w:rsidP="0019770F">
            <w:pPr>
              <w:pStyle w:val="TableParagraph"/>
              <w:ind w:left="0"/>
              <w:jc w:val="both"/>
            </w:pPr>
            <w:r>
              <w:rPr>
                <w:lang w:val="uk-UA"/>
              </w:rPr>
              <w:t>- встановлення альтанок</w:t>
            </w:r>
          </w:p>
        </w:tc>
      </w:tr>
      <w:tr w:rsidR="00874808" w14:paraId="4B072393" w14:textId="77777777" w:rsidTr="001A3097">
        <w:trPr>
          <w:trHeight w:val="251"/>
        </w:trPr>
        <w:tc>
          <w:tcPr>
            <w:tcW w:w="3083" w:type="dxa"/>
            <w:tcBorders>
              <w:top w:val="single" w:sz="4" w:space="0" w:color="000000"/>
              <w:left w:val="single" w:sz="4" w:space="0" w:color="000000"/>
              <w:bottom w:val="single" w:sz="4" w:space="0" w:color="000000"/>
              <w:right w:val="single" w:sz="4" w:space="0" w:color="000000"/>
            </w:tcBorders>
          </w:tcPr>
          <w:p w14:paraId="46835CC7" w14:textId="77777777" w:rsidR="00874808" w:rsidRDefault="00F766D5" w:rsidP="001A3097">
            <w:pPr>
              <w:pStyle w:val="TableParagraph"/>
              <w:ind w:left="0"/>
              <w:rPr>
                <w:b/>
                <w:lang w:val="uk-UA"/>
              </w:rPr>
            </w:pPr>
            <w:r>
              <w:rPr>
                <w:b/>
                <w:lang w:val="uk-UA"/>
              </w:rPr>
              <w:t>Період здійснення:</w:t>
            </w:r>
          </w:p>
        </w:tc>
        <w:tc>
          <w:tcPr>
            <w:tcW w:w="6744" w:type="dxa"/>
            <w:gridSpan w:val="5"/>
            <w:tcBorders>
              <w:top w:val="single" w:sz="4" w:space="0" w:color="000000"/>
              <w:left w:val="single" w:sz="4" w:space="0" w:color="000000"/>
              <w:bottom w:val="single" w:sz="4" w:space="0" w:color="000000"/>
              <w:right w:val="single" w:sz="4" w:space="0" w:color="000000"/>
            </w:tcBorders>
          </w:tcPr>
          <w:p w14:paraId="388B173C" w14:textId="77777777" w:rsidR="00874808" w:rsidRDefault="001A3097" w:rsidP="001A3097">
            <w:pPr>
              <w:pStyle w:val="TableParagraph"/>
              <w:ind w:left="0"/>
              <w:jc w:val="both"/>
              <w:rPr>
                <w:b/>
                <w:lang w:val="uk-UA"/>
              </w:rPr>
            </w:pPr>
            <w:r>
              <w:rPr>
                <w:b/>
                <w:lang w:val="uk-UA"/>
              </w:rPr>
              <w:t>ІІ півріччя 2020-2023 роки</w:t>
            </w:r>
          </w:p>
        </w:tc>
      </w:tr>
      <w:tr w:rsidR="00874808" w14:paraId="3AA53ACE" w14:textId="77777777" w:rsidTr="001A3097">
        <w:trPr>
          <w:trHeight w:val="131"/>
        </w:trPr>
        <w:tc>
          <w:tcPr>
            <w:tcW w:w="3083" w:type="dxa"/>
            <w:vMerge w:val="restart"/>
            <w:tcBorders>
              <w:top w:val="single" w:sz="4" w:space="0" w:color="000000"/>
              <w:left w:val="single" w:sz="4" w:space="0" w:color="000000"/>
              <w:bottom w:val="single" w:sz="4" w:space="0" w:color="000000"/>
              <w:right w:val="single" w:sz="4" w:space="0" w:color="000000"/>
            </w:tcBorders>
          </w:tcPr>
          <w:p w14:paraId="6BECA2E1" w14:textId="77777777" w:rsidR="00874808" w:rsidRDefault="00F766D5" w:rsidP="001A3097">
            <w:pPr>
              <w:pStyle w:val="TableParagraph"/>
              <w:ind w:left="0"/>
              <w:rPr>
                <w:b/>
                <w:lang w:val="uk-UA"/>
              </w:rPr>
            </w:pPr>
            <w:r>
              <w:rPr>
                <w:b/>
                <w:lang w:val="uk-UA"/>
              </w:rPr>
              <w:t xml:space="preserve">Орієнтовна вартість </w:t>
            </w:r>
            <w:proofErr w:type="spellStart"/>
            <w:r>
              <w:rPr>
                <w:b/>
                <w:lang w:val="uk-UA"/>
              </w:rPr>
              <w:t>проєкту</w:t>
            </w:r>
            <w:proofErr w:type="spellEnd"/>
            <w:r>
              <w:rPr>
                <w:b/>
                <w:lang w:val="uk-UA"/>
              </w:rPr>
              <w:t>, тис. грн.</w:t>
            </w:r>
          </w:p>
        </w:tc>
        <w:tc>
          <w:tcPr>
            <w:tcW w:w="1312" w:type="dxa"/>
            <w:tcBorders>
              <w:top w:val="single" w:sz="4" w:space="0" w:color="000000"/>
              <w:left w:val="single" w:sz="4" w:space="0" w:color="000000"/>
              <w:bottom w:val="single" w:sz="4" w:space="0" w:color="000000"/>
              <w:right w:val="single" w:sz="4" w:space="0" w:color="000000"/>
            </w:tcBorders>
            <w:shd w:val="clear" w:color="auto" w:fill="E6E6E6"/>
          </w:tcPr>
          <w:p w14:paraId="703181D4" w14:textId="77777777" w:rsidR="00874808" w:rsidRDefault="00F766D5" w:rsidP="0019770F">
            <w:pPr>
              <w:pStyle w:val="TableParagraph"/>
              <w:ind w:left="0"/>
              <w:jc w:val="center"/>
              <w:rPr>
                <w:b/>
                <w:lang w:val="uk-UA"/>
              </w:rPr>
            </w:pPr>
            <w:r>
              <w:rPr>
                <w:b/>
                <w:lang w:val="uk-UA"/>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Pr>
          <w:p w14:paraId="364E9807" w14:textId="77777777" w:rsidR="00874808" w:rsidRDefault="00F766D5" w:rsidP="0019770F">
            <w:pPr>
              <w:pStyle w:val="TableParagraph"/>
              <w:ind w:left="0"/>
              <w:jc w:val="center"/>
              <w:rPr>
                <w:b/>
                <w:lang w:val="uk-UA"/>
              </w:rPr>
            </w:pPr>
            <w:r>
              <w:rPr>
                <w:b/>
                <w:lang w:val="uk-UA"/>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14:paraId="002B21AF" w14:textId="77777777" w:rsidR="00874808" w:rsidRDefault="00F766D5" w:rsidP="0019770F">
            <w:pPr>
              <w:pStyle w:val="TableParagraph"/>
              <w:ind w:left="0"/>
              <w:jc w:val="center"/>
              <w:rPr>
                <w:b/>
                <w:lang w:val="uk-UA"/>
              </w:rPr>
            </w:pPr>
            <w:r>
              <w:rPr>
                <w:b/>
                <w:lang w:val="uk-UA"/>
              </w:rPr>
              <w:t>2022</w:t>
            </w:r>
          </w:p>
        </w:tc>
        <w:tc>
          <w:tcPr>
            <w:tcW w:w="1442" w:type="dxa"/>
            <w:tcBorders>
              <w:top w:val="single" w:sz="4" w:space="0" w:color="000000"/>
              <w:left w:val="single" w:sz="4" w:space="0" w:color="000000"/>
              <w:bottom w:val="single" w:sz="4" w:space="0" w:color="000000"/>
              <w:right w:val="single" w:sz="4" w:space="0" w:color="000000"/>
            </w:tcBorders>
            <w:shd w:val="clear" w:color="auto" w:fill="E6E6E6"/>
          </w:tcPr>
          <w:p w14:paraId="11B7E196" w14:textId="77777777" w:rsidR="00874808" w:rsidRDefault="00F766D5" w:rsidP="0019770F">
            <w:pPr>
              <w:pStyle w:val="TableParagraph"/>
              <w:ind w:left="0"/>
              <w:jc w:val="center"/>
              <w:rPr>
                <w:b/>
                <w:lang w:val="uk-UA"/>
              </w:rPr>
            </w:pPr>
            <w:r>
              <w:rPr>
                <w:b/>
                <w:lang w:val="uk-UA"/>
              </w:rPr>
              <w:t>2023</w:t>
            </w:r>
          </w:p>
        </w:tc>
        <w:tc>
          <w:tcPr>
            <w:tcW w:w="1864" w:type="dxa"/>
            <w:tcBorders>
              <w:top w:val="single" w:sz="4" w:space="0" w:color="000000"/>
              <w:left w:val="single" w:sz="4" w:space="0" w:color="000000"/>
              <w:bottom w:val="single" w:sz="4" w:space="0" w:color="000000"/>
              <w:right w:val="single" w:sz="4" w:space="0" w:color="000000"/>
            </w:tcBorders>
            <w:shd w:val="clear" w:color="auto" w:fill="E6E6E6"/>
          </w:tcPr>
          <w:p w14:paraId="5655F502" w14:textId="77777777" w:rsidR="00874808" w:rsidRDefault="00F766D5" w:rsidP="0019770F">
            <w:pPr>
              <w:pStyle w:val="TableParagraph"/>
              <w:ind w:left="0"/>
              <w:jc w:val="center"/>
              <w:rPr>
                <w:b/>
                <w:lang w:val="uk-UA"/>
              </w:rPr>
            </w:pPr>
            <w:r>
              <w:rPr>
                <w:b/>
                <w:lang w:val="uk-UA"/>
              </w:rPr>
              <w:t>Разом</w:t>
            </w:r>
          </w:p>
        </w:tc>
      </w:tr>
      <w:tr w:rsidR="00874808" w14:paraId="2F90E0B7" w14:textId="77777777" w:rsidTr="001A3097">
        <w:trPr>
          <w:trHeight w:val="275"/>
        </w:trPr>
        <w:tc>
          <w:tcPr>
            <w:tcW w:w="3083" w:type="dxa"/>
            <w:vMerge/>
            <w:tcBorders>
              <w:left w:val="single" w:sz="4" w:space="0" w:color="000000"/>
              <w:bottom w:val="single" w:sz="4" w:space="0" w:color="000000"/>
              <w:right w:val="single" w:sz="4" w:space="0" w:color="000000"/>
            </w:tcBorders>
          </w:tcPr>
          <w:p w14:paraId="6FCDBE29" w14:textId="77777777" w:rsidR="00874808" w:rsidRDefault="00874808" w:rsidP="001A3097">
            <w:pPr>
              <w:widowControl w:val="0"/>
              <w:spacing w:after="0" w:line="240" w:lineRule="auto"/>
              <w:rPr>
                <w:rFonts w:ascii="Times New Roman" w:hAnsi="Times New Roman"/>
              </w:rPr>
            </w:pPr>
          </w:p>
        </w:tc>
        <w:tc>
          <w:tcPr>
            <w:tcW w:w="1312" w:type="dxa"/>
            <w:tcBorders>
              <w:top w:val="single" w:sz="4" w:space="0" w:color="000000"/>
              <w:left w:val="single" w:sz="4" w:space="0" w:color="000000"/>
              <w:bottom w:val="single" w:sz="4" w:space="0" w:color="000000"/>
              <w:right w:val="single" w:sz="4" w:space="0" w:color="000000"/>
            </w:tcBorders>
          </w:tcPr>
          <w:p w14:paraId="4305161E" w14:textId="77777777" w:rsidR="00874808" w:rsidRPr="0019770F" w:rsidRDefault="0019770F" w:rsidP="0019770F">
            <w:pPr>
              <w:pStyle w:val="TableParagraph"/>
              <w:ind w:left="0"/>
              <w:jc w:val="center"/>
              <w:rPr>
                <w:b/>
                <w:lang w:val="uk-UA"/>
              </w:rPr>
            </w:pPr>
            <w:r w:rsidRPr="0019770F">
              <w:rPr>
                <w:b/>
              </w:rPr>
              <w:t>6</w:t>
            </w:r>
            <w:r w:rsidRPr="0019770F">
              <w:rPr>
                <w:b/>
                <w:lang w:val="uk-UA"/>
              </w:rPr>
              <w:t>3</w:t>
            </w:r>
          </w:p>
        </w:tc>
        <w:tc>
          <w:tcPr>
            <w:tcW w:w="1134" w:type="dxa"/>
            <w:tcBorders>
              <w:top w:val="single" w:sz="4" w:space="0" w:color="000000"/>
              <w:left w:val="single" w:sz="4" w:space="0" w:color="000000"/>
              <w:bottom w:val="single" w:sz="4" w:space="0" w:color="000000"/>
              <w:right w:val="single" w:sz="4" w:space="0" w:color="000000"/>
            </w:tcBorders>
          </w:tcPr>
          <w:p w14:paraId="352E540B" w14:textId="77777777" w:rsidR="00874808" w:rsidRPr="0019770F" w:rsidRDefault="0019770F" w:rsidP="0019770F">
            <w:pPr>
              <w:pStyle w:val="TableParagraph"/>
              <w:ind w:left="0"/>
              <w:jc w:val="center"/>
              <w:rPr>
                <w:b/>
                <w:lang w:val="uk-UA"/>
              </w:rPr>
            </w:pPr>
            <w:r>
              <w:rPr>
                <w:b/>
                <w:lang w:val="uk-UA"/>
              </w:rPr>
              <w:t>37</w:t>
            </w:r>
          </w:p>
        </w:tc>
        <w:tc>
          <w:tcPr>
            <w:tcW w:w="992" w:type="dxa"/>
            <w:tcBorders>
              <w:top w:val="single" w:sz="4" w:space="0" w:color="000000"/>
              <w:left w:val="single" w:sz="4" w:space="0" w:color="000000"/>
              <w:bottom w:val="single" w:sz="4" w:space="0" w:color="000000"/>
              <w:right w:val="single" w:sz="4" w:space="0" w:color="000000"/>
            </w:tcBorders>
          </w:tcPr>
          <w:p w14:paraId="4D5AE6FD" w14:textId="77777777" w:rsidR="00874808" w:rsidRPr="0019770F" w:rsidRDefault="0019770F" w:rsidP="0019770F">
            <w:pPr>
              <w:pStyle w:val="TableParagraph"/>
              <w:ind w:left="0"/>
              <w:jc w:val="center"/>
              <w:rPr>
                <w:b/>
                <w:lang w:val="uk-UA"/>
              </w:rPr>
            </w:pPr>
            <w:r>
              <w:rPr>
                <w:b/>
                <w:lang w:val="uk-UA"/>
              </w:rPr>
              <w:t>50</w:t>
            </w:r>
          </w:p>
        </w:tc>
        <w:tc>
          <w:tcPr>
            <w:tcW w:w="1442" w:type="dxa"/>
            <w:tcBorders>
              <w:top w:val="single" w:sz="4" w:space="0" w:color="000000"/>
              <w:left w:val="single" w:sz="4" w:space="0" w:color="000000"/>
              <w:bottom w:val="single" w:sz="4" w:space="0" w:color="000000"/>
              <w:right w:val="single" w:sz="4" w:space="0" w:color="000000"/>
            </w:tcBorders>
          </w:tcPr>
          <w:p w14:paraId="335C4C35" w14:textId="77777777" w:rsidR="00874808" w:rsidRPr="0019770F" w:rsidRDefault="0019770F" w:rsidP="0019770F">
            <w:pPr>
              <w:pStyle w:val="TableParagraph"/>
              <w:ind w:left="0"/>
              <w:jc w:val="center"/>
              <w:rPr>
                <w:b/>
                <w:lang w:val="uk-UA"/>
              </w:rPr>
            </w:pPr>
            <w:r>
              <w:rPr>
                <w:b/>
                <w:lang w:val="uk-UA"/>
              </w:rPr>
              <w:t>5</w:t>
            </w:r>
            <w:r w:rsidR="001A3097" w:rsidRPr="0019770F">
              <w:rPr>
                <w:b/>
                <w:lang w:val="uk-UA"/>
              </w:rPr>
              <w:t>0</w:t>
            </w:r>
          </w:p>
        </w:tc>
        <w:tc>
          <w:tcPr>
            <w:tcW w:w="1864" w:type="dxa"/>
            <w:tcBorders>
              <w:top w:val="single" w:sz="4" w:space="0" w:color="000000"/>
              <w:left w:val="single" w:sz="4" w:space="0" w:color="000000"/>
              <w:bottom w:val="single" w:sz="4" w:space="0" w:color="000000"/>
              <w:right w:val="single" w:sz="4" w:space="0" w:color="000000"/>
            </w:tcBorders>
          </w:tcPr>
          <w:p w14:paraId="76E44DFD" w14:textId="77777777" w:rsidR="00874808" w:rsidRPr="0019770F" w:rsidRDefault="0019770F" w:rsidP="0019770F">
            <w:pPr>
              <w:pStyle w:val="TableParagraph"/>
              <w:ind w:left="0"/>
              <w:jc w:val="center"/>
              <w:rPr>
                <w:b/>
                <w:lang w:val="uk-UA"/>
              </w:rPr>
            </w:pPr>
            <w:r>
              <w:rPr>
                <w:b/>
                <w:lang w:val="uk-UA"/>
              </w:rPr>
              <w:t>2</w:t>
            </w:r>
            <w:r w:rsidR="001A3097" w:rsidRPr="0019770F">
              <w:rPr>
                <w:b/>
                <w:lang w:val="uk-UA"/>
              </w:rPr>
              <w:t>00,0</w:t>
            </w:r>
          </w:p>
        </w:tc>
      </w:tr>
      <w:tr w:rsidR="00874808" w14:paraId="0713B693" w14:textId="77777777" w:rsidTr="0019770F">
        <w:trPr>
          <w:trHeight w:val="439"/>
        </w:trPr>
        <w:tc>
          <w:tcPr>
            <w:tcW w:w="3083" w:type="dxa"/>
            <w:tcBorders>
              <w:top w:val="single" w:sz="4" w:space="0" w:color="000000"/>
              <w:left w:val="single" w:sz="4" w:space="0" w:color="000000"/>
              <w:bottom w:val="single" w:sz="4" w:space="0" w:color="000000"/>
              <w:right w:val="single" w:sz="4" w:space="0" w:color="000000"/>
            </w:tcBorders>
          </w:tcPr>
          <w:p w14:paraId="6409A56B" w14:textId="77777777" w:rsidR="00874808" w:rsidRDefault="00F766D5" w:rsidP="001A3097">
            <w:pPr>
              <w:pStyle w:val="TableParagraph"/>
              <w:ind w:left="0"/>
              <w:rPr>
                <w:b/>
                <w:lang w:val="uk-UA"/>
              </w:rPr>
            </w:pPr>
            <w:r>
              <w:rPr>
                <w:b/>
                <w:lang w:val="uk-UA"/>
              </w:rPr>
              <w:t>Джерела фінансування:</w:t>
            </w:r>
          </w:p>
        </w:tc>
        <w:tc>
          <w:tcPr>
            <w:tcW w:w="6744" w:type="dxa"/>
            <w:gridSpan w:val="5"/>
            <w:tcBorders>
              <w:top w:val="single" w:sz="4" w:space="0" w:color="000000"/>
              <w:left w:val="single" w:sz="4" w:space="0" w:color="000000"/>
              <w:bottom w:val="single" w:sz="4" w:space="0" w:color="000000"/>
              <w:right w:val="single" w:sz="4" w:space="0" w:color="000000"/>
            </w:tcBorders>
          </w:tcPr>
          <w:p w14:paraId="611BEB03" w14:textId="77777777" w:rsidR="00874808" w:rsidRDefault="00F766D5" w:rsidP="001A3097">
            <w:pPr>
              <w:pStyle w:val="TableParagraph"/>
              <w:ind w:left="0" w:right="50"/>
              <w:jc w:val="both"/>
              <w:rPr>
                <w:lang w:val="uk-UA"/>
              </w:rPr>
            </w:pPr>
            <w:r>
              <w:rPr>
                <w:lang w:val="uk-UA"/>
              </w:rPr>
              <w:t>Міжнародна технічна допомога, місцевий бюджет</w:t>
            </w:r>
          </w:p>
        </w:tc>
      </w:tr>
      <w:tr w:rsidR="00874808" w14:paraId="4F521C0C" w14:textId="77777777" w:rsidTr="001A3097">
        <w:trPr>
          <w:trHeight w:val="758"/>
        </w:trPr>
        <w:tc>
          <w:tcPr>
            <w:tcW w:w="3083" w:type="dxa"/>
            <w:tcBorders>
              <w:top w:val="single" w:sz="4" w:space="0" w:color="000000"/>
              <w:left w:val="single" w:sz="4" w:space="0" w:color="000000"/>
              <w:bottom w:val="single" w:sz="4" w:space="0" w:color="000000"/>
              <w:right w:val="single" w:sz="4" w:space="0" w:color="000000"/>
            </w:tcBorders>
          </w:tcPr>
          <w:p w14:paraId="1A4FC8C5" w14:textId="77777777" w:rsidR="00874808" w:rsidRDefault="00F766D5" w:rsidP="001A3097">
            <w:pPr>
              <w:pStyle w:val="TableParagraph"/>
              <w:ind w:left="0"/>
              <w:rPr>
                <w:b/>
                <w:lang w:val="uk-UA"/>
              </w:rPr>
            </w:pPr>
            <w:r>
              <w:rPr>
                <w:b/>
                <w:lang w:val="uk-UA"/>
              </w:rPr>
              <w:t>Ключові потенційні учасники реалізації</w:t>
            </w:r>
          </w:p>
          <w:p w14:paraId="01D5FD38" w14:textId="77777777" w:rsidR="00874808" w:rsidRDefault="00F766D5" w:rsidP="001A3097">
            <w:pPr>
              <w:pStyle w:val="TableParagraph"/>
              <w:ind w:left="0"/>
              <w:rPr>
                <w:b/>
                <w:lang w:val="uk-UA"/>
              </w:rPr>
            </w:pPr>
            <w:proofErr w:type="spellStart"/>
            <w:r>
              <w:rPr>
                <w:b/>
                <w:lang w:val="uk-UA"/>
              </w:rPr>
              <w:t>проєкту</w:t>
            </w:r>
            <w:proofErr w:type="spellEnd"/>
            <w:r>
              <w:rPr>
                <w:b/>
                <w:lang w:val="uk-UA"/>
              </w:rPr>
              <w:t>:</w:t>
            </w:r>
          </w:p>
        </w:tc>
        <w:tc>
          <w:tcPr>
            <w:tcW w:w="6744" w:type="dxa"/>
            <w:gridSpan w:val="5"/>
            <w:tcBorders>
              <w:top w:val="single" w:sz="4" w:space="0" w:color="000000"/>
              <w:left w:val="single" w:sz="4" w:space="0" w:color="000000"/>
              <w:bottom w:val="single" w:sz="4" w:space="0" w:color="000000"/>
              <w:right w:val="single" w:sz="4" w:space="0" w:color="000000"/>
            </w:tcBorders>
          </w:tcPr>
          <w:p w14:paraId="0960040C" w14:textId="77777777" w:rsidR="00874808" w:rsidRDefault="00F766D5" w:rsidP="001A3097">
            <w:pPr>
              <w:pStyle w:val="TableParagraph"/>
              <w:ind w:left="0" w:right="638"/>
              <w:jc w:val="both"/>
              <w:rPr>
                <w:lang w:val="uk-UA"/>
              </w:rPr>
            </w:pPr>
            <w:r>
              <w:rPr>
                <w:lang w:val="uk-UA"/>
              </w:rPr>
              <w:t>Які організації можуть бути залучені і яка їх роль (фінансування, реалізація, партнерство)?</w:t>
            </w:r>
          </w:p>
          <w:p w14:paraId="4387E467" w14:textId="77777777" w:rsidR="00874808" w:rsidRDefault="00F766D5" w:rsidP="001A3097">
            <w:pPr>
              <w:pStyle w:val="TableParagraph"/>
              <w:ind w:left="0" w:right="638"/>
              <w:jc w:val="both"/>
              <w:rPr>
                <w:lang w:val="uk-UA"/>
              </w:rPr>
            </w:pPr>
            <w:r>
              <w:rPr>
                <w:lang w:val="uk-UA"/>
              </w:rPr>
              <w:t>АРР Закарпатської області – партнерство, Асоціація органів місцевого самоврядування «</w:t>
            </w:r>
            <w:proofErr w:type="spellStart"/>
            <w:r>
              <w:rPr>
                <w:lang w:val="uk-UA"/>
              </w:rPr>
              <w:t>Єврорегіон</w:t>
            </w:r>
            <w:proofErr w:type="spellEnd"/>
            <w:r>
              <w:rPr>
                <w:lang w:val="uk-UA"/>
              </w:rPr>
              <w:t>-Карпати Україна» -фінансування</w:t>
            </w:r>
          </w:p>
        </w:tc>
      </w:tr>
      <w:tr w:rsidR="00874808" w14:paraId="108068EA" w14:textId="77777777" w:rsidTr="001A3097">
        <w:trPr>
          <w:trHeight w:val="253"/>
        </w:trPr>
        <w:tc>
          <w:tcPr>
            <w:tcW w:w="3083" w:type="dxa"/>
            <w:tcBorders>
              <w:top w:val="single" w:sz="4" w:space="0" w:color="000000"/>
              <w:left w:val="single" w:sz="4" w:space="0" w:color="000000"/>
              <w:bottom w:val="single" w:sz="4" w:space="0" w:color="000000"/>
              <w:right w:val="single" w:sz="4" w:space="0" w:color="000000"/>
            </w:tcBorders>
          </w:tcPr>
          <w:p w14:paraId="1C0AE4B5" w14:textId="77777777" w:rsidR="00874808" w:rsidRDefault="00F766D5" w:rsidP="001A3097">
            <w:pPr>
              <w:pStyle w:val="TableParagraph"/>
              <w:ind w:left="0"/>
              <w:rPr>
                <w:b/>
                <w:lang w:val="uk-UA"/>
              </w:rPr>
            </w:pPr>
            <w:r>
              <w:rPr>
                <w:b/>
                <w:lang w:val="uk-UA"/>
              </w:rPr>
              <w:t>Інше:</w:t>
            </w:r>
          </w:p>
        </w:tc>
        <w:tc>
          <w:tcPr>
            <w:tcW w:w="6744" w:type="dxa"/>
            <w:gridSpan w:val="5"/>
            <w:tcBorders>
              <w:top w:val="single" w:sz="4" w:space="0" w:color="000000"/>
              <w:left w:val="single" w:sz="4" w:space="0" w:color="000000"/>
              <w:bottom w:val="single" w:sz="4" w:space="0" w:color="000000"/>
              <w:right w:val="single" w:sz="4" w:space="0" w:color="000000"/>
            </w:tcBorders>
          </w:tcPr>
          <w:p w14:paraId="68F4C041" w14:textId="77777777" w:rsidR="00874808" w:rsidRDefault="00F766D5" w:rsidP="001A3097">
            <w:pPr>
              <w:pStyle w:val="TableParagraph"/>
              <w:ind w:left="0"/>
              <w:jc w:val="both"/>
              <w:rPr>
                <w:lang w:val="uk-UA"/>
              </w:rPr>
            </w:pPr>
            <w:r>
              <w:rPr>
                <w:lang w:val="uk-UA"/>
              </w:rPr>
              <w:t xml:space="preserve">Будь-яка інша важлива інформація щодо ідеї </w:t>
            </w:r>
            <w:proofErr w:type="spellStart"/>
            <w:r>
              <w:rPr>
                <w:lang w:val="uk-UA"/>
              </w:rPr>
              <w:t>проєкту</w:t>
            </w:r>
            <w:proofErr w:type="spellEnd"/>
            <w:r>
              <w:rPr>
                <w:lang w:val="uk-UA"/>
              </w:rPr>
              <w:t>.</w:t>
            </w:r>
          </w:p>
        </w:tc>
      </w:tr>
    </w:tbl>
    <w:p w14:paraId="294590AE" w14:textId="77777777" w:rsidR="00874808" w:rsidRDefault="00874808" w:rsidP="001A3097">
      <w:pPr>
        <w:spacing w:after="0" w:line="240" w:lineRule="auto"/>
        <w:rPr>
          <w:rFonts w:ascii="Times New Roman" w:hAnsi="Times New Roman"/>
        </w:rPr>
      </w:pPr>
    </w:p>
    <w:p w14:paraId="6CCC3B79" w14:textId="77777777" w:rsidR="0019770F" w:rsidRDefault="0019770F" w:rsidP="001A3097">
      <w:pPr>
        <w:spacing w:after="0" w:line="240" w:lineRule="auto"/>
        <w:rPr>
          <w:rFonts w:ascii="Times New Roman" w:hAnsi="Times New Roman"/>
        </w:rPr>
      </w:pPr>
    </w:p>
    <w:p w14:paraId="7212901C" w14:textId="77777777" w:rsidR="0019770F" w:rsidRDefault="0019770F" w:rsidP="001A3097">
      <w:pPr>
        <w:spacing w:after="0" w:line="240" w:lineRule="auto"/>
        <w:rPr>
          <w:rFonts w:ascii="Times New Roman" w:hAnsi="Times New Roman"/>
        </w:rPr>
      </w:pPr>
    </w:p>
    <w:p w14:paraId="4D2F6574" w14:textId="77777777" w:rsidR="0019770F" w:rsidRDefault="0019770F" w:rsidP="001A3097">
      <w:pPr>
        <w:spacing w:after="0" w:line="240" w:lineRule="auto"/>
        <w:rPr>
          <w:rFonts w:ascii="Times New Roman" w:hAnsi="Times New Roman"/>
        </w:rPr>
      </w:pPr>
    </w:p>
    <w:p w14:paraId="2E53E08B" w14:textId="77777777" w:rsidR="0019770F" w:rsidRDefault="0019770F" w:rsidP="001A3097">
      <w:pPr>
        <w:spacing w:after="0" w:line="240" w:lineRule="auto"/>
        <w:rPr>
          <w:rFonts w:ascii="Times New Roman" w:hAnsi="Times New Roman"/>
        </w:rPr>
      </w:pPr>
    </w:p>
    <w:p w14:paraId="62DA0052" w14:textId="77777777" w:rsidR="0019770F" w:rsidRDefault="0019770F" w:rsidP="001A3097">
      <w:pPr>
        <w:spacing w:after="0" w:line="240" w:lineRule="auto"/>
        <w:rPr>
          <w:rFonts w:ascii="Times New Roman" w:hAnsi="Times New Roman"/>
        </w:rPr>
      </w:pPr>
    </w:p>
    <w:p w14:paraId="604B4319" w14:textId="77777777" w:rsidR="0019770F" w:rsidRDefault="0019770F" w:rsidP="001A3097">
      <w:pPr>
        <w:spacing w:after="0" w:line="240" w:lineRule="auto"/>
        <w:rPr>
          <w:rFonts w:ascii="Times New Roman" w:hAnsi="Times New Roman"/>
        </w:rPr>
      </w:pPr>
    </w:p>
    <w:p w14:paraId="4259F2D8" w14:textId="77777777" w:rsidR="0019770F" w:rsidRDefault="0019770F" w:rsidP="001A3097">
      <w:pPr>
        <w:spacing w:after="0" w:line="240" w:lineRule="auto"/>
        <w:rPr>
          <w:rFonts w:ascii="Times New Roman" w:hAnsi="Times New Roman"/>
        </w:rPr>
      </w:pPr>
    </w:p>
    <w:p w14:paraId="0FC61D5E" w14:textId="77777777" w:rsidR="0019770F" w:rsidRDefault="0019770F" w:rsidP="001A3097">
      <w:pPr>
        <w:spacing w:after="0" w:line="240" w:lineRule="auto"/>
        <w:rPr>
          <w:rFonts w:ascii="Times New Roman" w:hAnsi="Times New Roman"/>
        </w:rPr>
      </w:pPr>
    </w:p>
    <w:p w14:paraId="3E614AE8" w14:textId="77777777" w:rsidR="0019770F" w:rsidRDefault="0019770F" w:rsidP="001A3097">
      <w:pPr>
        <w:spacing w:after="0" w:line="240" w:lineRule="auto"/>
        <w:rPr>
          <w:rFonts w:ascii="Times New Roman" w:hAnsi="Times New Roman"/>
        </w:rPr>
      </w:pPr>
    </w:p>
    <w:p w14:paraId="3583831E" w14:textId="77777777" w:rsidR="0019770F" w:rsidRDefault="0019770F" w:rsidP="001A3097">
      <w:pPr>
        <w:spacing w:after="0" w:line="240" w:lineRule="auto"/>
        <w:rPr>
          <w:rFonts w:ascii="Times New Roman" w:hAnsi="Times New Roman"/>
        </w:rPr>
      </w:pPr>
    </w:p>
    <w:p w14:paraId="1149F1C4" w14:textId="77777777" w:rsidR="0019770F" w:rsidRDefault="0019770F" w:rsidP="001A3097">
      <w:pPr>
        <w:spacing w:after="0" w:line="240" w:lineRule="auto"/>
        <w:rPr>
          <w:rFonts w:ascii="Times New Roman" w:hAnsi="Times New Roman"/>
        </w:rPr>
      </w:pPr>
    </w:p>
    <w:p w14:paraId="5CCC93D7" w14:textId="77777777" w:rsidR="0019770F" w:rsidRDefault="0019770F" w:rsidP="001A3097">
      <w:pPr>
        <w:spacing w:after="0" w:line="240" w:lineRule="auto"/>
        <w:rPr>
          <w:rFonts w:ascii="Times New Roman" w:hAnsi="Times New Roman"/>
        </w:rPr>
      </w:pPr>
    </w:p>
    <w:p w14:paraId="2F507C51" w14:textId="77777777" w:rsidR="0019770F" w:rsidRDefault="0019770F" w:rsidP="001A3097">
      <w:pPr>
        <w:spacing w:after="0" w:line="240" w:lineRule="auto"/>
        <w:rPr>
          <w:rFonts w:ascii="Times New Roman" w:hAnsi="Times New Roman"/>
        </w:rPr>
      </w:pPr>
    </w:p>
    <w:p w14:paraId="3DBE07C4" w14:textId="77777777" w:rsidR="0019770F" w:rsidRDefault="0019770F" w:rsidP="001A3097">
      <w:pPr>
        <w:spacing w:after="0" w:line="240" w:lineRule="auto"/>
        <w:rPr>
          <w:rFonts w:ascii="Times New Roman" w:hAnsi="Times New Roman"/>
        </w:rPr>
      </w:pPr>
    </w:p>
    <w:p w14:paraId="3E3CC9F6" w14:textId="77777777" w:rsidR="0019770F" w:rsidRDefault="0019770F" w:rsidP="001A3097">
      <w:pPr>
        <w:spacing w:after="0" w:line="240" w:lineRule="auto"/>
        <w:rPr>
          <w:rFonts w:ascii="Times New Roman" w:hAnsi="Times New Roman"/>
        </w:rPr>
      </w:pPr>
    </w:p>
    <w:p w14:paraId="3D1CC174" w14:textId="77777777" w:rsidR="0019770F" w:rsidRDefault="0019770F" w:rsidP="001A3097">
      <w:pPr>
        <w:spacing w:after="0" w:line="240" w:lineRule="auto"/>
        <w:rPr>
          <w:rFonts w:ascii="Times New Roman" w:hAnsi="Times New Roman"/>
        </w:rPr>
      </w:pPr>
    </w:p>
    <w:p w14:paraId="133645E0" w14:textId="77777777" w:rsidR="0019770F" w:rsidRDefault="0019770F" w:rsidP="001A3097">
      <w:pPr>
        <w:spacing w:after="0" w:line="240" w:lineRule="auto"/>
        <w:rPr>
          <w:rFonts w:ascii="Times New Roman" w:hAnsi="Times New Roman"/>
        </w:rPr>
      </w:pPr>
    </w:p>
    <w:p w14:paraId="242367D6" w14:textId="77777777" w:rsidR="0019770F" w:rsidRDefault="0019770F" w:rsidP="001A3097">
      <w:pPr>
        <w:spacing w:after="0" w:line="240" w:lineRule="auto"/>
        <w:rPr>
          <w:rFonts w:ascii="Times New Roman" w:hAnsi="Times New Roman"/>
        </w:rPr>
      </w:pPr>
    </w:p>
    <w:p w14:paraId="7D533ED3" w14:textId="77777777" w:rsidR="0019770F" w:rsidRDefault="0019770F" w:rsidP="001A3097">
      <w:pPr>
        <w:spacing w:after="0" w:line="240" w:lineRule="auto"/>
        <w:rPr>
          <w:rFonts w:ascii="Times New Roman" w:hAnsi="Times New Roman"/>
        </w:rPr>
      </w:pPr>
    </w:p>
    <w:tbl>
      <w:tblPr>
        <w:tblW w:w="9995" w:type="dxa"/>
        <w:jc w:val="right"/>
        <w:tblCellMar>
          <w:left w:w="70" w:type="dxa"/>
          <w:right w:w="70" w:type="dxa"/>
        </w:tblCellMar>
        <w:tblLook w:val="00A0" w:firstRow="1" w:lastRow="0" w:firstColumn="1" w:lastColumn="0" w:noHBand="0" w:noVBand="0"/>
      </w:tblPr>
      <w:tblGrid>
        <w:gridCol w:w="3118"/>
        <w:gridCol w:w="1281"/>
        <w:gridCol w:w="1134"/>
        <w:gridCol w:w="1275"/>
        <w:gridCol w:w="1307"/>
        <w:gridCol w:w="1880"/>
      </w:tblGrid>
      <w:tr w:rsidR="00874808" w14:paraId="27C4E42E" w14:textId="77777777">
        <w:trPr>
          <w:jc w:val="right"/>
        </w:trPr>
        <w:tc>
          <w:tcPr>
            <w:tcW w:w="3118" w:type="dxa"/>
            <w:tcBorders>
              <w:top w:val="single" w:sz="4" w:space="0" w:color="000000"/>
              <w:left w:val="single" w:sz="4" w:space="0" w:color="000000"/>
              <w:bottom w:val="single" w:sz="4" w:space="0" w:color="000000"/>
              <w:right w:val="single" w:sz="4" w:space="0" w:color="000000"/>
            </w:tcBorders>
            <w:vAlign w:val="center"/>
          </w:tcPr>
          <w:p w14:paraId="7D9E2CCB" w14:textId="77777777" w:rsidR="00874808" w:rsidRDefault="00F766D5" w:rsidP="001A3097">
            <w:pPr>
              <w:pStyle w:val="61"/>
              <w:spacing w:before="0" w:after="0"/>
              <w:rPr>
                <w:color w:val="000000" w:themeColor="text1"/>
                <w:lang w:val="uk-UA"/>
              </w:rPr>
            </w:pPr>
            <w:r>
              <w:rPr>
                <w:color w:val="000000" w:themeColor="text1"/>
                <w:lang w:val="uk-UA"/>
              </w:rPr>
              <w:lastRenderedPageBreak/>
              <w:t xml:space="preserve">Завдання Стратегії, якому відповідає </w:t>
            </w:r>
            <w:proofErr w:type="spellStart"/>
            <w:r>
              <w:rPr>
                <w:color w:val="000000" w:themeColor="text1"/>
                <w:lang w:val="uk-UA"/>
              </w:rPr>
              <w:t>проєкт</w:t>
            </w:r>
            <w:proofErr w:type="spellEnd"/>
            <w:r>
              <w:rPr>
                <w:color w:val="000000" w:themeColor="text1"/>
                <w:lang w:val="uk-UA"/>
              </w:rPr>
              <w:t>:</w:t>
            </w:r>
          </w:p>
        </w:tc>
        <w:tc>
          <w:tcPr>
            <w:tcW w:w="6877" w:type="dxa"/>
            <w:gridSpan w:val="5"/>
            <w:tcBorders>
              <w:top w:val="single" w:sz="4" w:space="0" w:color="000000"/>
              <w:left w:val="single" w:sz="4" w:space="0" w:color="000000"/>
              <w:bottom w:val="single" w:sz="4" w:space="0" w:color="000000"/>
              <w:right w:val="single" w:sz="4" w:space="0" w:color="000000"/>
            </w:tcBorders>
            <w:vAlign w:val="center"/>
          </w:tcPr>
          <w:p w14:paraId="38296999" w14:textId="77777777" w:rsidR="00874808" w:rsidRDefault="00F766D5" w:rsidP="001A3097">
            <w:pPr>
              <w:pBdr>
                <w:left w:val="single" w:sz="18" w:space="4" w:color="000000"/>
              </w:pBdr>
              <w:spacing w:after="0" w:line="240" w:lineRule="auto"/>
              <w:jc w:val="both"/>
              <w:rPr>
                <w:rFonts w:ascii="Times New Roman" w:hAnsi="Times New Roman"/>
                <w:i/>
                <w:color w:val="000000" w:themeColor="text1"/>
              </w:rPr>
            </w:pPr>
            <w:r>
              <w:rPr>
                <w:rFonts w:ascii="Times New Roman" w:hAnsi="Times New Roman"/>
                <w:i/>
              </w:rPr>
              <w:t>1.2.2. Розвиток та покращення туристичної інфраструктури.</w:t>
            </w:r>
          </w:p>
        </w:tc>
      </w:tr>
      <w:tr w:rsidR="00874808" w14:paraId="77F3C367" w14:textId="77777777">
        <w:trPr>
          <w:jc w:val="right"/>
        </w:trPr>
        <w:tc>
          <w:tcPr>
            <w:tcW w:w="3118" w:type="dxa"/>
            <w:tcBorders>
              <w:top w:val="single" w:sz="4" w:space="0" w:color="000000"/>
              <w:left w:val="single" w:sz="4" w:space="0" w:color="000000"/>
              <w:bottom w:val="single" w:sz="4" w:space="0" w:color="000000"/>
              <w:right w:val="single" w:sz="4" w:space="0" w:color="000000"/>
            </w:tcBorders>
            <w:vAlign w:val="center"/>
          </w:tcPr>
          <w:p w14:paraId="47728B22" w14:textId="77777777" w:rsidR="00874808" w:rsidRDefault="00F766D5" w:rsidP="001A309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Назва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77" w:type="dxa"/>
            <w:gridSpan w:val="5"/>
            <w:tcBorders>
              <w:top w:val="single" w:sz="4" w:space="0" w:color="000000"/>
              <w:left w:val="single" w:sz="4" w:space="0" w:color="000000"/>
              <w:bottom w:val="single" w:sz="4" w:space="0" w:color="000000"/>
              <w:right w:val="single" w:sz="4" w:space="0" w:color="000000"/>
            </w:tcBorders>
            <w:vAlign w:val="center"/>
          </w:tcPr>
          <w:p w14:paraId="105069B3" w14:textId="77777777" w:rsidR="00874808" w:rsidRDefault="00F766D5" w:rsidP="001A3097">
            <w:pPr>
              <w:spacing w:after="0" w:line="240" w:lineRule="auto"/>
              <w:jc w:val="both"/>
              <w:rPr>
                <w:rFonts w:ascii="Times New Roman" w:hAnsi="Times New Roman"/>
                <w:b/>
                <w:color w:val="000000" w:themeColor="text1"/>
                <w:lang w:eastAsia="it-IT"/>
              </w:rPr>
            </w:pPr>
            <w:r>
              <w:rPr>
                <w:rFonts w:ascii="Times New Roman" w:hAnsi="Times New Roman"/>
                <w:b/>
              </w:rPr>
              <w:t>Розвиток територій історичних городищ (</w:t>
            </w:r>
            <w:proofErr w:type="spellStart"/>
            <w:r>
              <w:rPr>
                <w:rFonts w:ascii="Times New Roman" w:hAnsi="Times New Roman"/>
                <w:b/>
              </w:rPr>
              <w:t>Бодулів</w:t>
            </w:r>
            <w:proofErr w:type="spellEnd"/>
            <w:r>
              <w:rPr>
                <w:rFonts w:ascii="Times New Roman" w:hAnsi="Times New Roman"/>
                <w:b/>
              </w:rPr>
              <w:t xml:space="preserve">, </w:t>
            </w:r>
            <w:proofErr w:type="spellStart"/>
            <w:r>
              <w:rPr>
                <w:rFonts w:ascii="Times New Roman" w:hAnsi="Times New Roman"/>
                <w:b/>
              </w:rPr>
              <w:t>Арданівське</w:t>
            </w:r>
            <w:proofErr w:type="spellEnd"/>
            <w:r>
              <w:rPr>
                <w:rFonts w:ascii="Times New Roman" w:hAnsi="Times New Roman"/>
                <w:b/>
              </w:rPr>
              <w:t>….).</w:t>
            </w:r>
          </w:p>
        </w:tc>
      </w:tr>
      <w:tr w:rsidR="00874808" w14:paraId="0F5A2DAD" w14:textId="77777777">
        <w:trPr>
          <w:jc w:val="right"/>
        </w:trPr>
        <w:tc>
          <w:tcPr>
            <w:tcW w:w="3118" w:type="dxa"/>
            <w:tcBorders>
              <w:top w:val="single" w:sz="4" w:space="0" w:color="000000"/>
              <w:left w:val="single" w:sz="4" w:space="0" w:color="000000"/>
              <w:bottom w:val="single" w:sz="4" w:space="0" w:color="000000"/>
              <w:right w:val="single" w:sz="4" w:space="0" w:color="000000"/>
            </w:tcBorders>
            <w:vAlign w:val="center"/>
          </w:tcPr>
          <w:p w14:paraId="5D9C3C47" w14:textId="77777777" w:rsidR="00874808" w:rsidRDefault="00F766D5" w:rsidP="001A309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Цілі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77" w:type="dxa"/>
            <w:gridSpan w:val="5"/>
            <w:tcBorders>
              <w:top w:val="single" w:sz="4" w:space="0" w:color="000000"/>
              <w:left w:val="single" w:sz="4" w:space="0" w:color="000000"/>
              <w:bottom w:val="single" w:sz="4" w:space="0" w:color="000000"/>
              <w:right w:val="single" w:sz="4" w:space="0" w:color="000000"/>
            </w:tcBorders>
            <w:vAlign w:val="center"/>
          </w:tcPr>
          <w:p w14:paraId="4DC1655B" w14:textId="77777777" w:rsidR="00874808" w:rsidRDefault="00874808" w:rsidP="001A3097">
            <w:pPr>
              <w:tabs>
                <w:tab w:val="left" w:pos="278"/>
              </w:tabs>
              <w:spacing w:after="0" w:line="240" w:lineRule="auto"/>
              <w:jc w:val="both"/>
              <w:rPr>
                <w:rFonts w:ascii="Times New Roman" w:hAnsi="Times New Roman"/>
                <w:color w:val="000000" w:themeColor="text1"/>
                <w:lang w:eastAsia="it-IT"/>
              </w:rPr>
            </w:pPr>
          </w:p>
        </w:tc>
      </w:tr>
      <w:tr w:rsidR="00874808" w14:paraId="2978E07C" w14:textId="77777777">
        <w:trPr>
          <w:jc w:val="right"/>
        </w:trPr>
        <w:tc>
          <w:tcPr>
            <w:tcW w:w="3118" w:type="dxa"/>
            <w:tcBorders>
              <w:top w:val="single" w:sz="4" w:space="0" w:color="000000"/>
              <w:left w:val="single" w:sz="4" w:space="0" w:color="000000"/>
              <w:bottom w:val="single" w:sz="4" w:space="0" w:color="000000"/>
              <w:right w:val="single" w:sz="4" w:space="0" w:color="000000"/>
            </w:tcBorders>
            <w:vAlign w:val="center"/>
          </w:tcPr>
          <w:p w14:paraId="1197029E" w14:textId="77777777" w:rsidR="00874808" w:rsidRDefault="00F766D5" w:rsidP="001A3097">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Територія на яку </w:t>
            </w:r>
            <w:proofErr w:type="spellStart"/>
            <w:r>
              <w:rPr>
                <w:rFonts w:ascii="Times New Roman" w:hAnsi="Times New Roman"/>
                <w:b/>
                <w:color w:val="000000" w:themeColor="text1"/>
              </w:rPr>
              <w:t>проєкт</w:t>
            </w:r>
            <w:proofErr w:type="spellEnd"/>
            <w:r>
              <w:rPr>
                <w:rFonts w:ascii="Times New Roman" w:hAnsi="Times New Roman"/>
                <w:b/>
                <w:color w:val="000000" w:themeColor="text1"/>
              </w:rPr>
              <w:t xml:space="preserve"> матиме вплив:</w:t>
            </w:r>
          </w:p>
        </w:tc>
        <w:tc>
          <w:tcPr>
            <w:tcW w:w="6877" w:type="dxa"/>
            <w:gridSpan w:val="5"/>
            <w:tcBorders>
              <w:top w:val="single" w:sz="4" w:space="0" w:color="000000"/>
              <w:left w:val="single" w:sz="4" w:space="0" w:color="000000"/>
              <w:bottom w:val="single" w:sz="4" w:space="0" w:color="000000"/>
              <w:right w:val="single" w:sz="4" w:space="0" w:color="000000"/>
            </w:tcBorders>
            <w:vAlign w:val="center"/>
          </w:tcPr>
          <w:p w14:paraId="694C26C9" w14:textId="77777777" w:rsidR="00874808" w:rsidRDefault="00F766D5" w:rsidP="001A3097">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202C233F" w14:textId="77777777">
        <w:trPr>
          <w:jc w:val="right"/>
        </w:trPr>
        <w:tc>
          <w:tcPr>
            <w:tcW w:w="3118" w:type="dxa"/>
            <w:tcBorders>
              <w:top w:val="single" w:sz="4" w:space="0" w:color="000000"/>
              <w:left w:val="single" w:sz="4" w:space="0" w:color="000000"/>
              <w:bottom w:val="single" w:sz="4" w:space="0" w:color="000000"/>
              <w:right w:val="single" w:sz="4" w:space="0" w:color="000000"/>
            </w:tcBorders>
            <w:vAlign w:val="center"/>
          </w:tcPr>
          <w:p w14:paraId="1D48CB5E" w14:textId="77777777" w:rsidR="00874808" w:rsidRDefault="00F766D5" w:rsidP="001A3097">
            <w:pPr>
              <w:spacing w:after="0" w:line="240" w:lineRule="auto"/>
              <w:rPr>
                <w:rFonts w:ascii="Times New Roman" w:hAnsi="Times New Roman"/>
                <w:b/>
                <w:color w:val="000000" w:themeColor="text1"/>
                <w:lang w:eastAsia="ru-RU"/>
              </w:rPr>
            </w:pPr>
            <w:r>
              <w:rPr>
                <w:rFonts w:ascii="Times New Roman" w:hAnsi="Times New Roman"/>
                <w:b/>
                <w:color w:val="000000" w:themeColor="text1"/>
              </w:rPr>
              <w:t>Орієнтовна кількість отримувачів вигоди</w:t>
            </w:r>
          </w:p>
        </w:tc>
        <w:tc>
          <w:tcPr>
            <w:tcW w:w="6877" w:type="dxa"/>
            <w:gridSpan w:val="5"/>
            <w:tcBorders>
              <w:top w:val="single" w:sz="4" w:space="0" w:color="000000"/>
              <w:left w:val="single" w:sz="4" w:space="0" w:color="000000"/>
              <w:bottom w:val="single" w:sz="4" w:space="0" w:color="000000"/>
              <w:right w:val="single" w:sz="4" w:space="0" w:color="000000"/>
            </w:tcBorders>
            <w:vAlign w:val="center"/>
          </w:tcPr>
          <w:p w14:paraId="0CAE9238" w14:textId="77777777" w:rsidR="00874808" w:rsidRDefault="00F766D5" w:rsidP="001A3097">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6835E88D" w14:textId="77777777">
        <w:trPr>
          <w:jc w:val="right"/>
        </w:trPr>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0E481" w14:textId="77777777" w:rsidR="00874808" w:rsidRDefault="00F766D5" w:rsidP="001A309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Стислий опис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77" w:type="dxa"/>
            <w:gridSpan w:val="5"/>
            <w:tcBorders>
              <w:top w:val="single" w:sz="4" w:space="0" w:color="000000"/>
              <w:left w:val="single" w:sz="4" w:space="0" w:color="000000"/>
              <w:bottom w:val="single" w:sz="4" w:space="0" w:color="000000"/>
              <w:right w:val="single" w:sz="4" w:space="0" w:color="000000"/>
            </w:tcBorders>
            <w:vAlign w:val="center"/>
          </w:tcPr>
          <w:p w14:paraId="325B00AE" w14:textId="77777777" w:rsidR="00874808" w:rsidRDefault="00874808" w:rsidP="001A3097">
            <w:pPr>
              <w:pStyle w:val="af3"/>
              <w:jc w:val="both"/>
              <w:rPr>
                <w:rFonts w:ascii="Times New Roman" w:hAnsi="Times New Roman"/>
                <w:color w:val="000000" w:themeColor="text1"/>
                <w:lang w:val="ru-RU"/>
              </w:rPr>
            </w:pPr>
          </w:p>
        </w:tc>
      </w:tr>
      <w:tr w:rsidR="00874808" w14:paraId="384138C4" w14:textId="77777777">
        <w:trPr>
          <w:trHeight w:val="972"/>
          <w:jc w:val="right"/>
        </w:trPr>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76527" w14:textId="77777777" w:rsidR="00874808" w:rsidRDefault="00F766D5" w:rsidP="001A309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Очікувані результати:</w:t>
            </w:r>
          </w:p>
        </w:tc>
        <w:tc>
          <w:tcPr>
            <w:tcW w:w="687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D6073A4" w14:textId="77777777" w:rsidR="00874808" w:rsidRDefault="00874808" w:rsidP="001A3097">
            <w:pPr>
              <w:spacing w:after="0" w:line="240" w:lineRule="auto"/>
              <w:jc w:val="both"/>
              <w:rPr>
                <w:rFonts w:ascii="Times New Roman" w:hAnsi="Times New Roman"/>
                <w:color w:val="000000"/>
                <w:lang w:eastAsia="it-IT"/>
              </w:rPr>
            </w:pPr>
          </w:p>
        </w:tc>
      </w:tr>
      <w:tr w:rsidR="00874808" w14:paraId="57E20573" w14:textId="77777777">
        <w:trPr>
          <w:jc w:val="right"/>
        </w:trPr>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B770B" w14:textId="77777777" w:rsidR="00874808" w:rsidRDefault="00F766D5" w:rsidP="001A309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Ключові заходи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77" w:type="dxa"/>
            <w:gridSpan w:val="5"/>
            <w:tcBorders>
              <w:top w:val="single" w:sz="4" w:space="0" w:color="000000"/>
              <w:left w:val="single" w:sz="4" w:space="0" w:color="000000"/>
              <w:bottom w:val="single" w:sz="4" w:space="0" w:color="000000"/>
              <w:right w:val="single" w:sz="4" w:space="0" w:color="000000"/>
            </w:tcBorders>
            <w:vAlign w:val="center"/>
          </w:tcPr>
          <w:p w14:paraId="5382B18B" w14:textId="77777777" w:rsidR="00874808" w:rsidRDefault="00874808" w:rsidP="001A3097">
            <w:pPr>
              <w:pStyle w:val="af3"/>
              <w:jc w:val="both"/>
              <w:rPr>
                <w:rFonts w:ascii="Times New Roman" w:hAnsi="Times New Roman"/>
                <w:color w:val="000000" w:themeColor="text1"/>
              </w:rPr>
            </w:pPr>
          </w:p>
        </w:tc>
      </w:tr>
      <w:tr w:rsidR="00874808" w14:paraId="07129FA8" w14:textId="77777777">
        <w:trPr>
          <w:jc w:val="right"/>
        </w:trPr>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7F275" w14:textId="77777777" w:rsidR="00874808" w:rsidRDefault="00F766D5" w:rsidP="001A3097">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Період здійснення: </w:t>
            </w:r>
          </w:p>
        </w:tc>
        <w:tc>
          <w:tcPr>
            <w:tcW w:w="6877" w:type="dxa"/>
            <w:gridSpan w:val="5"/>
            <w:tcBorders>
              <w:top w:val="single" w:sz="4" w:space="0" w:color="000000"/>
              <w:left w:val="single" w:sz="4" w:space="0" w:color="000000"/>
              <w:bottom w:val="single" w:sz="4" w:space="0" w:color="000000"/>
              <w:right w:val="single" w:sz="4" w:space="0" w:color="000000"/>
            </w:tcBorders>
            <w:vAlign w:val="center"/>
          </w:tcPr>
          <w:p w14:paraId="071D38A4" w14:textId="77777777" w:rsidR="00874808" w:rsidRDefault="001A3097" w:rsidP="001A3097">
            <w:pPr>
              <w:spacing w:after="0" w:line="240" w:lineRule="auto"/>
              <w:rPr>
                <w:rFonts w:ascii="Times New Roman" w:hAnsi="Times New Roman"/>
                <w:color w:val="000000" w:themeColor="text1"/>
                <w:lang w:eastAsia="it-IT"/>
              </w:rPr>
            </w:pPr>
            <w:r>
              <w:rPr>
                <w:rFonts w:ascii="Times New Roman" w:hAnsi="Times New Roman"/>
                <w:b/>
                <w:color w:val="000000" w:themeColor="text1"/>
              </w:rPr>
              <w:t>ІІ півріччя 2020</w:t>
            </w:r>
            <w:r w:rsidR="00F766D5">
              <w:rPr>
                <w:rFonts w:ascii="Times New Roman" w:hAnsi="Times New Roman"/>
                <w:b/>
                <w:color w:val="000000" w:themeColor="text1"/>
              </w:rPr>
              <w:t xml:space="preserve"> – 2023 роки:</w:t>
            </w:r>
          </w:p>
        </w:tc>
      </w:tr>
      <w:tr w:rsidR="001A3097" w14:paraId="51AACA75" w14:textId="77777777" w:rsidTr="001A3097">
        <w:trPr>
          <w:jc w:val="right"/>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083ACB8" w14:textId="77777777" w:rsidR="001A3097" w:rsidRDefault="001A3097" w:rsidP="001A309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Орієнтовна вартість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 тис. грн.</w:t>
            </w:r>
          </w:p>
        </w:tc>
        <w:tc>
          <w:tcPr>
            <w:tcW w:w="128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68613FF" w14:textId="77777777" w:rsidR="001A3097" w:rsidRDefault="001A3097"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0B9C892" w14:textId="77777777" w:rsidR="001A3097" w:rsidRDefault="001A3097"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25065F3" w14:textId="77777777" w:rsidR="001A3097" w:rsidRDefault="001A3097"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3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163FE1B" w14:textId="77777777" w:rsidR="001A3097" w:rsidRDefault="001A3097"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8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418420E" w14:textId="77777777" w:rsidR="001A3097" w:rsidRDefault="001A3097"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1A3097" w14:paraId="45B150FB" w14:textId="77777777" w:rsidTr="001A3097">
        <w:trPr>
          <w:jc w:val="right"/>
        </w:trPr>
        <w:tc>
          <w:tcPr>
            <w:tcW w:w="3118" w:type="dxa"/>
            <w:vMerge/>
            <w:tcBorders>
              <w:top w:val="single" w:sz="4" w:space="0" w:color="000000"/>
              <w:left w:val="single" w:sz="4" w:space="0" w:color="000000"/>
              <w:bottom w:val="single" w:sz="4" w:space="0" w:color="000000"/>
              <w:right w:val="single" w:sz="4" w:space="0" w:color="000000"/>
            </w:tcBorders>
            <w:vAlign w:val="center"/>
          </w:tcPr>
          <w:p w14:paraId="2025CD43" w14:textId="77777777" w:rsidR="001A3097" w:rsidRDefault="001A3097" w:rsidP="001A3097">
            <w:pPr>
              <w:spacing w:after="0" w:line="240" w:lineRule="auto"/>
              <w:rPr>
                <w:rFonts w:ascii="Times New Roman" w:hAnsi="Times New Roman"/>
                <w:b/>
                <w:bCs/>
                <w:color w:val="000000" w:themeColor="text1"/>
                <w:lang w:eastAsia="ru-RU"/>
              </w:rPr>
            </w:pP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04640" w14:textId="77777777" w:rsidR="001A3097" w:rsidRDefault="001A3097" w:rsidP="001A3097">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3E6F4" w14:textId="77777777" w:rsidR="001A3097" w:rsidRDefault="001A3097" w:rsidP="001A3097">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01972" w14:textId="77777777" w:rsidR="001A3097" w:rsidRDefault="001A3097" w:rsidP="001A3097">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50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D1F88" w14:textId="77777777" w:rsidR="001A3097" w:rsidRDefault="001A3097" w:rsidP="001A3097">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F5449" w14:textId="77777777" w:rsidR="001A3097" w:rsidRDefault="001A3097" w:rsidP="001A3097">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50</w:t>
            </w:r>
          </w:p>
        </w:tc>
      </w:tr>
      <w:tr w:rsidR="00874808" w14:paraId="111E9A7F" w14:textId="77777777">
        <w:trPr>
          <w:jc w:val="right"/>
        </w:trPr>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C8C91" w14:textId="77777777" w:rsidR="00874808" w:rsidRDefault="00F766D5" w:rsidP="001A309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Джерела фінансування:</w:t>
            </w:r>
          </w:p>
        </w:tc>
        <w:tc>
          <w:tcPr>
            <w:tcW w:w="6877" w:type="dxa"/>
            <w:gridSpan w:val="5"/>
            <w:tcBorders>
              <w:top w:val="single" w:sz="4" w:space="0" w:color="000000"/>
              <w:left w:val="single" w:sz="4" w:space="0" w:color="000000"/>
              <w:bottom w:val="single" w:sz="4" w:space="0" w:color="000000"/>
              <w:right w:val="single" w:sz="4" w:space="0" w:color="000000"/>
            </w:tcBorders>
            <w:vAlign w:val="center"/>
          </w:tcPr>
          <w:p w14:paraId="4B297948" w14:textId="77777777" w:rsidR="00874808" w:rsidRDefault="00F766D5" w:rsidP="001A3097">
            <w:pPr>
              <w:spacing w:after="0" w:line="240" w:lineRule="auto"/>
              <w:jc w:val="both"/>
              <w:rPr>
                <w:rFonts w:ascii="Times New Roman" w:hAnsi="Times New Roman"/>
                <w:color w:val="000000"/>
                <w:lang w:val="ru-RU"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сільська</w:t>
            </w:r>
            <w:proofErr w:type="spellEnd"/>
            <w:r>
              <w:rPr>
                <w:rFonts w:ascii="Times New Roman" w:hAnsi="Times New Roman"/>
                <w:color w:val="000000"/>
                <w:lang w:val="ru-RU" w:eastAsia="it-IT"/>
              </w:rPr>
              <w:t xml:space="preserve"> рада, </w:t>
            </w:r>
            <w:proofErr w:type="spellStart"/>
            <w:r>
              <w:rPr>
                <w:rFonts w:ascii="Times New Roman" w:hAnsi="Times New Roman"/>
                <w:lang w:eastAsia="it-IT"/>
              </w:rPr>
              <w:t>проєкти</w:t>
            </w:r>
            <w:proofErr w:type="spellEnd"/>
            <w:r>
              <w:rPr>
                <w:rFonts w:ascii="Times New Roman" w:hAnsi="Times New Roman"/>
                <w:lang w:val="ru-RU" w:eastAsia="it-IT"/>
              </w:rPr>
              <w:t xml:space="preserve"> та </w:t>
            </w:r>
            <w:proofErr w:type="spellStart"/>
            <w:r>
              <w:rPr>
                <w:rFonts w:ascii="Times New Roman" w:hAnsi="Times New Roman"/>
                <w:lang w:val="ru-RU" w:eastAsia="it-IT"/>
              </w:rPr>
              <w:t>програми</w:t>
            </w:r>
            <w:proofErr w:type="spellEnd"/>
            <w:r>
              <w:rPr>
                <w:rFonts w:ascii="Times New Roman" w:hAnsi="Times New Roman"/>
                <w:lang w:val="ru-RU" w:eastAsia="it-IT"/>
              </w:rPr>
              <w:t xml:space="preserve"> </w:t>
            </w:r>
            <w:proofErr w:type="spellStart"/>
            <w:r>
              <w:rPr>
                <w:rFonts w:ascii="Times New Roman" w:hAnsi="Times New Roman"/>
                <w:lang w:val="ru-RU" w:eastAsia="it-IT"/>
              </w:rPr>
              <w:t>міжнародної</w:t>
            </w:r>
            <w:proofErr w:type="spellEnd"/>
            <w:r>
              <w:rPr>
                <w:rFonts w:ascii="Times New Roman" w:hAnsi="Times New Roman"/>
                <w:lang w:val="ru-RU" w:eastAsia="it-IT"/>
              </w:rPr>
              <w:t xml:space="preserve"> </w:t>
            </w:r>
            <w:proofErr w:type="spellStart"/>
            <w:r>
              <w:rPr>
                <w:rFonts w:ascii="Times New Roman" w:hAnsi="Times New Roman"/>
                <w:lang w:val="ru-RU" w:eastAsia="it-IT"/>
              </w:rPr>
              <w:t>технічної</w:t>
            </w:r>
            <w:proofErr w:type="spellEnd"/>
            <w:r>
              <w:rPr>
                <w:rFonts w:ascii="Times New Roman" w:hAnsi="Times New Roman"/>
                <w:lang w:val="ru-RU" w:eastAsia="it-IT"/>
              </w:rPr>
              <w:t xml:space="preserve"> </w:t>
            </w:r>
            <w:proofErr w:type="spellStart"/>
            <w:r>
              <w:rPr>
                <w:rFonts w:ascii="Times New Roman" w:hAnsi="Times New Roman"/>
                <w:lang w:val="ru-RU" w:eastAsia="it-IT"/>
              </w:rPr>
              <w:t>допомоги</w:t>
            </w:r>
            <w:proofErr w:type="spellEnd"/>
            <w:r>
              <w:rPr>
                <w:rFonts w:ascii="Times New Roman" w:hAnsi="Times New Roman"/>
                <w:lang w:val="ru-RU" w:eastAsia="it-IT"/>
              </w:rPr>
              <w:t>.</w:t>
            </w:r>
          </w:p>
        </w:tc>
      </w:tr>
      <w:tr w:rsidR="00874808" w14:paraId="6370B4A2" w14:textId="77777777">
        <w:trPr>
          <w:jc w:val="right"/>
        </w:trPr>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9BDB8" w14:textId="77777777" w:rsidR="00874808" w:rsidRDefault="00F766D5" w:rsidP="001A3097">
            <w:pPr>
              <w:spacing w:after="0" w:line="240" w:lineRule="auto"/>
              <w:rPr>
                <w:rFonts w:ascii="Times New Roman" w:hAnsi="Times New Roman"/>
                <w:b/>
                <w:bCs/>
                <w:color w:val="000000" w:themeColor="text1"/>
                <w:lang w:eastAsia="ru-RU"/>
              </w:rPr>
            </w:pPr>
            <w:r>
              <w:rPr>
                <w:rFonts w:ascii="Times New Roman" w:hAnsi="Times New Roman"/>
                <w:b/>
                <w:color w:val="000000" w:themeColor="text1"/>
              </w:rPr>
              <w:t xml:space="preserve">Ключові потенційні учасники реалізації </w:t>
            </w:r>
            <w:proofErr w:type="spellStart"/>
            <w:r>
              <w:rPr>
                <w:rFonts w:ascii="Times New Roman" w:hAnsi="Times New Roman"/>
                <w:b/>
                <w:color w:val="000000" w:themeColor="text1"/>
              </w:rPr>
              <w:t>проєкту</w:t>
            </w:r>
            <w:proofErr w:type="spellEnd"/>
            <w:r>
              <w:rPr>
                <w:rFonts w:ascii="Times New Roman" w:hAnsi="Times New Roman"/>
                <w:b/>
                <w:color w:val="000000" w:themeColor="text1"/>
              </w:rPr>
              <w:t>:</w:t>
            </w:r>
          </w:p>
        </w:tc>
        <w:tc>
          <w:tcPr>
            <w:tcW w:w="6877" w:type="dxa"/>
            <w:gridSpan w:val="5"/>
            <w:tcBorders>
              <w:top w:val="single" w:sz="4" w:space="0" w:color="000000"/>
              <w:left w:val="single" w:sz="4" w:space="0" w:color="000000"/>
              <w:bottom w:val="single" w:sz="4" w:space="0" w:color="000000"/>
              <w:right w:val="single" w:sz="4" w:space="0" w:color="000000"/>
            </w:tcBorders>
            <w:vAlign w:val="center"/>
          </w:tcPr>
          <w:p w14:paraId="1C9035E8" w14:textId="77777777" w:rsidR="00874808" w:rsidRDefault="00F766D5" w:rsidP="001A3097">
            <w:pPr>
              <w:spacing w:after="0" w:line="240" w:lineRule="auto"/>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 місцеві жителі, </w:t>
            </w:r>
            <w:r>
              <w:rPr>
                <w:rFonts w:ascii="Times New Roman" w:hAnsi="Times New Roman"/>
              </w:rPr>
              <w:t xml:space="preserve">програми та </w:t>
            </w:r>
            <w:proofErr w:type="spellStart"/>
            <w:r>
              <w:rPr>
                <w:rFonts w:ascii="Times New Roman" w:hAnsi="Times New Roman"/>
              </w:rPr>
              <w:t>проєкти</w:t>
            </w:r>
            <w:proofErr w:type="spellEnd"/>
            <w:r>
              <w:rPr>
                <w:rFonts w:ascii="Times New Roman" w:hAnsi="Times New Roman"/>
              </w:rPr>
              <w:t xml:space="preserve"> міжнародної технічної допомоги</w:t>
            </w:r>
            <w:r>
              <w:rPr>
                <w:rFonts w:ascii="Times New Roman" w:hAnsi="Times New Roman"/>
                <w:color w:val="000000"/>
                <w:lang w:eastAsia="it-IT"/>
              </w:rPr>
              <w:t xml:space="preserve">, </w:t>
            </w:r>
            <w:r>
              <w:rPr>
                <w:rFonts w:ascii="Times New Roman" w:hAnsi="Times New Roman"/>
                <w:lang w:eastAsia="it-IT"/>
              </w:rPr>
              <w:t>громадські організації та установи.</w:t>
            </w:r>
          </w:p>
        </w:tc>
      </w:tr>
      <w:tr w:rsidR="00874808" w14:paraId="02392C64" w14:textId="77777777">
        <w:trPr>
          <w:jc w:val="right"/>
        </w:trPr>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EA342" w14:textId="77777777" w:rsidR="00874808" w:rsidRDefault="00F766D5" w:rsidP="001A309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Інше:</w:t>
            </w:r>
          </w:p>
        </w:tc>
        <w:tc>
          <w:tcPr>
            <w:tcW w:w="6877" w:type="dxa"/>
            <w:gridSpan w:val="5"/>
            <w:tcBorders>
              <w:top w:val="single" w:sz="4" w:space="0" w:color="000000"/>
              <w:left w:val="single" w:sz="4" w:space="0" w:color="000000"/>
              <w:bottom w:val="single" w:sz="4" w:space="0" w:color="000000"/>
              <w:right w:val="single" w:sz="4" w:space="0" w:color="000000"/>
            </w:tcBorders>
            <w:vAlign w:val="center"/>
          </w:tcPr>
          <w:p w14:paraId="135A1736" w14:textId="77777777" w:rsidR="00874808" w:rsidRDefault="00874808" w:rsidP="001A3097">
            <w:pPr>
              <w:spacing w:after="0" w:line="240" w:lineRule="auto"/>
              <w:rPr>
                <w:rFonts w:ascii="Times New Roman" w:hAnsi="Times New Roman"/>
                <w:color w:val="000000" w:themeColor="text1"/>
                <w:lang w:eastAsia="it-IT"/>
              </w:rPr>
            </w:pPr>
          </w:p>
        </w:tc>
      </w:tr>
    </w:tbl>
    <w:p w14:paraId="6668AD86" w14:textId="77777777" w:rsidR="00874808" w:rsidRDefault="00874808" w:rsidP="001A3097">
      <w:pPr>
        <w:spacing w:after="0" w:line="240" w:lineRule="auto"/>
        <w:rPr>
          <w:rFonts w:ascii="Times New Roman" w:hAnsi="Times New Roman"/>
        </w:rPr>
      </w:pPr>
    </w:p>
    <w:p w14:paraId="58D5EC89" w14:textId="77777777" w:rsidR="0019770F" w:rsidRDefault="0019770F" w:rsidP="001A3097">
      <w:pPr>
        <w:spacing w:after="0" w:line="240" w:lineRule="auto"/>
        <w:rPr>
          <w:rFonts w:ascii="Times New Roman" w:hAnsi="Times New Roman"/>
        </w:rPr>
      </w:pPr>
    </w:p>
    <w:p w14:paraId="21E0221B" w14:textId="77777777" w:rsidR="0019770F" w:rsidRDefault="0019770F" w:rsidP="001A3097">
      <w:pPr>
        <w:spacing w:after="0" w:line="240" w:lineRule="auto"/>
        <w:rPr>
          <w:rFonts w:ascii="Times New Roman" w:hAnsi="Times New Roman"/>
        </w:rPr>
      </w:pPr>
    </w:p>
    <w:p w14:paraId="2E893396" w14:textId="77777777" w:rsidR="0019770F" w:rsidRDefault="0019770F" w:rsidP="001A3097">
      <w:pPr>
        <w:spacing w:after="0" w:line="240" w:lineRule="auto"/>
        <w:rPr>
          <w:rFonts w:ascii="Times New Roman" w:hAnsi="Times New Roman"/>
        </w:rPr>
      </w:pPr>
    </w:p>
    <w:p w14:paraId="608CC9CC" w14:textId="77777777" w:rsidR="0019770F" w:rsidRDefault="0019770F" w:rsidP="001A3097">
      <w:pPr>
        <w:spacing w:after="0" w:line="240" w:lineRule="auto"/>
        <w:rPr>
          <w:rFonts w:ascii="Times New Roman" w:hAnsi="Times New Roman"/>
        </w:rPr>
      </w:pPr>
    </w:p>
    <w:p w14:paraId="14267BD1" w14:textId="77777777" w:rsidR="0019770F" w:rsidRDefault="0019770F" w:rsidP="001A3097">
      <w:pPr>
        <w:spacing w:after="0" w:line="240" w:lineRule="auto"/>
        <w:rPr>
          <w:rFonts w:ascii="Times New Roman" w:hAnsi="Times New Roman"/>
        </w:rPr>
      </w:pPr>
    </w:p>
    <w:p w14:paraId="2368B933" w14:textId="77777777" w:rsidR="0019770F" w:rsidRDefault="0019770F" w:rsidP="001A3097">
      <w:pPr>
        <w:spacing w:after="0" w:line="240" w:lineRule="auto"/>
        <w:rPr>
          <w:rFonts w:ascii="Times New Roman" w:hAnsi="Times New Roman"/>
        </w:rPr>
      </w:pPr>
    </w:p>
    <w:p w14:paraId="03959CD1" w14:textId="77777777" w:rsidR="0019770F" w:rsidRDefault="0019770F" w:rsidP="001A3097">
      <w:pPr>
        <w:spacing w:after="0" w:line="240" w:lineRule="auto"/>
        <w:rPr>
          <w:rFonts w:ascii="Times New Roman" w:hAnsi="Times New Roman"/>
        </w:rPr>
      </w:pPr>
    </w:p>
    <w:p w14:paraId="1DADB5C0" w14:textId="77777777" w:rsidR="0019770F" w:rsidRDefault="0019770F" w:rsidP="001A3097">
      <w:pPr>
        <w:spacing w:after="0" w:line="240" w:lineRule="auto"/>
        <w:rPr>
          <w:rFonts w:ascii="Times New Roman" w:hAnsi="Times New Roman"/>
        </w:rPr>
      </w:pPr>
    </w:p>
    <w:p w14:paraId="2C224697" w14:textId="77777777" w:rsidR="0019770F" w:rsidRDefault="0019770F" w:rsidP="001A3097">
      <w:pPr>
        <w:spacing w:after="0" w:line="240" w:lineRule="auto"/>
        <w:rPr>
          <w:rFonts w:ascii="Times New Roman" w:hAnsi="Times New Roman"/>
        </w:rPr>
      </w:pPr>
    </w:p>
    <w:p w14:paraId="39FADF67" w14:textId="77777777" w:rsidR="0019770F" w:rsidRDefault="0019770F" w:rsidP="001A3097">
      <w:pPr>
        <w:spacing w:after="0" w:line="240" w:lineRule="auto"/>
        <w:rPr>
          <w:rFonts w:ascii="Times New Roman" w:hAnsi="Times New Roman"/>
        </w:rPr>
      </w:pPr>
    </w:p>
    <w:p w14:paraId="6859565F" w14:textId="77777777" w:rsidR="0019770F" w:rsidRDefault="0019770F" w:rsidP="001A3097">
      <w:pPr>
        <w:spacing w:after="0" w:line="240" w:lineRule="auto"/>
        <w:rPr>
          <w:rFonts w:ascii="Times New Roman" w:hAnsi="Times New Roman"/>
        </w:rPr>
      </w:pPr>
    </w:p>
    <w:p w14:paraId="46536030" w14:textId="77777777" w:rsidR="0019770F" w:rsidRDefault="0019770F" w:rsidP="001A3097">
      <w:pPr>
        <w:spacing w:after="0" w:line="240" w:lineRule="auto"/>
        <w:rPr>
          <w:rFonts w:ascii="Times New Roman" w:hAnsi="Times New Roman"/>
        </w:rPr>
      </w:pPr>
    </w:p>
    <w:p w14:paraId="079DFDF0" w14:textId="77777777" w:rsidR="0019770F" w:rsidRDefault="0019770F" w:rsidP="001A3097">
      <w:pPr>
        <w:spacing w:after="0" w:line="240" w:lineRule="auto"/>
        <w:rPr>
          <w:rFonts w:ascii="Times New Roman" w:hAnsi="Times New Roman"/>
        </w:rPr>
      </w:pPr>
    </w:p>
    <w:p w14:paraId="53239443" w14:textId="77777777" w:rsidR="0019770F" w:rsidRDefault="0019770F" w:rsidP="001A3097">
      <w:pPr>
        <w:spacing w:after="0" w:line="240" w:lineRule="auto"/>
        <w:rPr>
          <w:rFonts w:ascii="Times New Roman" w:hAnsi="Times New Roman"/>
        </w:rPr>
      </w:pPr>
    </w:p>
    <w:p w14:paraId="16FBB166" w14:textId="77777777" w:rsidR="0019770F" w:rsidRDefault="0019770F" w:rsidP="001A3097">
      <w:pPr>
        <w:spacing w:after="0" w:line="240" w:lineRule="auto"/>
        <w:rPr>
          <w:rFonts w:ascii="Times New Roman" w:hAnsi="Times New Roman"/>
        </w:rPr>
      </w:pPr>
    </w:p>
    <w:p w14:paraId="50D14E7A" w14:textId="77777777" w:rsidR="0019770F" w:rsidRDefault="0019770F" w:rsidP="001A3097">
      <w:pPr>
        <w:spacing w:after="0" w:line="240" w:lineRule="auto"/>
        <w:rPr>
          <w:rFonts w:ascii="Times New Roman" w:hAnsi="Times New Roman"/>
        </w:rPr>
      </w:pPr>
    </w:p>
    <w:p w14:paraId="08BC6F8C" w14:textId="77777777" w:rsidR="0019770F" w:rsidRDefault="0019770F" w:rsidP="001A3097">
      <w:pPr>
        <w:spacing w:after="0" w:line="240" w:lineRule="auto"/>
        <w:rPr>
          <w:rFonts w:ascii="Times New Roman" w:hAnsi="Times New Roman"/>
        </w:rPr>
      </w:pPr>
    </w:p>
    <w:p w14:paraId="400FFD70" w14:textId="77777777" w:rsidR="0019770F" w:rsidRDefault="0019770F" w:rsidP="001A3097">
      <w:pPr>
        <w:spacing w:after="0" w:line="240" w:lineRule="auto"/>
        <w:rPr>
          <w:rFonts w:ascii="Times New Roman" w:hAnsi="Times New Roman"/>
        </w:rPr>
      </w:pPr>
    </w:p>
    <w:p w14:paraId="407A98A4" w14:textId="77777777" w:rsidR="0019770F" w:rsidRDefault="0019770F" w:rsidP="001A3097">
      <w:pPr>
        <w:spacing w:after="0" w:line="240" w:lineRule="auto"/>
        <w:rPr>
          <w:rFonts w:ascii="Times New Roman" w:hAnsi="Times New Roman"/>
        </w:rPr>
      </w:pPr>
    </w:p>
    <w:p w14:paraId="3A3E9515" w14:textId="77777777" w:rsidR="0019770F" w:rsidRDefault="0019770F" w:rsidP="001A3097">
      <w:pPr>
        <w:spacing w:after="0" w:line="240" w:lineRule="auto"/>
        <w:rPr>
          <w:rFonts w:ascii="Times New Roman" w:hAnsi="Times New Roman"/>
        </w:rPr>
      </w:pPr>
    </w:p>
    <w:p w14:paraId="0DEA27BD" w14:textId="77777777" w:rsidR="0019770F" w:rsidRDefault="0019770F" w:rsidP="001A3097">
      <w:pPr>
        <w:spacing w:after="0" w:line="240" w:lineRule="auto"/>
        <w:rPr>
          <w:rFonts w:ascii="Times New Roman" w:hAnsi="Times New Roman"/>
        </w:rPr>
      </w:pPr>
    </w:p>
    <w:p w14:paraId="6B0340B8" w14:textId="77777777" w:rsidR="0019770F" w:rsidRDefault="0019770F" w:rsidP="001A3097">
      <w:pPr>
        <w:spacing w:after="0" w:line="240" w:lineRule="auto"/>
        <w:rPr>
          <w:rFonts w:ascii="Times New Roman" w:hAnsi="Times New Roman"/>
        </w:rPr>
      </w:pPr>
    </w:p>
    <w:p w14:paraId="76D6C27C" w14:textId="77777777" w:rsidR="0019770F" w:rsidRDefault="0019770F" w:rsidP="001A3097">
      <w:pPr>
        <w:spacing w:after="0" w:line="240" w:lineRule="auto"/>
        <w:rPr>
          <w:rFonts w:ascii="Times New Roman" w:hAnsi="Times New Roman"/>
        </w:rPr>
      </w:pPr>
    </w:p>
    <w:p w14:paraId="27F001C4" w14:textId="77777777" w:rsidR="0019770F" w:rsidRDefault="0019770F" w:rsidP="001A3097">
      <w:pPr>
        <w:spacing w:after="0" w:line="240" w:lineRule="auto"/>
        <w:rPr>
          <w:rFonts w:ascii="Times New Roman" w:hAnsi="Times New Roman"/>
        </w:rPr>
      </w:pPr>
    </w:p>
    <w:p w14:paraId="3D807347" w14:textId="77777777" w:rsidR="0019770F" w:rsidRDefault="0019770F" w:rsidP="001A3097">
      <w:pPr>
        <w:spacing w:after="0" w:line="240" w:lineRule="auto"/>
        <w:rPr>
          <w:rFonts w:ascii="Times New Roman" w:hAnsi="Times New Roman"/>
        </w:rPr>
      </w:pPr>
    </w:p>
    <w:p w14:paraId="03D331AE" w14:textId="77777777" w:rsidR="0019770F" w:rsidRDefault="0019770F" w:rsidP="001A3097">
      <w:pPr>
        <w:spacing w:after="0" w:line="240" w:lineRule="auto"/>
        <w:rPr>
          <w:rFonts w:ascii="Times New Roman" w:hAnsi="Times New Roman"/>
        </w:rPr>
      </w:pPr>
    </w:p>
    <w:p w14:paraId="58258D3E" w14:textId="77777777" w:rsidR="0019770F" w:rsidRDefault="0019770F" w:rsidP="001A3097">
      <w:pPr>
        <w:spacing w:after="0" w:line="240" w:lineRule="auto"/>
        <w:rPr>
          <w:rFonts w:ascii="Times New Roman" w:hAnsi="Times New Roman"/>
        </w:rPr>
      </w:pPr>
    </w:p>
    <w:p w14:paraId="33A863BC" w14:textId="77777777" w:rsidR="0019770F" w:rsidRDefault="0019770F" w:rsidP="001A3097">
      <w:pPr>
        <w:spacing w:after="0" w:line="240" w:lineRule="auto"/>
        <w:rPr>
          <w:rFonts w:ascii="Times New Roman" w:hAnsi="Times New Roman"/>
        </w:rPr>
      </w:pPr>
    </w:p>
    <w:p w14:paraId="5E06DF76" w14:textId="77777777" w:rsidR="0019770F" w:rsidRDefault="0019770F" w:rsidP="001A3097">
      <w:pPr>
        <w:spacing w:after="0" w:line="240" w:lineRule="auto"/>
        <w:rPr>
          <w:rFonts w:ascii="Times New Roman" w:hAnsi="Times New Roman"/>
        </w:rPr>
      </w:pPr>
    </w:p>
    <w:p w14:paraId="48B7AC99" w14:textId="77777777" w:rsidR="0019770F" w:rsidRDefault="0019770F" w:rsidP="001A3097">
      <w:pPr>
        <w:spacing w:after="0" w:line="240" w:lineRule="auto"/>
        <w:rPr>
          <w:rFonts w:ascii="Times New Roman" w:hAnsi="Times New Roman"/>
        </w:rPr>
      </w:pPr>
    </w:p>
    <w:p w14:paraId="496557A7" w14:textId="77777777" w:rsidR="0019770F" w:rsidRDefault="0019770F" w:rsidP="001A3097">
      <w:pPr>
        <w:spacing w:after="0" w:line="240" w:lineRule="auto"/>
        <w:rPr>
          <w:rFonts w:ascii="Times New Roman" w:hAnsi="Times New Roman"/>
        </w:rPr>
      </w:pPr>
    </w:p>
    <w:p w14:paraId="4FE074FD" w14:textId="77777777" w:rsidR="0019770F" w:rsidRDefault="0019770F" w:rsidP="001A3097">
      <w:pPr>
        <w:spacing w:after="0" w:line="240" w:lineRule="auto"/>
        <w:rPr>
          <w:rFonts w:ascii="Times New Roman" w:hAnsi="Times New Roman"/>
        </w:rPr>
      </w:pPr>
    </w:p>
    <w:p w14:paraId="70F4E726" w14:textId="77777777" w:rsidR="0019770F" w:rsidRDefault="0019770F" w:rsidP="001A3097">
      <w:pPr>
        <w:spacing w:after="0" w:line="240" w:lineRule="auto"/>
        <w:rPr>
          <w:rFonts w:ascii="Times New Roman" w:hAnsi="Times New Roman"/>
        </w:rPr>
      </w:pPr>
    </w:p>
    <w:p w14:paraId="7E548374" w14:textId="77777777" w:rsidR="0019770F" w:rsidRDefault="0019770F" w:rsidP="001A3097">
      <w:pPr>
        <w:spacing w:after="0" w:line="240" w:lineRule="auto"/>
        <w:rPr>
          <w:rFonts w:ascii="Times New Roman" w:hAnsi="Times New Roman"/>
        </w:rPr>
      </w:pPr>
    </w:p>
    <w:p w14:paraId="0B43F3A7" w14:textId="77777777" w:rsidR="0019770F" w:rsidRDefault="0019770F" w:rsidP="001A3097">
      <w:pPr>
        <w:spacing w:after="0" w:line="240" w:lineRule="auto"/>
        <w:rPr>
          <w:rFonts w:ascii="Times New Roman" w:hAnsi="Times New Roman"/>
        </w:rPr>
      </w:pPr>
    </w:p>
    <w:p w14:paraId="48E7008B" w14:textId="77777777" w:rsidR="0019770F" w:rsidRDefault="0019770F" w:rsidP="001A3097">
      <w:pPr>
        <w:spacing w:after="0" w:line="240" w:lineRule="auto"/>
        <w:rPr>
          <w:rFonts w:ascii="Times New Roman" w:hAnsi="Times New Roman"/>
        </w:rPr>
      </w:pPr>
    </w:p>
    <w:tbl>
      <w:tblPr>
        <w:tblW w:w="9995" w:type="dxa"/>
        <w:jc w:val="right"/>
        <w:tblCellMar>
          <w:left w:w="70" w:type="dxa"/>
          <w:right w:w="70" w:type="dxa"/>
        </w:tblCellMar>
        <w:tblLook w:val="00A0" w:firstRow="1" w:lastRow="0" w:firstColumn="1" w:lastColumn="0" w:noHBand="0" w:noVBand="0"/>
      </w:tblPr>
      <w:tblGrid>
        <w:gridCol w:w="3199"/>
        <w:gridCol w:w="1200"/>
        <w:gridCol w:w="1134"/>
        <w:gridCol w:w="1275"/>
        <w:gridCol w:w="1307"/>
        <w:gridCol w:w="1880"/>
      </w:tblGrid>
      <w:tr w:rsidR="00874808" w14:paraId="4EB1A7B3"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610CBB25" w14:textId="77777777" w:rsidR="00874808" w:rsidRDefault="00F766D5" w:rsidP="001A3097">
            <w:pPr>
              <w:pStyle w:val="61"/>
              <w:spacing w:before="0" w:after="0"/>
              <w:rPr>
                <w:lang w:val="uk-UA"/>
              </w:rPr>
            </w:pPr>
            <w:r>
              <w:rPr>
                <w:lang w:val="uk-UA"/>
              </w:rPr>
              <w:t xml:space="preserve">Завдання Стратегії, якому відповідає </w:t>
            </w:r>
            <w:proofErr w:type="spellStart"/>
            <w:r>
              <w:rPr>
                <w:lang w:val="uk-UA"/>
              </w:rPr>
              <w:t>проєкт</w:t>
            </w:r>
            <w:proofErr w:type="spellEnd"/>
            <w:r>
              <w:rPr>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407474CD" w14:textId="77777777" w:rsidR="00874808" w:rsidRDefault="00F766D5" w:rsidP="001A3097">
            <w:pPr>
              <w:pBdr>
                <w:left w:val="single" w:sz="18" w:space="4" w:color="000000"/>
              </w:pBdr>
              <w:spacing w:after="0" w:line="240" w:lineRule="auto"/>
              <w:jc w:val="both"/>
              <w:rPr>
                <w:rFonts w:ascii="Times New Roman" w:hAnsi="Times New Roman"/>
                <w:i/>
              </w:rPr>
            </w:pPr>
            <w:r>
              <w:rPr>
                <w:rFonts w:ascii="Times New Roman" w:hAnsi="Times New Roman"/>
                <w:i/>
              </w:rPr>
              <w:t>1.2.2. Розвиток та покращення туристичної інфраструктури.</w:t>
            </w:r>
          </w:p>
        </w:tc>
      </w:tr>
      <w:tr w:rsidR="00874808" w14:paraId="36E333A0"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107B65F5" w14:textId="77777777" w:rsidR="00874808" w:rsidRDefault="00F766D5" w:rsidP="001A3097">
            <w:pPr>
              <w:spacing w:after="0" w:line="240" w:lineRule="auto"/>
              <w:rPr>
                <w:rFonts w:ascii="Times New Roman" w:hAnsi="Times New Roman"/>
                <w:b/>
                <w:bCs/>
                <w:lang w:eastAsia="ru-RU"/>
              </w:rPr>
            </w:pPr>
            <w:r>
              <w:rPr>
                <w:rFonts w:ascii="Times New Roman" w:hAnsi="Times New Roman"/>
                <w:b/>
                <w:bCs/>
              </w:rPr>
              <w:t xml:space="preserve">Назва </w:t>
            </w:r>
            <w:proofErr w:type="spellStart"/>
            <w:r>
              <w:rPr>
                <w:rFonts w:ascii="Times New Roman" w:hAnsi="Times New Roman"/>
                <w:b/>
                <w:bCs/>
              </w:rPr>
              <w:t>проєкту</w:t>
            </w:r>
            <w:proofErr w:type="spellEnd"/>
            <w:r>
              <w:rPr>
                <w:rFonts w:ascii="Times New Roman" w:hAnsi="Times New Roman"/>
                <w:b/>
                <w:bCs/>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9031901" w14:textId="77777777" w:rsidR="00874808" w:rsidRDefault="00F766D5" w:rsidP="001A3097">
            <w:pPr>
              <w:spacing w:after="0" w:line="240" w:lineRule="auto"/>
              <w:jc w:val="both"/>
              <w:rPr>
                <w:rFonts w:ascii="Times New Roman" w:hAnsi="Times New Roman"/>
                <w:b/>
                <w:lang w:eastAsia="it-IT"/>
              </w:rPr>
            </w:pPr>
            <w:r>
              <w:rPr>
                <w:rFonts w:ascii="Times New Roman" w:eastAsia="Times New Roman" w:hAnsi="Times New Roman"/>
                <w:b/>
                <w:shd w:val="clear" w:color="auto" w:fill="FFFFFF"/>
                <w:lang w:eastAsia="uk-UA"/>
              </w:rPr>
              <w:t xml:space="preserve">Реалізація </w:t>
            </w:r>
            <w:proofErr w:type="spellStart"/>
            <w:r>
              <w:rPr>
                <w:rFonts w:ascii="Times New Roman" w:eastAsia="Times New Roman" w:hAnsi="Times New Roman"/>
                <w:b/>
                <w:shd w:val="clear" w:color="auto" w:fill="FFFFFF"/>
                <w:lang w:eastAsia="uk-UA"/>
              </w:rPr>
              <w:t>проєкту</w:t>
            </w:r>
            <w:proofErr w:type="spellEnd"/>
            <w:r>
              <w:rPr>
                <w:rFonts w:ascii="Times New Roman" w:eastAsia="Times New Roman" w:hAnsi="Times New Roman"/>
                <w:b/>
                <w:shd w:val="clear" w:color="auto" w:fill="FFFFFF"/>
                <w:lang w:eastAsia="uk-UA"/>
              </w:rPr>
              <w:t xml:space="preserve"> «Розвиток </w:t>
            </w:r>
            <w:proofErr w:type="spellStart"/>
            <w:r>
              <w:rPr>
                <w:rFonts w:ascii="Times New Roman" w:eastAsia="Times New Roman" w:hAnsi="Times New Roman"/>
                <w:b/>
                <w:shd w:val="clear" w:color="auto" w:fill="FFFFFF"/>
                <w:lang w:eastAsia="uk-UA"/>
              </w:rPr>
              <w:t>Боржавської</w:t>
            </w:r>
            <w:proofErr w:type="spellEnd"/>
            <w:r>
              <w:rPr>
                <w:rFonts w:ascii="Times New Roman" w:eastAsia="Times New Roman" w:hAnsi="Times New Roman"/>
                <w:b/>
                <w:shd w:val="clear" w:color="auto" w:fill="FFFFFF"/>
                <w:lang w:eastAsia="uk-UA"/>
              </w:rPr>
              <w:t xml:space="preserve"> вузькоколійки» </w:t>
            </w:r>
          </w:p>
        </w:tc>
      </w:tr>
      <w:tr w:rsidR="00874808" w14:paraId="761077F0"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4540490E" w14:textId="77777777" w:rsidR="00874808" w:rsidRDefault="00F766D5" w:rsidP="001A3097">
            <w:pPr>
              <w:spacing w:after="0" w:line="240" w:lineRule="auto"/>
              <w:rPr>
                <w:rFonts w:ascii="Times New Roman" w:hAnsi="Times New Roman"/>
                <w:b/>
                <w:bCs/>
                <w:lang w:eastAsia="ru-RU"/>
              </w:rPr>
            </w:pPr>
            <w:r>
              <w:rPr>
                <w:rFonts w:ascii="Times New Roman" w:hAnsi="Times New Roman"/>
                <w:b/>
                <w:bCs/>
              </w:rPr>
              <w:t xml:space="preserve">Цілі </w:t>
            </w:r>
            <w:proofErr w:type="spellStart"/>
            <w:r>
              <w:rPr>
                <w:rFonts w:ascii="Times New Roman" w:hAnsi="Times New Roman"/>
                <w:b/>
                <w:bCs/>
              </w:rPr>
              <w:t>проєкту</w:t>
            </w:r>
            <w:proofErr w:type="spellEnd"/>
            <w:r>
              <w:rPr>
                <w:rFonts w:ascii="Times New Roman" w:hAnsi="Times New Roman"/>
                <w:b/>
                <w:bCs/>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4E3F8650" w14:textId="77777777" w:rsidR="00874808" w:rsidRDefault="00F766D5" w:rsidP="001A3097">
            <w:pPr>
              <w:tabs>
                <w:tab w:val="left" w:pos="278"/>
              </w:tabs>
              <w:spacing w:after="0" w:line="240" w:lineRule="auto"/>
              <w:jc w:val="both"/>
              <w:rPr>
                <w:rFonts w:ascii="Times New Roman" w:hAnsi="Times New Roman"/>
                <w:lang w:eastAsia="it-IT"/>
              </w:rPr>
            </w:pPr>
            <w:r>
              <w:rPr>
                <w:rFonts w:ascii="Times New Roman" w:hAnsi="Times New Roman"/>
                <w:shd w:val="clear" w:color="auto" w:fill="FFFFFF"/>
              </w:rPr>
              <w:t xml:space="preserve">Підвищення туристичного потенціалу області шляхом розвитку туристичного маршруту </w:t>
            </w:r>
            <w:proofErr w:type="spellStart"/>
            <w:r>
              <w:rPr>
                <w:rFonts w:ascii="Times New Roman" w:hAnsi="Times New Roman"/>
                <w:shd w:val="clear" w:color="auto" w:fill="FFFFFF"/>
              </w:rPr>
              <w:t>Боржавської</w:t>
            </w:r>
            <w:proofErr w:type="spellEnd"/>
            <w:r>
              <w:rPr>
                <w:rFonts w:ascii="Times New Roman" w:hAnsi="Times New Roman"/>
                <w:shd w:val="clear" w:color="auto" w:fill="FFFFFF"/>
              </w:rPr>
              <w:t xml:space="preserve"> вузькоколійки.</w:t>
            </w:r>
          </w:p>
        </w:tc>
      </w:tr>
      <w:tr w:rsidR="00874808" w14:paraId="3029F8FB"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70D619F6" w14:textId="77777777" w:rsidR="00874808" w:rsidRDefault="00F766D5" w:rsidP="001A3097">
            <w:pPr>
              <w:spacing w:after="0" w:line="240" w:lineRule="auto"/>
              <w:rPr>
                <w:rFonts w:ascii="Times New Roman" w:hAnsi="Times New Roman"/>
                <w:b/>
                <w:lang w:eastAsia="ru-RU"/>
              </w:rPr>
            </w:pPr>
            <w:r>
              <w:rPr>
                <w:rFonts w:ascii="Times New Roman" w:hAnsi="Times New Roman"/>
                <w:b/>
              </w:rPr>
              <w:t xml:space="preserve">Територія на яку </w:t>
            </w:r>
            <w:proofErr w:type="spellStart"/>
            <w:r>
              <w:rPr>
                <w:rFonts w:ascii="Times New Roman" w:hAnsi="Times New Roman"/>
                <w:b/>
              </w:rPr>
              <w:t>проєкт</w:t>
            </w:r>
            <w:proofErr w:type="spellEnd"/>
            <w:r>
              <w:rPr>
                <w:rFonts w:ascii="Times New Roman" w:hAnsi="Times New Roman"/>
                <w:b/>
              </w:rPr>
              <w:t xml:space="preserve"> матиме вплив:</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0AEE23C" w14:textId="77777777" w:rsidR="00874808" w:rsidRDefault="00F766D5" w:rsidP="001A3097">
            <w:pPr>
              <w:spacing w:after="0" w:line="240" w:lineRule="auto"/>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lang w:eastAsia="it-IT"/>
              </w:rPr>
              <w:t xml:space="preserve"> ОТГ </w:t>
            </w:r>
          </w:p>
        </w:tc>
      </w:tr>
      <w:tr w:rsidR="00874808" w14:paraId="1C55FFA8"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55417F36" w14:textId="77777777" w:rsidR="00874808" w:rsidRDefault="00F766D5" w:rsidP="001A3097">
            <w:pPr>
              <w:spacing w:after="0" w:line="240" w:lineRule="auto"/>
              <w:rPr>
                <w:rFonts w:ascii="Times New Roman" w:hAnsi="Times New Roman"/>
                <w:b/>
                <w:lang w:eastAsia="ru-RU"/>
              </w:rPr>
            </w:pPr>
            <w:r>
              <w:rPr>
                <w:rFonts w:ascii="Times New Roman" w:hAnsi="Times New Roman"/>
                <w:b/>
              </w:rPr>
              <w:t>Орієнтовна кількість отримувачів вигоди</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4CBA2624" w14:textId="77777777" w:rsidR="00874808" w:rsidRDefault="00F766D5" w:rsidP="001A3097">
            <w:pPr>
              <w:spacing w:after="0" w:line="240" w:lineRule="auto"/>
              <w:jc w:val="both"/>
              <w:rPr>
                <w:rFonts w:ascii="Times New Roman" w:hAnsi="Times New Roman"/>
                <w:lang w:eastAsia="it-IT"/>
              </w:rPr>
            </w:pPr>
            <w:r>
              <w:rPr>
                <w:rFonts w:ascii="Times New Roman" w:hAnsi="Times New Roman"/>
              </w:rPr>
              <w:t>9447 жителів ОТГ</w:t>
            </w:r>
          </w:p>
        </w:tc>
      </w:tr>
      <w:tr w:rsidR="00874808" w14:paraId="7FE0A04C"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D9BEF" w14:textId="77777777" w:rsidR="00874808" w:rsidRDefault="00F766D5" w:rsidP="001A3097">
            <w:pPr>
              <w:spacing w:after="0" w:line="240" w:lineRule="auto"/>
              <w:rPr>
                <w:rFonts w:ascii="Times New Roman" w:hAnsi="Times New Roman"/>
                <w:b/>
                <w:bCs/>
                <w:lang w:eastAsia="ru-RU"/>
              </w:rPr>
            </w:pPr>
            <w:r>
              <w:rPr>
                <w:rFonts w:ascii="Times New Roman" w:hAnsi="Times New Roman"/>
                <w:b/>
                <w:bCs/>
              </w:rPr>
              <w:t xml:space="preserve">Стислий опис </w:t>
            </w:r>
            <w:proofErr w:type="spellStart"/>
            <w:r>
              <w:rPr>
                <w:rFonts w:ascii="Times New Roman" w:hAnsi="Times New Roman"/>
                <w:b/>
                <w:bCs/>
              </w:rPr>
              <w:t>проєкту</w:t>
            </w:r>
            <w:proofErr w:type="spellEnd"/>
            <w:r>
              <w:rPr>
                <w:rFonts w:ascii="Times New Roman" w:hAnsi="Times New Roman"/>
                <w:b/>
                <w:bCs/>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893F9BE" w14:textId="77777777" w:rsidR="00874808" w:rsidRDefault="00F766D5" w:rsidP="001A3097">
            <w:pPr>
              <w:pStyle w:val="af3"/>
              <w:jc w:val="both"/>
              <w:rPr>
                <w:rFonts w:ascii="Times New Roman" w:hAnsi="Times New Roman"/>
              </w:rPr>
            </w:pPr>
            <w:proofErr w:type="spellStart"/>
            <w:r>
              <w:rPr>
                <w:rFonts w:ascii="Times New Roman" w:hAnsi="Times New Roman"/>
                <w:lang w:val="ru-RU"/>
              </w:rPr>
              <w:t>Наявність</w:t>
            </w:r>
            <w:proofErr w:type="spellEnd"/>
            <w:r>
              <w:rPr>
                <w:rFonts w:ascii="Times New Roman" w:hAnsi="Times New Roman"/>
                <w:lang w:val="ru-RU"/>
              </w:rPr>
              <w:t xml:space="preserve"> на </w:t>
            </w:r>
            <w:proofErr w:type="spellStart"/>
            <w:r>
              <w:rPr>
                <w:rFonts w:ascii="Times New Roman" w:hAnsi="Times New Roman"/>
                <w:lang w:val="ru-RU"/>
              </w:rPr>
              <w:t>території</w:t>
            </w:r>
            <w:proofErr w:type="spellEnd"/>
            <w:r>
              <w:rPr>
                <w:rFonts w:ascii="Times New Roman" w:hAnsi="Times New Roman"/>
                <w:lang w:val="ru-RU"/>
              </w:rPr>
              <w:t xml:space="preserve"> </w:t>
            </w:r>
            <w:proofErr w:type="spellStart"/>
            <w:r>
              <w:rPr>
                <w:rFonts w:ascii="Times New Roman" w:hAnsi="Times New Roman"/>
                <w:lang w:eastAsia="it-IT"/>
              </w:rPr>
              <w:t>Кам’янської</w:t>
            </w:r>
            <w:proofErr w:type="spellEnd"/>
            <w:r>
              <w:rPr>
                <w:rFonts w:ascii="Times New Roman" w:hAnsi="Times New Roman"/>
                <w:lang w:eastAsia="it-IT"/>
              </w:rPr>
              <w:t xml:space="preserve"> ОТГ вузькоколійки є якірною точкою громади у розвитку </w:t>
            </w:r>
            <w:r>
              <w:rPr>
                <w:rFonts w:ascii="Times New Roman" w:hAnsi="Times New Roman"/>
              </w:rPr>
              <w:t xml:space="preserve">туристичної інфраструктури. Збільшення інтересу туристів до цікавих атракцій, культурної та історичної спадщини, дає можливість розвивати </w:t>
            </w:r>
            <w:proofErr w:type="spellStart"/>
            <w:r>
              <w:rPr>
                <w:rFonts w:ascii="Times New Roman" w:eastAsia="Times New Roman" w:hAnsi="Times New Roman"/>
                <w:shd w:val="clear" w:color="auto" w:fill="FFFFFF"/>
                <w:lang w:eastAsia="uk-UA"/>
              </w:rPr>
              <w:t>Боржавську</w:t>
            </w:r>
            <w:proofErr w:type="spellEnd"/>
            <w:r>
              <w:rPr>
                <w:rFonts w:ascii="Times New Roman" w:eastAsia="Times New Roman" w:hAnsi="Times New Roman"/>
                <w:shd w:val="clear" w:color="auto" w:fill="FFFFFF"/>
                <w:lang w:eastAsia="uk-UA"/>
              </w:rPr>
              <w:t xml:space="preserve"> вузькоколійку. </w:t>
            </w:r>
            <w:proofErr w:type="spellStart"/>
            <w:r>
              <w:rPr>
                <w:rFonts w:ascii="Times New Roman" w:eastAsia="Times New Roman" w:hAnsi="Times New Roman"/>
                <w:shd w:val="clear" w:color="auto" w:fill="FFFFFF"/>
                <w:lang w:eastAsia="uk-UA"/>
              </w:rPr>
              <w:t>Проєкт</w:t>
            </w:r>
            <w:proofErr w:type="spellEnd"/>
            <w:r>
              <w:rPr>
                <w:rFonts w:ascii="Times New Roman" w:eastAsia="Times New Roman" w:hAnsi="Times New Roman"/>
                <w:shd w:val="clear" w:color="auto" w:fill="FFFFFF"/>
                <w:lang w:eastAsia="uk-UA"/>
              </w:rPr>
              <w:t xml:space="preserve"> передбачає розроблення залізничного маршруту </w:t>
            </w:r>
            <w:r>
              <w:rPr>
                <w:rFonts w:ascii="Times New Roman" w:eastAsia="Times New Roman" w:hAnsi="Times New Roman"/>
                <w:lang w:eastAsia="uk-UA"/>
              </w:rPr>
              <w:t xml:space="preserve">Хмільник-Берегово, облаштування станцій, розроблення бренду вузькоколійки та проведення комунікаційної кампанії. Логічним продовженням </w:t>
            </w:r>
            <w:proofErr w:type="spellStart"/>
            <w:r>
              <w:rPr>
                <w:rFonts w:ascii="Times New Roman" w:eastAsia="Times New Roman" w:hAnsi="Times New Roman"/>
                <w:lang w:eastAsia="uk-UA"/>
              </w:rPr>
              <w:t>проєкту</w:t>
            </w:r>
            <w:proofErr w:type="spellEnd"/>
            <w:r>
              <w:rPr>
                <w:rFonts w:ascii="Times New Roman" w:eastAsia="Times New Roman" w:hAnsi="Times New Roman"/>
                <w:lang w:eastAsia="uk-UA"/>
              </w:rPr>
              <w:t xml:space="preserve"> є відкриття музею вузькоколійки. Реалізація та популяризація цієї історичної цінності не лише покращить імідж громади, але зробить її більш поширеною та впізнаваною, а також збільшить інтерес туристів, громадських об’єднань та інвесторів до </w:t>
            </w:r>
            <w:proofErr w:type="spellStart"/>
            <w:r>
              <w:rPr>
                <w:rFonts w:ascii="Times New Roman" w:hAnsi="Times New Roman"/>
                <w:lang w:eastAsia="it-IT"/>
              </w:rPr>
              <w:t>Кам’янської</w:t>
            </w:r>
            <w:proofErr w:type="spellEnd"/>
            <w:r>
              <w:rPr>
                <w:rFonts w:ascii="Times New Roman" w:hAnsi="Times New Roman"/>
                <w:lang w:eastAsia="it-IT"/>
              </w:rPr>
              <w:t xml:space="preserve"> ОТГ.</w:t>
            </w:r>
          </w:p>
        </w:tc>
      </w:tr>
      <w:tr w:rsidR="00874808" w14:paraId="78725969" w14:textId="77777777">
        <w:trPr>
          <w:trHeight w:val="972"/>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27F3D" w14:textId="77777777" w:rsidR="00874808" w:rsidRDefault="00F766D5" w:rsidP="001A3097">
            <w:pPr>
              <w:spacing w:after="0" w:line="240" w:lineRule="auto"/>
              <w:rPr>
                <w:rFonts w:ascii="Times New Roman" w:hAnsi="Times New Roman"/>
                <w:b/>
                <w:bCs/>
                <w:lang w:eastAsia="ru-RU"/>
              </w:rPr>
            </w:pPr>
            <w:r>
              <w:rPr>
                <w:rFonts w:ascii="Times New Roman" w:hAnsi="Times New Roman"/>
                <w:b/>
                <w:bCs/>
              </w:rPr>
              <w:t>Очікувані результати:</w:t>
            </w:r>
          </w:p>
        </w:tc>
        <w:tc>
          <w:tcPr>
            <w:tcW w:w="679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E883C46" w14:textId="77777777" w:rsidR="00874808" w:rsidRDefault="00F766D5" w:rsidP="001A3097">
            <w:pPr>
              <w:pStyle w:val="af1"/>
              <w:numPr>
                <w:ilvl w:val="0"/>
                <w:numId w:val="32"/>
              </w:numPr>
              <w:shd w:val="clear" w:color="auto" w:fill="FFFFFF"/>
              <w:tabs>
                <w:tab w:val="left" w:pos="1270"/>
              </w:tabs>
              <w:ind w:left="419" w:hanging="425"/>
              <w:jc w:val="both"/>
              <w:rPr>
                <w:rFonts w:ascii="Times New Roman" w:eastAsia="Times New Roman" w:hAnsi="Times New Roman"/>
                <w:sz w:val="22"/>
                <w:szCs w:val="22"/>
                <w:lang w:val="ru-RU" w:eastAsia="uk-UA"/>
              </w:rPr>
            </w:pPr>
            <w:r>
              <w:rPr>
                <w:rFonts w:ascii="Times New Roman" w:eastAsia="Times New Roman" w:hAnsi="Times New Roman"/>
                <w:sz w:val="22"/>
                <w:szCs w:val="22"/>
                <w:lang w:val="uk-UA" w:eastAsia="uk-UA"/>
              </w:rPr>
              <w:t>Розроблено туристичний</w:t>
            </w:r>
            <w:r>
              <w:rPr>
                <w:rFonts w:ascii="Times New Roman" w:eastAsia="Times New Roman" w:hAnsi="Times New Roman"/>
                <w:sz w:val="22"/>
                <w:szCs w:val="22"/>
                <w:lang w:eastAsia="uk-UA"/>
              </w:rPr>
              <w:t> </w:t>
            </w:r>
            <w:r>
              <w:rPr>
                <w:rFonts w:ascii="Times New Roman" w:eastAsia="Times New Roman" w:hAnsi="Times New Roman"/>
                <w:sz w:val="22"/>
                <w:szCs w:val="22"/>
                <w:lang w:val="uk-UA" w:eastAsia="uk-UA"/>
              </w:rPr>
              <w:t xml:space="preserve"> </w:t>
            </w:r>
            <w:proofErr w:type="spellStart"/>
            <w:r>
              <w:rPr>
                <w:rFonts w:ascii="Times New Roman" w:eastAsia="Times New Roman" w:hAnsi="Times New Roman"/>
                <w:sz w:val="22"/>
                <w:szCs w:val="22"/>
                <w:lang w:val="uk-UA" w:eastAsia="uk-UA"/>
              </w:rPr>
              <w:t>залізничн</w:t>
            </w:r>
            <w:r>
              <w:rPr>
                <w:rFonts w:ascii="Times New Roman" w:eastAsia="Times New Roman" w:hAnsi="Times New Roman"/>
                <w:sz w:val="22"/>
                <w:szCs w:val="22"/>
                <w:lang w:val="ru-RU" w:eastAsia="uk-UA"/>
              </w:rPr>
              <w:t>ий</w:t>
            </w:r>
            <w:proofErr w:type="spellEnd"/>
            <w:r>
              <w:rPr>
                <w:rFonts w:ascii="Times New Roman" w:eastAsia="Times New Roman" w:hAnsi="Times New Roman"/>
                <w:sz w:val="22"/>
                <w:szCs w:val="22"/>
                <w:lang w:eastAsia="uk-UA"/>
              </w:rPr>
              <w:t> </w:t>
            </w:r>
            <w:r>
              <w:rPr>
                <w:rFonts w:ascii="Times New Roman" w:eastAsia="Times New Roman" w:hAnsi="Times New Roman"/>
                <w:sz w:val="22"/>
                <w:szCs w:val="22"/>
                <w:lang w:val="ru-RU" w:eastAsia="uk-UA"/>
              </w:rPr>
              <w:t>маршрут</w:t>
            </w:r>
            <w:r>
              <w:rPr>
                <w:rFonts w:ascii="Times New Roman" w:eastAsia="Times New Roman" w:hAnsi="Times New Roman"/>
                <w:sz w:val="22"/>
                <w:szCs w:val="22"/>
                <w:lang w:eastAsia="uk-UA"/>
              </w:rPr>
              <w:t> </w:t>
            </w:r>
            <w:proofErr w:type="spellStart"/>
            <w:r>
              <w:rPr>
                <w:rFonts w:ascii="Times New Roman" w:eastAsia="Times New Roman" w:hAnsi="Times New Roman"/>
                <w:sz w:val="22"/>
                <w:szCs w:val="22"/>
                <w:lang w:val="ru-RU" w:eastAsia="uk-UA"/>
              </w:rPr>
              <w:t>Хмільник</w:t>
            </w:r>
            <w:proofErr w:type="spellEnd"/>
            <w:r>
              <w:rPr>
                <w:rFonts w:ascii="Times New Roman" w:eastAsia="Times New Roman" w:hAnsi="Times New Roman"/>
                <w:sz w:val="22"/>
                <w:szCs w:val="22"/>
                <w:lang w:val="ru-RU" w:eastAsia="uk-UA"/>
              </w:rPr>
              <w:t>-Берегово;</w:t>
            </w:r>
          </w:p>
          <w:p w14:paraId="3B7D1F99" w14:textId="77777777" w:rsidR="00874808" w:rsidRDefault="00F766D5" w:rsidP="001A3097">
            <w:pPr>
              <w:pStyle w:val="af1"/>
              <w:numPr>
                <w:ilvl w:val="0"/>
                <w:numId w:val="32"/>
              </w:numPr>
              <w:shd w:val="clear" w:color="auto" w:fill="FFFFFF"/>
              <w:tabs>
                <w:tab w:val="left" w:pos="1270"/>
              </w:tabs>
              <w:ind w:left="419" w:hanging="425"/>
              <w:jc w:val="both"/>
              <w:rPr>
                <w:rFonts w:ascii="Times New Roman" w:eastAsia="Times New Roman" w:hAnsi="Times New Roman"/>
                <w:sz w:val="22"/>
                <w:szCs w:val="22"/>
                <w:lang w:val="ru-RU" w:eastAsia="uk-UA"/>
              </w:rPr>
            </w:pPr>
            <w:r>
              <w:rPr>
                <w:rFonts w:ascii="Times New Roman" w:eastAsia="Times New Roman" w:hAnsi="Times New Roman"/>
                <w:sz w:val="22"/>
                <w:szCs w:val="22"/>
                <w:lang w:val="uk-UA" w:eastAsia="uk-UA"/>
              </w:rPr>
              <w:t>Облаштовано</w:t>
            </w:r>
            <w:r>
              <w:rPr>
                <w:rFonts w:ascii="Times New Roman" w:eastAsia="Times New Roman" w:hAnsi="Times New Roman"/>
                <w:sz w:val="22"/>
                <w:szCs w:val="22"/>
                <w:lang w:val="ru-RU" w:eastAsia="uk-UA"/>
              </w:rPr>
              <w:t xml:space="preserve"> та проведено </w:t>
            </w:r>
            <w:proofErr w:type="spellStart"/>
            <w:r>
              <w:rPr>
                <w:rFonts w:ascii="Times New Roman" w:eastAsia="Times New Roman" w:hAnsi="Times New Roman"/>
                <w:sz w:val="22"/>
                <w:szCs w:val="22"/>
                <w:lang w:val="ru-RU" w:eastAsia="uk-UA"/>
              </w:rPr>
              <w:t>благоустрій</w:t>
            </w:r>
            <w:proofErr w:type="spellEnd"/>
            <w:r>
              <w:rPr>
                <w:rFonts w:ascii="Times New Roman" w:eastAsia="Times New Roman" w:hAnsi="Times New Roman"/>
                <w:sz w:val="22"/>
                <w:szCs w:val="22"/>
                <w:lang w:val="ru-RU" w:eastAsia="uk-UA"/>
              </w:rPr>
              <w:t xml:space="preserve"> </w:t>
            </w:r>
            <w:proofErr w:type="spellStart"/>
            <w:r>
              <w:rPr>
                <w:rFonts w:ascii="Times New Roman" w:eastAsia="Times New Roman" w:hAnsi="Times New Roman"/>
                <w:sz w:val="22"/>
                <w:szCs w:val="22"/>
                <w:lang w:val="ru-RU" w:eastAsia="uk-UA"/>
              </w:rPr>
              <w:t>станції</w:t>
            </w:r>
            <w:proofErr w:type="spellEnd"/>
            <w:r>
              <w:rPr>
                <w:rFonts w:ascii="Times New Roman" w:eastAsia="Times New Roman" w:hAnsi="Times New Roman"/>
                <w:sz w:val="22"/>
                <w:szCs w:val="22"/>
                <w:lang w:val="ru-RU" w:eastAsia="uk-UA"/>
              </w:rPr>
              <w:t xml:space="preserve"> </w:t>
            </w:r>
            <w:proofErr w:type="spellStart"/>
            <w:r>
              <w:rPr>
                <w:rFonts w:ascii="Times New Roman" w:eastAsia="Times New Roman" w:hAnsi="Times New Roman"/>
                <w:sz w:val="22"/>
                <w:szCs w:val="22"/>
                <w:lang w:val="ru-RU" w:eastAsia="uk-UA"/>
              </w:rPr>
              <w:t>вузькоколійки</w:t>
            </w:r>
            <w:proofErr w:type="spellEnd"/>
            <w:r>
              <w:rPr>
                <w:rFonts w:ascii="Times New Roman" w:eastAsia="Times New Roman" w:hAnsi="Times New Roman"/>
                <w:sz w:val="22"/>
                <w:szCs w:val="22"/>
                <w:lang w:val="ru-RU" w:eastAsia="uk-UA"/>
              </w:rPr>
              <w:t xml:space="preserve"> </w:t>
            </w:r>
            <w:proofErr w:type="spellStart"/>
            <w:r>
              <w:rPr>
                <w:rFonts w:ascii="Times New Roman" w:eastAsia="Times New Roman" w:hAnsi="Times New Roman"/>
                <w:sz w:val="22"/>
                <w:szCs w:val="22"/>
                <w:lang w:val="ru-RU" w:eastAsia="uk-UA"/>
              </w:rPr>
              <w:t>зі</w:t>
            </w:r>
            <w:proofErr w:type="spellEnd"/>
            <w:r>
              <w:rPr>
                <w:rFonts w:ascii="Times New Roman" w:eastAsia="Times New Roman" w:hAnsi="Times New Roman"/>
                <w:sz w:val="22"/>
                <w:szCs w:val="22"/>
                <w:lang w:val="ru-RU" w:eastAsia="uk-UA"/>
              </w:rPr>
              <w:t xml:space="preserve"> </w:t>
            </w:r>
            <w:proofErr w:type="spellStart"/>
            <w:r>
              <w:rPr>
                <w:rFonts w:ascii="Times New Roman" w:eastAsia="Times New Roman" w:hAnsi="Times New Roman"/>
                <w:sz w:val="22"/>
                <w:szCs w:val="22"/>
                <w:lang w:val="ru-RU" w:eastAsia="uk-UA"/>
              </w:rPr>
              <w:t>збереженням</w:t>
            </w:r>
            <w:proofErr w:type="spellEnd"/>
            <w:r>
              <w:rPr>
                <w:rFonts w:ascii="Times New Roman" w:eastAsia="Times New Roman" w:hAnsi="Times New Roman"/>
                <w:sz w:val="22"/>
                <w:szCs w:val="22"/>
                <w:lang w:val="ru-RU" w:eastAsia="uk-UA"/>
              </w:rPr>
              <w:t xml:space="preserve"> </w:t>
            </w:r>
            <w:proofErr w:type="spellStart"/>
            <w:r>
              <w:rPr>
                <w:rFonts w:ascii="Times New Roman" w:eastAsia="Times New Roman" w:hAnsi="Times New Roman"/>
                <w:sz w:val="22"/>
                <w:szCs w:val="22"/>
                <w:lang w:val="ru-RU" w:eastAsia="uk-UA"/>
              </w:rPr>
              <w:t>їх</w:t>
            </w:r>
            <w:proofErr w:type="spellEnd"/>
            <w:r>
              <w:rPr>
                <w:rFonts w:ascii="Times New Roman" w:eastAsia="Times New Roman" w:hAnsi="Times New Roman"/>
                <w:sz w:val="22"/>
                <w:szCs w:val="22"/>
                <w:lang w:val="ru-RU" w:eastAsia="uk-UA"/>
              </w:rPr>
              <w:t xml:space="preserve"> </w:t>
            </w:r>
            <w:proofErr w:type="spellStart"/>
            <w:r>
              <w:rPr>
                <w:rFonts w:ascii="Times New Roman" w:eastAsia="Times New Roman" w:hAnsi="Times New Roman"/>
                <w:sz w:val="22"/>
                <w:szCs w:val="22"/>
                <w:lang w:val="ru-RU" w:eastAsia="uk-UA"/>
              </w:rPr>
              <w:t>історичної</w:t>
            </w:r>
            <w:proofErr w:type="spellEnd"/>
            <w:r>
              <w:rPr>
                <w:rFonts w:ascii="Times New Roman" w:eastAsia="Times New Roman" w:hAnsi="Times New Roman"/>
                <w:sz w:val="22"/>
                <w:szCs w:val="22"/>
                <w:lang w:val="ru-RU" w:eastAsia="uk-UA"/>
              </w:rPr>
              <w:t xml:space="preserve"> </w:t>
            </w:r>
            <w:proofErr w:type="spellStart"/>
            <w:r>
              <w:rPr>
                <w:rFonts w:ascii="Times New Roman" w:eastAsia="Times New Roman" w:hAnsi="Times New Roman"/>
                <w:sz w:val="22"/>
                <w:szCs w:val="22"/>
                <w:lang w:val="ru-RU" w:eastAsia="uk-UA"/>
              </w:rPr>
              <w:t>цінності</w:t>
            </w:r>
            <w:proofErr w:type="spellEnd"/>
            <w:r>
              <w:rPr>
                <w:rFonts w:ascii="Times New Roman" w:eastAsia="Times New Roman" w:hAnsi="Times New Roman"/>
                <w:sz w:val="22"/>
                <w:szCs w:val="22"/>
                <w:lang w:val="ru-RU" w:eastAsia="uk-UA"/>
              </w:rPr>
              <w:t>;</w:t>
            </w:r>
          </w:p>
          <w:p w14:paraId="4A320613" w14:textId="77777777" w:rsidR="00874808" w:rsidRDefault="00F766D5" w:rsidP="001A3097">
            <w:pPr>
              <w:pStyle w:val="af1"/>
              <w:numPr>
                <w:ilvl w:val="0"/>
                <w:numId w:val="32"/>
              </w:numPr>
              <w:tabs>
                <w:tab w:val="left" w:pos="1270"/>
              </w:tabs>
              <w:ind w:left="419" w:hanging="425"/>
              <w:jc w:val="both"/>
              <w:rPr>
                <w:rFonts w:ascii="Times New Roman" w:eastAsia="Times New Roman" w:hAnsi="Times New Roman"/>
                <w:sz w:val="22"/>
                <w:szCs w:val="22"/>
                <w:highlight w:val="white"/>
                <w:lang w:eastAsia="uk-UA"/>
              </w:rPr>
            </w:pPr>
            <w:proofErr w:type="spellStart"/>
            <w:r>
              <w:rPr>
                <w:rFonts w:ascii="Times New Roman" w:eastAsia="Times New Roman" w:hAnsi="Times New Roman"/>
                <w:sz w:val="22"/>
                <w:szCs w:val="22"/>
                <w:shd w:val="clear" w:color="auto" w:fill="FFFFFF"/>
                <w:lang w:eastAsia="uk-UA"/>
              </w:rPr>
              <w:t>Розроблено</w:t>
            </w:r>
            <w:proofErr w:type="spellEnd"/>
            <w:r>
              <w:rPr>
                <w:rFonts w:ascii="Times New Roman" w:eastAsia="Times New Roman" w:hAnsi="Times New Roman"/>
                <w:sz w:val="22"/>
                <w:szCs w:val="22"/>
                <w:shd w:val="clear" w:color="auto" w:fill="FFFFFF"/>
                <w:lang w:eastAsia="uk-UA"/>
              </w:rPr>
              <w:t xml:space="preserve"> </w:t>
            </w:r>
            <w:proofErr w:type="spellStart"/>
            <w:r>
              <w:rPr>
                <w:rFonts w:ascii="Times New Roman" w:eastAsia="Times New Roman" w:hAnsi="Times New Roman"/>
                <w:sz w:val="22"/>
                <w:szCs w:val="22"/>
                <w:shd w:val="clear" w:color="auto" w:fill="FFFFFF"/>
                <w:lang w:eastAsia="uk-UA"/>
              </w:rPr>
              <w:t>бренд</w:t>
            </w:r>
            <w:proofErr w:type="spellEnd"/>
            <w:r>
              <w:rPr>
                <w:rFonts w:ascii="Times New Roman" w:eastAsia="Times New Roman" w:hAnsi="Times New Roman"/>
                <w:sz w:val="22"/>
                <w:szCs w:val="22"/>
                <w:shd w:val="clear" w:color="auto" w:fill="FFFFFF"/>
                <w:lang w:eastAsia="uk-UA"/>
              </w:rPr>
              <w:t xml:space="preserve"> </w:t>
            </w:r>
            <w:proofErr w:type="spellStart"/>
            <w:r>
              <w:rPr>
                <w:rFonts w:ascii="Times New Roman" w:eastAsia="Times New Roman" w:hAnsi="Times New Roman"/>
                <w:sz w:val="22"/>
                <w:szCs w:val="22"/>
                <w:shd w:val="clear" w:color="auto" w:fill="FFFFFF"/>
                <w:lang w:eastAsia="uk-UA"/>
              </w:rPr>
              <w:t>Боржавської</w:t>
            </w:r>
            <w:proofErr w:type="spellEnd"/>
            <w:r>
              <w:rPr>
                <w:rFonts w:ascii="Times New Roman" w:eastAsia="Times New Roman" w:hAnsi="Times New Roman"/>
                <w:sz w:val="22"/>
                <w:szCs w:val="22"/>
                <w:shd w:val="clear" w:color="auto" w:fill="FFFFFF"/>
                <w:lang w:eastAsia="uk-UA"/>
              </w:rPr>
              <w:t xml:space="preserve"> </w:t>
            </w:r>
            <w:proofErr w:type="spellStart"/>
            <w:r>
              <w:rPr>
                <w:rFonts w:ascii="Times New Roman" w:eastAsia="Times New Roman" w:hAnsi="Times New Roman"/>
                <w:sz w:val="22"/>
                <w:szCs w:val="22"/>
                <w:shd w:val="clear" w:color="auto" w:fill="FFFFFF"/>
                <w:lang w:eastAsia="uk-UA"/>
              </w:rPr>
              <w:t>вузькоколійки</w:t>
            </w:r>
            <w:proofErr w:type="spellEnd"/>
            <w:r>
              <w:rPr>
                <w:rFonts w:ascii="Times New Roman" w:eastAsia="Times New Roman" w:hAnsi="Times New Roman"/>
                <w:sz w:val="22"/>
                <w:szCs w:val="22"/>
                <w:shd w:val="clear" w:color="auto" w:fill="FFFFFF"/>
                <w:lang w:eastAsia="uk-UA"/>
              </w:rPr>
              <w:t>;</w:t>
            </w:r>
          </w:p>
          <w:p w14:paraId="7C1FEA67" w14:textId="77777777" w:rsidR="00874808" w:rsidRDefault="00F766D5" w:rsidP="001A3097">
            <w:pPr>
              <w:pStyle w:val="af1"/>
              <w:numPr>
                <w:ilvl w:val="0"/>
                <w:numId w:val="32"/>
              </w:numPr>
              <w:tabs>
                <w:tab w:val="left" w:pos="1270"/>
              </w:tabs>
              <w:ind w:left="419" w:hanging="425"/>
              <w:jc w:val="both"/>
              <w:rPr>
                <w:rFonts w:ascii="Times New Roman" w:eastAsia="Times New Roman" w:hAnsi="Times New Roman"/>
                <w:sz w:val="22"/>
                <w:szCs w:val="22"/>
                <w:highlight w:val="white"/>
                <w:lang w:val="ru-RU" w:eastAsia="uk-UA"/>
              </w:rPr>
            </w:pPr>
            <w:r>
              <w:rPr>
                <w:rFonts w:ascii="Times New Roman" w:eastAsia="Times New Roman" w:hAnsi="Times New Roman"/>
                <w:sz w:val="22"/>
                <w:szCs w:val="22"/>
                <w:shd w:val="clear" w:color="auto" w:fill="FFFFFF"/>
                <w:lang w:val="ru-RU" w:eastAsia="uk-UA"/>
              </w:rPr>
              <w:t xml:space="preserve">Проведена активна </w:t>
            </w:r>
            <w:proofErr w:type="spellStart"/>
            <w:r>
              <w:rPr>
                <w:rFonts w:ascii="Times New Roman" w:eastAsia="Times New Roman" w:hAnsi="Times New Roman"/>
                <w:sz w:val="22"/>
                <w:szCs w:val="22"/>
                <w:shd w:val="clear" w:color="auto" w:fill="FFFFFF"/>
                <w:lang w:val="ru-RU" w:eastAsia="uk-UA"/>
              </w:rPr>
              <w:t>промоція</w:t>
            </w:r>
            <w:proofErr w:type="spellEnd"/>
            <w:r>
              <w:rPr>
                <w:rFonts w:ascii="Times New Roman" w:eastAsia="Times New Roman" w:hAnsi="Times New Roman"/>
                <w:sz w:val="22"/>
                <w:szCs w:val="22"/>
                <w:shd w:val="clear" w:color="auto" w:fill="FFFFFF"/>
                <w:lang w:val="ru-RU" w:eastAsia="uk-UA"/>
              </w:rPr>
              <w:t xml:space="preserve"> та </w:t>
            </w:r>
            <w:proofErr w:type="spellStart"/>
            <w:r>
              <w:rPr>
                <w:rFonts w:ascii="Times New Roman" w:eastAsia="Times New Roman" w:hAnsi="Times New Roman"/>
                <w:sz w:val="22"/>
                <w:szCs w:val="22"/>
                <w:shd w:val="clear" w:color="auto" w:fill="FFFFFF"/>
                <w:lang w:val="ru-RU" w:eastAsia="uk-UA"/>
              </w:rPr>
              <w:t>популяризація</w:t>
            </w:r>
            <w:proofErr w:type="spellEnd"/>
            <w:r>
              <w:rPr>
                <w:rFonts w:ascii="Times New Roman" w:eastAsia="Times New Roman" w:hAnsi="Times New Roman"/>
                <w:sz w:val="22"/>
                <w:szCs w:val="22"/>
                <w:shd w:val="clear" w:color="auto" w:fill="FFFFFF"/>
                <w:lang w:eastAsia="uk-UA"/>
              </w:rPr>
              <w:t> </w:t>
            </w:r>
            <w:proofErr w:type="spellStart"/>
            <w:r>
              <w:rPr>
                <w:rFonts w:ascii="Times New Roman" w:eastAsia="Times New Roman" w:hAnsi="Times New Roman"/>
                <w:sz w:val="22"/>
                <w:szCs w:val="22"/>
                <w:shd w:val="clear" w:color="auto" w:fill="FFFFFF"/>
                <w:lang w:val="ru-RU" w:eastAsia="uk-UA"/>
              </w:rPr>
              <w:t>Боржавської</w:t>
            </w:r>
            <w:proofErr w:type="spellEnd"/>
            <w:r>
              <w:rPr>
                <w:rFonts w:ascii="Times New Roman" w:eastAsia="Times New Roman" w:hAnsi="Times New Roman"/>
                <w:sz w:val="22"/>
                <w:szCs w:val="22"/>
                <w:shd w:val="clear" w:color="auto" w:fill="FFFFFF"/>
                <w:lang w:val="ru-RU" w:eastAsia="uk-UA"/>
              </w:rPr>
              <w:t xml:space="preserve"> </w:t>
            </w:r>
            <w:proofErr w:type="spellStart"/>
            <w:r>
              <w:rPr>
                <w:rFonts w:ascii="Times New Roman" w:eastAsia="Times New Roman" w:hAnsi="Times New Roman"/>
                <w:sz w:val="22"/>
                <w:szCs w:val="22"/>
                <w:shd w:val="clear" w:color="auto" w:fill="FFFFFF"/>
                <w:lang w:val="ru-RU" w:eastAsia="uk-UA"/>
              </w:rPr>
              <w:t>вузькоколійки</w:t>
            </w:r>
            <w:proofErr w:type="spellEnd"/>
            <w:r>
              <w:rPr>
                <w:rFonts w:ascii="Times New Roman" w:eastAsia="Times New Roman" w:hAnsi="Times New Roman"/>
                <w:sz w:val="22"/>
                <w:szCs w:val="22"/>
                <w:shd w:val="clear" w:color="auto" w:fill="FFFFFF"/>
                <w:lang w:eastAsia="uk-UA"/>
              </w:rPr>
              <w:t> </w:t>
            </w:r>
            <w:r>
              <w:rPr>
                <w:rFonts w:ascii="Times New Roman" w:eastAsia="Times New Roman" w:hAnsi="Times New Roman"/>
                <w:sz w:val="22"/>
                <w:szCs w:val="22"/>
                <w:shd w:val="clear" w:color="auto" w:fill="FFFFFF"/>
                <w:lang w:val="ru-RU" w:eastAsia="uk-UA"/>
              </w:rPr>
              <w:t xml:space="preserve">через </w:t>
            </w:r>
            <w:proofErr w:type="spellStart"/>
            <w:r>
              <w:rPr>
                <w:rFonts w:ascii="Times New Roman" w:eastAsia="Times New Roman" w:hAnsi="Times New Roman"/>
                <w:sz w:val="22"/>
                <w:szCs w:val="22"/>
                <w:shd w:val="clear" w:color="auto" w:fill="FFFFFF"/>
                <w:lang w:val="ru-RU" w:eastAsia="uk-UA"/>
              </w:rPr>
              <w:t>мас-медіа</w:t>
            </w:r>
            <w:proofErr w:type="spellEnd"/>
            <w:r>
              <w:rPr>
                <w:rFonts w:ascii="Times New Roman" w:eastAsia="Times New Roman" w:hAnsi="Times New Roman"/>
                <w:sz w:val="22"/>
                <w:szCs w:val="22"/>
                <w:shd w:val="clear" w:color="auto" w:fill="FFFFFF"/>
                <w:lang w:val="ru-RU" w:eastAsia="uk-UA"/>
              </w:rPr>
              <w:t xml:space="preserve"> та у </w:t>
            </w:r>
            <w:proofErr w:type="spellStart"/>
            <w:r>
              <w:rPr>
                <w:rFonts w:ascii="Times New Roman" w:eastAsia="Times New Roman" w:hAnsi="Times New Roman"/>
                <w:sz w:val="22"/>
                <w:szCs w:val="22"/>
                <w:shd w:val="clear" w:color="auto" w:fill="FFFFFF"/>
                <w:lang w:val="ru-RU" w:eastAsia="uk-UA"/>
              </w:rPr>
              <w:t>соціальних</w:t>
            </w:r>
            <w:proofErr w:type="spellEnd"/>
            <w:r>
              <w:rPr>
                <w:rFonts w:ascii="Times New Roman" w:eastAsia="Times New Roman" w:hAnsi="Times New Roman"/>
                <w:sz w:val="22"/>
                <w:szCs w:val="22"/>
                <w:shd w:val="clear" w:color="auto" w:fill="FFFFFF"/>
                <w:lang w:val="ru-RU" w:eastAsia="uk-UA"/>
              </w:rPr>
              <w:t xml:space="preserve"> мережах</w:t>
            </w:r>
            <w:r>
              <w:rPr>
                <w:rFonts w:ascii="Times New Roman" w:eastAsia="Times New Roman" w:hAnsi="Times New Roman"/>
                <w:sz w:val="22"/>
                <w:szCs w:val="22"/>
                <w:shd w:val="clear" w:color="auto" w:fill="FFFFFF"/>
                <w:lang w:eastAsia="uk-UA"/>
              </w:rPr>
              <w:t> </w:t>
            </w:r>
            <w:r>
              <w:rPr>
                <w:rFonts w:ascii="Times New Roman" w:eastAsia="Times New Roman" w:hAnsi="Times New Roman"/>
                <w:sz w:val="22"/>
                <w:szCs w:val="22"/>
                <w:shd w:val="clear" w:color="auto" w:fill="FFFFFF"/>
                <w:lang w:val="ru-RU" w:eastAsia="uk-UA"/>
              </w:rPr>
              <w:t xml:space="preserve">(в тому </w:t>
            </w:r>
            <w:proofErr w:type="spellStart"/>
            <w:r>
              <w:rPr>
                <w:rFonts w:ascii="Times New Roman" w:eastAsia="Times New Roman" w:hAnsi="Times New Roman"/>
                <w:sz w:val="22"/>
                <w:szCs w:val="22"/>
                <w:shd w:val="clear" w:color="auto" w:fill="FFFFFF"/>
                <w:lang w:val="ru-RU" w:eastAsia="uk-UA"/>
              </w:rPr>
              <w:t>числі</w:t>
            </w:r>
            <w:proofErr w:type="spellEnd"/>
            <w:r>
              <w:rPr>
                <w:rFonts w:ascii="Times New Roman" w:eastAsia="Times New Roman" w:hAnsi="Times New Roman"/>
                <w:sz w:val="22"/>
                <w:szCs w:val="22"/>
                <w:shd w:val="clear" w:color="auto" w:fill="FFFFFF"/>
                <w:lang w:eastAsia="uk-UA"/>
              </w:rPr>
              <w:t> </w:t>
            </w:r>
            <w:proofErr w:type="spellStart"/>
            <w:r>
              <w:rPr>
                <w:rFonts w:ascii="Times New Roman" w:eastAsia="Times New Roman" w:hAnsi="Times New Roman"/>
                <w:sz w:val="22"/>
                <w:szCs w:val="22"/>
                <w:shd w:val="clear" w:color="auto" w:fill="FFFFFF"/>
                <w:lang w:val="ru-RU" w:eastAsia="uk-UA"/>
              </w:rPr>
              <w:t>створення</w:t>
            </w:r>
            <w:proofErr w:type="spellEnd"/>
            <w:r>
              <w:rPr>
                <w:rFonts w:ascii="Times New Roman" w:eastAsia="Times New Roman" w:hAnsi="Times New Roman"/>
                <w:sz w:val="22"/>
                <w:szCs w:val="22"/>
                <w:shd w:val="clear" w:color="auto" w:fill="FFFFFF"/>
                <w:lang w:val="ru-RU" w:eastAsia="uk-UA"/>
              </w:rPr>
              <w:t xml:space="preserve"> сайту «</w:t>
            </w:r>
            <w:proofErr w:type="spellStart"/>
            <w:r>
              <w:rPr>
                <w:rFonts w:ascii="Times New Roman" w:eastAsia="Times New Roman" w:hAnsi="Times New Roman"/>
                <w:sz w:val="22"/>
                <w:szCs w:val="22"/>
                <w:shd w:val="clear" w:color="auto" w:fill="FFFFFF"/>
                <w:lang w:val="ru-RU" w:eastAsia="uk-UA"/>
              </w:rPr>
              <w:t>Боржавська</w:t>
            </w:r>
            <w:proofErr w:type="spellEnd"/>
            <w:r>
              <w:rPr>
                <w:rFonts w:ascii="Times New Roman" w:eastAsia="Times New Roman" w:hAnsi="Times New Roman"/>
                <w:sz w:val="22"/>
                <w:szCs w:val="22"/>
                <w:shd w:val="clear" w:color="auto" w:fill="FFFFFF"/>
                <w:lang w:val="ru-RU" w:eastAsia="uk-UA"/>
              </w:rPr>
              <w:t xml:space="preserve"> </w:t>
            </w:r>
            <w:proofErr w:type="spellStart"/>
            <w:r>
              <w:rPr>
                <w:rFonts w:ascii="Times New Roman" w:eastAsia="Times New Roman" w:hAnsi="Times New Roman"/>
                <w:sz w:val="22"/>
                <w:szCs w:val="22"/>
                <w:shd w:val="clear" w:color="auto" w:fill="FFFFFF"/>
                <w:lang w:val="ru-RU" w:eastAsia="uk-UA"/>
              </w:rPr>
              <w:t>вузькоколійка</w:t>
            </w:r>
            <w:proofErr w:type="spellEnd"/>
            <w:r>
              <w:rPr>
                <w:rFonts w:ascii="Times New Roman" w:eastAsia="Times New Roman" w:hAnsi="Times New Roman"/>
                <w:sz w:val="22"/>
                <w:szCs w:val="22"/>
                <w:shd w:val="clear" w:color="auto" w:fill="FFFFFF"/>
                <w:lang w:val="ru-RU" w:eastAsia="uk-UA"/>
              </w:rPr>
              <w:t>»);</w:t>
            </w:r>
          </w:p>
          <w:p w14:paraId="6F707A02" w14:textId="77777777" w:rsidR="00874808" w:rsidRDefault="00F766D5" w:rsidP="001A3097">
            <w:pPr>
              <w:pStyle w:val="af1"/>
              <w:numPr>
                <w:ilvl w:val="0"/>
                <w:numId w:val="32"/>
              </w:numPr>
              <w:shd w:val="clear" w:color="auto" w:fill="FFFFFF"/>
              <w:tabs>
                <w:tab w:val="left" w:pos="1270"/>
              </w:tabs>
              <w:ind w:left="419" w:hanging="425"/>
              <w:jc w:val="both"/>
              <w:rPr>
                <w:rFonts w:ascii="Times New Roman" w:eastAsia="Times New Roman" w:hAnsi="Times New Roman"/>
                <w:sz w:val="22"/>
                <w:szCs w:val="22"/>
                <w:lang w:eastAsia="uk-UA"/>
              </w:rPr>
            </w:pPr>
            <w:proofErr w:type="spellStart"/>
            <w:r>
              <w:rPr>
                <w:rFonts w:ascii="Times New Roman" w:eastAsia="Times New Roman" w:hAnsi="Times New Roman"/>
                <w:sz w:val="22"/>
                <w:szCs w:val="22"/>
                <w:lang w:eastAsia="uk-UA"/>
              </w:rPr>
              <w:t>Створено</w:t>
            </w:r>
            <w:proofErr w:type="spellEnd"/>
            <w:r>
              <w:rPr>
                <w:rFonts w:ascii="Times New Roman" w:eastAsia="Times New Roman" w:hAnsi="Times New Roman"/>
                <w:sz w:val="22"/>
                <w:szCs w:val="22"/>
                <w:lang w:eastAsia="uk-UA"/>
              </w:rPr>
              <w:t xml:space="preserve"> </w:t>
            </w:r>
            <w:proofErr w:type="spellStart"/>
            <w:r>
              <w:rPr>
                <w:rFonts w:ascii="Times New Roman" w:eastAsia="Times New Roman" w:hAnsi="Times New Roman"/>
                <w:sz w:val="22"/>
                <w:szCs w:val="22"/>
                <w:lang w:eastAsia="uk-UA"/>
              </w:rPr>
              <w:t>музей</w:t>
            </w:r>
            <w:proofErr w:type="spellEnd"/>
            <w:r>
              <w:rPr>
                <w:rFonts w:ascii="Times New Roman" w:eastAsia="Times New Roman" w:hAnsi="Times New Roman"/>
                <w:sz w:val="22"/>
                <w:szCs w:val="22"/>
                <w:lang w:eastAsia="uk-UA"/>
              </w:rPr>
              <w:t xml:space="preserve"> </w:t>
            </w:r>
            <w:proofErr w:type="spellStart"/>
            <w:r>
              <w:rPr>
                <w:rFonts w:ascii="Times New Roman" w:eastAsia="Times New Roman" w:hAnsi="Times New Roman"/>
                <w:sz w:val="22"/>
                <w:szCs w:val="22"/>
                <w:lang w:eastAsia="uk-UA"/>
              </w:rPr>
              <w:t>вузькоколійки</w:t>
            </w:r>
            <w:proofErr w:type="spellEnd"/>
            <w:r>
              <w:rPr>
                <w:rFonts w:ascii="Times New Roman" w:eastAsia="Times New Roman" w:hAnsi="Times New Roman"/>
                <w:sz w:val="22"/>
                <w:szCs w:val="22"/>
                <w:lang w:eastAsia="uk-UA"/>
              </w:rPr>
              <w:t>;</w:t>
            </w:r>
          </w:p>
          <w:p w14:paraId="4905A406" w14:textId="77777777" w:rsidR="00874808" w:rsidRDefault="00F766D5" w:rsidP="001A3097">
            <w:pPr>
              <w:pStyle w:val="af1"/>
              <w:numPr>
                <w:ilvl w:val="0"/>
                <w:numId w:val="32"/>
              </w:numPr>
              <w:shd w:val="clear" w:color="auto" w:fill="FFFFFF"/>
              <w:tabs>
                <w:tab w:val="left" w:pos="1270"/>
              </w:tabs>
              <w:ind w:left="419" w:hanging="425"/>
              <w:jc w:val="both"/>
              <w:rPr>
                <w:rFonts w:ascii="Times New Roman" w:eastAsia="Times New Roman" w:hAnsi="Times New Roman"/>
                <w:sz w:val="22"/>
                <w:szCs w:val="22"/>
                <w:lang w:val="ru-RU" w:eastAsia="uk-UA"/>
              </w:rPr>
            </w:pPr>
            <w:proofErr w:type="spellStart"/>
            <w:r>
              <w:rPr>
                <w:rFonts w:ascii="Times New Roman" w:eastAsia="Times New Roman" w:hAnsi="Times New Roman"/>
                <w:sz w:val="22"/>
                <w:szCs w:val="22"/>
                <w:lang w:val="ru-RU" w:eastAsia="uk-UA"/>
              </w:rPr>
              <w:t>Облаштовано</w:t>
            </w:r>
            <w:proofErr w:type="spellEnd"/>
            <w:r>
              <w:rPr>
                <w:rFonts w:ascii="Times New Roman" w:eastAsia="Times New Roman" w:hAnsi="Times New Roman"/>
                <w:sz w:val="22"/>
                <w:szCs w:val="22"/>
                <w:lang w:eastAsia="uk-UA"/>
              </w:rPr>
              <w:t> </w:t>
            </w:r>
            <w:proofErr w:type="spellStart"/>
            <w:r>
              <w:rPr>
                <w:rFonts w:ascii="Times New Roman" w:eastAsia="Times New Roman" w:hAnsi="Times New Roman"/>
                <w:sz w:val="22"/>
                <w:szCs w:val="22"/>
                <w:lang w:val="ru-RU" w:eastAsia="uk-UA"/>
              </w:rPr>
              <w:t>інформаційні</w:t>
            </w:r>
            <w:proofErr w:type="spellEnd"/>
            <w:r>
              <w:rPr>
                <w:rFonts w:ascii="Times New Roman" w:eastAsia="Times New Roman" w:hAnsi="Times New Roman"/>
                <w:sz w:val="22"/>
                <w:szCs w:val="22"/>
                <w:lang w:eastAsia="uk-UA"/>
              </w:rPr>
              <w:t> </w:t>
            </w:r>
            <w:proofErr w:type="spellStart"/>
            <w:r>
              <w:rPr>
                <w:rFonts w:ascii="Times New Roman" w:eastAsia="Times New Roman" w:hAnsi="Times New Roman"/>
                <w:sz w:val="22"/>
                <w:szCs w:val="22"/>
                <w:lang w:val="ru-RU" w:eastAsia="uk-UA"/>
              </w:rPr>
              <w:t>стенди</w:t>
            </w:r>
            <w:proofErr w:type="spellEnd"/>
            <w:r>
              <w:rPr>
                <w:rFonts w:ascii="Times New Roman" w:eastAsia="Times New Roman" w:hAnsi="Times New Roman"/>
                <w:sz w:val="22"/>
                <w:szCs w:val="22"/>
                <w:lang w:eastAsia="uk-UA"/>
              </w:rPr>
              <w:t> </w:t>
            </w:r>
            <w:r>
              <w:rPr>
                <w:rFonts w:ascii="Times New Roman" w:eastAsia="Times New Roman" w:hAnsi="Times New Roman"/>
                <w:sz w:val="22"/>
                <w:szCs w:val="22"/>
                <w:lang w:val="ru-RU" w:eastAsia="uk-UA"/>
              </w:rPr>
              <w:t xml:space="preserve">з </w:t>
            </w:r>
            <w:proofErr w:type="spellStart"/>
            <w:r>
              <w:rPr>
                <w:rFonts w:ascii="Times New Roman" w:eastAsia="Times New Roman" w:hAnsi="Times New Roman"/>
                <w:sz w:val="22"/>
                <w:szCs w:val="22"/>
                <w:lang w:val="ru-RU" w:eastAsia="uk-UA"/>
              </w:rPr>
              <w:t>інформацією</w:t>
            </w:r>
            <w:proofErr w:type="spellEnd"/>
            <w:r>
              <w:rPr>
                <w:rFonts w:ascii="Times New Roman" w:eastAsia="Times New Roman" w:hAnsi="Times New Roman"/>
                <w:sz w:val="22"/>
                <w:szCs w:val="22"/>
                <w:lang w:val="ru-RU" w:eastAsia="uk-UA"/>
              </w:rPr>
              <w:t xml:space="preserve"> про </w:t>
            </w:r>
            <w:proofErr w:type="spellStart"/>
            <w:r>
              <w:rPr>
                <w:rFonts w:ascii="Times New Roman" w:eastAsia="Times New Roman" w:hAnsi="Times New Roman"/>
                <w:sz w:val="22"/>
                <w:szCs w:val="22"/>
                <w:lang w:val="ru-RU" w:eastAsia="uk-UA"/>
              </w:rPr>
              <w:t>туристичний</w:t>
            </w:r>
            <w:proofErr w:type="spellEnd"/>
            <w:r>
              <w:rPr>
                <w:rFonts w:ascii="Times New Roman" w:eastAsia="Times New Roman" w:hAnsi="Times New Roman"/>
                <w:sz w:val="22"/>
                <w:szCs w:val="22"/>
                <w:lang w:val="ru-RU" w:eastAsia="uk-UA"/>
              </w:rPr>
              <w:t xml:space="preserve"> маршрут.</w:t>
            </w:r>
          </w:p>
        </w:tc>
      </w:tr>
      <w:tr w:rsidR="00874808" w14:paraId="5F651B36"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D0C2D" w14:textId="77777777" w:rsidR="00874808" w:rsidRDefault="00F766D5" w:rsidP="001A3097">
            <w:pPr>
              <w:spacing w:after="0" w:line="240" w:lineRule="auto"/>
              <w:rPr>
                <w:rFonts w:ascii="Times New Roman" w:hAnsi="Times New Roman"/>
                <w:b/>
                <w:bCs/>
                <w:lang w:eastAsia="ru-RU"/>
              </w:rPr>
            </w:pPr>
            <w:r>
              <w:rPr>
                <w:rFonts w:ascii="Times New Roman" w:hAnsi="Times New Roman"/>
                <w:b/>
                <w:bCs/>
              </w:rPr>
              <w:t xml:space="preserve">Ключові заходи </w:t>
            </w:r>
            <w:proofErr w:type="spellStart"/>
            <w:r>
              <w:rPr>
                <w:rFonts w:ascii="Times New Roman" w:hAnsi="Times New Roman"/>
                <w:b/>
                <w:bCs/>
              </w:rPr>
              <w:t>проєкту</w:t>
            </w:r>
            <w:proofErr w:type="spellEnd"/>
            <w:r>
              <w:rPr>
                <w:rFonts w:ascii="Times New Roman" w:hAnsi="Times New Roman"/>
                <w:b/>
                <w:bCs/>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C28FE14" w14:textId="77777777" w:rsidR="00874808" w:rsidRDefault="00F766D5" w:rsidP="001A3097">
            <w:pPr>
              <w:spacing w:after="0" w:line="240" w:lineRule="auto"/>
              <w:rPr>
                <w:rFonts w:ascii="Times New Roman" w:eastAsia="Times New Roman" w:hAnsi="Times New Roman"/>
                <w:highlight w:val="white"/>
                <w:lang w:eastAsia="uk-UA"/>
              </w:rPr>
            </w:pPr>
            <w:r>
              <w:rPr>
                <w:rFonts w:ascii="Times New Roman" w:eastAsia="Times New Roman" w:hAnsi="Times New Roman"/>
                <w:shd w:val="clear" w:color="auto" w:fill="FFFFFF"/>
                <w:lang w:eastAsia="uk-UA"/>
              </w:rPr>
              <w:t>Головними </w:t>
            </w:r>
            <w:r>
              <w:rPr>
                <w:rFonts w:ascii="Times New Roman" w:eastAsia="Times New Roman" w:hAnsi="Times New Roman"/>
                <w:bCs/>
                <w:shd w:val="clear" w:color="auto" w:fill="FFFFFF"/>
                <w:lang w:eastAsia="uk-UA"/>
              </w:rPr>
              <w:t>завданнями</w:t>
            </w:r>
            <w:r>
              <w:rPr>
                <w:rFonts w:ascii="Times New Roman" w:eastAsia="Times New Roman" w:hAnsi="Times New Roman"/>
                <w:shd w:val="clear" w:color="auto" w:fill="FFFFFF"/>
                <w:lang w:eastAsia="uk-UA"/>
              </w:rPr>
              <w:t> </w:t>
            </w:r>
            <w:proofErr w:type="spellStart"/>
            <w:r>
              <w:rPr>
                <w:rFonts w:ascii="Times New Roman" w:eastAsia="Times New Roman" w:hAnsi="Times New Roman"/>
                <w:shd w:val="clear" w:color="auto" w:fill="FFFFFF"/>
                <w:lang w:eastAsia="uk-UA"/>
              </w:rPr>
              <w:t>проєкту</w:t>
            </w:r>
            <w:proofErr w:type="spellEnd"/>
            <w:r>
              <w:rPr>
                <w:rFonts w:ascii="Times New Roman" w:eastAsia="Times New Roman" w:hAnsi="Times New Roman"/>
                <w:shd w:val="clear" w:color="auto" w:fill="FFFFFF"/>
                <w:lang w:eastAsia="uk-UA"/>
              </w:rPr>
              <w:t xml:space="preserve"> «Розвиток  </w:t>
            </w:r>
            <w:proofErr w:type="spellStart"/>
            <w:r>
              <w:rPr>
                <w:rFonts w:ascii="Times New Roman" w:eastAsia="Times New Roman" w:hAnsi="Times New Roman"/>
                <w:shd w:val="clear" w:color="auto" w:fill="FFFFFF"/>
                <w:lang w:eastAsia="uk-UA"/>
              </w:rPr>
              <w:t>Боржавської</w:t>
            </w:r>
            <w:proofErr w:type="spellEnd"/>
            <w:r>
              <w:rPr>
                <w:rFonts w:ascii="Times New Roman" w:eastAsia="Times New Roman" w:hAnsi="Times New Roman"/>
                <w:shd w:val="clear" w:color="auto" w:fill="FFFFFF"/>
                <w:lang w:eastAsia="uk-UA"/>
              </w:rPr>
              <w:t xml:space="preserve"> вузькоколійки» є:</w:t>
            </w:r>
          </w:p>
          <w:p w14:paraId="6BA81609" w14:textId="77777777" w:rsidR="00874808" w:rsidRDefault="00F766D5" w:rsidP="001A3097">
            <w:pPr>
              <w:pStyle w:val="af1"/>
              <w:numPr>
                <w:ilvl w:val="0"/>
                <w:numId w:val="31"/>
              </w:numPr>
              <w:shd w:val="clear" w:color="auto" w:fill="FFFFFF"/>
              <w:ind w:left="419"/>
              <w:jc w:val="both"/>
              <w:rPr>
                <w:rFonts w:ascii="Times New Roman" w:eastAsia="Times New Roman" w:hAnsi="Times New Roman"/>
                <w:sz w:val="22"/>
                <w:szCs w:val="22"/>
                <w:lang w:val="ru-RU" w:eastAsia="uk-UA"/>
              </w:rPr>
            </w:pPr>
            <w:proofErr w:type="spellStart"/>
            <w:r>
              <w:rPr>
                <w:rFonts w:ascii="Times New Roman" w:eastAsia="Times New Roman" w:hAnsi="Times New Roman"/>
                <w:sz w:val="22"/>
                <w:szCs w:val="22"/>
                <w:lang w:val="ru-RU" w:eastAsia="uk-UA"/>
              </w:rPr>
              <w:t>Розробка</w:t>
            </w:r>
            <w:proofErr w:type="spellEnd"/>
            <w:r>
              <w:rPr>
                <w:rFonts w:ascii="Times New Roman" w:eastAsia="Times New Roman" w:hAnsi="Times New Roman"/>
                <w:sz w:val="22"/>
                <w:szCs w:val="22"/>
                <w:lang w:val="ru-RU" w:eastAsia="uk-UA"/>
              </w:rPr>
              <w:t xml:space="preserve"> </w:t>
            </w:r>
            <w:proofErr w:type="spellStart"/>
            <w:r>
              <w:rPr>
                <w:rFonts w:ascii="Times New Roman" w:eastAsia="Times New Roman" w:hAnsi="Times New Roman"/>
                <w:sz w:val="22"/>
                <w:szCs w:val="22"/>
                <w:lang w:val="ru-RU" w:eastAsia="uk-UA"/>
              </w:rPr>
              <w:t>туристичного</w:t>
            </w:r>
            <w:proofErr w:type="spellEnd"/>
            <w:r>
              <w:rPr>
                <w:rFonts w:ascii="Times New Roman" w:eastAsia="Times New Roman" w:hAnsi="Times New Roman"/>
                <w:sz w:val="22"/>
                <w:szCs w:val="22"/>
                <w:lang w:eastAsia="uk-UA"/>
              </w:rPr>
              <w:t> </w:t>
            </w:r>
            <w:proofErr w:type="spellStart"/>
            <w:r>
              <w:rPr>
                <w:rFonts w:ascii="Times New Roman" w:eastAsia="Times New Roman" w:hAnsi="Times New Roman"/>
                <w:sz w:val="22"/>
                <w:szCs w:val="22"/>
                <w:lang w:val="ru-RU" w:eastAsia="uk-UA"/>
              </w:rPr>
              <w:t>залізничного</w:t>
            </w:r>
            <w:proofErr w:type="spellEnd"/>
            <w:r>
              <w:rPr>
                <w:rFonts w:ascii="Times New Roman" w:eastAsia="Times New Roman" w:hAnsi="Times New Roman"/>
                <w:sz w:val="22"/>
                <w:szCs w:val="22"/>
                <w:lang w:eastAsia="uk-UA"/>
              </w:rPr>
              <w:t> </w:t>
            </w:r>
            <w:r>
              <w:rPr>
                <w:rFonts w:ascii="Times New Roman" w:eastAsia="Times New Roman" w:hAnsi="Times New Roman"/>
                <w:sz w:val="22"/>
                <w:szCs w:val="22"/>
                <w:lang w:val="ru-RU" w:eastAsia="uk-UA"/>
              </w:rPr>
              <w:t>маршруту</w:t>
            </w:r>
            <w:r>
              <w:rPr>
                <w:rFonts w:ascii="Times New Roman" w:eastAsia="Times New Roman" w:hAnsi="Times New Roman"/>
                <w:sz w:val="22"/>
                <w:szCs w:val="22"/>
                <w:lang w:eastAsia="uk-UA"/>
              </w:rPr>
              <w:t> </w:t>
            </w:r>
            <w:proofErr w:type="spellStart"/>
            <w:r>
              <w:rPr>
                <w:rFonts w:ascii="Times New Roman" w:eastAsia="Times New Roman" w:hAnsi="Times New Roman"/>
                <w:sz w:val="22"/>
                <w:szCs w:val="22"/>
                <w:lang w:val="ru-RU" w:eastAsia="uk-UA"/>
              </w:rPr>
              <w:t>Хмільник</w:t>
            </w:r>
            <w:proofErr w:type="spellEnd"/>
            <w:r>
              <w:rPr>
                <w:rFonts w:ascii="Times New Roman" w:eastAsia="Times New Roman" w:hAnsi="Times New Roman"/>
                <w:sz w:val="22"/>
                <w:szCs w:val="22"/>
                <w:lang w:val="ru-RU" w:eastAsia="uk-UA"/>
              </w:rPr>
              <w:t>-Берегово</w:t>
            </w:r>
            <w:r w:rsidR="006570E1" w:rsidRPr="006570E1">
              <w:rPr>
                <w:rFonts w:ascii="Times New Roman" w:eastAsia="Times New Roman" w:hAnsi="Times New Roman"/>
                <w:sz w:val="22"/>
                <w:szCs w:val="22"/>
                <w:lang w:val="ru-RU" w:eastAsia="uk-UA"/>
              </w:rPr>
              <w:t xml:space="preserve"> </w:t>
            </w:r>
            <w:r w:rsidR="006570E1">
              <w:rPr>
                <w:rFonts w:ascii="Times New Roman" w:eastAsia="Times New Roman" w:hAnsi="Times New Roman"/>
                <w:sz w:val="22"/>
                <w:szCs w:val="22"/>
                <w:lang w:val="uk-UA" w:eastAsia="uk-UA"/>
              </w:rPr>
              <w:t>та туристичних локацій</w:t>
            </w:r>
            <w:r>
              <w:rPr>
                <w:rFonts w:ascii="Times New Roman" w:eastAsia="Times New Roman" w:hAnsi="Times New Roman"/>
                <w:sz w:val="22"/>
                <w:szCs w:val="22"/>
                <w:lang w:val="ru-RU" w:eastAsia="uk-UA"/>
              </w:rPr>
              <w:t>;</w:t>
            </w:r>
          </w:p>
          <w:p w14:paraId="2A625021" w14:textId="77777777" w:rsidR="00874808" w:rsidRDefault="00F766D5" w:rsidP="001A3097">
            <w:pPr>
              <w:pStyle w:val="af1"/>
              <w:numPr>
                <w:ilvl w:val="0"/>
                <w:numId w:val="31"/>
              </w:numPr>
              <w:shd w:val="clear" w:color="auto" w:fill="FFFFFF"/>
              <w:ind w:left="419"/>
              <w:jc w:val="both"/>
              <w:rPr>
                <w:rFonts w:ascii="Times New Roman" w:eastAsia="Times New Roman" w:hAnsi="Times New Roman"/>
                <w:sz w:val="22"/>
                <w:szCs w:val="22"/>
                <w:lang w:val="ru-RU" w:eastAsia="uk-UA"/>
              </w:rPr>
            </w:pPr>
            <w:proofErr w:type="spellStart"/>
            <w:r>
              <w:rPr>
                <w:rFonts w:ascii="Times New Roman" w:eastAsia="Times New Roman" w:hAnsi="Times New Roman"/>
                <w:sz w:val="22"/>
                <w:szCs w:val="22"/>
                <w:lang w:val="ru-RU" w:eastAsia="uk-UA"/>
              </w:rPr>
              <w:t>облаштування</w:t>
            </w:r>
            <w:proofErr w:type="spellEnd"/>
            <w:r>
              <w:rPr>
                <w:rFonts w:ascii="Times New Roman" w:eastAsia="Times New Roman" w:hAnsi="Times New Roman"/>
                <w:sz w:val="22"/>
                <w:szCs w:val="22"/>
                <w:lang w:val="ru-RU" w:eastAsia="uk-UA"/>
              </w:rPr>
              <w:t xml:space="preserve"> та </w:t>
            </w:r>
            <w:proofErr w:type="spellStart"/>
            <w:r>
              <w:rPr>
                <w:rFonts w:ascii="Times New Roman" w:eastAsia="Times New Roman" w:hAnsi="Times New Roman"/>
                <w:sz w:val="22"/>
                <w:szCs w:val="22"/>
                <w:lang w:val="ru-RU" w:eastAsia="uk-UA"/>
              </w:rPr>
              <w:t>благоустрій</w:t>
            </w:r>
            <w:proofErr w:type="spellEnd"/>
            <w:r>
              <w:rPr>
                <w:rFonts w:ascii="Times New Roman" w:eastAsia="Times New Roman" w:hAnsi="Times New Roman"/>
                <w:sz w:val="22"/>
                <w:szCs w:val="22"/>
                <w:lang w:val="ru-RU" w:eastAsia="uk-UA"/>
              </w:rPr>
              <w:t xml:space="preserve"> </w:t>
            </w:r>
            <w:proofErr w:type="spellStart"/>
            <w:r>
              <w:rPr>
                <w:rFonts w:ascii="Times New Roman" w:eastAsia="Times New Roman" w:hAnsi="Times New Roman"/>
                <w:sz w:val="22"/>
                <w:szCs w:val="22"/>
                <w:lang w:val="ru-RU" w:eastAsia="uk-UA"/>
              </w:rPr>
              <w:t>станції</w:t>
            </w:r>
            <w:proofErr w:type="spellEnd"/>
            <w:r>
              <w:rPr>
                <w:rFonts w:ascii="Times New Roman" w:eastAsia="Times New Roman" w:hAnsi="Times New Roman"/>
                <w:sz w:val="22"/>
                <w:szCs w:val="22"/>
                <w:lang w:val="ru-RU" w:eastAsia="uk-UA"/>
              </w:rPr>
              <w:t xml:space="preserve"> </w:t>
            </w:r>
            <w:proofErr w:type="spellStart"/>
            <w:r>
              <w:rPr>
                <w:rFonts w:ascii="Times New Roman" w:eastAsia="Times New Roman" w:hAnsi="Times New Roman"/>
                <w:sz w:val="22"/>
                <w:szCs w:val="22"/>
                <w:lang w:val="ru-RU" w:eastAsia="uk-UA"/>
              </w:rPr>
              <w:t>вузькоколійки</w:t>
            </w:r>
            <w:proofErr w:type="spellEnd"/>
            <w:r>
              <w:rPr>
                <w:rFonts w:ascii="Times New Roman" w:eastAsia="Times New Roman" w:hAnsi="Times New Roman"/>
                <w:sz w:val="22"/>
                <w:szCs w:val="22"/>
                <w:lang w:val="ru-RU" w:eastAsia="uk-UA"/>
              </w:rPr>
              <w:t xml:space="preserve"> </w:t>
            </w:r>
            <w:proofErr w:type="spellStart"/>
            <w:r>
              <w:rPr>
                <w:rFonts w:ascii="Times New Roman" w:eastAsia="Times New Roman" w:hAnsi="Times New Roman"/>
                <w:sz w:val="22"/>
                <w:szCs w:val="22"/>
                <w:lang w:val="ru-RU" w:eastAsia="uk-UA"/>
              </w:rPr>
              <w:t>зі</w:t>
            </w:r>
            <w:proofErr w:type="spellEnd"/>
            <w:r>
              <w:rPr>
                <w:rFonts w:ascii="Times New Roman" w:eastAsia="Times New Roman" w:hAnsi="Times New Roman"/>
                <w:sz w:val="22"/>
                <w:szCs w:val="22"/>
                <w:lang w:val="ru-RU" w:eastAsia="uk-UA"/>
              </w:rPr>
              <w:t xml:space="preserve"> </w:t>
            </w:r>
            <w:proofErr w:type="spellStart"/>
            <w:r>
              <w:rPr>
                <w:rFonts w:ascii="Times New Roman" w:eastAsia="Times New Roman" w:hAnsi="Times New Roman"/>
                <w:sz w:val="22"/>
                <w:szCs w:val="22"/>
                <w:lang w:val="ru-RU" w:eastAsia="uk-UA"/>
              </w:rPr>
              <w:t>збереженням</w:t>
            </w:r>
            <w:proofErr w:type="spellEnd"/>
            <w:r>
              <w:rPr>
                <w:rFonts w:ascii="Times New Roman" w:eastAsia="Times New Roman" w:hAnsi="Times New Roman"/>
                <w:sz w:val="22"/>
                <w:szCs w:val="22"/>
                <w:lang w:val="ru-RU" w:eastAsia="uk-UA"/>
              </w:rPr>
              <w:t xml:space="preserve"> </w:t>
            </w:r>
            <w:proofErr w:type="spellStart"/>
            <w:r>
              <w:rPr>
                <w:rFonts w:ascii="Times New Roman" w:eastAsia="Times New Roman" w:hAnsi="Times New Roman"/>
                <w:sz w:val="22"/>
                <w:szCs w:val="22"/>
                <w:lang w:val="ru-RU" w:eastAsia="uk-UA"/>
              </w:rPr>
              <w:t>їх</w:t>
            </w:r>
            <w:proofErr w:type="spellEnd"/>
            <w:r>
              <w:rPr>
                <w:rFonts w:ascii="Times New Roman" w:eastAsia="Times New Roman" w:hAnsi="Times New Roman"/>
                <w:sz w:val="22"/>
                <w:szCs w:val="22"/>
                <w:lang w:val="ru-RU" w:eastAsia="uk-UA"/>
              </w:rPr>
              <w:t xml:space="preserve"> </w:t>
            </w:r>
            <w:proofErr w:type="spellStart"/>
            <w:r>
              <w:rPr>
                <w:rFonts w:ascii="Times New Roman" w:eastAsia="Times New Roman" w:hAnsi="Times New Roman"/>
                <w:sz w:val="22"/>
                <w:szCs w:val="22"/>
                <w:lang w:val="ru-RU" w:eastAsia="uk-UA"/>
              </w:rPr>
              <w:t>історичної</w:t>
            </w:r>
            <w:proofErr w:type="spellEnd"/>
            <w:r>
              <w:rPr>
                <w:rFonts w:ascii="Times New Roman" w:eastAsia="Times New Roman" w:hAnsi="Times New Roman"/>
                <w:sz w:val="22"/>
                <w:szCs w:val="22"/>
                <w:lang w:val="ru-RU" w:eastAsia="uk-UA"/>
              </w:rPr>
              <w:t xml:space="preserve"> </w:t>
            </w:r>
            <w:proofErr w:type="spellStart"/>
            <w:r>
              <w:rPr>
                <w:rFonts w:ascii="Times New Roman" w:eastAsia="Times New Roman" w:hAnsi="Times New Roman"/>
                <w:sz w:val="22"/>
                <w:szCs w:val="22"/>
                <w:lang w:val="ru-RU" w:eastAsia="uk-UA"/>
              </w:rPr>
              <w:t>цінності</w:t>
            </w:r>
            <w:proofErr w:type="spellEnd"/>
            <w:r>
              <w:rPr>
                <w:rFonts w:ascii="Times New Roman" w:eastAsia="Times New Roman" w:hAnsi="Times New Roman"/>
                <w:sz w:val="22"/>
                <w:szCs w:val="22"/>
                <w:lang w:val="ru-RU" w:eastAsia="uk-UA"/>
              </w:rPr>
              <w:t>;</w:t>
            </w:r>
          </w:p>
          <w:p w14:paraId="18A8DB61" w14:textId="77777777" w:rsidR="00874808" w:rsidRDefault="00F766D5" w:rsidP="001A3097">
            <w:pPr>
              <w:pStyle w:val="af1"/>
              <w:numPr>
                <w:ilvl w:val="0"/>
                <w:numId w:val="31"/>
              </w:numPr>
              <w:ind w:left="419"/>
              <w:jc w:val="both"/>
              <w:rPr>
                <w:rFonts w:ascii="Times New Roman" w:eastAsia="Times New Roman" w:hAnsi="Times New Roman"/>
                <w:sz w:val="22"/>
                <w:szCs w:val="22"/>
                <w:highlight w:val="white"/>
                <w:lang w:eastAsia="uk-UA"/>
              </w:rPr>
            </w:pPr>
            <w:proofErr w:type="spellStart"/>
            <w:r>
              <w:rPr>
                <w:rFonts w:ascii="Times New Roman" w:eastAsia="Times New Roman" w:hAnsi="Times New Roman"/>
                <w:sz w:val="22"/>
                <w:szCs w:val="22"/>
                <w:shd w:val="clear" w:color="auto" w:fill="FFFFFF"/>
                <w:lang w:eastAsia="uk-UA"/>
              </w:rPr>
              <w:t>розробка</w:t>
            </w:r>
            <w:proofErr w:type="spellEnd"/>
            <w:r>
              <w:rPr>
                <w:rFonts w:ascii="Times New Roman" w:eastAsia="Times New Roman" w:hAnsi="Times New Roman"/>
                <w:sz w:val="22"/>
                <w:szCs w:val="22"/>
                <w:shd w:val="clear" w:color="auto" w:fill="FFFFFF"/>
                <w:lang w:eastAsia="uk-UA"/>
              </w:rPr>
              <w:t xml:space="preserve"> </w:t>
            </w:r>
            <w:proofErr w:type="spellStart"/>
            <w:r>
              <w:rPr>
                <w:rFonts w:ascii="Times New Roman" w:eastAsia="Times New Roman" w:hAnsi="Times New Roman"/>
                <w:sz w:val="22"/>
                <w:szCs w:val="22"/>
                <w:shd w:val="clear" w:color="auto" w:fill="FFFFFF"/>
                <w:lang w:eastAsia="uk-UA"/>
              </w:rPr>
              <w:t>бренду</w:t>
            </w:r>
            <w:proofErr w:type="spellEnd"/>
            <w:r>
              <w:rPr>
                <w:rFonts w:ascii="Times New Roman" w:eastAsia="Times New Roman" w:hAnsi="Times New Roman"/>
                <w:sz w:val="22"/>
                <w:szCs w:val="22"/>
                <w:shd w:val="clear" w:color="auto" w:fill="FFFFFF"/>
                <w:lang w:eastAsia="uk-UA"/>
              </w:rPr>
              <w:t xml:space="preserve"> </w:t>
            </w:r>
            <w:proofErr w:type="spellStart"/>
            <w:r>
              <w:rPr>
                <w:rFonts w:ascii="Times New Roman" w:eastAsia="Times New Roman" w:hAnsi="Times New Roman"/>
                <w:sz w:val="22"/>
                <w:szCs w:val="22"/>
                <w:shd w:val="clear" w:color="auto" w:fill="FFFFFF"/>
                <w:lang w:eastAsia="uk-UA"/>
              </w:rPr>
              <w:t>Боржавської</w:t>
            </w:r>
            <w:proofErr w:type="spellEnd"/>
            <w:r>
              <w:rPr>
                <w:rFonts w:ascii="Times New Roman" w:eastAsia="Times New Roman" w:hAnsi="Times New Roman"/>
                <w:sz w:val="22"/>
                <w:szCs w:val="22"/>
                <w:shd w:val="clear" w:color="auto" w:fill="FFFFFF"/>
                <w:lang w:eastAsia="uk-UA"/>
              </w:rPr>
              <w:t xml:space="preserve"> </w:t>
            </w:r>
            <w:proofErr w:type="spellStart"/>
            <w:r>
              <w:rPr>
                <w:rFonts w:ascii="Times New Roman" w:eastAsia="Times New Roman" w:hAnsi="Times New Roman"/>
                <w:sz w:val="22"/>
                <w:szCs w:val="22"/>
                <w:shd w:val="clear" w:color="auto" w:fill="FFFFFF"/>
                <w:lang w:eastAsia="uk-UA"/>
              </w:rPr>
              <w:t>вузькоколійки</w:t>
            </w:r>
            <w:proofErr w:type="spellEnd"/>
            <w:r>
              <w:rPr>
                <w:rFonts w:ascii="Times New Roman" w:eastAsia="Times New Roman" w:hAnsi="Times New Roman"/>
                <w:sz w:val="22"/>
                <w:szCs w:val="22"/>
                <w:shd w:val="clear" w:color="auto" w:fill="FFFFFF"/>
                <w:lang w:eastAsia="uk-UA"/>
              </w:rPr>
              <w:t>;</w:t>
            </w:r>
          </w:p>
          <w:p w14:paraId="20F4E677" w14:textId="77777777" w:rsidR="00874808" w:rsidRDefault="00F766D5" w:rsidP="001A3097">
            <w:pPr>
              <w:pStyle w:val="af1"/>
              <w:numPr>
                <w:ilvl w:val="0"/>
                <w:numId w:val="31"/>
              </w:numPr>
              <w:ind w:left="419"/>
              <w:jc w:val="both"/>
              <w:rPr>
                <w:rFonts w:ascii="Times New Roman" w:eastAsia="Times New Roman" w:hAnsi="Times New Roman"/>
                <w:sz w:val="22"/>
                <w:szCs w:val="22"/>
                <w:highlight w:val="white"/>
                <w:lang w:val="ru-RU" w:eastAsia="uk-UA"/>
              </w:rPr>
            </w:pPr>
            <w:r>
              <w:rPr>
                <w:rFonts w:ascii="Times New Roman" w:eastAsia="Times New Roman" w:hAnsi="Times New Roman"/>
                <w:sz w:val="22"/>
                <w:szCs w:val="22"/>
                <w:shd w:val="clear" w:color="auto" w:fill="FFFFFF"/>
                <w:lang w:val="ru-RU" w:eastAsia="uk-UA"/>
              </w:rPr>
              <w:t xml:space="preserve">активна </w:t>
            </w:r>
            <w:proofErr w:type="spellStart"/>
            <w:r>
              <w:rPr>
                <w:rFonts w:ascii="Times New Roman" w:eastAsia="Times New Roman" w:hAnsi="Times New Roman"/>
                <w:sz w:val="22"/>
                <w:szCs w:val="22"/>
                <w:shd w:val="clear" w:color="auto" w:fill="FFFFFF"/>
                <w:lang w:val="ru-RU" w:eastAsia="uk-UA"/>
              </w:rPr>
              <w:t>промоція</w:t>
            </w:r>
            <w:proofErr w:type="spellEnd"/>
            <w:r>
              <w:rPr>
                <w:rFonts w:ascii="Times New Roman" w:eastAsia="Times New Roman" w:hAnsi="Times New Roman"/>
                <w:sz w:val="22"/>
                <w:szCs w:val="22"/>
                <w:shd w:val="clear" w:color="auto" w:fill="FFFFFF"/>
                <w:lang w:val="ru-RU" w:eastAsia="uk-UA"/>
              </w:rPr>
              <w:t xml:space="preserve"> та </w:t>
            </w:r>
            <w:proofErr w:type="spellStart"/>
            <w:r>
              <w:rPr>
                <w:rFonts w:ascii="Times New Roman" w:eastAsia="Times New Roman" w:hAnsi="Times New Roman"/>
                <w:sz w:val="22"/>
                <w:szCs w:val="22"/>
                <w:shd w:val="clear" w:color="auto" w:fill="FFFFFF"/>
                <w:lang w:val="ru-RU" w:eastAsia="uk-UA"/>
              </w:rPr>
              <w:t>популяризація</w:t>
            </w:r>
            <w:proofErr w:type="spellEnd"/>
            <w:r>
              <w:rPr>
                <w:rFonts w:ascii="Times New Roman" w:eastAsia="Times New Roman" w:hAnsi="Times New Roman"/>
                <w:sz w:val="22"/>
                <w:szCs w:val="22"/>
                <w:shd w:val="clear" w:color="auto" w:fill="FFFFFF"/>
                <w:lang w:eastAsia="uk-UA"/>
              </w:rPr>
              <w:t> </w:t>
            </w:r>
            <w:proofErr w:type="spellStart"/>
            <w:r>
              <w:rPr>
                <w:rFonts w:ascii="Times New Roman" w:eastAsia="Times New Roman" w:hAnsi="Times New Roman"/>
                <w:sz w:val="22"/>
                <w:szCs w:val="22"/>
                <w:shd w:val="clear" w:color="auto" w:fill="FFFFFF"/>
                <w:lang w:val="ru-RU" w:eastAsia="uk-UA"/>
              </w:rPr>
              <w:t>Боржавської</w:t>
            </w:r>
            <w:proofErr w:type="spellEnd"/>
            <w:r>
              <w:rPr>
                <w:rFonts w:ascii="Times New Roman" w:eastAsia="Times New Roman" w:hAnsi="Times New Roman"/>
                <w:sz w:val="22"/>
                <w:szCs w:val="22"/>
                <w:shd w:val="clear" w:color="auto" w:fill="FFFFFF"/>
                <w:lang w:val="ru-RU" w:eastAsia="uk-UA"/>
              </w:rPr>
              <w:t xml:space="preserve"> </w:t>
            </w:r>
            <w:proofErr w:type="spellStart"/>
            <w:r>
              <w:rPr>
                <w:rFonts w:ascii="Times New Roman" w:eastAsia="Times New Roman" w:hAnsi="Times New Roman"/>
                <w:sz w:val="22"/>
                <w:szCs w:val="22"/>
                <w:shd w:val="clear" w:color="auto" w:fill="FFFFFF"/>
                <w:lang w:val="ru-RU" w:eastAsia="uk-UA"/>
              </w:rPr>
              <w:t>вузькоколійки</w:t>
            </w:r>
            <w:proofErr w:type="spellEnd"/>
            <w:r>
              <w:rPr>
                <w:rFonts w:ascii="Times New Roman" w:eastAsia="Times New Roman" w:hAnsi="Times New Roman"/>
                <w:sz w:val="22"/>
                <w:szCs w:val="22"/>
                <w:shd w:val="clear" w:color="auto" w:fill="FFFFFF"/>
                <w:lang w:eastAsia="uk-UA"/>
              </w:rPr>
              <w:t> </w:t>
            </w:r>
            <w:r>
              <w:rPr>
                <w:rFonts w:ascii="Times New Roman" w:eastAsia="Times New Roman" w:hAnsi="Times New Roman"/>
                <w:sz w:val="22"/>
                <w:szCs w:val="22"/>
                <w:shd w:val="clear" w:color="auto" w:fill="FFFFFF"/>
                <w:lang w:val="ru-RU" w:eastAsia="uk-UA"/>
              </w:rPr>
              <w:t xml:space="preserve">через </w:t>
            </w:r>
            <w:proofErr w:type="spellStart"/>
            <w:r>
              <w:rPr>
                <w:rFonts w:ascii="Times New Roman" w:eastAsia="Times New Roman" w:hAnsi="Times New Roman"/>
                <w:sz w:val="22"/>
                <w:szCs w:val="22"/>
                <w:shd w:val="clear" w:color="auto" w:fill="FFFFFF"/>
                <w:lang w:val="ru-RU" w:eastAsia="uk-UA"/>
              </w:rPr>
              <w:t>мас-медіа</w:t>
            </w:r>
            <w:proofErr w:type="spellEnd"/>
            <w:r>
              <w:rPr>
                <w:rFonts w:ascii="Times New Roman" w:eastAsia="Times New Roman" w:hAnsi="Times New Roman"/>
                <w:sz w:val="22"/>
                <w:szCs w:val="22"/>
                <w:shd w:val="clear" w:color="auto" w:fill="FFFFFF"/>
                <w:lang w:val="ru-RU" w:eastAsia="uk-UA"/>
              </w:rPr>
              <w:t xml:space="preserve"> та у </w:t>
            </w:r>
            <w:proofErr w:type="spellStart"/>
            <w:r>
              <w:rPr>
                <w:rFonts w:ascii="Times New Roman" w:eastAsia="Times New Roman" w:hAnsi="Times New Roman"/>
                <w:sz w:val="22"/>
                <w:szCs w:val="22"/>
                <w:shd w:val="clear" w:color="auto" w:fill="FFFFFF"/>
                <w:lang w:val="ru-RU" w:eastAsia="uk-UA"/>
              </w:rPr>
              <w:t>соціальних</w:t>
            </w:r>
            <w:proofErr w:type="spellEnd"/>
            <w:r>
              <w:rPr>
                <w:rFonts w:ascii="Times New Roman" w:eastAsia="Times New Roman" w:hAnsi="Times New Roman"/>
                <w:sz w:val="22"/>
                <w:szCs w:val="22"/>
                <w:shd w:val="clear" w:color="auto" w:fill="FFFFFF"/>
                <w:lang w:val="ru-RU" w:eastAsia="uk-UA"/>
              </w:rPr>
              <w:t xml:space="preserve"> мережах</w:t>
            </w:r>
            <w:r>
              <w:rPr>
                <w:rFonts w:ascii="Times New Roman" w:eastAsia="Times New Roman" w:hAnsi="Times New Roman"/>
                <w:sz w:val="22"/>
                <w:szCs w:val="22"/>
                <w:shd w:val="clear" w:color="auto" w:fill="FFFFFF"/>
                <w:lang w:eastAsia="uk-UA"/>
              </w:rPr>
              <w:t> </w:t>
            </w:r>
            <w:r>
              <w:rPr>
                <w:rFonts w:ascii="Times New Roman" w:eastAsia="Times New Roman" w:hAnsi="Times New Roman"/>
                <w:sz w:val="22"/>
                <w:szCs w:val="22"/>
                <w:shd w:val="clear" w:color="auto" w:fill="FFFFFF"/>
                <w:lang w:val="ru-RU" w:eastAsia="uk-UA"/>
              </w:rPr>
              <w:t xml:space="preserve">(в тому </w:t>
            </w:r>
            <w:proofErr w:type="spellStart"/>
            <w:r>
              <w:rPr>
                <w:rFonts w:ascii="Times New Roman" w:eastAsia="Times New Roman" w:hAnsi="Times New Roman"/>
                <w:sz w:val="22"/>
                <w:szCs w:val="22"/>
                <w:shd w:val="clear" w:color="auto" w:fill="FFFFFF"/>
                <w:lang w:val="ru-RU" w:eastAsia="uk-UA"/>
              </w:rPr>
              <w:t>числі</w:t>
            </w:r>
            <w:proofErr w:type="spellEnd"/>
            <w:r>
              <w:rPr>
                <w:rFonts w:ascii="Times New Roman" w:eastAsia="Times New Roman" w:hAnsi="Times New Roman"/>
                <w:sz w:val="22"/>
                <w:szCs w:val="22"/>
                <w:shd w:val="clear" w:color="auto" w:fill="FFFFFF"/>
                <w:lang w:eastAsia="uk-UA"/>
              </w:rPr>
              <w:t> </w:t>
            </w:r>
            <w:proofErr w:type="spellStart"/>
            <w:r>
              <w:rPr>
                <w:rFonts w:ascii="Times New Roman" w:eastAsia="Times New Roman" w:hAnsi="Times New Roman"/>
                <w:sz w:val="22"/>
                <w:szCs w:val="22"/>
                <w:shd w:val="clear" w:color="auto" w:fill="FFFFFF"/>
                <w:lang w:val="ru-RU" w:eastAsia="uk-UA"/>
              </w:rPr>
              <w:t>створення</w:t>
            </w:r>
            <w:proofErr w:type="spellEnd"/>
            <w:r>
              <w:rPr>
                <w:rFonts w:ascii="Times New Roman" w:eastAsia="Times New Roman" w:hAnsi="Times New Roman"/>
                <w:sz w:val="22"/>
                <w:szCs w:val="22"/>
                <w:shd w:val="clear" w:color="auto" w:fill="FFFFFF"/>
                <w:lang w:val="ru-RU" w:eastAsia="uk-UA"/>
              </w:rPr>
              <w:t xml:space="preserve"> сайту «</w:t>
            </w:r>
            <w:proofErr w:type="spellStart"/>
            <w:r>
              <w:rPr>
                <w:rFonts w:ascii="Times New Roman" w:eastAsia="Times New Roman" w:hAnsi="Times New Roman"/>
                <w:sz w:val="22"/>
                <w:szCs w:val="22"/>
                <w:shd w:val="clear" w:color="auto" w:fill="FFFFFF"/>
                <w:lang w:val="ru-RU" w:eastAsia="uk-UA"/>
              </w:rPr>
              <w:t>Боржавська</w:t>
            </w:r>
            <w:proofErr w:type="spellEnd"/>
            <w:r>
              <w:rPr>
                <w:rFonts w:ascii="Times New Roman" w:eastAsia="Times New Roman" w:hAnsi="Times New Roman"/>
                <w:sz w:val="22"/>
                <w:szCs w:val="22"/>
                <w:shd w:val="clear" w:color="auto" w:fill="FFFFFF"/>
                <w:lang w:val="ru-RU" w:eastAsia="uk-UA"/>
              </w:rPr>
              <w:t xml:space="preserve"> </w:t>
            </w:r>
            <w:proofErr w:type="spellStart"/>
            <w:r>
              <w:rPr>
                <w:rFonts w:ascii="Times New Roman" w:eastAsia="Times New Roman" w:hAnsi="Times New Roman"/>
                <w:sz w:val="22"/>
                <w:szCs w:val="22"/>
                <w:shd w:val="clear" w:color="auto" w:fill="FFFFFF"/>
                <w:lang w:val="ru-RU" w:eastAsia="uk-UA"/>
              </w:rPr>
              <w:t>вузькоколійка</w:t>
            </w:r>
            <w:proofErr w:type="spellEnd"/>
            <w:r>
              <w:rPr>
                <w:rFonts w:ascii="Times New Roman" w:eastAsia="Times New Roman" w:hAnsi="Times New Roman"/>
                <w:sz w:val="22"/>
                <w:szCs w:val="22"/>
                <w:shd w:val="clear" w:color="auto" w:fill="FFFFFF"/>
                <w:lang w:val="ru-RU" w:eastAsia="uk-UA"/>
              </w:rPr>
              <w:t>»);</w:t>
            </w:r>
          </w:p>
          <w:p w14:paraId="6E3A2EFB" w14:textId="77777777" w:rsidR="00874808" w:rsidRDefault="00F766D5" w:rsidP="001A3097">
            <w:pPr>
              <w:pStyle w:val="af1"/>
              <w:numPr>
                <w:ilvl w:val="0"/>
                <w:numId w:val="31"/>
              </w:numPr>
              <w:shd w:val="clear" w:color="auto" w:fill="FFFFFF"/>
              <w:ind w:left="419"/>
              <w:jc w:val="both"/>
              <w:rPr>
                <w:rFonts w:ascii="Times New Roman" w:eastAsia="Times New Roman" w:hAnsi="Times New Roman"/>
                <w:sz w:val="22"/>
                <w:szCs w:val="22"/>
                <w:lang w:eastAsia="uk-UA"/>
              </w:rPr>
            </w:pPr>
            <w:proofErr w:type="spellStart"/>
            <w:r>
              <w:rPr>
                <w:rFonts w:ascii="Times New Roman" w:eastAsia="Times New Roman" w:hAnsi="Times New Roman"/>
                <w:sz w:val="22"/>
                <w:szCs w:val="22"/>
                <w:lang w:eastAsia="uk-UA"/>
              </w:rPr>
              <w:t>створення</w:t>
            </w:r>
            <w:proofErr w:type="spellEnd"/>
            <w:r>
              <w:rPr>
                <w:rFonts w:ascii="Times New Roman" w:eastAsia="Times New Roman" w:hAnsi="Times New Roman"/>
                <w:sz w:val="22"/>
                <w:szCs w:val="22"/>
                <w:lang w:eastAsia="uk-UA"/>
              </w:rPr>
              <w:t>   </w:t>
            </w:r>
            <w:proofErr w:type="spellStart"/>
            <w:r>
              <w:rPr>
                <w:rFonts w:ascii="Times New Roman" w:eastAsia="Times New Roman" w:hAnsi="Times New Roman"/>
                <w:sz w:val="22"/>
                <w:szCs w:val="22"/>
                <w:lang w:eastAsia="uk-UA"/>
              </w:rPr>
              <w:t>музею</w:t>
            </w:r>
            <w:proofErr w:type="spellEnd"/>
            <w:r>
              <w:rPr>
                <w:rFonts w:ascii="Times New Roman" w:eastAsia="Times New Roman" w:hAnsi="Times New Roman"/>
                <w:sz w:val="22"/>
                <w:szCs w:val="22"/>
                <w:lang w:eastAsia="uk-UA"/>
              </w:rPr>
              <w:t xml:space="preserve"> </w:t>
            </w:r>
            <w:proofErr w:type="spellStart"/>
            <w:r>
              <w:rPr>
                <w:rFonts w:ascii="Times New Roman" w:eastAsia="Times New Roman" w:hAnsi="Times New Roman"/>
                <w:sz w:val="22"/>
                <w:szCs w:val="22"/>
                <w:lang w:eastAsia="uk-UA"/>
              </w:rPr>
              <w:t>вузькоколійки</w:t>
            </w:r>
            <w:proofErr w:type="spellEnd"/>
            <w:r>
              <w:rPr>
                <w:rFonts w:ascii="Times New Roman" w:eastAsia="Times New Roman" w:hAnsi="Times New Roman"/>
                <w:sz w:val="22"/>
                <w:szCs w:val="22"/>
                <w:lang w:eastAsia="uk-UA"/>
              </w:rPr>
              <w:t>;</w:t>
            </w:r>
          </w:p>
          <w:p w14:paraId="49294586" w14:textId="77777777" w:rsidR="00874808" w:rsidRDefault="00F766D5" w:rsidP="001A3097">
            <w:pPr>
              <w:pStyle w:val="af1"/>
              <w:numPr>
                <w:ilvl w:val="0"/>
                <w:numId w:val="31"/>
              </w:numPr>
              <w:shd w:val="clear" w:color="auto" w:fill="FFFFFF"/>
              <w:ind w:left="419"/>
              <w:jc w:val="both"/>
              <w:rPr>
                <w:rFonts w:ascii="Times New Roman" w:eastAsia="Times New Roman" w:hAnsi="Times New Roman"/>
                <w:sz w:val="22"/>
                <w:szCs w:val="22"/>
                <w:lang w:val="ru-RU" w:eastAsia="uk-UA"/>
              </w:rPr>
            </w:pPr>
            <w:proofErr w:type="spellStart"/>
            <w:proofErr w:type="gramStart"/>
            <w:r>
              <w:rPr>
                <w:rFonts w:ascii="Times New Roman" w:eastAsia="Times New Roman" w:hAnsi="Times New Roman"/>
                <w:sz w:val="22"/>
                <w:szCs w:val="22"/>
                <w:lang w:val="ru-RU" w:eastAsia="uk-UA"/>
              </w:rPr>
              <w:t>облаштування</w:t>
            </w:r>
            <w:proofErr w:type="spellEnd"/>
            <w:r>
              <w:rPr>
                <w:rFonts w:ascii="Times New Roman" w:eastAsia="Times New Roman" w:hAnsi="Times New Roman"/>
                <w:sz w:val="22"/>
                <w:szCs w:val="22"/>
                <w:lang w:eastAsia="uk-UA"/>
              </w:rPr>
              <w:t>  </w:t>
            </w:r>
            <w:proofErr w:type="spellStart"/>
            <w:r>
              <w:rPr>
                <w:rFonts w:ascii="Times New Roman" w:eastAsia="Times New Roman" w:hAnsi="Times New Roman"/>
                <w:sz w:val="22"/>
                <w:szCs w:val="22"/>
                <w:lang w:val="ru-RU" w:eastAsia="uk-UA"/>
              </w:rPr>
              <w:t>інформаційних</w:t>
            </w:r>
            <w:proofErr w:type="spellEnd"/>
            <w:proofErr w:type="gramEnd"/>
            <w:r>
              <w:rPr>
                <w:rFonts w:ascii="Times New Roman" w:eastAsia="Times New Roman" w:hAnsi="Times New Roman"/>
                <w:sz w:val="22"/>
                <w:szCs w:val="22"/>
                <w:lang w:eastAsia="uk-UA"/>
              </w:rPr>
              <w:t> </w:t>
            </w:r>
            <w:proofErr w:type="spellStart"/>
            <w:r>
              <w:rPr>
                <w:rFonts w:ascii="Times New Roman" w:eastAsia="Times New Roman" w:hAnsi="Times New Roman"/>
                <w:sz w:val="22"/>
                <w:szCs w:val="22"/>
                <w:lang w:val="ru-RU" w:eastAsia="uk-UA"/>
              </w:rPr>
              <w:t>стендів</w:t>
            </w:r>
            <w:proofErr w:type="spellEnd"/>
            <w:r>
              <w:rPr>
                <w:rFonts w:ascii="Times New Roman" w:eastAsia="Times New Roman" w:hAnsi="Times New Roman"/>
                <w:sz w:val="22"/>
                <w:szCs w:val="22"/>
                <w:lang w:eastAsia="uk-UA"/>
              </w:rPr>
              <w:t> </w:t>
            </w:r>
            <w:r>
              <w:rPr>
                <w:rFonts w:ascii="Times New Roman" w:eastAsia="Times New Roman" w:hAnsi="Times New Roman"/>
                <w:sz w:val="22"/>
                <w:szCs w:val="22"/>
                <w:lang w:val="ru-RU" w:eastAsia="uk-UA"/>
              </w:rPr>
              <w:t xml:space="preserve">з </w:t>
            </w:r>
            <w:proofErr w:type="spellStart"/>
            <w:r>
              <w:rPr>
                <w:rFonts w:ascii="Times New Roman" w:eastAsia="Times New Roman" w:hAnsi="Times New Roman"/>
                <w:sz w:val="22"/>
                <w:szCs w:val="22"/>
                <w:lang w:val="ru-RU" w:eastAsia="uk-UA"/>
              </w:rPr>
              <w:t>інфо</w:t>
            </w:r>
            <w:r w:rsidR="006570E1">
              <w:rPr>
                <w:rFonts w:ascii="Times New Roman" w:eastAsia="Times New Roman" w:hAnsi="Times New Roman"/>
                <w:sz w:val="22"/>
                <w:szCs w:val="22"/>
                <w:lang w:val="ru-RU" w:eastAsia="uk-UA"/>
              </w:rPr>
              <w:t>рмацією</w:t>
            </w:r>
            <w:proofErr w:type="spellEnd"/>
            <w:r w:rsidR="006570E1">
              <w:rPr>
                <w:rFonts w:ascii="Times New Roman" w:eastAsia="Times New Roman" w:hAnsi="Times New Roman"/>
                <w:sz w:val="22"/>
                <w:szCs w:val="22"/>
                <w:lang w:val="ru-RU" w:eastAsia="uk-UA"/>
              </w:rPr>
              <w:t xml:space="preserve"> про </w:t>
            </w:r>
            <w:proofErr w:type="spellStart"/>
            <w:r w:rsidR="006570E1">
              <w:rPr>
                <w:rFonts w:ascii="Times New Roman" w:eastAsia="Times New Roman" w:hAnsi="Times New Roman"/>
                <w:sz w:val="22"/>
                <w:szCs w:val="22"/>
                <w:lang w:val="ru-RU" w:eastAsia="uk-UA"/>
              </w:rPr>
              <w:t>туристичний</w:t>
            </w:r>
            <w:proofErr w:type="spellEnd"/>
            <w:r w:rsidR="006570E1">
              <w:rPr>
                <w:rFonts w:ascii="Times New Roman" w:eastAsia="Times New Roman" w:hAnsi="Times New Roman"/>
                <w:sz w:val="22"/>
                <w:szCs w:val="22"/>
                <w:lang w:val="ru-RU" w:eastAsia="uk-UA"/>
              </w:rPr>
              <w:t xml:space="preserve"> маршрут;</w:t>
            </w:r>
          </w:p>
          <w:p w14:paraId="4F5D06B6" w14:textId="77777777" w:rsidR="006570E1" w:rsidRPr="006570E1" w:rsidRDefault="006570E1" w:rsidP="001A3097">
            <w:pPr>
              <w:pStyle w:val="af1"/>
              <w:numPr>
                <w:ilvl w:val="0"/>
                <w:numId w:val="31"/>
              </w:numPr>
              <w:shd w:val="clear" w:color="auto" w:fill="FFFFFF"/>
              <w:ind w:left="419"/>
              <w:jc w:val="both"/>
              <w:rPr>
                <w:rFonts w:ascii="Times New Roman" w:eastAsia="Times New Roman" w:hAnsi="Times New Roman"/>
                <w:color w:val="000000" w:themeColor="text1"/>
                <w:sz w:val="22"/>
                <w:szCs w:val="22"/>
                <w:lang w:val="ru-RU" w:eastAsia="uk-UA"/>
              </w:rPr>
            </w:pPr>
            <w:proofErr w:type="spellStart"/>
            <w:r w:rsidRPr="006570E1">
              <w:rPr>
                <w:rFonts w:ascii="Times New Roman" w:hAnsi="Times New Roman"/>
                <w:color w:val="000000" w:themeColor="text1"/>
                <w:sz w:val="22"/>
                <w:szCs w:val="22"/>
                <w:bdr w:val="none" w:sz="0" w:space="0" w:color="auto" w:frame="1"/>
                <w:lang w:val="ru-RU"/>
              </w:rPr>
              <w:t>Залучення</w:t>
            </w:r>
            <w:proofErr w:type="spellEnd"/>
            <w:r w:rsidRPr="006570E1">
              <w:rPr>
                <w:rFonts w:ascii="Times New Roman" w:hAnsi="Times New Roman"/>
                <w:color w:val="000000" w:themeColor="text1"/>
                <w:sz w:val="22"/>
                <w:szCs w:val="22"/>
                <w:bdr w:val="none" w:sz="0" w:space="0" w:color="auto" w:frame="1"/>
                <w:lang w:val="ru-RU"/>
              </w:rPr>
              <w:t xml:space="preserve"> </w:t>
            </w:r>
            <w:proofErr w:type="spellStart"/>
            <w:r w:rsidRPr="006570E1">
              <w:rPr>
                <w:rFonts w:ascii="Times New Roman" w:hAnsi="Times New Roman"/>
                <w:color w:val="000000" w:themeColor="text1"/>
                <w:sz w:val="22"/>
                <w:szCs w:val="22"/>
                <w:bdr w:val="none" w:sz="0" w:space="0" w:color="auto" w:frame="1"/>
                <w:lang w:val="ru-RU"/>
              </w:rPr>
              <w:t>самозайнятого</w:t>
            </w:r>
            <w:proofErr w:type="spellEnd"/>
            <w:r w:rsidRPr="006570E1">
              <w:rPr>
                <w:rFonts w:ascii="Times New Roman" w:hAnsi="Times New Roman"/>
                <w:color w:val="000000" w:themeColor="text1"/>
                <w:sz w:val="22"/>
                <w:szCs w:val="22"/>
                <w:bdr w:val="none" w:sz="0" w:space="0" w:color="auto" w:frame="1"/>
                <w:lang w:val="ru-RU"/>
              </w:rPr>
              <w:t xml:space="preserve"> </w:t>
            </w:r>
            <w:proofErr w:type="spellStart"/>
            <w:r w:rsidRPr="006570E1">
              <w:rPr>
                <w:rFonts w:ascii="Times New Roman" w:hAnsi="Times New Roman"/>
                <w:color w:val="000000" w:themeColor="text1"/>
                <w:sz w:val="22"/>
                <w:szCs w:val="22"/>
                <w:bdr w:val="none" w:sz="0" w:space="0" w:color="auto" w:frame="1"/>
                <w:lang w:val="ru-RU"/>
              </w:rPr>
              <w:t>населення</w:t>
            </w:r>
            <w:proofErr w:type="spellEnd"/>
            <w:r w:rsidRPr="006570E1">
              <w:rPr>
                <w:rFonts w:ascii="Times New Roman" w:hAnsi="Times New Roman"/>
                <w:color w:val="000000" w:themeColor="text1"/>
                <w:sz w:val="22"/>
                <w:szCs w:val="22"/>
                <w:bdr w:val="none" w:sz="0" w:space="0" w:color="auto" w:frame="1"/>
                <w:lang w:val="ru-RU"/>
              </w:rPr>
              <w:t xml:space="preserve"> до </w:t>
            </w:r>
            <w:proofErr w:type="spellStart"/>
            <w:r w:rsidRPr="006570E1">
              <w:rPr>
                <w:rFonts w:ascii="Times New Roman" w:hAnsi="Times New Roman"/>
                <w:color w:val="000000" w:themeColor="text1"/>
                <w:sz w:val="22"/>
                <w:szCs w:val="22"/>
                <w:bdr w:val="none" w:sz="0" w:space="0" w:color="auto" w:frame="1"/>
                <w:lang w:val="ru-RU"/>
              </w:rPr>
              <w:t>створення</w:t>
            </w:r>
            <w:proofErr w:type="spellEnd"/>
            <w:r w:rsidRPr="006570E1">
              <w:rPr>
                <w:rFonts w:ascii="Times New Roman" w:hAnsi="Times New Roman"/>
                <w:color w:val="000000" w:themeColor="text1"/>
                <w:sz w:val="22"/>
                <w:szCs w:val="22"/>
                <w:bdr w:val="none" w:sz="0" w:space="0" w:color="auto" w:frame="1"/>
              </w:rPr>
              <w:t> </w:t>
            </w:r>
            <w:proofErr w:type="spellStart"/>
            <w:r w:rsidRPr="006570E1">
              <w:rPr>
                <w:rFonts w:ascii="Times New Roman" w:hAnsi="Times New Roman"/>
                <w:color w:val="000000" w:themeColor="text1"/>
                <w:sz w:val="22"/>
                <w:szCs w:val="22"/>
                <w:bdr w:val="none" w:sz="0" w:space="0" w:color="auto" w:frame="1"/>
                <w:lang w:val="ru-RU"/>
              </w:rPr>
              <w:t>точок</w:t>
            </w:r>
            <w:proofErr w:type="spellEnd"/>
            <w:r w:rsidRPr="006570E1">
              <w:rPr>
                <w:rFonts w:ascii="Times New Roman" w:hAnsi="Times New Roman"/>
                <w:color w:val="000000" w:themeColor="text1"/>
                <w:sz w:val="22"/>
                <w:szCs w:val="22"/>
                <w:bdr w:val="none" w:sz="0" w:space="0" w:color="auto" w:frame="1"/>
                <w:lang w:val="ru-RU"/>
              </w:rPr>
              <w:t xml:space="preserve"> продажу</w:t>
            </w:r>
            <w:r w:rsidRPr="006570E1">
              <w:rPr>
                <w:rFonts w:ascii="Times New Roman" w:hAnsi="Times New Roman"/>
                <w:color w:val="000000" w:themeColor="text1"/>
                <w:sz w:val="22"/>
                <w:szCs w:val="22"/>
                <w:bdr w:val="none" w:sz="0" w:space="0" w:color="auto" w:frame="1"/>
              </w:rPr>
              <w:t> </w:t>
            </w:r>
            <w:proofErr w:type="spellStart"/>
            <w:r w:rsidRPr="006570E1">
              <w:rPr>
                <w:rFonts w:ascii="Times New Roman" w:hAnsi="Times New Roman"/>
                <w:color w:val="000000" w:themeColor="text1"/>
                <w:sz w:val="22"/>
                <w:szCs w:val="22"/>
                <w:bdr w:val="none" w:sz="0" w:space="0" w:color="auto" w:frame="1"/>
                <w:shd w:val="clear" w:color="auto" w:fill="FFFFFF"/>
                <w:lang w:val="ru-RU"/>
              </w:rPr>
              <w:t>сільськогосподарської</w:t>
            </w:r>
            <w:proofErr w:type="spellEnd"/>
            <w:r w:rsidRPr="006570E1">
              <w:rPr>
                <w:rFonts w:ascii="Times New Roman" w:hAnsi="Times New Roman"/>
                <w:color w:val="000000" w:themeColor="text1"/>
                <w:sz w:val="22"/>
                <w:szCs w:val="22"/>
                <w:bdr w:val="none" w:sz="0" w:space="0" w:color="auto" w:frame="1"/>
                <w:shd w:val="clear" w:color="auto" w:fill="FFFFFF"/>
                <w:lang w:val="ru-RU"/>
              </w:rPr>
              <w:t xml:space="preserve"> </w:t>
            </w:r>
            <w:proofErr w:type="spellStart"/>
            <w:r w:rsidRPr="006570E1">
              <w:rPr>
                <w:rFonts w:ascii="Times New Roman" w:hAnsi="Times New Roman"/>
                <w:color w:val="000000" w:themeColor="text1"/>
                <w:sz w:val="22"/>
                <w:szCs w:val="22"/>
                <w:bdr w:val="none" w:sz="0" w:space="0" w:color="auto" w:frame="1"/>
                <w:shd w:val="clear" w:color="auto" w:fill="FFFFFF"/>
                <w:lang w:val="ru-RU"/>
              </w:rPr>
              <w:t>продукції</w:t>
            </w:r>
            <w:proofErr w:type="spellEnd"/>
            <w:r w:rsidRPr="006570E1">
              <w:rPr>
                <w:rFonts w:ascii="Times New Roman" w:hAnsi="Times New Roman"/>
                <w:color w:val="000000" w:themeColor="text1"/>
                <w:sz w:val="22"/>
                <w:szCs w:val="22"/>
                <w:bdr w:val="none" w:sz="0" w:space="0" w:color="auto" w:frame="1"/>
                <w:shd w:val="clear" w:color="auto" w:fill="FFFFFF"/>
                <w:lang w:val="ru-RU"/>
              </w:rPr>
              <w:t xml:space="preserve"> </w:t>
            </w:r>
            <w:proofErr w:type="spellStart"/>
            <w:r w:rsidRPr="006570E1">
              <w:rPr>
                <w:rFonts w:ascii="Times New Roman" w:hAnsi="Times New Roman"/>
                <w:color w:val="000000" w:themeColor="text1"/>
                <w:sz w:val="22"/>
                <w:szCs w:val="22"/>
                <w:bdr w:val="none" w:sz="0" w:space="0" w:color="auto" w:frame="1"/>
                <w:shd w:val="clear" w:color="auto" w:fill="FFFFFF"/>
                <w:lang w:val="ru-RU"/>
              </w:rPr>
              <w:t>власного</w:t>
            </w:r>
            <w:proofErr w:type="spellEnd"/>
            <w:r w:rsidRPr="006570E1">
              <w:rPr>
                <w:rFonts w:ascii="Times New Roman" w:hAnsi="Times New Roman"/>
                <w:color w:val="000000" w:themeColor="text1"/>
                <w:sz w:val="22"/>
                <w:szCs w:val="22"/>
                <w:bdr w:val="none" w:sz="0" w:space="0" w:color="auto" w:frame="1"/>
                <w:shd w:val="clear" w:color="auto" w:fill="FFFFFF"/>
                <w:lang w:val="ru-RU"/>
              </w:rPr>
              <w:t xml:space="preserve"> </w:t>
            </w:r>
            <w:proofErr w:type="spellStart"/>
            <w:r w:rsidRPr="006570E1">
              <w:rPr>
                <w:rFonts w:ascii="Times New Roman" w:hAnsi="Times New Roman"/>
                <w:color w:val="000000" w:themeColor="text1"/>
                <w:sz w:val="22"/>
                <w:szCs w:val="22"/>
                <w:bdr w:val="none" w:sz="0" w:space="0" w:color="auto" w:frame="1"/>
                <w:shd w:val="clear" w:color="auto" w:fill="FFFFFF"/>
                <w:lang w:val="ru-RU"/>
              </w:rPr>
              <w:t>виробництва</w:t>
            </w:r>
            <w:proofErr w:type="spellEnd"/>
            <w:r w:rsidRPr="006570E1">
              <w:rPr>
                <w:rFonts w:ascii="Times New Roman" w:hAnsi="Times New Roman"/>
                <w:color w:val="000000" w:themeColor="text1"/>
                <w:sz w:val="22"/>
                <w:szCs w:val="22"/>
                <w:bdr w:val="none" w:sz="0" w:space="0" w:color="auto" w:frame="1"/>
                <w:shd w:val="clear" w:color="auto" w:fill="FFFFFF"/>
                <w:lang w:val="ru-RU"/>
              </w:rPr>
              <w:t xml:space="preserve">, </w:t>
            </w:r>
            <w:proofErr w:type="spellStart"/>
            <w:r w:rsidRPr="006570E1">
              <w:rPr>
                <w:rFonts w:ascii="Times New Roman" w:hAnsi="Times New Roman"/>
                <w:color w:val="000000" w:themeColor="text1"/>
                <w:sz w:val="22"/>
                <w:szCs w:val="22"/>
                <w:bdr w:val="none" w:sz="0" w:space="0" w:color="auto" w:frame="1"/>
                <w:shd w:val="clear" w:color="auto" w:fill="FFFFFF"/>
                <w:lang w:val="ru-RU"/>
              </w:rPr>
              <w:t>фрукти</w:t>
            </w:r>
            <w:proofErr w:type="spellEnd"/>
            <w:r w:rsidRPr="006570E1">
              <w:rPr>
                <w:rFonts w:ascii="Times New Roman" w:hAnsi="Times New Roman"/>
                <w:color w:val="000000" w:themeColor="text1"/>
                <w:sz w:val="22"/>
                <w:szCs w:val="22"/>
                <w:bdr w:val="none" w:sz="0" w:space="0" w:color="auto" w:frame="1"/>
                <w:shd w:val="clear" w:color="auto" w:fill="FFFFFF"/>
                <w:lang w:val="ru-RU"/>
              </w:rPr>
              <w:t xml:space="preserve">, </w:t>
            </w:r>
            <w:proofErr w:type="spellStart"/>
            <w:r w:rsidRPr="006570E1">
              <w:rPr>
                <w:rFonts w:ascii="Times New Roman" w:hAnsi="Times New Roman"/>
                <w:color w:val="000000" w:themeColor="text1"/>
                <w:sz w:val="22"/>
                <w:szCs w:val="22"/>
                <w:bdr w:val="none" w:sz="0" w:space="0" w:color="auto" w:frame="1"/>
                <w:shd w:val="clear" w:color="auto" w:fill="FFFFFF"/>
                <w:lang w:val="ru-RU"/>
              </w:rPr>
              <w:t>ягоди</w:t>
            </w:r>
            <w:proofErr w:type="spellEnd"/>
            <w:r w:rsidRPr="006570E1">
              <w:rPr>
                <w:rFonts w:ascii="Times New Roman" w:hAnsi="Times New Roman"/>
                <w:color w:val="000000" w:themeColor="text1"/>
                <w:sz w:val="22"/>
                <w:szCs w:val="22"/>
                <w:bdr w:val="none" w:sz="0" w:space="0" w:color="auto" w:frame="1"/>
                <w:shd w:val="clear" w:color="auto" w:fill="FFFFFF"/>
                <w:lang w:val="ru-RU"/>
              </w:rPr>
              <w:t>,</w:t>
            </w:r>
            <w:r w:rsidRPr="006570E1">
              <w:rPr>
                <w:rFonts w:ascii="Times New Roman" w:hAnsi="Times New Roman"/>
                <w:color w:val="000000" w:themeColor="text1"/>
                <w:sz w:val="22"/>
                <w:szCs w:val="22"/>
                <w:bdr w:val="none" w:sz="0" w:space="0" w:color="auto" w:frame="1"/>
              </w:rPr>
              <w:t> </w:t>
            </w:r>
            <w:proofErr w:type="spellStart"/>
            <w:r w:rsidRPr="006570E1">
              <w:rPr>
                <w:rFonts w:ascii="Times New Roman" w:hAnsi="Times New Roman"/>
                <w:color w:val="000000" w:themeColor="text1"/>
                <w:sz w:val="22"/>
                <w:szCs w:val="22"/>
                <w:bdr w:val="none" w:sz="0" w:space="0" w:color="auto" w:frame="1"/>
                <w:shd w:val="clear" w:color="auto" w:fill="FFFFFF"/>
                <w:lang w:val="ru-RU"/>
              </w:rPr>
              <w:t>лікарські</w:t>
            </w:r>
            <w:proofErr w:type="spellEnd"/>
            <w:r w:rsidRPr="006570E1">
              <w:rPr>
                <w:rFonts w:ascii="Times New Roman" w:hAnsi="Times New Roman"/>
                <w:color w:val="000000" w:themeColor="text1"/>
                <w:sz w:val="22"/>
                <w:szCs w:val="22"/>
                <w:bdr w:val="none" w:sz="0" w:space="0" w:color="auto" w:frame="1"/>
                <w:shd w:val="clear" w:color="auto" w:fill="FFFFFF"/>
                <w:lang w:val="ru-RU"/>
              </w:rPr>
              <w:t xml:space="preserve"> трави, </w:t>
            </w:r>
            <w:proofErr w:type="spellStart"/>
            <w:r w:rsidRPr="006570E1">
              <w:rPr>
                <w:rFonts w:ascii="Times New Roman" w:hAnsi="Times New Roman"/>
                <w:color w:val="000000" w:themeColor="text1"/>
                <w:sz w:val="22"/>
                <w:szCs w:val="22"/>
                <w:bdr w:val="none" w:sz="0" w:space="0" w:color="auto" w:frame="1"/>
                <w:shd w:val="clear" w:color="auto" w:fill="FFFFFF"/>
                <w:lang w:val="ru-RU"/>
              </w:rPr>
              <w:t>фіто-чаї</w:t>
            </w:r>
            <w:proofErr w:type="spellEnd"/>
            <w:r w:rsidRPr="006570E1">
              <w:rPr>
                <w:rFonts w:ascii="Times New Roman" w:hAnsi="Times New Roman"/>
                <w:color w:val="000000" w:themeColor="text1"/>
                <w:sz w:val="22"/>
                <w:szCs w:val="22"/>
                <w:bdr w:val="none" w:sz="0" w:space="0" w:color="auto" w:frame="1"/>
                <w:shd w:val="clear" w:color="auto" w:fill="FFFFFF"/>
                <w:lang w:val="ru-RU"/>
              </w:rPr>
              <w:t>, мед</w:t>
            </w:r>
            <w:r w:rsidRPr="006570E1">
              <w:rPr>
                <w:rFonts w:ascii="Times New Roman" w:hAnsi="Times New Roman"/>
                <w:color w:val="000000" w:themeColor="text1"/>
                <w:sz w:val="22"/>
                <w:szCs w:val="22"/>
                <w:bdr w:val="none" w:sz="0" w:space="0" w:color="auto" w:frame="1"/>
                <w:lang w:val="ru-RU"/>
              </w:rPr>
              <w:t xml:space="preserve">, </w:t>
            </w:r>
            <w:proofErr w:type="spellStart"/>
            <w:r w:rsidRPr="006570E1">
              <w:rPr>
                <w:rFonts w:ascii="Times New Roman" w:hAnsi="Times New Roman"/>
                <w:color w:val="000000" w:themeColor="text1"/>
                <w:sz w:val="22"/>
                <w:szCs w:val="22"/>
                <w:bdr w:val="none" w:sz="0" w:space="0" w:color="auto" w:frame="1"/>
                <w:lang w:val="ru-RU"/>
              </w:rPr>
              <w:t>тощо</w:t>
            </w:r>
            <w:proofErr w:type="spellEnd"/>
            <w:r>
              <w:rPr>
                <w:rFonts w:ascii="Times New Roman" w:hAnsi="Times New Roman"/>
                <w:color w:val="000000" w:themeColor="text1"/>
                <w:sz w:val="22"/>
                <w:szCs w:val="22"/>
                <w:bdr w:val="none" w:sz="0" w:space="0" w:color="auto" w:frame="1"/>
                <w:lang w:val="ru-RU"/>
              </w:rPr>
              <w:t>;</w:t>
            </w:r>
          </w:p>
          <w:p w14:paraId="3ED75693" w14:textId="77777777" w:rsidR="006570E1" w:rsidRPr="006570E1" w:rsidRDefault="006570E1" w:rsidP="001A3097">
            <w:pPr>
              <w:pStyle w:val="af1"/>
              <w:numPr>
                <w:ilvl w:val="0"/>
                <w:numId w:val="31"/>
              </w:numPr>
              <w:shd w:val="clear" w:color="auto" w:fill="FFFFFF"/>
              <w:ind w:left="419"/>
              <w:jc w:val="both"/>
              <w:rPr>
                <w:rFonts w:ascii="Times New Roman" w:eastAsia="Times New Roman" w:hAnsi="Times New Roman"/>
                <w:color w:val="000000" w:themeColor="text1"/>
                <w:sz w:val="22"/>
                <w:szCs w:val="22"/>
                <w:lang w:val="ru-RU" w:eastAsia="uk-UA"/>
              </w:rPr>
            </w:pPr>
            <w:proofErr w:type="spellStart"/>
            <w:r w:rsidRPr="006570E1">
              <w:rPr>
                <w:rFonts w:ascii="Times New Roman" w:hAnsi="Times New Roman"/>
                <w:color w:val="000000" w:themeColor="text1"/>
                <w:sz w:val="22"/>
                <w:szCs w:val="22"/>
                <w:shd w:val="clear" w:color="auto" w:fill="FFFFFF"/>
                <w:lang w:val="ru-RU"/>
              </w:rPr>
              <w:t>Мобілізація</w:t>
            </w:r>
            <w:proofErr w:type="spellEnd"/>
            <w:r w:rsidRPr="006570E1">
              <w:rPr>
                <w:rFonts w:ascii="Times New Roman" w:hAnsi="Times New Roman"/>
                <w:color w:val="000000" w:themeColor="text1"/>
                <w:sz w:val="22"/>
                <w:szCs w:val="22"/>
                <w:shd w:val="clear" w:color="auto" w:fill="FFFFFF"/>
                <w:lang w:val="ru-RU"/>
              </w:rPr>
              <w:t xml:space="preserve"> </w:t>
            </w:r>
            <w:proofErr w:type="spellStart"/>
            <w:r w:rsidRPr="006570E1">
              <w:rPr>
                <w:rFonts w:ascii="Times New Roman" w:hAnsi="Times New Roman"/>
                <w:color w:val="000000" w:themeColor="text1"/>
                <w:sz w:val="22"/>
                <w:szCs w:val="22"/>
                <w:shd w:val="clear" w:color="auto" w:fill="FFFFFF"/>
                <w:lang w:val="ru-RU"/>
              </w:rPr>
              <w:t>молоді</w:t>
            </w:r>
            <w:proofErr w:type="spellEnd"/>
            <w:r w:rsidRPr="006570E1">
              <w:rPr>
                <w:rFonts w:ascii="Times New Roman" w:hAnsi="Times New Roman"/>
                <w:color w:val="000000" w:themeColor="text1"/>
                <w:sz w:val="22"/>
                <w:szCs w:val="22"/>
                <w:shd w:val="clear" w:color="auto" w:fill="FFFFFF"/>
                <w:lang w:val="ru-RU"/>
              </w:rPr>
              <w:t xml:space="preserve"> через </w:t>
            </w:r>
            <w:proofErr w:type="spellStart"/>
            <w:r w:rsidRPr="006570E1">
              <w:rPr>
                <w:rFonts w:ascii="Times New Roman" w:hAnsi="Times New Roman"/>
                <w:color w:val="000000" w:themeColor="text1"/>
                <w:sz w:val="22"/>
                <w:szCs w:val="22"/>
                <w:shd w:val="clear" w:color="auto" w:fill="FFFFFF"/>
                <w:lang w:val="ru-RU"/>
              </w:rPr>
              <w:t>навчальний</w:t>
            </w:r>
            <w:proofErr w:type="spellEnd"/>
            <w:r w:rsidRPr="006570E1">
              <w:rPr>
                <w:rFonts w:ascii="Times New Roman" w:hAnsi="Times New Roman"/>
                <w:color w:val="000000" w:themeColor="text1"/>
                <w:sz w:val="22"/>
                <w:szCs w:val="22"/>
                <w:shd w:val="clear" w:color="auto" w:fill="FFFFFF"/>
                <w:lang w:val="ru-RU"/>
              </w:rPr>
              <w:t xml:space="preserve"> компонент </w:t>
            </w:r>
            <w:proofErr w:type="gramStart"/>
            <w:r w:rsidRPr="006570E1">
              <w:rPr>
                <w:rFonts w:ascii="Times New Roman" w:hAnsi="Times New Roman"/>
                <w:color w:val="000000" w:themeColor="text1"/>
                <w:sz w:val="22"/>
                <w:szCs w:val="22"/>
                <w:shd w:val="clear" w:color="auto" w:fill="FFFFFF"/>
                <w:lang w:val="ru-RU"/>
              </w:rPr>
              <w:t>у закладах</w:t>
            </w:r>
            <w:proofErr w:type="gramEnd"/>
            <w:r w:rsidRPr="006570E1">
              <w:rPr>
                <w:rFonts w:ascii="Times New Roman" w:hAnsi="Times New Roman"/>
                <w:color w:val="000000" w:themeColor="text1"/>
                <w:sz w:val="22"/>
                <w:szCs w:val="22"/>
                <w:shd w:val="clear" w:color="auto" w:fill="FFFFFF"/>
                <w:lang w:val="ru-RU"/>
              </w:rPr>
              <w:t xml:space="preserve"> </w:t>
            </w:r>
            <w:proofErr w:type="spellStart"/>
            <w:r w:rsidRPr="006570E1">
              <w:rPr>
                <w:rFonts w:ascii="Times New Roman" w:hAnsi="Times New Roman"/>
                <w:color w:val="000000" w:themeColor="text1"/>
                <w:sz w:val="22"/>
                <w:szCs w:val="22"/>
                <w:shd w:val="clear" w:color="auto" w:fill="FFFFFF"/>
                <w:lang w:val="ru-RU"/>
              </w:rPr>
              <w:t>освіти</w:t>
            </w:r>
            <w:proofErr w:type="spellEnd"/>
            <w:r>
              <w:rPr>
                <w:rFonts w:ascii="Times New Roman" w:hAnsi="Times New Roman"/>
                <w:color w:val="000000" w:themeColor="text1"/>
                <w:sz w:val="22"/>
                <w:szCs w:val="22"/>
                <w:shd w:val="clear" w:color="auto" w:fill="FFFFFF"/>
                <w:lang w:val="ru-RU"/>
              </w:rPr>
              <w:t>;</w:t>
            </w:r>
          </w:p>
          <w:p w14:paraId="662112CD" w14:textId="77777777" w:rsidR="006570E1" w:rsidRPr="006570E1" w:rsidRDefault="006570E1" w:rsidP="001A3097">
            <w:pPr>
              <w:pStyle w:val="af1"/>
              <w:numPr>
                <w:ilvl w:val="0"/>
                <w:numId w:val="31"/>
              </w:numPr>
              <w:shd w:val="clear" w:color="auto" w:fill="FFFFFF"/>
              <w:ind w:left="419"/>
              <w:jc w:val="both"/>
              <w:rPr>
                <w:rFonts w:ascii="Times New Roman" w:eastAsia="Times New Roman" w:hAnsi="Times New Roman"/>
                <w:color w:val="000000" w:themeColor="text1"/>
                <w:sz w:val="22"/>
                <w:szCs w:val="22"/>
                <w:lang w:val="ru-RU" w:eastAsia="uk-UA"/>
              </w:rPr>
            </w:pPr>
            <w:proofErr w:type="spellStart"/>
            <w:r w:rsidRPr="006570E1">
              <w:rPr>
                <w:rFonts w:ascii="Times New Roman" w:hAnsi="Times New Roman"/>
                <w:color w:val="000000" w:themeColor="text1"/>
                <w:sz w:val="22"/>
                <w:szCs w:val="22"/>
                <w:bdr w:val="none" w:sz="0" w:space="0" w:color="auto" w:frame="1"/>
                <w:shd w:val="clear" w:color="auto" w:fill="FFFFFF"/>
                <w:lang w:val="ru-RU"/>
              </w:rPr>
              <w:t>Проведення</w:t>
            </w:r>
            <w:proofErr w:type="spellEnd"/>
            <w:r w:rsidRPr="006570E1">
              <w:rPr>
                <w:rFonts w:ascii="Times New Roman" w:hAnsi="Times New Roman"/>
                <w:color w:val="000000" w:themeColor="text1"/>
                <w:sz w:val="22"/>
                <w:szCs w:val="22"/>
                <w:bdr w:val="none" w:sz="0" w:space="0" w:color="auto" w:frame="1"/>
                <w:shd w:val="clear" w:color="auto" w:fill="FFFFFF"/>
                <w:lang w:val="ru-RU"/>
              </w:rPr>
              <w:t xml:space="preserve"> фестивалю «</w:t>
            </w:r>
            <w:proofErr w:type="spellStart"/>
            <w:r w:rsidRPr="006570E1">
              <w:rPr>
                <w:rFonts w:ascii="Times New Roman" w:hAnsi="Times New Roman"/>
                <w:color w:val="000000" w:themeColor="text1"/>
                <w:sz w:val="22"/>
                <w:szCs w:val="22"/>
                <w:bdr w:val="none" w:sz="0" w:space="0" w:color="auto" w:frame="1"/>
                <w:shd w:val="clear" w:color="auto" w:fill="FFFFFF"/>
                <w:lang w:val="ru-RU"/>
              </w:rPr>
              <w:t>Анця</w:t>
            </w:r>
            <w:proofErr w:type="spellEnd"/>
            <w:r w:rsidRPr="006570E1">
              <w:rPr>
                <w:rFonts w:ascii="Times New Roman" w:hAnsi="Times New Roman"/>
                <w:color w:val="000000" w:themeColor="text1"/>
                <w:sz w:val="22"/>
                <w:szCs w:val="22"/>
                <w:bdr w:val="none" w:sz="0" w:space="0" w:color="auto" w:frame="1"/>
                <w:shd w:val="clear" w:color="auto" w:fill="FFFFFF"/>
                <w:lang w:val="ru-RU"/>
              </w:rPr>
              <w:t xml:space="preserve"> </w:t>
            </w:r>
            <w:proofErr w:type="spellStart"/>
            <w:r w:rsidRPr="006570E1">
              <w:rPr>
                <w:rFonts w:ascii="Times New Roman" w:hAnsi="Times New Roman"/>
                <w:color w:val="000000" w:themeColor="text1"/>
                <w:sz w:val="22"/>
                <w:szCs w:val="22"/>
                <w:bdr w:val="none" w:sz="0" w:space="0" w:color="auto" w:frame="1"/>
                <w:shd w:val="clear" w:color="auto" w:fill="FFFFFF"/>
                <w:lang w:val="ru-RU"/>
              </w:rPr>
              <w:t>Кушницька</w:t>
            </w:r>
            <w:proofErr w:type="spellEnd"/>
            <w:r w:rsidRPr="006570E1">
              <w:rPr>
                <w:rFonts w:ascii="Times New Roman" w:hAnsi="Times New Roman"/>
                <w:color w:val="000000" w:themeColor="text1"/>
                <w:sz w:val="22"/>
                <w:szCs w:val="22"/>
                <w:bdr w:val="none" w:sz="0" w:space="0" w:color="auto" w:frame="1"/>
                <w:shd w:val="clear" w:color="auto" w:fill="FFFFFF"/>
                <w:lang w:val="ru-RU"/>
              </w:rPr>
              <w:t xml:space="preserve">» та </w:t>
            </w:r>
            <w:proofErr w:type="spellStart"/>
            <w:r w:rsidRPr="006570E1">
              <w:rPr>
                <w:rFonts w:ascii="Times New Roman" w:hAnsi="Times New Roman"/>
                <w:color w:val="000000" w:themeColor="text1"/>
                <w:sz w:val="22"/>
                <w:szCs w:val="22"/>
                <w:bdr w:val="none" w:sz="0" w:space="0" w:color="auto" w:frame="1"/>
                <w:shd w:val="clear" w:color="auto" w:fill="FFFFFF"/>
                <w:lang w:val="ru-RU"/>
              </w:rPr>
              <w:t>урочистий</w:t>
            </w:r>
            <w:proofErr w:type="spellEnd"/>
            <w:r w:rsidRPr="006570E1">
              <w:rPr>
                <w:rFonts w:ascii="Times New Roman" w:hAnsi="Times New Roman"/>
                <w:color w:val="000000" w:themeColor="text1"/>
                <w:sz w:val="22"/>
                <w:szCs w:val="22"/>
                <w:bdr w:val="none" w:sz="0" w:space="0" w:color="auto" w:frame="1"/>
                <w:shd w:val="clear" w:color="auto" w:fill="FFFFFF"/>
                <w:lang w:val="ru-RU"/>
              </w:rPr>
              <w:t xml:space="preserve"> запуск </w:t>
            </w:r>
            <w:proofErr w:type="spellStart"/>
            <w:r w:rsidRPr="006570E1">
              <w:rPr>
                <w:rFonts w:ascii="Times New Roman" w:hAnsi="Times New Roman"/>
                <w:color w:val="000000" w:themeColor="text1"/>
                <w:sz w:val="22"/>
                <w:szCs w:val="22"/>
                <w:bdr w:val="none" w:sz="0" w:space="0" w:color="auto" w:frame="1"/>
                <w:shd w:val="clear" w:color="auto" w:fill="FFFFFF"/>
                <w:lang w:val="ru-RU"/>
              </w:rPr>
              <w:t>туристистичного</w:t>
            </w:r>
            <w:proofErr w:type="spellEnd"/>
            <w:r w:rsidRPr="006570E1">
              <w:rPr>
                <w:rFonts w:ascii="Times New Roman" w:hAnsi="Times New Roman"/>
                <w:color w:val="000000" w:themeColor="text1"/>
                <w:sz w:val="22"/>
                <w:szCs w:val="22"/>
                <w:bdr w:val="none" w:sz="0" w:space="0" w:color="auto" w:frame="1"/>
                <w:shd w:val="clear" w:color="auto" w:fill="FFFFFF"/>
                <w:lang w:val="ru-RU"/>
              </w:rPr>
              <w:t xml:space="preserve"> маршруту </w:t>
            </w:r>
            <w:proofErr w:type="spellStart"/>
            <w:r w:rsidRPr="006570E1">
              <w:rPr>
                <w:rFonts w:ascii="Times New Roman" w:hAnsi="Times New Roman"/>
                <w:color w:val="000000" w:themeColor="text1"/>
                <w:sz w:val="22"/>
                <w:szCs w:val="22"/>
                <w:bdr w:val="none" w:sz="0" w:space="0" w:color="auto" w:frame="1"/>
                <w:shd w:val="clear" w:color="auto" w:fill="FFFFFF"/>
                <w:lang w:val="ru-RU"/>
              </w:rPr>
              <w:t>вузькоколійки</w:t>
            </w:r>
            <w:proofErr w:type="spellEnd"/>
            <w:r w:rsidRPr="006570E1">
              <w:rPr>
                <w:rFonts w:ascii="Times New Roman" w:hAnsi="Times New Roman"/>
                <w:color w:val="000000" w:themeColor="text1"/>
                <w:sz w:val="22"/>
                <w:szCs w:val="22"/>
                <w:bdr w:val="none" w:sz="0" w:space="0" w:color="auto" w:frame="1"/>
                <w:shd w:val="clear" w:color="auto" w:fill="FFFFFF"/>
                <w:lang w:val="ru-RU"/>
              </w:rPr>
              <w:t>;</w:t>
            </w:r>
          </w:p>
          <w:p w14:paraId="1DDB34AA" w14:textId="77777777" w:rsidR="006570E1" w:rsidRPr="006570E1" w:rsidRDefault="006570E1" w:rsidP="001A3097">
            <w:pPr>
              <w:pStyle w:val="af1"/>
              <w:numPr>
                <w:ilvl w:val="0"/>
                <w:numId w:val="31"/>
              </w:numPr>
              <w:shd w:val="clear" w:color="auto" w:fill="FFFFFF"/>
              <w:ind w:left="419"/>
              <w:jc w:val="both"/>
              <w:rPr>
                <w:rFonts w:ascii="Times New Roman" w:eastAsia="Times New Roman" w:hAnsi="Times New Roman"/>
                <w:color w:val="000000" w:themeColor="text1"/>
                <w:sz w:val="22"/>
                <w:szCs w:val="22"/>
                <w:lang w:val="ru-RU" w:eastAsia="uk-UA"/>
              </w:rPr>
            </w:pPr>
            <w:proofErr w:type="spellStart"/>
            <w:r w:rsidRPr="006570E1">
              <w:rPr>
                <w:rFonts w:ascii="Times New Roman" w:hAnsi="Times New Roman"/>
                <w:color w:val="000000" w:themeColor="text1"/>
                <w:sz w:val="22"/>
                <w:szCs w:val="22"/>
                <w:bdr w:val="none" w:sz="0" w:space="0" w:color="auto" w:frame="1"/>
                <w:shd w:val="clear" w:color="auto" w:fill="FFFFFF"/>
                <w:lang w:val="ru-RU"/>
              </w:rPr>
              <w:t>Проведення</w:t>
            </w:r>
            <w:proofErr w:type="spellEnd"/>
            <w:r w:rsidRPr="006570E1">
              <w:rPr>
                <w:rFonts w:ascii="Times New Roman" w:hAnsi="Times New Roman"/>
                <w:color w:val="000000" w:themeColor="text1"/>
                <w:sz w:val="22"/>
                <w:szCs w:val="22"/>
                <w:bdr w:val="none" w:sz="0" w:space="0" w:color="auto" w:frame="1"/>
                <w:shd w:val="clear" w:color="auto" w:fill="FFFFFF"/>
                <w:lang w:val="ru-RU"/>
              </w:rPr>
              <w:t xml:space="preserve"> </w:t>
            </w:r>
            <w:proofErr w:type="spellStart"/>
            <w:r w:rsidRPr="006570E1">
              <w:rPr>
                <w:rFonts w:ascii="Times New Roman" w:hAnsi="Times New Roman"/>
                <w:color w:val="000000" w:themeColor="text1"/>
                <w:sz w:val="22"/>
                <w:szCs w:val="22"/>
                <w:bdr w:val="none" w:sz="0" w:space="0" w:color="auto" w:frame="1"/>
                <w:shd w:val="clear" w:color="auto" w:fill="FFFFFF"/>
                <w:lang w:val="ru-RU"/>
              </w:rPr>
              <w:t>навчань</w:t>
            </w:r>
            <w:proofErr w:type="spellEnd"/>
            <w:r w:rsidRPr="006570E1">
              <w:rPr>
                <w:rFonts w:ascii="Times New Roman" w:hAnsi="Times New Roman"/>
                <w:color w:val="000000" w:themeColor="text1"/>
                <w:sz w:val="22"/>
                <w:szCs w:val="22"/>
                <w:bdr w:val="none" w:sz="0" w:space="0" w:color="auto" w:frame="1"/>
                <w:shd w:val="clear" w:color="auto" w:fill="FFFFFF"/>
                <w:lang w:val="ru-RU"/>
              </w:rPr>
              <w:t xml:space="preserve"> для </w:t>
            </w:r>
            <w:proofErr w:type="spellStart"/>
            <w:r w:rsidRPr="006570E1">
              <w:rPr>
                <w:rFonts w:ascii="Times New Roman" w:hAnsi="Times New Roman"/>
                <w:color w:val="000000" w:themeColor="text1"/>
                <w:sz w:val="22"/>
                <w:szCs w:val="22"/>
                <w:bdr w:val="none" w:sz="0" w:space="0" w:color="auto" w:frame="1"/>
                <w:shd w:val="clear" w:color="auto" w:fill="FFFFFF"/>
                <w:lang w:val="ru-RU"/>
              </w:rPr>
              <w:t>місцевого</w:t>
            </w:r>
            <w:proofErr w:type="spellEnd"/>
            <w:r w:rsidRPr="006570E1">
              <w:rPr>
                <w:rFonts w:ascii="Times New Roman" w:hAnsi="Times New Roman"/>
                <w:color w:val="000000" w:themeColor="text1"/>
                <w:sz w:val="22"/>
                <w:szCs w:val="22"/>
                <w:bdr w:val="none" w:sz="0" w:space="0" w:color="auto" w:frame="1"/>
                <w:shd w:val="clear" w:color="auto" w:fill="FFFFFF"/>
                <w:lang w:val="ru-RU"/>
              </w:rPr>
              <w:t xml:space="preserve"> </w:t>
            </w:r>
            <w:proofErr w:type="spellStart"/>
            <w:r w:rsidRPr="006570E1">
              <w:rPr>
                <w:rFonts w:ascii="Times New Roman" w:hAnsi="Times New Roman"/>
                <w:color w:val="000000" w:themeColor="text1"/>
                <w:sz w:val="22"/>
                <w:szCs w:val="22"/>
                <w:bdr w:val="none" w:sz="0" w:space="0" w:color="auto" w:frame="1"/>
                <w:shd w:val="clear" w:color="auto" w:fill="FFFFFF"/>
                <w:lang w:val="ru-RU"/>
              </w:rPr>
              <w:t>населення</w:t>
            </w:r>
            <w:proofErr w:type="spellEnd"/>
            <w:r w:rsidRPr="006570E1">
              <w:rPr>
                <w:rFonts w:ascii="Times New Roman" w:hAnsi="Times New Roman"/>
                <w:color w:val="000000" w:themeColor="text1"/>
                <w:sz w:val="22"/>
                <w:szCs w:val="22"/>
                <w:bdr w:val="none" w:sz="0" w:space="0" w:color="auto" w:frame="1"/>
                <w:shd w:val="clear" w:color="auto" w:fill="FFFFFF"/>
                <w:lang w:val="ru-RU"/>
              </w:rPr>
              <w:t xml:space="preserve"> громад </w:t>
            </w:r>
            <w:proofErr w:type="spellStart"/>
            <w:r w:rsidRPr="006570E1">
              <w:rPr>
                <w:rFonts w:ascii="Times New Roman" w:hAnsi="Times New Roman"/>
                <w:color w:val="000000" w:themeColor="text1"/>
                <w:sz w:val="22"/>
                <w:szCs w:val="22"/>
                <w:bdr w:val="none" w:sz="0" w:space="0" w:color="auto" w:frame="1"/>
                <w:shd w:val="clear" w:color="auto" w:fill="FFFFFF"/>
                <w:lang w:val="ru-RU"/>
              </w:rPr>
              <w:t>щодо</w:t>
            </w:r>
            <w:proofErr w:type="spellEnd"/>
            <w:r w:rsidRPr="006570E1">
              <w:rPr>
                <w:rFonts w:ascii="Times New Roman" w:hAnsi="Times New Roman"/>
                <w:color w:val="000000" w:themeColor="text1"/>
                <w:sz w:val="22"/>
                <w:szCs w:val="22"/>
                <w:bdr w:val="none" w:sz="0" w:space="0" w:color="auto" w:frame="1"/>
                <w:shd w:val="clear" w:color="auto" w:fill="FFFFFF"/>
                <w:lang w:val="ru-RU"/>
              </w:rPr>
              <w:t xml:space="preserve"> </w:t>
            </w:r>
            <w:proofErr w:type="spellStart"/>
            <w:r w:rsidRPr="006570E1">
              <w:rPr>
                <w:rFonts w:ascii="Times New Roman" w:hAnsi="Times New Roman"/>
                <w:color w:val="000000" w:themeColor="text1"/>
                <w:sz w:val="22"/>
                <w:szCs w:val="22"/>
                <w:bdr w:val="none" w:sz="0" w:space="0" w:color="auto" w:frame="1"/>
                <w:shd w:val="clear" w:color="auto" w:fill="FFFFFF"/>
                <w:lang w:val="ru-RU"/>
              </w:rPr>
              <w:t>створення</w:t>
            </w:r>
            <w:proofErr w:type="spellEnd"/>
            <w:r w:rsidRPr="006570E1">
              <w:rPr>
                <w:rFonts w:ascii="Times New Roman" w:hAnsi="Times New Roman"/>
                <w:color w:val="000000" w:themeColor="text1"/>
                <w:sz w:val="22"/>
                <w:szCs w:val="22"/>
                <w:bdr w:val="none" w:sz="0" w:space="0" w:color="auto" w:frame="1"/>
                <w:shd w:val="clear" w:color="auto" w:fill="FFFFFF"/>
                <w:lang w:val="ru-RU"/>
              </w:rPr>
              <w:t xml:space="preserve"> </w:t>
            </w:r>
            <w:proofErr w:type="spellStart"/>
            <w:r w:rsidRPr="006570E1">
              <w:rPr>
                <w:rFonts w:ascii="Times New Roman" w:hAnsi="Times New Roman"/>
                <w:color w:val="000000" w:themeColor="text1"/>
                <w:sz w:val="22"/>
                <w:szCs w:val="22"/>
                <w:bdr w:val="none" w:sz="0" w:space="0" w:color="auto" w:frame="1"/>
                <w:shd w:val="clear" w:color="auto" w:fill="FFFFFF"/>
                <w:lang w:val="ru-RU"/>
              </w:rPr>
              <w:t>зелених</w:t>
            </w:r>
            <w:proofErr w:type="spellEnd"/>
            <w:r w:rsidRPr="006570E1">
              <w:rPr>
                <w:rFonts w:ascii="Times New Roman" w:hAnsi="Times New Roman"/>
                <w:color w:val="000000" w:themeColor="text1"/>
                <w:sz w:val="22"/>
                <w:szCs w:val="22"/>
                <w:bdr w:val="none" w:sz="0" w:space="0" w:color="auto" w:frame="1"/>
                <w:shd w:val="clear" w:color="auto" w:fill="FFFFFF"/>
                <w:lang w:val="ru-RU"/>
              </w:rPr>
              <w:t xml:space="preserve"> </w:t>
            </w:r>
            <w:proofErr w:type="spellStart"/>
            <w:r w:rsidRPr="006570E1">
              <w:rPr>
                <w:rFonts w:ascii="Times New Roman" w:hAnsi="Times New Roman"/>
                <w:color w:val="000000" w:themeColor="text1"/>
                <w:sz w:val="22"/>
                <w:szCs w:val="22"/>
                <w:bdr w:val="none" w:sz="0" w:space="0" w:color="auto" w:frame="1"/>
                <w:shd w:val="clear" w:color="auto" w:fill="FFFFFF"/>
                <w:lang w:val="ru-RU"/>
              </w:rPr>
              <w:t>садиб</w:t>
            </w:r>
            <w:proofErr w:type="spellEnd"/>
            <w:r w:rsidRPr="006570E1">
              <w:rPr>
                <w:rFonts w:ascii="Times New Roman" w:hAnsi="Times New Roman"/>
                <w:color w:val="000000" w:themeColor="text1"/>
                <w:sz w:val="22"/>
                <w:szCs w:val="22"/>
                <w:bdr w:val="none" w:sz="0" w:space="0" w:color="auto" w:frame="1"/>
                <w:shd w:val="clear" w:color="auto" w:fill="FFFFFF"/>
                <w:lang w:val="ru-RU"/>
              </w:rPr>
              <w:t>;</w:t>
            </w:r>
          </w:p>
          <w:p w14:paraId="7D8030B3" w14:textId="77777777" w:rsidR="00874808" w:rsidRPr="0019770F" w:rsidRDefault="006570E1" w:rsidP="001A3097">
            <w:pPr>
              <w:pStyle w:val="af1"/>
              <w:numPr>
                <w:ilvl w:val="0"/>
                <w:numId w:val="31"/>
              </w:numPr>
              <w:shd w:val="clear" w:color="auto" w:fill="FFFFFF"/>
              <w:ind w:left="419"/>
              <w:jc w:val="both"/>
              <w:rPr>
                <w:rFonts w:ascii="Times New Roman" w:eastAsia="Times New Roman" w:hAnsi="Times New Roman"/>
                <w:color w:val="000000" w:themeColor="text1"/>
                <w:sz w:val="22"/>
                <w:szCs w:val="22"/>
                <w:lang w:val="ru-RU" w:eastAsia="uk-UA"/>
              </w:rPr>
            </w:pPr>
            <w:proofErr w:type="spellStart"/>
            <w:r w:rsidRPr="006570E1">
              <w:rPr>
                <w:rFonts w:ascii="Times New Roman" w:hAnsi="Times New Roman"/>
                <w:color w:val="000000" w:themeColor="text1"/>
                <w:sz w:val="22"/>
                <w:szCs w:val="22"/>
                <w:bdr w:val="none" w:sz="0" w:space="0" w:color="auto" w:frame="1"/>
                <w:shd w:val="clear" w:color="auto" w:fill="FFFFFF"/>
              </w:rPr>
              <w:t>Відкриття</w:t>
            </w:r>
            <w:proofErr w:type="spellEnd"/>
            <w:r w:rsidRPr="006570E1">
              <w:rPr>
                <w:rFonts w:ascii="Times New Roman" w:hAnsi="Times New Roman"/>
                <w:color w:val="000000" w:themeColor="text1"/>
                <w:sz w:val="22"/>
                <w:szCs w:val="22"/>
                <w:bdr w:val="none" w:sz="0" w:space="0" w:color="auto" w:frame="1"/>
                <w:shd w:val="clear" w:color="auto" w:fill="FFFFFF"/>
              </w:rPr>
              <w:t xml:space="preserve"> </w:t>
            </w:r>
            <w:proofErr w:type="spellStart"/>
            <w:r w:rsidRPr="006570E1">
              <w:rPr>
                <w:rFonts w:ascii="Times New Roman" w:hAnsi="Times New Roman"/>
                <w:color w:val="000000" w:themeColor="text1"/>
                <w:sz w:val="22"/>
                <w:szCs w:val="22"/>
                <w:bdr w:val="none" w:sz="0" w:space="0" w:color="auto" w:frame="1"/>
                <w:shd w:val="clear" w:color="auto" w:fill="FFFFFF"/>
              </w:rPr>
              <w:t>туристично-інформаційного</w:t>
            </w:r>
            <w:proofErr w:type="spellEnd"/>
            <w:r w:rsidRPr="006570E1">
              <w:rPr>
                <w:rFonts w:ascii="Times New Roman" w:hAnsi="Times New Roman"/>
                <w:color w:val="000000" w:themeColor="text1"/>
                <w:sz w:val="22"/>
                <w:szCs w:val="22"/>
                <w:bdr w:val="none" w:sz="0" w:space="0" w:color="auto" w:frame="1"/>
                <w:shd w:val="clear" w:color="auto" w:fill="FFFFFF"/>
              </w:rPr>
              <w:t xml:space="preserve"> </w:t>
            </w:r>
            <w:proofErr w:type="spellStart"/>
            <w:r w:rsidRPr="006570E1">
              <w:rPr>
                <w:rFonts w:ascii="Times New Roman" w:hAnsi="Times New Roman"/>
                <w:color w:val="000000" w:themeColor="text1"/>
                <w:sz w:val="22"/>
                <w:szCs w:val="22"/>
                <w:bdr w:val="none" w:sz="0" w:space="0" w:color="auto" w:frame="1"/>
                <w:shd w:val="clear" w:color="auto" w:fill="FFFFFF"/>
              </w:rPr>
              <w:t>центру</w:t>
            </w:r>
            <w:proofErr w:type="spellEnd"/>
            <w:r>
              <w:rPr>
                <w:color w:val="333333"/>
                <w:sz w:val="28"/>
                <w:szCs w:val="28"/>
                <w:bdr w:val="none" w:sz="0" w:space="0" w:color="auto" w:frame="1"/>
                <w:shd w:val="clear" w:color="auto" w:fill="FFFFFF"/>
                <w:lang w:val="uk-UA"/>
              </w:rPr>
              <w:t>.</w:t>
            </w:r>
          </w:p>
          <w:p w14:paraId="39D94627" w14:textId="77777777" w:rsidR="0019770F" w:rsidRPr="001A3097" w:rsidRDefault="0019770F" w:rsidP="001A3097">
            <w:pPr>
              <w:pStyle w:val="af1"/>
              <w:numPr>
                <w:ilvl w:val="0"/>
                <w:numId w:val="31"/>
              </w:numPr>
              <w:shd w:val="clear" w:color="auto" w:fill="FFFFFF"/>
              <w:ind w:left="419"/>
              <w:jc w:val="both"/>
              <w:rPr>
                <w:rFonts w:ascii="Times New Roman" w:eastAsia="Times New Roman" w:hAnsi="Times New Roman"/>
                <w:color w:val="000000" w:themeColor="text1"/>
                <w:sz w:val="22"/>
                <w:szCs w:val="22"/>
                <w:lang w:val="ru-RU" w:eastAsia="uk-UA"/>
              </w:rPr>
            </w:pPr>
          </w:p>
        </w:tc>
      </w:tr>
      <w:tr w:rsidR="00874808" w14:paraId="5ABA5EA9"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1C6AD" w14:textId="77777777" w:rsidR="00874808" w:rsidRDefault="00F766D5" w:rsidP="001A3097">
            <w:pPr>
              <w:spacing w:after="0" w:line="240" w:lineRule="auto"/>
              <w:rPr>
                <w:rFonts w:ascii="Times New Roman" w:hAnsi="Times New Roman"/>
                <w:b/>
                <w:lang w:eastAsia="ru-RU"/>
              </w:rPr>
            </w:pPr>
            <w:r>
              <w:rPr>
                <w:rFonts w:ascii="Times New Roman" w:hAnsi="Times New Roman"/>
                <w:b/>
              </w:rPr>
              <w:lastRenderedPageBreak/>
              <w:t xml:space="preserve">Період здійснення: </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3EBFAF71" w14:textId="77777777" w:rsidR="00874808" w:rsidRDefault="001A3097" w:rsidP="001A3097">
            <w:pPr>
              <w:spacing w:after="0" w:line="240" w:lineRule="auto"/>
              <w:rPr>
                <w:rFonts w:ascii="Times New Roman" w:hAnsi="Times New Roman"/>
                <w:lang w:eastAsia="it-IT"/>
              </w:rPr>
            </w:pPr>
            <w:r>
              <w:rPr>
                <w:rFonts w:ascii="Times New Roman" w:hAnsi="Times New Roman"/>
                <w:b/>
              </w:rPr>
              <w:t>ІІ півріччя 2020</w:t>
            </w:r>
            <w:r w:rsidR="00F766D5">
              <w:rPr>
                <w:rFonts w:ascii="Times New Roman" w:hAnsi="Times New Roman"/>
                <w:b/>
              </w:rPr>
              <w:t xml:space="preserve"> – 2023 роки:</w:t>
            </w:r>
          </w:p>
        </w:tc>
      </w:tr>
      <w:tr w:rsidR="001A3097" w14:paraId="1CDBF123" w14:textId="77777777" w:rsidTr="001A3097">
        <w:trPr>
          <w:jc w:val="right"/>
        </w:trPr>
        <w:tc>
          <w:tcPr>
            <w:tcW w:w="31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ACE66B7" w14:textId="77777777" w:rsidR="001A3097" w:rsidRDefault="001A3097" w:rsidP="001A3097">
            <w:pPr>
              <w:spacing w:after="0" w:line="240" w:lineRule="auto"/>
              <w:rPr>
                <w:rFonts w:ascii="Times New Roman" w:hAnsi="Times New Roman"/>
                <w:b/>
                <w:bCs/>
                <w:lang w:eastAsia="ru-RU"/>
              </w:rPr>
            </w:pPr>
            <w:r>
              <w:rPr>
                <w:rFonts w:ascii="Times New Roman" w:hAnsi="Times New Roman"/>
                <w:b/>
                <w:bCs/>
              </w:rPr>
              <w:t xml:space="preserve">Орієнтовна вартість </w:t>
            </w:r>
            <w:proofErr w:type="spellStart"/>
            <w:r>
              <w:rPr>
                <w:rFonts w:ascii="Times New Roman" w:hAnsi="Times New Roman"/>
                <w:b/>
                <w:bCs/>
              </w:rPr>
              <w:t>проєкту</w:t>
            </w:r>
            <w:proofErr w:type="spellEnd"/>
            <w:r>
              <w:rPr>
                <w:rFonts w:ascii="Times New Roman" w:hAnsi="Times New Roman"/>
                <w:b/>
                <w:bCs/>
              </w:rPr>
              <w:t>, тис. грн.</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B4754D9" w14:textId="77777777" w:rsidR="001A3097" w:rsidRDefault="001A3097" w:rsidP="001A3097">
            <w:pPr>
              <w:spacing w:after="0" w:line="240" w:lineRule="auto"/>
              <w:jc w:val="center"/>
              <w:rPr>
                <w:rFonts w:ascii="Times New Roman" w:hAnsi="Times New Roman"/>
                <w:b/>
                <w:lang w:eastAsia="it-IT"/>
              </w:rPr>
            </w:pPr>
            <w:r>
              <w:rPr>
                <w:rFonts w:ascii="Times New Roman" w:hAnsi="Times New Roman"/>
                <w:b/>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A8EBE8F" w14:textId="77777777" w:rsidR="001A3097" w:rsidRDefault="001A3097"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131307D" w14:textId="77777777" w:rsidR="001A3097" w:rsidRDefault="001A3097"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3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71E22A0" w14:textId="77777777" w:rsidR="001A3097" w:rsidRDefault="001A3097"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8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A23074D" w14:textId="77777777" w:rsidR="001A3097" w:rsidRDefault="001A3097"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1A3097" w14:paraId="68DF355C" w14:textId="77777777" w:rsidTr="001A3097">
        <w:trPr>
          <w:jc w:val="right"/>
        </w:trPr>
        <w:tc>
          <w:tcPr>
            <w:tcW w:w="3199" w:type="dxa"/>
            <w:vMerge/>
            <w:tcBorders>
              <w:top w:val="single" w:sz="4" w:space="0" w:color="000000"/>
              <w:left w:val="single" w:sz="4" w:space="0" w:color="000000"/>
              <w:bottom w:val="single" w:sz="4" w:space="0" w:color="000000"/>
              <w:right w:val="single" w:sz="4" w:space="0" w:color="000000"/>
            </w:tcBorders>
            <w:vAlign w:val="center"/>
          </w:tcPr>
          <w:p w14:paraId="3CBE8F3A" w14:textId="77777777" w:rsidR="001A3097" w:rsidRDefault="001A3097" w:rsidP="001A3097">
            <w:pPr>
              <w:spacing w:after="0" w:line="240" w:lineRule="auto"/>
              <w:rPr>
                <w:rFonts w:ascii="Times New Roman" w:hAnsi="Times New Roman"/>
                <w:b/>
                <w:bCs/>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970CB" w14:textId="77777777" w:rsidR="001A3097" w:rsidRPr="0019770F" w:rsidRDefault="0019770F" w:rsidP="001A3097">
            <w:pPr>
              <w:spacing w:after="0" w:line="240" w:lineRule="auto"/>
              <w:jc w:val="center"/>
              <w:rPr>
                <w:rFonts w:ascii="Times New Roman" w:hAnsi="Times New Roman"/>
                <w:b/>
                <w:lang w:eastAsia="it-IT"/>
              </w:rPr>
            </w:pPr>
            <w:r>
              <w:rPr>
                <w:rFonts w:ascii="Times New Roman" w:hAnsi="Times New Roman"/>
                <w:b/>
                <w:lang w:eastAsia="it-IT"/>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1BF3" w14:textId="77777777" w:rsidR="001A3097" w:rsidRPr="0019770F" w:rsidRDefault="0019770F"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3</w:t>
            </w:r>
            <w:r w:rsidR="001A3097" w:rsidRPr="0019770F">
              <w:rPr>
                <w:rFonts w:ascii="Times New Roman" w:hAnsi="Times New Roman"/>
                <w:b/>
                <w:color w:val="000000" w:themeColor="text1"/>
                <w:lang w:eastAsia="it-IT"/>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20B06" w14:textId="77777777" w:rsidR="001A3097" w:rsidRPr="0019770F" w:rsidRDefault="0019770F"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10</w:t>
            </w:r>
            <w:r w:rsidR="001A3097" w:rsidRPr="0019770F">
              <w:rPr>
                <w:rFonts w:ascii="Times New Roman" w:hAnsi="Times New Roman"/>
                <w:b/>
                <w:color w:val="000000" w:themeColor="text1"/>
                <w:lang w:eastAsia="it-IT"/>
              </w:rPr>
              <w:t>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DC589" w14:textId="77777777" w:rsidR="001A3097" w:rsidRPr="0019770F" w:rsidRDefault="0019770F"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10</w:t>
            </w:r>
            <w:r w:rsidR="001A3097" w:rsidRPr="0019770F">
              <w:rPr>
                <w:rFonts w:ascii="Times New Roman" w:hAnsi="Times New Roman"/>
                <w:b/>
                <w:color w:val="000000" w:themeColor="text1"/>
                <w:lang w:eastAsia="it-IT"/>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0093C" w14:textId="77777777" w:rsidR="001A3097" w:rsidRPr="0019770F" w:rsidRDefault="0019770F"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30</w:t>
            </w:r>
            <w:r w:rsidR="001A3097" w:rsidRPr="0019770F">
              <w:rPr>
                <w:rFonts w:ascii="Times New Roman" w:hAnsi="Times New Roman"/>
                <w:b/>
                <w:color w:val="000000" w:themeColor="text1"/>
                <w:lang w:eastAsia="it-IT"/>
              </w:rPr>
              <w:t>0</w:t>
            </w:r>
          </w:p>
        </w:tc>
      </w:tr>
      <w:tr w:rsidR="00874808" w14:paraId="2FA085B3"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F0035" w14:textId="77777777" w:rsidR="00874808" w:rsidRDefault="00F766D5" w:rsidP="001A3097">
            <w:pPr>
              <w:spacing w:after="0" w:line="240" w:lineRule="auto"/>
              <w:rPr>
                <w:rFonts w:ascii="Times New Roman" w:hAnsi="Times New Roman"/>
                <w:b/>
                <w:bCs/>
                <w:lang w:eastAsia="ru-RU"/>
              </w:rPr>
            </w:pPr>
            <w:r>
              <w:rPr>
                <w:rFonts w:ascii="Times New Roman" w:hAnsi="Times New Roman"/>
                <w:b/>
                <w:bCs/>
              </w:rPr>
              <w:t>Джерела фінансування:</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887DFC7" w14:textId="77777777" w:rsidR="00874808" w:rsidRDefault="00F766D5" w:rsidP="001A3097">
            <w:pPr>
              <w:spacing w:after="0" w:line="240" w:lineRule="auto"/>
              <w:jc w:val="both"/>
              <w:rPr>
                <w:rFonts w:ascii="Times New Roman" w:hAnsi="Times New Roman"/>
                <w:lang w:val="ru-RU" w:eastAsia="it-IT"/>
              </w:rPr>
            </w:pPr>
            <w:proofErr w:type="spellStart"/>
            <w:r>
              <w:rPr>
                <w:rFonts w:ascii="Times New Roman" w:hAnsi="Times New Roman"/>
                <w:lang w:eastAsia="it-IT"/>
              </w:rPr>
              <w:t>Кам’янська</w:t>
            </w:r>
            <w:proofErr w:type="spellEnd"/>
            <w:r>
              <w:rPr>
                <w:rFonts w:ascii="Times New Roman" w:hAnsi="Times New Roman"/>
                <w:lang w:val="ru-RU" w:eastAsia="it-IT"/>
              </w:rPr>
              <w:t xml:space="preserve"> </w:t>
            </w:r>
            <w:proofErr w:type="spellStart"/>
            <w:r>
              <w:rPr>
                <w:rFonts w:ascii="Times New Roman" w:hAnsi="Times New Roman"/>
                <w:lang w:val="ru-RU" w:eastAsia="it-IT"/>
              </w:rPr>
              <w:t>сільська</w:t>
            </w:r>
            <w:proofErr w:type="spellEnd"/>
            <w:r>
              <w:rPr>
                <w:rFonts w:ascii="Times New Roman" w:hAnsi="Times New Roman"/>
                <w:lang w:val="ru-RU" w:eastAsia="it-IT"/>
              </w:rPr>
              <w:t xml:space="preserve"> рада, </w:t>
            </w:r>
            <w:proofErr w:type="spellStart"/>
            <w:r>
              <w:rPr>
                <w:rFonts w:ascii="Times New Roman" w:hAnsi="Times New Roman"/>
                <w:lang w:eastAsia="it-IT"/>
              </w:rPr>
              <w:t>проєкти</w:t>
            </w:r>
            <w:proofErr w:type="spellEnd"/>
            <w:r>
              <w:rPr>
                <w:rFonts w:ascii="Times New Roman" w:hAnsi="Times New Roman"/>
                <w:lang w:val="ru-RU" w:eastAsia="it-IT"/>
              </w:rPr>
              <w:t xml:space="preserve"> та </w:t>
            </w:r>
            <w:proofErr w:type="spellStart"/>
            <w:r>
              <w:rPr>
                <w:rFonts w:ascii="Times New Roman" w:hAnsi="Times New Roman"/>
                <w:lang w:val="ru-RU" w:eastAsia="it-IT"/>
              </w:rPr>
              <w:t>програми</w:t>
            </w:r>
            <w:proofErr w:type="spellEnd"/>
            <w:r>
              <w:rPr>
                <w:rFonts w:ascii="Times New Roman" w:hAnsi="Times New Roman"/>
                <w:lang w:val="ru-RU" w:eastAsia="it-IT"/>
              </w:rPr>
              <w:t xml:space="preserve"> </w:t>
            </w:r>
            <w:proofErr w:type="spellStart"/>
            <w:r>
              <w:rPr>
                <w:rFonts w:ascii="Times New Roman" w:hAnsi="Times New Roman"/>
                <w:lang w:val="ru-RU" w:eastAsia="it-IT"/>
              </w:rPr>
              <w:t>міжнародної</w:t>
            </w:r>
            <w:proofErr w:type="spellEnd"/>
            <w:r>
              <w:rPr>
                <w:rFonts w:ascii="Times New Roman" w:hAnsi="Times New Roman"/>
                <w:lang w:val="ru-RU" w:eastAsia="it-IT"/>
              </w:rPr>
              <w:t xml:space="preserve"> </w:t>
            </w:r>
            <w:proofErr w:type="spellStart"/>
            <w:r>
              <w:rPr>
                <w:rFonts w:ascii="Times New Roman" w:hAnsi="Times New Roman"/>
                <w:lang w:val="ru-RU" w:eastAsia="it-IT"/>
              </w:rPr>
              <w:t>технічної</w:t>
            </w:r>
            <w:proofErr w:type="spellEnd"/>
            <w:r>
              <w:rPr>
                <w:rFonts w:ascii="Times New Roman" w:hAnsi="Times New Roman"/>
                <w:lang w:val="ru-RU" w:eastAsia="it-IT"/>
              </w:rPr>
              <w:t xml:space="preserve"> </w:t>
            </w:r>
            <w:proofErr w:type="spellStart"/>
            <w:r>
              <w:rPr>
                <w:rFonts w:ascii="Times New Roman" w:hAnsi="Times New Roman"/>
                <w:lang w:val="ru-RU" w:eastAsia="it-IT"/>
              </w:rPr>
              <w:t>допомоги</w:t>
            </w:r>
            <w:proofErr w:type="spellEnd"/>
            <w:r>
              <w:rPr>
                <w:rFonts w:ascii="Times New Roman" w:hAnsi="Times New Roman"/>
                <w:lang w:val="ru-RU" w:eastAsia="it-IT"/>
              </w:rPr>
              <w:t>.</w:t>
            </w:r>
          </w:p>
        </w:tc>
      </w:tr>
      <w:tr w:rsidR="00874808" w14:paraId="1E4FF723"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5E48B" w14:textId="77777777" w:rsidR="00874808" w:rsidRDefault="00F766D5" w:rsidP="001A3097">
            <w:pPr>
              <w:spacing w:after="0" w:line="240" w:lineRule="auto"/>
              <w:rPr>
                <w:rFonts w:ascii="Times New Roman" w:hAnsi="Times New Roman"/>
                <w:b/>
                <w:bCs/>
                <w:lang w:eastAsia="ru-RU"/>
              </w:rPr>
            </w:pPr>
            <w:r>
              <w:rPr>
                <w:rFonts w:ascii="Times New Roman" w:hAnsi="Times New Roman"/>
                <w:b/>
              </w:rPr>
              <w:t xml:space="preserve">Ключові потенційні учасники реалізації </w:t>
            </w:r>
            <w:proofErr w:type="spellStart"/>
            <w:r>
              <w:rPr>
                <w:rFonts w:ascii="Times New Roman" w:hAnsi="Times New Roman"/>
                <w:b/>
              </w:rPr>
              <w:t>проєкту</w:t>
            </w:r>
            <w:proofErr w:type="spellEnd"/>
            <w:r>
              <w:rPr>
                <w:rFonts w:ascii="Times New Roman" w:hAnsi="Times New Roman"/>
                <w:b/>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A8D6B07" w14:textId="77777777" w:rsidR="00874808" w:rsidRDefault="00F766D5" w:rsidP="001A3097">
            <w:pPr>
              <w:spacing w:after="0" w:line="240" w:lineRule="auto"/>
              <w:jc w:val="both"/>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lang w:eastAsia="it-IT"/>
              </w:rPr>
              <w:t xml:space="preserve"> сільська рада; місцеві жителі, </w:t>
            </w:r>
            <w:r>
              <w:rPr>
                <w:rFonts w:ascii="Times New Roman" w:hAnsi="Times New Roman"/>
              </w:rPr>
              <w:t xml:space="preserve">програми та </w:t>
            </w:r>
            <w:proofErr w:type="spellStart"/>
            <w:r>
              <w:rPr>
                <w:rFonts w:ascii="Times New Roman" w:hAnsi="Times New Roman"/>
              </w:rPr>
              <w:t>проєкти</w:t>
            </w:r>
            <w:proofErr w:type="spellEnd"/>
            <w:r>
              <w:rPr>
                <w:rFonts w:ascii="Times New Roman" w:hAnsi="Times New Roman"/>
              </w:rPr>
              <w:t xml:space="preserve"> міжнародної технічної допомоги</w:t>
            </w:r>
            <w:r>
              <w:rPr>
                <w:rFonts w:ascii="Times New Roman" w:hAnsi="Times New Roman"/>
                <w:lang w:eastAsia="it-IT"/>
              </w:rPr>
              <w:t>, громадські організації та установи.</w:t>
            </w:r>
          </w:p>
        </w:tc>
      </w:tr>
      <w:tr w:rsidR="00874808" w14:paraId="03ED1732"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8BC79" w14:textId="77777777" w:rsidR="00874808" w:rsidRDefault="00F766D5">
            <w:pPr>
              <w:rPr>
                <w:rFonts w:ascii="Times New Roman" w:hAnsi="Times New Roman"/>
                <w:b/>
                <w:bCs/>
                <w:lang w:eastAsia="ru-RU"/>
              </w:rPr>
            </w:pPr>
            <w:r>
              <w:rPr>
                <w:rFonts w:ascii="Times New Roman" w:hAnsi="Times New Roman"/>
                <w:b/>
                <w:bCs/>
              </w:rPr>
              <w:t>Інше:</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3BF36817" w14:textId="77777777" w:rsidR="00874808" w:rsidRDefault="00874808">
            <w:pPr>
              <w:rPr>
                <w:rFonts w:ascii="Times New Roman" w:hAnsi="Times New Roman"/>
                <w:lang w:eastAsia="it-IT"/>
              </w:rPr>
            </w:pPr>
          </w:p>
        </w:tc>
      </w:tr>
    </w:tbl>
    <w:p w14:paraId="399F8EAA" w14:textId="77777777" w:rsidR="00874808" w:rsidRDefault="00874808">
      <w:pPr>
        <w:rPr>
          <w:rFonts w:ascii="Times New Roman" w:hAnsi="Times New Roman"/>
        </w:rPr>
      </w:pPr>
    </w:p>
    <w:p w14:paraId="3930DDC2" w14:textId="77777777" w:rsidR="001A3097" w:rsidRDefault="001A3097">
      <w:pPr>
        <w:rPr>
          <w:rFonts w:ascii="Times New Roman" w:hAnsi="Times New Roman"/>
        </w:rPr>
      </w:pPr>
    </w:p>
    <w:p w14:paraId="22B838B1" w14:textId="77777777" w:rsidR="001A3097" w:rsidRDefault="001A3097">
      <w:pPr>
        <w:rPr>
          <w:rFonts w:ascii="Times New Roman" w:hAnsi="Times New Roman"/>
        </w:rPr>
      </w:pPr>
    </w:p>
    <w:p w14:paraId="10639048" w14:textId="77777777" w:rsidR="001A3097" w:rsidRDefault="001A3097">
      <w:pPr>
        <w:rPr>
          <w:rFonts w:ascii="Times New Roman" w:hAnsi="Times New Roman"/>
        </w:rPr>
      </w:pPr>
    </w:p>
    <w:p w14:paraId="56A2D38D" w14:textId="77777777" w:rsidR="0019770F" w:rsidRDefault="0019770F">
      <w:pPr>
        <w:rPr>
          <w:rFonts w:ascii="Times New Roman" w:hAnsi="Times New Roman"/>
        </w:rPr>
      </w:pPr>
    </w:p>
    <w:p w14:paraId="3F9AA74F" w14:textId="77777777" w:rsidR="0019770F" w:rsidRDefault="0019770F">
      <w:pPr>
        <w:rPr>
          <w:rFonts w:ascii="Times New Roman" w:hAnsi="Times New Roman"/>
        </w:rPr>
      </w:pPr>
    </w:p>
    <w:p w14:paraId="2B11486F" w14:textId="77777777" w:rsidR="0019770F" w:rsidRDefault="0019770F">
      <w:pPr>
        <w:rPr>
          <w:rFonts w:ascii="Times New Roman" w:hAnsi="Times New Roman"/>
        </w:rPr>
      </w:pPr>
    </w:p>
    <w:p w14:paraId="51148FC8" w14:textId="77777777" w:rsidR="0019770F" w:rsidRDefault="0019770F">
      <w:pPr>
        <w:rPr>
          <w:rFonts w:ascii="Times New Roman" w:hAnsi="Times New Roman"/>
        </w:rPr>
      </w:pPr>
    </w:p>
    <w:p w14:paraId="1CDCD41C" w14:textId="77777777" w:rsidR="0019770F" w:rsidRDefault="0019770F">
      <w:pPr>
        <w:rPr>
          <w:rFonts w:ascii="Times New Roman" w:hAnsi="Times New Roman"/>
        </w:rPr>
      </w:pPr>
    </w:p>
    <w:p w14:paraId="5EC1F197" w14:textId="77777777" w:rsidR="0019770F" w:rsidRDefault="0019770F">
      <w:pPr>
        <w:rPr>
          <w:rFonts w:ascii="Times New Roman" w:hAnsi="Times New Roman"/>
        </w:rPr>
      </w:pPr>
    </w:p>
    <w:p w14:paraId="515E0944" w14:textId="77777777" w:rsidR="0019770F" w:rsidRDefault="0019770F">
      <w:pPr>
        <w:rPr>
          <w:rFonts w:ascii="Times New Roman" w:hAnsi="Times New Roman"/>
        </w:rPr>
      </w:pPr>
    </w:p>
    <w:p w14:paraId="1F96669F" w14:textId="77777777" w:rsidR="0019770F" w:rsidRDefault="0019770F">
      <w:pPr>
        <w:rPr>
          <w:rFonts w:ascii="Times New Roman" w:hAnsi="Times New Roman"/>
        </w:rPr>
      </w:pPr>
    </w:p>
    <w:p w14:paraId="67EBB155" w14:textId="77777777" w:rsidR="0019770F" w:rsidRDefault="0019770F">
      <w:pPr>
        <w:rPr>
          <w:rFonts w:ascii="Times New Roman" w:hAnsi="Times New Roman"/>
        </w:rPr>
      </w:pPr>
    </w:p>
    <w:p w14:paraId="57FF0655" w14:textId="77777777" w:rsidR="0019770F" w:rsidRDefault="0019770F">
      <w:pPr>
        <w:rPr>
          <w:rFonts w:ascii="Times New Roman" w:hAnsi="Times New Roman"/>
        </w:rPr>
      </w:pPr>
    </w:p>
    <w:p w14:paraId="6DA2DFC4" w14:textId="77777777" w:rsidR="0019770F" w:rsidRDefault="0019770F">
      <w:pPr>
        <w:rPr>
          <w:rFonts w:ascii="Times New Roman" w:hAnsi="Times New Roman"/>
        </w:rPr>
      </w:pPr>
    </w:p>
    <w:p w14:paraId="1C6F49D5" w14:textId="77777777" w:rsidR="0019770F" w:rsidRDefault="0019770F">
      <w:pPr>
        <w:rPr>
          <w:rFonts w:ascii="Times New Roman" w:hAnsi="Times New Roman"/>
        </w:rPr>
      </w:pPr>
    </w:p>
    <w:p w14:paraId="74702BF2" w14:textId="77777777" w:rsidR="0019770F" w:rsidRDefault="0019770F">
      <w:pPr>
        <w:rPr>
          <w:rFonts w:ascii="Times New Roman" w:hAnsi="Times New Roman"/>
        </w:rPr>
      </w:pPr>
    </w:p>
    <w:p w14:paraId="0E52CC44" w14:textId="77777777" w:rsidR="0019770F" w:rsidRDefault="0019770F">
      <w:pPr>
        <w:rPr>
          <w:rFonts w:ascii="Times New Roman" w:hAnsi="Times New Roman"/>
        </w:rPr>
      </w:pPr>
    </w:p>
    <w:p w14:paraId="19730F2B" w14:textId="77777777" w:rsidR="0019770F" w:rsidRDefault="0019770F">
      <w:pPr>
        <w:rPr>
          <w:rFonts w:ascii="Times New Roman" w:hAnsi="Times New Roman"/>
        </w:rPr>
      </w:pPr>
    </w:p>
    <w:p w14:paraId="6E199C84" w14:textId="77777777" w:rsidR="0019770F" w:rsidRDefault="0019770F">
      <w:pPr>
        <w:rPr>
          <w:rFonts w:ascii="Times New Roman" w:hAnsi="Times New Roman"/>
        </w:rPr>
      </w:pPr>
    </w:p>
    <w:p w14:paraId="6796611F" w14:textId="77777777" w:rsidR="0019770F" w:rsidRDefault="0019770F">
      <w:pPr>
        <w:rPr>
          <w:rFonts w:ascii="Times New Roman" w:hAnsi="Times New Roman"/>
        </w:rPr>
      </w:pPr>
    </w:p>
    <w:p w14:paraId="0F18D521" w14:textId="77777777" w:rsidR="0019770F" w:rsidRDefault="0019770F">
      <w:pPr>
        <w:rPr>
          <w:rFonts w:ascii="Times New Roman" w:hAnsi="Times New Roman"/>
        </w:rPr>
      </w:pPr>
    </w:p>
    <w:p w14:paraId="46B517EC" w14:textId="77777777" w:rsidR="0019770F" w:rsidRDefault="0019770F">
      <w:pPr>
        <w:rPr>
          <w:rFonts w:ascii="Times New Roman" w:hAnsi="Times New Roman"/>
        </w:rPr>
      </w:pPr>
    </w:p>
    <w:p w14:paraId="2C6396C5" w14:textId="77777777" w:rsidR="0019770F" w:rsidRDefault="0019770F">
      <w:pPr>
        <w:rPr>
          <w:rFonts w:ascii="Times New Roman" w:hAnsi="Times New Roman"/>
        </w:rPr>
      </w:pPr>
    </w:p>
    <w:p w14:paraId="039BDBD6" w14:textId="77777777" w:rsidR="0019770F" w:rsidRDefault="0019770F">
      <w:pPr>
        <w:rPr>
          <w:rFonts w:ascii="Times New Roman" w:hAnsi="Times New Roman"/>
        </w:rPr>
      </w:pPr>
    </w:p>
    <w:p w14:paraId="0D4D532C" w14:textId="77777777" w:rsidR="0019770F" w:rsidRDefault="0019770F">
      <w:pPr>
        <w:rPr>
          <w:rFonts w:ascii="Times New Roman" w:hAnsi="Times New Roman"/>
        </w:rPr>
      </w:pPr>
    </w:p>
    <w:p w14:paraId="6A7C7BD3" w14:textId="77777777" w:rsidR="0019770F" w:rsidRDefault="0019770F">
      <w:pPr>
        <w:rPr>
          <w:rFonts w:ascii="Times New Roman" w:hAnsi="Times New Roman"/>
        </w:rPr>
      </w:pPr>
    </w:p>
    <w:p w14:paraId="44A73A60" w14:textId="77777777" w:rsidR="0019770F" w:rsidRDefault="0019770F">
      <w:pPr>
        <w:rPr>
          <w:rFonts w:ascii="Times New Roman" w:hAnsi="Times New Roman"/>
        </w:rPr>
      </w:pPr>
    </w:p>
    <w:p w14:paraId="5E773DDB" w14:textId="77777777" w:rsidR="0019770F" w:rsidRDefault="0019770F">
      <w:pPr>
        <w:rPr>
          <w:rFonts w:ascii="Times New Roman" w:hAnsi="Times New Roman"/>
        </w:rPr>
      </w:pPr>
    </w:p>
    <w:p w14:paraId="1F8CD141" w14:textId="77777777" w:rsidR="001A3097" w:rsidRDefault="001A3097">
      <w:pPr>
        <w:rPr>
          <w:rFonts w:ascii="Times New Roman" w:hAnsi="Times New Roman"/>
        </w:rPr>
      </w:pPr>
    </w:p>
    <w:tbl>
      <w:tblPr>
        <w:tblW w:w="9995" w:type="dxa"/>
        <w:jc w:val="right"/>
        <w:tblCellMar>
          <w:left w:w="70" w:type="dxa"/>
          <w:right w:w="70" w:type="dxa"/>
        </w:tblCellMar>
        <w:tblLook w:val="00A0" w:firstRow="1" w:lastRow="0" w:firstColumn="1" w:lastColumn="0" w:noHBand="0" w:noVBand="0"/>
      </w:tblPr>
      <w:tblGrid>
        <w:gridCol w:w="3199"/>
        <w:gridCol w:w="1058"/>
        <w:gridCol w:w="1276"/>
        <w:gridCol w:w="1275"/>
        <w:gridCol w:w="1307"/>
        <w:gridCol w:w="1880"/>
      </w:tblGrid>
      <w:tr w:rsidR="00874808" w14:paraId="4769E927"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78446428" w14:textId="77777777" w:rsidR="00874808" w:rsidRDefault="00F766D5" w:rsidP="001A3097">
            <w:pPr>
              <w:pStyle w:val="61"/>
              <w:spacing w:before="0" w:after="0"/>
              <w:rPr>
                <w:color w:val="000000" w:themeColor="text1"/>
                <w:lang w:val="uk-UA"/>
              </w:rPr>
            </w:pPr>
            <w:r>
              <w:rPr>
                <w:color w:val="000000" w:themeColor="text1"/>
                <w:lang w:val="uk-UA"/>
              </w:rPr>
              <w:lastRenderedPageBreak/>
              <w:t xml:space="preserve">Завдання Стратегії, якому відповідає </w:t>
            </w:r>
            <w:proofErr w:type="spellStart"/>
            <w:r>
              <w:rPr>
                <w:color w:val="000000" w:themeColor="text1"/>
                <w:lang w:val="uk-UA"/>
              </w:rPr>
              <w:t>проєкт</w:t>
            </w:r>
            <w:proofErr w:type="spellEnd"/>
            <w:r>
              <w:rPr>
                <w:color w:val="000000" w:themeColor="text1"/>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2C33F8D" w14:textId="77777777" w:rsidR="00874808" w:rsidRDefault="00F766D5" w:rsidP="001A3097">
            <w:pPr>
              <w:pBdr>
                <w:left w:val="single" w:sz="18" w:space="4" w:color="000000"/>
              </w:pBdr>
              <w:spacing w:after="0" w:line="240" w:lineRule="auto"/>
              <w:jc w:val="both"/>
              <w:rPr>
                <w:rFonts w:ascii="Times New Roman" w:hAnsi="Times New Roman"/>
                <w:i/>
                <w:color w:val="000000" w:themeColor="text1"/>
              </w:rPr>
            </w:pPr>
            <w:r>
              <w:rPr>
                <w:rFonts w:ascii="Times New Roman" w:hAnsi="Times New Roman"/>
                <w:i/>
              </w:rPr>
              <w:t>1.2.2. Розвиток та покращення туристичної інфраструктури.</w:t>
            </w:r>
          </w:p>
        </w:tc>
      </w:tr>
      <w:tr w:rsidR="00874808" w14:paraId="0E4FD9D1"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45224A6B" w14:textId="77777777" w:rsidR="00874808" w:rsidRDefault="00F766D5" w:rsidP="001A309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Назва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4F8DCF20" w14:textId="77777777" w:rsidR="00874808" w:rsidRDefault="00F766D5" w:rsidP="001A3097">
            <w:pPr>
              <w:spacing w:after="0" w:line="240" w:lineRule="auto"/>
              <w:jc w:val="both"/>
              <w:rPr>
                <w:rFonts w:ascii="Times New Roman" w:hAnsi="Times New Roman"/>
                <w:b/>
                <w:color w:val="000000" w:themeColor="text1"/>
                <w:lang w:eastAsia="it-IT"/>
              </w:rPr>
            </w:pPr>
            <w:r>
              <w:rPr>
                <w:rFonts w:ascii="Times New Roman" w:hAnsi="Times New Roman"/>
                <w:b/>
              </w:rPr>
              <w:t>Створення туристичної стоянки біля с. Мідяниці.</w:t>
            </w:r>
          </w:p>
        </w:tc>
      </w:tr>
      <w:tr w:rsidR="00874808" w14:paraId="384C1193"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2863DC94" w14:textId="77777777" w:rsidR="00874808" w:rsidRDefault="00F766D5" w:rsidP="001A309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Цілі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A11CF58" w14:textId="77777777" w:rsidR="00874808" w:rsidRDefault="00874808" w:rsidP="001A3097">
            <w:pPr>
              <w:tabs>
                <w:tab w:val="left" w:pos="278"/>
              </w:tabs>
              <w:spacing w:after="0" w:line="240" w:lineRule="auto"/>
              <w:jc w:val="both"/>
              <w:rPr>
                <w:rFonts w:ascii="Times New Roman" w:hAnsi="Times New Roman"/>
                <w:color w:val="000000" w:themeColor="text1"/>
                <w:lang w:eastAsia="it-IT"/>
              </w:rPr>
            </w:pPr>
          </w:p>
        </w:tc>
      </w:tr>
      <w:tr w:rsidR="00874808" w14:paraId="62C85EA5"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594B0D7E" w14:textId="77777777" w:rsidR="00874808" w:rsidRDefault="00F766D5" w:rsidP="001A3097">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Територія на яку </w:t>
            </w:r>
            <w:proofErr w:type="spellStart"/>
            <w:r>
              <w:rPr>
                <w:rFonts w:ascii="Times New Roman" w:hAnsi="Times New Roman"/>
                <w:b/>
                <w:color w:val="000000" w:themeColor="text1"/>
              </w:rPr>
              <w:t>проєкт</w:t>
            </w:r>
            <w:proofErr w:type="spellEnd"/>
            <w:r>
              <w:rPr>
                <w:rFonts w:ascii="Times New Roman" w:hAnsi="Times New Roman"/>
                <w:b/>
                <w:color w:val="000000" w:themeColor="text1"/>
              </w:rPr>
              <w:t xml:space="preserve"> матиме вплив:</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F51737D" w14:textId="77777777" w:rsidR="00874808" w:rsidRDefault="00F766D5" w:rsidP="001A3097">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3E730F57" w14:textId="77777777">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14:paraId="3BE3D0C9" w14:textId="77777777" w:rsidR="00874808" w:rsidRDefault="00F766D5" w:rsidP="001A3097">
            <w:pPr>
              <w:spacing w:after="0" w:line="240" w:lineRule="auto"/>
              <w:rPr>
                <w:rFonts w:ascii="Times New Roman" w:hAnsi="Times New Roman"/>
                <w:b/>
                <w:color w:val="000000" w:themeColor="text1"/>
                <w:lang w:eastAsia="ru-RU"/>
              </w:rPr>
            </w:pPr>
            <w:r>
              <w:rPr>
                <w:rFonts w:ascii="Times New Roman" w:hAnsi="Times New Roman"/>
                <w:b/>
                <w:color w:val="000000" w:themeColor="text1"/>
              </w:rPr>
              <w:t>Орієнтовна кількість отримувачів вигоди</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DCD77A0" w14:textId="77777777" w:rsidR="00874808" w:rsidRDefault="00F766D5" w:rsidP="001A3097">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6C300F70"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04AC1" w14:textId="77777777" w:rsidR="00874808" w:rsidRDefault="00F766D5" w:rsidP="001A309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Стислий опис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4E0B942" w14:textId="77777777" w:rsidR="00874808" w:rsidRDefault="00874808" w:rsidP="001A3097">
            <w:pPr>
              <w:pStyle w:val="af3"/>
              <w:jc w:val="both"/>
              <w:rPr>
                <w:rFonts w:ascii="Times New Roman" w:hAnsi="Times New Roman"/>
                <w:color w:val="000000" w:themeColor="text1"/>
                <w:lang w:val="ru-RU"/>
              </w:rPr>
            </w:pPr>
          </w:p>
        </w:tc>
      </w:tr>
      <w:tr w:rsidR="00874808" w14:paraId="313C38E7" w14:textId="77777777">
        <w:trPr>
          <w:trHeight w:val="972"/>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D1C46" w14:textId="77777777" w:rsidR="00874808" w:rsidRDefault="00F766D5" w:rsidP="001A309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Очікувані результати:</w:t>
            </w:r>
          </w:p>
        </w:tc>
        <w:tc>
          <w:tcPr>
            <w:tcW w:w="679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9C26226" w14:textId="77777777" w:rsidR="00874808" w:rsidRDefault="00874808" w:rsidP="001A3097">
            <w:pPr>
              <w:spacing w:after="0" w:line="240" w:lineRule="auto"/>
              <w:jc w:val="both"/>
              <w:rPr>
                <w:rFonts w:ascii="Times New Roman" w:hAnsi="Times New Roman"/>
                <w:color w:val="000000"/>
                <w:lang w:eastAsia="it-IT"/>
              </w:rPr>
            </w:pPr>
          </w:p>
        </w:tc>
      </w:tr>
      <w:tr w:rsidR="00874808" w14:paraId="5C5E6415"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FBB60" w14:textId="77777777" w:rsidR="00874808" w:rsidRDefault="00F766D5" w:rsidP="001A309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Ключові заходи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9A43A53" w14:textId="77777777" w:rsidR="00874808" w:rsidRDefault="00874808" w:rsidP="001A3097">
            <w:pPr>
              <w:pStyle w:val="af3"/>
              <w:jc w:val="both"/>
              <w:rPr>
                <w:rFonts w:ascii="Times New Roman" w:hAnsi="Times New Roman"/>
                <w:color w:val="000000" w:themeColor="text1"/>
              </w:rPr>
            </w:pPr>
          </w:p>
        </w:tc>
      </w:tr>
      <w:tr w:rsidR="00874808" w14:paraId="7A6F4D75"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262FB" w14:textId="77777777" w:rsidR="00874808" w:rsidRDefault="00F766D5" w:rsidP="001A3097">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Період здійснення: </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40BF97F" w14:textId="77777777" w:rsidR="00874808" w:rsidRDefault="001A3097" w:rsidP="001A3097">
            <w:pPr>
              <w:spacing w:after="0" w:line="240" w:lineRule="auto"/>
              <w:rPr>
                <w:rFonts w:ascii="Times New Roman" w:hAnsi="Times New Roman"/>
                <w:color w:val="000000" w:themeColor="text1"/>
                <w:lang w:eastAsia="it-IT"/>
              </w:rPr>
            </w:pPr>
            <w:r>
              <w:rPr>
                <w:rFonts w:ascii="Times New Roman" w:hAnsi="Times New Roman"/>
                <w:b/>
                <w:color w:val="000000" w:themeColor="text1"/>
              </w:rPr>
              <w:t>ІІ півріччя 2020</w:t>
            </w:r>
            <w:r w:rsidR="00F766D5">
              <w:rPr>
                <w:rFonts w:ascii="Times New Roman" w:hAnsi="Times New Roman"/>
                <w:b/>
                <w:color w:val="000000" w:themeColor="text1"/>
              </w:rPr>
              <w:t xml:space="preserve"> – 2023 роки:</w:t>
            </w:r>
          </w:p>
        </w:tc>
      </w:tr>
      <w:tr w:rsidR="001A3097" w14:paraId="41CF597A" w14:textId="77777777" w:rsidTr="001A3097">
        <w:trPr>
          <w:jc w:val="right"/>
        </w:trPr>
        <w:tc>
          <w:tcPr>
            <w:tcW w:w="31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AFB76EB" w14:textId="77777777" w:rsidR="001A3097" w:rsidRDefault="001A3097" w:rsidP="001A309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Орієнтовна вартість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 тис. грн.</w:t>
            </w:r>
          </w:p>
        </w:tc>
        <w:tc>
          <w:tcPr>
            <w:tcW w:w="105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C0DE120" w14:textId="77777777" w:rsidR="001A3097" w:rsidRDefault="001A3097"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27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825499" w14:textId="77777777" w:rsidR="001A3097" w:rsidRDefault="001A3097"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1F478D4" w14:textId="77777777" w:rsidR="001A3097" w:rsidRDefault="001A3097"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30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ACC319C" w14:textId="77777777" w:rsidR="001A3097" w:rsidRDefault="001A3097"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8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980A48" w14:textId="77777777" w:rsidR="001A3097" w:rsidRDefault="001A3097"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1A3097" w14:paraId="440AFC7C" w14:textId="77777777" w:rsidTr="001A3097">
        <w:trPr>
          <w:jc w:val="right"/>
        </w:trPr>
        <w:tc>
          <w:tcPr>
            <w:tcW w:w="3199" w:type="dxa"/>
            <w:vMerge/>
            <w:tcBorders>
              <w:top w:val="single" w:sz="4" w:space="0" w:color="000000"/>
              <w:left w:val="single" w:sz="4" w:space="0" w:color="000000"/>
              <w:bottom w:val="single" w:sz="4" w:space="0" w:color="000000"/>
              <w:right w:val="single" w:sz="4" w:space="0" w:color="000000"/>
            </w:tcBorders>
            <w:vAlign w:val="center"/>
          </w:tcPr>
          <w:p w14:paraId="4AA877C2" w14:textId="77777777" w:rsidR="001A3097" w:rsidRDefault="001A3097" w:rsidP="001A3097">
            <w:pPr>
              <w:spacing w:after="0" w:line="240" w:lineRule="auto"/>
              <w:rPr>
                <w:rFonts w:ascii="Times New Roman" w:hAnsi="Times New Roman"/>
                <w:b/>
                <w:bCs/>
                <w:color w:val="000000" w:themeColor="text1"/>
                <w:lang w:eastAsia="ru-RU"/>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73088" w14:textId="77777777" w:rsidR="001A3097" w:rsidRDefault="001A3097" w:rsidP="001A3097">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DB030" w14:textId="77777777" w:rsidR="001A3097" w:rsidRDefault="001A3097" w:rsidP="001A3097">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D1906" w14:textId="77777777" w:rsidR="001A3097" w:rsidRDefault="001A3097" w:rsidP="001A3097">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50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5D11F" w14:textId="77777777" w:rsidR="001A3097" w:rsidRDefault="001A3097" w:rsidP="001A3097">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47936" w14:textId="77777777" w:rsidR="001A3097" w:rsidRDefault="001A3097" w:rsidP="001A3097">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50</w:t>
            </w:r>
          </w:p>
        </w:tc>
      </w:tr>
      <w:tr w:rsidR="00874808" w14:paraId="66823F92"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50227" w14:textId="77777777" w:rsidR="00874808" w:rsidRDefault="00F766D5" w:rsidP="001A309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Джерела фінансування:</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DB07B98" w14:textId="77777777" w:rsidR="00874808" w:rsidRDefault="00F766D5" w:rsidP="001A3097">
            <w:pPr>
              <w:spacing w:after="0" w:line="240" w:lineRule="auto"/>
              <w:jc w:val="both"/>
              <w:rPr>
                <w:rFonts w:ascii="Times New Roman" w:hAnsi="Times New Roman"/>
                <w:color w:val="000000"/>
                <w:lang w:val="ru-RU"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сільська</w:t>
            </w:r>
            <w:proofErr w:type="spellEnd"/>
            <w:r>
              <w:rPr>
                <w:rFonts w:ascii="Times New Roman" w:hAnsi="Times New Roman"/>
                <w:color w:val="000000"/>
                <w:lang w:val="ru-RU" w:eastAsia="it-IT"/>
              </w:rPr>
              <w:t xml:space="preserve"> рада, </w:t>
            </w:r>
            <w:proofErr w:type="spellStart"/>
            <w:r>
              <w:rPr>
                <w:rFonts w:ascii="Times New Roman" w:hAnsi="Times New Roman"/>
                <w:lang w:val="ru-RU" w:eastAsia="it-IT"/>
              </w:rPr>
              <w:t>проєкти</w:t>
            </w:r>
            <w:proofErr w:type="spellEnd"/>
            <w:r>
              <w:rPr>
                <w:rFonts w:ascii="Times New Roman" w:hAnsi="Times New Roman"/>
                <w:lang w:val="ru-RU" w:eastAsia="it-IT"/>
              </w:rPr>
              <w:t xml:space="preserve"> та </w:t>
            </w:r>
            <w:proofErr w:type="spellStart"/>
            <w:r>
              <w:rPr>
                <w:rFonts w:ascii="Times New Roman" w:hAnsi="Times New Roman"/>
                <w:lang w:val="ru-RU" w:eastAsia="it-IT"/>
              </w:rPr>
              <w:t>програми</w:t>
            </w:r>
            <w:proofErr w:type="spellEnd"/>
            <w:r>
              <w:rPr>
                <w:rFonts w:ascii="Times New Roman" w:hAnsi="Times New Roman"/>
                <w:lang w:val="ru-RU" w:eastAsia="it-IT"/>
              </w:rPr>
              <w:t xml:space="preserve"> </w:t>
            </w:r>
            <w:proofErr w:type="spellStart"/>
            <w:r>
              <w:rPr>
                <w:rFonts w:ascii="Times New Roman" w:hAnsi="Times New Roman"/>
                <w:lang w:val="ru-RU" w:eastAsia="it-IT"/>
              </w:rPr>
              <w:t>міжнародної</w:t>
            </w:r>
            <w:proofErr w:type="spellEnd"/>
            <w:r>
              <w:rPr>
                <w:rFonts w:ascii="Times New Roman" w:hAnsi="Times New Roman"/>
                <w:lang w:val="ru-RU" w:eastAsia="it-IT"/>
              </w:rPr>
              <w:t xml:space="preserve"> </w:t>
            </w:r>
            <w:proofErr w:type="spellStart"/>
            <w:r>
              <w:rPr>
                <w:rFonts w:ascii="Times New Roman" w:hAnsi="Times New Roman"/>
                <w:lang w:val="ru-RU" w:eastAsia="it-IT"/>
              </w:rPr>
              <w:t>технічної</w:t>
            </w:r>
            <w:proofErr w:type="spellEnd"/>
            <w:r>
              <w:rPr>
                <w:rFonts w:ascii="Times New Roman" w:hAnsi="Times New Roman"/>
                <w:lang w:val="ru-RU" w:eastAsia="it-IT"/>
              </w:rPr>
              <w:t xml:space="preserve"> </w:t>
            </w:r>
            <w:proofErr w:type="spellStart"/>
            <w:r>
              <w:rPr>
                <w:rFonts w:ascii="Times New Roman" w:hAnsi="Times New Roman"/>
                <w:lang w:val="ru-RU" w:eastAsia="it-IT"/>
              </w:rPr>
              <w:t>допомоги</w:t>
            </w:r>
            <w:proofErr w:type="spellEnd"/>
            <w:r>
              <w:rPr>
                <w:rFonts w:ascii="Times New Roman" w:hAnsi="Times New Roman"/>
                <w:lang w:val="ru-RU" w:eastAsia="it-IT"/>
              </w:rPr>
              <w:t>.</w:t>
            </w:r>
          </w:p>
        </w:tc>
      </w:tr>
      <w:tr w:rsidR="00874808" w14:paraId="000C974A"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DBD93" w14:textId="77777777" w:rsidR="00874808" w:rsidRDefault="00F766D5" w:rsidP="001A3097">
            <w:pPr>
              <w:spacing w:after="0" w:line="240" w:lineRule="auto"/>
              <w:rPr>
                <w:rFonts w:ascii="Times New Roman" w:hAnsi="Times New Roman"/>
                <w:b/>
                <w:bCs/>
                <w:color w:val="000000" w:themeColor="text1"/>
                <w:lang w:eastAsia="ru-RU"/>
              </w:rPr>
            </w:pPr>
            <w:r>
              <w:rPr>
                <w:rFonts w:ascii="Times New Roman" w:hAnsi="Times New Roman"/>
                <w:b/>
                <w:color w:val="000000" w:themeColor="text1"/>
              </w:rPr>
              <w:t xml:space="preserve">Ключові потенційні учасники реалізації </w:t>
            </w:r>
            <w:proofErr w:type="spellStart"/>
            <w:r>
              <w:rPr>
                <w:rFonts w:ascii="Times New Roman" w:hAnsi="Times New Roman"/>
                <w:b/>
                <w:color w:val="000000" w:themeColor="text1"/>
              </w:rPr>
              <w:t>проєкту</w:t>
            </w:r>
            <w:proofErr w:type="spellEnd"/>
            <w:r>
              <w:rPr>
                <w:rFonts w:ascii="Times New Roman" w:hAnsi="Times New Roman"/>
                <w:b/>
                <w:color w:val="000000" w:themeColor="text1"/>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48EE7BB4" w14:textId="77777777" w:rsidR="00874808" w:rsidRDefault="00F766D5" w:rsidP="001A3097">
            <w:pPr>
              <w:spacing w:after="0" w:line="240" w:lineRule="auto"/>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 місцеві жителі, </w:t>
            </w:r>
            <w:r>
              <w:rPr>
                <w:rFonts w:ascii="Times New Roman" w:hAnsi="Times New Roman"/>
              </w:rPr>
              <w:t xml:space="preserve">програми та </w:t>
            </w:r>
            <w:proofErr w:type="spellStart"/>
            <w:r>
              <w:rPr>
                <w:rFonts w:ascii="Times New Roman" w:hAnsi="Times New Roman"/>
              </w:rPr>
              <w:t>проєкти</w:t>
            </w:r>
            <w:proofErr w:type="spellEnd"/>
            <w:r>
              <w:rPr>
                <w:rFonts w:ascii="Times New Roman" w:hAnsi="Times New Roman"/>
              </w:rPr>
              <w:t xml:space="preserve"> міжнародної технічної допомоги</w:t>
            </w:r>
            <w:r>
              <w:rPr>
                <w:rFonts w:ascii="Times New Roman" w:hAnsi="Times New Roman"/>
                <w:color w:val="000000"/>
                <w:lang w:eastAsia="it-IT"/>
              </w:rPr>
              <w:t xml:space="preserve">, </w:t>
            </w:r>
            <w:r>
              <w:rPr>
                <w:rFonts w:ascii="Times New Roman" w:hAnsi="Times New Roman"/>
                <w:lang w:eastAsia="it-IT"/>
              </w:rPr>
              <w:t>громадські організації та установи.</w:t>
            </w:r>
          </w:p>
        </w:tc>
      </w:tr>
      <w:tr w:rsidR="00874808" w14:paraId="558EF584" w14:textId="77777777">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49EC3" w14:textId="77777777" w:rsidR="00874808" w:rsidRDefault="00F766D5" w:rsidP="001A309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Інше:</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81B9779" w14:textId="77777777" w:rsidR="00874808" w:rsidRDefault="00874808" w:rsidP="001A3097">
            <w:pPr>
              <w:spacing w:after="0" w:line="240" w:lineRule="auto"/>
              <w:rPr>
                <w:rFonts w:ascii="Times New Roman" w:hAnsi="Times New Roman"/>
                <w:color w:val="000000" w:themeColor="text1"/>
                <w:lang w:eastAsia="it-IT"/>
              </w:rPr>
            </w:pPr>
          </w:p>
        </w:tc>
      </w:tr>
    </w:tbl>
    <w:p w14:paraId="686DACD5" w14:textId="77777777" w:rsidR="00874808" w:rsidRDefault="00874808">
      <w:pPr>
        <w:rPr>
          <w:rFonts w:ascii="Times New Roman" w:hAnsi="Times New Roman"/>
        </w:rPr>
      </w:pPr>
    </w:p>
    <w:p w14:paraId="528C4616" w14:textId="77777777" w:rsidR="00874808" w:rsidRDefault="00874808">
      <w:pPr>
        <w:jc w:val="both"/>
        <w:rPr>
          <w:rFonts w:ascii="Times New Roman" w:hAnsi="Times New Roman"/>
          <w:b/>
        </w:rPr>
      </w:pPr>
    </w:p>
    <w:p w14:paraId="6A69AA9B" w14:textId="77777777" w:rsidR="00874808" w:rsidRDefault="00F766D5">
      <w:pPr>
        <w:spacing w:after="0" w:line="240" w:lineRule="auto"/>
        <w:rPr>
          <w:rFonts w:ascii="Times New Roman" w:hAnsi="Times New Roman"/>
          <w:b/>
        </w:rPr>
      </w:pPr>
      <w:r>
        <w:br w:type="page"/>
      </w:r>
    </w:p>
    <w:p w14:paraId="72C2FCBC" w14:textId="77777777" w:rsidR="00874808" w:rsidRDefault="00F766D5">
      <w:pPr>
        <w:pStyle w:val="21"/>
        <w:rPr>
          <w:rFonts w:ascii="Times New Roman" w:hAnsi="Times New Roman" w:cs="Times New Roman"/>
          <w:sz w:val="22"/>
          <w:szCs w:val="22"/>
        </w:rPr>
      </w:pPr>
      <w:bookmarkStart w:id="42" w:name="_Toc455908512"/>
      <w:r>
        <w:rPr>
          <w:rFonts w:ascii="Times New Roman" w:hAnsi="Times New Roman" w:cs="Times New Roman"/>
          <w:sz w:val="22"/>
          <w:szCs w:val="22"/>
        </w:rPr>
        <w:lastRenderedPageBreak/>
        <w:t xml:space="preserve">Операційна ціль 1.3. Підтримка </w:t>
      </w:r>
      <w:proofErr w:type="spellStart"/>
      <w:r>
        <w:rPr>
          <w:rFonts w:ascii="Times New Roman" w:hAnsi="Times New Roman" w:cs="Times New Roman"/>
          <w:sz w:val="22"/>
          <w:szCs w:val="22"/>
        </w:rPr>
        <w:t>конкурентноздатності</w:t>
      </w:r>
      <w:proofErr w:type="spellEnd"/>
      <w:r>
        <w:rPr>
          <w:rFonts w:ascii="Times New Roman" w:hAnsi="Times New Roman" w:cs="Times New Roman"/>
          <w:sz w:val="22"/>
          <w:szCs w:val="22"/>
        </w:rPr>
        <w:t xml:space="preserve"> місцевого сільського господарства та переробки сільгосппродукції</w:t>
      </w:r>
      <w:bookmarkEnd w:id="42"/>
    </w:p>
    <w:p w14:paraId="3D669EE0" w14:textId="77777777" w:rsidR="00874808" w:rsidRDefault="00F766D5">
      <w:pPr>
        <w:pStyle w:val="31"/>
        <w:rPr>
          <w:rFonts w:ascii="Times New Roman" w:hAnsi="Times New Roman" w:cs="Times New Roman"/>
        </w:rPr>
      </w:pPr>
      <w:bookmarkStart w:id="43" w:name="_Toc455908513"/>
      <w:r>
        <w:rPr>
          <w:rFonts w:ascii="Times New Roman" w:hAnsi="Times New Roman" w:cs="Times New Roman"/>
        </w:rPr>
        <w:t>Завдання 1.3.1. Організувати навчально-консультативну підтримку індивідуальних с/г виробників</w:t>
      </w:r>
      <w:bookmarkEnd w:id="43"/>
    </w:p>
    <w:tbl>
      <w:tblPr>
        <w:tblW w:w="10137" w:type="dxa"/>
        <w:jc w:val="right"/>
        <w:tblCellMar>
          <w:left w:w="70" w:type="dxa"/>
          <w:right w:w="70" w:type="dxa"/>
        </w:tblCellMar>
        <w:tblLook w:val="00A0" w:firstRow="1" w:lastRow="0" w:firstColumn="1" w:lastColumn="0" w:noHBand="0" w:noVBand="0"/>
      </w:tblPr>
      <w:tblGrid>
        <w:gridCol w:w="3341"/>
        <w:gridCol w:w="1200"/>
        <w:gridCol w:w="1134"/>
        <w:gridCol w:w="1275"/>
        <w:gridCol w:w="1309"/>
        <w:gridCol w:w="1878"/>
      </w:tblGrid>
      <w:tr w:rsidR="00874808" w14:paraId="61261AA5" w14:textId="77777777">
        <w:trPr>
          <w:jc w:val="right"/>
        </w:trPr>
        <w:tc>
          <w:tcPr>
            <w:tcW w:w="3341" w:type="dxa"/>
            <w:tcBorders>
              <w:top w:val="single" w:sz="4" w:space="0" w:color="000000"/>
              <w:left w:val="single" w:sz="4" w:space="0" w:color="000000"/>
              <w:bottom w:val="single" w:sz="4" w:space="0" w:color="000000"/>
              <w:right w:val="single" w:sz="4" w:space="0" w:color="000000"/>
            </w:tcBorders>
            <w:vAlign w:val="center"/>
          </w:tcPr>
          <w:p w14:paraId="24E9C47A" w14:textId="77777777" w:rsidR="00874808" w:rsidRDefault="00F766D5" w:rsidP="001A3097">
            <w:pPr>
              <w:pStyle w:val="61"/>
              <w:spacing w:before="0" w:after="0"/>
              <w:rPr>
                <w:color w:val="000000"/>
                <w:lang w:val="uk-UA"/>
              </w:rPr>
            </w:pPr>
            <w:r>
              <w:rPr>
                <w:color w:val="000000"/>
                <w:lang w:val="uk-UA"/>
              </w:rPr>
              <w:t xml:space="preserve">Завдання Стратегії, якому відповідає </w:t>
            </w:r>
            <w:proofErr w:type="spellStart"/>
            <w:r>
              <w:rPr>
                <w:color w:val="000000"/>
                <w:lang w:val="uk-UA"/>
              </w:rPr>
              <w:t>проєкт</w:t>
            </w:r>
            <w:proofErr w:type="spellEnd"/>
            <w:r>
              <w:rPr>
                <w:color w:val="000000"/>
                <w:lang w:val="uk-UA"/>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372352A3" w14:textId="77777777" w:rsidR="00874808" w:rsidRDefault="00F766D5" w:rsidP="001A3097">
            <w:pPr>
              <w:spacing w:after="0" w:line="240" w:lineRule="auto"/>
              <w:rPr>
                <w:rFonts w:ascii="Times New Roman" w:hAnsi="Times New Roman"/>
              </w:rPr>
            </w:pPr>
            <w:r>
              <w:rPr>
                <w:rFonts w:ascii="Times New Roman" w:eastAsia="Times New Roman" w:hAnsi="Times New Roman"/>
                <w:color w:val="000000"/>
              </w:rPr>
              <w:t>1.3.1. Організувати навчально-консультативну підтримку індивідуальних с/г виробників</w:t>
            </w:r>
          </w:p>
        </w:tc>
      </w:tr>
      <w:tr w:rsidR="00874808" w14:paraId="55F09AD4" w14:textId="77777777">
        <w:trPr>
          <w:jc w:val="right"/>
        </w:trPr>
        <w:tc>
          <w:tcPr>
            <w:tcW w:w="3341" w:type="dxa"/>
            <w:tcBorders>
              <w:top w:val="single" w:sz="4" w:space="0" w:color="000000"/>
              <w:left w:val="single" w:sz="4" w:space="0" w:color="000000"/>
              <w:bottom w:val="single" w:sz="4" w:space="0" w:color="000000"/>
              <w:right w:val="single" w:sz="4" w:space="0" w:color="000000"/>
            </w:tcBorders>
            <w:vAlign w:val="center"/>
          </w:tcPr>
          <w:p w14:paraId="0DD90735" w14:textId="77777777" w:rsidR="00874808" w:rsidRDefault="00F766D5" w:rsidP="001A3097">
            <w:pPr>
              <w:spacing w:after="0" w:line="240" w:lineRule="auto"/>
              <w:rPr>
                <w:rFonts w:ascii="Times New Roman" w:hAnsi="Times New Roman"/>
                <w:b/>
                <w:bCs/>
                <w:color w:val="000000"/>
                <w:lang w:eastAsia="ru-RU"/>
              </w:rPr>
            </w:pPr>
            <w:r>
              <w:rPr>
                <w:rFonts w:ascii="Times New Roman" w:hAnsi="Times New Roman"/>
                <w:b/>
                <w:bCs/>
                <w:color w:val="000000"/>
              </w:rPr>
              <w:t xml:space="preserve">Назва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59F638DF" w14:textId="77777777" w:rsidR="00874808" w:rsidRDefault="00F766D5" w:rsidP="001A3097">
            <w:pPr>
              <w:spacing w:after="0" w:line="240" w:lineRule="auto"/>
              <w:jc w:val="both"/>
              <w:rPr>
                <w:rFonts w:ascii="Times New Roman" w:hAnsi="Times New Roman"/>
                <w:b/>
              </w:rPr>
            </w:pPr>
            <w:r>
              <w:rPr>
                <w:rFonts w:ascii="Times New Roman" w:eastAsia="Times New Roman" w:hAnsi="Times New Roman"/>
                <w:b/>
                <w:color w:val="000000"/>
              </w:rPr>
              <w:t>Запровадження консультативних послуг для с/г виробників.</w:t>
            </w:r>
          </w:p>
        </w:tc>
      </w:tr>
      <w:tr w:rsidR="00874808" w14:paraId="5E295BB6" w14:textId="77777777">
        <w:trPr>
          <w:jc w:val="right"/>
        </w:trPr>
        <w:tc>
          <w:tcPr>
            <w:tcW w:w="3341" w:type="dxa"/>
            <w:tcBorders>
              <w:top w:val="single" w:sz="4" w:space="0" w:color="000000"/>
              <w:left w:val="single" w:sz="4" w:space="0" w:color="000000"/>
              <w:bottom w:val="single" w:sz="4" w:space="0" w:color="000000"/>
              <w:right w:val="single" w:sz="4" w:space="0" w:color="000000"/>
            </w:tcBorders>
            <w:vAlign w:val="center"/>
          </w:tcPr>
          <w:p w14:paraId="0A708C5D" w14:textId="77777777" w:rsidR="00874808" w:rsidRDefault="00F766D5" w:rsidP="001A3097">
            <w:pPr>
              <w:spacing w:after="0" w:line="240" w:lineRule="auto"/>
              <w:rPr>
                <w:rFonts w:ascii="Times New Roman" w:hAnsi="Times New Roman"/>
                <w:b/>
                <w:bCs/>
                <w:color w:val="000000"/>
                <w:lang w:eastAsia="ru-RU"/>
              </w:rPr>
            </w:pPr>
            <w:r>
              <w:rPr>
                <w:rFonts w:ascii="Times New Roman" w:hAnsi="Times New Roman"/>
                <w:b/>
                <w:bCs/>
                <w:color w:val="000000"/>
              </w:rPr>
              <w:t xml:space="preserve">Цілі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AC57AFE" w14:textId="77777777" w:rsidR="00874808" w:rsidRDefault="00F766D5" w:rsidP="001A3097">
            <w:pPr>
              <w:pStyle w:val="af1"/>
              <w:numPr>
                <w:ilvl w:val="0"/>
                <w:numId w:val="15"/>
              </w:numPr>
              <w:ind w:left="357" w:hanging="357"/>
              <w:jc w:val="both"/>
              <w:rPr>
                <w:rFonts w:ascii="Times New Roman" w:hAnsi="Times New Roman"/>
                <w:sz w:val="22"/>
                <w:szCs w:val="22"/>
                <w:lang w:val="ru-RU"/>
              </w:rPr>
            </w:pPr>
            <w:proofErr w:type="spellStart"/>
            <w:r>
              <w:rPr>
                <w:rFonts w:ascii="Times New Roman" w:hAnsi="Times New Roman"/>
                <w:sz w:val="22"/>
                <w:szCs w:val="22"/>
                <w:lang w:val="ru-RU"/>
              </w:rPr>
              <w:t>Підвищення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освітнього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рівня</w:t>
            </w:r>
            <w:proofErr w:type="spellEnd"/>
            <w:r>
              <w:rPr>
                <w:rFonts w:ascii="Times New Roman" w:hAnsi="Times New Roman"/>
                <w:sz w:val="22"/>
                <w:szCs w:val="22"/>
                <w:lang w:val="ru-RU"/>
              </w:rPr>
              <w:t xml:space="preserve"> с\г </w:t>
            </w:r>
            <w:proofErr w:type="spellStart"/>
            <w:r>
              <w:rPr>
                <w:rFonts w:ascii="Times New Roman" w:hAnsi="Times New Roman"/>
                <w:sz w:val="22"/>
                <w:szCs w:val="22"/>
                <w:lang w:val="ru-RU"/>
              </w:rPr>
              <w:t>виробників</w:t>
            </w:r>
            <w:proofErr w:type="spellEnd"/>
            <w:r>
              <w:rPr>
                <w:rFonts w:ascii="Times New Roman" w:hAnsi="Times New Roman"/>
                <w:sz w:val="22"/>
                <w:szCs w:val="22"/>
                <w:lang w:val="ru-RU"/>
              </w:rPr>
              <w:t>;</w:t>
            </w:r>
          </w:p>
          <w:p w14:paraId="250C2663" w14:textId="77777777" w:rsidR="00874808" w:rsidRDefault="00F766D5" w:rsidP="001A3097">
            <w:pPr>
              <w:pStyle w:val="af1"/>
              <w:numPr>
                <w:ilvl w:val="0"/>
                <w:numId w:val="15"/>
              </w:numPr>
              <w:ind w:left="357" w:hanging="357"/>
              <w:jc w:val="both"/>
              <w:rPr>
                <w:rFonts w:ascii="Times New Roman" w:hAnsi="Times New Roman"/>
                <w:sz w:val="22"/>
                <w:szCs w:val="22"/>
                <w:lang w:val="ru-RU"/>
              </w:rPr>
            </w:pPr>
            <w:proofErr w:type="spellStart"/>
            <w:r>
              <w:rPr>
                <w:rFonts w:ascii="Times New Roman" w:hAnsi="Times New Roman"/>
                <w:sz w:val="22"/>
                <w:szCs w:val="22"/>
                <w:lang w:val="ru-RU"/>
              </w:rPr>
              <w:t>Розвиток</w:t>
            </w:r>
            <w:proofErr w:type="spellEnd"/>
            <w:r>
              <w:rPr>
                <w:rFonts w:ascii="Times New Roman" w:hAnsi="Times New Roman"/>
                <w:sz w:val="22"/>
                <w:szCs w:val="22"/>
                <w:lang w:val="ru-RU"/>
              </w:rPr>
              <w:t xml:space="preserve"> малого </w:t>
            </w:r>
            <w:proofErr w:type="spellStart"/>
            <w:r>
              <w:rPr>
                <w:rFonts w:ascii="Times New Roman" w:hAnsi="Times New Roman"/>
                <w:sz w:val="22"/>
                <w:szCs w:val="22"/>
                <w:lang w:val="ru-RU"/>
              </w:rPr>
              <w:t>підприємництва</w:t>
            </w:r>
            <w:proofErr w:type="spellEnd"/>
            <w:r>
              <w:rPr>
                <w:rFonts w:ascii="Times New Roman" w:hAnsi="Times New Roman"/>
                <w:sz w:val="22"/>
                <w:szCs w:val="22"/>
                <w:lang w:val="ru-RU"/>
              </w:rPr>
              <w:t xml:space="preserve"> у </w:t>
            </w:r>
            <w:proofErr w:type="spellStart"/>
            <w:r>
              <w:rPr>
                <w:rFonts w:ascii="Times New Roman" w:hAnsi="Times New Roman"/>
                <w:sz w:val="22"/>
                <w:szCs w:val="22"/>
                <w:lang w:val="ru-RU"/>
              </w:rPr>
              <w:t>сільській</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місцевості</w:t>
            </w:r>
            <w:proofErr w:type="spellEnd"/>
            <w:r>
              <w:rPr>
                <w:rFonts w:ascii="Times New Roman" w:hAnsi="Times New Roman"/>
                <w:sz w:val="22"/>
                <w:szCs w:val="22"/>
                <w:lang w:val="ru-RU"/>
              </w:rPr>
              <w:t>.</w:t>
            </w:r>
          </w:p>
        </w:tc>
      </w:tr>
      <w:tr w:rsidR="00874808" w14:paraId="136D1485" w14:textId="77777777">
        <w:trPr>
          <w:jc w:val="right"/>
        </w:trPr>
        <w:tc>
          <w:tcPr>
            <w:tcW w:w="3341" w:type="dxa"/>
            <w:tcBorders>
              <w:top w:val="single" w:sz="4" w:space="0" w:color="000000"/>
              <w:left w:val="single" w:sz="4" w:space="0" w:color="000000"/>
              <w:bottom w:val="single" w:sz="4" w:space="0" w:color="000000"/>
              <w:right w:val="single" w:sz="4" w:space="0" w:color="000000"/>
            </w:tcBorders>
            <w:vAlign w:val="center"/>
          </w:tcPr>
          <w:p w14:paraId="73B03459" w14:textId="77777777" w:rsidR="00874808" w:rsidRDefault="00F766D5" w:rsidP="001A3097">
            <w:pPr>
              <w:spacing w:after="0" w:line="240" w:lineRule="auto"/>
              <w:rPr>
                <w:rFonts w:ascii="Times New Roman" w:hAnsi="Times New Roman"/>
                <w:b/>
                <w:color w:val="000000"/>
                <w:lang w:eastAsia="ru-RU"/>
              </w:rPr>
            </w:pPr>
            <w:r>
              <w:rPr>
                <w:rFonts w:ascii="Times New Roman" w:hAnsi="Times New Roman"/>
                <w:b/>
                <w:color w:val="000000"/>
              </w:rPr>
              <w:t xml:space="preserve">Територія на яку </w:t>
            </w:r>
            <w:proofErr w:type="spellStart"/>
            <w:r>
              <w:rPr>
                <w:rFonts w:ascii="Times New Roman" w:hAnsi="Times New Roman"/>
                <w:b/>
                <w:color w:val="000000"/>
              </w:rPr>
              <w:t>проєкт</w:t>
            </w:r>
            <w:proofErr w:type="spellEnd"/>
            <w:r>
              <w:rPr>
                <w:rFonts w:ascii="Times New Roman" w:hAnsi="Times New Roman"/>
                <w:b/>
                <w:color w:val="000000"/>
              </w:rPr>
              <w:t xml:space="preserve"> матиме вплив:</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49D5355D" w14:textId="77777777" w:rsidR="00874808" w:rsidRDefault="00F766D5" w:rsidP="001A3097">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5CD4CB7D" w14:textId="77777777">
        <w:trPr>
          <w:jc w:val="right"/>
        </w:trPr>
        <w:tc>
          <w:tcPr>
            <w:tcW w:w="3341" w:type="dxa"/>
            <w:tcBorders>
              <w:top w:val="single" w:sz="4" w:space="0" w:color="000000"/>
              <w:left w:val="single" w:sz="4" w:space="0" w:color="000000"/>
              <w:bottom w:val="single" w:sz="4" w:space="0" w:color="000000"/>
              <w:right w:val="single" w:sz="4" w:space="0" w:color="000000"/>
            </w:tcBorders>
            <w:vAlign w:val="center"/>
          </w:tcPr>
          <w:p w14:paraId="5AB8DCB9" w14:textId="77777777" w:rsidR="00874808" w:rsidRDefault="00F766D5" w:rsidP="001A3097">
            <w:pPr>
              <w:spacing w:after="0" w:line="240" w:lineRule="auto"/>
              <w:rPr>
                <w:rFonts w:ascii="Times New Roman" w:hAnsi="Times New Roman"/>
                <w:b/>
                <w:color w:val="000000"/>
                <w:lang w:eastAsia="ru-RU"/>
              </w:rPr>
            </w:pPr>
            <w:r>
              <w:rPr>
                <w:rFonts w:ascii="Times New Roman" w:hAnsi="Times New Roman"/>
                <w:b/>
                <w:color w:val="000000"/>
              </w:rPr>
              <w:t>Орієнтовна кількість отримувачів вигоди</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00F89E12" w14:textId="77777777" w:rsidR="00874808" w:rsidRDefault="00F766D5" w:rsidP="001A3097">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2A4301FD" w14:textId="77777777">
        <w:trPr>
          <w:jc w:val="right"/>
        </w:trPr>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F6807" w14:textId="77777777" w:rsidR="00874808" w:rsidRDefault="00F766D5" w:rsidP="001A3097">
            <w:pPr>
              <w:spacing w:after="0" w:line="240" w:lineRule="auto"/>
              <w:rPr>
                <w:rFonts w:ascii="Times New Roman" w:hAnsi="Times New Roman"/>
                <w:b/>
                <w:bCs/>
                <w:color w:val="000000"/>
                <w:lang w:eastAsia="ru-RU"/>
              </w:rPr>
            </w:pPr>
            <w:r>
              <w:rPr>
                <w:rFonts w:ascii="Times New Roman" w:hAnsi="Times New Roman"/>
                <w:b/>
                <w:bCs/>
                <w:color w:val="000000"/>
              </w:rPr>
              <w:t xml:space="preserve">Стислий опис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1A96D63F" w14:textId="77777777" w:rsidR="00874808" w:rsidRDefault="00F766D5" w:rsidP="001A3097">
            <w:pPr>
              <w:spacing w:after="0" w:line="240" w:lineRule="auto"/>
              <w:jc w:val="both"/>
              <w:rPr>
                <w:rFonts w:ascii="Times New Roman" w:hAnsi="Times New Roman"/>
              </w:rPr>
            </w:pPr>
            <w:r>
              <w:rPr>
                <w:rFonts w:ascii="Times New Roman" w:hAnsi="Times New Roman"/>
              </w:rPr>
              <w:t xml:space="preserve">На території громади проживає сільське населення, яке могло б вирощувати екологічно чисту продукцію. Успішне ведення власного господарства  в умовах ринкової економіки, розширення умов  для </w:t>
            </w:r>
            <w:proofErr w:type="spellStart"/>
            <w:r>
              <w:rPr>
                <w:rFonts w:ascii="Times New Roman" w:hAnsi="Times New Roman"/>
              </w:rPr>
              <w:t>самозайнятості</w:t>
            </w:r>
            <w:proofErr w:type="spellEnd"/>
            <w:r>
              <w:rPr>
                <w:rFonts w:ascii="Times New Roman" w:hAnsi="Times New Roman"/>
              </w:rPr>
              <w:t xml:space="preserve"> працездатних людей в селах, значною мірою залежить  від наявних знань, умінь, навичок, досвіду населення. При реалізації </w:t>
            </w:r>
            <w:proofErr w:type="spellStart"/>
            <w:r>
              <w:rPr>
                <w:rFonts w:ascii="Times New Roman" w:hAnsi="Times New Roman"/>
              </w:rPr>
              <w:t>проєкту</w:t>
            </w:r>
            <w:proofErr w:type="spellEnd"/>
            <w:r>
              <w:rPr>
                <w:rFonts w:ascii="Times New Roman" w:hAnsi="Times New Roman"/>
              </w:rPr>
              <w:t xml:space="preserve"> спочатку необхідно проаналізувати кращі практики. Для підтримки економічної активності населення необхідно систематично надавати консультації з розвитку сільського господарства, а також проводити семінари та тренінги : </w:t>
            </w:r>
          </w:p>
          <w:p w14:paraId="27A5F279" w14:textId="77777777" w:rsidR="00874808" w:rsidRDefault="00F766D5" w:rsidP="001A3097">
            <w:pPr>
              <w:spacing w:after="0" w:line="240" w:lineRule="auto"/>
              <w:jc w:val="both"/>
              <w:rPr>
                <w:rFonts w:ascii="Times New Roman" w:hAnsi="Times New Roman"/>
              </w:rPr>
            </w:pPr>
            <w:r>
              <w:rPr>
                <w:rFonts w:ascii="Times New Roman" w:hAnsi="Times New Roman"/>
              </w:rPr>
              <w:t xml:space="preserve">1) вирощування плодово-ягідної продукції, </w:t>
            </w:r>
          </w:p>
          <w:p w14:paraId="2453DFA7" w14:textId="77777777" w:rsidR="00874808" w:rsidRDefault="00F766D5" w:rsidP="001A3097">
            <w:pPr>
              <w:spacing w:after="0" w:line="240" w:lineRule="auto"/>
              <w:jc w:val="both"/>
              <w:rPr>
                <w:rFonts w:ascii="Times New Roman" w:hAnsi="Times New Roman"/>
              </w:rPr>
            </w:pPr>
            <w:r>
              <w:rPr>
                <w:rFonts w:ascii="Times New Roman" w:hAnsi="Times New Roman"/>
              </w:rPr>
              <w:t xml:space="preserve">2) вивчення технологій вирощування та шляхів збуту нових с/г культур; </w:t>
            </w:r>
          </w:p>
          <w:p w14:paraId="40B7DF63" w14:textId="77777777" w:rsidR="00874808" w:rsidRDefault="00F766D5" w:rsidP="001A3097">
            <w:pPr>
              <w:spacing w:after="0" w:line="240" w:lineRule="auto"/>
              <w:jc w:val="both"/>
              <w:rPr>
                <w:rFonts w:ascii="Times New Roman" w:hAnsi="Times New Roman"/>
              </w:rPr>
            </w:pPr>
            <w:r>
              <w:rPr>
                <w:rFonts w:ascii="Times New Roman" w:hAnsi="Times New Roman"/>
              </w:rPr>
              <w:t xml:space="preserve">3) зберігання вирощеної та отриманої продукції; </w:t>
            </w:r>
          </w:p>
          <w:p w14:paraId="6901AB02" w14:textId="77777777" w:rsidR="00874808" w:rsidRDefault="00F766D5" w:rsidP="001A3097">
            <w:pPr>
              <w:spacing w:after="0" w:line="240" w:lineRule="auto"/>
              <w:jc w:val="both"/>
              <w:rPr>
                <w:rFonts w:ascii="Times New Roman" w:hAnsi="Times New Roman"/>
              </w:rPr>
            </w:pPr>
            <w:r>
              <w:rPr>
                <w:rFonts w:ascii="Times New Roman" w:hAnsi="Times New Roman"/>
              </w:rPr>
              <w:t xml:space="preserve">4)вивчення кон’юнктури ринку для виявлення переліку сортів рослин, вирощування яких не пов’язане зі складними технологіями та дозволятиме мешканцям сільських територій громади отримувати вищі прибутки у порівнянні з вирощуванням традиційної рослинницької продукції . </w:t>
            </w:r>
          </w:p>
          <w:p w14:paraId="000A67F6" w14:textId="77777777" w:rsidR="00874808" w:rsidRDefault="00F766D5" w:rsidP="001A3097">
            <w:pPr>
              <w:spacing w:after="0" w:line="240" w:lineRule="auto"/>
              <w:jc w:val="both"/>
              <w:rPr>
                <w:rFonts w:ascii="Times New Roman" w:hAnsi="Times New Roman"/>
                <w:color w:val="000000"/>
                <w:lang w:eastAsia="it-IT"/>
              </w:rPr>
            </w:pPr>
            <w:r>
              <w:rPr>
                <w:rFonts w:ascii="Times New Roman" w:hAnsi="Times New Roman"/>
              </w:rPr>
              <w:t>Потрібно провести популяризацію навчальної програми для заохочення населення взяти участь у семінарі (тренінгу), допомогти в підготовці бізнес-планів. Для учнів старших класів сільських шкіл можливо б було ввести факультативний курс «Ведення бізнесу в сільській місцевості». Для навчання жителів громади новим технологіям та новітнім формам вирощування с\г  продукції можливо було б залучити фахівців з УжНУ, місцевих підприємців, які займаються такими ж видами діяльності, що сприятиме економічній активності населення. Доречно було б підготувати спеціальну літературу. Подання інформації, проведення семінарів чи тренінгів, забезпечать слухачів сучасними знаннями, що сприятиме розвитку підприємництва в сільських громадах, а відповідно і поступовому економічному зростанню сільських територій.</w:t>
            </w:r>
          </w:p>
        </w:tc>
      </w:tr>
      <w:tr w:rsidR="00874808" w14:paraId="04DF72CC" w14:textId="77777777">
        <w:trPr>
          <w:jc w:val="right"/>
        </w:trPr>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01489" w14:textId="77777777" w:rsidR="00874808" w:rsidRDefault="00F766D5" w:rsidP="001A3097">
            <w:pPr>
              <w:spacing w:after="0" w:line="240" w:lineRule="auto"/>
              <w:rPr>
                <w:rFonts w:ascii="Times New Roman" w:hAnsi="Times New Roman"/>
                <w:b/>
                <w:bCs/>
                <w:color w:val="000000"/>
                <w:lang w:eastAsia="ru-RU"/>
              </w:rPr>
            </w:pPr>
            <w:r>
              <w:rPr>
                <w:rFonts w:ascii="Times New Roman" w:hAnsi="Times New Roman"/>
                <w:b/>
                <w:bCs/>
                <w:color w:val="000000"/>
              </w:rPr>
              <w:t>Очікувані результати:</w:t>
            </w:r>
          </w:p>
        </w:tc>
        <w:tc>
          <w:tcPr>
            <w:tcW w:w="679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910BA23" w14:textId="77777777" w:rsidR="00874808" w:rsidRDefault="00F766D5" w:rsidP="001A3097">
            <w:pPr>
              <w:pStyle w:val="af1"/>
              <w:numPr>
                <w:ilvl w:val="0"/>
                <w:numId w:val="16"/>
              </w:numPr>
              <w:ind w:left="357" w:hanging="357"/>
              <w:rPr>
                <w:rFonts w:ascii="Times New Roman" w:hAnsi="Times New Roman"/>
                <w:sz w:val="22"/>
                <w:szCs w:val="22"/>
                <w:lang w:val="ru-RU"/>
              </w:rPr>
            </w:pPr>
            <w:proofErr w:type="spellStart"/>
            <w:r>
              <w:rPr>
                <w:rFonts w:ascii="Times New Roman" w:hAnsi="Times New Roman"/>
                <w:sz w:val="22"/>
                <w:szCs w:val="22"/>
                <w:lang w:val="ru-RU"/>
              </w:rPr>
              <w:t>Підвищено</w:t>
            </w:r>
            <w:proofErr w:type="spellEnd"/>
            <w:r>
              <w:rPr>
                <w:rFonts w:ascii="Times New Roman" w:hAnsi="Times New Roman"/>
                <w:sz w:val="22"/>
                <w:szCs w:val="22"/>
                <w:lang w:val="ru-RU"/>
              </w:rPr>
              <w:t xml:space="preserve"> </w:t>
            </w:r>
            <w:proofErr w:type="spellStart"/>
            <w:proofErr w:type="gramStart"/>
            <w:r>
              <w:rPr>
                <w:rFonts w:ascii="Times New Roman" w:hAnsi="Times New Roman"/>
                <w:sz w:val="22"/>
                <w:szCs w:val="22"/>
                <w:lang w:val="ru-RU"/>
              </w:rPr>
              <w:t>зацікавленість</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населення</w:t>
            </w:r>
            <w:proofErr w:type="spellEnd"/>
            <w:proofErr w:type="gramEnd"/>
            <w:r>
              <w:rPr>
                <w:rFonts w:ascii="Times New Roman" w:hAnsi="Times New Roman"/>
                <w:sz w:val="22"/>
                <w:szCs w:val="22"/>
                <w:lang w:val="ru-RU"/>
              </w:rPr>
              <w:t xml:space="preserve"> у </w:t>
            </w:r>
            <w:proofErr w:type="spellStart"/>
            <w:r>
              <w:rPr>
                <w:rFonts w:ascii="Times New Roman" w:hAnsi="Times New Roman"/>
                <w:sz w:val="22"/>
                <w:szCs w:val="22"/>
                <w:lang w:val="ru-RU"/>
              </w:rPr>
              <w:t>вирощуванні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екологічно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чистої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продукції</w:t>
            </w:r>
            <w:proofErr w:type="spellEnd"/>
            <w:r>
              <w:rPr>
                <w:rFonts w:ascii="Times New Roman" w:hAnsi="Times New Roman"/>
                <w:sz w:val="22"/>
                <w:szCs w:val="22"/>
                <w:lang w:val="ru-RU"/>
              </w:rPr>
              <w:t>;</w:t>
            </w:r>
          </w:p>
          <w:p w14:paraId="41C1BFE9" w14:textId="77777777" w:rsidR="00874808" w:rsidRDefault="00F766D5" w:rsidP="001A3097">
            <w:pPr>
              <w:pStyle w:val="af1"/>
              <w:numPr>
                <w:ilvl w:val="0"/>
                <w:numId w:val="16"/>
              </w:numPr>
              <w:ind w:left="357" w:hanging="357"/>
              <w:rPr>
                <w:rFonts w:ascii="Times New Roman" w:hAnsi="Times New Roman"/>
                <w:sz w:val="22"/>
                <w:szCs w:val="22"/>
              </w:rPr>
            </w:pPr>
            <w:proofErr w:type="spellStart"/>
            <w:r>
              <w:rPr>
                <w:rFonts w:ascii="Times New Roman" w:hAnsi="Times New Roman"/>
                <w:sz w:val="22"/>
                <w:szCs w:val="22"/>
              </w:rPr>
              <w:t>Підвищено</w:t>
            </w:r>
            <w:proofErr w:type="spellEnd"/>
            <w:r>
              <w:rPr>
                <w:rFonts w:ascii="Times New Roman" w:hAnsi="Times New Roman"/>
                <w:sz w:val="22"/>
                <w:szCs w:val="22"/>
              </w:rPr>
              <w:t xml:space="preserve"> </w:t>
            </w:r>
            <w:proofErr w:type="spellStart"/>
            <w:r>
              <w:rPr>
                <w:rFonts w:ascii="Times New Roman" w:hAnsi="Times New Roman"/>
                <w:sz w:val="22"/>
                <w:szCs w:val="22"/>
              </w:rPr>
              <w:t>економічну</w:t>
            </w:r>
            <w:proofErr w:type="spellEnd"/>
            <w:r>
              <w:rPr>
                <w:rFonts w:ascii="Times New Roman" w:hAnsi="Times New Roman"/>
                <w:sz w:val="22"/>
                <w:szCs w:val="22"/>
              </w:rPr>
              <w:t xml:space="preserve"> </w:t>
            </w:r>
            <w:proofErr w:type="spellStart"/>
            <w:r>
              <w:rPr>
                <w:rFonts w:ascii="Times New Roman" w:hAnsi="Times New Roman"/>
                <w:sz w:val="22"/>
                <w:szCs w:val="22"/>
              </w:rPr>
              <w:t>активність</w:t>
            </w:r>
            <w:proofErr w:type="spellEnd"/>
            <w:r>
              <w:rPr>
                <w:rFonts w:ascii="Times New Roman" w:hAnsi="Times New Roman"/>
                <w:sz w:val="22"/>
                <w:szCs w:val="22"/>
              </w:rPr>
              <w:t xml:space="preserve"> </w:t>
            </w:r>
            <w:proofErr w:type="spellStart"/>
            <w:r>
              <w:rPr>
                <w:rFonts w:ascii="Times New Roman" w:hAnsi="Times New Roman"/>
                <w:sz w:val="22"/>
                <w:szCs w:val="22"/>
              </w:rPr>
              <w:t>населення</w:t>
            </w:r>
            <w:proofErr w:type="spellEnd"/>
            <w:r>
              <w:rPr>
                <w:rFonts w:ascii="Times New Roman" w:hAnsi="Times New Roman"/>
                <w:sz w:val="22"/>
                <w:szCs w:val="22"/>
                <w:lang w:val="uk-UA"/>
              </w:rPr>
              <w:t>;</w:t>
            </w:r>
          </w:p>
          <w:p w14:paraId="40EC1666" w14:textId="77777777" w:rsidR="00874808" w:rsidRDefault="00F766D5" w:rsidP="001A3097">
            <w:pPr>
              <w:pStyle w:val="af1"/>
              <w:numPr>
                <w:ilvl w:val="0"/>
                <w:numId w:val="16"/>
              </w:numPr>
              <w:ind w:left="357" w:hanging="357"/>
              <w:rPr>
                <w:rFonts w:ascii="Times New Roman" w:hAnsi="Times New Roman"/>
                <w:sz w:val="22"/>
                <w:szCs w:val="22"/>
                <w:lang w:val="ru-RU"/>
              </w:rPr>
            </w:pPr>
            <w:proofErr w:type="spellStart"/>
            <w:r>
              <w:rPr>
                <w:rFonts w:ascii="Times New Roman" w:hAnsi="Times New Roman"/>
                <w:sz w:val="22"/>
                <w:szCs w:val="22"/>
                <w:lang w:val="ru-RU"/>
              </w:rPr>
              <w:t>Підвищено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рівень</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доходів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населення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громади</w:t>
            </w:r>
            <w:proofErr w:type="spellEnd"/>
            <w:r>
              <w:rPr>
                <w:rFonts w:ascii="Times New Roman" w:hAnsi="Times New Roman"/>
                <w:sz w:val="22"/>
                <w:szCs w:val="22"/>
                <w:lang w:val="ru-RU"/>
              </w:rPr>
              <w:t>;</w:t>
            </w:r>
          </w:p>
          <w:p w14:paraId="3C242F35" w14:textId="77777777" w:rsidR="00874808" w:rsidRDefault="00F766D5" w:rsidP="001A3097">
            <w:pPr>
              <w:pStyle w:val="af1"/>
              <w:numPr>
                <w:ilvl w:val="0"/>
                <w:numId w:val="16"/>
              </w:numPr>
              <w:ind w:left="357" w:hanging="357"/>
              <w:rPr>
                <w:rFonts w:ascii="Times New Roman" w:hAnsi="Times New Roman"/>
                <w:sz w:val="22"/>
                <w:szCs w:val="22"/>
                <w:lang w:val="ru-RU"/>
              </w:rPr>
            </w:pPr>
            <w:r>
              <w:rPr>
                <w:rFonts w:ascii="Times New Roman" w:hAnsi="Times New Roman"/>
                <w:sz w:val="22"/>
                <w:szCs w:val="22"/>
                <w:lang w:val="ru-RU"/>
              </w:rPr>
              <w:t xml:space="preserve">Створено базу для </w:t>
            </w:r>
            <w:proofErr w:type="spellStart"/>
            <w:r>
              <w:rPr>
                <w:rFonts w:ascii="Times New Roman" w:hAnsi="Times New Roman"/>
                <w:sz w:val="22"/>
                <w:szCs w:val="22"/>
                <w:lang w:val="ru-RU"/>
              </w:rPr>
              <w:t>створення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переробних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підприємств</w:t>
            </w:r>
            <w:proofErr w:type="spellEnd"/>
            <w:r>
              <w:rPr>
                <w:rFonts w:ascii="Times New Roman" w:hAnsi="Times New Roman"/>
                <w:sz w:val="22"/>
                <w:szCs w:val="22"/>
                <w:lang w:val="ru-RU"/>
              </w:rPr>
              <w:t xml:space="preserve"> с\г </w:t>
            </w:r>
            <w:proofErr w:type="spellStart"/>
            <w:r>
              <w:rPr>
                <w:rFonts w:ascii="Times New Roman" w:hAnsi="Times New Roman"/>
                <w:sz w:val="22"/>
                <w:szCs w:val="22"/>
                <w:lang w:val="ru-RU"/>
              </w:rPr>
              <w:t>продукції</w:t>
            </w:r>
            <w:proofErr w:type="spellEnd"/>
            <w:r>
              <w:rPr>
                <w:rFonts w:ascii="Times New Roman" w:hAnsi="Times New Roman"/>
                <w:sz w:val="22"/>
                <w:szCs w:val="22"/>
                <w:lang w:val="ru-RU"/>
              </w:rPr>
              <w:t xml:space="preserve">; </w:t>
            </w:r>
          </w:p>
          <w:p w14:paraId="5333CA29" w14:textId="77777777" w:rsidR="00874808" w:rsidRDefault="00F766D5" w:rsidP="001A3097">
            <w:pPr>
              <w:numPr>
                <w:ilvl w:val="0"/>
                <w:numId w:val="1"/>
              </w:numPr>
              <w:spacing w:after="0" w:line="240" w:lineRule="auto"/>
              <w:jc w:val="both"/>
              <w:rPr>
                <w:rFonts w:ascii="Times New Roman" w:hAnsi="Times New Roman"/>
                <w:color w:val="000000"/>
                <w:lang w:eastAsia="it-IT"/>
              </w:rPr>
            </w:pPr>
            <w:r>
              <w:rPr>
                <w:rFonts w:ascii="Times New Roman" w:hAnsi="Times New Roman"/>
                <w:lang w:val="ru-RU"/>
              </w:rPr>
              <w:t xml:space="preserve">Створено пакет </w:t>
            </w:r>
            <w:proofErr w:type="spellStart"/>
            <w:r>
              <w:rPr>
                <w:rFonts w:ascii="Times New Roman" w:hAnsi="Times New Roman"/>
                <w:lang w:val="ru-RU"/>
              </w:rPr>
              <w:t>навчально-методичних</w:t>
            </w:r>
            <w:proofErr w:type="spellEnd"/>
            <w:r>
              <w:rPr>
                <w:rFonts w:ascii="Times New Roman" w:hAnsi="Times New Roman"/>
                <w:lang w:val="ru-RU"/>
              </w:rPr>
              <w:t xml:space="preserve"> </w:t>
            </w:r>
            <w:proofErr w:type="spellStart"/>
            <w:r>
              <w:rPr>
                <w:rFonts w:ascii="Times New Roman" w:hAnsi="Times New Roman"/>
                <w:lang w:val="ru-RU"/>
              </w:rPr>
              <w:t>матеріалів</w:t>
            </w:r>
            <w:proofErr w:type="spellEnd"/>
            <w:r>
              <w:rPr>
                <w:rFonts w:ascii="Times New Roman" w:hAnsi="Times New Roman"/>
                <w:lang w:val="ru-RU"/>
              </w:rPr>
              <w:t>.</w:t>
            </w:r>
          </w:p>
        </w:tc>
      </w:tr>
      <w:tr w:rsidR="00874808" w14:paraId="4CF58FEF" w14:textId="77777777">
        <w:trPr>
          <w:jc w:val="right"/>
        </w:trPr>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39ECE" w14:textId="77777777" w:rsidR="00874808" w:rsidRDefault="00F766D5" w:rsidP="001A3097">
            <w:pPr>
              <w:spacing w:after="0" w:line="240" w:lineRule="auto"/>
              <w:rPr>
                <w:rFonts w:ascii="Times New Roman" w:hAnsi="Times New Roman"/>
                <w:b/>
                <w:bCs/>
                <w:color w:val="000000"/>
                <w:lang w:eastAsia="ru-RU"/>
              </w:rPr>
            </w:pPr>
            <w:r>
              <w:rPr>
                <w:rFonts w:ascii="Times New Roman" w:hAnsi="Times New Roman"/>
                <w:b/>
                <w:bCs/>
                <w:color w:val="000000"/>
              </w:rPr>
              <w:t xml:space="preserve">Ключові заходи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3C2FFC22" w14:textId="77777777" w:rsidR="00874808" w:rsidRDefault="00F766D5" w:rsidP="001A3097">
            <w:pPr>
              <w:pStyle w:val="af1"/>
              <w:numPr>
                <w:ilvl w:val="0"/>
                <w:numId w:val="17"/>
              </w:numPr>
              <w:ind w:left="357" w:hanging="357"/>
              <w:rPr>
                <w:rFonts w:ascii="Times New Roman" w:hAnsi="Times New Roman"/>
                <w:sz w:val="22"/>
                <w:szCs w:val="22"/>
                <w:lang w:val="ru-RU"/>
              </w:rPr>
            </w:pPr>
            <w:r>
              <w:rPr>
                <w:rFonts w:ascii="Times New Roman" w:hAnsi="Times New Roman"/>
                <w:sz w:val="22"/>
                <w:szCs w:val="22"/>
                <w:lang w:val="uk-UA"/>
              </w:rPr>
              <w:t>Систематичне</w:t>
            </w:r>
            <w:r>
              <w:rPr>
                <w:rFonts w:ascii="Times New Roman" w:hAnsi="Times New Roman"/>
                <w:sz w:val="22"/>
                <w:szCs w:val="22"/>
                <w:lang w:val="ru-RU"/>
              </w:rPr>
              <w:t xml:space="preserve"> </w:t>
            </w:r>
            <w:proofErr w:type="spellStart"/>
            <w:r>
              <w:rPr>
                <w:rFonts w:ascii="Times New Roman" w:hAnsi="Times New Roman"/>
                <w:sz w:val="22"/>
                <w:szCs w:val="22"/>
                <w:lang w:val="ru-RU"/>
              </w:rPr>
              <w:t>надання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консультацій</w:t>
            </w:r>
            <w:proofErr w:type="spellEnd"/>
            <w:r>
              <w:rPr>
                <w:rFonts w:ascii="Times New Roman" w:hAnsi="Times New Roman"/>
                <w:sz w:val="22"/>
                <w:szCs w:val="22"/>
                <w:lang w:val="ru-RU"/>
              </w:rPr>
              <w:t xml:space="preserve"> с/г </w:t>
            </w:r>
            <w:proofErr w:type="spellStart"/>
            <w:r>
              <w:rPr>
                <w:rFonts w:ascii="Times New Roman" w:hAnsi="Times New Roman"/>
                <w:sz w:val="22"/>
                <w:szCs w:val="22"/>
                <w:lang w:val="ru-RU"/>
              </w:rPr>
              <w:t>виробникам</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мешканцям</w:t>
            </w:r>
            <w:proofErr w:type="spellEnd"/>
            <w:r>
              <w:rPr>
                <w:rFonts w:ascii="Times New Roman" w:hAnsi="Times New Roman"/>
                <w:sz w:val="22"/>
                <w:szCs w:val="22"/>
                <w:lang w:val="ru-RU"/>
              </w:rPr>
              <w:t>;</w:t>
            </w:r>
          </w:p>
          <w:p w14:paraId="17E88024" w14:textId="77777777" w:rsidR="00874808" w:rsidRDefault="00F766D5" w:rsidP="001A3097">
            <w:pPr>
              <w:pStyle w:val="af1"/>
              <w:numPr>
                <w:ilvl w:val="0"/>
                <w:numId w:val="17"/>
              </w:numPr>
              <w:ind w:left="357" w:hanging="357"/>
              <w:rPr>
                <w:rFonts w:ascii="Times New Roman" w:hAnsi="Times New Roman"/>
                <w:sz w:val="22"/>
                <w:szCs w:val="22"/>
                <w:lang w:val="ru-RU"/>
              </w:rPr>
            </w:pPr>
            <w:proofErr w:type="spellStart"/>
            <w:r>
              <w:rPr>
                <w:rFonts w:ascii="Times New Roman" w:hAnsi="Times New Roman"/>
                <w:sz w:val="22"/>
                <w:szCs w:val="22"/>
                <w:lang w:val="ru-RU"/>
              </w:rPr>
              <w:t>Інформування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населення</w:t>
            </w:r>
            <w:proofErr w:type="spellEnd"/>
            <w:r>
              <w:rPr>
                <w:rFonts w:ascii="Times New Roman" w:hAnsi="Times New Roman"/>
                <w:sz w:val="22"/>
                <w:szCs w:val="22"/>
                <w:lang w:val="ru-RU"/>
              </w:rPr>
              <w:t xml:space="preserve"> про час та </w:t>
            </w:r>
            <w:proofErr w:type="spellStart"/>
            <w:r>
              <w:rPr>
                <w:rFonts w:ascii="Times New Roman" w:hAnsi="Times New Roman"/>
                <w:sz w:val="22"/>
                <w:szCs w:val="22"/>
                <w:lang w:val="ru-RU"/>
              </w:rPr>
              <w:t>проведення</w:t>
            </w:r>
            <w:proofErr w:type="spellEnd"/>
            <w:r>
              <w:rPr>
                <w:rFonts w:ascii="Times New Roman" w:hAnsi="Times New Roman"/>
                <w:sz w:val="22"/>
                <w:szCs w:val="22"/>
                <w:lang w:val="ru-RU"/>
              </w:rPr>
              <w:t xml:space="preserve"> </w:t>
            </w:r>
            <w:proofErr w:type="spellStart"/>
            <w:proofErr w:type="gramStart"/>
            <w:r>
              <w:rPr>
                <w:rFonts w:ascii="Times New Roman" w:hAnsi="Times New Roman"/>
                <w:sz w:val="22"/>
                <w:szCs w:val="22"/>
                <w:lang w:val="ru-RU"/>
              </w:rPr>
              <w:t>семінарів,тренінгів</w:t>
            </w:r>
            <w:proofErr w:type="gramEnd"/>
            <w:r>
              <w:rPr>
                <w:rFonts w:ascii="Times New Roman" w:hAnsi="Times New Roman"/>
                <w:sz w:val="22"/>
                <w:szCs w:val="22"/>
                <w:lang w:val="ru-RU"/>
              </w:rPr>
              <w:t>,співпраця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зі</w:t>
            </w:r>
            <w:proofErr w:type="spellEnd"/>
            <w:r>
              <w:rPr>
                <w:rFonts w:ascii="Times New Roman" w:hAnsi="Times New Roman"/>
                <w:sz w:val="22"/>
                <w:szCs w:val="22"/>
                <w:lang w:val="ru-RU"/>
              </w:rPr>
              <w:t xml:space="preserve"> ЗМІ;</w:t>
            </w:r>
          </w:p>
          <w:p w14:paraId="4D88AC1C" w14:textId="77777777" w:rsidR="00874808" w:rsidRDefault="00F766D5" w:rsidP="001A3097">
            <w:pPr>
              <w:pStyle w:val="af1"/>
              <w:numPr>
                <w:ilvl w:val="0"/>
                <w:numId w:val="17"/>
              </w:numPr>
              <w:ind w:left="357" w:hanging="357"/>
              <w:rPr>
                <w:rFonts w:ascii="Times New Roman" w:hAnsi="Times New Roman"/>
                <w:sz w:val="22"/>
                <w:szCs w:val="22"/>
              </w:rPr>
            </w:pPr>
            <w:proofErr w:type="spellStart"/>
            <w:r>
              <w:rPr>
                <w:rFonts w:ascii="Times New Roman" w:hAnsi="Times New Roman"/>
                <w:sz w:val="22"/>
                <w:szCs w:val="22"/>
              </w:rPr>
              <w:t>Розробка</w:t>
            </w:r>
            <w:proofErr w:type="spellEnd"/>
            <w:r>
              <w:rPr>
                <w:rFonts w:ascii="Times New Roman" w:hAnsi="Times New Roman"/>
                <w:sz w:val="22"/>
                <w:szCs w:val="22"/>
              </w:rPr>
              <w:t xml:space="preserve"> </w:t>
            </w:r>
            <w:proofErr w:type="spellStart"/>
            <w:r>
              <w:rPr>
                <w:rFonts w:ascii="Times New Roman" w:hAnsi="Times New Roman"/>
                <w:sz w:val="22"/>
                <w:szCs w:val="22"/>
              </w:rPr>
              <w:t>навчальних</w:t>
            </w:r>
            <w:proofErr w:type="spellEnd"/>
            <w:r>
              <w:rPr>
                <w:rFonts w:ascii="Times New Roman" w:hAnsi="Times New Roman"/>
                <w:sz w:val="22"/>
                <w:szCs w:val="22"/>
              </w:rPr>
              <w:t xml:space="preserve"> </w:t>
            </w:r>
            <w:proofErr w:type="spellStart"/>
            <w:r>
              <w:rPr>
                <w:rFonts w:ascii="Times New Roman" w:hAnsi="Times New Roman"/>
                <w:sz w:val="22"/>
                <w:szCs w:val="22"/>
              </w:rPr>
              <w:t>програм</w:t>
            </w:r>
            <w:proofErr w:type="spellEnd"/>
            <w:r>
              <w:rPr>
                <w:rFonts w:ascii="Times New Roman" w:hAnsi="Times New Roman"/>
                <w:sz w:val="22"/>
                <w:szCs w:val="22"/>
              </w:rPr>
              <w:t xml:space="preserve">; </w:t>
            </w:r>
          </w:p>
          <w:p w14:paraId="0F3F8F82" w14:textId="77777777" w:rsidR="00874808" w:rsidRDefault="00F766D5" w:rsidP="001A3097">
            <w:pPr>
              <w:pStyle w:val="af1"/>
              <w:numPr>
                <w:ilvl w:val="0"/>
                <w:numId w:val="17"/>
              </w:numPr>
              <w:ind w:left="357" w:hanging="357"/>
              <w:rPr>
                <w:rFonts w:ascii="Times New Roman" w:hAnsi="Times New Roman"/>
                <w:sz w:val="22"/>
                <w:szCs w:val="22"/>
              </w:rPr>
            </w:pPr>
            <w:proofErr w:type="spellStart"/>
            <w:proofErr w:type="gramStart"/>
            <w:r>
              <w:rPr>
                <w:rFonts w:ascii="Times New Roman" w:hAnsi="Times New Roman"/>
                <w:sz w:val="22"/>
                <w:szCs w:val="22"/>
              </w:rPr>
              <w:t>Проведення</w:t>
            </w:r>
            <w:proofErr w:type="spellEnd"/>
            <w:r>
              <w:rPr>
                <w:rFonts w:ascii="Times New Roman" w:hAnsi="Times New Roman"/>
                <w:sz w:val="22"/>
                <w:szCs w:val="22"/>
              </w:rPr>
              <w:t xml:space="preserve">  </w:t>
            </w:r>
            <w:proofErr w:type="spellStart"/>
            <w:r>
              <w:rPr>
                <w:rFonts w:ascii="Times New Roman" w:hAnsi="Times New Roman"/>
                <w:sz w:val="22"/>
                <w:szCs w:val="22"/>
              </w:rPr>
              <w:t>навчальних</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семінарів</w:t>
            </w:r>
            <w:proofErr w:type="spellEnd"/>
            <w:r>
              <w:rPr>
                <w:rFonts w:ascii="Times New Roman" w:hAnsi="Times New Roman"/>
                <w:sz w:val="22"/>
                <w:szCs w:val="22"/>
              </w:rPr>
              <w:t>;</w:t>
            </w:r>
          </w:p>
          <w:p w14:paraId="14711FD5" w14:textId="77777777" w:rsidR="00874808" w:rsidRDefault="00F766D5" w:rsidP="001A3097">
            <w:pPr>
              <w:pStyle w:val="af1"/>
              <w:numPr>
                <w:ilvl w:val="0"/>
                <w:numId w:val="17"/>
              </w:numPr>
              <w:ind w:left="357" w:hanging="357"/>
              <w:rPr>
                <w:rFonts w:ascii="Times New Roman" w:hAnsi="Times New Roman"/>
                <w:sz w:val="22"/>
                <w:szCs w:val="22"/>
                <w:lang w:val="ru-RU"/>
              </w:rPr>
            </w:pPr>
            <w:proofErr w:type="spellStart"/>
            <w:r>
              <w:rPr>
                <w:rFonts w:ascii="Times New Roman" w:hAnsi="Times New Roman"/>
                <w:sz w:val="22"/>
                <w:szCs w:val="22"/>
                <w:lang w:val="ru-RU"/>
              </w:rPr>
              <w:lastRenderedPageBreak/>
              <w:t>Підготовка</w:t>
            </w:r>
            <w:proofErr w:type="spellEnd"/>
            <w:r>
              <w:rPr>
                <w:rFonts w:ascii="Times New Roman" w:hAnsi="Times New Roman"/>
                <w:sz w:val="22"/>
                <w:szCs w:val="22"/>
                <w:lang w:val="ru-RU"/>
              </w:rPr>
              <w:t xml:space="preserve"> факультативного курсу «</w:t>
            </w:r>
            <w:proofErr w:type="spellStart"/>
            <w:r>
              <w:rPr>
                <w:rFonts w:ascii="Times New Roman" w:hAnsi="Times New Roman"/>
                <w:sz w:val="22"/>
                <w:szCs w:val="22"/>
                <w:lang w:val="ru-RU"/>
              </w:rPr>
              <w:t>Ведення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бізнесу</w:t>
            </w:r>
            <w:proofErr w:type="spellEnd"/>
            <w:r>
              <w:rPr>
                <w:rFonts w:ascii="Times New Roman" w:hAnsi="Times New Roman"/>
                <w:sz w:val="22"/>
                <w:szCs w:val="22"/>
                <w:lang w:val="ru-RU"/>
              </w:rPr>
              <w:t xml:space="preserve"> у </w:t>
            </w:r>
            <w:proofErr w:type="spellStart"/>
            <w:r>
              <w:rPr>
                <w:rFonts w:ascii="Times New Roman" w:hAnsi="Times New Roman"/>
                <w:sz w:val="22"/>
                <w:szCs w:val="22"/>
                <w:lang w:val="ru-RU"/>
              </w:rPr>
              <w:t>сільській</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місцевості</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викладання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його</w:t>
            </w:r>
            <w:proofErr w:type="spellEnd"/>
            <w:r>
              <w:rPr>
                <w:rFonts w:ascii="Times New Roman" w:hAnsi="Times New Roman"/>
                <w:sz w:val="22"/>
                <w:szCs w:val="22"/>
                <w:lang w:val="ru-RU"/>
              </w:rPr>
              <w:t xml:space="preserve"> в школах;</w:t>
            </w:r>
          </w:p>
          <w:p w14:paraId="52DEEB4B" w14:textId="77777777" w:rsidR="00874808" w:rsidRDefault="00F766D5" w:rsidP="001A3097">
            <w:pPr>
              <w:numPr>
                <w:ilvl w:val="0"/>
                <w:numId w:val="3"/>
              </w:numPr>
              <w:spacing w:after="0" w:line="240" w:lineRule="auto"/>
              <w:jc w:val="both"/>
              <w:rPr>
                <w:rFonts w:ascii="Times New Roman" w:hAnsi="Times New Roman"/>
                <w:lang w:eastAsia="it-IT"/>
              </w:rPr>
            </w:pPr>
            <w:proofErr w:type="spellStart"/>
            <w:r>
              <w:rPr>
                <w:rFonts w:ascii="Times New Roman" w:hAnsi="Times New Roman"/>
                <w:lang w:val="ru-RU"/>
              </w:rPr>
              <w:t>Популяризація</w:t>
            </w:r>
            <w:proofErr w:type="spellEnd"/>
            <w:r>
              <w:rPr>
                <w:rFonts w:ascii="Times New Roman" w:hAnsi="Times New Roman"/>
                <w:lang w:val="ru-RU"/>
              </w:rPr>
              <w:t xml:space="preserve"> прикладу </w:t>
            </w:r>
            <w:proofErr w:type="spellStart"/>
            <w:r>
              <w:rPr>
                <w:rFonts w:ascii="Times New Roman" w:hAnsi="Times New Roman"/>
                <w:lang w:val="ru-RU"/>
              </w:rPr>
              <w:t>успішного</w:t>
            </w:r>
            <w:proofErr w:type="spellEnd"/>
            <w:r>
              <w:rPr>
                <w:rFonts w:ascii="Times New Roman" w:hAnsi="Times New Roman"/>
                <w:lang w:val="ru-RU"/>
              </w:rPr>
              <w:t xml:space="preserve"> </w:t>
            </w:r>
            <w:proofErr w:type="spellStart"/>
            <w:r>
              <w:rPr>
                <w:rFonts w:ascii="Times New Roman" w:hAnsi="Times New Roman"/>
                <w:lang w:val="ru-RU"/>
              </w:rPr>
              <w:t>ведення</w:t>
            </w:r>
            <w:proofErr w:type="spellEnd"/>
            <w:r>
              <w:rPr>
                <w:rFonts w:ascii="Times New Roman" w:hAnsi="Times New Roman"/>
                <w:lang w:val="ru-RU"/>
              </w:rPr>
              <w:t xml:space="preserve"> </w:t>
            </w:r>
            <w:proofErr w:type="spellStart"/>
            <w:r>
              <w:rPr>
                <w:rFonts w:ascii="Times New Roman" w:hAnsi="Times New Roman"/>
                <w:lang w:val="ru-RU"/>
              </w:rPr>
              <w:t>власного</w:t>
            </w:r>
            <w:proofErr w:type="spellEnd"/>
            <w:r>
              <w:rPr>
                <w:rFonts w:ascii="Times New Roman" w:hAnsi="Times New Roman"/>
                <w:lang w:val="ru-RU"/>
              </w:rPr>
              <w:t xml:space="preserve"> </w:t>
            </w:r>
            <w:proofErr w:type="spellStart"/>
            <w:r>
              <w:rPr>
                <w:rFonts w:ascii="Times New Roman" w:hAnsi="Times New Roman"/>
                <w:lang w:val="ru-RU"/>
              </w:rPr>
              <w:t>господарства</w:t>
            </w:r>
            <w:proofErr w:type="spellEnd"/>
            <w:r>
              <w:rPr>
                <w:rFonts w:ascii="Times New Roman" w:hAnsi="Times New Roman"/>
                <w:lang w:val="ru-RU"/>
              </w:rPr>
              <w:t xml:space="preserve">, </w:t>
            </w:r>
            <w:proofErr w:type="spellStart"/>
            <w:r>
              <w:rPr>
                <w:rFonts w:ascii="Times New Roman" w:hAnsi="Times New Roman"/>
                <w:lang w:val="ru-RU"/>
              </w:rPr>
              <w:t>започаткування</w:t>
            </w:r>
            <w:proofErr w:type="spellEnd"/>
            <w:r>
              <w:rPr>
                <w:rFonts w:ascii="Times New Roman" w:hAnsi="Times New Roman"/>
                <w:lang w:val="ru-RU"/>
              </w:rPr>
              <w:t xml:space="preserve"> </w:t>
            </w:r>
            <w:proofErr w:type="spellStart"/>
            <w:r>
              <w:rPr>
                <w:rFonts w:ascii="Times New Roman" w:hAnsi="Times New Roman"/>
                <w:lang w:val="ru-RU"/>
              </w:rPr>
              <w:t>бізнесу</w:t>
            </w:r>
            <w:proofErr w:type="spellEnd"/>
            <w:r>
              <w:rPr>
                <w:rFonts w:ascii="Times New Roman" w:hAnsi="Times New Roman"/>
                <w:lang w:val="ru-RU"/>
              </w:rPr>
              <w:t>.</w:t>
            </w:r>
          </w:p>
        </w:tc>
      </w:tr>
      <w:tr w:rsidR="00874808" w14:paraId="6933CFFB" w14:textId="77777777">
        <w:trPr>
          <w:jc w:val="right"/>
        </w:trPr>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FAF0D" w14:textId="77777777" w:rsidR="00874808" w:rsidRDefault="00F766D5" w:rsidP="001A3097">
            <w:pPr>
              <w:spacing w:after="0" w:line="240" w:lineRule="auto"/>
              <w:rPr>
                <w:rFonts w:ascii="Times New Roman" w:hAnsi="Times New Roman"/>
                <w:b/>
                <w:color w:val="000000"/>
                <w:lang w:eastAsia="ru-RU"/>
              </w:rPr>
            </w:pPr>
            <w:r>
              <w:rPr>
                <w:rFonts w:ascii="Times New Roman" w:hAnsi="Times New Roman"/>
                <w:b/>
                <w:color w:val="000000"/>
              </w:rPr>
              <w:lastRenderedPageBreak/>
              <w:t xml:space="preserve">Період здійснення: </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200B366E" w14:textId="77777777" w:rsidR="00874808" w:rsidRDefault="001A3097" w:rsidP="001A3097">
            <w:pPr>
              <w:spacing w:after="0" w:line="240" w:lineRule="auto"/>
              <w:rPr>
                <w:rFonts w:ascii="Times New Roman" w:hAnsi="Times New Roman"/>
                <w:color w:val="000000" w:themeColor="text1"/>
                <w:lang w:eastAsia="it-IT"/>
              </w:rPr>
            </w:pPr>
            <w:r>
              <w:rPr>
                <w:rFonts w:ascii="Times New Roman" w:hAnsi="Times New Roman"/>
                <w:b/>
                <w:color w:val="000000" w:themeColor="text1"/>
              </w:rPr>
              <w:t>ІІ півріччя 2020</w:t>
            </w:r>
            <w:r w:rsidR="00F766D5">
              <w:rPr>
                <w:rFonts w:ascii="Times New Roman" w:hAnsi="Times New Roman"/>
                <w:b/>
                <w:color w:val="000000" w:themeColor="text1"/>
              </w:rPr>
              <w:t xml:space="preserve"> – 2023 роки:</w:t>
            </w:r>
          </w:p>
        </w:tc>
      </w:tr>
      <w:tr w:rsidR="001A3097" w14:paraId="17AA8F0E" w14:textId="77777777" w:rsidTr="001A3097">
        <w:trPr>
          <w:jc w:val="right"/>
        </w:trPr>
        <w:tc>
          <w:tcPr>
            <w:tcW w:w="33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3BECEF7" w14:textId="77777777" w:rsidR="001A3097" w:rsidRDefault="001A3097" w:rsidP="001A3097">
            <w:pPr>
              <w:spacing w:after="0" w:line="240" w:lineRule="auto"/>
              <w:rPr>
                <w:rFonts w:ascii="Times New Roman" w:hAnsi="Times New Roman"/>
                <w:b/>
                <w:bCs/>
                <w:color w:val="000000"/>
                <w:lang w:eastAsia="ru-RU"/>
              </w:rPr>
            </w:pPr>
            <w:r>
              <w:rPr>
                <w:rFonts w:ascii="Times New Roman" w:hAnsi="Times New Roman"/>
                <w:b/>
                <w:bCs/>
                <w:color w:val="000000"/>
              </w:rPr>
              <w:t xml:space="preserve">Орієнтовна вартість </w:t>
            </w:r>
            <w:proofErr w:type="spellStart"/>
            <w:r>
              <w:rPr>
                <w:rFonts w:ascii="Times New Roman" w:hAnsi="Times New Roman"/>
                <w:b/>
                <w:bCs/>
                <w:color w:val="000000"/>
              </w:rPr>
              <w:t>проєкту</w:t>
            </w:r>
            <w:proofErr w:type="spellEnd"/>
            <w:r>
              <w:rPr>
                <w:rFonts w:ascii="Times New Roman" w:hAnsi="Times New Roman"/>
                <w:b/>
                <w:bCs/>
                <w:color w:val="000000"/>
              </w:rPr>
              <w:t>, тис. грн.</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A169A18" w14:textId="77777777" w:rsidR="001A3097" w:rsidRDefault="001A3097"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02265AE" w14:textId="77777777" w:rsidR="001A3097" w:rsidRDefault="001A3097"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2A3B1AF" w14:textId="77777777" w:rsidR="001A3097" w:rsidRDefault="001A3097" w:rsidP="001A309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30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E44882" w14:textId="77777777" w:rsidR="001A3097" w:rsidRDefault="001A3097" w:rsidP="001A309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2023</w:t>
            </w:r>
          </w:p>
        </w:tc>
        <w:tc>
          <w:tcPr>
            <w:tcW w:w="187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CBE9D6F" w14:textId="77777777" w:rsidR="001A3097" w:rsidRDefault="001A3097" w:rsidP="001A3097">
            <w:pPr>
              <w:spacing w:after="0" w:line="240" w:lineRule="auto"/>
              <w:jc w:val="center"/>
              <w:rPr>
                <w:rFonts w:ascii="Times New Roman" w:hAnsi="Times New Roman"/>
                <w:b/>
                <w:color w:val="000000"/>
                <w:lang w:eastAsia="it-IT"/>
              </w:rPr>
            </w:pPr>
            <w:r>
              <w:rPr>
                <w:rFonts w:ascii="Times New Roman" w:hAnsi="Times New Roman"/>
                <w:b/>
                <w:color w:val="000000"/>
                <w:lang w:eastAsia="it-IT"/>
              </w:rPr>
              <w:t>Разом</w:t>
            </w:r>
          </w:p>
        </w:tc>
      </w:tr>
      <w:tr w:rsidR="001A3097" w:rsidRPr="0019770F" w14:paraId="5B60A397" w14:textId="77777777" w:rsidTr="001A3097">
        <w:trPr>
          <w:jc w:val="right"/>
        </w:trPr>
        <w:tc>
          <w:tcPr>
            <w:tcW w:w="3341" w:type="dxa"/>
            <w:vMerge/>
            <w:tcBorders>
              <w:top w:val="single" w:sz="4" w:space="0" w:color="000000"/>
              <w:left w:val="single" w:sz="4" w:space="0" w:color="000000"/>
              <w:bottom w:val="single" w:sz="4" w:space="0" w:color="000000"/>
              <w:right w:val="single" w:sz="4" w:space="0" w:color="000000"/>
            </w:tcBorders>
            <w:vAlign w:val="center"/>
          </w:tcPr>
          <w:p w14:paraId="053EDCDD" w14:textId="77777777" w:rsidR="001A3097" w:rsidRDefault="001A3097" w:rsidP="001A3097">
            <w:pPr>
              <w:spacing w:after="0" w:line="240" w:lineRule="auto"/>
              <w:rPr>
                <w:rFonts w:ascii="Times New Roman" w:hAnsi="Times New Roman"/>
                <w:b/>
                <w:bCs/>
                <w:color w:val="000000"/>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BB66B" w14:textId="77777777" w:rsidR="001A3097" w:rsidRPr="0019770F" w:rsidRDefault="0019770F" w:rsidP="001A3097">
            <w:pPr>
              <w:spacing w:after="0" w:line="240" w:lineRule="auto"/>
              <w:jc w:val="center"/>
              <w:rPr>
                <w:rFonts w:ascii="Times New Roman" w:hAnsi="Times New Roman"/>
                <w:b/>
                <w:color w:val="000000"/>
                <w:lang w:eastAsia="it-IT"/>
              </w:rPr>
            </w:pPr>
            <w:r w:rsidRPr="0019770F">
              <w:rPr>
                <w:rFonts w:ascii="Times New Roman" w:hAnsi="Times New Roman"/>
                <w:b/>
                <w:color w:val="000000"/>
                <w:lang w:eastAsia="it-IT"/>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2002F" w14:textId="77777777" w:rsidR="001A3097" w:rsidRPr="0019770F" w:rsidRDefault="0019770F" w:rsidP="001A3097">
            <w:pPr>
              <w:spacing w:after="0" w:line="240" w:lineRule="auto"/>
              <w:jc w:val="center"/>
              <w:rPr>
                <w:rFonts w:ascii="Times New Roman" w:hAnsi="Times New Roman"/>
                <w:b/>
                <w:color w:val="000000"/>
                <w:lang w:eastAsia="it-IT"/>
              </w:rPr>
            </w:pPr>
            <w:r w:rsidRPr="0019770F">
              <w:rPr>
                <w:rFonts w:ascii="Times New Roman" w:hAnsi="Times New Roman"/>
                <w:b/>
                <w:color w:val="000000"/>
                <w:lang w:eastAsia="it-IT"/>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DF8B2" w14:textId="77777777" w:rsidR="001A3097" w:rsidRPr="0019770F" w:rsidRDefault="0019770F" w:rsidP="001A3097">
            <w:pPr>
              <w:spacing w:after="0" w:line="240" w:lineRule="auto"/>
              <w:jc w:val="center"/>
              <w:rPr>
                <w:rFonts w:ascii="Times New Roman" w:hAnsi="Times New Roman"/>
                <w:b/>
                <w:color w:val="000000"/>
                <w:lang w:eastAsia="it-IT"/>
              </w:rPr>
            </w:pPr>
            <w:r w:rsidRPr="0019770F">
              <w:rPr>
                <w:rFonts w:ascii="Times New Roman" w:hAnsi="Times New Roman"/>
                <w:b/>
                <w:color w:val="000000"/>
                <w:lang w:eastAsia="it-IT"/>
              </w:rPr>
              <w:t>5</w:t>
            </w:r>
          </w:p>
        </w:tc>
        <w:tc>
          <w:tcPr>
            <w:tcW w:w="1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A949E" w14:textId="77777777" w:rsidR="001A3097" w:rsidRPr="0019770F" w:rsidRDefault="0019770F" w:rsidP="001A3097">
            <w:pPr>
              <w:spacing w:after="0" w:line="240" w:lineRule="auto"/>
              <w:jc w:val="center"/>
              <w:rPr>
                <w:rFonts w:ascii="Times New Roman" w:hAnsi="Times New Roman"/>
                <w:b/>
                <w:color w:val="000000"/>
                <w:lang w:eastAsia="it-IT"/>
              </w:rPr>
            </w:pPr>
            <w:r w:rsidRPr="0019770F">
              <w:rPr>
                <w:rFonts w:ascii="Times New Roman" w:hAnsi="Times New Roman"/>
                <w:b/>
                <w:color w:val="000000"/>
                <w:lang w:eastAsia="it-IT"/>
              </w:rPr>
              <w:t>5</w:t>
            </w:r>
          </w:p>
        </w:tc>
        <w:tc>
          <w:tcPr>
            <w:tcW w:w="1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41D9C" w14:textId="77777777" w:rsidR="001A3097" w:rsidRPr="0019770F" w:rsidRDefault="0019770F" w:rsidP="001A3097">
            <w:pPr>
              <w:spacing w:after="0" w:line="240" w:lineRule="auto"/>
              <w:jc w:val="center"/>
              <w:rPr>
                <w:rFonts w:ascii="Times New Roman" w:hAnsi="Times New Roman"/>
                <w:b/>
                <w:color w:val="000000"/>
                <w:lang w:eastAsia="it-IT"/>
              </w:rPr>
            </w:pPr>
            <w:r w:rsidRPr="0019770F">
              <w:rPr>
                <w:rFonts w:ascii="Times New Roman" w:hAnsi="Times New Roman"/>
                <w:b/>
                <w:color w:val="000000"/>
                <w:lang w:eastAsia="it-IT"/>
              </w:rPr>
              <w:t>2</w:t>
            </w:r>
            <w:r w:rsidR="001A3097" w:rsidRPr="0019770F">
              <w:rPr>
                <w:rFonts w:ascii="Times New Roman" w:hAnsi="Times New Roman"/>
                <w:b/>
                <w:color w:val="000000"/>
                <w:lang w:eastAsia="it-IT"/>
              </w:rPr>
              <w:t>0</w:t>
            </w:r>
          </w:p>
        </w:tc>
      </w:tr>
      <w:tr w:rsidR="00874808" w14:paraId="2301FD10" w14:textId="77777777">
        <w:trPr>
          <w:jc w:val="right"/>
        </w:trPr>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0CCDC" w14:textId="77777777" w:rsidR="00874808" w:rsidRDefault="00F766D5" w:rsidP="001A3097">
            <w:pPr>
              <w:spacing w:after="0" w:line="240" w:lineRule="auto"/>
              <w:rPr>
                <w:rFonts w:ascii="Times New Roman" w:hAnsi="Times New Roman"/>
                <w:b/>
                <w:bCs/>
                <w:color w:val="000000"/>
                <w:lang w:eastAsia="ru-RU"/>
              </w:rPr>
            </w:pPr>
            <w:r>
              <w:rPr>
                <w:rFonts w:ascii="Times New Roman" w:hAnsi="Times New Roman"/>
                <w:b/>
                <w:bCs/>
                <w:color w:val="000000"/>
              </w:rPr>
              <w:t>Джерела фінансування:</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736FCC6A" w14:textId="77777777" w:rsidR="00874808" w:rsidRPr="0019770F" w:rsidRDefault="00F766D5" w:rsidP="001A3097">
            <w:pPr>
              <w:spacing w:after="0" w:line="240" w:lineRule="auto"/>
              <w:jc w:val="both"/>
              <w:rPr>
                <w:rFonts w:ascii="Times New Roman" w:hAnsi="Times New Roman"/>
                <w:color w:val="000000"/>
                <w:lang w:eastAsia="it-IT"/>
              </w:rPr>
            </w:pPr>
            <w:proofErr w:type="spellStart"/>
            <w:r w:rsidRPr="0019770F">
              <w:rPr>
                <w:rFonts w:ascii="Times New Roman" w:hAnsi="Times New Roman"/>
                <w:color w:val="000000"/>
                <w:lang w:eastAsia="it-IT"/>
              </w:rPr>
              <w:t>Кам’янська</w:t>
            </w:r>
            <w:proofErr w:type="spellEnd"/>
            <w:r w:rsidRPr="0019770F">
              <w:rPr>
                <w:rFonts w:ascii="Times New Roman" w:hAnsi="Times New Roman"/>
                <w:color w:val="000000"/>
                <w:lang w:eastAsia="it-IT"/>
              </w:rPr>
              <w:t xml:space="preserve"> сільська рада, </w:t>
            </w:r>
            <w:proofErr w:type="spellStart"/>
            <w:r w:rsidRPr="0019770F">
              <w:rPr>
                <w:rFonts w:ascii="Times New Roman" w:hAnsi="Times New Roman"/>
                <w:lang w:eastAsia="it-IT"/>
              </w:rPr>
              <w:t>проєкти</w:t>
            </w:r>
            <w:proofErr w:type="spellEnd"/>
            <w:r w:rsidRPr="0019770F">
              <w:rPr>
                <w:rFonts w:ascii="Times New Roman" w:hAnsi="Times New Roman"/>
                <w:lang w:eastAsia="it-IT"/>
              </w:rPr>
              <w:t xml:space="preserve"> та програми міжнародної технічної допомоги</w:t>
            </w:r>
          </w:p>
        </w:tc>
      </w:tr>
      <w:tr w:rsidR="00874808" w14:paraId="31EEEA96" w14:textId="77777777">
        <w:trPr>
          <w:jc w:val="right"/>
        </w:trPr>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620B6" w14:textId="77777777" w:rsidR="00874808" w:rsidRDefault="00F766D5" w:rsidP="001A3097">
            <w:pPr>
              <w:spacing w:after="0" w:line="240" w:lineRule="auto"/>
              <w:rPr>
                <w:rFonts w:ascii="Times New Roman" w:hAnsi="Times New Roman"/>
                <w:b/>
                <w:bCs/>
                <w:color w:val="000000"/>
                <w:lang w:eastAsia="ru-RU"/>
              </w:rPr>
            </w:pPr>
            <w:r>
              <w:rPr>
                <w:rFonts w:ascii="Times New Roman" w:hAnsi="Times New Roman"/>
                <w:b/>
                <w:color w:val="000000"/>
              </w:rPr>
              <w:t xml:space="preserve">Ключові потенційні учасники реалізації </w:t>
            </w:r>
            <w:proofErr w:type="spellStart"/>
            <w:r>
              <w:rPr>
                <w:rFonts w:ascii="Times New Roman" w:hAnsi="Times New Roman"/>
                <w:b/>
                <w:color w:val="000000"/>
              </w:rPr>
              <w:t>проєкту</w:t>
            </w:r>
            <w:proofErr w:type="spellEnd"/>
            <w:r>
              <w:rPr>
                <w:rFonts w:ascii="Times New Roman" w:hAnsi="Times New Roman"/>
                <w:b/>
                <w:color w:val="000000"/>
              </w:rPr>
              <w:t>:</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931AE0C" w14:textId="77777777" w:rsidR="00874808" w:rsidRPr="0019770F" w:rsidRDefault="00F766D5" w:rsidP="001A3097">
            <w:pPr>
              <w:spacing w:after="0" w:line="240" w:lineRule="auto"/>
              <w:jc w:val="both"/>
              <w:rPr>
                <w:rFonts w:ascii="Times New Roman" w:hAnsi="Times New Roman"/>
                <w:color w:val="000000"/>
                <w:lang w:eastAsia="it-IT"/>
              </w:rPr>
            </w:pPr>
            <w:proofErr w:type="spellStart"/>
            <w:r w:rsidRPr="0019770F">
              <w:rPr>
                <w:rFonts w:ascii="Times New Roman" w:hAnsi="Times New Roman"/>
                <w:color w:val="000000"/>
                <w:lang w:eastAsia="it-IT"/>
              </w:rPr>
              <w:t>Кам’янська</w:t>
            </w:r>
            <w:proofErr w:type="spellEnd"/>
            <w:r w:rsidRPr="0019770F">
              <w:rPr>
                <w:rFonts w:ascii="Times New Roman" w:hAnsi="Times New Roman"/>
                <w:color w:val="000000"/>
                <w:lang w:eastAsia="it-IT"/>
              </w:rPr>
              <w:t xml:space="preserve"> сільська рада; </w:t>
            </w:r>
            <w:r w:rsidRPr="0019770F">
              <w:rPr>
                <w:rFonts w:ascii="Times New Roman" w:hAnsi="Times New Roman"/>
              </w:rPr>
              <w:t xml:space="preserve">програми та </w:t>
            </w:r>
            <w:proofErr w:type="spellStart"/>
            <w:r w:rsidRPr="0019770F">
              <w:rPr>
                <w:rFonts w:ascii="Times New Roman" w:hAnsi="Times New Roman"/>
              </w:rPr>
              <w:t>проєкти</w:t>
            </w:r>
            <w:proofErr w:type="spellEnd"/>
            <w:r w:rsidRPr="0019770F">
              <w:rPr>
                <w:rFonts w:ascii="Times New Roman" w:hAnsi="Times New Roman"/>
              </w:rPr>
              <w:t xml:space="preserve"> міжнародної технічної допомоги</w:t>
            </w:r>
            <w:r w:rsidRPr="0019770F">
              <w:rPr>
                <w:rFonts w:ascii="Times New Roman" w:hAnsi="Times New Roman"/>
                <w:color w:val="000000"/>
                <w:lang w:eastAsia="it-IT"/>
              </w:rPr>
              <w:t xml:space="preserve">, </w:t>
            </w:r>
            <w:r w:rsidRPr="0019770F">
              <w:rPr>
                <w:rFonts w:ascii="Times New Roman" w:hAnsi="Times New Roman"/>
                <w:lang w:eastAsia="it-IT"/>
              </w:rPr>
              <w:t>громадські організації та установи</w:t>
            </w:r>
          </w:p>
        </w:tc>
      </w:tr>
      <w:tr w:rsidR="00874808" w14:paraId="47248787" w14:textId="77777777">
        <w:trPr>
          <w:jc w:val="right"/>
        </w:trPr>
        <w:tc>
          <w:tcPr>
            <w:tcW w:w="33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A495F" w14:textId="77777777" w:rsidR="00874808" w:rsidRDefault="00F766D5" w:rsidP="001A3097">
            <w:pPr>
              <w:spacing w:after="0" w:line="240" w:lineRule="auto"/>
              <w:rPr>
                <w:rFonts w:ascii="Times New Roman" w:hAnsi="Times New Roman"/>
                <w:b/>
                <w:bCs/>
                <w:color w:val="000000"/>
                <w:lang w:eastAsia="ru-RU"/>
              </w:rPr>
            </w:pPr>
            <w:r>
              <w:rPr>
                <w:rFonts w:ascii="Times New Roman" w:hAnsi="Times New Roman"/>
                <w:b/>
                <w:bCs/>
                <w:color w:val="000000"/>
              </w:rPr>
              <w:t>Інше:</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14:paraId="60CD82EC" w14:textId="77777777" w:rsidR="00874808" w:rsidRDefault="00874808" w:rsidP="001A3097">
            <w:pPr>
              <w:spacing w:after="0" w:line="240" w:lineRule="auto"/>
              <w:rPr>
                <w:rFonts w:ascii="Times New Roman" w:hAnsi="Times New Roman"/>
                <w:color w:val="000000"/>
                <w:lang w:eastAsia="it-IT"/>
              </w:rPr>
            </w:pPr>
          </w:p>
        </w:tc>
      </w:tr>
    </w:tbl>
    <w:p w14:paraId="5F70202E" w14:textId="77777777" w:rsidR="00874808" w:rsidRDefault="00874808">
      <w:pPr>
        <w:rPr>
          <w:rFonts w:ascii="Times New Roman" w:hAnsi="Times New Roman"/>
        </w:rPr>
      </w:pPr>
    </w:p>
    <w:p w14:paraId="6B8F7241" w14:textId="77777777" w:rsidR="00874808" w:rsidRDefault="00F766D5">
      <w:pPr>
        <w:spacing w:after="0" w:line="240" w:lineRule="auto"/>
        <w:rPr>
          <w:rFonts w:ascii="Times New Roman" w:hAnsi="Times New Roman"/>
        </w:rPr>
      </w:pPr>
      <w:r>
        <w:br w:type="page"/>
      </w:r>
    </w:p>
    <w:p w14:paraId="791F16E1" w14:textId="77777777" w:rsidR="00874808" w:rsidRDefault="00F766D5">
      <w:pPr>
        <w:pStyle w:val="31"/>
        <w:rPr>
          <w:rFonts w:ascii="Times New Roman" w:hAnsi="Times New Roman" w:cs="Times New Roman"/>
        </w:rPr>
      </w:pPr>
      <w:bookmarkStart w:id="44" w:name="_Toc455908514"/>
      <w:r>
        <w:rPr>
          <w:rFonts w:ascii="Times New Roman" w:hAnsi="Times New Roman" w:cs="Times New Roman"/>
        </w:rPr>
        <w:lastRenderedPageBreak/>
        <w:t>Завдання 1.3.2. Підтримати розвиток с/г кооперації</w:t>
      </w:r>
      <w:bookmarkEnd w:id="44"/>
    </w:p>
    <w:tbl>
      <w:tblPr>
        <w:tblW w:w="9781" w:type="dxa"/>
        <w:tblInd w:w="70" w:type="dxa"/>
        <w:tblCellMar>
          <w:left w:w="70" w:type="dxa"/>
          <w:right w:w="70" w:type="dxa"/>
        </w:tblCellMar>
        <w:tblLook w:val="00A0" w:firstRow="1" w:lastRow="0" w:firstColumn="1" w:lastColumn="0" w:noHBand="0" w:noVBand="0"/>
      </w:tblPr>
      <w:tblGrid>
        <w:gridCol w:w="2908"/>
        <w:gridCol w:w="1203"/>
        <w:gridCol w:w="1134"/>
        <w:gridCol w:w="1276"/>
        <w:gridCol w:w="1344"/>
        <w:gridCol w:w="1916"/>
      </w:tblGrid>
      <w:tr w:rsidR="00874808" w14:paraId="2D11C69F" w14:textId="77777777">
        <w:tc>
          <w:tcPr>
            <w:tcW w:w="2908" w:type="dxa"/>
            <w:tcBorders>
              <w:top w:val="single" w:sz="4" w:space="0" w:color="000000"/>
              <w:left w:val="single" w:sz="4" w:space="0" w:color="000000"/>
              <w:bottom w:val="single" w:sz="4" w:space="0" w:color="000000"/>
              <w:right w:val="single" w:sz="4" w:space="0" w:color="000000"/>
            </w:tcBorders>
            <w:vAlign w:val="center"/>
          </w:tcPr>
          <w:p w14:paraId="38BDABE7" w14:textId="77777777" w:rsidR="00874808" w:rsidRDefault="00F766D5" w:rsidP="00E048B8">
            <w:pPr>
              <w:pStyle w:val="61"/>
              <w:spacing w:before="0" w:after="0"/>
              <w:rPr>
                <w:color w:val="000000"/>
                <w:lang w:val="uk-UA"/>
              </w:rPr>
            </w:pPr>
            <w:r>
              <w:rPr>
                <w:color w:val="000000"/>
                <w:lang w:val="uk-UA"/>
              </w:rPr>
              <w:t xml:space="preserve">Завдання Стратегії, якому відповідає </w:t>
            </w:r>
            <w:proofErr w:type="spellStart"/>
            <w:r>
              <w:rPr>
                <w:color w:val="000000"/>
                <w:lang w:val="uk-UA"/>
              </w:rPr>
              <w:t>проєкт</w:t>
            </w:r>
            <w:proofErr w:type="spellEnd"/>
            <w:r>
              <w:rPr>
                <w:color w:val="000000"/>
                <w:lang w:val="uk-UA"/>
              </w:rPr>
              <w:t>:</w:t>
            </w:r>
          </w:p>
        </w:tc>
        <w:tc>
          <w:tcPr>
            <w:tcW w:w="6873" w:type="dxa"/>
            <w:gridSpan w:val="5"/>
            <w:tcBorders>
              <w:top w:val="single" w:sz="4" w:space="0" w:color="000000"/>
              <w:left w:val="single" w:sz="4" w:space="0" w:color="000000"/>
              <w:bottom w:val="single" w:sz="4" w:space="0" w:color="000000"/>
              <w:right w:val="single" w:sz="4" w:space="0" w:color="000000"/>
            </w:tcBorders>
            <w:vAlign w:val="center"/>
          </w:tcPr>
          <w:p w14:paraId="5F7881A0" w14:textId="77777777" w:rsidR="00874808" w:rsidRDefault="00F766D5" w:rsidP="00E048B8">
            <w:pPr>
              <w:pBdr>
                <w:left w:val="single" w:sz="18" w:space="4" w:color="000000"/>
              </w:pBdr>
              <w:spacing w:after="0" w:line="240" w:lineRule="auto"/>
              <w:jc w:val="both"/>
              <w:rPr>
                <w:rFonts w:ascii="Times New Roman" w:hAnsi="Times New Roman"/>
                <w:color w:val="000000"/>
                <w:lang w:eastAsia="it-IT"/>
              </w:rPr>
            </w:pPr>
            <w:r>
              <w:rPr>
                <w:rFonts w:ascii="Times New Roman" w:eastAsia="Times New Roman" w:hAnsi="Times New Roman"/>
                <w:color w:val="000000"/>
              </w:rPr>
              <w:t>1.3.2. Підтримати розвиток с/г кооперації</w:t>
            </w:r>
          </w:p>
        </w:tc>
      </w:tr>
      <w:tr w:rsidR="00874808" w14:paraId="32823306" w14:textId="77777777">
        <w:tc>
          <w:tcPr>
            <w:tcW w:w="2908" w:type="dxa"/>
            <w:tcBorders>
              <w:top w:val="single" w:sz="4" w:space="0" w:color="000000"/>
              <w:left w:val="single" w:sz="4" w:space="0" w:color="000000"/>
              <w:bottom w:val="single" w:sz="4" w:space="0" w:color="000000"/>
              <w:right w:val="single" w:sz="4" w:space="0" w:color="000000"/>
            </w:tcBorders>
            <w:vAlign w:val="center"/>
          </w:tcPr>
          <w:p w14:paraId="1DFD8008" w14:textId="77777777" w:rsidR="00874808" w:rsidRDefault="00F766D5" w:rsidP="00E048B8">
            <w:pPr>
              <w:spacing w:after="0" w:line="240" w:lineRule="auto"/>
              <w:rPr>
                <w:rFonts w:ascii="Times New Roman" w:hAnsi="Times New Roman"/>
                <w:b/>
                <w:bCs/>
                <w:color w:val="000000"/>
                <w:lang w:eastAsia="ru-RU"/>
              </w:rPr>
            </w:pPr>
            <w:r>
              <w:rPr>
                <w:rFonts w:ascii="Times New Roman" w:hAnsi="Times New Roman"/>
                <w:b/>
                <w:bCs/>
                <w:color w:val="000000"/>
              </w:rPr>
              <w:t xml:space="preserve">Назва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873" w:type="dxa"/>
            <w:gridSpan w:val="5"/>
            <w:tcBorders>
              <w:top w:val="single" w:sz="4" w:space="0" w:color="000000"/>
              <w:left w:val="single" w:sz="4" w:space="0" w:color="000000"/>
              <w:bottom w:val="single" w:sz="4" w:space="0" w:color="000000"/>
              <w:right w:val="single" w:sz="4" w:space="0" w:color="000000"/>
            </w:tcBorders>
            <w:vAlign w:val="center"/>
          </w:tcPr>
          <w:p w14:paraId="21256436" w14:textId="77777777" w:rsidR="00874808" w:rsidRDefault="00F766D5" w:rsidP="00E048B8">
            <w:pPr>
              <w:spacing w:after="0" w:line="240" w:lineRule="auto"/>
              <w:jc w:val="both"/>
              <w:rPr>
                <w:rFonts w:ascii="Times New Roman" w:hAnsi="Times New Roman"/>
                <w:b/>
                <w:color w:val="000000"/>
                <w:lang w:eastAsia="it-IT"/>
              </w:rPr>
            </w:pPr>
            <w:r>
              <w:rPr>
                <w:rFonts w:ascii="Times New Roman" w:eastAsia="Times New Roman" w:hAnsi="Times New Roman"/>
                <w:b/>
                <w:color w:val="000000"/>
              </w:rPr>
              <w:t>Підтримка в утворенні кооперативів.</w:t>
            </w:r>
          </w:p>
        </w:tc>
      </w:tr>
      <w:tr w:rsidR="00874808" w14:paraId="2915ED02" w14:textId="77777777">
        <w:tc>
          <w:tcPr>
            <w:tcW w:w="2908" w:type="dxa"/>
            <w:tcBorders>
              <w:top w:val="single" w:sz="4" w:space="0" w:color="000000"/>
              <w:left w:val="single" w:sz="4" w:space="0" w:color="000000"/>
              <w:bottom w:val="single" w:sz="4" w:space="0" w:color="000000"/>
              <w:right w:val="single" w:sz="4" w:space="0" w:color="000000"/>
            </w:tcBorders>
            <w:vAlign w:val="center"/>
          </w:tcPr>
          <w:p w14:paraId="47EC4AFD" w14:textId="77777777" w:rsidR="00874808" w:rsidRDefault="00F766D5" w:rsidP="00E048B8">
            <w:pPr>
              <w:spacing w:after="0" w:line="240" w:lineRule="auto"/>
              <w:rPr>
                <w:rFonts w:ascii="Times New Roman" w:hAnsi="Times New Roman"/>
                <w:b/>
                <w:bCs/>
                <w:color w:val="000000"/>
                <w:lang w:eastAsia="ru-RU"/>
              </w:rPr>
            </w:pPr>
            <w:r>
              <w:rPr>
                <w:rFonts w:ascii="Times New Roman" w:hAnsi="Times New Roman"/>
                <w:b/>
                <w:bCs/>
                <w:color w:val="000000"/>
              </w:rPr>
              <w:t xml:space="preserve">Цілі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873" w:type="dxa"/>
            <w:gridSpan w:val="5"/>
            <w:tcBorders>
              <w:top w:val="single" w:sz="4" w:space="0" w:color="000000"/>
              <w:left w:val="single" w:sz="4" w:space="0" w:color="000000"/>
              <w:bottom w:val="single" w:sz="4" w:space="0" w:color="000000"/>
              <w:right w:val="single" w:sz="4" w:space="0" w:color="000000"/>
            </w:tcBorders>
            <w:vAlign w:val="center"/>
          </w:tcPr>
          <w:p w14:paraId="4F05B5A2" w14:textId="77777777" w:rsidR="00874808" w:rsidRDefault="00F766D5" w:rsidP="00E048B8">
            <w:pPr>
              <w:spacing w:after="0" w:line="240" w:lineRule="auto"/>
              <w:jc w:val="both"/>
              <w:rPr>
                <w:rFonts w:ascii="Times New Roman" w:hAnsi="Times New Roman"/>
                <w:color w:val="000000"/>
                <w:lang w:eastAsia="it-IT"/>
              </w:rPr>
            </w:pPr>
            <w:r>
              <w:rPr>
                <w:rFonts w:ascii="Times New Roman" w:hAnsi="Times New Roman"/>
                <w:color w:val="000000"/>
                <w:lang w:eastAsia="it-IT"/>
              </w:rPr>
              <w:t>Розвиток аграрного виробництва і сільських територій. Розширення сфери зайнятості сільського населення. Підвищення рівня доходів сільського населення.</w:t>
            </w:r>
          </w:p>
        </w:tc>
      </w:tr>
      <w:tr w:rsidR="00874808" w14:paraId="7ED33AAC" w14:textId="77777777">
        <w:tc>
          <w:tcPr>
            <w:tcW w:w="2908" w:type="dxa"/>
            <w:tcBorders>
              <w:top w:val="single" w:sz="4" w:space="0" w:color="000000"/>
              <w:left w:val="single" w:sz="4" w:space="0" w:color="000000"/>
              <w:bottom w:val="single" w:sz="4" w:space="0" w:color="000000"/>
              <w:right w:val="single" w:sz="4" w:space="0" w:color="000000"/>
            </w:tcBorders>
            <w:vAlign w:val="center"/>
          </w:tcPr>
          <w:p w14:paraId="49322172" w14:textId="77777777" w:rsidR="00874808" w:rsidRDefault="00F766D5" w:rsidP="00E048B8">
            <w:pPr>
              <w:spacing w:after="0" w:line="240" w:lineRule="auto"/>
              <w:rPr>
                <w:rFonts w:ascii="Times New Roman" w:hAnsi="Times New Roman"/>
                <w:b/>
                <w:color w:val="000000"/>
                <w:lang w:eastAsia="ru-RU"/>
              </w:rPr>
            </w:pPr>
            <w:r>
              <w:rPr>
                <w:rFonts w:ascii="Times New Roman" w:hAnsi="Times New Roman"/>
                <w:b/>
                <w:color w:val="000000"/>
              </w:rPr>
              <w:t xml:space="preserve">Територія на яку </w:t>
            </w:r>
            <w:proofErr w:type="spellStart"/>
            <w:r>
              <w:rPr>
                <w:rFonts w:ascii="Times New Roman" w:hAnsi="Times New Roman"/>
                <w:b/>
                <w:color w:val="000000"/>
              </w:rPr>
              <w:t>проєкт</w:t>
            </w:r>
            <w:proofErr w:type="spellEnd"/>
            <w:r>
              <w:rPr>
                <w:rFonts w:ascii="Times New Roman" w:hAnsi="Times New Roman"/>
                <w:b/>
                <w:color w:val="000000"/>
              </w:rPr>
              <w:t xml:space="preserve"> матиме вплив:</w:t>
            </w:r>
          </w:p>
        </w:tc>
        <w:tc>
          <w:tcPr>
            <w:tcW w:w="6873" w:type="dxa"/>
            <w:gridSpan w:val="5"/>
            <w:tcBorders>
              <w:top w:val="single" w:sz="4" w:space="0" w:color="000000"/>
              <w:left w:val="single" w:sz="4" w:space="0" w:color="000000"/>
              <w:bottom w:val="single" w:sz="4" w:space="0" w:color="000000"/>
              <w:right w:val="single" w:sz="4" w:space="0" w:color="000000"/>
            </w:tcBorders>
            <w:vAlign w:val="center"/>
          </w:tcPr>
          <w:p w14:paraId="2339E357" w14:textId="77777777" w:rsidR="00874808" w:rsidRDefault="00F766D5" w:rsidP="00E048B8">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5C8DF998" w14:textId="77777777">
        <w:tc>
          <w:tcPr>
            <w:tcW w:w="2908" w:type="dxa"/>
            <w:tcBorders>
              <w:top w:val="single" w:sz="4" w:space="0" w:color="000000"/>
              <w:left w:val="single" w:sz="4" w:space="0" w:color="000000"/>
              <w:bottom w:val="single" w:sz="4" w:space="0" w:color="000000"/>
              <w:right w:val="single" w:sz="4" w:space="0" w:color="000000"/>
            </w:tcBorders>
            <w:vAlign w:val="center"/>
          </w:tcPr>
          <w:p w14:paraId="087ECFEC" w14:textId="77777777" w:rsidR="00874808" w:rsidRDefault="00F766D5" w:rsidP="00E048B8">
            <w:pPr>
              <w:spacing w:after="0" w:line="240" w:lineRule="auto"/>
              <w:rPr>
                <w:rFonts w:ascii="Times New Roman" w:hAnsi="Times New Roman"/>
                <w:b/>
                <w:color w:val="000000"/>
                <w:lang w:eastAsia="ru-RU"/>
              </w:rPr>
            </w:pPr>
            <w:r>
              <w:rPr>
                <w:rFonts w:ascii="Times New Roman" w:hAnsi="Times New Roman"/>
                <w:b/>
                <w:color w:val="000000"/>
              </w:rPr>
              <w:t>Орієнтовна кількість отримувачів вигоди</w:t>
            </w:r>
          </w:p>
        </w:tc>
        <w:tc>
          <w:tcPr>
            <w:tcW w:w="6873" w:type="dxa"/>
            <w:gridSpan w:val="5"/>
            <w:tcBorders>
              <w:top w:val="single" w:sz="4" w:space="0" w:color="000000"/>
              <w:left w:val="single" w:sz="4" w:space="0" w:color="000000"/>
              <w:bottom w:val="single" w:sz="4" w:space="0" w:color="000000"/>
              <w:right w:val="single" w:sz="4" w:space="0" w:color="000000"/>
            </w:tcBorders>
            <w:vAlign w:val="center"/>
          </w:tcPr>
          <w:p w14:paraId="03FB58E5" w14:textId="77777777" w:rsidR="00874808" w:rsidRDefault="00F766D5" w:rsidP="00E048B8">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3405E52D" w14:textId="77777777">
        <w:tc>
          <w:tcPr>
            <w:tcW w:w="2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D2318" w14:textId="77777777" w:rsidR="00874808" w:rsidRDefault="00F766D5" w:rsidP="00E048B8">
            <w:pPr>
              <w:spacing w:after="0" w:line="240" w:lineRule="auto"/>
              <w:rPr>
                <w:rFonts w:ascii="Times New Roman" w:hAnsi="Times New Roman"/>
                <w:b/>
                <w:bCs/>
                <w:color w:val="000000"/>
                <w:lang w:eastAsia="ru-RU"/>
              </w:rPr>
            </w:pPr>
            <w:r>
              <w:rPr>
                <w:rFonts w:ascii="Times New Roman" w:hAnsi="Times New Roman"/>
                <w:b/>
                <w:bCs/>
                <w:color w:val="000000"/>
              </w:rPr>
              <w:t xml:space="preserve">Стислий опис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873" w:type="dxa"/>
            <w:gridSpan w:val="5"/>
            <w:tcBorders>
              <w:top w:val="single" w:sz="4" w:space="0" w:color="000000"/>
              <w:left w:val="single" w:sz="4" w:space="0" w:color="000000"/>
              <w:bottom w:val="single" w:sz="4" w:space="0" w:color="000000"/>
              <w:right w:val="single" w:sz="4" w:space="0" w:color="000000"/>
            </w:tcBorders>
            <w:vAlign w:val="center"/>
          </w:tcPr>
          <w:p w14:paraId="0628389F" w14:textId="77777777" w:rsidR="00874808" w:rsidRDefault="00F766D5" w:rsidP="00E048B8">
            <w:pPr>
              <w:spacing w:after="0" w:line="240" w:lineRule="auto"/>
              <w:jc w:val="both"/>
              <w:rPr>
                <w:rFonts w:ascii="Times New Roman" w:hAnsi="Times New Roman"/>
                <w:lang w:val="ru-RU"/>
              </w:rPr>
            </w:pPr>
            <w:proofErr w:type="spellStart"/>
            <w:r>
              <w:rPr>
                <w:rFonts w:ascii="Times New Roman" w:hAnsi="Times New Roman"/>
              </w:rPr>
              <w:t>Проєкт</w:t>
            </w:r>
            <w:proofErr w:type="spellEnd"/>
            <w:r>
              <w:rPr>
                <w:rFonts w:ascii="Times New Roman" w:hAnsi="Times New Roman"/>
                <w:lang w:val="ru-RU"/>
              </w:rPr>
              <w:t xml:space="preserve"> </w:t>
            </w:r>
            <w:proofErr w:type="spellStart"/>
            <w:r>
              <w:rPr>
                <w:rFonts w:ascii="Times New Roman" w:hAnsi="Times New Roman"/>
                <w:lang w:val="ru-RU"/>
              </w:rPr>
              <w:t>скеровано</w:t>
            </w:r>
            <w:proofErr w:type="spellEnd"/>
            <w:r>
              <w:rPr>
                <w:rFonts w:ascii="Times New Roman" w:hAnsi="Times New Roman"/>
                <w:lang w:val="ru-RU"/>
              </w:rPr>
              <w:t xml:space="preserve"> на </w:t>
            </w:r>
            <w:proofErr w:type="spellStart"/>
            <w:r>
              <w:rPr>
                <w:rFonts w:ascii="Times New Roman" w:hAnsi="Times New Roman"/>
                <w:lang w:val="ru-RU"/>
              </w:rPr>
              <w:t>розвиток</w:t>
            </w:r>
            <w:proofErr w:type="spellEnd"/>
            <w:r>
              <w:rPr>
                <w:rFonts w:ascii="Times New Roman" w:hAnsi="Times New Roman"/>
                <w:lang w:val="ru-RU"/>
              </w:rPr>
              <w:t xml:space="preserve"> кооперативного руху в </w:t>
            </w:r>
            <w:proofErr w:type="spellStart"/>
            <w:r>
              <w:rPr>
                <w:rFonts w:ascii="Times New Roman" w:hAnsi="Times New Roman"/>
                <w:lang w:val="ru-RU"/>
              </w:rPr>
              <w:t>громаді</w:t>
            </w:r>
            <w:proofErr w:type="spellEnd"/>
            <w:r>
              <w:rPr>
                <w:rFonts w:ascii="Times New Roman" w:hAnsi="Times New Roman"/>
                <w:lang w:val="ru-RU"/>
              </w:rPr>
              <w:t>.</w:t>
            </w:r>
          </w:p>
          <w:p w14:paraId="5010EAA0" w14:textId="77777777" w:rsidR="00874808" w:rsidRDefault="00F766D5" w:rsidP="00E048B8">
            <w:pPr>
              <w:spacing w:after="0" w:line="240" w:lineRule="auto"/>
              <w:jc w:val="both"/>
              <w:rPr>
                <w:rFonts w:ascii="Times New Roman" w:hAnsi="Times New Roman"/>
                <w:color w:val="000000"/>
                <w:lang w:val="ru-RU" w:eastAsia="it-IT"/>
              </w:rPr>
            </w:pPr>
            <w:proofErr w:type="spellStart"/>
            <w:r>
              <w:rPr>
                <w:rFonts w:ascii="Times New Roman" w:hAnsi="Times New Roman"/>
                <w:lang w:val="ru-RU"/>
              </w:rPr>
              <w:t>Передбачається</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w:t>
            </w:r>
            <w:r>
              <w:rPr>
                <w:rFonts w:ascii="Times New Roman" w:hAnsi="Times New Roman"/>
              </w:rPr>
              <w:t>б</w:t>
            </w:r>
            <w:r w:rsidRPr="00F766D5">
              <w:rPr>
                <w:rFonts w:ascii="Times New Roman" w:hAnsi="Times New Roman"/>
                <w:lang w:val="ru-RU"/>
              </w:rPr>
              <w:t>у</w:t>
            </w:r>
            <w:proofErr w:type="spellStart"/>
            <w:r>
              <w:rPr>
                <w:rFonts w:ascii="Times New Roman" w:hAnsi="Times New Roman"/>
              </w:rPr>
              <w:t>дуть</w:t>
            </w:r>
            <w:proofErr w:type="spellEnd"/>
            <w:r>
              <w:rPr>
                <w:rFonts w:ascii="Times New Roman" w:hAnsi="Times New Roman"/>
                <w:lang w:val="ru-RU"/>
              </w:rPr>
              <w:t xml:space="preserve"> </w:t>
            </w:r>
            <w:proofErr w:type="spellStart"/>
            <w:r>
              <w:rPr>
                <w:rFonts w:ascii="Times New Roman" w:hAnsi="Times New Roman"/>
                <w:lang w:val="ru-RU"/>
              </w:rPr>
              <w:t>створені</w:t>
            </w:r>
            <w:proofErr w:type="spellEnd"/>
            <w:r>
              <w:rPr>
                <w:rFonts w:ascii="Times New Roman" w:hAnsi="Times New Roman"/>
                <w:lang w:val="ru-RU"/>
              </w:rPr>
              <w:t xml:space="preserve"> </w:t>
            </w:r>
            <w:proofErr w:type="spellStart"/>
            <w:r>
              <w:rPr>
                <w:rFonts w:ascii="Times New Roman" w:hAnsi="Times New Roman"/>
                <w:lang w:val="ru-RU"/>
              </w:rPr>
              <w:t>мінімально</w:t>
            </w:r>
            <w:proofErr w:type="spellEnd"/>
            <w:r>
              <w:rPr>
                <w:rFonts w:ascii="Times New Roman" w:hAnsi="Times New Roman"/>
                <w:lang w:val="ru-RU"/>
              </w:rPr>
              <w:t xml:space="preserve"> </w:t>
            </w:r>
            <w:proofErr w:type="spellStart"/>
            <w:r>
              <w:rPr>
                <w:rFonts w:ascii="Times New Roman" w:hAnsi="Times New Roman"/>
                <w:lang w:val="ru-RU"/>
              </w:rPr>
              <w:t>необхідні</w:t>
            </w:r>
            <w:proofErr w:type="spellEnd"/>
            <w:r>
              <w:rPr>
                <w:rFonts w:ascii="Times New Roman" w:hAnsi="Times New Roman"/>
                <w:lang w:val="ru-RU"/>
              </w:rPr>
              <w:t xml:space="preserve"> </w:t>
            </w:r>
            <w:proofErr w:type="spellStart"/>
            <w:r>
              <w:rPr>
                <w:rFonts w:ascii="Times New Roman" w:hAnsi="Times New Roman"/>
                <w:lang w:val="ru-RU"/>
              </w:rPr>
              <w:t>умови</w:t>
            </w:r>
            <w:proofErr w:type="spellEnd"/>
            <w:r>
              <w:rPr>
                <w:rFonts w:ascii="Times New Roman" w:hAnsi="Times New Roman"/>
                <w:lang w:val="ru-RU"/>
              </w:rPr>
              <w:t xml:space="preserve"> для </w:t>
            </w:r>
            <w:proofErr w:type="spellStart"/>
            <w:r>
              <w:rPr>
                <w:rFonts w:ascii="Times New Roman" w:hAnsi="Times New Roman"/>
                <w:lang w:val="ru-RU"/>
              </w:rPr>
              <w:t>підтримки</w:t>
            </w:r>
            <w:proofErr w:type="spellEnd"/>
            <w:r>
              <w:rPr>
                <w:rFonts w:ascii="Times New Roman" w:hAnsi="Times New Roman"/>
                <w:lang w:val="ru-RU"/>
              </w:rPr>
              <w:t xml:space="preserve"> </w:t>
            </w:r>
            <w:proofErr w:type="spellStart"/>
            <w:r>
              <w:rPr>
                <w:rFonts w:ascii="Times New Roman" w:hAnsi="Times New Roman"/>
                <w:lang w:val="ru-RU"/>
              </w:rPr>
              <w:t>формування</w:t>
            </w:r>
            <w:proofErr w:type="spellEnd"/>
            <w:r>
              <w:rPr>
                <w:rFonts w:ascii="Times New Roman" w:hAnsi="Times New Roman"/>
                <w:lang w:val="ru-RU"/>
              </w:rPr>
              <w:t xml:space="preserve"> </w:t>
            </w:r>
            <w:proofErr w:type="spellStart"/>
            <w:r>
              <w:rPr>
                <w:rFonts w:ascii="Times New Roman" w:hAnsi="Times New Roman"/>
                <w:lang w:val="ru-RU"/>
              </w:rPr>
              <w:t>матеріально-технічної</w:t>
            </w:r>
            <w:proofErr w:type="spellEnd"/>
            <w:r>
              <w:rPr>
                <w:rFonts w:ascii="Times New Roman" w:hAnsi="Times New Roman"/>
                <w:lang w:val="ru-RU"/>
              </w:rPr>
              <w:t xml:space="preserve"> </w:t>
            </w:r>
            <w:proofErr w:type="spellStart"/>
            <w:r>
              <w:rPr>
                <w:rFonts w:ascii="Times New Roman" w:hAnsi="Times New Roman"/>
                <w:lang w:val="ru-RU"/>
              </w:rPr>
              <w:t>бази</w:t>
            </w:r>
            <w:proofErr w:type="spellEnd"/>
            <w:r>
              <w:rPr>
                <w:rFonts w:ascii="Times New Roman" w:hAnsi="Times New Roman"/>
                <w:lang w:val="ru-RU"/>
              </w:rPr>
              <w:t xml:space="preserve"> с/г кооперативу. </w:t>
            </w:r>
            <w:proofErr w:type="spellStart"/>
            <w:r>
              <w:rPr>
                <w:rFonts w:ascii="Times New Roman" w:hAnsi="Times New Roman"/>
                <w:lang w:val="ru-RU"/>
              </w:rPr>
              <w:t>Населенню</w:t>
            </w:r>
            <w:proofErr w:type="spellEnd"/>
            <w:r>
              <w:rPr>
                <w:rFonts w:ascii="Times New Roman" w:hAnsi="Times New Roman"/>
                <w:lang w:val="ru-RU"/>
              </w:rPr>
              <w:t xml:space="preserve"> буде </w:t>
            </w:r>
            <w:proofErr w:type="spellStart"/>
            <w:r>
              <w:rPr>
                <w:rFonts w:ascii="Times New Roman" w:hAnsi="Times New Roman"/>
                <w:lang w:val="ru-RU"/>
              </w:rPr>
              <w:t>надаватись</w:t>
            </w:r>
            <w:proofErr w:type="spellEnd"/>
            <w:r>
              <w:rPr>
                <w:rFonts w:ascii="Times New Roman" w:hAnsi="Times New Roman"/>
                <w:lang w:val="ru-RU"/>
              </w:rPr>
              <w:t xml:space="preserve"> </w:t>
            </w:r>
            <w:proofErr w:type="spellStart"/>
            <w:r>
              <w:rPr>
                <w:rFonts w:ascii="Times New Roman" w:hAnsi="Times New Roman"/>
                <w:lang w:val="ru-RU"/>
              </w:rPr>
              <w:t>якісне</w:t>
            </w:r>
            <w:proofErr w:type="spellEnd"/>
            <w:r>
              <w:rPr>
                <w:rFonts w:ascii="Times New Roman" w:hAnsi="Times New Roman"/>
                <w:lang w:val="ru-RU"/>
              </w:rPr>
              <w:t xml:space="preserve"> </w:t>
            </w:r>
            <w:proofErr w:type="spellStart"/>
            <w:r>
              <w:rPr>
                <w:rFonts w:ascii="Times New Roman" w:hAnsi="Times New Roman"/>
                <w:lang w:val="ru-RU"/>
              </w:rPr>
              <w:t>насіння</w:t>
            </w:r>
            <w:proofErr w:type="spellEnd"/>
            <w:r>
              <w:rPr>
                <w:rFonts w:ascii="Times New Roman" w:hAnsi="Times New Roman"/>
                <w:lang w:val="ru-RU"/>
              </w:rPr>
              <w:t xml:space="preserve"> та </w:t>
            </w:r>
            <w:proofErr w:type="spellStart"/>
            <w:r>
              <w:rPr>
                <w:rFonts w:ascii="Times New Roman" w:hAnsi="Times New Roman"/>
                <w:lang w:val="ru-RU"/>
              </w:rPr>
              <w:t>саджанці</w:t>
            </w:r>
            <w:proofErr w:type="spellEnd"/>
            <w:r>
              <w:rPr>
                <w:rFonts w:ascii="Times New Roman" w:hAnsi="Times New Roman"/>
                <w:lang w:val="ru-RU"/>
              </w:rPr>
              <w:t xml:space="preserve">, доведено </w:t>
            </w:r>
            <w:proofErr w:type="spellStart"/>
            <w:r>
              <w:rPr>
                <w:rFonts w:ascii="Times New Roman" w:hAnsi="Times New Roman"/>
                <w:lang w:val="ru-RU"/>
              </w:rPr>
              <w:t>технологію</w:t>
            </w:r>
            <w:proofErr w:type="spellEnd"/>
            <w:r>
              <w:rPr>
                <w:rFonts w:ascii="Times New Roman" w:hAnsi="Times New Roman"/>
                <w:lang w:val="ru-RU"/>
              </w:rPr>
              <w:t xml:space="preserve"> </w:t>
            </w:r>
            <w:proofErr w:type="spellStart"/>
            <w:r>
              <w:rPr>
                <w:rFonts w:ascii="Times New Roman" w:hAnsi="Times New Roman"/>
                <w:lang w:val="ru-RU"/>
              </w:rPr>
              <w:t>обробітку</w:t>
            </w:r>
            <w:proofErr w:type="spellEnd"/>
            <w:r>
              <w:rPr>
                <w:rFonts w:ascii="Times New Roman" w:hAnsi="Times New Roman"/>
                <w:lang w:val="ru-RU"/>
              </w:rPr>
              <w:t xml:space="preserve"> та </w:t>
            </w:r>
            <w:proofErr w:type="spellStart"/>
            <w:r>
              <w:rPr>
                <w:rFonts w:ascii="Times New Roman" w:hAnsi="Times New Roman"/>
                <w:lang w:val="ru-RU"/>
              </w:rPr>
              <w:t>досягнення</w:t>
            </w:r>
            <w:proofErr w:type="spellEnd"/>
            <w:r>
              <w:rPr>
                <w:rFonts w:ascii="Times New Roman" w:hAnsi="Times New Roman"/>
                <w:lang w:val="ru-RU"/>
              </w:rPr>
              <w:t xml:space="preserve"> </w:t>
            </w:r>
            <w:proofErr w:type="spellStart"/>
            <w:r>
              <w:rPr>
                <w:rFonts w:ascii="Times New Roman" w:hAnsi="Times New Roman"/>
                <w:lang w:val="ru-RU"/>
              </w:rPr>
              <w:t>високого</w:t>
            </w:r>
            <w:proofErr w:type="spellEnd"/>
            <w:r>
              <w:rPr>
                <w:rFonts w:ascii="Times New Roman" w:hAnsi="Times New Roman"/>
                <w:lang w:val="ru-RU"/>
              </w:rPr>
              <w:t xml:space="preserve"> </w:t>
            </w:r>
            <w:proofErr w:type="spellStart"/>
            <w:r>
              <w:rPr>
                <w:rFonts w:ascii="Times New Roman" w:hAnsi="Times New Roman"/>
                <w:lang w:val="ru-RU"/>
              </w:rPr>
              <w:t>врожаю</w:t>
            </w:r>
            <w:proofErr w:type="spellEnd"/>
            <w:r>
              <w:rPr>
                <w:rFonts w:ascii="Times New Roman" w:hAnsi="Times New Roman"/>
                <w:lang w:val="ru-RU"/>
              </w:rPr>
              <w:t xml:space="preserve">. </w:t>
            </w:r>
            <w:proofErr w:type="spellStart"/>
            <w:r>
              <w:rPr>
                <w:rFonts w:ascii="Times New Roman" w:hAnsi="Times New Roman"/>
                <w:lang w:val="ru-RU"/>
              </w:rPr>
              <w:t>Сприяння</w:t>
            </w:r>
            <w:proofErr w:type="spellEnd"/>
            <w:r>
              <w:rPr>
                <w:rFonts w:ascii="Times New Roman" w:hAnsi="Times New Roman"/>
                <w:lang w:val="ru-RU"/>
              </w:rPr>
              <w:t xml:space="preserve"> </w:t>
            </w:r>
            <w:proofErr w:type="spellStart"/>
            <w:r>
              <w:rPr>
                <w:rFonts w:ascii="Times New Roman" w:hAnsi="Times New Roman"/>
                <w:lang w:val="ru-RU"/>
              </w:rPr>
              <w:t>розвитку</w:t>
            </w:r>
            <w:proofErr w:type="spellEnd"/>
            <w:r>
              <w:rPr>
                <w:rFonts w:ascii="Times New Roman" w:hAnsi="Times New Roman"/>
                <w:lang w:val="ru-RU"/>
              </w:rPr>
              <w:t xml:space="preserve"> </w:t>
            </w:r>
            <w:proofErr w:type="spellStart"/>
            <w:r>
              <w:rPr>
                <w:rFonts w:ascii="Times New Roman" w:hAnsi="Times New Roman"/>
                <w:lang w:val="ru-RU"/>
              </w:rPr>
              <w:t>інтеграції</w:t>
            </w:r>
            <w:proofErr w:type="spellEnd"/>
            <w:r>
              <w:rPr>
                <w:rFonts w:ascii="Times New Roman" w:hAnsi="Times New Roman"/>
                <w:lang w:val="ru-RU"/>
              </w:rPr>
              <w:t xml:space="preserve"> </w:t>
            </w:r>
            <w:proofErr w:type="spellStart"/>
            <w:r>
              <w:rPr>
                <w:rFonts w:ascii="Times New Roman" w:hAnsi="Times New Roman"/>
                <w:lang w:val="ru-RU"/>
              </w:rPr>
              <w:t>населення</w:t>
            </w:r>
            <w:proofErr w:type="spellEnd"/>
            <w:r>
              <w:rPr>
                <w:rFonts w:ascii="Times New Roman" w:hAnsi="Times New Roman"/>
                <w:lang w:val="ru-RU"/>
              </w:rPr>
              <w:t xml:space="preserve"> </w:t>
            </w:r>
            <w:proofErr w:type="spellStart"/>
            <w:r>
              <w:rPr>
                <w:rFonts w:ascii="Times New Roman" w:hAnsi="Times New Roman"/>
                <w:lang w:val="ru-RU"/>
              </w:rPr>
              <w:t>із</w:t>
            </w:r>
            <w:proofErr w:type="spellEnd"/>
            <w:r>
              <w:rPr>
                <w:rFonts w:ascii="Times New Roman" w:hAnsi="Times New Roman"/>
                <w:lang w:val="ru-RU"/>
              </w:rPr>
              <w:t xml:space="preserve"> с/г </w:t>
            </w:r>
            <w:proofErr w:type="spellStart"/>
            <w:r>
              <w:rPr>
                <w:rFonts w:ascii="Times New Roman" w:hAnsi="Times New Roman"/>
                <w:lang w:val="ru-RU"/>
              </w:rPr>
              <w:t>виробником</w:t>
            </w:r>
            <w:proofErr w:type="spellEnd"/>
            <w:r>
              <w:rPr>
                <w:rFonts w:ascii="Times New Roman" w:hAnsi="Times New Roman"/>
                <w:lang w:val="ru-RU"/>
              </w:rPr>
              <w:t xml:space="preserve">, </w:t>
            </w:r>
            <w:proofErr w:type="spellStart"/>
            <w:r>
              <w:rPr>
                <w:rFonts w:ascii="Times New Roman" w:hAnsi="Times New Roman"/>
                <w:lang w:val="ru-RU"/>
              </w:rPr>
              <w:t>переробними</w:t>
            </w:r>
            <w:proofErr w:type="spellEnd"/>
            <w:r>
              <w:rPr>
                <w:rFonts w:ascii="Times New Roman" w:hAnsi="Times New Roman"/>
                <w:lang w:val="ru-RU"/>
              </w:rPr>
              <w:t xml:space="preserve"> </w:t>
            </w:r>
            <w:proofErr w:type="spellStart"/>
            <w:r>
              <w:rPr>
                <w:rFonts w:ascii="Times New Roman" w:hAnsi="Times New Roman"/>
                <w:lang w:val="ru-RU"/>
              </w:rPr>
              <w:t>підприємствами</w:t>
            </w:r>
            <w:proofErr w:type="spellEnd"/>
            <w:r>
              <w:rPr>
                <w:rFonts w:ascii="Times New Roman" w:hAnsi="Times New Roman"/>
                <w:lang w:val="ru-RU"/>
              </w:rPr>
              <w:t xml:space="preserve">, </w:t>
            </w:r>
            <w:proofErr w:type="spellStart"/>
            <w:r>
              <w:rPr>
                <w:rFonts w:ascii="Times New Roman" w:hAnsi="Times New Roman"/>
                <w:lang w:val="ru-RU"/>
              </w:rPr>
              <w:t>пов’язаними</w:t>
            </w:r>
            <w:proofErr w:type="spellEnd"/>
            <w:r>
              <w:rPr>
                <w:rFonts w:ascii="Times New Roman" w:hAnsi="Times New Roman"/>
                <w:lang w:val="ru-RU"/>
              </w:rPr>
              <w:t xml:space="preserve"> з </w:t>
            </w:r>
            <w:proofErr w:type="spellStart"/>
            <w:r>
              <w:rPr>
                <w:rFonts w:ascii="Times New Roman" w:hAnsi="Times New Roman"/>
                <w:lang w:val="ru-RU"/>
              </w:rPr>
              <w:t>виробництвом</w:t>
            </w:r>
            <w:proofErr w:type="spellEnd"/>
            <w:r>
              <w:rPr>
                <w:rFonts w:ascii="Times New Roman" w:hAnsi="Times New Roman"/>
                <w:lang w:val="ru-RU"/>
              </w:rPr>
              <w:t xml:space="preserve">, </w:t>
            </w:r>
            <w:proofErr w:type="spellStart"/>
            <w:r>
              <w:rPr>
                <w:rFonts w:ascii="Times New Roman" w:hAnsi="Times New Roman"/>
                <w:lang w:val="ru-RU"/>
              </w:rPr>
              <w:t>заготівлею</w:t>
            </w:r>
            <w:proofErr w:type="spellEnd"/>
            <w:r>
              <w:rPr>
                <w:rFonts w:ascii="Times New Roman" w:hAnsi="Times New Roman"/>
                <w:lang w:val="ru-RU"/>
              </w:rPr>
              <w:t xml:space="preserve">, </w:t>
            </w:r>
            <w:proofErr w:type="spellStart"/>
            <w:r>
              <w:rPr>
                <w:rFonts w:ascii="Times New Roman" w:hAnsi="Times New Roman"/>
                <w:lang w:val="ru-RU"/>
              </w:rPr>
              <w:t>переробкою</w:t>
            </w:r>
            <w:proofErr w:type="spellEnd"/>
            <w:r>
              <w:rPr>
                <w:rFonts w:ascii="Times New Roman" w:hAnsi="Times New Roman"/>
                <w:lang w:val="ru-RU"/>
              </w:rPr>
              <w:t xml:space="preserve"> і </w:t>
            </w:r>
            <w:proofErr w:type="spellStart"/>
            <w:r>
              <w:rPr>
                <w:rFonts w:ascii="Times New Roman" w:hAnsi="Times New Roman"/>
                <w:lang w:val="ru-RU"/>
              </w:rPr>
              <w:t>збутом</w:t>
            </w:r>
            <w:proofErr w:type="spellEnd"/>
            <w:r>
              <w:rPr>
                <w:rFonts w:ascii="Times New Roman" w:hAnsi="Times New Roman"/>
                <w:lang w:val="ru-RU"/>
              </w:rPr>
              <w:t xml:space="preserve"> </w:t>
            </w:r>
            <w:proofErr w:type="spellStart"/>
            <w:r>
              <w:rPr>
                <w:rFonts w:ascii="Times New Roman" w:hAnsi="Times New Roman"/>
                <w:lang w:val="ru-RU"/>
              </w:rPr>
              <w:t>продукції</w:t>
            </w:r>
            <w:proofErr w:type="spellEnd"/>
            <w:r>
              <w:rPr>
                <w:rFonts w:ascii="Times New Roman" w:hAnsi="Times New Roman"/>
                <w:lang w:val="ru-RU"/>
              </w:rPr>
              <w:t xml:space="preserve">. </w:t>
            </w:r>
            <w:proofErr w:type="spellStart"/>
            <w:r>
              <w:rPr>
                <w:rFonts w:ascii="Times New Roman" w:hAnsi="Times New Roman"/>
                <w:lang w:val="ru-RU"/>
              </w:rPr>
              <w:t>Створення</w:t>
            </w:r>
            <w:proofErr w:type="spellEnd"/>
            <w:r>
              <w:rPr>
                <w:rFonts w:ascii="Times New Roman" w:hAnsi="Times New Roman"/>
                <w:lang w:val="ru-RU"/>
              </w:rPr>
              <w:t xml:space="preserve"> кооперативу </w:t>
            </w:r>
            <w:proofErr w:type="spellStart"/>
            <w:r>
              <w:rPr>
                <w:rFonts w:ascii="Times New Roman" w:hAnsi="Times New Roman"/>
                <w:lang w:val="ru-RU"/>
              </w:rPr>
              <w:t>сприятиме</w:t>
            </w:r>
            <w:proofErr w:type="spellEnd"/>
            <w:r>
              <w:rPr>
                <w:rFonts w:ascii="Times New Roman" w:hAnsi="Times New Roman"/>
                <w:lang w:val="ru-RU"/>
              </w:rPr>
              <w:t xml:space="preserve"> </w:t>
            </w:r>
            <w:proofErr w:type="spellStart"/>
            <w:r>
              <w:rPr>
                <w:rFonts w:ascii="Times New Roman" w:hAnsi="Times New Roman"/>
                <w:lang w:val="ru-RU"/>
              </w:rPr>
              <w:t>ефективній</w:t>
            </w:r>
            <w:proofErr w:type="spellEnd"/>
            <w:r>
              <w:rPr>
                <w:rFonts w:ascii="Times New Roman" w:hAnsi="Times New Roman"/>
                <w:lang w:val="ru-RU"/>
              </w:rPr>
              <w:t xml:space="preserve"> </w:t>
            </w:r>
            <w:proofErr w:type="spellStart"/>
            <w:r>
              <w:rPr>
                <w:rFonts w:ascii="Times New Roman" w:hAnsi="Times New Roman"/>
                <w:lang w:val="ru-RU"/>
              </w:rPr>
              <w:t>реалізації</w:t>
            </w:r>
            <w:proofErr w:type="spellEnd"/>
            <w:r>
              <w:rPr>
                <w:rFonts w:ascii="Times New Roman" w:hAnsi="Times New Roman"/>
                <w:lang w:val="ru-RU"/>
              </w:rPr>
              <w:t xml:space="preserve"> ресурсного </w:t>
            </w:r>
            <w:proofErr w:type="spellStart"/>
            <w:r>
              <w:rPr>
                <w:rFonts w:ascii="Times New Roman" w:hAnsi="Times New Roman"/>
                <w:lang w:val="ru-RU"/>
              </w:rPr>
              <w:t>потенціалу</w:t>
            </w:r>
            <w:proofErr w:type="spellEnd"/>
            <w:r>
              <w:rPr>
                <w:rFonts w:ascii="Times New Roman" w:hAnsi="Times New Roman"/>
                <w:lang w:val="ru-RU"/>
              </w:rPr>
              <w:t xml:space="preserve"> с/г </w:t>
            </w:r>
            <w:proofErr w:type="spellStart"/>
            <w:r>
              <w:rPr>
                <w:rFonts w:ascii="Times New Roman" w:hAnsi="Times New Roman"/>
                <w:lang w:val="ru-RU"/>
              </w:rPr>
              <w:t>виробництва</w:t>
            </w:r>
            <w:proofErr w:type="spellEnd"/>
            <w:r>
              <w:rPr>
                <w:rFonts w:ascii="Times New Roman" w:hAnsi="Times New Roman"/>
                <w:lang w:val="ru-RU"/>
              </w:rPr>
              <w:t xml:space="preserve"> при </w:t>
            </w:r>
            <w:proofErr w:type="spellStart"/>
            <w:r>
              <w:rPr>
                <w:rFonts w:ascii="Times New Roman" w:hAnsi="Times New Roman"/>
                <w:lang w:val="ru-RU"/>
              </w:rPr>
              <w:t>збереженні</w:t>
            </w:r>
            <w:proofErr w:type="spellEnd"/>
            <w:r>
              <w:rPr>
                <w:rFonts w:ascii="Times New Roman" w:hAnsi="Times New Roman"/>
                <w:lang w:val="ru-RU"/>
              </w:rPr>
              <w:t xml:space="preserve"> </w:t>
            </w:r>
            <w:proofErr w:type="spellStart"/>
            <w:r>
              <w:rPr>
                <w:rFonts w:ascii="Times New Roman" w:hAnsi="Times New Roman"/>
                <w:lang w:val="ru-RU"/>
              </w:rPr>
              <w:t>робочих</w:t>
            </w:r>
            <w:proofErr w:type="spellEnd"/>
            <w:r>
              <w:rPr>
                <w:rFonts w:ascii="Times New Roman" w:hAnsi="Times New Roman"/>
                <w:lang w:val="ru-RU"/>
              </w:rPr>
              <w:t xml:space="preserve"> </w:t>
            </w:r>
            <w:proofErr w:type="spellStart"/>
            <w:r>
              <w:rPr>
                <w:rFonts w:ascii="Times New Roman" w:hAnsi="Times New Roman"/>
                <w:lang w:val="ru-RU"/>
              </w:rPr>
              <w:t>місць</w:t>
            </w:r>
            <w:proofErr w:type="spellEnd"/>
            <w:r>
              <w:rPr>
                <w:rFonts w:ascii="Times New Roman" w:hAnsi="Times New Roman"/>
                <w:lang w:val="ru-RU"/>
              </w:rPr>
              <w:t xml:space="preserve">, </w:t>
            </w:r>
            <w:proofErr w:type="spellStart"/>
            <w:r>
              <w:rPr>
                <w:rFonts w:ascii="Times New Roman" w:hAnsi="Times New Roman"/>
                <w:lang w:val="ru-RU"/>
              </w:rPr>
              <w:t>соціальному</w:t>
            </w:r>
            <w:proofErr w:type="spellEnd"/>
            <w:r>
              <w:rPr>
                <w:rFonts w:ascii="Times New Roman" w:hAnsi="Times New Roman"/>
                <w:lang w:val="ru-RU"/>
              </w:rPr>
              <w:t xml:space="preserve"> </w:t>
            </w:r>
            <w:proofErr w:type="spellStart"/>
            <w:r>
              <w:rPr>
                <w:rFonts w:ascii="Times New Roman" w:hAnsi="Times New Roman"/>
                <w:lang w:val="ru-RU"/>
              </w:rPr>
              <w:t>розвитку</w:t>
            </w:r>
            <w:proofErr w:type="spellEnd"/>
            <w:r>
              <w:rPr>
                <w:rFonts w:ascii="Times New Roman" w:hAnsi="Times New Roman"/>
                <w:lang w:val="ru-RU"/>
              </w:rPr>
              <w:t xml:space="preserve"> </w:t>
            </w:r>
            <w:proofErr w:type="spellStart"/>
            <w:r>
              <w:rPr>
                <w:rFonts w:ascii="Times New Roman" w:hAnsi="Times New Roman"/>
                <w:lang w:val="ru-RU"/>
              </w:rPr>
              <w:t>сільської</w:t>
            </w:r>
            <w:proofErr w:type="spellEnd"/>
            <w:r>
              <w:rPr>
                <w:rFonts w:ascii="Times New Roman" w:hAnsi="Times New Roman"/>
                <w:lang w:val="ru-RU"/>
              </w:rPr>
              <w:t xml:space="preserve"> </w:t>
            </w:r>
            <w:proofErr w:type="spellStart"/>
            <w:r>
              <w:rPr>
                <w:rFonts w:ascii="Times New Roman" w:hAnsi="Times New Roman"/>
                <w:lang w:val="ru-RU"/>
              </w:rPr>
              <w:t>території</w:t>
            </w:r>
            <w:proofErr w:type="spellEnd"/>
            <w:r>
              <w:rPr>
                <w:rFonts w:ascii="Times New Roman" w:hAnsi="Times New Roman"/>
                <w:lang w:val="ru-RU"/>
              </w:rPr>
              <w:t xml:space="preserve">, </w:t>
            </w:r>
            <w:proofErr w:type="spellStart"/>
            <w:r>
              <w:rPr>
                <w:rFonts w:ascii="Times New Roman" w:hAnsi="Times New Roman"/>
                <w:lang w:val="ru-RU"/>
              </w:rPr>
              <w:t>створення</w:t>
            </w:r>
            <w:proofErr w:type="spellEnd"/>
            <w:r>
              <w:rPr>
                <w:rFonts w:ascii="Times New Roman" w:hAnsi="Times New Roman"/>
                <w:lang w:val="ru-RU"/>
              </w:rPr>
              <w:t xml:space="preserve"> </w:t>
            </w:r>
            <w:proofErr w:type="spellStart"/>
            <w:r>
              <w:rPr>
                <w:rFonts w:ascii="Times New Roman" w:hAnsi="Times New Roman"/>
                <w:lang w:val="ru-RU"/>
              </w:rPr>
              <w:t>належної</w:t>
            </w:r>
            <w:proofErr w:type="spellEnd"/>
            <w:r>
              <w:rPr>
                <w:rFonts w:ascii="Times New Roman" w:hAnsi="Times New Roman"/>
                <w:lang w:val="ru-RU"/>
              </w:rPr>
              <w:t xml:space="preserve"> </w:t>
            </w:r>
            <w:proofErr w:type="spellStart"/>
            <w:r>
              <w:rPr>
                <w:rFonts w:ascii="Times New Roman" w:hAnsi="Times New Roman"/>
                <w:lang w:val="ru-RU"/>
              </w:rPr>
              <w:t>системи</w:t>
            </w:r>
            <w:proofErr w:type="spellEnd"/>
            <w:r>
              <w:rPr>
                <w:rFonts w:ascii="Times New Roman" w:hAnsi="Times New Roman"/>
                <w:lang w:val="ru-RU"/>
              </w:rPr>
              <w:t xml:space="preserve"> </w:t>
            </w:r>
            <w:proofErr w:type="spellStart"/>
            <w:r>
              <w:rPr>
                <w:rFonts w:ascii="Times New Roman" w:hAnsi="Times New Roman"/>
                <w:lang w:val="ru-RU"/>
              </w:rPr>
              <w:t>збуту</w:t>
            </w:r>
            <w:proofErr w:type="spellEnd"/>
            <w:r>
              <w:rPr>
                <w:rFonts w:ascii="Times New Roman" w:hAnsi="Times New Roman"/>
                <w:lang w:val="ru-RU"/>
              </w:rPr>
              <w:t xml:space="preserve"> с/г </w:t>
            </w:r>
            <w:proofErr w:type="spellStart"/>
            <w:r>
              <w:rPr>
                <w:rFonts w:ascii="Times New Roman" w:hAnsi="Times New Roman"/>
                <w:lang w:val="ru-RU"/>
              </w:rPr>
              <w:t>продукції</w:t>
            </w:r>
            <w:proofErr w:type="spellEnd"/>
            <w:r>
              <w:rPr>
                <w:rFonts w:ascii="Times New Roman" w:hAnsi="Times New Roman"/>
                <w:lang w:val="ru-RU"/>
              </w:rPr>
              <w:t xml:space="preserve"> та </w:t>
            </w:r>
            <w:proofErr w:type="spellStart"/>
            <w:r>
              <w:rPr>
                <w:rFonts w:ascii="Times New Roman" w:hAnsi="Times New Roman"/>
                <w:lang w:val="ru-RU"/>
              </w:rPr>
              <w:t>можливості</w:t>
            </w:r>
            <w:proofErr w:type="spellEnd"/>
            <w:r>
              <w:rPr>
                <w:rFonts w:ascii="Times New Roman" w:hAnsi="Times New Roman"/>
                <w:lang w:val="ru-RU"/>
              </w:rPr>
              <w:t xml:space="preserve"> </w:t>
            </w:r>
            <w:proofErr w:type="spellStart"/>
            <w:r>
              <w:rPr>
                <w:rFonts w:ascii="Times New Roman" w:hAnsi="Times New Roman"/>
                <w:lang w:val="ru-RU"/>
              </w:rPr>
              <w:t>отримання</w:t>
            </w:r>
            <w:proofErr w:type="spellEnd"/>
            <w:r>
              <w:rPr>
                <w:rFonts w:ascii="Times New Roman" w:hAnsi="Times New Roman"/>
                <w:lang w:val="ru-RU"/>
              </w:rPr>
              <w:t xml:space="preserve"> </w:t>
            </w:r>
            <w:proofErr w:type="spellStart"/>
            <w:r>
              <w:rPr>
                <w:rFonts w:ascii="Times New Roman" w:hAnsi="Times New Roman"/>
                <w:lang w:val="ru-RU"/>
              </w:rPr>
              <w:t>реальної</w:t>
            </w:r>
            <w:proofErr w:type="spellEnd"/>
            <w:r>
              <w:rPr>
                <w:rFonts w:ascii="Times New Roman" w:hAnsi="Times New Roman"/>
                <w:lang w:val="ru-RU"/>
              </w:rPr>
              <w:t xml:space="preserve"> </w:t>
            </w:r>
            <w:proofErr w:type="spellStart"/>
            <w:r>
              <w:rPr>
                <w:rFonts w:ascii="Times New Roman" w:hAnsi="Times New Roman"/>
                <w:lang w:val="ru-RU"/>
              </w:rPr>
              <w:t>ціни</w:t>
            </w:r>
            <w:proofErr w:type="spellEnd"/>
            <w:r>
              <w:rPr>
                <w:rFonts w:ascii="Times New Roman" w:hAnsi="Times New Roman"/>
                <w:lang w:val="ru-RU"/>
              </w:rPr>
              <w:t xml:space="preserve">. </w:t>
            </w:r>
          </w:p>
        </w:tc>
      </w:tr>
      <w:tr w:rsidR="00874808" w14:paraId="150ABC77" w14:textId="77777777">
        <w:tc>
          <w:tcPr>
            <w:tcW w:w="2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5BC26" w14:textId="77777777" w:rsidR="00874808" w:rsidRDefault="00F766D5" w:rsidP="00E048B8">
            <w:pPr>
              <w:spacing w:after="0" w:line="240" w:lineRule="auto"/>
              <w:rPr>
                <w:rFonts w:ascii="Times New Roman" w:hAnsi="Times New Roman"/>
                <w:b/>
                <w:bCs/>
                <w:color w:val="000000"/>
                <w:lang w:eastAsia="ru-RU"/>
              </w:rPr>
            </w:pPr>
            <w:r>
              <w:rPr>
                <w:rFonts w:ascii="Times New Roman" w:hAnsi="Times New Roman"/>
                <w:b/>
                <w:bCs/>
                <w:color w:val="000000"/>
              </w:rPr>
              <w:t>Очікувані результати:</w:t>
            </w:r>
          </w:p>
        </w:tc>
        <w:tc>
          <w:tcPr>
            <w:tcW w:w="687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57FDE9C" w14:textId="77777777" w:rsidR="00874808" w:rsidRDefault="00F766D5" w:rsidP="00E048B8">
            <w:pPr>
              <w:pStyle w:val="af1"/>
              <w:numPr>
                <w:ilvl w:val="0"/>
                <w:numId w:val="54"/>
              </w:numPr>
              <w:jc w:val="both"/>
              <w:rPr>
                <w:rFonts w:ascii="Times New Roman" w:hAnsi="Times New Roman"/>
                <w:sz w:val="22"/>
                <w:szCs w:val="22"/>
                <w:lang w:val="ru-RU"/>
              </w:rPr>
            </w:pPr>
            <w:r>
              <w:rPr>
                <w:rFonts w:ascii="Times New Roman" w:hAnsi="Times New Roman"/>
                <w:sz w:val="22"/>
                <w:szCs w:val="22"/>
                <w:lang w:val="ru-RU"/>
              </w:rPr>
              <w:t xml:space="preserve">Створено кооператив для с/г </w:t>
            </w:r>
            <w:proofErr w:type="spellStart"/>
            <w:r>
              <w:rPr>
                <w:rFonts w:ascii="Times New Roman" w:hAnsi="Times New Roman"/>
                <w:sz w:val="22"/>
                <w:szCs w:val="22"/>
                <w:lang w:val="ru-RU"/>
              </w:rPr>
              <w:t>виробництва</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сільських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територій</w:t>
            </w:r>
            <w:proofErr w:type="spellEnd"/>
            <w:r>
              <w:rPr>
                <w:rFonts w:ascii="Times New Roman" w:hAnsi="Times New Roman"/>
                <w:sz w:val="22"/>
                <w:szCs w:val="22"/>
                <w:lang w:val="ru-RU"/>
              </w:rPr>
              <w:t xml:space="preserve">; </w:t>
            </w:r>
          </w:p>
          <w:p w14:paraId="758BFA95" w14:textId="77777777" w:rsidR="00874808" w:rsidRDefault="00F766D5" w:rsidP="00E048B8">
            <w:pPr>
              <w:pStyle w:val="af1"/>
              <w:numPr>
                <w:ilvl w:val="0"/>
                <w:numId w:val="54"/>
              </w:numPr>
              <w:jc w:val="both"/>
              <w:rPr>
                <w:rFonts w:ascii="Times New Roman" w:hAnsi="Times New Roman"/>
                <w:sz w:val="22"/>
                <w:szCs w:val="22"/>
                <w:lang w:val="ru-RU"/>
              </w:rPr>
            </w:pPr>
            <w:proofErr w:type="spellStart"/>
            <w:r>
              <w:rPr>
                <w:rFonts w:ascii="Times New Roman" w:hAnsi="Times New Roman"/>
                <w:sz w:val="22"/>
                <w:szCs w:val="22"/>
                <w:lang w:val="ru-RU"/>
              </w:rPr>
              <w:t>Розширено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сфери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зайнятості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сільського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населення</w:t>
            </w:r>
            <w:proofErr w:type="spellEnd"/>
            <w:r>
              <w:rPr>
                <w:rFonts w:ascii="Times New Roman" w:hAnsi="Times New Roman"/>
                <w:sz w:val="22"/>
                <w:szCs w:val="22"/>
                <w:lang w:val="ru-RU"/>
              </w:rPr>
              <w:t xml:space="preserve">; </w:t>
            </w:r>
          </w:p>
          <w:p w14:paraId="16192642" w14:textId="77777777" w:rsidR="00874808" w:rsidRDefault="00F766D5" w:rsidP="00E048B8">
            <w:pPr>
              <w:pStyle w:val="af1"/>
              <w:numPr>
                <w:ilvl w:val="0"/>
                <w:numId w:val="54"/>
              </w:numPr>
              <w:jc w:val="both"/>
              <w:rPr>
                <w:rFonts w:ascii="Times New Roman" w:hAnsi="Times New Roman"/>
                <w:sz w:val="22"/>
                <w:szCs w:val="22"/>
                <w:lang w:val="ru-RU"/>
              </w:rPr>
            </w:pPr>
            <w:proofErr w:type="spellStart"/>
            <w:r>
              <w:rPr>
                <w:rFonts w:ascii="Times New Roman" w:hAnsi="Times New Roman"/>
                <w:sz w:val="22"/>
                <w:szCs w:val="22"/>
                <w:lang w:val="ru-RU"/>
              </w:rPr>
              <w:t>Підвищено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рівень</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доходів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сільського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населення</w:t>
            </w:r>
            <w:proofErr w:type="spellEnd"/>
            <w:r>
              <w:rPr>
                <w:rFonts w:ascii="Times New Roman" w:hAnsi="Times New Roman"/>
                <w:sz w:val="22"/>
                <w:szCs w:val="22"/>
                <w:lang w:val="ru-RU"/>
              </w:rPr>
              <w:t>;</w:t>
            </w:r>
          </w:p>
          <w:p w14:paraId="5DDD7CD4" w14:textId="77777777" w:rsidR="00874808" w:rsidRDefault="00F766D5" w:rsidP="00E048B8">
            <w:pPr>
              <w:numPr>
                <w:ilvl w:val="0"/>
                <w:numId w:val="54"/>
              </w:numPr>
              <w:spacing w:after="0" w:line="240" w:lineRule="auto"/>
              <w:jc w:val="both"/>
              <w:rPr>
                <w:rFonts w:ascii="Times New Roman" w:hAnsi="Times New Roman"/>
                <w:color w:val="000000"/>
                <w:lang w:val="ru-RU" w:eastAsia="it-IT"/>
              </w:rPr>
            </w:pPr>
            <w:proofErr w:type="spellStart"/>
            <w:r>
              <w:rPr>
                <w:rFonts w:ascii="Times New Roman" w:hAnsi="Times New Roman"/>
                <w:lang w:val="ru-RU"/>
              </w:rPr>
              <w:t>Розширено</w:t>
            </w:r>
            <w:proofErr w:type="spellEnd"/>
            <w:r>
              <w:rPr>
                <w:rFonts w:ascii="Times New Roman" w:hAnsi="Times New Roman"/>
                <w:lang w:val="ru-RU"/>
              </w:rPr>
              <w:t xml:space="preserve"> </w:t>
            </w:r>
            <w:proofErr w:type="spellStart"/>
            <w:r>
              <w:rPr>
                <w:rFonts w:ascii="Times New Roman" w:hAnsi="Times New Roman"/>
                <w:lang w:val="ru-RU"/>
              </w:rPr>
              <w:t>ринок</w:t>
            </w:r>
            <w:proofErr w:type="spellEnd"/>
            <w:r>
              <w:rPr>
                <w:rFonts w:ascii="Times New Roman" w:hAnsi="Times New Roman"/>
                <w:lang w:val="ru-RU"/>
              </w:rPr>
              <w:t xml:space="preserve"> </w:t>
            </w:r>
            <w:proofErr w:type="spellStart"/>
            <w:r>
              <w:rPr>
                <w:rFonts w:ascii="Times New Roman" w:hAnsi="Times New Roman"/>
                <w:lang w:val="ru-RU"/>
              </w:rPr>
              <w:t>збуту</w:t>
            </w:r>
            <w:proofErr w:type="spellEnd"/>
            <w:r>
              <w:rPr>
                <w:rFonts w:ascii="Times New Roman" w:hAnsi="Times New Roman"/>
                <w:lang w:val="ru-RU"/>
              </w:rPr>
              <w:t xml:space="preserve"> </w:t>
            </w:r>
            <w:proofErr w:type="spellStart"/>
            <w:r>
              <w:rPr>
                <w:rFonts w:ascii="Times New Roman" w:hAnsi="Times New Roman"/>
                <w:lang w:val="ru-RU"/>
              </w:rPr>
              <w:t>продукції</w:t>
            </w:r>
            <w:proofErr w:type="spellEnd"/>
            <w:r>
              <w:rPr>
                <w:rFonts w:ascii="Times New Roman" w:hAnsi="Times New Roman"/>
                <w:lang w:val="ru-RU"/>
              </w:rPr>
              <w:t xml:space="preserve"> </w:t>
            </w:r>
            <w:proofErr w:type="spellStart"/>
            <w:r>
              <w:rPr>
                <w:rFonts w:ascii="Times New Roman" w:hAnsi="Times New Roman"/>
                <w:lang w:val="ru-RU"/>
              </w:rPr>
              <w:t>особистого</w:t>
            </w:r>
            <w:proofErr w:type="spellEnd"/>
            <w:r>
              <w:rPr>
                <w:rFonts w:ascii="Times New Roman" w:hAnsi="Times New Roman"/>
                <w:lang w:val="ru-RU"/>
              </w:rPr>
              <w:t xml:space="preserve"> </w:t>
            </w:r>
            <w:proofErr w:type="spellStart"/>
            <w:r>
              <w:rPr>
                <w:rFonts w:ascii="Times New Roman" w:hAnsi="Times New Roman"/>
                <w:lang w:val="ru-RU"/>
              </w:rPr>
              <w:t>виробництва</w:t>
            </w:r>
            <w:proofErr w:type="spellEnd"/>
            <w:r>
              <w:rPr>
                <w:rFonts w:ascii="Times New Roman" w:hAnsi="Times New Roman"/>
                <w:lang w:val="ru-RU"/>
              </w:rPr>
              <w:t>;</w:t>
            </w:r>
          </w:p>
        </w:tc>
      </w:tr>
      <w:tr w:rsidR="00874808" w14:paraId="28830C02" w14:textId="77777777">
        <w:tc>
          <w:tcPr>
            <w:tcW w:w="2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CE6D6" w14:textId="77777777" w:rsidR="00874808" w:rsidRDefault="00F766D5" w:rsidP="00E048B8">
            <w:pPr>
              <w:spacing w:after="0" w:line="240" w:lineRule="auto"/>
              <w:rPr>
                <w:rFonts w:ascii="Times New Roman" w:hAnsi="Times New Roman"/>
                <w:b/>
                <w:bCs/>
                <w:color w:val="000000"/>
                <w:lang w:eastAsia="ru-RU"/>
              </w:rPr>
            </w:pPr>
            <w:r>
              <w:rPr>
                <w:rFonts w:ascii="Times New Roman" w:hAnsi="Times New Roman"/>
                <w:b/>
                <w:bCs/>
                <w:color w:val="000000"/>
              </w:rPr>
              <w:t xml:space="preserve">Ключові заходи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873" w:type="dxa"/>
            <w:gridSpan w:val="5"/>
            <w:tcBorders>
              <w:top w:val="single" w:sz="4" w:space="0" w:color="000000"/>
              <w:left w:val="single" w:sz="4" w:space="0" w:color="000000"/>
              <w:bottom w:val="single" w:sz="4" w:space="0" w:color="000000"/>
              <w:right w:val="single" w:sz="4" w:space="0" w:color="000000"/>
            </w:tcBorders>
            <w:vAlign w:val="center"/>
          </w:tcPr>
          <w:p w14:paraId="36609621" w14:textId="77777777" w:rsidR="00874808" w:rsidRDefault="00F766D5" w:rsidP="00E048B8">
            <w:pPr>
              <w:numPr>
                <w:ilvl w:val="0"/>
                <w:numId w:val="3"/>
              </w:numPr>
              <w:spacing w:after="0" w:line="240" w:lineRule="auto"/>
              <w:jc w:val="both"/>
              <w:rPr>
                <w:rFonts w:ascii="Times New Roman" w:hAnsi="Times New Roman"/>
                <w:lang w:val="ru-RU"/>
              </w:rPr>
            </w:pPr>
            <w:r>
              <w:rPr>
                <w:rFonts w:ascii="Times New Roman" w:hAnsi="Times New Roman"/>
                <w:lang w:val="ru-RU"/>
              </w:rPr>
              <w:t xml:space="preserve">Створено кооператив для с/г </w:t>
            </w:r>
            <w:proofErr w:type="spellStart"/>
            <w:r>
              <w:rPr>
                <w:rFonts w:ascii="Times New Roman" w:hAnsi="Times New Roman"/>
                <w:lang w:val="ru-RU"/>
              </w:rPr>
              <w:t>виробництва</w:t>
            </w:r>
            <w:proofErr w:type="spellEnd"/>
            <w:r>
              <w:rPr>
                <w:rFonts w:ascii="Times New Roman" w:hAnsi="Times New Roman"/>
                <w:lang w:val="ru-RU"/>
              </w:rPr>
              <w:t xml:space="preserve"> </w:t>
            </w:r>
            <w:proofErr w:type="spellStart"/>
            <w:r>
              <w:rPr>
                <w:rFonts w:ascii="Times New Roman" w:hAnsi="Times New Roman"/>
                <w:lang w:val="ru-RU"/>
              </w:rPr>
              <w:t>сільських</w:t>
            </w:r>
            <w:proofErr w:type="spellEnd"/>
            <w:r>
              <w:rPr>
                <w:rFonts w:ascii="Times New Roman" w:hAnsi="Times New Roman"/>
                <w:lang w:val="ru-RU"/>
              </w:rPr>
              <w:t xml:space="preserve"> </w:t>
            </w:r>
            <w:proofErr w:type="spellStart"/>
            <w:r>
              <w:rPr>
                <w:rFonts w:ascii="Times New Roman" w:hAnsi="Times New Roman"/>
                <w:lang w:val="ru-RU"/>
              </w:rPr>
              <w:t>територій</w:t>
            </w:r>
            <w:proofErr w:type="spellEnd"/>
            <w:r>
              <w:rPr>
                <w:rFonts w:ascii="Times New Roman" w:hAnsi="Times New Roman"/>
                <w:lang w:val="ru-RU"/>
              </w:rPr>
              <w:t xml:space="preserve">; </w:t>
            </w:r>
          </w:p>
          <w:p w14:paraId="326C4987" w14:textId="77777777" w:rsidR="00874808" w:rsidRDefault="00F766D5" w:rsidP="00E048B8">
            <w:pPr>
              <w:numPr>
                <w:ilvl w:val="0"/>
                <w:numId w:val="3"/>
              </w:numPr>
              <w:spacing w:after="0" w:line="240" w:lineRule="auto"/>
              <w:jc w:val="both"/>
              <w:rPr>
                <w:rFonts w:ascii="Times New Roman" w:hAnsi="Times New Roman"/>
                <w:lang w:val="ru-RU"/>
              </w:rPr>
            </w:pPr>
            <w:proofErr w:type="spellStart"/>
            <w:r>
              <w:rPr>
                <w:rFonts w:ascii="Times New Roman" w:hAnsi="Times New Roman"/>
                <w:lang w:val="ru-RU"/>
              </w:rPr>
              <w:t>Розширено</w:t>
            </w:r>
            <w:proofErr w:type="spellEnd"/>
            <w:r>
              <w:rPr>
                <w:rFonts w:ascii="Times New Roman" w:hAnsi="Times New Roman"/>
                <w:lang w:val="ru-RU"/>
              </w:rPr>
              <w:t xml:space="preserve"> </w:t>
            </w:r>
            <w:proofErr w:type="spellStart"/>
            <w:r>
              <w:rPr>
                <w:rFonts w:ascii="Times New Roman" w:hAnsi="Times New Roman"/>
                <w:lang w:val="ru-RU"/>
              </w:rPr>
              <w:t>сфери</w:t>
            </w:r>
            <w:proofErr w:type="spellEnd"/>
            <w:r>
              <w:rPr>
                <w:rFonts w:ascii="Times New Roman" w:hAnsi="Times New Roman"/>
                <w:lang w:val="ru-RU"/>
              </w:rPr>
              <w:t xml:space="preserve"> </w:t>
            </w:r>
            <w:proofErr w:type="spellStart"/>
            <w:r>
              <w:rPr>
                <w:rFonts w:ascii="Times New Roman" w:hAnsi="Times New Roman"/>
                <w:lang w:val="ru-RU"/>
              </w:rPr>
              <w:t>зайнятості</w:t>
            </w:r>
            <w:proofErr w:type="spellEnd"/>
            <w:r>
              <w:rPr>
                <w:rFonts w:ascii="Times New Roman" w:hAnsi="Times New Roman"/>
                <w:lang w:val="ru-RU"/>
              </w:rPr>
              <w:t xml:space="preserve"> </w:t>
            </w:r>
            <w:proofErr w:type="spellStart"/>
            <w:r>
              <w:rPr>
                <w:rFonts w:ascii="Times New Roman" w:hAnsi="Times New Roman"/>
                <w:lang w:val="ru-RU"/>
              </w:rPr>
              <w:t>сільського</w:t>
            </w:r>
            <w:proofErr w:type="spellEnd"/>
            <w:r>
              <w:rPr>
                <w:rFonts w:ascii="Times New Roman" w:hAnsi="Times New Roman"/>
                <w:lang w:val="ru-RU"/>
              </w:rPr>
              <w:t xml:space="preserve"> </w:t>
            </w:r>
            <w:proofErr w:type="spellStart"/>
            <w:r>
              <w:rPr>
                <w:rFonts w:ascii="Times New Roman" w:hAnsi="Times New Roman"/>
                <w:lang w:val="ru-RU"/>
              </w:rPr>
              <w:t>населення</w:t>
            </w:r>
            <w:proofErr w:type="spellEnd"/>
            <w:r>
              <w:rPr>
                <w:rFonts w:ascii="Times New Roman" w:hAnsi="Times New Roman"/>
                <w:lang w:val="ru-RU"/>
              </w:rPr>
              <w:t xml:space="preserve">; </w:t>
            </w:r>
          </w:p>
          <w:p w14:paraId="7F4D9C34" w14:textId="77777777" w:rsidR="00874808" w:rsidRDefault="00F766D5" w:rsidP="00E048B8">
            <w:pPr>
              <w:numPr>
                <w:ilvl w:val="0"/>
                <w:numId w:val="3"/>
              </w:numPr>
              <w:spacing w:after="0" w:line="240" w:lineRule="auto"/>
              <w:jc w:val="both"/>
              <w:rPr>
                <w:rFonts w:ascii="Times New Roman" w:hAnsi="Times New Roman"/>
                <w:lang w:val="ru-RU"/>
              </w:rPr>
            </w:pPr>
            <w:proofErr w:type="spellStart"/>
            <w:r>
              <w:rPr>
                <w:rFonts w:ascii="Times New Roman" w:hAnsi="Times New Roman"/>
                <w:lang w:val="ru-RU"/>
              </w:rPr>
              <w:t>Підвищено</w:t>
            </w:r>
            <w:proofErr w:type="spellEnd"/>
            <w:r>
              <w:rPr>
                <w:rFonts w:ascii="Times New Roman" w:hAnsi="Times New Roman"/>
                <w:lang w:val="ru-RU"/>
              </w:rPr>
              <w:t xml:space="preserve"> </w:t>
            </w:r>
            <w:proofErr w:type="spellStart"/>
            <w:r>
              <w:rPr>
                <w:rFonts w:ascii="Times New Roman" w:hAnsi="Times New Roman"/>
                <w:lang w:val="ru-RU"/>
              </w:rPr>
              <w:t>рівень</w:t>
            </w:r>
            <w:proofErr w:type="spellEnd"/>
            <w:r>
              <w:rPr>
                <w:rFonts w:ascii="Times New Roman" w:hAnsi="Times New Roman"/>
                <w:lang w:val="ru-RU"/>
              </w:rPr>
              <w:t xml:space="preserve"> </w:t>
            </w:r>
            <w:proofErr w:type="spellStart"/>
            <w:r>
              <w:rPr>
                <w:rFonts w:ascii="Times New Roman" w:hAnsi="Times New Roman"/>
                <w:lang w:val="ru-RU"/>
              </w:rPr>
              <w:t>доходів</w:t>
            </w:r>
            <w:proofErr w:type="spellEnd"/>
            <w:r>
              <w:rPr>
                <w:rFonts w:ascii="Times New Roman" w:hAnsi="Times New Roman"/>
                <w:lang w:val="ru-RU"/>
              </w:rPr>
              <w:t xml:space="preserve"> </w:t>
            </w:r>
            <w:proofErr w:type="spellStart"/>
            <w:r>
              <w:rPr>
                <w:rFonts w:ascii="Times New Roman" w:hAnsi="Times New Roman"/>
                <w:lang w:val="ru-RU"/>
              </w:rPr>
              <w:t>сільського</w:t>
            </w:r>
            <w:proofErr w:type="spellEnd"/>
            <w:r>
              <w:rPr>
                <w:rFonts w:ascii="Times New Roman" w:hAnsi="Times New Roman"/>
                <w:lang w:val="ru-RU"/>
              </w:rPr>
              <w:t xml:space="preserve"> </w:t>
            </w:r>
            <w:proofErr w:type="spellStart"/>
            <w:r>
              <w:rPr>
                <w:rFonts w:ascii="Times New Roman" w:hAnsi="Times New Roman"/>
                <w:lang w:val="ru-RU"/>
              </w:rPr>
              <w:t>населення</w:t>
            </w:r>
            <w:proofErr w:type="spellEnd"/>
            <w:r>
              <w:rPr>
                <w:rFonts w:ascii="Times New Roman" w:hAnsi="Times New Roman"/>
                <w:lang w:val="ru-RU"/>
              </w:rPr>
              <w:t>;</w:t>
            </w:r>
          </w:p>
          <w:p w14:paraId="5F6E60C3" w14:textId="77777777" w:rsidR="00874808" w:rsidRDefault="00F766D5" w:rsidP="00E048B8">
            <w:pPr>
              <w:numPr>
                <w:ilvl w:val="0"/>
                <w:numId w:val="3"/>
              </w:numPr>
              <w:spacing w:after="0" w:line="240" w:lineRule="auto"/>
              <w:jc w:val="both"/>
              <w:rPr>
                <w:rFonts w:ascii="Times New Roman" w:hAnsi="Times New Roman"/>
                <w:lang w:val="ru-RU" w:eastAsia="it-IT"/>
              </w:rPr>
            </w:pPr>
            <w:proofErr w:type="spellStart"/>
            <w:r>
              <w:rPr>
                <w:rFonts w:ascii="Times New Roman" w:hAnsi="Times New Roman"/>
                <w:lang w:val="ru-RU"/>
              </w:rPr>
              <w:t>Розширено</w:t>
            </w:r>
            <w:proofErr w:type="spellEnd"/>
            <w:r>
              <w:rPr>
                <w:rFonts w:ascii="Times New Roman" w:hAnsi="Times New Roman"/>
                <w:lang w:val="ru-RU"/>
              </w:rPr>
              <w:t xml:space="preserve"> </w:t>
            </w:r>
            <w:proofErr w:type="spellStart"/>
            <w:r>
              <w:rPr>
                <w:rFonts w:ascii="Times New Roman" w:hAnsi="Times New Roman"/>
                <w:lang w:val="ru-RU"/>
              </w:rPr>
              <w:t>ринок</w:t>
            </w:r>
            <w:proofErr w:type="spellEnd"/>
            <w:r>
              <w:rPr>
                <w:rFonts w:ascii="Times New Roman" w:hAnsi="Times New Roman"/>
                <w:lang w:val="ru-RU"/>
              </w:rPr>
              <w:t xml:space="preserve"> </w:t>
            </w:r>
            <w:proofErr w:type="spellStart"/>
            <w:r>
              <w:rPr>
                <w:rFonts w:ascii="Times New Roman" w:hAnsi="Times New Roman"/>
                <w:lang w:val="ru-RU"/>
              </w:rPr>
              <w:t>збуту</w:t>
            </w:r>
            <w:proofErr w:type="spellEnd"/>
            <w:r>
              <w:rPr>
                <w:rFonts w:ascii="Times New Roman" w:hAnsi="Times New Roman"/>
                <w:lang w:val="ru-RU"/>
              </w:rPr>
              <w:t xml:space="preserve"> </w:t>
            </w:r>
            <w:proofErr w:type="spellStart"/>
            <w:r>
              <w:rPr>
                <w:rFonts w:ascii="Times New Roman" w:hAnsi="Times New Roman"/>
                <w:lang w:val="ru-RU"/>
              </w:rPr>
              <w:t>продукції</w:t>
            </w:r>
            <w:proofErr w:type="spellEnd"/>
            <w:r>
              <w:rPr>
                <w:rFonts w:ascii="Times New Roman" w:hAnsi="Times New Roman"/>
                <w:lang w:val="ru-RU"/>
              </w:rPr>
              <w:t xml:space="preserve"> </w:t>
            </w:r>
            <w:proofErr w:type="spellStart"/>
            <w:r>
              <w:rPr>
                <w:rFonts w:ascii="Times New Roman" w:hAnsi="Times New Roman"/>
                <w:lang w:val="ru-RU"/>
              </w:rPr>
              <w:t>особистого</w:t>
            </w:r>
            <w:proofErr w:type="spellEnd"/>
            <w:r>
              <w:rPr>
                <w:rFonts w:ascii="Times New Roman" w:hAnsi="Times New Roman"/>
                <w:lang w:val="ru-RU"/>
              </w:rPr>
              <w:t xml:space="preserve"> </w:t>
            </w:r>
            <w:proofErr w:type="spellStart"/>
            <w:r>
              <w:rPr>
                <w:rFonts w:ascii="Times New Roman" w:hAnsi="Times New Roman"/>
                <w:lang w:val="ru-RU"/>
              </w:rPr>
              <w:t>виробництва</w:t>
            </w:r>
            <w:proofErr w:type="spellEnd"/>
            <w:r>
              <w:rPr>
                <w:rFonts w:ascii="Times New Roman" w:hAnsi="Times New Roman"/>
                <w:lang w:val="ru-RU"/>
              </w:rPr>
              <w:t>;</w:t>
            </w:r>
          </w:p>
        </w:tc>
      </w:tr>
      <w:tr w:rsidR="00874808" w14:paraId="767FCD88" w14:textId="77777777">
        <w:tc>
          <w:tcPr>
            <w:tcW w:w="2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0632C" w14:textId="77777777" w:rsidR="00874808" w:rsidRDefault="00F766D5" w:rsidP="00E048B8">
            <w:pPr>
              <w:spacing w:after="0" w:line="240" w:lineRule="auto"/>
              <w:rPr>
                <w:rFonts w:ascii="Times New Roman" w:hAnsi="Times New Roman"/>
                <w:b/>
                <w:color w:val="000000"/>
                <w:lang w:eastAsia="ru-RU"/>
              </w:rPr>
            </w:pPr>
            <w:r>
              <w:rPr>
                <w:rFonts w:ascii="Times New Roman" w:hAnsi="Times New Roman"/>
                <w:b/>
                <w:color w:val="000000"/>
              </w:rPr>
              <w:t xml:space="preserve">Період здійснення: </w:t>
            </w:r>
          </w:p>
        </w:tc>
        <w:tc>
          <w:tcPr>
            <w:tcW w:w="6873" w:type="dxa"/>
            <w:gridSpan w:val="5"/>
            <w:tcBorders>
              <w:top w:val="single" w:sz="4" w:space="0" w:color="000000"/>
              <w:left w:val="single" w:sz="4" w:space="0" w:color="000000"/>
              <w:bottom w:val="single" w:sz="4" w:space="0" w:color="000000"/>
              <w:right w:val="single" w:sz="4" w:space="0" w:color="000000"/>
            </w:tcBorders>
            <w:vAlign w:val="center"/>
          </w:tcPr>
          <w:p w14:paraId="60995C89" w14:textId="77777777" w:rsidR="00874808" w:rsidRDefault="00E048B8" w:rsidP="00E048B8">
            <w:pPr>
              <w:spacing w:after="0" w:line="240" w:lineRule="auto"/>
              <w:rPr>
                <w:rFonts w:ascii="Times New Roman" w:hAnsi="Times New Roman"/>
                <w:color w:val="000000"/>
                <w:lang w:eastAsia="it-IT"/>
              </w:rPr>
            </w:pPr>
            <w:r>
              <w:rPr>
                <w:rFonts w:ascii="Times New Roman" w:hAnsi="Times New Roman"/>
                <w:b/>
                <w:color w:val="000000"/>
              </w:rPr>
              <w:t>ІІ півріччя 2020</w:t>
            </w:r>
            <w:r w:rsidR="00F766D5">
              <w:rPr>
                <w:rFonts w:ascii="Times New Roman" w:hAnsi="Times New Roman"/>
                <w:b/>
                <w:color w:val="000000"/>
              </w:rPr>
              <w:t xml:space="preserve"> – 2023 роки:</w:t>
            </w:r>
          </w:p>
        </w:tc>
      </w:tr>
      <w:tr w:rsidR="00E048B8" w14:paraId="4A35C530" w14:textId="77777777" w:rsidTr="00E048B8">
        <w:tc>
          <w:tcPr>
            <w:tcW w:w="29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FFCCB7A" w14:textId="77777777" w:rsidR="00E048B8" w:rsidRDefault="00E048B8" w:rsidP="00E048B8">
            <w:pPr>
              <w:spacing w:after="0" w:line="240" w:lineRule="auto"/>
              <w:rPr>
                <w:rFonts w:ascii="Times New Roman" w:hAnsi="Times New Roman"/>
                <w:b/>
                <w:bCs/>
                <w:color w:val="000000"/>
                <w:lang w:eastAsia="ru-RU"/>
              </w:rPr>
            </w:pPr>
            <w:r>
              <w:rPr>
                <w:rFonts w:ascii="Times New Roman" w:hAnsi="Times New Roman"/>
                <w:b/>
                <w:bCs/>
                <w:color w:val="000000"/>
              </w:rPr>
              <w:t xml:space="preserve">Орієнтовна вартість </w:t>
            </w:r>
            <w:proofErr w:type="spellStart"/>
            <w:r>
              <w:rPr>
                <w:rFonts w:ascii="Times New Roman" w:hAnsi="Times New Roman"/>
                <w:b/>
                <w:bCs/>
                <w:color w:val="000000"/>
              </w:rPr>
              <w:t>проєкту</w:t>
            </w:r>
            <w:proofErr w:type="spellEnd"/>
            <w:r>
              <w:rPr>
                <w:rFonts w:ascii="Times New Roman" w:hAnsi="Times New Roman"/>
                <w:b/>
                <w:bCs/>
                <w:color w:val="000000"/>
              </w:rPr>
              <w:t>, тис. грн.</w:t>
            </w:r>
          </w:p>
        </w:tc>
        <w:tc>
          <w:tcPr>
            <w:tcW w:w="120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016BE8B"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398AF51"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2021</w:t>
            </w:r>
          </w:p>
        </w:tc>
        <w:tc>
          <w:tcPr>
            <w:tcW w:w="127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38A8194"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2022</w:t>
            </w:r>
          </w:p>
        </w:tc>
        <w:tc>
          <w:tcPr>
            <w:tcW w:w="134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399EBBA"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2023</w:t>
            </w:r>
          </w:p>
        </w:tc>
        <w:tc>
          <w:tcPr>
            <w:tcW w:w="191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F4F3B2"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Разом</w:t>
            </w:r>
          </w:p>
        </w:tc>
      </w:tr>
      <w:tr w:rsidR="00E048B8" w14:paraId="6878DD85" w14:textId="77777777" w:rsidTr="00E048B8">
        <w:tc>
          <w:tcPr>
            <w:tcW w:w="2908" w:type="dxa"/>
            <w:vMerge/>
            <w:tcBorders>
              <w:top w:val="single" w:sz="4" w:space="0" w:color="000000"/>
              <w:left w:val="single" w:sz="4" w:space="0" w:color="000000"/>
              <w:bottom w:val="single" w:sz="4" w:space="0" w:color="000000"/>
              <w:right w:val="single" w:sz="4" w:space="0" w:color="000000"/>
            </w:tcBorders>
            <w:vAlign w:val="center"/>
          </w:tcPr>
          <w:p w14:paraId="0BDA8DE5" w14:textId="77777777" w:rsidR="00E048B8" w:rsidRDefault="00E048B8" w:rsidP="00E048B8">
            <w:pPr>
              <w:spacing w:after="0" w:line="240" w:lineRule="auto"/>
              <w:rPr>
                <w:rFonts w:ascii="Times New Roman" w:hAnsi="Times New Roman"/>
                <w:b/>
                <w:bCs/>
                <w:color w:val="000000"/>
                <w:lang w:eastAsia="ru-RU"/>
              </w:rP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23A4B" w14:textId="77777777" w:rsidR="00E048B8" w:rsidRPr="0019770F" w:rsidRDefault="002A3B36"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3409D" w14:textId="77777777" w:rsidR="00E048B8" w:rsidRPr="0019770F" w:rsidRDefault="0019770F"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29A0F" w14:textId="77777777" w:rsidR="00E048B8" w:rsidRPr="0019770F" w:rsidRDefault="0019770F"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5</w:t>
            </w:r>
          </w:p>
        </w:tc>
        <w:tc>
          <w:tcPr>
            <w:tcW w:w="13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CEED1" w14:textId="77777777" w:rsidR="00E048B8" w:rsidRPr="0019770F" w:rsidRDefault="0019770F"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5</w:t>
            </w:r>
          </w:p>
        </w:tc>
        <w:tc>
          <w:tcPr>
            <w:tcW w:w="1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298B3" w14:textId="77777777" w:rsidR="00E048B8" w:rsidRPr="0019770F" w:rsidRDefault="0019770F"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15</w:t>
            </w:r>
          </w:p>
        </w:tc>
      </w:tr>
      <w:tr w:rsidR="00874808" w14:paraId="1B1A7024" w14:textId="77777777">
        <w:tc>
          <w:tcPr>
            <w:tcW w:w="2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736FE" w14:textId="77777777" w:rsidR="00874808" w:rsidRDefault="00F766D5" w:rsidP="00E048B8">
            <w:pPr>
              <w:spacing w:after="0" w:line="240" w:lineRule="auto"/>
              <w:rPr>
                <w:rFonts w:ascii="Times New Roman" w:hAnsi="Times New Roman"/>
                <w:b/>
                <w:bCs/>
                <w:color w:val="000000"/>
                <w:lang w:eastAsia="ru-RU"/>
              </w:rPr>
            </w:pPr>
            <w:r>
              <w:rPr>
                <w:rFonts w:ascii="Times New Roman" w:hAnsi="Times New Roman"/>
                <w:b/>
                <w:bCs/>
                <w:color w:val="000000"/>
              </w:rPr>
              <w:t>Джерела фінансування:</w:t>
            </w:r>
          </w:p>
        </w:tc>
        <w:tc>
          <w:tcPr>
            <w:tcW w:w="6873" w:type="dxa"/>
            <w:gridSpan w:val="5"/>
            <w:tcBorders>
              <w:top w:val="single" w:sz="4" w:space="0" w:color="000000"/>
              <w:left w:val="single" w:sz="4" w:space="0" w:color="000000"/>
              <w:bottom w:val="single" w:sz="4" w:space="0" w:color="000000"/>
              <w:right w:val="single" w:sz="4" w:space="0" w:color="000000"/>
            </w:tcBorders>
            <w:vAlign w:val="center"/>
          </w:tcPr>
          <w:p w14:paraId="7E659BE4" w14:textId="77777777" w:rsidR="00874808" w:rsidRDefault="00F766D5" w:rsidP="00E048B8">
            <w:pPr>
              <w:spacing w:after="0" w:line="240" w:lineRule="auto"/>
              <w:jc w:val="both"/>
              <w:rPr>
                <w:rFonts w:ascii="Times New Roman" w:hAnsi="Times New Roman"/>
                <w:color w:val="000000"/>
                <w:lang w:val="ru-RU"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w:t>
            </w:r>
            <w:proofErr w:type="spellStart"/>
            <w:r>
              <w:rPr>
                <w:rFonts w:ascii="Times New Roman" w:hAnsi="Times New Roman"/>
                <w:color w:val="000000"/>
                <w:lang w:val="ru-RU" w:eastAsia="it-IT"/>
              </w:rPr>
              <w:t>сільська</w:t>
            </w:r>
            <w:proofErr w:type="spellEnd"/>
            <w:r>
              <w:rPr>
                <w:rFonts w:ascii="Times New Roman" w:hAnsi="Times New Roman"/>
                <w:color w:val="000000"/>
                <w:lang w:val="ru-RU" w:eastAsia="it-IT"/>
              </w:rPr>
              <w:t xml:space="preserve"> рада, </w:t>
            </w:r>
            <w:proofErr w:type="spellStart"/>
            <w:r>
              <w:rPr>
                <w:rFonts w:ascii="Times New Roman" w:hAnsi="Times New Roman"/>
                <w:lang w:eastAsia="it-IT"/>
              </w:rPr>
              <w:t>проєкти</w:t>
            </w:r>
            <w:proofErr w:type="spellEnd"/>
            <w:r>
              <w:rPr>
                <w:rFonts w:ascii="Times New Roman" w:hAnsi="Times New Roman"/>
                <w:lang w:val="ru-RU" w:eastAsia="it-IT"/>
              </w:rPr>
              <w:t xml:space="preserve"> та </w:t>
            </w:r>
            <w:proofErr w:type="spellStart"/>
            <w:r>
              <w:rPr>
                <w:rFonts w:ascii="Times New Roman" w:hAnsi="Times New Roman"/>
                <w:lang w:val="ru-RU" w:eastAsia="it-IT"/>
              </w:rPr>
              <w:t>програми</w:t>
            </w:r>
            <w:proofErr w:type="spellEnd"/>
            <w:r>
              <w:rPr>
                <w:rFonts w:ascii="Times New Roman" w:hAnsi="Times New Roman"/>
                <w:lang w:val="ru-RU" w:eastAsia="it-IT"/>
              </w:rPr>
              <w:t xml:space="preserve"> </w:t>
            </w:r>
            <w:proofErr w:type="spellStart"/>
            <w:r>
              <w:rPr>
                <w:rFonts w:ascii="Times New Roman" w:hAnsi="Times New Roman"/>
                <w:lang w:val="ru-RU" w:eastAsia="it-IT"/>
              </w:rPr>
              <w:t>міжнародної</w:t>
            </w:r>
            <w:proofErr w:type="spellEnd"/>
            <w:r>
              <w:rPr>
                <w:rFonts w:ascii="Times New Roman" w:hAnsi="Times New Roman"/>
                <w:lang w:val="ru-RU" w:eastAsia="it-IT"/>
              </w:rPr>
              <w:t xml:space="preserve"> </w:t>
            </w:r>
            <w:proofErr w:type="spellStart"/>
            <w:r>
              <w:rPr>
                <w:rFonts w:ascii="Times New Roman" w:hAnsi="Times New Roman"/>
                <w:lang w:val="ru-RU" w:eastAsia="it-IT"/>
              </w:rPr>
              <w:t>технічної</w:t>
            </w:r>
            <w:proofErr w:type="spellEnd"/>
            <w:r>
              <w:rPr>
                <w:rFonts w:ascii="Times New Roman" w:hAnsi="Times New Roman"/>
                <w:lang w:val="ru-RU" w:eastAsia="it-IT"/>
              </w:rPr>
              <w:t xml:space="preserve"> </w:t>
            </w:r>
            <w:proofErr w:type="spellStart"/>
            <w:r>
              <w:rPr>
                <w:rFonts w:ascii="Times New Roman" w:hAnsi="Times New Roman"/>
                <w:lang w:val="ru-RU" w:eastAsia="it-IT"/>
              </w:rPr>
              <w:t>допомоги</w:t>
            </w:r>
            <w:proofErr w:type="spellEnd"/>
            <w:r>
              <w:rPr>
                <w:rFonts w:ascii="Times New Roman" w:hAnsi="Times New Roman"/>
                <w:lang w:val="ru-RU" w:eastAsia="it-IT"/>
              </w:rPr>
              <w:t>.</w:t>
            </w:r>
          </w:p>
        </w:tc>
      </w:tr>
      <w:tr w:rsidR="00874808" w14:paraId="3C8CECE2" w14:textId="77777777">
        <w:trPr>
          <w:trHeight w:val="83"/>
        </w:trPr>
        <w:tc>
          <w:tcPr>
            <w:tcW w:w="2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CE7B9" w14:textId="77777777" w:rsidR="00874808" w:rsidRDefault="00F766D5" w:rsidP="00E048B8">
            <w:pPr>
              <w:spacing w:after="0" w:line="240" w:lineRule="auto"/>
              <w:rPr>
                <w:rFonts w:ascii="Times New Roman" w:hAnsi="Times New Roman"/>
                <w:b/>
                <w:bCs/>
                <w:color w:val="000000"/>
                <w:lang w:eastAsia="ru-RU"/>
              </w:rPr>
            </w:pPr>
            <w:r>
              <w:rPr>
                <w:rFonts w:ascii="Times New Roman" w:hAnsi="Times New Roman"/>
                <w:b/>
                <w:color w:val="000000"/>
              </w:rPr>
              <w:t xml:space="preserve">Ключові потенційні учасники реалізації </w:t>
            </w:r>
            <w:proofErr w:type="spellStart"/>
            <w:r>
              <w:rPr>
                <w:rFonts w:ascii="Times New Roman" w:hAnsi="Times New Roman"/>
                <w:b/>
                <w:color w:val="000000"/>
              </w:rPr>
              <w:t>проєкту</w:t>
            </w:r>
            <w:proofErr w:type="spellEnd"/>
            <w:r>
              <w:rPr>
                <w:rFonts w:ascii="Times New Roman" w:hAnsi="Times New Roman"/>
                <w:b/>
                <w:color w:val="000000"/>
              </w:rPr>
              <w:t>:</w:t>
            </w:r>
          </w:p>
        </w:tc>
        <w:tc>
          <w:tcPr>
            <w:tcW w:w="6873" w:type="dxa"/>
            <w:gridSpan w:val="5"/>
            <w:tcBorders>
              <w:top w:val="single" w:sz="4" w:space="0" w:color="000000"/>
              <w:left w:val="single" w:sz="4" w:space="0" w:color="000000"/>
              <w:bottom w:val="single" w:sz="4" w:space="0" w:color="000000"/>
              <w:right w:val="single" w:sz="4" w:space="0" w:color="000000"/>
            </w:tcBorders>
            <w:vAlign w:val="center"/>
          </w:tcPr>
          <w:p w14:paraId="01628B76" w14:textId="77777777" w:rsidR="00874808" w:rsidRDefault="00F766D5" w:rsidP="00E048B8">
            <w:pPr>
              <w:spacing w:after="0" w:line="240" w:lineRule="auto"/>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 місцеві жителі, </w:t>
            </w:r>
            <w:r>
              <w:rPr>
                <w:rFonts w:ascii="Times New Roman" w:hAnsi="Times New Roman"/>
              </w:rPr>
              <w:t xml:space="preserve">програми та </w:t>
            </w:r>
            <w:proofErr w:type="spellStart"/>
            <w:r>
              <w:rPr>
                <w:rFonts w:ascii="Times New Roman" w:hAnsi="Times New Roman"/>
              </w:rPr>
              <w:t>проєкти</w:t>
            </w:r>
            <w:proofErr w:type="spellEnd"/>
            <w:r>
              <w:rPr>
                <w:rFonts w:ascii="Times New Roman" w:hAnsi="Times New Roman"/>
              </w:rPr>
              <w:t xml:space="preserve"> міжнародної технічної допомоги</w:t>
            </w:r>
            <w:r>
              <w:rPr>
                <w:rFonts w:ascii="Times New Roman" w:hAnsi="Times New Roman"/>
                <w:color w:val="000000"/>
                <w:lang w:eastAsia="it-IT"/>
              </w:rPr>
              <w:t xml:space="preserve">, </w:t>
            </w:r>
            <w:r>
              <w:rPr>
                <w:rFonts w:ascii="Times New Roman" w:hAnsi="Times New Roman"/>
                <w:lang w:eastAsia="it-IT"/>
              </w:rPr>
              <w:t>громадські організації та установи.</w:t>
            </w:r>
          </w:p>
        </w:tc>
      </w:tr>
      <w:tr w:rsidR="00874808" w14:paraId="6E226DC1" w14:textId="77777777">
        <w:trPr>
          <w:trHeight w:val="83"/>
        </w:trPr>
        <w:tc>
          <w:tcPr>
            <w:tcW w:w="29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86ABB" w14:textId="77777777" w:rsidR="00874808" w:rsidRDefault="00F766D5" w:rsidP="00E048B8">
            <w:pPr>
              <w:spacing w:after="0" w:line="240" w:lineRule="auto"/>
              <w:rPr>
                <w:rFonts w:ascii="Times New Roman" w:hAnsi="Times New Roman"/>
                <w:b/>
                <w:bCs/>
                <w:color w:val="000000"/>
                <w:lang w:eastAsia="ru-RU"/>
              </w:rPr>
            </w:pPr>
            <w:r>
              <w:rPr>
                <w:rFonts w:ascii="Times New Roman" w:hAnsi="Times New Roman"/>
                <w:b/>
                <w:bCs/>
                <w:color w:val="000000"/>
              </w:rPr>
              <w:t>Інше:</w:t>
            </w:r>
          </w:p>
        </w:tc>
        <w:tc>
          <w:tcPr>
            <w:tcW w:w="6873" w:type="dxa"/>
            <w:gridSpan w:val="5"/>
            <w:tcBorders>
              <w:top w:val="single" w:sz="4" w:space="0" w:color="000000"/>
              <w:left w:val="single" w:sz="4" w:space="0" w:color="000000"/>
              <w:bottom w:val="single" w:sz="4" w:space="0" w:color="000000"/>
              <w:right w:val="single" w:sz="4" w:space="0" w:color="000000"/>
            </w:tcBorders>
            <w:vAlign w:val="center"/>
          </w:tcPr>
          <w:p w14:paraId="11D33199" w14:textId="77777777" w:rsidR="00874808" w:rsidRDefault="00874808" w:rsidP="00E048B8">
            <w:pPr>
              <w:spacing w:after="0" w:line="240" w:lineRule="auto"/>
              <w:rPr>
                <w:rFonts w:ascii="Times New Roman" w:hAnsi="Times New Roman"/>
                <w:color w:val="000000"/>
                <w:lang w:eastAsia="it-IT"/>
              </w:rPr>
            </w:pPr>
          </w:p>
        </w:tc>
      </w:tr>
    </w:tbl>
    <w:p w14:paraId="39D987A4" w14:textId="77777777" w:rsidR="00874808" w:rsidRDefault="00874808">
      <w:pPr>
        <w:rPr>
          <w:rFonts w:ascii="Times New Roman" w:hAnsi="Times New Roman"/>
        </w:rPr>
      </w:pPr>
    </w:p>
    <w:p w14:paraId="6935623C" w14:textId="77777777" w:rsidR="00874808" w:rsidRDefault="00F766D5">
      <w:pPr>
        <w:spacing w:after="0" w:line="240" w:lineRule="auto"/>
        <w:rPr>
          <w:rFonts w:ascii="Times New Roman" w:hAnsi="Times New Roman"/>
        </w:rPr>
      </w:pPr>
      <w:r>
        <w:br w:type="page"/>
      </w:r>
    </w:p>
    <w:p w14:paraId="400698D3" w14:textId="77777777" w:rsidR="00874808" w:rsidRDefault="00F766D5">
      <w:pPr>
        <w:pStyle w:val="31"/>
        <w:rPr>
          <w:rFonts w:ascii="Times New Roman" w:hAnsi="Times New Roman" w:cs="Times New Roman"/>
        </w:rPr>
      </w:pPr>
      <w:bookmarkStart w:id="45" w:name="_Toc455908515"/>
      <w:r>
        <w:rPr>
          <w:rFonts w:ascii="Times New Roman" w:hAnsi="Times New Roman" w:cs="Times New Roman"/>
        </w:rPr>
        <w:lastRenderedPageBreak/>
        <w:t>Завдання 1.3.3 Підтримати збут та переробку продукції малих с/г виробників</w:t>
      </w:r>
      <w:bookmarkEnd w:id="45"/>
    </w:p>
    <w:p w14:paraId="5821A840" w14:textId="77777777" w:rsidR="00874808" w:rsidRDefault="00874808" w:rsidP="00E048B8">
      <w:pPr>
        <w:spacing w:after="0" w:line="240" w:lineRule="auto"/>
        <w:rPr>
          <w:rFonts w:ascii="Times New Roman" w:hAnsi="Times New Roman"/>
        </w:rPr>
      </w:pPr>
    </w:p>
    <w:tbl>
      <w:tblPr>
        <w:tblW w:w="9853" w:type="dxa"/>
        <w:jc w:val="right"/>
        <w:tblCellMar>
          <w:left w:w="70" w:type="dxa"/>
          <w:right w:w="70" w:type="dxa"/>
        </w:tblCellMar>
        <w:tblLook w:val="00A0" w:firstRow="1" w:lastRow="0" w:firstColumn="1" w:lastColumn="0" w:noHBand="0" w:noVBand="0"/>
      </w:tblPr>
      <w:tblGrid>
        <w:gridCol w:w="3119"/>
        <w:gridCol w:w="1279"/>
        <w:gridCol w:w="1424"/>
        <w:gridCol w:w="1128"/>
        <w:gridCol w:w="1345"/>
        <w:gridCol w:w="1558"/>
      </w:tblGrid>
      <w:tr w:rsidR="00874808" w14:paraId="55C7A7C1" w14:textId="77777777">
        <w:trPr>
          <w:jc w:val="right"/>
        </w:trPr>
        <w:tc>
          <w:tcPr>
            <w:tcW w:w="3119" w:type="dxa"/>
            <w:tcBorders>
              <w:top w:val="single" w:sz="4" w:space="0" w:color="000000"/>
              <w:left w:val="single" w:sz="4" w:space="0" w:color="000000"/>
              <w:bottom w:val="single" w:sz="4" w:space="0" w:color="000000"/>
              <w:right w:val="single" w:sz="4" w:space="0" w:color="000000"/>
            </w:tcBorders>
            <w:vAlign w:val="center"/>
          </w:tcPr>
          <w:p w14:paraId="1E4071AC" w14:textId="77777777" w:rsidR="00874808" w:rsidRDefault="00F766D5" w:rsidP="00E048B8">
            <w:pPr>
              <w:pStyle w:val="61"/>
              <w:spacing w:before="0" w:after="0"/>
              <w:rPr>
                <w:color w:val="000000"/>
                <w:lang w:val="uk-UA"/>
              </w:rPr>
            </w:pPr>
            <w:r>
              <w:rPr>
                <w:color w:val="000000"/>
                <w:lang w:val="uk-UA"/>
              </w:rPr>
              <w:t xml:space="preserve">Завдання Стратегії, якому відповідає </w:t>
            </w:r>
            <w:proofErr w:type="spellStart"/>
            <w:r>
              <w:rPr>
                <w:color w:val="000000"/>
                <w:lang w:val="uk-UA"/>
              </w:rPr>
              <w:t>проєкт</w:t>
            </w:r>
            <w:proofErr w:type="spellEnd"/>
            <w:r>
              <w:rPr>
                <w:color w:val="000000"/>
                <w:lang w:val="uk-UA"/>
              </w:rPr>
              <w:t>:</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2955A5D5" w14:textId="77777777" w:rsidR="00874808" w:rsidRDefault="00F766D5" w:rsidP="00E048B8">
            <w:pPr>
              <w:pBdr>
                <w:left w:val="single" w:sz="18" w:space="4" w:color="000000"/>
              </w:pBdr>
              <w:spacing w:after="0" w:line="240" w:lineRule="auto"/>
              <w:jc w:val="both"/>
              <w:rPr>
                <w:rFonts w:ascii="Times New Roman" w:hAnsi="Times New Roman"/>
                <w:color w:val="000000"/>
                <w:lang w:eastAsia="it-IT"/>
              </w:rPr>
            </w:pPr>
            <w:r>
              <w:rPr>
                <w:rFonts w:ascii="Times New Roman" w:eastAsia="Times New Roman" w:hAnsi="Times New Roman"/>
                <w:color w:val="000000"/>
              </w:rPr>
              <w:t>1.3.3 Підтримати збут та переробку продукції малих с/г виробників.</w:t>
            </w:r>
          </w:p>
        </w:tc>
      </w:tr>
      <w:tr w:rsidR="00874808" w14:paraId="5D0F138F" w14:textId="77777777">
        <w:trPr>
          <w:jc w:val="right"/>
        </w:trPr>
        <w:tc>
          <w:tcPr>
            <w:tcW w:w="3119" w:type="dxa"/>
            <w:tcBorders>
              <w:top w:val="single" w:sz="4" w:space="0" w:color="000000"/>
              <w:left w:val="single" w:sz="4" w:space="0" w:color="000000"/>
              <w:bottom w:val="single" w:sz="4" w:space="0" w:color="000000"/>
              <w:right w:val="single" w:sz="4" w:space="0" w:color="000000"/>
            </w:tcBorders>
            <w:vAlign w:val="center"/>
          </w:tcPr>
          <w:p w14:paraId="677B8CF9" w14:textId="77777777" w:rsidR="00874808" w:rsidRDefault="00F766D5" w:rsidP="00E048B8">
            <w:pPr>
              <w:spacing w:after="0" w:line="240" w:lineRule="auto"/>
              <w:rPr>
                <w:rFonts w:ascii="Times New Roman" w:hAnsi="Times New Roman"/>
                <w:b/>
                <w:bCs/>
                <w:color w:val="000000"/>
                <w:lang w:eastAsia="ru-RU"/>
              </w:rPr>
            </w:pPr>
            <w:r>
              <w:rPr>
                <w:rFonts w:ascii="Times New Roman" w:hAnsi="Times New Roman"/>
                <w:b/>
                <w:bCs/>
                <w:color w:val="000000"/>
              </w:rPr>
              <w:t xml:space="preserve">Назва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09DC21F3" w14:textId="77777777" w:rsidR="00874808" w:rsidRDefault="00F766D5" w:rsidP="00E048B8">
            <w:pPr>
              <w:spacing w:after="0" w:line="240" w:lineRule="auto"/>
              <w:jc w:val="both"/>
              <w:rPr>
                <w:rFonts w:ascii="Times New Roman" w:hAnsi="Times New Roman"/>
                <w:b/>
                <w:color w:val="000000"/>
                <w:lang w:eastAsia="it-IT"/>
              </w:rPr>
            </w:pPr>
            <w:r>
              <w:rPr>
                <w:rFonts w:ascii="Times New Roman" w:eastAsia="Times New Roman" w:hAnsi="Times New Roman"/>
                <w:b/>
                <w:color w:val="000000"/>
                <w:highlight w:val="magenta"/>
              </w:rPr>
              <w:t xml:space="preserve">Розбудова овочевого ринку у </w:t>
            </w:r>
            <w:proofErr w:type="spellStart"/>
            <w:r>
              <w:rPr>
                <w:rFonts w:ascii="Times New Roman" w:eastAsia="Times New Roman" w:hAnsi="Times New Roman"/>
                <w:b/>
                <w:color w:val="000000"/>
                <w:highlight w:val="magenta"/>
              </w:rPr>
              <w:t>с.Сільце</w:t>
            </w:r>
            <w:proofErr w:type="spellEnd"/>
            <w:r>
              <w:rPr>
                <w:rFonts w:ascii="Times New Roman" w:eastAsia="Times New Roman" w:hAnsi="Times New Roman"/>
                <w:b/>
                <w:color w:val="000000"/>
                <w:highlight w:val="magenta"/>
              </w:rPr>
              <w:t>.</w:t>
            </w:r>
          </w:p>
        </w:tc>
      </w:tr>
      <w:tr w:rsidR="00874808" w14:paraId="50D475E7" w14:textId="77777777">
        <w:trPr>
          <w:jc w:val="right"/>
        </w:trPr>
        <w:tc>
          <w:tcPr>
            <w:tcW w:w="3119" w:type="dxa"/>
            <w:tcBorders>
              <w:top w:val="single" w:sz="4" w:space="0" w:color="000000"/>
              <w:left w:val="single" w:sz="4" w:space="0" w:color="000000"/>
              <w:bottom w:val="single" w:sz="4" w:space="0" w:color="000000"/>
              <w:right w:val="single" w:sz="4" w:space="0" w:color="000000"/>
            </w:tcBorders>
            <w:vAlign w:val="center"/>
          </w:tcPr>
          <w:p w14:paraId="266E3C34" w14:textId="77777777" w:rsidR="00874808" w:rsidRDefault="00F766D5" w:rsidP="00E048B8">
            <w:pPr>
              <w:spacing w:after="0" w:line="240" w:lineRule="auto"/>
              <w:rPr>
                <w:rFonts w:ascii="Times New Roman" w:hAnsi="Times New Roman"/>
                <w:b/>
                <w:bCs/>
                <w:color w:val="000000"/>
                <w:lang w:eastAsia="ru-RU"/>
              </w:rPr>
            </w:pPr>
            <w:r>
              <w:rPr>
                <w:rFonts w:ascii="Times New Roman" w:hAnsi="Times New Roman"/>
                <w:b/>
                <w:bCs/>
                <w:color w:val="000000"/>
              </w:rPr>
              <w:t xml:space="preserve">Цілі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6E0855E7" w14:textId="77777777" w:rsidR="00874808" w:rsidRDefault="00874808" w:rsidP="00E048B8">
            <w:pPr>
              <w:spacing w:after="0" w:line="240" w:lineRule="auto"/>
              <w:jc w:val="both"/>
              <w:rPr>
                <w:rFonts w:ascii="Times New Roman" w:hAnsi="Times New Roman"/>
                <w:color w:val="000000"/>
                <w:lang w:eastAsia="it-IT"/>
              </w:rPr>
            </w:pPr>
          </w:p>
        </w:tc>
      </w:tr>
      <w:tr w:rsidR="00874808" w14:paraId="12866645" w14:textId="77777777">
        <w:trPr>
          <w:jc w:val="right"/>
        </w:trPr>
        <w:tc>
          <w:tcPr>
            <w:tcW w:w="3119" w:type="dxa"/>
            <w:tcBorders>
              <w:top w:val="single" w:sz="4" w:space="0" w:color="000000"/>
              <w:left w:val="single" w:sz="4" w:space="0" w:color="000000"/>
              <w:bottom w:val="single" w:sz="4" w:space="0" w:color="000000"/>
              <w:right w:val="single" w:sz="4" w:space="0" w:color="000000"/>
            </w:tcBorders>
            <w:vAlign w:val="center"/>
          </w:tcPr>
          <w:p w14:paraId="01BC09D8" w14:textId="77777777" w:rsidR="00874808" w:rsidRDefault="00F766D5" w:rsidP="00E048B8">
            <w:pPr>
              <w:spacing w:after="0" w:line="240" w:lineRule="auto"/>
              <w:rPr>
                <w:rFonts w:ascii="Times New Roman" w:hAnsi="Times New Roman"/>
                <w:b/>
                <w:color w:val="000000"/>
                <w:lang w:eastAsia="ru-RU"/>
              </w:rPr>
            </w:pPr>
            <w:r>
              <w:rPr>
                <w:rFonts w:ascii="Times New Roman" w:hAnsi="Times New Roman"/>
                <w:b/>
                <w:color w:val="000000"/>
              </w:rPr>
              <w:t xml:space="preserve">Територія на яку </w:t>
            </w:r>
            <w:proofErr w:type="spellStart"/>
            <w:r>
              <w:rPr>
                <w:rFonts w:ascii="Times New Roman" w:hAnsi="Times New Roman"/>
                <w:b/>
                <w:color w:val="000000"/>
              </w:rPr>
              <w:t>проєкт</w:t>
            </w:r>
            <w:proofErr w:type="spellEnd"/>
            <w:r>
              <w:rPr>
                <w:rFonts w:ascii="Times New Roman" w:hAnsi="Times New Roman"/>
                <w:b/>
                <w:color w:val="000000"/>
              </w:rPr>
              <w:t xml:space="preserve"> матиме вплив:</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25D25EAA" w14:textId="77777777" w:rsidR="00874808" w:rsidRDefault="00F766D5" w:rsidP="00E048B8">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12704BB6" w14:textId="77777777">
        <w:trPr>
          <w:jc w:val="right"/>
        </w:trPr>
        <w:tc>
          <w:tcPr>
            <w:tcW w:w="3119" w:type="dxa"/>
            <w:tcBorders>
              <w:top w:val="single" w:sz="4" w:space="0" w:color="000000"/>
              <w:left w:val="single" w:sz="4" w:space="0" w:color="000000"/>
              <w:bottom w:val="single" w:sz="4" w:space="0" w:color="000000"/>
              <w:right w:val="single" w:sz="4" w:space="0" w:color="000000"/>
            </w:tcBorders>
            <w:vAlign w:val="center"/>
          </w:tcPr>
          <w:p w14:paraId="490E2C9F" w14:textId="77777777" w:rsidR="00874808" w:rsidRDefault="00F766D5" w:rsidP="00E048B8">
            <w:pPr>
              <w:spacing w:after="0" w:line="240" w:lineRule="auto"/>
              <w:rPr>
                <w:rFonts w:ascii="Times New Roman" w:hAnsi="Times New Roman"/>
                <w:b/>
                <w:color w:val="000000"/>
                <w:lang w:eastAsia="ru-RU"/>
              </w:rPr>
            </w:pPr>
            <w:r>
              <w:rPr>
                <w:rFonts w:ascii="Times New Roman" w:hAnsi="Times New Roman"/>
                <w:b/>
                <w:color w:val="000000"/>
              </w:rPr>
              <w:t>Орієнтовна кількість отримувачів вигоди</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3FD2BB82" w14:textId="77777777" w:rsidR="00874808" w:rsidRDefault="00F766D5" w:rsidP="00E048B8">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1DF6CCB1" w14:textId="77777777">
        <w:trPr>
          <w:jc w:val="right"/>
        </w:trPr>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544A7" w14:textId="77777777" w:rsidR="00874808" w:rsidRDefault="00F766D5" w:rsidP="00E048B8">
            <w:pPr>
              <w:spacing w:after="0" w:line="240" w:lineRule="auto"/>
              <w:rPr>
                <w:rFonts w:ascii="Times New Roman" w:hAnsi="Times New Roman"/>
                <w:b/>
                <w:bCs/>
                <w:color w:val="000000"/>
                <w:lang w:eastAsia="ru-RU"/>
              </w:rPr>
            </w:pPr>
            <w:r>
              <w:rPr>
                <w:rFonts w:ascii="Times New Roman" w:hAnsi="Times New Roman"/>
                <w:b/>
                <w:bCs/>
                <w:color w:val="000000"/>
              </w:rPr>
              <w:t xml:space="preserve">Стислий опис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3FF7BC12" w14:textId="77777777" w:rsidR="00874808" w:rsidRDefault="00874808" w:rsidP="00E048B8">
            <w:pPr>
              <w:spacing w:after="0" w:line="240" w:lineRule="auto"/>
              <w:jc w:val="both"/>
              <w:rPr>
                <w:rFonts w:ascii="Times New Roman" w:hAnsi="Times New Roman"/>
                <w:color w:val="000000"/>
                <w:lang w:val="ru-RU" w:eastAsia="it-IT"/>
              </w:rPr>
            </w:pPr>
          </w:p>
        </w:tc>
      </w:tr>
      <w:tr w:rsidR="00874808" w14:paraId="267D5DDD" w14:textId="77777777">
        <w:trPr>
          <w:jc w:val="right"/>
        </w:trPr>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76716" w14:textId="77777777" w:rsidR="00874808" w:rsidRDefault="00F766D5" w:rsidP="00E048B8">
            <w:pPr>
              <w:spacing w:after="0" w:line="240" w:lineRule="auto"/>
              <w:rPr>
                <w:rFonts w:ascii="Times New Roman" w:hAnsi="Times New Roman"/>
                <w:b/>
                <w:bCs/>
                <w:color w:val="000000"/>
                <w:lang w:eastAsia="ru-RU"/>
              </w:rPr>
            </w:pPr>
            <w:r>
              <w:rPr>
                <w:rFonts w:ascii="Times New Roman" w:hAnsi="Times New Roman"/>
                <w:b/>
                <w:bCs/>
                <w:color w:val="000000"/>
              </w:rPr>
              <w:t>Очікувані результати:</w:t>
            </w:r>
          </w:p>
        </w:tc>
        <w:tc>
          <w:tcPr>
            <w:tcW w:w="673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CDA8717" w14:textId="77777777" w:rsidR="00874808" w:rsidRDefault="00874808" w:rsidP="00E048B8">
            <w:pPr>
              <w:numPr>
                <w:ilvl w:val="0"/>
                <w:numId w:val="54"/>
              </w:numPr>
              <w:spacing w:after="0" w:line="240" w:lineRule="auto"/>
              <w:jc w:val="both"/>
              <w:rPr>
                <w:rFonts w:ascii="Times New Roman" w:hAnsi="Times New Roman"/>
                <w:color w:val="000000"/>
                <w:lang w:val="ru-RU" w:eastAsia="it-IT"/>
              </w:rPr>
            </w:pPr>
          </w:p>
        </w:tc>
      </w:tr>
      <w:tr w:rsidR="00874808" w14:paraId="5E7CE19F" w14:textId="77777777">
        <w:trPr>
          <w:jc w:val="right"/>
        </w:trPr>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6BF54" w14:textId="77777777" w:rsidR="00874808" w:rsidRDefault="00F766D5" w:rsidP="00E048B8">
            <w:pPr>
              <w:spacing w:after="0" w:line="240" w:lineRule="auto"/>
              <w:rPr>
                <w:rFonts w:ascii="Times New Roman" w:hAnsi="Times New Roman"/>
                <w:b/>
                <w:bCs/>
                <w:color w:val="000000"/>
                <w:lang w:eastAsia="ru-RU"/>
              </w:rPr>
            </w:pPr>
            <w:r>
              <w:rPr>
                <w:rFonts w:ascii="Times New Roman" w:hAnsi="Times New Roman"/>
                <w:b/>
                <w:bCs/>
                <w:color w:val="000000"/>
              </w:rPr>
              <w:t xml:space="preserve">Ключові заходи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7666BD66" w14:textId="77777777" w:rsidR="00874808" w:rsidRDefault="00874808" w:rsidP="00E048B8">
            <w:pPr>
              <w:numPr>
                <w:ilvl w:val="0"/>
                <w:numId w:val="3"/>
              </w:numPr>
              <w:spacing w:after="0" w:line="240" w:lineRule="auto"/>
              <w:jc w:val="both"/>
              <w:rPr>
                <w:rFonts w:ascii="Times New Roman" w:hAnsi="Times New Roman"/>
                <w:lang w:val="ru-RU" w:eastAsia="it-IT"/>
              </w:rPr>
            </w:pPr>
          </w:p>
        </w:tc>
      </w:tr>
      <w:tr w:rsidR="00874808" w14:paraId="226063C5" w14:textId="77777777">
        <w:trPr>
          <w:jc w:val="right"/>
        </w:trPr>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87C6E" w14:textId="77777777" w:rsidR="00874808" w:rsidRDefault="00F766D5" w:rsidP="00E048B8">
            <w:pPr>
              <w:spacing w:after="0" w:line="240" w:lineRule="auto"/>
              <w:rPr>
                <w:rFonts w:ascii="Times New Roman" w:hAnsi="Times New Roman"/>
                <w:b/>
                <w:color w:val="000000"/>
                <w:lang w:eastAsia="ru-RU"/>
              </w:rPr>
            </w:pPr>
            <w:r>
              <w:rPr>
                <w:rFonts w:ascii="Times New Roman" w:hAnsi="Times New Roman"/>
                <w:b/>
                <w:color w:val="000000"/>
              </w:rPr>
              <w:t xml:space="preserve">Період здійснення: </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2CFA88D7" w14:textId="77777777" w:rsidR="00874808" w:rsidRDefault="00E048B8" w:rsidP="00E048B8">
            <w:pPr>
              <w:spacing w:after="0" w:line="240" w:lineRule="auto"/>
              <w:rPr>
                <w:rFonts w:ascii="Times New Roman" w:hAnsi="Times New Roman"/>
                <w:color w:val="000000"/>
                <w:lang w:eastAsia="it-IT"/>
              </w:rPr>
            </w:pPr>
            <w:r>
              <w:rPr>
                <w:rFonts w:ascii="Times New Roman" w:hAnsi="Times New Roman"/>
                <w:b/>
                <w:color w:val="000000"/>
              </w:rPr>
              <w:t xml:space="preserve">ІІ півріччя 2020 </w:t>
            </w:r>
            <w:r w:rsidR="00F766D5">
              <w:rPr>
                <w:rFonts w:ascii="Times New Roman" w:hAnsi="Times New Roman"/>
                <w:b/>
                <w:color w:val="000000"/>
              </w:rPr>
              <w:t>– 2023 роки:</w:t>
            </w:r>
          </w:p>
        </w:tc>
      </w:tr>
      <w:tr w:rsidR="00E048B8" w14:paraId="50A254E9" w14:textId="77777777" w:rsidTr="00E048B8">
        <w:trPr>
          <w:jc w:val="right"/>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6E030DD" w14:textId="77777777" w:rsidR="00E048B8" w:rsidRDefault="00E048B8" w:rsidP="00E048B8">
            <w:pPr>
              <w:spacing w:after="0" w:line="240" w:lineRule="auto"/>
              <w:rPr>
                <w:rFonts w:ascii="Times New Roman" w:hAnsi="Times New Roman"/>
                <w:b/>
                <w:bCs/>
                <w:color w:val="000000"/>
                <w:lang w:eastAsia="ru-RU"/>
              </w:rPr>
            </w:pPr>
            <w:r>
              <w:rPr>
                <w:rFonts w:ascii="Times New Roman" w:hAnsi="Times New Roman"/>
                <w:b/>
                <w:bCs/>
                <w:color w:val="000000"/>
              </w:rPr>
              <w:t xml:space="preserve">Орієнтовна вартість </w:t>
            </w:r>
            <w:proofErr w:type="spellStart"/>
            <w:r>
              <w:rPr>
                <w:rFonts w:ascii="Times New Roman" w:hAnsi="Times New Roman"/>
                <w:b/>
                <w:bCs/>
                <w:color w:val="000000"/>
              </w:rPr>
              <w:t>проєкту</w:t>
            </w:r>
            <w:proofErr w:type="spellEnd"/>
            <w:r>
              <w:rPr>
                <w:rFonts w:ascii="Times New Roman" w:hAnsi="Times New Roman"/>
                <w:b/>
                <w:bCs/>
                <w:color w:val="000000"/>
              </w:rPr>
              <w:t>, тис. грн.</w:t>
            </w:r>
          </w:p>
        </w:tc>
        <w:tc>
          <w:tcPr>
            <w:tcW w:w="127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1BF863F"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2020</w:t>
            </w:r>
          </w:p>
        </w:tc>
        <w:tc>
          <w:tcPr>
            <w:tcW w:w="142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B8DF14E"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2021</w:t>
            </w:r>
          </w:p>
        </w:tc>
        <w:tc>
          <w:tcPr>
            <w:tcW w:w="112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F6F360C"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2022</w:t>
            </w:r>
          </w:p>
        </w:tc>
        <w:tc>
          <w:tcPr>
            <w:tcW w:w="134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87935D0"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2023</w:t>
            </w:r>
          </w:p>
        </w:tc>
        <w:tc>
          <w:tcPr>
            <w:tcW w:w="155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D124307"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 xml:space="preserve">Разом </w:t>
            </w:r>
          </w:p>
        </w:tc>
      </w:tr>
      <w:tr w:rsidR="00E048B8" w14:paraId="030B65AC" w14:textId="77777777" w:rsidTr="00E048B8">
        <w:trPr>
          <w:jc w:val="right"/>
        </w:trPr>
        <w:tc>
          <w:tcPr>
            <w:tcW w:w="3119" w:type="dxa"/>
            <w:vMerge/>
            <w:tcBorders>
              <w:top w:val="single" w:sz="4" w:space="0" w:color="000000"/>
              <w:left w:val="single" w:sz="4" w:space="0" w:color="000000"/>
              <w:bottom w:val="single" w:sz="4" w:space="0" w:color="000000"/>
              <w:right w:val="single" w:sz="4" w:space="0" w:color="000000"/>
            </w:tcBorders>
            <w:vAlign w:val="center"/>
          </w:tcPr>
          <w:p w14:paraId="7EA041A9" w14:textId="77777777" w:rsidR="00E048B8" w:rsidRDefault="00E048B8" w:rsidP="00E048B8">
            <w:pPr>
              <w:spacing w:after="0" w:line="240" w:lineRule="auto"/>
              <w:rPr>
                <w:rFonts w:ascii="Times New Roman" w:hAnsi="Times New Roman"/>
                <w:b/>
                <w:bCs/>
                <w:color w:val="000000"/>
                <w:lang w:eastAsia="ru-RU"/>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3FA7C" w14:textId="77777777" w:rsidR="00E048B8" w:rsidRDefault="00E048B8" w:rsidP="00E048B8">
            <w:pPr>
              <w:spacing w:after="0" w:line="240" w:lineRule="auto"/>
              <w:jc w:val="center"/>
              <w:rPr>
                <w:rFonts w:ascii="Times New Roman" w:hAnsi="Times New Roman"/>
                <w:b/>
                <w:color w:val="000000"/>
                <w:highlight w:val="yellow"/>
                <w:lang w:eastAsia="it-IT"/>
              </w:rPr>
            </w:pPr>
            <w:r>
              <w:rPr>
                <w:rFonts w:ascii="Times New Roman" w:hAnsi="Times New Roman"/>
                <w:b/>
                <w:color w:val="000000"/>
                <w:highlight w:val="yellow"/>
                <w:lang w:eastAsia="it-IT"/>
              </w:rPr>
              <w:t>0</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D5E42" w14:textId="77777777" w:rsidR="00E048B8" w:rsidRDefault="00E048B8" w:rsidP="00E048B8">
            <w:pPr>
              <w:spacing w:after="0" w:line="240" w:lineRule="auto"/>
              <w:jc w:val="center"/>
              <w:rPr>
                <w:rFonts w:ascii="Times New Roman" w:hAnsi="Times New Roman"/>
                <w:b/>
                <w:color w:val="000000"/>
                <w:highlight w:val="yellow"/>
                <w:lang w:eastAsia="it-IT"/>
              </w:rPr>
            </w:pPr>
            <w:r>
              <w:rPr>
                <w:rFonts w:ascii="Times New Roman" w:hAnsi="Times New Roman"/>
                <w:b/>
                <w:color w:val="000000"/>
                <w:highlight w:val="yellow"/>
                <w:lang w:eastAsia="it-IT"/>
              </w:rPr>
              <w:t>0</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5E370" w14:textId="77777777" w:rsidR="00E048B8" w:rsidRDefault="00E048B8" w:rsidP="00E048B8">
            <w:pPr>
              <w:spacing w:after="0" w:line="240" w:lineRule="auto"/>
              <w:jc w:val="center"/>
              <w:rPr>
                <w:rFonts w:ascii="Times New Roman" w:hAnsi="Times New Roman"/>
                <w:b/>
                <w:color w:val="000000"/>
                <w:highlight w:val="yellow"/>
                <w:lang w:eastAsia="it-IT"/>
              </w:rPr>
            </w:pPr>
            <w:r>
              <w:rPr>
                <w:rFonts w:ascii="Times New Roman" w:hAnsi="Times New Roman"/>
                <w:b/>
                <w:color w:val="000000"/>
                <w:highlight w:val="yellow"/>
                <w:lang w:eastAsia="it-IT"/>
              </w:rPr>
              <w:t>300</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33B3E" w14:textId="77777777" w:rsidR="00E048B8" w:rsidRDefault="00E048B8" w:rsidP="00E048B8">
            <w:pPr>
              <w:spacing w:after="0" w:line="240" w:lineRule="auto"/>
              <w:jc w:val="center"/>
              <w:rPr>
                <w:rFonts w:ascii="Times New Roman" w:hAnsi="Times New Roman"/>
                <w:b/>
                <w:color w:val="000000"/>
                <w:highlight w:val="yellow"/>
                <w:lang w:eastAsia="it-IT"/>
              </w:rPr>
            </w:pPr>
            <w:r>
              <w:rPr>
                <w:rFonts w:ascii="Times New Roman" w:hAnsi="Times New Roman"/>
                <w:b/>
                <w:color w:val="000000"/>
                <w:highlight w:val="yellow"/>
                <w:lang w:eastAsia="it-IT"/>
              </w:rPr>
              <w:t>400</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4A784" w14:textId="77777777" w:rsidR="00E048B8" w:rsidRDefault="00E048B8" w:rsidP="00E048B8">
            <w:pPr>
              <w:spacing w:after="0" w:line="240" w:lineRule="auto"/>
              <w:jc w:val="center"/>
              <w:rPr>
                <w:rFonts w:ascii="Times New Roman" w:hAnsi="Times New Roman"/>
                <w:b/>
                <w:color w:val="000000"/>
                <w:highlight w:val="yellow"/>
                <w:lang w:eastAsia="it-IT"/>
              </w:rPr>
            </w:pPr>
            <w:r>
              <w:rPr>
                <w:rFonts w:ascii="Times New Roman" w:hAnsi="Times New Roman"/>
                <w:b/>
                <w:color w:val="000000"/>
                <w:highlight w:val="yellow"/>
                <w:lang w:eastAsia="it-IT"/>
              </w:rPr>
              <w:t>700</w:t>
            </w:r>
          </w:p>
        </w:tc>
      </w:tr>
      <w:tr w:rsidR="00874808" w14:paraId="4FAD6DE3" w14:textId="77777777">
        <w:trPr>
          <w:jc w:val="right"/>
        </w:trPr>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82E7B" w14:textId="77777777" w:rsidR="00874808" w:rsidRDefault="00F766D5" w:rsidP="00E048B8">
            <w:pPr>
              <w:spacing w:after="0" w:line="240" w:lineRule="auto"/>
              <w:rPr>
                <w:rFonts w:ascii="Times New Roman" w:hAnsi="Times New Roman"/>
                <w:b/>
                <w:bCs/>
                <w:color w:val="000000"/>
                <w:lang w:eastAsia="ru-RU"/>
              </w:rPr>
            </w:pPr>
            <w:r>
              <w:rPr>
                <w:rFonts w:ascii="Times New Roman" w:hAnsi="Times New Roman"/>
                <w:b/>
                <w:bCs/>
                <w:color w:val="000000"/>
              </w:rPr>
              <w:t>Джерела фінансування:</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572C0AF6" w14:textId="77777777" w:rsidR="00874808" w:rsidRDefault="00F766D5" w:rsidP="00E048B8">
            <w:pPr>
              <w:spacing w:after="0" w:line="240" w:lineRule="auto"/>
              <w:jc w:val="both"/>
              <w:rPr>
                <w:rFonts w:ascii="Times New Roman" w:hAnsi="Times New Roman"/>
                <w:color w:val="000000"/>
                <w:lang w:val="ru-RU"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w:t>
            </w:r>
            <w:proofErr w:type="spellStart"/>
            <w:r>
              <w:rPr>
                <w:rFonts w:ascii="Times New Roman" w:hAnsi="Times New Roman"/>
                <w:color w:val="000000"/>
                <w:lang w:val="ru-RU" w:eastAsia="it-IT"/>
              </w:rPr>
              <w:t>сільська</w:t>
            </w:r>
            <w:proofErr w:type="spellEnd"/>
            <w:r>
              <w:rPr>
                <w:rFonts w:ascii="Times New Roman" w:hAnsi="Times New Roman"/>
                <w:color w:val="000000"/>
                <w:lang w:val="ru-RU" w:eastAsia="it-IT"/>
              </w:rPr>
              <w:t xml:space="preserve"> рада, </w:t>
            </w:r>
            <w:proofErr w:type="spellStart"/>
            <w:r>
              <w:rPr>
                <w:rFonts w:ascii="Times New Roman" w:hAnsi="Times New Roman"/>
                <w:lang w:eastAsia="it-IT"/>
              </w:rPr>
              <w:t>проєкти</w:t>
            </w:r>
            <w:proofErr w:type="spellEnd"/>
            <w:r>
              <w:rPr>
                <w:rFonts w:ascii="Times New Roman" w:hAnsi="Times New Roman"/>
                <w:lang w:val="ru-RU" w:eastAsia="it-IT"/>
              </w:rPr>
              <w:t xml:space="preserve"> та </w:t>
            </w:r>
            <w:proofErr w:type="spellStart"/>
            <w:r>
              <w:rPr>
                <w:rFonts w:ascii="Times New Roman" w:hAnsi="Times New Roman"/>
                <w:lang w:val="ru-RU" w:eastAsia="it-IT"/>
              </w:rPr>
              <w:t>програми</w:t>
            </w:r>
            <w:proofErr w:type="spellEnd"/>
            <w:r>
              <w:rPr>
                <w:rFonts w:ascii="Times New Roman" w:hAnsi="Times New Roman"/>
                <w:lang w:val="ru-RU" w:eastAsia="it-IT"/>
              </w:rPr>
              <w:t xml:space="preserve"> </w:t>
            </w:r>
            <w:proofErr w:type="spellStart"/>
            <w:r>
              <w:rPr>
                <w:rFonts w:ascii="Times New Roman" w:hAnsi="Times New Roman"/>
                <w:lang w:val="ru-RU" w:eastAsia="it-IT"/>
              </w:rPr>
              <w:t>міжнародної</w:t>
            </w:r>
            <w:proofErr w:type="spellEnd"/>
            <w:r>
              <w:rPr>
                <w:rFonts w:ascii="Times New Roman" w:hAnsi="Times New Roman"/>
                <w:lang w:val="ru-RU" w:eastAsia="it-IT"/>
              </w:rPr>
              <w:t xml:space="preserve"> </w:t>
            </w:r>
            <w:proofErr w:type="spellStart"/>
            <w:r>
              <w:rPr>
                <w:rFonts w:ascii="Times New Roman" w:hAnsi="Times New Roman"/>
                <w:lang w:val="ru-RU" w:eastAsia="it-IT"/>
              </w:rPr>
              <w:t>технічної</w:t>
            </w:r>
            <w:proofErr w:type="spellEnd"/>
            <w:r>
              <w:rPr>
                <w:rFonts w:ascii="Times New Roman" w:hAnsi="Times New Roman"/>
                <w:lang w:val="ru-RU" w:eastAsia="it-IT"/>
              </w:rPr>
              <w:t xml:space="preserve"> </w:t>
            </w:r>
            <w:proofErr w:type="spellStart"/>
            <w:r>
              <w:rPr>
                <w:rFonts w:ascii="Times New Roman" w:hAnsi="Times New Roman"/>
                <w:lang w:val="ru-RU" w:eastAsia="it-IT"/>
              </w:rPr>
              <w:t>допомоги</w:t>
            </w:r>
            <w:proofErr w:type="spellEnd"/>
            <w:r>
              <w:rPr>
                <w:rFonts w:ascii="Times New Roman" w:hAnsi="Times New Roman"/>
                <w:lang w:val="ru-RU" w:eastAsia="it-IT"/>
              </w:rPr>
              <w:t>.</w:t>
            </w:r>
          </w:p>
        </w:tc>
      </w:tr>
      <w:tr w:rsidR="00874808" w14:paraId="6336D999" w14:textId="77777777">
        <w:trPr>
          <w:trHeight w:val="83"/>
          <w:jc w:val="right"/>
        </w:trPr>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D743B" w14:textId="77777777" w:rsidR="00874808" w:rsidRDefault="00F766D5" w:rsidP="00E048B8">
            <w:pPr>
              <w:spacing w:after="0" w:line="240" w:lineRule="auto"/>
              <w:rPr>
                <w:rFonts w:ascii="Times New Roman" w:hAnsi="Times New Roman"/>
                <w:b/>
                <w:bCs/>
                <w:color w:val="000000"/>
                <w:lang w:eastAsia="ru-RU"/>
              </w:rPr>
            </w:pPr>
            <w:r>
              <w:rPr>
                <w:rFonts w:ascii="Times New Roman" w:hAnsi="Times New Roman"/>
                <w:b/>
                <w:color w:val="000000"/>
              </w:rPr>
              <w:t xml:space="preserve">Ключові потенційні учасники реалізації </w:t>
            </w:r>
            <w:proofErr w:type="spellStart"/>
            <w:r>
              <w:rPr>
                <w:rFonts w:ascii="Times New Roman" w:hAnsi="Times New Roman"/>
                <w:b/>
                <w:color w:val="000000"/>
              </w:rPr>
              <w:t>проєкту</w:t>
            </w:r>
            <w:proofErr w:type="spellEnd"/>
            <w:r>
              <w:rPr>
                <w:rFonts w:ascii="Times New Roman" w:hAnsi="Times New Roman"/>
                <w:b/>
                <w:color w:val="000000"/>
              </w:rPr>
              <w:t>:</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5B40E24F" w14:textId="77777777" w:rsidR="00874808" w:rsidRDefault="00F766D5" w:rsidP="00E048B8">
            <w:pPr>
              <w:spacing w:after="0" w:line="240" w:lineRule="auto"/>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 місцеві жителі, </w:t>
            </w:r>
            <w:r>
              <w:rPr>
                <w:rFonts w:ascii="Times New Roman" w:hAnsi="Times New Roman"/>
              </w:rPr>
              <w:t xml:space="preserve">програми та </w:t>
            </w:r>
            <w:proofErr w:type="spellStart"/>
            <w:r>
              <w:rPr>
                <w:rFonts w:ascii="Times New Roman" w:hAnsi="Times New Roman"/>
              </w:rPr>
              <w:t>проєкти</w:t>
            </w:r>
            <w:proofErr w:type="spellEnd"/>
            <w:r>
              <w:rPr>
                <w:rFonts w:ascii="Times New Roman" w:hAnsi="Times New Roman"/>
              </w:rPr>
              <w:t xml:space="preserve"> міжнародної технічної допомоги</w:t>
            </w:r>
            <w:r>
              <w:rPr>
                <w:rFonts w:ascii="Times New Roman" w:hAnsi="Times New Roman"/>
                <w:color w:val="000000"/>
                <w:lang w:eastAsia="it-IT"/>
              </w:rPr>
              <w:t xml:space="preserve">, </w:t>
            </w:r>
            <w:r>
              <w:rPr>
                <w:rFonts w:ascii="Times New Roman" w:hAnsi="Times New Roman"/>
                <w:lang w:eastAsia="it-IT"/>
              </w:rPr>
              <w:t>громадські організації та установи.</w:t>
            </w:r>
          </w:p>
        </w:tc>
      </w:tr>
      <w:tr w:rsidR="00874808" w14:paraId="1323F90E" w14:textId="77777777">
        <w:trPr>
          <w:trHeight w:val="83"/>
          <w:jc w:val="right"/>
        </w:trPr>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6A7CF" w14:textId="77777777" w:rsidR="00874808" w:rsidRDefault="00F766D5" w:rsidP="00E048B8">
            <w:pPr>
              <w:spacing w:after="0" w:line="240" w:lineRule="auto"/>
              <w:rPr>
                <w:rFonts w:ascii="Times New Roman" w:hAnsi="Times New Roman"/>
                <w:b/>
                <w:bCs/>
                <w:color w:val="000000"/>
                <w:lang w:eastAsia="ru-RU"/>
              </w:rPr>
            </w:pPr>
            <w:r>
              <w:rPr>
                <w:rFonts w:ascii="Times New Roman" w:hAnsi="Times New Roman"/>
                <w:b/>
                <w:bCs/>
                <w:color w:val="000000"/>
              </w:rPr>
              <w:t>Інше:</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13A09940" w14:textId="77777777" w:rsidR="00874808" w:rsidRDefault="00874808" w:rsidP="00E048B8">
            <w:pPr>
              <w:spacing w:after="0" w:line="240" w:lineRule="auto"/>
              <w:rPr>
                <w:rFonts w:ascii="Times New Roman" w:hAnsi="Times New Roman"/>
                <w:color w:val="000000"/>
                <w:lang w:eastAsia="it-IT"/>
              </w:rPr>
            </w:pPr>
          </w:p>
        </w:tc>
      </w:tr>
    </w:tbl>
    <w:p w14:paraId="66164887" w14:textId="77777777" w:rsidR="00874808" w:rsidRDefault="00F766D5">
      <w:pPr>
        <w:rPr>
          <w:rFonts w:ascii="Times New Roman" w:hAnsi="Times New Roman"/>
        </w:rPr>
      </w:pPr>
      <w:r>
        <w:br w:type="page"/>
      </w:r>
    </w:p>
    <w:p w14:paraId="7FE956F4" w14:textId="77777777" w:rsidR="00874808" w:rsidRDefault="00874808">
      <w:pPr>
        <w:rPr>
          <w:rFonts w:ascii="Times New Roman" w:hAnsi="Times New Roman"/>
        </w:rPr>
      </w:pPr>
    </w:p>
    <w:p w14:paraId="35B9CEC5" w14:textId="77777777" w:rsidR="00874808" w:rsidRDefault="00F766D5">
      <w:pPr>
        <w:pStyle w:val="21"/>
        <w:rPr>
          <w:rFonts w:ascii="Times New Roman" w:hAnsi="Times New Roman" w:cs="Times New Roman"/>
          <w:sz w:val="22"/>
          <w:szCs w:val="22"/>
        </w:rPr>
      </w:pPr>
      <w:bookmarkStart w:id="46" w:name="_Toc455908516"/>
      <w:r>
        <w:rPr>
          <w:rFonts w:ascii="Times New Roman" w:hAnsi="Times New Roman" w:cs="Times New Roman"/>
          <w:sz w:val="22"/>
          <w:szCs w:val="22"/>
        </w:rPr>
        <w:t>Операційна ціль 1.4. Розвинути партнерські зв’язки, покращити міжнародну співпрацю</w:t>
      </w:r>
      <w:bookmarkEnd w:id="46"/>
    </w:p>
    <w:p w14:paraId="343E266C" w14:textId="77777777" w:rsidR="00874808" w:rsidRDefault="00F766D5">
      <w:pPr>
        <w:pStyle w:val="31"/>
        <w:rPr>
          <w:rFonts w:ascii="Times New Roman" w:hAnsi="Times New Roman" w:cs="Times New Roman"/>
        </w:rPr>
      </w:pPr>
      <w:bookmarkStart w:id="47" w:name="_Toc455908517"/>
      <w:r>
        <w:rPr>
          <w:rFonts w:ascii="Times New Roman" w:hAnsi="Times New Roman" w:cs="Times New Roman"/>
        </w:rPr>
        <w:t>Завдання 1.4.1. Підвищити ефективність міжнародної співпраці</w:t>
      </w:r>
      <w:bookmarkEnd w:id="47"/>
    </w:p>
    <w:tbl>
      <w:tblPr>
        <w:tblW w:w="9853" w:type="dxa"/>
        <w:jc w:val="right"/>
        <w:tblCellMar>
          <w:left w:w="70" w:type="dxa"/>
          <w:right w:w="70" w:type="dxa"/>
        </w:tblCellMar>
        <w:tblLook w:val="00A0" w:firstRow="1" w:lastRow="0" w:firstColumn="1" w:lastColumn="0" w:noHBand="0" w:noVBand="0"/>
      </w:tblPr>
      <w:tblGrid>
        <w:gridCol w:w="3264"/>
        <w:gridCol w:w="993"/>
        <w:gridCol w:w="1134"/>
        <w:gridCol w:w="1275"/>
        <w:gridCol w:w="1487"/>
        <w:gridCol w:w="1700"/>
      </w:tblGrid>
      <w:tr w:rsidR="00874808" w14:paraId="4636DE14" w14:textId="77777777" w:rsidTr="002A3B36">
        <w:trPr>
          <w:jc w:val="right"/>
        </w:trPr>
        <w:tc>
          <w:tcPr>
            <w:tcW w:w="3264" w:type="dxa"/>
            <w:tcBorders>
              <w:top w:val="single" w:sz="4" w:space="0" w:color="000000"/>
              <w:left w:val="single" w:sz="4" w:space="0" w:color="000000"/>
              <w:bottom w:val="single" w:sz="4" w:space="0" w:color="000000"/>
              <w:right w:val="single" w:sz="4" w:space="0" w:color="000000"/>
            </w:tcBorders>
            <w:vAlign w:val="center"/>
          </w:tcPr>
          <w:p w14:paraId="4F54C251" w14:textId="77777777" w:rsidR="00874808" w:rsidRDefault="00F766D5" w:rsidP="00E048B8">
            <w:pPr>
              <w:keepNext/>
              <w:keepLines/>
              <w:spacing w:after="0" w:line="240" w:lineRule="auto"/>
              <w:outlineLvl w:val="5"/>
              <w:rPr>
                <w:rFonts w:ascii="Times New Roman" w:hAnsi="Times New Roman"/>
                <w:color w:val="000000"/>
              </w:rPr>
            </w:pPr>
            <w:r>
              <w:rPr>
                <w:rFonts w:ascii="Times New Roman" w:hAnsi="Times New Roman"/>
                <w:b/>
                <w:bCs/>
                <w:color w:val="000000"/>
              </w:rPr>
              <w:t xml:space="preserve">Завдання Стратегії, якому відповідає </w:t>
            </w:r>
            <w:proofErr w:type="spellStart"/>
            <w:r>
              <w:rPr>
                <w:rFonts w:ascii="Times New Roman" w:hAnsi="Times New Roman"/>
                <w:b/>
                <w:bCs/>
                <w:color w:val="000000"/>
              </w:rPr>
              <w:t>проєкт</w:t>
            </w:r>
            <w:proofErr w:type="spellEnd"/>
            <w:r>
              <w:rPr>
                <w:rFonts w:ascii="Times New Roman" w:hAnsi="Times New Roman"/>
                <w:b/>
                <w:bCs/>
                <w:color w:val="000000"/>
              </w:rPr>
              <w:t>:</w:t>
            </w:r>
          </w:p>
        </w:tc>
        <w:tc>
          <w:tcPr>
            <w:tcW w:w="6589" w:type="dxa"/>
            <w:gridSpan w:val="5"/>
            <w:tcBorders>
              <w:top w:val="single" w:sz="4" w:space="0" w:color="000000"/>
              <w:left w:val="single" w:sz="4" w:space="0" w:color="000000"/>
              <w:bottom w:val="single" w:sz="4" w:space="0" w:color="000000"/>
              <w:right w:val="single" w:sz="4" w:space="0" w:color="000000"/>
            </w:tcBorders>
            <w:vAlign w:val="center"/>
          </w:tcPr>
          <w:p w14:paraId="01AF8967" w14:textId="77777777" w:rsidR="00874808" w:rsidRDefault="00F766D5" w:rsidP="00E048B8">
            <w:pPr>
              <w:pBdr>
                <w:left w:val="single" w:sz="18" w:space="4" w:color="000000"/>
              </w:pBdr>
              <w:spacing w:after="0" w:line="240" w:lineRule="auto"/>
              <w:rPr>
                <w:rFonts w:ascii="Times New Roman" w:hAnsi="Times New Roman"/>
                <w:lang w:eastAsia="it-IT"/>
              </w:rPr>
            </w:pPr>
            <w:r>
              <w:rPr>
                <w:rFonts w:ascii="Times New Roman" w:eastAsia="Times New Roman" w:hAnsi="Times New Roman"/>
                <w:color w:val="000000"/>
              </w:rPr>
              <w:t>1.4.1. Підвищити ефективність міжнародної співпраці</w:t>
            </w:r>
          </w:p>
        </w:tc>
      </w:tr>
      <w:tr w:rsidR="00874808" w14:paraId="4B8F18CF" w14:textId="77777777" w:rsidTr="002A3B36">
        <w:trPr>
          <w:jc w:val="right"/>
        </w:trPr>
        <w:tc>
          <w:tcPr>
            <w:tcW w:w="3264" w:type="dxa"/>
            <w:tcBorders>
              <w:top w:val="single" w:sz="4" w:space="0" w:color="000000"/>
              <w:left w:val="single" w:sz="4" w:space="0" w:color="000000"/>
              <w:bottom w:val="single" w:sz="4" w:space="0" w:color="000000"/>
              <w:right w:val="single" w:sz="4" w:space="0" w:color="000000"/>
            </w:tcBorders>
            <w:vAlign w:val="center"/>
          </w:tcPr>
          <w:p w14:paraId="41F27ECF" w14:textId="77777777" w:rsidR="00874808" w:rsidRDefault="00F766D5" w:rsidP="00E048B8">
            <w:pPr>
              <w:spacing w:after="0" w:line="240" w:lineRule="auto"/>
              <w:rPr>
                <w:rFonts w:ascii="Times New Roman" w:hAnsi="Times New Roman"/>
                <w:b/>
                <w:bCs/>
                <w:color w:val="000000"/>
              </w:rPr>
            </w:pPr>
            <w:r>
              <w:rPr>
                <w:rFonts w:ascii="Times New Roman" w:hAnsi="Times New Roman"/>
                <w:b/>
                <w:bCs/>
                <w:color w:val="000000"/>
              </w:rPr>
              <w:t xml:space="preserve">Назва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589" w:type="dxa"/>
            <w:gridSpan w:val="5"/>
            <w:tcBorders>
              <w:top w:val="single" w:sz="4" w:space="0" w:color="000000"/>
              <w:left w:val="single" w:sz="4" w:space="0" w:color="000000"/>
              <w:bottom w:val="single" w:sz="4" w:space="0" w:color="000000"/>
              <w:right w:val="single" w:sz="4" w:space="0" w:color="000000"/>
            </w:tcBorders>
            <w:vAlign w:val="center"/>
          </w:tcPr>
          <w:p w14:paraId="0EF79801" w14:textId="77777777" w:rsidR="00874808" w:rsidRDefault="00F766D5" w:rsidP="00E048B8">
            <w:pPr>
              <w:spacing w:after="0" w:line="240" w:lineRule="auto"/>
              <w:jc w:val="both"/>
              <w:rPr>
                <w:rFonts w:ascii="Times New Roman" w:hAnsi="Times New Roman"/>
                <w:b/>
                <w:color w:val="C00000"/>
                <w:lang w:eastAsia="it-IT"/>
              </w:rPr>
            </w:pPr>
            <w:r>
              <w:rPr>
                <w:rFonts w:ascii="Times New Roman" w:eastAsia="Times New Roman" w:hAnsi="Times New Roman"/>
                <w:b/>
                <w:color w:val="000000"/>
              </w:rPr>
              <w:t>Налагодження процесу переробки фундука, винограду та ін. фруктів.</w:t>
            </w:r>
          </w:p>
        </w:tc>
      </w:tr>
      <w:tr w:rsidR="00874808" w14:paraId="10D6AFA9" w14:textId="77777777" w:rsidTr="002A3B36">
        <w:trPr>
          <w:jc w:val="right"/>
        </w:trPr>
        <w:tc>
          <w:tcPr>
            <w:tcW w:w="3264" w:type="dxa"/>
            <w:tcBorders>
              <w:top w:val="single" w:sz="4" w:space="0" w:color="000000"/>
              <w:left w:val="single" w:sz="4" w:space="0" w:color="000000"/>
              <w:bottom w:val="single" w:sz="4" w:space="0" w:color="000000"/>
              <w:right w:val="single" w:sz="4" w:space="0" w:color="000000"/>
            </w:tcBorders>
            <w:vAlign w:val="center"/>
          </w:tcPr>
          <w:p w14:paraId="4BB78AC0" w14:textId="77777777" w:rsidR="00874808" w:rsidRDefault="00F766D5" w:rsidP="00E048B8">
            <w:pPr>
              <w:spacing w:after="0" w:line="240" w:lineRule="auto"/>
              <w:rPr>
                <w:rFonts w:ascii="Times New Roman" w:hAnsi="Times New Roman"/>
                <w:b/>
                <w:bCs/>
                <w:color w:val="000000"/>
              </w:rPr>
            </w:pPr>
            <w:r>
              <w:rPr>
                <w:rFonts w:ascii="Times New Roman" w:hAnsi="Times New Roman"/>
                <w:b/>
                <w:bCs/>
                <w:color w:val="000000"/>
              </w:rPr>
              <w:t xml:space="preserve">Цілі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589" w:type="dxa"/>
            <w:gridSpan w:val="5"/>
            <w:tcBorders>
              <w:top w:val="single" w:sz="4" w:space="0" w:color="000000"/>
              <w:left w:val="single" w:sz="4" w:space="0" w:color="000000"/>
              <w:bottom w:val="single" w:sz="4" w:space="0" w:color="000000"/>
              <w:right w:val="single" w:sz="4" w:space="0" w:color="000000"/>
            </w:tcBorders>
            <w:vAlign w:val="center"/>
          </w:tcPr>
          <w:p w14:paraId="5B52C183" w14:textId="77777777" w:rsidR="00874808" w:rsidRDefault="00F766D5" w:rsidP="00E048B8">
            <w:pPr>
              <w:spacing w:after="0" w:line="240" w:lineRule="auto"/>
              <w:jc w:val="both"/>
              <w:rPr>
                <w:rFonts w:ascii="Times New Roman" w:hAnsi="Times New Roman"/>
              </w:rPr>
            </w:pPr>
            <w:r>
              <w:rPr>
                <w:rFonts w:ascii="Times New Roman" w:hAnsi="Times New Roman"/>
              </w:rPr>
              <w:t>Пошук потенційних закордонних партнерів для майбутнього співробітництва</w:t>
            </w:r>
          </w:p>
        </w:tc>
      </w:tr>
      <w:tr w:rsidR="00874808" w14:paraId="1A87449C" w14:textId="77777777" w:rsidTr="002A3B36">
        <w:trPr>
          <w:jc w:val="right"/>
        </w:trPr>
        <w:tc>
          <w:tcPr>
            <w:tcW w:w="3264" w:type="dxa"/>
            <w:tcBorders>
              <w:top w:val="single" w:sz="4" w:space="0" w:color="000000"/>
              <w:left w:val="single" w:sz="4" w:space="0" w:color="000000"/>
              <w:bottom w:val="single" w:sz="4" w:space="0" w:color="000000"/>
              <w:right w:val="single" w:sz="4" w:space="0" w:color="000000"/>
            </w:tcBorders>
            <w:vAlign w:val="center"/>
          </w:tcPr>
          <w:p w14:paraId="171D9D8B" w14:textId="77777777" w:rsidR="00874808" w:rsidRDefault="00F766D5" w:rsidP="00E048B8">
            <w:pPr>
              <w:spacing w:after="0" w:line="240" w:lineRule="auto"/>
              <w:rPr>
                <w:rFonts w:ascii="Times New Roman" w:hAnsi="Times New Roman"/>
                <w:b/>
                <w:color w:val="000000"/>
              </w:rPr>
            </w:pPr>
            <w:r>
              <w:rPr>
                <w:rFonts w:ascii="Times New Roman" w:hAnsi="Times New Roman"/>
                <w:b/>
                <w:color w:val="000000"/>
              </w:rPr>
              <w:t xml:space="preserve">Територія на яку </w:t>
            </w:r>
            <w:proofErr w:type="spellStart"/>
            <w:r>
              <w:rPr>
                <w:rFonts w:ascii="Times New Roman" w:hAnsi="Times New Roman"/>
                <w:b/>
                <w:color w:val="000000"/>
              </w:rPr>
              <w:t>проєкт</w:t>
            </w:r>
            <w:proofErr w:type="spellEnd"/>
            <w:r>
              <w:rPr>
                <w:rFonts w:ascii="Times New Roman" w:hAnsi="Times New Roman"/>
                <w:b/>
                <w:color w:val="000000"/>
              </w:rPr>
              <w:t xml:space="preserve"> матиме вплив:</w:t>
            </w:r>
          </w:p>
        </w:tc>
        <w:tc>
          <w:tcPr>
            <w:tcW w:w="6589" w:type="dxa"/>
            <w:gridSpan w:val="5"/>
            <w:tcBorders>
              <w:top w:val="single" w:sz="4" w:space="0" w:color="000000"/>
              <w:left w:val="single" w:sz="4" w:space="0" w:color="000000"/>
              <w:bottom w:val="single" w:sz="4" w:space="0" w:color="000000"/>
              <w:right w:val="single" w:sz="4" w:space="0" w:color="000000"/>
            </w:tcBorders>
            <w:vAlign w:val="center"/>
          </w:tcPr>
          <w:p w14:paraId="6631AB58" w14:textId="77777777" w:rsidR="00874808" w:rsidRDefault="00F766D5" w:rsidP="00E048B8">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10E7FADF" w14:textId="77777777" w:rsidTr="002A3B36">
        <w:trPr>
          <w:jc w:val="right"/>
        </w:trPr>
        <w:tc>
          <w:tcPr>
            <w:tcW w:w="3264" w:type="dxa"/>
            <w:tcBorders>
              <w:top w:val="single" w:sz="4" w:space="0" w:color="000000"/>
              <w:left w:val="single" w:sz="4" w:space="0" w:color="000000"/>
              <w:bottom w:val="single" w:sz="4" w:space="0" w:color="000000"/>
              <w:right w:val="single" w:sz="4" w:space="0" w:color="000000"/>
            </w:tcBorders>
            <w:vAlign w:val="center"/>
          </w:tcPr>
          <w:p w14:paraId="525FCEE4" w14:textId="77777777" w:rsidR="00874808" w:rsidRDefault="00F766D5" w:rsidP="00E048B8">
            <w:pPr>
              <w:spacing w:after="0" w:line="240" w:lineRule="auto"/>
              <w:rPr>
                <w:rFonts w:ascii="Times New Roman" w:hAnsi="Times New Roman"/>
                <w:b/>
                <w:color w:val="000000"/>
              </w:rPr>
            </w:pPr>
            <w:r>
              <w:rPr>
                <w:rFonts w:ascii="Times New Roman" w:hAnsi="Times New Roman"/>
                <w:b/>
                <w:color w:val="000000"/>
              </w:rPr>
              <w:t>Орієнтовна кількість отримувачів вигоди:</w:t>
            </w:r>
          </w:p>
        </w:tc>
        <w:tc>
          <w:tcPr>
            <w:tcW w:w="6589" w:type="dxa"/>
            <w:gridSpan w:val="5"/>
            <w:tcBorders>
              <w:top w:val="single" w:sz="4" w:space="0" w:color="000000"/>
              <w:left w:val="single" w:sz="4" w:space="0" w:color="000000"/>
              <w:bottom w:val="single" w:sz="4" w:space="0" w:color="000000"/>
              <w:right w:val="single" w:sz="4" w:space="0" w:color="000000"/>
            </w:tcBorders>
            <w:vAlign w:val="center"/>
          </w:tcPr>
          <w:p w14:paraId="4090DFD6" w14:textId="77777777" w:rsidR="00874808" w:rsidRDefault="00F766D5" w:rsidP="00E048B8">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12D601DC" w14:textId="77777777" w:rsidTr="002A3B36">
        <w:trPr>
          <w:jc w:val="right"/>
        </w:trPr>
        <w:tc>
          <w:tcPr>
            <w:tcW w:w="3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00698" w14:textId="77777777" w:rsidR="00874808" w:rsidRDefault="00F766D5" w:rsidP="00E048B8">
            <w:pPr>
              <w:spacing w:after="0" w:line="240" w:lineRule="auto"/>
              <w:rPr>
                <w:rFonts w:ascii="Times New Roman" w:hAnsi="Times New Roman"/>
                <w:b/>
                <w:bCs/>
                <w:color w:val="000000"/>
              </w:rPr>
            </w:pPr>
            <w:r>
              <w:rPr>
                <w:rFonts w:ascii="Times New Roman" w:hAnsi="Times New Roman"/>
                <w:b/>
                <w:bCs/>
                <w:color w:val="000000"/>
              </w:rPr>
              <w:t xml:space="preserve">Стислий опис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589" w:type="dxa"/>
            <w:gridSpan w:val="5"/>
            <w:tcBorders>
              <w:top w:val="single" w:sz="4" w:space="0" w:color="000000"/>
              <w:left w:val="single" w:sz="4" w:space="0" w:color="000000"/>
              <w:bottom w:val="single" w:sz="4" w:space="0" w:color="000000"/>
              <w:right w:val="single" w:sz="4" w:space="0" w:color="000000"/>
            </w:tcBorders>
            <w:vAlign w:val="center"/>
          </w:tcPr>
          <w:p w14:paraId="6659B6EE" w14:textId="77777777" w:rsidR="00874808" w:rsidRDefault="00F766D5" w:rsidP="00E048B8">
            <w:pPr>
              <w:spacing w:after="0" w:line="240" w:lineRule="auto"/>
              <w:jc w:val="both"/>
              <w:rPr>
                <w:rFonts w:ascii="Times New Roman" w:hAnsi="Times New Roman"/>
              </w:rPr>
            </w:pPr>
            <w:proofErr w:type="spellStart"/>
            <w:r>
              <w:rPr>
                <w:rFonts w:ascii="Times New Roman" w:hAnsi="Times New Roman"/>
              </w:rPr>
              <w:t>Проєкт</w:t>
            </w:r>
            <w:proofErr w:type="spellEnd"/>
            <w:r>
              <w:rPr>
                <w:rFonts w:ascii="Times New Roman" w:hAnsi="Times New Roman"/>
              </w:rPr>
              <w:t xml:space="preserve"> передбачає пошук закордонних партнерів для спільної реалізації </w:t>
            </w:r>
            <w:proofErr w:type="spellStart"/>
            <w:r>
              <w:rPr>
                <w:rFonts w:ascii="Times New Roman" w:hAnsi="Times New Roman"/>
              </w:rPr>
              <w:t>проєктів</w:t>
            </w:r>
            <w:proofErr w:type="spellEnd"/>
            <w:r>
              <w:rPr>
                <w:rFonts w:ascii="Times New Roman" w:hAnsi="Times New Roman"/>
              </w:rPr>
              <w:t xml:space="preserve"> на базі транскордонного співробітництва громад, зокрема  в напрямку співпраці:</w:t>
            </w:r>
          </w:p>
          <w:p w14:paraId="1ACBADC4" w14:textId="77777777" w:rsidR="00874808" w:rsidRDefault="00F766D5" w:rsidP="00E048B8">
            <w:pPr>
              <w:spacing w:after="0" w:line="240" w:lineRule="auto"/>
              <w:jc w:val="both"/>
              <w:rPr>
                <w:rFonts w:ascii="Times New Roman" w:hAnsi="Times New Roman"/>
              </w:rPr>
            </w:pPr>
            <w:r>
              <w:rPr>
                <w:rFonts w:ascii="Times New Roman" w:hAnsi="Times New Roman"/>
              </w:rPr>
              <w:t>участь у спільній операційній програмі прикордонного співробітництва ЄІСП «Україна-Угорщина-Словаччина-Румунія».</w:t>
            </w:r>
          </w:p>
        </w:tc>
      </w:tr>
      <w:tr w:rsidR="00874808" w14:paraId="5985BEF9" w14:textId="77777777" w:rsidTr="002A3B36">
        <w:trPr>
          <w:jc w:val="right"/>
        </w:trPr>
        <w:tc>
          <w:tcPr>
            <w:tcW w:w="3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21D9A" w14:textId="77777777" w:rsidR="00874808" w:rsidRDefault="00F766D5" w:rsidP="00E048B8">
            <w:pPr>
              <w:spacing w:after="0" w:line="240" w:lineRule="auto"/>
              <w:rPr>
                <w:rFonts w:ascii="Times New Roman" w:hAnsi="Times New Roman"/>
              </w:rPr>
            </w:pPr>
            <w:r>
              <w:rPr>
                <w:rFonts w:ascii="Times New Roman" w:hAnsi="Times New Roman"/>
                <w:b/>
                <w:color w:val="000000"/>
              </w:rPr>
              <w:t>Очікувані результати:</w:t>
            </w:r>
          </w:p>
        </w:tc>
        <w:tc>
          <w:tcPr>
            <w:tcW w:w="658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D067E20" w14:textId="77777777" w:rsidR="00874808" w:rsidRDefault="00F766D5" w:rsidP="00E048B8">
            <w:pPr>
              <w:pStyle w:val="af1"/>
              <w:numPr>
                <w:ilvl w:val="0"/>
                <w:numId w:val="3"/>
              </w:numPr>
              <w:jc w:val="both"/>
              <w:rPr>
                <w:rFonts w:ascii="Times New Roman" w:hAnsi="Times New Roman"/>
                <w:sz w:val="22"/>
                <w:szCs w:val="22"/>
                <w:lang w:val="ru-RU"/>
              </w:rPr>
            </w:pPr>
            <w:proofErr w:type="spellStart"/>
            <w:r>
              <w:rPr>
                <w:rFonts w:ascii="Times New Roman" w:hAnsi="Times New Roman"/>
                <w:sz w:val="22"/>
                <w:szCs w:val="22"/>
                <w:lang w:val="ru-RU"/>
              </w:rPr>
              <w:t>Активізована</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міжнародна</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співпраця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збільшено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кількість</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сіл-побратимів</w:t>
            </w:r>
            <w:proofErr w:type="spellEnd"/>
            <w:r>
              <w:rPr>
                <w:rFonts w:ascii="Times New Roman" w:hAnsi="Times New Roman"/>
                <w:sz w:val="22"/>
                <w:szCs w:val="22"/>
                <w:lang w:val="ru-RU"/>
              </w:rPr>
              <w:t>.</w:t>
            </w:r>
          </w:p>
          <w:p w14:paraId="0D218205" w14:textId="77777777" w:rsidR="00874808" w:rsidRDefault="00F766D5" w:rsidP="00E048B8">
            <w:pPr>
              <w:pStyle w:val="af1"/>
              <w:numPr>
                <w:ilvl w:val="0"/>
                <w:numId w:val="3"/>
              </w:numPr>
              <w:jc w:val="both"/>
              <w:rPr>
                <w:rFonts w:ascii="Times New Roman" w:hAnsi="Times New Roman"/>
                <w:sz w:val="22"/>
                <w:szCs w:val="22"/>
                <w:lang w:val="ru-RU"/>
              </w:rPr>
            </w:pPr>
            <w:proofErr w:type="spellStart"/>
            <w:r>
              <w:rPr>
                <w:rFonts w:ascii="Times New Roman" w:hAnsi="Times New Roman"/>
                <w:sz w:val="22"/>
                <w:szCs w:val="22"/>
                <w:lang w:val="ru-RU"/>
              </w:rPr>
              <w:t>Можливість</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участі</w:t>
            </w:r>
            <w:proofErr w:type="spellEnd"/>
            <w:r>
              <w:rPr>
                <w:rFonts w:ascii="Times New Roman" w:hAnsi="Times New Roman"/>
                <w:sz w:val="22"/>
                <w:szCs w:val="22"/>
                <w:lang w:val="ru-RU"/>
              </w:rPr>
              <w:t xml:space="preserve"> у </w:t>
            </w:r>
            <w:proofErr w:type="spellStart"/>
            <w:r>
              <w:rPr>
                <w:rFonts w:ascii="Times New Roman" w:hAnsi="Times New Roman"/>
                <w:sz w:val="22"/>
                <w:szCs w:val="22"/>
                <w:lang w:val="ru-RU"/>
              </w:rPr>
              <w:t>спільних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програмах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транскордонного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співробітництва</w:t>
            </w:r>
            <w:proofErr w:type="spellEnd"/>
            <w:r>
              <w:rPr>
                <w:rFonts w:ascii="Times New Roman" w:hAnsi="Times New Roman"/>
                <w:sz w:val="22"/>
                <w:szCs w:val="22"/>
                <w:lang w:val="ru-RU"/>
              </w:rPr>
              <w:t>.</w:t>
            </w:r>
          </w:p>
        </w:tc>
      </w:tr>
      <w:tr w:rsidR="00874808" w14:paraId="4D12594D" w14:textId="77777777" w:rsidTr="002A3B36">
        <w:trPr>
          <w:jc w:val="right"/>
        </w:trPr>
        <w:tc>
          <w:tcPr>
            <w:tcW w:w="3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C4965" w14:textId="77777777" w:rsidR="00874808" w:rsidRDefault="00F766D5" w:rsidP="00E048B8">
            <w:pPr>
              <w:spacing w:after="0" w:line="240" w:lineRule="auto"/>
              <w:rPr>
                <w:rFonts w:ascii="Times New Roman" w:hAnsi="Times New Roman"/>
                <w:b/>
                <w:bCs/>
                <w:color w:val="000000"/>
              </w:rPr>
            </w:pPr>
            <w:r>
              <w:rPr>
                <w:rFonts w:ascii="Times New Roman" w:hAnsi="Times New Roman"/>
                <w:b/>
                <w:bCs/>
                <w:color w:val="000000"/>
              </w:rPr>
              <w:t xml:space="preserve">Ключові заходи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589" w:type="dxa"/>
            <w:gridSpan w:val="5"/>
            <w:tcBorders>
              <w:top w:val="single" w:sz="4" w:space="0" w:color="000000"/>
              <w:left w:val="single" w:sz="4" w:space="0" w:color="000000"/>
              <w:bottom w:val="single" w:sz="4" w:space="0" w:color="000000"/>
              <w:right w:val="single" w:sz="4" w:space="0" w:color="000000"/>
            </w:tcBorders>
            <w:vAlign w:val="center"/>
          </w:tcPr>
          <w:p w14:paraId="3B9899F5" w14:textId="77777777" w:rsidR="00874808" w:rsidRDefault="00F766D5" w:rsidP="00E048B8">
            <w:pPr>
              <w:pStyle w:val="af1"/>
              <w:numPr>
                <w:ilvl w:val="0"/>
                <w:numId w:val="3"/>
              </w:numPr>
              <w:jc w:val="both"/>
              <w:rPr>
                <w:rFonts w:ascii="Times New Roman" w:hAnsi="Times New Roman"/>
                <w:sz w:val="22"/>
                <w:szCs w:val="22"/>
                <w:lang w:val="uk-UA"/>
              </w:rPr>
            </w:pPr>
            <w:r>
              <w:rPr>
                <w:rFonts w:ascii="Times New Roman" w:hAnsi="Times New Roman"/>
                <w:sz w:val="22"/>
                <w:szCs w:val="22"/>
                <w:lang w:val="uk-UA"/>
              </w:rPr>
              <w:t xml:space="preserve">Визначення відповідальних осіб за міжнародне співробітництво </w:t>
            </w:r>
            <w:proofErr w:type="spellStart"/>
            <w:r>
              <w:rPr>
                <w:rFonts w:ascii="Times New Roman" w:hAnsi="Times New Roman"/>
                <w:sz w:val="22"/>
                <w:szCs w:val="22"/>
                <w:lang w:val="uk-UA"/>
              </w:rPr>
              <w:t>К</w:t>
            </w:r>
            <w:r>
              <w:rPr>
                <w:rFonts w:ascii="Times New Roman" w:hAnsi="Times New Roman"/>
                <w:color w:val="000000"/>
                <w:sz w:val="22"/>
                <w:szCs w:val="22"/>
                <w:lang w:val="uk-UA" w:eastAsia="it-IT"/>
              </w:rPr>
              <w:t>ам’янської</w:t>
            </w:r>
            <w:proofErr w:type="spellEnd"/>
            <w:r>
              <w:rPr>
                <w:rFonts w:ascii="Times New Roman" w:hAnsi="Times New Roman"/>
                <w:sz w:val="22"/>
                <w:szCs w:val="22"/>
                <w:lang w:val="uk-UA"/>
              </w:rPr>
              <w:t xml:space="preserve"> ОТГ;</w:t>
            </w:r>
          </w:p>
          <w:p w14:paraId="685725FE" w14:textId="77777777" w:rsidR="00874808" w:rsidRDefault="00F766D5" w:rsidP="00E048B8">
            <w:pPr>
              <w:pStyle w:val="af1"/>
              <w:numPr>
                <w:ilvl w:val="0"/>
                <w:numId w:val="3"/>
              </w:numPr>
              <w:jc w:val="both"/>
              <w:rPr>
                <w:rFonts w:ascii="Times New Roman" w:hAnsi="Times New Roman"/>
                <w:sz w:val="22"/>
                <w:szCs w:val="22"/>
                <w:lang w:val="ru-RU"/>
              </w:rPr>
            </w:pPr>
            <w:proofErr w:type="spellStart"/>
            <w:r>
              <w:rPr>
                <w:rFonts w:ascii="Times New Roman" w:hAnsi="Times New Roman"/>
                <w:sz w:val="22"/>
                <w:szCs w:val="22"/>
                <w:lang w:val="ru-RU"/>
              </w:rPr>
              <w:t>Організація</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проведення</w:t>
            </w:r>
            <w:proofErr w:type="spellEnd"/>
            <w:r>
              <w:rPr>
                <w:rFonts w:ascii="Times New Roman" w:hAnsi="Times New Roman"/>
                <w:sz w:val="22"/>
                <w:szCs w:val="22"/>
                <w:lang w:val="ru-RU"/>
              </w:rPr>
              <w:t xml:space="preserve"> на </w:t>
            </w:r>
            <w:proofErr w:type="spellStart"/>
            <w:r>
              <w:rPr>
                <w:rFonts w:ascii="Times New Roman" w:hAnsi="Times New Roman"/>
                <w:sz w:val="22"/>
                <w:szCs w:val="22"/>
                <w:lang w:val="ru-RU"/>
              </w:rPr>
              <w:t>території</w:t>
            </w:r>
            <w:proofErr w:type="spellEnd"/>
            <w:r>
              <w:rPr>
                <w:rFonts w:ascii="Times New Roman" w:hAnsi="Times New Roman"/>
                <w:sz w:val="22"/>
                <w:szCs w:val="22"/>
                <w:lang w:val="ru-RU"/>
              </w:rPr>
              <w:t xml:space="preserve"> ОТГ </w:t>
            </w:r>
            <w:proofErr w:type="spellStart"/>
            <w:r>
              <w:rPr>
                <w:rFonts w:ascii="Times New Roman" w:hAnsi="Times New Roman"/>
                <w:sz w:val="22"/>
                <w:szCs w:val="22"/>
                <w:lang w:val="ru-RU"/>
              </w:rPr>
              <w:t>транскордонної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зустрічі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із</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делегаціями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потенційних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міст</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побратими</w:t>
            </w:r>
            <w:proofErr w:type="spellEnd"/>
            <w:r>
              <w:rPr>
                <w:rFonts w:ascii="Times New Roman" w:hAnsi="Times New Roman"/>
                <w:sz w:val="22"/>
                <w:szCs w:val="22"/>
                <w:lang w:val="ru-RU"/>
              </w:rPr>
              <w:t>.</w:t>
            </w:r>
          </w:p>
          <w:p w14:paraId="725960E1" w14:textId="77777777" w:rsidR="00874808" w:rsidRDefault="00F766D5" w:rsidP="00E048B8">
            <w:pPr>
              <w:pStyle w:val="af1"/>
              <w:numPr>
                <w:ilvl w:val="0"/>
                <w:numId w:val="3"/>
              </w:numPr>
              <w:jc w:val="both"/>
              <w:rPr>
                <w:rFonts w:ascii="Times New Roman" w:hAnsi="Times New Roman"/>
                <w:sz w:val="22"/>
                <w:szCs w:val="22"/>
                <w:lang w:val="ru-RU"/>
              </w:rPr>
            </w:pPr>
            <w:r>
              <w:rPr>
                <w:rFonts w:ascii="Times New Roman" w:hAnsi="Times New Roman"/>
                <w:sz w:val="22"/>
                <w:szCs w:val="22"/>
                <w:lang w:val="ru-RU"/>
              </w:rPr>
              <w:t xml:space="preserve">Участь у </w:t>
            </w:r>
            <w:proofErr w:type="spellStart"/>
            <w:r>
              <w:rPr>
                <w:rFonts w:ascii="Times New Roman" w:hAnsi="Times New Roman"/>
                <w:sz w:val="22"/>
                <w:szCs w:val="22"/>
                <w:lang w:val="ru-RU"/>
              </w:rPr>
              <w:t>трьох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міжнародних</w:t>
            </w:r>
            <w:proofErr w:type="spellEnd"/>
            <w:r>
              <w:rPr>
                <w:rFonts w:ascii="Times New Roman" w:hAnsi="Times New Roman"/>
                <w:sz w:val="22"/>
                <w:szCs w:val="22"/>
                <w:lang w:val="ru-RU"/>
              </w:rPr>
              <w:t xml:space="preserve"> заходах в </w:t>
            </w:r>
            <w:proofErr w:type="spellStart"/>
            <w:r>
              <w:rPr>
                <w:rFonts w:ascii="Times New Roman" w:hAnsi="Times New Roman"/>
                <w:sz w:val="22"/>
                <w:szCs w:val="22"/>
                <w:lang w:val="ru-RU"/>
              </w:rPr>
              <w:t>рік</w:t>
            </w:r>
            <w:proofErr w:type="spellEnd"/>
          </w:p>
          <w:p w14:paraId="69E68F3F" w14:textId="77777777" w:rsidR="00874808" w:rsidRDefault="00F766D5" w:rsidP="00E048B8">
            <w:pPr>
              <w:pStyle w:val="af1"/>
              <w:numPr>
                <w:ilvl w:val="0"/>
                <w:numId w:val="3"/>
              </w:numPr>
              <w:jc w:val="both"/>
              <w:rPr>
                <w:rFonts w:ascii="Times New Roman" w:hAnsi="Times New Roman"/>
                <w:sz w:val="22"/>
                <w:szCs w:val="22"/>
                <w:lang w:val="ru-RU"/>
              </w:rPr>
            </w:pPr>
            <w:proofErr w:type="spellStart"/>
            <w:r>
              <w:rPr>
                <w:rFonts w:ascii="Times New Roman" w:hAnsi="Times New Roman"/>
                <w:sz w:val="22"/>
                <w:szCs w:val="22"/>
                <w:lang w:val="ru-RU"/>
              </w:rPr>
              <w:t>Підписання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договорів</w:t>
            </w:r>
            <w:proofErr w:type="spellEnd"/>
            <w:r>
              <w:rPr>
                <w:rFonts w:ascii="Times New Roman" w:hAnsi="Times New Roman"/>
                <w:sz w:val="22"/>
                <w:szCs w:val="22"/>
                <w:lang w:val="ru-RU"/>
              </w:rPr>
              <w:t xml:space="preserve"> про </w:t>
            </w:r>
            <w:proofErr w:type="spellStart"/>
            <w:r>
              <w:rPr>
                <w:rFonts w:ascii="Times New Roman" w:hAnsi="Times New Roman"/>
                <w:sz w:val="22"/>
                <w:szCs w:val="22"/>
                <w:lang w:val="ru-RU"/>
              </w:rPr>
              <w:t>співпрацю</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визначення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спільних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цілей</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програм</w:t>
            </w:r>
            <w:proofErr w:type="spellEnd"/>
            <w:r>
              <w:rPr>
                <w:rFonts w:ascii="Times New Roman" w:hAnsi="Times New Roman"/>
                <w:sz w:val="22"/>
                <w:szCs w:val="22"/>
                <w:lang w:val="ru-RU"/>
              </w:rPr>
              <w:t>).</w:t>
            </w:r>
          </w:p>
        </w:tc>
      </w:tr>
      <w:tr w:rsidR="00874808" w14:paraId="6DC30AD9" w14:textId="77777777" w:rsidTr="002A3B36">
        <w:trPr>
          <w:jc w:val="right"/>
        </w:trPr>
        <w:tc>
          <w:tcPr>
            <w:tcW w:w="3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8AAA6" w14:textId="77777777" w:rsidR="00874808" w:rsidRDefault="00F766D5" w:rsidP="00E048B8">
            <w:pPr>
              <w:spacing w:after="0" w:line="240" w:lineRule="auto"/>
              <w:rPr>
                <w:rFonts w:ascii="Times New Roman" w:hAnsi="Times New Roman"/>
                <w:b/>
                <w:color w:val="000000"/>
              </w:rPr>
            </w:pPr>
            <w:r>
              <w:rPr>
                <w:rFonts w:ascii="Times New Roman" w:hAnsi="Times New Roman"/>
                <w:b/>
                <w:color w:val="000000"/>
              </w:rPr>
              <w:t xml:space="preserve">Період здійснення: </w:t>
            </w:r>
          </w:p>
        </w:tc>
        <w:tc>
          <w:tcPr>
            <w:tcW w:w="6589" w:type="dxa"/>
            <w:gridSpan w:val="5"/>
            <w:tcBorders>
              <w:top w:val="single" w:sz="4" w:space="0" w:color="000000"/>
              <w:left w:val="single" w:sz="4" w:space="0" w:color="000000"/>
              <w:bottom w:val="single" w:sz="4" w:space="0" w:color="000000"/>
              <w:right w:val="single" w:sz="4" w:space="0" w:color="000000"/>
            </w:tcBorders>
            <w:vAlign w:val="center"/>
          </w:tcPr>
          <w:p w14:paraId="05B78DAE" w14:textId="77777777" w:rsidR="00874808" w:rsidRDefault="00E048B8" w:rsidP="00E048B8">
            <w:pPr>
              <w:spacing w:after="0" w:line="240" w:lineRule="auto"/>
              <w:rPr>
                <w:rFonts w:ascii="Times New Roman" w:hAnsi="Times New Roman"/>
                <w:color w:val="000000"/>
                <w:lang w:eastAsia="it-IT"/>
              </w:rPr>
            </w:pPr>
            <w:r>
              <w:rPr>
                <w:rFonts w:ascii="Times New Roman" w:hAnsi="Times New Roman"/>
                <w:b/>
                <w:color w:val="000000"/>
              </w:rPr>
              <w:t>ІІ півріччя 2020</w:t>
            </w:r>
            <w:r w:rsidR="00F766D5">
              <w:rPr>
                <w:rFonts w:ascii="Times New Roman" w:hAnsi="Times New Roman"/>
                <w:b/>
                <w:color w:val="000000"/>
              </w:rPr>
              <w:t xml:space="preserve"> – 2023 роки:</w:t>
            </w:r>
          </w:p>
        </w:tc>
      </w:tr>
      <w:tr w:rsidR="00E048B8" w14:paraId="0EFD36AA" w14:textId="77777777" w:rsidTr="002A3B36">
        <w:trPr>
          <w:jc w:val="right"/>
        </w:trPr>
        <w:tc>
          <w:tcPr>
            <w:tcW w:w="32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E842156" w14:textId="77777777" w:rsidR="00E048B8" w:rsidRDefault="00E048B8" w:rsidP="00E048B8">
            <w:pPr>
              <w:spacing w:after="0" w:line="240" w:lineRule="auto"/>
              <w:rPr>
                <w:rFonts w:ascii="Times New Roman" w:hAnsi="Times New Roman"/>
                <w:b/>
                <w:bCs/>
                <w:color w:val="000000"/>
              </w:rPr>
            </w:pPr>
            <w:r>
              <w:rPr>
                <w:rFonts w:ascii="Times New Roman" w:hAnsi="Times New Roman"/>
                <w:b/>
                <w:bCs/>
                <w:color w:val="000000"/>
              </w:rPr>
              <w:t xml:space="preserve">Орієнтовна вартість </w:t>
            </w:r>
            <w:proofErr w:type="spellStart"/>
            <w:r>
              <w:rPr>
                <w:rFonts w:ascii="Times New Roman" w:hAnsi="Times New Roman"/>
                <w:b/>
                <w:bCs/>
                <w:color w:val="000000"/>
              </w:rPr>
              <w:t>проєкту</w:t>
            </w:r>
            <w:proofErr w:type="spellEnd"/>
            <w:r>
              <w:rPr>
                <w:rFonts w:ascii="Times New Roman" w:hAnsi="Times New Roman"/>
                <w:b/>
                <w:bCs/>
                <w:color w:val="000000"/>
              </w:rPr>
              <w:t>, тис. грн.</w:t>
            </w:r>
          </w:p>
        </w:tc>
        <w:tc>
          <w:tcPr>
            <w:tcW w:w="99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DFFDFD8"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C3B4832"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4D8120"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2022</w:t>
            </w:r>
          </w:p>
        </w:tc>
        <w:tc>
          <w:tcPr>
            <w:tcW w:w="148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D5F9619"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2023</w:t>
            </w:r>
          </w:p>
        </w:tc>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70DFF06"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Разом</w:t>
            </w:r>
          </w:p>
        </w:tc>
      </w:tr>
      <w:tr w:rsidR="00E048B8" w14:paraId="0187F56B" w14:textId="77777777" w:rsidTr="002A3B36">
        <w:trPr>
          <w:jc w:val="right"/>
        </w:trPr>
        <w:tc>
          <w:tcPr>
            <w:tcW w:w="3264" w:type="dxa"/>
            <w:vMerge/>
            <w:tcBorders>
              <w:top w:val="single" w:sz="4" w:space="0" w:color="000000"/>
              <w:left w:val="single" w:sz="4" w:space="0" w:color="000000"/>
              <w:bottom w:val="single" w:sz="4" w:space="0" w:color="000000"/>
              <w:right w:val="single" w:sz="4" w:space="0" w:color="000000"/>
            </w:tcBorders>
            <w:vAlign w:val="center"/>
          </w:tcPr>
          <w:p w14:paraId="2326D50D" w14:textId="77777777" w:rsidR="00E048B8" w:rsidRDefault="00E048B8" w:rsidP="00E048B8">
            <w:pPr>
              <w:spacing w:after="0" w:line="240" w:lineRule="auto"/>
              <w:rPr>
                <w:rFonts w:ascii="Times New Roman" w:hAnsi="Times New Roman"/>
                <w:b/>
                <w:bCs/>
                <w:color w:val="00000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3C81D87" w14:textId="77777777" w:rsidR="00E048B8" w:rsidRPr="002A3B36" w:rsidRDefault="002A3B36"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19AA9" w14:textId="77777777" w:rsidR="00E048B8" w:rsidRPr="002A3B36" w:rsidRDefault="002A3B36"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57371E55" w14:textId="77777777" w:rsidR="00E048B8" w:rsidRPr="002A3B36" w:rsidRDefault="002A3B36"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10</w:t>
            </w:r>
          </w:p>
        </w:tc>
        <w:tc>
          <w:tcPr>
            <w:tcW w:w="1487" w:type="dxa"/>
            <w:tcBorders>
              <w:top w:val="single" w:sz="4" w:space="0" w:color="000000"/>
              <w:left w:val="single" w:sz="4" w:space="0" w:color="000000"/>
              <w:bottom w:val="single" w:sz="4" w:space="0" w:color="000000"/>
              <w:right w:val="single" w:sz="4" w:space="0" w:color="000000"/>
            </w:tcBorders>
            <w:vAlign w:val="center"/>
          </w:tcPr>
          <w:p w14:paraId="78939404" w14:textId="77777777" w:rsidR="00E048B8" w:rsidRPr="002A3B36" w:rsidRDefault="002A3B36"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10</w:t>
            </w:r>
          </w:p>
        </w:tc>
        <w:tc>
          <w:tcPr>
            <w:tcW w:w="1700" w:type="dxa"/>
            <w:tcBorders>
              <w:top w:val="single" w:sz="4" w:space="0" w:color="000000"/>
              <w:left w:val="single" w:sz="4" w:space="0" w:color="000000"/>
              <w:bottom w:val="single" w:sz="4" w:space="0" w:color="000000"/>
              <w:right w:val="single" w:sz="4" w:space="0" w:color="000000"/>
            </w:tcBorders>
            <w:vAlign w:val="center"/>
          </w:tcPr>
          <w:p w14:paraId="50A2684B" w14:textId="77777777" w:rsidR="00E048B8" w:rsidRPr="002A3B36" w:rsidRDefault="002A3B36"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20</w:t>
            </w:r>
          </w:p>
        </w:tc>
      </w:tr>
      <w:tr w:rsidR="00874808" w14:paraId="42152EEB" w14:textId="77777777" w:rsidTr="002A3B36">
        <w:trPr>
          <w:jc w:val="right"/>
        </w:trPr>
        <w:tc>
          <w:tcPr>
            <w:tcW w:w="3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EBA20" w14:textId="77777777" w:rsidR="00874808" w:rsidRDefault="00F766D5" w:rsidP="00E048B8">
            <w:pPr>
              <w:spacing w:after="0" w:line="240" w:lineRule="auto"/>
              <w:rPr>
                <w:rFonts w:ascii="Times New Roman" w:hAnsi="Times New Roman"/>
                <w:b/>
                <w:bCs/>
                <w:color w:val="000000"/>
              </w:rPr>
            </w:pPr>
            <w:r>
              <w:rPr>
                <w:rFonts w:ascii="Times New Roman" w:hAnsi="Times New Roman"/>
                <w:b/>
                <w:bCs/>
                <w:color w:val="000000"/>
              </w:rPr>
              <w:t>Джерела фінансування:</w:t>
            </w:r>
          </w:p>
        </w:tc>
        <w:tc>
          <w:tcPr>
            <w:tcW w:w="6589" w:type="dxa"/>
            <w:gridSpan w:val="5"/>
            <w:tcBorders>
              <w:top w:val="single" w:sz="4" w:space="0" w:color="000000"/>
              <w:left w:val="single" w:sz="4" w:space="0" w:color="000000"/>
              <w:bottom w:val="single" w:sz="4" w:space="0" w:color="000000"/>
              <w:right w:val="single" w:sz="4" w:space="0" w:color="000000"/>
            </w:tcBorders>
            <w:vAlign w:val="center"/>
          </w:tcPr>
          <w:p w14:paraId="16973692" w14:textId="77777777" w:rsidR="00874808" w:rsidRDefault="00F766D5" w:rsidP="00E048B8">
            <w:pPr>
              <w:spacing w:after="0" w:line="240" w:lineRule="auto"/>
              <w:rPr>
                <w:rFonts w:ascii="Times New Roman" w:hAnsi="Times New Roman"/>
                <w:color w:val="000000"/>
                <w:lang w:eastAsia="it-IT"/>
              </w:rPr>
            </w:pPr>
            <w:r>
              <w:rPr>
                <w:rFonts w:ascii="Times New Roman" w:hAnsi="Times New Roman"/>
              </w:rPr>
              <w:t>Місцевий  бюджет.</w:t>
            </w:r>
          </w:p>
        </w:tc>
      </w:tr>
      <w:tr w:rsidR="00874808" w14:paraId="4F4D46C0" w14:textId="77777777" w:rsidTr="002A3B36">
        <w:trPr>
          <w:jc w:val="right"/>
        </w:trPr>
        <w:tc>
          <w:tcPr>
            <w:tcW w:w="3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5C9D5" w14:textId="77777777" w:rsidR="00874808" w:rsidRDefault="00F766D5" w:rsidP="00E048B8">
            <w:pPr>
              <w:spacing w:after="0" w:line="240" w:lineRule="auto"/>
              <w:rPr>
                <w:rFonts w:ascii="Times New Roman" w:hAnsi="Times New Roman"/>
                <w:b/>
                <w:bCs/>
                <w:color w:val="000000"/>
              </w:rPr>
            </w:pPr>
            <w:r>
              <w:rPr>
                <w:rFonts w:ascii="Times New Roman" w:hAnsi="Times New Roman"/>
                <w:b/>
                <w:color w:val="000000"/>
              </w:rPr>
              <w:t xml:space="preserve">Ключові потенційні учасники реалізації </w:t>
            </w:r>
            <w:proofErr w:type="spellStart"/>
            <w:r>
              <w:rPr>
                <w:rFonts w:ascii="Times New Roman" w:hAnsi="Times New Roman"/>
                <w:b/>
                <w:color w:val="000000"/>
              </w:rPr>
              <w:t>проєкту</w:t>
            </w:r>
            <w:proofErr w:type="spellEnd"/>
            <w:r>
              <w:rPr>
                <w:rFonts w:ascii="Times New Roman" w:hAnsi="Times New Roman"/>
                <w:b/>
                <w:color w:val="000000"/>
              </w:rPr>
              <w:t>:</w:t>
            </w:r>
          </w:p>
        </w:tc>
        <w:tc>
          <w:tcPr>
            <w:tcW w:w="6589" w:type="dxa"/>
            <w:gridSpan w:val="5"/>
            <w:tcBorders>
              <w:top w:val="single" w:sz="4" w:space="0" w:color="000000"/>
              <w:left w:val="single" w:sz="4" w:space="0" w:color="000000"/>
              <w:bottom w:val="single" w:sz="4" w:space="0" w:color="000000"/>
              <w:right w:val="single" w:sz="4" w:space="0" w:color="000000"/>
            </w:tcBorders>
            <w:vAlign w:val="center"/>
          </w:tcPr>
          <w:p w14:paraId="760CCFC2" w14:textId="77777777" w:rsidR="00874808" w:rsidRDefault="00F766D5" w:rsidP="00E048B8">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rPr>
              <w:t xml:space="preserve"> сільська рада.</w:t>
            </w:r>
          </w:p>
          <w:p w14:paraId="648B4E72" w14:textId="77777777" w:rsidR="00874808" w:rsidRDefault="00874808" w:rsidP="00E048B8">
            <w:pPr>
              <w:spacing w:after="0" w:line="240" w:lineRule="auto"/>
              <w:rPr>
                <w:rFonts w:ascii="Times New Roman" w:hAnsi="Times New Roman"/>
                <w:color w:val="000000"/>
                <w:lang w:eastAsia="it-IT"/>
              </w:rPr>
            </w:pPr>
          </w:p>
        </w:tc>
      </w:tr>
      <w:tr w:rsidR="00874808" w14:paraId="2353A1ED" w14:textId="77777777" w:rsidTr="002A3B36">
        <w:trPr>
          <w:trHeight w:val="378"/>
          <w:jc w:val="right"/>
        </w:trPr>
        <w:tc>
          <w:tcPr>
            <w:tcW w:w="3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01DB2" w14:textId="77777777" w:rsidR="00874808" w:rsidRDefault="00F766D5" w:rsidP="00E048B8">
            <w:pPr>
              <w:spacing w:after="0" w:line="240" w:lineRule="auto"/>
              <w:rPr>
                <w:rFonts w:ascii="Times New Roman" w:hAnsi="Times New Roman"/>
                <w:b/>
                <w:bCs/>
                <w:color w:val="000000"/>
              </w:rPr>
            </w:pPr>
            <w:r>
              <w:rPr>
                <w:rFonts w:ascii="Times New Roman" w:hAnsi="Times New Roman"/>
                <w:b/>
                <w:bCs/>
                <w:color w:val="000000"/>
              </w:rPr>
              <w:t>Інше:</w:t>
            </w:r>
          </w:p>
        </w:tc>
        <w:tc>
          <w:tcPr>
            <w:tcW w:w="6589" w:type="dxa"/>
            <w:gridSpan w:val="5"/>
            <w:tcBorders>
              <w:top w:val="single" w:sz="4" w:space="0" w:color="000000"/>
              <w:left w:val="single" w:sz="4" w:space="0" w:color="000000"/>
              <w:bottom w:val="single" w:sz="4" w:space="0" w:color="000000"/>
              <w:right w:val="single" w:sz="4" w:space="0" w:color="000000"/>
            </w:tcBorders>
            <w:vAlign w:val="center"/>
          </w:tcPr>
          <w:p w14:paraId="33A02FB9" w14:textId="77777777" w:rsidR="00874808" w:rsidRDefault="00874808" w:rsidP="00E048B8">
            <w:pPr>
              <w:spacing w:after="0" w:line="240" w:lineRule="auto"/>
              <w:rPr>
                <w:rFonts w:ascii="Times New Roman" w:hAnsi="Times New Roman"/>
                <w:color w:val="FF0000"/>
                <w:lang w:eastAsia="it-IT"/>
              </w:rPr>
            </w:pPr>
          </w:p>
        </w:tc>
      </w:tr>
    </w:tbl>
    <w:p w14:paraId="5A77D325" w14:textId="77777777" w:rsidR="00E048B8" w:rsidRDefault="00E048B8">
      <w:pPr>
        <w:rPr>
          <w:rFonts w:ascii="Times New Roman" w:hAnsi="Times New Roman"/>
        </w:rPr>
      </w:pPr>
    </w:p>
    <w:p w14:paraId="41EC084F" w14:textId="77777777" w:rsidR="0019770F" w:rsidRDefault="0019770F">
      <w:pPr>
        <w:rPr>
          <w:rFonts w:ascii="Times New Roman" w:hAnsi="Times New Roman"/>
        </w:rPr>
      </w:pPr>
    </w:p>
    <w:p w14:paraId="17079EAF" w14:textId="77777777" w:rsidR="0019770F" w:rsidRDefault="0019770F">
      <w:pPr>
        <w:rPr>
          <w:rFonts w:ascii="Times New Roman" w:hAnsi="Times New Roman"/>
        </w:rPr>
      </w:pPr>
    </w:p>
    <w:p w14:paraId="1A5F6D34" w14:textId="77777777" w:rsidR="0019770F" w:rsidRDefault="0019770F">
      <w:pPr>
        <w:rPr>
          <w:rFonts w:ascii="Times New Roman" w:hAnsi="Times New Roman"/>
        </w:rPr>
      </w:pPr>
    </w:p>
    <w:p w14:paraId="59ED1E42" w14:textId="77777777" w:rsidR="0019770F" w:rsidRDefault="0019770F">
      <w:pPr>
        <w:rPr>
          <w:rFonts w:ascii="Times New Roman" w:hAnsi="Times New Roman"/>
        </w:rPr>
      </w:pPr>
    </w:p>
    <w:p w14:paraId="78AEB6EB" w14:textId="77777777" w:rsidR="0019770F" w:rsidRDefault="0019770F">
      <w:pPr>
        <w:rPr>
          <w:rFonts w:ascii="Times New Roman" w:hAnsi="Times New Roman"/>
        </w:rPr>
      </w:pPr>
    </w:p>
    <w:p w14:paraId="61AC599E" w14:textId="77777777" w:rsidR="0019770F" w:rsidRDefault="0019770F">
      <w:pPr>
        <w:rPr>
          <w:rFonts w:ascii="Times New Roman" w:hAnsi="Times New Roman"/>
        </w:rPr>
      </w:pPr>
    </w:p>
    <w:p w14:paraId="2BF6F32B" w14:textId="77777777" w:rsidR="0019770F" w:rsidRDefault="0019770F">
      <w:pPr>
        <w:rPr>
          <w:rFonts w:ascii="Times New Roman" w:hAnsi="Times New Roman"/>
        </w:rPr>
      </w:pPr>
    </w:p>
    <w:p w14:paraId="3BDB7A42" w14:textId="77777777" w:rsidR="0019770F" w:rsidRDefault="0019770F">
      <w:pPr>
        <w:rPr>
          <w:rFonts w:ascii="Times New Roman" w:hAnsi="Times New Roman"/>
        </w:rPr>
      </w:pPr>
    </w:p>
    <w:p w14:paraId="6DEE144F" w14:textId="77777777" w:rsidR="002A3B36" w:rsidRDefault="002A3B36">
      <w:pPr>
        <w:rPr>
          <w:rFonts w:ascii="Times New Roman" w:hAnsi="Times New Roman"/>
        </w:rPr>
      </w:pPr>
    </w:p>
    <w:p w14:paraId="618E0ED6" w14:textId="77777777" w:rsidR="0019770F" w:rsidRDefault="0019770F">
      <w:pPr>
        <w:rPr>
          <w:rFonts w:ascii="Times New Roman" w:hAnsi="Times New Roman"/>
        </w:rPr>
      </w:pPr>
    </w:p>
    <w:tbl>
      <w:tblPr>
        <w:tblW w:w="9853" w:type="dxa"/>
        <w:jc w:val="right"/>
        <w:tblCellMar>
          <w:left w:w="70" w:type="dxa"/>
          <w:right w:w="70" w:type="dxa"/>
        </w:tblCellMar>
        <w:tblLook w:val="00A0" w:firstRow="1" w:lastRow="0" w:firstColumn="1" w:lastColumn="0" w:noHBand="0" w:noVBand="0"/>
      </w:tblPr>
      <w:tblGrid>
        <w:gridCol w:w="3123"/>
        <w:gridCol w:w="1134"/>
        <w:gridCol w:w="1275"/>
        <w:gridCol w:w="1276"/>
        <w:gridCol w:w="1345"/>
        <w:gridCol w:w="1700"/>
      </w:tblGrid>
      <w:tr w:rsidR="00874808" w14:paraId="0CEB9D40" w14:textId="77777777" w:rsidTr="002A3B36">
        <w:trPr>
          <w:jc w:val="right"/>
        </w:trPr>
        <w:tc>
          <w:tcPr>
            <w:tcW w:w="3123" w:type="dxa"/>
            <w:tcBorders>
              <w:top w:val="single" w:sz="4" w:space="0" w:color="000000"/>
              <w:left w:val="single" w:sz="4" w:space="0" w:color="000000"/>
              <w:bottom w:val="single" w:sz="4" w:space="0" w:color="000000"/>
              <w:right w:val="single" w:sz="4" w:space="0" w:color="000000"/>
            </w:tcBorders>
            <w:vAlign w:val="center"/>
          </w:tcPr>
          <w:p w14:paraId="21DC1690" w14:textId="77777777" w:rsidR="00874808" w:rsidRDefault="00F766D5" w:rsidP="00E048B8">
            <w:pPr>
              <w:keepNext/>
              <w:keepLines/>
              <w:spacing w:after="0" w:line="240" w:lineRule="auto"/>
              <w:outlineLvl w:val="5"/>
              <w:rPr>
                <w:rFonts w:ascii="Times New Roman" w:hAnsi="Times New Roman"/>
                <w:color w:val="000000"/>
              </w:rPr>
            </w:pPr>
            <w:r>
              <w:rPr>
                <w:rFonts w:ascii="Times New Roman" w:hAnsi="Times New Roman"/>
                <w:b/>
                <w:bCs/>
                <w:color w:val="000000"/>
              </w:rPr>
              <w:lastRenderedPageBreak/>
              <w:t xml:space="preserve">Завдання Стратегії, якому відповідає </w:t>
            </w:r>
            <w:proofErr w:type="spellStart"/>
            <w:r>
              <w:rPr>
                <w:rFonts w:ascii="Times New Roman" w:hAnsi="Times New Roman"/>
                <w:b/>
                <w:bCs/>
                <w:color w:val="000000"/>
              </w:rPr>
              <w:t>проєкт</w:t>
            </w:r>
            <w:proofErr w:type="spellEnd"/>
            <w:r>
              <w:rPr>
                <w:rFonts w:ascii="Times New Roman" w:hAnsi="Times New Roman"/>
                <w:b/>
                <w:bCs/>
                <w:color w:val="000000"/>
              </w:rPr>
              <w:t>:</w:t>
            </w:r>
          </w:p>
        </w:tc>
        <w:tc>
          <w:tcPr>
            <w:tcW w:w="6730" w:type="dxa"/>
            <w:gridSpan w:val="5"/>
            <w:tcBorders>
              <w:top w:val="single" w:sz="4" w:space="0" w:color="000000"/>
              <w:left w:val="single" w:sz="4" w:space="0" w:color="000000"/>
              <w:bottom w:val="single" w:sz="4" w:space="0" w:color="000000"/>
              <w:right w:val="single" w:sz="4" w:space="0" w:color="000000"/>
            </w:tcBorders>
            <w:vAlign w:val="center"/>
          </w:tcPr>
          <w:p w14:paraId="135A5E98" w14:textId="77777777" w:rsidR="00874808" w:rsidRDefault="00F766D5" w:rsidP="00E048B8">
            <w:pPr>
              <w:pBdr>
                <w:left w:val="single" w:sz="18" w:space="4" w:color="000000"/>
              </w:pBdr>
              <w:spacing w:after="0" w:line="240" w:lineRule="auto"/>
              <w:rPr>
                <w:rFonts w:ascii="Times New Roman" w:hAnsi="Times New Roman"/>
                <w:lang w:eastAsia="it-IT"/>
              </w:rPr>
            </w:pPr>
            <w:r>
              <w:rPr>
                <w:rFonts w:ascii="Times New Roman" w:eastAsia="Times New Roman" w:hAnsi="Times New Roman"/>
                <w:color w:val="000000"/>
              </w:rPr>
              <w:t>1.4.1. Підвищити ефективність міжнародної співпраці</w:t>
            </w:r>
          </w:p>
        </w:tc>
      </w:tr>
      <w:tr w:rsidR="00874808" w14:paraId="5F5205BF" w14:textId="77777777" w:rsidTr="002A3B36">
        <w:trPr>
          <w:jc w:val="right"/>
        </w:trPr>
        <w:tc>
          <w:tcPr>
            <w:tcW w:w="3123" w:type="dxa"/>
            <w:tcBorders>
              <w:top w:val="single" w:sz="4" w:space="0" w:color="000000"/>
              <w:left w:val="single" w:sz="4" w:space="0" w:color="000000"/>
              <w:bottom w:val="single" w:sz="4" w:space="0" w:color="000000"/>
              <w:right w:val="single" w:sz="4" w:space="0" w:color="000000"/>
            </w:tcBorders>
            <w:vAlign w:val="center"/>
          </w:tcPr>
          <w:p w14:paraId="45FC6449" w14:textId="77777777" w:rsidR="00874808" w:rsidRDefault="00F766D5" w:rsidP="00E048B8">
            <w:pPr>
              <w:spacing w:after="0" w:line="240" w:lineRule="auto"/>
              <w:rPr>
                <w:rFonts w:ascii="Times New Roman" w:hAnsi="Times New Roman"/>
                <w:b/>
                <w:bCs/>
                <w:color w:val="000000"/>
              </w:rPr>
            </w:pPr>
            <w:r>
              <w:rPr>
                <w:rFonts w:ascii="Times New Roman" w:hAnsi="Times New Roman"/>
                <w:b/>
                <w:bCs/>
                <w:color w:val="000000"/>
              </w:rPr>
              <w:t xml:space="preserve">Назва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30" w:type="dxa"/>
            <w:gridSpan w:val="5"/>
            <w:tcBorders>
              <w:top w:val="single" w:sz="4" w:space="0" w:color="000000"/>
              <w:left w:val="single" w:sz="4" w:space="0" w:color="000000"/>
              <w:bottom w:val="single" w:sz="4" w:space="0" w:color="000000"/>
              <w:right w:val="single" w:sz="4" w:space="0" w:color="000000"/>
            </w:tcBorders>
            <w:vAlign w:val="center"/>
          </w:tcPr>
          <w:p w14:paraId="7EA01BA8" w14:textId="77777777" w:rsidR="00874808" w:rsidRDefault="00F766D5" w:rsidP="00E048B8">
            <w:pPr>
              <w:spacing w:after="0" w:line="240" w:lineRule="auto"/>
              <w:jc w:val="both"/>
              <w:rPr>
                <w:rFonts w:ascii="Times New Roman" w:hAnsi="Times New Roman"/>
                <w:b/>
                <w:color w:val="C00000"/>
                <w:lang w:eastAsia="it-IT"/>
              </w:rPr>
            </w:pPr>
            <w:r>
              <w:rPr>
                <w:rFonts w:ascii="Times New Roman" w:eastAsia="Times New Roman" w:hAnsi="Times New Roman"/>
                <w:b/>
                <w:color w:val="000000"/>
              </w:rPr>
              <w:t xml:space="preserve">Написання грантів. </w:t>
            </w:r>
          </w:p>
        </w:tc>
      </w:tr>
      <w:tr w:rsidR="00874808" w14:paraId="76436868" w14:textId="77777777" w:rsidTr="002A3B36">
        <w:trPr>
          <w:jc w:val="right"/>
        </w:trPr>
        <w:tc>
          <w:tcPr>
            <w:tcW w:w="3123" w:type="dxa"/>
            <w:tcBorders>
              <w:top w:val="single" w:sz="4" w:space="0" w:color="000000"/>
              <w:left w:val="single" w:sz="4" w:space="0" w:color="000000"/>
              <w:bottom w:val="single" w:sz="4" w:space="0" w:color="000000"/>
              <w:right w:val="single" w:sz="4" w:space="0" w:color="000000"/>
            </w:tcBorders>
            <w:vAlign w:val="center"/>
          </w:tcPr>
          <w:p w14:paraId="68B36B31" w14:textId="77777777" w:rsidR="00874808" w:rsidRDefault="00F766D5" w:rsidP="00E048B8">
            <w:pPr>
              <w:spacing w:after="0" w:line="240" w:lineRule="auto"/>
              <w:rPr>
                <w:rFonts w:ascii="Times New Roman" w:hAnsi="Times New Roman"/>
                <w:b/>
                <w:bCs/>
                <w:color w:val="000000"/>
              </w:rPr>
            </w:pPr>
            <w:r>
              <w:rPr>
                <w:rFonts w:ascii="Times New Roman" w:hAnsi="Times New Roman"/>
                <w:b/>
                <w:bCs/>
                <w:color w:val="000000"/>
              </w:rPr>
              <w:t xml:space="preserve">Цілі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30" w:type="dxa"/>
            <w:gridSpan w:val="5"/>
            <w:tcBorders>
              <w:top w:val="single" w:sz="4" w:space="0" w:color="000000"/>
              <w:left w:val="single" w:sz="4" w:space="0" w:color="000000"/>
              <w:bottom w:val="single" w:sz="4" w:space="0" w:color="000000"/>
              <w:right w:val="single" w:sz="4" w:space="0" w:color="000000"/>
            </w:tcBorders>
            <w:vAlign w:val="center"/>
          </w:tcPr>
          <w:p w14:paraId="46242BD7" w14:textId="77777777" w:rsidR="00874808" w:rsidRDefault="00F766D5" w:rsidP="00E048B8">
            <w:pPr>
              <w:pStyle w:val="af3"/>
              <w:jc w:val="both"/>
              <w:rPr>
                <w:rFonts w:ascii="Times New Roman" w:hAnsi="Times New Roman"/>
              </w:rPr>
            </w:pPr>
            <w:r>
              <w:rPr>
                <w:rFonts w:ascii="Times New Roman" w:hAnsi="Times New Roman"/>
              </w:rPr>
              <w:t xml:space="preserve">Залучення грантових донорських коштів, міжнародної технічної допомоги до реалізації </w:t>
            </w:r>
            <w:proofErr w:type="spellStart"/>
            <w:r>
              <w:rPr>
                <w:rFonts w:ascii="Times New Roman" w:hAnsi="Times New Roman"/>
              </w:rPr>
              <w:t>проєктів</w:t>
            </w:r>
            <w:proofErr w:type="spellEnd"/>
            <w:r>
              <w:rPr>
                <w:rFonts w:ascii="Times New Roman" w:hAnsi="Times New Roman"/>
              </w:rPr>
              <w:t xml:space="preserve"> з поліпшення умов проживання населення ОТГ;</w:t>
            </w:r>
          </w:p>
          <w:p w14:paraId="74B2A64D" w14:textId="77777777" w:rsidR="00874808" w:rsidRDefault="00F766D5" w:rsidP="00E048B8">
            <w:pPr>
              <w:pStyle w:val="af3"/>
              <w:jc w:val="both"/>
              <w:rPr>
                <w:rFonts w:ascii="Times New Roman" w:hAnsi="Times New Roman"/>
              </w:rPr>
            </w:pPr>
            <w:r>
              <w:rPr>
                <w:rFonts w:ascii="Times New Roman" w:hAnsi="Times New Roman"/>
              </w:rPr>
              <w:t>Модернізація виробничої, транспортної, енергетичної, туристичної інфраструктури.</w:t>
            </w:r>
          </w:p>
          <w:p w14:paraId="04A2D7F4" w14:textId="77777777" w:rsidR="00874808" w:rsidRDefault="00F766D5" w:rsidP="002A3B36">
            <w:pPr>
              <w:pStyle w:val="af3"/>
              <w:jc w:val="both"/>
              <w:rPr>
                <w:rFonts w:ascii="Times New Roman" w:hAnsi="Times New Roman"/>
              </w:rPr>
            </w:pPr>
            <w:r>
              <w:rPr>
                <w:rFonts w:ascii="Times New Roman" w:hAnsi="Times New Roman"/>
              </w:rPr>
              <w:t>Посилення ролі громади у забезпеченні розвитку ОТГ та підвищення їх відповідальності за розв'язання соціальних проблем.</w:t>
            </w:r>
          </w:p>
        </w:tc>
      </w:tr>
      <w:tr w:rsidR="00874808" w14:paraId="2E842012" w14:textId="77777777" w:rsidTr="002A3B36">
        <w:trPr>
          <w:jc w:val="right"/>
        </w:trPr>
        <w:tc>
          <w:tcPr>
            <w:tcW w:w="3123" w:type="dxa"/>
            <w:tcBorders>
              <w:top w:val="single" w:sz="4" w:space="0" w:color="000000"/>
              <w:left w:val="single" w:sz="4" w:space="0" w:color="000000"/>
              <w:bottom w:val="single" w:sz="4" w:space="0" w:color="000000"/>
              <w:right w:val="single" w:sz="4" w:space="0" w:color="000000"/>
            </w:tcBorders>
            <w:vAlign w:val="center"/>
          </w:tcPr>
          <w:p w14:paraId="13094389" w14:textId="77777777" w:rsidR="00874808" w:rsidRDefault="00F766D5" w:rsidP="00E048B8">
            <w:pPr>
              <w:spacing w:after="0" w:line="240" w:lineRule="auto"/>
              <w:rPr>
                <w:rFonts w:ascii="Times New Roman" w:hAnsi="Times New Roman"/>
                <w:b/>
                <w:color w:val="000000"/>
              </w:rPr>
            </w:pPr>
            <w:r>
              <w:rPr>
                <w:rFonts w:ascii="Times New Roman" w:hAnsi="Times New Roman"/>
                <w:b/>
                <w:color w:val="000000"/>
              </w:rPr>
              <w:t xml:space="preserve">Територія на яку </w:t>
            </w:r>
            <w:proofErr w:type="spellStart"/>
            <w:r>
              <w:rPr>
                <w:rFonts w:ascii="Times New Roman" w:hAnsi="Times New Roman"/>
                <w:b/>
                <w:color w:val="000000"/>
              </w:rPr>
              <w:t>проєкт</w:t>
            </w:r>
            <w:proofErr w:type="spellEnd"/>
            <w:r>
              <w:rPr>
                <w:rFonts w:ascii="Times New Roman" w:hAnsi="Times New Roman"/>
                <w:b/>
                <w:color w:val="000000"/>
              </w:rPr>
              <w:t xml:space="preserve"> матиме вплив:</w:t>
            </w:r>
          </w:p>
        </w:tc>
        <w:tc>
          <w:tcPr>
            <w:tcW w:w="6730" w:type="dxa"/>
            <w:gridSpan w:val="5"/>
            <w:tcBorders>
              <w:top w:val="single" w:sz="4" w:space="0" w:color="000000"/>
              <w:left w:val="single" w:sz="4" w:space="0" w:color="000000"/>
              <w:bottom w:val="single" w:sz="4" w:space="0" w:color="000000"/>
              <w:right w:val="single" w:sz="4" w:space="0" w:color="000000"/>
            </w:tcBorders>
            <w:vAlign w:val="center"/>
          </w:tcPr>
          <w:p w14:paraId="6570AC05" w14:textId="77777777" w:rsidR="00874808" w:rsidRDefault="00F766D5" w:rsidP="00E048B8">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73947410" w14:textId="77777777" w:rsidTr="002A3B36">
        <w:trPr>
          <w:jc w:val="right"/>
        </w:trPr>
        <w:tc>
          <w:tcPr>
            <w:tcW w:w="3123" w:type="dxa"/>
            <w:tcBorders>
              <w:top w:val="single" w:sz="4" w:space="0" w:color="000000"/>
              <w:left w:val="single" w:sz="4" w:space="0" w:color="000000"/>
              <w:bottom w:val="single" w:sz="4" w:space="0" w:color="000000"/>
              <w:right w:val="single" w:sz="4" w:space="0" w:color="000000"/>
            </w:tcBorders>
            <w:vAlign w:val="center"/>
          </w:tcPr>
          <w:p w14:paraId="1DCF2DBB" w14:textId="77777777" w:rsidR="00874808" w:rsidRDefault="00F766D5" w:rsidP="00E048B8">
            <w:pPr>
              <w:spacing w:after="0" w:line="240" w:lineRule="auto"/>
              <w:rPr>
                <w:rFonts w:ascii="Times New Roman" w:hAnsi="Times New Roman"/>
                <w:b/>
                <w:color w:val="000000"/>
              </w:rPr>
            </w:pPr>
            <w:r>
              <w:rPr>
                <w:rFonts w:ascii="Times New Roman" w:hAnsi="Times New Roman"/>
                <w:b/>
                <w:color w:val="000000"/>
              </w:rPr>
              <w:t>Орієнтовна кількість отримувачів вигоди:</w:t>
            </w:r>
          </w:p>
        </w:tc>
        <w:tc>
          <w:tcPr>
            <w:tcW w:w="6730" w:type="dxa"/>
            <w:gridSpan w:val="5"/>
            <w:tcBorders>
              <w:top w:val="single" w:sz="4" w:space="0" w:color="000000"/>
              <w:left w:val="single" w:sz="4" w:space="0" w:color="000000"/>
              <w:bottom w:val="single" w:sz="4" w:space="0" w:color="000000"/>
              <w:right w:val="single" w:sz="4" w:space="0" w:color="000000"/>
            </w:tcBorders>
            <w:vAlign w:val="center"/>
          </w:tcPr>
          <w:p w14:paraId="301A1495" w14:textId="77777777" w:rsidR="00874808" w:rsidRDefault="00F766D5" w:rsidP="00E048B8">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47848448" w14:textId="77777777" w:rsidTr="002A3B36">
        <w:trPr>
          <w:jc w:val="right"/>
        </w:trPr>
        <w:tc>
          <w:tcPr>
            <w:tcW w:w="31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58526" w14:textId="77777777" w:rsidR="00874808" w:rsidRDefault="00F766D5" w:rsidP="00E048B8">
            <w:pPr>
              <w:spacing w:after="0" w:line="240" w:lineRule="auto"/>
              <w:rPr>
                <w:rFonts w:ascii="Times New Roman" w:hAnsi="Times New Roman"/>
                <w:b/>
                <w:bCs/>
                <w:color w:val="000000"/>
              </w:rPr>
            </w:pPr>
            <w:r>
              <w:rPr>
                <w:rFonts w:ascii="Times New Roman" w:hAnsi="Times New Roman"/>
                <w:b/>
                <w:bCs/>
                <w:color w:val="000000"/>
              </w:rPr>
              <w:t xml:space="preserve">Стислий опис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30" w:type="dxa"/>
            <w:gridSpan w:val="5"/>
            <w:tcBorders>
              <w:top w:val="single" w:sz="4" w:space="0" w:color="000000"/>
              <w:left w:val="single" w:sz="4" w:space="0" w:color="000000"/>
              <w:bottom w:val="single" w:sz="4" w:space="0" w:color="000000"/>
              <w:right w:val="single" w:sz="4" w:space="0" w:color="000000"/>
            </w:tcBorders>
          </w:tcPr>
          <w:p w14:paraId="1D41B5AF" w14:textId="77777777" w:rsidR="00874808" w:rsidRDefault="00F766D5" w:rsidP="00E048B8">
            <w:pPr>
              <w:pStyle w:val="af3"/>
              <w:jc w:val="both"/>
              <w:rPr>
                <w:rFonts w:ascii="Times New Roman" w:hAnsi="Times New Roman"/>
              </w:rPr>
            </w:pPr>
            <w:r>
              <w:rPr>
                <w:rFonts w:ascii="Times New Roman" w:hAnsi="Times New Roman"/>
              </w:rPr>
              <w:t>Написання грантів та участь у конкурсах дає можливість громаді залучати додаткове фінансування для вирішення проблем громади та покращення якості життя жителів. Поглиблення міжнародного співробітництва у сфері міжнародної технічної допомоги дозволяє надати нового імпульсу розвитку міжнародних економічних відносин та процесам європейської інтеграції. В умовах обмеженості власних фінансових ресурсів надходження технічної та фінансової допомоги від українських та міжнародних організацій в ОТГ сприяє стабілізації і швидкому розвитку економіки, вирішенню соціальних, енергетичних, екологічних проблем, реформації громадянського суспільства.</w:t>
            </w:r>
          </w:p>
          <w:p w14:paraId="7CE3BADC" w14:textId="77777777" w:rsidR="00874808" w:rsidRDefault="00F766D5" w:rsidP="00E048B8">
            <w:pPr>
              <w:pStyle w:val="af3"/>
              <w:jc w:val="both"/>
              <w:rPr>
                <w:rFonts w:ascii="Times New Roman" w:hAnsi="Times New Roman"/>
              </w:rPr>
            </w:pPr>
            <w:r>
              <w:rPr>
                <w:rStyle w:val="fontstyle23"/>
                <w:rFonts w:ascii="Times New Roman" w:hAnsi="Times New Roman"/>
              </w:rPr>
              <w:t xml:space="preserve">Вдосконалення процесу моніторингу залучення коштів міжнародної технічної допомоги сприятиме підвищенню ефективності їх використання та забезпеченню конкурентних переваг для більш повної та широкої експлуатації всіх можливостей міжнародного співробітництва. </w:t>
            </w:r>
          </w:p>
        </w:tc>
      </w:tr>
      <w:tr w:rsidR="00874808" w14:paraId="61BAA92A" w14:textId="77777777" w:rsidTr="002A3B36">
        <w:trPr>
          <w:jc w:val="right"/>
        </w:trPr>
        <w:tc>
          <w:tcPr>
            <w:tcW w:w="31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38976" w14:textId="77777777" w:rsidR="00874808" w:rsidRDefault="00F766D5" w:rsidP="00E048B8">
            <w:pPr>
              <w:spacing w:after="0" w:line="240" w:lineRule="auto"/>
              <w:rPr>
                <w:rFonts w:ascii="Times New Roman" w:hAnsi="Times New Roman"/>
              </w:rPr>
            </w:pPr>
            <w:r>
              <w:rPr>
                <w:rFonts w:ascii="Times New Roman" w:hAnsi="Times New Roman"/>
                <w:b/>
                <w:color w:val="000000"/>
              </w:rPr>
              <w:t>Очікувані результати:</w:t>
            </w:r>
          </w:p>
        </w:tc>
        <w:tc>
          <w:tcPr>
            <w:tcW w:w="6730" w:type="dxa"/>
            <w:gridSpan w:val="5"/>
            <w:tcBorders>
              <w:top w:val="single" w:sz="4" w:space="0" w:color="000000"/>
              <w:left w:val="single" w:sz="4" w:space="0" w:color="000000"/>
              <w:bottom w:val="single" w:sz="4" w:space="0" w:color="000000"/>
              <w:right w:val="single" w:sz="4" w:space="0" w:color="000000"/>
            </w:tcBorders>
            <w:shd w:val="clear" w:color="auto" w:fill="FFFFFF"/>
          </w:tcPr>
          <w:p w14:paraId="6B4D3C65" w14:textId="77777777" w:rsidR="00874808" w:rsidRDefault="00F766D5" w:rsidP="00E048B8">
            <w:pPr>
              <w:pStyle w:val="af3"/>
              <w:jc w:val="both"/>
              <w:rPr>
                <w:rFonts w:ascii="Times New Roman" w:hAnsi="Times New Roman"/>
              </w:rPr>
            </w:pPr>
            <w:r>
              <w:rPr>
                <w:rStyle w:val="fontstyle23"/>
                <w:rFonts w:ascii="Times New Roman" w:hAnsi="Times New Roman"/>
              </w:rPr>
              <w:t>Концентрація фінансових ресурсів та міжнародної технічної допомоги на розв'язанні пріоритетних завдань  економічного і соціального розвитку</w:t>
            </w:r>
            <w:r>
              <w:rPr>
                <w:rFonts w:ascii="Times New Roman" w:hAnsi="Times New Roman"/>
              </w:rPr>
              <w:t xml:space="preserve"> ОТГ.</w:t>
            </w:r>
          </w:p>
          <w:p w14:paraId="0D12E84E" w14:textId="77777777" w:rsidR="00874808" w:rsidRDefault="00F766D5" w:rsidP="00E048B8">
            <w:pPr>
              <w:pStyle w:val="af3"/>
              <w:jc w:val="both"/>
              <w:rPr>
                <w:rFonts w:ascii="Times New Roman" w:hAnsi="Times New Roman"/>
              </w:rPr>
            </w:pPr>
            <w:r>
              <w:rPr>
                <w:rStyle w:val="fontstyle23"/>
                <w:rFonts w:ascii="Times New Roman" w:hAnsi="Times New Roman"/>
              </w:rPr>
              <w:t>Розширення формату співпраці з МФО, державами-донорами, ООН та Європейським Союзом</w:t>
            </w:r>
            <w:r>
              <w:rPr>
                <w:rFonts w:ascii="Times New Roman" w:hAnsi="Times New Roman"/>
              </w:rPr>
              <w:t xml:space="preserve"> для збільшення кількості </w:t>
            </w:r>
            <w:proofErr w:type="spellStart"/>
            <w:r>
              <w:rPr>
                <w:rFonts w:ascii="Times New Roman" w:hAnsi="Times New Roman"/>
              </w:rPr>
              <w:t>проєктів</w:t>
            </w:r>
            <w:proofErr w:type="spellEnd"/>
            <w:r>
              <w:rPr>
                <w:rFonts w:ascii="Times New Roman" w:hAnsi="Times New Roman"/>
              </w:rPr>
              <w:t xml:space="preserve"> і програм МТД, що впроваджуються в ОТГ.</w:t>
            </w:r>
          </w:p>
          <w:p w14:paraId="2966A452" w14:textId="77777777" w:rsidR="00874808" w:rsidRDefault="00F766D5" w:rsidP="00E048B8">
            <w:pPr>
              <w:pStyle w:val="af3"/>
              <w:jc w:val="both"/>
              <w:rPr>
                <w:rFonts w:ascii="Times New Roman" w:hAnsi="Times New Roman"/>
              </w:rPr>
            </w:pPr>
            <w:r>
              <w:rPr>
                <w:rFonts w:ascii="Times New Roman" w:hAnsi="Times New Roman"/>
              </w:rPr>
              <w:t>Підтримка місцевого розвитку, зростання  економіки, аграрного господарства, туризму, інфраструктури, вирішення проблем енергозбереження, охорона і покращення стану навколишнього середовища, вирівнювання і постійне поліпшення умов життя людей.</w:t>
            </w:r>
          </w:p>
        </w:tc>
      </w:tr>
      <w:tr w:rsidR="00874808" w14:paraId="4288530D" w14:textId="77777777" w:rsidTr="002A3B36">
        <w:trPr>
          <w:jc w:val="right"/>
        </w:trPr>
        <w:tc>
          <w:tcPr>
            <w:tcW w:w="31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8A61F" w14:textId="77777777" w:rsidR="00874808" w:rsidRDefault="00F766D5" w:rsidP="00E048B8">
            <w:pPr>
              <w:spacing w:after="0" w:line="240" w:lineRule="auto"/>
              <w:rPr>
                <w:rFonts w:ascii="Times New Roman" w:hAnsi="Times New Roman"/>
                <w:b/>
                <w:bCs/>
                <w:color w:val="000000"/>
              </w:rPr>
            </w:pPr>
            <w:r>
              <w:rPr>
                <w:rFonts w:ascii="Times New Roman" w:hAnsi="Times New Roman"/>
                <w:b/>
                <w:bCs/>
                <w:color w:val="000000"/>
              </w:rPr>
              <w:t xml:space="preserve">Ключові заходи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30" w:type="dxa"/>
            <w:gridSpan w:val="5"/>
            <w:tcBorders>
              <w:top w:val="single" w:sz="4" w:space="0" w:color="000000"/>
              <w:left w:val="single" w:sz="4" w:space="0" w:color="000000"/>
              <w:bottom w:val="single" w:sz="4" w:space="0" w:color="000000"/>
              <w:right w:val="single" w:sz="4" w:space="0" w:color="000000"/>
            </w:tcBorders>
          </w:tcPr>
          <w:p w14:paraId="6E09C262" w14:textId="77777777" w:rsidR="00874808" w:rsidRDefault="00F766D5" w:rsidP="00E048B8">
            <w:pPr>
              <w:pStyle w:val="af3"/>
              <w:jc w:val="both"/>
              <w:rPr>
                <w:rFonts w:ascii="Times New Roman" w:hAnsi="Times New Roman"/>
              </w:rPr>
            </w:pPr>
            <w:r>
              <w:rPr>
                <w:rFonts w:ascii="Times New Roman" w:hAnsi="Times New Roman"/>
              </w:rPr>
              <w:t>Проведення навчальних семінарів для працівників органу місцевого самоврядування, громадськості, бізнесу з питань що стосуються залучення міжнародної технічної допомоги для розвитку територій.</w:t>
            </w:r>
          </w:p>
          <w:p w14:paraId="0773229D" w14:textId="77777777" w:rsidR="00874808" w:rsidRDefault="00F766D5" w:rsidP="00E048B8">
            <w:pPr>
              <w:pStyle w:val="af3"/>
              <w:jc w:val="both"/>
              <w:rPr>
                <w:rFonts w:ascii="Times New Roman" w:hAnsi="Times New Roman"/>
              </w:rPr>
            </w:pPr>
            <w:r>
              <w:rPr>
                <w:rFonts w:ascii="Times New Roman" w:hAnsi="Times New Roman"/>
              </w:rPr>
              <w:t>Створення системи інформування працівників органу місцевого самоврядування, громадськості про можливі грантові програми (</w:t>
            </w:r>
            <w:proofErr w:type="spellStart"/>
            <w:r>
              <w:rPr>
                <w:rFonts w:ascii="Times New Roman" w:hAnsi="Times New Roman"/>
              </w:rPr>
              <w:t>проєкти</w:t>
            </w:r>
            <w:proofErr w:type="spellEnd"/>
            <w:r>
              <w:rPr>
                <w:rFonts w:ascii="Times New Roman" w:hAnsi="Times New Roman"/>
              </w:rPr>
              <w:t xml:space="preserve">) МТД та результати реалізації діючих </w:t>
            </w:r>
            <w:proofErr w:type="spellStart"/>
            <w:r>
              <w:rPr>
                <w:rFonts w:ascii="Times New Roman" w:hAnsi="Times New Roman"/>
              </w:rPr>
              <w:t>проєктів</w:t>
            </w:r>
            <w:proofErr w:type="spellEnd"/>
            <w:r>
              <w:rPr>
                <w:rFonts w:ascii="Times New Roman" w:hAnsi="Times New Roman"/>
              </w:rPr>
              <w:t xml:space="preserve"> міжнародної технічної допомоги.</w:t>
            </w:r>
          </w:p>
          <w:p w14:paraId="6703A1FF" w14:textId="77777777" w:rsidR="00874808" w:rsidRDefault="00F766D5" w:rsidP="00E048B8">
            <w:pPr>
              <w:pStyle w:val="af3"/>
              <w:jc w:val="both"/>
              <w:rPr>
                <w:rFonts w:ascii="Times New Roman" w:hAnsi="Times New Roman"/>
              </w:rPr>
            </w:pPr>
            <w:r>
              <w:rPr>
                <w:rFonts w:ascii="Times New Roman" w:hAnsi="Times New Roman"/>
              </w:rPr>
              <w:t>Участь у різноманітних заходах щодо залучення МТД</w:t>
            </w:r>
          </w:p>
          <w:p w14:paraId="116A9FFC" w14:textId="77777777" w:rsidR="00874808" w:rsidRDefault="00F766D5" w:rsidP="00E048B8">
            <w:pPr>
              <w:pStyle w:val="af3"/>
              <w:jc w:val="both"/>
              <w:rPr>
                <w:rFonts w:ascii="Times New Roman" w:hAnsi="Times New Roman"/>
              </w:rPr>
            </w:pPr>
            <w:r>
              <w:rPr>
                <w:rFonts w:ascii="Times New Roman" w:hAnsi="Times New Roman"/>
              </w:rPr>
              <w:t xml:space="preserve">Моніторинг впровадження </w:t>
            </w:r>
            <w:proofErr w:type="spellStart"/>
            <w:r>
              <w:rPr>
                <w:rFonts w:ascii="Times New Roman" w:hAnsi="Times New Roman"/>
              </w:rPr>
              <w:t>проєктів</w:t>
            </w:r>
            <w:proofErr w:type="spellEnd"/>
            <w:r>
              <w:rPr>
                <w:rFonts w:ascii="Times New Roman" w:hAnsi="Times New Roman"/>
              </w:rPr>
              <w:t xml:space="preserve"> (програм) міжнародної технічної допомоги в ОТГ.</w:t>
            </w:r>
          </w:p>
        </w:tc>
      </w:tr>
      <w:tr w:rsidR="00874808" w14:paraId="78ADB171" w14:textId="77777777" w:rsidTr="002A3B36">
        <w:trPr>
          <w:jc w:val="right"/>
        </w:trPr>
        <w:tc>
          <w:tcPr>
            <w:tcW w:w="31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6DEA9" w14:textId="77777777" w:rsidR="00874808" w:rsidRDefault="00F766D5" w:rsidP="00E048B8">
            <w:pPr>
              <w:spacing w:after="0" w:line="240" w:lineRule="auto"/>
              <w:rPr>
                <w:rFonts w:ascii="Times New Roman" w:hAnsi="Times New Roman"/>
                <w:b/>
                <w:color w:val="000000"/>
              </w:rPr>
            </w:pPr>
            <w:r>
              <w:rPr>
                <w:rFonts w:ascii="Times New Roman" w:hAnsi="Times New Roman"/>
                <w:b/>
                <w:color w:val="000000"/>
              </w:rPr>
              <w:t xml:space="preserve">Період здійснення: </w:t>
            </w:r>
          </w:p>
        </w:tc>
        <w:tc>
          <w:tcPr>
            <w:tcW w:w="6730" w:type="dxa"/>
            <w:gridSpan w:val="5"/>
            <w:tcBorders>
              <w:top w:val="single" w:sz="4" w:space="0" w:color="000000"/>
              <w:left w:val="single" w:sz="4" w:space="0" w:color="000000"/>
              <w:bottom w:val="single" w:sz="4" w:space="0" w:color="000000"/>
              <w:right w:val="single" w:sz="4" w:space="0" w:color="000000"/>
            </w:tcBorders>
            <w:vAlign w:val="center"/>
          </w:tcPr>
          <w:p w14:paraId="6DF8B110" w14:textId="77777777" w:rsidR="00874808" w:rsidRDefault="00E048B8" w:rsidP="00E048B8">
            <w:pPr>
              <w:spacing w:after="0" w:line="240" w:lineRule="auto"/>
              <w:rPr>
                <w:rFonts w:ascii="Times New Roman" w:hAnsi="Times New Roman"/>
                <w:color w:val="000000"/>
                <w:lang w:eastAsia="it-IT"/>
              </w:rPr>
            </w:pPr>
            <w:r>
              <w:rPr>
                <w:rFonts w:ascii="Times New Roman" w:hAnsi="Times New Roman"/>
                <w:b/>
                <w:color w:val="000000"/>
              </w:rPr>
              <w:t>ІІ півріччя 2020</w:t>
            </w:r>
            <w:r w:rsidR="00F766D5">
              <w:rPr>
                <w:rFonts w:ascii="Times New Roman" w:hAnsi="Times New Roman"/>
                <w:b/>
                <w:color w:val="000000"/>
              </w:rPr>
              <w:t xml:space="preserve"> – 2023 роки:</w:t>
            </w:r>
          </w:p>
        </w:tc>
      </w:tr>
      <w:tr w:rsidR="00E048B8" w14:paraId="35825BD4" w14:textId="77777777" w:rsidTr="002A3B36">
        <w:trPr>
          <w:jc w:val="right"/>
        </w:trPr>
        <w:tc>
          <w:tcPr>
            <w:tcW w:w="312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A7D2BEB" w14:textId="77777777" w:rsidR="00E048B8" w:rsidRDefault="00E048B8" w:rsidP="00E048B8">
            <w:pPr>
              <w:spacing w:after="0" w:line="240" w:lineRule="auto"/>
              <w:rPr>
                <w:rFonts w:ascii="Times New Roman" w:hAnsi="Times New Roman"/>
                <w:b/>
                <w:bCs/>
                <w:color w:val="000000"/>
              </w:rPr>
            </w:pPr>
            <w:r>
              <w:rPr>
                <w:rFonts w:ascii="Times New Roman" w:hAnsi="Times New Roman"/>
                <w:b/>
                <w:bCs/>
                <w:color w:val="000000"/>
              </w:rPr>
              <w:t xml:space="preserve">Орієнтовна вартість </w:t>
            </w:r>
            <w:proofErr w:type="spellStart"/>
            <w:r>
              <w:rPr>
                <w:rFonts w:ascii="Times New Roman" w:hAnsi="Times New Roman"/>
                <w:b/>
                <w:bCs/>
                <w:color w:val="000000"/>
              </w:rPr>
              <w:t>проєкту</w:t>
            </w:r>
            <w:proofErr w:type="spellEnd"/>
            <w:r>
              <w:rPr>
                <w:rFonts w:ascii="Times New Roman" w:hAnsi="Times New Roman"/>
                <w:b/>
                <w:bCs/>
                <w:color w:val="000000"/>
              </w:rPr>
              <w:t>, тис. грн.</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0AB78D"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2020</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9308C9E"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2021</w:t>
            </w:r>
          </w:p>
        </w:tc>
        <w:tc>
          <w:tcPr>
            <w:tcW w:w="127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68F4E8F"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2022</w:t>
            </w:r>
          </w:p>
        </w:tc>
        <w:tc>
          <w:tcPr>
            <w:tcW w:w="134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2C59086"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2023</w:t>
            </w:r>
          </w:p>
        </w:tc>
        <w:tc>
          <w:tcPr>
            <w:tcW w:w="17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04656F2" w14:textId="77777777" w:rsidR="00E048B8" w:rsidRDefault="00E048B8"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Разом</w:t>
            </w:r>
          </w:p>
        </w:tc>
      </w:tr>
      <w:tr w:rsidR="00E048B8" w14:paraId="0C81F02A" w14:textId="77777777" w:rsidTr="002A3B36">
        <w:trPr>
          <w:jc w:val="right"/>
        </w:trPr>
        <w:tc>
          <w:tcPr>
            <w:tcW w:w="3123" w:type="dxa"/>
            <w:vMerge/>
            <w:tcBorders>
              <w:top w:val="single" w:sz="4" w:space="0" w:color="000000"/>
              <w:left w:val="single" w:sz="4" w:space="0" w:color="000000"/>
              <w:bottom w:val="single" w:sz="4" w:space="0" w:color="000000"/>
              <w:right w:val="single" w:sz="4" w:space="0" w:color="000000"/>
            </w:tcBorders>
            <w:vAlign w:val="center"/>
          </w:tcPr>
          <w:p w14:paraId="6509ACA7" w14:textId="77777777" w:rsidR="00E048B8" w:rsidRDefault="00E048B8" w:rsidP="00E048B8">
            <w:pPr>
              <w:spacing w:after="0" w:line="240" w:lineRule="auto"/>
              <w:rPr>
                <w:rFonts w:ascii="Times New Roman" w:hAnsi="Times New Roman"/>
                <w:b/>
                <w:bCs/>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317E4D" w14:textId="77777777" w:rsidR="00E048B8" w:rsidRPr="002A3B36" w:rsidRDefault="002A3B36" w:rsidP="002A3B36">
            <w:pPr>
              <w:spacing w:after="0" w:line="240" w:lineRule="auto"/>
              <w:jc w:val="center"/>
              <w:rPr>
                <w:rFonts w:ascii="Times New Roman" w:hAnsi="Times New Roman"/>
                <w:b/>
                <w:color w:val="000000"/>
                <w:lang w:eastAsia="it-IT"/>
              </w:rPr>
            </w:pPr>
            <w:r>
              <w:rPr>
                <w:rFonts w:ascii="Times New Roman" w:hAnsi="Times New Roman"/>
                <w:b/>
                <w:color w:val="000000"/>
                <w:lang w:eastAsia="it-IT"/>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71E92" w14:textId="77777777" w:rsidR="00E048B8" w:rsidRPr="002A3B36" w:rsidRDefault="00E048B8" w:rsidP="00E048B8">
            <w:pPr>
              <w:spacing w:after="0" w:line="240" w:lineRule="auto"/>
              <w:jc w:val="center"/>
              <w:rPr>
                <w:rFonts w:ascii="Times New Roman" w:hAnsi="Times New Roman"/>
                <w:b/>
                <w:color w:val="000000"/>
                <w:lang w:eastAsia="it-IT"/>
              </w:rPr>
            </w:pPr>
            <w:r w:rsidRPr="002A3B36">
              <w:rPr>
                <w:rFonts w:ascii="Times New Roman" w:hAnsi="Times New Roman"/>
                <w:b/>
                <w:color w:val="000000"/>
                <w:lang w:eastAsia="it-IT"/>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39ECB5A2" w14:textId="77777777" w:rsidR="00E048B8" w:rsidRPr="002A3B36" w:rsidRDefault="00E048B8" w:rsidP="00E048B8">
            <w:pPr>
              <w:spacing w:after="0" w:line="240" w:lineRule="auto"/>
              <w:jc w:val="center"/>
              <w:rPr>
                <w:rFonts w:ascii="Times New Roman" w:hAnsi="Times New Roman"/>
                <w:b/>
                <w:color w:val="000000"/>
                <w:lang w:eastAsia="it-IT"/>
              </w:rPr>
            </w:pPr>
            <w:r w:rsidRPr="002A3B36">
              <w:rPr>
                <w:rFonts w:ascii="Times New Roman" w:hAnsi="Times New Roman"/>
                <w:b/>
                <w:color w:val="000000"/>
                <w:lang w:eastAsia="it-IT"/>
              </w:rPr>
              <w:t>10</w:t>
            </w:r>
          </w:p>
        </w:tc>
        <w:tc>
          <w:tcPr>
            <w:tcW w:w="1345" w:type="dxa"/>
            <w:tcBorders>
              <w:top w:val="single" w:sz="4" w:space="0" w:color="000000"/>
              <w:left w:val="single" w:sz="4" w:space="0" w:color="000000"/>
              <w:bottom w:val="single" w:sz="4" w:space="0" w:color="000000"/>
              <w:right w:val="single" w:sz="4" w:space="0" w:color="000000"/>
            </w:tcBorders>
            <w:vAlign w:val="center"/>
          </w:tcPr>
          <w:p w14:paraId="4900E596" w14:textId="77777777" w:rsidR="00E048B8" w:rsidRPr="002A3B36" w:rsidRDefault="00E048B8" w:rsidP="00E048B8">
            <w:pPr>
              <w:spacing w:after="0" w:line="240" w:lineRule="auto"/>
              <w:jc w:val="center"/>
              <w:rPr>
                <w:rFonts w:ascii="Times New Roman" w:hAnsi="Times New Roman"/>
                <w:b/>
                <w:color w:val="000000"/>
                <w:lang w:eastAsia="it-IT"/>
              </w:rPr>
            </w:pPr>
            <w:r w:rsidRPr="002A3B36">
              <w:rPr>
                <w:rFonts w:ascii="Times New Roman" w:hAnsi="Times New Roman"/>
                <w:b/>
                <w:color w:val="000000"/>
                <w:lang w:eastAsia="it-IT"/>
              </w:rPr>
              <w:t>10</w:t>
            </w:r>
          </w:p>
        </w:tc>
        <w:tc>
          <w:tcPr>
            <w:tcW w:w="1700" w:type="dxa"/>
            <w:tcBorders>
              <w:top w:val="single" w:sz="4" w:space="0" w:color="000000"/>
              <w:left w:val="single" w:sz="4" w:space="0" w:color="000000"/>
              <w:bottom w:val="single" w:sz="4" w:space="0" w:color="000000"/>
              <w:right w:val="single" w:sz="4" w:space="0" w:color="000000"/>
            </w:tcBorders>
            <w:vAlign w:val="center"/>
          </w:tcPr>
          <w:p w14:paraId="42748E3F" w14:textId="77777777" w:rsidR="00E048B8" w:rsidRPr="002A3B36" w:rsidRDefault="002A3B36" w:rsidP="00E048B8">
            <w:pPr>
              <w:spacing w:after="0" w:line="240" w:lineRule="auto"/>
              <w:jc w:val="center"/>
              <w:rPr>
                <w:rFonts w:ascii="Times New Roman" w:hAnsi="Times New Roman"/>
                <w:b/>
                <w:color w:val="000000"/>
                <w:lang w:eastAsia="it-IT"/>
              </w:rPr>
            </w:pPr>
            <w:r>
              <w:rPr>
                <w:rFonts w:ascii="Times New Roman" w:hAnsi="Times New Roman"/>
                <w:b/>
                <w:color w:val="000000"/>
                <w:lang w:eastAsia="it-IT"/>
              </w:rPr>
              <w:t>4</w:t>
            </w:r>
            <w:r w:rsidR="00E048B8" w:rsidRPr="002A3B36">
              <w:rPr>
                <w:rFonts w:ascii="Times New Roman" w:hAnsi="Times New Roman"/>
                <w:b/>
                <w:color w:val="000000"/>
                <w:lang w:eastAsia="it-IT"/>
              </w:rPr>
              <w:t>0</w:t>
            </w:r>
          </w:p>
        </w:tc>
      </w:tr>
      <w:tr w:rsidR="00874808" w14:paraId="24FE7914" w14:textId="77777777" w:rsidTr="002A3B36">
        <w:trPr>
          <w:jc w:val="right"/>
        </w:trPr>
        <w:tc>
          <w:tcPr>
            <w:tcW w:w="31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73699" w14:textId="77777777" w:rsidR="00874808" w:rsidRDefault="00F766D5" w:rsidP="00E048B8">
            <w:pPr>
              <w:spacing w:after="0" w:line="240" w:lineRule="auto"/>
              <w:rPr>
                <w:rFonts w:ascii="Times New Roman" w:hAnsi="Times New Roman"/>
                <w:b/>
                <w:bCs/>
                <w:color w:val="000000"/>
              </w:rPr>
            </w:pPr>
            <w:r>
              <w:rPr>
                <w:rFonts w:ascii="Times New Roman" w:hAnsi="Times New Roman"/>
                <w:b/>
                <w:bCs/>
                <w:color w:val="000000"/>
              </w:rPr>
              <w:t>Джерела фінансування:</w:t>
            </w:r>
          </w:p>
        </w:tc>
        <w:tc>
          <w:tcPr>
            <w:tcW w:w="6730" w:type="dxa"/>
            <w:gridSpan w:val="5"/>
            <w:tcBorders>
              <w:top w:val="single" w:sz="4" w:space="0" w:color="000000"/>
              <w:left w:val="single" w:sz="4" w:space="0" w:color="000000"/>
              <w:bottom w:val="single" w:sz="4" w:space="0" w:color="000000"/>
              <w:right w:val="single" w:sz="4" w:space="0" w:color="000000"/>
            </w:tcBorders>
          </w:tcPr>
          <w:p w14:paraId="14268664" w14:textId="77777777" w:rsidR="00874808" w:rsidRDefault="00F766D5" w:rsidP="00E048B8">
            <w:pPr>
              <w:pStyle w:val="af3"/>
              <w:rPr>
                <w:rFonts w:ascii="Times New Roman" w:hAnsi="Times New Roman"/>
                <w:highlight w:val="yellow"/>
              </w:rPr>
            </w:pPr>
            <w:r>
              <w:rPr>
                <w:rFonts w:ascii="Times New Roman" w:hAnsi="Times New Roman"/>
                <w:lang w:eastAsia="zh-CN"/>
              </w:rPr>
              <w:t>Місцевий  бюджет, МТД, інші джерела, не заборонені законодавством.</w:t>
            </w:r>
          </w:p>
        </w:tc>
      </w:tr>
      <w:tr w:rsidR="00874808" w14:paraId="71BA0A6E" w14:textId="77777777" w:rsidTr="002A3B36">
        <w:trPr>
          <w:jc w:val="right"/>
        </w:trPr>
        <w:tc>
          <w:tcPr>
            <w:tcW w:w="31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7CA6F" w14:textId="77777777" w:rsidR="00874808" w:rsidRDefault="00F766D5" w:rsidP="00E048B8">
            <w:pPr>
              <w:spacing w:after="0" w:line="240" w:lineRule="auto"/>
              <w:rPr>
                <w:rFonts w:ascii="Times New Roman" w:hAnsi="Times New Roman"/>
                <w:b/>
                <w:bCs/>
                <w:color w:val="000000"/>
              </w:rPr>
            </w:pPr>
            <w:r>
              <w:rPr>
                <w:rFonts w:ascii="Times New Roman" w:hAnsi="Times New Roman"/>
                <w:b/>
                <w:color w:val="000000"/>
              </w:rPr>
              <w:t xml:space="preserve">Ключові потенційні учасники реалізації </w:t>
            </w:r>
            <w:proofErr w:type="spellStart"/>
            <w:r>
              <w:rPr>
                <w:rFonts w:ascii="Times New Roman" w:hAnsi="Times New Roman"/>
                <w:b/>
                <w:color w:val="000000"/>
              </w:rPr>
              <w:t>проєкту</w:t>
            </w:r>
            <w:proofErr w:type="spellEnd"/>
            <w:r>
              <w:rPr>
                <w:rFonts w:ascii="Times New Roman" w:hAnsi="Times New Roman"/>
                <w:b/>
                <w:color w:val="000000"/>
              </w:rPr>
              <w:t>:</w:t>
            </w:r>
          </w:p>
        </w:tc>
        <w:tc>
          <w:tcPr>
            <w:tcW w:w="6730" w:type="dxa"/>
            <w:gridSpan w:val="5"/>
            <w:tcBorders>
              <w:top w:val="single" w:sz="4" w:space="0" w:color="000000"/>
              <w:left w:val="single" w:sz="4" w:space="0" w:color="000000"/>
              <w:bottom w:val="single" w:sz="4" w:space="0" w:color="000000"/>
              <w:right w:val="single" w:sz="4" w:space="0" w:color="000000"/>
            </w:tcBorders>
          </w:tcPr>
          <w:p w14:paraId="7B9DD9D0" w14:textId="77777777" w:rsidR="00874808" w:rsidRDefault="00F766D5" w:rsidP="00E048B8">
            <w:pPr>
              <w:pStyle w:val="af3"/>
              <w:rPr>
                <w:rFonts w:ascii="Times New Roman" w:hAnsi="Times New Roman"/>
              </w:rPr>
            </w:pPr>
            <w:proofErr w:type="spellStart"/>
            <w:r>
              <w:rPr>
                <w:rFonts w:ascii="Times New Roman" w:hAnsi="Times New Roman"/>
                <w:color w:val="000000"/>
                <w:lang w:eastAsia="it-IT"/>
              </w:rPr>
              <w:t>Кам’янська</w:t>
            </w:r>
            <w:proofErr w:type="spellEnd"/>
            <w:r>
              <w:rPr>
                <w:rFonts w:ascii="Times New Roman" w:hAnsi="Times New Roman"/>
              </w:rPr>
              <w:t xml:space="preserve"> ОТГ , громадські організації. </w:t>
            </w:r>
          </w:p>
        </w:tc>
      </w:tr>
      <w:tr w:rsidR="00874808" w14:paraId="5A6BA974" w14:textId="77777777" w:rsidTr="002A3B36">
        <w:trPr>
          <w:trHeight w:val="378"/>
          <w:jc w:val="right"/>
        </w:trPr>
        <w:tc>
          <w:tcPr>
            <w:tcW w:w="31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F0032" w14:textId="77777777" w:rsidR="00874808" w:rsidRDefault="00F766D5">
            <w:pPr>
              <w:spacing w:after="0" w:line="240" w:lineRule="auto"/>
              <w:rPr>
                <w:rFonts w:ascii="Times New Roman" w:hAnsi="Times New Roman"/>
                <w:b/>
                <w:bCs/>
                <w:color w:val="000000"/>
              </w:rPr>
            </w:pPr>
            <w:r>
              <w:rPr>
                <w:rFonts w:ascii="Times New Roman" w:hAnsi="Times New Roman"/>
                <w:b/>
                <w:bCs/>
                <w:color w:val="000000"/>
              </w:rPr>
              <w:t>Інше:</w:t>
            </w:r>
          </w:p>
        </w:tc>
        <w:tc>
          <w:tcPr>
            <w:tcW w:w="6730" w:type="dxa"/>
            <w:gridSpan w:val="5"/>
            <w:tcBorders>
              <w:top w:val="single" w:sz="4" w:space="0" w:color="000000"/>
              <w:left w:val="single" w:sz="4" w:space="0" w:color="000000"/>
              <w:bottom w:val="single" w:sz="4" w:space="0" w:color="000000"/>
              <w:right w:val="single" w:sz="4" w:space="0" w:color="000000"/>
            </w:tcBorders>
            <w:vAlign w:val="center"/>
          </w:tcPr>
          <w:p w14:paraId="6B2736BC" w14:textId="77777777" w:rsidR="00874808" w:rsidRDefault="00874808">
            <w:pPr>
              <w:spacing w:after="0" w:line="240" w:lineRule="auto"/>
              <w:rPr>
                <w:rFonts w:ascii="Times New Roman" w:hAnsi="Times New Roman"/>
                <w:color w:val="FF0000"/>
                <w:lang w:eastAsia="it-IT"/>
              </w:rPr>
            </w:pPr>
          </w:p>
        </w:tc>
      </w:tr>
    </w:tbl>
    <w:p w14:paraId="6F50BB5A" w14:textId="77777777" w:rsidR="00874808" w:rsidRDefault="00F766D5">
      <w:pPr>
        <w:pStyle w:val="31"/>
        <w:rPr>
          <w:rFonts w:ascii="Times New Roman" w:hAnsi="Times New Roman" w:cs="Times New Roman"/>
        </w:rPr>
      </w:pPr>
      <w:bookmarkStart w:id="48" w:name="_Toc455908518"/>
      <w:r>
        <w:rPr>
          <w:rFonts w:ascii="Times New Roman" w:hAnsi="Times New Roman" w:cs="Times New Roman"/>
        </w:rPr>
        <w:lastRenderedPageBreak/>
        <w:t>Завдання 1.4.2. Активізувати співробітництво з суміжними громадами</w:t>
      </w:r>
      <w:bookmarkEnd w:id="48"/>
    </w:p>
    <w:p w14:paraId="07306156" w14:textId="77777777" w:rsidR="00874808" w:rsidRDefault="00874808">
      <w:pPr>
        <w:rPr>
          <w:rFonts w:ascii="Times New Roman" w:hAnsi="Times New Roman"/>
        </w:rPr>
      </w:pPr>
    </w:p>
    <w:tbl>
      <w:tblPr>
        <w:tblW w:w="9639" w:type="dxa"/>
        <w:jc w:val="right"/>
        <w:tblCellMar>
          <w:left w:w="70" w:type="dxa"/>
          <w:right w:w="70" w:type="dxa"/>
        </w:tblCellMar>
        <w:tblLook w:val="00A0" w:firstRow="1" w:lastRow="0" w:firstColumn="1" w:lastColumn="0" w:noHBand="0" w:noVBand="0"/>
      </w:tblPr>
      <w:tblGrid>
        <w:gridCol w:w="3051"/>
        <w:gridCol w:w="1200"/>
        <w:gridCol w:w="1209"/>
        <w:gridCol w:w="1134"/>
        <w:gridCol w:w="1134"/>
        <w:gridCol w:w="1911"/>
      </w:tblGrid>
      <w:tr w:rsidR="00874808" w14:paraId="1081AE49" w14:textId="77777777">
        <w:trPr>
          <w:jc w:val="right"/>
        </w:trPr>
        <w:tc>
          <w:tcPr>
            <w:tcW w:w="3051" w:type="dxa"/>
            <w:tcBorders>
              <w:top w:val="single" w:sz="4" w:space="0" w:color="000000"/>
              <w:left w:val="single" w:sz="4" w:space="0" w:color="000000"/>
              <w:bottom w:val="single" w:sz="4" w:space="0" w:color="000000"/>
              <w:right w:val="single" w:sz="4" w:space="0" w:color="000000"/>
            </w:tcBorders>
            <w:vAlign w:val="center"/>
          </w:tcPr>
          <w:p w14:paraId="6612DA9C" w14:textId="77777777" w:rsidR="00874808" w:rsidRDefault="00F766D5">
            <w:pPr>
              <w:pStyle w:val="61"/>
              <w:spacing w:before="0" w:after="0" w:line="252" w:lineRule="auto"/>
              <w:rPr>
                <w:color w:val="000000"/>
                <w:lang w:val="uk-UA"/>
              </w:rPr>
            </w:pPr>
            <w:r>
              <w:rPr>
                <w:color w:val="000000"/>
                <w:lang w:val="uk-UA"/>
              </w:rPr>
              <w:t xml:space="preserve">Завдання Стратегії, якому відповідає </w:t>
            </w:r>
            <w:proofErr w:type="spellStart"/>
            <w:r>
              <w:rPr>
                <w:color w:val="000000"/>
                <w:lang w:val="uk-UA"/>
              </w:rPr>
              <w:t>проєкт</w:t>
            </w:r>
            <w:proofErr w:type="spellEnd"/>
            <w:r>
              <w:rPr>
                <w:color w:val="000000"/>
                <w:lang w:val="uk-UA"/>
              </w:rPr>
              <w:t>:</w:t>
            </w:r>
          </w:p>
        </w:tc>
        <w:tc>
          <w:tcPr>
            <w:tcW w:w="6588" w:type="dxa"/>
            <w:gridSpan w:val="5"/>
            <w:tcBorders>
              <w:top w:val="single" w:sz="4" w:space="0" w:color="000000"/>
              <w:left w:val="single" w:sz="4" w:space="0" w:color="000000"/>
              <w:bottom w:val="single" w:sz="4" w:space="0" w:color="000000"/>
              <w:right w:val="single" w:sz="4" w:space="0" w:color="000000"/>
            </w:tcBorders>
            <w:vAlign w:val="center"/>
          </w:tcPr>
          <w:p w14:paraId="7C597F9D" w14:textId="77777777" w:rsidR="00874808" w:rsidRDefault="00F766D5">
            <w:pPr>
              <w:pBdr>
                <w:left w:val="single" w:sz="18" w:space="4" w:color="000000"/>
              </w:pBdr>
              <w:jc w:val="both"/>
              <w:rPr>
                <w:rFonts w:ascii="Times New Roman" w:hAnsi="Times New Roman"/>
              </w:rPr>
            </w:pPr>
            <w:r>
              <w:rPr>
                <w:rFonts w:ascii="Times New Roman" w:eastAsia="Times New Roman" w:hAnsi="Times New Roman"/>
                <w:color w:val="000000"/>
              </w:rPr>
              <w:t xml:space="preserve">1.4.2. Активізувати співробітництво з суміжними громадами </w:t>
            </w:r>
          </w:p>
        </w:tc>
      </w:tr>
      <w:tr w:rsidR="00874808" w14:paraId="425B8BA2" w14:textId="77777777">
        <w:trPr>
          <w:jc w:val="right"/>
        </w:trPr>
        <w:tc>
          <w:tcPr>
            <w:tcW w:w="3051" w:type="dxa"/>
            <w:tcBorders>
              <w:top w:val="single" w:sz="4" w:space="0" w:color="000000"/>
              <w:left w:val="single" w:sz="4" w:space="0" w:color="000000"/>
              <w:bottom w:val="single" w:sz="4" w:space="0" w:color="000000"/>
              <w:right w:val="single" w:sz="4" w:space="0" w:color="000000"/>
            </w:tcBorders>
            <w:vAlign w:val="center"/>
          </w:tcPr>
          <w:p w14:paraId="5A07F0EC" w14:textId="77777777" w:rsidR="00874808" w:rsidRDefault="00F766D5">
            <w:pPr>
              <w:rPr>
                <w:rFonts w:ascii="Times New Roman" w:hAnsi="Times New Roman"/>
                <w:b/>
                <w:bCs/>
                <w:color w:val="000000"/>
                <w:lang w:eastAsia="ru-RU"/>
              </w:rPr>
            </w:pPr>
            <w:r>
              <w:rPr>
                <w:rFonts w:ascii="Times New Roman" w:hAnsi="Times New Roman"/>
                <w:b/>
                <w:bCs/>
                <w:color w:val="000000"/>
              </w:rPr>
              <w:t xml:space="preserve">Назва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588" w:type="dxa"/>
            <w:gridSpan w:val="5"/>
            <w:tcBorders>
              <w:top w:val="single" w:sz="4" w:space="0" w:color="000000"/>
              <w:left w:val="single" w:sz="4" w:space="0" w:color="000000"/>
              <w:bottom w:val="single" w:sz="4" w:space="0" w:color="000000"/>
              <w:right w:val="single" w:sz="4" w:space="0" w:color="000000"/>
            </w:tcBorders>
            <w:vAlign w:val="center"/>
          </w:tcPr>
          <w:p w14:paraId="7DB275BB" w14:textId="77777777" w:rsidR="00874808" w:rsidRDefault="00F766D5">
            <w:pPr>
              <w:rPr>
                <w:rFonts w:ascii="Times New Roman" w:hAnsi="Times New Roman"/>
                <w:b/>
                <w:color w:val="000000"/>
                <w:lang w:eastAsia="it-IT"/>
              </w:rPr>
            </w:pPr>
            <w:r>
              <w:rPr>
                <w:rFonts w:ascii="Times New Roman" w:eastAsia="Times New Roman" w:hAnsi="Times New Roman"/>
                <w:b/>
                <w:color w:val="000000"/>
              </w:rPr>
              <w:t>Підписати Меморандуми про співпрацю з суміжними ОТГ.</w:t>
            </w:r>
          </w:p>
        </w:tc>
      </w:tr>
      <w:tr w:rsidR="00874808" w14:paraId="5D8C6D57" w14:textId="77777777">
        <w:trPr>
          <w:jc w:val="right"/>
        </w:trPr>
        <w:tc>
          <w:tcPr>
            <w:tcW w:w="3051" w:type="dxa"/>
            <w:tcBorders>
              <w:top w:val="single" w:sz="4" w:space="0" w:color="000000"/>
              <w:left w:val="single" w:sz="4" w:space="0" w:color="000000"/>
              <w:bottom w:val="single" w:sz="4" w:space="0" w:color="000000"/>
              <w:right w:val="single" w:sz="4" w:space="0" w:color="000000"/>
            </w:tcBorders>
            <w:vAlign w:val="center"/>
          </w:tcPr>
          <w:p w14:paraId="4D0893B4" w14:textId="77777777" w:rsidR="00874808" w:rsidRDefault="00F766D5">
            <w:pPr>
              <w:rPr>
                <w:rFonts w:ascii="Times New Roman" w:hAnsi="Times New Roman"/>
                <w:b/>
                <w:bCs/>
                <w:color w:val="000000"/>
                <w:lang w:eastAsia="ru-RU"/>
              </w:rPr>
            </w:pPr>
            <w:r>
              <w:rPr>
                <w:rFonts w:ascii="Times New Roman" w:hAnsi="Times New Roman"/>
                <w:b/>
                <w:bCs/>
                <w:color w:val="000000"/>
              </w:rPr>
              <w:t xml:space="preserve">Цілі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588" w:type="dxa"/>
            <w:gridSpan w:val="5"/>
            <w:tcBorders>
              <w:top w:val="single" w:sz="4" w:space="0" w:color="000000"/>
              <w:left w:val="single" w:sz="4" w:space="0" w:color="000000"/>
              <w:bottom w:val="single" w:sz="4" w:space="0" w:color="000000"/>
              <w:right w:val="single" w:sz="4" w:space="0" w:color="000000"/>
            </w:tcBorders>
            <w:vAlign w:val="center"/>
          </w:tcPr>
          <w:p w14:paraId="5D172FAA" w14:textId="77777777" w:rsidR="00874808" w:rsidRDefault="00F766D5">
            <w:pPr>
              <w:spacing w:after="0"/>
              <w:jc w:val="both"/>
              <w:rPr>
                <w:rFonts w:ascii="Times New Roman" w:hAnsi="Times New Roman"/>
                <w:color w:val="000000"/>
                <w:lang w:eastAsia="it-IT"/>
              </w:rPr>
            </w:pPr>
            <w:r>
              <w:rPr>
                <w:rFonts w:ascii="Times New Roman" w:hAnsi="Times New Roman"/>
                <w:color w:val="000000"/>
                <w:lang w:eastAsia="it-IT"/>
              </w:rPr>
              <w:t xml:space="preserve">Визначити ключові напрямки взаємовигідної співпраці з сусідніми громадами. </w:t>
            </w:r>
          </w:p>
        </w:tc>
      </w:tr>
      <w:tr w:rsidR="00874808" w14:paraId="3F01F6EA" w14:textId="77777777">
        <w:trPr>
          <w:jc w:val="right"/>
        </w:trPr>
        <w:tc>
          <w:tcPr>
            <w:tcW w:w="3051" w:type="dxa"/>
            <w:tcBorders>
              <w:top w:val="single" w:sz="4" w:space="0" w:color="000000"/>
              <w:left w:val="single" w:sz="4" w:space="0" w:color="000000"/>
              <w:bottom w:val="single" w:sz="4" w:space="0" w:color="000000"/>
              <w:right w:val="single" w:sz="4" w:space="0" w:color="000000"/>
            </w:tcBorders>
            <w:vAlign w:val="center"/>
          </w:tcPr>
          <w:p w14:paraId="6F4B819D" w14:textId="77777777" w:rsidR="00874808" w:rsidRDefault="00F766D5">
            <w:pPr>
              <w:rPr>
                <w:rFonts w:ascii="Times New Roman" w:hAnsi="Times New Roman"/>
                <w:b/>
                <w:color w:val="000000"/>
                <w:lang w:eastAsia="ru-RU"/>
              </w:rPr>
            </w:pPr>
            <w:r>
              <w:rPr>
                <w:rFonts w:ascii="Times New Roman" w:hAnsi="Times New Roman"/>
                <w:b/>
                <w:color w:val="000000"/>
              </w:rPr>
              <w:t xml:space="preserve">Територія на яку </w:t>
            </w:r>
            <w:proofErr w:type="spellStart"/>
            <w:r>
              <w:rPr>
                <w:rFonts w:ascii="Times New Roman" w:hAnsi="Times New Roman"/>
                <w:b/>
                <w:color w:val="000000"/>
              </w:rPr>
              <w:t>проєкт</w:t>
            </w:r>
            <w:proofErr w:type="spellEnd"/>
            <w:r>
              <w:rPr>
                <w:rFonts w:ascii="Times New Roman" w:hAnsi="Times New Roman"/>
                <w:b/>
                <w:color w:val="000000"/>
              </w:rPr>
              <w:t xml:space="preserve"> матиме вплив:</w:t>
            </w:r>
          </w:p>
        </w:tc>
        <w:tc>
          <w:tcPr>
            <w:tcW w:w="6588" w:type="dxa"/>
            <w:gridSpan w:val="5"/>
            <w:tcBorders>
              <w:top w:val="single" w:sz="4" w:space="0" w:color="000000"/>
              <w:left w:val="single" w:sz="4" w:space="0" w:color="000000"/>
              <w:bottom w:val="single" w:sz="4" w:space="0" w:color="000000"/>
              <w:right w:val="single" w:sz="4" w:space="0" w:color="000000"/>
            </w:tcBorders>
            <w:vAlign w:val="center"/>
          </w:tcPr>
          <w:p w14:paraId="3EB84A2A" w14:textId="77777777" w:rsidR="00874808" w:rsidRDefault="00F766D5">
            <w:pPr>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63FA3B4A" w14:textId="77777777">
        <w:trPr>
          <w:jc w:val="right"/>
        </w:trPr>
        <w:tc>
          <w:tcPr>
            <w:tcW w:w="3051" w:type="dxa"/>
            <w:tcBorders>
              <w:top w:val="single" w:sz="4" w:space="0" w:color="000000"/>
              <w:left w:val="single" w:sz="4" w:space="0" w:color="000000"/>
              <w:bottom w:val="single" w:sz="4" w:space="0" w:color="000000"/>
              <w:right w:val="single" w:sz="4" w:space="0" w:color="000000"/>
            </w:tcBorders>
            <w:vAlign w:val="center"/>
          </w:tcPr>
          <w:p w14:paraId="496A37B0" w14:textId="77777777" w:rsidR="00874808" w:rsidRDefault="00F766D5">
            <w:pPr>
              <w:rPr>
                <w:rFonts w:ascii="Times New Roman" w:hAnsi="Times New Roman"/>
                <w:b/>
                <w:color w:val="000000"/>
                <w:lang w:eastAsia="ru-RU"/>
              </w:rPr>
            </w:pPr>
            <w:r>
              <w:rPr>
                <w:rFonts w:ascii="Times New Roman" w:hAnsi="Times New Roman"/>
                <w:b/>
                <w:color w:val="000000"/>
              </w:rPr>
              <w:t>Орієнтовна кількість отримувачів вигоди:</w:t>
            </w:r>
          </w:p>
        </w:tc>
        <w:tc>
          <w:tcPr>
            <w:tcW w:w="6588" w:type="dxa"/>
            <w:gridSpan w:val="5"/>
            <w:tcBorders>
              <w:top w:val="single" w:sz="4" w:space="0" w:color="000000"/>
              <w:left w:val="single" w:sz="4" w:space="0" w:color="000000"/>
              <w:bottom w:val="single" w:sz="4" w:space="0" w:color="000000"/>
              <w:right w:val="single" w:sz="4" w:space="0" w:color="000000"/>
            </w:tcBorders>
            <w:vAlign w:val="center"/>
          </w:tcPr>
          <w:p w14:paraId="0AE73C20" w14:textId="77777777" w:rsidR="00874808" w:rsidRDefault="00F766D5">
            <w:pPr>
              <w:jc w:val="both"/>
              <w:rPr>
                <w:rFonts w:ascii="Times New Roman" w:hAnsi="Times New Roman"/>
                <w:color w:val="000000"/>
                <w:lang w:eastAsia="it-IT"/>
              </w:rPr>
            </w:pPr>
            <w:r>
              <w:rPr>
                <w:rFonts w:ascii="Times New Roman" w:hAnsi="Times New Roman"/>
              </w:rPr>
              <w:t>9447 жителів ОТГ</w:t>
            </w:r>
          </w:p>
        </w:tc>
      </w:tr>
      <w:tr w:rsidR="00874808" w14:paraId="3B44E853" w14:textId="77777777" w:rsidTr="002A3B36">
        <w:trPr>
          <w:trHeight w:val="2183"/>
          <w:jc w:val="right"/>
        </w:trPr>
        <w:tc>
          <w:tcPr>
            <w:tcW w:w="30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17168" w14:textId="77777777" w:rsidR="00874808" w:rsidRDefault="00F766D5">
            <w:pPr>
              <w:rPr>
                <w:rFonts w:ascii="Times New Roman" w:hAnsi="Times New Roman"/>
                <w:b/>
                <w:bCs/>
                <w:color w:val="000000"/>
                <w:lang w:eastAsia="ru-RU"/>
              </w:rPr>
            </w:pPr>
            <w:r>
              <w:rPr>
                <w:rFonts w:ascii="Times New Roman" w:hAnsi="Times New Roman"/>
                <w:b/>
                <w:bCs/>
                <w:color w:val="000000"/>
              </w:rPr>
              <w:t xml:space="preserve">Стислий опис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588" w:type="dxa"/>
            <w:gridSpan w:val="5"/>
            <w:tcBorders>
              <w:top w:val="single" w:sz="4" w:space="0" w:color="000000"/>
              <w:left w:val="single" w:sz="4" w:space="0" w:color="000000"/>
              <w:bottom w:val="single" w:sz="4" w:space="0" w:color="000000"/>
              <w:right w:val="single" w:sz="4" w:space="0" w:color="000000"/>
            </w:tcBorders>
            <w:vAlign w:val="center"/>
          </w:tcPr>
          <w:p w14:paraId="45286F5C" w14:textId="77777777" w:rsidR="00874808" w:rsidRDefault="00F766D5">
            <w:pPr>
              <w:jc w:val="both"/>
              <w:rPr>
                <w:rFonts w:ascii="Times New Roman" w:hAnsi="Times New Roman"/>
                <w:color w:val="000000"/>
                <w:lang w:eastAsia="it-IT"/>
              </w:rPr>
            </w:pPr>
            <w:r>
              <w:rPr>
                <w:rFonts w:ascii="Times New Roman" w:hAnsi="Times New Roman"/>
              </w:rPr>
              <w:t xml:space="preserve">На даний час міжмуніципальне співробітництво в Закарпатті не є популярним. ОМС не маючи достатньо ресурсів не мали мотивації для того, щоб з сусідніми громадами об’єднувати зусилля та шукати спільні шляхи вирішення проблем. Проте, зі створенням ОТГ ОМС отримали додаткові повноваження та ресурси. У зв’язку з цим є важливим активізація співпраці з суміжними громадами та визначення перспективних </w:t>
            </w:r>
            <w:proofErr w:type="spellStart"/>
            <w:r>
              <w:rPr>
                <w:rFonts w:ascii="Times New Roman" w:hAnsi="Times New Roman"/>
              </w:rPr>
              <w:t>проєктів</w:t>
            </w:r>
            <w:proofErr w:type="spellEnd"/>
            <w:r>
              <w:rPr>
                <w:rFonts w:ascii="Times New Roman" w:hAnsi="Times New Roman"/>
              </w:rPr>
              <w:t xml:space="preserve">, які зможуть спільно реалізувати </w:t>
            </w:r>
            <w:proofErr w:type="spellStart"/>
            <w:r>
              <w:rPr>
                <w:rFonts w:ascii="Times New Roman" w:hAnsi="Times New Roman"/>
                <w:color w:val="000000"/>
                <w:lang w:eastAsia="it-IT"/>
              </w:rPr>
              <w:t>Кам’янська</w:t>
            </w:r>
            <w:proofErr w:type="spellEnd"/>
            <w:r>
              <w:rPr>
                <w:rFonts w:ascii="Times New Roman" w:hAnsi="Times New Roman"/>
              </w:rPr>
              <w:t xml:space="preserve"> ОТГ та суміжні громади. </w:t>
            </w:r>
          </w:p>
        </w:tc>
      </w:tr>
      <w:tr w:rsidR="00874808" w14:paraId="23B9D5C4" w14:textId="77777777">
        <w:trPr>
          <w:jc w:val="right"/>
        </w:trPr>
        <w:tc>
          <w:tcPr>
            <w:tcW w:w="30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19211" w14:textId="77777777" w:rsidR="00874808" w:rsidRDefault="00F766D5">
            <w:pPr>
              <w:rPr>
                <w:rFonts w:ascii="Times New Roman" w:hAnsi="Times New Roman"/>
                <w:b/>
                <w:bCs/>
                <w:color w:val="000000"/>
                <w:lang w:eastAsia="ru-RU"/>
              </w:rPr>
            </w:pPr>
            <w:r>
              <w:rPr>
                <w:rFonts w:ascii="Times New Roman" w:hAnsi="Times New Roman"/>
                <w:b/>
                <w:bCs/>
                <w:color w:val="000000"/>
              </w:rPr>
              <w:t>Очікувані результати:</w:t>
            </w:r>
          </w:p>
        </w:tc>
        <w:tc>
          <w:tcPr>
            <w:tcW w:w="658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49D6ED1" w14:textId="77777777" w:rsidR="00874808" w:rsidRDefault="00F766D5">
            <w:pPr>
              <w:numPr>
                <w:ilvl w:val="0"/>
                <w:numId w:val="1"/>
              </w:numPr>
              <w:tabs>
                <w:tab w:val="left" w:pos="242"/>
              </w:tabs>
              <w:spacing w:after="0" w:line="240" w:lineRule="auto"/>
              <w:ind w:left="0" w:firstLine="0"/>
              <w:jc w:val="both"/>
              <w:rPr>
                <w:rFonts w:ascii="Times New Roman" w:hAnsi="Times New Roman"/>
                <w:color w:val="000000"/>
                <w:lang w:eastAsia="it-IT"/>
              </w:rPr>
            </w:pPr>
            <w:r>
              <w:rPr>
                <w:rFonts w:ascii="Times New Roman" w:hAnsi="Times New Roman"/>
                <w:color w:val="000000"/>
                <w:lang w:eastAsia="it-IT"/>
              </w:rPr>
              <w:t xml:space="preserve">Реалізація вказаного </w:t>
            </w:r>
            <w:proofErr w:type="spellStart"/>
            <w:r>
              <w:rPr>
                <w:rFonts w:ascii="Times New Roman" w:hAnsi="Times New Roman"/>
                <w:color w:val="000000"/>
                <w:lang w:eastAsia="it-IT"/>
              </w:rPr>
              <w:t>проєкту</w:t>
            </w:r>
            <w:proofErr w:type="spellEnd"/>
            <w:r>
              <w:rPr>
                <w:rFonts w:ascii="Times New Roman" w:hAnsi="Times New Roman"/>
                <w:color w:val="000000"/>
                <w:lang w:eastAsia="it-IT"/>
              </w:rPr>
              <w:t xml:space="preserve"> дасть можливість укласти три договори про співробітництво.</w:t>
            </w:r>
          </w:p>
          <w:p w14:paraId="16B11D32" w14:textId="77777777" w:rsidR="00874808" w:rsidRDefault="00F766D5">
            <w:pPr>
              <w:numPr>
                <w:ilvl w:val="0"/>
                <w:numId w:val="1"/>
              </w:numPr>
              <w:tabs>
                <w:tab w:val="left" w:pos="242"/>
              </w:tabs>
              <w:spacing w:after="0" w:line="240" w:lineRule="auto"/>
              <w:ind w:left="0" w:firstLine="0"/>
              <w:jc w:val="both"/>
              <w:rPr>
                <w:rFonts w:ascii="Times New Roman" w:hAnsi="Times New Roman"/>
                <w:color w:val="000000"/>
                <w:lang w:eastAsia="it-IT"/>
              </w:rPr>
            </w:pPr>
            <w:r>
              <w:rPr>
                <w:rFonts w:ascii="Times New Roman" w:hAnsi="Times New Roman"/>
                <w:color w:val="000000"/>
                <w:lang w:eastAsia="it-IT"/>
              </w:rPr>
              <w:t xml:space="preserve">Реалізувати три спільні </w:t>
            </w:r>
            <w:proofErr w:type="spellStart"/>
            <w:r>
              <w:rPr>
                <w:rFonts w:ascii="Times New Roman" w:hAnsi="Times New Roman"/>
                <w:color w:val="000000"/>
                <w:lang w:eastAsia="it-IT"/>
              </w:rPr>
              <w:t>проєкти</w:t>
            </w:r>
            <w:proofErr w:type="spellEnd"/>
            <w:r>
              <w:rPr>
                <w:rFonts w:ascii="Times New Roman" w:hAnsi="Times New Roman"/>
                <w:color w:val="000000"/>
                <w:lang w:eastAsia="it-IT"/>
              </w:rPr>
              <w:t xml:space="preserve">. </w:t>
            </w:r>
          </w:p>
        </w:tc>
      </w:tr>
      <w:tr w:rsidR="00874808" w14:paraId="3570CAF7" w14:textId="77777777">
        <w:trPr>
          <w:trHeight w:val="1251"/>
          <w:jc w:val="right"/>
        </w:trPr>
        <w:tc>
          <w:tcPr>
            <w:tcW w:w="30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A8870" w14:textId="77777777" w:rsidR="00874808" w:rsidRDefault="00F766D5">
            <w:pPr>
              <w:rPr>
                <w:rFonts w:ascii="Times New Roman" w:hAnsi="Times New Roman"/>
                <w:b/>
                <w:bCs/>
                <w:color w:val="000000"/>
                <w:lang w:eastAsia="ru-RU"/>
              </w:rPr>
            </w:pPr>
            <w:r>
              <w:rPr>
                <w:rFonts w:ascii="Times New Roman" w:hAnsi="Times New Roman"/>
                <w:b/>
                <w:bCs/>
                <w:color w:val="000000"/>
              </w:rPr>
              <w:t xml:space="preserve">Ключові заходи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588" w:type="dxa"/>
            <w:gridSpan w:val="5"/>
            <w:tcBorders>
              <w:top w:val="single" w:sz="4" w:space="0" w:color="000000"/>
              <w:left w:val="single" w:sz="4" w:space="0" w:color="000000"/>
              <w:bottom w:val="single" w:sz="4" w:space="0" w:color="000000"/>
              <w:right w:val="single" w:sz="4" w:space="0" w:color="000000"/>
            </w:tcBorders>
            <w:vAlign w:val="center"/>
          </w:tcPr>
          <w:p w14:paraId="6560E80F" w14:textId="77777777" w:rsidR="00874808" w:rsidRDefault="00F766D5">
            <w:pPr>
              <w:spacing w:after="0" w:line="240" w:lineRule="auto"/>
              <w:jc w:val="both"/>
              <w:rPr>
                <w:rFonts w:ascii="Times New Roman" w:hAnsi="Times New Roman"/>
              </w:rPr>
            </w:pPr>
            <w:r>
              <w:rPr>
                <w:rFonts w:ascii="Times New Roman" w:eastAsia="Symbol" w:hAnsi="Times New Roman"/>
              </w:rPr>
              <w:t></w:t>
            </w:r>
            <w:r>
              <w:rPr>
                <w:rFonts w:ascii="Times New Roman" w:hAnsi="Times New Roman"/>
              </w:rPr>
              <w:t>Проведення навчання щодо укладення договорів про міжмуніципальне співробітництво.</w:t>
            </w:r>
          </w:p>
          <w:p w14:paraId="51B36A34" w14:textId="77777777" w:rsidR="00874808" w:rsidRDefault="00F766D5">
            <w:pPr>
              <w:spacing w:after="0" w:line="240" w:lineRule="auto"/>
              <w:jc w:val="both"/>
              <w:rPr>
                <w:rFonts w:ascii="Times New Roman" w:hAnsi="Times New Roman"/>
              </w:rPr>
            </w:pPr>
            <w:r>
              <w:rPr>
                <w:rFonts w:ascii="Times New Roman" w:eastAsia="Symbol" w:hAnsi="Times New Roman"/>
              </w:rPr>
              <w:t></w:t>
            </w:r>
            <w:r>
              <w:rPr>
                <w:rFonts w:ascii="Times New Roman" w:hAnsi="Times New Roman"/>
              </w:rPr>
              <w:t>Проведення круглих столів, експертних зустрічей, щодо визначення пріоритетних проблем та шляхів їх вирішення.</w:t>
            </w:r>
          </w:p>
          <w:p w14:paraId="6AFE362A" w14:textId="77777777" w:rsidR="00874808" w:rsidRDefault="00F766D5">
            <w:pPr>
              <w:spacing w:after="0" w:line="240" w:lineRule="auto"/>
              <w:jc w:val="both"/>
              <w:rPr>
                <w:rFonts w:ascii="Times New Roman" w:hAnsi="Times New Roman"/>
                <w:color w:val="000000"/>
                <w:lang w:eastAsia="it-IT"/>
              </w:rPr>
            </w:pPr>
            <w:r>
              <w:rPr>
                <w:rFonts w:ascii="Times New Roman" w:eastAsia="Symbol" w:hAnsi="Times New Roman"/>
              </w:rPr>
              <w:t></w:t>
            </w:r>
            <w:r>
              <w:rPr>
                <w:rFonts w:ascii="Times New Roman" w:hAnsi="Times New Roman"/>
              </w:rPr>
              <w:t>Створення координуючого органу для співпраці.</w:t>
            </w:r>
          </w:p>
        </w:tc>
      </w:tr>
      <w:tr w:rsidR="00874808" w14:paraId="4DB47861" w14:textId="77777777">
        <w:trPr>
          <w:jc w:val="right"/>
        </w:trPr>
        <w:tc>
          <w:tcPr>
            <w:tcW w:w="30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73A2D" w14:textId="77777777" w:rsidR="00874808" w:rsidRDefault="00F766D5">
            <w:pPr>
              <w:rPr>
                <w:rFonts w:ascii="Times New Roman" w:hAnsi="Times New Roman"/>
                <w:b/>
                <w:color w:val="000000"/>
                <w:lang w:eastAsia="ru-RU"/>
              </w:rPr>
            </w:pPr>
            <w:r>
              <w:rPr>
                <w:rFonts w:ascii="Times New Roman" w:hAnsi="Times New Roman"/>
                <w:b/>
                <w:color w:val="000000"/>
              </w:rPr>
              <w:t xml:space="preserve">Період здійснення: </w:t>
            </w:r>
          </w:p>
        </w:tc>
        <w:tc>
          <w:tcPr>
            <w:tcW w:w="6588" w:type="dxa"/>
            <w:gridSpan w:val="5"/>
            <w:tcBorders>
              <w:top w:val="single" w:sz="4" w:space="0" w:color="000000"/>
              <w:left w:val="single" w:sz="4" w:space="0" w:color="000000"/>
              <w:bottom w:val="single" w:sz="4" w:space="0" w:color="000000"/>
              <w:right w:val="single" w:sz="4" w:space="0" w:color="000000"/>
            </w:tcBorders>
            <w:vAlign w:val="center"/>
          </w:tcPr>
          <w:p w14:paraId="52EF9F06" w14:textId="77777777" w:rsidR="00874808" w:rsidRDefault="002A3B36">
            <w:pPr>
              <w:rPr>
                <w:rFonts w:ascii="Times New Roman" w:hAnsi="Times New Roman"/>
                <w:color w:val="000000"/>
                <w:lang w:eastAsia="it-IT"/>
              </w:rPr>
            </w:pPr>
            <w:r>
              <w:rPr>
                <w:rFonts w:ascii="Times New Roman" w:hAnsi="Times New Roman"/>
                <w:b/>
                <w:color w:val="000000"/>
              </w:rPr>
              <w:t>ІІ півріччя 2020</w:t>
            </w:r>
            <w:r w:rsidR="00F766D5">
              <w:rPr>
                <w:rFonts w:ascii="Times New Roman" w:hAnsi="Times New Roman"/>
                <w:b/>
                <w:color w:val="000000"/>
              </w:rPr>
              <w:t xml:space="preserve"> – 2023 роки:</w:t>
            </w:r>
          </w:p>
        </w:tc>
      </w:tr>
      <w:tr w:rsidR="002A3B36" w14:paraId="1AFB8CBD" w14:textId="77777777" w:rsidTr="002A3B36">
        <w:trPr>
          <w:jc w:val="right"/>
        </w:trPr>
        <w:tc>
          <w:tcPr>
            <w:tcW w:w="30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F7AFADB" w14:textId="77777777" w:rsidR="002A3B36" w:rsidRDefault="002A3B36">
            <w:pPr>
              <w:rPr>
                <w:rFonts w:ascii="Times New Roman" w:hAnsi="Times New Roman"/>
                <w:b/>
                <w:bCs/>
                <w:color w:val="000000"/>
                <w:lang w:eastAsia="ru-RU"/>
              </w:rPr>
            </w:pPr>
            <w:r>
              <w:rPr>
                <w:rFonts w:ascii="Times New Roman" w:hAnsi="Times New Roman"/>
                <w:b/>
                <w:bCs/>
                <w:color w:val="000000"/>
              </w:rPr>
              <w:t xml:space="preserve">Орієнтовна вартість </w:t>
            </w:r>
            <w:proofErr w:type="spellStart"/>
            <w:r>
              <w:rPr>
                <w:rFonts w:ascii="Times New Roman" w:hAnsi="Times New Roman"/>
                <w:b/>
                <w:bCs/>
                <w:color w:val="000000"/>
              </w:rPr>
              <w:t>проєкту</w:t>
            </w:r>
            <w:proofErr w:type="spellEnd"/>
            <w:r>
              <w:rPr>
                <w:rFonts w:ascii="Times New Roman" w:hAnsi="Times New Roman"/>
                <w:b/>
                <w:bCs/>
                <w:color w:val="000000"/>
              </w:rPr>
              <w:t>, тис. грн.</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BF66053" w14:textId="77777777" w:rsidR="002A3B36" w:rsidRDefault="002A3B36">
            <w:pPr>
              <w:jc w:val="center"/>
              <w:rPr>
                <w:rFonts w:ascii="Times New Roman" w:hAnsi="Times New Roman"/>
                <w:b/>
                <w:color w:val="000000"/>
                <w:lang w:eastAsia="it-IT"/>
              </w:rPr>
            </w:pPr>
            <w:r>
              <w:rPr>
                <w:rFonts w:ascii="Times New Roman" w:hAnsi="Times New Roman"/>
                <w:b/>
                <w:color w:val="000000"/>
                <w:lang w:eastAsia="it-IT"/>
              </w:rPr>
              <w:t>2020</w:t>
            </w:r>
          </w:p>
        </w:tc>
        <w:tc>
          <w:tcPr>
            <w:tcW w:w="120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5DA35E8" w14:textId="77777777" w:rsidR="002A3B36" w:rsidRDefault="002A3B36">
            <w:pPr>
              <w:jc w:val="center"/>
              <w:rPr>
                <w:rFonts w:ascii="Times New Roman" w:hAnsi="Times New Roman"/>
                <w:b/>
                <w:color w:val="000000"/>
                <w:lang w:eastAsia="it-IT"/>
              </w:rPr>
            </w:pPr>
            <w:r>
              <w:rPr>
                <w:rFonts w:ascii="Times New Roman" w:hAnsi="Times New Roman"/>
                <w:b/>
                <w:color w:val="000000"/>
                <w:lang w:eastAsia="it-IT"/>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F52D262" w14:textId="77777777" w:rsidR="002A3B36" w:rsidRDefault="002A3B36">
            <w:pPr>
              <w:jc w:val="center"/>
              <w:rPr>
                <w:rFonts w:ascii="Times New Roman" w:hAnsi="Times New Roman"/>
                <w:b/>
                <w:color w:val="000000"/>
                <w:lang w:eastAsia="it-IT"/>
              </w:rPr>
            </w:pPr>
            <w:r>
              <w:rPr>
                <w:rFonts w:ascii="Times New Roman" w:hAnsi="Times New Roman"/>
                <w:b/>
                <w:color w:val="000000"/>
                <w:lang w:eastAsia="it-IT"/>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75DCFEC" w14:textId="77777777" w:rsidR="002A3B36" w:rsidRDefault="002A3B36">
            <w:pPr>
              <w:jc w:val="center"/>
              <w:rPr>
                <w:rFonts w:ascii="Times New Roman" w:hAnsi="Times New Roman"/>
                <w:b/>
                <w:color w:val="000000"/>
                <w:lang w:eastAsia="it-IT"/>
              </w:rPr>
            </w:pPr>
            <w:r>
              <w:rPr>
                <w:rFonts w:ascii="Times New Roman" w:hAnsi="Times New Roman"/>
                <w:b/>
                <w:color w:val="000000"/>
                <w:lang w:eastAsia="it-IT"/>
              </w:rPr>
              <w:t>2023</w:t>
            </w:r>
          </w:p>
        </w:tc>
        <w:tc>
          <w:tcPr>
            <w:tcW w:w="191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4FE4DCD" w14:textId="77777777" w:rsidR="002A3B36" w:rsidRDefault="002A3B36">
            <w:pPr>
              <w:jc w:val="center"/>
              <w:rPr>
                <w:rFonts w:ascii="Times New Roman" w:hAnsi="Times New Roman"/>
                <w:b/>
                <w:color w:val="000000"/>
                <w:lang w:eastAsia="it-IT"/>
              </w:rPr>
            </w:pPr>
            <w:r>
              <w:rPr>
                <w:rFonts w:ascii="Times New Roman" w:hAnsi="Times New Roman"/>
                <w:b/>
                <w:color w:val="000000"/>
                <w:lang w:eastAsia="it-IT"/>
              </w:rPr>
              <w:t>Разом</w:t>
            </w:r>
          </w:p>
        </w:tc>
      </w:tr>
      <w:tr w:rsidR="002A3B36" w14:paraId="3E0C3087" w14:textId="77777777" w:rsidTr="002A3B36">
        <w:trPr>
          <w:jc w:val="right"/>
        </w:trPr>
        <w:tc>
          <w:tcPr>
            <w:tcW w:w="3051" w:type="dxa"/>
            <w:vMerge/>
            <w:tcBorders>
              <w:top w:val="single" w:sz="4" w:space="0" w:color="000000"/>
              <w:left w:val="single" w:sz="4" w:space="0" w:color="000000"/>
              <w:bottom w:val="single" w:sz="4" w:space="0" w:color="000000"/>
              <w:right w:val="single" w:sz="4" w:space="0" w:color="000000"/>
            </w:tcBorders>
            <w:vAlign w:val="center"/>
          </w:tcPr>
          <w:p w14:paraId="3F52EB47" w14:textId="77777777" w:rsidR="002A3B36" w:rsidRDefault="002A3B36">
            <w:pPr>
              <w:spacing w:after="0"/>
              <w:rPr>
                <w:rFonts w:ascii="Times New Roman" w:hAnsi="Times New Roman"/>
                <w:b/>
                <w:bCs/>
                <w:color w:val="000000"/>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8DA9B" w14:textId="77777777" w:rsidR="002A3B36" w:rsidRDefault="002A3B36">
            <w:pPr>
              <w:jc w:val="center"/>
              <w:rPr>
                <w:rFonts w:ascii="Times New Roman" w:hAnsi="Times New Roman"/>
                <w:b/>
                <w:color w:val="000000"/>
                <w:highlight w:val="yellow"/>
                <w:lang w:eastAsia="it-IT"/>
              </w:rPr>
            </w:pPr>
            <w:r>
              <w:rPr>
                <w:rFonts w:ascii="Times New Roman" w:hAnsi="Times New Roman"/>
                <w:b/>
                <w:color w:val="000000"/>
                <w:highlight w:val="yellow"/>
                <w:lang w:eastAsia="it-IT"/>
              </w:rPr>
              <w:t>-</w:t>
            </w:r>
          </w:p>
        </w:tc>
        <w:tc>
          <w:tcPr>
            <w:tcW w:w="12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76804" w14:textId="77777777" w:rsidR="002A3B36" w:rsidRDefault="002A3B36">
            <w:pPr>
              <w:jc w:val="center"/>
              <w:rPr>
                <w:rFonts w:ascii="Times New Roman" w:hAnsi="Times New Roman"/>
                <w:b/>
                <w:color w:val="000000"/>
                <w:highlight w:val="yellow"/>
                <w:lang w:eastAsia="it-IT"/>
              </w:rPr>
            </w:pPr>
            <w:r>
              <w:rPr>
                <w:rFonts w:ascii="Times New Roman" w:hAnsi="Times New Roman"/>
                <w:b/>
                <w:color w:val="000000"/>
                <w:highlight w:val="yellow"/>
                <w:lang w:eastAsia="it-IT"/>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E3718" w14:textId="77777777" w:rsidR="002A3B36" w:rsidRDefault="002A3B36">
            <w:pPr>
              <w:jc w:val="center"/>
              <w:rPr>
                <w:rFonts w:ascii="Times New Roman" w:hAnsi="Times New Roman"/>
                <w:b/>
                <w:color w:val="000000"/>
                <w:highlight w:val="yellow"/>
                <w:lang w:eastAsia="it-IT"/>
              </w:rPr>
            </w:pPr>
            <w:r>
              <w:rPr>
                <w:rFonts w:ascii="Times New Roman" w:hAnsi="Times New Roman"/>
                <w:b/>
                <w:color w:val="000000"/>
                <w:highlight w:val="yellow"/>
                <w:lang w:eastAsia="it-IT"/>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48528" w14:textId="77777777" w:rsidR="002A3B36" w:rsidRDefault="002A3B36">
            <w:pPr>
              <w:jc w:val="center"/>
              <w:rPr>
                <w:rFonts w:ascii="Times New Roman" w:hAnsi="Times New Roman"/>
                <w:b/>
                <w:color w:val="000000"/>
                <w:highlight w:val="yellow"/>
                <w:lang w:eastAsia="it-IT"/>
              </w:rPr>
            </w:pPr>
            <w:r>
              <w:rPr>
                <w:rFonts w:ascii="Times New Roman" w:hAnsi="Times New Roman"/>
                <w:b/>
                <w:color w:val="000000"/>
                <w:highlight w:val="yellow"/>
                <w:lang w:eastAsia="it-IT"/>
              </w:rPr>
              <w:t>10</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55008" w14:textId="77777777" w:rsidR="002A3B36" w:rsidRDefault="002A3B36">
            <w:pPr>
              <w:jc w:val="center"/>
              <w:rPr>
                <w:rFonts w:ascii="Times New Roman" w:hAnsi="Times New Roman"/>
                <w:b/>
                <w:color w:val="000000"/>
                <w:highlight w:val="yellow"/>
                <w:lang w:eastAsia="it-IT"/>
              </w:rPr>
            </w:pPr>
            <w:r>
              <w:rPr>
                <w:rFonts w:ascii="Times New Roman" w:hAnsi="Times New Roman"/>
                <w:b/>
                <w:color w:val="000000"/>
                <w:highlight w:val="yellow"/>
                <w:lang w:eastAsia="it-IT"/>
              </w:rPr>
              <w:t>30</w:t>
            </w:r>
          </w:p>
        </w:tc>
      </w:tr>
      <w:tr w:rsidR="00874808" w14:paraId="0EFEB8F0" w14:textId="77777777">
        <w:trPr>
          <w:trHeight w:val="702"/>
          <w:jc w:val="right"/>
        </w:trPr>
        <w:tc>
          <w:tcPr>
            <w:tcW w:w="30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E7AEA" w14:textId="77777777" w:rsidR="00874808" w:rsidRDefault="00F766D5">
            <w:pPr>
              <w:rPr>
                <w:rFonts w:ascii="Times New Roman" w:hAnsi="Times New Roman"/>
                <w:b/>
                <w:bCs/>
                <w:color w:val="000000"/>
                <w:lang w:eastAsia="ru-RU"/>
              </w:rPr>
            </w:pPr>
            <w:r>
              <w:rPr>
                <w:rFonts w:ascii="Times New Roman" w:hAnsi="Times New Roman"/>
                <w:b/>
                <w:bCs/>
                <w:color w:val="000000"/>
              </w:rPr>
              <w:t>Джерела фінансування:</w:t>
            </w:r>
          </w:p>
        </w:tc>
        <w:tc>
          <w:tcPr>
            <w:tcW w:w="6588" w:type="dxa"/>
            <w:gridSpan w:val="5"/>
            <w:tcBorders>
              <w:top w:val="single" w:sz="4" w:space="0" w:color="000000"/>
              <w:left w:val="single" w:sz="4" w:space="0" w:color="000000"/>
              <w:bottom w:val="single" w:sz="4" w:space="0" w:color="000000"/>
              <w:right w:val="single" w:sz="4" w:space="0" w:color="000000"/>
            </w:tcBorders>
            <w:vAlign w:val="center"/>
          </w:tcPr>
          <w:p w14:paraId="64AE54F9" w14:textId="77777777" w:rsidR="00874808" w:rsidRDefault="00F766D5">
            <w:pPr>
              <w:jc w:val="both"/>
              <w:rPr>
                <w:rFonts w:ascii="Times New Roman" w:hAnsi="Times New Roman"/>
                <w:color w:val="000000"/>
                <w:lang w:eastAsia="it-IT"/>
              </w:rPr>
            </w:pPr>
            <w:r>
              <w:rPr>
                <w:rFonts w:ascii="Times New Roman" w:hAnsi="Times New Roman"/>
                <w:color w:val="000000"/>
                <w:lang w:eastAsia="it-IT"/>
              </w:rPr>
              <w:t xml:space="preserve">Бюджет </w:t>
            </w:r>
            <w:proofErr w:type="spellStart"/>
            <w:r>
              <w:rPr>
                <w:rFonts w:ascii="Times New Roman" w:hAnsi="Times New Roman"/>
                <w:color w:val="000000"/>
                <w:lang w:eastAsia="it-IT"/>
              </w:rPr>
              <w:t>Кам’янської</w:t>
            </w:r>
            <w:proofErr w:type="spellEnd"/>
            <w:r>
              <w:rPr>
                <w:rFonts w:ascii="Times New Roman" w:hAnsi="Times New Roman"/>
                <w:color w:val="000000"/>
                <w:lang w:eastAsia="it-IT"/>
              </w:rPr>
              <w:t xml:space="preserve"> ОТГ.</w:t>
            </w:r>
          </w:p>
        </w:tc>
      </w:tr>
      <w:tr w:rsidR="00874808" w14:paraId="264A7FE1" w14:textId="77777777">
        <w:trPr>
          <w:jc w:val="right"/>
        </w:trPr>
        <w:tc>
          <w:tcPr>
            <w:tcW w:w="30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998EA" w14:textId="77777777" w:rsidR="00874808" w:rsidRDefault="00F766D5">
            <w:pPr>
              <w:rPr>
                <w:rFonts w:ascii="Times New Roman" w:hAnsi="Times New Roman"/>
                <w:b/>
                <w:bCs/>
                <w:color w:val="000000"/>
                <w:lang w:eastAsia="ru-RU"/>
              </w:rPr>
            </w:pPr>
            <w:r>
              <w:rPr>
                <w:rFonts w:ascii="Times New Roman" w:hAnsi="Times New Roman"/>
                <w:b/>
                <w:color w:val="000000"/>
              </w:rPr>
              <w:t xml:space="preserve">Ключові потенційні учасники реалізації </w:t>
            </w:r>
            <w:proofErr w:type="spellStart"/>
            <w:r>
              <w:rPr>
                <w:rFonts w:ascii="Times New Roman" w:hAnsi="Times New Roman"/>
                <w:b/>
                <w:color w:val="000000"/>
              </w:rPr>
              <w:t>проєкту</w:t>
            </w:r>
            <w:proofErr w:type="spellEnd"/>
            <w:r>
              <w:rPr>
                <w:rFonts w:ascii="Times New Roman" w:hAnsi="Times New Roman"/>
                <w:b/>
                <w:color w:val="000000"/>
              </w:rPr>
              <w:t>:</w:t>
            </w:r>
          </w:p>
        </w:tc>
        <w:tc>
          <w:tcPr>
            <w:tcW w:w="6588" w:type="dxa"/>
            <w:gridSpan w:val="5"/>
            <w:tcBorders>
              <w:top w:val="single" w:sz="4" w:space="0" w:color="000000"/>
              <w:left w:val="single" w:sz="4" w:space="0" w:color="000000"/>
              <w:bottom w:val="single" w:sz="4" w:space="0" w:color="000000"/>
              <w:right w:val="single" w:sz="4" w:space="0" w:color="000000"/>
            </w:tcBorders>
            <w:vAlign w:val="center"/>
          </w:tcPr>
          <w:p w14:paraId="543C3F05" w14:textId="77777777" w:rsidR="00874808" w:rsidRDefault="00F766D5">
            <w:pPr>
              <w:jc w:val="both"/>
              <w:rPr>
                <w:rFonts w:ascii="Times New Roman" w:hAnsi="Times New Roman"/>
                <w:color w:val="000000"/>
                <w:lang w:eastAsia="it-IT"/>
              </w:rPr>
            </w:pPr>
            <w:r>
              <w:rPr>
                <w:rFonts w:ascii="Times New Roman" w:hAnsi="Times New Roman"/>
                <w:color w:val="000000"/>
                <w:lang w:eastAsia="it-IT"/>
              </w:rPr>
              <w:t xml:space="preserve">Закарпатська ОДА (департамент економічного розвитку </w:t>
            </w:r>
            <w:r>
              <w:rPr>
                <w:rFonts w:ascii="Times New Roman" w:hAnsi="Times New Roman"/>
                <w:color w:val="000000"/>
                <w:lang w:eastAsia="it-IT"/>
              </w:rPr>
              <w:br/>
              <w:t xml:space="preserve">і торгівлі); </w:t>
            </w: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 Причетні установи та організації.</w:t>
            </w:r>
          </w:p>
        </w:tc>
      </w:tr>
      <w:tr w:rsidR="00874808" w14:paraId="734E6399" w14:textId="77777777" w:rsidTr="002A3B36">
        <w:trPr>
          <w:trHeight w:val="219"/>
          <w:jc w:val="right"/>
        </w:trPr>
        <w:tc>
          <w:tcPr>
            <w:tcW w:w="30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8A525" w14:textId="77777777" w:rsidR="00874808" w:rsidRDefault="00F766D5">
            <w:pPr>
              <w:rPr>
                <w:rFonts w:ascii="Times New Roman" w:hAnsi="Times New Roman"/>
                <w:b/>
                <w:bCs/>
                <w:color w:val="000000"/>
                <w:lang w:eastAsia="ru-RU"/>
              </w:rPr>
            </w:pPr>
            <w:r>
              <w:rPr>
                <w:rFonts w:ascii="Times New Roman" w:hAnsi="Times New Roman"/>
                <w:b/>
                <w:bCs/>
                <w:color w:val="000000"/>
              </w:rPr>
              <w:t>Інше:</w:t>
            </w:r>
          </w:p>
        </w:tc>
        <w:tc>
          <w:tcPr>
            <w:tcW w:w="6588" w:type="dxa"/>
            <w:gridSpan w:val="5"/>
            <w:tcBorders>
              <w:top w:val="single" w:sz="4" w:space="0" w:color="000000"/>
              <w:left w:val="single" w:sz="4" w:space="0" w:color="000000"/>
              <w:bottom w:val="single" w:sz="4" w:space="0" w:color="000000"/>
              <w:right w:val="single" w:sz="4" w:space="0" w:color="000000"/>
            </w:tcBorders>
            <w:vAlign w:val="center"/>
          </w:tcPr>
          <w:p w14:paraId="33843E14" w14:textId="77777777" w:rsidR="00874808" w:rsidRDefault="00874808">
            <w:pPr>
              <w:rPr>
                <w:rFonts w:ascii="Times New Roman" w:hAnsi="Times New Roman"/>
                <w:color w:val="000000"/>
                <w:lang w:eastAsia="it-IT"/>
              </w:rPr>
            </w:pPr>
          </w:p>
        </w:tc>
      </w:tr>
    </w:tbl>
    <w:p w14:paraId="214FD8B9" w14:textId="77777777" w:rsidR="00874808" w:rsidRDefault="00874808">
      <w:pPr>
        <w:sectPr w:rsidR="00874808">
          <w:footerReference w:type="default" r:id="rId8"/>
          <w:pgSz w:w="11906" w:h="16838"/>
          <w:pgMar w:top="851" w:right="567" w:bottom="777" w:left="1418" w:header="0" w:footer="720" w:gutter="0"/>
          <w:cols w:space="720"/>
          <w:formProt w:val="0"/>
          <w:docGrid w:linePitch="100"/>
        </w:sectPr>
      </w:pPr>
    </w:p>
    <w:p w14:paraId="0F39F9AA" w14:textId="77777777" w:rsidR="00874808" w:rsidRDefault="00F766D5">
      <w:pPr>
        <w:pStyle w:val="11"/>
        <w:rPr>
          <w:rFonts w:ascii="Times New Roman" w:hAnsi="Times New Roman" w:cs="Times New Roman"/>
          <w:sz w:val="22"/>
          <w:szCs w:val="22"/>
        </w:rPr>
      </w:pPr>
      <w:bookmarkStart w:id="49" w:name="_Toc455908519"/>
      <w:r>
        <w:rPr>
          <w:rFonts w:ascii="Times New Roman" w:hAnsi="Times New Roman" w:cs="Times New Roman"/>
          <w:sz w:val="22"/>
          <w:szCs w:val="22"/>
        </w:rPr>
        <w:lastRenderedPageBreak/>
        <w:t>Стратегічна ціль 2. Покращення інфраструктури та екологічної ситуації</w:t>
      </w:r>
      <w:bookmarkEnd w:id="49"/>
    </w:p>
    <w:p w14:paraId="3E2BBB09" w14:textId="77777777" w:rsidR="00874808" w:rsidRDefault="00F766D5">
      <w:pPr>
        <w:pStyle w:val="21"/>
        <w:rPr>
          <w:rFonts w:ascii="Times New Roman" w:hAnsi="Times New Roman" w:cs="Times New Roman"/>
          <w:sz w:val="22"/>
          <w:szCs w:val="22"/>
        </w:rPr>
      </w:pPr>
      <w:bookmarkStart w:id="50" w:name="_Toc455908520"/>
      <w:r>
        <w:rPr>
          <w:rFonts w:ascii="Times New Roman" w:hAnsi="Times New Roman" w:cs="Times New Roman"/>
          <w:sz w:val="22"/>
          <w:szCs w:val="22"/>
        </w:rPr>
        <w:t>Операційна ціль 2.1. Розвинути інфраструктуру</w:t>
      </w:r>
      <w:bookmarkEnd w:id="50"/>
    </w:p>
    <w:p w14:paraId="2EB31EAA" w14:textId="77777777" w:rsidR="00874808" w:rsidRDefault="00F766D5">
      <w:pPr>
        <w:pStyle w:val="31"/>
        <w:rPr>
          <w:rFonts w:ascii="Times New Roman" w:hAnsi="Times New Roman" w:cs="Times New Roman"/>
        </w:rPr>
      </w:pPr>
      <w:bookmarkStart w:id="51" w:name="_Toc455908521"/>
      <w:r>
        <w:rPr>
          <w:rFonts w:ascii="Times New Roman" w:hAnsi="Times New Roman" w:cs="Times New Roman"/>
        </w:rPr>
        <w:t>Завдання 2.1.1. Покращити інфраструктуру водозабезпечення та водовідведення</w:t>
      </w:r>
      <w:bookmarkEnd w:id="51"/>
    </w:p>
    <w:p w14:paraId="28AC23CB" w14:textId="77777777" w:rsidR="00874808" w:rsidRDefault="00874808">
      <w:pPr>
        <w:rPr>
          <w:rFonts w:ascii="Times New Roman" w:hAnsi="Times New Roman"/>
        </w:rPr>
      </w:pPr>
    </w:p>
    <w:tbl>
      <w:tblPr>
        <w:tblW w:w="9373" w:type="dxa"/>
        <w:jc w:val="right"/>
        <w:tblCellMar>
          <w:left w:w="70" w:type="dxa"/>
          <w:right w:w="70" w:type="dxa"/>
        </w:tblCellMar>
        <w:tblLook w:val="00A0" w:firstRow="1" w:lastRow="0" w:firstColumn="1" w:lastColumn="0" w:noHBand="0" w:noVBand="0"/>
      </w:tblPr>
      <w:tblGrid>
        <w:gridCol w:w="2876"/>
        <w:gridCol w:w="1041"/>
        <w:gridCol w:w="1134"/>
        <w:gridCol w:w="1134"/>
        <w:gridCol w:w="1310"/>
        <w:gridCol w:w="1878"/>
      </w:tblGrid>
      <w:tr w:rsidR="00874808" w14:paraId="13E5B8BC" w14:textId="77777777" w:rsidTr="002A3B36">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6EE5F9E3" w14:textId="77777777" w:rsidR="00874808" w:rsidRDefault="00F766D5" w:rsidP="002A3B36">
            <w:pPr>
              <w:pStyle w:val="61"/>
              <w:spacing w:before="0" w:after="0"/>
              <w:rPr>
                <w:color w:val="000000" w:themeColor="text1"/>
                <w:lang w:val="uk-UA"/>
              </w:rPr>
            </w:pPr>
            <w:r>
              <w:rPr>
                <w:color w:val="000000" w:themeColor="text1"/>
                <w:lang w:val="uk-UA"/>
              </w:rPr>
              <w:t xml:space="preserve">Завдання Стратегії, якому відповідає </w:t>
            </w:r>
            <w:proofErr w:type="spellStart"/>
            <w:r>
              <w:rPr>
                <w:color w:val="000000" w:themeColor="text1"/>
                <w:lang w:val="uk-UA"/>
              </w:rPr>
              <w:t>проєкт</w:t>
            </w:r>
            <w:proofErr w:type="spellEnd"/>
            <w:r>
              <w:rPr>
                <w:color w:val="000000" w:themeColor="text1"/>
                <w:lang w:val="uk-UA"/>
              </w:rPr>
              <w:t>:</w:t>
            </w:r>
          </w:p>
        </w:tc>
        <w:tc>
          <w:tcPr>
            <w:tcW w:w="6497" w:type="dxa"/>
            <w:gridSpan w:val="5"/>
            <w:tcBorders>
              <w:top w:val="single" w:sz="4" w:space="0" w:color="000000"/>
              <w:left w:val="single" w:sz="4" w:space="0" w:color="000000"/>
              <w:bottom w:val="single" w:sz="4" w:space="0" w:color="000000"/>
              <w:right w:val="single" w:sz="4" w:space="0" w:color="000000"/>
            </w:tcBorders>
            <w:vAlign w:val="center"/>
          </w:tcPr>
          <w:p w14:paraId="07B05CD3" w14:textId="77777777" w:rsidR="00874808" w:rsidRDefault="00F766D5" w:rsidP="002A3B36">
            <w:pPr>
              <w:pBdr>
                <w:left w:val="single" w:sz="18" w:space="4" w:color="000000"/>
              </w:pBdr>
              <w:spacing w:after="0" w:line="240" w:lineRule="auto"/>
              <w:jc w:val="both"/>
              <w:rPr>
                <w:rFonts w:ascii="Times New Roman" w:hAnsi="Times New Roman"/>
                <w:color w:val="000000" w:themeColor="text1"/>
              </w:rPr>
            </w:pPr>
            <w:r>
              <w:rPr>
                <w:rFonts w:ascii="Times New Roman" w:eastAsia="Times New Roman" w:hAnsi="Times New Roman"/>
                <w:color w:val="000000"/>
              </w:rPr>
              <w:t>2.1.1. Покращити інфраструктуру водозабезпечення та водовідведення</w:t>
            </w:r>
          </w:p>
        </w:tc>
      </w:tr>
      <w:tr w:rsidR="00874808" w14:paraId="09F02BB9" w14:textId="77777777" w:rsidTr="002A3B36">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6EECD2F8" w14:textId="77777777" w:rsidR="00874808" w:rsidRDefault="00F766D5" w:rsidP="002A3B36">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Назва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497" w:type="dxa"/>
            <w:gridSpan w:val="5"/>
            <w:tcBorders>
              <w:top w:val="single" w:sz="4" w:space="0" w:color="000000"/>
              <w:left w:val="single" w:sz="4" w:space="0" w:color="000000"/>
              <w:bottom w:val="single" w:sz="4" w:space="0" w:color="000000"/>
              <w:right w:val="single" w:sz="4" w:space="0" w:color="000000"/>
            </w:tcBorders>
            <w:vAlign w:val="center"/>
          </w:tcPr>
          <w:p w14:paraId="0E6669A9" w14:textId="77777777" w:rsidR="00874808" w:rsidRDefault="00F766D5" w:rsidP="002A3B36">
            <w:pPr>
              <w:spacing w:after="0" w:line="240" w:lineRule="auto"/>
              <w:rPr>
                <w:rFonts w:ascii="Times New Roman" w:hAnsi="Times New Roman"/>
                <w:b/>
                <w:highlight w:val="magenta"/>
              </w:rPr>
            </w:pPr>
            <w:r>
              <w:rPr>
                <w:rFonts w:ascii="Times New Roman" w:eastAsia="Times New Roman" w:hAnsi="Times New Roman"/>
                <w:b/>
                <w:color w:val="000000"/>
                <w:highlight w:val="magenta"/>
              </w:rPr>
              <w:t>Будівництво мережі водозабезпечення та водовідведення.</w:t>
            </w:r>
          </w:p>
        </w:tc>
      </w:tr>
      <w:tr w:rsidR="00874808" w14:paraId="4058AE8D" w14:textId="77777777" w:rsidTr="002A3B36">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5DCA1BF1" w14:textId="77777777" w:rsidR="00874808" w:rsidRDefault="00F766D5" w:rsidP="002A3B36">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Цілі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497" w:type="dxa"/>
            <w:gridSpan w:val="5"/>
            <w:tcBorders>
              <w:top w:val="single" w:sz="4" w:space="0" w:color="000000"/>
              <w:left w:val="single" w:sz="4" w:space="0" w:color="000000"/>
              <w:bottom w:val="single" w:sz="4" w:space="0" w:color="000000"/>
              <w:right w:val="single" w:sz="4" w:space="0" w:color="000000"/>
            </w:tcBorders>
            <w:vAlign w:val="center"/>
          </w:tcPr>
          <w:p w14:paraId="2D9ECE2F" w14:textId="77777777" w:rsidR="00874808" w:rsidRDefault="00F766D5" w:rsidP="002A3B36">
            <w:pPr>
              <w:spacing w:after="0" w:line="240" w:lineRule="auto"/>
              <w:rPr>
                <w:rFonts w:ascii="Times New Roman" w:hAnsi="Times New Roman"/>
                <w:lang w:eastAsia="it-IT"/>
              </w:rPr>
            </w:pPr>
            <w:r>
              <w:rPr>
                <w:rFonts w:ascii="Times New Roman" w:hAnsi="Times New Roman"/>
                <w:lang w:eastAsia="it-IT"/>
              </w:rPr>
              <w:t>Будівництво водогону, каналізації та очисних споруд.</w:t>
            </w:r>
          </w:p>
        </w:tc>
      </w:tr>
      <w:tr w:rsidR="00874808" w14:paraId="509E00B7" w14:textId="77777777" w:rsidTr="002A3B36">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252D2A05" w14:textId="77777777" w:rsidR="00874808" w:rsidRDefault="00F766D5" w:rsidP="002A3B36">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Територія на яку </w:t>
            </w:r>
            <w:proofErr w:type="spellStart"/>
            <w:r>
              <w:rPr>
                <w:rFonts w:ascii="Times New Roman" w:hAnsi="Times New Roman"/>
                <w:b/>
                <w:color w:val="000000" w:themeColor="text1"/>
              </w:rPr>
              <w:t>проєкт</w:t>
            </w:r>
            <w:proofErr w:type="spellEnd"/>
            <w:r>
              <w:rPr>
                <w:rFonts w:ascii="Times New Roman" w:hAnsi="Times New Roman"/>
                <w:b/>
                <w:color w:val="000000" w:themeColor="text1"/>
              </w:rPr>
              <w:t xml:space="preserve"> матиме вплив:</w:t>
            </w:r>
          </w:p>
        </w:tc>
        <w:tc>
          <w:tcPr>
            <w:tcW w:w="6497" w:type="dxa"/>
            <w:gridSpan w:val="5"/>
            <w:tcBorders>
              <w:top w:val="single" w:sz="4" w:space="0" w:color="000000"/>
              <w:left w:val="single" w:sz="4" w:space="0" w:color="000000"/>
              <w:bottom w:val="single" w:sz="4" w:space="0" w:color="000000"/>
              <w:right w:val="single" w:sz="4" w:space="0" w:color="000000"/>
            </w:tcBorders>
            <w:vAlign w:val="center"/>
          </w:tcPr>
          <w:p w14:paraId="50B1D0A4" w14:textId="77777777" w:rsidR="00874808" w:rsidRDefault="00F766D5" w:rsidP="002A3B36">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4B8D8F9C" w14:textId="77777777" w:rsidTr="002A3B36">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588E3DDA" w14:textId="77777777" w:rsidR="00874808" w:rsidRDefault="00F766D5" w:rsidP="002A3B36">
            <w:pPr>
              <w:spacing w:after="0" w:line="240" w:lineRule="auto"/>
              <w:rPr>
                <w:rFonts w:ascii="Times New Roman" w:hAnsi="Times New Roman"/>
                <w:b/>
                <w:color w:val="000000" w:themeColor="text1"/>
                <w:lang w:eastAsia="ru-RU"/>
              </w:rPr>
            </w:pPr>
            <w:r>
              <w:rPr>
                <w:rFonts w:ascii="Times New Roman" w:hAnsi="Times New Roman"/>
                <w:b/>
                <w:color w:val="000000" w:themeColor="text1"/>
              </w:rPr>
              <w:t>Орієнтовна кількість отримувачів вигоди</w:t>
            </w:r>
          </w:p>
        </w:tc>
        <w:tc>
          <w:tcPr>
            <w:tcW w:w="6497" w:type="dxa"/>
            <w:gridSpan w:val="5"/>
            <w:tcBorders>
              <w:top w:val="single" w:sz="4" w:space="0" w:color="000000"/>
              <w:left w:val="single" w:sz="4" w:space="0" w:color="000000"/>
              <w:bottom w:val="single" w:sz="4" w:space="0" w:color="000000"/>
              <w:right w:val="single" w:sz="4" w:space="0" w:color="000000"/>
            </w:tcBorders>
            <w:vAlign w:val="center"/>
          </w:tcPr>
          <w:p w14:paraId="63E7B813" w14:textId="77777777" w:rsidR="00874808" w:rsidRDefault="00F766D5" w:rsidP="002A3B36">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774BB4CC" w14:textId="77777777" w:rsidTr="002A3B36">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B444B" w14:textId="77777777" w:rsidR="00874808" w:rsidRDefault="00F766D5" w:rsidP="002A3B36">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Стислий опис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497" w:type="dxa"/>
            <w:gridSpan w:val="5"/>
            <w:tcBorders>
              <w:top w:val="single" w:sz="4" w:space="0" w:color="000000"/>
              <w:left w:val="single" w:sz="4" w:space="0" w:color="000000"/>
              <w:bottom w:val="single" w:sz="4" w:space="0" w:color="000000"/>
              <w:right w:val="single" w:sz="4" w:space="0" w:color="000000"/>
            </w:tcBorders>
            <w:vAlign w:val="center"/>
          </w:tcPr>
          <w:p w14:paraId="6107A4F2" w14:textId="77777777" w:rsidR="00874808" w:rsidRDefault="00874808" w:rsidP="002A3B36">
            <w:pPr>
              <w:spacing w:after="0" w:line="240" w:lineRule="auto"/>
              <w:jc w:val="both"/>
              <w:rPr>
                <w:rFonts w:ascii="Times New Roman" w:hAnsi="Times New Roman"/>
                <w:color w:val="000000"/>
                <w:lang w:val="ru-RU" w:eastAsia="it-IT"/>
              </w:rPr>
            </w:pPr>
          </w:p>
          <w:p w14:paraId="7D4FBE7D" w14:textId="77777777" w:rsidR="00874808" w:rsidRDefault="00874808" w:rsidP="002A3B36">
            <w:pPr>
              <w:spacing w:after="0" w:line="240" w:lineRule="auto"/>
              <w:jc w:val="both"/>
              <w:rPr>
                <w:rFonts w:ascii="Times New Roman" w:hAnsi="Times New Roman"/>
                <w:color w:val="000000"/>
                <w:lang w:val="ru-RU" w:eastAsia="it-IT"/>
              </w:rPr>
            </w:pPr>
          </w:p>
        </w:tc>
      </w:tr>
      <w:tr w:rsidR="00874808" w14:paraId="165AF8DE" w14:textId="77777777" w:rsidTr="002A3B36">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3EBD3" w14:textId="77777777" w:rsidR="00874808" w:rsidRDefault="00F766D5" w:rsidP="002A3B36">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Очікувані результати:</w:t>
            </w:r>
          </w:p>
        </w:tc>
        <w:tc>
          <w:tcPr>
            <w:tcW w:w="649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A5ABEEA" w14:textId="77777777" w:rsidR="00874808" w:rsidRDefault="00874808" w:rsidP="002A3B36">
            <w:pPr>
              <w:pStyle w:val="af1"/>
              <w:numPr>
                <w:ilvl w:val="0"/>
                <w:numId w:val="4"/>
              </w:numPr>
              <w:ind w:left="278" w:hanging="278"/>
              <w:jc w:val="both"/>
              <w:rPr>
                <w:rFonts w:ascii="Times New Roman" w:hAnsi="Times New Roman"/>
                <w:sz w:val="22"/>
                <w:szCs w:val="22"/>
                <w:lang w:val="ru-RU" w:eastAsia="en-US"/>
              </w:rPr>
            </w:pPr>
          </w:p>
        </w:tc>
      </w:tr>
      <w:tr w:rsidR="00874808" w14:paraId="61DDFD88" w14:textId="77777777" w:rsidTr="002A3B36">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A18AB" w14:textId="77777777" w:rsidR="00874808" w:rsidRDefault="00F766D5" w:rsidP="002A3B36">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Ключові заходи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497" w:type="dxa"/>
            <w:gridSpan w:val="5"/>
            <w:tcBorders>
              <w:top w:val="single" w:sz="4" w:space="0" w:color="000000"/>
              <w:left w:val="single" w:sz="4" w:space="0" w:color="000000"/>
              <w:bottom w:val="single" w:sz="4" w:space="0" w:color="000000"/>
              <w:right w:val="single" w:sz="4" w:space="0" w:color="000000"/>
            </w:tcBorders>
            <w:vAlign w:val="center"/>
          </w:tcPr>
          <w:p w14:paraId="0D611E8F" w14:textId="77777777" w:rsidR="00874808" w:rsidRDefault="00874808" w:rsidP="002A3B36">
            <w:pPr>
              <w:pStyle w:val="af1"/>
              <w:numPr>
                <w:ilvl w:val="0"/>
                <w:numId w:val="5"/>
              </w:numPr>
              <w:ind w:left="278" w:hanging="278"/>
              <w:jc w:val="both"/>
              <w:rPr>
                <w:rFonts w:ascii="Times New Roman" w:hAnsi="Times New Roman"/>
                <w:sz w:val="22"/>
                <w:szCs w:val="22"/>
                <w:lang w:val="ru-RU" w:eastAsia="it-IT"/>
              </w:rPr>
            </w:pPr>
          </w:p>
        </w:tc>
      </w:tr>
      <w:tr w:rsidR="00874808" w14:paraId="3CCE2DF7" w14:textId="77777777" w:rsidTr="002A3B36">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44358" w14:textId="77777777" w:rsidR="00874808" w:rsidRDefault="00F766D5" w:rsidP="002A3B36">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Період здійснення: </w:t>
            </w:r>
          </w:p>
        </w:tc>
        <w:tc>
          <w:tcPr>
            <w:tcW w:w="6497" w:type="dxa"/>
            <w:gridSpan w:val="5"/>
            <w:tcBorders>
              <w:top w:val="single" w:sz="4" w:space="0" w:color="000000"/>
              <w:left w:val="single" w:sz="4" w:space="0" w:color="000000"/>
              <w:bottom w:val="single" w:sz="4" w:space="0" w:color="000000"/>
              <w:right w:val="single" w:sz="4" w:space="0" w:color="000000"/>
            </w:tcBorders>
            <w:vAlign w:val="center"/>
          </w:tcPr>
          <w:p w14:paraId="67A840E3" w14:textId="77777777" w:rsidR="00874808" w:rsidRDefault="002A3B36" w:rsidP="002A3B36">
            <w:pPr>
              <w:spacing w:after="0" w:line="240" w:lineRule="auto"/>
              <w:rPr>
                <w:rFonts w:ascii="Times New Roman" w:hAnsi="Times New Roman"/>
                <w:color w:val="000000" w:themeColor="text1"/>
                <w:lang w:eastAsia="it-IT"/>
              </w:rPr>
            </w:pPr>
            <w:r>
              <w:rPr>
                <w:rFonts w:ascii="Times New Roman" w:hAnsi="Times New Roman"/>
                <w:b/>
                <w:color w:val="000000" w:themeColor="text1"/>
              </w:rPr>
              <w:t xml:space="preserve">ІІ півріччя 2020 </w:t>
            </w:r>
            <w:r w:rsidR="00F766D5">
              <w:rPr>
                <w:rFonts w:ascii="Times New Roman" w:hAnsi="Times New Roman"/>
                <w:b/>
                <w:color w:val="000000" w:themeColor="text1"/>
              </w:rPr>
              <w:t>– 2023 роки:</w:t>
            </w:r>
          </w:p>
        </w:tc>
      </w:tr>
      <w:tr w:rsidR="002A3B36" w14:paraId="5EFEE8BB" w14:textId="77777777" w:rsidTr="002A3B36">
        <w:trPr>
          <w:jc w:val="right"/>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CC62CFA" w14:textId="77777777" w:rsidR="002A3B36" w:rsidRDefault="002A3B36" w:rsidP="002A3B36">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Орієнтовна вартість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 тис. грн.</w:t>
            </w:r>
          </w:p>
        </w:tc>
        <w:tc>
          <w:tcPr>
            <w:tcW w:w="104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9B86143" w14:textId="77777777" w:rsidR="002A3B36" w:rsidRDefault="002A3B36" w:rsidP="002A3B36">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1783D80" w14:textId="77777777" w:rsidR="002A3B36" w:rsidRDefault="002A3B36" w:rsidP="002A3B36">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CDC427F" w14:textId="77777777" w:rsidR="002A3B36" w:rsidRDefault="002A3B36" w:rsidP="002A3B36">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31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8EFEAAA" w14:textId="77777777" w:rsidR="002A3B36" w:rsidRDefault="002A3B36" w:rsidP="002A3B36">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87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70A3E24" w14:textId="77777777" w:rsidR="002A3B36" w:rsidRDefault="002A3B36" w:rsidP="002A3B36">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2A3B36" w14:paraId="01C0CB4A" w14:textId="77777777" w:rsidTr="002A3B36">
        <w:trPr>
          <w:jc w:val="right"/>
        </w:trPr>
        <w:tc>
          <w:tcPr>
            <w:tcW w:w="2876" w:type="dxa"/>
            <w:vMerge/>
            <w:tcBorders>
              <w:top w:val="single" w:sz="4" w:space="0" w:color="000000"/>
              <w:left w:val="single" w:sz="4" w:space="0" w:color="000000"/>
              <w:bottom w:val="single" w:sz="4" w:space="0" w:color="000000"/>
              <w:right w:val="single" w:sz="4" w:space="0" w:color="000000"/>
            </w:tcBorders>
            <w:vAlign w:val="center"/>
          </w:tcPr>
          <w:p w14:paraId="74333F4C" w14:textId="77777777" w:rsidR="002A3B36" w:rsidRDefault="002A3B36" w:rsidP="002A3B36">
            <w:pPr>
              <w:spacing w:after="0" w:line="240" w:lineRule="auto"/>
              <w:rPr>
                <w:rFonts w:ascii="Times New Roman" w:hAnsi="Times New Roman"/>
                <w:b/>
                <w:bCs/>
                <w:color w:val="000000" w:themeColor="text1"/>
                <w:lang w:eastAsia="ru-RU"/>
              </w:rPr>
            </w:pP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03FFE" w14:textId="77777777" w:rsidR="002A3B36" w:rsidRDefault="002A3B36" w:rsidP="002A3B36">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3D701" w14:textId="77777777" w:rsidR="002A3B36" w:rsidRDefault="002A3B36" w:rsidP="002A3B36">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C1236" w14:textId="77777777" w:rsidR="002A3B36" w:rsidRDefault="002A3B36" w:rsidP="002A3B36">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10000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37B15" w14:textId="77777777" w:rsidR="002A3B36" w:rsidRDefault="002A3B36" w:rsidP="002A3B36">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10000</w:t>
            </w:r>
          </w:p>
        </w:tc>
        <w:tc>
          <w:tcPr>
            <w:tcW w:w="1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5A9D3" w14:textId="77777777" w:rsidR="002A3B36" w:rsidRDefault="002A3B36" w:rsidP="002A3B36">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250000</w:t>
            </w:r>
          </w:p>
        </w:tc>
      </w:tr>
      <w:tr w:rsidR="00874808" w14:paraId="6165F4CA" w14:textId="77777777" w:rsidTr="002A3B36">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37BDF" w14:textId="77777777" w:rsidR="00874808" w:rsidRDefault="00F766D5" w:rsidP="002A3B36">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Джерела фінансування:</w:t>
            </w:r>
          </w:p>
        </w:tc>
        <w:tc>
          <w:tcPr>
            <w:tcW w:w="6497" w:type="dxa"/>
            <w:gridSpan w:val="5"/>
            <w:tcBorders>
              <w:top w:val="single" w:sz="4" w:space="0" w:color="000000"/>
              <w:left w:val="single" w:sz="4" w:space="0" w:color="000000"/>
              <w:bottom w:val="single" w:sz="4" w:space="0" w:color="000000"/>
              <w:right w:val="single" w:sz="4" w:space="0" w:color="000000"/>
            </w:tcBorders>
            <w:vAlign w:val="center"/>
          </w:tcPr>
          <w:p w14:paraId="23F3F760" w14:textId="77777777" w:rsidR="00874808" w:rsidRDefault="00F766D5" w:rsidP="002A3B36">
            <w:pPr>
              <w:spacing w:after="0" w:line="240" w:lineRule="auto"/>
              <w:rPr>
                <w:rFonts w:ascii="Times New Roman" w:hAnsi="Times New Roman"/>
                <w:color w:val="000000"/>
                <w:lang w:val="ru-RU" w:eastAsia="it-IT"/>
              </w:rPr>
            </w:pPr>
            <w:proofErr w:type="spellStart"/>
            <w:r>
              <w:rPr>
                <w:rFonts w:ascii="Times New Roman" w:hAnsi="Times New Roman"/>
                <w:color w:val="000000"/>
                <w:lang w:val="ru-RU" w:eastAsia="it-IT"/>
              </w:rPr>
              <w:t>Державний</w:t>
            </w:r>
            <w:proofErr w:type="spellEnd"/>
            <w:r>
              <w:rPr>
                <w:rFonts w:ascii="Times New Roman" w:hAnsi="Times New Roman"/>
                <w:color w:val="000000"/>
                <w:lang w:val="ru-RU" w:eastAsia="it-IT"/>
              </w:rPr>
              <w:t xml:space="preserve"> фонд </w:t>
            </w:r>
            <w:proofErr w:type="spellStart"/>
            <w:r>
              <w:rPr>
                <w:rFonts w:ascii="Times New Roman" w:hAnsi="Times New Roman"/>
                <w:color w:val="000000"/>
                <w:lang w:val="ru-RU" w:eastAsia="it-IT"/>
              </w:rPr>
              <w:t>регіонального</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розвитку</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міжнародні</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гранти</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обласний</w:t>
            </w:r>
            <w:proofErr w:type="spellEnd"/>
            <w:r>
              <w:rPr>
                <w:rFonts w:ascii="Times New Roman" w:hAnsi="Times New Roman"/>
                <w:color w:val="000000"/>
                <w:lang w:val="ru-RU" w:eastAsia="it-IT"/>
              </w:rPr>
              <w:t xml:space="preserve"> та </w:t>
            </w:r>
            <w:proofErr w:type="spellStart"/>
            <w:r>
              <w:rPr>
                <w:rFonts w:ascii="Times New Roman" w:hAnsi="Times New Roman"/>
                <w:color w:val="000000"/>
                <w:lang w:val="ru-RU" w:eastAsia="it-IT"/>
              </w:rPr>
              <w:t>місцевий</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бюджети</w:t>
            </w:r>
            <w:proofErr w:type="spellEnd"/>
            <w:r>
              <w:rPr>
                <w:rFonts w:ascii="Times New Roman" w:hAnsi="Times New Roman"/>
                <w:color w:val="000000"/>
                <w:lang w:val="ru-RU" w:eastAsia="it-IT"/>
              </w:rPr>
              <w:t>.</w:t>
            </w:r>
          </w:p>
        </w:tc>
      </w:tr>
      <w:tr w:rsidR="00874808" w14:paraId="25E6D245" w14:textId="77777777" w:rsidTr="002A3B36">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CDE33" w14:textId="77777777" w:rsidR="00874808" w:rsidRDefault="00F766D5" w:rsidP="002A3B36">
            <w:pPr>
              <w:spacing w:after="0" w:line="240" w:lineRule="auto"/>
              <w:rPr>
                <w:rFonts w:ascii="Times New Roman" w:hAnsi="Times New Roman"/>
                <w:b/>
                <w:bCs/>
                <w:color w:val="000000" w:themeColor="text1"/>
                <w:lang w:eastAsia="ru-RU"/>
              </w:rPr>
            </w:pPr>
            <w:r>
              <w:rPr>
                <w:rFonts w:ascii="Times New Roman" w:hAnsi="Times New Roman"/>
                <w:b/>
                <w:color w:val="000000" w:themeColor="text1"/>
              </w:rPr>
              <w:t xml:space="preserve">Ключові потенційні учасники реалізації </w:t>
            </w:r>
            <w:proofErr w:type="spellStart"/>
            <w:r>
              <w:rPr>
                <w:rFonts w:ascii="Times New Roman" w:hAnsi="Times New Roman"/>
                <w:b/>
                <w:color w:val="000000" w:themeColor="text1"/>
              </w:rPr>
              <w:t>проєкту</w:t>
            </w:r>
            <w:proofErr w:type="spellEnd"/>
            <w:r>
              <w:rPr>
                <w:rFonts w:ascii="Times New Roman" w:hAnsi="Times New Roman"/>
                <w:b/>
                <w:color w:val="000000" w:themeColor="text1"/>
              </w:rPr>
              <w:t>:</w:t>
            </w:r>
          </w:p>
        </w:tc>
        <w:tc>
          <w:tcPr>
            <w:tcW w:w="6497" w:type="dxa"/>
            <w:gridSpan w:val="5"/>
            <w:tcBorders>
              <w:top w:val="single" w:sz="4" w:space="0" w:color="000000"/>
              <w:left w:val="single" w:sz="4" w:space="0" w:color="000000"/>
              <w:bottom w:val="single" w:sz="4" w:space="0" w:color="000000"/>
              <w:right w:val="single" w:sz="4" w:space="0" w:color="000000"/>
            </w:tcBorders>
            <w:vAlign w:val="center"/>
          </w:tcPr>
          <w:p w14:paraId="2E9504D3" w14:textId="77777777" w:rsidR="00874808" w:rsidRDefault="00F766D5" w:rsidP="002A3B36">
            <w:pPr>
              <w:spacing w:after="0" w:line="240" w:lineRule="auto"/>
              <w:rPr>
                <w:rFonts w:ascii="Times New Roman" w:hAnsi="Times New Roman"/>
                <w:color w:val="000000"/>
                <w:lang w:val="ru-RU" w:eastAsia="it-IT"/>
              </w:rPr>
            </w:pPr>
            <w:proofErr w:type="spellStart"/>
            <w:r>
              <w:rPr>
                <w:rFonts w:ascii="Times New Roman" w:hAnsi="Times New Roman"/>
                <w:color w:val="000000"/>
                <w:lang w:val="ru-RU" w:eastAsia="it-IT"/>
              </w:rPr>
              <w:t>Державний</w:t>
            </w:r>
            <w:proofErr w:type="spellEnd"/>
            <w:r>
              <w:rPr>
                <w:rFonts w:ascii="Times New Roman" w:hAnsi="Times New Roman"/>
                <w:color w:val="000000"/>
                <w:lang w:val="ru-RU" w:eastAsia="it-IT"/>
              </w:rPr>
              <w:t xml:space="preserve"> фонд </w:t>
            </w:r>
            <w:proofErr w:type="spellStart"/>
            <w:r>
              <w:rPr>
                <w:rFonts w:ascii="Times New Roman" w:hAnsi="Times New Roman"/>
                <w:color w:val="000000"/>
                <w:lang w:val="ru-RU" w:eastAsia="it-IT"/>
              </w:rPr>
              <w:t>регіонального</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розвитку</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міжнародні</w:t>
            </w:r>
            <w:proofErr w:type="spellEnd"/>
            <w:r>
              <w:rPr>
                <w:rFonts w:ascii="Times New Roman" w:hAnsi="Times New Roman"/>
                <w:color w:val="000000"/>
                <w:lang w:val="ru-RU" w:eastAsia="it-IT"/>
              </w:rPr>
              <w:t xml:space="preserve"> </w:t>
            </w:r>
            <w:proofErr w:type="spellStart"/>
            <w:proofErr w:type="gramStart"/>
            <w:r>
              <w:rPr>
                <w:rFonts w:ascii="Times New Roman" w:hAnsi="Times New Roman"/>
                <w:color w:val="000000"/>
                <w:lang w:val="ru-RU" w:eastAsia="it-IT"/>
              </w:rPr>
              <w:t>донори</w:t>
            </w:r>
            <w:proofErr w:type="spellEnd"/>
            <w:r>
              <w:rPr>
                <w:rFonts w:ascii="Times New Roman" w:hAnsi="Times New Roman"/>
                <w:color w:val="000000"/>
                <w:lang w:val="ru-RU" w:eastAsia="it-IT"/>
              </w:rPr>
              <w:t xml:space="preserve">,  </w:t>
            </w:r>
            <w:proofErr w:type="spellStart"/>
            <w:r>
              <w:rPr>
                <w:rFonts w:ascii="Times New Roman" w:hAnsi="Times New Roman"/>
                <w:color w:val="000000"/>
                <w:lang w:eastAsia="it-IT"/>
              </w:rPr>
              <w:t>Кам’янська</w:t>
            </w:r>
            <w:proofErr w:type="spellEnd"/>
            <w:proofErr w:type="gram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сільська</w:t>
            </w:r>
            <w:proofErr w:type="spellEnd"/>
            <w:r>
              <w:rPr>
                <w:rFonts w:ascii="Times New Roman" w:hAnsi="Times New Roman"/>
                <w:color w:val="000000"/>
                <w:lang w:val="ru-RU" w:eastAsia="it-IT"/>
              </w:rPr>
              <w:t xml:space="preserve"> рада.</w:t>
            </w:r>
          </w:p>
        </w:tc>
      </w:tr>
      <w:tr w:rsidR="00874808" w14:paraId="4DF6A318" w14:textId="77777777" w:rsidTr="002A3B36">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D5CB6" w14:textId="77777777" w:rsidR="00874808" w:rsidRDefault="00F766D5" w:rsidP="002A3B36">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Інше:</w:t>
            </w:r>
          </w:p>
        </w:tc>
        <w:tc>
          <w:tcPr>
            <w:tcW w:w="6497" w:type="dxa"/>
            <w:gridSpan w:val="5"/>
            <w:tcBorders>
              <w:top w:val="single" w:sz="4" w:space="0" w:color="000000"/>
              <w:left w:val="single" w:sz="4" w:space="0" w:color="000000"/>
              <w:bottom w:val="single" w:sz="4" w:space="0" w:color="000000"/>
              <w:right w:val="single" w:sz="4" w:space="0" w:color="000000"/>
            </w:tcBorders>
            <w:vAlign w:val="center"/>
          </w:tcPr>
          <w:p w14:paraId="387A7C12" w14:textId="77777777" w:rsidR="00874808" w:rsidRDefault="00874808" w:rsidP="002A3B36">
            <w:pPr>
              <w:spacing w:after="0" w:line="240" w:lineRule="auto"/>
              <w:rPr>
                <w:rFonts w:ascii="Times New Roman" w:hAnsi="Times New Roman"/>
                <w:color w:val="000000" w:themeColor="text1"/>
                <w:lang w:eastAsia="it-IT"/>
              </w:rPr>
            </w:pPr>
          </w:p>
        </w:tc>
      </w:tr>
    </w:tbl>
    <w:p w14:paraId="09DBA06C" w14:textId="77777777" w:rsidR="00874808" w:rsidRDefault="00874808">
      <w:pPr>
        <w:rPr>
          <w:rFonts w:ascii="Times New Roman" w:hAnsi="Times New Roman"/>
        </w:rPr>
      </w:pPr>
    </w:p>
    <w:p w14:paraId="49A5F466" w14:textId="77777777" w:rsidR="00874808" w:rsidRDefault="00874808">
      <w:pPr>
        <w:spacing w:after="0" w:line="240" w:lineRule="auto"/>
        <w:rPr>
          <w:rFonts w:ascii="Times New Roman" w:hAnsi="Times New Roman"/>
        </w:rPr>
        <w:sectPr w:rsidR="00874808">
          <w:footerReference w:type="default" r:id="rId9"/>
          <w:pgSz w:w="11906" w:h="16838"/>
          <w:pgMar w:top="850" w:right="850" w:bottom="850" w:left="1417" w:header="0" w:footer="708" w:gutter="0"/>
          <w:cols w:space="720"/>
          <w:formProt w:val="0"/>
          <w:docGrid w:linePitch="360"/>
        </w:sectPr>
      </w:pPr>
    </w:p>
    <w:tbl>
      <w:tblPr>
        <w:tblW w:w="9851" w:type="dxa"/>
        <w:jc w:val="right"/>
        <w:tblCellMar>
          <w:left w:w="70" w:type="dxa"/>
          <w:right w:w="70" w:type="dxa"/>
        </w:tblCellMar>
        <w:tblLook w:val="0000" w:firstRow="0" w:lastRow="0" w:firstColumn="0" w:lastColumn="0" w:noHBand="0" w:noVBand="0"/>
      </w:tblPr>
      <w:tblGrid>
        <w:gridCol w:w="3118"/>
        <w:gridCol w:w="1070"/>
        <w:gridCol w:w="1133"/>
        <w:gridCol w:w="1133"/>
        <w:gridCol w:w="1132"/>
        <w:gridCol w:w="2265"/>
      </w:tblGrid>
      <w:tr w:rsidR="00874808" w14:paraId="469BA294" w14:textId="77777777">
        <w:trPr>
          <w:jc w:val="right"/>
        </w:trPr>
        <w:tc>
          <w:tcPr>
            <w:tcW w:w="3118" w:type="dxa"/>
            <w:tcBorders>
              <w:top w:val="single" w:sz="4" w:space="0" w:color="000000"/>
              <w:left w:val="single" w:sz="4" w:space="0" w:color="000000"/>
              <w:bottom w:val="single" w:sz="4" w:space="0" w:color="000000"/>
              <w:right w:val="single" w:sz="4" w:space="0" w:color="000000"/>
            </w:tcBorders>
            <w:vAlign w:val="center"/>
          </w:tcPr>
          <w:p w14:paraId="7E9DCA7D" w14:textId="77777777" w:rsidR="00874808" w:rsidRPr="00F766D5" w:rsidRDefault="00F766D5">
            <w:pPr>
              <w:pStyle w:val="61"/>
              <w:spacing w:before="0" w:after="0"/>
              <w:rPr>
                <w:rFonts w:ascii="Arial" w:hAnsi="Arial" w:cs="Arial"/>
                <w:color w:val="000000"/>
                <w:sz w:val="24"/>
                <w:szCs w:val="24"/>
                <w:lang w:val="ru-RU"/>
              </w:rPr>
            </w:pPr>
            <w:proofErr w:type="spellStart"/>
            <w:r w:rsidRPr="00F766D5">
              <w:rPr>
                <w:rFonts w:cs="Arial"/>
                <w:color w:val="000000"/>
                <w:lang w:val="ru-RU"/>
              </w:rPr>
              <w:lastRenderedPageBreak/>
              <w:t>Завдання</w:t>
            </w:r>
            <w:proofErr w:type="spellEnd"/>
            <w:r w:rsidRPr="00F766D5">
              <w:rPr>
                <w:rFonts w:cs="Arial"/>
                <w:color w:val="000000"/>
                <w:lang w:val="ru-RU"/>
              </w:rPr>
              <w:t xml:space="preserve"> </w:t>
            </w:r>
            <w:proofErr w:type="spellStart"/>
            <w:r w:rsidRPr="00F766D5">
              <w:rPr>
                <w:rFonts w:cs="Arial"/>
                <w:color w:val="000000"/>
                <w:lang w:val="ru-RU"/>
              </w:rPr>
              <w:t>Стратегії</w:t>
            </w:r>
            <w:proofErr w:type="spellEnd"/>
            <w:r w:rsidRPr="00F766D5">
              <w:rPr>
                <w:rFonts w:cs="Arial"/>
                <w:color w:val="000000"/>
                <w:lang w:val="ru-RU"/>
              </w:rPr>
              <w:t xml:space="preserve">, </w:t>
            </w:r>
            <w:proofErr w:type="spellStart"/>
            <w:r w:rsidRPr="00F766D5">
              <w:rPr>
                <w:rFonts w:cs="Arial"/>
                <w:color w:val="000000"/>
                <w:lang w:val="ru-RU"/>
              </w:rPr>
              <w:t>якому</w:t>
            </w:r>
            <w:proofErr w:type="spellEnd"/>
            <w:r w:rsidRPr="00F766D5">
              <w:rPr>
                <w:rFonts w:cs="Arial"/>
                <w:color w:val="000000"/>
                <w:lang w:val="ru-RU"/>
              </w:rPr>
              <w:t xml:space="preserve"> </w:t>
            </w:r>
            <w:proofErr w:type="spellStart"/>
            <w:r w:rsidRPr="00F766D5">
              <w:rPr>
                <w:rFonts w:cs="Arial"/>
                <w:color w:val="000000"/>
                <w:lang w:val="ru-RU"/>
              </w:rPr>
              <w:t>відповідає</w:t>
            </w:r>
            <w:proofErr w:type="spellEnd"/>
            <w:r w:rsidRPr="00F766D5">
              <w:rPr>
                <w:rFonts w:cs="Arial"/>
                <w:color w:val="000000"/>
                <w:lang w:val="ru-RU"/>
              </w:rPr>
              <w:t xml:space="preserve"> </w:t>
            </w:r>
            <w:proofErr w:type="spellStart"/>
            <w:r>
              <w:rPr>
                <w:rFonts w:cs="Arial"/>
                <w:color w:val="000000"/>
                <w:lang w:val="uk-UA"/>
              </w:rPr>
              <w:t>проєкт</w:t>
            </w:r>
            <w:proofErr w:type="spellEnd"/>
            <w:r w:rsidRPr="00F766D5">
              <w:rPr>
                <w:rFonts w:cs="Arial"/>
                <w:color w:val="000000"/>
                <w:lang w:val="ru-RU"/>
              </w:rPr>
              <w:t>:</w:t>
            </w:r>
          </w:p>
        </w:tc>
        <w:tc>
          <w:tcPr>
            <w:tcW w:w="6733" w:type="dxa"/>
            <w:gridSpan w:val="5"/>
            <w:tcBorders>
              <w:top w:val="single" w:sz="4" w:space="0" w:color="000000"/>
              <w:left w:val="single" w:sz="4" w:space="0" w:color="000000"/>
              <w:bottom w:val="single" w:sz="4" w:space="0" w:color="000000"/>
              <w:right w:val="single" w:sz="4" w:space="0" w:color="000000"/>
            </w:tcBorders>
            <w:vAlign w:val="center"/>
          </w:tcPr>
          <w:p w14:paraId="066E0AA9" w14:textId="77777777" w:rsidR="00874808" w:rsidRDefault="00F766D5">
            <w:pPr>
              <w:pBdr>
                <w:left w:val="single" w:sz="18" w:space="4" w:color="000000"/>
              </w:pBdr>
              <w:spacing w:after="0" w:line="240" w:lineRule="auto"/>
              <w:rPr>
                <w:rFonts w:ascii="Arial" w:hAnsi="Arial" w:cs="Arial"/>
                <w:sz w:val="24"/>
                <w:szCs w:val="24"/>
                <w:lang w:eastAsia="it-IT"/>
              </w:rPr>
            </w:pPr>
            <w:r>
              <w:rPr>
                <w:rFonts w:ascii="Times New Roman" w:hAnsi="Times New Roman" w:cs="Arial"/>
                <w:lang w:eastAsia="it-IT"/>
              </w:rPr>
              <w:t>Забезпечення водовідведення в селі Сільце</w:t>
            </w:r>
          </w:p>
        </w:tc>
      </w:tr>
      <w:tr w:rsidR="00874808" w14:paraId="61E86EEC" w14:textId="77777777">
        <w:trPr>
          <w:jc w:val="right"/>
        </w:trPr>
        <w:tc>
          <w:tcPr>
            <w:tcW w:w="3118" w:type="dxa"/>
            <w:tcBorders>
              <w:top w:val="single" w:sz="4" w:space="0" w:color="000000"/>
              <w:left w:val="single" w:sz="4" w:space="0" w:color="000000"/>
              <w:bottom w:val="single" w:sz="4" w:space="0" w:color="000000"/>
              <w:right w:val="single" w:sz="4" w:space="0" w:color="000000"/>
            </w:tcBorders>
            <w:vAlign w:val="center"/>
          </w:tcPr>
          <w:p w14:paraId="5BB8CF8C" w14:textId="77777777" w:rsidR="00874808" w:rsidRDefault="00F766D5">
            <w:pPr>
              <w:spacing w:after="0" w:line="240" w:lineRule="auto"/>
              <w:rPr>
                <w:rFonts w:ascii="Arial" w:hAnsi="Arial" w:cs="Arial"/>
                <w:b/>
                <w:bCs/>
                <w:color w:val="000000"/>
                <w:sz w:val="24"/>
                <w:szCs w:val="24"/>
              </w:rPr>
            </w:pPr>
            <w:r>
              <w:rPr>
                <w:rFonts w:ascii="Times New Roman" w:hAnsi="Times New Roman" w:cs="Arial"/>
                <w:b/>
                <w:bCs/>
                <w:color w:val="000000"/>
              </w:rPr>
              <w:t xml:space="preserve">Назва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w:t>
            </w:r>
          </w:p>
        </w:tc>
        <w:tc>
          <w:tcPr>
            <w:tcW w:w="6733" w:type="dxa"/>
            <w:gridSpan w:val="5"/>
            <w:tcBorders>
              <w:top w:val="single" w:sz="4" w:space="0" w:color="000000"/>
              <w:left w:val="single" w:sz="4" w:space="0" w:color="000000"/>
              <w:bottom w:val="single" w:sz="4" w:space="0" w:color="000000"/>
              <w:right w:val="single" w:sz="4" w:space="0" w:color="000000"/>
            </w:tcBorders>
            <w:vAlign w:val="center"/>
          </w:tcPr>
          <w:p w14:paraId="5BFF0826" w14:textId="77777777" w:rsidR="00874808" w:rsidRDefault="00F766D5">
            <w:pPr>
              <w:spacing w:after="0" w:line="240" w:lineRule="auto"/>
              <w:rPr>
                <w:rFonts w:ascii="Arial" w:hAnsi="Arial" w:cs="Arial"/>
                <w:b/>
                <w:sz w:val="24"/>
                <w:szCs w:val="24"/>
                <w:lang w:eastAsia="it-IT"/>
              </w:rPr>
            </w:pPr>
            <w:r>
              <w:rPr>
                <w:rFonts w:ascii="Times New Roman" w:hAnsi="Times New Roman" w:cs="Arial"/>
                <w:b/>
                <w:lang w:eastAsia="it-IT"/>
              </w:rPr>
              <w:t xml:space="preserve">Реконструкція системи водовідведення в с. Сільце </w:t>
            </w:r>
          </w:p>
        </w:tc>
      </w:tr>
      <w:tr w:rsidR="00874808" w14:paraId="1747A90D" w14:textId="77777777">
        <w:trPr>
          <w:jc w:val="right"/>
        </w:trPr>
        <w:tc>
          <w:tcPr>
            <w:tcW w:w="3118" w:type="dxa"/>
            <w:tcBorders>
              <w:top w:val="single" w:sz="4" w:space="0" w:color="000000"/>
              <w:left w:val="single" w:sz="4" w:space="0" w:color="000000"/>
              <w:bottom w:val="single" w:sz="4" w:space="0" w:color="000000"/>
              <w:right w:val="single" w:sz="4" w:space="0" w:color="000000"/>
            </w:tcBorders>
            <w:vAlign w:val="center"/>
          </w:tcPr>
          <w:p w14:paraId="2CF43AC3" w14:textId="77777777" w:rsidR="00874808" w:rsidRDefault="00F766D5">
            <w:pPr>
              <w:spacing w:after="0" w:line="240" w:lineRule="auto"/>
              <w:rPr>
                <w:rFonts w:ascii="Arial" w:hAnsi="Arial" w:cs="Arial"/>
                <w:b/>
                <w:bCs/>
                <w:color w:val="000000"/>
                <w:sz w:val="24"/>
                <w:szCs w:val="24"/>
              </w:rPr>
            </w:pPr>
            <w:r>
              <w:rPr>
                <w:rFonts w:ascii="Times New Roman" w:hAnsi="Times New Roman" w:cs="Arial"/>
                <w:b/>
                <w:bCs/>
                <w:color w:val="000000"/>
              </w:rPr>
              <w:t xml:space="preserve">Цілі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w:t>
            </w:r>
          </w:p>
        </w:tc>
        <w:tc>
          <w:tcPr>
            <w:tcW w:w="6733" w:type="dxa"/>
            <w:gridSpan w:val="5"/>
            <w:tcBorders>
              <w:top w:val="single" w:sz="4" w:space="0" w:color="000000"/>
              <w:left w:val="single" w:sz="4" w:space="0" w:color="000000"/>
              <w:bottom w:val="single" w:sz="4" w:space="0" w:color="000000"/>
              <w:right w:val="single" w:sz="4" w:space="0" w:color="000000"/>
            </w:tcBorders>
            <w:vAlign w:val="center"/>
          </w:tcPr>
          <w:p w14:paraId="307F1B50" w14:textId="77777777" w:rsidR="00874808" w:rsidRDefault="00F766D5">
            <w:pPr>
              <w:spacing w:after="0" w:line="240" w:lineRule="auto"/>
              <w:rPr>
                <w:rFonts w:ascii="Arial" w:hAnsi="Arial" w:cs="Arial"/>
                <w:sz w:val="24"/>
                <w:szCs w:val="24"/>
                <w:lang w:eastAsia="it-IT"/>
              </w:rPr>
            </w:pPr>
            <w:r>
              <w:rPr>
                <w:rFonts w:ascii="Times New Roman" w:hAnsi="Times New Roman" w:cs="Arial"/>
              </w:rPr>
              <w:t>Будівництво  системи водовідведення на перехресті вулиць: Гранітної, І. Франка, Перемоги, Центральної.</w:t>
            </w:r>
          </w:p>
        </w:tc>
      </w:tr>
      <w:tr w:rsidR="00874808" w14:paraId="601A19A0" w14:textId="77777777">
        <w:trPr>
          <w:jc w:val="right"/>
        </w:trPr>
        <w:tc>
          <w:tcPr>
            <w:tcW w:w="3118" w:type="dxa"/>
            <w:tcBorders>
              <w:top w:val="single" w:sz="4" w:space="0" w:color="000000"/>
              <w:left w:val="single" w:sz="4" w:space="0" w:color="000000"/>
              <w:bottom w:val="single" w:sz="4" w:space="0" w:color="000000"/>
              <w:right w:val="single" w:sz="4" w:space="0" w:color="000000"/>
            </w:tcBorders>
            <w:vAlign w:val="center"/>
          </w:tcPr>
          <w:p w14:paraId="332D1B29" w14:textId="77777777" w:rsidR="00874808" w:rsidRDefault="00F766D5">
            <w:pPr>
              <w:spacing w:after="0" w:line="240" w:lineRule="auto"/>
              <w:rPr>
                <w:rFonts w:ascii="Arial" w:hAnsi="Arial" w:cs="Arial"/>
                <w:b/>
                <w:color w:val="000000"/>
                <w:sz w:val="24"/>
                <w:szCs w:val="24"/>
              </w:rPr>
            </w:pPr>
            <w:r>
              <w:rPr>
                <w:rFonts w:ascii="Times New Roman" w:hAnsi="Times New Roman" w:cs="Arial"/>
                <w:b/>
                <w:color w:val="000000"/>
              </w:rPr>
              <w:t xml:space="preserve">Територія на яку </w:t>
            </w:r>
            <w:proofErr w:type="spellStart"/>
            <w:r>
              <w:rPr>
                <w:rFonts w:ascii="Times New Roman" w:hAnsi="Times New Roman" w:cs="Arial"/>
                <w:b/>
                <w:color w:val="000000"/>
              </w:rPr>
              <w:t>проєкт</w:t>
            </w:r>
            <w:proofErr w:type="spellEnd"/>
            <w:r>
              <w:rPr>
                <w:rFonts w:ascii="Times New Roman" w:hAnsi="Times New Roman" w:cs="Arial"/>
                <w:b/>
                <w:color w:val="000000"/>
              </w:rPr>
              <w:t xml:space="preserve"> матиме вплив:</w:t>
            </w:r>
          </w:p>
        </w:tc>
        <w:tc>
          <w:tcPr>
            <w:tcW w:w="6733" w:type="dxa"/>
            <w:gridSpan w:val="5"/>
            <w:tcBorders>
              <w:top w:val="single" w:sz="4" w:space="0" w:color="000000"/>
              <w:left w:val="single" w:sz="4" w:space="0" w:color="000000"/>
              <w:bottom w:val="single" w:sz="4" w:space="0" w:color="000000"/>
              <w:right w:val="single" w:sz="4" w:space="0" w:color="000000"/>
            </w:tcBorders>
            <w:vAlign w:val="center"/>
          </w:tcPr>
          <w:p w14:paraId="6477B9A7" w14:textId="77777777" w:rsidR="00874808" w:rsidRDefault="00F766D5">
            <w:pPr>
              <w:spacing w:after="0" w:line="240" w:lineRule="auto"/>
              <w:rPr>
                <w:rFonts w:ascii="Arial" w:hAnsi="Arial" w:cs="Arial"/>
                <w:sz w:val="24"/>
                <w:szCs w:val="24"/>
                <w:lang w:eastAsia="it-IT"/>
              </w:rPr>
            </w:pPr>
            <w:r>
              <w:rPr>
                <w:rFonts w:ascii="Times New Roman" w:hAnsi="Times New Roman" w:cs="Arial"/>
                <w:lang w:eastAsia="it-IT"/>
              </w:rPr>
              <w:t xml:space="preserve">Частина села Сільце, а саме вулиці: Гранітна </w:t>
            </w:r>
            <w:r>
              <w:rPr>
                <w:rFonts w:ascii="Times New Roman" w:hAnsi="Times New Roman" w:cs="Arial"/>
              </w:rPr>
              <w:t>І. Франка, Перемоги, Центральної.</w:t>
            </w:r>
          </w:p>
        </w:tc>
      </w:tr>
      <w:tr w:rsidR="00874808" w14:paraId="22157121" w14:textId="77777777">
        <w:trPr>
          <w:jc w:val="right"/>
        </w:trPr>
        <w:tc>
          <w:tcPr>
            <w:tcW w:w="3118" w:type="dxa"/>
            <w:tcBorders>
              <w:top w:val="single" w:sz="4" w:space="0" w:color="000000"/>
              <w:left w:val="single" w:sz="4" w:space="0" w:color="000000"/>
              <w:bottom w:val="single" w:sz="4" w:space="0" w:color="000000"/>
              <w:right w:val="single" w:sz="4" w:space="0" w:color="000000"/>
            </w:tcBorders>
            <w:vAlign w:val="center"/>
          </w:tcPr>
          <w:p w14:paraId="645606C9" w14:textId="77777777" w:rsidR="00874808" w:rsidRDefault="00F766D5">
            <w:pPr>
              <w:spacing w:after="0" w:line="240" w:lineRule="auto"/>
              <w:rPr>
                <w:rFonts w:ascii="Arial" w:hAnsi="Arial" w:cs="Arial"/>
                <w:b/>
                <w:color w:val="000000"/>
                <w:sz w:val="24"/>
                <w:szCs w:val="24"/>
              </w:rPr>
            </w:pPr>
            <w:r>
              <w:rPr>
                <w:rFonts w:ascii="Times New Roman" w:hAnsi="Times New Roman" w:cs="Arial"/>
                <w:b/>
                <w:color w:val="000000"/>
              </w:rPr>
              <w:t xml:space="preserve">Орієнтовна кількість отримувачів </w:t>
            </w:r>
            <w:proofErr w:type="spellStart"/>
            <w:r>
              <w:rPr>
                <w:rFonts w:ascii="Times New Roman" w:hAnsi="Times New Roman" w:cs="Arial"/>
                <w:b/>
                <w:color w:val="000000"/>
              </w:rPr>
              <w:t>вигод</w:t>
            </w:r>
            <w:proofErr w:type="spellEnd"/>
          </w:p>
        </w:tc>
        <w:tc>
          <w:tcPr>
            <w:tcW w:w="6733" w:type="dxa"/>
            <w:gridSpan w:val="5"/>
            <w:tcBorders>
              <w:top w:val="single" w:sz="4" w:space="0" w:color="000000"/>
              <w:left w:val="single" w:sz="4" w:space="0" w:color="000000"/>
              <w:bottom w:val="single" w:sz="4" w:space="0" w:color="000000"/>
              <w:right w:val="single" w:sz="4" w:space="0" w:color="000000"/>
            </w:tcBorders>
            <w:vAlign w:val="center"/>
          </w:tcPr>
          <w:p w14:paraId="534F29EE" w14:textId="77777777" w:rsidR="00874808" w:rsidRDefault="00F766D5">
            <w:pPr>
              <w:spacing w:after="0" w:line="240" w:lineRule="auto"/>
              <w:rPr>
                <w:rFonts w:ascii="Arial" w:hAnsi="Arial" w:cs="Arial"/>
                <w:sz w:val="24"/>
                <w:szCs w:val="24"/>
                <w:lang w:eastAsia="it-IT"/>
              </w:rPr>
            </w:pPr>
            <w:r>
              <w:rPr>
                <w:rFonts w:ascii="Times New Roman" w:hAnsi="Times New Roman" w:cs="Arial"/>
                <w:lang w:eastAsia="it-IT"/>
              </w:rPr>
              <w:t xml:space="preserve">400-500 </w:t>
            </w:r>
            <w:proofErr w:type="spellStart"/>
            <w:r>
              <w:rPr>
                <w:rFonts w:ascii="Times New Roman" w:hAnsi="Times New Roman" w:cs="Arial"/>
                <w:lang w:eastAsia="it-IT"/>
              </w:rPr>
              <w:t>дворогосподарств</w:t>
            </w:r>
            <w:proofErr w:type="spellEnd"/>
          </w:p>
          <w:p w14:paraId="1F08724B" w14:textId="77777777" w:rsidR="00874808" w:rsidRDefault="00874808">
            <w:pPr>
              <w:spacing w:after="0" w:line="240" w:lineRule="auto"/>
              <w:rPr>
                <w:rFonts w:ascii="Arial" w:hAnsi="Arial" w:cs="Arial"/>
                <w:sz w:val="24"/>
                <w:szCs w:val="24"/>
                <w:lang w:eastAsia="it-IT"/>
              </w:rPr>
            </w:pPr>
          </w:p>
        </w:tc>
      </w:tr>
      <w:tr w:rsidR="00874808" w14:paraId="4BF1D33F" w14:textId="77777777">
        <w:trPr>
          <w:jc w:val="right"/>
        </w:trPr>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1B636" w14:textId="77777777" w:rsidR="00874808" w:rsidRDefault="00F766D5">
            <w:pPr>
              <w:spacing w:after="0" w:line="240" w:lineRule="auto"/>
              <w:rPr>
                <w:rFonts w:ascii="Arial" w:hAnsi="Arial" w:cs="Arial"/>
                <w:b/>
                <w:bCs/>
                <w:color w:val="000000"/>
                <w:sz w:val="24"/>
                <w:szCs w:val="24"/>
              </w:rPr>
            </w:pPr>
            <w:r>
              <w:rPr>
                <w:rFonts w:ascii="Times New Roman" w:hAnsi="Times New Roman" w:cs="Arial"/>
                <w:b/>
                <w:bCs/>
                <w:color w:val="000000"/>
              </w:rPr>
              <w:t xml:space="preserve">Стислий опис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w:t>
            </w:r>
          </w:p>
        </w:tc>
        <w:tc>
          <w:tcPr>
            <w:tcW w:w="6733" w:type="dxa"/>
            <w:gridSpan w:val="5"/>
            <w:tcBorders>
              <w:top w:val="single" w:sz="4" w:space="0" w:color="000000"/>
              <w:left w:val="single" w:sz="4" w:space="0" w:color="000000"/>
              <w:bottom w:val="single" w:sz="4" w:space="0" w:color="000000"/>
              <w:right w:val="single" w:sz="4" w:space="0" w:color="000000"/>
            </w:tcBorders>
            <w:vAlign w:val="center"/>
          </w:tcPr>
          <w:p w14:paraId="75D80A6F" w14:textId="77777777" w:rsidR="00874808" w:rsidRDefault="00F766D5">
            <w:pPr>
              <w:spacing w:after="0" w:line="240" w:lineRule="auto"/>
              <w:ind w:firstLine="156"/>
              <w:jc w:val="both"/>
              <w:rPr>
                <w:rFonts w:ascii="Arial" w:hAnsi="Arial" w:cs="Arial"/>
                <w:sz w:val="24"/>
                <w:szCs w:val="24"/>
              </w:rPr>
            </w:pPr>
            <w:r>
              <w:rPr>
                <w:rFonts w:ascii="Times New Roman" w:hAnsi="Times New Roman" w:cs="Arial"/>
              </w:rPr>
              <w:t xml:space="preserve">Проблема з водовідведення в селі Сільце існує давно і вона обумовлена тим, що протягом останніх </w:t>
            </w:r>
            <w:proofErr w:type="spellStart"/>
            <w:r>
              <w:rPr>
                <w:rFonts w:ascii="Times New Roman" w:hAnsi="Times New Roman" w:cs="Arial"/>
              </w:rPr>
              <w:t>десятиріч</w:t>
            </w:r>
            <w:proofErr w:type="spellEnd"/>
            <w:r>
              <w:rPr>
                <w:rFonts w:ascii="Times New Roman" w:hAnsi="Times New Roman" w:cs="Arial"/>
              </w:rPr>
              <w:t xml:space="preserve"> спостерігається тенденція зміни клімату та сезонне збільшення атмосферних опадів. Ці зміни спричиняють проблему відтоку води з вулиць, </w:t>
            </w:r>
            <w:proofErr w:type="spellStart"/>
            <w:r>
              <w:rPr>
                <w:rFonts w:ascii="Times New Roman" w:hAnsi="Times New Roman" w:cs="Arial"/>
              </w:rPr>
              <w:t>дворогосподарств</w:t>
            </w:r>
            <w:proofErr w:type="spellEnd"/>
            <w:r>
              <w:rPr>
                <w:rFonts w:ascii="Times New Roman" w:hAnsi="Times New Roman" w:cs="Arial"/>
              </w:rPr>
              <w:t>, внаслідок чого спостерігається застій води, підтоплення вулиць та дворів. Окрім того постійно руйнується майже нове асфальтне покриття на вулицях. Особливо гостро проблема стоїть для Центральної частини села Сільце.</w:t>
            </w:r>
          </w:p>
          <w:p w14:paraId="7C1535D6" w14:textId="77777777" w:rsidR="00874808" w:rsidRDefault="00F766D5">
            <w:pPr>
              <w:spacing w:after="0" w:line="240" w:lineRule="auto"/>
              <w:ind w:firstLine="156"/>
              <w:jc w:val="both"/>
              <w:rPr>
                <w:rFonts w:ascii="Arial" w:hAnsi="Arial" w:cs="Arial"/>
                <w:sz w:val="24"/>
                <w:szCs w:val="24"/>
              </w:rPr>
            </w:pPr>
            <w:proofErr w:type="spellStart"/>
            <w:r>
              <w:rPr>
                <w:rFonts w:ascii="Times New Roman" w:hAnsi="Times New Roman" w:cs="Arial"/>
              </w:rPr>
              <w:t>Проєктом</w:t>
            </w:r>
            <w:proofErr w:type="spellEnd"/>
            <w:r>
              <w:rPr>
                <w:rFonts w:ascii="Times New Roman" w:hAnsi="Times New Roman" w:cs="Arial"/>
              </w:rPr>
              <w:t xml:space="preserve"> передбачається </w:t>
            </w:r>
            <w:r>
              <w:rPr>
                <w:rStyle w:val="a9"/>
                <w:rFonts w:ascii="Times New Roman" w:hAnsi="Times New Roman" w:cs="Arial"/>
                <w:b w:val="0"/>
                <w:bCs w:val="0"/>
                <w:shd w:val="clear" w:color="auto" w:fill="FFFFFF"/>
              </w:rPr>
              <w:t xml:space="preserve">будівництво водовідвідної мережі для штучного відводу поверхневих та стічних  вод за  межі села. </w:t>
            </w:r>
          </w:p>
          <w:p w14:paraId="54BF5A23" w14:textId="77777777" w:rsidR="00874808" w:rsidRDefault="00874808">
            <w:pPr>
              <w:tabs>
                <w:tab w:val="left" w:pos="993"/>
              </w:tabs>
              <w:spacing w:after="0" w:line="240" w:lineRule="auto"/>
              <w:ind w:firstLine="156"/>
              <w:jc w:val="both"/>
              <w:rPr>
                <w:rFonts w:ascii="Arial" w:hAnsi="Arial" w:cs="Arial"/>
                <w:sz w:val="24"/>
                <w:szCs w:val="24"/>
                <w:lang w:eastAsia="it-IT"/>
              </w:rPr>
            </w:pPr>
          </w:p>
        </w:tc>
      </w:tr>
      <w:tr w:rsidR="00874808" w14:paraId="34304208" w14:textId="77777777">
        <w:trPr>
          <w:jc w:val="right"/>
        </w:trPr>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1EC42" w14:textId="77777777" w:rsidR="00874808" w:rsidRDefault="00F766D5">
            <w:pPr>
              <w:spacing w:after="0" w:line="240" w:lineRule="auto"/>
              <w:rPr>
                <w:rFonts w:ascii="Arial" w:hAnsi="Arial" w:cs="Arial"/>
                <w:b/>
                <w:bCs/>
                <w:color w:val="000000"/>
                <w:sz w:val="24"/>
                <w:szCs w:val="24"/>
              </w:rPr>
            </w:pPr>
            <w:r>
              <w:rPr>
                <w:rFonts w:ascii="Times New Roman" w:hAnsi="Times New Roman" w:cs="Arial"/>
                <w:b/>
                <w:bCs/>
                <w:color w:val="000000"/>
              </w:rPr>
              <w:t>Очікувані результати:</w:t>
            </w:r>
          </w:p>
        </w:tc>
        <w:tc>
          <w:tcPr>
            <w:tcW w:w="673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71167AF" w14:textId="77777777" w:rsidR="00874808" w:rsidRDefault="00F766D5">
            <w:pPr>
              <w:pStyle w:val="af1"/>
              <w:numPr>
                <w:ilvl w:val="0"/>
                <w:numId w:val="3"/>
              </w:numPr>
              <w:tabs>
                <w:tab w:val="left" w:pos="851"/>
                <w:tab w:val="left" w:pos="993"/>
              </w:tabs>
              <w:ind w:left="357" w:hanging="357"/>
              <w:jc w:val="both"/>
              <w:rPr>
                <w:rFonts w:cs="Arial"/>
                <w:sz w:val="24"/>
                <w:szCs w:val="24"/>
                <w:lang w:val="ru-RU"/>
              </w:rPr>
            </w:pPr>
            <w:proofErr w:type="spellStart"/>
            <w:r>
              <w:rPr>
                <w:rFonts w:ascii="Times New Roman" w:hAnsi="Times New Roman" w:cs="Arial"/>
                <w:sz w:val="22"/>
                <w:szCs w:val="22"/>
                <w:lang w:val="ru-RU"/>
              </w:rPr>
              <w:t>Забезпечення</w:t>
            </w:r>
            <w:proofErr w:type="spellEnd"/>
            <w:r>
              <w:rPr>
                <w:rFonts w:ascii="Times New Roman" w:hAnsi="Times New Roman" w:cs="Arial"/>
                <w:sz w:val="22"/>
                <w:szCs w:val="22"/>
                <w:lang w:val="ru-RU"/>
              </w:rPr>
              <w:t xml:space="preserve"> </w:t>
            </w:r>
            <w:proofErr w:type="spellStart"/>
            <w:r>
              <w:rPr>
                <w:rFonts w:ascii="Times New Roman" w:hAnsi="Times New Roman" w:cs="Arial"/>
                <w:sz w:val="22"/>
                <w:szCs w:val="22"/>
                <w:lang w:val="ru-RU"/>
              </w:rPr>
              <w:t>відводу</w:t>
            </w:r>
            <w:proofErr w:type="spellEnd"/>
            <w:r>
              <w:rPr>
                <w:rFonts w:ascii="Times New Roman" w:hAnsi="Times New Roman" w:cs="Arial"/>
                <w:sz w:val="22"/>
                <w:szCs w:val="22"/>
                <w:lang w:val="ru-RU"/>
              </w:rPr>
              <w:t xml:space="preserve"> </w:t>
            </w:r>
            <w:proofErr w:type="spellStart"/>
            <w:r>
              <w:rPr>
                <w:rFonts w:ascii="Times New Roman" w:hAnsi="Times New Roman" w:cs="Arial"/>
                <w:sz w:val="22"/>
                <w:szCs w:val="22"/>
                <w:lang w:val="ru-RU"/>
              </w:rPr>
              <w:t>зайвої</w:t>
            </w:r>
            <w:proofErr w:type="spellEnd"/>
            <w:r>
              <w:rPr>
                <w:rFonts w:ascii="Times New Roman" w:hAnsi="Times New Roman" w:cs="Arial"/>
                <w:sz w:val="22"/>
                <w:szCs w:val="22"/>
                <w:lang w:val="ru-RU"/>
              </w:rPr>
              <w:t xml:space="preserve"> води </w:t>
            </w:r>
            <w:proofErr w:type="spellStart"/>
            <w:r>
              <w:rPr>
                <w:rFonts w:ascii="Times New Roman" w:hAnsi="Times New Roman" w:cs="Arial"/>
                <w:sz w:val="22"/>
                <w:szCs w:val="22"/>
                <w:lang w:val="ru-RU"/>
              </w:rPr>
              <w:t>із</w:t>
            </w:r>
            <w:proofErr w:type="spellEnd"/>
            <w:r>
              <w:rPr>
                <w:rFonts w:ascii="Times New Roman" w:hAnsi="Times New Roman" w:cs="Arial"/>
                <w:sz w:val="22"/>
                <w:szCs w:val="22"/>
                <w:lang w:val="ru-RU"/>
              </w:rPr>
              <w:t xml:space="preserve"> </w:t>
            </w:r>
            <w:proofErr w:type="spellStart"/>
            <w:r>
              <w:rPr>
                <w:rFonts w:ascii="Times New Roman" w:hAnsi="Times New Roman" w:cs="Arial"/>
                <w:sz w:val="22"/>
                <w:szCs w:val="22"/>
                <w:lang w:val="ru-RU"/>
              </w:rPr>
              <w:t>дворогосподарств</w:t>
            </w:r>
            <w:proofErr w:type="spellEnd"/>
            <w:r>
              <w:rPr>
                <w:rFonts w:ascii="Times New Roman" w:hAnsi="Times New Roman" w:cs="Arial"/>
                <w:sz w:val="22"/>
                <w:szCs w:val="22"/>
                <w:lang w:val="ru-RU"/>
              </w:rPr>
              <w:t xml:space="preserve">   с. </w:t>
            </w:r>
            <w:proofErr w:type="spellStart"/>
            <w:r>
              <w:rPr>
                <w:rFonts w:ascii="Times New Roman" w:hAnsi="Times New Roman" w:cs="Arial"/>
                <w:sz w:val="22"/>
                <w:szCs w:val="22"/>
                <w:lang w:val="ru-RU"/>
              </w:rPr>
              <w:t>Сільце</w:t>
            </w:r>
            <w:proofErr w:type="spellEnd"/>
            <w:r>
              <w:rPr>
                <w:rFonts w:ascii="Times New Roman" w:hAnsi="Times New Roman" w:cs="Arial"/>
                <w:sz w:val="22"/>
                <w:szCs w:val="22"/>
                <w:lang w:val="ru-RU"/>
              </w:rPr>
              <w:t>;</w:t>
            </w:r>
          </w:p>
          <w:p w14:paraId="51C377E5" w14:textId="77777777" w:rsidR="00874808" w:rsidRDefault="00F766D5">
            <w:pPr>
              <w:pStyle w:val="af1"/>
              <w:numPr>
                <w:ilvl w:val="0"/>
                <w:numId w:val="3"/>
              </w:numPr>
              <w:tabs>
                <w:tab w:val="left" w:pos="851"/>
                <w:tab w:val="left" w:pos="993"/>
              </w:tabs>
              <w:ind w:left="357" w:hanging="357"/>
              <w:jc w:val="both"/>
              <w:rPr>
                <w:rFonts w:cs="Arial"/>
                <w:sz w:val="24"/>
                <w:szCs w:val="24"/>
                <w:lang w:val="ru-RU"/>
              </w:rPr>
            </w:pPr>
            <w:proofErr w:type="spellStart"/>
            <w:r>
              <w:rPr>
                <w:rFonts w:ascii="Times New Roman" w:hAnsi="Times New Roman" w:cs="Arial"/>
                <w:sz w:val="22"/>
                <w:szCs w:val="22"/>
                <w:lang w:val="ru-RU"/>
              </w:rPr>
              <w:t>Забезпечення</w:t>
            </w:r>
            <w:proofErr w:type="spellEnd"/>
            <w:r>
              <w:rPr>
                <w:rFonts w:ascii="Times New Roman" w:hAnsi="Times New Roman" w:cs="Arial"/>
                <w:sz w:val="22"/>
                <w:szCs w:val="22"/>
                <w:lang w:val="ru-RU"/>
              </w:rPr>
              <w:t xml:space="preserve"> </w:t>
            </w:r>
            <w:proofErr w:type="spellStart"/>
            <w:r>
              <w:rPr>
                <w:rFonts w:ascii="Times New Roman" w:hAnsi="Times New Roman" w:cs="Arial"/>
                <w:sz w:val="22"/>
                <w:szCs w:val="22"/>
                <w:lang w:val="ru-RU"/>
              </w:rPr>
              <w:t>цілісності</w:t>
            </w:r>
            <w:proofErr w:type="spellEnd"/>
            <w:r>
              <w:rPr>
                <w:rFonts w:ascii="Times New Roman" w:hAnsi="Times New Roman" w:cs="Arial"/>
                <w:sz w:val="22"/>
                <w:szCs w:val="22"/>
                <w:lang w:val="ru-RU"/>
              </w:rPr>
              <w:t xml:space="preserve">, </w:t>
            </w:r>
            <w:proofErr w:type="spellStart"/>
            <w:r>
              <w:rPr>
                <w:rFonts w:ascii="Times New Roman" w:hAnsi="Times New Roman" w:cs="Arial"/>
                <w:sz w:val="22"/>
                <w:szCs w:val="22"/>
                <w:lang w:val="ru-RU"/>
              </w:rPr>
              <w:t>стійкості</w:t>
            </w:r>
            <w:proofErr w:type="spellEnd"/>
            <w:r>
              <w:rPr>
                <w:rFonts w:ascii="Times New Roman" w:hAnsi="Times New Roman" w:cs="Arial"/>
                <w:sz w:val="22"/>
                <w:szCs w:val="22"/>
                <w:lang w:val="ru-RU"/>
              </w:rPr>
              <w:t xml:space="preserve"> та </w:t>
            </w:r>
            <w:proofErr w:type="spellStart"/>
            <w:r>
              <w:rPr>
                <w:rFonts w:ascii="Times New Roman" w:hAnsi="Times New Roman" w:cs="Arial"/>
                <w:sz w:val="22"/>
                <w:szCs w:val="22"/>
                <w:lang w:val="ru-RU"/>
              </w:rPr>
              <w:t>довготривалості</w:t>
            </w:r>
            <w:proofErr w:type="spellEnd"/>
            <w:r>
              <w:rPr>
                <w:rFonts w:ascii="Times New Roman" w:hAnsi="Times New Roman" w:cs="Arial"/>
                <w:sz w:val="22"/>
                <w:szCs w:val="22"/>
                <w:lang w:val="ru-RU"/>
              </w:rPr>
              <w:t xml:space="preserve"> асфальтного </w:t>
            </w:r>
            <w:proofErr w:type="spellStart"/>
            <w:r>
              <w:rPr>
                <w:rFonts w:ascii="Times New Roman" w:hAnsi="Times New Roman" w:cs="Arial"/>
                <w:sz w:val="22"/>
                <w:szCs w:val="22"/>
                <w:lang w:val="ru-RU"/>
              </w:rPr>
              <w:t>покриття</w:t>
            </w:r>
            <w:proofErr w:type="spellEnd"/>
            <w:r>
              <w:rPr>
                <w:rFonts w:ascii="Times New Roman" w:hAnsi="Times New Roman" w:cs="Arial"/>
                <w:sz w:val="22"/>
                <w:szCs w:val="22"/>
                <w:lang w:val="ru-RU"/>
              </w:rPr>
              <w:t xml:space="preserve"> </w:t>
            </w:r>
            <w:proofErr w:type="spellStart"/>
            <w:r>
              <w:rPr>
                <w:rFonts w:ascii="Times New Roman" w:hAnsi="Times New Roman" w:cs="Arial"/>
                <w:sz w:val="22"/>
                <w:szCs w:val="22"/>
                <w:lang w:val="ru-RU"/>
              </w:rPr>
              <w:t>вулиць</w:t>
            </w:r>
            <w:proofErr w:type="spellEnd"/>
            <w:r>
              <w:rPr>
                <w:rFonts w:ascii="Times New Roman" w:hAnsi="Times New Roman" w:cs="Arial"/>
                <w:sz w:val="22"/>
                <w:szCs w:val="22"/>
                <w:lang w:val="ru-RU"/>
              </w:rPr>
              <w:t xml:space="preserve"> І. Франка, Перемоги, </w:t>
            </w:r>
            <w:proofErr w:type="spellStart"/>
            <w:r>
              <w:rPr>
                <w:rFonts w:ascii="Times New Roman" w:hAnsi="Times New Roman" w:cs="Arial"/>
                <w:sz w:val="22"/>
                <w:szCs w:val="22"/>
                <w:lang w:val="ru-RU"/>
              </w:rPr>
              <w:t>Центральної</w:t>
            </w:r>
            <w:proofErr w:type="spellEnd"/>
            <w:r>
              <w:rPr>
                <w:rFonts w:ascii="Times New Roman" w:hAnsi="Times New Roman" w:cs="Arial"/>
                <w:sz w:val="22"/>
                <w:szCs w:val="22"/>
                <w:lang w:val="ru-RU"/>
              </w:rPr>
              <w:t>;</w:t>
            </w:r>
          </w:p>
          <w:p w14:paraId="52DB656E" w14:textId="77777777" w:rsidR="00874808" w:rsidRDefault="00F766D5">
            <w:pPr>
              <w:pStyle w:val="af1"/>
              <w:numPr>
                <w:ilvl w:val="0"/>
                <w:numId w:val="3"/>
              </w:numPr>
              <w:tabs>
                <w:tab w:val="left" w:pos="851"/>
                <w:tab w:val="left" w:pos="993"/>
              </w:tabs>
              <w:ind w:left="357" w:hanging="357"/>
              <w:jc w:val="both"/>
              <w:rPr>
                <w:rFonts w:cs="Arial"/>
                <w:sz w:val="24"/>
                <w:szCs w:val="24"/>
                <w:lang w:val="ru-RU"/>
              </w:rPr>
            </w:pPr>
            <w:proofErr w:type="spellStart"/>
            <w:r>
              <w:rPr>
                <w:rFonts w:ascii="Times New Roman" w:hAnsi="Times New Roman" w:cs="Arial"/>
                <w:sz w:val="22"/>
                <w:szCs w:val="22"/>
                <w:lang w:val="ru-RU"/>
              </w:rPr>
              <w:t>Запобігання</w:t>
            </w:r>
            <w:proofErr w:type="spellEnd"/>
            <w:r>
              <w:rPr>
                <w:rFonts w:ascii="Times New Roman" w:hAnsi="Times New Roman" w:cs="Arial"/>
                <w:sz w:val="22"/>
                <w:szCs w:val="22"/>
                <w:lang w:val="ru-RU"/>
              </w:rPr>
              <w:t xml:space="preserve"> </w:t>
            </w:r>
            <w:proofErr w:type="spellStart"/>
            <w:r>
              <w:rPr>
                <w:rFonts w:ascii="Times New Roman" w:hAnsi="Times New Roman" w:cs="Arial"/>
                <w:sz w:val="22"/>
                <w:szCs w:val="22"/>
                <w:lang w:val="ru-RU"/>
              </w:rPr>
              <w:t>проникнення</w:t>
            </w:r>
            <w:proofErr w:type="spellEnd"/>
            <w:r>
              <w:rPr>
                <w:rFonts w:ascii="Times New Roman" w:hAnsi="Times New Roman" w:cs="Arial"/>
                <w:sz w:val="22"/>
                <w:szCs w:val="22"/>
                <w:lang w:val="ru-RU"/>
              </w:rPr>
              <w:t xml:space="preserve"> води в земляне полотно, </w:t>
            </w:r>
            <w:r>
              <w:rPr>
                <w:rFonts w:ascii="Times New Roman" w:hAnsi="Times New Roman" w:cs="Arial"/>
                <w:sz w:val="22"/>
                <w:szCs w:val="22"/>
                <w:lang w:val="uk-UA"/>
              </w:rPr>
              <w:t xml:space="preserve">в </w:t>
            </w:r>
            <w:proofErr w:type="spellStart"/>
            <w:r>
              <w:rPr>
                <w:rFonts w:ascii="Times New Roman" w:hAnsi="Times New Roman"/>
                <w:sz w:val="22"/>
                <w:szCs w:val="22"/>
                <w:lang w:val="ru-RU"/>
              </w:rPr>
              <w:t>результаті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чого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знижується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інтенсивність</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суфозії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під</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дорожнім</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одягом</w:t>
            </w:r>
            <w:proofErr w:type="spellEnd"/>
            <w:r>
              <w:rPr>
                <w:rFonts w:ascii="Times New Roman" w:hAnsi="Times New Roman"/>
                <w:sz w:val="22"/>
                <w:szCs w:val="22"/>
                <w:lang w:val="ru-RU"/>
              </w:rPr>
              <w:t>.</w:t>
            </w:r>
          </w:p>
          <w:p w14:paraId="45CF139D" w14:textId="77777777" w:rsidR="00874808" w:rsidRDefault="00F766D5">
            <w:pPr>
              <w:pStyle w:val="af1"/>
              <w:numPr>
                <w:ilvl w:val="0"/>
                <w:numId w:val="3"/>
              </w:numPr>
              <w:tabs>
                <w:tab w:val="left" w:pos="851"/>
                <w:tab w:val="left" w:pos="993"/>
              </w:tabs>
              <w:ind w:left="357" w:hanging="357"/>
              <w:jc w:val="both"/>
              <w:rPr>
                <w:rFonts w:cs="Arial"/>
                <w:sz w:val="24"/>
                <w:szCs w:val="24"/>
                <w:lang w:val="ru-RU"/>
              </w:rPr>
            </w:pPr>
            <w:proofErr w:type="spellStart"/>
            <w:r>
              <w:rPr>
                <w:rFonts w:ascii="Times New Roman" w:hAnsi="Times New Roman" w:cs="Arial"/>
                <w:sz w:val="22"/>
                <w:szCs w:val="22"/>
                <w:lang w:val="ru-RU"/>
              </w:rPr>
              <w:t>Покращено</w:t>
            </w:r>
            <w:proofErr w:type="spellEnd"/>
            <w:r>
              <w:rPr>
                <w:rFonts w:ascii="Times New Roman" w:hAnsi="Times New Roman" w:cs="Arial"/>
                <w:sz w:val="22"/>
                <w:szCs w:val="22"/>
                <w:lang w:val="ru-RU"/>
              </w:rPr>
              <w:t xml:space="preserve"> </w:t>
            </w:r>
            <w:proofErr w:type="spellStart"/>
            <w:r>
              <w:rPr>
                <w:rFonts w:ascii="Times New Roman" w:hAnsi="Times New Roman" w:cs="Arial"/>
                <w:sz w:val="22"/>
                <w:szCs w:val="22"/>
                <w:lang w:val="ru-RU"/>
              </w:rPr>
              <w:t>рівень</w:t>
            </w:r>
            <w:proofErr w:type="spellEnd"/>
            <w:r>
              <w:rPr>
                <w:rFonts w:ascii="Times New Roman" w:hAnsi="Times New Roman" w:cs="Arial"/>
                <w:sz w:val="22"/>
                <w:szCs w:val="22"/>
                <w:lang w:val="ru-RU"/>
              </w:rPr>
              <w:t xml:space="preserve"> </w:t>
            </w:r>
            <w:proofErr w:type="spellStart"/>
            <w:r>
              <w:rPr>
                <w:rFonts w:ascii="Times New Roman" w:hAnsi="Times New Roman" w:cs="Arial"/>
                <w:sz w:val="22"/>
                <w:szCs w:val="22"/>
                <w:lang w:val="ru-RU"/>
              </w:rPr>
              <w:t>комфортності</w:t>
            </w:r>
            <w:proofErr w:type="spellEnd"/>
            <w:r>
              <w:rPr>
                <w:rFonts w:ascii="Times New Roman" w:hAnsi="Times New Roman" w:cs="Arial"/>
                <w:sz w:val="22"/>
                <w:szCs w:val="22"/>
                <w:lang w:val="ru-RU"/>
              </w:rPr>
              <w:t xml:space="preserve"> </w:t>
            </w:r>
            <w:proofErr w:type="spellStart"/>
            <w:r>
              <w:rPr>
                <w:rFonts w:ascii="Times New Roman" w:hAnsi="Times New Roman" w:cs="Arial"/>
                <w:sz w:val="22"/>
                <w:szCs w:val="22"/>
                <w:lang w:val="ru-RU"/>
              </w:rPr>
              <w:t>проживання</w:t>
            </w:r>
            <w:proofErr w:type="spellEnd"/>
            <w:r>
              <w:rPr>
                <w:rFonts w:ascii="Times New Roman" w:hAnsi="Times New Roman" w:cs="Arial"/>
                <w:sz w:val="22"/>
                <w:szCs w:val="22"/>
                <w:lang w:val="ru-RU"/>
              </w:rPr>
              <w:t xml:space="preserve"> </w:t>
            </w:r>
            <w:proofErr w:type="spellStart"/>
            <w:r>
              <w:rPr>
                <w:rFonts w:ascii="Times New Roman" w:hAnsi="Times New Roman" w:cs="Arial"/>
                <w:sz w:val="22"/>
                <w:szCs w:val="22"/>
                <w:lang w:val="ru-RU"/>
              </w:rPr>
              <w:t>населення</w:t>
            </w:r>
            <w:proofErr w:type="spellEnd"/>
            <w:r>
              <w:rPr>
                <w:rFonts w:ascii="Times New Roman" w:hAnsi="Times New Roman" w:cs="Arial"/>
                <w:sz w:val="22"/>
                <w:szCs w:val="22"/>
                <w:lang w:val="ru-RU"/>
              </w:rPr>
              <w:t xml:space="preserve"> села.</w:t>
            </w:r>
          </w:p>
        </w:tc>
      </w:tr>
      <w:tr w:rsidR="00874808" w14:paraId="77D0F9DE" w14:textId="77777777">
        <w:trPr>
          <w:jc w:val="right"/>
        </w:trPr>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1F823" w14:textId="77777777" w:rsidR="00874808" w:rsidRDefault="00F766D5">
            <w:pPr>
              <w:spacing w:after="0" w:line="240" w:lineRule="auto"/>
              <w:rPr>
                <w:rFonts w:ascii="Arial" w:hAnsi="Arial" w:cs="Arial"/>
                <w:b/>
                <w:bCs/>
                <w:color w:val="000000"/>
                <w:sz w:val="24"/>
                <w:szCs w:val="24"/>
              </w:rPr>
            </w:pPr>
            <w:r>
              <w:rPr>
                <w:rFonts w:ascii="Times New Roman" w:hAnsi="Times New Roman" w:cs="Arial"/>
                <w:b/>
                <w:bCs/>
                <w:color w:val="000000"/>
              </w:rPr>
              <w:t xml:space="preserve">Ключові заходи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w:t>
            </w:r>
          </w:p>
        </w:tc>
        <w:tc>
          <w:tcPr>
            <w:tcW w:w="6733" w:type="dxa"/>
            <w:gridSpan w:val="5"/>
            <w:tcBorders>
              <w:top w:val="single" w:sz="4" w:space="0" w:color="000000"/>
              <w:left w:val="single" w:sz="4" w:space="0" w:color="000000"/>
              <w:bottom w:val="single" w:sz="4" w:space="0" w:color="000000"/>
              <w:right w:val="single" w:sz="4" w:space="0" w:color="000000"/>
            </w:tcBorders>
            <w:vAlign w:val="center"/>
          </w:tcPr>
          <w:p w14:paraId="5B791847" w14:textId="77777777" w:rsidR="00874808" w:rsidRDefault="00F766D5">
            <w:pPr>
              <w:pStyle w:val="af1"/>
              <w:numPr>
                <w:ilvl w:val="0"/>
                <w:numId w:val="1"/>
              </w:numPr>
              <w:ind w:left="357" w:hanging="357"/>
              <w:rPr>
                <w:rFonts w:cs="Arial"/>
                <w:sz w:val="24"/>
                <w:szCs w:val="24"/>
                <w:lang w:val="ru-RU" w:eastAsia="it-IT"/>
              </w:rPr>
            </w:pPr>
            <w:proofErr w:type="spellStart"/>
            <w:proofErr w:type="gramStart"/>
            <w:r>
              <w:rPr>
                <w:rFonts w:ascii="Times New Roman" w:hAnsi="Times New Roman" w:cs="Arial"/>
                <w:sz w:val="22"/>
                <w:szCs w:val="22"/>
                <w:lang w:val="ru-RU" w:eastAsia="it-IT"/>
              </w:rPr>
              <w:t>Розроблення</w:t>
            </w:r>
            <w:proofErr w:type="spellEnd"/>
            <w:r>
              <w:rPr>
                <w:rFonts w:ascii="Times New Roman" w:hAnsi="Times New Roman" w:cs="Arial"/>
                <w:sz w:val="22"/>
                <w:szCs w:val="22"/>
                <w:lang w:val="ru-RU" w:eastAsia="it-IT"/>
              </w:rPr>
              <w:t xml:space="preserve">  ПКД</w:t>
            </w:r>
            <w:proofErr w:type="gramEnd"/>
            <w:r>
              <w:rPr>
                <w:rFonts w:ascii="Times New Roman" w:hAnsi="Times New Roman" w:cs="Arial"/>
                <w:sz w:val="22"/>
                <w:szCs w:val="22"/>
                <w:lang w:val="ru-RU" w:eastAsia="it-IT"/>
              </w:rPr>
              <w:t xml:space="preserve"> </w:t>
            </w:r>
          </w:p>
          <w:p w14:paraId="4FA53329" w14:textId="77777777" w:rsidR="00874808" w:rsidRDefault="00F766D5">
            <w:pPr>
              <w:pStyle w:val="af1"/>
              <w:numPr>
                <w:ilvl w:val="0"/>
                <w:numId w:val="1"/>
              </w:numPr>
              <w:ind w:left="357" w:hanging="357"/>
              <w:rPr>
                <w:rFonts w:cs="Arial"/>
                <w:sz w:val="24"/>
                <w:szCs w:val="24"/>
                <w:lang w:eastAsia="it-IT"/>
              </w:rPr>
            </w:pPr>
            <w:proofErr w:type="spellStart"/>
            <w:r>
              <w:rPr>
                <w:rFonts w:ascii="Times New Roman" w:hAnsi="Times New Roman" w:cs="Arial"/>
                <w:sz w:val="22"/>
                <w:szCs w:val="22"/>
                <w:lang w:eastAsia="it-IT"/>
              </w:rPr>
              <w:t>Виконання</w:t>
            </w:r>
            <w:proofErr w:type="spellEnd"/>
            <w:r>
              <w:rPr>
                <w:rFonts w:ascii="Times New Roman" w:hAnsi="Times New Roman" w:cs="Arial"/>
                <w:sz w:val="22"/>
                <w:szCs w:val="22"/>
                <w:lang w:eastAsia="it-IT"/>
              </w:rPr>
              <w:t xml:space="preserve"> </w:t>
            </w:r>
            <w:proofErr w:type="spellStart"/>
            <w:r>
              <w:rPr>
                <w:rFonts w:ascii="Times New Roman" w:hAnsi="Times New Roman" w:cs="Arial"/>
                <w:sz w:val="22"/>
                <w:szCs w:val="22"/>
                <w:lang w:eastAsia="it-IT"/>
              </w:rPr>
              <w:t>робіт</w:t>
            </w:r>
            <w:proofErr w:type="spellEnd"/>
            <w:r>
              <w:rPr>
                <w:rFonts w:ascii="Times New Roman" w:hAnsi="Times New Roman" w:cs="Arial"/>
                <w:sz w:val="22"/>
                <w:szCs w:val="22"/>
                <w:lang w:eastAsia="it-IT"/>
              </w:rPr>
              <w:t xml:space="preserve"> з </w:t>
            </w:r>
            <w:proofErr w:type="spellStart"/>
            <w:r>
              <w:rPr>
                <w:rFonts w:ascii="Times New Roman" w:hAnsi="Times New Roman" w:cs="Arial"/>
                <w:sz w:val="22"/>
                <w:szCs w:val="22"/>
                <w:lang w:eastAsia="it-IT"/>
              </w:rPr>
              <w:t>реконструкції</w:t>
            </w:r>
            <w:proofErr w:type="spellEnd"/>
            <w:r>
              <w:rPr>
                <w:rFonts w:ascii="Times New Roman" w:hAnsi="Times New Roman" w:cs="Arial"/>
                <w:sz w:val="22"/>
                <w:szCs w:val="22"/>
                <w:lang w:eastAsia="it-IT"/>
              </w:rPr>
              <w:t>:</w:t>
            </w:r>
          </w:p>
          <w:p w14:paraId="0FA87DCB" w14:textId="77777777" w:rsidR="00874808" w:rsidRDefault="00F766D5">
            <w:pPr>
              <w:pStyle w:val="af1"/>
              <w:numPr>
                <w:ilvl w:val="0"/>
                <w:numId w:val="2"/>
              </w:numPr>
              <w:ind w:left="714" w:hanging="357"/>
              <w:rPr>
                <w:rFonts w:cs="Arial"/>
                <w:sz w:val="24"/>
                <w:szCs w:val="24"/>
                <w:lang w:eastAsia="it-IT"/>
              </w:rPr>
            </w:pPr>
            <w:proofErr w:type="spellStart"/>
            <w:r>
              <w:rPr>
                <w:rFonts w:ascii="Times New Roman" w:hAnsi="Times New Roman" w:cs="Arial"/>
                <w:sz w:val="22"/>
                <w:szCs w:val="22"/>
                <w:lang w:val="ru-RU" w:eastAsia="it-IT"/>
              </w:rPr>
              <w:t>земляніроботи</w:t>
            </w:r>
            <w:proofErr w:type="spellEnd"/>
            <w:r>
              <w:rPr>
                <w:rFonts w:ascii="Times New Roman" w:hAnsi="Times New Roman" w:cs="Arial"/>
                <w:sz w:val="22"/>
                <w:szCs w:val="22"/>
                <w:lang w:eastAsia="it-IT"/>
              </w:rPr>
              <w:t xml:space="preserve"> (</w:t>
            </w:r>
            <w:proofErr w:type="spellStart"/>
            <w:r>
              <w:rPr>
                <w:rFonts w:ascii="Times New Roman" w:hAnsi="Times New Roman" w:cs="Arial"/>
                <w:sz w:val="22"/>
                <w:szCs w:val="22"/>
                <w:lang w:val="ru-RU" w:eastAsia="it-IT"/>
              </w:rPr>
              <w:t>копаннятраншей</w:t>
            </w:r>
            <w:proofErr w:type="spellEnd"/>
            <w:r>
              <w:rPr>
                <w:rFonts w:ascii="Times New Roman" w:hAnsi="Times New Roman" w:cs="Arial"/>
                <w:sz w:val="22"/>
                <w:szCs w:val="22"/>
                <w:lang w:eastAsia="it-IT"/>
              </w:rPr>
              <w:t xml:space="preserve">, </w:t>
            </w:r>
            <w:proofErr w:type="spellStart"/>
            <w:r>
              <w:rPr>
                <w:rFonts w:ascii="Times New Roman" w:hAnsi="Times New Roman" w:cs="Arial"/>
                <w:sz w:val="22"/>
                <w:szCs w:val="22"/>
                <w:lang w:val="ru-RU" w:eastAsia="it-IT"/>
              </w:rPr>
              <w:t>вирівнюваннядна</w:t>
            </w:r>
            <w:proofErr w:type="spellEnd"/>
            <w:r>
              <w:rPr>
                <w:rFonts w:ascii="Times New Roman" w:hAnsi="Times New Roman" w:cs="Arial"/>
                <w:sz w:val="22"/>
                <w:szCs w:val="22"/>
                <w:lang w:eastAsia="it-IT"/>
              </w:rPr>
              <w:t xml:space="preserve">, </w:t>
            </w:r>
            <w:proofErr w:type="spellStart"/>
            <w:r>
              <w:rPr>
                <w:rFonts w:ascii="Times New Roman" w:hAnsi="Times New Roman" w:cs="Arial"/>
                <w:sz w:val="22"/>
                <w:szCs w:val="22"/>
                <w:lang w:val="ru-RU" w:eastAsia="it-IT"/>
              </w:rPr>
              <w:t>засипка</w:t>
            </w:r>
            <w:proofErr w:type="spellEnd"/>
            <w:r>
              <w:rPr>
                <w:rFonts w:ascii="Times New Roman" w:hAnsi="Times New Roman" w:cs="Arial"/>
                <w:sz w:val="22"/>
                <w:szCs w:val="22"/>
                <w:lang w:eastAsia="it-IT"/>
              </w:rPr>
              <w:t xml:space="preserve"> 10 </w:t>
            </w:r>
            <w:proofErr w:type="spellStart"/>
            <w:r>
              <w:rPr>
                <w:rFonts w:ascii="Times New Roman" w:hAnsi="Times New Roman" w:cs="Arial"/>
                <w:sz w:val="22"/>
                <w:szCs w:val="22"/>
                <w:lang w:val="ru-RU" w:eastAsia="it-IT"/>
              </w:rPr>
              <w:t>смпіщанимабоіншимгрунтом</w:t>
            </w:r>
            <w:proofErr w:type="spellEnd"/>
            <w:r>
              <w:rPr>
                <w:rFonts w:ascii="Times New Roman" w:hAnsi="Times New Roman" w:cs="Arial"/>
                <w:sz w:val="22"/>
                <w:szCs w:val="22"/>
                <w:lang w:eastAsia="it-IT"/>
              </w:rPr>
              <w:t>);</w:t>
            </w:r>
          </w:p>
          <w:p w14:paraId="4DEE9CAD" w14:textId="77777777" w:rsidR="00874808" w:rsidRDefault="00F766D5">
            <w:pPr>
              <w:pStyle w:val="af1"/>
              <w:numPr>
                <w:ilvl w:val="0"/>
                <w:numId w:val="2"/>
              </w:numPr>
              <w:ind w:left="714" w:hanging="357"/>
              <w:rPr>
                <w:rFonts w:cs="Arial"/>
                <w:sz w:val="24"/>
                <w:szCs w:val="24"/>
                <w:lang w:eastAsia="it-IT"/>
              </w:rPr>
            </w:pPr>
            <w:r>
              <w:rPr>
                <w:rFonts w:ascii="Times New Roman" w:hAnsi="Times New Roman" w:cs="Arial"/>
                <w:sz w:val="22"/>
                <w:szCs w:val="22"/>
                <w:lang w:val="uk-UA" w:eastAsia="it-IT"/>
              </w:rPr>
              <w:t>Бетонування жолобів, формування кюветів</w:t>
            </w:r>
            <w:r>
              <w:rPr>
                <w:rFonts w:ascii="Times New Roman" w:hAnsi="Times New Roman" w:cs="Arial"/>
                <w:sz w:val="22"/>
                <w:szCs w:val="22"/>
                <w:lang w:eastAsia="it-IT"/>
              </w:rPr>
              <w:t>;</w:t>
            </w:r>
          </w:p>
          <w:p w14:paraId="55FD8112" w14:textId="77777777" w:rsidR="00874808" w:rsidRDefault="00F766D5">
            <w:pPr>
              <w:pStyle w:val="af1"/>
              <w:numPr>
                <w:ilvl w:val="0"/>
                <w:numId w:val="2"/>
              </w:numPr>
              <w:ind w:left="714" w:hanging="357"/>
              <w:rPr>
                <w:rFonts w:cs="Arial"/>
                <w:sz w:val="24"/>
                <w:szCs w:val="24"/>
                <w:lang w:val="ru-RU" w:eastAsia="it-IT"/>
              </w:rPr>
            </w:pPr>
            <w:r>
              <w:rPr>
                <w:rFonts w:ascii="Times New Roman" w:hAnsi="Times New Roman"/>
                <w:sz w:val="22"/>
                <w:szCs w:val="22"/>
                <w:lang w:val="uk-UA"/>
              </w:rPr>
              <w:t xml:space="preserve">Укладання </w:t>
            </w:r>
            <w:r>
              <w:rPr>
                <w:rFonts w:ascii="Times New Roman" w:hAnsi="Times New Roman"/>
                <w:sz w:val="22"/>
                <w:szCs w:val="22"/>
                <w:lang w:val="ru-RU"/>
              </w:rPr>
              <w:t xml:space="preserve"> </w:t>
            </w:r>
            <w:proofErr w:type="spellStart"/>
            <w:r>
              <w:rPr>
                <w:rFonts w:ascii="Times New Roman" w:hAnsi="Times New Roman"/>
                <w:sz w:val="22"/>
                <w:szCs w:val="22"/>
                <w:lang w:val="ru-RU"/>
              </w:rPr>
              <w:t>стічних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трубопроводів</w:t>
            </w:r>
            <w:proofErr w:type="spellEnd"/>
            <w:r>
              <w:rPr>
                <w:rFonts w:ascii="Times New Roman" w:hAnsi="Times New Roman"/>
                <w:sz w:val="22"/>
                <w:szCs w:val="22"/>
                <w:lang w:val="ru-RU"/>
              </w:rPr>
              <w:t xml:space="preserve"> з </w:t>
            </w:r>
            <w:proofErr w:type="spellStart"/>
            <w:r>
              <w:rPr>
                <w:rFonts w:ascii="Times New Roman" w:hAnsi="Times New Roman"/>
                <w:sz w:val="22"/>
                <w:szCs w:val="22"/>
                <w:lang w:val="ru-RU"/>
              </w:rPr>
              <w:t>відповідними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спорудами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водоприймальних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колодязів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чи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закритих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лотків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які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приймають</w:t>
            </w:r>
            <w:proofErr w:type="spellEnd"/>
            <w:r>
              <w:rPr>
                <w:rFonts w:ascii="Times New Roman" w:hAnsi="Times New Roman"/>
                <w:sz w:val="22"/>
                <w:szCs w:val="22"/>
                <w:lang w:val="ru-RU"/>
              </w:rPr>
              <w:t xml:space="preserve"> воду з </w:t>
            </w:r>
            <w:proofErr w:type="spellStart"/>
            <w:r>
              <w:rPr>
                <w:rFonts w:ascii="Times New Roman" w:hAnsi="Times New Roman"/>
                <w:sz w:val="22"/>
                <w:szCs w:val="22"/>
                <w:lang w:val="ru-RU"/>
              </w:rPr>
              <w:t>лотків</w:t>
            </w:r>
            <w:proofErr w:type="spellEnd"/>
            <w:r>
              <w:rPr>
                <w:rFonts w:ascii="Times New Roman" w:hAnsi="Times New Roman"/>
                <w:sz w:val="22"/>
                <w:szCs w:val="22"/>
                <w:lang w:val="ru-RU"/>
              </w:rPr>
              <w:t xml:space="preserve">; </w:t>
            </w:r>
          </w:p>
          <w:p w14:paraId="794D82C7" w14:textId="77777777" w:rsidR="00874808" w:rsidRDefault="00F766D5">
            <w:pPr>
              <w:pStyle w:val="af1"/>
              <w:numPr>
                <w:ilvl w:val="0"/>
                <w:numId w:val="2"/>
              </w:numPr>
              <w:ind w:left="714" w:hanging="357"/>
              <w:rPr>
                <w:rFonts w:cs="Arial"/>
                <w:sz w:val="24"/>
                <w:szCs w:val="24"/>
                <w:lang w:val="ru-RU" w:eastAsia="it-IT"/>
              </w:rPr>
            </w:pPr>
            <w:r>
              <w:rPr>
                <w:rFonts w:ascii="Times New Roman" w:hAnsi="Times New Roman"/>
                <w:sz w:val="22"/>
                <w:szCs w:val="22"/>
                <w:lang w:val="uk-UA"/>
              </w:rPr>
              <w:t xml:space="preserve">укладання </w:t>
            </w:r>
            <w:proofErr w:type="spellStart"/>
            <w:r>
              <w:rPr>
                <w:rFonts w:ascii="Times New Roman" w:hAnsi="Times New Roman"/>
                <w:sz w:val="22"/>
                <w:szCs w:val="22"/>
                <w:lang w:val="ru-RU"/>
              </w:rPr>
              <w:t>підземних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сполучних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гілок</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від</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водоприймальних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колодязів</w:t>
            </w:r>
            <w:proofErr w:type="spellEnd"/>
            <w:r>
              <w:rPr>
                <w:rFonts w:ascii="Times New Roman" w:hAnsi="Times New Roman"/>
                <w:sz w:val="22"/>
                <w:szCs w:val="22"/>
                <w:lang w:val="ru-RU"/>
              </w:rPr>
              <w:t xml:space="preserve"> до </w:t>
            </w:r>
            <w:proofErr w:type="spellStart"/>
            <w:r>
              <w:rPr>
                <w:rFonts w:ascii="Times New Roman" w:hAnsi="Times New Roman"/>
                <w:sz w:val="22"/>
                <w:szCs w:val="22"/>
                <w:lang w:val="ru-RU"/>
              </w:rPr>
              <w:t>вуличних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водостоків</w:t>
            </w:r>
            <w:proofErr w:type="spellEnd"/>
            <w:r>
              <w:rPr>
                <w:rFonts w:ascii="Times New Roman" w:hAnsi="Times New Roman"/>
                <w:sz w:val="22"/>
                <w:szCs w:val="22"/>
                <w:lang w:val="ru-RU"/>
              </w:rPr>
              <w:t xml:space="preserve">; </w:t>
            </w:r>
          </w:p>
          <w:p w14:paraId="2D9EF412" w14:textId="77777777" w:rsidR="00874808" w:rsidRDefault="00F766D5">
            <w:pPr>
              <w:pStyle w:val="af1"/>
              <w:numPr>
                <w:ilvl w:val="0"/>
                <w:numId w:val="2"/>
              </w:numPr>
              <w:ind w:left="714" w:hanging="357"/>
              <w:rPr>
                <w:rFonts w:cs="Arial"/>
                <w:sz w:val="24"/>
                <w:szCs w:val="24"/>
                <w:lang w:val="ru-RU" w:eastAsia="it-IT"/>
              </w:rPr>
            </w:pPr>
            <w:proofErr w:type="spellStart"/>
            <w:r>
              <w:rPr>
                <w:rFonts w:ascii="Times New Roman" w:hAnsi="Times New Roman"/>
                <w:sz w:val="22"/>
                <w:szCs w:val="22"/>
                <w:lang w:val="ru-RU"/>
              </w:rPr>
              <w:t>укладання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мережі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вуличних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трубопроводів</w:t>
            </w:r>
            <w:proofErr w:type="spellEnd"/>
            <w:r>
              <w:rPr>
                <w:rFonts w:ascii="Times New Roman" w:hAnsi="Times New Roman"/>
                <w:sz w:val="22"/>
                <w:szCs w:val="22"/>
                <w:lang w:val="ru-RU"/>
              </w:rPr>
              <w:t xml:space="preserve"> з </w:t>
            </w:r>
            <w:proofErr w:type="spellStart"/>
            <w:r>
              <w:rPr>
                <w:rFonts w:ascii="Times New Roman" w:hAnsi="Times New Roman"/>
                <w:sz w:val="22"/>
                <w:szCs w:val="22"/>
                <w:lang w:val="ru-RU"/>
              </w:rPr>
              <w:t>водопроводів</w:t>
            </w:r>
            <w:proofErr w:type="spellEnd"/>
            <w:r>
              <w:rPr>
                <w:rFonts w:ascii="Times New Roman" w:hAnsi="Times New Roman"/>
                <w:sz w:val="22"/>
                <w:szCs w:val="22"/>
                <w:lang w:val="ru-RU"/>
              </w:rPr>
              <w:t xml:space="preserve"> і </w:t>
            </w:r>
            <w:proofErr w:type="spellStart"/>
            <w:r>
              <w:rPr>
                <w:rFonts w:ascii="Times New Roman" w:hAnsi="Times New Roman"/>
                <w:sz w:val="22"/>
                <w:szCs w:val="22"/>
                <w:lang w:val="ru-RU"/>
              </w:rPr>
              <w:t>колекторів</w:t>
            </w:r>
            <w:proofErr w:type="spellEnd"/>
            <w:r>
              <w:rPr>
                <w:rFonts w:ascii="Times New Roman" w:hAnsi="Times New Roman"/>
                <w:sz w:val="22"/>
                <w:szCs w:val="22"/>
                <w:lang w:val="ru-RU"/>
              </w:rPr>
              <w:t xml:space="preserve">. </w:t>
            </w:r>
          </w:p>
          <w:p w14:paraId="4606200B" w14:textId="77777777" w:rsidR="00874808" w:rsidRDefault="00F766D5">
            <w:pPr>
              <w:pStyle w:val="af1"/>
              <w:numPr>
                <w:ilvl w:val="0"/>
                <w:numId w:val="2"/>
              </w:numPr>
              <w:ind w:left="714" w:hanging="357"/>
              <w:rPr>
                <w:rFonts w:cs="Arial"/>
                <w:sz w:val="24"/>
                <w:szCs w:val="24"/>
                <w:lang w:eastAsia="it-IT"/>
              </w:rPr>
            </w:pPr>
            <w:proofErr w:type="spellStart"/>
            <w:r>
              <w:rPr>
                <w:rFonts w:ascii="Times New Roman" w:hAnsi="Times New Roman" w:cs="Arial"/>
                <w:sz w:val="22"/>
                <w:szCs w:val="22"/>
                <w:lang w:eastAsia="it-IT"/>
              </w:rPr>
              <w:t>прийняття</w:t>
            </w:r>
            <w:proofErr w:type="spellEnd"/>
            <w:r>
              <w:rPr>
                <w:rFonts w:ascii="Times New Roman" w:hAnsi="Times New Roman" w:cs="Arial"/>
                <w:sz w:val="22"/>
                <w:szCs w:val="22"/>
                <w:lang w:eastAsia="it-IT"/>
              </w:rPr>
              <w:t xml:space="preserve"> в </w:t>
            </w:r>
            <w:proofErr w:type="spellStart"/>
            <w:r>
              <w:rPr>
                <w:rFonts w:ascii="Times New Roman" w:hAnsi="Times New Roman" w:cs="Arial"/>
                <w:sz w:val="22"/>
                <w:szCs w:val="22"/>
                <w:lang w:eastAsia="it-IT"/>
              </w:rPr>
              <w:t>експлуатацію</w:t>
            </w:r>
            <w:proofErr w:type="spellEnd"/>
            <w:r>
              <w:rPr>
                <w:rFonts w:ascii="Times New Roman" w:hAnsi="Times New Roman" w:cs="Arial"/>
                <w:sz w:val="22"/>
                <w:szCs w:val="22"/>
                <w:lang w:eastAsia="it-IT"/>
              </w:rPr>
              <w:t>.</w:t>
            </w:r>
          </w:p>
          <w:p w14:paraId="7408271A" w14:textId="77777777" w:rsidR="00874808" w:rsidRDefault="00F766D5">
            <w:pPr>
              <w:spacing w:after="0" w:line="240" w:lineRule="auto"/>
              <w:rPr>
                <w:rFonts w:ascii="Arial" w:hAnsi="Arial" w:cs="Arial"/>
                <w:sz w:val="24"/>
                <w:szCs w:val="24"/>
                <w:lang w:eastAsia="it-IT"/>
              </w:rPr>
            </w:pPr>
            <w:r>
              <w:rPr>
                <w:rFonts w:ascii="Times New Roman" w:hAnsi="Times New Roman" w:cs="Arial"/>
                <w:lang w:eastAsia="it-IT"/>
              </w:rPr>
              <w:t>Орієнтовна довжина системи – 7 000 м.</w:t>
            </w:r>
          </w:p>
        </w:tc>
      </w:tr>
      <w:tr w:rsidR="00874808" w14:paraId="06C04AF7" w14:textId="77777777">
        <w:trPr>
          <w:jc w:val="right"/>
        </w:trPr>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EA95E" w14:textId="77777777" w:rsidR="00874808" w:rsidRDefault="00F766D5">
            <w:pPr>
              <w:spacing w:after="0" w:line="240" w:lineRule="auto"/>
              <w:rPr>
                <w:rFonts w:ascii="Arial" w:hAnsi="Arial" w:cs="Arial"/>
                <w:b/>
                <w:color w:val="000000"/>
                <w:sz w:val="24"/>
                <w:szCs w:val="24"/>
              </w:rPr>
            </w:pPr>
            <w:r>
              <w:rPr>
                <w:rFonts w:ascii="Times New Roman" w:hAnsi="Times New Roman" w:cs="Arial"/>
                <w:b/>
                <w:color w:val="000000"/>
              </w:rPr>
              <w:t xml:space="preserve">Період здійснення: </w:t>
            </w:r>
          </w:p>
        </w:tc>
        <w:tc>
          <w:tcPr>
            <w:tcW w:w="6733" w:type="dxa"/>
            <w:gridSpan w:val="5"/>
            <w:tcBorders>
              <w:top w:val="single" w:sz="4" w:space="0" w:color="000000"/>
              <w:left w:val="single" w:sz="4" w:space="0" w:color="000000"/>
              <w:bottom w:val="single" w:sz="4" w:space="0" w:color="000000"/>
              <w:right w:val="single" w:sz="4" w:space="0" w:color="000000"/>
            </w:tcBorders>
            <w:vAlign w:val="center"/>
          </w:tcPr>
          <w:p w14:paraId="78844E64" w14:textId="77777777" w:rsidR="00874808" w:rsidRDefault="002A3B36">
            <w:pPr>
              <w:spacing w:after="0" w:line="240" w:lineRule="auto"/>
              <w:jc w:val="center"/>
              <w:rPr>
                <w:rFonts w:ascii="Arial" w:hAnsi="Arial" w:cs="Arial"/>
                <w:color w:val="000000"/>
                <w:sz w:val="24"/>
                <w:szCs w:val="24"/>
                <w:lang w:eastAsia="it-IT"/>
              </w:rPr>
            </w:pPr>
            <w:r>
              <w:rPr>
                <w:rFonts w:ascii="Times New Roman" w:hAnsi="Times New Roman" w:cs="Arial"/>
                <w:b/>
                <w:color w:val="000000"/>
              </w:rPr>
              <w:t xml:space="preserve">ІІ півріччя 2020 – 2023 </w:t>
            </w:r>
            <w:r w:rsidR="00F766D5">
              <w:rPr>
                <w:rFonts w:ascii="Times New Roman" w:hAnsi="Times New Roman" w:cs="Arial"/>
                <w:b/>
                <w:color w:val="000000"/>
              </w:rPr>
              <w:t>роки:</w:t>
            </w:r>
          </w:p>
        </w:tc>
      </w:tr>
      <w:tr w:rsidR="00874808" w14:paraId="262931CA" w14:textId="77777777">
        <w:trPr>
          <w:jc w:val="right"/>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A08AA4B" w14:textId="77777777" w:rsidR="00874808" w:rsidRDefault="00F766D5">
            <w:pPr>
              <w:spacing w:after="0" w:line="240" w:lineRule="auto"/>
              <w:rPr>
                <w:rFonts w:ascii="Arial" w:hAnsi="Arial" w:cs="Arial"/>
                <w:b/>
                <w:bCs/>
                <w:color w:val="000000"/>
                <w:sz w:val="24"/>
                <w:szCs w:val="24"/>
              </w:rPr>
            </w:pPr>
            <w:r>
              <w:rPr>
                <w:rFonts w:ascii="Times New Roman" w:hAnsi="Times New Roman" w:cs="Arial"/>
                <w:b/>
                <w:bCs/>
                <w:color w:val="000000"/>
              </w:rPr>
              <w:t xml:space="preserve">Орієнтовна вартість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 тис. грн.</w:t>
            </w:r>
          </w:p>
        </w:tc>
        <w:tc>
          <w:tcPr>
            <w:tcW w:w="107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979BA70" w14:textId="77777777" w:rsidR="00874808" w:rsidRDefault="002A3B36">
            <w:pPr>
              <w:spacing w:after="0" w:line="240" w:lineRule="auto"/>
              <w:jc w:val="center"/>
              <w:rPr>
                <w:rFonts w:ascii="Arial" w:hAnsi="Arial" w:cs="Arial"/>
                <w:b/>
                <w:color w:val="000000"/>
                <w:sz w:val="24"/>
                <w:szCs w:val="24"/>
                <w:lang w:eastAsia="it-IT"/>
              </w:rPr>
            </w:pPr>
            <w:r>
              <w:rPr>
                <w:rFonts w:ascii="Times New Roman" w:hAnsi="Times New Roman" w:cs="Arial"/>
                <w:b/>
                <w:color w:val="000000"/>
                <w:lang w:eastAsia="it-IT"/>
              </w:rPr>
              <w:t>2020</w:t>
            </w:r>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F2478F" w14:textId="77777777" w:rsidR="00874808" w:rsidRDefault="002A3B36">
            <w:pPr>
              <w:spacing w:after="0" w:line="240" w:lineRule="auto"/>
              <w:jc w:val="center"/>
              <w:rPr>
                <w:rFonts w:ascii="Arial" w:hAnsi="Arial" w:cs="Arial"/>
                <w:b/>
                <w:color w:val="000000"/>
                <w:sz w:val="24"/>
                <w:szCs w:val="24"/>
                <w:lang w:eastAsia="it-IT"/>
              </w:rPr>
            </w:pPr>
            <w:r>
              <w:rPr>
                <w:rFonts w:ascii="Times New Roman" w:hAnsi="Times New Roman" w:cs="Arial"/>
                <w:b/>
                <w:color w:val="000000"/>
                <w:lang w:eastAsia="it-IT"/>
              </w:rPr>
              <w:t>2021</w:t>
            </w:r>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B00FDE" w14:textId="77777777" w:rsidR="00874808" w:rsidRDefault="002A3B36">
            <w:pPr>
              <w:spacing w:after="0" w:line="240" w:lineRule="auto"/>
              <w:jc w:val="center"/>
              <w:rPr>
                <w:rFonts w:ascii="Arial" w:hAnsi="Arial" w:cs="Arial"/>
                <w:b/>
                <w:color w:val="000000"/>
                <w:sz w:val="24"/>
                <w:szCs w:val="24"/>
                <w:lang w:eastAsia="it-IT"/>
              </w:rPr>
            </w:pPr>
            <w:r>
              <w:rPr>
                <w:rFonts w:ascii="Times New Roman" w:hAnsi="Times New Roman" w:cs="Arial"/>
                <w:b/>
                <w:color w:val="000000"/>
                <w:lang w:eastAsia="it-IT"/>
              </w:rPr>
              <w:t>2022</w:t>
            </w:r>
          </w:p>
        </w:tc>
        <w:tc>
          <w:tcPr>
            <w:tcW w:w="113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75D8618" w14:textId="77777777" w:rsidR="00874808" w:rsidRDefault="002A3B36">
            <w:pPr>
              <w:spacing w:after="0" w:line="240" w:lineRule="auto"/>
              <w:jc w:val="center"/>
              <w:rPr>
                <w:rFonts w:ascii="Arial" w:hAnsi="Arial" w:cs="Arial"/>
                <w:b/>
                <w:color w:val="000000"/>
                <w:sz w:val="24"/>
                <w:szCs w:val="24"/>
                <w:lang w:eastAsia="it-IT"/>
              </w:rPr>
            </w:pPr>
            <w:r>
              <w:rPr>
                <w:rFonts w:ascii="Times New Roman" w:hAnsi="Times New Roman" w:cs="Arial"/>
                <w:b/>
                <w:color w:val="000000"/>
                <w:lang w:eastAsia="it-IT"/>
              </w:rPr>
              <w:t>2023</w:t>
            </w:r>
          </w:p>
        </w:tc>
        <w:tc>
          <w:tcPr>
            <w:tcW w:w="226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9EE4DBD" w14:textId="77777777" w:rsidR="00874808" w:rsidRDefault="00F766D5">
            <w:pPr>
              <w:spacing w:after="0" w:line="240" w:lineRule="auto"/>
              <w:ind w:firstLine="104"/>
              <w:jc w:val="center"/>
              <w:rPr>
                <w:rFonts w:ascii="Arial" w:hAnsi="Arial" w:cs="Arial"/>
                <w:b/>
                <w:color w:val="000000"/>
                <w:sz w:val="24"/>
                <w:szCs w:val="24"/>
                <w:lang w:eastAsia="it-IT"/>
              </w:rPr>
            </w:pPr>
            <w:r>
              <w:rPr>
                <w:rFonts w:ascii="Times New Roman" w:hAnsi="Times New Roman" w:cs="Arial"/>
                <w:b/>
                <w:color w:val="000000"/>
                <w:lang w:eastAsia="it-IT"/>
              </w:rPr>
              <w:t>Разом</w:t>
            </w:r>
          </w:p>
        </w:tc>
      </w:tr>
      <w:tr w:rsidR="00874808" w14:paraId="03ED884C" w14:textId="77777777">
        <w:trPr>
          <w:jc w:val="right"/>
        </w:trPr>
        <w:tc>
          <w:tcPr>
            <w:tcW w:w="3118" w:type="dxa"/>
            <w:vMerge/>
            <w:tcBorders>
              <w:top w:val="single" w:sz="4" w:space="0" w:color="000000"/>
              <w:left w:val="single" w:sz="4" w:space="0" w:color="000000"/>
              <w:bottom w:val="single" w:sz="4" w:space="0" w:color="000000"/>
              <w:right w:val="single" w:sz="4" w:space="0" w:color="000000"/>
            </w:tcBorders>
            <w:vAlign w:val="center"/>
          </w:tcPr>
          <w:p w14:paraId="1567DBF7" w14:textId="77777777" w:rsidR="00874808" w:rsidRDefault="00874808">
            <w:pPr>
              <w:spacing w:after="0" w:line="240" w:lineRule="auto"/>
              <w:rPr>
                <w:rFonts w:ascii="Arial" w:hAnsi="Arial" w:cs="Arial"/>
                <w:b/>
                <w:bCs/>
                <w:color w:val="000000"/>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4C6E5471" w14:textId="77777777" w:rsidR="00874808" w:rsidRDefault="00874808">
            <w:pPr>
              <w:spacing w:after="0" w:line="240" w:lineRule="auto"/>
              <w:jc w:val="center"/>
              <w:rPr>
                <w:rFonts w:ascii="Arial" w:hAnsi="Arial" w:cs="Arial"/>
                <w:b/>
                <w:color w:val="000000"/>
                <w:sz w:val="24"/>
                <w:szCs w:val="24"/>
                <w:lang w:eastAsia="it-IT"/>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A585B" w14:textId="77777777" w:rsidR="00874808" w:rsidRDefault="00F766D5">
            <w:pPr>
              <w:spacing w:after="0" w:line="240" w:lineRule="auto"/>
              <w:jc w:val="center"/>
              <w:rPr>
                <w:rFonts w:ascii="Arial" w:hAnsi="Arial" w:cs="Arial"/>
                <w:b/>
                <w:color w:val="000000"/>
                <w:sz w:val="24"/>
                <w:szCs w:val="24"/>
                <w:lang w:eastAsia="it-IT"/>
              </w:rPr>
            </w:pPr>
            <w:r>
              <w:rPr>
                <w:rFonts w:ascii="Times New Roman" w:hAnsi="Times New Roman" w:cs="Arial"/>
                <w:b/>
                <w:color w:val="000000"/>
                <w:lang w:eastAsia="it-IT"/>
              </w:rPr>
              <w:t>2 млн. грн</w:t>
            </w:r>
          </w:p>
        </w:tc>
        <w:tc>
          <w:tcPr>
            <w:tcW w:w="1133" w:type="dxa"/>
            <w:tcBorders>
              <w:top w:val="single" w:sz="4" w:space="0" w:color="000000"/>
              <w:left w:val="single" w:sz="4" w:space="0" w:color="000000"/>
              <w:bottom w:val="single" w:sz="4" w:space="0" w:color="000000"/>
              <w:right w:val="single" w:sz="4" w:space="0" w:color="000000"/>
            </w:tcBorders>
            <w:vAlign w:val="center"/>
          </w:tcPr>
          <w:p w14:paraId="050C64B8" w14:textId="77777777" w:rsidR="00874808" w:rsidRDefault="00874808">
            <w:pPr>
              <w:spacing w:after="0" w:line="240" w:lineRule="auto"/>
              <w:jc w:val="center"/>
              <w:rPr>
                <w:rFonts w:ascii="Arial" w:hAnsi="Arial" w:cs="Arial"/>
                <w:b/>
                <w:color w:val="000000"/>
                <w:sz w:val="24"/>
                <w:szCs w:val="24"/>
                <w:lang w:eastAsia="it-IT"/>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47808929" w14:textId="77777777" w:rsidR="00874808" w:rsidRDefault="00874808">
            <w:pPr>
              <w:spacing w:after="0" w:line="240" w:lineRule="auto"/>
              <w:jc w:val="center"/>
              <w:rPr>
                <w:rFonts w:ascii="Arial" w:hAnsi="Arial" w:cs="Arial"/>
                <w:b/>
                <w:color w:val="000000"/>
                <w:sz w:val="24"/>
                <w:szCs w:val="24"/>
                <w:lang w:eastAsia="it-IT"/>
              </w:rPr>
            </w:pPr>
          </w:p>
        </w:tc>
        <w:tc>
          <w:tcPr>
            <w:tcW w:w="2265" w:type="dxa"/>
            <w:tcBorders>
              <w:top w:val="single" w:sz="4" w:space="0" w:color="000000"/>
              <w:left w:val="single" w:sz="4" w:space="0" w:color="000000"/>
              <w:bottom w:val="single" w:sz="4" w:space="0" w:color="000000"/>
              <w:right w:val="single" w:sz="4" w:space="0" w:color="000000"/>
            </w:tcBorders>
            <w:vAlign w:val="center"/>
          </w:tcPr>
          <w:p w14:paraId="291ACB14" w14:textId="77777777" w:rsidR="00874808" w:rsidRDefault="00F766D5">
            <w:pPr>
              <w:spacing w:after="0" w:line="240" w:lineRule="auto"/>
              <w:jc w:val="center"/>
              <w:rPr>
                <w:rFonts w:ascii="Arial" w:hAnsi="Arial" w:cs="Arial"/>
                <w:b/>
                <w:color w:val="000000"/>
                <w:sz w:val="24"/>
                <w:szCs w:val="24"/>
                <w:lang w:eastAsia="it-IT"/>
              </w:rPr>
            </w:pPr>
            <w:r>
              <w:rPr>
                <w:rFonts w:ascii="Times New Roman" w:hAnsi="Times New Roman" w:cs="Arial"/>
                <w:b/>
                <w:color w:val="000000"/>
                <w:lang w:eastAsia="it-IT"/>
              </w:rPr>
              <w:t>2 млн. грн</w:t>
            </w:r>
          </w:p>
        </w:tc>
      </w:tr>
      <w:tr w:rsidR="00874808" w14:paraId="73013157" w14:textId="77777777">
        <w:trPr>
          <w:jc w:val="right"/>
        </w:trPr>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290C5" w14:textId="77777777" w:rsidR="00874808" w:rsidRDefault="00F766D5">
            <w:pPr>
              <w:spacing w:after="0" w:line="240" w:lineRule="auto"/>
              <w:rPr>
                <w:rFonts w:ascii="Arial" w:hAnsi="Arial" w:cs="Arial"/>
                <w:b/>
                <w:bCs/>
                <w:color w:val="000000"/>
                <w:sz w:val="24"/>
                <w:szCs w:val="24"/>
              </w:rPr>
            </w:pPr>
            <w:r>
              <w:rPr>
                <w:rFonts w:ascii="Times New Roman" w:hAnsi="Times New Roman" w:cs="Arial"/>
                <w:b/>
                <w:bCs/>
                <w:color w:val="000000"/>
              </w:rPr>
              <w:t>Джерела фінансування:</w:t>
            </w:r>
          </w:p>
        </w:tc>
        <w:tc>
          <w:tcPr>
            <w:tcW w:w="6733" w:type="dxa"/>
            <w:gridSpan w:val="5"/>
            <w:tcBorders>
              <w:top w:val="single" w:sz="4" w:space="0" w:color="000000"/>
              <w:left w:val="single" w:sz="4" w:space="0" w:color="000000"/>
              <w:bottom w:val="single" w:sz="4" w:space="0" w:color="000000"/>
              <w:right w:val="single" w:sz="4" w:space="0" w:color="000000"/>
            </w:tcBorders>
            <w:vAlign w:val="center"/>
          </w:tcPr>
          <w:p w14:paraId="73C8A224" w14:textId="77777777" w:rsidR="00874808" w:rsidRDefault="00F766D5">
            <w:pPr>
              <w:spacing w:after="0" w:line="240" w:lineRule="auto"/>
              <w:rPr>
                <w:rFonts w:ascii="Arial" w:hAnsi="Arial" w:cs="Arial"/>
                <w:color w:val="000000"/>
                <w:sz w:val="24"/>
                <w:szCs w:val="24"/>
                <w:lang w:eastAsia="it-IT"/>
              </w:rPr>
            </w:pPr>
            <w:r>
              <w:rPr>
                <w:rFonts w:ascii="Times New Roman" w:hAnsi="Times New Roman" w:cs="Arial"/>
                <w:color w:val="000000"/>
                <w:lang w:eastAsia="it-IT"/>
              </w:rPr>
              <w:t xml:space="preserve">Державний, місцевий бюджет </w:t>
            </w:r>
            <w:proofErr w:type="spellStart"/>
            <w:r>
              <w:rPr>
                <w:rFonts w:ascii="Times New Roman" w:hAnsi="Times New Roman" w:cs="Arial"/>
                <w:color w:val="000000"/>
                <w:lang w:eastAsia="it-IT"/>
              </w:rPr>
              <w:t>Кам’янської</w:t>
            </w:r>
            <w:proofErr w:type="spellEnd"/>
            <w:r>
              <w:rPr>
                <w:rFonts w:ascii="Times New Roman" w:hAnsi="Times New Roman" w:cs="Arial"/>
                <w:color w:val="000000"/>
                <w:lang w:eastAsia="it-IT"/>
              </w:rPr>
              <w:t xml:space="preserve"> сільської ради </w:t>
            </w:r>
            <w:proofErr w:type="spellStart"/>
            <w:r>
              <w:rPr>
                <w:rFonts w:ascii="Times New Roman" w:hAnsi="Times New Roman" w:cs="Arial"/>
                <w:color w:val="000000"/>
                <w:lang w:eastAsia="it-IT"/>
              </w:rPr>
              <w:t>ради</w:t>
            </w:r>
            <w:proofErr w:type="spellEnd"/>
            <w:r>
              <w:rPr>
                <w:rFonts w:ascii="Times New Roman" w:hAnsi="Times New Roman" w:cs="Arial"/>
                <w:color w:val="000000"/>
                <w:lang w:eastAsia="it-IT"/>
              </w:rPr>
              <w:t xml:space="preserve">, кошти </w:t>
            </w:r>
            <w:proofErr w:type="spellStart"/>
            <w:r>
              <w:rPr>
                <w:rFonts w:ascii="Times New Roman" w:hAnsi="Times New Roman" w:cs="Arial"/>
                <w:color w:val="000000"/>
                <w:lang w:eastAsia="it-IT"/>
              </w:rPr>
              <w:t>проєктів</w:t>
            </w:r>
            <w:proofErr w:type="spellEnd"/>
            <w:r>
              <w:rPr>
                <w:rFonts w:ascii="Times New Roman" w:hAnsi="Times New Roman" w:cs="Arial"/>
                <w:color w:val="000000"/>
                <w:lang w:eastAsia="it-IT"/>
              </w:rPr>
              <w:t xml:space="preserve"> та програм </w:t>
            </w:r>
          </w:p>
        </w:tc>
      </w:tr>
      <w:tr w:rsidR="00874808" w14:paraId="7A8CF5A2" w14:textId="77777777">
        <w:trPr>
          <w:jc w:val="right"/>
        </w:trPr>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ED6F6" w14:textId="77777777" w:rsidR="00874808" w:rsidRDefault="00F766D5">
            <w:pPr>
              <w:spacing w:after="0" w:line="240" w:lineRule="auto"/>
              <w:rPr>
                <w:rFonts w:ascii="Arial" w:hAnsi="Arial" w:cs="Arial"/>
                <w:b/>
                <w:bCs/>
                <w:color w:val="000000"/>
                <w:sz w:val="24"/>
                <w:szCs w:val="24"/>
              </w:rPr>
            </w:pPr>
            <w:r>
              <w:rPr>
                <w:rFonts w:ascii="Times New Roman" w:hAnsi="Times New Roman" w:cs="Arial"/>
                <w:b/>
                <w:color w:val="000000"/>
              </w:rPr>
              <w:t xml:space="preserve">Ключові потенційні учасники реалізації </w:t>
            </w:r>
            <w:proofErr w:type="spellStart"/>
            <w:r>
              <w:rPr>
                <w:rFonts w:ascii="Times New Roman" w:hAnsi="Times New Roman" w:cs="Arial"/>
                <w:b/>
                <w:color w:val="000000"/>
              </w:rPr>
              <w:t>проєкту</w:t>
            </w:r>
            <w:proofErr w:type="spellEnd"/>
            <w:r>
              <w:rPr>
                <w:rFonts w:ascii="Times New Roman" w:hAnsi="Times New Roman" w:cs="Arial"/>
                <w:b/>
                <w:color w:val="000000"/>
              </w:rPr>
              <w:t>:</w:t>
            </w:r>
          </w:p>
        </w:tc>
        <w:tc>
          <w:tcPr>
            <w:tcW w:w="6733" w:type="dxa"/>
            <w:gridSpan w:val="5"/>
            <w:tcBorders>
              <w:top w:val="single" w:sz="4" w:space="0" w:color="000000"/>
              <w:left w:val="single" w:sz="4" w:space="0" w:color="000000"/>
              <w:bottom w:val="single" w:sz="4" w:space="0" w:color="000000"/>
              <w:right w:val="single" w:sz="4" w:space="0" w:color="000000"/>
            </w:tcBorders>
            <w:vAlign w:val="center"/>
          </w:tcPr>
          <w:p w14:paraId="0D1954B1" w14:textId="77777777" w:rsidR="00874808" w:rsidRDefault="00F766D5">
            <w:pPr>
              <w:spacing w:after="0" w:line="240" w:lineRule="auto"/>
              <w:rPr>
                <w:rFonts w:ascii="Arial" w:hAnsi="Arial" w:cs="Arial"/>
                <w:color w:val="000000"/>
                <w:sz w:val="24"/>
                <w:szCs w:val="24"/>
                <w:lang w:eastAsia="it-IT"/>
              </w:rPr>
            </w:pPr>
            <w:r>
              <w:rPr>
                <w:rFonts w:ascii="Times New Roman" w:hAnsi="Times New Roman" w:cs="Arial"/>
                <w:color w:val="000000"/>
                <w:lang w:eastAsia="it-IT"/>
              </w:rPr>
              <w:t xml:space="preserve">Виконавчий комітет </w:t>
            </w:r>
            <w:proofErr w:type="spellStart"/>
            <w:r>
              <w:rPr>
                <w:rFonts w:ascii="Times New Roman" w:hAnsi="Times New Roman" w:cs="Arial"/>
                <w:color w:val="000000"/>
                <w:lang w:eastAsia="it-IT"/>
              </w:rPr>
              <w:t>Кам’янської</w:t>
            </w:r>
            <w:proofErr w:type="spellEnd"/>
            <w:r>
              <w:rPr>
                <w:rFonts w:ascii="Times New Roman" w:hAnsi="Times New Roman" w:cs="Arial"/>
                <w:color w:val="000000"/>
                <w:lang w:eastAsia="it-IT"/>
              </w:rPr>
              <w:t xml:space="preserve"> ради.</w:t>
            </w:r>
          </w:p>
          <w:p w14:paraId="1FD2BC0E" w14:textId="77777777" w:rsidR="00874808" w:rsidRDefault="00F766D5">
            <w:pPr>
              <w:spacing w:after="0" w:line="240" w:lineRule="auto"/>
              <w:rPr>
                <w:rFonts w:ascii="Arial" w:hAnsi="Arial" w:cs="Arial"/>
                <w:color w:val="000000"/>
                <w:sz w:val="24"/>
                <w:szCs w:val="24"/>
                <w:lang w:eastAsia="it-IT"/>
              </w:rPr>
            </w:pPr>
            <w:r>
              <w:rPr>
                <w:rFonts w:ascii="Times New Roman" w:hAnsi="Times New Roman" w:cs="Arial"/>
                <w:color w:val="000000"/>
                <w:lang w:eastAsia="it-IT"/>
              </w:rPr>
              <w:t>Органи місцевого самоврядування</w:t>
            </w:r>
          </w:p>
          <w:p w14:paraId="72852FF0" w14:textId="77777777" w:rsidR="00874808" w:rsidRDefault="00F766D5">
            <w:pPr>
              <w:spacing w:after="0" w:line="240" w:lineRule="auto"/>
              <w:rPr>
                <w:rFonts w:ascii="Arial" w:hAnsi="Arial" w:cs="Arial"/>
                <w:color w:val="000000"/>
                <w:sz w:val="24"/>
                <w:szCs w:val="24"/>
                <w:lang w:eastAsia="it-IT"/>
              </w:rPr>
            </w:pPr>
            <w:r>
              <w:rPr>
                <w:rFonts w:ascii="Times New Roman" w:hAnsi="Times New Roman" w:cs="Arial"/>
                <w:color w:val="000000"/>
                <w:lang w:eastAsia="it-IT"/>
              </w:rPr>
              <w:t>Підрядна організація.</w:t>
            </w:r>
          </w:p>
        </w:tc>
      </w:tr>
      <w:tr w:rsidR="00874808" w14:paraId="76757B09" w14:textId="77777777">
        <w:trPr>
          <w:jc w:val="right"/>
        </w:trPr>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833FA" w14:textId="77777777" w:rsidR="00874808" w:rsidRDefault="00F766D5">
            <w:pPr>
              <w:spacing w:after="0" w:line="240" w:lineRule="auto"/>
              <w:rPr>
                <w:rFonts w:ascii="Arial" w:hAnsi="Arial" w:cs="Arial"/>
                <w:b/>
                <w:bCs/>
                <w:color w:val="000000"/>
                <w:sz w:val="24"/>
                <w:szCs w:val="24"/>
              </w:rPr>
            </w:pPr>
            <w:r>
              <w:rPr>
                <w:rFonts w:ascii="Times New Roman" w:hAnsi="Times New Roman" w:cs="Arial"/>
                <w:b/>
                <w:bCs/>
                <w:color w:val="000000"/>
              </w:rPr>
              <w:t>Інше:</w:t>
            </w:r>
          </w:p>
        </w:tc>
        <w:tc>
          <w:tcPr>
            <w:tcW w:w="6733" w:type="dxa"/>
            <w:gridSpan w:val="5"/>
            <w:tcBorders>
              <w:top w:val="single" w:sz="4" w:space="0" w:color="000000"/>
              <w:left w:val="single" w:sz="4" w:space="0" w:color="000000"/>
              <w:bottom w:val="single" w:sz="4" w:space="0" w:color="000000"/>
              <w:right w:val="single" w:sz="4" w:space="0" w:color="000000"/>
            </w:tcBorders>
            <w:vAlign w:val="center"/>
          </w:tcPr>
          <w:p w14:paraId="11AEB57F" w14:textId="77777777" w:rsidR="00874808" w:rsidRDefault="00874808">
            <w:pPr>
              <w:spacing w:after="0" w:line="240" w:lineRule="auto"/>
              <w:rPr>
                <w:rFonts w:ascii="Arial" w:hAnsi="Arial" w:cs="Arial"/>
                <w:color w:val="000000"/>
                <w:sz w:val="24"/>
                <w:szCs w:val="24"/>
                <w:lang w:eastAsia="it-IT"/>
              </w:rPr>
            </w:pPr>
          </w:p>
        </w:tc>
      </w:tr>
    </w:tbl>
    <w:p w14:paraId="13FE076D" w14:textId="77777777" w:rsidR="00874808" w:rsidRDefault="00F766D5">
      <w:pPr>
        <w:rPr>
          <w:rFonts w:ascii="Times New Roman" w:hAnsi="Times New Roman"/>
        </w:rPr>
      </w:pPr>
      <w:r>
        <w:br w:type="page"/>
      </w:r>
    </w:p>
    <w:p w14:paraId="136F9D84" w14:textId="77777777" w:rsidR="00874808" w:rsidRDefault="00F766D5">
      <w:pPr>
        <w:pStyle w:val="31"/>
        <w:rPr>
          <w:rFonts w:ascii="Times New Roman" w:hAnsi="Times New Roman" w:cs="Times New Roman"/>
        </w:rPr>
      </w:pPr>
      <w:bookmarkStart w:id="52" w:name="_Toc455908522"/>
      <w:r>
        <w:rPr>
          <w:rFonts w:ascii="Times New Roman" w:hAnsi="Times New Roman" w:cs="Times New Roman"/>
        </w:rPr>
        <w:lastRenderedPageBreak/>
        <w:t xml:space="preserve">Завдання 2.1.2. Будівництво, модернізація та ремонт дорожньої інфраструктури (в тому числі тротуарів, </w:t>
      </w:r>
      <w:proofErr w:type="spellStart"/>
      <w:r>
        <w:rPr>
          <w:rFonts w:ascii="Times New Roman" w:hAnsi="Times New Roman" w:cs="Times New Roman"/>
        </w:rPr>
        <w:t>велодоріжок</w:t>
      </w:r>
      <w:proofErr w:type="spellEnd"/>
      <w:r>
        <w:rPr>
          <w:rFonts w:ascii="Times New Roman" w:hAnsi="Times New Roman" w:cs="Times New Roman"/>
        </w:rPr>
        <w:t xml:space="preserve"> та вуличного освітлення)</w:t>
      </w:r>
      <w:bookmarkEnd w:id="52"/>
    </w:p>
    <w:p w14:paraId="3BFA9E48" w14:textId="77777777" w:rsidR="00874808" w:rsidRDefault="00874808">
      <w:pPr>
        <w:rPr>
          <w:rFonts w:ascii="Times New Roman" w:hAnsi="Times New Roman"/>
        </w:rPr>
      </w:pPr>
    </w:p>
    <w:tbl>
      <w:tblPr>
        <w:tblW w:w="9607" w:type="dxa"/>
        <w:tblCellMar>
          <w:left w:w="70" w:type="dxa"/>
          <w:right w:w="70" w:type="dxa"/>
        </w:tblCellMar>
        <w:tblLook w:val="00A0" w:firstRow="1" w:lastRow="0" w:firstColumn="1" w:lastColumn="0" w:noHBand="0" w:noVBand="0"/>
      </w:tblPr>
      <w:tblGrid>
        <w:gridCol w:w="3190"/>
        <w:gridCol w:w="1133"/>
        <w:gridCol w:w="1134"/>
        <w:gridCol w:w="1276"/>
        <w:gridCol w:w="1188"/>
        <w:gridCol w:w="1686"/>
      </w:tblGrid>
      <w:tr w:rsidR="00874808" w14:paraId="7A09D7B3" w14:textId="77777777" w:rsidTr="00A95D47">
        <w:tc>
          <w:tcPr>
            <w:tcW w:w="3190" w:type="dxa"/>
            <w:tcBorders>
              <w:top w:val="single" w:sz="4" w:space="0" w:color="000000"/>
              <w:left w:val="single" w:sz="4" w:space="0" w:color="000000"/>
              <w:bottom w:val="single" w:sz="4" w:space="0" w:color="000000"/>
              <w:right w:val="single" w:sz="4" w:space="0" w:color="000000"/>
            </w:tcBorders>
            <w:vAlign w:val="center"/>
          </w:tcPr>
          <w:p w14:paraId="1896F505" w14:textId="77777777" w:rsidR="00874808" w:rsidRDefault="00F766D5" w:rsidP="002A3B36">
            <w:pPr>
              <w:pStyle w:val="61"/>
              <w:spacing w:before="0" w:after="0"/>
              <w:rPr>
                <w:color w:val="000000" w:themeColor="text1"/>
                <w:lang w:val="uk-UA"/>
              </w:rPr>
            </w:pPr>
            <w:r>
              <w:rPr>
                <w:color w:val="000000" w:themeColor="text1"/>
                <w:lang w:val="uk-UA"/>
              </w:rPr>
              <w:t xml:space="preserve">Завдання Стратегії, якому відповідає </w:t>
            </w:r>
            <w:proofErr w:type="spellStart"/>
            <w:r>
              <w:rPr>
                <w:color w:val="000000" w:themeColor="text1"/>
                <w:lang w:val="uk-UA"/>
              </w:rPr>
              <w:t>проєкт</w:t>
            </w:r>
            <w:proofErr w:type="spellEnd"/>
            <w:r>
              <w:rPr>
                <w:color w:val="000000" w:themeColor="text1"/>
                <w:lang w:val="uk-UA"/>
              </w:rPr>
              <w:t>:</w:t>
            </w:r>
          </w:p>
        </w:tc>
        <w:tc>
          <w:tcPr>
            <w:tcW w:w="6417" w:type="dxa"/>
            <w:gridSpan w:val="5"/>
            <w:tcBorders>
              <w:top w:val="single" w:sz="4" w:space="0" w:color="000000"/>
              <w:left w:val="single" w:sz="4" w:space="0" w:color="000000"/>
              <w:bottom w:val="single" w:sz="4" w:space="0" w:color="000000"/>
              <w:right w:val="single" w:sz="4" w:space="0" w:color="000000"/>
            </w:tcBorders>
            <w:vAlign w:val="center"/>
          </w:tcPr>
          <w:p w14:paraId="72427184" w14:textId="77777777" w:rsidR="00874808" w:rsidRDefault="00F766D5" w:rsidP="002A3B36">
            <w:pPr>
              <w:pBdr>
                <w:left w:val="single" w:sz="18" w:space="4" w:color="000000"/>
              </w:pBdr>
              <w:spacing w:after="0" w:line="240" w:lineRule="auto"/>
              <w:jc w:val="both"/>
              <w:rPr>
                <w:rFonts w:ascii="Times New Roman" w:hAnsi="Times New Roman"/>
                <w:color w:val="000000" w:themeColor="text1"/>
              </w:rPr>
            </w:pPr>
            <w:r>
              <w:rPr>
                <w:rFonts w:ascii="Times New Roman" w:eastAsia="Times New Roman" w:hAnsi="Times New Roman"/>
                <w:color w:val="000000"/>
              </w:rPr>
              <w:t xml:space="preserve">2.1.2. Будівництво, модернізація та ремонт дорожньої інфраструктури (в тому числі тротуарів, </w:t>
            </w:r>
            <w:proofErr w:type="spellStart"/>
            <w:r>
              <w:rPr>
                <w:rFonts w:ascii="Times New Roman" w:eastAsia="Times New Roman" w:hAnsi="Times New Roman"/>
                <w:color w:val="000000"/>
              </w:rPr>
              <w:t>велодоріжок</w:t>
            </w:r>
            <w:proofErr w:type="spellEnd"/>
            <w:r>
              <w:rPr>
                <w:rFonts w:ascii="Times New Roman" w:eastAsia="Times New Roman" w:hAnsi="Times New Roman"/>
                <w:color w:val="000000"/>
              </w:rPr>
              <w:t xml:space="preserve"> та вуличного освітлення)</w:t>
            </w:r>
          </w:p>
        </w:tc>
      </w:tr>
      <w:tr w:rsidR="00874808" w14:paraId="55499609" w14:textId="77777777" w:rsidTr="00A95D47">
        <w:tc>
          <w:tcPr>
            <w:tcW w:w="3190" w:type="dxa"/>
            <w:tcBorders>
              <w:top w:val="single" w:sz="4" w:space="0" w:color="000000"/>
              <w:left w:val="single" w:sz="4" w:space="0" w:color="000000"/>
              <w:bottom w:val="single" w:sz="4" w:space="0" w:color="000000"/>
              <w:right w:val="single" w:sz="4" w:space="0" w:color="000000"/>
            </w:tcBorders>
            <w:vAlign w:val="center"/>
          </w:tcPr>
          <w:p w14:paraId="66A4ECE1" w14:textId="77777777" w:rsidR="00874808" w:rsidRDefault="00F766D5" w:rsidP="002A3B36">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Назва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417" w:type="dxa"/>
            <w:gridSpan w:val="5"/>
            <w:tcBorders>
              <w:top w:val="single" w:sz="4" w:space="0" w:color="000000"/>
              <w:left w:val="single" w:sz="4" w:space="0" w:color="000000"/>
              <w:bottom w:val="single" w:sz="4" w:space="0" w:color="000000"/>
              <w:right w:val="single" w:sz="4" w:space="0" w:color="000000"/>
            </w:tcBorders>
            <w:vAlign w:val="center"/>
          </w:tcPr>
          <w:p w14:paraId="60206182" w14:textId="77777777" w:rsidR="00874808" w:rsidRDefault="00F766D5" w:rsidP="002A3B36">
            <w:pPr>
              <w:spacing w:after="0" w:line="240" w:lineRule="auto"/>
              <w:rPr>
                <w:rFonts w:ascii="Times New Roman" w:eastAsia="Times New Roman" w:hAnsi="Times New Roman"/>
                <w:b/>
                <w:color w:val="000000"/>
              </w:rPr>
            </w:pPr>
            <w:r>
              <w:rPr>
                <w:rFonts w:ascii="Times New Roman" w:eastAsia="Times New Roman" w:hAnsi="Times New Roman"/>
                <w:b/>
                <w:color w:val="000000"/>
                <w:highlight w:val="magenta"/>
              </w:rPr>
              <w:t>Будівництво тротуарів.</w:t>
            </w:r>
          </w:p>
        </w:tc>
      </w:tr>
      <w:tr w:rsidR="00874808" w14:paraId="5989F8AE" w14:textId="77777777" w:rsidTr="00A95D47">
        <w:tc>
          <w:tcPr>
            <w:tcW w:w="3190" w:type="dxa"/>
            <w:tcBorders>
              <w:top w:val="single" w:sz="4" w:space="0" w:color="000000"/>
              <w:left w:val="single" w:sz="4" w:space="0" w:color="000000"/>
              <w:bottom w:val="single" w:sz="4" w:space="0" w:color="000000"/>
              <w:right w:val="single" w:sz="4" w:space="0" w:color="000000"/>
            </w:tcBorders>
            <w:vAlign w:val="center"/>
          </w:tcPr>
          <w:p w14:paraId="030DC0FF" w14:textId="77777777" w:rsidR="00874808" w:rsidRDefault="00F766D5" w:rsidP="002A3B36">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Цілі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417" w:type="dxa"/>
            <w:gridSpan w:val="5"/>
            <w:tcBorders>
              <w:top w:val="single" w:sz="4" w:space="0" w:color="000000"/>
              <w:left w:val="single" w:sz="4" w:space="0" w:color="000000"/>
              <w:bottom w:val="single" w:sz="4" w:space="0" w:color="000000"/>
              <w:right w:val="single" w:sz="4" w:space="0" w:color="000000"/>
            </w:tcBorders>
            <w:vAlign w:val="center"/>
          </w:tcPr>
          <w:p w14:paraId="41B1B56D" w14:textId="77777777" w:rsidR="00874808" w:rsidRDefault="00F766D5" w:rsidP="002A3B36">
            <w:pPr>
              <w:spacing w:after="0" w:line="240" w:lineRule="auto"/>
              <w:rPr>
                <w:rFonts w:ascii="Times New Roman" w:hAnsi="Times New Roman"/>
                <w:lang w:eastAsia="it-IT"/>
              </w:rPr>
            </w:pPr>
            <w:r>
              <w:rPr>
                <w:rFonts w:ascii="Times New Roman" w:hAnsi="Times New Roman"/>
                <w:lang w:eastAsia="it-IT"/>
              </w:rPr>
              <w:t>Будівництво водогону, каналізації та очисних споруд.</w:t>
            </w:r>
          </w:p>
        </w:tc>
      </w:tr>
      <w:tr w:rsidR="00874808" w14:paraId="6F41E086" w14:textId="77777777" w:rsidTr="00A95D47">
        <w:tc>
          <w:tcPr>
            <w:tcW w:w="3190" w:type="dxa"/>
            <w:tcBorders>
              <w:top w:val="single" w:sz="4" w:space="0" w:color="000000"/>
              <w:left w:val="single" w:sz="4" w:space="0" w:color="000000"/>
              <w:bottom w:val="single" w:sz="4" w:space="0" w:color="000000"/>
              <w:right w:val="single" w:sz="4" w:space="0" w:color="000000"/>
            </w:tcBorders>
            <w:vAlign w:val="center"/>
          </w:tcPr>
          <w:p w14:paraId="1D161324" w14:textId="77777777" w:rsidR="00874808" w:rsidRDefault="00F766D5" w:rsidP="002A3B36">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Територія на яку </w:t>
            </w:r>
            <w:proofErr w:type="spellStart"/>
            <w:r>
              <w:rPr>
                <w:rFonts w:ascii="Times New Roman" w:hAnsi="Times New Roman"/>
                <w:b/>
                <w:color w:val="000000" w:themeColor="text1"/>
              </w:rPr>
              <w:t>проєкт</w:t>
            </w:r>
            <w:proofErr w:type="spellEnd"/>
            <w:r>
              <w:rPr>
                <w:rFonts w:ascii="Times New Roman" w:hAnsi="Times New Roman"/>
                <w:b/>
                <w:color w:val="000000" w:themeColor="text1"/>
              </w:rPr>
              <w:t xml:space="preserve"> матиме вплив:</w:t>
            </w:r>
          </w:p>
        </w:tc>
        <w:tc>
          <w:tcPr>
            <w:tcW w:w="6417" w:type="dxa"/>
            <w:gridSpan w:val="5"/>
            <w:tcBorders>
              <w:top w:val="single" w:sz="4" w:space="0" w:color="000000"/>
              <w:left w:val="single" w:sz="4" w:space="0" w:color="000000"/>
              <w:bottom w:val="single" w:sz="4" w:space="0" w:color="000000"/>
              <w:right w:val="single" w:sz="4" w:space="0" w:color="000000"/>
            </w:tcBorders>
            <w:vAlign w:val="center"/>
          </w:tcPr>
          <w:p w14:paraId="72E8FD14" w14:textId="77777777" w:rsidR="00874808" w:rsidRDefault="00F766D5" w:rsidP="002A3B36">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4BAC9A36" w14:textId="77777777" w:rsidTr="00A95D47">
        <w:tc>
          <w:tcPr>
            <w:tcW w:w="3190" w:type="dxa"/>
            <w:tcBorders>
              <w:top w:val="single" w:sz="4" w:space="0" w:color="000000"/>
              <w:left w:val="single" w:sz="4" w:space="0" w:color="000000"/>
              <w:bottom w:val="single" w:sz="4" w:space="0" w:color="000000"/>
              <w:right w:val="single" w:sz="4" w:space="0" w:color="000000"/>
            </w:tcBorders>
            <w:vAlign w:val="center"/>
          </w:tcPr>
          <w:p w14:paraId="4D4F630C" w14:textId="77777777" w:rsidR="00874808" w:rsidRDefault="00F766D5" w:rsidP="002A3B36">
            <w:pPr>
              <w:spacing w:after="0" w:line="240" w:lineRule="auto"/>
              <w:rPr>
                <w:rFonts w:ascii="Times New Roman" w:hAnsi="Times New Roman"/>
                <w:b/>
                <w:color w:val="000000" w:themeColor="text1"/>
                <w:lang w:eastAsia="ru-RU"/>
              </w:rPr>
            </w:pPr>
            <w:r>
              <w:rPr>
                <w:rFonts w:ascii="Times New Roman" w:hAnsi="Times New Roman"/>
                <w:b/>
                <w:color w:val="000000" w:themeColor="text1"/>
              </w:rPr>
              <w:t>Орієнтовна кількість отримувачів вигоди</w:t>
            </w:r>
          </w:p>
        </w:tc>
        <w:tc>
          <w:tcPr>
            <w:tcW w:w="6417" w:type="dxa"/>
            <w:gridSpan w:val="5"/>
            <w:tcBorders>
              <w:top w:val="single" w:sz="4" w:space="0" w:color="000000"/>
              <w:left w:val="single" w:sz="4" w:space="0" w:color="000000"/>
              <w:bottom w:val="single" w:sz="4" w:space="0" w:color="000000"/>
              <w:right w:val="single" w:sz="4" w:space="0" w:color="000000"/>
            </w:tcBorders>
            <w:vAlign w:val="center"/>
          </w:tcPr>
          <w:p w14:paraId="7997B2A0" w14:textId="77777777" w:rsidR="00874808" w:rsidRDefault="00F766D5" w:rsidP="002A3B36">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7412B075" w14:textId="77777777" w:rsidTr="00A95D47">
        <w:tc>
          <w:tcPr>
            <w:tcW w:w="3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4EDA6" w14:textId="77777777" w:rsidR="00874808" w:rsidRDefault="00F766D5" w:rsidP="002A3B36">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Стислий опис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417" w:type="dxa"/>
            <w:gridSpan w:val="5"/>
            <w:tcBorders>
              <w:top w:val="single" w:sz="4" w:space="0" w:color="000000"/>
              <w:left w:val="single" w:sz="4" w:space="0" w:color="000000"/>
              <w:bottom w:val="single" w:sz="4" w:space="0" w:color="000000"/>
              <w:right w:val="single" w:sz="4" w:space="0" w:color="000000"/>
            </w:tcBorders>
            <w:vAlign w:val="center"/>
          </w:tcPr>
          <w:p w14:paraId="4D3DBF96" w14:textId="77777777" w:rsidR="00874808" w:rsidRDefault="00874808" w:rsidP="002A3B36">
            <w:pPr>
              <w:spacing w:after="0" w:line="240" w:lineRule="auto"/>
              <w:jc w:val="both"/>
              <w:rPr>
                <w:rFonts w:ascii="Times New Roman" w:hAnsi="Times New Roman"/>
                <w:color w:val="000000"/>
                <w:lang w:val="ru-RU" w:eastAsia="it-IT"/>
              </w:rPr>
            </w:pPr>
          </w:p>
          <w:p w14:paraId="54EBC5DE" w14:textId="77777777" w:rsidR="00874808" w:rsidRDefault="00874808" w:rsidP="002A3B36">
            <w:pPr>
              <w:spacing w:after="0" w:line="240" w:lineRule="auto"/>
              <w:jc w:val="both"/>
              <w:rPr>
                <w:rFonts w:ascii="Times New Roman" w:hAnsi="Times New Roman"/>
                <w:color w:val="000000"/>
                <w:lang w:val="ru-RU" w:eastAsia="it-IT"/>
              </w:rPr>
            </w:pPr>
          </w:p>
        </w:tc>
      </w:tr>
      <w:tr w:rsidR="00874808" w14:paraId="5E8E438C" w14:textId="77777777" w:rsidTr="00A95D47">
        <w:tc>
          <w:tcPr>
            <w:tcW w:w="3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87E67" w14:textId="77777777" w:rsidR="00874808" w:rsidRDefault="00F766D5" w:rsidP="002A3B36">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Очікувані результати:</w:t>
            </w:r>
          </w:p>
        </w:tc>
        <w:tc>
          <w:tcPr>
            <w:tcW w:w="641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CE5FFAC" w14:textId="77777777" w:rsidR="00874808" w:rsidRDefault="00874808" w:rsidP="002A3B36">
            <w:pPr>
              <w:pStyle w:val="af1"/>
              <w:numPr>
                <w:ilvl w:val="0"/>
                <w:numId w:val="4"/>
              </w:numPr>
              <w:ind w:left="278" w:hanging="278"/>
              <w:jc w:val="both"/>
              <w:rPr>
                <w:rFonts w:ascii="Times New Roman" w:hAnsi="Times New Roman"/>
                <w:sz w:val="22"/>
                <w:szCs w:val="22"/>
                <w:lang w:val="ru-RU" w:eastAsia="en-US"/>
              </w:rPr>
            </w:pPr>
          </w:p>
        </w:tc>
      </w:tr>
      <w:tr w:rsidR="00874808" w14:paraId="3EDB54D4" w14:textId="77777777" w:rsidTr="00A95D47">
        <w:tc>
          <w:tcPr>
            <w:tcW w:w="3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23870" w14:textId="77777777" w:rsidR="00874808" w:rsidRDefault="00F766D5" w:rsidP="002A3B36">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Ключові заходи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417" w:type="dxa"/>
            <w:gridSpan w:val="5"/>
            <w:tcBorders>
              <w:top w:val="single" w:sz="4" w:space="0" w:color="000000"/>
              <w:left w:val="single" w:sz="4" w:space="0" w:color="000000"/>
              <w:bottom w:val="single" w:sz="4" w:space="0" w:color="000000"/>
              <w:right w:val="single" w:sz="4" w:space="0" w:color="000000"/>
            </w:tcBorders>
            <w:vAlign w:val="center"/>
          </w:tcPr>
          <w:p w14:paraId="3FFBEDB7" w14:textId="77777777" w:rsidR="00874808" w:rsidRDefault="00874808" w:rsidP="002A3B36">
            <w:pPr>
              <w:pStyle w:val="af1"/>
              <w:numPr>
                <w:ilvl w:val="0"/>
                <w:numId w:val="5"/>
              </w:numPr>
              <w:ind w:left="278" w:hanging="278"/>
              <w:jc w:val="both"/>
              <w:rPr>
                <w:rFonts w:ascii="Times New Roman" w:hAnsi="Times New Roman"/>
                <w:sz w:val="22"/>
                <w:szCs w:val="22"/>
                <w:lang w:val="ru-RU" w:eastAsia="it-IT"/>
              </w:rPr>
            </w:pPr>
          </w:p>
        </w:tc>
      </w:tr>
      <w:tr w:rsidR="00874808" w14:paraId="0DC84BE5" w14:textId="77777777" w:rsidTr="00A95D47">
        <w:tc>
          <w:tcPr>
            <w:tcW w:w="3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23090" w14:textId="77777777" w:rsidR="00874808" w:rsidRDefault="00F766D5" w:rsidP="002A3B36">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Період здійснення: </w:t>
            </w:r>
          </w:p>
        </w:tc>
        <w:tc>
          <w:tcPr>
            <w:tcW w:w="6417" w:type="dxa"/>
            <w:gridSpan w:val="5"/>
            <w:tcBorders>
              <w:top w:val="single" w:sz="4" w:space="0" w:color="000000"/>
              <w:left w:val="single" w:sz="4" w:space="0" w:color="000000"/>
              <w:bottom w:val="single" w:sz="4" w:space="0" w:color="000000"/>
              <w:right w:val="single" w:sz="4" w:space="0" w:color="000000"/>
            </w:tcBorders>
            <w:vAlign w:val="center"/>
          </w:tcPr>
          <w:p w14:paraId="0F1E0591" w14:textId="77777777" w:rsidR="00874808" w:rsidRDefault="00A95D47" w:rsidP="002A3B36">
            <w:pPr>
              <w:spacing w:after="0" w:line="240" w:lineRule="auto"/>
              <w:rPr>
                <w:rFonts w:ascii="Times New Roman" w:hAnsi="Times New Roman"/>
                <w:color w:val="000000" w:themeColor="text1"/>
                <w:lang w:eastAsia="it-IT"/>
              </w:rPr>
            </w:pPr>
            <w:r>
              <w:rPr>
                <w:rFonts w:ascii="Times New Roman" w:hAnsi="Times New Roman"/>
                <w:b/>
                <w:color w:val="000000" w:themeColor="text1"/>
              </w:rPr>
              <w:t>ІІ півріччя 2020</w:t>
            </w:r>
            <w:r w:rsidR="00F766D5">
              <w:rPr>
                <w:rFonts w:ascii="Times New Roman" w:hAnsi="Times New Roman"/>
                <w:b/>
                <w:color w:val="000000" w:themeColor="text1"/>
              </w:rPr>
              <w:t xml:space="preserve"> – 2023 роки:</w:t>
            </w:r>
          </w:p>
        </w:tc>
      </w:tr>
      <w:tr w:rsidR="00A95D47" w14:paraId="71C33988" w14:textId="77777777" w:rsidTr="00A95D47">
        <w:tc>
          <w:tcPr>
            <w:tcW w:w="31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1436DA" w14:textId="77777777" w:rsidR="00A95D47" w:rsidRDefault="00A95D47" w:rsidP="002A3B36">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Орієнтовна вартість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 тис. грн.</w:t>
            </w:r>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A893EE9" w14:textId="77777777" w:rsidR="00A95D47" w:rsidRDefault="00A95D47" w:rsidP="002A3B36">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E3F31D6" w14:textId="77777777" w:rsidR="00A95D47" w:rsidRDefault="00A95D47" w:rsidP="002A3B36">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27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9679344" w14:textId="77777777" w:rsidR="00A95D47" w:rsidRDefault="00A95D47" w:rsidP="002A3B36">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18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5897E35" w14:textId="77777777" w:rsidR="00A95D47" w:rsidRDefault="00A95D47" w:rsidP="002A3B36">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68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6BB7D50" w14:textId="77777777" w:rsidR="00A95D47" w:rsidRDefault="00A95D47" w:rsidP="002A3B36">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A95D47" w14:paraId="2CA4F6B1" w14:textId="77777777" w:rsidTr="00A95D47">
        <w:tc>
          <w:tcPr>
            <w:tcW w:w="3190" w:type="dxa"/>
            <w:vMerge/>
            <w:tcBorders>
              <w:top w:val="single" w:sz="4" w:space="0" w:color="000000"/>
              <w:left w:val="single" w:sz="4" w:space="0" w:color="000000"/>
              <w:bottom w:val="single" w:sz="4" w:space="0" w:color="000000"/>
              <w:right w:val="single" w:sz="4" w:space="0" w:color="000000"/>
            </w:tcBorders>
            <w:vAlign w:val="center"/>
          </w:tcPr>
          <w:p w14:paraId="6982FD95" w14:textId="77777777" w:rsidR="00A95D47" w:rsidRDefault="00A95D47" w:rsidP="002A3B36">
            <w:pPr>
              <w:spacing w:after="0" w:line="240" w:lineRule="auto"/>
              <w:rPr>
                <w:rFonts w:ascii="Times New Roman" w:hAnsi="Times New Roman"/>
                <w:b/>
                <w:bCs/>
                <w:color w:val="000000" w:themeColor="text1"/>
                <w:lang w:eastAsia="ru-RU"/>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71B9D" w14:textId="77777777" w:rsidR="00A95D47" w:rsidRDefault="00A95D47" w:rsidP="002A3B36">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B31BE" w14:textId="77777777" w:rsidR="00A95D47" w:rsidRDefault="00A95D47" w:rsidP="002A3B36">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052D0" w14:textId="77777777" w:rsidR="00A95D47" w:rsidRDefault="00A95D47" w:rsidP="002A3B36">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10000</w:t>
            </w: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5DB18" w14:textId="77777777" w:rsidR="00A95D47" w:rsidRDefault="00A95D47" w:rsidP="002A3B36">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10000</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2DFEA" w14:textId="77777777" w:rsidR="00A95D47" w:rsidRDefault="00A95D47" w:rsidP="002A3B36">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250000</w:t>
            </w:r>
          </w:p>
        </w:tc>
      </w:tr>
      <w:tr w:rsidR="00874808" w14:paraId="4A3F60C4" w14:textId="77777777" w:rsidTr="00A95D47">
        <w:tc>
          <w:tcPr>
            <w:tcW w:w="3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8A03E" w14:textId="77777777" w:rsidR="00874808" w:rsidRDefault="00F766D5" w:rsidP="002A3B36">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Джерела фінансування:</w:t>
            </w:r>
          </w:p>
        </w:tc>
        <w:tc>
          <w:tcPr>
            <w:tcW w:w="6417" w:type="dxa"/>
            <w:gridSpan w:val="5"/>
            <w:tcBorders>
              <w:top w:val="single" w:sz="4" w:space="0" w:color="000000"/>
              <w:left w:val="single" w:sz="4" w:space="0" w:color="000000"/>
              <w:bottom w:val="single" w:sz="4" w:space="0" w:color="000000"/>
              <w:right w:val="single" w:sz="4" w:space="0" w:color="000000"/>
            </w:tcBorders>
            <w:vAlign w:val="center"/>
          </w:tcPr>
          <w:p w14:paraId="2D48505A" w14:textId="77777777" w:rsidR="00874808" w:rsidRDefault="00F766D5" w:rsidP="002A3B36">
            <w:pPr>
              <w:spacing w:after="0" w:line="240" w:lineRule="auto"/>
              <w:rPr>
                <w:rFonts w:ascii="Times New Roman" w:hAnsi="Times New Roman"/>
                <w:color w:val="000000"/>
                <w:lang w:val="ru-RU" w:eastAsia="it-IT"/>
              </w:rPr>
            </w:pPr>
            <w:proofErr w:type="spellStart"/>
            <w:r>
              <w:rPr>
                <w:rFonts w:ascii="Times New Roman" w:hAnsi="Times New Roman"/>
                <w:color w:val="000000"/>
                <w:lang w:val="ru-RU" w:eastAsia="it-IT"/>
              </w:rPr>
              <w:t>Державний</w:t>
            </w:r>
            <w:proofErr w:type="spellEnd"/>
            <w:r>
              <w:rPr>
                <w:rFonts w:ascii="Times New Roman" w:hAnsi="Times New Roman"/>
                <w:color w:val="000000"/>
                <w:lang w:val="ru-RU" w:eastAsia="it-IT"/>
              </w:rPr>
              <w:t xml:space="preserve"> фонд </w:t>
            </w:r>
            <w:proofErr w:type="spellStart"/>
            <w:r>
              <w:rPr>
                <w:rFonts w:ascii="Times New Roman" w:hAnsi="Times New Roman"/>
                <w:color w:val="000000"/>
                <w:lang w:val="ru-RU" w:eastAsia="it-IT"/>
              </w:rPr>
              <w:t>регіонального</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розвитку</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міжнародні</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гранти</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обласний</w:t>
            </w:r>
            <w:proofErr w:type="spellEnd"/>
            <w:r>
              <w:rPr>
                <w:rFonts w:ascii="Times New Roman" w:hAnsi="Times New Roman"/>
                <w:color w:val="000000"/>
                <w:lang w:val="ru-RU" w:eastAsia="it-IT"/>
              </w:rPr>
              <w:t xml:space="preserve"> та </w:t>
            </w:r>
            <w:proofErr w:type="spellStart"/>
            <w:r>
              <w:rPr>
                <w:rFonts w:ascii="Times New Roman" w:hAnsi="Times New Roman"/>
                <w:color w:val="000000"/>
                <w:lang w:val="ru-RU" w:eastAsia="it-IT"/>
              </w:rPr>
              <w:t>місцевий</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бюджети</w:t>
            </w:r>
            <w:proofErr w:type="spellEnd"/>
            <w:r>
              <w:rPr>
                <w:rFonts w:ascii="Times New Roman" w:hAnsi="Times New Roman"/>
                <w:color w:val="000000"/>
                <w:lang w:val="ru-RU" w:eastAsia="it-IT"/>
              </w:rPr>
              <w:t>.</w:t>
            </w:r>
          </w:p>
        </w:tc>
      </w:tr>
      <w:tr w:rsidR="00874808" w14:paraId="427C24AA" w14:textId="77777777" w:rsidTr="00A95D47">
        <w:tc>
          <w:tcPr>
            <w:tcW w:w="3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01165" w14:textId="77777777" w:rsidR="00874808" w:rsidRDefault="00F766D5" w:rsidP="002A3B36">
            <w:pPr>
              <w:spacing w:after="0" w:line="240" w:lineRule="auto"/>
              <w:rPr>
                <w:rFonts w:ascii="Times New Roman" w:hAnsi="Times New Roman"/>
                <w:b/>
                <w:bCs/>
                <w:color w:val="000000" w:themeColor="text1"/>
                <w:lang w:eastAsia="ru-RU"/>
              </w:rPr>
            </w:pPr>
            <w:r>
              <w:rPr>
                <w:rFonts w:ascii="Times New Roman" w:hAnsi="Times New Roman"/>
                <w:b/>
                <w:color w:val="000000" w:themeColor="text1"/>
              </w:rPr>
              <w:t xml:space="preserve">Ключові потенційні учасники реалізації </w:t>
            </w:r>
            <w:proofErr w:type="spellStart"/>
            <w:r>
              <w:rPr>
                <w:rFonts w:ascii="Times New Roman" w:hAnsi="Times New Roman"/>
                <w:b/>
                <w:color w:val="000000" w:themeColor="text1"/>
              </w:rPr>
              <w:t>проєкту</w:t>
            </w:r>
            <w:proofErr w:type="spellEnd"/>
            <w:r>
              <w:rPr>
                <w:rFonts w:ascii="Times New Roman" w:hAnsi="Times New Roman"/>
                <w:b/>
                <w:color w:val="000000" w:themeColor="text1"/>
              </w:rPr>
              <w:t>:</w:t>
            </w:r>
          </w:p>
        </w:tc>
        <w:tc>
          <w:tcPr>
            <w:tcW w:w="6417" w:type="dxa"/>
            <w:gridSpan w:val="5"/>
            <w:tcBorders>
              <w:top w:val="single" w:sz="4" w:space="0" w:color="000000"/>
              <w:left w:val="single" w:sz="4" w:space="0" w:color="000000"/>
              <w:bottom w:val="single" w:sz="4" w:space="0" w:color="000000"/>
              <w:right w:val="single" w:sz="4" w:space="0" w:color="000000"/>
            </w:tcBorders>
            <w:vAlign w:val="center"/>
          </w:tcPr>
          <w:p w14:paraId="725859DB" w14:textId="77777777" w:rsidR="00874808" w:rsidRDefault="00F766D5" w:rsidP="002A3B36">
            <w:pPr>
              <w:spacing w:after="0" w:line="240" w:lineRule="auto"/>
              <w:rPr>
                <w:rFonts w:ascii="Times New Roman" w:hAnsi="Times New Roman"/>
                <w:color w:val="000000"/>
                <w:lang w:val="ru-RU" w:eastAsia="it-IT"/>
              </w:rPr>
            </w:pPr>
            <w:proofErr w:type="spellStart"/>
            <w:r>
              <w:rPr>
                <w:rFonts w:ascii="Times New Roman" w:hAnsi="Times New Roman"/>
                <w:color w:val="000000"/>
                <w:lang w:val="ru-RU" w:eastAsia="it-IT"/>
              </w:rPr>
              <w:t>Державний</w:t>
            </w:r>
            <w:proofErr w:type="spellEnd"/>
            <w:r>
              <w:rPr>
                <w:rFonts w:ascii="Times New Roman" w:hAnsi="Times New Roman"/>
                <w:color w:val="000000"/>
                <w:lang w:val="ru-RU" w:eastAsia="it-IT"/>
              </w:rPr>
              <w:t xml:space="preserve"> фонд </w:t>
            </w:r>
            <w:proofErr w:type="spellStart"/>
            <w:r>
              <w:rPr>
                <w:rFonts w:ascii="Times New Roman" w:hAnsi="Times New Roman"/>
                <w:color w:val="000000"/>
                <w:lang w:val="ru-RU" w:eastAsia="it-IT"/>
              </w:rPr>
              <w:t>регіонального</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розвитку</w:t>
            </w:r>
            <w:proofErr w:type="spell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міжнародні</w:t>
            </w:r>
            <w:proofErr w:type="spellEnd"/>
            <w:r>
              <w:rPr>
                <w:rFonts w:ascii="Times New Roman" w:hAnsi="Times New Roman"/>
                <w:color w:val="000000"/>
                <w:lang w:val="ru-RU" w:eastAsia="it-IT"/>
              </w:rPr>
              <w:t xml:space="preserve"> </w:t>
            </w:r>
            <w:proofErr w:type="spellStart"/>
            <w:proofErr w:type="gramStart"/>
            <w:r>
              <w:rPr>
                <w:rFonts w:ascii="Times New Roman" w:hAnsi="Times New Roman"/>
                <w:color w:val="000000"/>
                <w:lang w:val="ru-RU" w:eastAsia="it-IT"/>
              </w:rPr>
              <w:t>донори</w:t>
            </w:r>
            <w:proofErr w:type="spellEnd"/>
            <w:r>
              <w:rPr>
                <w:rFonts w:ascii="Times New Roman" w:hAnsi="Times New Roman"/>
                <w:color w:val="000000"/>
                <w:lang w:val="ru-RU" w:eastAsia="it-IT"/>
              </w:rPr>
              <w:t xml:space="preserve">,  </w:t>
            </w:r>
            <w:proofErr w:type="spellStart"/>
            <w:r>
              <w:rPr>
                <w:rFonts w:ascii="Times New Roman" w:hAnsi="Times New Roman"/>
                <w:color w:val="000000"/>
                <w:lang w:eastAsia="it-IT"/>
              </w:rPr>
              <w:t>Кам’янська</w:t>
            </w:r>
            <w:proofErr w:type="spellEnd"/>
            <w:proofErr w:type="gramEnd"/>
            <w:r>
              <w:rPr>
                <w:rFonts w:ascii="Times New Roman" w:hAnsi="Times New Roman"/>
                <w:color w:val="000000"/>
                <w:lang w:val="ru-RU" w:eastAsia="it-IT"/>
              </w:rPr>
              <w:t xml:space="preserve"> </w:t>
            </w:r>
            <w:proofErr w:type="spellStart"/>
            <w:r>
              <w:rPr>
                <w:rFonts w:ascii="Times New Roman" w:hAnsi="Times New Roman"/>
                <w:color w:val="000000"/>
                <w:lang w:val="ru-RU" w:eastAsia="it-IT"/>
              </w:rPr>
              <w:t>сільська</w:t>
            </w:r>
            <w:proofErr w:type="spellEnd"/>
            <w:r>
              <w:rPr>
                <w:rFonts w:ascii="Times New Roman" w:hAnsi="Times New Roman"/>
                <w:color w:val="000000"/>
                <w:lang w:val="ru-RU" w:eastAsia="it-IT"/>
              </w:rPr>
              <w:t xml:space="preserve"> рада.</w:t>
            </w:r>
          </w:p>
        </w:tc>
      </w:tr>
      <w:tr w:rsidR="00874808" w14:paraId="4988F99F" w14:textId="77777777" w:rsidTr="00A95D47">
        <w:tc>
          <w:tcPr>
            <w:tcW w:w="3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75C36" w14:textId="77777777" w:rsidR="00874808" w:rsidRDefault="00F766D5" w:rsidP="002A3B36">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Інше:</w:t>
            </w:r>
          </w:p>
        </w:tc>
        <w:tc>
          <w:tcPr>
            <w:tcW w:w="6417" w:type="dxa"/>
            <w:gridSpan w:val="5"/>
            <w:tcBorders>
              <w:top w:val="single" w:sz="4" w:space="0" w:color="000000"/>
              <w:left w:val="single" w:sz="4" w:space="0" w:color="000000"/>
              <w:bottom w:val="single" w:sz="4" w:space="0" w:color="000000"/>
              <w:right w:val="single" w:sz="4" w:space="0" w:color="000000"/>
            </w:tcBorders>
            <w:vAlign w:val="center"/>
          </w:tcPr>
          <w:p w14:paraId="5CB93DE9" w14:textId="77777777" w:rsidR="00874808" w:rsidRDefault="00874808" w:rsidP="002A3B36">
            <w:pPr>
              <w:spacing w:after="0" w:line="240" w:lineRule="auto"/>
              <w:rPr>
                <w:rFonts w:ascii="Times New Roman" w:hAnsi="Times New Roman"/>
                <w:color w:val="000000" w:themeColor="text1"/>
                <w:lang w:eastAsia="it-IT"/>
              </w:rPr>
            </w:pPr>
          </w:p>
        </w:tc>
      </w:tr>
    </w:tbl>
    <w:p w14:paraId="26DD2AC5" w14:textId="77777777" w:rsidR="00874808" w:rsidRDefault="00874808">
      <w:pPr>
        <w:rPr>
          <w:rFonts w:ascii="Times New Roman" w:hAnsi="Times New Roman"/>
        </w:rPr>
      </w:pPr>
    </w:p>
    <w:p w14:paraId="0DBE9186" w14:textId="77777777" w:rsidR="00A95D47" w:rsidRDefault="00A95D47">
      <w:pPr>
        <w:rPr>
          <w:rFonts w:ascii="Times New Roman" w:hAnsi="Times New Roman"/>
        </w:rPr>
      </w:pPr>
    </w:p>
    <w:p w14:paraId="62E17FDE" w14:textId="77777777" w:rsidR="00A95D47" w:rsidRDefault="00A95D47">
      <w:pPr>
        <w:rPr>
          <w:rFonts w:ascii="Times New Roman" w:hAnsi="Times New Roman"/>
        </w:rPr>
      </w:pPr>
    </w:p>
    <w:p w14:paraId="7FF35EB5" w14:textId="77777777" w:rsidR="00A95D47" w:rsidRDefault="00A95D47">
      <w:pPr>
        <w:rPr>
          <w:rFonts w:ascii="Times New Roman" w:hAnsi="Times New Roman"/>
        </w:rPr>
      </w:pPr>
    </w:p>
    <w:p w14:paraId="368537A5" w14:textId="77777777" w:rsidR="00A95D47" w:rsidRDefault="00A95D47">
      <w:pPr>
        <w:rPr>
          <w:rFonts w:ascii="Times New Roman" w:hAnsi="Times New Roman"/>
        </w:rPr>
      </w:pPr>
    </w:p>
    <w:p w14:paraId="2FB49261" w14:textId="77777777" w:rsidR="00A95D47" w:rsidRDefault="00A95D47">
      <w:pPr>
        <w:rPr>
          <w:rFonts w:ascii="Times New Roman" w:hAnsi="Times New Roman"/>
        </w:rPr>
      </w:pPr>
    </w:p>
    <w:p w14:paraId="3D605A1F" w14:textId="77777777" w:rsidR="00A95D47" w:rsidRDefault="00A95D47">
      <w:pPr>
        <w:rPr>
          <w:rFonts w:ascii="Times New Roman" w:hAnsi="Times New Roman"/>
        </w:rPr>
      </w:pPr>
    </w:p>
    <w:p w14:paraId="346E2AA8" w14:textId="77777777" w:rsidR="00A95D47" w:rsidRDefault="00A95D47">
      <w:pPr>
        <w:rPr>
          <w:rFonts w:ascii="Times New Roman" w:hAnsi="Times New Roman"/>
        </w:rPr>
      </w:pPr>
    </w:p>
    <w:p w14:paraId="01674F3E" w14:textId="77777777" w:rsidR="00A95D47" w:rsidRDefault="00A95D47">
      <w:pPr>
        <w:rPr>
          <w:rFonts w:ascii="Times New Roman" w:hAnsi="Times New Roman"/>
        </w:rPr>
      </w:pPr>
    </w:p>
    <w:p w14:paraId="7357B9B0" w14:textId="77777777" w:rsidR="00A95D47" w:rsidRDefault="00A95D47">
      <w:pPr>
        <w:rPr>
          <w:rFonts w:ascii="Times New Roman" w:hAnsi="Times New Roman"/>
        </w:rPr>
      </w:pPr>
    </w:p>
    <w:p w14:paraId="077B8FAD" w14:textId="77777777" w:rsidR="00A95D47" w:rsidRDefault="00A95D47">
      <w:pPr>
        <w:rPr>
          <w:rFonts w:ascii="Times New Roman" w:hAnsi="Times New Roman"/>
        </w:rPr>
      </w:pPr>
    </w:p>
    <w:p w14:paraId="2A438CBB" w14:textId="77777777" w:rsidR="00A95D47" w:rsidRDefault="00A95D47">
      <w:pPr>
        <w:rPr>
          <w:rFonts w:ascii="Times New Roman" w:hAnsi="Times New Roman"/>
        </w:rPr>
      </w:pPr>
    </w:p>
    <w:p w14:paraId="7C7AB434" w14:textId="77777777" w:rsidR="00A95D47" w:rsidRDefault="00A95D47">
      <w:pPr>
        <w:rPr>
          <w:rFonts w:ascii="Times New Roman" w:hAnsi="Times New Roman"/>
        </w:rPr>
      </w:pPr>
    </w:p>
    <w:p w14:paraId="0A6019AB" w14:textId="77777777" w:rsidR="00A95D47" w:rsidRDefault="00A95D47">
      <w:pPr>
        <w:rPr>
          <w:rFonts w:ascii="Times New Roman" w:hAnsi="Times New Roman"/>
        </w:rPr>
      </w:pPr>
    </w:p>
    <w:p w14:paraId="23C56274" w14:textId="77777777" w:rsidR="00A95D47" w:rsidRDefault="00A95D47">
      <w:pPr>
        <w:rPr>
          <w:rFonts w:ascii="Times New Roman" w:hAnsi="Times New Roman"/>
        </w:rPr>
      </w:pPr>
    </w:p>
    <w:p w14:paraId="665ED1DB" w14:textId="77777777" w:rsidR="00A95D47" w:rsidRDefault="00A95D47">
      <w:pPr>
        <w:rPr>
          <w:rFonts w:ascii="Times New Roman" w:hAnsi="Times New Roman"/>
        </w:rPr>
      </w:pPr>
    </w:p>
    <w:p w14:paraId="5EA5B6F8" w14:textId="77777777" w:rsidR="00A95D47" w:rsidRDefault="00A95D47">
      <w:pPr>
        <w:rPr>
          <w:rFonts w:ascii="Times New Roman" w:hAnsi="Times New Roman"/>
        </w:rPr>
      </w:pPr>
    </w:p>
    <w:p w14:paraId="16691DF7" w14:textId="77777777" w:rsidR="00A95D47" w:rsidRDefault="00A95D47">
      <w:pPr>
        <w:rPr>
          <w:rFonts w:ascii="Times New Roman" w:hAnsi="Times New Roman"/>
        </w:rPr>
      </w:pPr>
    </w:p>
    <w:p w14:paraId="59AF4659" w14:textId="77777777" w:rsidR="00A95D47" w:rsidRDefault="00A95D47">
      <w:pPr>
        <w:rPr>
          <w:rFonts w:ascii="Times New Roman" w:hAnsi="Times New Roman"/>
        </w:rPr>
      </w:pPr>
    </w:p>
    <w:p w14:paraId="342AB852" w14:textId="77777777" w:rsidR="00A95D47" w:rsidRDefault="00A95D47">
      <w:pPr>
        <w:rPr>
          <w:rFonts w:ascii="Times New Roman" w:hAnsi="Times New Roman"/>
        </w:rPr>
      </w:pPr>
    </w:p>
    <w:tbl>
      <w:tblPr>
        <w:tblW w:w="9641" w:type="dxa"/>
        <w:tblInd w:w="-5" w:type="dxa"/>
        <w:tblCellMar>
          <w:left w:w="70" w:type="dxa"/>
          <w:right w:w="70" w:type="dxa"/>
        </w:tblCellMar>
        <w:tblLook w:val="04A0" w:firstRow="1" w:lastRow="0" w:firstColumn="1" w:lastColumn="0" w:noHBand="0" w:noVBand="1"/>
      </w:tblPr>
      <w:tblGrid>
        <w:gridCol w:w="2868"/>
        <w:gridCol w:w="326"/>
        <w:gridCol w:w="708"/>
        <w:gridCol w:w="142"/>
        <w:gridCol w:w="992"/>
        <w:gridCol w:w="284"/>
        <w:gridCol w:w="632"/>
        <w:gridCol w:w="502"/>
        <w:gridCol w:w="415"/>
        <w:gridCol w:w="902"/>
        <w:gridCol w:w="1870"/>
      </w:tblGrid>
      <w:tr w:rsidR="00874808" w14:paraId="13E2093A" w14:textId="77777777" w:rsidTr="00A95D47">
        <w:tc>
          <w:tcPr>
            <w:tcW w:w="2868" w:type="dxa"/>
            <w:tcBorders>
              <w:top w:val="single" w:sz="4" w:space="0" w:color="000000"/>
              <w:left w:val="single" w:sz="4" w:space="0" w:color="000000"/>
              <w:bottom w:val="single" w:sz="4" w:space="0" w:color="000000"/>
              <w:right w:val="single" w:sz="4" w:space="0" w:color="000000"/>
            </w:tcBorders>
            <w:vAlign w:val="center"/>
          </w:tcPr>
          <w:p w14:paraId="65EE0285" w14:textId="77777777" w:rsidR="00874808" w:rsidRDefault="00F766D5" w:rsidP="00A95D47">
            <w:pPr>
              <w:pStyle w:val="61"/>
              <w:spacing w:before="0" w:after="0"/>
              <w:rPr>
                <w:color w:val="000000" w:themeColor="text1"/>
                <w:lang w:val="uk-UA"/>
              </w:rPr>
            </w:pPr>
            <w:r>
              <w:rPr>
                <w:color w:val="000000" w:themeColor="text1"/>
                <w:lang w:val="uk-UA"/>
              </w:rPr>
              <w:lastRenderedPageBreak/>
              <w:t xml:space="preserve">Завдання Стратегії, якому відповідає </w:t>
            </w:r>
            <w:proofErr w:type="spellStart"/>
            <w:r>
              <w:rPr>
                <w:color w:val="000000" w:themeColor="text1"/>
                <w:lang w:val="uk-UA"/>
              </w:rPr>
              <w:t>проєкт</w:t>
            </w:r>
            <w:proofErr w:type="spellEnd"/>
            <w:r>
              <w:rPr>
                <w:color w:val="000000" w:themeColor="text1"/>
                <w:lang w:val="uk-UA"/>
              </w:rPr>
              <w:t>:</w:t>
            </w:r>
          </w:p>
        </w:tc>
        <w:tc>
          <w:tcPr>
            <w:tcW w:w="6773" w:type="dxa"/>
            <w:gridSpan w:val="10"/>
            <w:tcBorders>
              <w:top w:val="single" w:sz="4" w:space="0" w:color="000000"/>
              <w:left w:val="single" w:sz="4" w:space="0" w:color="000000"/>
              <w:bottom w:val="single" w:sz="4" w:space="0" w:color="000000"/>
              <w:right w:val="single" w:sz="4" w:space="0" w:color="000000"/>
            </w:tcBorders>
            <w:vAlign w:val="center"/>
          </w:tcPr>
          <w:p w14:paraId="76E39542" w14:textId="77777777" w:rsidR="00874808" w:rsidRDefault="00F766D5" w:rsidP="00A95D47">
            <w:pPr>
              <w:pBdr>
                <w:left w:val="single" w:sz="18" w:space="4" w:color="000000"/>
              </w:pBdr>
              <w:spacing w:after="0" w:line="240" w:lineRule="auto"/>
              <w:jc w:val="both"/>
              <w:rPr>
                <w:rFonts w:ascii="Times New Roman" w:hAnsi="Times New Roman"/>
                <w:color w:val="000000" w:themeColor="text1"/>
              </w:rPr>
            </w:pPr>
            <w:r>
              <w:rPr>
                <w:rFonts w:ascii="Times New Roman" w:eastAsia="Times New Roman" w:hAnsi="Times New Roman"/>
                <w:color w:val="000000"/>
              </w:rPr>
              <w:t xml:space="preserve">2.1.2. Будівництво, модернізація та ремонт дорожньої інфраструктури (в тому числі тротуарів, </w:t>
            </w:r>
            <w:proofErr w:type="spellStart"/>
            <w:r>
              <w:rPr>
                <w:rFonts w:ascii="Times New Roman" w:eastAsia="Times New Roman" w:hAnsi="Times New Roman"/>
                <w:color w:val="000000"/>
              </w:rPr>
              <w:t>велодоріжок</w:t>
            </w:r>
            <w:proofErr w:type="spellEnd"/>
            <w:r>
              <w:rPr>
                <w:rFonts w:ascii="Times New Roman" w:eastAsia="Times New Roman" w:hAnsi="Times New Roman"/>
                <w:color w:val="000000"/>
              </w:rPr>
              <w:t xml:space="preserve"> та вуличного освітлення).</w:t>
            </w:r>
          </w:p>
        </w:tc>
      </w:tr>
      <w:tr w:rsidR="00874808" w14:paraId="5AEC9A56" w14:textId="77777777" w:rsidTr="00A95D47">
        <w:tc>
          <w:tcPr>
            <w:tcW w:w="2868" w:type="dxa"/>
            <w:tcBorders>
              <w:top w:val="single" w:sz="4" w:space="0" w:color="000000"/>
              <w:left w:val="single" w:sz="4" w:space="0" w:color="000000"/>
              <w:bottom w:val="single" w:sz="4" w:space="0" w:color="000000"/>
              <w:right w:val="single" w:sz="4" w:space="0" w:color="000000"/>
            </w:tcBorders>
            <w:vAlign w:val="center"/>
          </w:tcPr>
          <w:p w14:paraId="6188C079" w14:textId="77777777" w:rsidR="00874808" w:rsidRDefault="00F766D5" w:rsidP="00A95D4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Назва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73" w:type="dxa"/>
            <w:gridSpan w:val="10"/>
            <w:tcBorders>
              <w:top w:val="single" w:sz="4" w:space="0" w:color="000000"/>
              <w:left w:val="single" w:sz="4" w:space="0" w:color="000000"/>
              <w:bottom w:val="single" w:sz="4" w:space="0" w:color="000000"/>
              <w:right w:val="single" w:sz="4" w:space="0" w:color="000000"/>
            </w:tcBorders>
            <w:vAlign w:val="center"/>
          </w:tcPr>
          <w:p w14:paraId="564CC9F5" w14:textId="77777777" w:rsidR="00874808" w:rsidRDefault="00F766D5" w:rsidP="00A95D47">
            <w:pPr>
              <w:spacing w:after="0" w:line="240" w:lineRule="auto"/>
              <w:rPr>
                <w:rFonts w:ascii="Times New Roman" w:hAnsi="Times New Roman"/>
                <w:b/>
                <w:color w:val="000000" w:themeColor="text1"/>
                <w:highlight w:val="magenta"/>
              </w:rPr>
            </w:pPr>
            <w:r>
              <w:rPr>
                <w:rFonts w:ascii="Times New Roman" w:hAnsi="Times New Roman"/>
                <w:b/>
                <w:color w:val="000000" w:themeColor="text1"/>
              </w:rPr>
              <w:t>Будівництво мереж вуличного освітлення.</w:t>
            </w:r>
          </w:p>
        </w:tc>
      </w:tr>
      <w:tr w:rsidR="00874808" w14:paraId="58C7B4FC" w14:textId="77777777" w:rsidTr="00A95D47">
        <w:tc>
          <w:tcPr>
            <w:tcW w:w="2868" w:type="dxa"/>
            <w:tcBorders>
              <w:top w:val="single" w:sz="4" w:space="0" w:color="000000"/>
              <w:left w:val="single" w:sz="4" w:space="0" w:color="000000"/>
              <w:bottom w:val="single" w:sz="4" w:space="0" w:color="000000"/>
              <w:right w:val="single" w:sz="4" w:space="0" w:color="000000"/>
            </w:tcBorders>
            <w:vAlign w:val="center"/>
          </w:tcPr>
          <w:p w14:paraId="41E9C962" w14:textId="77777777" w:rsidR="00874808" w:rsidRDefault="00F766D5" w:rsidP="00A95D4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Цілі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73" w:type="dxa"/>
            <w:gridSpan w:val="10"/>
            <w:tcBorders>
              <w:top w:val="single" w:sz="4" w:space="0" w:color="000000"/>
              <w:left w:val="single" w:sz="4" w:space="0" w:color="000000"/>
              <w:bottom w:val="single" w:sz="4" w:space="0" w:color="000000"/>
              <w:right w:val="single" w:sz="4" w:space="0" w:color="000000"/>
            </w:tcBorders>
            <w:vAlign w:val="center"/>
          </w:tcPr>
          <w:p w14:paraId="40DF7CE8" w14:textId="77777777" w:rsidR="00874808" w:rsidRDefault="00F766D5" w:rsidP="00A95D47">
            <w:pPr>
              <w:spacing w:after="0" w:line="240" w:lineRule="auto"/>
              <w:rPr>
                <w:rFonts w:ascii="Times New Roman" w:hAnsi="Times New Roman"/>
                <w:color w:val="000000" w:themeColor="text1"/>
                <w:lang w:eastAsia="it-IT"/>
              </w:rPr>
            </w:pPr>
            <w:r>
              <w:rPr>
                <w:rFonts w:ascii="Times New Roman" w:hAnsi="Times New Roman"/>
                <w:color w:val="000000" w:themeColor="text1"/>
              </w:rPr>
              <w:t>Реконструкція та будівництво мереж вуличного освітлення, що дозволить зменшити рівень злочинності та підвищити впевненість жителів громади у особистій безпеці та безпеці власності.</w:t>
            </w:r>
          </w:p>
        </w:tc>
      </w:tr>
      <w:tr w:rsidR="00874808" w14:paraId="18C2339C" w14:textId="77777777" w:rsidTr="00A95D47">
        <w:tc>
          <w:tcPr>
            <w:tcW w:w="2868" w:type="dxa"/>
            <w:tcBorders>
              <w:top w:val="single" w:sz="4" w:space="0" w:color="000000"/>
              <w:left w:val="single" w:sz="4" w:space="0" w:color="000000"/>
              <w:bottom w:val="single" w:sz="4" w:space="0" w:color="000000"/>
              <w:right w:val="single" w:sz="4" w:space="0" w:color="000000"/>
            </w:tcBorders>
            <w:vAlign w:val="center"/>
          </w:tcPr>
          <w:p w14:paraId="0077062F" w14:textId="77777777" w:rsidR="00874808" w:rsidRDefault="00F766D5" w:rsidP="00A95D47">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Територія на яку </w:t>
            </w:r>
            <w:proofErr w:type="spellStart"/>
            <w:r>
              <w:rPr>
                <w:rFonts w:ascii="Times New Roman" w:hAnsi="Times New Roman"/>
                <w:b/>
                <w:color w:val="000000" w:themeColor="text1"/>
              </w:rPr>
              <w:t>проєкт</w:t>
            </w:r>
            <w:proofErr w:type="spellEnd"/>
            <w:r>
              <w:rPr>
                <w:rFonts w:ascii="Times New Roman" w:hAnsi="Times New Roman"/>
                <w:b/>
                <w:color w:val="000000" w:themeColor="text1"/>
              </w:rPr>
              <w:t xml:space="preserve"> матиме вплив:</w:t>
            </w:r>
          </w:p>
        </w:tc>
        <w:tc>
          <w:tcPr>
            <w:tcW w:w="6773" w:type="dxa"/>
            <w:gridSpan w:val="10"/>
            <w:tcBorders>
              <w:top w:val="single" w:sz="4" w:space="0" w:color="000000"/>
              <w:left w:val="single" w:sz="4" w:space="0" w:color="000000"/>
              <w:bottom w:val="single" w:sz="4" w:space="0" w:color="000000"/>
              <w:right w:val="single" w:sz="4" w:space="0" w:color="000000"/>
            </w:tcBorders>
            <w:vAlign w:val="center"/>
          </w:tcPr>
          <w:p w14:paraId="7134FC5B" w14:textId="77777777" w:rsidR="00874808" w:rsidRDefault="00F766D5" w:rsidP="00A95D47">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2309C8E0" w14:textId="77777777" w:rsidTr="00A95D47">
        <w:tc>
          <w:tcPr>
            <w:tcW w:w="2868" w:type="dxa"/>
            <w:tcBorders>
              <w:top w:val="single" w:sz="4" w:space="0" w:color="000000"/>
              <w:left w:val="single" w:sz="4" w:space="0" w:color="000000"/>
              <w:bottom w:val="single" w:sz="4" w:space="0" w:color="000000"/>
              <w:right w:val="single" w:sz="4" w:space="0" w:color="000000"/>
            </w:tcBorders>
            <w:vAlign w:val="center"/>
          </w:tcPr>
          <w:p w14:paraId="6D42B31F" w14:textId="77777777" w:rsidR="00874808" w:rsidRDefault="00F766D5" w:rsidP="00A95D47">
            <w:pPr>
              <w:spacing w:after="0" w:line="240" w:lineRule="auto"/>
              <w:rPr>
                <w:rFonts w:ascii="Times New Roman" w:hAnsi="Times New Roman"/>
                <w:b/>
                <w:color w:val="000000" w:themeColor="text1"/>
                <w:lang w:eastAsia="ru-RU"/>
              </w:rPr>
            </w:pPr>
            <w:r>
              <w:rPr>
                <w:rFonts w:ascii="Times New Roman" w:hAnsi="Times New Roman"/>
                <w:b/>
                <w:color w:val="000000" w:themeColor="text1"/>
              </w:rPr>
              <w:t>Орієнтовна кількість отримувачів вигоди</w:t>
            </w:r>
          </w:p>
        </w:tc>
        <w:tc>
          <w:tcPr>
            <w:tcW w:w="6773" w:type="dxa"/>
            <w:gridSpan w:val="10"/>
            <w:tcBorders>
              <w:top w:val="single" w:sz="4" w:space="0" w:color="000000"/>
              <w:left w:val="single" w:sz="4" w:space="0" w:color="000000"/>
              <w:bottom w:val="single" w:sz="4" w:space="0" w:color="000000"/>
              <w:right w:val="single" w:sz="4" w:space="0" w:color="000000"/>
            </w:tcBorders>
            <w:vAlign w:val="center"/>
          </w:tcPr>
          <w:p w14:paraId="32DEA918"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0E35C1A7" w14:textId="77777777" w:rsidTr="00A95D47">
        <w:tc>
          <w:tcPr>
            <w:tcW w:w="2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BF3F8" w14:textId="77777777" w:rsidR="00874808" w:rsidRDefault="00F766D5" w:rsidP="00A95D4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Стислий опис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73" w:type="dxa"/>
            <w:gridSpan w:val="10"/>
            <w:tcBorders>
              <w:top w:val="single" w:sz="4" w:space="0" w:color="000000"/>
              <w:left w:val="single" w:sz="4" w:space="0" w:color="000000"/>
              <w:bottom w:val="single" w:sz="4" w:space="0" w:color="000000"/>
              <w:right w:val="single" w:sz="4" w:space="0" w:color="000000"/>
            </w:tcBorders>
            <w:vAlign w:val="center"/>
          </w:tcPr>
          <w:p w14:paraId="4D7B4C95" w14:textId="77777777" w:rsidR="00874808" w:rsidRDefault="00F766D5" w:rsidP="00A95D47">
            <w:pPr>
              <w:spacing w:after="0" w:line="240" w:lineRule="auto"/>
              <w:jc w:val="both"/>
              <w:rPr>
                <w:rFonts w:ascii="Times New Roman" w:hAnsi="Times New Roman"/>
                <w:color w:val="000000" w:themeColor="text1"/>
                <w:lang w:eastAsia="it-IT"/>
              </w:rPr>
            </w:pPr>
            <w:r>
              <w:rPr>
                <w:rFonts w:ascii="Times New Roman" w:hAnsi="Times New Roman"/>
                <w:color w:val="000000" w:themeColor="text1"/>
                <w:shd w:val="clear" w:color="auto" w:fill="FFFFFF"/>
              </w:rPr>
              <w:t xml:space="preserve">Слабке освітлення вулиці є небезпечним для жителів, які повертаються у темну пору доби додому, а також відсутність освітлення в нічну пору є небезпечним для власників будинків та дворів. </w:t>
            </w:r>
            <w:proofErr w:type="spellStart"/>
            <w:r>
              <w:rPr>
                <w:rFonts w:ascii="Times New Roman" w:hAnsi="Times New Roman"/>
                <w:color w:val="000000" w:themeColor="text1"/>
                <w:shd w:val="clear" w:color="auto" w:fill="FFFFFF"/>
              </w:rPr>
              <w:t>Проєкт</w:t>
            </w:r>
            <w:proofErr w:type="spellEnd"/>
            <w:r>
              <w:rPr>
                <w:rFonts w:ascii="Times New Roman" w:hAnsi="Times New Roman"/>
                <w:color w:val="000000" w:themeColor="text1"/>
                <w:shd w:val="clear" w:color="auto" w:fill="FFFFFF"/>
              </w:rPr>
              <w:t xml:space="preserve"> передбачає реконструкцію та встановлення нових мереж вуличного освітлення. </w:t>
            </w:r>
          </w:p>
        </w:tc>
      </w:tr>
      <w:tr w:rsidR="00874808" w14:paraId="5FB5ECDA" w14:textId="77777777" w:rsidTr="00A95D47">
        <w:tc>
          <w:tcPr>
            <w:tcW w:w="2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2EF1F" w14:textId="77777777" w:rsidR="00874808" w:rsidRDefault="00F766D5" w:rsidP="00A95D4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Очікувані результати:</w:t>
            </w:r>
          </w:p>
        </w:tc>
        <w:tc>
          <w:tcPr>
            <w:tcW w:w="677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6BAC4EBA" w14:textId="77777777" w:rsidR="00874808" w:rsidRDefault="00F766D5" w:rsidP="00A95D47">
            <w:pPr>
              <w:pStyle w:val="af1"/>
              <w:numPr>
                <w:ilvl w:val="0"/>
                <w:numId w:val="5"/>
              </w:numPr>
              <w:ind w:left="561"/>
              <w:jc w:val="both"/>
              <w:rPr>
                <w:rFonts w:ascii="Times New Roman" w:hAnsi="Times New Roman"/>
                <w:color w:val="000000" w:themeColor="text1"/>
                <w:sz w:val="22"/>
                <w:szCs w:val="22"/>
                <w:lang w:val="ru-RU" w:eastAsia="en-US"/>
              </w:rPr>
            </w:pPr>
            <w:proofErr w:type="spellStart"/>
            <w:r>
              <w:rPr>
                <w:rFonts w:ascii="Times New Roman" w:hAnsi="Times New Roman"/>
                <w:color w:val="000000" w:themeColor="text1"/>
                <w:sz w:val="22"/>
                <w:szCs w:val="22"/>
                <w:lang w:val="ru-RU" w:eastAsia="en-US"/>
              </w:rPr>
              <w:t>Збільшення</w:t>
            </w:r>
            <w:proofErr w:type="spellEnd"/>
            <w:r>
              <w:rPr>
                <w:rFonts w:ascii="Times New Roman" w:hAnsi="Times New Roman"/>
                <w:color w:val="000000" w:themeColor="text1"/>
                <w:sz w:val="22"/>
                <w:szCs w:val="22"/>
                <w:lang w:val="ru-RU" w:eastAsia="en-US"/>
              </w:rPr>
              <w:t xml:space="preserve"> </w:t>
            </w:r>
            <w:proofErr w:type="spellStart"/>
            <w:r>
              <w:rPr>
                <w:rFonts w:ascii="Times New Roman" w:hAnsi="Times New Roman"/>
                <w:color w:val="000000" w:themeColor="text1"/>
                <w:sz w:val="22"/>
                <w:szCs w:val="22"/>
                <w:lang w:val="ru-RU" w:eastAsia="en-US"/>
              </w:rPr>
              <w:t>території</w:t>
            </w:r>
            <w:proofErr w:type="spellEnd"/>
            <w:r>
              <w:rPr>
                <w:rFonts w:ascii="Times New Roman" w:hAnsi="Times New Roman"/>
                <w:color w:val="000000" w:themeColor="text1"/>
                <w:sz w:val="22"/>
                <w:szCs w:val="22"/>
                <w:lang w:val="ru-RU" w:eastAsia="en-US"/>
              </w:rPr>
              <w:t xml:space="preserve">, </w:t>
            </w:r>
            <w:proofErr w:type="spellStart"/>
            <w:r>
              <w:rPr>
                <w:rFonts w:ascii="Times New Roman" w:hAnsi="Times New Roman"/>
                <w:color w:val="000000" w:themeColor="text1"/>
                <w:sz w:val="22"/>
                <w:szCs w:val="22"/>
                <w:lang w:val="ru-RU" w:eastAsia="en-US"/>
              </w:rPr>
              <w:t>що</w:t>
            </w:r>
            <w:proofErr w:type="spellEnd"/>
            <w:r>
              <w:rPr>
                <w:rFonts w:ascii="Times New Roman" w:hAnsi="Times New Roman"/>
                <w:color w:val="000000" w:themeColor="text1"/>
                <w:sz w:val="22"/>
                <w:szCs w:val="22"/>
                <w:lang w:val="ru-RU" w:eastAsia="en-US"/>
              </w:rPr>
              <w:t xml:space="preserve"> </w:t>
            </w:r>
            <w:proofErr w:type="spellStart"/>
            <w:r>
              <w:rPr>
                <w:rFonts w:ascii="Times New Roman" w:hAnsi="Times New Roman"/>
                <w:color w:val="000000" w:themeColor="text1"/>
                <w:sz w:val="22"/>
                <w:szCs w:val="22"/>
                <w:lang w:val="ru-RU" w:eastAsia="en-US"/>
              </w:rPr>
              <w:t>освічується</w:t>
            </w:r>
            <w:proofErr w:type="spellEnd"/>
            <w:r>
              <w:rPr>
                <w:rFonts w:ascii="Times New Roman" w:hAnsi="Times New Roman"/>
                <w:color w:val="000000" w:themeColor="text1"/>
                <w:sz w:val="22"/>
                <w:szCs w:val="22"/>
                <w:lang w:val="ru-RU" w:eastAsia="en-US"/>
              </w:rPr>
              <w:t xml:space="preserve"> у </w:t>
            </w:r>
            <w:proofErr w:type="spellStart"/>
            <w:r>
              <w:rPr>
                <w:rFonts w:ascii="Times New Roman" w:hAnsi="Times New Roman"/>
                <w:color w:val="000000" w:themeColor="text1"/>
                <w:sz w:val="22"/>
                <w:szCs w:val="22"/>
                <w:lang w:val="ru-RU" w:eastAsia="en-US"/>
              </w:rPr>
              <w:t>громаді</w:t>
            </w:r>
            <w:proofErr w:type="spellEnd"/>
            <w:r>
              <w:rPr>
                <w:rFonts w:ascii="Times New Roman" w:hAnsi="Times New Roman"/>
                <w:color w:val="000000" w:themeColor="text1"/>
                <w:sz w:val="22"/>
                <w:szCs w:val="22"/>
                <w:lang w:val="ru-RU" w:eastAsia="en-US"/>
              </w:rPr>
              <w:t>;</w:t>
            </w:r>
          </w:p>
          <w:p w14:paraId="4C5526F0" w14:textId="77777777" w:rsidR="00874808" w:rsidRDefault="00F766D5" w:rsidP="00A95D47">
            <w:pPr>
              <w:pStyle w:val="af1"/>
              <w:numPr>
                <w:ilvl w:val="0"/>
                <w:numId w:val="5"/>
              </w:numPr>
              <w:ind w:left="561"/>
              <w:jc w:val="both"/>
              <w:rPr>
                <w:rFonts w:ascii="Times New Roman" w:hAnsi="Times New Roman"/>
                <w:color w:val="000000" w:themeColor="text1"/>
                <w:sz w:val="22"/>
                <w:szCs w:val="22"/>
                <w:lang w:val="ru-RU" w:eastAsia="en-US"/>
              </w:rPr>
            </w:pPr>
            <w:proofErr w:type="spellStart"/>
            <w:r>
              <w:rPr>
                <w:rFonts w:ascii="Times New Roman" w:hAnsi="Times New Roman"/>
                <w:color w:val="000000" w:themeColor="text1"/>
                <w:sz w:val="22"/>
                <w:szCs w:val="22"/>
                <w:lang w:val="ru-RU" w:eastAsia="en-US"/>
              </w:rPr>
              <w:t>Зблішення</w:t>
            </w:r>
            <w:proofErr w:type="spellEnd"/>
            <w:r>
              <w:rPr>
                <w:rFonts w:ascii="Times New Roman" w:hAnsi="Times New Roman"/>
                <w:color w:val="000000" w:themeColor="text1"/>
                <w:sz w:val="22"/>
                <w:szCs w:val="22"/>
                <w:lang w:val="ru-RU" w:eastAsia="en-US"/>
              </w:rPr>
              <w:t xml:space="preserve"> </w:t>
            </w:r>
            <w:proofErr w:type="spellStart"/>
            <w:r>
              <w:rPr>
                <w:rFonts w:ascii="Times New Roman" w:hAnsi="Times New Roman"/>
                <w:color w:val="000000" w:themeColor="text1"/>
                <w:sz w:val="22"/>
                <w:szCs w:val="22"/>
                <w:lang w:val="ru-RU" w:eastAsia="en-US"/>
              </w:rPr>
              <w:t>рівня</w:t>
            </w:r>
            <w:proofErr w:type="spellEnd"/>
            <w:r>
              <w:rPr>
                <w:rFonts w:ascii="Times New Roman" w:hAnsi="Times New Roman"/>
                <w:color w:val="000000" w:themeColor="text1"/>
                <w:sz w:val="22"/>
                <w:szCs w:val="22"/>
                <w:lang w:val="ru-RU" w:eastAsia="en-US"/>
              </w:rPr>
              <w:t xml:space="preserve"> </w:t>
            </w:r>
            <w:proofErr w:type="spellStart"/>
            <w:r>
              <w:rPr>
                <w:rFonts w:ascii="Times New Roman" w:hAnsi="Times New Roman"/>
                <w:color w:val="000000" w:themeColor="text1"/>
                <w:sz w:val="22"/>
                <w:szCs w:val="22"/>
                <w:lang w:val="ru-RU" w:eastAsia="en-US"/>
              </w:rPr>
              <w:t>безпеки</w:t>
            </w:r>
            <w:proofErr w:type="spellEnd"/>
            <w:r>
              <w:rPr>
                <w:rFonts w:ascii="Times New Roman" w:hAnsi="Times New Roman"/>
                <w:color w:val="000000" w:themeColor="text1"/>
                <w:sz w:val="22"/>
                <w:szCs w:val="22"/>
                <w:lang w:val="ru-RU" w:eastAsia="en-US"/>
              </w:rPr>
              <w:t xml:space="preserve"> у </w:t>
            </w:r>
            <w:proofErr w:type="spellStart"/>
            <w:r>
              <w:rPr>
                <w:rFonts w:ascii="Times New Roman" w:hAnsi="Times New Roman"/>
                <w:color w:val="000000" w:themeColor="text1"/>
                <w:sz w:val="22"/>
                <w:szCs w:val="22"/>
                <w:lang w:val="ru-RU" w:eastAsia="en-US"/>
              </w:rPr>
              <w:t>громаді</w:t>
            </w:r>
            <w:proofErr w:type="spellEnd"/>
            <w:r>
              <w:rPr>
                <w:rFonts w:ascii="Times New Roman" w:hAnsi="Times New Roman"/>
                <w:color w:val="000000" w:themeColor="text1"/>
                <w:sz w:val="22"/>
                <w:szCs w:val="22"/>
                <w:lang w:val="ru-RU" w:eastAsia="en-US"/>
              </w:rPr>
              <w:t>;</w:t>
            </w:r>
          </w:p>
          <w:p w14:paraId="79C39848" w14:textId="77777777" w:rsidR="00874808" w:rsidRDefault="00F766D5" w:rsidP="00A95D47">
            <w:pPr>
              <w:pStyle w:val="af1"/>
              <w:numPr>
                <w:ilvl w:val="0"/>
                <w:numId w:val="5"/>
              </w:numPr>
              <w:ind w:left="561"/>
              <w:jc w:val="both"/>
              <w:rPr>
                <w:rFonts w:ascii="Times New Roman" w:hAnsi="Times New Roman"/>
                <w:color w:val="000000" w:themeColor="text1"/>
                <w:sz w:val="22"/>
                <w:szCs w:val="22"/>
                <w:lang w:val="ru-RU" w:eastAsia="en-US"/>
              </w:rPr>
            </w:pPr>
            <w:proofErr w:type="spellStart"/>
            <w:r>
              <w:rPr>
                <w:rFonts w:ascii="Times New Roman" w:hAnsi="Times New Roman"/>
                <w:color w:val="000000" w:themeColor="text1"/>
                <w:sz w:val="22"/>
                <w:szCs w:val="22"/>
                <w:lang w:val="ru-RU" w:eastAsia="en-US"/>
              </w:rPr>
              <w:t>Зменшення</w:t>
            </w:r>
            <w:proofErr w:type="spellEnd"/>
            <w:r>
              <w:rPr>
                <w:rFonts w:ascii="Times New Roman" w:hAnsi="Times New Roman"/>
                <w:color w:val="000000" w:themeColor="text1"/>
                <w:sz w:val="22"/>
                <w:szCs w:val="22"/>
                <w:lang w:val="ru-RU" w:eastAsia="en-US"/>
              </w:rPr>
              <w:t xml:space="preserve"> </w:t>
            </w:r>
            <w:proofErr w:type="spellStart"/>
            <w:r>
              <w:rPr>
                <w:rFonts w:ascii="Times New Roman" w:hAnsi="Times New Roman"/>
                <w:color w:val="000000" w:themeColor="text1"/>
                <w:sz w:val="22"/>
                <w:szCs w:val="22"/>
                <w:lang w:val="ru-RU" w:eastAsia="en-US"/>
              </w:rPr>
              <w:t>кількості</w:t>
            </w:r>
            <w:proofErr w:type="spellEnd"/>
            <w:r>
              <w:rPr>
                <w:rFonts w:ascii="Times New Roman" w:hAnsi="Times New Roman"/>
                <w:color w:val="000000" w:themeColor="text1"/>
                <w:sz w:val="22"/>
                <w:szCs w:val="22"/>
                <w:lang w:val="ru-RU" w:eastAsia="en-US"/>
              </w:rPr>
              <w:t xml:space="preserve"> </w:t>
            </w:r>
            <w:proofErr w:type="spellStart"/>
            <w:r>
              <w:rPr>
                <w:rFonts w:ascii="Times New Roman" w:hAnsi="Times New Roman"/>
                <w:color w:val="000000" w:themeColor="text1"/>
                <w:sz w:val="22"/>
                <w:szCs w:val="22"/>
                <w:lang w:val="ru-RU" w:eastAsia="en-US"/>
              </w:rPr>
              <w:t>злочинів</w:t>
            </w:r>
            <w:proofErr w:type="spellEnd"/>
            <w:r>
              <w:rPr>
                <w:rFonts w:ascii="Times New Roman" w:hAnsi="Times New Roman"/>
                <w:color w:val="000000" w:themeColor="text1"/>
                <w:sz w:val="22"/>
                <w:szCs w:val="22"/>
                <w:lang w:val="ru-RU" w:eastAsia="en-US"/>
              </w:rPr>
              <w:t xml:space="preserve"> та </w:t>
            </w:r>
            <w:proofErr w:type="spellStart"/>
            <w:r>
              <w:rPr>
                <w:rFonts w:ascii="Times New Roman" w:hAnsi="Times New Roman"/>
                <w:color w:val="000000" w:themeColor="text1"/>
                <w:sz w:val="22"/>
                <w:szCs w:val="22"/>
                <w:lang w:val="ru-RU" w:eastAsia="en-US"/>
              </w:rPr>
              <w:t>грабунків</w:t>
            </w:r>
            <w:proofErr w:type="spellEnd"/>
            <w:r>
              <w:rPr>
                <w:rFonts w:ascii="Times New Roman" w:hAnsi="Times New Roman"/>
                <w:color w:val="000000" w:themeColor="text1"/>
                <w:sz w:val="22"/>
                <w:szCs w:val="22"/>
                <w:lang w:val="ru-RU" w:eastAsia="en-US"/>
              </w:rPr>
              <w:t>.</w:t>
            </w:r>
          </w:p>
        </w:tc>
      </w:tr>
      <w:tr w:rsidR="00874808" w14:paraId="6E7AB207" w14:textId="77777777" w:rsidTr="00A95D47">
        <w:tc>
          <w:tcPr>
            <w:tcW w:w="2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C5A35" w14:textId="77777777" w:rsidR="00874808" w:rsidRDefault="00F766D5" w:rsidP="00A95D4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Ключові заходи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773" w:type="dxa"/>
            <w:gridSpan w:val="10"/>
            <w:tcBorders>
              <w:top w:val="single" w:sz="4" w:space="0" w:color="000000"/>
              <w:left w:val="single" w:sz="4" w:space="0" w:color="000000"/>
              <w:bottom w:val="single" w:sz="4" w:space="0" w:color="000000"/>
              <w:right w:val="single" w:sz="4" w:space="0" w:color="000000"/>
            </w:tcBorders>
            <w:vAlign w:val="center"/>
          </w:tcPr>
          <w:p w14:paraId="492D9C7D" w14:textId="77777777" w:rsidR="00874808" w:rsidRDefault="00F766D5" w:rsidP="00A95D47">
            <w:pPr>
              <w:pStyle w:val="af1"/>
              <w:numPr>
                <w:ilvl w:val="0"/>
                <w:numId w:val="5"/>
              </w:numPr>
              <w:ind w:left="561"/>
              <w:jc w:val="both"/>
              <w:rPr>
                <w:rFonts w:ascii="Times New Roman" w:hAnsi="Times New Roman"/>
                <w:color w:val="000000" w:themeColor="text1"/>
                <w:sz w:val="22"/>
                <w:szCs w:val="22"/>
                <w:lang w:val="ru-RU" w:eastAsia="it-IT"/>
              </w:rPr>
            </w:pPr>
            <w:proofErr w:type="spellStart"/>
            <w:r>
              <w:rPr>
                <w:rFonts w:ascii="Times New Roman" w:hAnsi="Times New Roman"/>
                <w:color w:val="000000" w:themeColor="text1"/>
                <w:sz w:val="22"/>
                <w:szCs w:val="22"/>
                <w:lang w:val="ru-RU" w:eastAsia="it-IT"/>
              </w:rPr>
              <w:t>Закупівля</w:t>
            </w:r>
            <w:proofErr w:type="spellEnd"/>
            <w:r>
              <w:rPr>
                <w:rFonts w:ascii="Times New Roman" w:hAnsi="Times New Roman"/>
                <w:color w:val="000000" w:themeColor="text1"/>
                <w:sz w:val="22"/>
                <w:szCs w:val="22"/>
                <w:lang w:val="ru-RU" w:eastAsia="it-IT"/>
              </w:rPr>
              <w:t xml:space="preserve"> </w:t>
            </w:r>
            <w:proofErr w:type="spellStart"/>
            <w:r>
              <w:rPr>
                <w:rFonts w:ascii="Times New Roman" w:hAnsi="Times New Roman"/>
                <w:color w:val="000000" w:themeColor="text1"/>
                <w:sz w:val="22"/>
                <w:szCs w:val="22"/>
                <w:lang w:val="ru-RU" w:eastAsia="it-IT"/>
              </w:rPr>
              <w:t>енергоощадних</w:t>
            </w:r>
            <w:proofErr w:type="spellEnd"/>
            <w:r>
              <w:rPr>
                <w:rFonts w:ascii="Times New Roman" w:hAnsi="Times New Roman"/>
                <w:color w:val="000000" w:themeColor="text1"/>
                <w:sz w:val="22"/>
                <w:szCs w:val="22"/>
                <w:lang w:val="ru-RU" w:eastAsia="it-IT"/>
              </w:rPr>
              <w:t xml:space="preserve"> ламп;</w:t>
            </w:r>
          </w:p>
          <w:p w14:paraId="75D93D33" w14:textId="77777777" w:rsidR="00874808" w:rsidRDefault="00F766D5" w:rsidP="00A95D47">
            <w:pPr>
              <w:pStyle w:val="af1"/>
              <w:numPr>
                <w:ilvl w:val="0"/>
                <w:numId w:val="5"/>
              </w:numPr>
              <w:ind w:left="561"/>
              <w:jc w:val="both"/>
              <w:rPr>
                <w:rFonts w:ascii="Times New Roman" w:hAnsi="Times New Roman"/>
                <w:color w:val="000000" w:themeColor="text1"/>
                <w:sz w:val="22"/>
                <w:szCs w:val="22"/>
                <w:lang w:val="ru-RU" w:eastAsia="it-IT"/>
              </w:rPr>
            </w:pPr>
            <w:proofErr w:type="spellStart"/>
            <w:r>
              <w:rPr>
                <w:rFonts w:ascii="Times New Roman" w:hAnsi="Times New Roman"/>
                <w:color w:val="000000" w:themeColor="text1"/>
                <w:sz w:val="22"/>
                <w:szCs w:val="22"/>
                <w:lang w:val="ru-RU" w:eastAsia="it-IT"/>
              </w:rPr>
              <w:t>Реконструкція</w:t>
            </w:r>
            <w:proofErr w:type="spellEnd"/>
            <w:r>
              <w:rPr>
                <w:rFonts w:ascii="Times New Roman" w:hAnsi="Times New Roman"/>
                <w:color w:val="000000" w:themeColor="text1"/>
                <w:sz w:val="22"/>
                <w:szCs w:val="22"/>
                <w:lang w:val="ru-RU" w:eastAsia="it-IT"/>
              </w:rPr>
              <w:t xml:space="preserve"> </w:t>
            </w:r>
            <w:proofErr w:type="spellStart"/>
            <w:r>
              <w:rPr>
                <w:rFonts w:ascii="Times New Roman" w:hAnsi="Times New Roman"/>
                <w:color w:val="000000" w:themeColor="text1"/>
                <w:sz w:val="22"/>
                <w:szCs w:val="22"/>
                <w:lang w:val="ru-RU" w:eastAsia="it-IT"/>
              </w:rPr>
              <w:t>діючих</w:t>
            </w:r>
            <w:proofErr w:type="spellEnd"/>
            <w:r>
              <w:rPr>
                <w:rFonts w:ascii="Times New Roman" w:hAnsi="Times New Roman"/>
                <w:color w:val="000000" w:themeColor="text1"/>
                <w:sz w:val="22"/>
                <w:szCs w:val="22"/>
                <w:lang w:val="ru-RU" w:eastAsia="it-IT"/>
              </w:rPr>
              <w:t xml:space="preserve"> мереж </w:t>
            </w:r>
            <w:proofErr w:type="spellStart"/>
            <w:r>
              <w:rPr>
                <w:rFonts w:ascii="Times New Roman" w:hAnsi="Times New Roman"/>
                <w:color w:val="000000" w:themeColor="text1"/>
                <w:sz w:val="22"/>
                <w:szCs w:val="22"/>
                <w:lang w:val="ru-RU" w:eastAsia="it-IT"/>
              </w:rPr>
              <w:t>вуличного</w:t>
            </w:r>
            <w:proofErr w:type="spellEnd"/>
            <w:r>
              <w:rPr>
                <w:rFonts w:ascii="Times New Roman" w:hAnsi="Times New Roman"/>
                <w:color w:val="000000" w:themeColor="text1"/>
                <w:sz w:val="22"/>
                <w:szCs w:val="22"/>
                <w:lang w:val="ru-RU" w:eastAsia="it-IT"/>
              </w:rPr>
              <w:t xml:space="preserve"> </w:t>
            </w:r>
            <w:proofErr w:type="spellStart"/>
            <w:r>
              <w:rPr>
                <w:rFonts w:ascii="Times New Roman" w:hAnsi="Times New Roman"/>
                <w:color w:val="000000" w:themeColor="text1"/>
                <w:sz w:val="22"/>
                <w:szCs w:val="22"/>
                <w:lang w:val="ru-RU" w:eastAsia="it-IT"/>
              </w:rPr>
              <w:t>освітлення</w:t>
            </w:r>
            <w:proofErr w:type="spellEnd"/>
            <w:r>
              <w:rPr>
                <w:rFonts w:ascii="Times New Roman" w:hAnsi="Times New Roman"/>
                <w:color w:val="000000" w:themeColor="text1"/>
                <w:sz w:val="22"/>
                <w:szCs w:val="22"/>
                <w:lang w:val="ru-RU" w:eastAsia="it-IT"/>
              </w:rPr>
              <w:t>;</w:t>
            </w:r>
          </w:p>
          <w:p w14:paraId="2A0DCCE8" w14:textId="77777777" w:rsidR="00874808" w:rsidRDefault="00F766D5" w:rsidP="00A95D47">
            <w:pPr>
              <w:pStyle w:val="af1"/>
              <w:numPr>
                <w:ilvl w:val="0"/>
                <w:numId w:val="5"/>
              </w:numPr>
              <w:ind w:left="561"/>
              <w:jc w:val="both"/>
              <w:rPr>
                <w:rFonts w:ascii="Times New Roman" w:hAnsi="Times New Roman"/>
                <w:color w:val="000000" w:themeColor="text1"/>
                <w:sz w:val="22"/>
                <w:szCs w:val="22"/>
                <w:lang w:val="ru-RU" w:eastAsia="it-IT"/>
              </w:rPr>
            </w:pPr>
            <w:proofErr w:type="spellStart"/>
            <w:r>
              <w:rPr>
                <w:rFonts w:ascii="Times New Roman" w:hAnsi="Times New Roman"/>
                <w:color w:val="000000" w:themeColor="text1"/>
                <w:sz w:val="22"/>
                <w:szCs w:val="22"/>
                <w:lang w:val="ru-RU" w:eastAsia="it-IT"/>
              </w:rPr>
              <w:t>Будівництво</w:t>
            </w:r>
            <w:proofErr w:type="spellEnd"/>
            <w:r>
              <w:rPr>
                <w:rFonts w:ascii="Times New Roman" w:hAnsi="Times New Roman"/>
                <w:color w:val="000000" w:themeColor="text1"/>
                <w:sz w:val="22"/>
                <w:szCs w:val="22"/>
                <w:lang w:val="ru-RU" w:eastAsia="it-IT"/>
              </w:rPr>
              <w:t xml:space="preserve"> </w:t>
            </w:r>
            <w:proofErr w:type="spellStart"/>
            <w:r>
              <w:rPr>
                <w:rFonts w:ascii="Times New Roman" w:hAnsi="Times New Roman"/>
                <w:color w:val="000000" w:themeColor="text1"/>
                <w:sz w:val="22"/>
                <w:szCs w:val="22"/>
                <w:lang w:val="ru-RU" w:eastAsia="it-IT"/>
              </w:rPr>
              <w:t>нових</w:t>
            </w:r>
            <w:proofErr w:type="spellEnd"/>
            <w:r>
              <w:rPr>
                <w:rFonts w:ascii="Times New Roman" w:hAnsi="Times New Roman"/>
                <w:color w:val="000000" w:themeColor="text1"/>
                <w:sz w:val="22"/>
                <w:szCs w:val="22"/>
                <w:lang w:val="ru-RU" w:eastAsia="it-IT"/>
              </w:rPr>
              <w:t xml:space="preserve"> мереж </w:t>
            </w:r>
            <w:proofErr w:type="spellStart"/>
            <w:r>
              <w:rPr>
                <w:rFonts w:ascii="Times New Roman" w:hAnsi="Times New Roman"/>
                <w:color w:val="000000" w:themeColor="text1"/>
                <w:sz w:val="22"/>
                <w:szCs w:val="22"/>
                <w:lang w:val="ru-RU" w:eastAsia="it-IT"/>
              </w:rPr>
              <w:t>вуличного</w:t>
            </w:r>
            <w:proofErr w:type="spellEnd"/>
            <w:r>
              <w:rPr>
                <w:rFonts w:ascii="Times New Roman" w:hAnsi="Times New Roman"/>
                <w:color w:val="000000" w:themeColor="text1"/>
                <w:sz w:val="22"/>
                <w:szCs w:val="22"/>
                <w:lang w:val="ru-RU" w:eastAsia="it-IT"/>
              </w:rPr>
              <w:t xml:space="preserve"> </w:t>
            </w:r>
            <w:proofErr w:type="spellStart"/>
            <w:r>
              <w:rPr>
                <w:rFonts w:ascii="Times New Roman" w:hAnsi="Times New Roman"/>
                <w:color w:val="000000" w:themeColor="text1"/>
                <w:sz w:val="22"/>
                <w:szCs w:val="22"/>
                <w:lang w:val="ru-RU" w:eastAsia="it-IT"/>
              </w:rPr>
              <w:t>освітлення</w:t>
            </w:r>
            <w:proofErr w:type="spellEnd"/>
            <w:r>
              <w:rPr>
                <w:rFonts w:ascii="Times New Roman" w:hAnsi="Times New Roman"/>
                <w:color w:val="000000" w:themeColor="text1"/>
                <w:sz w:val="22"/>
                <w:szCs w:val="22"/>
                <w:lang w:val="ru-RU" w:eastAsia="it-IT"/>
              </w:rPr>
              <w:t>;</w:t>
            </w:r>
          </w:p>
        </w:tc>
      </w:tr>
      <w:tr w:rsidR="00874808" w14:paraId="575C001F" w14:textId="77777777" w:rsidTr="00A95D47">
        <w:tc>
          <w:tcPr>
            <w:tcW w:w="2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C96E6" w14:textId="77777777" w:rsidR="00874808" w:rsidRDefault="00F766D5" w:rsidP="00A95D47">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Період здійснення: </w:t>
            </w:r>
          </w:p>
        </w:tc>
        <w:tc>
          <w:tcPr>
            <w:tcW w:w="6773" w:type="dxa"/>
            <w:gridSpan w:val="10"/>
            <w:tcBorders>
              <w:top w:val="single" w:sz="4" w:space="0" w:color="000000"/>
              <w:left w:val="single" w:sz="4" w:space="0" w:color="000000"/>
              <w:bottom w:val="single" w:sz="4" w:space="0" w:color="000000"/>
              <w:right w:val="single" w:sz="4" w:space="0" w:color="000000"/>
            </w:tcBorders>
            <w:vAlign w:val="center"/>
          </w:tcPr>
          <w:p w14:paraId="2205E62D" w14:textId="77777777" w:rsidR="00874808" w:rsidRPr="00A95D47" w:rsidRDefault="00A95D47" w:rsidP="00A95D47">
            <w:pPr>
              <w:spacing w:after="0" w:line="240" w:lineRule="auto"/>
              <w:rPr>
                <w:rFonts w:ascii="Times New Roman" w:hAnsi="Times New Roman"/>
                <w:b/>
                <w:color w:val="000000" w:themeColor="text1"/>
              </w:rPr>
            </w:pPr>
            <w:r>
              <w:rPr>
                <w:rFonts w:ascii="Times New Roman" w:hAnsi="Times New Roman"/>
                <w:b/>
                <w:color w:val="000000" w:themeColor="text1"/>
              </w:rPr>
              <w:t>ІІ півріччя 2020</w:t>
            </w:r>
            <w:r w:rsidR="00F766D5">
              <w:rPr>
                <w:rFonts w:ascii="Times New Roman" w:hAnsi="Times New Roman"/>
                <w:b/>
                <w:color w:val="000000" w:themeColor="text1"/>
              </w:rPr>
              <w:t>– 2023 роки:</w:t>
            </w:r>
          </w:p>
        </w:tc>
      </w:tr>
      <w:tr w:rsidR="00A95D47" w14:paraId="4FCDD1C6" w14:textId="77777777" w:rsidTr="00A95D47">
        <w:tc>
          <w:tcPr>
            <w:tcW w:w="28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F7D92CE" w14:textId="77777777" w:rsidR="00A95D47" w:rsidRDefault="00A95D47" w:rsidP="00A95D4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Орієнтовна вартість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 тис. грн.</w:t>
            </w:r>
          </w:p>
        </w:tc>
        <w:tc>
          <w:tcPr>
            <w:tcW w:w="1176"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0F75D81C" w14:textId="77777777" w:rsidR="00A95D47" w:rsidRDefault="00A95D47" w:rsidP="00A95D4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36F0539C" w14:textId="77777777" w:rsidR="00A95D47" w:rsidRDefault="00A95D47" w:rsidP="00A95D4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3CC44C4F" w14:textId="77777777" w:rsidR="00A95D47" w:rsidRDefault="00A95D47" w:rsidP="00A95D4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51B034DC" w14:textId="77777777" w:rsidR="00A95D47" w:rsidRDefault="00A95D47" w:rsidP="00A95D4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87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E8C4AB" w14:textId="77777777" w:rsidR="00A95D47" w:rsidRDefault="00A95D47" w:rsidP="00A95D4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A95D47" w14:paraId="61D7FDFB" w14:textId="77777777" w:rsidTr="00A95D47">
        <w:tc>
          <w:tcPr>
            <w:tcW w:w="2868" w:type="dxa"/>
            <w:vMerge/>
            <w:tcBorders>
              <w:top w:val="single" w:sz="4" w:space="0" w:color="000000"/>
              <w:left w:val="single" w:sz="4" w:space="0" w:color="000000"/>
              <w:bottom w:val="single" w:sz="4" w:space="0" w:color="000000"/>
              <w:right w:val="single" w:sz="4" w:space="0" w:color="000000"/>
            </w:tcBorders>
            <w:vAlign w:val="center"/>
          </w:tcPr>
          <w:p w14:paraId="25F58A4C" w14:textId="77777777" w:rsidR="00A95D47" w:rsidRDefault="00A95D47" w:rsidP="00A95D47">
            <w:pPr>
              <w:spacing w:after="0" w:line="240" w:lineRule="auto"/>
              <w:rPr>
                <w:rFonts w:ascii="Times New Roman" w:hAnsi="Times New Roman"/>
                <w:b/>
                <w:bCs/>
                <w:color w:val="000000" w:themeColor="text1"/>
                <w:lang w:eastAsia="ru-RU"/>
              </w:rPr>
            </w:pPr>
          </w:p>
        </w:tc>
        <w:tc>
          <w:tcPr>
            <w:tcW w:w="11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7C758A1" w14:textId="77777777" w:rsidR="00A95D47" w:rsidRDefault="00A95D47" w:rsidP="00A95D47">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59FFC39" w14:textId="77777777" w:rsidR="00A95D47" w:rsidRDefault="00A95D47" w:rsidP="00A95D47">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10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9BC11E" w14:textId="77777777" w:rsidR="00A95D47" w:rsidRDefault="00A95D47" w:rsidP="00A95D47">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10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4C6E65" w14:textId="77777777" w:rsidR="00A95D47" w:rsidRDefault="00A95D47" w:rsidP="00A95D47">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10</w:t>
            </w:r>
          </w:p>
        </w:tc>
        <w:tc>
          <w:tcPr>
            <w:tcW w:w="1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3F202" w14:textId="77777777" w:rsidR="00A95D47" w:rsidRDefault="00A95D47" w:rsidP="00A95D47">
            <w:pPr>
              <w:spacing w:after="0" w:line="240" w:lineRule="auto"/>
              <w:jc w:val="center"/>
              <w:rPr>
                <w:rFonts w:ascii="Times New Roman" w:hAnsi="Times New Roman"/>
                <w:b/>
                <w:color w:val="000000" w:themeColor="text1"/>
                <w:highlight w:val="yellow"/>
                <w:lang w:eastAsia="it-IT"/>
              </w:rPr>
            </w:pPr>
            <w:r>
              <w:rPr>
                <w:rFonts w:ascii="Times New Roman" w:hAnsi="Times New Roman"/>
                <w:b/>
                <w:color w:val="000000" w:themeColor="text1"/>
                <w:highlight w:val="yellow"/>
                <w:lang w:eastAsia="it-IT"/>
              </w:rPr>
              <w:t>30</w:t>
            </w:r>
          </w:p>
        </w:tc>
      </w:tr>
      <w:tr w:rsidR="00874808" w14:paraId="4DEC2425" w14:textId="77777777" w:rsidTr="00A95D47">
        <w:tc>
          <w:tcPr>
            <w:tcW w:w="2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77C6C" w14:textId="77777777" w:rsidR="00874808" w:rsidRDefault="00F766D5" w:rsidP="00A95D4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Джерела фінансування:</w:t>
            </w:r>
          </w:p>
        </w:tc>
        <w:tc>
          <w:tcPr>
            <w:tcW w:w="6773" w:type="dxa"/>
            <w:gridSpan w:val="10"/>
            <w:tcBorders>
              <w:top w:val="single" w:sz="4" w:space="0" w:color="000000"/>
              <w:left w:val="single" w:sz="4" w:space="0" w:color="000000"/>
              <w:bottom w:val="single" w:sz="4" w:space="0" w:color="000000"/>
              <w:right w:val="single" w:sz="4" w:space="0" w:color="000000"/>
            </w:tcBorders>
            <w:vAlign w:val="center"/>
          </w:tcPr>
          <w:p w14:paraId="09AD06D7" w14:textId="77777777" w:rsidR="00874808" w:rsidRDefault="00F766D5" w:rsidP="00A95D47">
            <w:pPr>
              <w:spacing w:after="0" w:line="240" w:lineRule="auto"/>
              <w:rPr>
                <w:rFonts w:ascii="Times New Roman" w:hAnsi="Times New Roman"/>
                <w:color w:val="000000" w:themeColor="text1"/>
                <w:lang w:val="ru-RU" w:eastAsia="it-IT"/>
              </w:rPr>
            </w:pPr>
            <w:proofErr w:type="spellStart"/>
            <w:r>
              <w:rPr>
                <w:rFonts w:ascii="Times New Roman" w:hAnsi="Times New Roman"/>
                <w:color w:val="000000" w:themeColor="text1"/>
                <w:lang w:val="ru-RU" w:eastAsia="it-IT"/>
              </w:rPr>
              <w:t>Державний</w:t>
            </w:r>
            <w:proofErr w:type="spellEnd"/>
            <w:r>
              <w:rPr>
                <w:rFonts w:ascii="Times New Roman" w:hAnsi="Times New Roman"/>
                <w:color w:val="000000" w:themeColor="text1"/>
                <w:lang w:val="ru-RU" w:eastAsia="it-IT"/>
              </w:rPr>
              <w:t xml:space="preserve">, </w:t>
            </w:r>
            <w:proofErr w:type="spellStart"/>
            <w:r>
              <w:rPr>
                <w:rFonts w:ascii="Times New Roman" w:hAnsi="Times New Roman"/>
                <w:color w:val="000000" w:themeColor="text1"/>
                <w:lang w:val="ru-RU" w:eastAsia="it-IT"/>
              </w:rPr>
              <w:t>обласний</w:t>
            </w:r>
            <w:proofErr w:type="spellEnd"/>
            <w:r>
              <w:rPr>
                <w:rFonts w:ascii="Times New Roman" w:hAnsi="Times New Roman"/>
                <w:color w:val="000000" w:themeColor="text1"/>
                <w:lang w:val="ru-RU" w:eastAsia="it-IT"/>
              </w:rPr>
              <w:t xml:space="preserve"> та </w:t>
            </w:r>
            <w:proofErr w:type="spellStart"/>
            <w:r>
              <w:rPr>
                <w:rFonts w:ascii="Times New Roman" w:hAnsi="Times New Roman"/>
                <w:color w:val="000000" w:themeColor="text1"/>
                <w:lang w:val="ru-RU" w:eastAsia="it-IT"/>
              </w:rPr>
              <w:t>сільський</w:t>
            </w:r>
            <w:proofErr w:type="spellEnd"/>
            <w:r>
              <w:rPr>
                <w:rFonts w:ascii="Times New Roman" w:hAnsi="Times New Roman"/>
                <w:color w:val="000000" w:themeColor="text1"/>
                <w:lang w:val="ru-RU" w:eastAsia="it-IT"/>
              </w:rPr>
              <w:t xml:space="preserve"> бюджет, </w:t>
            </w:r>
            <w:r>
              <w:rPr>
                <w:rFonts w:ascii="Times New Roman" w:hAnsi="Times New Roman"/>
              </w:rPr>
              <w:t xml:space="preserve">кошти </w:t>
            </w:r>
            <w:proofErr w:type="gramStart"/>
            <w:r>
              <w:rPr>
                <w:rFonts w:ascii="Times New Roman" w:hAnsi="Times New Roman"/>
              </w:rPr>
              <w:t>ДФРР</w:t>
            </w:r>
            <w:r>
              <w:rPr>
                <w:rFonts w:ascii="Times New Roman" w:hAnsi="Times New Roman"/>
                <w:lang w:val="ru-RU" w:eastAsia="it-IT"/>
              </w:rPr>
              <w:t xml:space="preserve"> ,</w:t>
            </w:r>
            <w:proofErr w:type="gramEnd"/>
            <w:r>
              <w:rPr>
                <w:rFonts w:ascii="Times New Roman" w:hAnsi="Times New Roman"/>
                <w:lang w:val="ru-RU" w:eastAsia="it-IT"/>
              </w:rPr>
              <w:t xml:space="preserve"> </w:t>
            </w:r>
            <w:proofErr w:type="spellStart"/>
            <w:r>
              <w:rPr>
                <w:rFonts w:ascii="Times New Roman" w:hAnsi="Times New Roman"/>
                <w:color w:val="000000" w:themeColor="text1"/>
                <w:lang w:val="ru-RU" w:eastAsia="it-IT"/>
              </w:rPr>
              <w:t>кошти</w:t>
            </w:r>
            <w:proofErr w:type="spellEnd"/>
            <w:r>
              <w:rPr>
                <w:rFonts w:ascii="Times New Roman" w:hAnsi="Times New Roman"/>
                <w:color w:val="000000" w:themeColor="text1"/>
                <w:lang w:val="ru-RU" w:eastAsia="it-IT"/>
              </w:rPr>
              <w:t xml:space="preserve"> </w:t>
            </w:r>
            <w:proofErr w:type="spellStart"/>
            <w:r>
              <w:rPr>
                <w:rFonts w:ascii="Times New Roman" w:hAnsi="Times New Roman"/>
                <w:color w:val="000000" w:themeColor="text1"/>
                <w:lang w:val="ru-RU" w:eastAsia="it-IT"/>
              </w:rPr>
              <w:t>проєктів</w:t>
            </w:r>
            <w:proofErr w:type="spellEnd"/>
            <w:r>
              <w:rPr>
                <w:rFonts w:ascii="Times New Roman" w:hAnsi="Times New Roman"/>
                <w:color w:val="000000" w:themeColor="text1"/>
                <w:lang w:val="ru-RU" w:eastAsia="it-IT"/>
              </w:rPr>
              <w:t xml:space="preserve"> та </w:t>
            </w:r>
            <w:proofErr w:type="spellStart"/>
            <w:r>
              <w:rPr>
                <w:rFonts w:ascii="Times New Roman" w:hAnsi="Times New Roman"/>
                <w:color w:val="000000" w:themeColor="text1"/>
                <w:lang w:val="ru-RU" w:eastAsia="it-IT"/>
              </w:rPr>
              <w:t>програм</w:t>
            </w:r>
            <w:proofErr w:type="spellEnd"/>
            <w:r>
              <w:rPr>
                <w:rFonts w:ascii="Times New Roman" w:hAnsi="Times New Roman"/>
                <w:color w:val="000000" w:themeColor="text1"/>
                <w:lang w:val="ru-RU" w:eastAsia="it-IT"/>
              </w:rPr>
              <w:t xml:space="preserve"> МТД, </w:t>
            </w:r>
            <w:proofErr w:type="spellStart"/>
            <w:r>
              <w:rPr>
                <w:rFonts w:ascii="Times New Roman" w:hAnsi="Times New Roman"/>
                <w:color w:val="000000" w:themeColor="text1"/>
                <w:lang w:val="ru-RU" w:eastAsia="it-IT"/>
              </w:rPr>
              <w:t>кошти</w:t>
            </w:r>
            <w:proofErr w:type="spellEnd"/>
            <w:r>
              <w:rPr>
                <w:rFonts w:ascii="Times New Roman" w:hAnsi="Times New Roman"/>
                <w:color w:val="000000" w:themeColor="text1"/>
                <w:lang w:val="ru-RU" w:eastAsia="it-IT"/>
              </w:rPr>
              <w:t xml:space="preserve"> </w:t>
            </w:r>
            <w:proofErr w:type="spellStart"/>
            <w:r>
              <w:rPr>
                <w:rFonts w:ascii="Times New Roman" w:hAnsi="Times New Roman"/>
                <w:color w:val="000000" w:themeColor="text1"/>
                <w:lang w:val="ru-RU" w:eastAsia="it-IT"/>
              </w:rPr>
              <w:t>інвесторів</w:t>
            </w:r>
            <w:proofErr w:type="spellEnd"/>
            <w:r>
              <w:rPr>
                <w:rFonts w:ascii="Times New Roman" w:hAnsi="Times New Roman"/>
                <w:color w:val="000000" w:themeColor="text1"/>
                <w:lang w:val="ru-RU" w:eastAsia="it-IT"/>
              </w:rPr>
              <w:t>.</w:t>
            </w:r>
          </w:p>
        </w:tc>
      </w:tr>
      <w:tr w:rsidR="00874808" w14:paraId="329D5040" w14:textId="77777777" w:rsidTr="00A95D47">
        <w:tc>
          <w:tcPr>
            <w:tcW w:w="2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38890" w14:textId="77777777" w:rsidR="00874808" w:rsidRDefault="00F766D5" w:rsidP="00A95D47">
            <w:pPr>
              <w:spacing w:after="0" w:line="240" w:lineRule="auto"/>
              <w:rPr>
                <w:rFonts w:ascii="Times New Roman" w:hAnsi="Times New Roman"/>
                <w:b/>
                <w:bCs/>
                <w:color w:val="000000" w:themeColor="text1"/>
                <w:lang w:eastAsia="ru-RU"/>
              </w:rPr>
            </w:pPr>
            <w:r>
              <w:rPr>
                <w:rFonts w:ascii="Times New Roman" w:hAnsi="Times New Roman"/>
                <w:b/>
                <w:color w:val="000000" w:themeColor="text1"/>
              </w:rPr>
              <w:t xml:space="preserve">Ключові потенційні учасники реалізації </w:t>
            </w:r>
            <w:proofErr w:type="spellStart"/>
            <w:r>
              <w:rPr>
                <w:rFonts w:ascii="Times New Roman" w:hAnsi="Times New Roman"/>
                <w:b/>
                <w:color w:val="000000" w:themeColor="text1"/>
              </w:rPr>
              <w:t>проєкту</w:t>
            </w:r>
            <w:proofErr w:type="spellEnd"/>
            <w:r>
              <w:rPr>
                <w:rFonts w:ascii="Times New Roman" w:hAnsi="Times New Roman"/>
                <w:b/>
                <w:color w:val="000000" w:themeColor="text1"/>
              </w:rPr>
              <w:t>:</w:t>
            </w:r>
          </w:p>
        </w:tc>
        <w:tc>
          <w:tcPr>
            <w:tcW w:w="6773" w:type="dxa"/>
            <w:gridSpan w:val="10"/>
            <w:tcBorders>
              <w:top w:val="single" w:sz="4" w:space="0" w:color="000000"/>
              <w:left w:val="single" w:sz="4" w:space="0" w:color="000000"/>
              <w:bottom w:val="single" w:sz="4" w:space="0" w:color="000000"/>
              <w:right w:val="single" w:sz="4" w:space="0" w:color="000000"/>
            </w:tcBorders>
            <w:vAlign w:val="center"/>
          </w:tcPr>
          <w:p w14:paraId="0F0AF673" w14:textId="77777777" w:rsidR="00874808" w:rsidRDefault="00F766D5" w:rsidP="00A95D47">
            <w:pPr>
              <w:spacing w:after="0" w:line="240" w:lineRule="auto"/>
              <w:rPr>
                <w:rFonts w:ascii="Times New Roman" w:hAnsi="Times New Roman"/>
                <w:color w:val="000000" w:themeColor="text1"/>
                <w:lang w:val="ru-RU"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themeColor="text1"/>
                <w:lang w:val="ru-RU" w:eastAsia="it-IT"/>
              </w:rPr>
              <w:t xml:space="preserve"> </w:t>
            </w:r>
            <w:proofErr w:type="spellStart"/>
            <w:r>
              <w:rPr>
                <w:rFonts w:ascii="Times New Roman" w:hAnsi="Times New Roman"/>
                <w:color w:val="000000" w:themeColor="text1"/>
                <w:lang w:val="ru-RU" w:eastAsia="it-IT"/>
              </w:rPr>
              <w:t>сільська</w:t>
            </w:r>
            <w:proofErr w:type="spellEnd"/>
            <w:r>
              <w:rPr>
                <w:rFonts w:ascii="Times New Roman" w:hAnsi="Times New Roman"/>
                <w:color w:val="000000" w:themeColor="text1"/>
                <w:lang w:val="ru-RU" w:eastAsia="it-IT"/>
              </w:rPr>
              <w:t xml:space="preserve"> рада.</w:t>
            </w:r>
          </w:p>
        </w:tc>
      </w:tr>
      <w:tr w:rsidR="00874808" w14:paraId="741A0DFA" w14:textId="77777777" w:rsidTr="00A95D47">
        <w:tc>
          <w:tcPr>
            <w:tcW w:w="2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C831C" w14:textId="77777777" w:rsidR="00874808" w:rsidRDefault="00F766D5" w:rsidP="00A95D4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Інше:</w:t>
            </w:r>
          </w:p>
        </w:tc>
        <w:tc>
          <w:tcPr>
            <w:tcW w:w="6773" w:type="dxa"/>
            <w:gridSpan w:val="10"/>
            <w:tcBorders>
              <w:top w:val="single" w:sz="4" w:space="0" w:color="000000"/>
              <w:left w:val="single" w:sz="4" w:space="0" w:color="000000"/>
              <w:bottom w:val="single" w:sz="4" w:space="0" w:color="000000"/>
              <w:right w:val="single" w:sz="4" w:space="0" w:color="000000"/>
            </w:tcBorders>
            <w:vAlign w:val="center"/>
          </w:tcPr>
          <w:p w14:paraId="58DEBD89" w14:textId="77777777" w:rsidR="00874808" w:rsidRDefault="00874808" w:rsidP="00A95D47">
            <w:pPr>
              <w:spacing w:after="0" w:line="240" w:lineRule="auto"/>
              <w:rPr>
                <w:rFonts w:ascii="Times New Roman" w:hAnsi="Times New Roman"/>
                <w:color w:val="000000" w:themeColor="text1"/>
                <w:lang w:eastAsia="it-IT"/>
              </w:rPr>
            </w:pPr>
          </w:p>
        </w:tc>
      </w:tr>
      <w:tr w:rsidR="00A95D47" w14:paraId="3DE8018E" w14:textId="77777777" w:rsidTr="00A95D47">
        <w:tc>
          <w:tcPr>
            <w:tcW w:w="2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72E87" w14:textId="77777777" w:rsidR="00A95D47" w:rsidRDefault="00A95D47" w:rsidP="00A95D47">
            <w:pPr>
              <w:spacing w:after="0" w:line="240" w:lineRule="auto"/>
              <w:rPr>
                <w:rFonts w:ascii="Times New Roman" w:hAnsi="Times New Roman"/>
                <w:b/>
                <w:bCs/>
                <w:color w:val="000000" w:themeColor="text1"/>
              </w:rPr>
            </w:pPr>
          </w:p>
          <w:p w14:paraId="10E0AA84" w14:textId="77777777" w:rsidR="00A95D47" w:rsidRDefault="00A95D47" w:rsidP="00A95D47">
            <w:pPr>
              <w:spacing w:after="0" w:line="240" w:lineRule="auto"/>
              <w:rPr>
                <w:rFonts w:ascii="Times New Roman" w:hAnsi="Times New Roman"/>
                <w:b/>
                <w:bCs/>
                <w:color w:val="000000" w:themeColor="text1"/>
              </w:rPr>
            </w:pPr>
          </w:p>
        </w:tc>
        <w:tc>
          <w:tcPr>
            <w:tcW w:w="6773" w:type="dxa"/>
            <w:gridSpan w:val="10"/>
            <w:tcBorders>
              <w:top w:val="single" w:sz="4" w:space="0" w:color="000000"/>
              <w:left w:val="single" w:sz="4" w:space="0" w:color="000000"/>
              <w:bottom w:val="single" w:sz="4" w:space="0" w:color="000000"/>
              <w:right w:val="single" w:sz="4" w:space="0" w:color="000000"/>
            </w:tcBorders>
            <w:vAlign w:val="center"/>
          </w:tcPr>
          <w:p w14:paraId="15FA49A5" w14:textId="77777777" w:rsidR="00A95D47" w:rsidRDefault="00A95D47" w:rsidP="00A95D47">
            <w:pPr>
              <w:spacing w:after="0" w:line="240" w:lineRule="auto"/>
              <w:rPr>
                <w:rFonts w:ascii="Times New Roman" w:hAnsi="Times New Roman"/>
                <w:color w:val="000000" w:themeColor="text1"/>
                <w:lang w:eastAsia="it-IT"/>
              </w:rPr>
            </w:pPr>
          </w:p>
        </w:tc>
      </w:tr>
      <w:tr w:rsidR="00874808" w14:paraId="2D80D8A6" w14:textId="77777777" w:rsidTr="00A95D47">
        <w:tc>
          <w:tcPr>
            <w:tcW w:w="3194" w:type="dxa"/>
            <w:gridSpan w:val="2"/>
            <w:tcBorders>
              <w:top w:val="single" w:sz="4" w:space="0" w:color="000000"/>
              <w:left w:val="single" w:sz="4" w:space="0" w:color="000000"/>
              <w:bottom w:val="single" w:sz="4" w:space="0" w:color="000000"/>
            </w:tcBorders>
            <w:vAlign w:val="center"/>
          </w:tcPr>
          <w:p w14:paraId="08906A6C" w14:textId="77777777" w:rsidR="00874808" w:rsidRDefault="00F766D5" w:rsidP="00A95D47">
            <w:pPr>
              <w:pStyle w:val="61"/>
              <w:spacing w:before="0" w:after="0"/>
              <w:rPr>
                <w:color w:val="000000"/>
                <w:lang w:val="uk-UA"/>
              </w:rPr>
            </w:pPr>
            <w:r>
              <w:rPr>
                <w:color w:val="000000"/>
                <w:lang w:val="uk-UA"/>
              </w:rPr>
              <w:t xml:space="preserve">Завдання Стратегії, якому відповідає </w:t>
            </w:r>
            <w:proofErr w:type="spellStart"/>
            <w:r>
              <w:rPr>
                <w:color w:val="000000"/>
                <w:lang w:val="uk-UA"/>
              </w:rPr>
              <w:t>проєкт</w:t>
            </w:r>
            <w:proofErr w:type="spellEnd"/>
            <w:r>
              <w:rPr>
                <w:color w:val="000000"/>
                <w:lang w:val="uk-UA"/>
              </w:rPr>
              <w:t>:</w:t>
            </w:r>
          </w:p>
        </w:tc>
        <w:tc>
          <w:tcPr>
            <w:tcW w:w="6447" w:type="dxa"/>
            <w:gridSpan w:val="9"/>
            <w:tcBorders>
              <w:top w:val="single" w:sz="4" w:space="0" w:color="000000"/>
              <w:left w:val="single" w:sz="4" w:space="0" w:color="000000"/>
              <w:bottom w:val="single" w:sz="4" w:space="0" w:color="000000"/>
              <w:right w:val="single" w:sz="4" w:space="0" w:color="000000"/>
            </w:tcBorders>
            <w:vAlign w:val="center"/>
          </w:tcPr>
          <w:p w14:paraId="274F6FCD" w14:textId="77777777" w:rsidR="00874808" w:rsidRDefault="00F766D5" w:rsidP="00A95D47">
            <w:pPr>
              <w:pBdr>
                <w:left w:val="single" w:sz="18" w:space="4" w:color="000000"/>
              </w:pBdr>
              <w:spacing w:after="0" w:line="240" w:lineRule="auto"/>
              <w:jc w:val="both"/>
              <w:rPr>
                <w:rFonts w:ascii="Times New Roman" w:hAnsi="Times New Roman"/>
              </w:rPr>
            </w:pPr>
            <w:r>
              <w:rPr>
                <w:rFonts w:ascii="Times New Roman" w:hAnsi="Times New Roman"/>
                <w:highlight w:val="yellow"/>
              </w:rPr>
              <w:t xml:space="preserve">2.1.2. </w:t>
            </w:r>
            <w:r>
              <w:rPr>
                <w:rFonts w:ascii="Times New Roman" w:hAnsi="Times New Roman"/>
              </w:rPr>
              <w:t xml:space="preserve">Будівництво, модернізація та ремонт дорожньої інфраструктури (в тому числі тротуарів, вело доріжок та вуличного освітлення)  </w:t>
            </w:r>
          </w:p>
        </w:tc>
      </w:tr>
      <w:tr w:rsidR="00874808" w14:paraId="006743E6" w14:textId="77777777" w:rsidTr="00A95D47">
        <w:tc>
          <w:tcPr>
            <w:tcW w:w="3194" w:type="dxa"/>
            <w:gridSpan w:val="2"/>
            <w:tcBorders>
              <w:top w:val="single" w:sz="4" w:space="0" w:color="000000"/>
              <w:left w:val="single" w:sz="4" w:space="0" w:color="000000"/>
              <w:bottom w:val="single" w:sz="4" w:space="0" w:color="000000"/>
            </w:tcBorders>
            <w:vAlign w:val="center"/>
          </w:tcPr>
          <w:p w14:paraId="43043597" w14:textId="77777777" w:rsidR="00874808" w:rsidRDefault="00F766D5" w:rsidP="00A95D47">
            <w:pPr>
              <w:spacing w:after="0" w:line="240" w:lineRule="auto"/>
              <w:rPr>
                <w:rFonts w:ascii="Times New Roman" w:hAnsi="Times New Roman"/>
                <w:b/>
                <w:bCs/>
                <w:color w:val="000000"/>
              </w:rPr>
            </w:pPr>
            <w:r>
              <w:rPr>
                <w:rFonts w:ascii="Times New Roman" w:hAnsi="Times New Roman"/>
                <w:b/>
                <w:bCs/>
                <w:color w:val="000000"/>
              </w:rPr>
              <w:t xml:space="preserve">Назва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447" w:type="dxa"/>
            <w:gridSpan w:val="9"/>
            <w:tcBorders>
              <w:top w:val="single" w:sz="4" w:space="0" w:color="000000"/>
              <w:left w:val="single" w:sz="4" w:space="0" w:color="000000"/>
              <w:bottom w:val="single" w:sz="4" w:space="0" w:color="000000"/>
              <w:right w:val="single" w:sz="4" w:space="0" w:color="000000"/>
            </w:tcBorders>
            <w:vAlign w:val="center"/>
          </w:tcPr>
          <w:p w14:paraId="1388C12B" w14:textId="77777777" w:rsidR="00874808" w:rsidRDefault="00F766D5" w:rsidP="00A95D47">
            <w:pPr>
              <w:spacing w:after="0" w:line="240" w:lineRule="auto"/>
              <w:rPr>
                <w:rFonts w:ascii="Times New Roman" w:hAnsi="Times New Roman"/>
                <w:b/>
              </w:rPr>
            </w:pPr>
            <w:r>
              <w:rPr>
                <w:rFonts w:ascii="Times New Roman" w:hAnsi="Times New Roman"/>
                <w:b/>
              </w:rPr>
              <w:t xml:space="preserve">«Капітальний ремонт комунальної вулиці з №120 по №149 в с. Арданово,  </w:t>
            </w:r>
            <w:proofErr w:type="spellStart"/>
            <w:r>
              <w:rPr>
                <w:rFonts w:ascii="Times New Roman" w:hAnsi="Times New Roman"/>
                <w:b/>
              </w:rPr>
              <w:t>Іршавського</w:t>
            </w:r>
            <w:proofErr w:type="spellEnd"/>
            <w:r>
              <w:rPr>
                <w:rFonts w:ascii="Times New Roman" w:hAnsi="Times New Roman"/>
                <w:b/>
              </w:rPr>
              <w:t xml:space="preserve"> району. Коригування»</w:t>
            </w:r>
          </w:p>
        </w:tc>
      </w:tr>
      <w:tr w:rsidR="00874808" w14:paraId="7997A152" w14:textId="77777777" w:rsidTr="00A95D47">
        <w:tc>
          <w:tcPr>
            <w:tcW w:w="3194" w:type="dxa"/>
            <w:gridSpan w:val="2"/>
            <w:tcBorders>
              <w:top w:val="single" w:sz="4" w:space="0" w:color="000000"/>
              <w:left w:val="single" w:sz="4" w:space="0" w:color="000000"/>
              <w:bottom w:val="single" w:sz="4" w:space="0" w:color="000000"/>
            </w:tcBorders>
            <w:vAlign w:val="center"/>
          </w:tcPr>
          <w:p w14:paraId="14A487A7" w14:textId="77777777" w:rsidR="00874808" w:rsidRDefault="00F766D5" w:rsidP="00A95D47">
            <w:pPr>
              <w:spacing w:after="0" w:line="240" w:lineRule="auto"/>
              <w:rPr>
                <w:rFonts w:ascii="Times New Roman" w:hAnsi="Times New Roman"/>
                <w:b/>
                <w:bCs/>
                <w:color w:val="000000"/>
              </w:rPr>
            </w:pPr>
            <w:r>
              <w:rPr>
                <w:rFonts w:ascii="Times New Roman" w:hAnsi="Times New Roman"/>
                <w:b/>
                <w:bCs/>
                <w:color w:val="000000"/>
              </w:rPr>
              <w:t xml:space="preserve">Цілі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447" w:type="dxa"/>
            <w:gridSpan w:val="9"/>
            <w:tcBorders>
              <w:top w:val="single" w:sz="4" w:space="0" w:color="000000"/>
              <w:left w:val="single" w:sz="4" w:space="0" w:color="000000"/>
              <w:bottom w:val="single" w:sz="4" w:space="0" w:color="000000"/>
              <w:right w:val="single" w:sz="4" w:space="0" w:color="000000"/>
            </w:tcBorders>
            <w:vAlign w:val="center"/>
          </w:tcPr>
          <w:p w14:paraId="06F4D4E2" w14:textId="77777777" w:rsidR="00874808" w:rsidRDefault="00F766D5" w:rsidP="00A95D47">
            <w:pPr>
              <w:spacing w:after="0" w:line="240" w:lineRule="auto"/>
              <w:jc w:val="both"/>
              <w:rPr>
                <w:rFonts w:ascii="Times New Roman" w:hAnsi="Times New Roman"/>
              </w:rPr>
            </w:pPr>
            <w:r>
              <w:rPr>
                <w:rFonts w:ascii="Times New Roman" w:hAnsi="Times New Roman"/>
              </w:rPr>
              <w:t xml:space="preserve">Проведення капітального ремонту комунальної вулиці з №120 по №149 в с. Арданово,  </w:t>
            </w:r>
            <w:proofErr w:type="spellStart"/>
            <w:r>
              <w:rPr>
                <w:rFonts w:ascii="Times New Roman" w:hAnsi="Times New Roman"/>
              </w:rPr>
              <w:t>Іршавського</w:t>
            </w:r>
            <w:proofErr w:type="spellEnd"/>
            <w:r>
              <w:rPr>
                <w:rFonts w:ascii="Times New Roman" w:hAnsi="Times New Roman"/>
              </w:rPr>
              <w:t xml:space="preserve"> району</w:t>
            </w:r>
          </w:p>
        </w:tc>
      </w:tr>
      <w:tr w:rsidR="00874808" w14:paraId="40F87B1D" w14:textId="77777777" w:rsidTr="00A95D47">
        <w:tc>
          <w:tcPr>
            <w:tcW w:w="3194" w:type="dxa"/>
            <w:gridSpan w:val="2"/>
            <w:tcBorders>
              <w:top w:val="single" w:sz="4" w:space="0" w:color="000000"/>
              <w:left w:val="single" w:sz="4" w:space="0" w:color="000000"/>
              <w:bottom w:val="single" w:sz="4" w:space="0" w:color="000000"/>
            </w:tcBorders>
            <w:vAlign w:val="center"/>
          </w:tcPr>
          <w:p w14:paraId="4914B42A" w14:textId="77777777" w:rsidR="00874808" w:rsidRDefault="00F766D5" w:rsidP="00A95D47">
            <w:pPr>
              <w:spacing w:after="0" w:line="240" w:lineRule="auto"/>
              <w:rPr>
                <w:rFonts w:ascii="Times New Roman" w:hAnsi="Times New Roman"/>
                <w:b/>
                <w:color w:val="000000"/>
              </w:rPr>
            </w:pPr>
            <w:r>
              <w:rPr>
                <w:rFonts w:ascii="Times New Roman" w:hAnsi="Times New Roman"/>
                <w:b/>
                <w:color w:val="000000"/>
              </w:rPr>
              <w:t xml:space="preserve">Територія на яку </w:t>
            </w:r>
            <w:proofErr w:type="spellStart"/>
            <w:r>
              <w:rPr>
                <w:rFonts w:ascii="Times New Roman" w:hAnsi="Times New Roman"/>
                <w:b/>
                <w:color w:val="000000"/>
              </w:rPr>
              <w:t>проєкт</w:t>
            </w:r>
            <w:proofErr w:type="spellEnd"/>
            <w:r>
              <w:rPr>
                <w:rFonts w:ascii="Times New Roman" w:hAnsi="Times New Roman"/>
                <w:b/>
                <w:color w:val="000000"/>
              </w:rPr>
              <w:t xml:space="preserve"> матиме вплив:</w:t>
            </w:r>
          </w:p>
        </w:tc>
        <w:tc>
          <w:tcPr>
            <w:tcW w:w="6447" w:type="dxa"/>
            <w:gridSpan w:val="9"/>
            <w:tcBorders>
              <w:top w:val="single" w:sz="4" w:space="0" w:color="000000"/>
              <w:left w:val="single" w:sz="4" w:space="0" w:color="000000"/>
              <w:bottom w:val="single" w:sz="4" w:space="0" w:color="000000"/>
              <w:right w:val="single" w:sz="4" w:space="0" w:color="000000"/>
            </w:tcBorders>
            <w:vAlign w:val="center"/>
          </w:tcPr>
          <w:p w14:paraId="3A509888" w14:textId="77777777" w:rsidR="00874808" w:rsidRDefault="00F766D5" w:rsidP="00A95D47">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с. Арданово</w:t>
            </w:r>
          </w:p>
        </w:tc>
      </w:tr>
      <w:tr w:rsidR="00874808" w14:paraId="004A9920" w14:textId="77777777" w:rsidTr="00A95D47">
        <w:tc>
          <w:tcPr>
            <w:tcW w:w="3194" w:type="dxa"/>
            <w:gridSpan w:val="2"/>
            <w:tcBorders>
              <w:top w:val="single" w:sz="4" w:space="0" w:color="000000"/>
              <w:left w:val="single" w:sz="4" w:space="0" w:color="000000"/>
              <w:bottom w:val="single" w:sz="4" w:space="0" w:color="000000"/>
            </w:tcBorders>
            <w:vAlign w:val="center"/>
          </w:tcPr>
          <w:p w14:paraId="1797DBFB" w14:textId="77777777" w:rsidR="00874808" w:rsidRDefault="00F766D5" w:rsidP="00A95D47">
            <w:pPr>
              <w:spacing w:after="0" w:line="240" w:lineRule="auto"/>
              <w:rPr>
                <w:rFonts w:ascii="Times New Roman" w:hAnsi="Times New Roman"/>
                <w:b/>
                <w:color w:val="000000"/>
              </w:rPr>
            </w:pPr>
            <w:r>
              <w:rPr>
                <w:rFonts w:ascii="Times New Roman" w:hAnsi="Times New Roman"/>
                <w:b/>
                <w:color w:val="000000"/>
              </w:rPr>
              <w:t>Орієнтовна кількість отримувачів вигоди</w:t>
            </w:r>
          </w:p>
        </w:tc>
        <w:tc>
          <w:tcPr>
            <w:tcW w:w="6447" w:type="dxa"/>
            <w:gridSpan w:val="9"/>
            <w:tcBorders>
              <w:top w:val="single" w:sz="4" w:space="0" w:color="000000"/>
              <w:left w:val="single" w:sz="4" w:space="0" w:color="000000"/>
              <w:bottom w:val="single" w:sz="4" w:space="0" w:color="000000"/>
              <w:right w:val="single" w:sz="4" w:space="0" w:color="000000"/>
            </w:tcBorders>
            <w:vAlign w:val="center"/>
          </w:tcPr>
          <w:p w14:paraId="37DEFADC" w14:textId="77777777" w:rsidR="00874808" w:rsidRDefault="00F766D5" w:rsidP="00A95D47">
            <w:pPr>
              <w:spacing w:after="0" w:line="240" w:lineRule="auto"/>
              <w:jc w:val="both"/>
              <w:rPr>
                <w:rFonts w:ascii="Times New Roman" w:hAnsi="Times New Roman"/>
              </w:rPr>
            </w:pPr>
            <w:r>
              <w:rPr>
                <w:rFonts w:ascii="Times New Roman" w:hAnsi="Times New Roman"/>
                <w:color w:val="000000"/>
                <w:lang w:eastAsia="it-IT"/>
              </w:rPr>
              <w:t>1 613 мешканців ОТГ</w:t>
            </w:r>
          </w:p>
        </w:tc>
      </w:tr>
      <w:tr w:rsidR="00874808" w14:paraId="60C3BAF0" w14:textId="77777777" w:rsidTr="00A95D47">
        <w:tc>
          <w:tcPr>
            <w:tcW w:w="3194" w:type="dxa"/>
            <w:gridSpan w:val="2"/>
            <w:tcBorders>
              <w:top w:val="single" w:sz="4" w:space="0" w:color="000000"/>
              <w:left w:val="single" w:sz="4" w:space="0" w:color="000000"/>
              <w:bottom w:val="single" w:sz="4" w:space="0" w:color="000000"/>
            </w:tcBorders>
            <w:shd w:val="clear" w:color="auto" w:fill="FFFFFF"/>
            <w:vAlign w:val="center"/>
          </w:tcPr>
          <w:p w14:paraId="48E113E0" w14:textId="77777777" w:rsidR="00874808" w:rsidRDefault="00F766D5" w:rsidP="00A95D47">
            <w:pPr>
              <w:spacing w:after="0" w:line="240" w:lineRule="auto"/>
              <w:rPr>
                <w:rFonts w:ascii="Times New Roman" w:hAnsi="Times New Roman"/>
                <w:b/>
                <w:bCs/>
                <w:color w:val="000000"/>
              </w:rPr>
            </w:pPr>
            <w:r>
              <w:rPr>
                <w:rFonts w:ascii="Times New Roman" w:hAnsi="Times New Roman"/>
                <w:b/>
                <w:bCs/>
                <w:color w:val="000000"/>
              </w:rPr>
              <w:t xml:space="preserve">Стислий опис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447" w:type="dxa"/>
            <w:gridSpan w:val="9"/>
            <w:tcBorders>
              <w:top w:val="single" w:sz="4" w:space="0" w:color="000000"/>
              <w:left w:val="single" w:sz="4" w:space="0" w:color="000000"/>
              <w:bottom w:val="single" w:sz="4" w:space="0" w:color="000000"/>
              <w:right w:val="single" w:sz="4" w:space="0" w:color="000000"/>
            </w:tcBorders>
            <w:vAlign w:val="center"/>
          </w:tcPr>
          <w:p w14:paraId="7DC45B81" w14:textId="77777777" w:rsidR="00874808" w:rsidRDefault="00F766D5" w:rsidP="00A95D47">
            <w:pPr>
              <w:spacing w:after="0" w:line="240" w:lineRule="auto"/>
              <w:jc w:val="both"/>
              <w:rPr>
                <w:rFonts w:ascii="Times New Roman" w:hAnsi="Times New Roman"/>
              </w:rPr>
            </w:pPr>
            <w:r>
              <w:rPr>
                <w:rFonts w:ascii="Times New Roman" w:hAnsi="Times New Roman"/>
                <w:color w:val="000000"/>
                <w:shd w:val="clear" w:color="auto" w:fill="FFFFFF"/>
              </w:rPr>
              <w:t xml:space="preserve">Необхідність ремонту зумовлена незадовільним покриттям дороги та його відсутністю на окремих ділянках. </w:t>
            </w:r>
          </w:p>
          <w:p w14:paraId="70F75800" w14:textId="77777777" w:rsidR="00874808" w:rsidRDefault="00F766D5" w:rsidP="00A95D47">
            <w:pPr>
              <w:spacing w:after="0" w:line="240" w:lineRule="auto"/>
              <w:jc w:val="both"/>
              <w:rPr>
                <w:rFonts w:ascii="Times New Roman" w:hAnsi="Times New Roman"/>
              </w:rPr>
            </w:pPr>
            <w:r>
              <w:rPr>
                <w:rFonts w:ascii="Times New Roman" w:hAnsi="Times New Roman"/>
              </w:rPr>
              <w:t xml:space="preserve">Поганий стан дороги становить загрозу для безпеки руху, а також збільшує витрати значної кількості людей на ремонт власної техніки.   Відсутність покриття на дорозі створює значні проблеми під’їзду швидкої допомоги та </w:t>
            </w:r>
            <w:proofErr w:type="spellStart"/>
            <w:r>
              <w:rPr>
                <w:rFonts w:ascii="Times New Roman" w:hAnsi="Times New Roman"/>
              </w:rPr>
              <w:t>пожежно</w:t>
            </w:r>
            <w:proofErr w:type="spellEnd"/>
            <w:r>
              <w:rPr>
                <w:rFonts w:ascii="Times New Roman" w:hAnsi="Times New Roman"/>
              </w:rPr>
              <w:t>-рятувальних автомобілів до населення, які мають доїжджати не пізніше як за 30 хвилин.</w:t>
            </w:r>
          </w:p>
          <w:p w14:paraId="5BF7E6D1" w14:textId="77777777" w:rsidR="00874808" w:rsidRDefault="00F766D5" w:rsidP="00A95D47">
            <w:pPr>
              <w:spacing w:after="0" w:line="240" w:lineRule="auto"/>
              <w:rPr>
                <w:rFonts w:ascii="Times New Roman" w:hAnsi="Times New Roman"/>
              </w:rPr>
            </w:pPr>
            <w:proofErr w:type="spellStart"/>
            <w:r>
              <w:rPr>
                <w:rFonts w:ascii="Times New Roman" w:hAnsi="Times New Roman"/>
              </w:rPr>
              <w:t>проєктом</w:t>
            </w:r>
            <w:proofErr w:type="spellEnd"/>
            <w:r>
              <w:rPr>
                <w:rFonts w:ascii="Times New Roman" w:hAnsi="Times New Roman"/>
              </w:rPr>
              <w:t xml:space="preserve"> передбачено капітальний ремонт комунальної вулиці протяжністю 500 м. з влаштуванням бруківки.</w:t>
            </w:r>
          </w:p>
          <w:p w14:paraId="505ED2A4" w14:textId="77777777" w:rsidR="00874808" w:rsidRDefault="00F766D5" w:rsidP="00A95D47">
            <w:pPr>
              <w:spacing w:after="0" w:line="240" w:lineRule="auto"/>
              <w:jc w:val="both"/>
              <w:rPr>
                <w:rFonts w:ascii="Times New Roman" w:hAnsi="Times New Roman"/>
              </w:rPr>
            </w:pPr>
            <w:r>
              <w:rPr>
                <w:rFonts w:ascii="Times New Roman" w:hAnsi="Times New Roman"/>
              </w:rPr>
              <w:t xml:space="preserve">Загальна кошторисна вартість </w:t>
            </w:r>
            <w:proofErr w:type="spellStart"/>
            <w:r>
              <w:rPr>
                <w:rFonts w:ascii="Times New Roman" w:hAnsi="Times New Roman"/>
              </w:rPr>
              <w:t>проєкту</w:t>
            </w:r>
            <w:proofErr w:type="spellEnd"/>
            <w:r>
              <w:rPr>
                <w:rFonts w:ascii="Times New Roman" w:hAnsi="Times New Roman"/>
              </w:rPr>
              <w:t xml:space="preserve"> 3,2 млн. грн.</w:t>
            </w:r>
          </w:p>
        </w:tc>
      </w:tr>
      <w:tr w:rsidR="00874808" w14:paraId="4150A479" w14:textId="77777777" w:rsidTr="00A95D47">
        <w:tc>
          <w:tcPr>
            <w:tcW w:w="3194" w:type="dxa"/>
            <w:gridSpan w:val="2"/>
            <w:tcBorders>
              <w:top w:val="single" w:sz="4" w:space="0" w:color="000000"/>
              <w:left w:val="single" w:sz="4" w:space="0" w:color="000000"/>
              <w:bottom w:val="single" w:sz="4" w:space="0" w:color="000000"/>
            </w:tcBorders>
            <w:shd w:val="clear" w:color="auto" w:fill="FFFFFF"/>
            <w:vAlign w:val="center"/>
          </w:tcPr>
          <w:p w14:paraId="4FE76F77" w14:textId="77777777" w:rsidR="00874808" w:rsidRDefault="00F766D5" w:rsidP="00A95D47">
            <w:pPr>
              <w:spacing w:after="0" w:line="240" w:lineRule="auto"/>
              <w:rPr>
                <w:rFonts w:ascii="Times New Roman" w:hAnsi="Times New Roman"/>
                <w:b/>
                <w:bCs/>
                <w:color w:val="000000"/>
              </w:rPr>
            </w:pPr>
            <w:r>
              <w:rPr>
                <w:rFonts w:ascii="Times New Roman" w:hAnsi="Times New Roman"/>
                <w:b/>
                <w:bCs/>
                <w:color w:val="000000"/>
              </w:rPr>
              <w:t>Очікувані результати:</w:t>
            </w:r>
          </w:p>
        </w:tc>
        <w:tc>
          <w:tcPr>
            <w:tcW w:w="6447"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7CABFFBE" w14:textId="77777777" w:rsidR="00874808" w:rsidRDefault="00F766D5" w:rsidP="00A95D47">
            <w:pPr>
              <w:pStyle w:val="af5"/>
              <w:shd w:val="clear" w:color="auto" w:fill="FFFFFF"/>
              <w:spacing w:before="0" w:after="0"/>
              <w:rPr>
                <w:sz w:val="22"/>
                <w:szCs w:val="22"/>
              </w:rPr>
            </w:pPr>
            <w:r>
              <w:rPr>
                <w:rFonts w:eastAsia="Symbol"/>
                <w:sz w:val="22"/>
                <w:szCs w:val="22"/>
              </w:rPr>
              <w:t></w:t>
            </w:r>
            <w:r>
              <w:rPr>
                <w:color w:val="000000"/>
                <w:sz w:val="22"/>
                <w:szCs w:val="22"/>
              </w:rPr>
              <w:t xml:space="preserve">Реалізація даного </w:t>
            </w:r>
            <w:proofErr w:type="spellStart"/>
            <w:r>
              <w:rPr>
                <w:color w:val="000000"/>
                <w:sz w:val="22"/>
                <w:szCs w:val="22"/>
              </w:rPr>
              <w:t>проєкту</w:t>
            </w:r>
            <w:proofErr w:type="spellEnd"/>
            <w:r>
              <w:rPr>
                <w:color w:val="000000"/>
                <w:sz w:val="22"/>
                <w:szCs w:val="22"/>
              </w:rPr>
              <w:t xml:space="preserve"> надзвичайно актуальна для жителів с. Арданово, оскільки створить умови для безпечного та комфортного дорожнього руху, покращить стан доріг.</w:t>
            </w:r>
          </w:p>
          <w:p w14:paraId="6D7F2238" w14:textId="77777777" w:rsidR="00874808" w:rsidRDefault="00F766D5" w:rsidP="00A95D47">
            <w:pPr>
              <w:pStyle w:val="af5"/>
              <w:shd w:val="clear" w:color="auto" w:fill="FFFFFF"/>
              <w:spacing w:before="0" w:after="0"/>
              <w:rPr>
                <w:sz w:val="22"/>
                <w:szCs w:val="22"/>
              </w:rPr>
            </w:pPr>
            <w:r>
              <w:rPr>
                <w:rFonts w:eastAsia="Symbol"/>
                <w:sz w:val="22"/>
                <w:szCs w:val="22"/>
              </w:rPr>
              <w:t></w:t>
            </w:r>
            <w:r>
              <w:rPr>
                <w:color w:val="000000"/>
                <w:sz w:val="22"/>
                <w:szCs w:val="22"/>
                <w:shd w:val="clear" w:color="auto" w:fill="FFFFFF"/>
              </w:rPr>
              <w:t xml:space="preserve">В результаті реалізації </w:t>
            </w:r>
            <w:proofErr w:type="spellStart"/>
            <w:r>
              <w:rPr>
                <w:color w:val="000000"/>
                <w:sz w:val="22"/>
                <w:szCs w:val="22"/>
                <w:shd w:val="clear" w:color="auto" w:fill="FFFFFF"/>
              </w:rPr>
              <w:t>проєкту</w:t>
            </w:r>
            <w:proofErr w:type="spellEnd"/>
            <w:r>
              <w:rPr>
                <w:color w:val="000000"/>
                <w:sz w:val="22"/>
                <w:szCs w:val="22"/>
                <w:shd w:val="clear" w:color="auto" w:fill="FFFFFF"/>
              </w:rPr>
              <w:t xml:space="preserve"> очікується отримання позитивного ефекту: відбудеться зростання  довіри громади до </w:t>
            </w:r>
            <w:r>
              <w:rPr>
                <w:color w:val="000000"/>
                <w:sz w:val="22"/>
                <w:szCs w:val="22"/>
                <w:shd w:val="clear" w:color="auto" w:fill="FFFFFF"/>
              </w:rPr>
              <w:lastRenderedPageBreak/>
              <w:t xml:space="preserve">владних інституцій, будуть створені якісні умови проїзду мешканців по комунальній вулиці, жителі даної вулиці села Арданово отримають якісну дорогу, учні зможуть швидше доходити до </w:t>
            </w:r>
            <w:proofErr w:type="spellStart"/>
            <w:r>
              <w:rPr>
                <w:color w:val="000000"/>
                <w:sz w:val="22"/>
                <w:szCs w:val="22"/>
                <w:shd w:val="clear" w:color="auto" w:fill="FFFFFF"/>
              </w:rPr>
              <w:t>Арданівської</w:t>
            </w:r>
            <w:proofErr w:type="spellEnd"/>
            <w:r>
              <w:rPr>
                <w:color w:val="000000"/>
                <w:sz w:val="22"/>
                <w:szCs w:val="22"/>
                <w:shd w:val="clear" w:color="auto" w:fill="FFFFFF"/>
              </w:rPr>
              <w:t xml:space="preserve"> ЗОШ І-ІІІ ст. </w:t>
            </w:r>
          </w:p>
        </w:tc>
      </w:tr>
      <w:tr w:rsidR="00874808" w14:paraId="4BD1108B" w14:textId="77777777" w:rsidTr="00A95D47">
        <w:tc>
          <w:tcPr>
            <w:tcW w:w="3194" w:type="dxa"/>
            <w:gridSpan w:val="2"/>
            <w:tcBorders>
              <w:top w:val="single" w:sz="4" w:space="0" w:color="000000"/>
              <w:left w:val="single" w:sz="4" w:space="0" w:color="000000"/>
              <w:bottom w:val="single" w:sz="4" w:space="0" w:color="000000"/>
            </w:tcBorders>
            <w:shd w:val="clear" w:color="auto" w:fill="FFFFFF"/>
            <w:vAlign w:val="center"/>
          </w:tcPr>
          <w:p w14:paraId="4DC27F9C" w14:textId="77777777" w:rsidR="00874808" w:rsidRDefault="00F766D5" w:rsidP="00A95D47">
            <w:pPr>
              <w:spacing w:after="0" w:line="240" w:lineRule="auto"/>
              <w:rPr>
                <w:rFonts w:ascii="Times New Roman" w:hAnsi="Times New Roman"/>
                <w:b/>
                <w:bCs/>
                <w:color w:val="000000"/>
              </w:rPr>
            </w:pPr>
            <w:r>
              <w:rPr>
                <w:rFonts w:ascii="Times New Roman" w:hAnsi="Times New Roman"/>
                <w:b/>
                <w:bCs/>
                <w:color w:val="000000"/>
              </w:rPr>
              <w:lastRenderedPageBreak/>
              <w:t xml:space="preserve">Ключові заходи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447" w:type="dxa"/>
            <w:gridSpan w:val="9"/>
            <w:tcBorders>
              <w:top w:val="single" w:sz="4" w:space="0" w:color="000000"/>
              <w:left w:val="single" w:sz="4" w:space="0" w:color="000000"/>
              <w:bottom w:val="single" w:sz="4" w:space="0" w:color="000000"/>
              <w:right w:val="single" w:sz="4" w:space="0" w:color="000000"/>
            </w:tcBorders>
            <w:vAlign w:val="center"/>
          </w:tcPr>
          <w:p w14:paraId="39A672B7" w14:textId="77777777" w:rsidR="00874808" w:rsidRDefault="00F766D5" w:rsidP="00A95D47">
            <w:pPr>
              <w:shd w:val="clear" w:color="auto" w:fill="FFFFFF"/>
              <w:spacing w:after="0" w:line="240" w:lineRule="auto"/>
              <w:rPr>
                <w:rFonts w:ascii="Times New Roman" w:hAnsi="Times New Roman"/>
              </w:rPr>
            </w:pPr>
            <w:r>
              <w:rPr>
                <w:rFonts w:ascii="Times New Roman" w:eastAsia="Symbol" w:hAnsi="Times New Roman"/>
              </w:rPr>
              <w:t></w:t>
            </w:r>
            <w:r>
              <w:rPr>
                <w:rFonts w:ascii="Times New Roman" w:eastAsia="Times New Roman" w:hAnsi="Times New Roman"/>
                <w:color w:val="222222"/>
                <w:lang w:eastAsia="uk-UA"/>
              </w:rPr>
              <w:t>Розробка ПКД</w:t>
            </w:r>
          </w:p>
          <w:p w14:paraId="418BB7AA" w14:textId="77777777" w:rsidR="00874808" w:rsidRDefault="00F766D5" w:rsidP="00A95D47">
            <w:pPr>
              <w:shd w:val="clear" w:color="auto" w:fill="FFFFFF"/>
              <w:spacing w:after="0" w:line="240" w:lineRule="auto"/>
              <w:rPr>
                <w:rFonts w:ascii="Times New Roman" w:hAnsi="Times New Roman"/>
              </w:rPr>
            </w:pPr>
            <w:r>
              <w:rPr>
                <w:rFonts w:ascii="Times New Roman" w:eastAsia="Symbol" w:hAnsi="Times New Roman"/>
              </w:rPr>
              <w:t></w:t>
            </w:r>
            <w:r>
              <w:rPr>
                <w:rFonts w:ascii="Times New Roman" w:hAnsi="Times New Roman"/>
              </w:rPr>
              <w:t>Проведення тендеру</w:t>
            </w:r>
          </w:p>
          <w:p w14:paraId="2811BECA" w14:textId="77777777" w:rsidR="00874808" w:rsidRDefault="00F766D5" w:rsidP="00A95D47">
            <w:pPr>
              <w:shd w:val="clear" w:color="auto" w:fill="FFFFFF"/>
              <w:spacing w:after="0" w:line="240" w:lineRule="auto"/>
              <w:rPr>
                <w:rFonts w:ascii="Times New Roman" w:hAnsi="Times New Roman"/>
              </w:rPr>
            </w:pPr>
            <w:r>
              <w:rPr>
                <w:rFonts w:ascii="Times New Roman" w:eastAsia="Symbol" w:hAnsi="Times New Roman"/>
              </w:rPr>
              <w:t></w:t>
            </w:r>
            <w:r>
              <w:rPr>
                <w:rFonts w:ascii="Times New Roman" w:eastAsia="Times New Roman" w:hAnsi="Times New Roman"/>
                <w:color w:val="222222"/>
                <w:lang w:eastAsia="uk-UA"/>
              </w:rPr>
              <w:t>Ремонт дороги</w:t>
            </w:r>
          </w:p>
        </w:tc>
      </w:tr>
      <w:tr w:rsidR="00874808" w14:paraId="020C05C1" w14:textId="77777777" w:rsidTr="00A95D47">
        <w:tc>
          <w:tcPr>
            <w:tcW w:w="3194" w:type="dxa"/>
            <w:gridSpan w:val="2"/>
            <w:tcBorders>
              <w:top w:val="single" w:sz="4" w:space="0" w:color="000000"/>
              <w:left w:val="single" w:sz="4" w:space="0" w:color="000000"/>
              <w:bottom w:val="single" w:sz="4" w:space="0" w:color="000000"/>
            </w:tcBorders>
            <w:shd w:val="clear" w:color="auto" w:fill="FFFFFF"/>
            <w:vAlign w:val="center"/>
          </w:tcPr>
          <w:p w14:paraId="2E747113" w14:textId="77777777" w:rsidR="00874808" w:rsidRDefault="00F766D5" w:rsidP="00A95D47">
            <w:pPr>
              <w:spacing w:after="0" w:line="240" w:lineRule="auto"/>
              <w:rPr>
                <w:rFonts w:ascii="Times New Roman" w:hAnsi="Times New Roman"/>
                <w:b/>
                <w:color w:val="000000"/>
              </w:rPr>
            </w:pPr>
            <w:r>
              <w:rPr>
                <w:rFonts w:ascii="Times New Roman" w:hAnsi="Times New Roman"/>
                <w:b/>
                <w:color w:val="000000"/>
              </w:rPr>
              <w:t xml:space="preserve">Період здійснення: </w:t>
            </w:r>
          </w:p>
        </w:tc>
        <w:tc>
          <w:tcPr>
            <w:tcW w:w="6447" w:type="dxa"/>
            <w:gridSpan w:val="9"/>
            <w:tcBorders>
              <w:top w:val="single" w:sz="4" w:space="0" w:color="000000"/>
              <w:left w:val="single" w:sz="4" w:space="0" w:color="000000"/>
              <w:bottom w:val="single" w:sz="4" w:space="0" w:color="000000"/>
              <w:right w:val="single" w:sz="4" w:space="0" w:color="000000"/>
            </w:tcBorders>
            <w:vAlign w:val="center"/>
          </w:tcPr>
          <w:p w14:paraId="4422B1CE" w14:textId="77777777" w:rsidR="00874808" w:rsidRDefault="00A95D47" w:rsidP="00A95D47">
            <w:pPr>
              <w:spacing w:after="0" w:line="240" w:lineRule="auto"/>
              <w:rPr>
                <w:rFonts w:ascii="Times New Roman" w:hAnsi="Times New Roman"/>
                <w:b/>
                <w:color w:val="000000"/>
              </w:rPr>
            </w:pPr>
            <w:r>
              <w:rPr>
                <w:rFonts w:ascii="Times New Roman" w:hAnsi="Times New Roman"/>
                <w:b/>
                <w:color w:val="000000"/>
              </w:rPr>
              <w:t xml:space="preserve">ІІ півріччя </w:t>
            </w:r>
            <w:r w:rsidR="00F766D5">
              <w:rPr>
                <w:rFonts w:ascii="Times New Roman" w:hAnsi="Times New Roman"/>
                <w:b/>
                <w:color w:val="000000"/>
              </w:rPr>
              <w:t>2020– 2021 роки:</w:t>
            </w:r>
          </w:p>
        </w:tc>
      </w:tr>
      <w:tr w:rsidR="00874808" w14:paraId="0424BA8C" w14:textId="77777777" w:rsidTr="00A95D47">
        <w:tc>
          <w:tcPr>
            <w:tcW w:w="3194" w:type="dxa"/>
            <w:gridSpan w:val="2"/>
            <w:vMerge w:val="restart"/>
            <w:tcBorders>
              <w:top w:val="single" w:sz="4" w:space="0" w:color="000000"/>
              <w:left w:val="single" w:sz="4" w:space="0" w:color="000000"/>
              <w:bottom w:val="single" w:sz="4" w:space="0" w:color="000000"/>
            </w:tcBorders>
            <w:shd w:val="clear" w:color="auto" w:fill="FFFFFF"/>
            <w:vAlign w:val="center"/>
          </w:tcPr>
          <w:p w14:paraId="22456F64" w14:textId="77777777" w:rsidR="00874808" w:rsidRDefault="00F766D5" w:rsidP="00A95D47">
            <w:pPr>
              <w:spacing w:after="0" w:line="240" w:lineRule="auto"/>
              <w:rPr>
                <w:rFonts w:ascii="Times New Roman" w:hAnsi="Times New Roman"/>
                <w:b/>
                <w:bCs/>
                <w:color w:val="000000"/>
              </w:rPr>
            </w:pPr>
            <w:r>
              <w:rPr>
                <w:rFonts w:ascii="Times New Roman" w:hAnsi="Times New Roman"/>
                <w:b/>
                <w:bCs/>
                <w:color w:val="000000"/>
              </w:rPr>
              <w:t xml:space="preserve">Орієнтовна вартість </w:t>
            </w:r>
            <w:proofErr w:type="spellStart"/>
            <w:r>
              <w:rPr>
                <w:rFonts w:ascii="Times New Roman" w:hAnsi="Times New Roman"/>
                <w:b/>
                <w:bCs/>
                <w:color w:val="000000"/>
              </w:rPr>
              <w:t>проєкту</w:t>
            </w:r>
            <w:proofErr w:type="spellEnd"/>
            <w:r>
              <w:rPr>
                <w:rFonts w:ascii="Times New Roman" w:hAnsi="Times New Roman"/>
                <w:b/>
                <w:bCs/>
                <w:color w:val="000000"/>
              </w:rPr>
              <w:t>, тис. грн.</w:t>
            </w:r>
          </w:p>
        </w:tc>
        <w:tc>
          <w:tcPr>
            <w:tcW w:w="708" w:type="dxa"/>
            <w:tcBorders>
              <w:top w:val="single" w:sz="4" w:space="0" w:color="000000"/>
              <w:left w:val="single" w:sz="4" w:space="0" w:color="000000"/>
              <w:bottom w:val="single" w:sz="4" w:space="0" w:color="000000"/>
            </w:tcBorders>
            <w:shd w:val="clear" w:color="auto" w:fill="E6E6E6"/>
            <w:vAlign w:val="center"/>
          </w:tcPr>
          <w:p w14:paraId="5CCF2499" w14:textId="77777777" w:rsidR="00874808" w:rsidRDefault="00F766D5"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2020</w:t>
            </w:r>
          </w:p>
        </w:tc>
        <w:tc>
          <w:tcPr>
            <w:tcW w:w="1134" w:type="dxa"/>
            <w:gridSpan w:val="2"/>
            <w:tcBorders>
              <w:top w:val="single" w:sz="4" w:space="0" w:color="000000"/>
              <w:left w:val="single" w:sz="4" w:space="0" w:color="000000"/>
              <w:bottom w:val="single" w:sz="4" w:space="0" w:color="000000"/>
            </w:tcBorders>
            <w:shd w:val="clear" w:color="auto" w:fill="E6E6E6"/>
            <w:vAlign w:val="center"/>
          </w:tcPr>
          <w:p w14:paraId="11BBE730" w14:textId="77777777" w:rsidR="00874808" w:rsidRDefault="00F766D5"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2021</w:t>
            </w:r>
          </w:p>
        </w:tc>
        <w:tc>
          <w:tcPr>
            <w:tcW w:w="916" w:type="dxa"/>
            <w:gridSpan w:val="2"/>
            <w:tcBorders>
              <w:top w:val="single" w:sz="4" w:space="0" w:color="000000"/>
              <w:left w:val="single" w:sz="4" w:space="0" w:color="000000"/>
              <w:bottom w:val="single" w:sz="4" w:space="0" w:color="000000"/>
            </w:tcBorders>
            <w:shd w:val="clear" w:color="auto" w:fill="E6E6E6"/>
            <w:vAlign w:val="center"/>
          </w:tcPr>
          <w:p w14:paraId="70A0DB99" w14:textId="77777777" w:rsidR="00874808" w:rsidRDefault="00F766D5"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2022</w:t>
            </w:r>
          </w:p>
        </w:tc>
        <w:tc>
          <w:tcPr>
            <w:tcW w:w="917" w:type="dxa"/>
            <w:gridSpan w:val="2"/>
            <w:tcBorders>
              <w:top w:val="single" w:sz="4" w:space="0" w:color="000000"/>
              <w:left w:val="single" w:sz="4" w:space="0" w:color="000000"/>
              <w:bottom w:val="single" w:sz="4" w:space="0" w:color="000000"/>
            </w:tcBorders>
            <w:shd w:val="clear" w:color="auto" w:fill="E6E6E6"/>
            <w:vAlign w:val="center"/>
          </w:tcPr>
          <w:p w14:paraId="66158181" w14:textId="77777777" w:rsidR="00874808" w:rsidRDefault="00F766D5"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2023</w:t>
            </w: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621614B1" w14:textId="77777777" w:rsidR="00874808" w:rsidRDefault="00F766D5"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Разом</w:t>
            </w:r>
          </w:p>
        </w:tc>
      </w:tr>
      <w:tr w:rsidR="00874808" w14:paraId="00EA983E" w14:textId="77777777" w:rsidTr="00A95D47">
        <w:tc>
          <w:tcPr>
            <w:tcW w:w="3194" w:type="dxa"/>
            <w:gridSpan w:val="2"/>
            <w:vMerge/>
            <w:tcBorders>
              <w:top w:val="single" w:sz="4" w:space="0" w:color="000000"/>
              <w:left w:val="single" w:sz="4" w:space="0" w:color="000000"/>
              <w:bottom w:val="single" w:sz="4" w:space="0" w:color="000000"/>
            </w:tcBorders>
            <w:shd w:val="clear" w:color="auto" w:fill="FFFFFF"/>
            <w:vAlign w:val="center"/>
          </w:tcPr>
          <w:p w14:paraId="10154416" w14:textId="77777777" w:rsidR="00874808" w:rsidRDefault="00874808" w:rsidP="00A95D47">
            <w:pPr>
              <w:snapToGrid w:val="0"/>
              <w:spacing w:after="0" w:line="240" w:lineRule="auto"/>
              <w:rPr>
                <w:rFonts w:ascii="Times New Roman" w:hAnsi="Times New Roman"/>
                <w:b/>
                <w:bCs/>
                <w:color w:val="000000"/>
                <w:lang w:eastAsia="ru-RU"/>
              </w:rPr>
            </w:pPr>
          </w:p>
        </w:tc>
        <w:tc>
          <w:tcPr>
            <w:tcW w:w="708" w:type="dxa"/>
            <w:tcBorders>
              <w:top w:val="single" w:sz="4" w:space="0" w:color="000000"/>
              <w:left w:val="single" w:sz="4" w:space="0" w:color="000000"/>
              <w:bottom w:val="single" w:sz="4" w:space="0" w:color="000000"/>
            </w:tcBorders>
            <w:shd w:val="clear" w:color="auto" w:fill="FFFFFF"/>
            <w:vAlign w:val="center"/>
          </w:tcPr>
          <w:p w14:paraId="1AE1AE73" w14:textId="77777777" w:rsidR="00874808" w:rsidRDefault="00F766D5"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0</w:t>
            </w:r>
          </w:p>
        </w:tc>
        <w:tc>
          <w:tcPr>
            <w:tcW w:w="1134" w:type="dxa"/>
            <w:gridSpan w:val="2"/>
            <w:tcBorders>
              <w:top w:val="single" w:sz="4" w:space="0" w:color="000000"/>
              <w:left w:val="single" w:sz="4" w:space="0" w:color="000000"/>
              <w:bottom w:val="single" w:sz="4" w:space="0" w:color="000000"/>
            </w:tcBorders>
            <w:shd w:val="clear" w:color="auto" w:fill="FFFFFF"/>
            <w:vAlign w:val="center"/>
          </w:tcPr>
          <w:p w14:paraId="5EEE3CEE" w14:textId="77777777" w:rsidR="00874808" w:rsidRDefault="00F766D5"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1 600</w:t>
            </w:r>
          </w:p>
        </w:tc>
        <w:tc>
          <w:tcPr>
            <w:tcW w:w="916" w:type="dxa"/>
            <w:gridSpan w:val="2"/>
            <w:tcBorders>
              <w:top w:val="single" w:sz="4" w:space="0" w:color="000000"/>
              <w:left w:val="single" w:sz="4" w:space="0" w:color="000000"/>
              <w:bottom w:val="single" w:sz="4" w:space="0" w:color="000000"/>
            </w:tcBorders>
            <w:shd w:val="clear" w:color="auto" w:fill="FFFFFF"/>
            <w:vAlign w:val="center"/>
          </w:tcPr>
          <w:p w14:paraId="74A4576A" w14:textId="77777777" w:rsidR="00874808" w:rsidRDefault="00F766D5"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1 600</w:t>
            </w:r>
          </w:p>
        </w:tc>
        <w:tc>
          <w:tcPr>
            <w:tcW w:w="917" w:type="dxa"/>
            <w:gridSpan w:val="2"/>
            <w:tcBorders>
              <w:top w:val="single" w:sz="4" w:space="0" w:color="000000"/>
              <w:left w:val="single" w:sz="4" w:space="0" w:color="000000"/>
              <w:bottom w:val="single" w:sz="4" w:space="0" w:color="000000"/>
            </w:tcBorders>
            <w:shd w:val="clear" w:color="auto" w:fill="FFFFFF"/>
            <w:vAlign w:val="center"/>
          </w:tcPr>
          <w:p w14:paraId="5FBA7F5B" w14:textId="77777777" w:rsidR="00874808" w:rsidRDefault="00874808" w:rsidP="00A95D47">
            <w:pPr>
              <w:snapToGrid w:val="0"/>
              <w:spacing w:after="0" w:line="240" w:lineRule="auto"/>
              <w:jc w:val="center"/>
              <w:rPr>
                <w:rFonts w:ascii="Times New Roman" w:hAnsi="Times New Roman"/>
                <w:b/>
                <w:color w:val="000000"/>
                <w:lang w:eastAsia="it-IT"/>
              </w:rPr>
            </w:pP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B4BE06" w14:textId="77777777" w:rsidR="00874808" w:rsidRDefault="00F766D5"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3 200</w:t>
            </w:r>
          </w:p>
        </w:tc>
      </w:tr>
      <w:tr w:rsidR="00874808" w14:paraId="5872A145" w14:textId="77777777" w:rsidTr="00A95D47">
        <w:tc>
          <w:tcPr>
            <w:tcW w:w="3194" w:type="dxa"/>
            <w:gridSpan w:val="2"/>
            <w:tcBorders>
              <w:top w:val="single" w:sz="4" w:space="0" w:color="000000"/>
              <w:left w:val="single" w:sz="4" w:space="0" w:color="000000"/>
              <w:bottom w:val="single" w:sz="4" w:space="0" w:color="000000"/>
            </w:tcBorders>
            <w:shd w:val="clear" w:color="auto" w:fill="FFFFFF"/>
            <w:vAlign w:val="center"/>
          </w:tcPr>
          <w:p w14:paraId="42DF2E82" w14:textId="77777777" w:rsidR="00874808" w:rsidRDefault="00F766D5" w:rsidP="00A95D47">
            <w:pPr>
              <w:spacing w:after="0" w:line="240" w:lineRule="auto"/>
              <w:rPr>
                <w:rFonts w:ascii="Times New Roman" w:hAnsi="Times New Roman"/>
                <w:b/>
                <w:bCs/>
                <w:color w:val="000000"/>
              </w:rPr>
            </w:pPr>
            <w:r>
              <w:rPr>
                <w:rFonts w:ascii="Times New Roman" w:hAnsi="Times New Roman"/>
                <w:b/>
                <w:bCs/>
                <w:color w:val="000000"/>
              </w:rPr>
              <w:t>Джерела фінансування:</w:t>
            </w:r>
          </w:p>
        </w:tc>
        <w:tc>
          <w:tcPr>
            <w:tcW w:w="6447" w:type="dxa"/>
            <w:gridSpan w:val="9"/>
            <w:tcBorders>
              <w:top w:val="single" w:sz="4" w:space="0" w:color="000000"/>
              <w:left w:val="single" w:sz="4" w:space="0" w:color="000000"/>
              <w:bottom w:val="single" w:sz="4" w:space="0" w:color="000000"/>
              <w:right w:val="single" w:sz="4" w:space="0" w:color="000000"/>
            </w:tcBorders>
            <w:vAlign w:val="center"/>
          </w:tcPr>
          <w:p w14:paraId="0707FC9C"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Державний, обласний та міський бюджет, кошти </w:t>
            </w:r>
            <w:proofErr w:type="spellStart"/>
            <w:r>
              <w:rPr>
                <w:rFonts w:ascii="Times New Roman" w:hAnsi="Times New Roman"/>
                <w:color w:val="000000"/>
                <w:lang w:eastAsia="it-IT"/>
              </w:rPr>
              <w:t>проєктів</w:t>
            </w:r>
            <w:proofErr w:type="spellEnd"/>
            <w:r>
              <w:rPr>
                <w:rFonts w:ascii="Times New Roman" w:hAnsi="Times New Roman"/>
                <w:color w:val="000000"/>
                <w:lang w:eastAsia="it-IT"/>
              </w:rPr>
              <w:t xml:space="preserve"> та програм МТД, кошти інвесторів</w:t>
            </w:r>
          </w:p>
        </w:tc>
      </w:tr>
      <w:tr w:rsidR="00874808" w14:paraId="2318CE5A" w14:textId="77777777" w:rsidTr="00A95D47">
        <w:tc>
          <w:tcPr>
            <w:tcW w:w="3194" w:type="dxa"/>
            <w:gridSpan w:val="2"/>
            <w:tcBorders>
              <w:top w:val="single" w:sz="4" w:space="0" w:color="000000"/>
              <w:left w:val="single" w:sz="4" w:space="0" w:color="000000"/>
              <w:bottom w:val="single" w:sz="4" w:space="0" w:color="000000"/>
            </w:tcBorders>
            <w:shd w:val="clear" w:color="auto" w:fill="FFFFFF"/>
            <w:vAlign w:val="center"/>
          </w:tcPr>
          <w:p w14:paraId="40A1C189" w14:textId="77777777" w:rsidR="00874808" w:rsidRDefault="00F766D5" w:rsidP="00A95D47">
            <w:pPr>
              <w:spacing w:after="0" w:line="240" w:lineRule="auto"/>
              <w:rPr>
                <w:rFonts w:ascii="Times New Roman" w:hAnsi="Times New Roman"/>
                <w:b/>
                <w:color w:val="000000"/>
              </w:rPr>
            </w:pPr>
            <w:r>
              <w:rPr>
                <w:rFonts w:ascii="Times New Roman" w:hAnsi="Times New Roman"/>
                <w:b/>
                <w:color w:val="000000"/>
              </w:rPr>
              <w:t xml:space="preserve">Ключові потенційні учасники реалізації </w:t>
            </w:r>
            <w:proofErr w:type="spellStart"/>
            <w:r>
              <w:rPr>
                <w:rFonts w:ascii="Times New Roman" w:hAnsi="Times New Roman"/>
                <w:b/>
                <w:color w:val="000000"/>
              </w:rPr>
              <w:t>проєкту</w:t>
            </w:r>
            <w:proofErr w:type="spellEnd"/>
            <w:r>
              <w:rPr>
                <w:rFonts w:ascii="Times New Roman" w:hAnsi="Times New Roman"/>
                <w:b/>
                <w:color w:val="000000"/>
              </w:rPr>
              <w:t>:</w:t>
            </w:r>
          </w:p>
        </w:tc>
        <w:tc>
          <w:tcPr>
            <w:tcW w:w="6447" w:type="dxa"/>
            <w:gridSpan w:val="9"/>
            <w:tcBorders>
              <w:top w:val="single" w:sz="4" w:space="0" w:color="000000"/>
              <w:left w:val="single" w:sz="4" w:space="0" w:color="000000"/>
              <w:bottom w:val="single" w:sz="4" w:space="0" w:color="000000"/>
              <w:right w:val="single" w:sz="4" w:space="0" w:color="000000"/>
            </w:tcBorders>
            <w:vAlign w:val="center"/>
          </w:tcPr>
          <w:p w14:paraId="188A8D13"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Закарпатська ОДА (департамент економічного розвитку </w:t>
            </w:r>
            <w:r>
              <w:rPr>
                <w:rFonts w:ascii="Times New Roman" w:hAnsi="Times New Roman"/>
                <w:color w:val="000000"/>
                <w:lang w:eastAsia="it-IT"/>
              </w:rPr>
              <w:br/>
              <w:t>і торгівлі);</w:t>
            </w:r>
          </w:p>
          <w:p w14:paraId="1652BF63" w14:textId="77777777" w:rsidR="00874808" w:rsidRDefault="00F766D5" w:rsidP="00A95D47">
            <w:pPr>
              <w:spacing w:after="0" w:line="240" w:lineRule="auto"/>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w:t>
            </w:r>
          </w:p>
          <w:p w14:paraId="7F84F641" w14:textId="77777777" w:rsidR="00874808" w:rsidRDefault="00F766D5" w:rsidP="00A95D47">
            <w:pPr>
              <w:spacing w:after="0" w:line="240" w:lineRule="auto"/>
              <w:jc w:val="both"/>
              <w:rPr>
                <w:rFonts w:ascii="Times New Roman" w:hAnsi="Times New Roman"/>
                <w:color w:val="000000"/>
              </w:rPr>
            </w:pPr>
            <w:r>
              <w:rPr>
                <w:rFonts w:ascii="Times New Roman" w:hAnsi="Times New Roman"/>
                <w:color w:val="000000"/>
              </w:rPr>
              <w:t>Територіальні органи міністерств та інших центральних органів виконавчої влади (суб’єкти надання адміністративних послуг);</w:t>
            </w:r>
          </w:p>
          <w:p w14:paraId="2AE80BC8"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color w:val="000000"/>
                <w:lang w:eastAsia="it-IT"/>
              </w:rPr>
              <w:t>Причетні установи та організації</w:t>
            </w:r>
          </w:p>
        </w:tc>
      </w:tr>
      <w:tr w:rsidR="00874808" w14:paraId="7E7C6290" w14:textId="77777777" w:rsidTr="00A95D47">
        <w:tc>
          <w:tcPr>
            <w:tcW w:w="3194" w:type="dxa"/>
            <w:gridSpan w:val="2"/>
            <w:tcBorders>
              <w:top w:val="single" w:sz="4" w:space="0" w:color="000000"/>
              <w:left w:val="single" w:sz="4" w:space="0" w:color="000000"/>
              <w:bottom w:val="single" w:sz="4" w:space="0" w:color="000000"/>
            </w:tcBorders>
            <w:shd w:val="clear" w:color="auto" w:fill="FFFFFF"/>
            <w:vAlign w:val="center"/>
          </w:tcPr>
          <w:p w14:paraId="09B10C3E" w14:textId="77777777" w:rsidR="00874808" w:rsidRDefault="00F766D5" w:rsidP="00A95D47">
            <w:pPr>
              <w:spacing w:after="0" w:line="240" w:lineRule="auto"/>
              <w:rPr>
                <w:rFonts w:ascii="Times New Roman" w:hAnsi="Times New Roman"/>
                <w:b/>
                <w:bCs/>
                <w:color w:val="000000"/>
              </w:rPr>
            </w:pPr>
            <w:r>
              <w:rPr>
                <w:rFonts w:ascii="Times New Roman" w:hAnsi="Times New Roman"/>
                <w:b/>
                <w:bCs/>
                <w:color w:val="000000"/>
              </w:rPr>
              <w:t>Інше:</w:t>
            </w:r>
          </w:p>
        </w:tc>
        <w:tc>
          <w:tcPr>
            <w:tcW w:w="6447" w:type="dxa"/>
            <w:gridSpan w:val="9"/>
            <w:tcBorders>
              <w:top w:val="single" w:sz="4" w:space="0" w:color="000000"/>
              <w:left w:val="single" w:sz="4" w:space="0" w:color="000000"/>
              <w:bottom w:val="single" w:sz="4" w:space="0" w:color="000000"/>
              <w:right w:val="single" w:sz="4" w:space="0" w:color="000000"/>
            </w:tcBorders>
            <w:vAlign w:val="center"/>
          </w:tcPr>
          <w:p w14:paraId="682F6D2E" w14:textId="77777777" w:rsidR="00874808" w:rsidRDefault="00874808" w:rsidP="00A95D47">
            <w:pPr>
              <w:snapToGrid w:val="0"/>
              <w:spacing w:after="0" w:line="240" w:lineRule="auto"/>
              <w:rPr>
                <w:rFonts w:ascii="Times New Roman" w:hAnsi="Times New Roman"/>
                <w:b/>
                <w:bCs/>
                <w:color w:val="000000"/>
                <w:lang w:eastAsia="it-IT"/>
              </w:rPr>
            </w:pPr>
          </w:p>
        </w:tc>
      </w:tr>
    </w:tbl>
    <w:p w14:paraId="04DE1AE3" w14:textId="77777777" w:rsidR="00874808" w:rsidRDefault="00874808">
      <w:pPr>
        <w:rPr>
          <w:rFonts w:ascii="Times New Roman" w:hAnsi="Times New Roman"/>
        </w:rPr>
      </w:pPr>
    </w:p>
    <w:p w14:paraId="57BA3195" w14:textId="77777777" w:rsidR="00A95D47" w:rsidRDefault="00A95D47">
      <w:pPr>
        <w:rPr>
          <w:rFonts w:ascii="Times New Roman" w:hAnsi="Times New Roman"/>
        </w:rPr>
      </w:pPr>
    </w:p>
    <w:p w14:paraId="1D0D0709" w14:textId="77777777" w:rsidR="00A95D47" w:rsidRDefault="00A95D47">
      <w:pPr>
        <w:rPr>
          <w:rFonts w:ascii="Times New Roman" w:hAnsi="Times New Roman"/>
        </w:rPr>
      </w:pPr>
    </w:p>
    <w:p w14:paraId="17D398F2" w14:textId="77777777" w:rsidR="00A95D47" w:rsidRDefault="00A95D47">
      <w:pPr>
        <w:rPr>
          <w:rFonts w:ascii="Times New Roman" w:hAnsi="Times New Roman"/>
        </w:rPr>
      </w:pPr>
    </w:p>
    <w:p w14:paraId="2B9F49FE" w14:textId="77777777" w:rsidR="00A95D47" w:rsidRDefault="00A95D47">
      <w:pPr>
        <w:rPr>
          <w:rFonts w:ascii="Times New Roman" w:hAnsi="Times New Roman"/>
        </w:rPr>
      </w:pPr>
    </w:p>
    <w:p w14:paraId="18E65318" w14:textId="77777777" w:rsidR="00A95D47" w:rsidRDefault="00A95D47">
      <w:pPr>
        <w:rPr>
          <w:rFonts w:ascii="Times New Roman" w:hAnsi="Times New Roman"/>
        </w:rPr>
      </w:pPr>
    </w:p>
    <w:p w14:paraId="570E6D93" w14:textId="77777777" w:rsidR="00A95D47" w:rsidRDefault="00A95D47">
      <w:pPr>
        <w:rPr>
          <w:rFonts w:ascii="Times New Roman" w:hAnsi="Times New Roman"/>
        </w:rPr>
      </w:pPr>
    </w:p>
    <w:p w14:paraId="5F8E8089" w14:textId="77777777" w:rsidR="00A95D47" w:rsidRDefault="00A95D47">
      <w:pPr>
        <w:rPr>
          <w:rFonts w:ascii="Times New Roman" w:hAnsi="Times New Roman"/>
        </w:rPr>
      </w:pPr>
    </w:p>
    <w:p w14:paraId="78E5E354" w14:textId="77777777" w:rsidR="00A95D47" w:rsidRDefault="00A95D47">
      <w:pPr>
        <w:rPr>
          <w:rFonts w:ascii="Times New Roman" w:hAnsi="Times New Roman"/>
        </w:rPr>
      </w:pPr>
    </w:p>
    <w:p w14:paraId="264F0C5F" w14:textId="77777777" w:rsidR="00A95D47" w:rsidRDefault="00A95D47">
      <w:pPr>
        <w:rPr>
          <w:rFonts w:ascii="Times New Roman" w:hAnsi="Times New Roman"/>
        </w:rPr>
      </w:pPr>
    </w:p>
    <w:p w14:paraId="419A5FEB" w14:textId="77777777" w:rsidR="00A95D47" w:rsidRDefault="00A95D47">
      <w:pPr>
        <w:rPr>
          <w:rFonts w:ascii="Times New Roman" w:hAnsi="Times New Roman"/>
        </w:rPr>
      </w:pPr>
    </w:p>
    <w:p w14:paraId="5A5E982E" w14:textId="77777777" w:rsidR="00A95D47" w:rsidRDefault="00A95D47">
      <w:pPr>
        <w:rPr>
          <w:rFonts w:ascii="Times New Roman" w:hAnsi="Times New Roman"/>
        </w:rPr>
      </w:pPr>
    </w:p>
    <w:p w14:paraId="7A01066E" w14:textId="77777777" w:rsidR="00A95D47" w:rsidRDefault="00A95D47">
      <w:pPr>
        <w:rPr>
          <w:rFonts w:ascii="Times New Roman" w:hAnsi="Times New Roman"/>
        </w:rPr>
      </w:pPr>
    </w:p>
    <w:p w14:paraId="1460B57B" w14:textId="77777777" w:rsidR="00A95D47" w:rsidRDefault="00A95D47">
      <w:pPr>
        <w:rPr>
          <w:rFonts w:ascii="Times New Roman" w:hAnsi="Times New Roman"/>
        </w:rPr>
      </w:pPr>
    </w:p>
    <w:p w14:paraId="5D1EEB8D" w14:textId="77777777" w:rsidR="00A95D47" w:rsidRDefault="00A95D47">
      <w:pPr>
        <w:rPr>
          <w:rFonts w:ascii="Times New Roman" w:hAnsi="Times New Roman"/>
        </w:rPr>
      </w:pPr>
    </w:p>
    <w:p w14:paraId="063F5F16" w14:textId="77777777" w:rsidR="00A95D47" w:rsidRDefault="00A95D47">
      <w:pPr>
        <w:rPr>
          <w:rFonts w:ascii="Times New Roman" w:hAnsi="Times New Roman"/>
        </w:rPr>
      </w:pPr>
    </w:p>
    <w:p w14:paraId="482F80D2" w14:textId="77777777" w:rsidR="00A95D47" w:rsidRDefault="00A95D47">
      <w:pPr>
        <w:rPr>
          <w:rFonts w:ascii="Times New Roman" w:hAnsi="Times New Roman"/>
        </w:rPr>
      </w:pPr>
    </w:p>
    <w:p w14:paraId="616DCA1C" w14:textId="77777777" w:rsidR="00A95D47" w:rsidRDefault="00A95D47">
      <w:pPr>
        <w:rPr>
          <w:rFonts w:ascii="Times New Roman" w:hAnsi="Times New Roman"/>
        </w:rPr>
      </w:pPr>
    </w:p>
    <w:p w14:paraId="4BEF7B7F" w14:textId="77777777" w:rsidR="00A95D47" w:rsidRDefault="00A95D47">
      <w:pPr>
        <w:rPr>
          <w:rFonts w:ascii="Times New Roman" w:hAnsi="Times New Roman"/>
        </w:rPr>
      </w:pPr>
    </w:p>
    <w:p w14:paraId="3D61A37C" w14:textId="77777777" w:rsidR="00A95D47" w:rsidRDefault="00A95D47">
      <w:pPr>
        <w:rPr>
          <w:rFonts w:ascii="Times New Roman" w:hAnsi="Times New Roman"/>
        </w:rPr>
      </w:pPr>
    </w:p>
    <w:p w14:paraId="65C9988C" w14:textId="77777777" w:rsidR="00A95D47" w:rsidRDefault="00A95D47">
      <w:pPr>
        <w:rPr>
          <w:rFonts w:ascii="Times New Roman" w:hAnsi="Times New Roman"/>
        </w:rPr>
      </w:pPr>
    </w:p>
    <w:p w14:paraId="01EE1E29" w14:textId="77777777" w:rsidR="00A95D47" w:rsidRDefault="00A95D47">
      <w:pPr>
        <w:rPr>
          <w:rFonts w:ascii="Times New Roman" w:hAnsi="Times New Roman"/>
        </w:rPr>
      </w:pPr>
    </w:p>
    <w:p w14:paraId="2707C291" w14:textId="77777777" w:rsidR="00A95D47" w:rsidRDefault="00A95D47">
      <w:pPr>
        <w:rPr>
          <w:rFonts w:ascii="Times New Roman" w:hAnsi="Times New Roman"/>
        </w:rPr>
      </w:pPr>
    </w:p>
    <w:p w14:paraId="6FC00CF1" w14:textId="77777777" w:rsidR="00A95D47" w:rsidRDefault="00A95D47">
      <w:pPr>
        <w:rPr>
          <w:rFonts w:ascii="Times New Roman" w:hAnsi="Times New Roman"/>
        </w:rPr>
      </w:pPr>
    </w:p>
    <w:tbl>
      <w:tblPr>
        <w:tblW w:w="9275" w:type="dxa"/>
        <w:tblInd w:w="354" w:type="dxa"/>
        <w:tblCellMar>
          <w:left w:w="70" w:type="dxa"/>
          <w:right w:w="70" w:type="dxa"/>
        </w:tblCellMar>
        <w:tblLook w:val="00A0" w:firstRow="1" w:lastRow="0" w:firstColumn="1" w:lastColumn="0" w:noHBand="0" w:noVBand="0"/>
      </w:tblPr>
      <w:tblGrid>
        <w:gridCol w:w="2838"/>
        <w:gridCol w:w="1273"/>
        <w:gridCol w:w="1134"/>
        <w:gridCol w:w="1134"/>
        <w:gridCol w:w="1198"/>
        <w:gridCol w:w="1698"/>
      </w:tblGrid>
      <w:tr w:rsidR="00874808" w14:paraId="303F0C5B" w14:textId="77777777" w:rsidTr="00A95D47">
        <w:tc>
          <w:tcPr>
            <w:tcW w:w="2838" w:type="dxa"/>
            <w:tcBorders>
              <w:top w:val="single" w:sz="4" w:space="0" w:color="000000"/>
              <w:left w:val="single" w:sz="4" w:space="0" w:color="000000"/>
              <w:bottom w:val="single" w:sz="4" w:space="0" w:color="000000"/>
              <w:right w:val="single" w:sz="4" w:space="0" w:color="000000"/>
            </w:tcBorders>
            <w:vAlign w:val="center"/>
          </w:tcPr>
          <w:p w14:paraId="35BD6958" w14:textId="77777777" w:rsidR="00874808" w:rsidRDefault="00F766D5" w:rsidP="00A95D47">
            <w:pPr>
              <w:pStyle w:val="61"/>
              <w:spacing w:before="0" w:after="0"/>
              <w:rPr>
                <w:color w:val="000000"/>
                <w:lang w:val="uk-UA"/>
              </w:rPr>
            </w:pPr>
            <w:r>
              <w:rPr>
                <w:color w:val="000000"/>
                <w:lang w:val="uk-UA"/>
              </w:rPr>
              <w:lastRenderedPageBreak/>
              <w:t xml:space="preserve">Завдання Стратегії, якому відповідає </w:t>
            </w:r>
            <w:proofErr w:type="spellStart"/>
            <w:r>
              <w:rPr>
                <w:color w:val="000000"/>
                <w:lang w:val="uk-UA"/>
              </w:rPr>
              <w:t>проєкт</w:t>
            </w:r>
            <w:proofErr w:type="spellEnd"/>
            <w:r>
              <w:rPr>
                <w:color w:val="000000"/>
                <w:lang w:val="uk-UA"/>
              </w:rPr>
              <w:t>:</w:t>
            </w:r>
          </w:p>
        </w:tc>
        <w:tc>
          <w:tcPr>
            <w:tcW w:w="6437" w:type="dxa"/>
            <w:gridSpan w:val="5"/>
            <w:tcBorders>
              <w:top w:val="single" w:sz="4" w:space="0" w:color="000000"/>
              <w:left w:val="single" w:sz="4" w:space="0" w:color="000000"/>
              <w:bottom w:val="single" w:sz="4" w:space="0" w:color="000000"/>
              <w:right w:val="single" w:sz="4" w:space="0" w:color="000000"/>
            </w:tcBorders>
            <w:vAlign w:val="center"/>
          </w:tcPr>
          <w:p w14:paraId="3E7F2F1C" w14:textId="77777777" w:rsidR="00874808" w:rsidRDefault="00F766D5" w:rsidP="00A95D47">
            <w:pPr>
              <w:pBdr>
                <w:left w:val="single" w:sz="18" w:space="4" w:color="000000"/>
              </w:pBdr>
              <w:spacing w:after="0" w:line="240" w:lineRule="auto"/>
              <w:jc w:val="both"/>
              <w:rPr>
                <w:rFonts w:ascii="Times New Roman" w:hAnsi="Times New Roman"/>
                <w:color w:val="000000"/>
                <w:lang w:eastAsia="it-IT"/>
              </w:rPr>
            </w:pPr>
            <w:r>
              <w:rPr>
                <w:rFonts w:ascii="Times New Roman" w:eastAsia="Times New Roman" w:hAnsi="Times New Roman"/>
                <w:color w:val="000000"/>
              </w:rPr>
              <w:t xml:space="preserve">2.1.2. Будівництво, модернізація та ремонт дорожньої інфраструктури (в тому числі тротуарів, </w:t>
            </w:r>
            <w:proofErr w:type="spellStart"/>
            <w:r>
              <w:rPr>
                <w:rFonts w:ascii="Times New Roman" w:eastAsia="Times New Roman" w:hAnsi="Times New Roman"/>
                <w:color w:val="000000"/>
              </w:rPr>
              <w:t>велодоріжок</w:t>
            </w:r>
            <w:proofErr w:type="spellEnd"/>
            <w:r>
              <w:rPr>
                <w:rFonts w:ascii="Times New Roman" w:eastAsia="Times New Roman" w:hAnsi="Times New Roman"/>
                <w:color w:val="000000"/>
              </w:rPr>
              <w:t xml:space="preserve"> та вуличного освітлення).</w:t>
            </w:r>
          </w:p>
        </w:tc>
      </w:tr>
      <w:tr w:rsidR="00874808" w14:paraId="15E22C2C" w14:textId="77777777" w:rsidTr="00A95D47">
        <w:tc>
          <w:tcPr>
            <w:tcW w:w="2838" w:type="dxa"/>
            <w:tcBorders>
              <w:top w:val="single" w:sz="4" w:space="0" w:color="000000"/>
              <w:left w:val="single" w:sz="4" w:space="0" w:color="000000"/>
              <w:bottom w:val="single" w:sz="4" w:space="0" w:color="000000"/>
              <w:right w:val="single" w:sz="4" w:space="0" w:color="000000"/>
            </w:tcBorders>
            <w:vAlign w:val="center"/>
          </w:tcPr>
          <w:p w14:paraId="7DC9C7F6"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 xml:space="preserve">Назва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437" w:type="dxa"/>
            <w:gridSpan w:val="5"/>
            <w:tcBorders>
              <w:top w:val="single" w:sz="4" w:space="0" w:color="000000"/>
              <w:left w:val="single" w:sz="4" w:space="0" w:color="000000"/>
              <w:bottom w:val="single" w:sz="4" w:space="0" w:color="000000"/>
              <w:right w:val="single" w:sz="4" w:space="0" w:color="000000"/>
            </w:tcBorders>
            <w:vAlign w:val="center"/>
          </w:tcPr>
          <w:p w14:paraId="41091E74" w14:textId="77777777" w:rsidR="00874808" w:rsidRDefault="00F766D5" w:rsidP="00A95D47">
            <w:pPr>
              <w:spacing w:after="0" w:line="240" w:lineRule="auto"/>
              <w:rPr>
                <w:rFonts w:ascii="Times New Roman" w:hAnsi="Times New Roman"/>
                <w:b/>
                <w:color w:val="000000"/>
                <w:lang w:eastAsia="it-IT"/>
              </w:rPr>
            </w:pPr>
            <w:r>
              <w:rPr>
                <w:rFonts w:ascii="Times New Roman" w:hAnsi="Times New Roman"/>
                <w:b/>
              </w:rPr>
              <w:t xml:space="preserve">Капітальний ремонт комунальної вулиці </w:t>
            </w:r>
            <w:r>
              <w:rPr>
                <w:rFonts w:ascii="Times New Roman" w:hAnsi="Times New Roman"/>
                <w:b/>
                <w:lang w:val="ru-RU"/>
              </w:rPr>
              <w:t>в</w:t>
            </w:r>
            <w:r>
              <w:rPr>
                <w:rFonts w:ascii="Times New Roman" w:hAnsi="Times New Roman"/>
                <w:b/>
              </w:rPr>
              <w:t xml:space="preserve">ід №205 до кладовища в с. Арданово </w:t>
            </w:r>
            <w:proofErr w:type="spellStart"/>
            <w:r>
              <w:rPr>
                <w:rFonts w:ascii="Times New Roman" w:hAnsi="Times New Roman"/>
                <w:b/>
                <w:color w:val="000000"/>
                <w:lang w:eastAsia="it-IT"/>
              </w:rPr>
              <w:t>Кам’янської</w:t>
            </w:r>
            <w:proofErr w:type="spellEnd"/>
            <w:r>
              <w:rPr>
                <w:rFonts w:ascii="Times New Roman" w:hAnsi="Times New Roman"/>
                <w:b/>
                <w:color w:val="000000"/>
                <w:lang w:eastAsia="it-IT"/>
              </w:rPr>
              <w:t xml:space="preserve"> ОТГ.</w:t>
            </w:r>
          </w:p>
        </w:tc>
      </w:tr>
      <w:tr w:rsidR="00874808" w14:paraId="748F9913" w14:textId="77777777" w:rsidTr="00A95D47">
        <w:tc>
          <w:tcPr>
            <w:tcW w:w="2838" w:type="dxa"/>
            <w:tcBorders>
              <w:top w:val="single" w:sz="4" w:space="0" w:color="000000"/>
              <w:left w:val="single" w:sz="4" w:space="0" w:color="000000"/>
              <w:bottom w:val="single" w:sz="4" w:space="0" w:color="000000"/>
              <w:right w:val="single" w:sz="4" w:space="0" w:color="000000"/>
            </w:tcBorders>
            <w:vAlign w:val="center"/>
          </w:tcPr>
          <w:p w14:paraId="20C55A45"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 xml:space="preserve">Цілі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437" w:type="dxa"/>
            <w:gridSpan w:val="5"/>
            <w:tcBorders>
              <w:top w:val="single" w:sz="4" w:space="0" w:color="000000"/>
              <w:left w:val="single" w:sz="4" w:space="0" w:color="000000"/>
              <w:bottom w:val="single" w:sz="4" w:space="0" w:color="000000"/>
              <w:right w:val="single" w:sz="4" w:space="0" w:color="000000"/>
            </w:tcBorders>
            <w:vAlign w:val="center"/>
          </w:tcPr>
          <w:p w14:paraId="4E24CB14"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rPr>
              <w:t xml:space="preserve">Проведення капітального ремонту комунальної вулиці </w:t>
            </w:r>
            <w:r>
              <w:rPr>
                <w:rFonts w:ascii="Times New Roman" w:hAnsi="Times New Roman"/>
                <w:lang w:val="ru-RU"/>
              </w:rPr>
              <w:t>в</w:t>
            </w:r>
            <w:r>
              <w:rPr>
                <w:rFonts w:ascii="Times New Roman" w:hAnsi="Times New Roman"/>
              </w:rPr>
              <w:t xml:space="preserve">ід №205 до кладовища в с. Арданово </w:t>
            </w:r>
            <w:proofErr w:type="spellStart"/>
            <w:r>
              <w:rPr>
                <w:rFonts w:ascii="Times New Roman" w:hAnsi="Times New Roman"/>
                <w:color w:val="000000"/>
                <w:lang w:eastAsia="it-IT"/>
              </w:rPr>
              <w:t>Кам’янської</w:t>
            </w:r>
            <w:proofErr w:type="spellEnd"/>
            <w:r>
              <w:rPr>
                <w:rFonts w:ascii="Times New Roman" w:hAnsi="Times New Roman"/>
                <w:color w:val="000000"/>
                <w:lang w:eastAsia="it-IT"/>
              </w:rPr>
              <w:t xml:space="preserve"> ОТГ.</w:t>
            </w:r>
          </w:p>
        </w:tc>
      </w:tr>
      <w:tr w:rsidR="00874808" w14:paraId="18F43EA3" w14:textId="77777777" w:rsidTr="00A95D47">
        <w:tc>
          <w:tcPr>
            <w:tcW w:w="2838" w:type="dxa"/>
            <w:tcBorders>
              <w:top w:val="single" w:sz="4" w:space="0" w:color="000000"/>
              <w:left w:val="single" w:sz="4" w:space="0" w:color="000000"/>
              <w:bottom w:val="single" w:sz="4" w:space="0" w:color="000000"/>
              <w:right w:val="single" w:sz="4" w:space="0" w:color="000000"/>
            </w:tcBorders>
            <w:vAlign w:val="center"/>
          </w:tcPr>
          <w:p w14:paraId="43F073CD" w14:textId="77777777" w:rsidR="00874808" w:rsidRDefault="00F766D5" w:rsidP="00A95D47">
            <w:pPr>
              <w:spacing w:after="0" w:line="240" w:lineRule="auto"/>
              <w:rPr>
                <w:rFonts w:ascii="Times New Roman" w:hAnsi="Times New Roman"/>
                <w:b/>
                <w:color w:val="000000"/>
                <w:lang w:eastAsia="ru-RU"/>
              </w:rPr>
            </w:pPr>
            <w:r>
              <w:rPr>
                <w:rFonts w:ascii="Times New Roman" w:hAnsi="Times New Roman"/>
                <w:b/>
                <w:color w:val="000000"/>
              </w:rPr>
              <w:t xml:space="preserve">Територія на яку </w:t>
            </w:r>
            <w:proofErr w:type="spellStart"/>
            <w:r>
              <w:rPr>
                <w:rFonts w:ascii="Times New Roman" w:hAnsi="Times New Roman"/>
                <w:b/>
                <w:color w:val="000000"/>
              </w:rPr>
              <w:t>проєкт</w:t>
            </w:r>
            <w:proofErr w:type="spellEnd"/>
            <w:r>
              <w:rPr>
                <w:rFonts w:ascii="Times New Roman" w:hAnsi="Times New Roman"/>
                <w:b/>
                <w:color w:val="000000"/>
              </w:rPr>
              <w:t xml:space="preserve"> матиме вплив:</w:t>
            </w:r>
          </w:p>
        </w:tc>
        <w:tc>
          <w:tcPr>
            <w:tcW w:w="6437" w:type="dxa"/>
            <w:gridSpan w:val="5"/>
            <w:tcBorders>
              <w:top w:val="single" w:sz="4" w:space="0" w:color="000000"/>
              <w:left w:val="single" w:sz="4" w:space="0" w:color="000000"/>
              <w:bottom w:val="single" w:sz="4" w:space="0" w:color="000000"/>
              <w:right w:val="single" w:sz="4" w:space="0" w:color="000000"/>
            </w:tcBorders>
            <w:vAlign w:val="center"/>
          </w:tcPr>
          <w:p w14:paraId="7A9749B9" w14:textId="77777777" w:rsidR="00874808" w:rsidRDefault="00F766D5" w:rsidP="00A95D47">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с. Арданово</w:t>
            </w:r>
          </w:p>
        </w:tc>
      </w:tr>
      <w:tr w:rsidR="00874808" w14:paraId="66B14030" w14:textId="77777777" w:rsidTr="00A95D47">
        <w:tc>
          <w:tcPr>
            <w:tcW w:w="2838" w:type="dxa"/>
            <w:tcBorders>
              <w:top w:val="single" w:sz="4" w:space="0" w:color="000000"/>
              <w:left w:val="single" w:sz="4" w:space="0" w:color="000000"/>
              <w:bottom w:val="single" w:sz="4" w:space="0" w:color="000000"/>
              <w:right w:val="single" w:sz="4" w:space="0" w:color="000000"/>
            </w:tcBorders>
            <w:vAlign w:val="center"/>
          </w:tcPr>
          <w:p w14:paraId="6D13B393" w14:textId="77777777" w:rsidR="00874808" w:rsidRDefault="00F766D5" w:rsidP="00A95D47">
            <w:pPr>
              <w:spacing w:after="0" w:line="240" w:lineRule="auto"/>
              <w:rPr>
                <w:rFonts w:ascii="Times New Roman" w:hAnsi="Times New Roman"/>
                <w:b/>
                <w:color w:val="000000"/>
                <w:lang w:eastAsia="ru-RU"/>
              </w:rPr>
            </w:pPr>
            <w:r>
              <w:rPr>
                <w:rFonts w:ascii="Times New Roman" w:hAnsi="Times New Roman"/>
                <w:b/>
                <w:color w:val="000000"/>
              </w:rPr>
              <w:t>Орієнтовна кількість отримувачів вигоди</w:t>
            </w:r>
          </w:p>
        </w:tc>
        <w:tc>
          <w:tcPr>
            <w:tcW w:w="6437" w:type="dxa"/>
            <w:gridSpan w:val="5"/>
            <w:tcBorders>
              <w:top w:val="single" w:sz="4" w:space="0" w:color="000000"/>
              <w:left w:val="single" w:sz="4" w:space="0" w:color="000000"/>
              <w:bottom w:val="single" w:sz="4" w:space="0" w:color="000000"/>
              <w:right w:val="single" w:sz="4" w:space="0" w:color="000000"/>
            </w:tcBorders>
            <w:vAlign w:val="center"/>
          </w:tcPr>
          <w:p w14:paraId="27DD0FBB"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color w:val="000000"/>
                <w:lang w:eastAsia="it-IT"/>
              </w:rPr>
              <w:t>1 613 жителів  с. Арданово Кам</w:t>
            </w:r>
            <w:r>
              <w:rPr>
                <w:rFonts w:ascii="Times New Roman" w:hAnsi="Times New Roman"/>
                <w:color w:val="000000"/>
                <w:lang w:val="ru-RU" w:eastAsia="it-IT"/>
              </w:rPr>
              <w:t>’</w:t>
            </w:r>
            <w:proofErr w:type="spellStart"/>
            <w:r>
              <w:rPr>
                <w:rFonts w:ascii="Times New Roman" w:hAnsi="Times New Roman"/>
                <w:color w:val="000000"/>
                <w:lang w:eastAsia="it-IT"/>
              </w:rPr>
              <w:t>янської</w:t>
            </w:r>
            <w:proofErr w:type="spellEnd"/>
            <w:r>
              <w:rPr>
                <w:rFonts w:ascii="Times New Roman" w:hAnsi="Times New Roman"/>
                <w:color w:val="000000"/>
                <w:lang w:eastAsia="it-IT"/>
              </w:rPr>
              <w:t xml:space="preserve"> ОТГ</w:t>
            </w:r>
          </w:p>
        </w:tc>
      </w:tr>
      <w:tr w:rsidR="00874808" w14:paraId="5328D746" w14:textId="77777777" w:rsidTr="00A95D47">
        <w:tc>
          <w:tcPr>
            <w:tcW w:w="2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867AD"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 xml:space="preserve">Стислий опис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437" w:type="dxa"/>
            <w:gridSpan w:val="5"/>
            <w:tcBorders>
              <w:top w:val="single" w:sz="4" w:space="0" w:color="000000"/>
              <w:left w:val="single" w:sz="4" w:space="0" w:color="000000"/>
              <w:bottom w:val="single" w:sz="4" w:space="0" w:color="000000"/>
              <w:right w:val="single" w:sz="4" w:space="0" w:color="000000"/>
            </w:tcBorders>
            <w:vAlign w:val="center"/>
          </w:tcPr>
          <w:p w14:paraId="2CAE2374" w14:textId="77777777" w:rsidR="00874808" w:rsidRDefault="00F766D5" w:rsidP="00A95D47">
            <w:pPr>
              <w:spacing w:after="0" w:line="240" w:lineRule="auto"/>
              <w:jc w:val="both"/>
              <w:rPr>
                <w:rFonts w:ascii="Times New Roman" w:hAnsi="Times New Roman"/>
                <w:color w:val="000000"/>
                <w:highlight w:val="white"/>
              </w:rPr>
            </w:pPr>
            <w:r>
              <w:rPr>
                <w:rFonts w:ascii="Times New Roman" w:hAnsi="Times New Roman"/>
                <w:color w:val="000000"/>
                <w:shd w:val="clear" w:color="auto" w:fill="FFFFFF"/>
              </w:rPr>
              <w:t xml:space="preserve">Необхідність ремонту зумовлена незадовільним покриттям дороги та його відсутністю на окремих ділянках. </w:t>
            </w:r>
          </w:p>
          <w:p w14:paraId="2F92D72F" w14:textId="77777777" w:rsidR="00874808" w:rsidRDefault="00F766D5" w:rsidP="00A95D47">
            <w:pPr>
              <w:spacing w:after="0" w:line="240" w:lineRule="auto"/>
              <w:jc w:val="both"/>
              <w:rPr>
                <w:rFonts w:ascii="Times New Roman" w:hAnsi="Times New Roman"/>
              </w:rPr>
            </w:pPr>
            <w:r>
              <w:rPr>
                <w:rFonts w:ascii="Times New Roman" w:hAnsi="Times New Roman"/>
              </w:rPr>
              <w:t xml:space="preserve">Поганий стан дороги становить загрозу для безпеки руху, а також збільшує витрати значної кількості людей на ремонт власної техніки.   </w:t>
            </w:r>
          </w:p>
          <w:p w14:paraId="2F55E8D6" w14:textId="77777777" w:rsidR="00874808" w:rsidRDefault="00F766D5" w:rsidP="00A95D47">
            <w:pPr>
              <w:spacing w:after="0" w:line="240" w:lineRule="auto"/>
              <w:jc w:val="both"/>
              <w:rPr>
                <w:rFonts w:ascii="Times New Roman" w:hAnsi="Times New Roman"/>
              </w:rPr>
            </w:pPr>
            <w:proofErr w:type="spellStart"/>
            <w:r>
              <w:rPr>
                <w:rFonts w:ascii="Times New Roman" w:hAnsi="Times New Roman"/>
              </w:rPr>
              <w:t>проєктом</w:t>
            </w:r>
            <w:proofErr w:type="spellEnd"/>
            <w:r>
              <w:rPr>
                <w:rFonts w:ascii="Times New Roman" w:hAnsi="Times New Roman"/>
              </w:rPr>
              <w:t xml:space="preserve"> передбачено капітальний ремонт комунальної вулиці протяжністю 530 м. з влаштуванням </w:t>
            </w:r>
            <w:r>
              <w:rPr>
                <w:rFonts w:ascii="Times New Roman" w:hAnsi="Times New Roman"/>
                <w:color w:val="000000"/>
                <w:shd w:val="clear" w:color="auto" w:fill="FFFFFF"/>
              </w:rPr>
              <w:t>асфальтного покриття.</w:t>
            </w:r>
          </w:p>
          <w:p w14:paraId="0DD22D84"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rPr>
              <w:t xml:space="preserve">Загальна кошторисна вартість </w:t>
            </w:r>
            <w:proofErr w:type="spellStart"/>
            <w:r>
              <w:rPr>
                <w:rFonts w:ascii="Times New Roman" w:hAnsi="Times New Roman"/>
              </w:rPr>
              <w:t>проєкту</w:t>
            </w:r>
            <w:proofErr w:type="spellEnd"/>
            <w:r>
              <w:rPr>
                <w:rFonts w:ascii="Times New Roman" w:hAnsi="Times New Roman"/>
              </w:rPr>
              <w:t xml:space="preserve"> 1,5 млн. грн.</w:t>
            </w:r>
          </w:p>
        </w:tc>
      </w:tr>
      <w:tr w:rsidR="00874808" w14:paraId="02C1F687" w14:textId="77777777" w:rsidTr="00A95D47">
        <w:tc>
          <w:tcPr>
            <w:tcW w:w="2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78CB7"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Очікувані результати:</w:t>
            </w:r>
          </w:p>
        </w:tc>
        <w:tc>
          <w:tcPr>
            <w:tcW w:w="643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83E4516" w14:textId="77777777" w:rsidR="00874808" w:rsidRDefault="00F766D5" w:rsidP="00A95D47">
            <w:pPr>
              <w:pStyle w:val="af5"/>
              <w:shd w:val="clear" w:color="auto" w:fill="FFFFFF"/>
              <w:spacing w:before="0" w:after="0"/>
              <w:jc w:val="both"/>
              <w:rPr>
                <w:color w:val="000000"/>
                <w:sz w:val="22"/>
                <w:szCs w:val="22"/>
              </w:rPr>
            </w:pPr>
            <w:r>
              <w:rPr>
                <w:rFonts w:eastAsia="Symbol"/>
                <w:sz w:val="22"/>
                <w:szCs w:val="22"/>
              </w:rPr>
              <w:t></w:t>
            </w:r>
            <w:r>
              <w:rPr>
                <w:color w:val="000000"/>
                <w:sz w:val="22"/>
                <w:szCs w:val="22"/>
              </w:rPr>
              <w:t xml:space="preserve">Реалізація даного </w:t>
            </w:r>
            <w:proofErr w:type="spellStart"/>
            <w:r>
              <w:rPr>
                <w:color w:val="000000"/>
                <w:sz w:val="22"/>
                <w:szCs w:val="22"/>
              </w:rPr>
              <w:t>проєкту</w:t>
            </w:r>
            <w:proofErr w:type="spellEnd"/>
            <w:r>
              <w:rPr>
                <w:color w:val="000000"/>
                <w:sz w:val="22"/>
                <w:szCs w:val="22"/>
              </w:rPr>
              <w:t xml:space="preserve"> надзвичайно актуальна для жителів с. Арданово, оскільки забезпечить їх можливістю користуватися якісною дорогою.</w:t>
            </w:r>
          </w:p>
          <w:p w14:paraId="17ED3975" w14:textId="77777777" w:rsidR="00874808" w:rsidRDefault="00F766D5" w:rsidP="00A95D47">
            <w:pPr>
              <w:pStyle w:val="af5"/>
              <w:shd w:val="clear" w:color="auto" w:fill="FFFFFF"/>
              <w:spacing w:before="0" w:after="0"/>
              <w:jc w:val="both"/>
              <w:rPr>
                <w:color w:val="000000"/>
                <w:sz w:val="22"/>
                <w:szCs w:val="22"/>
              </w:rPr>
            </w:pPr>
            <w:r>
              <w:rPr>
                <w:rFonts w:eastAsia="Symbol"/>
                <w:sz w:val="22"/>
                <w:szCs w:val="22"/>
              </w:rPr>
              <w:t></w:t>
            </w:r>
            <w:r>
              <w:rPr>
                <w:color w:val="000000"/>
                <w:sz w:val="22"/>
                <w:szCs w:val="22"/>
                <w:shd w:val="clear" w:color="auto" w:fill="FFFFFF"/>
              </w:rPr>
              <w:t xml:space="preserve">В результаті реалізації </w:t>
            </w:r>
            <w:proofErr w:type="spellStart"/>
            <w:r>
              <w:rPr>
                <w:color w:val="000000"/>
                <w:sz w:val="22"/>
                <w:szCs w:val="22"/>
                <w:shd w:val="clear" w:color="auto" w:fill="FFFFFF"/>
              </w:rPr>
              <w:t>проєкту</w:t>
            </w:r>
            <w:proofErr w:type="spellEnd"/>
            <w:r>
              <w:rPr>
                <w:color w:val="000000"/>
                <w:sz w:val="22"/>
                <w:szCs w:val="22"/>
                <w:shd w:val="clear" w:color="auto" w:fill="FFFFFF"/>
              </w:rPr>
              <w:t xml:space="preserve"> очікується отримання позитивного ефекту: відбудеться зростання  довіри громади до владних інституцій, будуть створені якісні умови проїзду жителів по комунальній вулиці, 1 613 жителів села Арданово отримають якісну дорогу.</w:t>
            </w:r>
          </w:p>
        </w:tc>
      </w:tr>
      <w:tr w:rsidR="00874808" w14:paraId="097AB4E4" w14:textId="77777777" w:rsidTr="00A95D47">
        <w:tc>
          <w:tcPr>
            <w:tcW w:w="2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B5549"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 xml:space="preserve">Ключові заходи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437" w:type="dxa"/>
            <w:gridSpan w:val="5"/>
            <w:tcBorders>
              <w:top w:val="single" w:sz="4" w:space="0" w:color="000000"/>
              <w:left w:val="single" w:sz="4" w:space="0" w:color="000000"/>
              <w:bottom w:val="single" w:sz="4" w:space="0" w:color="000000"/>
              <w:right w:val="single" w:sz="4" w:space="0" w:color="000000"/>
            </w:tcBorders>
            <w:vAlign w:val="center"/>
          </w:tcPr>
          <w:p w14:paraId="41A3ACDC" w14:textId="77777777" w:rsidR="00874808" w:rsidRDefault="00F766D5" w:rsidP="00A95D47">
            <w:pPr>
              <w:shd w:val="clear" w:color="auto" w:fill="FFFFFF"/>
              <w:spacing w:after="0" w:line="240" w:lineRule="auto"/>
              <w:rPr>
                <w:rFonts w:ascii="Times New Roman" w:eastAsia="Times New Roman" w:hAnsi="Times New Roman"/>
                <w:color w:val="222222"/>
                <w:lang w:eastAsia="uk-UA"/>
              </w:rPr>
            </w:pPr>
            <w:r>
              <w:rPr>
                <w:rFonts w:ascii="Times New Roman" w:eastAsia="Symbol" w:hAnsi="Times New Roman"/>
              </w:rPr>
              <w:t></w:t>
            </w:r>
            <w:r>
              <w:rPr>
                <w:rFonts w:ascii="Times New Roman" w:eastAsia="Times New Roman" w:hAnsi="Times New Roman"/>
                <w:color w:val="222222"/>
                <w:lang w:eastAsia="uk-UA"/>
              </w:rPr>
              <w:t>Розробка ПКД;</w:t>
            </w:r>
          </w:p>
          <w:p w14:paraId="3F2B4E83" w14:textId="77777777" w:rsidR="00874808" w:rsidRDefault="00F766D5" w:rsidP="00A95D47">
            <w:pPr>
              <w:shd w:val="clear" w:color="auto" w:fill="FFFFFF"/>
              <w:spacing w:after="0" w:line="240" w:lineRule="auto"/>
              <w:rPr>
                <w:rFonts w:ascii="Times New Roman" w:eastAsia="Times New Roman" w:hAnsi="Times New Roman"/>
                <w:color w:val="222222"/>
                <w:lang w:eastAsia="uk-UA"/>
              </w:rPr>
            </w:pPr>
            <w:r>
              <w:rPr>
                <w:rFonts w:ascii="Times New Roman" w:eastAsia="Symbol" w:hAnsi="Times New Roman"/>
              </w:rPr>
              <w:t></w:t>
            </w:r>
            <w:r>
              <w:rPr>
                <w:rFonts w:ascii="Times New Roman" w:hAnsi="Times New Roman"/>
              </w:rPr>
              <w:t>Проведення тендеру;</w:t>
            </w:r>
          </w:p>
          <w:p w14:paraId="7B6FC237" w14:textId="77777777" w:rsidR="00874808" w:rsidRDefault="00F766D5" w:rsidP="00A95D47">
            <w:pPr>
              <w:pStyle w:val="af5"/>
              <w:shd w:val="clear" w:color="auto" w:fill="FFFFFF"/>
              <w:spacing w:before="0" w:after="0"/>
              <w:rPr>
                <w:color w:val="000000"/>
                <w:sz w:val="22"/>
                <w:szCs w:val="22"/>
                <w:lang w:eastAsia="it-IT"/>
              </w:rPr>
            </w:pPr>
            <w:r>
              <w:rPr>
                <w:rFonts w:eastAsia="Symbol"/>
                <w:sz w:val="22"/>
                <w:szCs w:val="22"/>
              </w:rPr>
              <w:t></w:t>
            </w:r>
            <w:r>
              <w:rPr>
                <w:color w:val="222222"/>
                <w:sz w:val="22"/>
                <w:szCs w:val="22"/>
              </w:rPr>
              <w:t>Ремонт дороги.</w:t>
            </w:r>
          </w:p>
        </w:tc>
      </w:tr>
      <w:tr w:rsidR="00874808" w14:paraId="455D2D7D" w14:textId="77777777" w:rsidTr="00A95D47">
        <w:tc>
          <w:tcPr>
            <w:tcW w:w="2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A3A83" w14:textId="77777777" w:rsidR="00874808" w:rsidRDefault="00F766D5" w:rsidP="00A95D47">
            <w:pPr>
              <w:spacing w:after="0" w:line="240" w:lineRule="auto"/>
              <w:rPr>
                <w:rFonts w:ascii="Times New Roman" w:hAnsi="Times New Roman"/>
                <w:b/>
                <w:color w:val="000000"/>
                <w:lang w:eastAsia="ru-RU"/>
              </w:rPr>
            </w:pPr>
            <w:r>
              <w:rPr>
                <w:rFonts w:ascii="Times New Roman" w:hAnsi="Times New Roman"/>
                <w:b/>
                <w:color w:val="000000"/>
              </w:rPr>
              <w:t xml:space="preserve">Період здійснення: </w:t>
            </w:r>
          </w:p>
        </w:tc>
        <w:tc>
          <w:tcPr>
            <w:tcW w:w="6437" w:type="dxa"/>
            <w:gridSpan w:val="5"/>
            <w:tcBorders>
              <w:top w:val="single" w:sz="4" w:space="0" w:color="000000"/>
              <w:left w:val="single" w:sz="4" w:space="0" w:color="000000"/>
              <w:bottom w:val="single" w:sz="4" w:space="0" w:color="000000"/>
              <w:right w:val="single" w:sz="4" w:space="0" w:color="000000"/>
            </w:tcBorders>
            <w:vAlign w:val="center"/>
          </w:tcPr>
          <w:p w14:paraId="43238975" w14:textId="77777777" w:rsidR="00874808" w:rsidRDefault="00A95D47" w:rsidP="00A95D47">
            <w:pPr>
              <w:spacing w:after="0" w:line="240" w:lineRule="auto"/>
              <w:rPr>
                <w:rFonts w:ascii="Times New Roman" w:hAnsi="Times New Roman"/>
                <w:color w:val="000000"/>
                <w:lang w:eastAsia="it-IT"/>
              </w:rPr>
            </w:pPr>
            <w:r>
              <w:rPr>
                <w:rFonts w:ascii="Times New Roman" w:hAnsi="Times New Roman"/>
                <w:b/>
                <w:color w:val="000000"/>
              </w:rPr>
              <w:t>ІІ півріччя 2020</w:t>
            </w:r>
            <w:r w:rsidR="00F766D5">
              <w:rPr>
                <w:rFonts w:ascii="Times New Roman" w:hAnsi="Times New Roman"/>
                <w:b/>
                <w:color w:val="000000"/>
              </w:rPr>
              <w:t>– 2023 роки:</w:t>
            </w:r>
          </w:p>
        </w:tc>
      </w:tr>
      <w:tr w:rsidR="00A95D47" w14:paraId="1F5693BA" w14:textId="77777777" w:rsidTr="00A95D47">
        <w:tc>
          <w:tcPr>
            <w:tcW w:w="2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2A6E20A" w14:textId="77777777" w:rsidR="00A95D47" w:rsidRDefault="00A95D47" w:rsidP="00A95D47">
            <w:pPr>
              <w:spacing w:after="0" w:line="240" w:lineRule="auto"/>
              <w:rPr>
                <w:rFonts w:ascii="Times New Roman" w:hAnsi="Times New Roman"/>
                <w:b/>
                <w:bCs/>
                <w:color w:val="000000"/>
                <w:lang w:eastAsia="ru-RU"/>
              </w:rPr>
            </w:pPr>
            <w:r>
              <w:rPr>
                <w:rFonts w:ascii="Times New Roman" w:hAnsi="Times New Roman"/>
                <w:b/>
                <w:bCs/>
                <w:color w:val="000000"/>
              </w:rPr>
              <w:t xml:space="preserve">Орієнтовна вартість </w:t>
            </w:r>
            <w:proofErr w:type="spellStart"/>
            <w:r>
              <w:rPr>
                <w:rFonts w:ascii="Times New Roman" w:hAnsi="Times New Roman"/>
                <w:b/>
                <w:bCs/>
                <w:color w:val="000000"/>
              </w:rPr>
              <w:t>проєкту</w:t>
            </w:r>
            <w:proofErr w:type="spellEnd"/>
            <w:r>
              <w:rPr>
                <w:rFonts w:ascii="Times New Roman" w:hAnsi="Times New Roman"/>
                <w:b/>
                <w:bCs/>
                <w:color w:val="000000"/>
              </w:rPr>
              <w:t>, тис. грн.</w:t>
            </w:r>
          </w:p>
        </w:tc>
        <w:tc>
          <w:tcPr>
            <w:tcW w:w="12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73A5400"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B570F3"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2BAD1F3"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2022</w:t>
            </w:r>
          </w:p>
        </w:tc>
        <w:tc>
          <w:tcPr>
            <w:tcW w:w="119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4152F8B"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2023</w:t>
            </w:r>
          </w:p>
        </w:tc>
        <w:tc>
          <w:tcPr>
            <w:tcW w:w="169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CDC048"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Разом</w:t>
            </w:r>
          </w:p>
        </w:tc>
      </w:tr>
      <w:tr w:rsidR="00A95D47" w14:paraId="31635A58" w14:textId="77777777" w:rsidTr="00A95D47">
        <w:tc>
          <w:tcPr>
            <w:tcW w:w="2838" w:type="dxa"/>
            <w:vMerge/>
            <w:tcBorders>
              <w:top w:val="single" w:sz="4" w:space="0" w:color="000000"/>
              <w:left w:val="single" w:sz="4" w:space="0" w:color="000000"/>
              <w:bottom w:val="single" w:sz="4" w:space="0" w:color="000000"/>
              <w:right w:val="single" w:sz="4" w:space="0" w:color="000000"/>
            </w:tcBorders>
            <w:vAlign w:val="center"/>
          </w:tcPr>
          <w:p w14:paraId="576E0CED" w14:textId="77777777" w:rsidR="00A95D47" w:rsidRDefault="00A95D47" w:rsidP="00A95D47">
            <w:pPr>
              <w:spacing w:after="0" w:line="240" w:lineRule="auto"/>
              <w:rPr>
                <w:rFonts w:ascii="Times New Roman" w:hAnsi="Times New Roman"/>
                <w:b/>
                <w:bCs/>
                <w:color w:val="000000"/>
                <w:lang w:eastAsia="ru-RU"/>
              </w:rPr>
            </w:pPr>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2CF71"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CF8BF"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F70EE"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1500</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C477C"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6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F1E89"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1500</w:t>
            </w:r>
          </w:p>
        </w:tc>
      </w:tr>
      <w:tr w:rsidR="00874808" w14:paraId="6B29D456" w14:textId="77777777" w:rsidTr="00A95D47">
        <w:tc>
          <w:tcPr>
            <w:tcW w:w="2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D9D03"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Джерела фінансування:</w:t>
            </w:r>
          </w:p>
        </w:tc>
        <w:tc>
          <w:tcPr>
            <w:tcW w:w="6437" w:type="dxa"/>
            <w:gridSpan w:val="5"/>
            <w:tcBorders>
              <w:top w:val="single" w:sz="4" w:space="0" w:color="000000"/>
              <w:left w:val="single" w:sz="4" w:space="0" w:color="000000"/>
              <w:bottom w:val="single" w:sz="4" w:space="0" w:color="000000"/>
              <w:right w:val="single" w:sz="4" w:space="0" w:color="000000"/>
            </w:tcBorders>
            <w:vAlign w:val="center"/>
          </w:tcPr>
          <w:p w14:paraId="12CD5B07"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Державний, обласний та місцевий бюджет, </w:t>
            </w:r>
            <w:r>
              <w:rPr>
                <w:rFonts w:ascii="Times New Roman" w:hAnsi="Times New Roman"/>
              </w:rPr>
              <w:t>кошти ДФРР</w:t>
            </w:r>
            <w:r>
              <w:rPr>
                <w:rFonts w:ascii="Times New Roman" w:hAnsi="Times New Roman"/>
                <w:lang w:val="ru-RU" w:eastAsia="it-IT"/>
              </w:rPr>
              <w:t xml:space="preserve"> , </w:t>
            </w:r>
            <w:r>
              <w:rPr>
                <w:rFonts w:ascii="Times New Roman" w:hAnsi="Times New Roman"/>
                <w:color w:val="000000"/>
                <w:lang w:eastAsia="it-IT"/>
              </w:rPr>
              <w:t xml:space="preserve">кошти </w:t>
            </w:r>
            <w:proofErr w:type="spellStart"/>
            <w:r>
              <w:rPr>
                <w:rFonts w:ascii="Times New Roman" w:hAnsi="Times New Roman"/>
                <w:color w:val="000000"/>
                <w:lang w:eastAsia="it-IT"/>
              </w:rPr>
              <w:t>проєктів</w:t>
            </w:r>
            <w:proofErr w:type="spellEnd"/>
            <w:r>
              <w:rPr>
                <w:rFonts w:ascii="Times New Roman" w:hAnsi="Times New Roman"/>
                <w:color w:val="000000"/>
                <w:lang w:eastAsia="it-IT"/>
              </w:rPr>
              <w:t xml:space="preserve"> та програм МТД.</w:t>
            </w:r>
          </w:p>
        </w:tc>
      </w:tr>
      <w:tr w:rsidR="00874808" w14:paraId="4E177212" w14:textId="77777777" w:rsidTr="00A95D47">
        <w:tc>
          <w:tcPr>
            <w:tcW w:w="2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3DB4E"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color w:val="000000"/>
              </w:rPr>
              <w:t xml:space="preserve">Ключові потенційні учасники реалізації </w:t>
            </w:r>
            <w:proofErr w:type="spellStart"/>
            <w:r>
              <w:rPr>
                <w:rFonts w:ascii="Times New Roman" w:hAnsi="Times New Roman"/>
                <w:b/>
                <w:color w:val="000000"/>
              </w:rPr>
              <w:t>проєкту</w:t>
            </w:r>
            <w:proofErr w:type="spellEnd"/>
            <w:r>
              <w:rPr>
                <w:rFonts w:ascii="Times New Roman" w:hAnsi="Times New Roman"/>
                <w:b/>
                <w:color w:val="000000"/>
              </w:rPr>
              <w:t>:</w:t>
            </w:r>
          </w:p>
        </w:tc>
        <w:tc>
          <w:tcPr>
            <w:tcW w:w="6437" w:type="dxa"/>
            <w:gridSpan w:val="5"/>
            <w:tcBorders>
              <w:top w:val="single" w:sz="4" w:space="0" w:color="000000"/>
              <w:left w:val="single" w:sz="4" w:space="0" w:color="000000"/>
              <w:bottom w:val="single" w:sz="4" w:space="0" w:color="000000"/>
              <w:right w:val="single" w:sz="4" w:space="0" w:color="000000"/>
            </w:tcBorders>
            <w:vAlign w:val="center"/>
          </w:tcPr>
          <w:p w14:paraId="7AC1271C"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Закарпатська ОДА (департамент економічного розвитку </w:t>
            </w:r>
            <w:r>
              <w:rPr>
                <w:rFonts w:ascii="Times New Roman" w:hAnsi="Times New Roman"/>
                <w:color w:val="000000"/>
                <w:lang w:eastAsia="it-IT"/>
              </w:rPr>
              <w:br/>
              <w:t>і торгівлі);</w:t>
            </w:r>
          </w:p>
          <w:p w14:paraId="5F064CF7" w14:textId="77777777" w:rsidR="00874808" w:rsidRDefault="00F766D5" w:rsidP="00A95D47">
            <w:pPr>
              <w:spacing w:after="0" w:line="240" w:lineRule="auto"/>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w:t>
            </w:r>
          </w:p>
          <w:p w14:paraId="0FC379DF" w14:textId="77777777" w:rsidR="00874808" w:rsidRDefault="00F766D5" w:rsidP="00A95D47">
            <w:pPr>
              <w:spacing w:after="0" w:line="240" w:lineRule="auto"/>
              <w:jc w:val="both"/>
              <w:rPr>
                <w:rFonts w:ascii="Times New Roman" w:hAnsi="Times New Roman"/>
                <w:color w:val="000000"/>
                <w:lang w:eastAsia="ru-RU"/>
              </w:rPr>
            </w:pPr>
            <w:r>
              <w:rPr>
                <w:rFonts w:ascii="Times New Roman" w:hAnsi="Times New Roman"/>
                <w:color w:val="000000"/>
              </w:rPr>
              <w:t>Територіальні органи міністерств та інших центральних органів виконавчої влади (суб’єкти надання адміністративних послуг);</w:t>
            </w:r>
          </w:p>
          <w:p w14:paraId="59272731"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color w:val="000000"/>
                <w:lang w:eastAsia="it-IT"/>
              </w:rPr>
              <w:t>Причетні установи та організації</w:t>
            </w:r>
          </w:p>
        </w:tc>
      </w:tr>
      <w:tr w:rsidR="00874808" w14:paraId="576FC4DE" w14:textId="77777777" w:rsidTr="00A95D47">
        <w:tc>
          <w:tcPr>
            <w:tcW w:w="2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FEC43"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Інше:</w:t>
            </w:r>
          </w:p>
        </w:tc>
        <w:tc>
          <w:tcPr>
            <w:tcW w:w="6437" w:type="dxa"/>
            <w:gridSpan w:val="5"/>
            <w:tcBorders>
              <w:top w:val="single" w:sz="4" w:space="0" w:color="000000"/>
              <w:left w:val="single" w:sz="4" w:space="0" w:color="000000"/>
              <w:bottom w:val="single" w:sz="4" w:space="0" w:color="000000"/>
              <w:right w:val="single" w:sz="4" w:space="0" w:color="000000"/>
            </w:tcBorders>
            <w:vAlign w:val="center"/>
          </w:tcPr>
          <w:p w14:paraId="6A97AA5E" w14:textId="77777777" w:rsidR="00874808" w:rsidRDefault="00874808" w:rsidP="00A95D47">
            <w:pPr>
              <w:spacing w:after="0" w:line="240" w:lineRule="auto"/>
              <w:rPr>
                <w:rFonts w:ascii="Times New Roman" w:hAnsi="Times New Roman"/>
                <w:color w:val="000000"/>
                <w:lang w:eastAsia="it-IT"/>
              </w:rPr>
            </w:pPr>
          </w:p>
        </w:tc>
      </w:tr>
    </w:tbl>
    <w:p w14:paraId="75E067FD" w14:textId="77777777" w:rsidR="00874808" w:rsidRDefault="00874808">
      <w:pPr>
        <w:rPr>
          <w:rFonts w:ascii="Times New Roman" w:hAnsi="Times New Roman"/>
        </w:rPr>
      </w:pPr>
    </w:p>
    <w:p w14:paraId="3D0251F7" w14:textId="77777777" w:rsidR="00874808" w:rsidRDefault="00874808">
      <w:pPr>
        <w:rPr>
          <w:rFonts w:ascii="Times New Roman" w:hAnsi="Times New Roman"/>
        </w:rPr>
      </w:pPr>
    </w:p>
    <w:p w14:paraId="1D0F50B7" w14:textId="77777777" w:rsidR="00874808" w:rsidRDefault="00874808">
      <w:pPr>
        <w:rPr>
          <w:rFonts w:ascii="Times New Roman" w:hAnsi="Times New Roman"/>
        </w:rPr>
      </w:pPr>
    </w:p>
    <w:p w14:paraId="6F984A1B" w14:textId="77777777" w:rsidR="00A95D47" w:rsidRDefault="00A95D47">
      <w:pPr>
        <w:rPr>
          <w:rFonts w:ascii="Times New Roman" w:hAnsi="Times New Roman"/>
        </w:rPr>
      </w:pPr>
    </w:p>
    <w:p w14:paraId="405FCE8B" w14:textId="77777777" w:rsidR="00A95D47" w:rsidRDefault="00A95D47">
      <w:pPr>
        <w:rPr>
          <w:rFonts w:ascii="Times New Roman" w:hAnsi="Times New Roman"/>
        </w:rPr>
      </w:pPr>
    </w:p>
    <w:p w14:paraId="36837128" w14:textId="77777777" w:rsidR="00A95D47" w:rsidRDefault="00A95D47">
      <w:pPr>
        <w:rPr>
          <w:rFonts w:ascii="Times New Roman" w:hAnsi="Times New Roman"/>
        </w:rPr>
      </w:pPr>
    </w:p>
    <w:p w14:paraId="6B98CA05" w14:textId="77777777" w:rsidR="00A95D47" w:rsidRDefault="00A95D47">
      <w:pPr>
        <w:rPr>
          <w:rFonts w:ascii="Times New Roman" w:hAnsi="Times New Roman"/>
        </w:rPr>
      </w:pPr>
    </w:p>
    <w:p w14:paraId="5F8B0E63" w14:textId="77777777" w:rsidR="00A95D47" w:rsidRDefault="00A95D47">
      <w:pPr>
        <w:rPr>
          <w:rFonts w:ascii="Times New Roman" w:hAnsi="Times New Roman"/>
        </w:rPr>
      </w:pPr>
    </w:p>
    <w:p w14:paraId="74B3CD72" w14:textId="77777777" w:rsidR="00A95D47" w:rsidRDefault="00A95D47">
      <w:pPr>
        <w:rPr>
          <w:rFonts w:ascii="Times New Roman" w:hAnsi="Times New Roman"/>
        </w:rPr>
      </w:pPr>
    </w:p>
    <w:p w14:paraId="30DD7451" w14:textId="77777777" w:rsidR="00874808" w:rsidRDefault="00874808">
      <w:pPr>
        <w:rPr>
          <w:rFonts w:ascii="Times New Roman" w:hAnsi="Times New Roman"/>
        </w:rPr>
      </w:pPr>
    </w:p>
    <w:tbl>
      <w:tblPr>
        <w:tblW w:w="9707" w:type="dxa"/>
        <w:jc w:val="right"/>
        <w:tblCellMar>
          <w:left w:w="70" w:type="dxa"/>
          <w:right w:w="70" w:type="dxa"/>
        </w:tblCellMar>
        <w:tblLook w:val="00A0" w:firstRow="1" w:lastRow="0" w:firstColumn="1" w:lastColumn="0" w:noHBand="0" w:noVBand="0"/>
      </w:tblPr>
      <w:tblGrid>
        <w:gridCol w:w="2913"/>
        <w:gridCol w:w="1198"/>
        <w:gridCol w:w="1275"/>
        <w:gridCol w:w="1134"/>
        <w:gridCol w:w="1310"/>
        <w:gridCol w:w="1877"/>
      </w:tblGrid>
      <w:tr w:rsidR="00874808" w14:paraId="50847D84" w14:textId="77777777" w:rsidTr="00A95D47">
        <w:trPr>
          <w:jc w:val="right"/>
        </w:trPr>
        <w:tc>
          <w:tcPr>
            <w:tcW w:w="2913" w:type="dxa"/>
            <w:tcBorders>
              <w:top w:val="single" w:sz="4" w:space="0" w:color="000000"/>
              <w:left w:val="single" w:sz="4" w:space="0" w:color="000000"/>
              <w:bottom w:val="single" w:sz="4" w:space="0" w:color="000000"/>
              <w:right w:val="single" w:sz="4" w:space="0" w:color="000000"/>
            </w:tcBorders>
            <w:vAlign w:val="center"/>
          </w:tcPr>
          <w:p w14:paraId="3AC42277" w14:textId="77777777" w:rsidR="00874808" w:rsidRDefault="00F766D5" w:rsidP="00A95D47">
            <w:pPr>
              <w:pStyle w:val="61"/>
              <w:spacing w:before="0" w:after="0"/>
              <w:rPr>
                <w:color w:val="000000"/>
                <w:lang w:val="uk-UA"/>
              </w:rPr>
            </w:pPr>
            <w:r>
              <w:rPr>
                <w:color w:val="000000"/>
                <w:lang w:val="uk-UA"/>
              </w:rPr>
              <w:lastRenderedPageBreak/>
              <w:t xml:space="preserve">Завдання Стратегії, якому відповідає </w:t>
            </w:r>
            <w:proofErr w:type="spellStart"/>
            <w:r>
              <w:rPr>
                <w:color w:val="000000"/>
                <w:lang w:val="uk-UA"/>
              </w:rPr>
              <w:t>проєкт</w:t>
            </w:r>
            <w:proofErr w:type="spellEnd"/>
            <w:r>
              <w:rPr>
                <w:color w:val="000000"/>
                <w:lang w:val="uk-UA"/>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116AFD4F" w14:textId="77777777" w:rsidR="00874808" w:rsidRDefault="00F766D5" w:rsidP="00A95D47">
            <w:pPr>
              <w:pBdr>
                <w:left w:val="single" w:sz="18" w:space="4" w:color="000000"/>
              </w:pBdr>
              <w:spacing w:after="0" w:line="240" w:lineRule="auto"/>
              <w:jc w:val="both"/>
              <w:rPr>
                <w:rFonts w:ascii="Times New Roman" w:hAnsi="Times New Roman"/>
                <w:color w:val="000000"/>
                <w:lang w:eastAsia="it-IT"/>
              </w:rPr>
            </w:pPr>
            <w:r>
              <w:rPr>
                <w:rFonts w:ascii="Times New Roman" w:eastAsia="Times New Roman" w:hAnsi="Times New Roman"/>
                <w:color w:val="000000"/>
              </w:rPr>
              <w:t xml:space="preserve">2.1.2. Будівництво, модернізація та ремонт дорожньої інфраструктури (в тому числі тротуарів, </w:t>
            </w:r>
            <w:proofErr w:type="spellStart"/>
            <w:r>
              <w:rPr>
                <w:rFonts w:ascii="Times New Roman" w:eastAsia="Times New Roman" w:hAnsi="Times New Roman"/>
                <w:color w:val="000000"/>
              </w:rPr>
              <w:t>велодоріжок</w:t>
            </w:r>
            <w:proofErr w:type="spellEnd"/>
            <w:r>
              <w:rPr>
                <w:rFonts w:ascii="Times New Roman" w:eastAsia="Times New Roman" w:hAnsi="Times New Roman"/>
                <w:color w:val="000000"/>
              </w:rPr>
              <w:t xml:space="preserve"> та вуличного освітлення).</w:t>
            </w:r>
          </w:p>
        </w:tc>
      </w:tr>
      <w:tr w:rsidR="00874808" w14:paraId="33F8DF76" w14:textId="77777777" w:rsidTr="00A95D47">
        <w:trPr>
          <w:jc w:val="right"/>
        </w:trPr>
        <w:tc>
          <w:tcPr>
            <w:tcW w:w="2913" w:type="dxa"/>
            <w:tcBorders>
              <w:top w:val="single" w:sz="4" w:space="0" w:color="000000"/>
              <w:left w:val="single" w:sz="4" w:space="0" w:color="000000"/>
              <w:bottom w:val="single" w:sz="4" w:space="0" w:color="000000"/>
              <w:right w:val="single" w:sz="4" w:space="0" w:color="000000"/>
            </w:tcBorders>
            <w:vAlign w:val="center"/>
          </w:tcPr>
          <w:p w14:paraId="05D0052D"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 xml:space="preserve">Назва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1863491F" w14:textId="77777777" w:rsidR="00874808" w:rsidRDefault="00F766D5" w:rsidP="00A95D47">
            <w:pPr>
              <w:spacing w:after="0" w:line="240" w:lineRule="auto"/>
              <w:rPr>
                <w:rFonts w:ascii="Times New Roman" w:hAnsi="Times New Roman"/>
                <w:b/>
                <w:color w:val="000000"/>
                <w:lang w:eastAsia="it-IT"/>
              </w:rPr>
            </w:pPr>
            <w:r>
              <w:rPr>
                <w:rFonts w:ascii="Times New Roman" w:hAnsi="Times New Roman"/>
                <w:b/>
              </w:rPr>
              <w:t xml:space="preserve">Капітальний ремонт комунальної вулиці </w:t>
            </w:r>
            <w:proofErr w:type="spellStart"/>
            <w:r>
              <w:rPr>
                <w:rFonts w:ascii="Times New Roman" w:hAnsi="Times New Roman"/>
                <w:b/>
              </w:rPr>
              <w:t>віж</w:t>
            </w:r>
            <w:proofErr w:type="spellEnd"/>
            <w:r>
              <w:rPr>
                <w:rFonts w:ascii="Times New Roman" w:hAnsi="Times New Roman"/>
                <w:b/>
              </w:rPr>
              <w:t xml:space="preserve"> №164 до №279 в </w:t>
            </w:r>
            <w:proofErr w:type="spellStart"/>
            <w:r>
              <w:rPr>
                <w:rFonts w:ascii="Times New Roman" w:hAnsi="Times New Roman"/>
                <w:b/>
              </w:rPr>
              <w:t>с.Арданово</w:t>
            </w:r>
            <w:proofErr w:type="spellEnd"/>
            <w:r>
              <w:rPr>
                <w:rFonts w:ascii="Times New Roman" w:hAnsi="Times New Roman"/>
                <w:b/>
              </w:rPr>
              <w:t xml:space="preserve"> </w:t>
            </w:r>
            <w:proofErr w:type="spellStart"/>
            <w:r>
              <w:rPr>
                <w:rFonts w:ascii="Times New Roman" w:hAnsi="Times New Roman"/>
                <w:b/>
                <w:color w:val="000000"/>
                <w:lang w:eastAsia="it-IT"/>
              </w:rPr>
              <w:t>Кам’янської</w:t>
            </w:r>
            <w:proofErr w:type="spellEnd"/>
            <w:r>
              <w:rPr>
                <w:rFonts w:ascii="Times New Roman" w:hAnsi="Times New Roman"/>
                <w:b/>
                <w:color w:val="000000"/>
                <w:lang w:eastAsia="it-IT"/>
              </w:rPr>
              <w:t xml:space="preserve"> ОТГ.</w:t>
            </w:r>
          </w:p>
        </w:tc>
      </w:tr>
      <w:tr w:rsidR="00874808" w14:paraId="31E76CF5" w14:textId="77777777" w:rsidTr="00A95D47">
        <w:trPr>
          <w:jc w:val="right"/>
        </w:trPr>
        <w:tc>
          <w:tcPr>
            <w:tcW w:w="2913" w:type="dxa"/>
            <w:tcBorders>
              <w:top w:val="single" w:sz="4" w:space="0" w:color="000000"/>
              <w:left w:val="single" w:sz="4" w:space="0" w:color="000000"/>
              <w:bottom w:val="single" w:sz="4" w:space="0" w:color="000000"/>
              <w:right w:val="single" w:sz="4" w:space="0" w:color="000000"/>
            </w:tcBorders>
            <w:vAlign w:val="center"/>
          </w:tcPr>
          <w:p w14:paraId="6DA18A5B"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 xml:space="preserve">Цілі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6945B2C0"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rPr>
              <w:t xml:space="preserve">Проведення капітального ремонту комунальної вулиці </w:t>
            </w:r>
            <w:r>
              <w:rPr>
                <w:rFonts w:ascii="Times New Roman" w:hAnsi="Times New Roman"/>
                <w:lang w:val="ru-RU"/>
              </w:rPr>
              <w:t>в</w:t>
            </w:r>
            <w:r>
              <w:rPr>
                <w:rFonts w:ascii="Times New Roman" w:hAnsi="Times New Roman"/>
              </w:rPr>
              <w:t xml:space="preserve">ід №164 до №279 в с. Арданово </w:t>
            </w:r>
            <w:proofErr w:type="spellStart"/>
            <w:r>
              <w:rPr>
                <w:rFonts w:ascii="Times New Roman" w:hAnsi="Times New Roman"/>
                <w:color w:val="000000"/>
                <w:lang w:eastAsia="it-IT"/>
              </w:rPr>
              <w:t>Кам’янської</w:t>
            </w:r>
            <w:proofErr w:type="spellEnd"/>
            <w:r>
              <w:rPr>
                <w:rFonts w:ascii="Times New Roman" w:hAnsi="Times New Roman"/>
                <w:color w:val="000000"/>
                <w:lang w:eastAsia="it-IT"/>
              </w:rPr>
              <w:t xml:space="preserve"> ОТГ.</w:t>
            </w:r>
          </w:p>
        </w:tc>
      </w:tr>
      <w:tr w:rsidR="00874808" w14:paraId="51588341" w14:textId="77777777" w:rsidTr="00A95D47">
        <w:trPr>
          <w:jc w:val="right"/>
        </w:trPr>
        <w:tc>
          <w:tcPr>
            <w:tcW w:w="2913" w:type="dxa"/>
            <w:tcBorders>
              <w:top w:val="single" w:sz="4" w:space="0" w:color="000000"/>
              <w:left w:val="single" w:sz="4" w:space="0" w:color="000000"/>
              <w:bottom w:val="single" w:sz="4" w:space="0" w:color="000000"/>
              <w:right w:val="single" w:sz="4" w:space="0" w:color="000000"/>
            </w:tcBorders>
            <w:vAlign w:val="center"/>
          </w:tcPr>
          <w:p w14:paraId="164BBA7D" w14:textId="77777777" w:rsidR="00874808" w:rsidRDefault="00F766D5" w:rsidP="00A95D47">
            <w:pPr>
              <w:spacing w:after="0" w:line="240" w:lineRule="auto"/>
              <w:rPr>
                <w:rFonts w:ascii="Times New Roman" w:hAnsi="Times New Roman"/>
                <w:b/>
                <w:color w:val="000000"/>
                <w:lang w:eastAsia="ru-RU"/>
              </w:rPr>
            </w:pPr>
            <w:r>
              <w:rPr>
                <w:rFonts w:ascii="Times New Roman" w:hAnsi="Times New Roman"/>
                <w:b/>
                <w:color w:val="000000"/>
              </w:rPr>
              <w:t xml:space="preserve">Територія на яку </w:t>
            </w:r>
            <w:proofErr w:type="spellStart"/>
            <w:r>
              <w:rPr>
                <w:rFonts w:ascii="Times New Roman" w:hAnsi="Times New Roman"/>
                <w:b/>
                <w:color w:val="000000"/>
              </w:rPr>
              <w:t>проєкт</w:t>
            </w:r>
            <w:proofErr w:type="spellEnd"/>
            <w:r>
              <w:rPr>
                <w:rFonts w:ascii="Times New Roman" w:hAnsi="Times New Roman"/>
                <w:b/>
                <w:color w:val="000000"/>
              </w:rPr>
              <w:t xml:space="preserve"> матиме вплив:</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723E0BD3" w14:textId="77777777" w:rsidR="00874808" w:rsidRDefault="00F766D5" w:rsidP="00A95D47">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с. Арданово</w:t>
            </w:r>
          </w:p>
        </w:tc>
      </w:tr>
      <w:tr w:rsidR="00874808" w14:paraId="74E930E4" w14:textId="77777777" w:rsidTr="00A95D47">
        <w:trPr>
          <w:jc w:val="right"/>
        </w:trPr>
        <w:tc>
          <w:tcPr>
            <w:tcW w:w="2913" w:type="dxa"/>
            <w:tcBorders>
              <w:top w:val="single" w:sz="4" w:space="0" w:color="000000"/>
              <w:left w:val="single" w:sz="4" w:space="0" w:color="000000"/>
              <w:bottom w:val="single" w:sz="4" w:space="0" w:color="000000"/>
              <w:right w:val="single" w:sz="4" w:space="0" w:color="000000"/>
            </w:tcBorders>
            <w:vAlign w:val="center"/>
          </w:tcPr>
          <w:p w14:paraId="4BB03A24" w14:textId="77777777" w:rsidR="00874808" w:rsidRDefault="00F766D5" w:rsidP="00A95D47">
            <w:pPr>
              <w:spacing w:after="0" w:line="240" w:lineRule="auto"/>
              <w:rPr>
                <w:rFonts w:ascii="Times New Roman" w:hAnsi="Times New Roman"/>
                <w:b/>
                <w:color w:val="000000"/>
                <w:lang w:eastAsia="ru-RU"/>
              </w:rPr>
            </w:pPr>
            <w:r>
              <w:rPr>
                <w:rFonts w:ascii="Times New Roman" w:hAnsi="Times New Roman"/>
                <w:b/>
                <w:color w:val="000000"/>
              </w:rPr>
              <w:t>Орієнтовна кількість отримувачів вигоди</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42B355A3"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color w:val="000000"/>
                <w:lang w:eastAsia="it-IT"/>
              </w:rPr>
              <w:t>1 613 жителів  с. Арданово Кам</w:t>
            </w:r>
            <w:r>
              <w:rPr>
                <w:rFonts w:ascii="Times New Roman" w:hAnsi="Times New Roman"/>
                <w:color w:val="000000"/>
                <w:lang w:val="ru-RU" w:eastAsia="it-IT"/>
              </w:rPr>
              <w:t>’</w:t>
            </w:r>
            <w:proofErr w:type="spellStart"/>
            <w:r>
              <w:rPr>
                <w:rFonts w:ascii="Times New Roman" w:hAnsi="Times New Roman"/>
                <w:color w:val="000000"/>
                <w:lang w:eastAsia="it-IT"/>
              </w:rPr>
              <w:t>янської</w:t>
            </w:r>
            <w:proofErr w:type="spellEnd"/>
            <w:r>
              <w:rPr>
                <w:rFonts w:ascii="Times New Roman" w:hAnsi="Times New Roman"/>
                <w:color w:val="000000"/>
                <w:lang w:eastAsia="it-IT"/>
              </w:rPr>
              <w:t xml:space="preserve"> ОТГ</w:t>
            </w:r>
          </w:p>
        </w:tc>
      </w:tr>
      <w:tr w:rsidR="00874808" w14:paraId="39FCC3B6" w14:textId="77777777" w:rsidTr="00A95D47">
        <w:trPr>
          <w:jc w:val="right"/>
        </w:trPr>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5A380"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 xml:space="preserve">Стислий опис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405E24F7" w14:textId="77777777" w:rsidR="00874808" w:rsidRDefault="00F766D5" w:rsidP="00A95D47">
            <w:pPr>
              <w:spacing w:after="0" w:line="240" w:lineRule="auto"/>
              <w:jc w:val="both"/>
              <w:rPr>
                <w:rFonts w:ascii="Times New Roman" w:hAnsi="Times New Roman"/>
                <w:color w:val="000000"/>
                <w:highlight w:val="white"/>
              </w:rPr>
            </w:pPr>
            <w:r>
              <w:rPr>
                <w:rFonts w:ascii="Times New Roman" w:hAnsi="Times New Roman"/>
                <w:color w:val="000000"/>
                <w:shd w:val="clear" w:color="auto" w:fill="FFFFFF"/>
              </w:rPr>
              <w:t xml:space="preserve">Необхідність ремонту зумовлена незадовільним покриттям дороги та його відсутністю на окремих ділянках. </w:t>
            </w:r>
          </w:p>
          <w:p w14:paraId="76BCEBCC" w14:textId="77777777" w:rsidR="00874808" w:rsidRDefault="00F766D5" w:rsidP="00A95D47">
            <w:pPr>
              <w:spacing w:after="0" w:line="240" w:lineRule="auto"/>
              <w:jc w:val="both"/>
              <w:rPr>
                <w:rFonts w:ascii="Times New Roman" w:hAnsi="Times New Roman"/>
              </w:rPr>
            </w:pPr>
            <w:r>
              <w:rPr>
                <w:rFonts w:ascii="Times New Roman" w:hAnsi="Times New Roman"/>
              </w:rPr>
              <w:t xml:space="preserve">Поганий стан дороги становить загрозу для безпеки руху, а також збільшує витрати значної кількості людей на ремонт власної техніки.   Відсутність покриття на дорозі створює значні проблеми під’їзду швидкої допомоги та </w:t>
            </w:r>
            <w:proofErr w:type="spellStart"/>
            <w:r>
              <w:rPr>
                <w:rFonts w:ascii="Times New Roman" w:hAnsi="Times New Roman"/>
              </w:rPr>
              <w:t>пожежно</w:t>
            </w:r>
            <w:proofErr w:type="spellEnd"/>
            <w:r>
              <w:rPr>
                <w:rFonts w:ascii="Times New Roman" w:hAnsi="Times New Roman"/>
              </w:rPr>
              <w:t>-рятувальних автомобілів до населення, які мають доїжджати не пізніше як за 30 хвилин.</w:t>
            </w:r>
          </w:p>
          <w:p w14:paraId="48AEE9AB" w14:textId="77777777" w:rsidR="00874808" w:rsidRDefault="00F766D5" w:rsidP="00A95D47">
            <w:pPr>
              <w:spacing w:after="0" w:line="240" w:lineRule="auto"/>
              <w:jc w:val="both"/>
              <w:rPr>
                <w:rFonts w:ascii="Times New Roman" w:hAnsi="Times New Roman"/>
              </w:rPr>
            </w:pPr>
            <w:proofErr w:type="spellStart"/>
            <w:r>
              <w:rPr>
                <w:rFonts w:ascii="Times New Roman" w:hAnsi="Times New Roman"/>
              </w:rPr>
              <w:t>проєктом</w:t>
            </w:r>
            <w:proofErr w:type="spellEnd"/>
            <w:r>
              <w:rPr>
                <w:rFonts w:ascii="Times New Roman" w:hAnsi="Times New Roman"/>
              </w:rPr>
              <w:t xml:space="preserve"> передбачено капітальний ремонт комунальної вулиці протяжністю 700 м. з влаштуванням бруківки.</w:t>
            </w:r>
          </w:p>
          <w:p w14:paraId="794728FF"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rPr>
              <w:t xml:space="preserve">Загальна кошторисна вартість </w:t>
            </w:r>
            <w:proofErr w:type="spellStart"/>
            <w:r>
              <w:rPr>
                <w:rFonts w:ascii="Times New Roman" w:hAnsi="Times New Roman"/>
              </w:rPr>
              <w:t>проєкту</w:t>
            </w:r>
            <w:proofErr w:type="spellEnd"/>
            <w:r>
              <w:rPr>
                <w:rFonts w:ascii="Times New Roman" w:hAnsi="Times New Roman"/>
              </w:rPr>
              <w:t xml:space="preserve"> 8,0 млн. грн.</w:t>
            </w:r>
          </w:p>
        </w:tc>
      </w:tr>
      <w:tr w:rsidR="00874808" w14:paraId="45AB4C36" w14:textId="77777777" w:rsidTr="00A95D47">
        <w:trPr>
          <w:jc w:val="right"/>
        </w:trPr>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CE75F"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Очікувані результати:</w:t>
            </w:r>
          </w:p>
        </w:tc>
        <w:tc>
          <w:tcPr>
            <w:tcW w:w="679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B750194" w14:textId="77777777" w:rsidR="00874808" w:rsidRDefault="00F766D5" w:rsidP="00A95D47">
            <w:pPr>
              <w:pStyle w:val="af5"/>
              <w:shd w:val="clear" w:color="auto" w:fill="FFFFFF"/>
              <w:spacing w:before="0" w:after="0"/>
              <w:jc w:val="both"/>
              <w:rPr>
                <w:color w:val="000000"/>
                <w:sz w:val="22"/>
                <w:szCs w:val="22"/>
              </w:rPr>
            </w:pPr>
            <w:r>
              <w:rPr>
                <w:rFonts w:eastAsia="Symbol"/>
                <w:sz w:val="22"/>
                <w:szCs w:val="22"/>
              </w:rPr>
              <w:t></w:t>
            </w:r>
            <w:r>
              <w:rPr>
                <w:color w:val="000000"/>
                <w:sz w:val="22"/>
                <w:szCs w:val="22"/>
              </w:rPr>
              <w:t xml:space="preserve">Реалізація даного </w:t>
            </w:r>
            <w:proofErr w:type="spellStart"/>
            <w:r>
              <w:rPr>
                <w:color w:val="000000"/>
                <w:sz w:val="22"/>
                <w:szCs w:val="22"/>
              </w:rPr>
              <w:t>проєкту</w:t>
            </w:r>
            <w:proofErr w:type="spellEnd"/>
            <w:r>
              <w:rPr>
                <w:color w:val="000000"/>
                <w:sz w:val="22"/>
                <w:szCs w:val="22"/>
              </w:rPr>
              <w:t xml:space="preserve"> надзвичайно актуальна для жителів с. Арданово, оскільки забезпечить їх можливістю користуватися якісною дорогою.</w:t>
            </w:r>
          </w:p>
          <w:p w14:paraId="22CA4AFB" w14:textId="77777777" w:rsidR="00874808" w:rsidRDefault="00F766D5" w:rsidP="00A95D47">
            <w:pPr>
              <w:pStyle w:val="af5"/>
              <w:shd w:val="clear" w:color="auto" w:fill="FFFFFF"/>
              <w:spacing w:before="0" w:after="0"/>
              <w:jc w:val="both"/>
              <w:rPr>
                <w:color w:val="000000"/>
                <w:sz w:val="22"/>
                <w:szCs w:val="22"/>
              </w:rPr>
            </w:pPr>
            <w:r>
              <w:rPr>
                <w:rFonts w:eastAsia="Symbol"/>
                <w:sz w:val="22"/>
                <w:szCs w:val="22"/>
              </w:rPr>
              <w:t></w:t>
            </w:r>
            <w:r>
              <w:rPr>
                <w:color w:val="000000"/>
                <w:sz w:val="22"/>
                <w:szCs w:val="22"/>
                <w:shd w:val="clear" w:color="auto" w:fill="FFFFFF"/>
              </w:rPr>
              <w:t xml:space="preserve">В результаті реалізації </w:t>
            </w:r>
            <w:proofErr w:type="spellStart"/>
            <w:r>
              <w:rPr>
                <w:color w:val="000000"/>
                <w:sz w:val="22"/>
                <w:szCs w:val="22"/>
                <w:shd w:val="clear" w:color="auto" w:fill="FFFFFF"/>
              </w:rPr>
              <w:t>проєкту</w:t>
            </w:r>
            <w:proofErr w:type="spellEnd"/>
            <w:r>
              <w:rPr>
                <w:color w:val="000000"/>
                <w:sz w:val="22"/>
                <w:szCs w:val="22"/>
                <w:shd w:val="clear" w:color="auto" w:fill="FFFFFF"/>
              </w:rPr>
              <w:t xml:space="preserve"> очікується отримання позитивного ефекту: відбудеться зростання  довіри громади до владних інституцій, будуть створені якісні умови проїзду жителів по комунальній вулиці, жителі даної вулиці села Арданово отримають якісну дорогу, учні зможуть швидше доходити до </w:t>
            </w:r>
            <w:proofErr w:type="spellStart"/>
            <w:r>
              <w:rPr>
                <w:color w:val="000000"/>
                <w:sz w:val="22"/>
                <w:szCs w:val="22"/>
                <w:shd w:val="clear" w:color="auto" w:fill="FFFFFF"/>
              </w:rPr>
              <w:t>Арданівської</w:t>
            </w:r>
            <w:proofErr w:type="spellEnd"/>
            <w:r>
              <w:rPr>
                <w:color w:val="000000"/>
                <w:sz w:val="22"/>
                <w:szCs w:val="22"/>
                <w:shd w:val="clear" w:color="auto" w:fill="FFFFFF"/>
              </w:rPr>
              <w:t xml:space="preserve"> ЗОШ І-ІІІ ст.</w:t>
            </w:r>
          </w:p>
        </w:tc>
      </w:tr>
      <w:tr w:rsidR="00874808" w14:paraId="5E23168E" w14:textId="77777777" w:rsidTr="00A95D47">
        <w:trPr>
          <w:jc w:val="right"/>
        </w:trPr>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782F7"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 xml:space="preserve">Ключові заходи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6A882547" w14:textId="77777777" w:rsidR="00874808" w:rsidRDefault="00F766D5" w:rsidP="00A95D47">
            <w:pPr>
              <w:shd w:val="clear" w:color="auto" w:fill="FFFFFF"/>
              <w:spacing w:after="0" w:line="240" w:lineRule="auto"/>
              <w:rPr>
                <w:rFonts w:ascii="Times New Roman" w:eastAsia="Times New Roman" w:hAnsi="Times New Roman"/>
                <w:color w:val="222222"/>
                <w:lang w:eastAsia="uk-UA"/>
              </w:rPr>
            </w:pPr>
            <w:r>
              <w:rPr>
                <w:rFonts w:ascii="Times New Roman" w:eastAsia="Symbol" w:hAnsi="Times New Roman"/>
              </w:rPr>
              <w:t></w:t>
            </w:r>
            <w:r>
              <w:rPr>
                <w:rFonts w:ascii="Times New Roman" w:eastAsia="Times New Roman" w:hAnsi="Times New Roman"/>
                <w:color w:val="222222"/>
                <w:lang w:eastAsia="uk-UA"/>
              </w:rPr>
              <w:t>Розробка ПКД;</w:t>
            </w:r>
          </w:p>
          <w:p w14:paraId="040B160C" w14:textId="77777777" w:rsidR="00874808" w:rsidRDefault="00F766D5" w:rsidP="00A95D47">
            <w:pPr>
              <w:shd w:val="clear" w:color="auto" w:fill="FFFFFF"/>
              <w:spacing w:after="0" w:line="240" w:lineRule="auto"/>
              <w:rPr>
                <w:rFonts w:ascii="Times New Roman" w:eastAsia="Times New Roman" w:hAnsi="Times New Roman"/>
                <w:color w:val="222222"/>
                <w:lang w:eastAsia="uk-UA"/>
              </w:rPr>
            </w:pPr>
            <w:r>
              <w:rPr>
                <w:rFonts w:ascii="Times New Roman" w:eastAsia="Symbol" w:hAnsi="Times New Roman"/>
              </w:rPr>
              <w:t></w:t>
            </w:r>
            <w:r>
              <w:rPr>
                <w:rFonts w:ascii="Times New Roman" w:hAnsi="Times New Roman"/>
              </w:rPr>
              <w:t>Проведення тендеру;</w:t>
            </w:r>
          </w:p>
          <w:p w14:paraId="38598A80" w14:textId="77777777" w:rsidR="00874808" w:rsidRDefault="00F766D5" w:rsidP="00A95D47">
            <w:pPr>
              <w:pStyle w:val="af5"/>
              <w:shd w:val="clear" w:color="auto" w:fill="FFFFFF"/>
              <w:spacing w:before="0" w:after="0"/>
              <w:rPr>
                <w:color w:val="000000"/>
                <w:sz w:val="22"/>
                <w:szCs w:val="22"/>
                <w:lang w:eastAsia="it-IT"/>
              </w:rPr>
            </w:pPr>
            <w:r>
              <w:rPr>
                <w:rFonts w:eastAsia="Symbol"/>
                <w:sz w:val="22"/>
                <w:szCs w:val="22"/>
              </w:rPr>
              <w:t></w:t>
            </w:r>
            <w:r>
              <w:rPr>
                <w:color w:val="222222"/>
                <w:sz w:val="22"/>
                <w:szCs w:val="22"/>
              </w:rPr>
              <w:t>Ремонт дороги.</w:t>
            </w:r>
          </w:p>
        </w:tc>
      </w:tr>
      <w:tr w:rsidR="00874808" w14:paraId="38F351C6" w14:textId="77777777" w:rsidTr="00A95D47">
        <w:trPr>
          <w:jc w:val="right"/>
        </w:trPr>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53F6C" w14:textId="77777777" w:rsidR="00874808" w:rsidRDefault="00F766D5" w:rsidP="00A95D47">
            <w:pPr>
              <w:spacing w:after="0" w:line="240" w:lineRule="auto"/>
              <w:rPr>
                <w:rFonts w:ascii="Times New Roman" w:hAnsi="Times New Roman"/>
                <w:b/>
                <w:color w:val="000000"/>
                <w:lang w:eastAsia="ru-RU"/>
              </w:rPr>
            </w:pPr>
            <w:r>
              <w:rPr>
                <w:rFonts w:ascii="Times New Roman" w:hAnsi="Times New Roman"/>
                <w:b/>
                <w:color w:val="000000"/>
              </w:rPr>
              <w:t xml:space="preserve">Період здійснення: </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46FED30C" w14:textId="77777777" w:rsidR="00874808" w:rsidRDefault="00A95D47" w:rsidP="00A95D47">
            <w:pPr>
              <w:spacing w:after="0" w:line="240" w:lineRule="auto"/>
              <w:rPr>
                <w:rFonts w:ascii="Times New Roman" w:hAnsi="Times New Roman"/>
                <w:color w:val="000000"/>
                <w:lang w:eastAsia="it-IT"/>
              </w:rPr>
            </w:pPr>
            <w:r>
              <w:rPr>
                <w:rFonts w:ascii="Times New Roman" w:hAnsi="Times New Roman"/>
                <w:b/>
                <w:color w:val="000000"/>
              </w:rPr>
              <w:t xml:space="preserve">ІІ півріччя 2020 </w:t>
            </w:r>
            <w:r w:rsidR="00F766D5">
              <w:rPr>
                <w:rFonts w:ascii="Times New Roman" w:hAnsi="Times New Roman"/>
                <w:b/>
                <w:color w:val="000000"/>
              </w:rPr>
              <w:t>– 2023 роки:</w:t>
            </w:r>
          </w:p>
        </w:tc>
      </w:tr>
      <w:tr w:rsidR="00A95D47" w14:paraId="5BD6E351" w14:textId="77777777" w:rsidTr="00A95D47">
        <w:trPr>
          <w:jc w:val="right"/>
        </w:trPr>
        <w:tc>
          <w:tcPr>
            <w:tcW w:w="29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94DE50" w14:textId="77777777" w:rsidR="00A95D47" w:rsidRDefault="00A95D47" w:rsidP="00A95D47">
            <w:pPr>
              <w:spacing w:after="0" w:line="240" w:lineRule="auto"/>
              <w:rPr>
                <w:rFonts w:ascii="Times New Roman" w:hAnsi="Times New Roman"/>
                <w:b/>
                <w:bCs/>
                <w:color w:val="000000"/>
                <w:lang w:eastAsia="ru-RU"/>
              </w:rPr>
            </w:pPr>
            <w:r>
              <w:rPr>
                <w:rFonts w:ascii="Times New Roman" w:hAnsi="Times New Roman"/>
                <w:b/>
                <w:bCs/>
                <w:color w:val="000000"/>
              </w:rPr>
              <w:t xml:space="preserve">Орієнтовна вартість </w:t>
            </w:r>
            <w:proofErr w:type="spellStart"/>
            <w:r>
              <w:rPr>
                <w:rFonts w:ascii="Times New Roman" w:hAnsi="Times New Roman"/>
                <w:b/>
                <w:bCs/>
                <w:color w:val="000000"/>
              </w:rPr>
              <w:t>проєкту</w:t>
            </w:r>
            <w:proofErr w:type="spellEnd"/>
            <w:r>
              <w:rPr>
                <w:rFonts w:ascii="Times New Roman" w:hAnsi="Times New Roman"/>
                <w:b/>
                <w:bCs/>
                <w:color w:val="000000"/>
              </w:rPr>
              <w:t>, тис. грн.</w:t>
            </w:r>
          </w:p>
        </w:tc>
        <w:tc>
          <w:tcPr>
            <w:tcW w:w="119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F21848C"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2020</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E6AE67"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BD5A18"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2022</w:t>
            </w:r>
          </w:p>
        </w:tc>
        <w:tc>
          <w:tcPr>
            <w:tcW w:w="131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23618CB"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2023</w:t>
            </w:r>
          </w:p>
        </w:tc>
        <w:tc>
          <w:tcPr>
            <w:tcW w:w="187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06207ED"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Разом</w:t>
            </w:r>
          </w:p>
        </w:tc>
      </w:tr>
      <w:tr w:rsidR="00A95D47" w14:paraId="1EDBAFDD" w14:textId="77777777" w:rsidTr="00A95D47">
        <w:trPr>
          <w:jc w:val="right"/>
        </w:trPr>
        <w:tc>
          <w:tcPr>
            <w:tcW w:w="2913" w:type="dxa"/>
            <w:vMerge/>
            <w:tcBorders>
              <w:top w:val="single" w:sz="4" w:space="0" w:color="000000"/>
              <w:left w:val="single" w:sz="4" w:space="0" w:color="000000"/>
              <w:bottom w:val="single" w:sz="4" w:space="0" w:color="000000"/>
              <w:right w:val="single" w:sz="4" w:space="0" w:color="000000"/>
            </w:tcBorders>
            <w:vAlign w:val="center"/>
          </w:tcPr>
          <w:p w14:paraId="5DDB7A8F" w14:textId="77777777" w:rsidR="00A95D47" w:rsidRDefault="00A95D47" w:rsidP="00A95D47">
            <w:pPr>
              <w:spacing w:after="0" w:line="240" w:lineRule="auto"/>
              <w:rPr>
                <w:rFonts w:ascii="Times New Roman" w:hAnsi="Times New Roman"/>
                <w:b/>
                <w:bCs/>
                <w:color w:val="000000"/>
                <w:lang w:eastAsia="ru-RU"/>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99B83"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FC914"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1F1F6"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3 500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C4136"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4500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E7C19"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8000</w:t>
            </w:r>
          </w:p>
        </w:tc>
      </w:tr>
      <w:tr w:rsidR="00874808" w14:paraId="579FFBB4" w14:textId="77777777" w:rsidTr="00A95D47">
        <w:trPr>
          <w:jc w:val="right"/>
        </w:trPr>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67099"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Джерела фінансування:</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454A8A14"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Державний, обласний та місцевий бюджет, </w:t>
            </w:r>
            <w:r>
              <w:rPr>
                <w:rFonts w:ascii="Times New Roman" w:hAnsi="Times New Roman"/>
              </w:rPr>
              <w:t>кошти ДФРР</w:t>
            </w:r>
            <w:r>
              <w:rPr>
                <w:rFonts w:ascii="Times New Roman" w:hAnsi="Times New Roman"/>
                <w:lang w:val="ru-RU" w:eastAsia="it-IT"/>
              </w:rPr>
              <w:t xml:space="preserve"> , </w:t>
            </w:r>
            <w:r>
              <w:rPr>
                <w:rFonts w:ascii="Times New Roman" w:hAnsi="Times New Roman"/>
                <w:color w:val="000000"/>
                <w:lang w:eastAsia="it-IT"/>
              </w:rPr>
              <w:t xml:space="preserve">кошти </w:t>
            </w:r>
            <w:proofErr w:type="spellStart"/>
            <w:r>
              <w:rPr>
                <w:rFonts w:ascii="Times New Roman" w:hAnsi="Times New Roman"/>
                <w:color w:val="000000"/>
                <w:lang w:eastAsia="it-IT"/>
              </w:rPr>
              <w:t>проєктів</w:t>
            </w:r>
            <w:proofErr w:type="spellEnd"/>
            <w:r>
              <w:rPr>
                <w:rFonts w:ascii="Times New Roman" w:hAnsi="Times New Roman"/>
                <w:color w:val="000000"/>
                <w:lang w:eastAsia="it-IT"/>
              </w:rPr>
              <w:t xml:space="preserve"> та програм МТД.</w:t>
            </w:r>
          </w:p>
        </w:tc>
      </w:tr>
      <w:tr w:rsidR="00874808" w14:paraId="08257F1F" w14:textId="77777777" w:rsidTr="00A95D47">
        <w:trPr>
          <w:jc w:val="right"/>
        </w:trPr>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80B72"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color w:val="000000"/>
              </w:rPr>
              <w:t xml:space="preserve">Ключові потенційні учасники реалізації </w:t>
            </w:r>
            <w:proofErr w:type="spellStart"/>
            <w:r>
              <w:rPr>
                <w:rFonts w:ascii="Times New Roman" w:hAnsi="Times New Roman"/>
                <w:b/>
                <w:color w:val="000000"/>
              </w:rPr>
              <w:t>проєкту</w:t>
            </w:r>
            <w:proofErr w:type="spellEnd"/>
            <w:r>
              <w:rPr>
                <w:rFonts w:ascii="Times New Roman" w:hAnsi="Times New Roman"/>
                <w:b/>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112BF334"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Закарпатська ОДА (департамент економічного розвитку </w:t>
            </w:r>
            <w:r>
              <w:rPr>
                <w:rFonts w:ascii="Times New Roman" w:hAnsi="Times New Roman"/>
                <w:color w:val="000000"/>
                <w:lang w:eastAsia="it-IT"/>
              </w:rPr>
              <w:br/>
              <w:t>і торгівлі);</w:t>
            </w:r>
          </w:p>
          <w:p w14:paraId="5E1DBCC0" w14:textId="77777777" w:rsidR="00874808" w:rsidRDefault="00F766D5" w:rsidP="00A95D47">
            <w:pPr>
              <w:spacing w:after="0" w:line="240" w:lineRule="auto"/>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w:t>
            </w:r>
          </w:p>
          <w:p w14:paraId="35DEE7B2" w14:textId="77777777" w:rsidR="00874808" w:rsidRDefault="00F766D5" w:rsidP="00A95D47">
            <w:pPr>
              <w:spacing w:after="0" w:line="240" w:lineRule="auto"/>
              <w:jc w:val="both"/>
              <w:rPr>
                <w:rFonts w:ascii="Times New Roman" w:hAnsi="Times New Roman"/>
                <w:color w:val="000000"/>
                <w:lang w:eastAsia="ru-RU"/>
              </w:rPr>
            </w:pPr>
            <w:r>
              <w:rPr>
                <w:rFonts w:ascii="Times New Roman" w:hAnsi="Times New Roman"/>
                <w:color w:val="000000"/>
              </w:rPr>
              <w:t>Територіальні органи міністерств та інших центральних органів виконавчої влади (суб’єкти надання адміністративних послуг);</w:t>
            </w:r>
          </w:p>
          <w:p w14:paraId="436B5841"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color w:val="000000"/>
                <w:lang w:eastAsia="it-IT"/>
              </w:rPr>
              <w:t>Причетні установи та організації</w:t>
            </w:r>
          </w:p>
        </w:tc>
      </w:tr>
      <w:tr w:rsidR="00874808" w14:paraId="349B5CAA" w14:textId="77777777" w:rsidTr="00A95D47">
        <w:trPr>
          <w:jc w:val="right"/>
        </w:trPr>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A8302"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Інше:</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59D0A6C9" w14:textId="77777777" w:rsidR="00874808" w:rsidRDefault="00874808" w:rsidP="00A95D47">
            <w:pPr>
              <w:spacing w:after="0" w:line="240" w:lineRule="auto"/>
              <w:rPr>
                <w:rFonts w:ascii="Times New Roman" w:hAnsi="Times New Roman"/>
                <w:color w:val="000000"/>
                <w:lang w:eastAsia="it-IT"/>
              </w:rPr>
            </w:pPr>
          </w:p>
        </w:tc>
      </w:tr>
    </w:tbl>
    <w:p w14:paraId="473EB1F6" w14:textId="77777777" w:rsidR="00874808" w:rsidRDefault="00874808">
      <w:pPr>
        <w:rPr>
          <w:rFonts w:ascii="Times New Roman" w:hAnsi="Times New Roman"/>
        </w:rPr>
      </w:pPr>
    </w:p>
    <w:p w14:paraId="4B3DF9CA" w14:textId="77777777" w:rsidR="00874808" w:rsidRDefault="00874808">
      <w:pPr>
        <w:rPr>
          <w:rFonts w:ascii="Times New Roman" w:hAnsi="Times New Roman"/>
        </w:rPr>
      </w:pPr>
    </w:p>
    <w:p w14:paraId="23A4A8E7" w14:textId="77777777" w:rsidR="00A95D47" w:rsidRDefault="00A95D47">
      <w:pPr>
        <w:rPr>
          <w:rFonts w:ascii="Times New Roman" w:hAnsi="Times New Roman"/>
        </w:rPr>
      </w:pPr>
    </w:p>
    <w:p w14:paraId="7EF07CAE" w14:textId="77777777" w:rsidR="00A95D47" w:rsidRDefault="00A95D47">
      <w:pPr>
        <w:rPr>
          <w:rFonts w:ascii="Times New Roman" w:hAnsi="Times New Roman"/>
        </w:rPr>
      </w:pPr>
    </w:p>
    <w:p w14:paraId="6AEC2C73" w14:textId="77777777" w:rsidR="00A95D47" w:rsidRDefault="00A95D47">
      <w:pPr>
        <w:rPr>
          <w:rFonts w:ascii="Times New Roman" w:hAnsi="Times New Roman"/>
        </w:rPr>
      </w:pPr>
    </w:p>
    <w:p w14:paraId="017220C2" w14:textId="77777777" w:rsidR="00A95D47" w:rsidRDefault="00A95D47">
      <w:pPr>
        <w:rPr>
          <w:rFonts w:ascii="Times New Roman" w:hAnsi="Times New Roman"/>
        </w:rPr>
      </w:pPr>
    </w:p>
    <w:p w14:paraId="125F5206" w14:textId="77777777" w:rsidR="00A95D47" w:rsidRDefault="00A95D47">
      <w:pPr>
        <w:rPr>
          <w:rFonts w:ascii="Times New Roman" w:hAnsi="Times New Roman"/>
        </w:rPr>
      </w:pPr>
    </w:p>
    <w:p w14:paraId="6DDA75B6" w14:textId="77777777" w:rsidR="00A95D47" w:rsidRDefault="00A95D47">
      <w:pPr>
        <w:rPr>
          <w:rFonts w:ascii="Times New Roman" w:hAnsi="Times New Roman"/>
        </w:rPr>
      </w:pPr>
    </w:p>
    <w:p w14:paraId="70E2C209" w14:textId="77777777" w:rsidR="00A95D47" w:rsidRDefault="00A95D47">
      <w:pPr>
        <w:rPr>
          <w:rFonts w:ascii="Times New Roman" w:hAnsi="Times New Roman"/>
        </w:rPr>
      </w:pPr>
    </w:p>
    <w:tbl>
      <w:tblPr>
        <w:tblW w:w="9705" w:type="dxa"/>
        <w:jc w:val="right"/>
        <w:tblCellMar>
          <w:left w:w="70" w:type="dxa"/>
          <w:right w:w="70" w:type="dxa"/>
        </w:tblCellMar>
        <w:tblLook w:val="00A0" w:firstRow="1" w:lastRow="0" w:firstColumn="1" w:lastColumn="0" w:noHBand="0" w:noVBand="0"/>
      </w:tblPr>
      <w:tblGrid>
        <w:gridCol w:w="2911"/>
        <w:gridCol w:w="1339"/>
        <w:gridCol w:w="1134"/>
        <w:gridCol w:w="1134"/>
        <w:gridCol w:w="1310"/>
        <w:gridCol w:w="1877"/>
      </w:tblGrid>
      <w:tr w:rsidR="00874808" w14:paraId="53D1989D"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463ABFB1" w14:textId="77777777" w:rsidR="00874808" w:rsidRDefault="00F766D5" w:rsidP="00A95D47">
            <w:pPr>
              <w:pStyle w:val="61"/>
              <w:spacing w:before="0" w:after="0"/>
              <w:rPr>
                <w:color w:val="000000"/>
                <w:lang w:val="uk-UA"/>
              </w:rPr>
            </w:pPr>
            <w:r>
              <w:rPr>
                <w:color w:val="000000"/>
                <w:lang w:val="uk-UA"/>
              </w:rPr>
              <w:lastRenderedPageBreak/>
              <w:t xml:space="preserve">Завдання Стратегії, якому відповідає </w:t>
            </w:r>
            <w:proofErr w:type="spellStart"/>
            <w:r>
              <w:rPr>
                <w:color w:val="000000"/>
                <w:lang w:val="uk-UA"/>
              </w:rPr>
              <w:t>проєкт</w:t>
            </w:r>
            <w:proofErr w:type="spellEnd"/>
            <w:r>
              <w:rPr>
                <w:color w:val="000000"/>
                <w:lang w:val="uk-UA"/>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56D8BCD8" w14:textId="77777777" w:rsidR="00874808" w:rsidRDefault="00F766D5" w:rsidP="00A95D47">
            <w:pPr>
              <w:pBdr>
                <w:left w:val="single" w:sz="18" w:space="4" w:color="000000"/>
              </w:pBdr>
              <w:spacing w:after="0" w:line="240" w:lineRule="auto"/>
              <w:jc w:val="both"/>
              <w:rPr>
                <w:rFonts w:ascii="Times New Roman" w:hAnsi="Times New Roman"/>
                <w:color w:val="000000"/>
                <w:lang w:eastAsia="it-IT"/>
              </w:rPr>
            </w:pPr>
            <w:r>
              <w:rPr>
                <w:rFonts w:ascii="Times New Roman" w:eastAsia="Times New Roman" w:hAnsi="Times New Roman"/>
                <w:color w:val="000000"/>
              </w:rPr>
              <w:t xml:space="preserve">2.1.2. Будівництво, модернізація та ремонт дорожньої інфраструктури (в тому числі тротуарів, </w:t>
            </w:r>
            <w:proofErr w:type="spellStart"/>
            <w:r>
              <w:rPr>
                <w:rFonts w:ascii="Times New Roman" w:eastAsia="Times New Roman" w:hAnsi="Times New Roman"/>
                <w:color w:val="000000"/>
              </w:rPr>
              <w:t>велодоріжок</w:t>
            </w:r>
            <w:proofErr w:type="spellEnd"/>
            <w:r>
              <w:rPr>
                <w:rFonts w:ascii="Times New Roman" w:eastAsia="Times New Roman" w:hAnsi="Times New Roman"/>
                <w:color w:val="000000"/>
              </w:rPr>
              <w:t xml:space="preserve"> та вуличного освітлення).</w:t>
            </w:r>
          </w:p>
        </w:tc>
      </w:tr>
      <w:tr w:rsidR="00874808" w14:paraId="67887017"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2AD89953"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 xml:space="preserve">Назва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527EDA45" w14:textId="77777777" w:rsidR="00874808" w:rsidRDefault="00F766D5" w:rsidP="00A95D47">
            <w:pPr>
              <w:spacing w:after="0" w:line="240" w:lineRule="auto"/>
              <w:rPr>
                <w:rFonts w:ascii="Times New Roman" w:hAnsi="Times New Roman"/>
                <w:b/>
                <w:color w:val="000000"/>
                <w:lang w:eastAsia="it-IT"/>
              </w:rPr>
            </w:pPr>
            <w:r>
              <w:rPr>
                <w:rFonts w:ascii="Times New Roman" w:hAnsi="Times New Roman"/>
                <w:b/>
              </w:rPr>
              <w:t xml:space="preserve">Капітальний ремонт комунальної вулиці з №249 до №257  у </w:t>
            </w:r>
            <w:proofErr w:type="spellStart"/>
            <w:r>
              <w:rPr>
                <w:rFonts w:ascii="Times New Roman" w:hAnsi="Times New Roman"/>
                <w:b/>
              </w:rPr>
              <w:t>с.Арданово</w:t>
            </w:r>
            <w:proofErr w:type="spellEnd"/>
            <w:r>
              <w:rPr>
                <w:rFonts w:ascii="Times New Roman" w:hAnsi="Times New Roman"/>
                <w:b/>
              </w:rPr>
              <w:t xml:space="preserve"> </w:t>
            </w:r>
            <w:proofErr w:type="spellStart"/>
            <w:r>
              <w:rPr>
                <w:rFonts w:ascii="Times New Roman" w:hAnsi="Times New Roman"/>
                <w:b/>
                <w:color w:val="000000"/>
                <w:lang w:eastAsia="it-IT"/>
              </w:rPr>
              <w:t>Кам’янської</w:t>
            </w:r>
            <w:proofErr w:type="spellEnd"/>
            <w:r>
              <w:rPr>
                <w:rFonts w:ascii="Times New Roman" w:hAnsi="Times New Roman"/>
                <w:b/>
                <w:color w:val="000000"/>
                <w:lang w:eastAsia="it-IT"/>
              </w:rPr>
              <w:t xml:space="preserve"> ОТГ.</w:t>
            </w:r>
          </w:p>
        </w:tc>
      </w:tr>
      <w:tr w:rsidR="00874808" w14:paraId="12CB8DE5"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78411930"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 xml:space="preserve">Цілі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747049C9"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rPr>
              <w:t xml:space="preserve">Проведення капітального ремонту комунальної вулиці </w:t>
            </w:r>
            <w:r>
              <w:rPr>
                <w:rFonts w:ascii="Times New Roman" w:hAnsi="Times New Roman"/>
                <w:lang w:val="ru-RU"/>
              </w:rPr>
              <w:t>в</w:t>
            </w:r>
            <w:r>
              <w:rPr>
                <w:rFonts w:ascii="Times New Roman" w:hAnsi="Times New Roman"/>
              </w:rPr>
              <w:t xml:space="preserve">ід №249 до №257 в с. Арданово </w:t>
            </w:r>
            <w:proofErr w:type="spellStart"/>
            <w:r>
              <w:rPr>
                <w:rFonts w:ascii="Times New Roman" w:hAnsi="Times New Roman"/>
                <w:color w:val="000000"/>
                <w:lang w:eastAsia="it-IT"/>
              </w:rPr>
              <w:t>Кам’янської</w:t>
            </w:r>
            <w:proofErr w:type="spellEnd"/>
            <w:r>
              <w:rPr>
                <w:rFonts w:ascii="Times New Roman" w:hAnsi="Times New Roman"/>
                <w:color w:val="000000"/>
                <w:lang w:eastAsia="it-IT"/>
              </w:rPr>
              <w:t xml:space="preserve"> ОТГ.</w:t>
            </w:r>
          </w:p>
        </w:tc>
      </w:tr>
      <w:tr w:rsidR="00874808" w14:paraId="6AE0062D"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260F56FF" w14:textId="77777777" w:rsidR="00874808" w:rsidRDefault="00F766D5" w:rsidP="00A95D47">
            <w:pPr>
              <w:spacing w:after="0" w:line="240" w:lineRule="auto"/>
              <w:rPr>
                <w:rFonts w:ascii="Times New Roman" w:hAnsi="Times New Roman"/>
                <w:b/>
                <w:color w:val="000000"/>
                <w:lang w:eastAsia="ru-RU"/>
              </w:rPr>
            </w:pPr>
            <w:r>
              <w:rPr>
                <w:rFonts w:ascii="Times New Roman" w:hAnsi="Times New Roman"/>
                <w:b/>
                <w:color w:val="000000"/>
              </w:rPr>
              <w:t xml:space="preserve">Територія на яку </w:t>
            </w:r>
            <w:proofErr w:type="spellStart"/>
            <w:r>
              <w:rPr>
                <w:rFonts w:ascii="Times New Roman" w:hAnsi="Times New Roman"/>
                <w:b/>
                <w:color w:val="000000"/>
              </w:rPr>
              <w:t>проєкт</w:t>
            </w:r>
            <w:proofErr w:type="spellEnd"/>
            <w:r>
              <w:rPr>
                <w:rFonts w:ascii="Times New Roman" w:hAnsi="Times New Roman"/>
                <w:b/>
                <w:color w:val="000000"/>
              </w:rPr>
              <w:t xml:space="preserve"> матиме вплив:</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35892F15" w14:textId="77777777" w:rsidR="00874808" w:rsidRDefault="00F766D5" w:rsidP="00A95D47">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с. Арданово</w:t>
            </w:r>
          </w:p>
        </w:tc>
      </w:tr>
      <w:tr w:rsidR="00874808" w14:paraId="3705B66F"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2F59EC7A" w14:textId="77777777" w:rsidR="00874808" w:rsidRDefault="00F766D5" w:rsidP="00A95D47">
            <w:pPr>
              <w:spacing w:after="0" w:line="240" w:lineRule="auto"/>
              <w:rPr>
                <w:rFonts w:ascii="Times New Roman" w:hAnsi="Times New Roman"/>
                <w:b/>
                <w:color w:val="000000"/>
                <w:lang w:eastAsia="ru-RU"/>
              </w:rPr>
            </w:pPr>
            <w:r>
              <w:rPr>
                <w:rFonts w:ascii="Times New Roman" w:hAnsi="Times New Roman"/>
                <w:b/>
                <w:color w:val="000000"/>
              </w:rPr>
              <w:t>Орієнтовна кількість отримувачів вигоди</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27D1CF2D"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color w:val="000000"/>
                <w:lang w:eastAsia="it-IT"/>
              </w:rPr>
              <w:t>1 613 жителів с. Арданово Кам</w:t>
            </w:r>
            <w:r>
              <w:rPr>
                <w:rFonts w:ascii="Times New Roman" w:hAnsi="Times New Roman"/>
                <w:color w:val="000000"/>
                <w:lang w:val="ru-RU" w:eastAsia="it-IT"/>
              </w:rPr>
              <w:t>’</w:t>
            </w:r>
            <w:proofErr w:type="spellStart"/>
            <w:r>
              <w:rPr>
                <w:rFonts w:ascii="Times New Roman" w:hAnsi="Times New Roman"/>
                <w:color w:val="000000"/>
                <w:lang w:eastAsia="it-IT"/>
              </w:rPr>
              <w:t>янської</w:t>
            </w:r>
            <w:proofErr w:type="spellEnd"/>
            <w:r>
              <w:rPr>
                <w:rFonts w:ascii="Times New Roman" w:hAnsi="Times New Roman"/>
                <w:color w:val="000000"/>
                <w:lang w:eastAsia="it-IT"/>
              </w:rPr>
              <w:t xml:space="preserve"> ОТГ</w:t>
            </w:r>
          </w:p>
        </w:tc>
      </w:tr>
      <w:tr w:rsidR="00874808" w14:paraId="62F6F526"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485EE"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 xml:space="preserve">Стислий опис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0702F1DA" w14:textId="77777777" w:rsidR="00874808" w:rsidRDefault="00F766D5" w:rsidP="00A95D47">
            <w:pPr>
              <w:spacing w:after="0" w:line="240" w:lineRule="auto"/>
              <w:jc w:val="both"/>
              <w:rPr>
                <w:rFonts w:ascii="Times New Roman" w:hAnsi="Times New Roman"/>
                <w:color w:val="000000"/>
                <w:highlight w:val="white"/>
              </w:rPr>
            </w:pPr>
            <w:r>
              <w:rPr>
                <w:rFonts w:ascii="Times New Roman" w:hAnsi="Times New Roman"/>
                <w:color w:val="000000"/>
                <w:shd w:val="clear" w:color="auto" w:fill="FFFFFF"/>
              </w:rPr>
              <w:t xml:space="preserve">Необхідність ремонту зумовлена незадовільним покриттям дороги та його відсутністю на окремих ділянках. </w:t>
            </w:r>
          </w:p>
          <w:p w14:paraId="1704EB60" w14:textId="77777777" w:rsidR="00874808" w:rsidRDefault="00F766D5" w:rsidP="00A95D47">
            <w:pPr>
              <w:spacing w:after="0" w:line="240" w:lineRule="auto"/>
              <w:jc w:val="both"/>
              <w:rPr>
                <w:rFonts w:ascii="Times New Roman" w:hAnsi="Times New Roman"/>
              </w:rPr>
            </w:pPr>
            <w:r>
              <w:rPr>
                <w:rFonts w:ascii="Times New Roman" w:hAnsi="Times New Roman"/>
              </w:rPr>
              <w:t xml:space="preserve">Поганий стан дороги становить загрозу для безпеки руху, а також збільшує витрати значної кількості людей на ремонт власної техніки.   Відсутність покриття на дорозі створює значні проблеми під’їзду швидкої допомоги та </w:t>
            </w:r>
            <w:proofErr w:type="spellStart"/>
            <w:r>
              <w:rPr>
                <w:rFonts w:ascii="Times New Roman" w:hAnsi="Times New Roman"/>
              </w:rPr>
              <w:t>пожежно</w:t>
            </w:r>
            <w:proofErr w:type="spellEnd"/>
            <w:r>
              <w:rPr>
                <w:rFonts w:ascii="Times New Roman" w:hAnsi="Times New Roman"/>
              </w:rPr>
              <w:t>-рятувальних автомобілів до населення, які мають доїжджати не пізніше як за 30 хвилин.</w:t>
            </w:r>
          </w:p>
          <w:p w14:paraId="32C677AD" w14:textId="77777777" w:rsidR="00874808" w:rsidRDefault="00F766D5" w:rsidP="00A95D47">
            <w:pPr>
              <w:spacing w:after="0" w:line="240" w:lineRule="auto"/>
              <w:jc w:val="both"/>
              <w:rPr>
                <w:rFonts w:ascii="Times New Roman" w:hAnsi="Times New Roman"/>
              </w:rPr>
            </w:pPr>
            <w:proofErr w:type="spellStart"/>
            <w:r>
              <w:rPr>
                <w:rFonts w:ascii="Times New Roman" w:hAnsi="Times New Roman"/>
              </w:rPr>
              <w:t>проєктом</w:t>
            </w:r>
            <w:proofErr w:type="spellEnd"/>
            <w:r>
              <w:rPr>
                <w:rFonts w:ascii="Times New Roman" w:hAnsi="Times New Roman"/>
              </w:rPr>
              <w:t xml:space="preserve"> передбачено капітальний ремонт комунальної вулиці протяжністю 300 м. з влаштуванням бруківки.</w:t>
            </w:r>
          </w:p>
          <w:p w14:paraId="02E9EB5D"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rPr>
              <w:t xml:space="preserve">Загальна кошторисна вартість </w:t>
            </w:r>
            <w:proofErr w:type="spellStart"/>
            <w:r>
              <w:rPr>
                <w:rFonts w:ascii="Times New Roman" w:hAnsi="Times New Roman"/>
              </w:rPr>
              <w:t>проєкту</w:t>
            </w:r>
            <w:proofErr w:type="spellEnd"/>
            <w:r>
              <w:rPr>
                <w:rFonts w:ascii="Times New Roman" w:hAnsi="Times New Roman"/>
              </w:rPr>
              <w:t xml:space="preserve"> 4,0 млн. грн.</w:t>
            </w:r>
          </w:p>
        </w:tc>
      </w:tr>
      <w:tr w:rsidR="00874808" w14:paraId="3643DF42"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78CA6"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Очікувані результати:</w:t>
            </w:r>
          </w:p>
        </w:tc>
        <w:tc>
          <w:tcPr>
            <w:tcW w:w="679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34B7E9F" w14:textId="77777777" w:rsidR="00874808" w:rsidRDefault="00F766D5" w:rsidP="00A95D47">
            <w:pPr>
              <w:pStyle w:val="af5"/>
              <w:shd w:val="clear" w:color="auto" w:fill="FFFFFF"/>
              <w:spacing w:before="0" w:after="0"/>
              <w:jc w:val="both"/>
              <w:rPr>
                <w:color w:val="000000"/>
                <w:sz w:val="22"/>
                <w:szCs w:val="22"/>
              </w:rPr>
            </w:pPr>
            <w:r>
              <w:rPr>
                <w:rFonts w:eastAsia="Symbol"/>
                <w:sz w:val="22"/>
                <w:szCs w:val="22"/>
              </w:rPr>
              <w:t></w:t>
            </w:r>
            <w:r>
              <w:rPr>
                <w:color w:val="000000"/>
                <w:sz w:val="22"/>
                <w:szCs w:val="22"/>
              </w:rPr>
              <w:t xml:space="preserve">Реалізація даного </w:t>
            </w:r>
            <w:proofErr w:type="spellStart"/>
            <w:r>
              <w:rPr>
                <w:color w:val="000000"/>
                <w:sz w:val="22"/>
                <w:szCs w:val="22"/>
              </w:rPr>
              <w:t>проєкту</w:t>
            </w:r>
            <w:proofErr w:type="spellEnd"/>
            <w:r>
              <w:rPr>
                <w:color w:val="000000"/>
                <w:sz w:val="22"/>
                <w:szCs w:val="22"/>
              </w:rPr>
              <w:t xml:space="preserve"> надзвичайно актуальна для жителів с. Арданово, оскільки забезпечить їх можливістю користуватися якісною дорогою.</w:t>
            </w:r>
          </w:p>
          <w:p w14:paraId="024543BA" w14:textId="77777777" w:rsidR="00874808" w:rsidRDefault="00F766D5" w:rsidP="00A95D47">
            <w:pPr>
              <w:pStyle w:val="af5"/>
              <w:shd w:val="clear" w:color="auto" w:fill="FFFFFF"/>
              <w:spacing w:before="0" w:after="0"/>
              <w:jc w:val="both"/>
              <w:rPr>
                <w:color w:val="000000"/>
                <w:sz w:val="22"/>
                <w:szCs w:val="22"/>
              </w:rPr>
            </w:pPr>
            <w:r>
              <w:rPr>
                <w:rFonts w:eastAsia="Symbol"/>
                <w:sz w:val="22"/>
                <w:szCs w:val="22"/>
              </w:rPr>
              <w:t></w:t>
            </w:r>
            <w:r>
              <w:rPr>
                <w:color w:val="000000"/>
                <w:sz w:val="22"/>
                <w:szCs w:val="22"/>
                <w:shd w:val="clear" w:color="auto" w:fill="FFFFFF"/>
              </w:rPr>
              <w:t xml:space="preserve">В результаті реалізації </w:t>
            </w:r>
            <w:proofErr w:type="spellStart"/>
            <w:r>
              <w:rPr>
                <w:color w:val="000000"/>
                <w:sz w:val="22"/>
                <w:szCs w:val="22"/>
                <w:shd w:val="clear" w:color="auto" w:fill="FFFFFF"/>
              </w:rPr>
              <w:t>проєкту</w:t>
            </w:r>
            <w:proofErr w:type="spellEnd"/>
            <w:r>
              <w:rPr>
                <w:color w:val="000000"/>
                <w:sz w:val="22"/>
                <w:szCs w:val="22"/>
                <w:shd w:val="clear" w:color="auto" w:fill="FFFFFF"/>
              </w:rPr>
              <w:t xml:space="preserve"> очікується отримання позитивного ефекту: відбудеться зростання  довіри громади до владних інституцій, будуть створені якісні умови проїзду жителів по комунальній вулиці, 1 613 жителів села Арданово отримають якісну дорогу, буде влаштовано покриття з бруківки на вулиці довжиною 300 м.</w:t>
            </w:r>
          </w:p>
        </w:tc>
      </w:tr>
      <w:tr w:rsidR="00874808" w14:paraId="6A9B993D"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8C9A7"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 xml:space="preserve">Ключові заходи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6BBCE654" w14:textId="77777777" w:rsidR="00874808" w:rsidRDefault="00F766D5" w:rsidP="00A95D47">
            <w:pPr>
              <w:shd w:val="clear" w:color="auto" w:fill="FFFFFF"/>
              <w:spacing w:after="0" w:line="240" w:lineRule="auto"/>
              <w:rPr>
                <w:rFonts w:ascii="Times New Roman" w:eastAsia="Times New Roman" w:hAnsi="Times New Roman"/>
                <w:color w:val="222222"/>
                <w:lang w:eastAsia="uk-UA"/>
              </w:rPr>
            </w:pPr>
            <w:r>
              <w:rPr>
                <w:rFonts w:ascii="Times New Roman" w:eastAsia="Symbol" w:hAnsi="Times New Roman"/>
              </w:rPr>
              <w:t></w:t>
            </w:r>
            <w:r>
              <w:rPr>
                <w:rFonts w:ascii="Times New Roman" w:eastAsia="Times New Roman" w:hAnsi="Times New Roman"/>
                <w:color w:val="222222"/>
                <w:lang w:eastAsia="uk-UA"/>
              </w:rPr>
              <w:t>Розробка ПКД;</w:t>
            </w:r>
          </w:p>
          <w:p w14:paraId="48DD1C7A" w14:textId="77777777" w:rsidR="00874808" w:rsidRDefault="00F766D5" w:rsidP="00A95D47">
            <w:pPr>
              <w:shd w:val="clear" w:color="auto" w:fill="FFFFFF"/>
              <w:spacing w:after="0" w:line="240" w:lineRule="auto"/>
              <w:rPr>
                <w:rFonts w:ascii="Times New Roman" w:eastAsia="Times New Roman" w:hAnsi="Times New Roman"/>
                <w:color w:val="222222"/>
                <w:lang w:eastAsia="uk-UA"/>
              </w:rPr>
            </w:pPr>
            <w:r>
              <w:rPr>
                <w:rFonts w:ascii="Times New Roman" w:eastAsia="Symbol" w:hAnsi="Times New Roman"/>
              </w:rPr>
              <w:t></w:t>
            </w:r>
            <w:r>
              <w:rPr>
                <w:rFonts w:ascii="Times New Roman" w:hAnsi="Times New Roman"/>
              </w:rPr>
              <w:t>Проведення тендеру;</w:t>
            </w:r>
          </w:p>
          <w:p w14:paraId="659A46D0" w14:textId="77777777" w:rsidR="00874808" w:rsidRDefault="00F766D5" w:rsidP="00A95D47">
            <w:pPr>
              <w:pStyle w:val="af5"/>
              <w:shd w:val="clear" w:color="auto" w:fill="FFFFFF"/>
              <w:spacing w:before="0" w:after="0"/>
              <w:rPr>
                <w:color w:val="000000"/>
                <w:sz w:val="22"/>
                <w:szCs w:val="22"/>
                <w:lang w:eastAsia="it-IT"/>
              </w:rPr>
            </w:pPr>
            <w:r>
              <w:rPr>
                <w:rFonts w:eastAsia="Symbol"/>
                <w:sz w:val="22"/>
                <w:szCs w:val="22"/>
              </w:rPr>
              <w:t></w:t>
            </w:r>
            <w:r>
              <w:rPr>
                <w:color w:val="222222"/>
                <w:sz w:val="22"/>
                <w:szCs w:val="22"/>
              </w:rPr>
              <w:t>Ремонт дороги.</w:t>
            </w:r>
          </w:p>
        </w:tc>
      </w:tr>
      <w:tr w:rsidR="00874808" w14:paraId="50CE2B28"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2A6C7" w14:textId="77777777" w:rsidR="00874808" w:rsidRDefault="00F766D5" w:rsidP="00A95D47">
            <w:pPr>
              <w:spacing w:after="0" w:line="240" w:lineRule="auto"/>
              <w:rPr>
                <w:rFonts w:ascii="Times New Roman" w:hAnsi="Times New Roman"/>
                <w:b/>
                <w:color w:val="000000"/>
                <w:lang w:eastAsia="ru-RU"/>
              </w:rPr>
            </w:pPr>
            <w:r>
              <w:rPr>
                <w:rFonts w:ascii="Times New Roman" w:hAnsi="Times New Roman"/>
                <w:b/>
                <w:color w:val="000000"/>
              </w:rPr>
              <w:t xml:space="preserve">Період здійснення: </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73D51687" w14:textId="77777777" w:rsidR="00874808" w:rsidRDefault="00A95D47" w:rsidP="00A95D47">
            <w:pPr>
              <w:spacing w:after="0" w:line="240" w:lineRule="auto"/>
              <w:rPr>
                <w:rFonts w:ascii="Times New Roman" w:hAnsi="Times New Roman"/>
                <w:color w:val="000000"/>
                <w:lang w:eastAsia="it-IT"/>
              </w:rPr>
            </w:pPr>
            <w:r>
              <w:rPr>
                <w:rFonts w:ascii="Times New Roman" w:hAnsi="Times New Roman"/>
                <w:b/>
                <w:color w:val="000000"/>
              </w:rPr>
              <w:t xml:space="preserve">ІІ півріччя 2020 </w:t>
            </w:r>
            <w:r w:rsidR="00F766D5">
              <w:rPr>
                <w:rFonts w:ascii="Times New Roman" w:hAnsi="Times New Roman"/>
                <w:b/>
                <w:color w:val="000000"/>
              </w:rPr>
              <w:t>– 2023 роки:</w:t>
            </w:r>
          </w:p>
        </w:tc>
      </w:tr>
      <w:tr w:rsidR="00A95D47" w14:paraId="33E36363" w14:textId="77777777" w:rsidTr="003F05C0">
        <w:trPr>
          <w:jc w:val="right"/>
        </w:trPr>
        <w:tc>
          <w:tcPr>
            <w:tcW w:w="29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05A8FF3" w14:textId="77777777" w:rsidR="00A95D47" w:rsidRDefault="00A95D47" w:rsidP="00A95D47">
            <w:pPr>
              <w:spacing w:after="0" w:line="240" w:lineRule="auto"/>
              <w:rPr>
                <w:rFonts w:ascii="Times New Roman" w:hAnsi="Times New Roman"/>
                <w:b/>
                <w:bCs/>
                <w:color w:val="000000"/>
                <w:lang w:eastAsia="ru-RU"/>
              </w:rPr>
            </w:pPr>
            <w:r>
              <w:rPr>
                <w:rFonts w:ascii="Times New Roman" w:hAnsi="Times New Roman"/>
                <w:b/>
                <w:bCs/>
                <w:color w:val="000000"/>
              </w:rPr>
              <w:t xml:space="preserve">Орієнтовна вартість </w:t>
            </w:r>
            <w:proofErr w:type="spellStart"/>
            <w:r>
              <w:rPr>
                <w:rFonts w:ascii="Times New Roman" w:hAnsi="Times New Roman"/>
                <w:b/>
                <w:bCs/>
                <w:color w:val="000000"/>
              </w:rPr>
              <w:t>проєкту</w:t>
            </w:r>
            <w:proofErr w:type="spellEnd"/>
            <w:r>
              <w:rPr>
                <w:rFonts w:ascii="Times New Roman" w:hAnsi="Times New Roman"/>
                <w:b/>
                <w:bCs/>
                <w:color w:val="000000"/>
              </w:rPr>
              <w:t>, тис. грн.</w:t>
            </w:r>
          </w:p>
        </w:tc>
        <w:tc>
          <w:tcPr>
            <w:tcW w:w="133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D511EC3"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C16159A"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6478B09"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2022</w:t>
            </w:r>
          </w:p>
        </w:tc>
        <w:tc>
          <w:tcPr>
            <w:tcW w:w="131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1ADCD28"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2023</w:t>
            </w:r>
          </w:p>
        </w:tc>
        <w:tc>
          <w:tcPr>
            <w:tcW w:w="187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3A45F28"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Разом</w:t>
            </w:r>
          </w:p>
        </w:tc>
      </w:tr>
      <w:tr w:rsidR="00A95D47" w14:paraId="0AD643F9" w14:textId="77777777" w:rsidTr="003F05C0">
        <w:trPr>
          <w:jc w:val="right"/>
        </w:trPr>
        <w:tc>
          <w:tcPr>
            <w:tcW w:w="2911" w:type="dxa"/>
            <w:vMerge/>
            <w:tcBorders>
              <w:top w:val="single" w:sz="4" w:space="0" w:color="000000"/>
              <w:left w:val="single" w:sz="4" w:space="0" w:color="000000"/>
              <w:bottom w:val="single" w:sz="4" w:space="0" w:color="000000"/>
              <w:right w:val="single" w:sz="4" w:space="0" w:color="000000"/>
            </w:tcBorders>
            <w:vAlign w:val="center"/>
          </w:tcPr>
          <w:p w14:paraId="3568AF59" w14:textId="77777777" w:rsidR="00A95D47" w:rsidRDefault="00A95D47" w:rsidP="00A95D47">
            <w:pPr>
              <w:spacing w:after="0" w:line="240" w:lineRule="auto"/>
              <w:rPr>
                <w:rFonts w:ascii="Times New Roman" w:hAnsi="Times New Roman"/>
                <w:b/>
                <w:bCs/>
                <w:color w:val="000000"/>
                <w:lang w:eastAsia="ru-RU"/>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BAFC5"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2C227"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F24BD"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146F1"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4 000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B750E" w14:textId="77777777" w:rsidR="00A95D47" w:rsidRDefault="00A95D47" w:rsidP="00A95D47">
            <w:pPr>
              <w:spacing w:after="0" w:line="240" w:lineRule="auto"/>
              <w:jc w:val="center"/>
              <w:rPr>
                <w:rFonts w:ascii="Times New Roman" w:hAnsi="Times New Roman"/>
                <w:b/>
                <w:color w:val="000000"/>
                <w:lang w:eastAsia="it-IT"/>
              </w:rPr>
            </w:pPr>
            <w:r>
              <w:rPr>
                <w:rFonts w:ascii="Times New Roman" w:hAnsi="Times New Roman"/>
                <w:b/>
                <w:color w:val="000000"/>
                <w:lang w:eastAsia="it-IT"/>
              </w:rPr>
              <w:t>4000</w:t>
            </w:r>
          </w:p>
        </w:tc>
      </w:tr>
      <w:tr w:rsidR="00874808" w14:paraId="007D2576"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A6F89"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Джерела фінансування:</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1A95D0EF"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Державний, обласний та місцевий бюджет, </w:t>
            </w:r>
            <w:r>
              <w:rPr>
                <w:rFonts w:ascii="Times New Roman" w:hAnsi="Times New Roman"/>
              </w:rPr>
              <w:t>кошти ДФРР</w:t>
            </w:r>
            <w:r>
              <w:rPr>
                <w:rFonts w:ascii="Times New Roman" w:hAnsi="Times New Roman"/>
                <w:lang w:val="ru-RU" w:eastAsia="it-IT"/>
              </w:rPr>
              <w:t xml:space="preserve"> , </w:t>
            </w:r>
            <w:r>
              <w:rPr>
                <w:rFonts w:ascii="Times New Roman" w:hAnsi="Times New Roman"/>
                <w:color w:val="000000"/>
                <w:lang w:eastAsia="it-IT"/>
              </w:rPr>
              <w:t xml:space="preserve">кошти </w:t>
            </w:r>
            <w:proofErr w:type="spellStart"/>
            <w:r>
              <w:rPr>
                <w:rFonts w:ascii="Times New Roman" w:hAnsi="Times New Roman"/>
                <w:color w:val="000000"/>
                <w:lang w:eastAsia="it-IT"/>
              </w:rPr>
              <w:t>проєктів</w:t>
            </w:r>
            <w:proofErr w:type="spellEnd"/>
            <w:r>
              <w:rPr>
                <w:rFonts w:ascii="Times New Roman" w:hAnsi="Times New Roman"/>
                <w:color w:val="000000"/>
                <w:lang w:eastAsia="it-IT"/>
              </w:rPr>
              <w:t xml:space="preserve"> та програм МТД.</w:t>
            </w:r>
          </w:p>
        </w:tc>
      </w:tr>
      <w:tr w:rsidR="00874808" w14:paraId="52B56629"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2E207"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color w:val="000000"/>
              </w:rPr>
              <w:t xml:space="preserve">Ключові потенційні учасники реалізації </w:t>
            </w:r>
            <w:proofErr w:type="spellStart"/>
            <w:r>
              <w:rPr>
                <w:rFonts w:ascii="Times New Roman" w:hAnsi="Times New Roman"/>
                <w:b/>
                <w:color w:val="000000"/>
              </w:rPr>
              <w:t>проєкту</w:t>
            </w:r>
            <w:proofErr w:type="spellEnd"/>
            <w:r>
              <w:rPr>
                <w:rFonts w:ascii="Times New Roman" w:hAnsi="Times New Roman"/>
                <w:b/>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5B760F4B"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Закарпатська ОДА (департамент економічного розвитку </w:t>
            </w:r>
            <w:r>
              <w:rPr>
                <w:rFonts w:ascii="Times New Roman" w:hAnsi="Times New Roman"/>
                <w:color w:val="000000"/>
                <w:lang w:eastAsia="it-IT"/>
              </w:rPr>
              <w:br/>
              <w:t>і торгівлі);</w:t>
            </w:r>
          </w:p>
          <w:p w14:paraId="5B359300" w14:textId="77777777" w:rsidR="00874808" w:rsidRDefault="00F766D5" w:rsidP="00A95D47">
            <w:pPr>
              <w:spacing w:after="0" w:line="240" w:lineRule="auto"/>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w:t>
            </w:r>
          </w:p>
          <w:p w14:paraId="31555047" w14:textId="77777777" w:rsidR="00874808" w:rsidRDefault="00F766D5" w:rsidP="00A95D47">
            <w:pPr>
              <w:spacing w:after="0" w:line="240" w:lineRule="auto"/>
              <w:jc w:val="both"/>
              <w:rPr>
                <w:rFonts w:ascii="Times New Roman" w:hAnsi="Times New Roman"/>
                <w:color w:val="000000"/>
                <w:lang w:eastAsia="ru-RU"/>
              </w:rPr>
            </w:pPr>
            <w:r>
              <w:rPr>
                <w:rFonts w:ascii="Times New Roman" w:hAnsi="Times New Roman"/>
                <w:color w:val="000000"/>
              </w:rPr>
              <w:t>Територіальні органи міністерств та інших центральних органів виконавчої влади (суб’єкти надання адміністративних послуг);</w:t>
            </w:r>
          </w:p>
          <w:p w14:paraId="30F56F23" w14:textId="77777777" w:rsidR="00874808" w:rsidRDefault="00F766D5" w:rsidP="00A95D47">
            <w:pPr>
              <w:spacing w:after="0" w:line="240" w:lineRule="auto"/>
              <w:jc w:val="both"/>
              <w:rPr>
                <w:rFonts w:ascii="Times New Roman" w:hAnsi="Times New Roman"/>
                <w:color w:val="000000"/>
                <w:lang w:eastAsia="it-IT"/>
              </w:rPr>
            </w:pPr>
            <w:r>
              <w:rPr>
                <w:rFonts w:ascii="Times New Roman" w:hAnsi="Times New Roman"/>
                <w:color w:val="000000"/>
                <w:lang w:eastAsia="it-IT"/>
              </w:rPr>
              <w:t>Причетні установи та організації</w:t>
            </w:r>
          </w:p>
        </w:tc>
      </w:tr>
      <w:tr w:rsidR="00874808" w14:paraId="1052B6C7"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D0192" w14:textId="77777777" w:rsidR="00874808" w:rsidRDefault="00F766D5" w:rsidP="00A95D47">
            <w:pPr>
              <w:spacing w:after="0" w:line="240" w:lineRule="auto"/>
              <w:rPr>
                <w:rFonts w:ascii="Times New Roman" w:hAnsi="Times New Roman"/>
                <w:b/>
                <w:bCs/>
                <w:color w:val="000000"/>
                <w:lang w:eastAsia="ru-RU"/>
              </w:rPr>
            </w:pPr>
            <w:r>
              <w:rPr>
                <w:rFonts w:ascii="Times New Roman" w:hAnsi="Times New Roman"/>
                <w:b/>
                <w:bCs/>
                <w:color w:val="000000"/>
              </w:rPr>
              <w:t>Інше:</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37D20D3D" w14:textId="77777777" w:rsidR="00874808" w:rsidRDefault="00874808" w:rsidP="00A95D47">
            <w:pPr>
              <w:spacing w:after="0" w:line="240" w:lineRule="auto"/>
              <w:rPr>
                <w:rFonts w:ascii="Times New Roman" w:hAnsi="Times New Roman"/>
                <w:color w:val="000000"/>
                <w:lang w:eastAsia="it-IT"/>
              </w:rPr>
            </w:pPr>
          </w:p>
        </w:tc>
      </w:tr>
    </w:tbl>
    <w:p w14:paraId="503AAD0F" w14:textId="77777777" w:rsidR="00874808" w:rsidRDefault="00874808">
      <w:pPr>
        <w:rPr>
          <w:rFonts w:ascii="Times New Roman" w:hAnsi="Times New Roman"/>
        </w:rPr>
      </w:pPr>
    </w:p>
    <w:p w14:paraId="760DFE33" w14:textId="77777777" w:rsidR="00A95D47" w:rsidRDefault="00A95D47">
      <w:pPr>
        <w:rPr>
          <w:rFonts w:ascii="Times New Roman" w:hAnsi="Times New Roman"/>
        </w:rPr>
      </w:pPr>
    </w:p>
    <w:p w14:paraId="11DDDDFF" w14:textId="77777777" w:rsidR="00A95D47" w:rsidRDefault="00A95D47">
      <w:pPr>
        <w:rPr>
          <w:rFonts w:ascii="Times New Roman" w:hAnsi="Times New Roman"/>
        </w:rPr>
      </w:pPr>
    </w:p>
    <w:p w14:paraId="079A2FAB" w14:textId="77777777" w:rsidR="00A95D47" w:rsidRDefault="00A95D47">
      <w:pPr>
        <w:rPr>
          <w:rFonts w:ascii="Times New Roman" w:hAnsi="Times New Roman"/>
        </w:rPr>
      </w:pPr>
    </w:p>
    <w:p w14:paraId="41237728" w14:textId="77777777" w:rsidR="00A95D47" w:rsidRDefault="00A95D47">
      <w:pPr>
        <w:rPr>
          <w:rFonts w:ascii="Times New Roman" w:hAnsi="Times New Roman"/>
        </w:rPr>
      </w:pPr>
    </w:p>
    <w:p w14:paraId="089F10AD" w14:textId="77777777" w:rsidR="00A95D47" w:rsidRDefault="00A95D47">
      <w:pPr>
        <w:rPr>
          <w:rFonts w:ascii="Times New Roman" w:hAnsi="Times New Roman"/>
        </w:rPr>
      </w:pPr>
    </w:p>
    <w:p w14:paraId="594F79D7" w14:textId="77777777" w:rsidR="00A95D47" w:rsidRDefault="00A95D47">
      <w:pPr>
        <w:rPr>
          <w:rFonts w:ascii="Times New Roman" w:hAnsi="Times New Roman"/>
        </w:rPr>
      </w:pPr>
    </w:p>
    <w:p w14:paraId="59020166" w14:textId="77777777" w:rsidR="00A95D47" w:rsidRDefault="00A95D47">
      <w:pPr>
        <w:rPr>
          <w:rFonts w:ascii="Times New Roman" w:hAnsi="Times New Roman"/>
        </w:rPr>
      </w:pPr>
    </w:p>
    <w:p w14:paraId="3CFC8D28" w14:textId="77777777" w:rsidR="00A95D47" w:rsidRDefault="00A95D47">
      <w:pPr>
        <w:rPr>
          <w:rFonts w:ascii="Times New Roman" w:hAnsi="Times New Roman"/>
        </w:rPr>
      </w:pPr>
    </w:p>
    <w:tbl>
      <w:tblPr>
        <w:tblW w:w="9705" w:type="dxa"/>
        <w:jc w:val="right"/>
        <w:tblCellMar>
          <w:left w:w="70" w:type="dxa"/>
          <w:right w:w="70" w:type="dxa"/>
        </w:tblCellMar>
        <w:tblLook w:val="00A0" w:firstRow="1" w:lastRow="0" w:firstColumn="1" w:lastColumn="0" w:noHBand="0" w:noVBand="0"/>
      </w:tblPr>
      <w:tblGrid>
        <w:gridCol w:w="2911"/>
        <w:gridCol w:w="1198"/>
        <w:gridCol w:w="1134"/>
        <w:gridCol w:w="1275"/>
        <w:gridCol w:w="1310"/>
        <w:gridCol w:w="1877"/>
      </w:tblGrid>
      <w:tr w:rsidR="00874808" w14:paraId="388916F7"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3FC00EF9" w14:textId="77777777" w:rsidR="00874808" w:rsidRDefault="00F766D5" w:rsidP="003F05C0">
            <w:pPr>
              <w:pStyle w:val="61"/>
              <w:spacing w:before="0" w:after="0"/>
              <w:rPr>
                <w:color w:val="000000"/>
                <w:lang w:val="uk-UA"/>
              </w:rPr>
            </w:pPr>
            <w:r>
              <w:rPr>
                <w:color w:val="000000"/>
                <w:lang w:val="uk-UA"/>
              </w:rPr>
              <w:lastRenderedPageBreak/>
              <w:t xml:space="preserve">Завдання Стратегії, якому відповідає </w:t>
            </w:r>
            <w:proofErr w:type="spellStart"/>
            <w:r>
              <w:rPr>
                <w:color w:val="000000"/>
                <w:lang w:val="uk-UA"/>
              </w:rPr>
              <w:t>проєкт</w:t>
            </w:r>
            <w:proofErr w:type="spellEnd"/>
            <w:r>
              <w:rPr>
                <w:color w:val="000000"/>
                <w:lang w:val="uk-UA"/>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460B3F52" w14:textId="77777777" w:rsidR="00874808" w:rsidRDefault="00F766D5" w:rsidP="003F05C0">
            <w:pPr>
              <w:pBdr>
                <w:left w:val="single" w:sz="18" w:space="4" w:color="000000"/>
              </w:pBdr>
              <w:spacing w:after="0" w:line="240" w:lineRule="auto"/>
              <w:jc w:val="both"/>
              <w:rPr>
                <w:rFonts w:ascii="Times New Roman" w:hAnsi="Times New Roman"/>
                <w:color w:val="000000"/>
                <w:lang w:eastAsia="it-IT"/>
              </w:rPr>
            </w:pPr>
            <w:r>
              <w:rPr>
                <w:rFonts w:ascii="Times New Roman" w:eastAsia="Times New Roman" w:hAnsi="Times New Roman"/>
                <w:color w:val="000000"/>
              </w:rPr>
              <w:t xml:space="preserve">2.1.2. Будівництво, модернізація та ремонт дорожньої інфраструктури (в тому числі тротуарів, </w:t>
            </w:r>
            <w:proofErr w:type="spellStart"/>
            <w:r>
              <w:rPr>
                <w:rFonts w:ascii="Times New Roman" w:eastAsia="Times New Roman" w:hAnsi="Times New Roman"/>
                <w:color w:val="000000"/>
              </w:rPr>
              <w:t>велодоріжок</w:t>
            </w:r>
            <w:proofErr w:type="spellEnd"/>
            <w:r>
              <w:rPr>
                <w:rFonts w:ascii="Times New Roman" w:eastAsia="Times New Roman" w:hAnsi="Times New Roman"/>
                <w:color w:val="000000"/>
              </w:rPr>
              <w:t xml:space="preserve"> та вуличного освітлення).</w:t>
            </w:r>
          </w:p>
        </w:tc>
      </w:tr>
      <w:tr w:rsidR="00874808" w14:paraId="4FB77106"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7E42C3F7"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Назва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6264CA72" w14:textId="77777777" w:rsidR="00874808" w:rsidRDefault="00F766D5" w:rsidP="003F05C0">
            <w:pPr>
              <w:spacing w:after="0" w:line="240" w:lineRule="auto"/>
              <w:rPr>
                <w:rFonts w:ascii="Times New Roman" w:hAnsi="Times New Roman"/>
                <w:b/>
                <w:color w:val="000000"/>
                <w:lang w:eastAsia="it-IT"/>
              </w:rPr>
            </w:pPr>
            <w:r>
              <w:rPr>
                <w:rFonts w:ascii="Times New Roman" w:hAnsi="Times New Roman"/>
                <w:b/>
              </w:rPr>
              <w:t xml:space="preserve">Капітальний ремонт комунальної вулиці з №240 до №211 в </w:t>
            </w:r>
            <w:proofErr w:type="spellStart"/>
            <w:r>
              <w:rPr>
                <w:rFonts w:ascii="Times New Roman" w:hAnsi="Times New Roman"/>
                <w:b/>
              </w:rPr>
              <w:t>с.Арданово</w:t>
            </w:r>
            <w:proofErr w:type="spellEnd"/>
            <w:r>
              <w:rPr>
                <w:rFonts w:ascii="Times New Roman" w:hAnsi="Times New Roman"/>
                <w:b/>
              </w:rPr>
              <w:t xml:space="preserve"> </w:t>
            </w:r>
            <w:proofErr w:type="spellStart"/>
            <w:r>
              <w:rPr>
                <w:rFonts w:ascii="Times New Roman" w:hAnsi="Times New Roman"/>
                <w:b/>
                <w:color w:val="000000"/>
                <w:lang w:eastAsia="it-IT"/>
              </w:rPr>
              <w:t>Кам’янської</w:t>
            </w:r>
            <w:proofErr w:type="spellEnd"/>
            <w:r>
              <w:rPr>
                <w:rFonts w:ascii="Times New Roman" w:hAnsi="Times New Roman"/>
                <w:b/>
                <w:color w:val="000000"/>
                <w:lang w:eastAsia="it-IT"/>
              </w:rPr>
              <w:t xml:space="preserve"> ОТГ.</w:t>
            </w:r>
          </w:p>
        </w:tc>
      </w:tr>
      <w:tr w:rsidR="00874808" w14:paraId="17346FD8"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4B77C573"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Цілі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4CDEB78D"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rPr>
              <w:t xml:space="preserve">Проведення капітального ремонту комунальної вулиці </w:t>
            </w:r>
            <w:r>
              <w:rPr>
                <w:rFonts w:ascii="Times New Roman" w:hAnsi="Times New Roman"/>
                <w:lang w:val="ru-RU"/>
              </w:rPr>
              <w:t>в</w:t>
            </w:r>
            <w:r>
              <w:rPr>
                <w:rFonts w:ascii="Times New Roman" w:hAnsi="Times New Roman"/>
              </w:rPr>
              <w:t xml:space="preserve">ід №240 до №211 в с. Арданово </w:t>
            </w:r>
            <w:proofErr w:type="spellStart"/>
            <w:r>
              <w:rPr>
                <w:rFonts w:ascii="Times New Roman" w:hAnsi="Times New Roman"/>
                <w:color w:val="000000"/>
                <w:lang w:eastAsia="it-IT"/>
              </w:rPr>
              <w:t>Кам’янської</w:t>
            </w:r>
            <w:proofErr w:type="spellEnd"/>
            <w:r>
              <w:rPr>
                <w:rFonts w:ascii="Times New Roman" w:hAnsi="Times New Roman"/>
                <w:color w:val="000000"/>
                <w:lang w:eastAsia="it-IT"/>
              </w:rPr>
              <w:t xml:space="preserve"> ОТГ.</w:t>
            </w:r>
          </w:p>
        </w:tc>
      </w:tr>
      <w:tr w:rsidR="00874808" w14:paraId="43E20915"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51B38038" w14:textId="77777777" w:rsidR="00874808" w:rsidRDefault="00F766D5" w:rsidP="003F05C0">
            <w:pPr>
              <w:spacing w:after="0" w:line="240" w:lineRule="auto"/>
              <w:rPr>
                <w:rFonts w:ascii="Times New Roman" w:hAnsi="Times New Roman"/>
                <w:b/>
                <w:color w:val="000000"/>
                <w:lang w:eastAsia="ru-RU"/>
              </w:rPr>
            </w:pPr>
            <w:r>
              <w:rPr>
                <w:rFonts w:ascii="Times New Roman" w:hAnsi="Times New Roman"/>
                <w:b/>
                <w:color w:val="000000"/>
              </w:rPr>
              <w:t xml:space="preserve">Територія на яку </w:t>
            </w:r>
            <w:proofErr w:type="spellStart"/>
            <w:r>
              <w:rPr>
                <w:rFonts w:ascii="Times New Roman" w:hAnsi="Times New Roman"/>
                <w:b/>
                <w:color w:val="000000"/>
              </w:rPr>
              <w:t>проєкт</w:t>
            </w:r>
            <w:proofErr w:type="spellEnd"/>
            <w:r>
              <w:rPr>
                <w:rFonts w:ascii="Times New Roman" w:hAnsi="Times New Roman"/>
                <w:b/>
                <w:color w:val="000000"/>
              </w:rPr>
              <w:t xml:space="preserve"> матиме вплив:</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6E4ABA82" w14:textId="77777777" w:rsidR="00874808" w:rsidRDefault="00F766D5" w:rsidP="003F05C0">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с. Арданово</w:t>
            </w:r>
          </w:p>
        </w:tc>
      </w:tr>
      <w:tr w:rsidR="00874808" w14:paraId="2CBBACE1"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51834E35" w14:textId="77777777" w:rsidR="00874808" w:rsidRDefault="00F766D5" w:rsidP="003F05C0">
            <w:pPr>
              <w:spacing w:after="0" w:line="240" w:lineRule="auto"/>
              <w:rPr>
                <w:rFonts w:ascii="Times New Roman" w:hAnsi="Times New Roman"/>
                <w:b/>
                <w:color w:val="000000"/>
                <w:lang w:eastAsia="ru-RU"/>
              </w:rPr>
            </w:pPr>
            <w:r>
              <w:rPr>
                <w:rFonts w:ascii="Times New Roman" w:hAnsi="Times New Roman"/>
                <w:b/>
                <w:color w:val="000000"/>
              </w:rPr>
              <w:t>Орієнтовна кількість отримувачів вигоди</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355C3074"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1 613 жителів с. Арданово Кам</w:t>
            </w:r>
            <w:r>
              <w:rPr>
                <w:rFonts w:ascii="Times New Roman" w:hAnsi="Times New Roman"/>
                <w:color w:val="000000"/>
                <w:lang w:val="ru-RU" w:eastAsia="it-IT"/>
              </w:rPr>
              <w:t>’</w:t>
            </w:r>
            <w:proofErr w:type="spellStart"/>
            <w:r>
              <w:rPr>
                <w:rFonts w:ascii="Times New Roman" w:hAnsi="Times New Roman"/>
                <w:color w:val="000000"/>
                <w:lang w:eastAsia="it-IT"/>
              </w:rPr>
              <w:t>янської</w:t>
            </w:r>
            <w:proofErr w:type="spellEnd"/>
            <w:r>
              <w:rPr>
                <w:rFonts w:ascii="Times New Roman" w:hAnsi="Times New Roman"/>
                <w:color w:val="000000"/>
                <w:lang w:eastAsia="it-IT"/>
              </w:rPr>
              <w:t xml:space="preserve"> ОТГ</w:t>
            </w:r>
          </w:p>
        </w:tc>
      </w:tr>
      <w:tr w:rsidR="00874808" w14:paraId="1DCBA355"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40C4E"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Стислий опис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65B8DAA2" w14:textId="77777777" w:rsidR="00874808" w:rsidRDefault="00F766D5" w:rsidP="003F05C0">
            <w:pPr>
              <w:spacing w:after="0" w:line="240" w:lineRule="auto"/>
              <w:jc w:val="both"/>
              <w:rPr>
                <w:rFonts w:ascii="Times New Roman" w:hAnsi="Times New Roman"/>
              </w:rPr>
            </w:pPr>
            <w:r>
              <w:rPr>
                <w:rFonts w:ascii="Times New Roman" w:hAnsi="Times New Roman"/>
                <w:color w:val="000000"/>
                <w:shd w:val="clear" w:color="auto" w:fill="FFFFFF"/>
              </w:rPr>
              <w:t xml:space="preserve">Необхідність ремонту зумовлена незадовільним покриттям дороги та його відсутністю на окремих ділянках. </w:t>
            </w:r>
            <w:r>
              <w:rPr>
                <w:rFonts w:ascii="Times New Roman" w:hAnsi="Times New Roman"/>
              </w:rPr>
              <w:t xml:space="preserve">Поганий стан дороги становить загрозу для безпеки руху, а також збільшує витрати значної кількості людей на ремонт власної техніки.   Відсутність покриття на дорозі створює значні проблеми під’їзду швидкої допомоги та </w:t>
            </w:r>
            <w:proofErr w:type="spellStart"/>
            <w:r>
              <w:rPr>
                <w:rFonts w:ascii="Times New Roman" w:hAnsi="Times New Roman"/>
              </w:rPr>
              <w:t>пожежно</w:t>
            </w:r>
            <w:proofErr w:type="spellEnd"/>
            <w:r>
              <w:rPr>
                <w:rFonts w:ascii="Times New Roman" w:hAnsi="Times New Roman"/>
              </w:rPr>
              <w:t>-рятувальних автомобілів до населення, які мають доїжджати не пізніше як за 30 хвилин.</w:t>
            </w:r>
          </w:p>
          <w:p w14:paraId="7FA871EF" w14:textId="77777777" w:rsidR="00874808" w:rsidRDefault="00F766D5" w:rsidP="003F05C0">
            <w:pPr>
              <w:spacing w:after="0" w:line="240" w:lineRule="auto"/>
              <w:rPr>
                <w:rFonts w:ascii="Times New Roman" w:hAnsi="Times New Roman"/>
              </w:rPr>
            </w:pPr>
            <w:proofErr w:type="spellStart"/>
            <w:r>
              <w:rPr>
                <w:rFonts w:ascii="Times New Roman" w:hAnsi="Times New Roman"/>
              </w:rPr>
              <w:t>проєктом</w:t>
            </w:r>
            <w:proofErr w:type="spellEnd"/>
            <w:r>
              <w:rPr>
                <w:rFonts w:ascii="Times New Roman" w:hAnsi="Times New Roman"/>
              </w:rPr>
              <w:t xml:space="preserve"> передбачено капітальний ремонт комунальної вулиці протяжністю 600 м. з влаштуванням бруківки.</w:t>
            </w:r>
          </w:p>
          <w:p w14:paraId="7C27CC0A"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rPr>
              <w:t xml:space="preserve">Загальна кошторисна вартість </w:t>
            </w:r>
            <w:proofErr w:type="spellStart"/>
            <w:r>
              <w:rPr>
                <w:rFonts w:ascii="Times New Roman" w:hAnsi="Times New Roman"/>
              </w:rPr>
              <w:t>проєкту</w:t>
            </w:r>
            <w:proofErr w:type="spellEnd"/>
            <w:r>
              <w:rPr>
                <w:rFonts w:ascii="Times New Roman" w:hAnsi="Times New Roman"/>
              </w:rPr>
              <w:t xml:space="preserve"> 8,0 млн. грн.</w:t>
            </w:r>
          </w:p>
        </w:tc>
      </w:tr>
      <w:tr w:rsidR="00874808" w14:paraId="6F221382" w14:textId="77777777">
        <w:trPr>
          <w:trHeight w:val="2260"/>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5A58F"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Очікувані результати:</w:t>
            </w:r>
          </w:p>
        </w:tc>
        <w:tc>
          <w:tcPr>
            <w:tcW w:w="679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2ED22D6" w14:textId="77777777" w:rsidR="00874808" w:rsidRDefault="00F766D5" w:rsidP="003F05C0">
            <w:pPr>
              <w:pStyle w:val="af5"/>
              <w:shd w:val="clear" w:color="auto" w:fill="FFFFFF"/>
              <w:spacing w:before="0" w:after="0"/>
              <w:rPr>
                <w:color w:val="000000"/>
                <w:sz w:val="22"/>
                <w:szCs w:val="22"/>
              </w:rPr>
            </w:pPr>
            <w:r>
              <w:rPr>
                <w:rFonts w:eastAsia="Symbol"/>
                <w:sz w:val="22"/>
                <w:szCs w:val="22"/>
              </w:rPr>
              <w:t></w:t>
            </w:r>
            <w:r>
              <w:rPr>
                <w:color w:val="000000"/>
                <w:sz w:val="22"/>
                <w:szCs w:val="22"/>
              </w:rPr>
              <w:t xml:space="preserve">Реалізація даного </w:t>
            </w:r>
            <w:proofErr w:type="spellStart"/>
            <w:r>
              <w:rPr>
                <w:color w:val="000000"/>
                <w:sz w:val="22"/>
                <w:szCs w:val="22"/>
              </w:rPr>
              <w:t>проєкту</w:t>
            </w:r>
            <w:proofErr w:type="spellEnd"/>
            <w:r>
              <w:rPr>
                <w:color w:val="000000"/>
                <w:sz w:val="22"/>
                <w:szCs w:val="22"/>
              </w:rPr>
              <w:t xml:space="preserve"> надзвичайно актуальна для жителів с. Арданово, оскільки забезпечить їх можливістю користуватися якісною дорогою.</w:t>
            </w:r>
          </w:p>
          <w:p w14:paraId="2E5E34F3" w14:textId="77777777" w:rsidR="00874808" w:rsidRDefault="00F766D5" w:rsidP="003F05C0">
            <w:pPr>
              <w:pStyle w:val="af5"/>
              <w:shd w:val="clear" w:color="auto" w:fill="FFFFFF"/>
              <w:spacing w:before="0" w:after="0"/>
              <w:rPr>
                <w:color w:val="000000"/>
                <w:sz w:val="22"/>
                <w:szCs w:val="22"/>
              </w:rPr>
            </w:pPr>
            <w:r>
              <w:rPr>
                <w:rFonts w:eastAsia="Symbol"/>
                <w:sz w:val="22"/>
                <w:szCs w:val="22"/>
              </w:rPr>
              <w:t></w:t>
            </w:r>
            <w:r>
              <w:rPr>
                <w:color w:val="000000"/>
                <w:sz w:val="22"/>
                <w:szCs w:val="22"/>
                <w:shd w:val="clear" w:color="auto" w:fill="FFFFFF"/>
              </w:rPr>
              <w:t xml:space="preserve">В результаті реалізації </w:t>
            </w:r>
            <w:proofErr w:type="spellStart"/>
            <w:r>
              <w:rPr>
                <w:color w:val="000000"/>
                <w:sz w:val="22"/>
                <w:szCs w:val="22"/>
                <w:shd w:val="clear" w:color="auto" w:fill="FFFFFF"/>
              </w:rPr>
              <w:t>проєкту</w:t>
            </w:r>
            <w:proofErr w:type="spellEnd"/>
            <w:r>
              <w:rPr>
                <w:color w:val="000000"/>
                <w:sz w:val="22"/>
                <w:szCs w:val="22"/>
                <w:shd w:val="clear" w:color="auto" w:fill="FFFFFF"/>
              </w:rPr>
              <w:t xml:space="preserve"> очікується отримання позитивного ефекту: відбудеться зростання  довіри громади до владних інституцій, будуть створені якісні умови проїзду жителів по комунальній вулиці, 1 613 жителів села Арданово отримають якісну дорогу, буде влаштовано покриття з бруківки на вулиці довжиною 600 м.</w:t>
            </w:r>
          </w:p>
        </w:tc>
      </w:tr>
      <w:tr w:rsidR="00874808" w14:paraId="754791B5"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35C23"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Ключові заходи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5E027292" w14:textId="77777777" w:rsidR="00874808" w:rsidRDefault="00F766D5" w:rsidP="003F05C0">
            <w:pPr>
              <w:shd w:val="clear" w:color="auto" w:fill="FFFFFF"/>
              <w:spacing w:after="0" w:line="240" w:lineRule="auto"/>
              <w:rPr>
                <w:rFonts w:ascii="Times New Roman" w:eastAsia="Times New Roman" w:hAnsi="Times New Roman"/>
                <w:color w:val="222222"/>
                <w:lang w:eastAsia="uk-UA"/>
              </w:rPr>
            </w:pPr>
            <w:r>
              <w:rPr>
                <w:rFonts w:ascii="Times New Roman" w:eastAsia="Symbol" w:hAnsi="Times New Roman"/>
              </w:rPr>
              <w:t></w:t>
            </w:r>
            <w:r>
              <w:rPr>
                <w:rFonts w:ascii="Times New Roman" w:eastAsia="Times New Roman" w:hAnsi="Times New Roman"/>
                <w:color w:val="222222"/>
                <w:lang w:eastAsia="uk-UA"/>
              </w:rPr>
              <w:t>Розробка ПКД;</w:t>
            </w:r>
          </w:p>
          <w:p w14:paraId="1EF22C4C" w14:textId="77777777" w:rsidR="00874808" w:rsidRDefault="00F766D5" w:rsidP="003F05C0">
            <w:pPr>
              <w:shd w:val="clear" w:color="auto" w:fill="FFFFFF"/>
              <w:spacing w:after="0" w:line="240" w:lineRule="auto"/>
              <w:rPr>
                <w:rFonts w:ascii="Times New Roman" w:eastAsia="Times New Roman" w:hAnsi="Times New Roman"/>
                <w:color w:val="222222"/>
                <w:lang w:eastAsia="uk-UA"/>
              </w:rPr>
            </w:pPr>
            <w:r>
              <w:rPr>
                <w:rFonts w:ascii="Times New Roman" w:eastAsia="Symbol" w:hAnsi="Times New Roman"/>
              </w:rPr>
              <w:t></w:t>
            </w:r>
            <w:r>
              <w:rPr>
                <w:rFonts w:ascii="Times New Roman" w:hAnsi="Times New Roman"/>
              </w:rPr>
              <w:t>Проведення тендеру;</w:t>
            </w:r>
          </w:p>
          <w:p w14:paraId="4B9A309B" w14:textId="77777777" w:rsidR="00874808" w:rsidRDefault="00F766D5" w:rsidP="003F05C0">
            <w:pPr>
              <w:pStyle w:val="af5"/>
              <w:shd w:val="clear" w:color="auto" w:fill="FFFFFF"/>
              <w:spacing w:before="0" w:after="0"/>
              <w:rPr>
                <w:color w:val="000000"/>
                <w:sz w:val="22"/>
                <w:szCs w:val="22"/>
                <w:lang w:eastAsia="it-IT"/>
              </w:rPr>
            </w:pPr>
            <w:r>
              <w:rPr>
                <w:rFonts w:eastAsia="Symbol"/>
                <w:sz w:val="22"/>
                <w:szCs w:val="22"/>
              </w:rPr>
              <w:t></w:t>
            </w:r>
            <w:r>
              <w:rPr>
                <w:color w:val="222222"/>
                <w:sz w:val="22"/>
                <w:szCs w:val="22"/>
              </w:rPr>
              <w:t>Ремонт дороги.</w:t>
            </w:r>
          </w:p>
        </w:tc>
      </w:tr>
      <w:tr w:rsidR="00874808" w14:paraId="081A14EB"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DC011" w14:textId="77777777" w:rsidR="00874808" w:rsidRDefault="00F766D5" w:rsidP="003F05C0">
            <w:pPr>
              <w:spacing w:after="0" w:line="240" w:lineRule="auto"/>
              <w:rPr>
                <w:rFonts w:ascii="Times New Roman" w:hAnsi="Times New Roman"/>
                <w:b/>
                <w:color w:val="000000"/>
                <w:lang w:eastAsia="ru-RU"/>
              </w:rPr>
            </w:pPr>
            <w:r>
              <w:rPr>
                <w:rFonts w:ascii="Times New Roman" w:hAnsi="Times New Roman"/>
                <w:b/>
                <w:color w:val="000000"/>
              </w:rPr>
              <w:t xml:space="preserve">Період здійснення: </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05AE3B00" w14:textId="77777777" w:rsidR="00874808" w:rsidRDefault="003F05C0" w:rsidP="003F05C0">
            <w:pPr>
              <w:spacing w:after="0" w:line="240" w:lineRule="auto"/>
              <w:rPr>
                <w:rFonts w:ascii="Times New Roman" w:hAnsi="Times New Roman"/>
                <w:color w:val="000000"/>
                <w:lang w:eastAsia="it-IT"/>
              </w:rPr>
            </w:pPr>
            <w:r>
              <w:rPr>
                <w:rFonts w:ascii="Times New Roman" w:hAnsi="Times New Roman"/>
                <w:b/>
                <w:color w:val="000000"/>
              </w:rPr>
              <w:t>ІІ півріччя 2020</w:t>
            </w:r>
            <w:r w:rsidR="00F766D5">
              <w:rPr>
                <w:rFonts w:ascii="Times New Roman" w:hAnsi="Times New Roman"/>
                <w:b/>
                <w:color w:val="000000"/>
              </w:rPr>
              <w:t>– 2023 роки:</w:t>
            </w:r>
          </w:p>
        </w:tc>
      </w:tr>
      <w:tr w:rsidR="003F05C0" w14:paraId="49A36455" w14:textId="77777777" w:rsidTr="003F05C0">
        <w:trPr>
          <w:jc w:val="right"/>
        </w:trPr>
        <w:tc>
          <w:tcPr>
            <w:tcW w:w="29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BA12B66" w14:textId="77777777" w:rsidR="003F05C0" w:rsidRDefault="003F05C0"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Орієнтовна вартість </w:t>
            </w:r>
            <w:proofErr w:type="spellStart"/>
            <w:r>
              <w:rPr>
                <w:rFonts w:ascii="Times New Roman" w:hAnsi="Times New Roman"/>
                <w:b/>
                <w:bCs/>
                <w:color w:val="000000"/>
              </w:rPr>
              <w:t>проєкту</w:t>
            </w:r>
            <w:proofErr w:type="spellEnd"/>
            <w:r>
              <w:rPr>
                <w:rFonts w:ascii="Times New Roman" w:hAnsi="Times New Roman"/>
                <w:b/>
                <w:bCs/>
                <w:color w:val="000000"/>
              </w:rPr>
              <w:t>, тис. грн.</w:t>
            </w:r>
          </w:p>
        </w:tc>
        <w:tc>
          <w:tcPr>
            <w:tcW w:w="119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10AD274"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7388348"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E114484"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2022</w:t>
            </w:r>
          </w:p>
        </w:tc>
        <w:tc>
          <w:tcPr>
            <w:tcW w:w="131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7E29E2"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2023</w:t>
            </w:r>
          </w:p>
        </w:tc>
        <w:tc>
          <w:tcPr>
            <w:tcW w:w="187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E19AA34"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Разом</w:t>
            </w:r>
          </w:p>
        </w:tc>
      </w:tr>
      <w:tr w:rsidR="003F05C0" w14:paraId="2DDC1C19" w14:textId="77777777" w:rsidTr="003F05C0">
        <w:trPr>
          <w:jc w:val="right"/>
        </w:trPr>
        <w:tc>
          <w:tcPr>
            <w:tcW w:w="2911" w:type="dxa"/>
            <w:vMerge/>
            <w:tcBorders>
              <w:top w:val="single" w:sz="4" w:space="0" w:color="000000"/>
              <w:left w:val="single" w:sz="4" w:space="0" w:color="000000"/>
              <w:bottom w:val="single" w:sz="4" w:space="0" w:color="000000"/>
              <w:right w:val="single" w:sz="4" w:space="0" w:color="000000"/>
            </w:tcBorders>
            <w:vAlign w:val="center"/>
          </w:tcPr>
          <w:p w14:paraId="1C4CE9BF" w14:textId="77777777" w:rsidR="003F05C0" w:rsidRDefault="003F05C0" w:rsidP="003F05C0">
            <w:pPr>
              <w:spacing w:after="0" w:line="240" w:lineRule="auto"/>
              <w:rPr>
                <w:rFonts w:ascii="Times New Roman" w:hAnsi="Times New Roman"/>
                <w:b/>
                <w:bCs/>
                <w:color w:val="000000"/>
                <w:lang w:eastAsia="ru-RU"/>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00832"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74EC3"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57E8E"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4 500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50732"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3 500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1DB70"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8000</w:t>
            </w:r>
          </w:p>
        </w:tc>
      </w:tr>
      <w:tr w:rsidR="00874808" w14:paraId="392F1152"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EBEB3"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Джерела фінансування:</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4C56CE24"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Державний, обласний та місцевий бюджет,</w:t>
            </w:r>
            <w:r>
              <w:rPr>
                <w:rFonts w:ascii="Times New Roman" w:hAnsi="Times New Roman"/>
              </w:rPr>
              <w:t xml:space="preserve"> кошти ДФРР</w:t>
            </w:r>
            <w:r>
              <w:rPr>
                <w:rFonts w:ascii="Times New Roman" w:hAnsi="Times New Roman"/>
                <w:lang w:val="ru-RU" w:eastAsia="it-IT"/>
              </w:rPr>
              <w:t xml:space="preserve"> , </w:t>
            </w:r>
            <w:r>
              <w:rPr>
                <w:rFonts w:ascii="Times New Roman" w:hAnsi="Times New Roman"/>
                <w:color w:val="000000"/>
                <w:lang w:eastAsia="it-IT"/>
              </w:rPr>
              <w:t xml:space="preserve"> кошти </w:t>
            </w:r>
            <w:proofErr w:type="spellStart"/>
            <w:r>
              <w:rPr>
                <w:rFonts w:ascii="Times New Roman" w:hAnsi="Times New Roman"/>
                <w:color w:val="000000"/>
                <w:lang w:eastAsia="it-IT"/>
              </w:rPr>
              <w:t>проєктів</w:t>
            </w:r>
            <w:proofErr w:type="spellEnd"/>
            <w:r>
              <w:rPr>
                <w:rFonts w:ascii="Times New Roman" w:hAnsi="Times New Roman"/>
                <w:color w:val="000000"/>
                <w:lang w:eastAsia="it-IT"/>
              </w:rPr>
              <w:t xml:space="preserve"> та програм МТД.</w:t>
            </w:r>
          </w:p>
        </w:tc>
      </w:tr>
      <w:tr w:rsidR="00874808" w14:paraId="109DFBC9"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85340"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color w:val="000000"/>
              </w:rPr>
              <w:t xml:space="preserve">Ключові потенційні учасники реалізації </w:t>
            </w:r>
            <w:proofErr w:type="spellStart"/>
            <w:r>
              <w:rPr>
                <w:rFonts w:ascii="Times New Roman" w:hAnsi="Times New Roman"/>
                <w:b/>
                <w:color w:val="000000"/>
              </w:rPr>
              <w:t>проєкту</w:t>
            </w:r>
            <w:proofErr w:type="spellEnd"/>
            <w:r>
              <w:rPr>
                <w:rFonts w:ascii="Times New Roman" w:hAnsi="Times New Roman"/>
                <w:b/>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035E9DA3"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Закарпатська ОДА (департамент економічного розвитку </w:t>
            </w:r>
            <w:r>
              <w:rPr>
                <w:rFonts w:ascii="Times New Roman" w:hAnsi="Times New Roman"/>
                <w:color w:val="000000"/>
                <w:lang w:eastAsia="it-IT"/>
              </w:rPr>
              <w:br/>
              <w:t>і торгівлі);</w:t>
            </w:r>
          </w:p>
          <w:p w14:paraId="5FD23275" w14:textId="77777777" w:rsidR="00874808" w:rsidRDefault="00F766D5" w:rsidP="003F05C0">
            <w:pPr>
              <w:spacing w:after="0" w:line="240" w:lineRule="auto"/>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w:t>
            </w:r>
          </w:p>
          <w:p w14:paraId="1DE68DD8" w14:textId="77777777" w:rsidR="00874808" w:rsidRDefault="00F766D5" w:rsidP="003F05C0">
            <w:pPr>
              <w:spacing w:after="0" w:line="240" w:lineRule="auto"/>
              <w:jc w:val="both"/>
              <w:rPr>
                <w:rFonts w:ascii="Times New Roman" w:hAnsi="Times New Roman"/>
                <w:color w:val="000000"/>
                <w:lang w:eastAsia="ru-RU"/>
              </w:rPr>
            </w:pPr>
            <w:r>
              <w:rPr>
                <w:rFonts w:ascii="Times New Roman" w:hAnsi="Times New Roman"/>
                <w:color w:val="000000"/>
              </w:rPr>
              <w:t>Територіальні органи міністерств та інших центральних органів виконавчої влади (суб’єкти надання адміністративних послуг);</w:t>
            </w:r>
          </w:p>
          <w:p w14:paraId="30DC5B0E"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Причетні установи та організації</w:t>
            </w:r>
          </w:p>
        </w:tc>
      </w:tr>
      <w:tr w:rsidR="00874808" w14:paraId="3EA9BC9A"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0FD61"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Інше:</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47951DEC" w14:textId="77777777" w:rsidR="00874808" w:rsidRDefault="00874808" w:rsidP="003F05C0">
            <w:pPr>
              <w:spacing w:after="0" w:line="240" w:lineRule="auto"/>
              <w:rPr>
                <w:rFonts w:ascii="Times New Roman" w:hAnsi="Times New Roman"/>
                <w:color w:val="000000"/>
                <w:lang w:eastAsia="it-IT"/>
              </w:rPr>
            </w:pPr>
          </w:p>
        </w:tc>
      </w:tr>
    </w:tbl>
    <w:p w14:paraId="10B53FEF" w14:textId="77777777" w:rsidR="00874808" w:rsidRDefault="00874808">
      <w:pPr>
        <w:rPr>
          <w:rFonts w:ascii="Times New Roman" w:hAnsi="Times New Roman"/>
        </w:rPr>
      </w:pPr>
    </w:p>
    <w:p w14:paraId="14625B17" w14:textId="77777777" w:rsidR="003F05C0" w:rsidRDefault="003F05C0">
      <w:pPr>
        <w:rPr>
          <w:rFonts w:ascii="Times New Roman" w:hAnsi="Times New Roman"/>
        </w:rPr>
      </w:pPr>
    </w:p>
    <w:p w14:paraId="1C4D3BBA" w14:textId="77777777" w:rsidR="003F05C0" w:rsidRDefault="003F05C0">
      <w:pPr>
        <w:rPr>
          <w:rFonts w:ascii="Times New Roman" w:hAnsi="Times New Roman"/>
        </w:rPr>
      </w:pPr>
    </w:p>
    <w:p w14:paraId="59F91527" w14:textId="77777777" w:rsidR="003F05C0" w:rsidRDefault="003F05C0">
      <w:pPr>
        <w:rPr>
          <w:rFonts w:ascii="Times New Roman" w:hAnsi="Times New Roman"/>
        </w:rPr>
      </w:pPr>
    </w:p>
    <w:p w14:paraId="43AD570E" w14:textId="77777777" w:rsidR="003F05C0" w:rsidRDefault="003F05C0">
      <w:pPr>
        <w:rPr>
          <w:rFonts w:ascii="Times New Roman" w:hAnsi="Times New Roman"/>
        </w:rPr>
      </w:pPr>
    </w:p>
    <w:p w14:paraId="6BF17E6A" w14:textId="77777777" w:rsidR="003F05C0" w:rsidRDefault="003F05C0">
      <w:pPr>
        <w:rPr>
          <w:rFonts w:ascii="Times New Roman" w:hAnsi="Times New Roman"/>
        </w:rPr>
      </w:pPr>
    </w:p>
    <w:p w14:paraId="2A8B898B" w14:textId="77777777" w:rsidR="003F05C0" w:rsidRDefault="003F05C0">
      <w:pPr>
        <w:rPr>
          <w:rFonts w:ascii="Times New Roman" w:hAnsi="Times New Roman"/>
        </w:rPr>
      </w:pPr>
    </w:p>
    <w:p w14:paraId="462855AA" w14:textId="77777777" w:rsidR="003F05C0" w:rsidRDefault="003F05C0">
      <w:pPr>
        <w:rPr>
          <w:rFonts w:ascii="Times New Roman" w:hAnsi="Times New Roman"/>
        </w:rPr>
      </w:pPr>
    </w:p>
    <w:p w14:paraId="146B2F21" w14:textId="77777777" w:rsidR="003F05C0" w:rsidRDefault="003F05C0">
      <w:pPr>
        <w:rPr>
          <w:rFonts w:ascii="Times New Roman" w:hAnsi="Times New Roman"/>
        </w:rPr>
      </w:pPr>
    </w:p>
    <w:tbl>
      <w:tblPr>
        <w:tblW w:w="9705" w:type="dxa"/>
        <w:jc w:val="right"/>
        <w:tblCellMar>
          <w:left w:w="70" w:type="dxa"/>
          <w:right w:w="70" w:type="dxa"/>
        </w:tblCellMar>
        <w:tblLook w:val="00A0" w:firstRow="1" w:lastRow="0" w:firstColumn="1" w:lastColumn="0" w:noHBand="0" w:noVBand="0"/>
      </w:tblPr>
      <w:tblGrid>
        <w:gridCol w:w="2911"/>
        <w:gridCol w:w="1198"/>
        <w:gridCol w:w="1134"/>
        <w:gridCol w:w="1275"/>
        <w:gridCol w:w="1310"/>
        <w:gridCol w:w="1877"/>
      </w:tblGrid>
      <w:tr w:rsidR="00874808" w14:paraId="12B4EBCA"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6EFBCCB1" w14:textId="77777777" w:rsidR="00874808" w:rsidRDefault="00F766D5" w:rsidP="003F05C0">
            <w:pPr>
              <w:pStyle w:val="61"/>
              <w:spacing w:before="0" w:after="0"/>
              <w:rPr>
                <w:color w:val="000000"/>
                <w:lang w:val="uk-UA"/>
              </w:rPr>
            </w:pPr>
            <w:r>
              <w:rPr>
                <w:color w:val="000000"/>
                <w:lang w:val="uk-UA"/>
              </w:rPr>
              <w:lastRenderedPageBreak/>
              <w:t xml:space="preserve">Завдання Стратегії, якому відповідає </w:t>
            </w:r>
            <w:proofErr w:type="spellStart"/>
            <w:r>
              <w:rPr>
                <w:color w:val="000000"/>
                <w:lang w:val="uk-UA"/>
              </w:rPr>
              <w:t>проєкт</w:t>
            </w:r>
            <w:proofErr w:type="spellEnd"/>
            <w:r>
              <w:rPr>
                <w:color w:val="000000"/>
                <w:lang w:val="uk-UA"/>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4CE89BFC" w14:textId="77777777" w:rsidR="00874808" w:rsidRDefault="00F766D5" w:rsidP="003F05C0">
            <w:pPr>
              <w:pBdr>
                <w:left w:val="single" w:sz="18" w:space="4" w:color="000000"/>
              </w:pBdr>
              <w:spacing w:after="0" w:line="240" w:lineRule="auto"/>
              <w:jc w:val="both"/>
              <w:rPr>
                <w:rFonts w:ascii="Times New Roman" w:hAnsi="Times New Roman"/>
                <w:color w:val="000000"/>
                <w:lang w:eastAsia="it-IT"/>
              </w:rPr>
            </w:pPr>
            <w:r>
              <w:rPr>
                <w:rFonts w:ascii="Times New Roman" w:eastAsia="Times New Roman" w:hAnsi="Times New Roman"/>
                <w:color w:val="000000"/>
              </w:rPr>
              <w:t xml:space="preserve">2.1.2. Будівництво, модернізація та ремонт дорожньої інфраструктури (в тому числі тротуарів, </w:t>
            </w:r>
            <w:proofErr w:type="spellStart"/>
            <w:r>
              <w:rPr>
                <w:rFonts w:ascii="Times New Roman" w:eastAsia="Times New Roman" w:hAnsi="Times New Roman"/>
                <w:color w:val="000000"/>
              </w:rPr>
              <w:t>велодоріжок</w:t>
            </w:r>
            <w:proofErr w:type="spellEnd"/>
            <w:r>
              <w:rPr>
                <w:rFonts w:ascii="Times New Roman" w:eastAsia="Times New Roman" w:hAnsi="Times New Roman"/>
                <w:color w:val="000000"/>
              </w:rPr>
              <w:t xml:space="preserve"> та вуличного освітлення).</w:t>
            </w:r>
          </w:p>
        </w:tc>
      </w:tr>
      <w:tr w:rsidR="00874808" w14:paraId="6B99AFE9"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41C664AC"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Назва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7310EE7A" w14:textId="77777777" w:rsidR="00874808" w:rsidRDefault="00F766D5" w:rsidP="003F05C0">
            <w:pPr>
              <w:spacing w:after="0" w:line="240" w:lineRule="auto"/>
              <w:rPr>
                <w:rFonts w:ascii="Times New Roman" w:hAnsi="Times New Roman"/>
                <w:b/>
                <w:color w:val="000000"/>
                <w:lang w:eastAsia="it-IT"/>
              </w:rPr>
            </w:pPr>
            <w:r>
              <w:rPr>
                <w:rFonts w:ascii="Times New Roman" w:hAnsi="Times New Roman"/>
                <w:b/>
              </w:rPr>
              <w:t xml:space="preserve">Капітальний ремонт комунальної вулиці від №294 до №410/а адмінбудинку сільської ради в с. Арданово </w:t>
            </w:r>
            <w:proofErr w:type="spellStart"/>
            <w:r>
              <w:rPr>
                <w:rFonts w:ascii="Times New Roman" w:hAnsi="Times New Roman"/>
                <w:b/>
                <w:color w:val="000000"/>
                <w:lang w:eastAsia="it-IT"/>
              </w:rPr>
              <w:t>Кам’янської</w:t>
            </w:r>
            <w:proofErr w:type="spellEnd"/>
            <w:r>
              <w:rPr>
                <w:rFonts w:ascii="Times New Roman" w:hAnsi="Times New Roman"/>
                <w:b/>
                <w:color w:val="000000"/>
                <w:lang w:eastAsia="it-IT"/>
              </w:rPr>
              <w:t xml:space="preserve"> ОТГ.</w:t>
            </w:r>
          </w:p>
        </w:tc>
      </w:tr>
      <w:tr w:rsidR="00874808" w14:paraId="5A5A6C8D"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01FE6593"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Цілі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178B697C"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rPr>
              <w:t xml:space="preserve">Проведення капітального ремонту комунальної вулиці </w:t>
            </w:r>
            <w:r>
              <w:rPr>
                <w:rFonts w:ascii="Times New Roman" w:hAnsi="Times New Roman"/>
                <w:lang w:val="ru-RU"/>
              </w:rPr>
              <w:t>в</w:t>
            </w:r>
            <w:r>
              <w:rPr>
                <w:rFonts w:ascii="Times New Roman" w:hAnsi="Times New Roman"/>
              </w:rPr>
              <w:t xml:space="preserve">ід №294 до №410/а адмінбудинку сільської ради в с. Арданово </w:t>
            </w:r>
            <w:proofErr w:type="spellStart"/>
            <w:r>
              <w:rPr>
                <w:rFonts w:ascii="Times New Roman" w:hAnsi="Times New Roman"/>
                <w:color w:val="000000"/>
                <w:lang w:eastAsia="it-IT"/>
              </w:rPr>
              <w:t>Кам’янської</w:t>
            </w:r>
            <w:proofErr w:type="spellEnd"/>
            <w:r>
              <w:rPr>
                <w:rFonts w:ascii="Times New Roman" w:hAnsi="Times New Roman"/>
                <w:color w:val="000000"/>
                <w:lang w:eastAsia="it-IT"/>
              </w:rPr>
              <w:t xml:space="preserve"> ОТГ.</w:t>
            </w:r>
          </w:p>
        </w:tc>
      </w:tr>
      <w:tr w:rsidR="00874808" w14:paraId="6084F903"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5A033809" w14:textId="77777777" w:rsidR="00874808" w:rsidRDefault="00F766D5" w:rsidP="003F05C0">
            <w:pPr>
              <w:spacing w:after="0" w:line="240" w:lineRule="auto"/>
              <w:rPr>
                <w:rFonts w:ascii="Times New Roman" w:hAnsi="Times New Roman"/>
                <w:b/>
                <w:color w:val="000000"/>
                <w:lang w:eastAsia="ru-RU"/>
              </w:rPr>
            </w:pPr>
            <w:r>
              <w:rPr>
                <w:rFonts w:ascii="Times New Roman" w:hAnsi="Times New Roman"/>
                <w:b/>
                <w:color w:val="000000"/>
              </w:rPr>
              <w:t xml:space="preserve">Територія на яку </w:t>
            </w:r>
            <w:proofErr w:type="spellStart"/>
            <w:r>
              <w:rPr>
                <w:rFonts w:ascii="Times New Roman" w:hAnsi="Times New Roman"/>
                <w:b/>
                <w:color w:val="000000"/>
              </w:rPr>
              <w:t>проєкт</w:t>
            </w:r>
            <w:proofErr w:type="spellEnd"/>
            <w:r>
              <w:rPr>
                <w:rFonts w:ascii="Times New Roman" w:hAnsi="Times New Roman"/>
                <w:b/>
                <w:color w:val="000000"/>
              </w:rPr>
              <w:t xml:space="preserve"> матиме вплив:</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488990CE" w14:textId="77777777" w:rsidR="00874808" w:rsidRDefault="00F766D5" w:rsidP="003F05C0">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с. Арданово</w:t>
            </w:r>
          </w:p>
        </w:tc>
      </w:tr>
      <w:tr w:rsidR="00874808" w14:paraId="38D7149A"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6851E18C" w14:textId="77777777" w:rsidR="00874808" w:rsidRDefault="00F766D5" w:rsidP="003F05C0">
            <w:pPr>
              <w:spacing w:after="0" w:line="240" w:lineRule="auto"/>
              <w:rPr>
                <w:rFonts w:ascii="Times New Roman" w:hAnsi="Times New Roman"/>
                <w:b/>
                <w:color w:val="000000"/>
                <w:lang w:eastAsia="ru-RU"/>
              </w:rPr>
            </w:pPr>
            <w:r>
              <w:rPr>
                <w:rFonts w:ascii="Times New Roman" w:hAnsi="Times New Roman"/>
                <w:b/>
                <w:color w:val="000000"/>
              </w:rPr>
              <w:t>Орієнтовна кількість отримувачів вигоди</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2846A28F"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1 613 жителів  с. Арданово Кам</w:t>
            </w:r>
            <w:r>
              <w:rPr>
                <w:rFonts w:ascii="Times New Roman" w:hAnsi="Times New Roman"/>
                <w:color w:val="000000"/>
                <w:lang w:val="ru-RU" w:eastAsia="it-IT"/>
              </w:rPr>
              <w:t>’</w:t>
            </w:r>
            <w:proofErr w:type="spellStart"/>
            <w:r>
              <w:rPr>
                <w:rFonts w:ascii="Times New Roman" w:hAnsi="Times New Roman"/>
                <w:color w:val="000000"/>
                <w:lang w:eastAsia="it-IT"/>
              </w:rPr>
              <w:t>янської</w:t>
            </w:r>
            <w:proofErr w:type="spellEnd"/>
            <w:r>
              <w:rPr>
                <w:rFonts w:ascii="Times New Roman" w:hAnsi="Times New Roman"/>
                <w:color w:val="000000"/>
                <w:lang w:eastAsia="it-IT"/>
              </w:rPr>
              <w:t xml:space="preserve"> ОТГ</w:t>
            </w:r>
          </w:p>
        </w:tc>
      </w:tr>
      <w:tr w:rsidR="00874808" w14:paraId="7454957A"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E2AD1"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Стислий опис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21FD69B9" w14:textId="77777777" w:rsidR="00874808" w:rsidRDefault="00F766D5" w:rsidP="003F05C0">
            <w:pPr>
              <w:spacing w:after="0" w:line="240" w:lineRule="auto"/>
              <w:jc w:val="both"/>
              <w:rPr>
                <w:rFonts w:ascii="Times New Roman" w:hAnsi="Times New Roman"/>
              </w:rPr>
            </w:pPr>
            <w:r>
              <w:rPr>
                <w:rFonts w:ascii="Times New Roman" w:hAnsi="Times New Roman"/>
                <w:color w:val="000000"/>
                <w:shd w:val="clear" w:color="auto" w:fill="FFFFFF"/>
              </w:rPr>
              <w:t xml:space="preserve">Необхідність ремонту зумовлена незадовільним покриттям дороги та його відсутністю на окремих ділянках. </w:t>
            </w:r>
            <w:r>
              <w:rPr>
                <w:rFonts w:ascii="Times New Roman" w:hAnsi="Times New Roman"/>
              </w:rPr>
              <w:t xml:space="preserve">Поганий стан дороги становить загрозу для безпеки руху, а також збільшує витрати значної кількості людей на ремонт власної техніки.   Відсутність покриття на дорозі створює значні проблеми під’їзду швидкої допомоги та </w:t>
            </w:r>
            <w:proofErr w:type="spellStart"/>
            <w:r>
              <w:rPr>
                <w:rFonts w:ascii="Times New Roman" w:hAnsi="Times New Roman"/>
              </w:rPr>
              <w:t>пожежно</w:t>
            </w:r>
            <w:proofErr w:type="spellEnd"/>
            <w:r>
              <w:rPr>
                <w:rFonts w:ascii="Times New Roman" w:hAnsi="Times New Roman"/>
              </w:rPr>
              <w:t>-рятувальних автомобілів до населення, які мають доїжджати не пізніше як за 30 хвилин.</w:t>
            </w:r>
          </w:p>
          <w:p w14:paraId="11CD90DD" w14:textId="77777777" w:rsidR="00874808" w:rsidRDefault="00F766D5" w:rsidP="003F05C0">
            <w:pPr>
              <w:spacing w:after="0" w:line="240" w:lineRule="auto"/>
              <w:jc w:val="both"/>
              <w:rPr>
                <w:rFonts w:ascii="Times New Roman" w:hAnsi="Times New Roman"/>
              </w:rPr>
            </w:pPr>
            <w:proofErr w:type="spellStart"/>
            <w:r>
              <w:rPr>
                <w:rFonts w:ascii="Times New Roman" w:hAnsi="Times New Roman"/>
              </w:rPr>
              <w:t>проєктом</w:t>
            </w:r>
            <w:proofErr w:type="spellEnd"/>
            <w:r>
              <w:rPr>
                <w:rFonts w:ascii="Times New Roman" w:hAnsi="Times New Roman"/>
              </w:rPr>
              <w:t xml:space="preserve"> передбачено капітальний ремонт комунальної вулиці протяжністю 600 м. з влаштуванням бруківки.</w:t>
            </w:r>
          </w:p>
          <w:p w14:paraId="163B19AC"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rPr>
              <w:t xml:space="preserve">Загальна кошторисна вартість </w:t>
            </w:r>
            <w:proofErr w:type="spellStart"/>
            <w:r>
              <w:rPr>
                <w:rFonts w:ascii="Times New Roman" w:hAnsi="Times New Roman"/>
              </w:rPr>
              <w:t>проєкту</w:t>
            </w:r>
            <w:proofErr w:type="spellEnd"/>
            <w:r>
              <w:rPr>
                <w:rFonts w:ascii="Times New Roman" w:hAnsi="Times New Roman"/>
              </w:rPr>
              <w:t xml:space="preserve"> 8,0 млн. грн.</w:t>
            </w:r>
          </w:p>
        </w:tc>
      </w:tr>
      <w:tr w:rsidR="00874808" w14:paraId="37947A66"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759C9"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Очікувані результати:</w:t>
            </w:r>
          </w:p>
        </w:tc>
        <w:tc>
          <w:tcPr>
            <w:tcW w:w="679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B3C6697" w14:textId="77777777" w:rsidR="00874808" w:rsidRDefault="00F766D5" w:rsidP="003F05C0">
            <w:pPr>
              <w:pStyle w:val="af5"/>
              <w:shd w:val="clear" w:color="auto" w:fill="FFFFFF"/>
              <w:spacing w:before="0" w:after="0"/>
              <w:jc w:val="both"/>
              <w:rPr>
                <w:color w:val="000000"/>
                <w:sz w:val="22"/>
                <w:szCs w:val="22"/>
              </w:rPr>
            </w:pPr>
            <w:r>
              <w:rPr>
                <w:rFonts w:eastAsia="Symbol"/>
                <w:sz w:val="22"/>
                <w:szCs w:val="22"/>
              </w:rPr>
              <w:t></w:t>
            </w:r>
            <w:r>
              <w:rPr>
                <w:color w:val="000000"/>
                <w:sz w:val="22"/>
                <w:szCs w:val="22"/>
              </w:rPr>
              <w:t xml:space="preserve">Реалізація даного </w:t>
            </w:r>
            <w:proofErr w:type="spellStart"/>
            <w:r>
              <w:rPr>
                <w:color w:val="000000"/>
                <w:sz w:val="22"/>
                <w:szCs w:val="22"/>
              </w:rPr>
              <w:t>проєкту</w:t>
            </w:r>
            <w:proofErr w:type="spellEnd"/>
            <w:r>
              <w:rPr>
                <w:color w:val="000000"/>
                <w:sz w:val="22"/>
                <w:szCs w:val="22"/>
              </w:rPr>
              <w:t xml:space="preserve"> надзвичайно актуальна для жителів с. Арданово, оскільки забезпечить їх можливістю користуватися якісною дорогою.</w:t>
            </w:r>
          </w:p>
          <w:p w14:paraId="273857FE" w14:textId="77777777" w:rsidR="00874808" w:rsidRDefault="00F766D5" w:rsidP="003F05C0">
            <w:pPr>
              <w:pStyle w:val="af5"/>
              <w:shd w:val="clear" w:color="auto" w:fill="FFFFFF"/>
              <w:spacing w:before="0" w:after="0"/>
              <w:jc w:val="both"/>
              <w:rPr>
                <w:color w:val="000000"/>
                <w:sz w:val="22"/>
                <w:szCs w:val="22"/>
              </w:rPr>
            </w:pPr>
            <w:r>
              <w:rPr>
                <w:rFonts w:eastAsia="Symbol"/>
                <w:sz w:val="22"/>
                <w:szCs w:val="22"/>
              </w:rPr>
              <w:t></w:t>
            </w:r>
            <w:r>
              <w:rPr>
                <w:color w:val="000000"/>
                <w:sz w:val="22"/>
                <w:szCs w:val="22"/>
                <w:shd w:val="clear" w:color="auto" w:fill="FFFFFF"/>
              </w:rPr>
              <w:t xml:space="preserve">В результаті реалізації </w:t>
            </w:r>
            <w:proofErr w:type="spellStart"/>
            <w:r>
              <w:rPr>
                <w:color w:val="000000"/>
                <w:sz w:val="22"/>
                <w:szCs w:val="22"/>
                <w:shd w:val="clear" w:color="auto" w:fill="FFFFFF"/>
              </w:rPr>
              <w:t>проєкту</w:t>
            </w:r>
            <w:proofErr w:type="spellEnd"/>
            <w:r>
              <w:rPr>
                <w:color w:val="000000"/>
                <w:sz w:val="22"/>
                <w:szCs w:val="22"/>
                <w:shd w:val="clear" w:color="auto" w:fill="FFFFFF"/>
              </w:rPr>
              <w:t xml:space="preserve"> очікується отримання позитивного ефекту: відбудеться зростання  довіри громади до владних інституцій, будуть створені якісні умови проїзду жителів по комунальній вулиці, 1 613 жителів села Арданово отримають якісну дорогу.</w:t>
            </w:r>
          </w:p>
        </w:tc>
      </w:tr>
      <w:tr w:rsidR="00874808" w14:paraId="49331D3B"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86DB3"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Ключові заходи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68055347" w14:textId="77777777" w:rsidR="00874808" w:rsidRDefault="00F766D5" w:rsidP="003F05C0">
            <w:pPr>
              <w:shd w:val="clear" w:color="auto" w:fill="FFFFFF"/>
              <w:spacing w:after="0" w:line="240" w:lineRule="auto"/>
              <w:rPr>
                <w:rFonts w:ascii="Times New Roman" w:eastAsia="Times New Roman" w:hAnsi="Times New Roman"/>
                <w:color w:val="222222"/>
                <w:lang w:eastAsia="uk-UA"/>
              </w:rPr>
            </w:pPr>
            <w:r>
              <w:rPr>
                <w:rFonts w:ascii="Times New Roman" w:eastAsia="Symbol" w:hAnsi="Times New Roman"/>
              </w:rPr>
              <w:t></w:t>
            </w:r>
            <w:r>
              <w:rPr>
                <w:rFonts w:ascii="Times New Roman" w:eastAsia="Times New Roman" w:hAnsi="Times New Roman"/>
                <w:color w:val="222222"/>
                <w:lang w:eastAsia="uk-UA"/>
              </w:rPr>
              <w:t>Розробка ПКД;</w:t>
            </w:r>
          </w:p>
          <w:p w14:paraId="2F58B02C" w14:textId="77777777" w:rsidR="00874808" w:rsidRDefault="00F766D5" w:rsidP="003F05C0">
            <w:pPr>
              <w:shd w:val="clear" w:color="auto" w:fill="FFFFFF"/>
              <w:spacing w:after="0" w:line="240" w:lineRule="auto"/>
              <w:rPr>
                <w:rFonts w:ascii="Times New Roman" w:eastAsia="Times New Roman" w:hAnsi="Times New Roman"/>
                <w:color w:val="222222"/>
                <w:lang w:eastAsia="uk-UA"/>
              </w:rPr>
            </w:pPr>
            <w:r>
              <w:rPr>
                <w:rFonts w:ascii="Times New Roman" w:eastAsia="Symbol" w:hAnsi="Times New Roman"/>
              </w:rPr>
              <w:t></w:t>
            </w:r>
            <w:r>
              <w:rPr>
                <w:rFonts w:ascii="Times New Roman" w:hAnsi="Times New Roman"/>
              </w:rPr>
              <w:t>Проведення тендеру;</w:t>
            </w:r>
          </w:p>
          <w:p w14:paraId="786B589B" w14:textId="77777777" w:rsidR="00874808" w:rsidRDefault="00F766D5" w:rsidP="003F05C0">
            <w:pPr>
              <w:pStyle w:val="af5"/>
              <w:shd w:val="clear" w:color="auto" w:fill="FFFFFF"/>
              <w:spacing w:before="0" w:after="0"/>
              <w:rPr>
                <w:color w:val="000000"/>
                <w:sz w:val="22"/>
                <w:szCs w:val="22"/>
                <w:lang w:eastAsia="it-IT"/>
              </w:rPr>
            </w:pPr>
            <w:r>
              <w:rPr>
                <w:rFonts w:eastAsia="Symbol"/>
                <w:sz w:val="22"/>
                <w:szCs w:val="22"/>
              </w:rPr>
              <w:t></w:t>
            </w:r>
            <w:r>
              <w:rPr>
                <w:color w:val="222222"/>
                <w:sz w:val="22"/>
                <w:szCs w:val="22"/>
              </w:rPr>
              <w:t>Ремонт дороги.</w:t>
            </w:r>
          </w:p>
        </w:tc>
      </w:tr>
      <w:tr w:rsidR="00874808" w14:paraId="4F3A0077"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54211" w14:textId="77777777" w:rsidR="00874808" w:rsidRDefault="00F766D5" w:rsidP="003F05C0">
            <w:pPr>
              <w:spacing w:after="0" w:line="240" w:lineRule="auto"/>
              <w:rPr>
                <w:rFonts w:ascii="Times New Roman" w:hAnsi="Times New Roman"/>
                <w:b/>
                <w:color w:val="000000"/>
                <w:lang w:eastAsia="ru-RU"/>
              </w:rPr>
            </w:pPr>
            <w:r>
              <w:rPr>
                <w:rFonts w:ascii="Times New Roman" w:hAnsi="Times New Roman"/>
                <w:b/>
                <w:color w:val="000000"/>
              </w:rPr>
              <w:t xml:space="preserve">Період здійснення: </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03F453A8" w14:textId="77777777" w:rsidR="00874808" w:rsidRDefault="003F05C0" w:rsidP="003F05C0">
            <w:pPr>
              <w:spacing w:after="0" w:line="240" w:lineRule="auto"/>
              <w:rPr>
                <w:rFonts w:ascii="Times New Roman" w:hAnsi="Times New Roman"/>
                <w:color w:val="000000"/>
                <w:lang w:eastAsia="it-IT"/>
              </w:rPr>
            </w:pPr>
            <w:r>
              <w:rPr>
                <w:rFonts w:ascii="Times New Roman" w:hAnsi="Times New Roman"/>
                <w:b/>
                <w:color w:val="000000"/>
              </w:rPr>
              <w:t xml:space="preserve">ІІ півріччя 2020 </w:t>
            </w:r>
            <w:r w:rsidR="00F766D5">
              <w:rPr>
                <w:rFonts w:ascii="Times New Roman" w:hAnsi="Times New Roman"/>
                <w:b/>
                <w:color w:val="000000"/>
              </w:rPr>
              <w:t>– 2023 роки:</w:t>
            </w:r>
          </w:p>
        </w:tc>
      </w:tr>
      <w:tr w:rsidR="003F05C0" w14:paraId="4BE341AB" w14:textId="77777777" w:rsidTr="003F05C0">
        <w:trPr>
          <w:jc w:val="right"/>
        </w:trPr>
        <w:tc>
          <w:tcPr>
            <w:tcW w:w="29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F30A40D" w14:textId="77777777" w:rsidR="003F05C0" w:rsidRDefault="003F05C0"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Орієнтовна вартість </w:t>
            </w:r>
            <w:proofErr w:type="spellStart"/>
            <w:r>
              <w:rPr>
                <w:rFonts w:ascii="Times New Roman" w:hAnsi="Times New Roman"/>
                <w:b/>
                <w:bCs/>
                <w:color w:val="000000"/>
              </w:rPr>
              <w:t>проєкту</w:t>
            </w:r>
            <w:proofErr w:type="spellEnd"/>
            <w:r>
              <w:rPr>
                <w:rFonts w:ascii="Times New Roman" w:hAnsi="Times New Roman"/>
                <w:b/>
                <w:bCs/>
                <w:color w:val="000000"/>
              </w:rPr>
              <w:t>, тис. грн.</w:t>
            </w:r>
          </w:p>
        </w:tc>
        <w:tc>
          <w:tcPr>
            <w:tcW w:w="119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8128A3A"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A4D7E27"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9ED8905"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2022</w:t>
            </w:r>
          </w:p>
        </w:tc>
        <w:tc>
          <w:tcPr>
            <w:tcW w:w="131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8AE390B"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2023</w:t>
            </w:r>
          </w:p>
        </w:tc>
        <w:tc>
          <w:tcPr>
            <w:tcW w:w="187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CF25A0"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Разом</w:t>
            </w:r>
          </w:p>
        </w:tc>
      </w:tr>
      <w:tr w:rsidR="003F05C0" w14:paraId="59AB560D" w14:textId="77777777" w:rsidTr="003F05C0">
        <w:trPr>
          <w:jc w:val="right"/>
        </w:trPr>
        <w:tc>
          <w:tcPr>
            <w:tcW w:w="2911" w:type="dxa"/>
            <w:vMerge/>
            <w:tcBorders>
              <w:top w:val="single" w:sz="4" w:space="0" w:color="000000"/>
              <w:left w:val="single" w:sz="4" w:space="0" w:color="000000"/>
              <w:bottom w:val="single" w:sz="4" w:space="0" w:color="000000"/>
              <w:right w:val="single" w:sz="4" w:space="0" w:color="000000"/>
            </w:tcBorders>
            <w:vAlign w:val="center"/>
          </w:tcPr>
          <w:p w14:paraId="685B0F17" w14:textId="77777777" w:rsidR="003F05C0" w:rsidRDefault="003F05C0" w:rsidP="003F05C0">
            <w:pPr>
              <w:spacing w:after="0" w:line="240" w:lineRule="auto"/>
              <w:rPr>
                <w:rFonts w:ascii="Times New Roman" w:hAnsi="Times New Roman"/>
                <w:b/>
                <w:bCs/>
                <w:color w:val="000000"/>
                <w:lang w:eastAsia="ru-RU"/>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EDA9F"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5C381"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9F91E"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4 500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6B1CA"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3 500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F6D92"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8 000</w:t>
            </w:r>
          </w:p>
        </w:tc>
      </w:tr>
      <w:tr w:rsidR="00874808" w14:paraId="7E25BCDF"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10CAA"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Джерела фінансування:</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321F845D"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Державний, обласний та місцевий бюджет, </w:t>
            </w:r>
            <w:r>
              <w:rPr>
                <w:rFonts w:ascii="Times New Roman" w:hAnsi="Times New Roman"/>
              </w:rPr>
              <w:t>кошти ДФРР</w:t>
            </w:r>
            <w:r>
              <w:rPr>
                <w:rFonts w:ascii="Times New Roman" w:hAnsi="Times New Roman"/>
                <w:lang w:val="ru-RU" w:eastAsia="it-IT"/>
              </w:rPr>
              <w:t xml:space="preserve"> , </w:t>
            </w:r>
            <w:r>
              <w:rPr>
                <w:rFonts w:ascii="Times New Roman" w:hAnsi="Times New Roman"/>
                <w:color w:val="000000"/>
                <w:lang w:eastAsia="it-IT"/>
              </w:rPr>
              <w:t xml:space="preserve">кошти </w:t>
            </w:r>
            <w:proofErr w:type="spellStart"/>
            <w:r>
              <w:rPr>
                <w:rFonts w:ascii="Times New Roman" w:hAnsi="Times New Roman"/>
                <w:color w:val="000000"/>
                <w:lang w:eastAsia="it-IT"/>
              </w:rPr>
              <w:t>проєктів</w:t>
            </w:r>
            <w:proofErr w:type="spellEnd"/>
            <w:r>
              <w:rPr>
                <w:rFonts w:ascii="Times New Roman" w:hAnsi="Times New Roman"/>
                <w:color w:val="000000"/>
                <w:lang w:eastAsia="it-IT"/>
              </w:rPr>
              <w:t xml:space="preserve"> та програм МТД.</w:t>
            </w:r>
          </w:p>
        </w:tc>
      </w:tr>
      <w:tr w:rsidR="00874808" w14:paraId="5CE7EB32"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BB618"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color w:val="000000"/>
              </w:rPr>
              <w:t xml:space="preserve">Ключові потенційні учасники реалізації </w:t>
            </w:r>
            <w:proofErr w:type="spellStart"/>
            <w:r>
              <w:rPr>
                <w:rFonts w:ascii="Times New Roman" w:hAnsi="Times New Roman"/>
                <w:b/>
                <w:color w:val="000000"/>
              </w:rPr>
              <w:t>проєкту</w:t>
            </w:r>
            <w:proofErr w:type="spellEnd"/>
            <w:r>
              <w:rPr>
                <w:rFonts w:ascii="Times New Roman" w:hAnsi="Times New Roman"/>
                <w:b/>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0A156C99"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Закарпатська ОДА (департамент економічного розвитку </w:t>
            </w:r>
            <w:r>
              <w:rPr>
                <w:rFonts w:ascii="Times New Roman" w:hAnsi="Times New Roman"/>
                <w:color w:val="000000"/>
                <w:lang w:eastAsia="it-IT"/>
              </w:rPr>
              <w:br/>
              <w:t>і торгівлі);</w:t>
            </w:r>
          </w:p>
          <w:p w14:paraId="72F3CDB2" w14:textId="77777777" w:rsidR="00874808" w:rsidRDefault="00F766D5" w:rsidP="003F05C0">
            <w:pPr>
              <w:spacing w:after="0" w:line="240" w:lineRule="auto"/>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w:t>
            </w:r>
          </w:p>
          <w:p w14:paraId="0E2714A3" w14:textId="77777777" w:rsidR="00874808" w:rsidRDefault="00F766D5" w:rsidP="003F05C0">
            <w:pPr>
              <w:spacing w:after="0" w:line="240" w:lineRule="auto"/>
              <w:jc w:val="both"/>
              <w:rPr>
                <w:rFonts w:ascii="Times New Roman" w:hAnsi="Times New Roman"/>
                <w:color w:val="000000"/>
                <w:lang w:eastAsia="ru-RU"/>
              </w:rPr>
            </w:pPr>
            <w:r>
              <w:rPr>
                <w:rFonts w:ascii="Times New Roman" w:hAnsi="Times New Roman"/>
                <w:color w:val="000000"/>
              </w:rPr>
              <w:t>Територіальні органи міністерств та інших центральних органів виконавчої влади (суб’єкти надання адміністративних послуг);</w:t>
            </w:r>
          </w:p>
          <w:p w14:paraId="0C4F6525"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Причетні установи та організації</w:t>
            </w:r>
          </w:p>
        </w:tc>
      </w:tr>
      <w:tr w:rsidR="00874808" w14:paraId="4D0DC66A"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6C431" w14:textId="77777777" w:rsidR="00874808" w:rsidRDefault="00F766D5">
            <w:pPr>
              <w:rPr>
                <w:rFonts w:ascii="Times New Roman" w:hAnsi="Times New Roman"/>
                <w:b/>
                <w:bCs/>
                <w:color w:val="000000"/>
                <w:lang w:eastAsia="ru-RU"/>
              </w:rPr>
            </w:pPr>
            <w:r>
              <w:rPr>
                <w:rFonts w:ascii="Times New Roman" w:hAnsi="Times New Roman"/>
                <w:b/>
                <w:bCs/>
                <w:color w:val="000000"/>
              </w:rPr>
              <w:t>Інше:</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78115C45" w14:textId="77777777" w:rsidR="00874808" w:rsidRDefault="00874808">
            <w:pPr>
              <w:rPr>
                <w:rFonts w:ascii="Times New Roman" w:hAnsi="Times New Roman"/>
                <w:color w:val="000000"/>
                <w:lang w:eastAsia="it-IT"/>
              </w:rPr>
            </w:pPr>
          </w:p>
        </w:tc>
      </w:tr>
    </w:tbl>
    <w:p w14:paraId="2481BA62" w14:textId="77777777" w:rsidR="00874808" w:rsidRDefault="00874808">
      <w:pPr>
        <w:rPr>
          <w:rFonts w:ascii="Times New Roman" w:hAnsi="Times New Roman"/>
        </w:rPr>
      </w:pPr>
    </w:p>
    <w:p w14:paraId="1FD80E55" w14:textId="77777777" w:rsidR="003F05C0" w:rsidRDefault="003F05C0">
      <w:pPr>
        <w:rPr>
          <w:rFonts w:ascii="Times New Roman" w:hAnsi="Times New Roman"/>
        </w:rPr>
      </w:pPr>
    </w:p>
    <w:p w14:paraId="3EAA865B" w14:textId="77777777" w:rsidR="003F05C0" w:rsidRDefault="003F05C0">
      <w:pPr>
        <w:rPr>
          <w:rFonts w:ascii="Times New Roman" w:hAnsi="Times New Roman"/>
        </w:rPr>
      </w:pPr>
    </w:p>
    <w:p w14:paraId="2EF122BB" w14:textId="77777777" w:rsidR="003F05C0" w:rsidRDefault="003F05C0">
      <w:pPr>
        <w:rPr>
          <w:rFonts w:ascii="Times New Roman" w:hAnsi="Times New Roman"/>
        </w:rPr>
      </w:pPr>
    </w:p>
    <w:p w14:paraId="73CE3952" w14:textId="77777777" w:rsidR="003F05C0" w:rsidRDefault="003F05C0">
      <w:pPr>
        <w:rPr>
          <w:rFonts w:ascii="Times New Roman" w:hAnsi="Times New Roman"/>
        </w:rPr>
      </w:pPr>
    </w:p>
    <w:p w14:paraId="4979F361" w14:textId="77777777" w:rsidR="003F05C0" w:rsidRDefault="003F05C0">
      <w:pPr>
        <w:rPr>
          <w:rFonts w:ascii="Times New Roman" w:hAnsi="Times New Roman"/>
        </w:rPr>
      </w:pPr>
    </w:p>
    <w:p w14:paraId="667A9BFD" w14:textId="77777777" w:rsidR="003F05C0" w:rsidRDefault="003F05C0">
      <w:pPr>
        <w:rPr>
          <w:rFonts w:ascii="Times New Roman" w:hAnsi="Times New Roman"/>
        </w:rPr>
      </w:pPr>
    </w:p>
    <w:p w14:paraId="08BF2B41" w14:textId="77777777" w:rsidR="003F05C0" w:rsidRDefault="003F05C0">
      <w:pPr>
        <w:rPr>
          <w:rFonts w:ascii="Times New Roman" w:hAnsi="Times New Roman"/>
        </w:rPr>
      </w:pPr>
    </w:p>
    <w:p w14:paraId="28EB1722" w14:textId="77777777" w:rsidR="003F05C0" w:rsidRDefault="003F05C0">
      <w:pPr>
        <w:rPr>
          <w:rFonts w:ascii="Times New Roman" w:hAnsi="Times New Roman"/>
        </w:rPr>
      </w:pPr>
    </w:p>
    <w:tbl>
      <w:tblPr>
        <w:tblW w:w="9705" w:type="dxa"/>
        <w:jc w:val="right"/>
        <w:tblCellMar>
          <w:left w:w="70" w:type="dxa"/>
          <w:right w:w="70" w:type="dxa"/>
        </w:tblCellMar>
        <w:tblLook w:val="00A0" w:firstRow="1" w:lastRow="0" w:firstColumn="1" w:lastColumn="0" w:noHBand="0" w:noVBand="0"/>
      </w:tblPr>
      <w:tblGrid>
        <w:gridCol w:w="2911"/>
        <w:gridCol w:w="1198"/>
        <w:gridCol w:w="1134"/>
        <w:gridCol w:w="1275"/>
        <w:gridCol w:w="1310"/>
        <w:gridCol w:w="1877"/>
      </w:tblGrid>
      <w:tr w:rsidR="00874808" w14:paraId="5450F71C"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5DE347DF" w14:textId="77777777" w:rsidR="00874808" w:rsidRDefault="00F766D5" w:rsidP="003F05C0">
            <w:pPr>
              <w:pStyle w:val="61"/>
              <w:spacing w:before="0" w:after="0"/>
              <w:rPr>
                <w:color w:val="000000"/>
                <w:lang w:val="uk-UA"/>
              </w:rPr>
            </w:pPr>
            <w:r>
              <w:rPr>
                <w:color w:val="000000"/>
                <w:lang w:val="uk-UA"/>
              </w:rPr>
              <w:lastRenderedPageBreak/>
              <w:t xml:space="preserve">Завдання Стратегії, якому відповідає </w:t>
            </w:r>
            <w:proofErr w:type="spellStart"/>
            <w:r>
              <w:rPr>
                <w:color w:val="000000"/>
                <w:lang w:val="uk-UA"/>
              </w:rPr>
              <w:t>проєкт</w:t>
            </w:r>
            <w:proofErr w:type="spellEnd"/>
            <w:r>
              <w:rPr>
                <w:color w:val="000000"/>
                <w:lang w:val="uk-UA"/>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73490BA7" w14:textId="77777777" w:rsidR="00874808" w:rsidRDefault="00F766D5" w:rsidP="003F05C0">
            <w:pPr>
              <w:pBdr>
                <w:left w:val="single" w:sz="18" w:space="4" w:color="000000"/>
              </w:pBdr>
              <w:spacing w:after="0" w:line="240" w:lineRule="auto"/>
              <w:jc w:val="both"/>
              <w:rPr>
                <w:rFonts w:ascii="Times New Roman" w:hAnsi="Times New Roman"/>
                <w:color w:val="000000"/>
                <w:lang w:eastAsia="it-IT"/>
              </w:rPr>
            </w:pPr>
            <w:r>
              <w:rPr>
                <w:rFonts w:ascii="Times New Roman" w:eastAsia="Times New Roman" w:hAnsi="Times New Roman"/>
                <w:color w:val="000000"/>
              </w:rPr>
              <w:t xml:space="preserve">2.1.2. Будівництво, модернізація та ремонт дорожньої інфраструктури (в тому числі тротуарів, </w:t>
            </w:r>
            <w:proofErr w:type="spellStart"/>
            <w:r>
              <w:rPr>
                <w:rFonts w:ascii="Times New Roman" w:eastAsia="Times New Roman" w:hAnsi="Times New Roman"/>
                <w:color w:val="000000"/>
              </w:rPr>
              <w:t>велодоріжок</w:t>
            </w:r>
            <w:proofErr w:type="spellEnd"/>
            <w:r>
              <w:rPr>
                <w:rFonts w:ascii="Times New Roman" w:eastAsia="Times New Roman" w:hAnsi="Times New Roman"/>
                <w:color w:val="000000"/>
              </w:rPr>
              <w:t xml:space="preserve"> та вуличного освітлення).</w:t>
            </w:r>
          </w:p>
        </w:tc>
      </w:tr>
      <w:tr w:rsidR="00874808" w14:paraId="65F8ACCA"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4124C750"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Назва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3AFF0F3F" w14:textId="77777777" w:rsidR="00874808" w:rsidRDefault="00F766D5" w:rsidP="003F05C0">
            <w:pPr>
              <w:spacing w:after="0" w:line="240" w:lineRule="auto"/>
              <w:rPr>
                <w:rFonts w:ascii="Times New Roman" w:hAnsi="Times New Roman"/>
                <w:b/>
                <w:color w:val="000000"/>
                <w:lang w:eastAsia="it-IT"/>
              </w:rPr>
            </w:pPr>
            <w:r>
              <w:rPr>
                <w:rFonts w:ascii="Times New Roman" w:hAnsi="Times New Roman"/>
                <w:b/>
              </w:rPr>
              <w:t xml:space="preserve">Капітальний ремонт комунальної вулиці від №206 до №227 в с. </w:t>
            </w:r>
            <w:proofErr w:type="spellStart"/>
            <w:r>
              <w:rPr>
                <w:rFonts w:ascii="Times New Roman" w:hAnsi="Times New Roman"/>
                <w:b/>
              </w:rPr>
              <w:t>Дунковиця</w:t>
            </w:r>
            <w:proofErr w:type="spellEnd"/>
            <w:r>
              <w:rPr>
                <w:rFonts w:ascii="Times New Roman" w:hAnsi="Times New Roman"/>
                <w:b/>
              </w:rPr>
              <w:t>, (</w:t>
            </w:r>
            <w:proofErr w:type="spellStart"/>
            <w:r>
              <w:rPr>
                <w:rFonts w:ascii="Times New Roman" w:hAnsi="Times New Roman"/>
                <w:b/>
              </w:rPr>
              <w:t>Линковиця</w:t>
            </w:r>
            <w:proofErr w:type="spellEnd"/>
            <w:r>
              <w:rPr>
                <w:rFonts w:ascii="Times New Roman" w:hAnsi="Times New Roman"/>
                <w:b/>
              </w:rPr>
              <w:t xml:space="preserve">) </w:t>
            </w:r>
            <w:proofErr w:type="spellStart"/>
            <w:r>
              <w:rPr>
                <w:rFonts w:ascii="Times New Roman" w:hAnsi="Times New Roman"/>
                <w:b/>
                <w:color w:val="000000"/>
                <w:lang w:eastAsia="it-IT"/>
              </w:rPr>
              <w:t>Кам’янської</w:t>
            </w:r>
            <w:proofErr w:type="spellEnd"/>
            <w:r>
              <w:rPr>
                <w:rFonts w:ascii="Times New Roman" w:hAnsi="Times New Roman"/>
                <w:b/>
                <w:color w:val="000000"/>
                <w:lang w:eastAsia="it-IT"/>
              </w:rPr>
              <w:t xml:space="preserve"> ОТГ.</w:t>
            </w:r>
          </w:p>
        </w:tc>
      </w:tr>
      <w:tr w:rsidR="00874808" w14:paraId="57317268"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1009B779"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Цілі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5FD05A9F"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rPr>
              <w:t xml:space="preserve">Проведення капітального ремонту комунальної вулиці з №206 по №227 в с. </w:t>
            </w:r>
            <w:proofErr w:type="spellStart"/>
            <w:r>
              <w:rPr>
                <w:rFonts w:ascii="Times New Roman" w:hAnsi="Times New Roman"/>
              </w:rPr>
              <w:t>Дунковиця</w:t>
            </w:r>
            <w:proofErr w:type="spellEnd"/>
            <w:r>
              <w:rPr>
                <w:rFonts w:ascii="Times New Roman" w:hAnsi="Times New Roman"/>
              </w:rPr>
              <w:t>, (</w:t>
            </w:r>
            <w:proofErr w:type="spellStart"/>
            <w:r>
              <w:rPr>
                <w:rFonts w:ascii="Times New Roman" w:hAnsi="Times New Roman"/>
              </w:rPr>
              <w:t>Линковиця</w:t>
            </w:r>
            <w:proofErr w:type="spellEnd"/>
            <w:r>
              <w:rPr>
                <w:rFonts w:ascii="Times New Roman" w:hAnsi="Times New Roman"/>
              </w:rPr>
              <w:t xml:space="preserve">) </w:t>
            </w:r>
            <w:proofErr w:type="spellStart"/>
            <w:r>
              <w:rPr>
                <w:rFonts w:ascii="Times New Roman" w:hAnsi="Times New Roman"/>
                <w:color w:val="000000"/>
                <w:lang w:eastAsia="it-IT"/>
              </w:rPr>
              <w:t>Кам’янської</w:t>
            </w:r>
            <w:proofErr w:type="spellEnd"/>
            <w:r>
              <w:rPr>
                <w:rFonts w:ascii="Times New Roman" w:hAnsi="Times New Roman"/>
                <w:color w:val="000000"/>
                <w:lang w:eastAsia="it-IT"/>
              </w:rPr>
              <w:t xml:space="preserve"> ОТГ.</w:t>
            </w:r>
          </w:p>
        </w:tc>
      </w:tr>
      <w:tr w:rsidR="00874808" w14:paraId="5C950C80"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1EFEE829" w14:textId="77777777" w:rsidR="00874808" w:rsidRDefault="00F766D5" w:rsidP="003F05C0">
            <w:pPr>
              <w:spacing w:after="0" w:line="240" w:lineRule="auto"/>
              <w:rPr>
                <w:rFonts w:ascii="Times New Roman" w:hAnsi="Times New Roman"/>
                <w:b/>
                <w:color w:val="000000"/>
                <w:lang w:eastAsia="ru-RU"/>
              </w:rPr>
            </w:pPr>
            <w:r>
              <w:rPr>
                <w:rFonts w:ascii="Times New Roman" w:hAnsi="Times New Roman"/>
                <w:b/>
                <w:color w:val="000000"/>
              </w:rPr>
              <w:t xml:space="preserve">Територія на яку </w:t>
            </w:r>
            <w:proofErr w:type="spellStart"/>
            <w:r>
              <w:rPr>
                <w:rFonts w:ascii="Times New Roman" w:hAnsi="Times New Roman"/>
                <w:b/>
                <w:color w:val="000000"/>
              </w:rPr>
              <w:t>проєкт</w:t>
            </w:r>
            <w:proofErr w:type="spellEnd"/>
            <w:r>
              <w:rPr>
                <w:rFonts w:ascii="Times New Roman" w:hAnsi="Times New Roman"/>
                <w:b/>
                <w:color w:val="000000"/>
              </w:rPr>
              <w:t xml:space="preserve"> матиме вплив:</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341D2158" w14:textId="77777777" w:rsidR="00874808" w:rsidRDefault="00F766D5" w:rsidP="003F05C0">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с. </w:t>
            </w:r>
            <w:proofErr w:type="spellStart"/>
            <w:r>
              <w:rPr>
                <w:rFonts w:ascii="Times New Roman" w:hAnsi="Times New Roman"/>
                <w:color w:val="000000"/>
                <w:lang w:eastAsia="it-IT"/>
              </w:rPr>
              <w:t>Дунковиця</w:t>
            </w:r>
            <w:proofErr w:type="spellEnd"/>
          </w:p>
        </w:tc>
      </w:tr>
      <w:tr w:rsidR="00874808" w14:paraId="5DACE50D"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5D0D7B0A" w14:textId="77777777" w:rsidR="00874808" w:rsidRDefault="00F766D5" w:rsidP="003F05C0">
            <w:pPr>
              <w:spacing w:after="0" w:line="240" w:lineRule="auto"/>
              <w:rPr>
                <w:rFonts w:ascii="Times New Roman" w:hAnsi="Times New Roman"/>
                <w:b/>
                <w:color w:val="000000"/>
                <w:lang w:eastAsia="ru-RU"/>
              </w:rPr>
            </w:pPr>
            <w:r>
              <w:rPr>
                <w:rFonts w:ascii="Times New Roman" w:hAnsi="Times New Roman"/>
                <w:b/>
                <w:color w:val="000000"/>
              </w:rPr>
              <w:t>Орієнтовна кількість отримувачів вигоди</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69362817"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814 жителів с. </w:t>
            </w:r>
            <w:proofErr w:type="spellStart"/>
            <w:r>
              <w:rPr>
                <w:rFonts w:ascii="Times New Roman" w:hAnsi="Times New Roman"/>
                <w:color w:val="000000"/>
                <w:lang w:eastAsia="it-IT"/>
              </w:rPr>
              <w:t>Дунковиця</w:t>
            </w:r>
            <w:proofErr w:type="spellEnd"/>
            <w:r>
              <w:rPr>
                <w:rFonts w:ascii="Times New Roman" w:hAnsi="Times New Roman"/>
                <w:color w:val="000000"/>
                <w:lang w:eastAsia="it-IT"/>
              </w:rPr>
              <w:t xml:space="preserve"> </w:t>
            </w:r>
            <w:proofErr w:type="spellStart"/>
            <w:r>
              <w:rPr>
                <w:rFonts w:ascii="Times New Roman" w:hAnsi="Times New Roman"/>
                <w:color w:val="000000"/>
                <w:lang w:eastAsia="it-IT"/>
              </w:rPr>
              <w:t>Кам’янської</w:t>
            </w:r>
            <w:proofErr w:type="spellEnd"/>
            <w:r>
              <w:rPr>
                <w:rFonts w:ascii="Times New Roman" w:hAnsi="Times New Roman"/>
                <w:color w:val="000000"/>
                <w:lang w:eastAsia="it-IT"/>
              </w:rPr>
              <w:t xml:space="preserve"> ОТГ </w:t>
            </w:r>
          </w:p>
        </w:tc>
      </w:tr>
      <w:tr w:rsidR="00874808" w14:paraId="100DED3F"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C16BD"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Стислий опис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32612388" w14:textId="77777777" w:rsidR="00874808" w:rsidRDefault="00F766D5" w:rsidP="003F05C0">
            <w:pPr>
              <w:spacing w:after="0" w:line="240" w:lineRule="auto"/>
              <w:jc w:val="both"/>
              <w:rPr>
                <w:rFonts w:ascii="Times New Roman" w:hAnsi="Times New Roman"/>
              </w:rPr>
            </w:pPr>
            <w:r>
              <w:rPr>
                <w:rFonts w:ascii="Times New Roman" w:hAnsi="Times New Roman"/>
                <w:color w:val="000000"/>
                <w:shd w:val="clear" w:color="auto" w:fill="FFFFFF"/>
              </w:rPr>
              <w:t xml:space="preserve">Необхідність ремонту зумовлена незадовільним покриттям дороги та його відсутністю на окремих ділянках. </w:t>
            </w:r>
            <w:r>
              <w:rPr>
                <w:rFonts w:ascii="Times New Roman" w:hAnsi="Times New Roman"/>
              </w:rPr>
              <w:t xml:space="preserve">Поганий стан дороги становить загрозу для безпеки руху, а також збільшує витрати значної кількості людей на ремонт власної техніки.   Відсутність покриття на дорозі створює значні проблеми під’їзду швидкої допомоги та </w:t>
            </w:r>
            <w:proofErr w:type="spellStart"/>
            <w:r>
              <w:rPr>
                <w:rFonts w:ascii="Times New Roman" w:hAnsi="Times New Roman"/>
              </w:rPr>
              <w:t>пожежно</w:t>
            </w:r>
            <w:proofErr w:type="spellEnd"/>
            <w:r>
              <w:rPr>
                <w:rFonts w:ascii="Times New Roman" w:hAnsi="Times New Roman"/>
              </w:rPr>
              <w:t>-рятувальних автомобілів до населення, які мають доїжджати не пізніше як за 30 хвилин.</w:t>
            </w:r>
          </w:p>
          <w:p w14:paraId="539CEE33" w14:textId="77777777" w:rsidR="00874808" w:rsidRDefault="00F766D5" w:rsidP="003F05C0">
            <w:pPr>
              <w:spacing w:after="0" w:line="240" w:lineRule="auto"/>
              <w:rPr>
                <w:rFonts w:ascii="Times New Roman" w:hAnsi="Times New Roman"/>
              </w:rPr>
            </w:pPr>
            <w:proofErr w:type="spellStart"/>
            <w:r>
              <w:rPr>
                <w:rFonts w:ascii="Times New Roman" w:hAnsi="Times New Roman"/>
              </w:rPr>
              <w:t>проєктом</w:t>
            </w:r>
            <w:proofErr w:type="spellEnd"/>
            <w:r>
              <w:rPr>
                <w:rFonts w:ascii="Times New Roman" w:hAnsi="Times New Roman"/>
              </w:rPr>
              <w:t xml:space="preserve"> передбачено капітальний ремонт комунальної вулиці протяжністю 790 м. з влаштуванням асфальтного покриття.</w:t>
            </w:r>
          </w:p>
          <w:p w14:paraId="466AF38B"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rPr>
              <w:t xml:space="preserve">Загальна кошторисна вартість </w:t>
            </w:r>
            <w:proofErr w:type="spellStart"/>
            <w:r>
              <w:rPr>
                <w:rFonts w:ascii="Times New Roman" w:hAnsi="Times New Roman"/>
              </w:rPr>
              <w:t>проєкту</w:t>
            </w:r>
            <w:proofErr w:type="spellEnd"/>
            <w:r>
              <w:rPr>
                <w:rFonts w:ascii="Times New Roman" w:hAnsi="Times New Roman"/>
              </w:rPr>
              <w:t xml:space="preserve"> 1,5 млн. грн.</w:t>
            </w:r>
          </w:p>
        </w:tc>
      </w:tr>
      <w:tr w:rsidR="00874808" w14:paraId="73546398"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343E3"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Очікувані результати:</w:t>
            </w:r>
          </w:p>
        </w:tc>
        <w:tc>
          <w:tcPr>
            <w:tcW w:w="679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25FFF34" w14:textId="77777777" w:rsidR="00874808" w:rsidRDefault="00F766D5" w:rsidP="003F05C0">
            <w:pPr>
              <w:pStyle w:val="af5"/>
              <w:shd w:val="clear" w:color="auto" w:fill="FFFFFF"/>
              <w:spacing w:before="0" w:after="0"/>
              <w:rPr>
                <w:color w:val="000000"/>
                <w:sz w:val="22"/>
                <w:szCs w:val="22"/>
              </w:rPr>
            </w:pPr>
            <w:r>
              <w:rPr>
                <w:rFonts w:eastAsia="Symbol"/>
                <w:sz w:val="22"/>
                <w:szCs w:val="22"/>
              </w:rPr>
              <w:t></w:t>
            </w:r>
            <w:r>
              <w:rPr>
                <w:color w:val="000000"/>
                <w:sz w:val="22"/>
                <w:szCs w:val="22"/>
              </w:rPr>
              <w:t xml:space="preserve">Реалізація даного </w:t>
            </w:r>
            <w:proofErr w:type="spellStart"/>
            <w:r>
              <w:rPr>
                <w:color w:val="000000"/>
                <w:sz w:val="22"/>
                <w:szCs w:val="22"/>
              </w:rPr>
              <w:t>проєкту</w:t>
            </w:r>
            <w:proofErr w:type="spellEnd"/>
            <w:r>
              <w:rPr>
                <w:color w:val="000000"/>
                <w:sz w:val="22"/>
                <w:szCs w:val="22"/>
              </w:rPr>
              <w:t xml:space="preserve"> надзвичайно актуальна для жителів с. </w:t>
            </w:r>
            <w:proofErr w:type="spellStart"/>
            <w:r>
              <w:rPr>
                <w:color w:val="000000"/>
                <w:sz w:val="22"/>
                <w:szCs w:val="22"/>
              </w:rPr>
              <w:t>Дунковиця</w:t>
            </w:r>
            <w:proofErr w:type="spellEnd"/>
            <w:r>
              <w:rPr>
                <w:color w:val="000000"/>
                <w:sz w:val="22"/>
                <w:szCs w:val="22"/>
              </w:rPr>
              <w:t>, оскільки забезпечить їх можливістю користуватися якісною дорогою.</w:t>
            </w:r>
          </w:p>
          <w:p w14:paraId="67CE6061" w14:textId="77777777" w:rsidR="00874808" w:rsidRDefault="00F766D5" w:rsidP="003F05C0">
            <w:pPr>
              <w:pStyle w:val="af5"/>
              <w:shd w:val="clear" w:color="auto" w:fill="FFFFFF"/>
              <w:spacing w:before="0" w:after="0"/>
              <w:rPr>
                <w:color w:val="000000"/>
                <w:sz w:val="22"/>
                <w:szCs w:val="22"/>
              </w:rPr>
            </w:pPr>
            <w:r>
              <w:rPr>
                <w:rFonts w:eastAsia="Symbol"/>
                <w:sz w:val="22"/>
                <w:szCs w:val="22"/>
              </w:rPr>
              <w:t></w:t>
            </w:r>
            <w:r>
              <w:rPr>
                <w:color w:val="000000"/>
                <w:sz w:val="22"/>
                <w:szCs w:val="22"/>
                <w:shd w:val="clear" w:color="auto" w:fill="FFFFFF"/>
              </w:rPr>
              <w:t xml:space="preserve">В результаті реалізації </w:t>
            </w:r>
            <w:proofErr w:type="spellStart"/>
            <w:r>
              <w:rPr>
                <w:color w:val="000000"/>
                <w:sz w:val="22"/>
                <w:szCs w:val="22"/>
                <w:shd w:val="clear" w:color="auto" w:fill="FFFFFF"/>
              </w:rPr>
              <w:t>проєкту</w:t>
            </w:r>
            <w:proofErr w:type="spellEnd"/>
            <w:r>
              <w:rPr>
                <w:color w:val="000000"/>
                <w:sz w:val="22"/>
                <w:szCs w:val="22"/>
                <w:shd w:val="clear" w:color="auto" w:fill="FFFFFF"/>
              </w:rPr>
              <w:t xml:space="preserve"> очікується отримання позитивного ефекту: відбудеться зростання  довіри громади до владних інституцій, будуть створені якісні умови проїзду жителів по комунальній вулиці, 814 жителів села </w:t>
            </w:r>
            <w:proofErr w:type="spellStart"/>
            <w:r>
              <w:rPr>
                <w:color w:val="000000"/>
                <w:sz w:val="22"/>
                <w:szCs w:val="22"/>
                <w:shd w:val="clear" w:color="auto" w:fill="FFFFFF"/>
              </w:rPr>
              <w:t>Дунковиця</w:t>
            </w:r>
            <w:proofErr w:type="spellEnd"/>
            <w:r>
              <w:rPr>
                <w:color w:val="000000"/>
                <w:sz w:val="22"/>
                <w:szCs w:val="22"/>
                <w:shd w:val="clear" w:color="auto" w:fill="FFFFFF"/>
              </w:rPr>
              <w:t xml:space="preserve"> отримають якісну дорогу.</w:t>
            </w:r>
          </w:p>
        </w:tc>
      </w:tr>
      <w:tr w:rsidR="00874808" w14:paraId="6C9BEBA8"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DAFD0"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Ключові заходи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7BCE801F" w14:textId="77777777" w:rsidR="00874808" w:rsidRDefault="00F766D5" w:rsidP="003F05C0">
            <w:pPr>
              <w:shd w:val="clear" w:color="auto" w:fill="FFFFFF"/>
              <w:spacing w:after="0" w:line="240" w:lineRule="auto"/>
              <w:rPr>
                <w:rFonts w:ascii="Times New Roman" w:eastAsia="Times New Roman" w:hAnsi="Times New Roman"/>
                <w:color w:val="222222"/>
                <w:lang w:eastAsia="uk-UA"/>
              </w:rPr>
            </w:pPr>
            <w:r>
              <w:rPr>
                <w:rFonts w:ascii="Times New Roman" w:eastAsia="Symbol" w:hAnsi="Times New Roman"/>
              </w:rPr>
              <w:t></w:t>
            </w:r>
            <w:r>
              <w:rPr>
                <w:rFonts w:ascii="Times New Roman" w:eastAsia="Times New Roman" w:hAnsi="Times New Roman"/>
                <w:color w:val="222222"/>
                <w:lang w:eastAsia="uk-UA"/>
              </w:rPr>
              <w:t>Розробка ПКД;</w:t>
            </w:r>
          </w:p>
          <w:p w14:paraId="3C1622FE" w14:textId="77777777" w:rsidR="00874808" w:rsidRDefault="00F766D5" w:rsidP="003F05C0">
            <w:pPr>
              <w:shd w:val="clear" w:color="auto" w:fill="FFFFFF"/>
              <w:spacing w:after="0" w:line="240" w:lineRule="auto"/>
              <w:rPr>
                <w:rFonts w:ascii="Times New Roman" w:eastAsia="Times New Roman" w:hAnsi="Times New Roman"/>
                <w:color w:val="222222"/>
                <w:lang w:eastAsia="uk-UA"/>
              </w:rPr>
            </w:pPr>
            <w:r>
              <w:rPr>
                <w:rFonts w:ascii="Times New Roman" w:eastAsia="Symbol" w:hAnsi="Times New Roman"/>
              </w:rPr>
              <w:t></w:t>
            </w:r>
            <w:r>
              <w:rPr>
                <w:rFonts w:ascii="Times New Roman" w:hAnsi="Times New Roman"/>
              </w:rPr>
              <w:t>Проведення тендеру;</w:t>
            </w:r>
          </w:p>
          <w:p w14:paraId="38493C52" w14:textId="77777777" w:rsidR="00874808" w:rsidRDefault="00F766D5" w:rsidP="003F05C0">
            <w:pPr>
              <w:pStyle w:val="af5"/>
              <w:shd w:val="clear" w:color="auto" w:fill="FFFFFF"/>
              <w:spacing w:before="0" w:after="0"/>
              <w:rPr>
                <w:color w:val="000000"/>
                <w:sz w:val="22"/>
                <w:szCs w:val="22"/>
                <w:lang w:eastAsia="it-IT"/>
              </w:rPr>
            </w:pPr>
            <w:r>
              <w:rPr>
                <w:rFonts w:eastAsia="Symbol"/>
                <w:sz w:val="22"/>
                <w:szCs w:val="22"/>
              </w:rPr>
              <w:t></w:t>
            </w:r>
            <w:r>
              <w:rPr>
                <w:color w:val="222222"/>
                <w:sz w:val="22"/>
                <w:szCs w:val="22"/>
              </w:rPr>
              <w:t>Ремонт дороги.</w:t>
            </w:r>
          </w:p>
        </w:tc>
      </w:tr>
      <w:tr w:rsidR="00874808" w14:paraId="2757F6DF"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C6C04" w14:textId="77777777" w:rsidR="00874808" w:rsidRDefault="00F766D5" w:rsidP="003F05C0">
            <w:pPr>
              <w:spacing w:after="0" w:line="240" w:lineRule="auto"/>
              <w:rPr>
                <w:rFonts w:ascii="Times New Roman" w:hAnsi="Times New Roman"/>
                <w:b/>
                <w:color w:val="000000"/>
                <w:lang w:eastAsia="ru-RU"/>
              </w:rPr>
            </w:pPr>
            <w:r>
              <w:rPr>
                <w:rFonts w:ascii="Times New Roman" w:hAnsi="Times New Roman"/>
                <w:b/>
                <w:color w:val="000000"/>
              </w:rPr>
              <w:t xml:space="preserve">Період здійснення: </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55B8A327" w14:textId="77777777" w:rsidR="00874808" w:rsidRDefault="003F05C0" w:rsidP="003F05C0">
            <w:pPr>
              <w:spacing w:after="0" w:line="240" w:lineRule="auto"/>
              <w:rPr>
                <w:rFonts w:ascii="Times New Roman" w:hAnsi="Times New Roman"/>
                <w:color w:val="000000"/>
                <w:lang w:eastAsia="it-IT"/>
              </w:rPr>
            </w:pPr>
            <w:r>
              <w:rPr>
                <w:rFonts w:ascii="Times New Roman" w:hAnsi="Times New Roman"/>
                <w:b/>
                <w:color w:val="000000"/>
              </w:rPr>
              <w:t>ІІ півріччя 2020</w:t>
            </w:r>
            <w:r w:rsidR="00F766D5">
              <w:rPr>
                <w:rFonts w:ascii="Times New Roman" w:hAnsi="Times New Roman"/>
                <w:b/>
                <w:color w:val="000000"/>
              </w:rPr>
              <w:t>– 2023 роки:</w:t>
            </w:r>
          </w:p>
        </w:tc>
      </w:tr>
      <w:tr w:rsidR="003F05C0" w14:paraId="53A38E15" w14:textId="77777777" w:rsidTr="003F05C0">
        <w:trPr>
          <w:jc w:val="right"/>
        </w:trPr>
        <w:tc>
          <w:tcPr>
            <w:tcW w:w="29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4A68B78" w14:textId="77777777" w:rsidR="003F05C0" w:rsidRDefault="003F05C0"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Орієнтовна вартість </w:t>
            </w:r>
            <w:proofErr w:type="spellStart"/>
            <w:r>
              <w:rPr>
                <w:rFonts w:ascii="Times New Roman" w:hAnsi="Times New Roman"/>
                <w:b/>
                <w:bCs/>
                <w:color w:val="000000"/>
              </w:rPr>
              <w:t>проєкту</w:t>
            </w:r>
            <w:proofErr w:type="spellEnd"/>
            <w:r>
              <w:rPr>
                <w:rFonts w:ascii="Times New Roman" w:hAnsi="Times New Roman"/>
                <w:b/>
                <w:bCs/>
                <w:color w:val="000000"/>
              </w:rPr>
              <w:t>, тис. грн.</w:t>
            </w:r>
          </w:p>
        </w:tc>
        <w:tc>
          <w:tcPr>
            <w:tcW w:w="119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4417F38"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FBA4E4D"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95ABA56"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2022</w:t>
            </w:r>
          </w:p>
        </w:tc>
        <w:tc>
          <w:tcPr>
            <w:tcW w:w="131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8AB5154"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2023</w:t>
            </w:r>
          </w:p>
        </w:tc>
        <w:tc>
          <w:tcPr>
            <w:tcW w:w="187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F5BE66D"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Разом</w:t>
            </w:r>
          </w:p>
        </w:tc>
      </w:tr>
      <w:tr w:rsidR="003F05C0" w14:paraId="17216032" w14:textId="77777777" w:rsidTr="003F05C0">
        <w:trPr>
          <w:jc w:val="right"/>
        </w:trPr>
        <w:tc>
          <w:tcPr>
            <w:tcW w:w="2911" w:type="dxa"/>
            <w:vMerge/>
            <w:tcBorders>
              <w:top w:val="single" w:sz="4" w:space="0" w:color="000000"/>
              <w:left w:val="single" w:sz="4" w:space="0" w:color="000000"/>
              <w:bottom w:val="single" w:sz="4" w:space="0" w:color="000000"/>
              <w:right w:val="single" w:sz="4" w:space="0" w:color="000000"/>
            </w:tcBorders>
            <w:vAlign w:val="center"/>
          </w:tcPr>
          <w:p w14:paraId="448E9518" w14:textId="77777777" w:rsidR="003F05C0" w:rsidRDefault="003F05C0" w:rsidP="003F05C0">
            <w:pPr>
              <w:spacing w:after="0" w:line="240" w:lineRule="auto"/>
              <w:rPr>
                <w:rFonts w:ascii="Times New Roman" w:hAnsi="Times New Roman"/>
                <w:b/>
                <w:bCs/>
                <w:color w:val="000000"/>
                <w:lang w:eastAsia="ru-RU"/>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A8EEA"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96EA4"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 xml:space="preserve"> 500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655EE"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1 000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B68D3"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12691"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1 500</w:t>
            </w:r>
          </w:p>
        </w:tc>
      </w:tr>
      <w:tr w:rsidR="00874808" w14:paraId="7A921025"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42322"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Джерела фінансування:</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6074C40D"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Державний, обласний та місцевий бюджет, </w:t>
            </w:r>
            <w:r>
              <w:rPr>
                <w:rFonts w:ascii="Times New Roman" w:hAnsi="Times New Roman"/>
              </w:rPr>
              <w:t>кошти ДФРР</w:t>
            </w:r>
            <w:r>
              <w:rPr>
                <w:rFonts w:ascii="Times New Roman" w:hAnsi="Times New Roman"/>
                <w:lang w:val="ru-RU" w:eastAsia="it-IT"/>
              </w:rPr>
              <w:t xml:space="preserve"> , </w:t>
            </w:r>
            <w:r>
              <w:rPr>
                <w:rFonts w:ascii="Times New Roman" w:hAnsi="Times New Roman"/>
                <w:color w:val="000000"/>
                <w:lang w:eastAsia="it-IT"/>
              </w:rPr>
              <w:t xml:space="preserve">кошти </w:t>
            </w:r>
            <w:proofErr w:type="spellStart"/>
            <w:r>
              <w:rPr>
                <w:rFonts w:ascii="Times New Roman" w:hAnsi="Times New Roman"/>
                <w:color w:val="000000"/>
                <w:lang w:eastAsia="it-IT"/>
              </w:rPr>
              <w:t>проєктів</w:t>
            </w:r>
            <w:proofErr w:type="spellEnd"/>
            <w:r>
              <w:rPr>
                <w:rFonts w:ascii="Times New Roman" w:hAnsi="Times New Roman"/>
                <w:color w:val="000000"/>
                <w:lang w:eastAsia="it-IT"/>
              </w:rPr>
              <w:t xml:space="preserve"> та програм МТД.</w:t>
            </w:r>
          </w:p>
        </w:tc>
      </w:tr>
      <w:tr w:rsidR="00874808" w14:paraId="5D77E52C"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24B15"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color w:val="000000"/>
              </w:rPr>
              <w:t xml:space="preserve">Ключові потенційні учасники реалізації </w:t>
            </w:r>
            <w:proofErr w:type="spellStart"/>
            <w:r>
              <w:rPr>
                <w:rFonts w:ascii="Times New Roman" w:hAnsi="Times New Roman"/>
                <w:b/>
                <w:color w:val="000000"/>
              </w:rPr>
              <w:t>проєкту</w:t>
            </w:r>
            <w:proofErr w:type="spellEnd"/>
            <w:r>
              <w:rPr>
                <w:rFonts w:ascii="Times New Roman" w:hAnsi="Times New Roman"/>
                <w:b/>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31875758"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Закарпатська ОДА (департамент економічного розвитку </w:t>
            </w:r>
            <w:r>
              <w:rPr>
                <w:rFonts w:ascii="Times New Roman" w:hAnsi="Times New Roman"/>
                <w:color w:val="000000"/>
                <w:lang w:eastAsia="it-IT"/>
              </w:rPr>
              <w:br/>
              <w:t>і торгівлі);</w:t>
            </w:r>
          </w:p>
          <w:p w14:paraId="302EA855" w14:textId="77777777" w:rsidR="00874808" w:rsidRDefault="00F766D5" w:rsidP="003F05C0">
            <w:pPr>
              <w:spacing w:after="0" w:line="240" w:lineRule="auto"/>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w:t>
            </w:r>
          </w:p>
          <w:p w14:paraId="08FC84CC" w14:textId="77777777" w:rsidR="00874808" w:rsidRDefault="00F766D5" w:rsidP="003F05C0">
            <w:pPr>
              <w:spacing w:after="0" w:line="240" w:lineRule="auto"/>
              <w:jc w:val="both"/>
              <w:rPr>
                <w:rFonts w:ascii="Times New Roman" w:hAnsi="Times New Roman"/>
                <w:color w:val="000000"/>
                <w:lang w:eastAsia="ru-RU"/>
              </w:rPr>
            </w:pPr>
            <w:r>
              <w:rPr>
                <w:rFonts w:ascii="Times New Roman" w:hAnsi="Times New Roman"/>
                <w:color w:val="000000"/>
              </w:rPr>
              <w:t>Територіальні органи міністерств та інших центральних органів виконавчої влади (суб’єкти надання адміністративних послуг);</w:t>
            </w:r>
          </w:p>
          <w:p w14:paraId="5A7F3743"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Причетні установи та організації</w:t>
            </w:r>
          </w:p>
        </w:tc>
      </w:tr>
      <w:tr w:rsidR="00874808" w14:paraId="72A397B8"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FAF09"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Інше:</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180AD53F" w14:textId="77777777" w:rsidR="00874808" w:rsidRDefault="00874808" w:rsidP="003F05C0">
            <w:pPr>
              <w:spacing w:after="0" w:line="240" w:lineRule="auto"/>
              <w:rPr>
                <w:rFonts w:ascii="Times New Roman" w:hAnsi="Times New Roman"/>
                <w:color w:val="000000"/>
                <w:lang w:eastAsia="it-IT"/>
              </w:rPr>
            </w:pPr>
          </w:p>
        </w:tc>
      </w:tr>
    </w:tbl>
    <w:p w14:paraId="090052C7" w14:textId="77777777" w:rsidR="00874808" w:rsidRDefault="00874808">
      <w:pPr>
        <w:rPr>
          <w:rFonts w:ascii="Times New Roman" w:hAnsi="Times New Roman"/>
        </w:rPr>
      </w:pPr>
    </w:p>
    <w:p w14:paraId="6C74432E" w14:textId="77777777" w:rsidR="003F05C0" w:rsidRDefault="003F05C0">
      <w:pPr>
        <w:rPr>
          <w:rFonts w:ascii="Times New Roman" w:hAnsi="Times New Roman"/>
        </w:rPr>
      </w:pPr>
    </w:p>
    <w:p w14:paraId="43421FF7" w14:textId="77777777" w:rsidR="003F05C0" w:rsidRDefault="003F05C0">
      <w:pPr>
        <w:rPr>
          <w:rFonts w:ascii="Times New Roman" w:hAnsi="Times New Roman"/>
        </w:rPr>
      </w:pPr>
    </w:p>
    <w:p w14:paraId="5AD12211" w14:textId="77777777" w:rsidR="003F05C0" w:rsidRDefault="003F05C0">
      <w:pPr>
        <w:rPr>
          <w:rFonts w:ascii="Times New Roman" w:hAnsi="Times New Roman"/>
        </w:rPr>
      </w:pPr>
    </w:p>
    <w:p w14:paraId="2414D020" w14:textId="77777777" w:rsidR="003F05C0" w:rsidRDefault="003F05C0">
      <w:pPr>
        <w:rPr>
          <w:rFonts w:ascii="Times New Roman" w:hAnsi="Times New Roman"/>
        </w:rPr>
      </w:pPr>
    </w:p>
    <w:p w14:paraId="4D812F52" w14:textId="77777777" w:rsidR="003F05C0" w:rsidRDefault="003F05C0">
      <w:pPr>
        <w:rPr>
          <w:rFonts w:ascii="Times New Roman" w:hAnsi="Times New Roman"/>
        </w:rPr>
      </w:pPr>
    </w:p>
    <w:p w14:paraId="70013281" w14:textId="77777777" w:rsidR="003F05C0" w:rsidRDefault="003F05C0">
      <w:pPr>
        <w:rPr>
          <w:rFonts w:ascii="Times New Roman" w:hAnsi="Times New Roman"/>
        </w:rPr>
      </w:pPr>
    </w:p>
    <w:p w14:paraId="78FB7745" w14:textId="77777777" w:rsidR="003F05C0" w:rsidRDefault="003F05C0">
      <w:pPr>
        <w:rPr>
          <w:rFonts w:ascii="Times New Roman" w:hAnsi="Times New Roman"/>
        </w:rPr>
      </w:pPr>
    </w:p>
    <w:p w14:paraId="621B8E5F" w14:textId="77777777" w:rsidR="003F05C0" w:rsidRDefault="003F05C0">
      <w:pPr>
        <w:rPr>
          <w:rFonts w:ascii="Times New Roman" w:hAnsi="Times New Roman"/>
        </w:rPr>
      </w:pPr>
    </w:p>
    <w:p w14:paraId="5631B989" w14:textId="77777777" w:rsidR="003F05C0" w:rsidRDefault="003F05C0">
      <w:pPr>
        <w:rPr>
          <w:rFonts w:ascii="Times New Roman" w:hAnsi="Times New Roman"/>
        </w:rPr>
      </w:pPr>
    </w:p>
    <w:tbl>
      <w:tblPr>
        <w:tblW w:w="9705" w:type="dxa"/>
        <w:jc w:val="right"/>
        <w:tblCellMar>
          <w:left w:w="70" w:type="dxa"/>
          <w:right w:w="70" w:type="dxa"/>
        </w:tblCellMar>
        <w:tblLook w:val="00A0" w:firstRow="1" w:lastRow="0" w:firstColumn="1" w:lastColumn="0" w:noHBand="0" w:noVBand="0"/>
      </w:tblPr>
      <w:tblGrid>
        <w:gridCol w:w="2911"/>
        <w:gridCol w:w="1198"/>
        <w:gridCol w:w="1134"/>
        <w:gridCol w:w="1275"/>
        <w:gridCol w:w="1310"/>
        <w:gridCol w:w="1877"/>
      </w:tblGrid>
      <w:tr w:rsidR="00874808" w14:paraId="5E710D0B"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4CA7B39B" w14:textId="77777777" w:rsidR="00874808" w:rsidRDefault="00F766D5" w:rsidP="003F05C0">
            <w:pPr>
              <w:pStyle w:val="61"/>
              <w:spacing w:before="0" w:after="0"/>
              <w:rPr>
                <w:color w:val="000000"/>
                <w:lang w:val="uk-UA"/>
              </w:rPr>
            </w:pPr>
            <w:r>
              <w:rPr>
                <w:color w:val="000000"/>
                <w:lang w:val="uk-UA"/>
              </w:rPr>
              <w:lastRenderedPageBreak/>
              <w:t xml:space="preserve">Завдання Стратегії, якому відповідає </w:t>
            </w:r>
            <w:proofErr w:type="spellStart"/>
            <w:r>
              <w:rPr>
                <w:color w:val="000000"/>
                <w:lang w:val="uk-UA"/>
              </w:rPr>
              <w:t>проєкт</w:t>
            </w:r>
            <w:proofErr w:type="spellEnd"/>
            <w:r>
              <w:rPr>
                <w:color w:val="000000"/>
                <w:lang w:val="uk-UA"/>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58A21E4B" w14:textId="77777777" w:rsidR="00874808" w:rsidRDefault="00F766D5" w:rsidP="003F05C0">
            <w:pPr>
              <w:pBdr>
                <w:left w:val="single" w:sz="18" w:space="4" w:color="000000"/>
              </w:pBdr>
              <w:spacing w:after="0" w:line="240" w:lineRule="auto"/>
              <w:jc w:val="both"/>
              <w:rPr>
                <w:rFonts w:ascii="Times New Roman" w:hAnsi="Times New Roman"/>
                <w:color w:val="000000"/>
                <w:lang w:eastAsia="it-IT"/>
              </w:rPr>
            </w:pPr>
            <w:r>
              <w:rPr>
                <w:rFonts w:ascii="Times New Roman" w:eastAsia="Times New Roman" w:hAnsi="Times New Roman"/>
                <w:color w:val="000000"/>
              </w:rPr>
              <w:t xml:space="preserve">2.1.2. Будівництво, модернізація та ремонт дорожньої інфраструктури (в тому числі тротуарів, </w:t>
            </w:r>
            <w:proofErr w:type="spellStart"/>
            <w:r>
              <w:rPr>
                <w:rFonts w:ascii="Times New Roman" w:eastAsia="Times New Roman" w:hAnsi="Times New Roman"/>
                <w:color w:val="000000"/>
              </w:rPr>
              <w:t>велодоріжок</w:t>
            </w:r>
            <w:proofErr w:type="spellEnd"/>
            <w:r>
              <w:rPr>
                <w:rFonts w:ascii="Times New Roman" w:eastAsia="Times New Roman" w:hAnsi="Times New Roman"/>
                <w:color w:val="000000"/>
              </w:rPr>
              <w:t xml:space="preserve"> та вуличного освітлення).</w:t>
            </w:r>
          </w:p>
        </w:tc>
      </w:tr>
      <w:tr w:rsidR="00874808" w14:paraId="53BC1838"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320E4B1E"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Назва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69649BDB" w14:textId="77777777" w:rsidR="00874808" w:rsidRDefault="00F766D5" w:rsidP="003F05C0">
            <w:pPr>
              <w:spacing w:after="0" w:line="240" w:lineRule="auto"/>
              <w:rPr>
                <w:rFonts w:ascii="Times New Roman" w:hAnsi="Times New Roman"/>
                <w:b/>
                <w:color w:val="000000"/>
                <w:lang w:eastAsia="it-IT"/>
              </w:rPr>
            </w:pPr>
            <w:r>
              <w:rPr>
                <w:rFonts w:ascii="Times New Roman" w:hAnsi="Times New Roman"/>
                <w:b/>
              </w:rPr>
              <w:t xml:space="preserve">Капітальний ремонт 1500 м вулиці у с. Мідяниця </w:t>
            </w:r>
            <w:proofErr w:type="spellStart"/>
            <w:r>
              <w:rPr>
                <w:rFonts w:ascii="Times New Roman" w:hAnsi="Times New Roman"/>
                <w:b/>
                <w:color w:val="000000"/>
                <w:lang w:eastAsia="it-IT"/>
              </w:rPr>
              <w:t>Кам’янської</w:t>
            </w:r>
            <w:proofErr w:type="spellEnd"/>
            <w:r>
              <w:rPr>
                <w:rFonts w:ascii="Times New Roman" w:hAnsi="Times New Roman"/>
                <w:b/>
                <w:color w:val="000000"/>
                <w:lang w:eastAsia="it-IT"/>
              </w:rPr>
              <w:t xml:space="preserve"> ОТГ.</w:t>
            </w:r>
          </w:p>
        </w:tc>
      </w:tr>
      <w:tr w:rsidR="00874808" w14:paraId="1F2F805F"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71F9F941"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Цілі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1DDC1572"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rPr>
              <w:t xml:space="preserve">Проведення капітального ремонту вулиці без назви в с. Мідяниця </w:t>
            </w:r>
            <w:proofErr w:type="spellStart"/>
            <w:r>
              <w:rPr>
                <w:rFonts w:ascii="Times New Roman" w:hAnsi="Times New Roman"/>
                <w:color w:val="000000"/>
                <w:lang w:eastAsia="it-IT"/>
              </w:rPr>
              <w:t>Кам’янської</w:t>
            </w:r>
            <w:proofErr w:type="spellEnd"/>
            <w:r>
              <w:rPr>
                <w:rFonts w:ascii="Times New Roman" w:hAnsi="Times New Roman"/>
                <w:color w:val="000000"/>
                <w:lang w:eastAsia="it-IT"/>
              </w:rPr>
              <w:t xml:space="preserve"> ОТГ.</w:t>
            </w:r>
          </w:p>
        </w:tc>
      </w:tr>
      <w:tr w:rsidR="00874808" w14:paraId="512E69F5"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7C5C7AB3" w14:textId="77777777" w:rsidR="00874808" w:rsidRDefault="00F766D5" w:rsidP="003F05C0">
            <w:pPr>
              <w:spacing w:after="0" w:line="240" w:lineRule="auto"/>
              <w:rPr>
                <w:rFonts w:ascii="Times New Roman" w:hAnsi="Times New Roman"/>
                <w:b/>
                <w:color w:val="000000"/>
                <w:lang w:eastAsia="ru-RU"/>
              </w:rPr>
            </w:pPr>
            <w:r>
              <w:rPr>
                <w:rFonts w:ascii="Times New Roman" w:hAnsi="Times New Roman"/>
                <w:b/>
                <w:color w:val="000000"/>
              </w:rPr>
              <w:t xml:space="preserve">Територія на яку </w:t>
            </w:r>
            <w:proofErr w:type="spellStart"/>
            <w:r>
              <w:rPr>
                <w:rFonts w:ascii="Times New Roman" w:hAnsi="Times New Roman"/>
                <w:b/>
                <w:color w:val="000000"/>
              </w:rPr>
              <w:t>проєкт</w:t>
            </w:r>
            <w:proofErr w:type="spellEnd"/>
            <w:r>
              <w:rPr>
                <w:rFonts w:ascii="Times New Roman" w:hAnsi="Times New Roman"/>
                <w:b/>
                <w:color w:val="000000"/>
              </w:rPr>
              <w:t xml:space="preserve"> матиме вплив:</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02DC1C18" w14:textId="77777777" w:rsidR="00874808" w:rsidRDefault="00F766D5" w:rsidP="003F05C0">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с. Мідяниця</w:t>
            </w:r>
          </w:p>
        </w:tc>
      </w:tr>
      <w:tr w:rsidR="00874808" w14:paraId="34019680"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7CA3C068" w14:textId="77777777" w:rsidR="00874808" w:rsidRDefault="00F766D5" w:rsidP="003F05C0">
            <w:pPr>
              <w:spacing w:after="0" w:line="240" w:lineRule="auto"/>
              <w:rPr>
                <w:rFonts w:ascii="Times New Roman" w:hAnsi="Times New Roman"/>
                <w:b/>
                <w:color w:val="000000"/>
                <w:lang w:eastAsia="ru-RU"/>
              </w:rPr>
            </w:pPr>
            <w:r>
              <w:rPr>
                <w:rFonts w:ascii="Times New Roman" w:hAnsi="Times New Roman"/>
                <w:b/>
                <w:color w:val="000000"/>
              </w:rPr>
              <w:t>Орієнтовна кількість отримувачів вигоди</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311955E9"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845 жителів с. Мідяниця </w:t>
            </w:r>
            <w:proofErr w:type="spellStart"/>
            <w:r>
              <w:rPr>
                <w:rFonts w:ascii="Times New Roman" w:hAnsi="Times New Roman"/>
                <w:color w:val="000000"/>
                <w:lang w:eastAsia="it-IT"/>
              </w:rPr>
              <w:t>Кам’янської</w:t>
            </w:r>
            <w:proofErr w:type="spellEnd"/>
            <w:r>
              <w:rPr>
                <w:rFonts w:ascii="Times New Roman" w:hAnsi="Times New Roman"/>
                <w:color w:val="000000"/>
                <w:lang w:eastAsia="it-IT"/>
              </w:rPr>
              <w:t xml:space="preserve"> ОТГ</w:t>
            </w:r>
          </w:p>
        </w:tc>
      </w:tr>
      <w:tr w:rsidR="00874808" w14:paraId="1F190B23"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77196"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Стислий опис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1ECD4D1A" w14:textId="77777777" w:rsidR="00874808" w:rsidRDefault="00F766D5" w:rsidP="003F05C0">
            <w:pPr>
              <w:spacing w:after="0" w:line="240" w:lineRule="auto"/>
              <w:jc w:val="both"/>
              <w:rPr>
                <w:rFonts w:ascii="Times New Roman" w:hAnsi="Times New Roman"/>
              </w:rPr>
            </w:pPr>
            <w:r>
              <w:rPr>
                <w:rFonts w:ascii="Times New Roman" w:hAnsi="Times New Roman"/>
                <w:color w:val="000000"/>
                <w:shd w:val="clear" w:color="auto" w:fill="FFFFFF"/>
              </w:rPr>
              <w:t xml:space="preserve">Необхідність ремонту зумовлена незадовільним покриттям дороги та його відсутністю на окремих ділянках. </w:t>
            </w:r>
            <w:r>
              <w:rPr>
                <w:rFonts w:ascii="Times New Roman" w:hAnsi="Times New Roman"/>
              </w:rPr>
              <w:t xml:space="preserve">Поганий стан дороги становить загрозу для безпеки руху, а також збільшує витрати значної кількості людей на ремонт власної техніки.   Відсутність покриття на дорозі створює значні проблеми під’їзду швидкої допомоги та </w:t>
            </w:r>
            <w:proofErr w:type="spellStart"/>
            <w:r>
              <w:rPr>
                <w:rFonts w:ascii="Times New Roman" w:hAnsi="Times New Roman"/>
              </w:rPr>
              <w:t>пожежно</w:t>
            </w:r>
            <w:proofErr w:type="spellEnd"/>
            <w:r>
              <w:rPr>
                <w:rFonts w:ascii="Times New Roman" w:hAnsi="Times New Roman"/>
              </w:rPr>
              <w:t>-рятувальних автомобілів до населення, які мають доїжджати не пізніше як за 30 хвилин.</w:t>
            </w:r>
          </w:p>
          <w:p w14:paraId="4513AE78" w14:textId="77777777" w:rsidR="00874808" w:rsidRDefault="00F766D5" w:rsidP="003F05C0">
            <w:pPr>
              <w:spacing w:after="0" w:line="240" w:lineRule="auto"/>
              <w:jc w:val="both"/>
              <w:rPr>
                <w:rFonts w:ascii="Times New Roman" w:hAnsi="Times New Roman"/>
                <w:color w:val="000000"/>
                <w:lang w:eastAsia="it-IT"/>
              </w:rPr>
            </w:pPr>
            <w:proofErr w:type="spellStart"/>
            <w:r>
              <w:rPr>
                <w:rFonts w:ascii="Times New Roman" w:hAnsi="Times New Roman"/>
              </w:rPr>
              <w:t>проєктом</w:t>
            </w:r>
            <w:proofErr w:type="spellEnd"/>
            <w:r>
              <w:rPr>
                <w:rFonts w:ascii="Times New Roman" w:hAnsi="Times New Roman"/>
              </w:rPr>
              <w:t xml:space="preserve"> передбачено капітальний ремонт комунальної вулиці протяжністю 1 500 м. з влаштуванням асфальтного покриття. Загальна кошторисна вартість </w:t>
            </w:r>
            <w:proofErr w:type="spellStart"/>
            <w:r>
              <w:rPr>
                <w:rFonts w:ascii="Times New Roman" w:hAnsi="Times New Roman"/>
              </w:rPr>
              <w:t>проєкту</w:t>
            </w:r>
            <w:proofErr w:type="spellEnd"/>
            <w:r>
              <w:rPr>
                <w:rFonts w:ascii="Times New Roman" w:hAnsi="Times New Roman"/>
              </w:rPr>
              <w:t xml:space="preserve"> 6,7 млн. грн.</w:t>
            </w:r>
          </w:p>
        </w:tc>
      </w:tr>
      <w:tr w:rsidR="00874808" w14:paraId="0A3CEFD9"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CF384"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Очікувані результати:</w:t>
            </w:r>
          </w:p>
        </w:tc>
        <w:tc>
          <w:tcPr>
            <w:tcW w:w="679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7A6D277" w14:textId="77777777" w:rsidR="00874808" w:rsidRDefault="00F766D5" w:rsidP="003F05C0">
            <w:pPr>
              <w:pStyle w:val="af5"/>
              <w:shd w:val="clear" w:color="auto" w:fill="FFFFFF"/>
              <w:spacing w:before="0" w:after="0"/>
              <w:jc w:val="both"/>
              <w:rPr>
                <w:color w:val="000000"/>
                <w:sz w:val="22"/>
                <w:szCs w:val="22"/>
              </w:rPr>
            </w:pPr>
            <w:r>
              <w:rPr>
                <w:rFonts w:eastAsia="Symbol"/>
                <w:sz w:val="22"/>
                <w:szCs w:val="22"/>
              </w:rPr>
              <w:t></w:t>
            </w:r>
            <w:r>
              <w:rPr>
                <w:color w:val="000000"/>
                <w:sz w:val="22"/>
                <w:szCs w:val="22"/>
              </w:rPr>
              <w:t xml:space="preserve">Реалізація даного </w:t>
            </w:r>
            <w:proofErr w:type="spellStart"/>
            <w:r>
              <w:rPr>
                <w:color w:val="000000"/>
                <w:sz w:val="22"/>
                <w:szCs w:val="22"/>
              </w:rPr>
              <w:t>проєкту</w:t>
            </w:r>
            <w:proofErr w:type="spellEnd"/>
            <w:r>
              <w:rPr>
                <w:color w:val="000000"/>
                <w:sz w:val="22"/>
                <w:szCs w:val="22"/>
              </w:rPr>
              <w:t xml:space="preserve"> надзвичайно актуальна для жителів с. Мідяниця, оскільки забезпечить їх можливістю користуватися якісною дорогою.</w:t>
            </w:r>
          </w:p>
          <w:p w14:paraId="15E4EBF6" w14:textId="77777777" w:rsidR="00874808" w:rsidRDefault="00F766D5" w:rsidP="003F05C0">
            <w:pPr>
              <w:pStyle w:val="af5"/>
              <w:shd w:val="clear" w:color="auto" w:fill="FFFFFF"/>
              <w:spacing w:before="0" w:after="0"/>
              <w:jc w:val="both"/>
              <w:rPr>
                <w:color w:val="000000"/>
                <w:sz w:val="22"/>
                <w:szCs w:val="22"/>
              </w:rPr>
            </w:pPr>
            <w:r>
              <w:rPr>
                <w:rFonts w:eastAsia="Symbol"/>
                <w:sz w:val="22"/>
                <w:szCs w:val="22"/>
              </w:rPr>
              <w:t></w:t>
            </w:r>
            <w:r>
              <w:rPr>
                <w:color w:val="000000"/>
                <w:sz w:val="22"/>
                <w:szCs w:val="22"/>
                <w:shd w:val="clear" w:color="auto" w:fill="FFFFFF"/>
              </w:rPr>
              <w:t xml:space="preserve">В результаті реалізації </w:t>
            </w:r>
            <w:proofErr w:type="spellStart"/>
            <w:r>
              <w:rPr>
                <w:color w:val="000000"/>
                <w:sz w:val="22"/>
                <w:szCs w:val="22"/>
                <w:shd w:val="clear" w:color="auto" w:fill="FFFFFF"/>
              </w:rPr>
              <w:t>проєкту</w:t>
            </w:r>
            <w:proofErr w:type="spellEnd"/>
            <w:r>
              <w:rPr>
                <w:color w:val="000000"/>
                <w:sz w:val="22"/>
                <w:szCs w:val="22"/>
                <w:shd w:val="clear" w:color="auto" w:fill="FFFFFF"/>
              </w:rPr>
              <w:t xml:space="preserve"> очікується отримання позитивного ефекту: відбудеться зростання  довіри громади до владних інституцій, будуть створені якісні умови проїзду жителів по комунальній вулиці, 845 жителів села Мідяниця отримають якісну дорогу.</w:t>
            </w:r>
          </w:p>
        </w:tc>
      </w:tr>
      <w:tr w:rsidR="00874808" w14:paraId="74B8A00C"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A0324"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Ключові заходи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06E75579" w14:textId="77777777" w:rsidR="00874808" w:rsidRDefault="00F766D5" w:rsidP="003F05C0">
            <w:pPr>
              <w:shd w:val="clear" w:color="auto" w:fill="FFFFFF"/>
              <w:spacing w:after="0" w:line="240" w:lineRule="auto"/>
              <w:rPr>
                <w:rFonts w:ascii="Times New Roman" w:eastAsia="Times New Roman" w:hAnsi="Times New Roman"/>
                <w:color w:val="222222"/>
                <w:lang w:eastAsia="uk-UA"/>
              </w:rPr>
            </w:pPr>
            <w:r>
              <w:rPr>
                <w:rFonts w:ascii="Times New Roman" w:eastAsia="Symbol" w:hAnsi="Times New Roman"/>
              </w:rPr>
              <w:t></w:t>
            </w:r>
            <w:r>
              <w:rPr>
                <w:rFonts w:ascii="Times New Roman" w:eastAsia="Times New Roman" w:hAnsi="Times New Roman"/>
                <w:color w:val="222222"/>
                <w:lang w:eastAsia="uk-UA"/>
              </w:rPr>
              <w:t>Розробка ПКД;</w:t>
            </w:r>
          </w:p>
          <w:p w14:paraId="73C6AAD1" w14:textId="77777777" w:rsidR="00874808" w:rsidRDefault="00F766D5" w:rsidP="003F05C0">
            <w:pPr>
              <w:shd w:val="clear" w:color="auto" w:fill="FFFFFF"/>
              <w:spacing w:after="0" w:line="240" w:lineRule="auto"/>
              <w:rPr>
                <w:rFonts w:ascii="Times New Roman" w:eastAsia="Times New Roman" w:hAnsi="Times New Roman"/>
                <w:color w:val="222222"/>
                <w:lang w:eastAsia="uk-UA"/>
              </w:rPr>
            </w:pPr>
            <w:r>
              <w:rPr>
                <w:rFonts w:ascii="Times New Roman" w:eastAsia="Symbol" w:hAnsi="Times New Roman"/>
              </w:rPr>
              <w:t></w:t>
            </w:r>
            <w:r>
              <w:rPr>
                <w:rFonts w:ascii="Times New Roman" w:hAnsi="Times New Roman"/>
              </w:rPr>
              <w:t>Проведення тендеру;</w:t>
            </w:r>
          </w:p>
          <w:p w14:paraId="2794060B" w14:textId="77777777" w:rsidR="00874808" w:rsidRDefault="00F766D5" w:rsidP="003F05C0">
            <w:pPr>
              <w:pStyle w:val="af5"/>
              <w:shd w:val="clear" w:color="auto" w:fill="FFFFFF"/>
              <w:spacing w:before="0" w:after="0"/>
              <w:rPr>
                <w:color w:val="000000"/>
                <w:sz w:val="22"/>
                <w:szCs w:val="22"/>
                <w:lang w:eastAsia="it-IT"/>
              </w:rPr>
            </w:pPr>
            <w:r>
              <w:rPr>
                <w:rFonts w:eastAsia="Symbol"/>
                <w:sz w:val="22"/>
                <w:szCs w:val="22"/>
              </w:rPr>
              <w:t></w:t>
            </w:r>
            <w:r>
              <w:rPr>
                <w:color w:val="222222"/>
                <w:sz w:val="22"/>
                <w:szCs w:val="22"/>
              </w:rPr>
              <w:t>Ремонт дороги.</w:t>
            </w:r>
          </w:p>
        </w:tc>
      </w:tr>
      <w:tr w:rsidR="00874808" w14:paraId="5625EB36"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0D435" w14:textId="77777777" w:rsidR="00874808" w:rsidRDefault="00F766D5" w:rsidP="003F05C0">
            <w:pPr>
              <w:spacing w:after="0" w:line="240" w:lineRule="auto"/>
              <w:rPr>
                <w:rFonts w:ascii="Times New Roman" w:hAnsi="Times New Roman"/>
                <w:b/>
                <w:color w:val="000000"/>
                <w:lang w:eastAsia="ru-RU"/>
              </w:rPr>
            </w:pPr>
            <w:r>
              <w:rPr>
                <w:rFonts w:ascii="Times New Roman" w:hAnsi="Times New Roman"/>
                <w:b/>
                <w:color w:val="000000"/>
              </w:rPr>
              <w:t xml:space="preserve">Період здійснення: </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7139EC2A" w14:textId="77777777" w:rsidR="00874808" w:rsidRDefault="003F05C0" w:rsidP="003F05C0">
            <w:pPr>
              <w:spacing w:after="0" w:line="240" w:lineRule="auto"/>
              <w:rPr>
                <w:rFonts w:ascii="Times New Roman" w:hAnsi="Times New Roman"/>
                <w:color w:val="000000"/>
                <w:lang w:eastAsia="it-IT"/>
              </w:rPr>
            </w:pPr>
            <w:r>
              <w:rPr>
                <w:rFonts w:ascii="Times New Roman" w:hAnsi="Times New Roman"/>
                <w:b/>
                <w:color w:val="000000"/>
              </w:rPr>
              <w:t>ІІ півріччя 2020</w:t>
            </w:r>
            <w:r w:rsidR="00F766D5">
              <w:rPr>
                <w:rFonts w:ascii="Times New Roman" w:hAnsi="Times New Roman"/>
                <w:b/>
                <w:color w:val="000000"/>
              </w:rPr>
              <w:t>– 2023 роки:</w:t>
            </w:r>
          </w:p>
        </w:tc>
      </w:tr>
      <w:tr w:rsidR="003F05C0" w14:paraId="34700C63" w14:textId="77777777" w:rsidTr="003F05C0">
        <w:trPr>
          <w:jc w:val="right"/>
        </w:trPr>
        <w:tc>
          <w:tcPr>
            <w:tcW w:w="29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BD5C73" w14:textId="77777777" w:rsidR="003F05C0" w:rsidRDefault="003F05C0"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Орієнтовна вартість </w:t>
            </w:r>
            <w:proofErr w:type="spellStart"/>
            <w:r>
              <w:rPr>
                <w:rFonts w:ascii="Times New Roman" w:hAnsi="Times New Roman"/>
                <w:b/>
                <w:bCs/>
                <w:color w:val="000000"/>
              </w:rPr>
              <w:t>проєкту</w:t>
            </w:r>
            <w:proofErr w:type="spellEnd"/>
            <w:r>
              <w:rPr>
                <w:rFonts w:ascii="Times New Roman" w:hAnsi="Times New Roman"/>
                <w:b/>
                <w:bCs/>
                <w:color w:val="000000"/>
              </w:rPr>
              <w:t>, тис. грн.</w:t>
            </w:r>
          </w:p>
        </w:tc>
        <w:tc>
          <w:tcPr>
            <w:tcW w:w="119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690557D"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A2C483E"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FDC5654"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2022</w:t>
            </w:r>
          </w:p>
        </w:tc>
        <w:tc>
          <w:tcPr>
            <w:tcW w:w="131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2E8AC43"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2023</w:t>
            </w:r>
          </w:p>
        </w:tc>
        <w:tc>
          <w:tcPr>
            <w:tcW w:w="187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3252E5A"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Разом</w:t>
            </w:r>
          </w:p>
        </w:tc>
      </w:tr>
      <w:tr w:rsidR="003F05C0" w14:paraId="74429137" w14:textId="77777777" w:rsidTr="003F05C0">
        <w:trPr>
          <w:jc w:val="right"/>
        </w:trPr>
        <w:tc>
          <w:tcPr>
            <w:tcW w:w="2911" w:type="dxa"/>
            <w:vMerge/>
            <w:tcBorders>
              <w:top w:val="single" w:sz="4" w:space="0" w:color="000000"/>
              <w:left w:val="single" w:sz="4" w:space="0" w:color="000000"/>
              <w:bottom w:val="single" w:sz="4" w:space="0" w:color="000000"/>
              <w:right w:val="single" w:sz="4" w:space="0" w:color="000000"/>
            </w:tcBorders>
            <w:vAlign w:val="center"/>
          </w:tcPr>
          <w:p w14:paraId="49980CB4" w14:textId="77777777" w:rsidR="003F05C0" w:rsidRDefault="003F05C0" w:rsidP="003F05C0">
            <w:pPr>
              <w:spacing w:after="0" w:line="240" w:lineRule="auto"/>
              <w:rPr>
                <w:rFonts w:ascii="Times New Roman" w:hAnsi="Times New Roman"/>
                <w:b/>
                <w:bCs/>
                <w:color w:val="000000"/>
                <w:lang w:eastAsia="ru-RU"/>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C2DF4"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BDE4D"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C290F"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3 500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FEC4E"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3 200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94D97"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6 700</w:t>
            </w:r>
          </w:p>
        </w:tc>
      </w:tr>
      <w:tr w:rsidR="00874808" w14:paraId="4D05FDF7"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9D262"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Джерела фінансування:</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3198C68E"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Державний, обласний та місцевий бюджет,</w:t>
            </w:r>
            <w:r>
              <w:rPr>
                <w:rFonts w:ascii="Times New Roman" w:hAnsi="Times New Roman"/>
              </w:rPr>
              <w:t xml:space="preserve"> кошти ДФРР</w:t>
            </w:r>
            <w:r>
              <w:rPr>
                <w:rFonts w:ascii="Times New Roman" w:hAnsi="Times New Roman"/>
                <w:lang w:val="ru-RU" w:eastAsia="it-IT"/>
              </w:rPr>
              <w:t xml:space="preserve"> , </w:t>
            </w:r>
            <w:r>
              <w:rPr>
                <w:rFonts w:ascii="Times New Roman" w:hAnsi="Times New Roman"/>
                <w:color w:val="000000"/>
                <w:lang w:eastAsia="it-IT"/>
              </w:rPr>
              <w:t xml:space="preserve"> кошти </w:t>
            </w:r>
            <w:proofErr w:type="spellStart"/>
            <w:r>
              <w:rPr>
                <w:rFonts w:ascii="Times New Roman" w:hAnsi="Times New Roman"/>
                <w:color w:val="000000"/>
                <w:lang w:eastAsia="it-IT"/>
              </w:rPr>
              <w:t>проєктів</w:t>
            </w:r>
            <w:proofErr w:type="spellEnd"/>
            <w:r>
              <w:rPr>
                <w:rFonts w:ascii="Times New Roman" w:hAnsi="Times New Roman"/>
                <w:color w:val="000000"/>
                <w:lang w:eastAsia="it-IT"/>
              </w:rPr>
              <w:t xml:space="preserve"> та програм МТД.</w:t>
            </w:r>
          </w:p>
        </w:tc>
      </w:tr>
      <w:tr w:rsidR="00874808" w14:paraId="77B135E6"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CD866"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color w:val="000000"/>
              </w:rPr>
              <w:t xml:space="preserve">Ключові потенційні учасники реалізації </w:t>
            </w:r>
            <w:proofErr w:type="spellStart"/>
            <w:r>
              <w:rPr>
                <w:rFonts w:ascii="Times New Roman" w:hAnsi="Times New Roman"/>
                <w:b/>
                <w:color w:val="000000"/>
              </w:rPr>
              <w:t>проєкту</w:t>
            </w:r>
            <w:proofErr w:type="spellEnd"/>
            <w:r>
              <w:rPr>
                <w:rFonts w:ascii="Times New Roman" w:hAnsi="Times New Roman"/>
                <w:b/>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0E36C1EF"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Закарпатська ОДА (департамент економічного розвитку </w:t>
            </w:r>
            <w:r>
              <w:rPr>
                <w:rFonts w:ascii="Times New Roman" w:hAnsi="Times New Roman"/>
                <w:color w:val="000000"/>
                <w:lang w:eastAsia="it-IT"/>
              </w:rPr>
              <w:br/>
              <w:t>і торгівлі);</w:t>
            </w:r>
          </w:p>
          <w:p w14:paraId="65BAB17C" w14:textId="77777777" w:rsidR="00874808" w:rsidRDefault="00F766D5" w:rsidP="003F05C0">
            <w:pPr>
              <w:spacing w:after="0" w:line="240" w:lineRule="auto"/>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w:t>
            </w:r>
          </w:p>
          <w:p w14:paraId="4637BCB6" w14:textId="77777777" w:rsidR="00874808" w:rsidRDefault="00F766D5" w:rsidP="003F05C0">
            <w:pPr>
              <w:spacing w:after="0" w:line="240" w:lineRule="auto"/>
              <w:jc w:val="both"/>
              <w:rPr>
                <w:rFonts w:ascii="Times New Roman" w:hAnsi="Times New Roman"/>
                <w:color w:val="000000"/>
                <w:lang w:eastAsia="ru-RU"/>
              </w:rPr>
            </w:pPr>
            <w:r>
              <w:rPr>
                <w:rFonts w:ascii="Times New Roman" w:hAnsi="Times New Roman"/>
                <w:color w:val="000000"/>
              </w:rPr>
              <w:t>Територіальні органи міністерств та інших центральних органів виконавчої влади (суб’єкти надання адміністративних послуг);</w:t>
            </w:r>
          </w:p>
          <w:p w14:paraId="634F63B6"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Причетні установи та організації</w:t>
            </w:r>
          </w:p>
        </w:tc>
      </w:tr>
      <w:tr w:rsidR="00874808" w14:paraId="40A15A00"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DB143"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Інше:</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5F364928" w14:textId="77777777" w:rsidR="00874808" w:rsidRDefault="00874808" w:rsidP="003F05C0">
            <w:pPr>
              <w:spacing w:after="0" w:line="240" w:lineRule="auto"/>
              <w:rPr>
                <w:rFonts w:ascii="Times New Roman" w:hAnsi="Times New Roman"/>
                <w:color w:val="000000"/>
                <w:lang w:eastAsia="it-IT"/>
              </w:rPr>
            </w:pPr>
          </w:p>
        </w:tc>
      </w:tr>
    </w:tbl>
    <w:p w14:paraId="09067D02" w14:textId="77777777" w:rsidR="00874808" w:rsidRDefault="00874808">
      <w:pPr>
        <w:rPr>
          <w:rFonts w:ascii="Times New Roman" w:hAnsi="Times New Roman"/>
        </w:rPr>
      </w:pPr>
    </w:p>
    <w:p w14:paraId="58F66262" w14:textId="77777777" w:rsidR="00874808" w:rsidRDefault="00874808">
      <w:pPr>
        <w:rPr>
          <w:rFonts w:ascii="Times New Roman" w:hAnsi="Times New Roman"/>
        </w:rPr>
      </w:pPr>
    </w:p>
    <w:p w14:paraId="7F292D54" w14:textId="77777777" w:rsidR="003F05C0" w:rsidRDefault="003F05C0">
      <w:pPr>
        <w:rPr>
          <w:rFonts w:ascii="Times New Roman" w:hAnsi="Times New Roman"/>
        </w:rPr>
      </w:pPr>
    </w:p>
    <w:p w14:paraId="69BCE6A6" w14:textId="77777777" w:rsidR="003F05C0" w:rsidRDefault="003F05C0">
      <w:pPr>
        <w:rPr>
          <w:rFonts w:ascii="Times New Roman" w:hAnsi="Times New Roman"/>
        </w:rPr>
      </w:pPr>
    </w:p>
    <w:p w14:paraId="0EE96751" w14:textId="77777777" w:rsidR="003F05C0" w:rsidRDefault="003F05C0">
      <w:pPr>
        <w:rPr>
          <w:rFonts w:ascii="Times New Roman" w:hAnsi="Times New Roman"/>
        </w:rPr>
      </w:pPr>
    </w:p>
    <w:p w14:paraId="2B2D4F51" w14:textId="77777777" w:rsidR="003F05C0" w:rsidRDefault="003F05C0">
      <w:pPr>
        <w:rPr>
          <w:rFonts w:ascii="Times New Roman" w:hAnsi="Times New Roman"/>
        </w:rPr>
      </w:pPr>
    </w:p>
    <w:p w14:paraId="04489572" w14:textId="77777777" w:rsidR="003F05C0" w:rsidRDefault="003F05C0">
      <w:pPr>
        <w:rPr>
          <w:rFonts w:ascii="Times New Roman" w:hAnsi="Times New Roman"/>
        </w:rPr>
      </w:pPr>
    </w:p>
    <w:p w14:paraId="6F99E0AC" w14:textId="77777777" w:rsidR="003F05C0" w:rsidRDefault="003F05C0">
      <w:pPr>
        <w:rPr>
          <w:rFonts w:ascii="Times New Roman" w:hAnsi="Times New Roman"/>
        </w:rPr>
      </w:pPr>
    </w:p>
    <w:p w14:paraId="7D4D1167" w14:textId="77777777" w:rsidR="003F05C0" w:rsidRDefault="003F05C0">
      <w:pPr>
        <w:rPr>
          <w:rFonts w:ascii="Times New Roman" w:hAnsi="Times New Roman"/>
        </w:rPr>
      </w:pPr>
    </w:p>
    <w:p w14:paraId="10A1A46B" w14:textId="77777777" w:rsidR="003F05C0" w:rsidRDefault="003F05C0">
      <w:pPr>
        <w:rPr>
          <w:rFonts w:ascii="Times New Roman" w:hAnsi="Times New Roman"/>
        </w:rPr>
      </w:pPr>
    </w:p>
    <w:tbl>
      <w:tblPr>
        <w:tblW w:w="9705" w:type="dxa"/>
        <w:jc w:val="right"/>
        <w:tblCellMar>
          <w:left w:w="70" w:type="dxa"/>
          <w:right w:w="70" w:type="dxa"/>
        </w:tblCellMar>
        <w:tblLook w:val="00A0" w:firstRow="1" w:lastRow="0" w:firstColumn="1" w:lastColumn="0" w:noHBand="0" w:noVBand="0"/>
      </w:tblPr>
      <w:tblGrid>
        <w:gridCol w:w="2911"/>
        <w:gridCol w:w="1198"/>
        <w:gridCol w:w="1134"/>
        <w:gridCol w:w="1275"/>
        <w:gridCol w:w="1310"/>
        <w:gridCol w:w="1877"/>
      </w:tblGrid>
      <w:tr w:rsidR="00874808" w14:paraId="3C0581AF"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242D4410" w14:textId="77777777" w:rsidR="00874808" w:rsidRDefault="00F766D5" w:rsidP="003F05C0">
            <w:pPr>
              <w:pStyle w:val="61"/>
              <w:spacing w:before="0" w:after="0"/>
              <w:rPr>
                <w:color w:val="000000"/>
                <w:lang w:val="uk-UA"/>
              </w:rPr>
            </w:pPr>
            <w:r>
              <w:rPr>
                <w:color w:val="000000"/>
                <w:lang w:val="uk-UA"/>
              </w:rPr>
              <w:lastRenderedPageBreak/>
              <w:t xml:space="preserve">Завдання Стратегії, якому відповідає </w:t>
            </w:r>
            <w:proofErr w:type="spellStart"/>
            <w:r>
              <w:rPr>
                <w:color w:val="000000"/>
                <w:lang w:val="uk-UA"/>
              </w:rPr>
              <w:t>проєкт</w:t>
            </w:r>
            <w:proofErr w:type="spellEnd"/>
            <w:r>
              <w:rPr>
                <w:color w:val="000000"/>
                <w:lang w:val="uk-UA"/>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7798CD36" w14:textId="77777777" w:rsidR="00874808" w:rsidRDefault="00F766D5" w:rsidP="003F05C0">
            <w:pPr>
              <w:pBdr>
                <w:left w:val="single" w:sz="18" w:space="4" w:color="000000"/>
              </w:pBdr>
              <w:spacing w:after="0" w:line="240" w:lineRule="auto"/>
              <w:jc w:val="both"/>
              <w:rPr>
                <w:rFonts w:ascii="Times New Roman" w:hAnsi="Times New Roman"/>
                <w:color w:val="000000"/>
                <w:lang w:eastAsia="it-IT"/>
              </w:rPr>
            </w:pPr>
            <w:r>
              <w:rPr>
                <w:rFonts w:ascii="Times New Roman" w:eastAsia="Times New Roman" w:hAnsi="Times New Roman"/>
                <w:color w:val="000000"/>
              </w:rPr>
              <w:t xml:space="preserve">2.1.2. Будівництво, модернізація та ремонт дорожньої інфраструктури (в тому числі тротуарів, </w:t>
            </w:r>
            <w:proofErr w:type="spellStart"/>
            <w:r>
              <w:rPr>
                <w:rFonts w:ascii="Times New Roman" w:eastAsia="Times New Roman" w:hAnsi="Times New Roman"/>
                <w:color w:val="000000"/>
              </w:rPr>
              <w:t>велодоріжок</w:t>
            </w:r>
            <w:proofErr w:type="spellEnd"/>
            <w:r>
              <w:rPr>
                <w:rFonts w:ascii="Times New Roman" w:eastAsia="Times New Roman" w:hAnsi="Times New Roman"/>
                <w:color w:val="000000"/>
              </w:rPr>
              <w:t xml:space="preserve"> та вуличного освітлення).</w:t>
            </w:r>
          </w:p>
        </w:tc>
      </w:tr>
      <w:tr w:rsidR="00874808" w14:paraId="649240A2"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3A4CF429"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Назва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353F9DB7" w14:textId="77777777" w:rsidR="00874808" w:rsidRDefault="00F766D5" w:rsidP="003F05C0">
            <w:pPr>
              <w:spacing w:after="0" w:line="240" w:lineRule="auto"/>
              <w:rPr>
                <w:rFonts w:ascii="Times New Roman" w:hAnsi="Times New Roman"/>
                <w:b/>
                <w:color w:val="000000"/>
                <w:lang w:eastAsia="it-IT"/>
              </w:rPr>
            </w:pPr>
            <w:r>
              <w:rPr>
                <w:rFonts w:ascii="Times New Roman" w:hAnsi="Times New Roman"/>
                <w:b/>
              </w:rPr>
              <w:t xml:space="preserve">Капітальний ремонт елементів благоустрою ділянки вулиці від буд. №175 до буд. №229 в с. Мідяниця </w:t>
            </w:r>
            <w:proofErr w:type="spellStart"/>
            <w:r>
              <w:rPr>
                <w:rFonts w:ascii="Times New Roman" w:hAnsi="Times New Roman"/>
                <w:b/>
                <w:color w:val="000000"/>
                <w:lang w:eastAsia="it-IT"/>
              </w:rPr>
              <w:t>Кам’янської</w:t>
            </w:r>
            <w:proofErr w:type="spellEnd"/>
            <w:r>
              <w:rPr>
                <w:rFonts w:ascii="Times New Roman" w:hAnsi="Times New Roman"/>
                <w:b/>
                <w:color w:val="000000"/>
                <w:lang w:eastAsia="it-IT"/>
              </w:rPr>
              <w:t xml:space="preserve"> ОТГ.</w:t>
            </w:r>
          </w:p>
        </w:tc>
      </w:tr>
      <w:tr w:rsidR="00874808" w14:paraId="4D297076"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59C667CF"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Цілі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2B894BB0"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rPr>
              <w:t xml:space="preserve">Проведення капітального ремонту елементів благоустрою ділянки вулиці від буд. №175 до буд. №229 в с. Мідяниця </w:t>
            </w:r>
            <w:proofErr w:type="spellStart"/>
            <w:r>
              <w:rPr>
                <w:rFonts w:ascii="Times New Roman" w:hAnsi="Times New Roman"/>
                <w:color w:val="000000"/>
                <w:lang w:eastAsia="it-IT"/>
              </w:rPr>
              <w:t>Кам’янської</w:t>
            </w:r>
            <w:proofErr w:type="spellEnd"/>
            <w:r>
              <w:rPr>
                <w:rFonts w:ascii="Times New Roman" w:hAnsi="Times New Roman"/>
                <w:color w:val="000000"/>
                <w:lang w:eastAsia="it-IT"/>
              </w:rPr>
              <w:t xml:space="preserve"> ОТГ.</w:t>
            </w:r>
          </w:p>
        </w:tc>
      </w:tr>
      <w:tr w:rsidR="00874808" w14:paraId="304648FB"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49CC2A52" w14:textId="77777777" w:rsidR="00874808" w:rsidRDefault="00F766D5" w:rsidP="003F05C0">
            <w:pPr>
              <w:spacing w:after="0" w:line="240" w:lineRule="auto"/>
              <w:rPr>
                <w:rFonts w:ascii="Times New Roman" w:hAnsi="Times New Roman"/>
                <w:b/>
                <w:color w:val="000000"/>
                <w:lang w:eastAsia="ru-RU"/>
              </w:rPr>
            </w:pPr>
            <w:r>
              <w:rPr>
                <w:rFonts w:ascii="Times New Roman" w:hAnsi="Times New Roman"/>
                <w:b/>
                <w:color w:val="000000"/>
              </w:rPr>
              <w:t xml:space="preserve">Територія на яку </w:t>
            </w:r>
            <w:proofErr w:type="spellStart"/>
            <w:r>
              <w:rPr>
                <w:rFonts w:ascii="Times New Roman" w:hAnsi="Times New Roman"/>
                <w:b/>
                <w:color w:val="000000"/>
              </w:rPr>
              <w:t>проєкт</w:t>
            </w:r>
            <w:proofErr w:type="spellEnd"/>
            <w:r>
              <w:rPr>
                <w:rFonts w:ascii="Times New Roman" w:hAnsi="Times New Roman"/>
                <w:b/>
                <w:color w:val="000000"/>
              </w:rPr>
              <w:t xml:space="preserve"> матиме вплив:</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38806242" w14:textId="77777777" w:rsidR="00874808" w:rsidRDefault="00F766D5" w:rsidP="003F05C0">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с. Мідяниця</w:t>
            </w:r>
          </w:p>
        </w:tc>
      </w:tr>
      <w:tr w:rsidR="00874808" w14:paraId="5C653288" w14:textId="77777777">
        <w:trPr>
          <w:jc w:val="right"/>
        </w:trPr>
        <w:tc>
          <w:tcPr>
            <w:tcW w:w="2911" w:type="dxa"/>
            <w:tcBorders>
              <w:top w:val="single" w:sz="4" w:space="0" w:color="000000"/>
              <w:left w:val="single" w:sz="4" w:space="0" w:color="000000"/>
              <w:bottom w:val="single" w:sz="4" w:space="0" w:color="000000"/>
              <w:right w:val="single" w:sz="4" w:space="0" w:color="000000"/>
            </w:tcBorders>
            <w:vAlign w:val="center"/>
          </w:tcPr>
          <w:p w14:paraId="136A9835" w14:textId="77777777" w:rsidR="00874808" w:rsidRDefault="00F766D5" w:rsidP="003F05C0">
            <w:pPr>
              <w:spacing w:after="0" w:line="240" w:lineRule="auto"/>
              <w:rPr>
                <w:rFonts w:ascii="Times New Roman" w:hAnsi="Times New Roman"/>
                <w:b/>
                <w:color w:val="000000"/>
                <w:lang w:eastAsia="ru-RU"/>
              </w:rPr>
            </w:pPr>
            <w:r>
              <w:rPr>
                <w:rFonts w:ascii="Times New Roman" w:hAnsi="Times New Roman"/>
                <w:b/>
                <w:color w:val="000000"/>
              </w:rPr>
              <w:t>Орієнтовна кількість отримувачів вигоди</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7B5DE69E"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845 жителів с. Мідяниця </w:t>
            </w:r>
            <w:proofErr w:type="spellStart"/>
            <w:r>
              <w:rPr>
                <w:rFonts w:ascii="Times New Roman" w:hAnsi="Times New Roman"/>
                <w:color w:val="000000"/>
                <w:lang w:eastAsia="it-IT"/>
              </w:rPr>
              <w:t>Кам’янської</w:t>
            </w:r>
            <w:proofErr w:type="spellEnd"/>
            <w:r>
              <w:rPr>
                <w:rFonts w:ascii="Times New Roman" w:hAnsi="Times New Roman"/>
                <w:color w:val="000000"/>
                <w:lang w:eastAsia="it-IT"/>
              </w:rPr>
              <w:t xml:space="preserve"> ОТГ</w:t>
            </w:r>
          </w:p>
        </w:tc>
      </w:tr>
      <w:tr w:rsidR="00874808" w14:paraId="30742981"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0846B"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Стислий опис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78F4BDC1" w14:textId="77777777" w:rsidR="00874808" w:rsidRDefault="00F766D5" w:rsidP="003F05C0">
            <w:pPr>
              <w:spacing w:after="0" w:line="240" w:lineRule="auto"/>
              <w:jc w:val="both"/>
              <w:rPr>
                <w:rFonts w:ascii="Times New Roman" w:hAnsi="Times New Roman"/>
              </w:rPr>
            </w:pPr>
            <w:r>
              <w:rPr>
                <w:rFonts w:ascii="Times New Roman" w:hAnsi="Times New Roman"/>
                <w:color w:val="000000"/>
                <w:shd w:val="clear" w:color="auto" w:fill="FFFFFF"/>
              </w:rPr>
              <w:t xml:space="preserve">Необхідність ремонту зумовлена незадовільним покриттям дороги та його відсутністю на окремих ділянках. </w:t>
            </w:r>
            <w:r>
              <w:rPr>
                <w:rFonts w:ascii="Times New Roman" w:hAnsi="Times New Roman"/>
              </w:rPr>
              <w:t xml:space="preserve">Поганий стан дороги становить загрозу для безпеки руху, а також збільшує витрати значної кількості людей на ремонт власної техніки.   Відсутність покриття на дорозі створює значні проблеми під’їзду швидкої допомоги та </w:t>
            </w:r>
            <w:proofErr w:type="spellStart"/>
            <w:r>
              <w:rPr>
                <w:rFonts w:ascii="Times New Roman" w:hAnsi="Times New Roman"/>
              </w:rPr>
              <w:t>пожежно</w:t>
            </w:r>
            <w:proofErr w:type="spellEnd"/>
            <w:r>
              <w:rPr>
                <w:rFonts w:ascii="Times New Roman" w:hAnsi="Times New Roman"/>
              </w:rPr>
              <w:t>-рятувальних автомобілів до населення, які мають доїжджати не пізніше як за 30 хвилин.</w:t>
            </w:r>
          </w:p>
          <w:p w14:paraId="6020A0DA" w14:textId="77777777" w:rsidR="00874808" w:rsidRDefault="00F766D5" w:rsidP="003F05C0">
            <w:pPr>
              <w:spacing w:after="0" w:line="240" w:lineRule="auto"/>
              <w:jc w:val="both"/>
              <w:rPr>
                <w:rFonts w:ascii="Times New Roman" w:hAnsi="Times New Roman"/>
              </w:rPr>
            </w:pPr>
            <w:proofErr w:type="spellStart"/>
            <w:r>
              <w:rPr>
                <w:rFonts w:ascii="Times New Roman" w:hAnsi="Times New Roman"/>
              </w:rPr>
              <w:t>проєктом</w:t>
            </w:r>
            <w:proofErr w:type="spellEnd"/>
            <w:r>
              <w:rPr>
                <w:rFonts w:ascii="Times New Roman" w:hAnsi="Times New Roman"/>
              </w:rPr>
              <w:t xml:space="preserve"> передбачено капітальний ремонт комунальної вулиці протяжністю 1 050 м. з влаштуванням асфальтного покриття.</w:t>
            </w:r>
          </w:p>
          <w:p w14:paraId="5EC7C241"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rPr>
              <w:t xml:space="preserve">Загальна кошторисна вартість </w:t>
            </w:r>
            <w:proofErr w:type="spellStart"/>
            <w:r>
              <w:rPr>
                <w:rFonts w:ascii="Times New Roman" w:hAnsi="Times New Roman"/>
              </w:rPr>
              <w:t>проєкту</w:t>
            </w:r>
            <w:proofErr w:type="spellEnd"/>
            <w:r>
              <w:rPr>
                <w:rFonts w:ascii="Times New Roman" w:hAnsi="Times New Roman"/>
              </w:rPr>
              <w:t xml:space="preserve"> 3,5 млн. грн.</w:t>
            </w:r>
          </w:p>
        </w:tc>
      </w:tr>
      <w:tr w:rsidR="00874808" w14:paraId="7A500796"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9174C"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Очікувані результати:</w:t>
            </w:r>
          </w:p>
        </w:tc>
        <w:tc>
          <w:tcPr>
            <w:tcW w:w="679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1AFABDB" w14:textId="77777777" w:rsidR="00874808" w:rsidRDefault="00F766D5" w:rsidP="003F05C0">
            <w:pPr>
              <w:pStyle w:val="af5"/>
              <w:shd w:val="clear" w:color="auto" w:fill="FFFFFF"/>
              <w:spacing w:before="0" w:after="0"/>
              <w:jc w:val="both"/>
              <w:rPr>
                <w:color w:val="000000"/>
                <w:sz w:val="22"/>
                <w:szCs w:val="22"/>
              </w:rPr>
            </w:pPr>
            <w:r>
              <w:rPr>
                <w:rFonts w:eastAsia="Symbol"/>
                <w:sz w:val="22"/>
                <w:szCs w:val="22"/>
              </w:rPr>
              <w:t></w:t>
            </w:r>
            <w:r>
              <w:rPr>
                <w:color w:val="000000"/>
                <w:sz w:val="22"/>
                <w:szCs w:val="22"/>
              </w:rPr>
              <w:t xml:space="preserve">Реалізація даного </w:t>
            </w:r>
            <w:proofErr w:type="spellStart"/>
            <w:r>
              <w:rPr>
                <w:color w:val="000000"/>
                <w:sz w:val="22"/>
                <w:szCs w:val="22"/>
              </w:rPr>
              <w:t>проєкту</w:t>
            </w:r>
            <w:proofErr w:type="spellEnd"/>
            <w:r>
              <w:rPr>
                <w:color w:val="000000"/>
                <w:sz w:val="22"/>
                <w:szCs w:val="22"/>
              </w:rPr>
              <w:t xml:space="preserve"> надзвичайно актуальна для жителів с. Мідяниця, оскільки забезпечить їх можливістю користуватися якісною дорогою;</w:t>
            </w:r>
          </w:p>
          <w:p w14:paraId="6B60C41A" w14:textId="77777777" w:rsidR="00874808" w:rsidRDefault="00F766D5" w:rsidP="003F05C0">
            <w:pPr>
              <w:pStyle w:val="af5"/>
              <w:shd w:val="clear" w:color="auto" w:fill="FFFFFF"/>
              <w:spacing w:before="0" w:after="0"/>
              <w:jc w:val="both"/>
              <w:rPr>
                <w:color w:val="000000"/>
                <w:sz w:val="22"/>
                <w:szCs w:val="22"/>
              </w:rPr>
            </w:pPr>
            <w:r>
              <w:rPr>
                <w:rFonts w:eastAsia="Symbol"/>
                <w:sz w:val="22"/>
                <w:szCs w:val="22"/>
              </w:rPr>
              <w:t></w:t>
            </w:r>
            <w:r>
              <w:rPr>
                <w:color w:val="000000"/>
                <w:sz w:val="22"/>
                <w:szCs w:val="22"/>
                <w:shd w:val="clear" w:color="auto" w:fill="FFFFFF"/>
              </w:rPr>
              <w:t xml:space="preserve">В результаті реалізації </w:t>
            </w:r>
            <w:proofErr w:type="spellStart"/>
            <w:r>
              <w:rPr>
                <w:color w:val="000000"/>
                <w:sz w:val="22"/>
                <w:szCs w:val="22"/>
                <w:shd w:val="clear" w:color="auto" w:fill="FFFFFF"/>
              </w:rPr>
              <w:t>проєкту</w:t>
            </w:r>
            <w:proofErr w:type="spellEnd"/>
            <w:r>
              <w:rPr>
                <w:color w:val="000000"/>
                <w:sz w:val="22"/>
                <w:szCs w:val="22"/>
                <w:shd w:val="clear" w:color="auto" w:fill="FFFFFF"/>
              </w:rPr>
              <w:t xml:space="preserve"> очікується отримання позитивного ефекту: відбудеться зростання  довіри громади до владних інституцій, будуть створені якісні умови проїзду жителів по комунальній вулиці, 845 жителів села Мідяниця отримають якісну дорогу.</w:t>
            </w:r>
          </w:p>
        </w:tc>
      </w:tr>
      <w:tr w:rsidR="00874808" w14:paraId="57BD0836"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0064B"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Ключові заходи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123E4E61" w14:textId="77777777" w:rsidR="00874808" w:rsidRDefault="00F766D5" w:rsidP="003F05C0">
            <w:pPr>
              <w:shd w:val="clear" w:color="auto" w:fill="FFFFFF"/>
              <w:spacing w:after="0" w:line="240" w:lineRule="auto"/>
              <w:rPr>
                <w:rFonts w:ascii="Times New Roman" w:eastAsia="Times New Roman" w:hAnsi="Times New Roman"/>
                <w:color w:val="222222"/>
                <w:lang w:eastAsia="uk-UA"/>
              </w:rPr>
            </w:pPr>
            <w:r>
              <w:rPr>
                <w:rFonts w:ascii="Times New Roman" w:eastAsia="Symbol" w:hAnsi="Times New Roman"/>
              </w:rPr>
              <w:t></w:t>
            </w:r>
            <w:r>
              <w:rPr>
                <w:rFonts w:ascii="Times New Roman" w:eastAsia="Times New Roman" w:hAnsi="Times New Roman"/>
                <w:color w:val="222222"/>
                <w:lang w:eastAsia="uk-UA"/>
              </w:rPr>
              <w:t>Розробка ПКД;</w:t>
            </w:r>
          </w:p>
          <w:p w14:paraId="7B519EB3" w14:textId="77777777" w:rsidR="00874808" w:rsidRDefault="00F766D5" w:rsidP="003F05C0">
            <w:pPr>
              <w:shd w:val="clear" w:color="auto" w:fill="FFFFFF"/>
              <w:spacing w:after="0" w:line="240" w:lineRule="auto"/>
              <w:rPr>
                <w:rFonts w:ascii="Times New Roman" w:eastAsia="Times New Roman" w:hAnsi="Times New Roman"/>
                <w:color w:val="222222"/>
                <w:lang w:eastAsia="uk-UA"/>
              </w:rPr>
            </w:pPr>
            <w:r>
              <w:rPr>
                <w:rFonts w:ascii="Times New Roman" w:eastAsia="Symbol" w:hAnsi="Times New Roman"/>
              </w:rPr>
              <w:t></w:t>
            </w:r>
            <w:r>
              <w:rPr>
                <w:rFonts w:ascii="Times New Roman" w:hAnsi="Times New Roman"/>
              </w:rPr>
              <w:t>Проведення тендеру;</w:t>
            </w:r>
          </w:p>
          <w:p w14:paraId="05423377" w14:textId="77777777" w:rsidR="00874808" w:rsidRDefault="00F766D5" w:rsidP="003F05C0">
            <w:pPr>
              <w:pStyle w:val="af5"/>
              <w:shd w:val="clear" w:color="auto" w:fill="FFFFFF"/>
              <w:spacing w:before="0" w:after="0"/>
              <w:rPr>
                <w:color w:val="000000"/>
                <w:sz w:val="22"/>
                <w:szCs w:val="22"/>
                <w:lang w:eastAsia="it-IT"/>
              </w:rPr>
            </w:pPr>
            <w:r>
              <w:rPr>
                <w:rFonts w:eastAsia="Symbol"/>
                <w:sz w:val="22"/>
                <w:szCs w:val="22"/>
              </w:rPr>
              <w:t></w:t>
            </w:r>
            <w:r>
              <w:rPr>
                <w:color w:val="222222"/>
                <w:sz w:val="22"/>
                <w:szCs w:val="22"/>
              </w:rPr>
              <w:t>Ремонт дороги.</w:t>
            </w:r>
          </w:p>
        </w:tc>
      </w:tr>
      <w:tr w:rsidR="00874808" w14:paraId="65839DDB"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0F15D" w14:textId="77777777" w:rsidR="00874808" w:rsidRDefault="00F766D5" w:rsidP="003F05C0">
            <w:pPr>
              <w:spacing w:after="0" w:line="240" w:lineRule="auto"/>
              <w:rPr>
                <w:rFonts w:ascii="Times New Roman" w:hAnsi="Times New Roman"/>
                <w:b/>
                <w:color w:val="000000"/>
                <w:lang w:eastAsia="ru-RU"/>
              </w:rPr>
            </w:pPr>
            <w:r>
              <w:rPr>
                <w:rFonts w:ascii="Times New Roman" w:hAnsi="Times New Roman"/>
                <w:b/>
                <w:color w:val="000000"/>
              </w:rPr>
              <w:t xml:space="preserve">Період здійснення: </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7B6825EB" w14:textId="77777777" w:rsidR="00874808" w:rsidRDefault="003F05C0" w:rsidP="003F05C0">
            <w:pPr>
              <w:spacing w:after="0" w:line="240" w:lineRule="auto"/>
              <w:rPr>
                <w:rFonts w:ascii="Times New Roman" w:hAnsi="Times New Roman"/>
                <w:color w:val="000000"/>
                <w:lang w:eastAsia="it-IT"/>
              </w:rPr>
            </w:pPr>
            <w:r>
              <w:rPr>
                <w:rFonts w:ascii="Times New Roman" w:hAnsi="Times New Roman"/>
                <w:b/>
                <w:color w:val="000000"/>
              </w:rPr>
              <w:t xml:space="preserve">ІІ півріччя 2020 </w:t>
            </w:r>
            <w:r w:rsidR="00F766D5">
              <w:rPr>
                <w:rFonts w:ascii="Times New Roman" w:hAnsi="Times New Roman"/>
                <w:b/>
                <w:color w:val="000000"/>
              </w:rPr>
              <w:t>– 2023 роки:</w:t>
            </w:r>
          </w:p>
        </w:tc>
      </w:tr>
      <w:tr w:rsidR="003F05C0" w14:paraId="3580C69D" w14:textId="77777777" w:rsidTr="003F05C0">
        <w:trPr>
          <w:jc w:val="right"/>
        </w:trPr>
        <w:tc>
          <w:tcPr>
            <w:tcW w:w="29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54BD392" w14:textId="77777777" w:rsidR="003F05C0" w:rsidRDefault="003F05C0" w:rsidP="003F05C0">
            <w:pPr>
              <w:spacing w:after="0" w:line="240" w:lineRule="auto"/>
              <w:rPr>
                <w:rFonts w:ascii="Times New Roman" w:hAnsi="Times New Roman"/>
                <w:b/>
                <w:bCs/>
                <w:color w:val="000000"/>
                <w:lang w:eastAsia="ru-RU"/>
              </w:rPr>
            </w:pPr>
            <w:r>
              <w:rPr>
                <w:rFonts w:ascii="Times New Roman" w:hAnsi="Times New Roman"/>
                <w:b/>
                <w:bCs/>
                <w:color w:val="000000"/>
              </w:rPr>
              <w:t xml:space="preserve">Орієнтовна вартість </w:t>
            </w:r>
            <w:proofErr w:type="spellStart"/>
            <w:r>
              <w:rPr>
                <w:rFonts w:ascii="Times New Roman" w:hAnsi="Times New Roman"/>
                <w:b/>
                <w:bCs/>
                <w:color w:val="000000"/>
              </w:rPr>
              <w:t>проєкту</w:t>
            </w:r>
            <w:proofErr w:type="spellEnd"/>
            <w:r>
              <w:rPr>
                <w:rFonts w:ascii="Times New Roman" w:hAnsi="Times New Roman"/>
                <w:b/>
                <w:bCs/>
                <w:color w:val="000000"/>
              </w:rPr>
              <w:t>, тис. грн.</w:t>
            </w:r>
          </w:p>
        </w:tc>
        <w:tc>
          <w:tcPr>
            <w:tcW w:w="119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0048ED"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AFA917A"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9ABC5F1"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2022</w:t>
            </w:r>
          </w:p>
        </w:tc>
        <w:tc>
          <w:tcPr>
            <w:tcW w:w="131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DD59978"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2023</w:t>
            </w:r>
          </w:p>
        </w:tc>
        <w:tc>
          <w:tcPr>
            <w:tcW w:w="187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66D9884"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Разом</w:t>
            </w:r>
          </w:p>
        </w:tc>
      </w:tr>
      <w:tr w:rsidR="003F05C0" w14:paraId="598AC3BE" w14:textId="77777777" w:rsidTr="003F05C0">
        <w:trPr>
          <w:jc w:val="right"/>
        </w:trPr>
        <w:tc>
          <w:tcPr>
            <w:tcW w:w="2911" w:type="dxa"/>
            <w:vMerge/>
            <w:tcBorders>
              <w:top w:val="single" w:sz="4" w:space="0" w:color="000000"/>
              <w:left w:val="single" w:sz="4" w:space="0" w:color="000000"/>
              <w:bottom w:val="single" w:sz="4" w:space="0" w:color="000000"/>
              <w:right w:val="single" w:sz="4" w:space="0" w:color="000000"/>
            </w:tcBorders>
            <w:vAlign w:val="center"/>
          </w:tcPr>
          <w:p w14:paraId="28503387" w14:textId="77777777" w:rsidR="003F05C0" w:rsidRDefault="003F05C0" w:rsidP="003F05C0">
            <w:pPr>
              <w:spacing w:after="0" w:line="240" w:lineRule="auto"/>
              <w:rPr>
                <w:rFonts w:ascii="Times New Roman" w:hAnsi="Times New Roman"/>
                <w:b/>
                <w:bCs/>
                <w:color w:val="000000"/>
                <w:lang w:eastAsia="ru-RU"/>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58841"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8E0A8"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F6BF8"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2 500</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DC1E4"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1 000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41587" w14:textId="77777777" w:rsidR="003F05C0" w:rsidRDefault="003F05C0" w:rsidP="003F05C0">
            <w:pPr>
              <w:spacing w:after="0" w:line="240" w:lineRule="auto"/>
              <w:jc w:val="center"/>
              <w:rPr>
                <w:rFonts w:ascii="Times New Roman" w:hAnsi="Times New Roman"/>
                <w:b/>
                <w:color w:val="000000"/>
                <w:lang w:eastAsia="it-IT"/>
              </w:rPr>
            </w:pPr>
            <w:r>
              <w:rPr>
                <w:rFonts w:ascii="Times New Roman" w:hAnsi="Times New Roman"/>
                <w:b/>
                <w:color w:val="000000"/>
                <w:lang w:eastAsia="it-IT"/>
              </w:rPr>
              <w:t>3 500</w:t>
            </w:r>
          </w:p>
        </w:tc>
      </w:tr>
      <w:tr w:rsidR="00874808" w14:paraId="57674E86"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438D9"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Джерела фінансування:</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5A85BB17"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Державний, обласний та місцевий бюджет, </w:t>
            </w:r>
            <w:r>
              <w:rPr>
                <w:rFonts w:ascii="Times New Roman" w:hAnsi="Times New Roman"/>
              </w:rPr>
              <w:t>кошти ДФРР</w:t>
            </w:r>
            <w:r>
              <w:rPr>
                <w:rFonts w:ascii="Times New Roman" w:hAnsi="Times New Roman"/>
                <w:lang w:val="ru-RU" w:eastAsia="it-IT"/>
              </w:rPr>
              <w:t xml:space="preserve"> , </w:t>
            </w:r>
            <w:r>
              <w:rPr>
                <w:rFonts w:ascii="Times New Roman" w:hAnsi="Times New Roman"/>
                <w:color w:val="000000"/>
                <w:lang w:eastAsia="it-IT"/>
              </w:rPr>
              <w:t xml:space="preserve">кошти </w:t>
            </w:r>
            <w:proofErr w:type="spellStart"/>
            <w:r>
              <w:rPr>
                <w:rFonts w:ascii="Times New Roman" w:hAnsi="Times New Roman"/>
                <w:color w:val="000000"/>
                <w:lang w:eastAsia="it-IT"/>
              </w:rPr>
              <w:t>проєктів</w:t>
            </w:r>
            <w:proofErr w:type="spellEnd"/>
            <w:r>
              <w:rPr>
                <w:rFonts w:ascii="Times New Roman" w:hAnsi="Times New Roman"/>
                <w:color w:val="000000"/>
                <w:lang w:eastAsia="it-IT"/>
              </w:rPr>
              <w:t xml:space="preserve"> та програм МТД.</w:t>
            </w:r>
          </w:p>
        </w:tc>
      </w:tr>
      <w:tr w:rsidR="00874808" w14:paraId="1570EBC3"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C5D79"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color w:val="000000"/>
              </w:rPr>
              <w:t xml:space="preserve">Ключові потенційні учасники реалізації </w:t>
            </w:r>
            <w:proofErr w:type="spellStart"/>
            <w:r>
              <w:rPr>
                <w:rFonts w:ascii="Times New Roman" w:hAnsi="Times New Roman"/>
                <w:b/>
                <w:color w:val="000000"/>
              </w:rPr>
              <w:t>проєкту</w:t>
            </w:r>
            <w:proofErr w:type="spellEnd"/>
            <w:r>
              <w:rPr>
                <w:rFonts w:ascii="Times New Roman" w:hAnsi="Times New Roman"/>
                <w:b/>
                <w:color w:val="000000"/>
              </w:rPr>
              <w:t>:</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73DAA8EB"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Закарпатська ОДА (департамент економічного розвитку </w:t>
            </w:r>
            <w:r>
              <w:rPr>
                <w:rFonts w:ascii="Times New Roman" w:hAnsi="Times New Roman"/>
                <w:color w:val="000000"/>
                <w:lang w:eastAsia="it-IT"/>
              </w:rPr>
              <w:br/>
              <w:t>і торгівлі);</w:t>
            </w:r>
          </w:p>
          <w:p w14:paraId="268F47E4" w14:textId="77777777" w:rsidR="00874808" w:rsidRDefault="00F766D5" w:rsidP="003F05C0">
            <w:pPr>
              <w:spacing w:after="0" w:line="240" w:lineRule="auto"/>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w:t>
            </w:r>
          </w:p>
          <w:p w14:paraId="61C5CDDE" w14:textId="77777777" w:rsidR="00874808" w:rsidRDefault="00F766D5" w:rsidP="003F05C0">
            <w:pPr>
              <w:spacing w:after="0" w:line="240" w:lineRule="auto"/>
              <w:jc w:val="both"/>
              <w:rPr>
                <w:rFonts w:ascii="Times New Roman" w:hAnsi="Times New Roman"/>
                <w:color w:val="000000"/>
                <w:lang w:eastAsia="ru-RU"/>
              </w:rPr>
            </w:pPr>
            <w:r>
              <w:rPr>
                <w:rFonts w:ascii="Times New Roman" w:hAnsi="Times New Roman"/>
                <w:color w:val="000000"/>
              </w:rPr>
              <w:t>Територіальні органи міністерств та інших центральних органів виконавчої влади (суб’єкти надання адміністративних послуг);</w:t>
            </w:r>
          </w:p>
          <w:p w14:paraId="7C77A7E5" w14:textId="77777777" w:rsidR="00874808" w:rsidRDefault="00F766D5" w:rsidP="003F05C0">
            <w:pPr>
              <w:spacing w:after="0" w:line="240" w:lineRule="auto"/>
              <w:jc w:val="both"/>
              <w:rPr>
                <w:rFonts w:ascii="Times New Roman" w:hAnsi="Times New Roman"/>
                <w:color w:val="000000"/>
                <w:lang w:eastAsia="it-IT"/>
              </w:rPr>
            </w:pPr>
            <w:r>
              <w:rPr>
                <w:rFonts w:ascii="Times New Roman" w:hAnsi="Times New Roman"/>
                <w:color w:val="000000"/>
                <w:lang w:eastAsia="it-IT"/>
              </w:rPr>
              <w:t>Причетні установи та організації</w:t>
            </w:r>
          </w:p>
        </w:tc>
      </w:tr>
      <w:tr w:rsidR="00874808" w14:paraId="5BE8EE73" w14:textId="77777777">
        <w:trPr>
          <w:jc w:val="right"/>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15D26" w14:textId="77777777" w:rsidR="00874808" w:rsidRDefault="00F766D5" w:rsidP="003F05C0">
            <w:pPr>
              <w:spacing w:after="0" w:line="240" w:lineRule="auto"/>
              <w:rPr>
                <w:rFonts w:ascii="Times New Roman" w:hAnsi="Times New Roman"/>
                <w:b/>
                <w:bCs/>
                <w:color w:val="000000"/>
                <w:lang w:eastAsia="ru-RU"/>
              </w:rPr>
            </w:pPr>
            <w:r>
              <w:rPr>
                <w:rFonts w:ascii="Times New Roman" w:hAnsi="Times New Roman"/>
                <w:b/>
                <w:bCs/>
                <w:color w:val="000000"/>
              </w:rPr>
              <w:t>Інше:</w:t>
            </w:r>
          </w:p>
        </w:tc>
        <w:tc>
          <w:tcPr>
            <w:tcW w:w="6794" w:type="dxa"/>
            <w:gridSpan w:val="5"/>
            <w:tcBorders>
              <w:top w:val="single" w:sz="4" w:space="0" w:color="000000"/>
              <w:left w:val="single" w:sz="4" w:space="0" w:color="000000"/>
              <w:bottom w:val="single" w:sz="4" w:space="0" w:color="000000"/>
              <w:right w:val="single" w:sz="4" w:space="0" w:color="000000"/>
            </w:tcBorders>
            <w:vAlign w:val="center"/>
          </w:tcPr>
          <w:p w14:paraId="3D2F5552" w14:textId="77777777" w:rsidR="00874808" w:rsidRDefault="00874808" w:rsidP="003F05C0">
            <w:pPr>
              <w:spacing w:after="0" w:line="240" w:lineRule="auto"/>
              <w:rPr>
                <w:rFonts w:ascii="Times New Roman" w:hAnsi="Times New Roman"/>
                <w:color w:val="000000"/>
                <w:lang w:eastAsia="it-IT"/>
              </w:rPr>
            </w:pPr>
          </w:p>
        </w:tc>
      </w:tr>
    </w:tbl>
    <w:p w14:paraId="12108C72" w14:textId="77777777" w:rsidR="00874808" w:rsidRDefault="00874808">
      <w:pPr>
        <w:rPr>
          <w:rFonts w:ascii="Times New Roman" w:hAnsi="Times New Roman"/>
        </w:rPr>
      </w:pPr>
    </w:p>
    <w:p w14:paraId="1FE89CA6" w14:textId="77777777" w:rsidR="00874808" w:rsidRDefault="00874808">
      <w:pPr>
        <w:spacing w:after="0" w:line="240" w:lineRule="auto"/>
        <w:rPr>
          <w:rFonts w:ascii="Times New Roman" w:hAnsi="Times New Roman"/>
        </w:rPr>
      </w:pPr>
    </w:p>
    <w:p w14:paraId="39CE5EBA" w14:textId="77777777" w:rsidR="003F05C0" w:rsidRDefault="003F05C0">
      <w:pPr>
        <w:spacing w:after="0" w:line="240" w:lineRule="auto"/>
        <w:rPr>
          <w:rFonts w:ascii="Times New Roman" w:hAnsi="Times New Roman"/>
        </w:rPr>
      </w:pPr>
    </w:p>
    <w:p w14:paraId="3D14D7EB" w14:textId="77777777" w:rsidR="003F05C0" w:rsidRDefault="003F05C0">
      <w:pPr>
        <w:spacing w:after="0" w:line="240" w:lineRule="auto"/>
        <w:rPr>
          <w:rFonts w:ascii="Times New Roman" w:hAnsi="Times New Roman"/>
        </w:rPr>
      </w:pPr>
    </w:p>
    <w:p w14:paraId="63AC1DBF" w14:textId="77777777" w:rsidR="003F05C0" w:rsidRDefault="003F05C0">
      <w:pPr>
        <w:spacing w:after="0" w:line="240" w:lineRule="auto"/>
        <w:rPr>
          <w:rFonts w:ascii="Times New Roman" w:hAnsi="Times New Roman"/>
        </w:rPr>
      </w:pPr>
    </w:p>
    <w:p w14:paraId="5CFE1E3F" w14:textId="77777777" w:rsidR="003F05C0" w:rsidRDefault="003F05C0">
      <w:pPr>
        <w:spacing w:after="0" w:line="240" w:lineRule="auto"/>
        <w:rPr>
          <w:rFonts w:ascii="Times New Roman" w:hAnsi="Times New Roman"/>
        </w:rPr>
      </w:pPr>
    </w:p>
    <w:p w14:paraId="1BDB4C60" w14:textId="77777777" w:rsidR="003F05C0" w:rsidRDefault="003F05C0">
      <w:pPr>
        <w:spacing w:after="0" w:line="240" w:lineRule="auto"/>
        <w:rPr>
          <w:rFonts w:ascii="Times New Roman" w:hAnsi="Times New Roman"/>
        </w:rPr>
      </w:pPr>
    </w:p>
    <w:p w14:paraId="470DD185" w14:textId="77777777" w:rsidR="003F05C0" w:rsidRDefault="003F05C0">
      <w:pPr>
        <w:spacing w:after="0" w:line="240" w:lineRule="auto"/>
        <w:rPr>
          <w:rFonts w:ascii="Times New Roman" w:hAnsi="Times New Roman"/>
        </w:rPr>
      </w:pPr>
    </w:p>
    <w:p w14:paraId="782BC291" w14:textId="77777777" w:rsidR="003F05C0" w:rsidRDefault="003F05C0">
      <w:pPr>
        <w:spacing w:after="0" w:line="240" w:lineRule="auto"/>
        <w:rPr>
          <w:rFonts w:ascii="Times New Roman" w:hAnsi="Times New Roman"/>
        </w:rPr>
      </w:pPr>
    </w:p>
    <w:p w14:paraId="41D41A0E" w14:textId="77777777" w:rsidR="003F05C0" w:rsidRDefault="003F05C0">
      <w:pPr>
        <w:spacing w:after="0" w:line="240" w:lineRule="auto"/>
        <w:rPr>
          <w:rFonts w:ascii="Times New Roman" w:hAnsi="Times New Roman"/>
        </w:rPr>
      </w:pPr>
    </w:p>
    <w:p w14:paraId="00F85BCA" w14:textId="77777777" w:rsidR="003F05C0" w:rsidRDefault="003F05C0">
      <w:pPr>
        <w:spacing w:after="0" w:line="240" w:lineRule="auto"/>
        <w:rPr>
          <w:rFonts w:ascii="Times New Roman" w:hAnsi="Times New Roman"/>
        </w:rPr>
      </w:pPr>
    </w:p>
    <w:p w14:paraId="52E5F98C" w14:textId="77777777" w:rsidR="003F05C0" w:rsidRDefault="003F05C0">
      <w:pPr>
        <w:spacing w:after="0" w:line="240" w:lineRule="auto"/>
        <w:rPr>
          <w:rFonts w:ascii="Times New Roman" w:hAnsi="Times New Roman"/>
        </w:rPr>
      </w:pPr>
    </w:p>
    <w:p w14:paraId="5BA34D4B" w14:textId="77777777" w:rsidR="003F05C0" w:rsidRDefault="003F05C0">
      <w:pPr>
        <w:spacing w:after="0" w:line="240" w:lineRule="auto"/>
        <w:rPr>
          <w:rFonts w:ascii="Times New Roman" w:hAnsi="Times New Roman"/>
        </w:rPr>
      </w:pPr>
    </w:p>
    <w:p w14:paraId="22D92EF5" w14:textId="77777777" w:rsidR="003F05C0" w:rsidRDefault="003F05C0">
      <w:pPr>
        <w:spacing w:after="0" w:line="240" w:lineRule="auto"/>
        <w:rPr>
          <w:rFonts w:ascii="Times New Roman" w:hAnsi="Times New Roman"/>
        </w:rPr>
      </w:pPr>
    </w:p>
    <w:tbl>
      <w:tblPr>
        <w:tblStyle w:val="TableNormal"/>
        <w:tblW w:w="9639" w:type="dxa"/>
        <w:tblInd w:w="392" w:type="dxa"/>
        <w:tblCellMar>
          <w:left w:w="108" w:type="dxa"/>
          <w:right w:w="108" w:type="dxa"/>
        </w:tblCellMar>
        <w:tblLook w:val="01E0" w:firstRow="1" w:lastRow="1" w:firstColumn="1" w:lastColumn="1" w:noHBand="0" w:noVBand="0"/>
      </w:tblPr>
      <w:tblGrid>
        <w:gridCol w:w="2552"/>
        <w:gridCol w:w="1417"/>
        <w:gridCol w:w="1417"/>
        <w:gridCol w:w="1421"/>
        <w:gridCol w:w="1136"/>
        <w:gridCol w:w="1696"/>
      </w:tblGrid>
      <w:tr w:rsidR="00874808" w14:paraId="135F7B0B" w14:textId="77777777" w:rsidTr="003F05C0">
        <w:trPr>
          <w:trHeight w:val="757"/>
        </w:trPr>
        <w:tc>
          <w:tcPr>
            <w:tcW w:w="2552" w:type="dxa"/>
            <w:tcBorders>
              <w:top w:val="single" w:sz="4" w:space="0" w:color="000000"/>
              <w:left w:val="single" w:sz="4" w:space="0" w:color="000000"/>
              <w:bottom w:val="single" w:sz="4" w:space="0" w:color="000000"/>
              <w:right w:val="single" w:sz="4" w:space="0" w:color="000000"/>
            </w:tcBorders>
          </w:tcPr>
          <w:p w14:paraId="00EB3863" w14:textId="77777777" w:rsidR="00874808" w:rsidRDefault="00F766D5" w:rsidP="003F05C0">
            <w:pPr>
              <w:pStyle w:val="TableParagraph"/>
              <w:rPr>
                <w:b/>
                <w:lang w:val="uk-UA"/>
              </w:rPr>
            </w:pPr>
            <w:r>
              <w:rPr>
                <w:b/>
                <w:lang w:val="uk-UA"/>
              </w:rPr>
              <w:lastRenderedPageBreak/>
              <w:t>Ваші контакти:</w:t>
            </w:r>
          </w:p>
          <w:p w14:paraId="5ADED719" w14:textId="77777777" w:rsidR="00874808" w:rsidRDefault="00F766D5" w:rsidP="003F05C0">
            <w:pPr>
              <w:pStyle w:val="TableParagraph"/>
              <w:rPr>
                <w:lang w:val="uk-UA"/>
              </w:rPr>
            </w:pPr>
            <w:r>
              <w:rPr>
                <w:lang w:val="uk-UA"/>
              </w:rPr>
              <w:t>Прізвище, Ім’я,</w:t>
            </w:r>
          </w:p>
          <w:p w14:paraId="31EECF92" w14:textId="77777777" w:rsidR="00874808" w:rsidRDefault="00F766D5" w:rsidP="003F05C0">
            <w:pPr>
              <w:pStyle w:val="TableParagraph"/>
              <w:rPr>
                <w:lang w:val="uk-UA"/>
              </w:rPr>
            </w:pPr>
            <w:r>
              <w:rPr>
                <w:lang w:val="uk-UA"/>
              </w:rPr>
              <w:t>по-батькові:</w:t>
            </w:r>
          </w:p>
        </w:tc>
        <w:tc>
          <w:tcPr>
            <w:tcW w:w="7087" w:type="dxa"/>
            <w:gridSpan w:val="5"/>
            <w:tcBorders>
              <w:top w:val="single" w:sz="4" w:space="0" w:color="000000"/>
              <w:left w:val="single" w:sz="4" w:space="0" w:color="000000"/>
              <w:bottom w:val="single" w:sz="4" w:space="0" w:color="000000"/>
              <w:right w:val="single" w:sz="4" w:space="0" w:color="000000"/>
            </w:tcBorders>
          </w:tcPr>
          <w:p w14:paraId="319DF226" w14:textId="77777777" w:rsidR="00874808" w:rsidRDefault="00F766D5" w:rsidP="003F05C0">
            <w:pPr>
              <w:pStyle w:val="TableParagraph"/>
              <w:ind w:left="0" w:right="567"/>
              <w:rPr>
                <w:lang w:val="uk-UA"/>
              </w:rPr>
            </w:pPr>
            <w:r>
              <w:rPr>
                <w:lang w:val="uk-UA"/>
              </w:rPr>
              <w:t>Кузьма Наталія Володимирівна</w:t>
            </w:r>
          </w:p>
        </w:tc>
      </w:tr>
      <w:tr w:rsidR="00874808" w14:paraId="35F54FF9" w14:textId="77777777" w:rsidTr="003F05C0">
        <w:trPr>
          <w:trHeight w:val="506"/>
        </w:trPr>
        <w:tc>
          <w:tcPr>
            <w:tcW w:w="2552" w:type="dxa"/>
            <w:tcBorders>
              <w:top w:val="single" w:sz="4" w:space="0" w:color="000000"/>
              <w:left w:val="single" w:sz="4" w:space="0" w:color="000000"/>
              <w:bottom w:val="single" w:sz="4" w:space="0" w:color="000000"/>
              <w:right w:val="single" w:sz="4" w:space="0" w:color="000000"/>
            </w:tcBorders>
          </w:tcPr>
          <w:p w14:paraId="5100034D" w14:textId="77777777" w:rsidR="00874808" w:rsidRDefault="00F766D5" w:rsidP="003F05C0">
            <w:pPr>
              <w:pStyle w:val="TableParagraph"/>
              <w:rPr>
                <w:lang w:val="uk-UA"/>
              </w:rPr>
            </w:pPr>
            <w:r>
              <w:rPr>
                <w:lang w:val="uk-UA"/>
              </w:rPr>
              <w:t>Телефон (стаціонарний і</w:t>
            </w:r>
          </w:p>
          <w:p w14:paraId="088B848E" w14:textId="77777777" w:rsidR="00874808" w:rsidRDefault="00F766D5" w:rsidP="003F05C0">
            <w:pPr>
              <w:pStyle w:val="TableParagraph"/>
              <w:rPr>
                <w:lang w:val="uk-UA"/>
              </w:rPr>
            </w:pPr>
            <w:r>
              <w:rPr>
                <w:lang w:val="uk-UA"/>
              </w:rPr>
              <w:t>мобільний):</w:t>
            </w:r>
          </w:p>
        </w:tc>
        <w:tc>
          <w:tcPr>
            <w:tcW w:w="7087" w:type="dxa"/>
            <w:gridSpan w:val="5"/>
            <w:tcBorders>
              <w:top w:val="single" w:sz="4" w:space="0" w:color="000000"/>
              <w:left w:val="single" w:sz="4" w:space="0" w:color="000000"/>
              <w:bottom w:val="single" w:sz="4" w:space="0" w:color="000000"/>
              <w:right w:val="single" w:sz="4" w:space="0" w:color="000000"/>
            </w:tcBorders>
          </w:tcPr>
          <w:p w14:paraId="6B68FE6B" w14:textId="77777777" w:rsidR="00874808" w:rsidRDefault="00F766D5" w:rsidP="003F05C0">
            <w:pPr>
              <w:pStyle w:val="TableParagraph"/>
              <w:ind w:left="0"/>
              <w:rPr>
                <w:lang w:val="uk-UA"/>
              </w:rPr>
            </w:pPr>
            <w:r>
              <w:rPr>
                <w:lang w:val="uk-UA"/>
              </w:rPr>
              <w:t>+380674752529</w:t>
            </w:r>
          </w:p>
        </w:tc>
      </w:tr>
      <w:tr w:rsidR="00874808" w14:paraId="3041CB4C" w14:textId="77777777" w:rsidTr="003F05C0">
        <w:trPr>
          <w:trHeight w:val="275"/>
        </w:trPr>
        <w:tc>
          <w:tcPr>
            <w:tcW w:w="2552" w:type="dxa"/>
            <w:tcBorders>
              <w:top w:val="single" w:sz="4" w:space="0" w:color="000000"/>
              <w:left w:val="single" w:sz="4" w:space="0" w:color="000000"/>
              <w:bottom w:val="single" w:sz="4" w:space="0" w:color="000000"/>
              <w:right w:val="single" w:sz="4" w:space="0" w:color="000000"/>
            </w:tcBorders>
          </w:tcPr>
          <w:p w14:paraId="1F09DC19" w14:textId="77777777" w:rsidR="00874808" w:rsidRDefault="00F766D5" w:rsidP="003F05C0">
            <w:pPr>
              <w:pStyle w:val="TableParagraph"/>
              <w:rPr>
                <w:lang w:val="uk-UA"/>
              </w:rPr>
            </w:pPr>
            <w:r>
              <w:rPr>
                <w:lang w:val="uk-UA"/>
              </w:rPr>
              <w:t>Електронна адреса:</w:t>
            </w:r>
          </w:p>
        </w:tc>
        <w:tc>
          <w:tcPr>
            <w:tcW w:w="7087" w:type="dxa"/>
            <w:gridSpan w:val="5"/>
            <w:tcBorders>
              <w:top w:val="single" w:sz="4" w:space="0" w:color="000000"/>
              <w:left w:val="single" w:sz="4" w:space="0" w:color="000000"/>
              <w:bottom w:val="single" w:sz="4" w:space="0" w:color="000000"/>
              <w:right w:val="single" w:sz="4" w:space="0" w:color="000000"/>
            </w:tcBorders>
          </w:tcPr>
          <w:p w14:paraId="584D8059" w14:textId="77777777" w:rsidR="00874808" w:rsidRDefault="00E845D1" w:rsidP="003F05C0">
            <w:pPr>
              <w:pStyle w:val="TableParagraph"/>
              <w:ind w:left="0"/>
            </w:pPr>
            <w:hyperlink r:id="rId10" w:history="1">
              <w:r w:rsidR="00F766D5" w:rsidRPr="00B173CD">
                <w:rPr>
                  <w:rStyle w:val="afa"/>
                </w:rPr>
                <w:t>natakuzma78@ukr.net</w:t>
              </w:r>
            </w:hyperlink>
          </w:p>
        </w:tc>
      </w:tr>
      <w:tr w:rsidR="00874808" w14:paraId="074575DD" w14:textId="77777777" w:rsidTr="003F05C0">
        <w:trPr>
          <w:trHeight w:val="760"/>
        </w:trPr>
        <w:tc>
          <w:tcPr>
            <w:tcW w:w="2552" w:type="dxa"/>
            <w:tcBorders>
              <w:top w:val="single" w:sz="4" w:space="0" w:color="000000"/>
              <w:left w:val="single" w:sz="4" w:space="0" w:color="000000"/>
              <w:bottom w:val="single" w:sz="4" w:space="0" w:color="000000"/>
              <w:right w:val="single" w:sz="4" w:space="0" w:color="000000"/>
            </w:tcBorders>
          </w:tcPr>
          <w:p w14:paraId="6720EAD7" w14:textId="77777777" w:rsidR="00874808" w:rsidRDefault="00720D07" w:rsidP="00720D07">
            <w:pPr>
              <w:pStyle w:val="TableParagraph"/>
              <w:rPr>
                <w:b/>
                <w:lang w:val="uk-UA"/>
              </w:rPr>
            </w:pPr>
            <w:r>
              <w:rPr>
                <w:b/>
                <w:lang w:val="uk-UA"/>
              </w:rPr>
              <w:t>Завдання в Стратегії</w:t>
            </w:r>
            <w:r w:rsidR="00F766D5">
              <w:rPr>
                <w:b/>
                <w:lang w:val="uk-UA"/>
              </w:rPr>
              <w:t xml:space="preserve">, якому відповідає </w:t>
            </w:r>
            <w:proofErr w:type="spellStart"/>
            <w:r w:rsidR="00F766D5">
              <w:rPr>
                <w:b/>
                <w:lang w:val="uk-UA"/>
              </w:rPr>
              <w:t>проєкт</w:t>
            </w:r>
            <w:proofErr w:type="spellEnd"/>
            <w:r w:rsidR="00F766D5">
              <w:rPr>
                <w:b/>
                <w:lang w:val="uk-UA"/>
              </w:rPr>
              <w:t>:</w:t>
            </w:r>
          </w:p>
        </w:tc>
        <w:tc>
          <w:tcPr>
            <w:tcW w:w="7087" w:type="dxa"/>
            <w:gridSpan w:val="5"/>
            <w:tcBorders>
              <w:top w:val="single" w:sz="4" w:space="0" w:color="000000"/>
              <w:left w:val="single" w:sz="4" w:space="0" w:color="000000"/>
              <w:bottom w:val="single" w:sz="4" w:space="0" w:color="000000"/>
              <w:right w:val="single" w:sz="4" w:space="0" w:color="000000"/>
            </w:tcBorders>
          </w:tcPr>
          <w:p w14:paraId="74DE17D6" w14:textId="77777777" w:rsidR="00874808" w:rsidRDefault="00F766D5" w:rsidP="003F05C0">
            <w:pPr>
              <w:pStyle w:val="TableParagraph"/>
              <w:ind w:left="72"/>
              <w:rPr>
                <w:lang w:val="ru-RU"/>
              </w:rPr>
            </w:pPr>
            <w:r>
              <w:rPr>
                <w:color w:val="000000"/>
                <w:lang w:val="ru-RU"/>
              </w:rPr>
              <w:t xml:space="preserve">2.1.2. </w:t>
            </w:r>
            <w:proofErr w:type="spellStart"/>
            <w:r>
              <w:rPr>
                <w:color w:val="000000"/>
                <w:lang w:val="ru-RU"/>
              </w:rPr>
              <w:t>Будівництво</w:t>
            </w:r>
            <w:proofErr w:type="spellEnd"/>
            <w:r>
              <w:rPr>
                <w:color w:val="000000"/>
                <w:lang w:val="ru-RU"/>
              </w:rPr>
              <w:t xml:space="preserve">, </w:t>
            </w:r>
            <w:proofErr w:type="spellStart"/>
            <w:r>
              <w:rPr>
                <w:color w:val="000000"/>
                <w:lang w:val="ru-RU"/>
              </w:rPr>
              <w:t>модернізація</w:t>
            </w:r>
            <w:proofErr w:type="spellEnd"/>
            <w:r>
              <w:rPr>
                <w:color w:val="000000"/>
                <w:lang w:val="ru-RU"/>
              </w:rPr>
              <w:t xml:space="preserve"> та ремонт </w:t>
            </w:r>
            <w:proofErr w:type="spellStart"/>
            <w:r>
              <w:rPr>
                <w:color w:val="000000"/>
                <w:lang w:val="ru-RU"/>
              </w:rPr>
              <w:t>дорожньої</w:t>
            </w:r>
            <w:proofErr w:type="spellEnd"/>
            <w:r>
              <w:rPr>
                <w:color w:val="000000"/>
                <w:lang w:val="ru-RU"/>
              </w:rPr>
              <w:t xml:space="preserve"> </w:t>
            </w:r>
            <w:proofErr w:type="spellStart"/>
            <w:r>
              <w:rPr>
                <w:color w:val="000000"/>
                <w:lang w:val="ru-RU"/>
              </w:rPr>
              <w:t>інфраструктури</w:t>
            </w:r>
            <w:proofErr w:type="spellEnd"/>
            <w:r>
              <w:rPr>
                <w:color w:val="000000"/>
                <w:lang w:val="ru-RU"/>
              </w:rPr>
              <w:t xml:space="preserve"> (в тому </w:t>
            </w:r>
            <w:proofErr w:type="spellStart"/>
            <w:r>
              <w:rPr>
                <w:color w:val="000000"/>
                <w:lang w:val="ru-RU"/>
              </w:rPr>
              <w:t>числі</w:t>
            </w:r>
            <w:proofErr w:type="spellEnd"/>
            <w:r>
              <w:rPr>
                <w:color w:val="000000"/>
                <w:lang w:val="ru-RU"/>
              </w:rPr>
              <w:t xml:space="preserve"> </w:t>
            </w:r>
            <w:proofErr w:type="spellStart"/>
            <w:r>
              <w:rPr>
                <w:color w:val="000000"/>
                <w:lang w:val="ru-RU"/>
              </w:rPr>
              <w:t>тротуарів</w:t>
            </w:r>
            <w:proofErr w:type="spellEnd"/>
            <w:r>
              <w:rPr>
                <w:color w:val="000000"/>
                <w:lang w:val="ru-RU"/>
              </w:rPr>
              <w:t xml:space="preserve">, </w:t>
            </w:r>
            <w:proofErr w:type="spellStart"/>
            <w:r>
              <w:rPr>
                <w:color w:val="000000"/>
                <w:lang w:val="ru-RU"/>
              </w:rPr>
              <w:t>велодоріжок</w:t>
            </w:r>
            <w:proofErr w:type="spellEnd"/>
            <w:r>
              <w:rPr>
                <w:color w:val="000000"/>
                <w:lang w:val="ru-RU"/>
              </w:rPr>
              <w:t xml:space="preserve"> та </w:t>
            </w:r>
            <w:proofErr w:type="spellStart"/>
            <w:r>
              <w:rPr>
                <w:color w:val="000000"/>
                <w:lang w:val="ru-RU"/>
              </w:rPr>
              <w:t>вуличного</w:t>
            </w:r>
            <w:proofErr w:type="spellEnd"/>
            <w:r>
              <w:rPr>
                <w:color w:val="000000"/>
                <w:lang w:val="ru-RU"/>
              </w:rPr>
              <w:t xml:space="preserve"> </w:t>
            </w:r>
            <w:proofErr w:type="spellStart"/>
            <w:r>
              <w:rPr>
                <w:color w:val="000000"/>
                <w:lang w:val="ru-RU"/>
              </w:rPr>
              <w:t>освітлення</w:t>
            </w:r>
            <w:proofErr w:type="spellEnd"/>
            <w:r>
              <w:rPr>
                <w:color w:val="000000"/>
                <w:lang w:val="ru-RU"/>
              </w:rPr>
              <w:t>)</w:t>
            </w:r>
          </w:p>
        </w:tc>
      </w:tr>
      <w:tr w:rsidR="00874808" w14:paraId="4021883D" w14:textId="77777777" w:rsidTr="003F05C0">
        <w:trPr>
          <w:trHeight w:val="505"/>
        </w:trPr>
        <w:tc>
          <w:tcPr>
            <w:tcW w:w="2552" w:type="dxa"/>
            <w:tcBorders>
              <w:top w:val="single" w:sz="4" w:space="0" w:color="000000"/>
              <w:left w:val="single" w:sz="4" w:space="0" w:color="000000"/>
              <w:bottom w:val="single" w:sz="4" w:space="0" w:color="000000"/>
              <w:right w:val="single" w:sz="4" w:space="0" w:color="000000"/>
            </w:tcBorders>
          </w:tcPr>
          <w:p w14:paraId="0EC76259" w14:textId="77777777" w:rsidR="00874808" w:rsidRDefault="00F766D5" w:rsidP="003F05C0">
            <w:pPr>
              <w:pStyle w:val="TableParagraph"/>
              <w:rPr>
                <w:b/>
                <w:lang w:val="uk-UA"/>
              </w:rPr>
            </w:pPr>
            <w:r>
              <w:rPr>
                <w:b/>
                <w:lang w:val="uk-UA"/>
              </w:rPr>
              <w:t xml:space="preserve">Назва </w:t>
            </w:r>
            <w:proofErr w:type="spellStart"/>
            <w:r>
              <w:rPr>
                <w:b/>
                <w:lang w:val="uk-UA"/>
              </w:rPr>
              <w:t>проєкту</w:t>
            </w:r>
            <w:proofErr w:type="spellEnd"/>
            <w:r>
              <w:rPr>
                <w:b/>
                <w:lang w:val="uk-UA"/>
              </w:rPr>
              <w:t>:</w:t>
            </w:r>
          </w:p>
        </w:tc>
        <w:tc>
          <w:tcPr>
            <w:tcW w:w="7087" w:type="dxa"/>
            <w:gridSpan w:val="5"/>
            <w:tcBorders>
              <w:top w:val="single" w:sz="4" w:space="0" w:color="000000"/>
              <w:left w:val="single" w:sz="4" w:space="0" w:color="000000"/>
              <w:bottom w:val="single" w:sz="4" w:space="0" w:color="000000"/>
              <w:right w:val="single" w:sz="4" w:space="0" w:color="000000"/>
            </w:tcBorders>
          </w:tcPr>
          <w:p w14:paraId="1214B99D" w14:textId="77777777" w:rsidR="00874808" w:rsidRDefault="00F766D5" w:rsidP="003F05C0">
            <w:pPr>
              <w:pStyle w:val="TableParagraph"/>
              <w:ind w:left="0"/>
              <w:rPr>
                <w:b/>
                <w:lang w:val="ru-RU"/>
              </w:rPr>
            </w:pPr>
            <w:proofErr w:type="spellStart"/>
            <w:r>
              <w:rPr>
                <w:b/>
                <w:lang w:val="ru-RU"/>
              </w:rPr>
              <w:t>Поточний</w:t>
            </w:r>
            <w:proofErr w:type="spellEnd"/>
            <w:r>
              <w:rPr>
                <w:b/>
                <w:lang w:val="ru-RU"/>
              </w:rPr>
              <w:t xml:space="preserve"> </w:t>
            </w:r>
            <w:proofErr w:type="spellStart"/>
            <w:r>
              <w:rPr>
                <w:b/>
                <w:lang w:val="ru-RU"/>
              </w:rPr>
              <w:t>середній</w:t>
            </w:r>
            <w:proofErr w:type="spellEnd"/>
            <w:r>
              <w:rPr>
                <w:b/>
                <w:lang w:val="ru-RU"/>
              </w:rPr>
              <w:t xml:space="preserve"> ремонт </w:t>
            </w:r>
            <w:proofErr w:type="spellStart"/>
            <w:r>
              <w:rPr>
                <w:b/>
                <w:lang w:val="ru-RU"/>
              </w:rPr>
              <w:t>ділянки</w:t>
            </w:r>
            <w:proofErr w:type="spellEnd"/>
            <w:r>
              <w:rPr>
                <w:b/>
                <w:lang w:val="ru-RU"/>
              </w:rPr>
              <w:t xml:space="preserve"> </w:t>
            </w:r>
            <w:proofErr w:type="spellStart"/>
            <w:r>
              <w:rPr>
                <w:b/>
                <w:lang w:val="ru-RU"/>
              </w:rPr>
              <w:t>автомобільної</w:t>
            </w:r>
            <w:proofErr w:type="spellEnd"/>
            <w:r>
              <w:rPr>
                <w:b/>
                <w:lang w:val="ru-RU"/>
              </w:rPr>
              <w:t xml:space="preserve"> дороги </w:t>
            </w:r>
            <w:proofErr w:type="spellStart"/>
            <w:r>
              <w:rPr>
                <w:b/>
                <w:lang w:val="ru-RU"/>
              </w:rPr>
              <w:t>місцевого</w:t>
            </w:r>
            <w:proofErr w:type="spellEnd"/>
            <w:r>
              <w:rPr>
                <w:b/>
                <w:lang w:val="ru-RU"/>
              </w:rPr>
              <w:t xml:space="preserve"> </w:t>
            </w:r>
            <w:proofErr w:type="spellStart"/>
            <w:r>
              <w:rPr>
                <w:b/>
                <w:lang w:val="ru-RU"/>
              </w:rPr>
              <w:t>значення</w:t>
            </w:r>
            <w:proofErr w:type="spellEnd"/>
            <w:r>
              <w:rPr>
                <w:b/>
                <w:lang w:val="ru-RU"/>
              </w:rPr>
              <w:t xml:space="preserve"> С070514 </w:t>
            </w:r>
            <w:proofErr w:type="spellStart"/>
            <w:r>
              <w:rPr>
                <w:b/>
                <w:lang w:val="ru-RU"/>
              </w:rPr>
              <w:t>Кам’янське</w:t>
            </w:r>
            <w:proofErr w:type="spellEnd"/>
            <w:r>
              <w:rPr>
                <w:b/>
                <w:lang w:val="ru-RU"/>
              </w:rPr>
              <w:t xml:space="preserve"> –</w:t>
            </w:r>
            <w:proofErr w:type="spellStart"/>
            <w:r>
              <w:rPr>
                <w:b/>
                <w:lang w:val="ru-RU"/>
              </w:rPr>
              <w:t>Богаревиця-Дунковиця</w:t>
            </w:r>
            <w:proofErr w:type="spellEnd"/>
            <w:r>
              <w:rPr>
                <w:b/>
                <w:lang w:val="ru-RU"/>
              </w:rPr>
              <w:t xml:space="preserve"> км 0+000 – 3+000</w:t>
            </w:r>
          </w:p>
        </w:tc>
      </w:tr>
      <w:tr w:rsidR="00874808" w14:paraId="2C10A469" w14:textId="77777777" w:rsidTr="003F05C0">
        <w:trPr>
          <w:trHeight w:val="506"/>
        </w:trPr>
        <w:tc>
          <w:tcPr>
            <w:tcW w:w="2552" w:type="dxa"/>
            <w:tcBorders>
              <w:top w:val="single" w:sz="4" w:space="0" w:color="000000"/>
              <w:left w:val="single" w:sz="4" w:space="0" w:color="000000"/>
              <w:bottom w:val="single" w:sz="4" w:space="0" w:color="000000"/>
              <w:right w:val="single" w:sz="4" w:space="0" w:color="000000"/>
            </w:tcBorders>
          </w:tcPr>
          <w:p w14:paraId="61745B95" w14:textId="77777777" w:rsidR="00874808" w:rsidRDefault="00F766D5" w:rsidP="003F05C0">
            <w:pPr>
              <w:pStyle w:val="TableParagraph"/>
              <w:rPr>
                <w:b/>
                <w:lang w:val="uk-UA"/>
              </w:rPr>
            </w:pPr>
            <w:r>
              <w:rPr>
                <w:b/>
                <w:lang w:val="uk-UA"/>
              </w:rPr>
              <w:t xml:space="preserve">Цілі </w:t>
            </w:r>
            <w:proofErr w:type="spellStart"/>
            <w:r>
              <w:rPr>
                <w:b/>
                <w:lang w:val="uk-UA"/>
              </w:rPr>
              <w:t>проєкту</w:t>
            </w:r>
            <w:proofErr w:type="spellEnd"/>
            <w:r>
              <w:rPr>
                <w:b/>
                <w:lang w:val="uk-UA"/>
              </w:rPr>
              <w:t>:</w:t>
            </w:r>
          </w:p>
        </w:tc>
        <w:tc>
          <w:tcPr>
            <w:tcW w:w="7087" w:type="dxa"/>
            <w:gridSpan w:val="5"/>
            <w:tcBorders>
              <w:top w:val="single" w:sz="4" w:space="0" w:color="000000"/>
              <w:left w:val="single" w:sz="4" w:space="0" w:color="000000"/>
              <w:bottom w:val="single" w:sz="4" w:space="0" w:color="000000"/>
              <w:right w:val="single" w:sz="4" w:space="0" w:color="000000"/>
            </w:tcBorders>
          </w:tcPr>
          <w:p w14:paraId="47EA51A6" w14:textId="77777777" w:rsidR="00874808" w:rsidRDefault="00F766D5" w:rsidP="003F05C0">
            <w:pPr>
              <w:numPr>
                <w:ilvl w:val="0"/>
                <w:numId w:val="2"/>
              </w:numPr>
              <w:shd w:val="clear" w:color="auto" w:fill="FFFFFF"/>
              <w:spacing w:after="0" w:line="240" w:lineRule="auto"/>
              <w:ind w:left="225"/>
              <w:rPr>
                <w:rFonts w:ascii="Times New Roman" w:hAnsi="Times New Roman"/>
                <w:color w:val="000000"/>
                <w:lang w:val="ru-RU" w:eastAsia="ru-RU"/>
              </w:rPr>
            </w:pPr>
            <w:r>
              <w:rPr>
                <w:rFonts w:ascii="Times New Roman" w:hAnsi="Times New Roman"/>
                <w:color w:val="4F4F4F"/>
                <w:shd w:val="clear" w:color="auto" w:fill="FFFFFF"/>
                <w:lang w:val="ru-RU"/>
              </w:rPr>
              <w:t>-</w:t>
            </w:r>
            <w:proofErr w:type="spellStart"/>
            <w:r>
              <w:rPr>
                <w:rFonts w:ascii="Times New Roman" w:hAnsi="Times New Roman"/>
                <w:color w:val="000000"/>
                <w:lang w:val="ru-RU" w:eastAsia="ru-RU"/>
              </w:rPr>
              <w:t>забезпечення</w:t>
            </w:r>
            <w:proofErr w:type="spellEnd"/>
            <w:r>
              <w:rPr>
                <w:rFonts w:ascii="Times New Roman" w:hAnsi="Times New Roman"/>
                <w:color w:val="000000"/>
                <w:lang w:val="ru-RU" w:eastAsia="ru-RU"/>
              </w:rPr>
              <w:t xml:space="preserve"> </w:t>
            </w:r>
            <w:proofErr w:type="spellStart"/>
            <w:r>
              <w:rPr>
                <w:rFonts w:ascii="Times New Roman" w:hAnsi="Times New Roman"/>
                <w:color w:val="000000"/>
                <w:lang w:val="ru-RU" w:eastAsia="ru-RU"/>
              </w:rPr>
              <w:t>безперешкодного</w:t>
            </w:r>
            <w:proofErr w:type="spellEnd"/>
            <w:r>
              <w:rPr>
                <w:rFonts w:ascii="Times New Roman" w:hAnsi="Times New Roman"/>
                <w:color w:val="000000"/>
                <w:lang w:val="ru-RU" w:eastAsia="ru-RU"/>
              </w:rPr>
              <w:t xml:space="preserve"> доступу </w:t>
            </w:r>
            <w:proofErr w:type="spellStart"/>
            <w:r>
              <w:rPr>
                <w:rFonts w:ascii="Times New Roman" w:hAnsi="Times New Roman"/>
                <w:color w:val="000000"/>
                <w:lang w:val="ru-RU" w:eastAsia="ru-RU"/>
              </w:rPr>
              <w:t>населення</w:t>
            </w:r>
            <w:proofErr w:type="spellEnd"/>
            <w:r>
              <w:rPr>
                <w:rFonts w:ascii="Times New Roman" w:hAnsi="Times New Roman"/>
                <w:color w:val="000000"/>
                <w:lang w:val="ru-RU" w:eastAsia="ru-RU"/>
              </w:rPr>
              <w:t xml:space="preserve"> до </w:t>
            </w:r>
            <w:proofErr w:type="spellStart"/>
            <w:r>
              <w:rPr>
                <w:rFonts w:ascii="Times New Roman" w:hAnsi="Times New Roman"/>
                <w:color w:val="000000"/>
                <w:lang w:val="ru-RU" w:eastAsia="ru-RU"/>
              </w:rPr>
              <w:t>перевезень</w:t>
            </w:r>
            <w:proofErr w:type="spellEnd"/>
            <w:r>
              <w:rPr>
                <w:rFonts w:ascii="Times New Roman" w:hAnsi="Times New Roman"/>
                <w:color w:val="000000"/>
                <w:lang w:val="ru-RU" w:eastAsia="ru-RU"/>
              </w:rPr>
              <w:t xml:space="preserve"> </w:t>
            </w:r>
            <w:proofErr w:type="spellStart"/>
            <w:r>
              <w:rPr>
                <w:rFonts w:ascii="Times New Roman" w:hAnsi="Times New Roman"/>
                <w:color w:val="000000"/>
                <w:lang w:val="ru-RU" w:eastAsia="ru-RU"/>
              </w:rPr>
              <w:t>автомобільним</w:t>
            </w:r>
            <w:proofErr w:type="spellEnd"/>
            <w:r>
              <w:rPr>
                <w:rFonts w:ascii="Times New Roman" w:hAnsi="Times New Roman"/>
                <w:color w:val="000000"/>
                <w:lang w:val="ru-RU" w:eastAsia="ru-RU"/>
              </w:rPr>
              <w:t xml:space="preserve"> транспортом;</w:t>
            </w:r>
          </w:p>
          <w:p w14:paraId="034B2413" w14:textId="77777777" w:rsidR="00874808" w:rsidRDefault="00F766D5" w:rsidP="003F05C0">
            <w:pPr>
              <w:numPr>
                <w:ilvl w:val="0"/>
                <w:numId w:val="2"/>
              </w:numPr>
              <w:shd w:val="clear" w:color="auto" w:fill="FFFFFF"/>
              <w:spacing w:after="0" w:line="240" w:lineRule="auto"/>
              <w:ind w:left="225"/>
              <w:rPr>
                <w:rFonts w:ascii="Times New Roman" w:hAnsi="Times New Roman"/>
                <w:color w:val="000000"/>
                <w:lang w:val="ru-RU" w:eastAsia="ru-RU"/>
              </w:rPr>
            </w:pPr>
            <w:proofErr w:type="spellStart"/>
            <w:r>
              <w:rPr>
                <w:rFonts w:ascii="Times New Roman" w:hAnsi="Times New Roman"/>
                <w:color w:val="000000"/>
                <w:lang w:val="ru-RU" w:eastAsia="ru-RU"/>
              </w:rPr>
              <w:t>підвищення</w:t>
            </w:r>
            <w:proofErr w:type="spellEnd"/>
            <w:r>
              <w:rPr>
                <w:rFonts w:ascii="Times New Roman" w:hAnsi="Times New Roman"/>
                <w:color w:val="000000"/>
                <w:lang w:val="ru-RU" w:eastAsia="ru-RU"/>
              </w:rPr>
              <w:t xml:space="preserve"> </w:t>
            </w:r>
            <w:proofErr w:type="spellStart"/>
            <w:r>
              <w:rPr>
                <w:rFonts w:ascii="Times New Roman" w:hAnsi="Times New Roman"/>
                <w:color w:val="000000"/>
                <w:lang w:val="ru-RU" w:eastAsia="ru-RU"/>
              </w:rPr>
              <w:t>безпеки</w:t>
            </w:r>
            <w:proofErr w:type="spellEnd"/>
            <w:r>
              <w:rPr>
                <w:rFonts w:ascii="Times New Roman" w:hAnsi="Times New Roman"/>
                <w:color w:val="000000"/>
                <w:lang w:val="ru-RU" w:eastAsia="ru-RU"/>
              </w:rPr>
              <w:t xml:space="preserve"> руху та </w:t>
            </w:r>
            <w:proofErr w:type="spellStart"/>
            <w:r>
              <w:rPr>
                <w:rFonts w:ascii="Times New Roman" w:hAnsi="Times New Roman"/>
                <w:color w:val="000000"/>
                <w:lang w:val="ru-RU" w:eastAsia="ru-RU"/>
              </w:rPr>
              <w:t>комфортності</w:t>
            </w:r>
            <w:proofErr w:type="spellEnd"/>
            <w:r>
              <w:rPr>
                <w:rFonts w:ascii="Times New Roman" w:hAnsi="Times New Roman"/>
                <w:color w:val="000000"/>
                <w:lang w:val="ru-RU" w:eastAsia="ru-RU"/>
              </w:rPr>
              <w:t>;</w:t>
            </w:r>
          </w:p>
          <w:p w14:paraId="74B3AD6A" w14:textId="77777777" w:rsidR="00874808" w:rsidRPr="003F05C0" w:rsidRDefault="00F766D5" w:rsidP="003F05C0">
            <w:pPr>
              <w:numPr>
                <w:ilvl w:val="0"/>
                <w:numId w:val="2"/>
              </w:numPr>
              <w:shd w:val="clear" w:color="auto" w:fill="FFFFFF"/>
              <w:spacing w:after="0" w:line="240" w:lineRule="auto"/>
              <w:ind w:left="225"/>
              <w:rPr>
                <w:rFonts w:ascii="Times New Roman" w:hAnsi="Times New Roman"/>
                <w:color w:val="000000"/>
                <w:lang w:val="ru-RU" w:eastAsia="ru-RU"/>
              </w:rPr>
            </w:pPr>
            <w:proofErr w:type="spellStart"/>
            <w:r>
              <w:rPr>
                <w:rFonts w:ascii="Times New Roman" w:hAnsi="Times New Roman"/>
                <w:color w:val="000000"/>
                <w:lang w:val="ru-RU" w:eastAsia="ru-RU"/>
              </w:rPr>
              <w:t>забезпечення</w:t>
            </w:r>
            <w:proofErr w:type="spellEnd"/>
            <w:r>
              <w:rPr>
                <w:rFonts w:ascii="Times New Roman" w:hAnsi="Times New Roman"/>
                <w:color w:val="000000"/>
                <w:lang w:val="ru-RU" w:eastAsia="ru-RU"/>
              </w:rPr>
              <w:t xml:space="preserve"> </w:t>
            </w:r>
            <w:proofErr w:type="spellStart"/>
            <w:r>
              <w:rPr>
                <w:rFonts w:ascii="Times New Roman" w:hAnsi="Times New Roman"/>
                <w:color w:val="000000"/>
                <w:lang w:val="ru-RU" w:eastAsia="ru-RU"/>
              </w:rPr>
              <w:t>планомірного</w:t>
            </w:r>
            <w:proofErr w:type="spellEnd"/>
            <w:r>
              <w:rPr>
                <w:rFonts w:ascii="Times New Roman" w:hAnsi="Times New Roman"/>
                <w:color w:val="000000"/>
                <w:lang w:val="ru-RU" w:eastAsia="ru-RU"/>
              </w:rPr>
              <w:t xml:space="preserve"> </w:t>
            </w:r>
            <w:proofErr w:type="spellStart"/>
            <w:r>
              <w:rPr>
                <w:rFonts w:ascii="Times New Roman" w:hAnsi="Times New Roman"/>
                <w:color w:val="000000"/>
                <w:lang w:val="ru-RU" w:eastAsia="ru-RU"/>
              </w:rPr>
              <w:t>розвитку</w:t>
            </w:r>
            <w:proofErr w:type="spellEnd"/>
            <w:r>
              <w:rPr>
                <w:rFonts w:ascii="Times New Roman" w:hAnsi="Times New Roman"/>
                <w:color w:val="000000"/>
                <w:lang w:val="ru-RU" w:eastAsia="ru-RU"/>
              </w:rPr>
              <w:t xml:space="preserve"> </w:t>
            </w:r>
            <w:proofErr w:type="spellStart"/>
            <w:r>
              <w:rPr>
                <w:rFonts w:ascii="Times New Roman" w:hAnsi="Times New Roman"/>
                <w:color w:val="000000"/>
                <w:lang w:val="ru-RU" w:eastAsia="ru-RU"/>
              </w:rPr>
              <w:t>мережі</w:t>
            </w:r>
            <w:proofErr w:type="spellEnd"/>
            <w:r>
              <w:rPr>
                <w:rFonts w:ascii="Times New Roman" w:hAnsi="Times New Roman"/>
                <w:color w:val="000000"/>
                <w:lang w:val="ru-RU" w:eastAsia="ru-RU"/>
              </w:rPr>
              <w:t xml:space="preserve"> </w:t>
            </w:r>
            <w:proofErr w:type="spellStart"/>
            <w:r>
              <w:rPr>
                <w:rFonts w:ascii="Times New Roman" w:hAnsi="Times New Roman"/>
                <w:color w:val="000000"/>
                <w:lang w:val="ru-RU" w:eastAsia="ru-RU"/>
              </w:rPr>
              <w:t>автомобільних</w:t>
            </w:r>
            <w:proofErr w:type="spellEnd"/>
            <w:r>
              <w:rPr>
                <w:rFonts w:ascii="Times New Roman" w:hAnsi="Times New Roman"/>
                <w:color w:val="000000"/>
                <w:lang w:val="ru-RU" w:eastAsia="ru-RU"/>
              </w:rPr>
              <w:t xml:space="preserve"> </w:t>
            </w:r>
            <w:proofErr w:type="spellStart"/>
            <w:r>
              <w:rPr>
                <w:rFonts w:ascii="Times New Roman" w:hAnsi="Times New Roman"/>
                <w:color w:val="000000"/>
                <w:lang w:val="ru-RU" w:eastAsia="ru-RU"/>
              </w:rPr>
              <w:t>доріг</w:t>
            </w:r>
            <w:proofErr w:type="spellEnd"/>
            <w:r>
              <w:rPr>
                <w:rFonts w:ascii="Times New Roman" w:hAnsi="Times New Roman"/>
                <w:color w:val="000000"/>
                <w:lang w:val="ru-RU" w:eastAsia="ru-RU"/>
              </w:rPr>
              <w:t xml:space="preserve"> ОТГ</w:t>
            </w:r>
          </w:p>
        </w:tc>
      </w:tr>
      <w:tr w:rsidR="00874808" w14:paraId="2F2B0D6C" w14:textId="77777777" w:rsidTr="003F05C0">
        <w:trPr>
          <w:trHeight w:val="505"/>
        </w:trPr>
        <w:tc>
          <w:tcPr>
            <w:tcW w:w="2552" w:type="dxa"/>
            <w:tcBorders>
              <w:top w:val="single" w:sz="4" w:space="0" w:color="000000"/>
              <w:left w:val="single" w:sz="4" w:space="0" w:color="000000"/>
              <w:bottom w:val="single" w:sz="4" w:space="0" w:color="000000"/>
              <w:right w:val="single" w:sz="4" w:space="0" w:color="000000"/>
            </w:tcBorders>
          </w:tcPr>
          <w:p w14:paraId="15802617" w14:textId="77777777" w:rsidR="00874808" w:rsidRDefault="00F766D5" w:rsidP="00720D07">
            <w:pPr>
              <w:pStyle w:val="TableParagraph"/>
              <w:rPr>
                <w:b/>
                <w:lang w:val="uk-UA"/>
              </w:rPr>
            </w:pPr>
            <w:r>
              <w:rPr>
                <w:b/>
                <w:lang w:val="uk-UA"/>
              </w:rPr>
              <w:t xml:space="preserve">Територія на яку </w:t>
            </w:r>
            <w:r w:rsidR="00720D07">
              <w:rPr>
                <w:b/>
                <w:lang w:val="uk-UA"/>
              </w:rPr>
              <w:t xml:space="preserve">проект </w:t>
            </w:r>
            <w:r>
              <w:rPr>
                <w:b/>
                <w:lang w:val="uk-UA"/>
              </w:rPr>
              <w:t>матиме вплив:</w:t>
            </w:r>
          </w:p>
        </w:tc>
        <w:tc>
          <w:tcPr>
            <w:tcW w:w="7087" w:type="dxa"/>
            <w:gridSpan w:val="5"/>
            <w:tcBorders>
              <w:top w:val="single" w:sz="4" w:space="0" w:color="000000"/>
              <w:left w:val="single" w:sz="4" w:space="0" w:color="000000"/>
              <w:bottom w:val="single" w:sz="4" w:space="0" w:color="000000"/>
              <w:right w:val="single" w:sz="4" w:space="0" w:color="000000"/>
            </w:tcBorders>
          </w:tcPr>
          <w:p w14:paraId="704200F1" w14:textId="77777777" w:rsidR="00874808" w:rsidRDefault="00F766D5" w:rsidP="003F05C0">
            <w:pPr>
              <w:pStyle w:val="TableParagraph"/>
              <w:ind w:left="0"/>
              <w:rPr>
                <w:lang w:val="uk-UA"/>
              </w:rPr>
            </w:pPr>
            <w:r>
              <w:rPr>
                <w:lang w:val="uk-UA"/>
              </w:rPr>
              <w:t xml:space="preserve">Територія села </w:t>
            </w:r>
            <w:proofErr w:type="spellStart"/>
            <w:r>
              <w:rPr>
                <w:lang w:val="uk-UA"/>
              </w:rPr>
              <w:t>Богаревиця</w:t>
            </w:r>
            <w:proofErr w:type="spellEnd"/>
          </w:p>
        </w:tc>
      </w:tr>
      <w:tr w:rsidR="00874808" w14:paraId="0A752A08" w14:textId="77777777" w:rsidTr="003F05C0">
        <w:trPr>
          <w:trHeight w:val="506"/>
        </w:trPr>
        <w:tc>
          <w:tcPr>
            <w:tcW w:w="2552" w:type="dxa"/>
            <w:tcBorders>
              <w:top w:val="single" w:sz="4" w:space="0" w:color="000000"/>
              <w:left w:val="single" w:sz="4" w:space="0" w:color="000000"/>
              <w:bottom w:val="single" w:sz="4" w:space="0" w:color="000000"/>
              <w:right w:val="single" w:sz="4" w:space="0" w:color="000000"/>
            </w:tcBorders>
          </w:tcPr>
          <w:p w14:paraId="21AEA30E" w14:textId="77777777" w:rsidR="00874808" w:rsidRDefault="00F766D5" w:rsidP="003F05C0">
            <w:pPr>
              <w:pStyle w:val="TableParagraph"/>
              <w:rPr>
                <w:b/>
                <w:lang w:val="uk-UA"/>
              </w:rPr>
            </w:pPr>
            <w:r>
              <w:rPr>
                <w:b/>
                <w:lang w:val="uk-UA"/>
              </w:rPr>
              <w:t>Орієнтовна кількість</w:t>
            </w:r>
          </w:p>
          <w:p w14:paraId="43B21A1D" w14:textId="77777777" w:rsidR="00874808" w:rsidRDefault="00F766D5" w:rsidP="003F05C0">
            <w:pPr>
              <w:pStyle w:val="TableParagraph"/>
              <w:rPr>
                <w:b/>
                <w:lang w:val="uk-UA"/>
              </w:rPr>
            </w:pPr>
            <w:r>
              <w:rPr>
                <w:b/>
                <w:lang w:val="uk-UA"/>
              </w:rPr>
              <w:t xml:space="preserve">отримувачів </w:t>
            </w:r>
            <w:proofErr w:type="spellStart"/>
            <w:r>
              <w:rPr>
                <w:b/>
                <w:lang w:val="uk-UA"/>
              </w:rPr>
              <w:t>вигод</w:t>
            </w:r>
            <w:proofErr w:type="spellEnd"/>
          </w:p>
        </w:tc>
        <w:tc>
          <w:tcPr>
            <w:tcW w:w="7087" w:type="dxa"/>
            <w:gridSpan w:val="5"/>
            <w:tcBorders>
              <w:top w:val="single" w:sz="4" w:space="0" w:color="000000"/>
              <w:left w:val="single" w:sz="4" w:space="0" w:color="000000"/>
              <w:bottom w:val="single" w:sz="4" w:space="0" w:color="000000"/>
              <w:right w:val="single" w:sz="4" w:space="0" w:color="000000"/>
            </w:tcBorders>
          </w:tcPr>
          <w:p w14:paraId="22A0B60F" w14:textId="77777777" w:rsidR="00874808" w:rsidRDefault="00F766D5" w:rsidP="003F05C0">
            <w:pPr>
              <w:pStyle w:val="TableParagraph"/>
              <w:ind w:left="0"/>
              <w:rPr>
                <w:lang w:val="uk-UA"/>
              </w:rPr>
            </w:pPr>
            <w:r>
              <w:rPr>
                <w:lang w:val="uk-UA"/>
              </w:rPr>
              <w:t>500 чоловік</w:t>
            </w:r>
          </w:p>
        </w:tc>
      </w:tr>
      <w:tr w:rsidR="00874808" w14:paraId="5FE3AC27" w14:textId="77777777" w:rsidTr="003F05C0">
        <w:trPr>
          <w:trHeight w:val="503"/>
        </w:trPr>
        <w:tc>
          <w:tcPr>
            <w:tcW w:w="2552" w:type="dxa"/>
            <w:tcBorders>
              <w:top w:val="single" w:sz="4" w:space="0" w:color="000000"/>
              <w:left w:val="single" w:sz="4" w:space="0" w:color="000000"/>
              <w:bottom w:val="single" w:sz="4" w:space="0" w:color="000000"/>
              <w:right w:val="single" w:sz="4" w:space="0" w:color="000000"/>
            </w:tcBorders>
          </w:tcPr>
          <w:p w14:paraId="4BDA1A72" w14:textId="77777777" w:rsidR="00874808" w:rsidRDefault="00F766D5" w:rsidP="003F05C0">
            <w:pPr>
              <w:pStyle w:val="TableParagraph"/>
              <w:rPr>
                <w:b/>
                <w:lang w:val="uk-UA"/>
              </w:rPr>
            </w:pPr>
            <w:r>
              <w:rPr>
                <w:b/>
                <w:lang w:val="uk-UA"/>
              </w:rPr>
              <w:t xml:space="preserve">Стислий опис </w:t>
            </w:r>
            <w:proofErr w:type="spellStart"/>
            <w:r>
              <w:rPr>
                <w:b/>
                <w:lang w:val="uk-UA"/>
              </w:rPr>
              <w:t>проєкту</w:t>
            </w:r>
            <w:proofErr w:type="spellEnd"/>
            <w:r>
              <w:rPr>
                <w:b/>
                <w:lang w:val="uk-UA"/>
              </w:rPr>
              <w:t>:</w:t>
            </w:r>
          </w:p>
        </w:tc>
        <w:tc>
          <w:tcPr>
            <w:tcW w:w="7087" w:type="dxa"/>
            <w:gridSpan w:val="5"/>
            <w:tcBorders>
              <w:top w:val="single" w:sz="4" w:space="0" w:color="000000"/>
              <w:left w:val="single" w:sz="4" w:space="0" w:color="000000"/>
              <w:bottom w:val="single" w:sz="4" w:space="0" w:color="000000"/>
              <w:right w:val="single" w:sz="4" w:space="0" w:color="000000"/>
            </w:tcBorders>
          </w:tcPr>
          <w:p w14:paraId="09356155" w14:textId="77777777" w:rsidR="00874808" w:rsidRDefault="00F766D5" w:rsidP="003F05C0">
            <w:pPr>
              <w:pStyle w:val="TableParagraph"/>
              <w:ind w:left="72"/>
              <w:rPr>
                <w:lang w:val="ru-RU"/>
              </w:rPr>
            </w:pPr>
            <w:proofErr w:type="spellStart"/>
            <w:r>
              <w:rPr>
                <w:lang w:val="ru-RU"/>
              </w:rPr>
              <w:t>Поточний</w:t>
            </w:r>
            <w:proofErr w:type="spellEnd"/>
            <w:r>
              <w:rPr>
                <w:lang w:val="ru-RU"/>
              </w:rPr>
              <w:t xml:space="preserve"> </w:t>
            </w:r>
            <w:proofErr w:type="spellStart"/>
            <w:r>
              <w:rPr>
                <w:lang w:val="ru-RU"/>
              </w:rPr>
              <w:t>середній</w:t>
            </w:r>
            <w:proofErr w:type="spellEnd"/>
            <w:r>
              <w:rPr>
                <w:lang w:val="ru-RU"/>
              </w:rPr>
              <w:t xml:space="preserve"> ремонт </w:t>
            </w:r>
            <w:proofErr w:type="spellStart"/>
            <w:r>
              <w:rPr>
                <w:lang w:val="ru-RU"/>
              </w:rPr>
              <w:t>ділянки</w:t>
            </w:r>
            <w:proofErr w:type="spellEnd"/>
            <w:r>
              <w:rPr>
                <w:lang w:val="ru-RU"/>
              </w:rPr>
              <w:t xml:space="preserve"> </w:t>
            </w:r>
            <w:proofErr w:type="spellStart"/>
            <w:r>
              <w:rPr>
                <w:lang w:val="ru-RU"/>
              </w:rPr>
              <w:t>автомобільної</w:t>
            </w:r>
            <w:proofErr w:type="spellEnd"/>
            <w:r>
              <w:rPr>
                <w:lang w:val="ru-RU"/>
              </w:rPr>
              <w:t xml:space="preserve"> дороги </w:t>
            </w:r>
            <w:proofErr w:type="spellStart"/>
            <w:r>
              <w:rPr>
                <w:lang w:val="ru-RU"/>
              </w:rPr>
              <w:t>місцевого</w:t>
            </w:r>
            <w:proofErr w:type="spellEnd"/>
            <w:r>
              <w:rPr>
                <w:lang w:val="ru-RU"/>
              </w:rPr>
              <w:t xml:space="preserve"> </w:t>
            </w:r>
            <w:proofErr w:type="spellStart"/>
            <w:r>
              <w:rPr>
                <w:lang w:val="ru-RU"/>
              </w:rPr>
              <w:t>значення</w:t>
            </w:r>
            <w:proofErr w:type="spellEnd"/>
            <w:r>
              <w:rPr>
                <w:lang w:val="ru-RU"/>
              </w:rPr>
              <w:t xml:space="preserve"> С070514 </w:t>
            </w:r>
            <w:proofErr w:type="spellStart"/>
            <w:r>
              <w:rPr>
                <w:lang w:val="ru-RU"/>
              </w:rPr>
              <w:t>Кам’янське</w:t>
            </w:r>
            <w:proofErr w:type="spellEnd"/>
            <w:r>
              <w:rPr>
                <w:lang w:val="ru-RU"/>
              </w:rPr>
              <w:t xml:space="preserve"> –</w:t>
            </w:r>
            <w:proofErr w:type="spellStart"/>
            <w:r>
              <w:rPr>
                <w:lang w:val="ru-RU"/>
              </w:rPr>
              <w:t>Богаревиця-Дунковиця</w:t>
            </w:r>
            <w:proofErr w:type="spellEnd"/>
            <w:r>
              <w:rPr>
                <w:lang w:val="ru-RU"/>
              </w:rPr>
              <w:t xml:space="preserve"> км 0+000 – 3+000 </w:t>
            </w:r>
            <w:proofErr w:type="spellStart"/>
            <w:r>
              <w:rPr>
                <w:lang w:val="ru-RU"/>
              </w:rPr>
              <w:t>планується</w:t>
            </w:r>
            <w:proofErr w:type="spellEnd"/>
            <w:r>
              <w:rPr>
                <w:lang w:val="ru-RU"/>
              </w:rPr>
              <w:t xml:space="preserve"> </w:t>
            </w:r>
            <w:proofErr w:type="spellStart"/>
            <w:r>
              <w:rPr>
                <w:lang w:val="ru-RU"/>
              </w:rPr>
              <w:t>від</w:t>
            </w:r>
            <w:proofErr w:type="spellEnd"/>
            <w:r>
              <w:rPr>
                <w:lang w:val="ru-RU"/>
              </w:rPr>
              <w:t xml:space="preserve"> дороги 0070110 Берегово-</w:t>
            </w:r>
            <w:proofErr w:type="spellStart"/>
            <w:proofErr w:type="gramStart"/>
            <w:r>
              <w:rPr>
                <w:lang w:val="ru-RU"/>
              </w:rPr>
              <w:t>Кам’янське</w:t>
            </w:r>
            <w:proofErr w:type="spellEnd"/>
            <w:r>
              <w:rPr>
                <w:lang w:val="ru-RU"/>
              </w:rPr>
              <w:t xml:space="preserve">  </w:t>
            </w:r>
            <w:proofErr w:type="spellStart"/>
            <w:r>
              <w:rPr>
                <w:lang w:val="ru-RU"/>
              </w:rPr>
              <w:t>довжиною</w:t>
            </w:r>
            <w:proofErr w:type="spellEnd"/>
            <w:proofErr w:type="gramEnd"/>
            <w:r>
              <w:rPr>
                <w:lang w:val="ru-RU"/>
              </w:rPr>
              <w:t xml:space="preserve"> 2576 м. Дорога </w:t>
            </w:r>
            <w:proofErr w:type="spellStart"/>
            <w:r>
              <w:rPr>
                <w:lang w:val="ru-RU"/>
              </w:rPr>
              <w:t>має</w:t>
            </w:r>
            <w:proofErr w:type="spellEnd"/>
            <w:r>
              <w:rPr>
                <w:lang w:val="ru-RU"/>
              </w:rPr>
              <w:t xml:space="preserve"> </w:t>
            </w:r>
            <w:proofErr w:type="spellStart"/>
            <w:r>
              <w:rPr>
                <w:lang w:val="ru-RU"/>
              </w:rPr>
              <w:t>загальну</w:t>
            </w:r>
            <w:proofErr w:type="spellEnd"/>
            <w:r>
              <w:rPr>
                <w:lang w:val="ru-RU"/>
              </w:rPr>
              <w:t xml:space="preserve"> </w:t>
            </w:r>
            <w:proofErr w:type="spellStart"/>
            <w:r>
              <w:rPr>
                <w:lang w:val="ru-RU"/>
              </w:rPr>
              <w:t>довжину</w:t>
            </w:r>
            <w:proofErr w:type="spellEnd"/>
            <w:r>
              <w:rPr>
                <w:lang w:val="ru-RU"/>
              </w:rPr>
              <w:t xml:space="preserve"> </w:t>
            </w:r>
            <w:proofErr w:type="spellStart"/>
            <w:r>
              <w:rPr>
                <w:lang w:val="ru-RU"/>
              </w:rPr>
              <w:t>близько</w:t>
            </w:r>
            <w:proofErr w:type="spellEnd"/>
            <w:r>
              <w:rPr>
                <w:lang w:val="ru-RU"/>
              </w:rPr>
              <w:t xml:space="preserve"> 3000 м і проходить </w:t>
            </w:r>
            <w:proofErr w:type="spellStart"/>
            <w:r>
              <w:rPr>
                <w:lang w:val="ru-RU"/>
              </w:rPr>
              <w:t>від</w:t>
            </w:r>
            <w:proofErr w:type="spellEnd"/>
            <w:r>
              <w:rPr>
                <w:lang w:val="ru-RU"/>
              </w:rPr>
              <w:t xml:space="preserve"> дороги 0070110 Берегово-</w:t>
            </w:r>
            <w:proofErr w:type="spellStart"/>
            <w:r>
              <w:rPr>
                <w:lang w:val="ru-RU"/>
              </w:rPr>
              <w:t>Кам’янське</w:t>
            </w:r>
            <w:proofErr w:type="spellEnd"/>
            <w:r>
              <w:rPr>
                <w:lang w:val="ru-RU"/>
              </w:rPr>
              <w:t xml:space="preserve"> до </w:t>
            </w:r>
            <w:proofErr w:type="spellStart"/>
            <w:r>
              <w:rPr>
                <w:lang w:val="ru-RU"/>
              </w:rPr>
              <w:t>околиці</w:t>
            </w:r>
            <w:proofErr w:type="spellEnd"/>
            <w:r>
              <w:rPr>
                <w:lang w:val="ru-RU"/>
              </w:rPr>
              <w:t xml:space="preserve"> села </w:t>
            </w:r>
            <w:proofErr w:type="spellStart"/>
            <w:r>
              <w:rPr>
                <w:lang w:val="ru-RU"/>
              </w:rPr>
              <w:t>Богаревиця</w:t>
            </w:r>
            <w:proofErr w:type="spellEnd"/>
            <w:r>
              <w:rPr>
                <w:lang w:val="ru-RU"/>
              </w:rPr>
              <w:t xml:space="preserve"> в </w:t>
            </w:r>
            <w:proofErr w:type="spellStart"/>
            <w:r>
              <w:rPr>
                <w:lang w:val="ru-RU"/>
              </w:rPr>
              <w:t>північному</w:t>
            </w:r>
            <w:proofErr w:type="spellEnd"/>
            <w:r>
              <w:rPr>
                <w:lang w:val="ru-RU"/>
              </w:rPr>
              <w:t xml:space="preserve"> </w:t>
            </w:r>
            <w:proofErr w:type="spellStart"/>
            <w:r>
              <w:rPr>
                <w:lang w:val="ru-RU"/>
              </w:rPr>
              <w:t>напрямку</w:t>
            </w:r>
            <w:proofErr w:type="spellEnd"/>
            <w:r>
              <w:rPr>
                <w:lang w:val="ru-RU"/>
              </w:rPr>
              <w:t xml:space="preserve">. </w:t>
            </w:r>
            <w:proofErr w:type="spellStart"/>
            <w:r>
              <w:rPr>
                <w:lang w:val="ru-RU"/>
              </w:rPr>
              <w:t>Частина</w:t>
            </w:r>
            <w:proofErr w:type="spellEnd"/>
            <w:r>
              <w:rPr>
                <w:lang w:val="ru-RU"/>
              </w:rPr>
              <w:t xml:space="preserve"> дороги, яку </w:t>
            </w:r>
            <w:proofErr w:type="spellStart"/>
            <w:r>
              <w:rPr>
                <w:lang w:val="ru-RU"/>
              </w:rPr>
              <w:t>планується</w:t>
            </w:r>
            <w:proofErr w:type="spellEnd"/>
            <w:r>
              <w:rPr>
                <w:lang w:val="ru-RU"/>
              </w:rPr>
              <w:t xml:space="preserve"> </w:t>
            </w:r>
            <w:proofErr w:type="spellStart"/>
            <w:r>
              <w:rPr>
                <w:lang w:val="ru-RU"/>
              </w:rPr>
              <w:t>ремонтувати</w:t>
            </w:r>
            <w:proofErr w:type="spellEnd"/>
            <w:r>
              <w:rPr>
                <w:lang w:val="ru-RU"/>
              </w:rPr>
              <w:t xml:space="preserve">, </w:t>
            </w:r>
            <w:proofErr w:type="spellStart"/>
            <w:r>
              <w:rPr>
                <w:lang w:val="ru-RU"/>
              </w:rPr>
              <w:t>розташована</w:t>
            </w:r>
            <w:proofErr w:type="spellEnd"/>
            <w:r>
              <w:rPr>
                <w:lang w:val="ru-RU"/>
              </w:rPr>
              <w:t xml:space="preserve"> в </w:t>
            </w:r>
            <w:proofErr w:type="spellStart"/>
            <w:r>
              <w:rPr>
                <w:lang w:val="ru-RU"/>
              </w:rPr>
              <w:t>житлових</w:t>
            </w:r>
            <w:proofErr w:type="spellEnd"/>
            <w:r>
              <w:rPr>
                <w:lang w:val="ru-RU"/>
              </w:rPr>
              <w:t xml:space="preserve"> районах села </w:t>
            </w:r>
            <w:proofErr w:type="spellStart"/>
            <w:r>
              <w:rPr>
                <w:lang w:val="ru-RU"/>
              </w:rPr>
              <w:t>Богаревиця</w:t>
            </w:r>
            <w:proofErr w:type="spellEnd"/>
            <w:r>
              <w:rPr>
                <w:lang w:val="ru-RU"/>
              </w:rPr>
              <w:t xml:space="preserve"> з </w:t>
            </w:r>
            <w:proofErr w:type="spellStart"/>
            <w:r>
              <w:rPr>
                <w:lang w:val="ru-RU"/>
              </w:rPr>
              <w:t>переважно</w:t>
            </w:r>
            <w:proofErr w:type="spellEnd"/>
            <w:r>
              <w:rPr>
                <w:lang w:val="ru-RU"/>
              </w:rPr>
              <w:t xml:space="preserve"> </w:t>
            </w:r>
            <w:proofErr w:type="spellStart"/>
            <w:r>
              <w:rPr>
                <w:lang w:val="ru-RU"/>
              </w:rPr>
              <w:t>одноповерховою</w:t>
            </w:r>
            <w:proofErr w:type="spellEnd"/>
            <w:r>
              <w:rPr>
                <w:lang w:val="ru-RU"/>
              </w:rPr>
              <w:t xml:space="preserve"> </w:t>
            </w:r>
            <w:proofErr w:type="spellStart"/>
            <w:r>
              <w:rPr>
                <w:lang w:val="ru-RU"/>
              </w:rPr>
              <w:t>забудовою</w:t>
            </w:r>
            <w:proofErr w:type="spellEnd"/>
            <w:r>
              <w:rPr>
                <w:lang w:val="ru-RU"/>
              </w:rPr>
              <w:t xml:space="preserve"> </w:t>
            </w:r>
            <w:proofErr w:type="spellStart"/>
            <w:r>
              <w:rPr>
                <w:lang w:val="ru-RU"/>
              </w:rPr>
              <w:t>житловими</w:t>
            </w:r>
            <w:proofErr w:type="spellEnd"/>
            <w:r>
              <w:rPr>
                <w:lang w:val="ru-RU"/>
              </w:rPr>
              <w:t xml:space="preserve"> </w:t>
            </w:r>
            <w:proofErr w:type="spellStart"/>
            <w:r>
              <w:rPr>
                <w:lang w:val="ru-RU"/>
              </w:rPr>
              <w:t>будинками</w:t>
            </w:r>
            <w:proofErr w:type="spellEnd"/>
            <w:r>
              <w:rPr>
                <w:lang w:val="ru-RU"/>
              </w:rPr>
              <w:t xml:space="preserve">. На </w:t>
            </w:r>
            <w:proofErr w:type="spellStart"/>
            <w:r>
              <w:rPr>
                <w:lang w:val="ru-RU"/>
              </w:rPr>
              <w:t>вулиці</w:t>
            </w:r>
            <w:proofErr w:type="spellEnd"/>
            <w:r>
              <w:rPr>
                <w:lang w:val="ru-RU"/>
              </w:rPr>
              <w:t xml:space="preserve"> </w:t>
            </w:r>
            <w:proofErr w:type="spellStart"/>
            <w:r>
              <w:rPr>
                <w:lang w:val="ru-RU"/>
              </w:rPr>
              <w:t>переважаючим</w:t>
            </w:r>
            <w:proofErr w:type="spellEnd"/>
            <w:r>
              <w:rPr>
                <w:lang w:val="ru-RU"/>
              </w:rPr>
              <w:t xml:space="preserve"> є </w:t>
            </w:r>
            <w:proofErr w:type="gramStart"/>
            <w:r>
              <w:rPr>
                <w:lang w:val="ru-RU"/>
              </w:rPr>
              <w:t xml:space="preserve">рух  </w:t>
            </w:r>
            <w:proofErr w:type="spellStart"/>
            <w:r>
              <w:rPr>
                <w:lang w:val="ru-RU"/>
              </w:rPr>
              <w:t>легкових</w:t>
            </w:r>
            <w:proofErr w:type="spellEnd"/>
            <w:proofErr w:type="gramEnd"/>
            <w:r>
              <w:rPr>
                <w:lang w:val="ru-RU"/>
              </w:rPr>
              <w:t xml:space="preserve"> </w:t>
            </w:r>
            <w:proofErr w:type="spellStart"/>
            <w:r>
              <w:rPr>
                <w:lang w:val="ru-RU"/>
              </w:rPr>
              <w:t>автомобілів</w:t>
            </w:r>
            <w:proofErr w:type="spellEnd"/>
            <w:r>
              <w:rPr>
                <w:lang w:val="ru-RU"/>
              </w:rPr>
              <w:t xml:space="preserve"> та </w:t>
            </w:r>
            <w:proofErr w:type="spellStart"/>
            <w:r>
              <w:rPr>
                <w:lang w:val="ru-RU"/>
              </w:rPr>
              <w:t>пішоходів</w:t>
            </w:r>
            <w:proofErr w:type="spellEnd"/>
          </w:p>
        </w:tc>
      </w:tr>
      <w:tr w:rsidR="00874808" w14:paraId="064AB323" w14:textId="77777777" w:rsidTr="003F05C0">
        <w:trPr>
          <w:trHeight w:val="932"/>
        </w:trPr>
        <w:tc>
          <w:tcPr>
            <w:tcW w:w="2552" w:type="dxa"/>
            <w:tcBorders>
              <w:top w:val="single" w:sz="4" w:space="0" w:color="000000"/>
              <w:left w:val="single" w:sz="4" w:space="0" w:color="000000"/>
              <w:bottom w:val="single" w:sz="4" w:space="0" w:color="000000"/>
              <w:right w:val="single" w:sz="4" w:space="0" w:color="000000"/>
            </w:tcBorders>
          </w:tcPr>
          <w:p w14:paraId="3C504FCD" w14:textId="77777777" w:rsidR="00874808" w:rsidRDefault="00F766D5" w:rsidP="003F05C0">
            <w:pPr>
              <w:pStyle w:val="TableParagraph"/>
              <w:rPr>
                <w:b/>
                <w:lang w:val="uk-UA"/>
              </w:rPr>
            </w:pPr>
            <w:r>
              <w:rPr>
                <w:b/>
                <w:lang w:val="uk-UA"/>
              </w:rPr>
              <w:t>Очікувані результати:</w:t>
            </w:r>
          </w:p>
        </w:tc>
        <w:tc>
          <w:tcPr>
            <w:tcW w:w="7087" w:type="dxa"/>
            <w:gridSpan w:val="5"/>
            <w:tcBorders>
              <w:top w:val="single" w:sz="4" w:space="0" w:color="000000"/>
              <w:left w:val="single" w:sz="4" w:space="0" w:color="000000"/>
              <w:bottom w:val="single" w:sz="4" w:space="0" w:color="000000"/>
              <w:right w:val="single" w:sz="4" w:space="0" w:color="000000"/>
            </w:tcBorders>
          </w:tcPr>
          <w:p w14:paraId="70123A12" w14:textId="77777777" w:rsidR="00874808" w:rsidRDefault="00F766D5" w:rsidP="003F05C0">
            <w:pPr>
              <w:pStyle w:val="TableParagraph"/>
              <w:ind w:right="656"/>
              <w:rPr>
                <w:lang w:val="uk-UA"/>
              </w:rPr>
            </w:pPr>
            <w:r>
              <w:rPr>
                <w:color w:val="000000"/>
                <w:shd w:val="clear" w:color="auto" w:fill="FFFFFF"/>
                <w:lang w:val="uk-UA"/>
              </w:rPr>
              <w:t>Населення села матиме безперешкодний доступ до послуг з перевезення автомобільним транспортом, що зменшить соціальну напругу з даного питання; відремонтована ділянка дороги села дозволить підвищити безпеку руху та комфортність; відбудеться розвиток мережі автомобільних доріг ОТГ</w:t>
            </w:r>
          </w:p>
        </w:tc>
      </w:tr>
      <w:tr w:rsidR="00874808" w14:paraId="63A6E4CC" w14:textId="77777777" w:rsidTr="003F05C0">
        <w:trPr>
          <w:trHeight w:val="758"/>
        </w:trPr>
        <w:tc>
          <w:tcPr>
            <w:tcW w:w="2552" w:type="dxa"/>
            <w:tcBorders>
              <w:top w:val="single" w:sz="4" w:space="0" w:color="000000"/>
              <w:left w:val="single" w:sz="4" w:space="0" w:color="000000"/>
              <w:bottom w:val="single" w:sz="4" w:space="0" w:color="000000"/>
              <w:right w:val="single" w:sz="4" w:space="0" w:color="000000"/>
            </w:tcBorders>
          </w:tcPr>
          <w:p w14:paraId="7AC6FD15" w14:textId="77777777" w:rsidR="00874808" w:rsidRDefault="00F766D5" w:rsidP="003F05C0">
            <w:pPr>
              <w:pStyle w:val="TableParagraph"/>
              <w:rPr>
                <w:b/>
                <w:lang w:val="uk-UA"/>
              </w:rPr>
            </w:pPr>
            <w:r>
              <w:rPr>
                <w:b/>
                <w:lang w:val="uk-UA"/>
              </w:rPr>
              <w:t xml:space="preserve">Ключові заходи </w:t>
            </w:r>
            <w:proofErr w:type="spellStart"/>
            <w:r>
              <w:rPr>
                <w:b/>
                <w:lang w:val="uk-UA"/>
              </w:rPr>
              <w:t>проєкту</w:t>
            </w:r>
            <w:proofErr w:type="spellEnd"/>
            <w:r>
              <w:rPr>
                <w:b/>
                <w:lang w:val="uk-UA"/>
              </w:rPr>
              <w:t>:</w:t>
            </w:r>
          </w:p>
        </w:tc>
        <w:tc>
          <w:tcPr>
            <w:tcW w:w="7087" w:type="dxa"/>
            <w:gridSpan w:val="5"/>
            <w:tcBorders>
              <w:top w:val="single" w:sz="4" w:space="0" w:color="000000"/>
              <w:left w:val="single" w:sz="4" w:space="0" w:color="000000"/>
              <w:bottom w:val="single" w:sz="4" w:space="0" w:color="000000"/>
              <w:right w:val="single" w:sz="4" w:space="0" w:color="000000"/>
            </w:tcBorders>
          </w:tcPr>
          <w:p w14:paraId="3EE817C0" w14:textId="77777777" w:rsidR="00874808" w:rsidRDefault="00F766D5" w:rsidP="003F05C0">
            <w:pPr>
              <w:spacing w:after="0" w:line="240" w:lineRule="auto"/>
              <w:rPr>
                <w:rFonts w:ascii="Times New Roman" w:hAnsi="Times New Roman"/>
              </w:rPr>
            </w:pPr>
            <w:r w:rsidRPr="00F766D5">
              <w:rPr>
                <w:rFonts w:ascii="Times New Roman" w:hAnsi="Times New Roman"/>
              </w:rPr>
              <w:t xml:space="preserve">1.Засипання великих ям </w:t>
            </w:r>
            <w:proofErr w:type="spellStart"/>
            <w:r w:rsidRPr="00F766D5">
              <w:rPr>
                <w:rFonts w:ascii="Times New Roman" w:hAnsi="Times New Roman"/>
              </w:rPr>
              <w:t>щебенем</w:t>
            </w:r>
            <w:proofErr w:type="spellEnd"/>
            <w:r w:rsidRPr="00F766D5">
              <w:rPr>
                <w:rFonts w:ascii="Times New Roman" w:hAnsi="Times New Roman"/>
              </w:rPr>
              <w:t>.</w:t>
            </w:r>
          </w:p>
          <w:p w14:paraId="68E3E3CF" w14:textId="77777777" w:rsidR="00874808" w:rsidRDefault="00F766D5" w:rsidP="003F05C0">
            <w:pPr>
              <w:spacing w:after="0" w:line="240" w:lineRule="auto"/>
              <w:rPr>
                <w:rFonts w:ascii="Times New Roman" w:hAnsi="Times New Roman"/>
              </w:rPr>
            </w:pPr>
            <w:r w:rsidRPr="00F766D5">
              <w:rPr>
                <w:rFonts w:ascii="Times New Roman" w:hAnsi="Times New Roman"/>
              </w:rPr>
              <w:t xml:space="preserve">2. Улаштування </w:t>
            </w:r>
            <w:proofErr w:type="spellStart"/>
            <w:r w:rsidRPr="00F766D5">
              <w:rPr>
                <w:rFonts w:ascii="Times New Roman" w:hAnsi="Times New Roman"/>
              </w:rPr>
              <w:t>вирівнювального</w:t>
            </w:r>
            <w:proofErr w:type="spellEnd"/>
            <w:r w:rsidRPr="00F766D5">
              <w:rPr>
                <w:rFonts w:ascii="Times New Roman" w:hAnsi="Times New Roman"/>
              </w:rPr>
              <w:t xml:space="preserve"> шару з асфальтобетонної суміші без застосування укладальників асфальтобетону.</w:t>
            </w:r>
          </w:p>
          <w:p w14:paraId="09A76BD9" w14:textId="77777777" w:rsidR="00874808" w:rsidRDefault="00F766D5" w:rsidP="003F05C0">
            <w:pPr>
              <w:spacing w:after="0" w:line="240" w:lineRule="auto"/>
              <w:rPr>
                <w:rFonts w:ascii="Times New Roman" w:hAnsi="Times New Roman"/>
              </w:rPr>
            </w:pPr>
            <w:r w:rsidRPr="00F766D5">
              <w:rPr>
                <w:rFonts w:ascii="Times New Roman" w:hAnsi="Times New Roman"/>
              </w:rPr>
              <w:t xml:space="preserve">3. Улаштування </w:t>
            </w:r>
            <w:proofErr w:type="spellStart"/>
            <w:r w:rsidRPr="00F766D5">
              <w:rPr>
                <w:rFonts w:ascii="Times New Roman" w:hAnsi="Times New Roman"/>
              </w:rPr>
              <w:t>вирівнювального</w:t>
            </w:r>
            <w:proofErr w:type="spellEnd"/>
            <w:r w:rsidRPr="00F766D5">
              <w:rPr>
                <w:rFonts w:ascii="Times New Roman" w:hAnsi="Times New Roman"/>
              </w:rPr>
              <w:t xml:space="preserve"> шару з асфальтобетонної суміші із застосуванням укладальників асфальтобетону.</w:t>
            </w:r>
          </w:p>
          <w:p w14:paraId="76E109AB" w14:textId="77777777" w:rsidR="00874808" w:rsidRDefault="00F766D5" w:rsidP="003F05C0">
            <w:pPr>
              <w:spacing w:after="0" w:line="240" w:lineRule="auto"/>
              <w:rPr>
                <w:rFonts w:ascii="Times New Roman" w:hAnsi="Times New Roman"/>
              </w:rPr>
            </w:pPr>
            <w:r w:rsidRPr="00F766D5">
              <w:rPr>
                <w:rFonts w:ascii="Times New Roman" w:hAnsi="Times New Roman"/>
              </w:rPr>
              <w:t>4. Улаштування покриттів товщиною 4см із гарячих асфальтобетонних сумішей</w:t>
            </w:r>
          </w:p>
          <w:p w14:paraId="323CDAE9" w14:textId="77777777" w:rsidR="00874808" w:rsidRDefault="00F766D5" w:rsidP="003F05C0">
            <w:pPr>
              <w:spacing w:after="0" w:line="240" w:lineRule="auto"/>
              <w:rPr>
                <w:rFonts w:ascii="Times New Roman" w:hAnsi="Times New Roman"/>
              </w:rPr>
            </w:pPr>
            <w:r w:rsidRPr="00F766D5">
              <w:rPr>
                <w:rFonts w:ascii="Times New Roman" w:hAnsi="Times New Roman"/>
              </w:rPr>
              <w:t>5. Укріплення узбіччя щебінь-висівками товщиною 10 см</w:t>
            </w:r>
          </w:p>
        </w:tc>
      </w:tr>
      <w:tr w:rsidR="00874808" w14:paraId="26DAFC2C" w14:textId="77777777" w:rsidTr="003F05C0">
        <w:trPr>
          <w:trHeight w:val="251"/>
        </w:trPr>
        <w:tc>
          <w:tcPr>
            <w:tcW w:w="2552" w:type="dxa"/>
            <w:tcBorders>
              <w:top w:val="single" w:sz="4" w:space="0" w:color="000000"/>
              <w:left w:val="single" w:sz="4" w:space="0" w:color="000000"/>
              <w:bottom w:val="single" w:sz="4" w:space="0" w:color="000000"/>
              <w:right w:val="single" w:sz="4" w:space="0" w:color="000000"/>
            </w:tcBorders>
          </w:tcPr>
          <w:p w14:paraId="14A4633E" w14:textId="77777777" w:rsidR="00874808" w:rsidRDefault="00F766D5" w:rsidP="003F05C0">
            <w:pPr>
              <w:pStyle w:val="TableParagraph"/>
              <w:rPr>
                <w:b/>
                <w:lang w:val="uk-UA"/>
              </w:rPr>
            </w:pPr>
            <w:r>
              <w:rPr>
                <w:b/>
                <w:lang w:val="uk-UA"/>
              </w:rPr>
              <w:t>Період здійснення:</w:t>
            </w:r>
          </w:p>
        </w:tc>
        <w:tc>
          <w:tcPr>
            <w:tcW w:w="7087" w:type="dxa"/>
            <w:gridSpan w:val="5"/>
            <w:tcBorders>
              <w:top w:val="single" w:sz="4" w:space="0" w:color="000000"/>
              <w:left w:val="single" w:sz="4" w:space="0" w:color="000000"/>
              <w:bottom w:val="single" w:sz="4" w:space="0" w:color="000000"/>
              <w:right w:val="single" w:sz="4" w:space="0" w:color="000000"/>
            </w:tcBorders>
          </w:tcPr>
          <w:p w14:paraId="0180020A" w14:textId="77777777" w:rsidR="00874808" w:rsidRDefault="00720D07" w:rsidP="003F05C0">
            <w:pPr>
              <w:pStyle w:val="TableParagraph"/>
              <w:ind w:left="72"/>
              <w:rPr>
                <w:b/>
                <w:lang w:val="uk-UA"/>
              </w:rPr>
            </w:pPr>
            <w:r>
              <w:rPr>
                <w:b/>
                <w:lang w:val="uk-UA"/>
              </w:rPr>
              <w:t>ІІ півріччя 2020-2023</w:t>
            </w:r>
          </w:p>
        </w:tc>
      </w:tr>
      <w:tr w:rsidR="00874808" w14:paraId="36D1B923" w14:textId="77777777" w:rsidTr="00720D07">
        <w:trPr>
          <w:trHeight w:val="131"/>
        </w:trPr>
        <w:tc>
          <w:tcPr>
            <w:tcW w:w="2552" w:type="dxa"/>
            <w:vMerge w:val="restart"/>
            <w:tcBorders>
              <w:top w:val="single" w:sz="4" w:space="0" w:color="000000"/>
              <w:left w:val="single" w:sz="4" w:space="0" w:color="000000"/>
              <w:bottom w:val="single" w:sz="4" w:space="0" w:color="000000"/>
              <w:right w:val="single" w:sz="4" w:space="0" w:color="000000"/>
            </w:tcBorders>
          </w:tcPr>
          <w:p w14:paraId="3A08E2DA" w14:textId="77777777" w:rsidR="00874808" w:rsidRDefault="00F766D5" w:rsidP="003F05C0">
            <w:pPr>
              <w:pStyle w:val="TableParagraph"/>
              <w:rPr>
                <w:b/>
                <w:lang w:val="uk-UA"/>
              </w:rPr>
            </w:pPr>
            <w:r>
              <w:rPr>
                <w:b/>
                <w:lang w:val="uk-UA"/>
              </w:rPr>
              <w:t xml:space="preserve">Орієнтовна вартість </w:t>
            </w:r>
            <w:proofErr w:type="spellStart"/>
            <w:r>
              <w:rPr>
                <w:b/>
                <w:lang w:val="uk-UA"/>
              </w:rPr>
              <w:t>проєкту</w:t>
            </w:r>
            <w:proofErr w:type="spellEnd"/>
            <w:r>
              <w:rPr>
                <w:b/>
                <w:lang w:val="uk-UA"/>
              </w:rPr>
              <w:t>, тис. грн.</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14:paraId="01F39363" w14:textId="77777777" w:rsidR="00874808" w:rsidRDefault="00F766D5" w:rsidP="003F05C0">
            <w:pPr>
              <w:pStyle w:val="TableParagraph"/>
              <w:ind w:left="72"/>
              <w:jc w:val="center"/>
              <w:rPr>
                <w:b/>
                <w:lang w:val="uk-UA"/>
              </w:rPr>
            </w:pPr>
            <w:r>
              <w:rPr>
                <w:b/>
                <w:lang w:val="uk-UA"/>
              </w:rPr>
              <w:t>2020</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14:paraId="7869F203" w14:textId="77777777" w:rsidR="00874808" w:rsidRDefault="00F766D5" w:rsidP="003F05C0">
            <w:pPr>
              <w:pStyle w:val="TableParagraph"/>
              <w:ind w:left="72"/>
              <w:jc w:val="center"/>
              <w:rPr>
                <w:b/>
                <w:lang w:val="uk-UA"/>
              </w:rPr>
            </w:pPr>
            <w:r>
              <w:rPr>
                <w:b/>
                <w:lang w:val="uk-UA"/>
              </w:rPr>
              <w:t>2021</w:t>
            </w:r>
          </w:p>
        </w:tc>
        <w:tc>
          <w:tcPr>
            <w:tcW w:w="1421" w:type="dxa"/>
            <w:tcBorders>
              <w:top w:val="single" w:sz="4" w:space="0" w:color="000000"/>
              <w:left w:val="single" w:sz="4" w:space="0" w:color="000000"/>
              <w:bottom w:val="single" w:sz="4" w:space="0" w:color="000000"/>
              <w:right w:val="single" w:sz="4" w:space="0" w:color="000000"/>
            </w:tcBorders>
            <w:shd w:val="clear" w:color="auto" w:fill="E6E6E6"/>
          </w:tcPr>
          <w:p w14:paraId="13764E03" w14:textId="77777777" w:rsidR="00874808" w:rsidRDefault="00F766D5" w:rsidP="003F05C0">
            <w:pPr>
              <w:pStyle w:val="TableParagraph"/>
              <w:ind w:left="72"/>
              <w:jc w:val="center"/>
              <w:rPr>
                <w:b/>
                <w:lang w:val="uk-UA"/>
              </w:rPr>
            </w:pPr>
            <w:r>
              <w:rPr>
                <w:b/>
                <w:lang w:val="uk-UA"/>
              </w:rPr>
              <w:t>2022</w:t>
            </w:r>
          </w:p>
        </w:tc>
        <w:tc>
          <w:tcPr>
            <w:tcW w:w="1136" w:type="dxa"/>
            <w:tcBorders>
              <w:top w:val="single" w:sz="4" w:space="0" w:color="000000"/>
              <w:left w:val="single" w:sz="4" w:space="0" w:color="000000"/>
              <w:bottom w:val="single" w:sz="4" w:space="0" w:color="000000"/>
              <w:right w:val="single" w:sz="4" w:space="0" w:color="000000"/>
            </w:tcBorders>
            <w:shd w:val="clear" w:color="auto" w:fill="E6E6E6"/>
          </w:tcPr>
          <w:p w14:paraId="3C9B894E" w14:textId="77777777" w:rsidR="00874808" w:rsidRDefault="00F766D5" w:rsidP="003F05C0">
            <w:pPr>
              <w:pStyle w:val="TableParagraph"/>
              <w:ind w:left="0"/>
              <w:jc w:val="center"/>
              <w:rPr>
                <w:b/>
                <w:lang w:val="uk-UA"/>
              </w:rPr>
            </w:pPr>
            <w:r>
              <w:rPr>
                <w:b/>
                <w:lang w:val="uk-UA"/>
              </w:rPr>
              <w:t>2023</w:t>
            </w:r>
          </w:p>
        </w:tc>
        <w:tc>
          <w:tcPr>
            <w:tcW w:w="1696" w:type="dxa"/>
            <w:tcBorders>
              <w:top w:val="single" w:sz="4" w:space="0" w:color="000000"/>
              <w:left w:val="single" w:sz="4" w:space="0" w:color="000000"/>
              <w:bottom w:val="single" w:sz="4" w:space="0" w:color="000000"/>
              <w:right w:val="single" w:sz="4" w:space="0" w:color="000000"/>
            </w:tcBorders>
            <w:shd w:val="clear" w:color="auto" w:fill="E6E6E6"/>
          </w:tcPr>
          <w:p w14:paraId="35EF425D" w14:textId="77777777" w:rsidR="00874808" w:rsidRDefault="00F766D5" w:rsidP="003F05C0">
            <w:pPr>
              <w:pStyle w:val="TableParagraph"/>
              <w:ind w:left="0"/>
              <w:jc w:val="center"/>
              <w:rPr>
                <w:b/>
                <w:lang w:val="uk-UA"/>
              </w:rPr>
            </w:pPr>
            <w:r>
              <w:rPr>
                <w:b/>
                <w:lang w:val="uk-UA"/>
              </w:rPr>
              <w:t>Разом</w:t>
            </w:r>
          </w:p>
        </w:tc>
      </w:tr>
      <w:tr w:rsidR="00874808" w14:paraId="77F6C809" w14:textId="77777777" w:rsidTr="00720D07">
        <w:trPr>
          <w:trHeight w:val="275"/>
        </w:trPr>
        <w:tc>
          <w:tcPr>
            <w:tcW w:w="2552" w:type="dxa"/>
            <w:vMerge/>
            <w:tcBorders>
              <w:left w:val="single" w:sz="4" w:space="0" w:color="000000"/>
              <w:bottom w:val="single" w:sz="4" w:space="0" w:color="000000"/>
              <w:right w:val="single" w:sz="4" w:space="0" w:color="000000"/>
            </w:tcBorders>
          </w:tcPr>
          <w:p w14:paraId="26B834E8" w14:textId="77777777" w:rsidR="00874808" w:rsidRDefault="00874808" w:rsidP="003F05C0">
            <w:pPr>
              <w:spacing w:after="0" w:line="240" w:lineRule="auto"/>
              <w:ind w:left="71"/>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Pr>
          <w:p w14:paraId="03D25CCF" w14:textId="77777777" w:rsidR="00874808" w:rsidRDefault="00720D07" w:rsidP="003F05C0">
            <w:pPr>
              <w:pStyle w:val="TableParagraph"/>
              <w:ind w:left="72"/>
              <w:jc w:val="center"/>
              <w:rPr>
                <w:lang w:val="uk-UA"/>
              </w:rPr>
            </w:pPr>
            <w:r>
              <w:rPr>
                <w:lang w:val="uk-UA"/>
              </w:rPr>
              <w:t>-</w:t>
            </w:r>
          </w:p>
        </w:tc>
        <w:tc>
          <w:tcPr>
            <w:tcW w:w="1417" w:type="dxa"/>
            <w:tcBorders>
              <w:top w:val="single" w:sz="4" w:space="0" w:color="000000"/>
              <w:left w:val="single" w:sz="4" w:space="0" w:color="000000"/>
              <w:bottom w:val="single" w:sz="4" w:space="0" w:color="000000"/>
              <w:right w:val="single" w:sz="4" w:space="0" w:color="000000"/>
            </w:tcBorders>
          </w:tcPr>
          <w:p w14:paraId="383F3157" w14:textId="77777777" w:rsidR="00874808" w:rsidRDefault="00F766D5" w:rsidP="003F05C0">
            <w:pPr>
              <w:pStyle w:val="TableParagraph"/>
              <w:ind w:left="72"/>
              <w:jc w:val="center"/>
              <w:rPr>
                <w:lang w:val="uk-UA"/>
              </w:rPr>
            </w:pPr>
            <w:r>
              <w:rPr>
                <w:lang w:val="uk-UA"/>
              </w:rPr>
              <w:t>6500</w:t>
            </w:r>
          </w:p>
        </w:tc>
        <w:tc>
          <w:tcPr>
            <w:tcW w:w="1421" w:type="dxa"/>
            <w:tcBorders>
              <w:top w:val="single" w:sz="4" w:space="0" w:color="000000"/>
              <w:left w:val="single" w:sz="4" w:space="0" w:color="000000"/>
              <w:bottom w:val="single" w:sz="4" w:space="0" w:color="000000"/>
              <w:right w:val="single" w:sz="4" w:space="0" w:color="000000"/>
            </w:tcBorders>
          </w:tcPr>
          <w:p w14:paraId="6B549CA9" w14:textId="77777777" w:rsidR="00874808" w:rsidRDefault="00F766D5" w:rsidP="003F05C0">
            <w:pPr>
              <w:pStyle w:val="TableParagraph"/>
              <w:ind w:left="72"/>
              <w:jc w:val="center"/>
              <w:rPr>
                <w:lang w:val="uk-UA"/>
              </w:rPr>
            </w:pPr>
            <w:r>
              <w:rPr>
                <w:lang w:val="uk-UA"/>
              </w:rPr>
              <w:t>3000</w:t>
            </w:r>
            <w:bookmarkStart w:id="53" w:name="_GoBack1"/>
            <w:bookmarkEnd w:id="53"/>
          </w:p>
        </w:tc>
        <w:tc>
          <w:tcPr>
            <w:tcW w:w="1136" w:type="dxa"/>
            <w:tcBorders>
              <w:top w:val="single" w:sz="4" w:space="0" w:color="000000"/>
              <w:left w:val="single" w:sz="4" w:space="0" w:color="000000"/>
              <w:bottom w:val="single" w:sz="4" w:space="0" w:color="000000"/>
              <w:right w:val="single" w:sz="4" w:space="0" w:color="000000"/>
            </w:tcBorders>
          </w:tcPr>
          <w:p w14:paraId="280AF93B" w14:textId="77777777" w:rsidR="00874808" w:rsidRDefault="00720D07" w:rsidP="003F05C0">
            <w:pPr>
              <w:pStyle w:val="TableParagraph"/>
              <w:ind w:left="72"/>
              <w:jc w:val="center"/>
              <w:rPr>
                <w:lang w:val="uk-UA"/>
              </w:rPr>
            </w:pPr>
            <w:r>
              <w:rPr>
                <w:lang w:val="uk-UA"/>
              </w:rPr>
              <w:t>-</w:t>
            </w:r>
          </w:p>
        </w:tc>
        <w:tc>
          <w:tcPr>
            <w:tcW w:w="1696" w:type="dxa"/>
            <w:tcBorders>
              <w:top w:val="single" w:sz="4" w:space="0" w:color="000000"/>
              <w:left w:val="single" w:sz="4" w:space="0" w:color="000000"/>
              <w:bottom w:val="single" w:sz="4" w:space="0" w:color="000000"/>
              <w:right w:val="single" w:sz="4" w:space="0" w:color="000000"/>
            </w:tcBorders>
          </w:tcPr>
          <w:p w14:paraId="48080D65" w14:textId="77777777" w:rsidR="00874808" w:rsidRDefault="00720D07" w:rsidP="003F05C0">
            <w:pPr>
              <w:pStyle w:val="TableParagraph"/>
              <w:ind w:left="72"/>
              <w:jc w:val="center"/>
              <w:rPr>
                <w:lang w:val="uk-UA"/>
              </w:rPr>
            </w:pPr>
            <w:r>
              <w:rPr>
                <w:lang w:val="uk-UA"/>
              </w:rPr>
              <w:t>9500</w:t>
            </w:r>
          </w:p>
        </w:tc>
      </w:tr>
      <w:tr w:rsidR="00874808" w14:paraId="198D4937" w14:textId="77777777" w:rsidTr="003F05C0">
        <w:trPr>
          <w:trHeight w:val="760"/>
        </w:trPr>
        <w:tc>
          <w:tcPr>
            <w:tcW w:w="2552" w:type="dxa"/>
            <w:tcBorders>
              <w:top w:val="single" w:sz="4" w:space="0" w:color="000000"/>
              <w:left w:val="single" w:sz="4" w:space="0" w:color="000000"/>
              <w:bottom w:val="single" w:sz="4" w:space="0" w:color="000000"/>
              <w:right w:val="single" w:sz="4" w:space="0" w:color="000000"/>
            </w:tcBorders>
          </w:tcPr>
          <w:p w14:paraId="5164F422" w14:textId="77777777" w:rsidR="00874808" w:rsidRDefault="00F766D5" w:rsidP="003F05C0">
            <w:pPr>
              <w:pStyle w:val="TableParagraph"/>
              <w:rPr>
                <w:b/>
                <w:lang w:val="uk-UA"/>
              </w:rPr>
            </w:pPr>
            <w:r>
              <w:rPr>
                <w:b/>
                <w:lang w:val="uk-UA"/>
              </w:rPr>
              <w:t>Джерела фінансування:</w:t>
            </w:r>
          </w:p>
        </w:tc>
        <w:tc>
          <w:tcPr>
            <w:tcW w:w="7087" w:type="dxa"/>
            <w:gridSpan w:val="5"/>
            <w:tcBorders>
              <w:top w:val="single" w:sz="4" w:space="0" w:color="000000"/>
              <w:left w:val="single" w:sz="4" w:space="0" w:color="000000"/>
              <w:bottom w:val="single" w:sz="4" w:space="0" w:color="000000"/>
              <w:right w:val="single" w:sz="4" w:space="0" w:color="000000"/>
            </w:tcBorders>
          </w:tcPr>
          <w:p w14:paraId="28F6A7BA" w14:textId="77777777" w:rsidR="00874808" w:rsidRDefault="00F766D5" w:rsidP="003F05C0">
            <w:pPr>
              <w:pStyle w:val="TableParagraph"/>
              <w:ind w:left="72" w:right="50"/>
              <w:rPr>
                <w:lang w:val="uk-UA"/>
              </w:rPr>
            </w:pPr>
            <w:r>
              <w:rPr>
                <w:lang w:val="uk-UA"/>
              </w:rPr>
              <w:t>Міжнародна технічна допомога, Дорожній фонд, місцевий бюджет</w:t>
            </w:r>
          </w:p>
        </w:tc>
      </w:tr>
      <w:tr w:rsidR="00874808" w14:paraId="1A5C272D" w14:textId="77777777" w:rsidTr="003F05C0">
        <w:trPr>
          <w:trHeight w:val="758"/>
        </w:trPr>
        <w:tc>
          <w:tcPr>
            <w:tcW w:w="2552" w:type="dxa"/>
            <w:tcBorders>
              <w:top w:val="single" w:sz="4" w:space="0" w:color="000000"/>
              <w:left w:val="single" w:sz="4" w:space="0" w:color="000000"/>
              <w:bottom w:val="single" w:sz="4" w:space="0" w:color="000000"/>
              <w:right w:val="single" w:sz="4" w:space="0" w:color="000000"/>
            </w:tcBorders>
          </w:tcPr>
          <w:p w14:paraId="5C3E70C3" w14:textId="77777777" w:rsidR="00874808" w:rsidRDefault="00F766D5" w:rsidP="003F05C0">
            <w:pPr>
              <w:pStyle w:val="TableParagraph"/>
              <w:rPr>
                <w:b/>
                <w:lang w:val="uk-UA"/>
              </w:rPr>
            </w:pPr>
            <w:r>
              <w:rPr>
                <w:b/>
                <w:lang w:val="uk-UA"/>
              </w:rPr>
              <w:t>Ключові потенційні учасники реалізації</w:t>
            </w:r>
          </w:p>
          <w:p w14:paraId="6278C201" w14:textId="77777777" w:rsidR="00874808" w:rsidRDefault="00F766D5" w:rsidP="003F05C0">
            <w:pPr>
              <w:pStyle w:val="TableParagraph"/>
              <w:rPr>
                <w:b/>
                <w:lang w:val="uk-UA"/>
              </w:rPr>
            </w:pPr>
            <w:proofErr w:type="spellStart"/>
            <w:r>
              <w:rPr>
                <w:b/>
                <w:lang w:val="uk-UA"/>
              </w:rPr>
              <w:t>проєкту</w:t>
            </w:r>
            <w:proofErr w:type="spellEnd"/>
            <w:r>
              <w:rPr>
                <w:b/>
                <w:lang w:val="uk-UA"/>
              </w:rPr>
              <w:t>:</w:t>
            </w:r>
          </w:p>
        </w:tc>
        <w:tc>
          <w:tcPr>
            <w:tcW w:w="7087" w:type="dxa"/>
            <w:gridSpan w:val="5"/>
            <w:tcBorders>
              <w:top w:val="single" w:sz="4" w:space="0" w:color="000000"/>
              <w:left w:val="single" w:sz="4" w:space="0" w:color="000000"/>
              <w:bottom w:val="single" w:sz="4" w:space="0" w:color="000000"/>
              <w:right w:val="single" w:sz="4" w:space="0" w:color="000000"/>
            </w:tcBorders>
          </w:tcPr>
          <w:p w14:paraId="4DB7800C" w14:textId="77777777" w:rsidR="00874808" w:rsidRDefault="00F766D5" w:rsidP="003F05C0">
            <w:pPr>
              <w:pStyle w:val="TableParagraph"/>
              <w:ind w:left="72" w:right="638"/>
              <w:rPr>
                <w:lang w:val="uk-UA"/>
              </w:rPr>
            </w:pPr>
            <w:r>
              <w:rPr>
                <w:lang w:val="uk-UA"/>
              </w:rPr>
              <w:t>Які організації можуть бути залучені і яка їх роль (фінансування, реалізація, партнерство)?</w:t>
            </w:r>
          </w:p>
          <w:p w14:paraId="13B8247A" w14:textId="77777777" w:rsidR="00874808" w:rsidRDefault="00F766D5" w:rsidP="003F05C0">
            <w:pPr>
              <w:pStyle w:val="TableParagraph"/>
              <w:ind w:right="638"/>
              <w:rPr>
                <w:lang w:val="uk-UA"/>
              </w:rPr>
            </w:pPr>
            <w:r>
              <w:rPr>
                <w:lang w:val="uk-UA"/>
              </w:rPr>
              <w:t>Служба автомобільних доріг у Закарпатській області</w:t>
            </w:r>
          </w:p>
        </w:tc>
      </w:tr>
      <w:tr w:rsidR="00874808" w14:paraId="6076A9D9" w14:textId="77777777" w:rsidTr="003F05C0">
        <w:trPr>
          <w:trHeight w:val="253"/>
        </w:trPr>
        <w:tc>
          <w:tcPr>
            <w:tcW w:w="2552" w:type="dxa"/>
            <w:tcBorders>
              <w:top w:val="single" w:sz="4" w:space="0" w:color="000000"/>
              <w:left w:val="single" w:sz="4" w:space="0" w:color="000000"/>
              <w:bottom w:val="single" w:sz="4" w:space="0" w:color="000000"/>
              <w:right w:val="single" w:sz="4" w:space="0" w:color="000000"/>
            </w:tcBorders>
          </w:tcPr>
          <w:p w14:paraId="5C57AE6E" w14:textId="77777777" w:rsidR="00874808" w:rsidRDefault="00F766D5" w:rsidP="003F05C0">
            <w:pPr>
              <w:pStyle w:val="TableParagraph"/>
              <w:rPr>
                <w:b/>
                <w:lang w:val="uk-UA"/>
              </w:rPr>
            </w:pPr>
            <w:r>
              <w:rPr>
                <w:b/>
                <w:lang w:val="uk-UA"/>
              </w:rPr>
              <w:t>Інше:</w:t>
            </w:r>
          </w:p>
        </w:tc>
        <w:tc>
          <w:tcPr>
            <w:tcW w:w="7087" w:type="dxa"/>
            <w:gridSpan w:val="5"/>
            <w:tcBorders>
              <w:top w:val="single" w:sz="4" w:space="0" w:color="000000"/>
              <w:left w:val="single" w:sz="4" w:space="0" w:color="000000"/>
              <w:bottom w:val="single" w:sz="4" w:space="0" w:color="000000"/>
              <w:right w:val="single" w:sz="4" w:space="0" w:color="000000"/>
            </w:tcBorders>
          </w:tcPr>
          <w:p w14:paraId="2ACB9DEF" w14:textId="77777777" w:rsidR="00874808" w:rsidRDefault="00F766D5" w:rsidP="003F05C0">
            <w:pPr>
              <w:pStyle w:val="TableParagraph"/>
              <w:ind w:left="72"/>
              <w:rPr>
                <w:lang w:val="uk-UA"/>
              </w:rPr>
            </w:pPr>
            <w:r>
              <w:rPr>
                <w:lang w:val="uk-UA"/>
              </w:rPr>
              <w:t xml:space="preserve">Будь-яка інша важлива інформація щодо ідеї </w:t>
            </w:r>
            <w:proofErr w:type="spellStart"/>
            <w:r>
              <w:rPr>
                <w:lang w:val="uk-UA"/>
              </w:rPr>
              <w:t>проєкту</w:t>
            </w:r>
            <w:proofErr w:type="spellEnd"/>
            <w:r>
              <w:rPr>
                <w:lang w:val="uk-UA"/>
              </w:rPr>
              <w:t>.</w:t>
            </w:r>
          </w:p>
        </w:tc>
      </w:tr>
    </w:tbl>
    <w:p w14:paraId="435EC35F" w14:textId="77777777" w:rsidR="00874808" w:rsidRDefault="00874808">
      <w:pPr>
        <w:rPr>
          <w:rFonts w:ascii="Times New Roman" w:hAnsi="Times New Roman"/>
        </w:rPr>
      </w:pPr>
    </w:p>
    <w:p w14:paraId="2579EFAD" w14:textId="77777777" w:rsidR="00874808" w:rsidRDefault="00874808">
      <w:pPr>
        <w:rPr>
          <w:rFonts w:ascii="Times New Roman" w:hAnsi="Times New Roman"/>
        </w:rPr>
        <w:sectPr w:rsidR="00874808">
          <w:footerReference w:type="default" r:id="rId11"/>
          <w:pgSz w:w="11906" w:h="16838"/>
          <w:pgMar w:top="851" w:right="567" w:bottom="777" w:left="1418" w:header="0" w:footer="720" w:gutter="0"/>
          <w:cols w:space="720"/>
          <w:formProt w:val="0"/>
          <w:docGrid w:linePitch="100"/>
        </w:sectPr>
      </w:pPr>
    </w:p>
    <w:tbl>
      <w:tblPr>
        <w:tblW w:w="9855" w:type="dxa"/>
        <w:jc w:val="right"/>
        <w:tblCellMar>
          <w:left w:w="70" w:type="dxa"/>
          <w:right w:w="70" w:type="dxa"/>
        </w:tblCellMar>
        <w:tblLook w:val="04A0" w:firstRow="1" w:lastRow="0" w:firstColumn="1" w:lastColumn="0" w:noHBand="0" w:noVBand="1"/>
      </w:tblPr>
      <w:tblGrid>
        <w:gridCol w:w="3121"/>
        <w:gridCol w:w="1346"/>
        <w:gridCol w:w="1347"/>
        <w:gridCol w:w="1347"/>
        <w:gridCol w:w="1347"/>
        <w:gridCol w:w="1347"/>
      </w:tblGrid>
      <w:tr w:rsidR="00874808" w14:paraId="5D185FB0" w14:textId="77777777">
        <w:trPr>
          <w:jc w:val="right"/>
        </w:trPr>
        <w:tc>
          <w:tcPr>
            <w:tcW w:w="3121" w:type="dxa"/>
            <w:tcBorders>
              <w:top w:val="single" w:sz="4" w:space="0" w:color="000000"/>
              <w:left w:val="single" w:sz="4" w:space="0" w:color="000000"/>
              <w:bottom w:val="single" w:sz="4" w:space="0" w:color="000000"/>
              <w:right w:val="single" w:sz="4" w:space="0" w:color="000000"/>
            </w:tcBorders>
            <w:vAlign w:val="center"/>
          </w:tcPr>
          <w:p w14:paraId="51EC835B" w14:textId="77777777" w:rsidR="00874808" w:rsidRPr="00F766D5" w:rsidRDefault="00F766D5" w:rsidP="00720D07">
            <w:pPr>
              <w:pStyle w:val="61"/>
              <w:spacing w:before="0" w:after="0"/>
              <w:rPr>
                <w:rFonts w:ascii="Arial" w:hAnsi="Arial" w:cs="Arial"/>
                <w:color w:val="000000"/>
                <w:sz w:val="24"/>
                <w:szCs w:val="24"/>
                <w:lang w:val="ru-RU"/>
              </w:rPr>
            </w:pPr>
            <w:proofErr w:type="spellStart"/>
            <w:r w:rsidRPr="00F766D5">
              <w:rPr>
                <w:rFonts w:cs="Arial"/>
                <w:color w:val="000000"/>
                <w:lang w:val="ru-RU"/>
              </w:rPr>
              <w:lastRenderedPageBreak/>
              <w:t>Завдання</w:t>
            </w:r>
            <w:proofErr w:type="spellEnd"/>
            <w:r w:rsidRPr="00F766D5">
              <w:rPr>
                <w:rFonts w:cs="Arial"/>
                <w:color w:val="000000"/>
                <w:lang w:val="ru-RU"/>
              </w:rPr>
              <w:t xml:space="preserve"> </w:t>
            </w:r>
            <w:proofErr w:type="spellStart"/>
            <w:r w:rsidRPr="00F766D5">
              <w:rPr>
                <w:rFonts w:cs="Arial"/>
                <w:color w:val="000000"/>
                <w:lang w:val="ru-RU"/>
              </w:rPr>
              <w:t>Стратегії</w:t>
            </w:r>
            <w:proofErr w:type="spellEnd"/>
            <w:r w:rsidRPr="00F766D5">
              <w:rPr>
                <w:rFonts w:cs="Arial"/>
                <w:color w:val="000000"/>
                <w:lang w:val="ru-RU"/>
              </w:rPr>
              <w:t xml:space="preserve">, </w:t>
            </w:r>
            <w:proofErr w:type="spellStart"/>
            <w:r w:rsidRPr="00F766D5">
              <w:rPr>
                <w:rFonts w:cs="Arial"/>
                <w:color w:val="000000"/>
                <w:lang w:val="ru-RU"/>
              </w:rPr>
              <w:t>якому</w:t>
            </w:r>
            <w:proofErr w:type="spellEnd"/>
            <w:r w:rsidRPr="00F766D5">
              <w:rPr>
                <w:rFonts w:cs="Arial"/>
                <w:color w:val="000000"/>
                <w:lang w:val="ru-RU"/>
              </w:rPr>
              <w:t xml:space="preserve"> </w:t>
            </w:r>
            <w:proofErr w:type="spellStart"/>
            <w:r w:rsidRPr="00F766D5">
              <w:rPr>
                <w:rFonts w:cs="Arial"/>
                <w:color w:val="000000"/>
                <w:lang w:val="ru-RU"/>
              </w:rPr>
              <w:t>відповідає</w:t>
            </w:r>
            <w:proofErr w:type="spellEnd"/>
            <w:r w:rsidRPr="00F766D5">
              <w:rPr>
                <w:rFonts w:cs="Arial"/>
                <w:color w:val="000000"/>
                <w:lang w:val="ru-RU"/>
              </w:rPr>
              <w:t xml:space="preserve"> </w:t>
            </w:r>
            <w:proofErr w:type="spellStart"/>
            <w:r>
              <w:rPr>
                <w:rFonts w:cs="Arial"/>
                <w:color w:val="000000"/>
                <w:lang w:val="uk-UA"/>
              </w:rPr>
              <w:t>проєкт</w:t>
            </w:r>
            <w:proofErr w:type="spellEnd"/>
            <w:r w:rsidRPr="00F766D5">
              <w:rPr>
                <w:rFonts w:cs="Arial"/>
                <w:color w:val="000000"/>
                <w:lang w:val="ru-RU"/>
              </w:rPr>
              <w:t>:</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79782D25" w14:textId="77777777" w:rsidR="00874808" w:rsidRDefault="00F766D5" w:rsidP="00720D07">
            <w:pPr>
              <w:spacing w:after="0" w:line="240" w:lineRule="auto"/>
              <w:rPr>
                <w:rFonts w:ascii="Times New Roman" w:hAnsi="Times New Roman"/>
                <w:sz w:val="24"/>
                <w:szCs w:val="24"/>
              </w:rPr>
            </w:pPr>
            <w:r>
              <w:rPr>
                <w:rFonts w:ascii="Times New Roman" w:hAnsi="Times New Roman"/>
                <w:b/>
              </w:rPr>
              <w:t xml:space="preserve">Завдання </w:t>
            </w:r>
            <w:r>
              <w:rPr>
                <w:rFonts w:ascii="Times New Roman" w:hAnsi="Times New Roman"/>
                <w:b/>
                <w:lang w:val="ru-RU"/>
              </w:rPr>
              <w:t xml:space="preserve">2.1.2. </w:t>
            </w:r>
            <w:r>
              <w:rPr>
                <w:rFonts w:ascii="Times New Roman" w:hAnsi="Times New Roman"/>
                <w:b/>
                <w:color w:val="000000"/>
              </w:rPr>
              <w:t xml:space="preserve">Будівництво, модернізація та ремонт дорожньої інфраструктури </w:t>
            </w:r>
          </w:p>
          <w:p w14:paraId="1268E4A6" w14:textId="77777777" w:rsidR="00874808" w:rsidRDefault="00874808" w:rsidP="00720D07">
            <w:pPr>
              <w:pBdr>
                <w:left w:val="single" w:sz="18" w:space="4" w:color="000000"/>
              </w:pBdr>
              <w:spacing w:after="0" w:line="240" w:lineRule="auto"/>
              <w:rPr>
                <w:rFonts w:ascii="Arial" w:hAnsi="Arial" w:cs="Arial"/>
                <w:sz w:val="24"/>
                <w:szCs w:val="24"/>
                <w:lang w:eastAsia="it-IT"/>
              </w:rPr>
            </w:pPr>
          </w:p>
        </w:tc>
      </w:tr>
      <w:tr w:rsidR="00874808" w14:paraId="3E61AC9C" w14:textId="77777777">
        <w:trPr>
          <w:jc w:val="right"/>
        </w:trPr>
        <w:tc>
          <w:tcPr>
            <w:tcW w:w="3121" w:type="dxa"/>
            <w:tcBorders>
              <w:top w:val="single" w:sz="4" w:space="0" w:color="000000"/>
              <w:left w:val="single" w:sz="4" w:space="0" w:color="000000"/>
              <w:bottom w:val="single" w:sz="4" w:space="0" w:color="000000"/>
              <w:right w:val="single" w:sz="4" w:space="0" w:color="000000"/>
            </w:tcBorders>
            <w:vAlign w:val="center"/>
          </w:tcPr>
          <w:p w14:paraId="0B1BC34D" w14:textId="77777777" w:rsidR="00874808" w:rsidRDefault="00F766D5" w:rsidP="00720D07">
            <w:pPr>
              <w:spacing w:after="0" w:line="240" w:lineRule="auto"/>
              <w:rPr>
                <w:rFonts w:ascii="Arial" w:hAnsi="Arial" w:cs="Arial"/>
                <w:b/>
                <w:bCs/>
                <w:color w:val="000000"/>
                <w:sz w:val="24"/>
                <w:szCs w:val="24"/>
              </w:rPr>
            </w:pPr>
            <w:r>
              <w:rPr>
                <w:rFonts w:ascii="Times New Roman" w:hAnsi="Times New Roman" w:cs="Arial"/>
                <w:b/>
                <w:bCs/>
                <w:color w:val="000000"/>
              </w:rPr>
              <w:t xml:space="preserve">Назва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432004B7" w14:textId="77777777" w:rsidR="00874808" w:rsidRDefault="00F766D5" w:rsidP="00720D07">
            <w:pPr>
              <w:spacing w:after="0" w:line="240" w:lineRule="auto"/>
              <w:rPr>
                <w:rFonts w:ascii="Arial" w:hAnsi="Arial" w:cs="Arial"/>
                <w:b/>
                <w:sz w:val="24"/>
                <w:szCs w:val="24"/>
                <w:lang w:eastAsia="it-IT"/>
              </w:rPr>
            </w:pPr>
            <w:r>
              <w:rPr>
                <w:rFonts w:ascii="Times New Roman" w:hAnsi="Times New Roman" w:cs="Arial"/>
                <w:b/>
                <w:lang w:eastAsia="it-IT"/>
              </w:rPr>
              <w:t>Облаштування зупинки громадського транспорту</w:t>
            </w:r>
          </w:p>
        </w:tc>
      </w:tr>
      <w:tr w:rsidR="00874808" w14:paraId="75AE9A18" w14:textId="77777777">
        <w:trPr>
          <w:jc w:val="right"/>
        </w:trPr>
        <w:tc>
          <w:tcPr>
            <w:tcW w:w="3121" w:type="dxa"/>
            <w:tcBorders>
              <w:top w:val="single" w:sz="4" w:space="0" w:color="000000"/>
              <w:left w:val="single" w:sz="4" w:space="0" w:color="000000"/>
              <w:bottom w:val="single" w:sz="4" w:space="0" w:color="000000"/>
              <w:right w:val="single" w:sz="4" w:space="0" w:color="000000"/>
            </w:tcBorders>
            <w:vAlign w:val="center"/>
          </w:tcPr>
          <w:p w14:paraId="4427A521" w14:textId="77777777" w:rsidR="00874808" w:rsidRDefault="00F766D5" w:rsidP="00720D07">
            <w:pPr>
              <w:spacing w:after="0" w:line="240" w:lineRule="auto"/>
              <w:rPr>
                <w:rFonts w:ascii="Arial" w:hAnsi="Arial" w:cs="Arial"/>
                <w:b/>
                <w:bCs/>
                <w:color w:val="000000"/>
                <w:sz w:val="24"/>
                <w:szCs w:val="24"/>
              </w:rPr>
            </w:pPr>
            <w:r>
              <w:rPr>
                <w:rFonts w:ascii="Times New Roman" w:hAnsi="Times New Roman" w:cs="Arial"/>
                <w:b/>
                <w:bCs/>
                <w:color w:val="000000"/>
              </w:rPr>
              <w:t xml:space="preserve">Цілі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3FF6AF44" w14:textId="77777777" w:rsidR="00874808" w:rsidRDefault="00F766D5" w:rsidP="00720D07">
            <w:pPr>
              <w:spacing w:after="0" w:line="240" w:lineRule="auto"/>
              <w:rPr>
                <w:rFonts w:ascii="Arial" w:hAnsi="Arial" w:cs="Arial"/>
                <w:sz w:val="24"/>
                <w:szCs w:val="24"/>
                <w:lang w:eastAsia="it-IT"/>
              </w:rPr>
            </w:pPr>
            <w:r>
              <w:rPr>
                <w:rFonts w:ascii="Times New Roman" w:hAnsi="Times New Roman" w:cs="Arial"/>
              </w:rPr>
              <w:t>Будівництво</w:t>
            </w:r>
            <w:r>
              <w:rPr>
                <w:rFonts w:ascii="Times New Roman" w:hAnsi="Times New Roman" w:cs="Arial"/>
                <w:shd w:val="clear" w:color="auto" w:fill="FFFFFF"/>
              </w:rPr>
              <w:t xml:space="preserve"> автобусної зупинки</w:t>
            </w:r>
          </w:p>
        </w:tc>
      </w:tr>
      <w:tr w:rsidR="00874808" w14:paraId="53857DFD" w14:textId="77777777">
        <w:trPr>
          <w:jc w:val="right"/>
        </w:trPr>
        <w:tc>
          <w:tcPr>
            <w:tcW w:w="3121" w:type="dxa"/>
            <w:tcBorders>
              <w:top w:val="single" w:sz="4" w:space="0" w:color="000000"/>
              <w:left w:val="single" w:sz="4" w:space="0" w:color="000000"/>
              <w:bottom w:val="single" w:sz="4" w:space="0" w:color="000000"/>
              <w:right w:val="single" w:sz="4" w:space="0" w:color="000000"/>
            </w:tcBorders>
            <w:vAlign w:val="center"/>
          </w:tcPr>
          <w:p w14:paraId="465A751E" w14:textId="77777777" w:rsidR="00874808" w:rsidRDefault="00F766D5" w:rsidP="00720D07">
            <w:pPr>
              <w:spacing w:after="0" w:line="240" w:lineRule="auto"/>
              <w:rPr>
                <w:rFonts w:ascii="Arial" w:hAnsi="Arial" w:cs="Arial"/>
                <w:b/>
                <w:color w:val="000000"/>
                <w:sz w:val="24"/>
                <w:szCs w:val="24"/>
              </w:rPr>
            </w:pPr>
            <w:r>
              <w:rPr>
                <w:rFonts w:ascii="Times New Roman" w:hAnsi="Times New Roman" w:cs="Arial"/>
                <w:b/>
                <w:color w:val="000000"/>
              </w:rPr>
              <w:t xml:space="preserve">Територія на яку </w:t>
            </w:r>
            <w:proofErr w:type="spellStart"/>
            <w:r>
              <w:rPr>
                <w:rFonts w:ascii="Times New Roman" w:hAnsi="Times New Roman" w:cs="Arial"/>
                <w:b/>
                <w:color w:val="000000"/>
              </w:rPr>
              <w:t>проєкт</w:t>
            </w:r>
            <w:proofErr w:type="spellEnd"/>
            <w:r>
              <w:rPr>
                <w:rFonts w:ascii="Times New Roman" w:hAnsi="Times New Roman" w:cs="Arial"/>
                <w:b/>
                <w:color w:val="000000"/>
              </w:rPr>
              <w:t xml:space="preserve"> матиме вплив:</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174BD70B" w14:textId="77777777" w:rsidR="00874808" w:rsidRDefault="00F766D5" w:rsidP="00720D07">
            <w:pPr>
              <w:spacing w:after="0" w:line="240" w:lineRule="auto"/>
              <w:rPr>
                <w:rFonts w:ascii="Arial" w:hAnsi="Arial" w:cs="Arial"/>
                <w:sz w:val="24"/>
                <w:szCs w:val="24"/>
                <w:lang w:eastAsia="it-IT"/>
              </w:rPr>
            </w:pPr>
            <w:r>
              <w:rPr>
                <w:rFonts w:ascii="Times New Roman" w:hAnsi="Times New Roman" w:cs="Arial"/>
                <w:lang w:eastAsia="it-IT"/>
              </w:rPr>
              <w:t>Село Сільце,  вулиця Центральна (зупинка на вимогу «</w:t>
            </w:r>
            <w:proofErr w:type="spellStart"/>
            <w:r>
              <w:rPr>
                <w:rFonts w:ascii="Times New Roman" w:hAnsi="Times New Roman" w:cs="Arial"/>
                <w:lang w:eastAsia="it-IT"/>
              </w:rPr>
              <w:t>Грунок</w:t>
            </w:r>
            <w:proofErr w:type="spellEnd"/>
            <w:r>
              <w:rPr>
                <w:rFonts w:ascii="Times New Roman" w:hAnsi="Times New Roman" w:cs="Arial"/>
                <w:lang w:eastAsia="it-IT"/>
              </w:rPr>
              <w:t>», при виїзді з вул. 8-березня)</w:t>
            </w:r>
          </w:p>
        </w:tc>
      </w:tr>
      <w:tr w:rsidR="00874808" w14:paraId="095DD3B8" w14:textId="77777777">
        <w:trPr>
          <w:jc w:val="right"/>
        </w:trPr>
        <w:tc>
          <w:tcPr>
            <w:tcW w:w="3121" w:type="dxa"/>
            <w:tcBorders>
              <w:top w:val="single" w:sz="4" w:space="0" w:color="000000"/>
              <w:left w:val="single" w:sz="4" w:space="0" w:color="000000"/>
              <w:bottom w:val="single" w:sz="4" w:space="0" w:color="000000"/>
              <w:right w:val="single" w:sz="4" w:space="0" w:color="000000"/>
            </w:tcBorders>
            <w:vAlign w:val="center"/>
          </w:tcPr>
          <w:p w14:paraId="433F2734" w14:textId="77777777" w:rsidR="00874808" w:rsidRDefault="00F766D5" w:rsidP="00720D07">
            <w:pPr>
              <w:spacing w:after="0" w:line="240" w:lineRule="auto"/>
              <w:rPr>
                <w:rFonts w:ascii="Arial" w:hAnsi="Arial" w:cs="Arial"/>
                <w:b/>
                <w:color w:val="000000"/>
                <w:sz w:val="24"/>
                <w:szCs w:val="24"/>
              </w:rPr>
            </w:pPr>
            <w:r>
              <w:rPr>
                <w:rFonts w:ascii="Times New Roman" w:hAnsi="Times New Roman" w:cs="Arial"/>
                <w:b/>
                <w:color w:val="000000"/>
              </w:rPr>
              <w:t xml:space="preserve">Орієнтовна кількість отримувачів </w:t>
            </w:r>
            <w:proofErr w:type="spellStart"/>
            <w:r>
              <w:rPr>
                <w:rFonts w:ascii="Times New Roman" w:hAnsi="Times New Roman" w:cs="Arial"/>
                <w:b/>
                <w:color w:val="000000"/>
              </w:rPr>
              <w:t>вигод</w:t>
            </w:r>
            <w:proofErr w:type="spellEnd"/>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68CFDCFD" w14:textId="77777777" w:rsidR="00874808" w:rsidRDefault="00F766D5" w:rsidP="00720D07">
            <w:pPr>
              <w:spacing w:after="0" w:line="240" w:lineRule="auto"/>
              <w:rPr>
                <w:rFonts w:ascii="Arial" w:hAnsi="Arial" w:cs="Arial"/>
                <w:sz w:val="24"/>
                <w:szCs w:val="24"/>
                <w:lang w:eastAsia="it-IT"/>
              </w:rPr>
            </w:pPr>
            <w:r>
              <w:rPr>
                <w:rFonts w:ascii="Times New Roman" w:hAnsi="Times New Roman" w:cs="Arial"/>
                <w:lang w:eastAsia="it-IT"/>
              </w:rPr>
              <w:t>300 сімей, мешканців села</w:t>
            </w:r>
          </w:p>
        </w:tc>
      </w:tr>
      <w:tr w:rsidR="00874808" w14:paraId="40A60BC1" w14:textId="77777777">
        <w:trPr>
          <w:jc w:val="right"/>
        </w:trPr>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FEC58" w14:textId="77777777" w:rsidR="00874808" w:rsidRDefault="00F766D5" w:rsidP="00720D07">
            <w:pPr>
              <w:spacing w:after="0" w:line="240" w:lineRule="auto"/>
              <w:rPr>
                <w:rFonts w:ascii="Arial" w:hAnsi="Arial" w:cs="Arial"/>
                <w:color w:val="000000"/>
                <w:sz w:val="24"/>
                <w:szCs w:val="24"/>
              </w:rPr>
            </w:pPr>
            <w:r>
              <w:rPr>
                <w:rFonts w:ascii="Times New Roman" w:hAnsi="Times New Roman" w:cs="Arial"/>
                <w:b/>
                <w:bCs/>
                <w:color w:val="000000"/>
              </w:rPr>
              <w:t xml:space="preserve">Стислий опис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7F6AD623" w14:textId="77777777" w:rsidR="00874808" w:rsidRDefault="00F766D5" w:rsidP="00720D07">
            <w:pPr>
              <w:tabs>
                <w:tab w:val="left" w:pos="993"/>
              </w:tabs>
              <w:spacing w:after="0" w:line="240" w:lineRule="auto"/>
              <w:ind w:firstLine="156"/>
              <w:jc w:val="both"/>
              <w:rPr>
                <w:rFonts w:ascii="Arial" w:hAnsi="Arial" w:cs="Arial"/>
                <w:sz w:val="24"/>
                <w:szCs w:val="24"/>
                <w:lang w:eastAsia="it-IT"/>
              </w:rPr>
            </w:pPr>
            <w:r>
              <w:rPr>
                <w:rFonts w:ascii="Times New Roman" w:hAnsi="Times New Roman" w:cs="Arial"/>
                <w:shd w:val="clear" w:color="auto" w:fill="FFFFFF"/>
              </w:rPr>
              <w:t xml:space="preserve">Даний </w:t>
            </w:r>
            <w:proofErr w:type="spellStart"/>
            <w:r>
              <w:rPr>
                <w:rFonts w:ascii="Times New Roman" w:hAnsi="Times New Roman" w:cs="Arial"/>
                <w:shd w:val="clear" w:color="auto" w:fill="FFFFFF"/>
              </w:rPr>
              <w:t>проєкт</w:t>
            </w:r>
            <w:proofErr w:type="spellEnd"/>
            <w:r>
              <w:rPr>
                <w:rFonts w:ascii="Times New Roman" w:hAnsi="Times New Roman" w:cs="Arial"/>
                <w:shd w:val="clear" w:color="auto" w:fill="FFFFFF"/>
              </w:rPr>
              <w:t xml:space="preserve"> дуже важливий для громади, оскільки людей маршрутом в напрямку до м. Іршави користується чимало, переважна кількість – діти, їх батьки, пенсіонери. Автобуси, маршрутні таксі зупиняються при потребі на узбіччі. Відсутність заїзних кишень для транспорту спричиняє небезпеку на дорозі для водіїв та пасажирів. А відсутність споруди для очікування транспорту підвищує негативний вплив погодних умов на людей та небезпеку ДТП.</w:t>
            </w:r>
            <w:r>
              <w:rPr>
                <w:rFonts w:ascii="Times New Roman" w:hAnsi="Times New Roman" w:cs="Arial"/>
              </w:rPr>
              <w:br/>
            </w:r>
            <w:r>
              <w:rPr>
                <w:rFonts w:ascii="Times New Roman" w:hAnsi="Times New Roman" w:cs="Arial"/>
                <w:shd w:val="clear" w:color="auto" w:fill="FFFFFF"/>
              </w:rPr>
              <w:t>Об`єкт складається з бетонної плити, встановленої на гвинтових палях, навісного каркасу, який з трьох сторін обшитий металевою бляхою, з переду зверху напис «Сільце А», в середині лавочки, збоку смітник. Розмір: ширина 3м; глибина 2м; висота 2.3 м.</w:t>
            </w:r>
            <w:r>
              <w:rPr>
                <w:rFonts w:ascii="Times New Roman" w:hAnsi="Times New Roman" w:cs="Arial"/>
              </w:rPr>
              <w:br/>
            </w:r>
            <w:r>
              <w:rPr>
                <w:rFonts w:ascii="Times New Roman" w:hAnsi="Times New Roman" w:cs="Arial"/>
                <w:shd w:val="clear" w:color="auto" w:fill="FFFFFF"/>
              </w:rPr>
              <w:t>Даним проектом передбачено встановлення зупинки громадського транспорту, де відсутні будь-які облаштування, під час дощів люди вимушені мокнути під дощем, мокрим снігом, вітром, очікуючи свій транспорт.</w:t>
            </w:r>
          </w:p>
        </w:tc>
      </w:tr>
      <w:tr w:rsidR="00874808" w14:paraId="3C00363B" w14:textId="77777777">
        <w:trPr>
          <w:jc w:val="right"/>
        </w:trPr>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DBB83" w14:textId="77777777" w:rsidR="00874808" w:rsidRDefault="00F766D5" w:rsidP="00720D07">
            <w:pPr>
              <w:spacing w:after="0" w:line="240" w:lineRule="auto"/>
              <w:rPr>
                <w:rFonts w:ascii="Arial" w:hAnsi="Arial" w:cs="Arial"/>
                <w:b/>
                <w:bCs/>
                <w:color w:val="000000"/>
                <w:sz w:val="24"/>
                <w:szCs w:val="24"/>
              </w:rPr>
            </w:pPr>
            <w:r>
              <w:rPr>
                <w:rFonts w:ascii="Times New Roman" w:hAnsi="Times New Roman" w:cs="Arial"/>
                <w:b/>
                <w:bCs/>
                <w:color w:val="000000"/>
              </w:rPr>
              <w:t>Очікувані результати:</w:t>
            </w:r>
          </w:p>
        </w:tc>
        <w:tc>
          <w:tcPr>
            <w:tcW w:w="673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8AF669C" w14:textId="77777777" w:rsidR="00874808" w:rsidRDefault="00F766D5" w:rsidP="00720D07">
            <w:pPr>
              <w:tabs>
                <w:tab w:val="left" w:pos="851"/>
                <w:tab w:val="left" w:pos="993"/>
              </w:tabs>
              <w:spacing w:after="0" w:line="240" w:lineRule="auto"/>
              <w:jc w:val="both"/>
              <w:rPr>
                <w:rFonts w:ascii="Arial" w:hAnsi="Arial" w:cs="Arial"/>
                <w:sz w:val="24"/>
                <w:szCs w:val="24"/>
              </w:rPr>
            </w:pPr>
            <w:r>
              <w:rPr>
                <w:rFonts w:ascii="Times New Roman" w:hAnsi="Times New Roman" w:cs="Arial"/>
                <w:shd w:val="clear" w:color="auto" w:fill="FFFFFF"/>
              </w:rPr>
              <w:t>Створення належних умов перебування на вулиці під час очікування громадського транспорту. Підвищення безпеки руху, захист громадян від ДТП. Підвищення комфорту та рівня безпеки пасажирів.</w:t>
            </w:r>
          </w:p>
        </w:tc>
      </w:tr>
      <w:tr w:rsidR="00874808" w14:paraId="17B7EF01" w14:textId="77777777">
        <w:trPr>
          <w:jc w:val="right"/>
        </w:trPr>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D3AD1" w14:textId="77777777" w:rsidR="00874808" w:rsidRDefault="00F766D5" w:rsidP="00720D07">
            <w:pPr>
              <w:spacing w:after="0" w:line="240" w:lineRule="auto"/>
              <w:rPr>
                <w:rFonts w:ascii="Arial" w:hAnsi="Arial" w:cs="Arial"/>
                <w:b/>
                <w:bCs/>
                <w:color w:val="000000"/>
                <w:sz w:val="24"/>
                <w:szCs w:val="24"/>
              </w:rPr>
            </w:pPr>
            <w:r>
              <w:rPr>
                <w:rFonts w:ascii="Times New Roman" w:hAnsi="Times New Roman" w:cs="Arial"/>
                <w:b/>
                <w:bCs/>
                <w:color w:val="000000"/>
              </w:rPr>
              <w:t xml:space="preserve">Ключові заходи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35364569" w14:textId="77777777" w:rsidR="00874808" w:rsidRDefault="00F766D5" w:rsidP="00720D07">
            <w:pPr>
              <w:spacing w:after="0" w:line="240" w:lineRule="auto"/>
              <w:rPr>
                <w:rFonts w:ascii="Arial" w:hAnsi="Arial" w:cs="Arial"/>
                <w:sz w:val="24"/>
                <w:szCs w:val="24"/>
                <w:highlight w:val="white"/>
              </w:rPr>
            </w:pPr>
            <w:r>
              <w:rPr>
                <w:rFonts w:ascii="Times New Roman" w:hAnsi="Times New Roman" w:cs="Arial"/>
                <w:shd w:val="clear" w:color="auto" w:fill="FFFFFF"/>
              </w:rPr>
              <w:t>Підготовчі роботи для будівництва зупинки:</w:t>
            </w:r>
          </w:p>
          <w:p w14:paraId="7E118CC1" w14:textId="77777777" w:rsidR="00874808" w:rsidRDefault="00F766D5" w:rsidP="00720D07">
            <w:pPr>
              <w:pStyle w:val="af3"/>
              <w:rPr>
                <w:rFonts w:ascii="Arial" w:hAnsi="Arial" w:cs="Arial"/>
                <w:color w:val="000000"/>
                <w:sz w:val="24"/>
                <w:szCs w:val="24"/>
                <w:highlight w:val="white"/>
              </w:rPr>
            </w:pPr>
            <w:r>
              <w:rPr>
                <w:rFonts w:ascii="Times New Roman" w:hAnsi="Times New Roman" w:cs="Arial"/>
              </w:rPr>
              <w:t>- будівництво фундаменту на гвинтових палях, встановлення бетонної плити;</w:t>
            </w:r>
          </w:p>
          <w:p w14:paraId="0251D07D" w14:textId="77777777" w:rsidR="00874808" w:rsidRDefault="00F766D5" w:rsidP="00720D07">
            <w:pPr>
              <w:pStyle w:val="af3"/>
              <w:rPr>
                <w:rFonts w:ascii="Arial" w:hAnsi="Arial" w:cs="Arial"/>
                <w:sz w:val="24"/>
                <w:szCs w:val="24"/>
                <w:lang w:eastAsia="it-IT"/>
              </w:rPr>
            </w:pPr>
            <w:r>
              <w:rPr>
                <w:rFonts w:ascii="Times New Roman" w:hAnsi="Times New Roman" w:cs="Arial"/>
              </w:rPr>
              <w:t>- придбання та монтаж зупинки громадського транспорту; - проведення упорядкування прилеглої території.</w:t>
            </w:r>
          </w:p>
        </w:tc>
      </w:tr>
      <w:tr w:rsidR="00874808" w14:paraId="0D3F9B59" w14:textId="77777777">
        <w:trPr>
          <w:jc w:val="right"/>
        </w:trPr>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8B78F" w14:textId="77777777" w:rsidR="00874808" w:rsidRDefault="00F766D5" w:rsidP="00720D07">
            <w:pPr>
              <w:spacing w:after="0" w:line="240" w:lineRule="auto"/>
              <w:rPr>
                <w:rFonts w:ascii="Arial" w:hAnsi="Arial" w:cs="Arial"/>
                <w:b/>
                <w:color w:val="000000"/>
                <w:sz w:val="24"/>
                <w:szCs w:val="24"/>
              </w:rPr>
            </w:pPr>
            <w:r>
              <w:rPr>
                <w:rFonts w:ascii="Times New Roman" w:hAnsi="Times New Roman" w:cs="Arial"/>
                <w:b/>
                <w:color w:val="000000"/>
              </w:rPr>
              <w:t xml:space="preserve">Період здійснення: </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1486AA4A" w14:textId="77777777" w:rsidR="00874808" w:rsidRDefault="00720D07" w:rsidP="00720D07">
            <w:pPr>
              <w:spacing w:after="0" w:line="240" w:lineRule="auto"/>
              <w:jc w:val="center"/>
              <w:rPr>
                <w:rFonts w:ascii="Arial" w:hAnsi="Arial" w:cs="Arial"/>
                <w:color w:val="000000"/>
                <w:sz w:val="24"/>
                <w:szCs w:val="24"/>
                <w:lang w:eastAsia="it-IT"/>
              </w:rPr>
            </w:pPr>
            <w:r>
              <w:rPr>
                <w:rFonts w:ascii="Times New Roman" w:hAnsi="Times New Roman" w:cs="Arial"/>
                <w:b/>
                <w:color w:val="000000"/>
              </w:rPr>
              <w:t>ІІ півріччя 2020 – 2023  роки:</w:t>
            </w:r>
          </w:p>
        </w:tc>
      </w:tr>
      <w:tr w:rsidR="00720D07" w14:paraId="1AB62D93" w14:textId="77777777" w:rsidTr="009B0133">
        <w:trPr>
          <w:trHeight w:val="278"/>
          <w:jc w:val="right"/>
        </w:trPr>
        <w:tc>
          <w:tcPr>
            <w:tcW w:w="3121" w:type="dxa"/>
            <w:vMerge w:val="restart"/>
            <w:tcBorders>
              <w:top w:val="single" w:sz="4" w:space="0" w:color="000000"/>
              <w:left w:val="single" w:sz="4" w:space="0" w:color="000000"/>
              <w:right w:val="single" w:sz="4" w:space="0" w:color="000000"/>
            </w:tcBorders>
            <w:shd w:val="clear" w:color="auto" w:fill="FFFFFF"/>
            <w:vAlign w:val="center"/>
          </w:tcPr>
          <w:p w14:paraId="5C375D3A" w14:textId="77777777" w:rsidR="00720D07" w:rsidRDefault="00720D07" w:rsidP="00720D07">
            <w:pPr>
              <w:spacing w:after="0" w:line="240" w:lineRule="auto"/>
              <w:rPr>
                <w:rFonts w:ascii="Arial" w:hAnsi="Arial" w:cs="Arial"/>
                <w:b/>
                <w:bCs/>
                <w:color w:val="000000"/>
                <w:sz w:val="24"/>
                <w:szCs w:val="24"/>
              </w:rPr>
            </w:pPr>
            <w:r>
              <w:rPr>
                <w:rFonts w:ascii="Times New Roman" w:hAnsi="Times New Roman" w:cs="Arial"/>
                <w:b/>
                <w:bCs/>
                <w:color w:val="000000"/>
              </w:rPr>
              <w:t xml:space="preserve">Орієнтовна вартість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 тис. грн.</w:t>
            </w:r>
          </w:p>
        </w:tc>
        <w:tc>
          <w:tcPr>
            <w:tcW w:w="134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300673D" w14:textId="77777777" w:rsidR="00720D07" w:rsidRDefault="00720D07" w:rsidP="00720D07">
            <w:pPr>
              <w:spacing w:after="0" w:line="240" w:lineRule="auto"/>
              <w:ind w:firstLine="104"/>
              <w:jc w:val="center"/>
              <w:rPr>
                <w:rFonts w:ascii="Arial" w:hAnsi="Arial" w:cs="Arial"/>
                <w:b/>
                <w:color w:val="000000"/>
                <w:sz w:val="24"/>
                <w:szCs w:val="24"/>
                <w:lang w:eastAsia="it-IT"/>
              </w:rPr>
            </w:pPr>
            <w:r>
              <w:rPr>
                <w:rFonts w:ascii="Times New Roman" w:hAnsi="Times New Roman" w:cs="Arial"/>
                <w:b/>
                <w:color w:val="000000"/>
                <w:lang w:eastAsia="it-IT"/>
              </w:rPr>
              <w:t>2020</w:t>
            </w:r>
          </w:p>
        </w:tc>
        <w:tc>
          <w:tcPr>
            <w:tcW w:w="134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18581F3" w14:textId="77777777" w:rsidR="00720D07" w:rsidRPr="00720D07" w:rsidRDefault="00720D07" w:rsidP="00720D07">
            <w:pPr>
              <w:spacing w:after="0" w:line="240" w:lineRule="auto"/>
              <w:ind w:firstLine="104"/>
              <w:jc w:val="center"/>
              <w:rPr>
                <w:rFonts w:ascii="Times New Roman" w:hAnsi="Times New Roman"/>
                <w:b/>
                <w:color w:val="000000"/>
                <w:lang w:eastAsia="it-IT"/>
              </w:rPr>
            </w:pPr>
            <w:r w:rsidRPr="00720D07">
              <w:rPr>
                <w:rFonts w:ascii="Times New Roman" w:hAnsi="Times New Roman"/>
                <w:b/>
                <w:color w:val="000000"/>
                <w:lang w:eastAsia="it-IT"/>
              </w:rPr>
              <w:t>2021</w:t>
            </w:r>
          </w:p>
        </w:tc>
        <w:tc>
          <w:tcPr>
            <w:tcW w:w="134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9D72B9C" w14:textId="77777777" w:rsidR="00720D07" w:rsidRPr="00720D07" w:rsidRDefault="00720D07" w:rsidP="00720D07">
            <w:pPr>
              <w:spacing w:after="0" w:line="240" w:lineRule="auto"/>
              <w:ind w:firstLine="104"/>
              <w:jc w:val="center"/>
              <w:rPr>
                <w:rFonts w:ascii="Times New Roman" w:hAnsi="Times New Roman"/>
                <w:b/>
                <w:color w:val="000000"/>
                <w:lang w:eastAsia="it-IT"/>
              </w:rPr>
            </w:pPr>
            <w:r w:rsidRPr="00720D07">
              <w:rPr>
                <w:rFonts w:ascii="Times New Roman" w:hAnsi="Times New Roman"/>
                <w:b/>
                <w:color w:val="000000"/>
                <w:lang w:eastAsia="it-IT"/>
              </w:rPr>
              <w:t>2022</w:t>
            </w:r>
          </w:p>
        </w:tc>
        <w:tc>
          <w:tcPr>
            <w:tcW w:w="134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EB0BB78" w14:textId="77777777" w:rsidR="00720D07" w:rsidRPr="00720D07" w:rsidRDefault="00720D07" w:rsidP="00720D07">
            <w:pPr>
              <w:spacing w:after="0" w:line="240" w:lineRule="auto"/>
              <w:ind w:firstLine="104"/>
              <w:jc w:val="center"/>
              <w:rPr>
                <w:rFonts w:ascii="Times New Roman" w:hAnsi="Times New Roman"/>
                <w:b/>
                <w:color w:val="000000"/>
                <w:lang w:eastAsia="it-IT"/>
              </w:rPr>
            </w:pPr>
            <w:r w:rsidRPr="00720D07">
              <w:rPr>
                <w:rFonts w:ascii="Times New Roman" w:hAnsi="Times New Roman"/>
                <w:b/>
                <w:color w:val="000000"/>
                <w:lang w:eastAsia="it-IT"/>
              </w:rPr>
              <w:t>2023</w:t>
            </w:r>
          </w:p>
        </w:tc>
        <w:tc>
          <w:tcPr>
            <w:tcW w:w="134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D149C1E" w14:textId="77777777" w:rsidR="00720D07" w:rsidRPr="00720D07" w:rsidRDefault="00720D07" w:rsidP="00720D07">
            <w:pPr>
              <w:spacing w:after="0" w:line="240" w:lineRule="auto"/>
              <w:ind w:firstLine="104"/>
              <w:jc w:val="center"/>
              <w:rPr>
                <w:rFonts w:ascii="Times New Roman" w:hAnsi="Times New Roman"/>
                <w:b/>
                <w:color w:val="000000"/>
                <w:lang w:eastAsia="it-IT"/>
              </w:rPr>
            </w:pPr>
            <w:r>
              <w:rPr>
                <w:rFonts w:ascii="Times New Roman" w:hAnsi="Times New Roman"/>
                <w:b/>
                <w:color w:val="000000"/>
                <w:lang w:eastAsia="it-IT"/>
              </w:rPr>
              <w:t>Разом</w:t>
            </w:r>
          </w:p>
        </w:tc>
      </w:tr>
      <w:tr w:rsidR="00720D07" w14:paraId="2636E6E0" w14:textId="77777777" w:rsidTr="009B0133">
        <w:trPr>
          <w:trHeight w:val="277"/>
          <w:jc w:val="right"/>
        </w:trPr>
        <w:tc>
          <w:tcPr>
            <w:tcW w:w="3121" w:type="dxa"/>
            <w:vMerge/>
            <w:tcBorders>
              <w:left w:val="single" w:sz="4" w:space="0" w:color="000000"/>
              <w:bottom w:val="single" w:sz="4" w:space="0" w:color="000000"/>
              <w:right w:val="single" w:sz="4" w:space="0" w:color="000000"/>
            </w:tcBorders>
            <w:shd w:val="clear" w:color="auto" w:fill="FFFFFF"/>
            <w:vAlign w:val="center"/>
          </w:tcPr>
          <w:p w14:paraId="59FF31D9" w14:textId="77777777" w:rsidR="00720D07" w:rsidRDefault="00720D07" w:rsidP="00720D07">
            <w:pPr>
              <w:spacing w:after="0" w:line="240" w:lineRule="auto"/>
              <w:rPr>
                <w:rFonts w:ascii="Times New Roman" w:hAnsi="Times New Roman" w:cs="Arial"/>
                <w:b/>
                <w:bCs/>
                <w:color w:val="000000"/>
              </w:rPr>
            </w:pPr>
          </w:p>
        </w:tc>
        <w:tc>
          <w:tcPr>
            <w:tcW w:w="134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E283CAE" w14:textId="77777777" w:rsidR="00720D07" w:rsidRDefault="00720D07" w:rsidP="00720D07">
            <w:pPr>
              <w:spacing w:after="0" w:line="240" w:lineRule="auto"/>
              <w:ind w:firstLine="104"/>
              <w:jc w:val="center"/>
              <w:rPr>
                <w:rFonts w:ascii="Times New Roman" w:hAnsi="Times New Roman" w:cs="Arial"/>
                <w:b/>
                <w:color w:val="000000"/>
                <w:lang w:eastAsia="it-IT"/>
              </w:rPr>
            </w:pPr>
          </w:p>
        </w:tc>
        <w:tc>
          <w:tcPr>
            <w:tcW w:w="134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8ACB9CC" w14:textId="77777777" w:rsidR="00720D07" w:rsidRDefault="00720D07" w:rsidP="00720D07">
            <w:pPr>
              <w:spacing w:after="0" w:line="240" w:lineRule="auto"/>
              <w:ind w:firstLine="104"/>
              <w:jc w:val="center"/>
              <w:rPr>
                <w:rFonts w:ascii="Times New Roman" w:hAnsi="Times New Roman" w:cs="Arial"/>
                <w:b/>
                <w:color w:val="000000"/>
                <w:lang w:eastAsia="it-IT"/>
              </w:rPr>
            </w:pPr>
          </w:p>
        </w:tc>
        <w:tc>
          <w:tcPr>
            <w:tcW w:w="134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560B819" w14:textId="77777777" w:rsidR="00720D07" w:rsidRDefault="00720D07" w:rsidP="00720D07">
            <w:pPr>
              <w:spacing w:after="0" w:line="240" w:lineRule="auto"/>
              <w:ind w:firstLine="104"/>
              <w:jc w:val="center"/>
              <w:rPr>
                <w:rFonts w:ascii="Times New Roman" w:hAnsi="Times New Roman" w:cs="Arial"/>
                <w:b/>
                <w:color w:val="000000"/>
                <w:lang w:eastAsia="it-IT"/>
              </w:rPr>
            </w:pPr>
          </w:p>
        </w:tc>
        <w:tc>
          <w:tcPr>
            <w:tcW w:w="134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A8393FD" w14:textId="77777777" w:rsidR="00720D07" w:rsidRDefault="00720D07" w:rsidP="00720D07">
            <w:pPr>
              <w:spacing w:after="0" w:line="240" w:lineRule="auto"/>
              <w:ind w:firstLine="104"/>
              <w:jc w:val="center"/>
              <w:rPr>
                <w:rFonts w:ascii="Times New Roman" w:hAnsi="Times New Roman" w:cs="Arial"/>
                <w:b/>
                <w:color w:val="000000"/>
                <w:lang w:eastAsia="it-IT"/>
              </w:rPr>
            </w:pPr>
          </w:p>
        </w:tc>
        <w:tc>
          <w:tcPr>
            <w:tcW w:w="134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4D122F5" w14:textId="77777777" w:rsidR="00720D07" w:rsidRDefault="00720D07" w:rsidP="00720D07">
            <w:pPr>
              <w:spacing w:after="0" w:line="240" w:lineRule="auto"/>
              <w:ind w:firstLine="104"/>
              <w:jc w:val="center"/>
              <w:rPr>
                <w:rFonts w:ascii="Times New Roman" w:hAnsi="Times New Roman" w:cs="Arial"/>
                <w:b/>
                <w:color w:val="000000"/>
                <w:lang w:eastAsia="it-IT"/>
              </w:rPr>
            </w:pPr>
            <w:r>
              <w:rPr>
                <w:rFonts w:ascii="Times New Roman" w:hAnsi="Times New Roman" w:cs="Arial"/>
                <w:b/>
                <w:color w:val="000000"/>
                <w:lang w:eastAsia="it-IT"/>
              </w:rPr>
              <w:t>800</w:t>
            </w:r>
          </w:p>
        </w:tc>
      </w:tr>
      <w:tr w:rsidR="00874808" w14:paraId="7DF3F712" w14:textId="77777777">
        <w:trPr>
          <w:jc w:val="right"/>
        </w:trPr>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3D8FF" w14:textId="77777777" w:rsidR="00874808" w:rsidRDefault="00F766D5" w:rsidP="00720D07">
            <w:pPr>
              <w:spacing w:after="0" w:line="240" w:lineRule="auto"/>
              <w:rPr>
                <w:rFonts w:ascii="Arial" w:hAnsi="Arial" w:cs="Arial"/>
                <w:b/>
                <w:bCs/>
                <w:color w:val="000000"/>
                <w:sz w:val="24"/>
                <w:szCs w:val="24"/>
              </w:rPr>
            </w:pPr>
            <w:r>
              <w:rPr>
                <w:rFonts w:ascii="Times New Roman" w:hAnsi="Times New Roman" w:cs="Arial"/>
                <w:b/>
                <w:bCs/>
                <w:color w:val="000000"/>
              </w:rPr>
              <w:t>Джерела фінансування:</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7CE87C42" w14:textId="77777777" w:rsidR="00874808" w:rsidRDefault="00F766D5" w:rsidP="00720D07">
            <w:pPr>
              <w:spacing w:after="0" w:line="240" w:lineRule="auto"/>
              <w:rPr>
                <w:rFonts w:ascii="Arial" w:hAnsi="Arial" w:cs="Arial"/>
                <w:color w:val="000000"/>
                <w:sz w:val="24"/>
                <w:szCs w:val="24"/>
                <w:lang w:eastAsia="it-IT"/>
              </w:rPr>
            </w:pPr>
            <w:r>
              <w:rPr>
                <w:rFonts w:ascii="Times New Roman" w:hAnsi="Times New Roman" w:cs="Arial"/>
                <w:color w:val="000000"/>
                <w:lang w:eastAsia="it-IT"/>
              </w:rPr>
              <w:t xml:space="preserve">Державний, місцевий бюджет </w:t>
            </w:r>
            <w:proofErr w:type="spellStart"/>
            <w:r>
              <w:rPr>
                <w:rFonts w:ascii="Times New Roman" w:hAnsi="Times New Roman" w:cs="Arial"/>
                <w:color w:val="000000"/>
                <w:lang w:eastAsia="it-IT"/>
              </w:rPr>
              <w:t>Кам’янської</w:t>
            </w:r>
            <w:proofErr w:type="spellEnd"/>
            <w:r>
              <w:rPr>
                <w:rFonts w:ascii="Times New Roman" w:hAnsi="Times New Roman" w:cs="Arial"/>
                <w:color w:val="000000"/>
                <w:lang w:eastAsia="it-IT"/>
              </w:rPr>
              <w:t xml:space="preserve"> сільської ради, кошти </w:t>
            </w:r>
            <w:proofErr w:type="spellStart"/>
            <w:r>
              <w:rPr>
                <w:rFonts w:ascii="Times New Roman" w:hAnsi="Times New Roman" w:cs="Arial"/>
                <w:color w:val="000000"/>
                <w:lang w:eastAsia="it-IT"/>
              </w:rPr>
              <w:t>проєктів</w:t>
            </w:r>
            <w:proofErr w:type="spellEnd"/>
            <w:r>
              <w:rPr>
                <w:rFonts w:ascii="Times New Roman" w:hAnsi="Times New Roman" w:cs="Arial"/>
                <w:color w:val="000000"/>
                <w:lang w:eastAsia="it-IT"/>
              </w:rPr>
              <w:t xml:space="preserve"> та програм. </w:t>
            </w:r>
          </w:p>
        </w:tc>
      </w:tr>
      <w:tr w:rsidR="00874808" w14:paraId="18844A8F" w14:textId="77777777">
        <w:trPr>
          <w:jc w:val="right"/>
        </w:trPr>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A5A90" w14:textId="77777777" w:rsidR="00874808" w:rsidRDefault="00F766D5" w:rsidP="00720D07">
            <w:pPr>
              <w:spacing w:after="0" w:line="240" w:lineRule="auto"/>
              <w:rPr>
                <w:rFonts w:ascii="Arial" w:hAnsi="Arial" w:cs="Arial"/>
                <w:b/>
                <w:bCs/>
                <w:color w:val="000000"/>
                <w:sz w:val="24"/>
                <w:szCs w:val="24"/>
              </w:rPr>
            </w:pPr>
            <w:r>
              <w:rPr>
                <w:rFonts w:ascii="Times New Roman" w:hAnsi="Times New Roman" w:cs="Arial"/>
                <w:b/>
                <w:color w:val="000000"/>
              </w:rPr>
              <w:t xml:space="preserve">Ключові потенційні учасники реалізації </w:t>
            </w:r>
            <w:proofErr w:type="spellStart"/>
            <w:r>
              <w:rPr>
                <w:rFonts w:ascii="Times New Roman" w:hAnsi="Times New Roman" w:cs="Arial"/>
                <w:b/>
                <w:color w:val="000000"/>
              </w:rPr>
              <w:t>проєкту</w:t>
            </w:r>
            <w:proofErr w:type="spellEnd"/>
            <w:r>
              <w:rPr>
                <w:rFonts w:ascii="Times New Roman" w:hAnsi="Times New Roman" w:cs="Arial"/>
                <w:b/>
                <w:color w:val="000000"/>
              </w:rPr>
              <w:t>:</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0C5104E2" w14:textId="77777777" w:rsidR="00874808" w:rsidRDefault="00F766D5" w:rsidP="00720D07">
            <w:pPr>
              <w:spacing w:after="0" w:line="240" w:lineRule="auto"/>
              <w:rPr>
                <w:rFonts w:ascii="Arial" w:hAnsi="Arial" w:cs="Arial"/>
                <w:color w:val="000000"/>
                <w:sz w:val="24"/>
                <w:szCs w:val="24"/>
                <w:lang w:eastAsia="it-IT"/>
              </w:rPr>
            </w:pPr>
            <w:r>
              <w:rPr>
                <w:rFonts w:ascii="Times New Roman" w:hAnsi="Times New Roman" w:cs="Arial"/>
                <w:color w:val="000000"/>
                <w:lang w:eastAsia="it-IT"/>
              </w:rPr>
              <w:t xml:space="preserve">Виконавчий комітет </w:t>
            </w:r>
            <w:proofErr w:type="spellStart"/>
            <w:r>
              <w:rPr>
                <w:rFonts w:ascii="Times New Roman" w:hAnsi="Times New Roman" w:cs="Arial"/>
                <w:color w:val="000000"/>
                <w:lang w:eastAsia="it-IT"/>
              </w:rPr>
              <w:t>Кам’янської</w:t>
            </w:r>
            <w:proofErr w:type="spellEnd"/>
            <w:r>
              <w:rPr>
                <w:rFonts w:ascii="Times New Roman" w:hAnsi="Times New Roman" w:cs="Arial"/>
                <w:color w:val="000000"/>
                <w:lang w:eastAsia="it-IT"/>
              </w:rPr>
              <w:t xml:space="preserve"> сільської ради.</w:t>
            </w:r>
          </w:p>
          <w:p w14:paraId="1B34F8EB" w14:textId="77777777" w:rsidR="00874808" w:rsidRDefault="00F766D5" w:rsidP="00720D07">
            <w:pPr>
              <w:spacing w:after="0" w:line="240" w:lineRule="auto"/>
              <w:rPr>
                <w:rFonts w:ascii="Arial" w:hAnsi="Arial" w:cs="Arial"/>
                <w:color w:val="000000"/>
                <w:sz w:val="24"/>
                <w:szCs w:val="24"/>
                <w:lang w:eastAsia="it-IT"/>
              </w:rPr>
            </w:pPr>
            <w:r>
              <w:rPr>
                <w:rFonts w:ascii="Times New Roman" w:hAnsi="Times New Roman" w:cs="Arial"/>
                <w:color w:val="000000"/>
                <w:lang w:eastAsia="it-IT"/>
              </w:rPr>
              <w:t>Органи місцевого самоврядування.</w:t>
            </w:r>
          </w:p>
          <w:p w14:paraId="5A3E064B" w14:textId="77777777" w:rsidR="00874808" w:rsidRDefault="00F766D5" w:rsidP="00720D07">
            <w:pPr>
              <w:spacing w:after="0" w:line="240" w:lineRule="auto"/>
              <w:rPr>
                <w:rFonts w:ascii="Arial" w:hAnsi="Arial" w:cs="Arial"/>
                <w:color w:val="000000"/>
                <w:sz w:val="24"/>
                <w:szCs w:val="24"/>
                <w:lang w:eastAsia="it-IT"/>
              </w:rPr>
            </w:pPr>
            <w:r>
              <w:rPr>
                <w:rFonts w:ascii="Times New Roman" w:hAnsi="Times New Roman" w:cs="Arial"/>
                <w:color w:val="000000"/>
                <w:lang w:eastAsia="it-IT"/>
              </w:rPr>
              <w:t>Підрядна організація.</w:t>
            </w:r>
          </w:p>
        </w:tc>
      </w:tr>
      <w:tr w:rsidR="00874808" w14:paraId="10A0A3D6" w14:textId="77777777">
        <w:trPr>
          <w:jc w:val="right"/>
        </w:trPr>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D053A" w14:textId="77777777" w:rsidR="00874808" w:rsidRDefault="00F766D5" w:rsidP="00720D07">
            <w:pPr>
              <w:spacing w:after="0" w:line="240" w:lineRule="auto"/>
              <w:rPr>
                <w:rFonts w:ascii="Arial" w:hAnsi="Arial" w:cs="Arial"/>
                <w:b/>
                <w:bCs/>
                <w:color w:val="000000"/>
                <w:sz w:val="24"/>
                <w:szCs w:val="24"/>
              </w:rPr>
            </w:pPr>
            <w:r>
              <w:rPr>
                <w:rFonts w:ascii="Times New Roman" w:hAnsi="Times New Roman" w:cs="Arial"/>
                <w:b/>
                <w:bCs/>
                <w:color w:val="000000"/>
              </w:rPr>
              <w:t>Інше:</w:t>
            </w:r>
          </w:p>
        </w:tc>
        <w:tc>
          <w:tcPr>
            <w:tcW w:w="6734" w:type="dxa"/>
            <w:gridSpan w:val="5"/>
            <w:tcBorders>
              <w:top w:val="single" w:sz="4" w:space="0" w:color="000000"/>
              <w:left w:val="single" w:sz="4" w:space="0" w:color="000000"/>
              <w:bottom w:val="single" w:sz="4" w:space="0" w:color="000000"/>
              <w:right w:val="single" w:sz="4" w:space="0" w:color="000000"/>
            </w:tcBorders>
            <w:vAlign w:val="center"/>
          </w:tcPr>
          <w:p w14:paraId="282E3B2B" w14:textId="77777777" w:rsidR="00874808" w:rsidRDefault="00874808" w:rsidP="00720D07">
            <w:pPr>
              <w:spacing w:after="0" w:line="240" w:lineRule="auto"/>
              <w:rPr>
                <w:rFonts w:ascii="Arial" w:hAnsi="Arial" w:cs="Arial"/>
                <w:color w:val="000000"/>
                <w:sz w:val="24"/>
                <w:szCs w:val="24"/>
                <w:lang w:eastAsia="it-IT"/>
              </w:rPr>
            </w:pPr>
          </w:p>
        </w:tc>
      </w:tr>
    </w:tbl>
    <w:p w14:paraId="7DB9F998" w14:textId="77777777" w:rsidR="00874808" w:rsidRDefault="00F766D5">
      <w:pPr>
        <w:pStyle w:val="31"/>
        <w:rPr>
          <w:rFonts w:ascii="Times New Roman" w:hAnsi="Times New Roman" w:cs="Times New Roman"/>
        </w:rPr>
      </w:pPr>
      <w:r>
        <w:br w:type="page"/>
      </w:r>
      <w:bookmarkStart w:id="54" w:name="_Toc455908523"/>
      <w:r>
        <w:rPr>
          <w:rFonts w:ascii="Times New Roman" w:hAnsi="Times New Roman" w:cs="Times New Roman"/>
        </w:rPr>
        <w:lastRenderedPageBreak/>
        <w:t>Завдання 2.1.3. Покращення благоустрою територій населених пунктів</w:t>
      </w:r>
      <w:bookmarkEnd w:id="54"/>
    </w:p>
    <w:p w14:paraId="62A9268A" w14:textId="77777777" w:rsidR="00874808" w:rsidRDefault="00874808">
      <w:pPr>
        <w:rPr>
          <w:rFonts w:ascii="Times New Roman" w:hAnsi="Times New Roman"/>
        </w:rPr>
      </w:pPr>
    </w:p>
    <w:tbl>
      <w:tblPr>
        <w:tblW w:w="9677" w:type="dxa"/>
        <w:jc w:val="right"/>
        <w:tblCellMar>
          <w:left w:w="70" w:type="dxa"/>
          <w:right w:w="70" w:type="dxa"/>
        </w:tblCellMar>
        <w:tblLook w:val="00A0" w:firstRow="1" w:lastRow="0" w:firstColumn="1" w:lastColumn="0" w:noHBand="0" w:noVBand="0"/>
      </w:tblPr>
      <w:tblGrid>
        <w:gridCol w:w="2876"/>
        <w:gridCol w:w="1205"/>
        <w:gridCol w:w="1275"/>
        <w:gridCol w:w="1134"/>
        <w:gridCol w:w="1309"/>
        <w:gridCol w:w="1878"/>
      </w:tblGrid>
      <w:tr w:rsidR="00874808" w14:paraId="02EEB865"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0E3872BF" w14:textId="77777777" w:rsidR="00874808" w:rsidRDefault="00F766D5" w:rsidP="00720D07">
            <w:pPr>
              <w:pStyle w:val="61"/>
              <w:spacing w:before="0" w:after="0"/>
              <w:rPr>
                <w:lang w:val="uk-UA"/>
              </w:rPr>
            </w:pPr>
            <w:r>
              <w:rPr>
                <w:lang w:val="uk-UA"/>
              </w:rPr>
              <w:t xml:space="preserve">Завдання Стратегії, якому відповідає </w:t>
            </w:r>
            <w:proofErr w:type="spellStart"/>
            <w:r>
              <w:rPr>
                <w:lang w:val="uk-UA"/>
              </w:rPr>
              <w:t>проєкт</w:t>
            </w:r>
            <w:proofErr w:type="spellEnd"/>
            <w:r>
              <w:rPr>
                <w:lang w:val="uk-UA"/>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696D178" w14:textId="77777777" w:rsidR="00874808" w:rsidRDefault="00F766D5" w:rsidP="00720D07">
            <w:pPr>
              <w:pBdr>
                <w:left w:val="single" w:sz="18" w:space="4" w:color="000000"/>
              </w:pBdr>
              <w:spacing w:after="0" w:line="240" w:lineRule="auto"/>
              <w:jc w:val="both"/>
              <w:rPr>
                <w:rFonts w:ascii="Times New Roman" w:hAnsi="Times New Roman"/>
              </w:rPr>
            </w:pPr>
            <w:r>
              <w:rPr>
                <w:rFonts w:ascii="Times New Roman" w:eastAsia="Times New Roman" w:hAnsi="Times New Roman"/>
              </w:rPr>
              <w:t>2.1.3. Створення вело- та спортивної інфраструктури в громаді.</w:t>
            </w:r>
          </w:p>
        </w:tc>
      </w:tr>
      <w:tr w:rsidR="00874808" w14:paraId="2848DB9A"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1B24BF54"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 xml:space="preserve">Назва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6BCCBBAD" w14:textId="77777777" w:rsidR="00874808" w:rsidRDefault="00F766D5" w:rsidP="00720D07">
            <w:pPr>
              <w:spacing w:after="0" w:line="240" w:lineRule="auto"/>
              <w:jc w:val="both"/>
              <w:rPr>
                <w:rFonts w:ascii="Times New Roman" w:hAnsi="Times New Roman"/>
                <w:b/>
                <w:highlight w:val="magenta"/>
              </w:rPr>
            </w:pPr>
            <w:r>
              <w:rPr>
                <w:rFonts w:ascii="Times New Roman" w:eastAsia="Times New Roman" w:hAnsi="Times New Roman"/>
                <w:b/>
              </w:rPr>
              <w:t xml:space="preserve">Будівництво </w:t>
            </w:r>
            <w:proofErr w:type="spellStart"/>
            <w:r>
              <w:rPr>
                <w:rFonts w:ascii="Times New Roman" w:eastAsia="Times New Roman" w:hAnsi="Times New Roman"/>
                <w:b/>
              </w:rPr>
              <w:t>велоінфраструктури</w:t>
            </w:r>
            <w:proofErr w:type="spellEnd"/>
            <w:r>
              <w:rPr>
                <w:rFonts w:ascii="Times New Roman" w:eastAsia="Times New Roman" w:hAnsi="Times New Roman"/>
                <w:b/>
              </w:rPr>
              <w:t>.</w:t>
            </w:r>
          </w:p>
        </w:tc>
      </w:tr>
      <w:tr w:rsidR="00874808" w14:paraId="60B73887"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0E1D7140"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 xml:space="preserve">Цілі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1A8E509C" w14:textId="77777777" w:rsidR="00874808" w:rsidRDefault="00F766D5" w:rsidP="00720D07">
            <w:pPr>
              <w:spacing w:after="0" w:line="240" w:lineRule="auto"/>
              <w:jc w:val="both"/>
              <w:rPr>
                <w:rFonts w:ascii="Times New Roman" w:hAnsi="Times New Roman"/>
                <w:lang w:eastAsia="it-IT"/>
              </w:rPr>
            </w:pPr>
            <w:r>
              <w:rPr>
                <w:rFonts w:ascii="Times New Roman" w:hAnsi="Times New Roman"/>
                <w:lang w:eastAsia="it-IT"/>
              </w:rPr>
              <w:t xml:space="preserve">Створення </w:t>
            </w:r>
            <w:proofErr w:type="spellStart"/>
            <w:r>
              <w:rPr>
                <w:rFonts w:ascii="Times New Roman" w:hAnsi="Times New Roman"/>
                <w:lang w:eastAsia="it-IT"/>
              </w:rPr>
              <w:t>велоінфрастуктури</w:t>
            </w:r>
            <w:proofErr w:type="spellEnd"/>
            <w:r>
              <w:rPr>
                <w:rFonts w:ascii="Times New Roman" w:hAnsi="Times New Roman"/>
                <w:lang w:eastAsia="it-IT"/>
              </w:rPr>
              <w:t>, популяризація здорових видів транспорту, збільшення кількості велосипедистів у громаді.</w:t>
            </w:r>
          </w:p>
        </w:tc>
      </w:tr>
      <w:tr w:rsidR="00874808" w14:paraId="6265D791"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7000744C" w14:textId="77777777" w:rsidR="00874808" w:rsidRDefault="00F766D5" w:rsidP="00720D07">
            <w:pPr>
              <w:spacing w:after="0" w:line="240" w:lineRule="auto"/>
              <w:rPr>
                <w:rFonts w:ascii="Times New Roman" w:hAnsi="Times New Roman"/>
                <w:b/>
                <w:lang w:eastAsia="ru-RU"/>
              </w:rPr>
            </w:pPr>
            <w:r>
              <w:rPr>
                <w:rFonts w:ascii="Times New Roman" w:hAnsi="Times New Roman"/>
                <w:b/>
              </w:rPr>
              <w:t xml:space="preserve">Територія на яку </w:t>
            </w:r>
            <w:proofErr w:type="spellStart"/>
            <w:r>
              <w:rPr>
                <w:rFonts w:ascii="Times New Roman" w:hAnsi="Times New Roman"/>
                <w:b/>
              </w:rPr>
              <w:t>проєкт</w:t>
            </w:r>
            <w:proofErr w:type="spellEnd"/>
            <w:r>
              <w:rPr>
                <w:rFonts w:ascii="Times New Roman" w:hAnsi="Times New Roman"/>
                <w:b/>
              </w:rPr>
              <w:t xml:space="preserve"> матиме вплив:</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5C7A7EF8" w14:textId="77777777" w:rsidR="00874808" w:rsidRDefault="00F766D5" w:rsidP="00720D07">
            <w:pPr>
              <w:spacing w:after="0" w:line="240" w:lineRule="auto"/>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lang w:eastAsia="it-IT"/>
              </w:rPr>
              <w:t xml:space="preserve"> ОТГ </w:t>
            </w:r>
          </w:p>
        </w:tc>
      </w:tr>
      <w:tr w:rsidR="00874808" w14:paraId="442AEA3F"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780BCFF5" w14:textId="77777777" w:rsidR="00874808" w:rsidRDefault="00F766D5" w:rsidP="00720D07">
            <w:pPr>
              <w:spacing w:after="0" w:line="240" w:lineRule="auto"/>
              <w:rPr>
                <w:rFonts w:ascii="Times New Roman" w:hAnsi="Times New Roman"/>
                <w:b/>
                <w:lang w:eastAsia="ru-RU"/>
              </w:rPr>
            </w:pPr>
            <w:r>
              <w:rPr>
                <w:rFonts w:ascii="Times New Roman" w:hAnsi="Times New Roman"/>
                <w:b/>
              </w:rPr>
              <w:t>Орієнтовна кількість отримувачів вигоди</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835D4A0" w14:textId="77777777" w:rsidR="00874808" w:rsidRDefault="00F766D5" w:rsidP="00720D07">
            <w:pPr>
              <w:spacing w:after="0" w:line="240" w:lineRule="auto"/>
              <w:jc w:val="both"/>
              <w:rPr>
                <w:rFonts w:ascii="Times New Roman" w:hAnsi="Times New Roman"/>
                <w:lang w:eastAsia="it-IT"/>
              </w:rPr>
            </w:pPr>
            <w:r>
              <w:rPr>
                <w:rFonts w:ascii="Times New Roman" w:hAnsi="Times New Roman"/>
              </w:rPr>
              <w:t>9447 жителів ОТГ</w:t>
            </w:r>
          </w:p>
        </w:tc>
      </w:tr>
      <w:tr w:rsidR="00874808" w14:paraId="4B5446CA"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950EC"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 xml:space="preserve">Стислий опис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0C524601" w14:textId="77777777" w:rsidR="00874808" w:rsidRDefault="00F766D5" w:rsidP="00720D07">
            <w:pPr>
              <w:pStyle w:val="af3"/>
              <w:jc w:val="both"/>
              <w:rPr>
                <w:rFonts w:ascii="Times New Roman" w:hAnsi="Times New Roman"/>
              </w:rPr>
            </w:pPr>
            <w:r>
              <w:rPr>
                <w:rFonts w:ascii="Times New Roman" w:hAnsi="Times New Roman"/>
              </w:rPr>
              <w:t xml:space="preserve">Велосипед є дуже зручним засобом пересування, він дає користувачу можливість із досить значною швидкістю долати великі відстані на території села чи між селами громади, не використовуючи при цьому автомобіль чи громадський транспорт. </w:t>
            </w:r>
            <w:proofErr w:type="spellStart"/>
            <w:r>
              <w:rPr>
                <w:rFonts w:ascii="Times New Roman" w:hAnsi="Times New Roman"/>
              </w:rPr>
              <w:t>Проєктом</w:t>
            </w:r>
            <w:proofErr w:type="spellEnd"/>
            <w:r>
              <w:rPr>
                <w:rFonts w:ascii="Times New Roman" w:hAnsi="Times New Roman"/>
              </w:rPr>
              <w:t xml:space="preserve"> передбачено розвиток вело інфраструктури на території</w:t>
            </w:r>
            <w:r>
              <w:rPr>
                <w:rFonts w:ascii="Times New Roman" w:hAnsi="Times New Roman"/>
                <w:lang w:eastAsia="it-IT"/>
              </w:rPr>
              <w:t xml:space="preserve"> </w:t>
            </w:r>
            <w:proofErr w:type="spellStart"/>
            <w:r>
              <w:rPr>
                <w:rFonts w:ascii="Times New Roman" w:hAnsi="Times New Roman"/>
                <w:lang w:eastAsia="it-IT"/>
              </w:rPr>
              <w:t>Кам’янськ</w:t>
            </w:r>
            <w:r>
              <w:rPr>
                <w:rFonts w:ascii="Times New Roman" w:hAnsi="Times New Roman"/>
              </w:rPr>
              <w:t>ої</w:t>
            </w:r>
            <w:proofErr w:type="spellEnd"/>
            <w:r>
              <w:rPr>
                <w:rFonts w:ascii="Times New Roman" w:hAnsi="Times New Roman"/>
              </w:rPr>
              <w:t xml:space="preserve"> ОТГ: розбудова велосипедних доріжок, встановлення дорожніх знаків та велосипедних </w:t>
            </w:r>
            <w:proofErr w:type="spellStart"/>
            <w:r>
              <w:rPr>
                <w:rFonts w:ascii="Times New Roman" w:hAnsi="Times New Roman"/>
              </w:rPr>
              <w:t>паркувальних</w:t>
            </w:r>
            <w:proofErr w:type="spellEnd"/>
            <w:r>
              <w:rPr>
                <w:rFonts w:ascii="Times New Roman" w:hAnsi="Times New Roman"/>
              </w:rPr>
              <w:t xml:space="preserve"> зон.</w:t>
            </w:r>
          </w:p>
        </w:tc>
      </w:tr>
      <w:tr w:rsidR="00874808" w14:paraId="5E8FF42C"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C9696"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Очікувані результати:</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899E536" w14:textId="77777777" w:rsidR="00874808" w:rsidRDefault="00F766D5" w:rsidP="00720D07">
            <w:pPr>
              <w:pStyle w:val="af1"/>
              <w:numPr>
                <w:ilvl w:val="0"/>
                <w:numId w:val="5"/>
              </w:numPr>
              <w:ind w:left="419" w:hanging="283"/>
              <w:jc w:val="both"/>
              <w:rPr>
                <w:rFonts w:ascii="Times New Roman" w:hAnsi="Times New Roman"/>
                <w:sz w:val="22"/>
                <w:szCs w:val="22"/>
                <w:lang w:val="uk-UA" w:eastAsia="en-US"/>
              </w:rPr>
            </w:pPr>
            <w:r>
              <w:rPr>
                <w:rFonts w:ascii="Times New Roman" w:hAnsi="Times New Roman"/>
                <w:sz w:val="22"/>
                <w:szCs w:val="22"/>
                <w:lang w:val="uk-UA" w:eastAsia="en-US"/>
              </w:rPr>
              <w:t xml:space="preserve">Побудовано 10 км </w:t>
            </w:r>
            <w:proofErr w:type="spellStart"/>
            <w:r>
              <w:rPr>
                <w:rFonts w:ascii="Times New Roman" w:hAnsi="Times New Roman"/>
                <w:sz w:val="22"/>
                <w:szCs w:val="22"/>
                <w:lang w:val="uk-UA" w:eastAsia="en-US"/>
              </w:rPr>
              <w:t>велодоріжок</w:t>
            </w:r>
            <w:proofErr w:type="spellEnd"/>
            <w:r>
              <w:rPr>
                <w:rFonts w:ascii="Times New Roman" w:hAnsi="Times New Roman"/>
                <w:sz w:val="22"/>
                <w:szCs w:val="22"/>
                <w:lang w:val="uk-UA" w:eastAsia="en-US"/>
              </w:rPr>
              <w:t>;</w:t>
            </w:r>
          </w:p>
          <w:p w14:paraId="42FB3809" w14:textId="77777777" w:rsidR="00874808" w:rsidRDefault="00F766D5" w:rsidP="00720D07">
            <w:pPr>
              <w:pStyle w:val="af1"/>
              <w:numPr>
                <w:ilvl w:val="0"/>
                <w:numId w:val="5"/>
              </w:numPr>
              <w:ind w:left="419" w:hanging="283"/>
              <w:jc w:val="both"/>
              <w:rPr>
                <w:rFonts w:ascii="Times New Roman" w:hAnsi="Times New Roman"/>
                <w:sz w:val="22"/>
                <w:szCs w:val="22"/>
                <w:lang w:val="uk-UA"/>
              </w:rPr>
            </w:pPr>
            <w:r>
              <w:rPr>
                <w:rFonts w:ascii="Times New Roman" w:hAnsi="Times New Roman"/>
                <w:sz w:val="22"/>
                <w:szCs w:val="22"/>
                <w:lang w:val="uk-UA" w:eastAsia="en-US"/>
              </w:rPr>
              <w:t xml:space="preserve">Побудова </w:t>
            </w:r>
            <w:proofErr w:type="spellStart"/>
            <w:r>
              <w:rPr>
                <w:rFonts w:ascii="Times New Roman" w:hAnsi="Times New Roman"/>
                <w:sz w:val="22"/>
                <w:szCs w:val="22"/>
                <w:lang w:val="ru-RU"/>
              </w:rPr>
              <w:t>велосипедних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паркувальних</w:t>
            </w:r>
            <w:proofErr w:type="spellEnd"/>
            <w:r>
              <w:rPr>
                <w:rFonts w:ascii="Times New Roman" w:hAnsi="Times New Roman"/>
                <w:sz w:val="22"/>
                <w:szCs w:val="22"/>
                <w:lang w:val="ru-RU"/>
              </w:rPr>
              <w:t xml:space="preserve"> зон</w:t>
            </w:r>
            <w:r>
              <w:rPr>
                <w:rFonts w:ascii="Times New Roman" w:hAnsi="Times New Roman"/>
                <w:sz w:val="22"/>
                <w:szCs w:val="22"/>
                <w:lang w:val="uk-UA"/>
              </w:rPr>
              <w:t xml:space="preserve"> у громадських місцях громади;</w:t>
            </w:r>
          </w:p>
          <w:p w14:paraId="3AA18F01" w14:textId="77777777" w:rsidR="00874808" w:rsidRDefault="00F766D5" w:rsidP="00720D07">
            <w:pPr>
              <w:pStyle w:val="af1"/>
              <w:numPr>
                <w:ilvl w:val="0"/>
                <w:numId w:val="5"/>
              </w:numPr>
              <w:ind w:left="419" w:hanging="283"/>
              <w:jc w:val="both"/>
              <w:rPr>
                <w:rFonts w:ascii="Times New Roman" w:hAnsi="Times New Roman"/>
                <w:sz w:val="22"/>
                <w:szCs w:val="22"/>
                <w:lang w:val="uk-UA"/>
              </w:rPr>
            </w:pPr>
            <w:r>
              <w:rPr>
                <w:rFonts w:ascii="Times New Roman" w:hAnsi="Times New Roman"/>
                <w:sz w:val="22"/>
                <w:szCs w:val="22"/>
                <w:lang w:val="uk-UA"/>
              </w:rPr>
              <w:t>Збільшення кількості велосипедистів у громаді;</w:t>
            </w:r>
          </w:p>
          <w:p w14:paraId="62F7FC1E" w14:textId="77777777" w:rsidR="00874808" w:rsidRDefault="00F766D5" w:rsidP="00720D07">
            <w:pPr>
              <w:pStyle w:val="af1"/>
              <w:numPr>
                <w:ilvl w:val="0"/>
                <w:numId w:val="5"/>
              </w:numPr>
              <w:ind w:left="419" w:hanging="283"/>
              <w:jc w:val="both"/>
              <w:rPr>
                <w:rFonts w:ascii="Times New Roman" w:hAnsi="Times New Roman"/>
                <w:sz w:val="22"/>
                <w:szCs w:val="22"/>
                <w:lang w:val="uk-UA" w:eastAsia="en-US"/>
              </w:rPr>
            </w:pPr>
            <w:r>
              <w:rPr>
                <w:rFonts w:ascii="Times New Roman" w:hAnsi="Times New Roman"/>
                <w:sz w:val="22"/>
                <w:szCs w:val="22"/>
                <w:lang w:val="uk-UA"/>
              </w:rPr>
              <w:t xml:space="preserve">Покращення якості життя у </w:t>
            </w:r>
            <w:proofErr w:type="spellStart"/>
            <w:r>
              <w:rPr>
                <w:rFonts w:ascii="Times New Roman" w:hAnsi="Times New Roman"/>
                <w:sz w:val="22"/>
                <w:szCs w:val="22"/>
                <w:lang w:val="ru-RU" w:eastAsia="it-IT"/>
              </w:rPr>
              <w:t>Кам’янськ</w:t>
            </w:r>
            <w:r>
              <w:rPr>
                <w:rFonts w:ascii="Times New Roman" w:hAnsi="Times New Roman"/>
                <w:sz w:val="22"/>
                <w:szCs w:val="22"/>
                <w:lang w:val="uk-UA" w:eastAsia="it-IT"/>
              </w:rPr>
              <w:t>ій</w:t>
            </w:r>
            <w:proofErr w:type="spellEnd"/>
            <w:r>
              <w:rPr>
                <w:rFonts w:ascii="Times New Roman" w:hAnsi="Times New Roman"/>
                <w:sz w:val="22"/>
                <w:szCs w:val="22"/>
                <w:lang w:val="uk-UA"/>
              </w:rPr>
              <w:t xml:space="preserve"> громаді.</w:t>
            </w:r>
          </w:p>
        </w:tc>
      </w:tr>
      <w:tr w:rsidR="00874808" w14:paraId="0D716A13"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71DB1"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 xml:space="preserve">Ключові заходи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675AE3BE" w14:textId="77777777" w:rsidR="00874808" w:rsidRDefault="00F766D5" w:rsidP="00720D07">
            <w:pPr>
              <w:pStyle w:val="af1"/>
              <w:numPr>
                <w:ilvl w:val="0"/>
                <w:numId w:val="5"/>
              </w:numPr>
              <w:ind w:left="419" w:hanging="283"/>
              <w:jc w:val="both"/>
              <w:rPr>
                <w:rFonts w:ascii="Times New Roman" w:hAnsi="Times New Roman"/>
                <w:sz w:val="22"/>
                <w:szCs w:val="22"/>
                <w:lang w:val="uk-UA" w:eastAsia="it-IT"/>
              </w:rPr>
            </w:pPr>
            <w:r>
              <w:rPr>
                <w:rFonts w:ascii="Times New Roman" w:hAnsi="Times New Roman"/>
                <w:sz w:val="22"/>
                <w:szCs w:val="22"/>
                <w:lang w:val="uk-UA" w:eastAsia="it-IT"/>
              </w:rPr>
              <w:t xml:space="preserve">Будівництво 10 км </w:t>
            </w:r>
            <w:proofErr w:type="spellStart"/>
            <w:r>
              <w:rPr>
                <w:rFonts w:ascii="Times New Roman" w:hAnsi="Times New Roman"/>
                <w:sz w:val="22"/>
                <w:szCs w:val="22"/>
                <w:lang w:val="uk-UA" w:eastAsia="it-IT"/>
              </w:rPr>
              <w:t>велодоріжок</w:t>
            </w:r>
            <w:proofErr w:type="spellEnd"/>
            <w:r>
              <w:rPr>
                <w:rFonts w:ascii="Times New Roman" w:hAnsi="Times New Roman"/>
                <w:sz w:val="22"/>
                <w:szCs w:val="22"/>
                <w:lang w:val="uk-UA" w:eastAsia="it-IT"/>
              </w:rPr>
              <w:t>;</w:t>
            </w:r>
          </w:p>
          <w:p w14:paraId="24DFE510" w14:textId="77777777" w:rsidR="00874808" w:rsidRDefault="00F766D5" w:rsidP="00720D07">
            <w:pPr>
              <w:pStyle w:val="af1"/>
              <w:numPr>
                <w:ilvl w:val="0"/>
                <w:numId w:val="5"/>
              </w:numPr>
              <w:ind w:left="419" w:hanging="283"/>
              <w:jc w:val="both"/>
              <w:rPr>
                <w:rFonts w:ascii="Times New Roman" w:hAnsi="Times New Roman"/>
                <w:sz w:val="22"/>
                <w:szCs w:val="22"/>
                <w:lang w:val="ru-RU" w:eastAsia="it-IT"/>
              </w:rPr>
            </w:pPr>
            <w:r>
              <w:rPr>
                <w:rFonts w:ascii="Times New Roman" w:hAnsi="Times New Roman"/>
                <w:sz w:val="22"/>
                <w:szCs w:val="22"/>
                <w:lang w:val="uk-UA" w:eastAsia="it-IT"/>
              </w:rPr>
              <w:t>Встановлення велосипедних</w:t>
            </w:r>
            <w:r>
              <w:rPr>
                <w:rFonts w:ascii="Times New Roman" w:hAnsi="Times New Roman"/>
                <w:sz w:val="22"/>
                <w:szCs w:val="22"/>
                <w:lang w:val="ru-RU" w:eastAsia="it-IT"/>
              </w:rPr>
              <w:t xml:space="preserve"> </w:t>
            </w:r>
            <w:proofErr w:type="spellStart"/>
            <w:r>
              <w:rPr>
                <w:rFonts w:ascii="Times New Roman" w:hAnsi="Times New Roman"/>
                <w:sz w:val="22"/>
                <w:szCs w:val="22"/>
                <w:lang w:val="ru-RU" w:eastAsia="it-IT"/>
              </w:rPr>
              <w:t>дорожніх</w:t>
            </w:r>
            <w:proofErr w:type="spellEnd"/>
            <w:r>
              <w:rPr>
                <w:rFonts w:ascii="Times New Roman" w:hAnsi="Times New Roman"/>
                <w:sz w:val="22"/>
                <w:szCs w:val="22"/>
                <w:lang w:val="ru-RU" w:eastAsia="it-IT"/>
              </w:rPr>
              <w:t xml:space="preserve"> </w:t>
            </w:r>
            <w:proofErr w:type="spellStart"/>
            <w:r>
              <w:rPr>
                <w:rFonts w:ascii="Times New Roman" w:hAnsi="Times New Roman"/>
                <w:sz w:val="22"/>
                <w:szCs w:val="22"/>
                <w:lang w:val="ru-RU" w:eastAsia="it-IT"/>
              </w:rPr>
              <w:t>знаків</w:t>
            </w:r>
            <w:proofErr w:type="spellEnd"/>
            <w:r>
              <w:rPr>
                <w:rFonts w:ascii="Times New Roman" w:hAnsi="Times New Roman"/>
                <w:sz w:val="22"/>
                <w:szCs w:val="22"/>
                <w:lang w:val="ru-RU" w:eastAsia="it-IT"/>
              </w:rPr>
              <w:t xml:space="preserve"> та </w:t>
            </w:r>
            <w:proofErr w:type="spellStart"/>
            <w:r>
              <w:rPr>
                <w:rFonts w:ascii="Times New Roman" w:hAnsi="Times New Roman"/>
                <w:sz w:val="22"/>
                <w:szCs w:val="22"/>
                <w:lang w:val="ru-RU" w:eastAsia="it-IT"/>
              </w:rPr>
              <w:t>нанесення</w:t>
            </w:r>
            <w:proofErr w:type="spellEnd"/>
            <w:r>
              <w:rPr>
                <w:rFonts w:ascii="Times New Roman" w:hAnsi="Times New Roman"/>
                <w:sz w:val="22"/>
                <w:szCs w:val="22"/>
                <w:lang w:val="ru-RU" w:eastAsia="it-IT"/>
              </w:rPr>
              <w:t xml:space="preserve"> </w:t>
            </w:r>
            <w:proofErr w:type="spellStart"/>
            <w:r>
              <w:rPr>
                <w:rFonts w:ascii="Times New Roman" w:hAnsi="Times New Roman"/>
                <w:sz w:val="22"/>
                <w:szCs w:val="22"/>
                <w:lang w:val="ru-RU" w:eastAsia="it-IT"/>
              </w:rPr>
              <w:t>розмітки</w:t>
            </w:r>
            <w:proofErr w:type="spellEnd"/>
            <w:r>
              <w:rPr>
                <w:rFonts w:ascii="Times New Roman" w:hAnsi="Times New Roman"/>
                <w:sz w:val="22"/>
                <w:szCs w:val="22"/>
                <w:lang w:val="ru-RU" w:eastAsia="it-IT"/>
              </w:rPr>
              <w:t>;</w:t>
            </w:r>
          </w:p>
          <w:p w14:paraId="3C636603" w14:textId="77777777" w:rsidR="00874808" w:rsidRDefault="00F766D5" w:rsidP="00720D07">
            <w:pPr>
              <w:pStyle w:val="af1"/>
              <w:numPr>
                <w:ilvl w:val="0"/>
                <w:numId w:val="5"/>
              </w:numPr>
              <w:ind w:left="419" w:hanging="283"/>
              <w:jc w:val="both"/>
              <w:rPr>
                <w:rFonts w:ascii="Times New Roman" w:hAnsi="Times New Roman"/>
                <w:sz w:val="22"/>
                <w:szCs w:val="22"/>
                <w:lang w:val="uk-UA" w:eastAsia="it-IT"/>
              </w:rPr>
            </w:pPr>
            <w:proofErr w:type="spellStart"/>
            <w:r>
              <w:rPr>
                <w:rFonts w:ascii="Times New Roman" w:hAnsi="Times New Roman"/>
                <w:sz w:val="22"/>
                <w:szCs w:val="22"/>
                <w:lang w:val="ru-RU" w:eastAsia="it-IT"/>
              </w:rPr>
              <w:t>Встановлення</w:t>
            </w:r>
            <w:proofErr w:type="spellEnd"/>
            <w:r>
              <w:rPr>
                <w:rFonts w:ascii="Times New Roman" w:hAnsi="Times New Roman"/>
                <w:sz w:val="22"/>
                <w:szCs w:val="22"/>
                <w:lang w:val="ru-RU" w:eastAsia="it-IT"/>
              </w:rPr>
              <w:t xml:space="preserve"> </w:t>
            </w:r>
            <w:proofErr w:type="spellStart"/>
            <w:r>
              <w:rPr>
                <w:rFonts w:ascii="Times New Roman" w:hAnsi="Times New Roman"/>
                <w:sz w:val="22"/>
                <w:szCs w:val="22"/>
                <w:lang w:val="ru-RU"/>
              </w:rPr>
              <w:t>велосипедних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паркувальних</w:t>
            </w:r>
            <w:proofErr w:type="spellEnd"/>
            <w:r>
              <w:rPr>
                <w:rFonts w:ascii="Times New Roman" w:hAnsi="Times New Roman"/>
                <w:sz w:val="22"/>
                <w:szCs w:val="22"/>
                <w:lang w:val="ru-RU"/>
              </w:rPr>
              <w:t xml:space="preserve"> зон</w:t>
            </w:r>
            <w:r>
              <w:rPr>
                <w:rFonts w:ascii="Times New Roman" w:hAnsi="Times New Roman"/>
                <w:sz w:val="22"/>
                <w:szCs w:val="22"/>
                <w:lang w:val="uk-UA"/>
              </w:rPr>
              <w:t xml:space="preserve"> у громадських місцях громади;</w:t>
            </w:r>
          </w:p>
          <w:p w14:paraId="4C4D5AB4" w14:textId="77777777" w:rsidR="00874808" w:rsidRDefault="00F766D5" w:rsidP="00720D07">
            <w:pPr>
              <w:pStyle w:val="af1"/>
              <w:numPr>
                <w:ilvl w:val="0"/>
                <w:numId w:val="5"/>
              </w:numPr>
              <w:ind w:left="419" w:hanging="283"/>
              <w:jc w:val="both"/>
              <w:rPr>
                <w:rFonts w:ascii="Times New Roman" w:hAnsi="Times New Roman"/>
                <w:sz w:val="22"/>
                <w:szCs w:val="22"/>
                <w:lang w:val="ru-RU" w:eastAsia="it-IT"/>
              </w:rPr>
            </w:pPr>
            <w:proofErr w:type="spellStart"/>
            <w:r>
              <w:rPr>
                <w:rFonts w:ascii="Times New Roman" w:hAnsi="Times New Roman"/>
                <w:sz w:val="22"/>
                <w:szCs w:val="22"/>
                <w:lang w:val="ru-RU" w:eastAsia="it-IT"/>
              </w:rPr>
              <w:t>Проведення</w:t>
            </w:r>
            <w:proofErr w:type="spellEnd"/>
            <w:r>
              <w:rPr>
                <w:rFonts w:ascii="Times New Roman" w:hAnsi="Times New Roman"/>
                <w:sz w:val="22"/>
                <w:szCs w:val="22"/>
                <w:lang w:val="ru-RU" w:eastAsia="it-IT"/>
              </w:rPr>
              <w:t xml:space="preserve"> </w:t>
            </w:r>
            <w:proofErr w:type="spellStart"/>
            <w:r>
              <w:rPr>
                <w:rFonts w:ascii="Times New Roman" w:hAnsi="Times New Roman"/>
                <w:sz w:val="22"/>
                <w:szCs w:val="22"/>
                <w:lang w:val="ru-RU" w:eastAsia="it-IT"/>
              </w:rPr>
              <w:t>інформаційної</w:t>
            </w:r>
            <w:proofErr w:type="spellEnd"/>
            <w:r>
              <w:rPr>
                <w:rFonts w:ascii="Times New Roman" w:hAnsi="Times New Roman"/>
                <w:sz w:val="22"/>
                <w:szCs w:val="22"/>
                <w:lang w:val="ru-RU" w:eastAsia="it-IT"/>
              </w:rPr>
              <w:t xml:space="preserve"> </w:t>
            </w:r>
            <w:proofErr w:type="spellStart"/>
            <w:r>
              <w:rPr>
                <w:rFonts w:ascii="Times New Roman" w:hAnsi="Times New Roman"/>
                <w:sz w:val="22"/>
                <w:szCs w:val="22"/>
                <w:lang w:val="ru-RU" w:eastAsia="it-IT"/>
              </w:rPr>
              <w:t>кампанії</w:t>
            </w:r>
            <w:proofErr w:type="spellEnd"/>
            <w:r>
              <w:rPr>
                <w:rFonts w:ascii="Times New Roman" w:hAnsi="Times New Roman"/>
                <w:sz w:val="22"/>
                <w:szCs w:val="22"/>
                <w:lang w:val="ru-RU" w:eastAsia="it-IT"/>
              </w:rPr>
              <w:t xml:space="preserve"> з </w:t>
            </w:r>
            <w:proofErr w:type="spellStart"/>
            <w:r>
              <w:rPr>
                <w:rFonts w:ascii="Times New Roman" w:hAnsi="Times New Roman"/>
                <w:sz w:val="22"/>
                <w:szCs w:val="22"/>
                <w:lang w:val="ru-RU" w:eastAsia="it-IT"/>
              </w:rPr>
              <w:t>використання</w:t>
            </w:r>
            <w:proofErr w:type="spellEnd"/>
            <w:r>
              <w:rPr>
                <w:rFonts w:ascii="Times New Roman" w:hAnsi="Times New Roman"/>
                <w:sz w:val="22"/>
                <w:szCs w:val="22"/>
                <w:lang w:val="ru-RU" w:eastAsia="it-IT"/>
              </w:rPr>
              <w:t xml:space="preserve"> </w:t>
            </w:r>
            <w:proofErr w:type="spellStart"/>
            <w:r>
              <w:rPr>
                <w:rFonts w:ascii="Times New Roman" w:hAnsi="Times New Roman"/>
                <w:sz w:val="22"/>
                <w:szCs w:val="22"/>
                <w:lang w:val="ru-RU" w:eastAsia="it-IT"/>
              </w:rPr>
              <w:t>велосипедів</w:t>
            </w:r>
            <w:proofErr w:type="spellEnd"/>
            <w:r>
              <w:rPr>
                <w:rFonts w:ascii="Times New Roman" w:hAnsi="Times New Roman"/>
                <w:sz w:val="22"/>
                <w:szCs w:val="22"/>
                <w:lang w:val="ru-RU" w:eastAsia="it-IT"/>
              </w:rPr>
              <w:t xml:space="preserve"> у </w:t>
            </w:r>
            <w:proofErr w:type="spellStart"/>
            <w:r>
              <w:rPr>
                <w:rFonts w:ascii="Times New Roman" w:hAnsi="Times New Roman"/>
                <w:sz w:val="22"/>
                <w:szCs w:val="22"/>
                <w:lang w:val="ru-RU" w:eastAsia="it-IT"/>
              </w:rPr>
              <w:t>громаді</w:t>
            </w:r>
            <w:proofErr w:type="spellEnd"/>
            <w:r>
              <w:rPr>
                <w:rFonts w:ascii="Times New Roman" w:hAnsi="Times New Roman"/>
                <w:sz w:val="22"/>
                <w:szCs w:val="22"/>
                <w:lang w:val="ru-RU" w:eastAsia="it-IT"/>
              </w:rPr>
              <w:t>;</w:t>
            </w:r>
          </w:p>
          <w:p w14:paraId="4E9D8E85" w14:textId="77777777" w:rsidR="00874808" w:rsidRDefault="00F766D5" w:rsidP="00720D07">
            <w:pPr>
              <w:pStyle w:val="af1"/>
              <w:numPr>
                <w:ilvl w:val="0"/>
                <w:numId w:val="5"/>
              </w:numPr>
              <w:ind w:left="419" w:hanging="283"/>
              <w:jc w:val="both"/>
              <w:rPr>
                <w:rFonts w:ascii="Times New Roman" w:hAnsi="Times New Roman"/>
                <w:sz w:val="22"/>
                <w:szCs w:val="22"/>
                <w:lang w:val="ru-RU" w:eastAsia="it-IT"/>
              </w:rPr>
            </w:pPr>
            <w:proofErr w:type="spellStart"/>
            <w:r>
              <w:rPr>
                <w:rFonts w:ascii="Times New Roman" w:hAnsi="Times New Roman"/>
                <w:sz w:val="22"/>
                <w:szCs w:val="22"/>
                <w:lang w:val="ru-RU"/>
              </w:rPr>
              <w:t>Популяризація</w:t>
            </w:r>
            <w:proofErr w:type="spellEnd"/>
            <w:r>
              <w:rPr>
                <w:rFonts w:ascii="Times New Roman" w:hAnsi="Times New Roman"/>
                <w:sz w:val="22"/>
                <w:szCs w:val="22"/>
                <w:lang w:val="ru-RU"/>
              </w:rPr>
              <w:t xml:space="preserve"> велосипедного руху на </w:t>
            </w:r>
            <w:proofErr w:type="spellStart"/>
            <w:r>
              <w:rPr>
                <w:rFonts w:ascii="Times New Roman" w:hAnsi="Times New Roman"/>
                <w:sz w:val="22"/>
                <w:szCs w:val="22"/>
                <w:lang w:val="ru-RU"/>
              </w:rPr>
              <w:t>території</w:t>
            </w:r>
            <w:proofErr w:type="spellEnd"/>
            <w:r>
              <w:rPr>
                <w:rFonts w:ascii="Times New Roman" w:hAnsi="Times New Roman"/>
                <w:sz w:val="22"/>
                <w:szCs w:val="22"/>
                <w:lang w:val="ru-RU"/>
              </w:rPr>
              <w:t xml:space="preserve"> ОТГ.</w:t>
            </w:r>
          </w:p>
        </w:tc>
      </w:tr>
      <w:tr w:rsidR="00874808" w14:paraId="3251229F"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F01A4" w14:textId="77777777" w:rsidR="00874808" w:rsidRDefault="00F766D5" w:rsidP="00720D07">
            <w:pPr>
              <w:spacing w:after="0" w:line="240" w:lineRule="auto"/>
              <w:rPr>
                <w:rFonts w:ascii="Times New Roman" w:hAnsi="Times New Roman"/>
                <w:b/>
                <w:lang w:eastAsia="ru-RU"/>
              </w:rPr>
            </w:pPr>
            <w:r>
              <w:rPr>
                <w:rFonts w:ascii="Times New Roman" w:hAnsi="Times New Roman"/>
                <w:b/>
              </w:rPr>
              <w:t xml:space="preserve">Період здійснення: </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1BEEC6E6" w14:textId="77777777" w:rsidR="00874808" w:rsidRDefault="00720D07" w:rsidP="00720D07">
            <w:pPr>
              <w:spacing w:after="0" w:line="240" w:lineRule="auto"/>
              <w:rPr>
                <w:rFonts w:ascii="Times New Roman" w:hAnsi="Times New Roman"/>
                <w:lang w:eastAsia="it-IT"/>
              </w:rPr>
            </w:pPr>
            <w:r>
              <w:rPr>
                <w:rFonts w:ascii="Times New Roman" w:hAnsi="Times New Roman"/>
                <w:b/>
              </w:rPr>
              <w:t>ІІ півріччя 2020</w:t>
            </w:r>
            <w:r w:rsidR="00F766D5">
              <w:rPr>
                <w:rFonts w:ascii="Times New Roman" w:hAnsi="Times New Roman"/>
                <w:b/>
              </w:rPr>
              <w:t xml:space="preserve"> – 2023 роки:</w:t>
            </w:r>
          </w:p>
        </w:tc>
      </w:tr>
      <w:tr w:rsidR="00720D07" w14:paraId="5BC80096" w14:textId="77777777" w:rsidTr="00720D07">
        <w:trPr>
          <w:jc w:val="right"/>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DAA0906" w14:textId="77777777" w:rsidR="00720D07" w:rsidRDefault="00720D07" w:rsidP="00720D07">
            <w:pPr>
              <w:spacing w:after="0" w:line="240" w:lineRule="auto"/>
              <w:rPr>
                <w:rFonts w:ascii="Times New Roman" w:hAnsi="Times New Roman"/>
                <w:b/>
                <w:bCs/>
                <w:lang w:eastAsia="ru-RU"/>
              </w:rPr>
            </w:pPr>
            <w:r>
              <w:rPr>
                <w:rFonts w:ascii="Times New Roman" w:hAnsi="Times New Roman"/>
                <w:b/>
                <w:bCs/>
              </w:rPr>
              <w:t xml:space="preserve">Орієнтовна вартість </w:t>
            </w:r>
            <w:proofErr w:type="spellStart"/>
            <w:r>
              <w:rPr>
                <w:rFonts w:ascii="Times New Roman" w:hAnsi="Times New Roman"/>
                <w:b/>
                <w:bCs/>
              </w:rPr>
              <w:t>проєкту</w:t>
            </w:r>
            <w:proofErr w:type="spellEnd"/>
            <w:r>
              <w:rPr>
                <w:rFonts w:ascii="Times New Roman" w:hAnsi="Times New Roman"/>
                <w:b/>
                <w:bCs/>
              </w:rPr>
              <w:t>, тис. грн.</w:t>
            </w:r>
          </w:p>
        </w:tc>
        <w:tc>
          <w:tcPr>
            <w:tcW w:w="12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F290E29" w14:textId="77777777" w:rsidR="00720D07" w:rsidRDefault="00720D07" w:rsidP="00720D07">
            <w:pPr>
              <w:spacing w:after="0" w:line="240" w:lineRule="auto"/>
              <w:jc w:val="center"/>
              <w:rPr>
                <w:rFonts w:ascii="Times New Roman" w:hAnsi="Times New Roman"/>
                <w:b/>
                <w:lang w:eastAsia="it-IT"/>
              </w:rPr>
            </w:pPr>
            <w:r>
              <w:rPr>
                <w:rFonts w:ascii="Times New Roman" w:hAnsi="Times New Roman"/>
                <w:b/>
                <w:lang w:eastAsia="it-IT"/>
              </w:rPr>
              <w:t>2020</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51112C9" w14:textId="77777777" w:rsidR="00720D07" w:rsidRDefault="00720D07" w:rsidP="00720D07">
            <w:pPr>
              <w:spacing w:after="0" w:line="240" w:lineRule="auto"/>
              <w:jc w:val="center"/>
              <w:rPr>
                <w:rFonts w:ascii="Times New Roman" w:hAnsi="Times New Roman"/>
                <w:b/>
                <w:lang w:eastAsia="it-IT"/>
              </w:rPr>
            </w:pPr>
            <w:r>
              <w:rPr>
                <w:rFonts w:ascii="Times New Roman" w:hAnsi="Times New Roman"/>
                <w:b/>
                <w:lang w:eastAsia="it-IT"/>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B0A8556" w14:textId="77777777" w:rsidR="00720D07" w:rsidRDefault="00720D07" w:rsidP="00720D07">
            <w:pPr>
              <w:spacing w:after="0" w:line="240" w:lineRule="auto"/>
              <w:jc w:val="center"/>
              <w:rPr>
                <w:rFonts w:ascii="Times New Roman" w:hAnsi="Times New Roman"/>
                <w:b/>
                <w:lang w:eastAsia="it-IT"/>
              </w:rPr>
            </w:pPr>
            <w:r>
              <w:rPr>
                <w:rFonts w:ascii="Times New Roman" w:hAnsi="Times New Roman"/>
                <w:b/>
                <w:lang w:eastAsia="it-IT"/>
              </w:rPr>
              <w:t>2022</w:t>
            </w:r>
          </w:p>
        </w:tc>
        <w:tc>
          <w:tcPr>
            <w:tcW w:w="130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A9DF54" w14:textId="77777777" w:rsidR="00720D07" w:rsidRDefault="00720D07" w:rsidP="00720D07">
            <w:pPr>
              <w:spacing w:after="0" w:line="240" w:lineRule="auto"/>
              <w:jc w:val="center"/>
              <w:rPr>
                <w:rFonts w:ascii="Times New Roman" w:hAnsi="Times New Roman"/>
                <w:b/>
                <w:lang w:eastAsia="it-IT"/>
              </w:rPr>
            </w:pPr>
            <w:r>
              <w:rPr>
                <w:rFonts w:ascii="Times New Roman" w:hAnsi="Times New Roman"/>
                <w:b/>
                <w:lang w:eastAsia="it-IT"/>
              </w:rPr>
              <w:t>2023</w:t>
            </w:r>
          </w:p>
        </w:tc>
        <w:tc>
          <w:tcPr>
            <w:tcW w:w="187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8E95DFF" w14:textId="77777777" w:rsidR="00720D07" w:rsidRDefault="00720D07" w:rsidP="00720D07">
            <w:pPr>
              <w:spacing w:after="0" w:line="240" w:lineRule="auto"/>
              <w:jc w:val="center"/>
              <w:rPr>
                <w:rFonts w:ascii="Times New Roman" w:hAnsi="Times New Roman"/>
                <w:b/>
                <w:lang w:eastAsia="it-IT"/>
              </w:rPr>
            </w:pPr>
            <w:r>
              <w:rPr>
                <w:rFonts w:ascii="Times New Roman" w:hAnsi="Times New Roman"/>
                <w:b/>
                <w:lang w:eastAsia="it-IT"/>
              </w:rPr>
              <w:t>Разом</w:t>
            </w:r>
          </w:p>
        </w:tc>
      </w:tr>
      <w:tr w:rsidR="00720D07" w14:paraId="57474E92" w14:textId="77777777" w:rsidTr="00720D07">
        <w:trPr>
          <w:jc w:val="right"/>
        </w:trPr>
        <w:tc>
          <w:tcPr>
            <w:tcW w:w="2876" w:type="dxa"/>
            <w:vMerge/>
            <w:tcBorders>
              <w:top w:val="single" w:sz="4" w:space="0" w:color="000000"/>
              <w:left w:val="single" w:sz="4" w:space="0" w:color="000000"/>
              <w:bottom w:val="single" w:sz="4" w:space="0" w:color="000000"/>
              <w:right w:val="single" w:sz="4" w:space="0" w:color="000000"/>
            </w:tcBorders>
            <w:vAlign w:val="center"/>
          </w:tcPr>
          <w:p w14:paraId="22CB6B7C" w14:textId="77777777" w:rsidR="00720D07" w:rsidRDefault="00720D07" w:rsidP="00720D07">
            <w:pPr>
              <w:spacing w:after="0" w:line="240" w:lineRule="auto"/>
              <w:rPr>
                <w:rFonts w:ascii="Times New Roman" w:hAnsi="Times New Roman"/>
                <w:b/>
                <w:bCs/>
                <w:lang w:eastAsia="ru-RU"/>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4A96" w14:textId="77777777" w:rsidR="00720D07" w:rsidRDefault="00720D07" w:rsidP="00720D07">
            <w:pPr>
              <w:spacing w:after="0" w:line="240" w:lineRule="auto"/>
              <w:jc w:val="center"/>
              <w:rPr>
                <w:rFonts w:ascii="Times New Roman" w:hAnsi="Times New Roman"/>
                <w:b/>
                <w:highlight w:val="yellow"/>
                <w:lang w:eastAsia="it-IT"/>
              </w:rPr>
            </w:pPr>
            <w:r>
              <w:rPr>
                <w:rFonts w:ascii="Times New Roman" w:hAnsi="Times New Roman"/>
                <w:b/>
                <w:highlight w:val="yellow"/>
                <w:lang w:eastAsia="it-I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554D3" w14:textId="77777777" w:rsidR="00720D07" w:rsidRDefault="00720D07" w:rsidP="00720D07">
            <w:pPr>
              <w:spacing w:after="0" w:line="240" w:lineRule="auto"/>
              <w:jc w:val="center"/>
              <w:rPr>
                <w:rFonts w:ascii="Times New Roman" w:hAnsi="Times New Roman"/>
                <w:b/>
                <w:highlight w:val="yellow"/>
                <w:lang w:eastAsia="it-IT"/>
              </w:rPr>
            </w:pPr>
            <w:r>
              <w:rPr>
                <w:rFonts w:ascii="Times New Roman" w:hAnsi="Times New Roman"/>
                <w:b/>
                <w:highlight w:val="yellow"/>
                <w:lang w:eastAsia="it-IT"/>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41810" w14:textId="77777777" w:rsidR="00720D07" w:rsidRDefault="00720D07" w:rsidP="00720D07">
            <w:pPr>
              <w:spacing w:after="0" w:line="240" w:lineRule="auto"/>
              <w:jc w:val="center"/>
              <w:rPr>
                <w:rFonts w:ascii="Times New Roman" w:hAnsi="Times New Roman"/>
                <w:b/>
                <w:highlight w:val="yellow"/>
                <w:lang w:eastAsia="it-IT"/>
              </w:rPr>
            </w:pPr>
            <w:r>
              <w:rPr>
                <w:rFonts w:ascii="Times New Roman" w:hAnsi="Times New Roman"/>
                <w:b/>
                <w:highlight w:val="yellow"/>
                <w:lang w:eastAsia="it-IT"/>
              </w:rPr>
              <w:t>10000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C0FEF" w14:textId="77777777" w:rsidR="00720D07" w:rsidRDefault="00720D07" w:rsidP="00720D07">
            <w:pPr>
              <w:spacing w:after="0" w:line="240" w:lineRule="auto"/>
              <w:jc w:val="center"/>
              <w:rPr>
                <w:rFonts w:ascii="Times New Roman" w:hAnsi="Times New Roman"/>
                <w:b/>
                <w:highlight w:val="yellow"/>
                <w:lang w:eastAsia="it-IT"/>
              </w:rPr>
            </w:pPr>
            <w:r>
              <w:rPr>
                <w:rFonts w:ascii="Times New Roman" w:hAnsi="Times New Roman"/>
                <w:b/>
                <w:highlight w:val="yellow"/>
                <w:lang w:eastAsia="it-IT"/>
              </w:rPr>
              <w:t>10000</w:t>
            </w:r>
          </w:p>
        </w:tc>
        <w:tc>
          <w:tcPr>
            <w:tcW w:w="1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BE971" w14:textId="77777777" w:rsidR="00720D07" w:rsidRDefault="00720D07" w:rsidP="00720D07">
            <w:pPr>
              <w:spacing w:after="0" w:line="240" w:lineRule="auto"/>
              <w:jc w:val="center"/>
              <w:rPr>
                <w:rFonts w:ascii="Times New Roman" w:hAnsi="Times New Roman"/>
                <w:b/>
                <w:highlight w:val="yellow"/>
                <w:lang w:eastAsia="it-IT"/>
              </w:rPr>
            </w:pPr>
            <w:r>
              <w:rPr>
                <w:rFonts w:ascii="Times New Roman" w:hAnsi="Times New Roman"/>
                <w:b/>
                <w:highlight w:val="yellow"/>
                <w:lang w:eastAsia="it-IT"/>
              </w:rPr>
              <w:t>250000</w:t>
            </w:r>
          </w:p>
        </w:tc>
      </w:tr>
      <w:tr w:rsidR="00874808" w14:paraId="38BD8C4C"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E0B8E"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Джерела фінансування:</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B2E4297" w14:textId="77777777" w:rsidR="00874808" w:rsidRDefault="00F766D5" w:rsidP="00720D07">
            <w:pPr>
              <w:spacing w:after="0" w:line="240" w:lineRule="auto"/>
              <w:rPr>
                <w:rFonts w:ascii="Times New Roman" w:hAnsi="Times New Roman"/>
                <w:lang w:val="ru-RU" w:eastAsia="it-IT"/>
              </w:rPr>
            </w:pPr>
            <w:proofErr w:type="spellStart"/>
            <w:r>
              <w:rPr>
                <w:rFonts w:ascii="Times New Roman" w:hAnsi="Times New Roman"/>
                <w:lang w:val="ru-RU" w:eastAsia="it-IT"/>
              </w:rPr>
              <w:t>Державний</w:t>
            </w:r>
            <w:proofErr w:type="spellEnd"/>
            <w:r>
              <w:rPr>
                <w:rFonts w:ascii="Times New Roman" w:hAnsi="Times New Roman"/>
                <w:lang w:val="ru-RU" w:eastAsia="it-IT"/>
              </w:rPr>
              <w:t xml:space="preserve">, </w:t>
            </w:r>
            <w:proofErr w:type="spellStart"/>
            <w:r>
              <w:rPr>
                <w:rFonts w:ascii="Times New Roman" w:hAnsi="Times New Roman"/>
                <w:lang w:val="ru-RU" w:eastAsia="it-IT"/>
              </w:rPr>
              <w:t>обласний</w:t>
            </w:r>
            <w:proofErr w:type="spellEnd"/>
            <w:r>
              <w:rPr>
                <w:rFonts w:ascii="Times New Roman" w:hAnsi="Times New Roman"/>
                <w:lang w:val="ru-RU" w:eastAsia="it-IT"/>
              </w:rPr>
              <w:t xml:space="preserve"> та </w:t>
            </w:r>
            <w:proofErr w:type="spellStart"/>
            <w:r>
              <w:rPr>
                <w:rFonts w:ascii="Times New Roman" w:hAnsi="Times New Roman"/>
                <w:lang w:val="ru-RU" w:eastAsia="it-IT"/>
              </w:rPr>
              <w:t>сільський</w:t>
            </w:r>
            <w:proofErr w:type="spellEnd"/>
            <w:r>
              <w:rPr>
                <w:rFonts w:ascii="Times New Roman" w:hAnsi="Times New Roman"/>
                <w:lang w:val="ru-RU" w:eastAsia="it-IT"/>
              </w:rPr>
              <w:t xml:space="preserve"> бюджет,</w:t>
            </w:r>
            <w:r>
              <w:rPr>
                <w:rFonts w:ascii="Times New Roman" w:hAnsi="Times New Roman"/>
              </w:rPr>
              <w:t xml:space="preserve"> кошти </w:t>
            </w:r>
            <w:proofErr w:type="gramStart"/>
            <w:r>
              <w:rPr>
                <w:rFonts w:ascii="Times New Roman" w:hAnsi="Times New Roman"/>
              </w:rPr>
              <w:t>ДФРР</w:t>
            </w:r>
            <w:r>
              <w:rPr>
                <w:rFonts w:ascii="Times New Roman" w:hAnsi="Times New Roman"/>
                <w:lang w:val="ru-RU" w:eastAsia="it-IT"/>
              </w:rPr>
              <w:t xml:space="preserve">,  </w:t>
            </w:r>
            <w:proofErr w:type="spellStart"/>
            <w:r>
              <w:rPr>
                <w:rFonts w:ascii="Times New Roman" w:hAnsi="Times New Roman"/>
                <w:lang w:val="ru-RU" w:eastAsia="it-IT"/>
              </w:rPr>
              <w:t>кошти</w:t>
            </w:r>
            <w:proofErr w:type="spellEnd"/>
            <w:proofErr w:type="gramEnd"/>
            <w:r>
              <w:rPr>
                <w:rFonts w:ascii="Times New Roman" w:hAnsi="Times New Roman"/>
                <w:lang w:val="ru-RU" w:eastAsia="it-IT"/>
              </w:rPr>
              <w:t xml:space="preserve"> </w:t>
            </w:r>
            <w:proofErr w:type="spellStart"/>
            <w:r>
              <w:rPr>
                <w:rFonts w:ascii="Times New Roman" w:hAnsi="Times New Roman"/>
                <w:lang w:val="ru-RU" w:eastAsia="it-IT"/>
              </w:rPr>
              <w:t>проєктів</w:t>
            </w:r>
            <w:proofErr w:type="spellEnd"/>
            <w:r>
              <w:rPr>
                <w:rFonts w:ascii="Times New Roman" w:hAnsi="Times New Roman"/>
                <w:lang w:val="ru-RU" w:eastAsia="it-IT"/>
              </w:rPr>
              <w:t xml:space="preserve"> та </w:t>
            </w:r>
            <w:proofErr w:type="spellStart"/>
            <w:r>
              <w:rPr>
                <w:rFonts w:ascii="Times New Roman" w:hAnsi="Times New Roman"/>
                <w:lang w:val="ru-RU" w:eastAsia="it-IT"/>
              </w:rPr>
              <w:t>програм</w:t>
            </w:r>
            <w:proofErr w:type="spellEnd"/>
            <w:r>
              <w:rPr>
                <w:rFonts w:ascii="Times New Roman" w:hAnsi="Times New Roman"/>
                <w:lang w:val="ru-RU" w:eastAsia="it-IT"/>
              </w:rPr>
              <w:t xml:space="preserve"> МТД, </w:t>
            </w:r>
            <w:proofErr w:type="spellStart"/>
            <w:r>
              <w:rPr>
                <w:rFonts w:ascii="Times New Roman" w:hAnsi="Times New Roman"/>
                <w:lang w:val="ru-RU" w:eastAsia="it-IT"/>
              </w:rPr>
              <w:t>кошти</w:t>
            </w:r>
            <w:proofErr w:type="spellEnd"/>
            <w:r>
              <w:rPr>
                <w:rFonts w:ascii="Times New Roman" w:hAnsi="Times New Roman"/>
                <w:lang w:val="ru-RU" w:eastAsia="it-IT"/>
              </w:rPr>
              <w:t xml:space="preserve"> </w:t>
            </w:r>
            <w:proofErr w:type="spellStart"/>
            <w:r>
              <w:rPr>
                <w:rFonts w:ascii="Times New Roman" w:hAnsi="Times New Roman"/>
                <w:lang w:val="ru-RU" w:eastAsia="it-IT"/>
              </w:rPr>
              <w:t>інвесторів</w:t>
            </w:r>
            <w:proofErr w:type="spellEnd"/>
            <w:r>
              <w:rPr>
                <w:rFonts w:ascii="Times New Roman" w:hAnsi="Times New Roman"/>
                <w:lang w:val="ru-RU" w:eastAsia="it-IT"/>
              </w:rPr>
              <w:t>.</w:t>
            </w:r>
          </w:p>
        </w:tc>
      </w:tr>
      <w:tr w:rsidR="00874808" w14:paraId="673516BA"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C19BF" w14:textId="77777777" w:rsidR="00874808" w:rsidRDefault="00F766D5" w:rsidP="00720D07">
            <w:pPr>
              <w:spacing w:after="0" w:line="240" w:lineRule="auto"/>
              <w:rPr>
                <w:rFonts w:ascii="Times New Roman" w:hAnsi="Times New Roman"/>
                <w:b/>
                <w:bCs/>
                <w:lang w:eastAsia="ru-RU"/>
              </w:rPr>
            </w:pPr>
            <w:r>
              <w:rPr>
                <w:rFonts w:ascii="Times New Roman" w:hAnsi="Times New Roman"/>
                <w:b/>
              </w:rPr>
              <w:t xml:space="preserve">Ключові потенційні учасники реалізації </w:t>
            </w:r>
            <w:proofErr w:type="spellStart"/>
            <w:r>
              <w:rPr>
                <w:rFonts w:ascii="Times New Roman" w:hAnsi="Times New Roman"/>
                <w:b/>
              </w:rPr>
              <w:t>проєкту</w:t>
            </w:r>
            <w:proofErr w:type="spellEnd"/>
            <w:r>
              <w:rPr>
                <w:rFonts w:ascii="Times New Roman" w:hAnsi="Times New Roman"/>
                <w:b/>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D34A1EE" w14:textId="77777777" w:rsidR="00874808" w:rsidRDefault="00F766D5" w:rsidP="00720D07">
            <w:pPr>
              <w:spacing w:after="0" w:line="240" w:lineRule="auto"/>
              <w:rPr>
                <w:rFonts w:ascii="Times New Roman" w:hAnsi="Times New Roman"/>
                <w:lang w:val="ru-RU" w:eastAsia="it-IT"/>
              </w:rPr>
            </w:pPr>
            <w:proofErr w:type="spellStart"/>
            <w:r>
              <w:rPr>
                <w:rFonts w:ascii="Times New Roman" w:hAnsi="Times New Roman"/>
                <w:lang w:eastAsia="it-IT"/>
              </w:rPr>
              <w:t>Кам’янська</w:t>
            </w:r>
            <w:proofErr w:type="spellEnd"/>
            <w:r>
              <w:rPr>
                <w:rFonts w:ascii="Times New Roman" w:hAnsi="Times New Roman"/>
                <w:lang w:val="ru-RU" w:eastAsia="it-IT"/>
              </w:rPr>
              <w:t xml:space="preserve"> </w:t>
            </w:r>
            <w:proofErr w:type="spellStart"/>
            <w:r>
              <w:rPr>
                <w:rFonts w:ascii="Times New Roman" w:hAnsi="Times New Roman"/>
                <w:lang w:val="ru-RU" w:eastAsia="it-IT"/>
              </w:rPr>
              <w:t>сільська</w:t>
            </w:r>
            <w:proofErr w:type="spellEnd"/>
            <w:r>
              <w:rPr>
                <w:rFonts w:ascii="Times New Roman" w:hAnsi="Times New Roman"/>
                <w:lang w:val="ru-RU" w:eastAsia="it-IT"/>
              </w:rPr>
              <w:t xml:space="preserve"> рада.</w:t>
            </w:r>
          </w:p>
        </w:tc>
      </w:tr>
      <w:tr w:rsidR="00874808" w14:paraId="0F396DFD"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5D3BB"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Інше:</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C8897EF" w14:textId="77777777" w:rsidR="00874808" w:rsidRDefault="00874808" w:rsidP="00720D07">
            <w:pPr>
              <w:spacing w:after="0" w:line="240" w:lineRule="auto"/>
              <w:rPr>
                <w:rFonts w:ascii="Times New Roman" w:hAnsi="Times New Roman"/>
                <w:lang w:eastAsia="it-IT"/>
              </w:rPr>
            </w:pPr>
          </w:p>
        </w:tc>
      </w:tr>
    </w:tbl>
    <w:p w14:paraId="293D454C" w14:textId="77777777" w:rsidR="00874808" w:rsidRDefault="00874808">
      <w:pPr>
        <w:rPr>
          <w:rFonts w:ascii="Times New Roman" w:hAnsi="Times New Roman"/>
        </w:rPr>
      </w:pPr>
    </w:p>
    <w:p w14:paraId="2E984BE7" w14:textId="77777777" w:rsidR="00720D07" w:rsidRDefault="00720D07">
      <w:pPr>
        <w:rPr>
          <w:rFonts w:ascii="Times New Roman" w:hAnsi="Times New Roman"/>
        </w:rPr>
      </w:pPr>
    </w:p>
    <w:p w14:paraId="23A4A7D9" w14:textId="77777777" w:rsidR="00720D07" w:rsidRDefault="00720D07">
      <w:pPr>
        <w:rPr>
          <w:rFonts w:ascii="Times New Roman" w:hAnsi="Times New Roman"/>
        </w:rPr>
      </w:pPr>
    </w:p>
    <w:p w14:paraId="7EC7FBE1" w14:textId="77777777" w:rsidR="00720D07" w:rsidRDefault="00720D07">
      <w:pPr>
        <w:rPr>
          <w:rFonts w:ascii="Times New Roman" w:hAnsi="Times New Roman"/>
        </w:rPr>
      </w:pPr>
    </w:p>
    <w:p w14:paraId="5916F4F3" w14:textId="77777777" w:rsidR="00720D07" w:rsidRDefault="00720D07">
      <w:pPr>
        <w:rPr>
          <w:rFonts w:ascii="Times New Roman" w:hAnsi="Times New Roman"/>
        </w:rPr>
      </w:pPr>
    </w:p>
    <w:p w14:paraId="60C00530" w14:textId="77777777" w:rsidR="00720D07" w:rsidRDefault="00720D07">
      <w:pPr>
        <w:rPr>
          <w:rFonts w:ascii="Times New Roman" w:hAnsi="Times New Roman"/>
        </w:rPr>
      </w:pPr>
    </w:p>
    <w:p w14:paraId="4193E664" w14:textId="77777777" w:rsidR="00720D07" w:rsidRDefault="00720D07">
      <w:pPr>
        <w:rPr>
          <w:rFonts w:ascii="Times New Roman" w:hAnsi="Times New Roman"/>
        </w:rPr>
      </w:pPr>
    </w:p>
    <w:p w14:paraId="61FA7001" w14:textId="77777777" w:rsidR="00720D07" w:rsidRDefault="00720D07">
      <w:pPr>
        <w:rPr>
          <w:rFonts w:ascii="Times New Roman" w:hAnsi="Times New Roman"/>
        </w:rPr>
      </w:pPr>
    </w:p>
    <w:p w14:paraId="5FA7C2DC" w14:textId="77777777" w:rsidR="00720D07" w:rsidRDefault="00720D07">
      <w:pPr>
        <w:rPr>
          <w:rFonts w:ascii="Times New Roman" w:hAnsi="Times New Roman"/>
        </w:rPr>
      </w:pPr>
    </w:p>
    <w:p w14:paraId="41EB4C5C" w14:textId="77777777" w:rsidR="00720D07" w:rsidRDefault="00720D07">
      <w:pPr>
        <w:rPr>
          <w:rFonts w:ascii="Times New Roman" w:hAnsi="Times New Roman"/>
        </w:rPr>
      </w:pPr>
    </w:p>
    <w:p w14:paraId="7ADD4879" w14:textId="77777777" w:rsidR="00720D07" w:rsidRDefault="00720D07">
      <w:pPr>
        <w:rPr>
          <w:rFonts w:ascii="Times New Roman" w:hAnsi="Times New Roman"/>
        </w:rPr>
      </w:pPr>
    </w:p>
    <w:tbl>
      <w:tblPr>
        <w:tblW w:w="9677" w:type="dxa"/>
        <w:jc w:val="right"/>
        <w:tblCellMar>
          <w:left w:w="70" w:type="dxa"/>
          <w:right w:w="70" w:type="dxa"/>
        </w:tblCellMar>
        <w:tblLook w:val="00A0" w:firstRow="1" w:lastRow="0" w:firstColumn="1" w:lastColumn="0" w:noHBand="0" w:noVBand="0"/>
      </w:tblPr>
      <w:tblGrid>
        <w:gridCol w:w="2876"/>
        <w:gridCol w:w="1205"/>
        <w:gridCol w:w="1134"/>
        <w:gridCol w:w="1275"/>
        <w:gridCol w:w="1309"/>
        <w:gridCol w:w="1878"/>
      </w:tblGrid>
      <w:tr w:rsidR="00874808" w14:paraId="73D238B8"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16324F1C" w14:textId="77777777" w:rsidR="00874808" w:rsidRDefault="00F766D5" w:rsidP="00720D07">
            <w:pPr>
              <w:pStyle w:val="61"/>
              <w:spacing w:before="0" w:after="0"/>
              <w:rPr>
                <w:lang w:val="uk-UA"/>
              </w:rPr>
            </w:pPr>
            <w:r>
              <w:rPr>
                <w:lang w:val="uk-UA"/>
              </w:rPr>
              <w:lastRenderedPageBreak/>
              <w:t xml:space="preserve">Завдання Стратегії, якому відповідає </w:t>
            </w:r>
            <w:proofErr w:type="spellStart"/>
            <w:r>
              <w:rPr>
                <w:lang w:val="uk-UA"/>
              </w:rPr>
              <w:t>проєкт</w:t>
            </w:r>
            <w:proofErr w:type="spellEnd"/>
            <w:r>
              <w:rPr>
                <w:lang w:val="uk-UA"/>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311901C" w14:textId="77777777" w:rsidR="00874808" w:rsidRDefault="00F766D5" w:rsidP="00720D07">
            <w:pPr>
              <w:spacing w:after="0" w:line="240" w:lineRule="auto"/>
              <w:jc w:val="both"/>
              <w:rPr>
                <w:rFonts w:ascii="Times New Roman" w:eastAsia="Times New Roman" w:hAnsi="Times New Roman"/>
              </w:rPr>
            </w:pPr>
            <w:r>
              <w:rPr>
                <w:rFonts w:ascii="Times New Roman" w:hAnsi="Times New Roman"/>
              </w:rPr>
              <w:t>2.1.3. Покращення благоустрою територій населених пунктів</w:t>
            </w:r>
          </w:p>
        </w:tc>
      </w:tr>
      <w:tr w:rsidR="00874808" w14:paraId="5A3FB006"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62D6CDAC"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 xml:space="preserve">Назва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659D2FCD" w14:textId="77777777" w:rsidR="00874808" w:rsidRDefault="00F766D5" w:rsidP="00720D07">
            <w:pPr>
              <w:spacing w:after="0" w:line="240" w:lineRule="auto"/>
              <w:rPr>
                <w:rFonts w:ascii="Times New Roman" w:hAnsi="Times New Roman"/>
                <w:b/>
              </w:rPr>
            </w:pPr>
            <w:proofErr w:type="spellStart"/>
            <w:r>
              <w:rPr>
                <w:rFonts w:ascii="Times New Roman" w:hAnsi="Times New Roman"/>
                <w:b/>
                <w:lang w:val="ru-RU"/>
              </w:rPr>
              <w:t>Розвиток</w:t>
            </w:r>
            <w:proofErr w:type="spellEnd"/>
            <w:r>
              <w:rPr>
                <w:rFonts w:ascii="Times New Roman" w:hAnsi="Times New Roman"/>
                <w:b/>
                <w:lang w:val="ru-RU"/>
              </w:rPr>
              <w:t xml:space="preserve"> </w:t>
            </w:r>
            <w:proofErr w:type="spellStart"/>
            <w:r>
              <w:rPr>
                <w:rFonts w:ascii="Times New Roman" w:hAnsi="Times New Roman"/>
                <w:b/>
                <w:lang w:val="ru-RU"/>
              </w:rPr>
              <w:t>площ</w:t>
            </w:r>
            <w:proofErr w:type="spellEnd"/>
            <w:r>
              <w:rPr>
                <w:rFonts w:ascii="Times New Roman" w:hAnsi="Times New Roman"/>
                <w:b/>
                <w:lang w:val="ru-RU"/>
              </w:rPr>
              <w:t xml:space="preserve"> та </w:t>
            </w:r>
            <w:proofErr w:type="spellStart"/>
            <w:r>
              <w:rPr>
                <w:rFonts w:ascii="Times New Roman" w:hAnsi="Times New Roman"/>
                <w:b/>
                <w:lang w:val="ru-RU"/>
              </w:rPr>
              <w:t>громадських</w:t>
            </w:r>
            <w:proofErr w:type="spellEnd"/>
            <w:r>
              <w:rPr>
                <w:rFonts w:ascii="Times New Roman" w:hAnsi="Times New Roman"/>
                <w:b/>
                <w:lang w:val="ru-RU"/>
              </w:rPr>
              <w:t xml:space="preserve"> </w:t>
            </w:r>
            <w:proofErr w:type="spellStart"/>
            <w:r>
              <w:rPr>
                <w:rFonts w:ascii="Times New Roman" w:hAnsi="Times New Roman"/>
                <w:b/>
                <w:lang w:val="ru-RU"/>
              </w:rPr>
              <w:t>місць</w:t>
            </w:r>
            <w:proofErr w:type="spellEnd"/>
            <w:r>
              <w:rPr>
                <w:rFonts w:ascii="Times New Roman" w:hAnsi="Times New Roman"/>
                <w:b/>
                <w:lang w:val="ru-RU"/>
              </w:rPr>
              <w:t xml:space="preserve"> в </w:t>
            </w:r>
            <w:proofErr w:type="spellStart"/>
            <w:r>
              <w:rPr>
                <w:rFonts w:ascii="Times New Roman" w:hAnsi="Times New Roman"/>
                <w:b/>
                <w:lang w:val="ru-RU"/>
              </w:rPr>
              <w:t>громаді</w:t>
            </w:r>
            <w:proofErr w:type="spellEnd"/>
            <w:r>
              <w:rPr>
                <w:rFonts w:ascii="Times New Roman" w:hAnsi="Times New Roman"/>
                <w:b/>
                <w:lang w:val="ru-RU"/>
              </w:rPr>
              <w:t>.</w:t>
            </w:r>
          </w:p>
        </w:tc>
      </w:tr>
      <w:tr w:rsidR="00874808" w14:paraId="2B22C329"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5850CD3D"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 xml:space="preserve">Цілі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EDE8F0D" w14:textId="77777777" w:rsidR="00874808" w:rsidRDefault="00F766D5" w:rsidP="00720D07">
            <w:pPr>
              <w:spacing w:after="0" w:line="240" w:lineRule="auto"/>
              <w:rPr>
                <w:rFonts w:ascii="Times New Roman" w:hAnsi="Times New Roman"/>
                <w:lang w:eastAsia="it-IT"/>
              </w:rPr>
            </w:pPr>
            <w:proofErr w:type="spellStart"/>
            <w:r>
              <w:rPr>
                <w:rFonts w:ascii="Times New Roman" w:hAnsi="Times New Roman"/>
                <w:lang w:val="ru-RU"/>
              </w:rPr>
              <w:t>Створення</w:t>
            </w:r>
            <w:proofErr w:type="spellEnd"/>
            <w:r>
              <w:rPr>
                <w:rFonts w:ascii="Times New Roman" w:hAnsi="Times New Roman"/>
                <w:lang w:val="ru-RU"/>
              </w:rPr>
              <w:t xml:space="preserve"> </w:t>
            </w:r>
            <w:proofErr w:type="spellStart"/>
            <w:r>
              <w:rPr>
                <w:rFonts w:ascii="Times New Roman" w:hAnsi="Times New Roman"/>
                <w:lang w:val="ru-RU"/>
              </w:rPr>
              <w:t>громадських</w:t>
            </w:r>
            <w:proofErr w:type="spellEnd"/>
            <w:r>
              <w:rPr>
                <w:rFonts w:ascii="Times New Roman" w:hAnsi="Times New Roman"/>
                <w:lang w:val="ru-RU"/>
              </w:rPr>
              <w:t xml:space="preserve"> </w:t>
            </w:r>
            <w:proofErr w:type="spellStart"/>
            <w:r>
              <w:rPr>
                <w:rFonts w:ascii="Times New Roman" w:hAnsi="Times New Roman"/>
                <w:lang w:val="ru-RU"/>
              </w:rPr>
              <w:t>просторів</w:t>
            </w:r>
            <w:proofErr w:type="spellEnd"/>
            <w:r>
              <w:rPr>
                <w:rFonts w:ascii="Times New Roman" w:hAnsi="Times New Roman"/>
                <w:lang w:val="ru-RU"/>
              </w:rPr>
              <w:t xml:space="preserve">, </w:t>
            </w:r>
            <w:proofErr w:type="spellStart"/>
            <w:r>
              <w:rPr>
                <w:rFonts w:ascii="Times New Roman" w:hAnsi="Times New Roman"/>
                <w:lang w:val="ru-RU"/>
              </w:rPr>
              <w:t>покращення</w:t>
            </w:r>
            <w:proofErr w:type="spellEnd"/>
            <w:r>
              <w:rPr>
                <w:rFonts w:ascii="Times New Roman" w:hAnsi="Times New Roman"/>
                <w:lang w:val="ru-RU"/>
              </w:rPr>
              <w:t xml:space="preserve"> </w:t>
            </w:r>
            <w:proofErr w:type="spellStart"/>
            <w:r>
              <w:rPr>
                <w:rFonts w:ascii="Times New Roman" w:hAnsi="Times New Roman"/>
                <w:lang w:val="ru-RU"/>
              </w:rPr>
              <w:t>соціально-економічного</w:t>
            </w:r>
            <w:proofErr w:type="spellEnd"/>
            <w:r>
              <w:rPr>
                <w:rFonts w:ascii="Times New Roman" w:hAnsi="Times New Roman"/>
                <w:lang w:val="ru-RU"/>
              </w:rPr>
              <w:t xml:space="preserve"> </w:t>
            </w:r>
            <w:proofErr w:type="spellStart"/>
            <w:r>
              <w:rPr>
                <w:rFonts w:ascii="Times New Roman" w:hAnsi="Times New Roman"/>
                <w:lang w:val="ru-RU"/>
              </w:rPr>
              <w:t>середовища</w:t>
            </w:r>
            <w:proofErr w:type="spellEnd"/>
            <w:r>
              <w:rPr>
                <w:rFonts w:ascii="Times New Roman" w:hAnsi="Times New Roman"/>
                <w:lang w:val="ru-RU"/>
              </w:rPr>
              <w:t xml:space="preserve"> ОТГ.</w:t>
            </w:r>
          </w:p>
        </w:tc>
      </w:tr>
      <w:tr w:rsidR="00874808" w14:paraId="15828339"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6FA5C2C6" w14:textId="77777777" w:rsidR="00874808" w:rsidRDefault="00F766D5" w:rsidP="00720D07">
            <w:pPr>
              <w:spacing w:after="0" w:line="240" w:lineRule="auto"/>
              <w:rPr>
                <w:rFonts w:ascii="Times New Roman" w:hAnsi="Times New Roman"/>
                <w:b/>
                <w:lang w:eastAsia="ru-RU"/>
              </w:rPr>
            </w:pPr>
            <w:r>
              <w:rPr>
                <w:rFonts w:ascii="Times New Roman" w:hAnsi="Times New Roman"/>
                <w:b/>
              </w:rPr>
              <w:t xml:space="preserve">Територія на яку </w:t>
            </w:r>
            <w:proofErr w:type="spellStart"/>
            <w:r>
              <w:rPr>
                <w:rFonts w:ascii="Times New Roman" w:hAnsi="Times New Roman"/>
                <w:b/>
              </w:rPr>
              <w:t>проєкт</w:t>
            </w:r>
            <w:proofErr w:type="spellEnd"/>
            <w:r>
              <w:rPr>
                <w:rFonts w:ascii="Times New Roman" w:hAnsi="Times New Roman"/>
                <w:b/>
              </w:rPr>
              <w:t xml:space="preserve"> матиме вплив:</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452E1FB0" w14:textId="77777777" w:rsidR="00874808" w:rsidRDefault="00F766D5" w:rsidP="00720D07">
            <w:pPr>
              <w:spacing w:after="0" w:line="240" w:lineRule="auto"/>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lang w:eastAsia="it-IT"/>
              </w:rPr>
              <w:t xml:space="preserve"> ОТГ </w:t>
            </w:r>
          </w:p>
        </w:tc>
      </w:tr>
      <w:tr w:rsidR="00874808" w14:paraId="7ADD14EC"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4AF0E4D8" w14:textId="77777777" w:rsidR="00874808" w:rsidRDefault="00F766D5" w:rsidP="00720D07">
            <w:pPr>
              <w:spacing w:after="0" w:line="240" w:lineRule="auto"/>
              <w:rPr>
                <w:rFonts w:ascii="Times New Roman" w:hAnsi="Times New Roman"/>
                <w:b/>
                <w:lang w:eastAsia="ru-RU"/>
              </w:rPr>
            </w:pPr>
            <w:r>
              <w:rPr>
                <w:rFonts w:ascii="Times New Roman" w:hAnsi="Times New Roman"/>
                <w:b/>
              </w:rPr>
              <w:t>Орієнтовна кількість отримувачів вигоди</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168802B8" w14:textId="77777777" w:rsidR="00874808" w:rsidRDefault="00F766D5" w:rsidP="00720D07">
            <w:pPr>
              <w:spacing w:after="0" w:line="240" w:lineRule="auto"/>
              <w:jc w:val="both"/>
              <w:rPr>
                <w:rFonts w:ascii="Times New Roman" w:hAnsi="Times New Roman"/>
                <w:lang w:eastAsia="it-IT"/>
              </w:rPr>
            </w:pPr>
            <w:r>
              <w:rPr>
                <w:rFonts w:ascii="Times New Roman" w:hAnsi="Times New Roman"/>
              </w:rPr>
              <w:t>9447 жителів ОТГ</w:t>
            </w:r>
          </w:p>
        </w:tc>
      </w:tr>
      <w:tr w:rsidR="00874808" w14:paraId="0B5154D6" w14:textId="77777777">
        <w:trPr>
          <w:trHeight w:val="2366"/>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897E6"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 xml:space="preserve">Стислий опис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43681744" w14:textId="77777777" w:rsidR="00874808" w:rsidRPr="00F766D5" w:rsidRDefault="00F766D5" w:rsidP="00720D07">
            <w:pPr>
              <w:spacing w:after="0" w:line="240" w:lineRule="auto"/>
              <w:jc w:val="both"/>
              <w:rPr>
                <w:rFonts w:ascii="Times New Roman" w:hAnsi="Times New Roman"/>
                <w:lang w:eastAsia="it-IT"/>
              </w:rPr>
            </w:pPr>
            <w:r w:rsidRPr="00F766D5">
              <w:rPr>
                <w:rFonts w:ascii="Times New Roman" w:hAnsi="Times New Roman"/>
              </w:rPr>
              <w:t xml:space="preserve">Мета </w:t>
            </w:r>
            <w:proofErr w:type="spellStart"/>
            <w:r w:rsidRPr="00F766D5">
              <w:rPr>
                <w:rFonts w:ascii="Times New Roman" w:hAnsi="Times New Roman"/>
              </w:rPr>
              <w:t>проєкту</w:t>
            </w:r>
            <w:proofErr w:type="spellEnd"/>
            <w:r w:rsidRPr="00F766D5">
              <w:rPr>
                <w:rFonts w:ascii="Times New Roman" w:hAnsi="Times New Roman"/>
              </w:rPr>
              <w:t xml:space="preserve"> полягає у вирішенні проблем пов’язаних із дефіцитом можливостей щодо зайнятості, освіти, дозвілля та інших можливостей на сільських територіях. </w:t>
            </w:r>
            <w:proofErr w:type="spellStart"/>
            <w:r>
              <w:rPr>
                <w:rFonts w:ascii="Times New Roman" w:hAnsi="Times New Roman"/>
              </w:rPr>
              <w:t>П</w:t>
            </w:r>
            <w:r w:rsidRPr="00F766D5">
              <w:rPr>
                <w:rFonts w:ascii="Times New Roman" w:hAnsi="Times New Roman"/>
              </w:rPr>
              <w:t>роєктом</w:t>
            </w:r>
            <w:proofErr w:type="spellEnd"/>
            <w:r w:rsidRPr="00F766D5">
              <w:rPr>
                <w:rFonts w:ascii="Times New Roman" w:hAnsi="Times New Roman"/>
              </w:rPr>
              <w:t xml:space="preserve"> передбачено облаштування скверів та громадських просторів у центральних зонах сіл </w:t>
            </w:r>
            <w:proofErr w:type="spellStart"/>
            <w:r>
              <w:rPr>
                <w:rFonts w:ascii="Times New Roman" w:hAnsi="Times New Roman"/>
                <w:lang w:eastAsia="it-IT"/>
              </w:rPr>
              <w:t>Кам’янської</w:t>
            </w:r>
            <w:proofErr w:type="spellEnd"/>
            <w:r>
              <w:rPr>
                <w:rFonts w:ascii="Times New Roman" w:hAnsi="Times New Roman"/>
                <w:lang w:eastAsia="it-IT"/>
              </w:rPr>
              <w:t xml:space="preserve"> </w:t>
            </w:r>
            <w:r w:rsidRPr="00F766D5">
              <w:rPr>
                <w:rFonts w:ascii="Times New Roman" w:hAnsi="Times New Roman"/>
              </w:rPr>
              <w:t xml:space="preserve"> ОТГ, що дасть можливість краще проводити дозвілля мешканцям громади (як дітям, так і дорослим), </w:t>
            </w:r>
            <w:proofErr w:type="spellStart"/>
            <w:r w:rsidRPr="00F766D5">
              <w:rPr>
                <w:rFonts w:ascii="Times New Roman" w:hAnsi="Times New Roman"/>
              </w:rPr>
              <w:t>надасть</w:t>
            </w:r>
            <w:proofErr w:type="spellEnd"/>
            <w:r w:rsidRPr="00F766D5">
              <w:rPr>
                <w:rFonts w:ascii="Times New Roman" w:hAnsi="Times New Roman"/>
              </w:rPr>
              <w:t xml:space="preserve"> поштовх до розвитку ресторанної сфери та в цілому покращить якість життя в громаді.</w:t>
            </w:r>
          </w:p>
        </w:tc>
      </w:tr>
      <w:tr w:rsidR="00874808" w14:paraId="376A8060"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05402"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Очікувані результати:</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B13A865" w14:textId="77777777" w:rsidR="00874808" w:rsidRDefault="00F766D5" w:rsidP="00720D07">
            <w:pPr>
              <w:numPr>
                <w:ilvl w:val="0"/>
                <w:numId w:val="55"/>
              </w:numPr>
              <w:spacing w:after="0" w:line="240" w:lineRule="auto"/>
              <w:jc w:val="both"/>
              <w:rPr>
                <w:rFonts w:ascii="Times New Roman" w:hAnsi="Times New Roman"/>
                <w:lang w:val="ru-RU" w:eastAsia="it-IT"/>
              </w:rPr>
            </w:pPr>
            <w:proofErr w:type="spellStart"/>
            <w:r>
              <w:rPr>
                <w:rFonts w:ascii="Times New Roman" w:hAnsi="Times New Roman"/>
                <w:lang w:val="ru-RU" w:eastAsia="it-IT"/>
              </w:rPr>
              <w:t>Облагородження</w:t>
            </w:r>
            <w:proofErr w:type="spellEnd"/>
            <w:r>
              <w:rPr>
                <w:rFonts w:ascii="Times New Roman" w:hAnsi="Times New Roman"/>
                <w:lang w:val="ru-RU" w:eastAsia="it-IT"/>
              </w:rPr>
              <w:t xml:space="preserve"> </w:t>
            </w:r>
            <w:proofErr w:type="spellStart"/>
            <w:r>
              <w:rPr>
                <w:rFonts w:ascii="Times New Roman" w:hAnsi="Times New Roman"/>
                <w:lang w:val="ru-RU" w:eastAsia="it-IT"/>
              </w:rPr>
              <w:t>центральних</w:t>
            </w:r>
            <w:proofErr w:type="spellEnd"/>
            <w:r>
              <w:rPr>
                <w:rFonts w:ascii="Times New Roman" w:hAnsi="Times New Roman"/>
                <w:lang w:val="ru-RU" w:eastAsia="it-IT"/>
              </w:rPr>
              <w:t xml:space="preserve"> </w:t>
            </w:r>
            <w:proofErr w:type="spellStart"/>
            <w:r>
              <w:rPr>
                <w:rFonts w:ascii="Times New Roman" w:hAnsi="Times New Roman"/>
                <w:lang w:val="ru-RU" w:eastAsia="it-IT"/>
              </w:rPr>
              <w:t>площ</w:t>
            </w:r>
            <w:proofErr w:type="spellEnd"/>
            <w:r>
              <w:rPr>
                <w:rFonts w:ascii="Times New Roman" w:hAnsi="Times New Roman"/>
                <w:lang w:val="ru-RU" w:eastAsia="it-IT"/>
              </w:rPr>
              <w:t xml:space="preserve"> </w:t>
            </w:r>
            <w:proofErr w:type="spellStart"/>
            <w:r>
              <w:rPr>
                <w:rFonts w:ascii="Times New Roman" w:hAnsi="Times New Roman"/>
                <w:lang w:val="ru-RU" w:eastAsia="it-IT"/>
              </w:rPr>
              <w:t>громади</w:t>
            </w:r>
            <w:proofErr w:type="spellEnd"/>
            <w:r>
              <w:rPr>
                <w:rFonts w:ascii="Times New Roman" w:hAnsi="Times New Roman"/>
                <w:lang w:val="ru-RU" w:eastAsia="it-IT"/>
              </w:rPr>
              <w:t>;</w:t>
            </w:r>
          </w:p>
          <w:p w14:paraId="7C2FF218" w14:textId="77777777" w:rsidR="00874808" w:rsidRDefault="00F766D5" w:rsidP="00720D07">
            <w:pPr>
              <w:numPr>
                <w:ilvl w:val="0"/>
                <w:numId w:val="55"/>
              </w:numPr>
              <w:spacing w:after="0" w:line="240" w:lineRule="auto"/>
              <w:jc w:val="both"/>
              <w:rPr>
                <w:rFonts w:ascii="Times New Roman" w:hAnsi="Times New Roman"/>
                <w:lang w:val="ru-RU" w:eastAsia="it-IT"/>
              </w:rPr>
            </w:pPr>
            <w:proofErr w:type="spellStart"/>
            <w:r>
              <w:rPr>
                <w:rFonts w:ascii="Times New Roman" w:hAnsi="Times New Roman"/>
                <w:lang w:val="ru-RU"/>
              </w:rPr>
              <w:t>Підвищення</w:t>
            </w:r>
            <w:proofErr w:type="spellEnd"/>
            <w:r>
              <w:rPr>
                <w:rFonts w:ascii="Times New Roman" w:hAnsi="Times New Roman"/>
                <w:lang w:val="ru-RU"/>
              </w:rPr>
              <w:t xml:space="preserve"> </w:t>
            </w:r>
            <w:proofErr w:type="spellStart"/>
            <w:r>
              <w:rPr>
                <w:rFonts w:ascii="Times New Roman" w:hAnsi="Times New Roman"/>
                <w:lang w:val="ru-RU"/>
              </w:rPr>
              <w:t>якості</w:t>
            </w:r>
            <w:proofErr w:type="spellEnd"/>
            <w:r>
              <w:rPr>
                <w:rFonts w:ascii="Times New Roman" w:hAnsi="Times New Roman"/>
                <w:lang w:val="ru-RU"/>
              </w:rPr>
              <w:t xml:space="preserve"> </w:t>
            </w:r>
            <w:proofErr w:type="spellStart"/>
            <w:r>
              <w:rPr>
                <w:rFonts w:ascii="Times New Roman" w:hAnsi="Times New Roman"/>
                <w:lang w:val="ru-RU"/>
              </w:rPr>
              <w:t>життя</w:t>
            </w:r>
            <w:proofErr w:type="spellEnd"/>
            <w:r>
              <w:rPr>
                <w:rFonts w:ascii="Times New Roman" w:hAnsi="Times New Roman"/>
                <w:lang w:val="ru-RU"/>
              </w:rPr>
              <w:t xml:space="preserve"> у </w:t>
            </w:r>
            <w:proofErr w:type="spellStart"/>
            <w:r>
              <w:rPr>
                <w:rFonts w:ascii="Times New Roman" w:hAnsi="Times New Roman"/>
                <w:lang w:val="ru-RU"/>
              </w:rPr>
              <w:t>громаді</w:t>
            </w:r>
            <w:proofErr w:type="spellEnd"/>
            <w:r>
              <w:rPr>
                <w:rFonts w:ascii="Times New Roman" w:hAnsi="Times New Roman"/>
                <w:lang w:val="ru-RU"/>
              </w:rPr>
              <w:t>;</w:t>
            </w:r>
          </w:p>
          <w:p w14:paraId="566786E4" w14:textId="77777777" w:rsidR="00874808" w:rsidRDefault="00F766D5" w:rsidP="00720D07">
            <w:pPr>
              <w:numPr>
                <w:ilvl w:val="0"/>
                <w:numId w:val="55"/>
              </w:numPr>
              <w:spacing w:after="0" w:line="240" w:lineRule="auto"/>
              <w:jc w:val="both"/>
              <w:rPr>
                <w:rFonts w:ascii="Times New Roman" w:hAnsi="Times New Roman"/>
                <w:lang w:val="ru-RU" w:eastAsia="it-IT"/>
              </w:rPr>
            </w:pPr>
            <w:r>
              <w:rPr>
                <w:rFonts w:ascii="Times New Roman" w:hAnsi="Times New Roman"/>
              </w:rPr>
              <w:t>Збереження історичної спадщини краю;</w:t>
            </w:r>
          </w:p>
          <w:p w14:paraId="5CAEC28D" w14:textId="77777777" w:rsidR="00874808" w:rsidRDefault="00F766D5" w:rsidP="00720D07">
            <w:pPr>
              <w:numPr>
                <w:ilvl w:val="0"/>
                <w:numId w:val="55"/>
              </w:numPr>
              <w:spacing w:after="0" w:line="240" w:lineRule="auto"/>
              <w:jc w:val="both"/>
              <w:rPr>
                <w:rFonts w:ascii="Times New Roman" w:hAnsi="Times New Roman"/>
                <w:lang w:val="ru-RU" w:eastAsia="it-IT"/>
              </w:rPr>
            </w:pPr>
            <w:r>
              <w:rPr>
                <w:rFonts w:ascii="Times New Roman" w:hAnsi="Times New Roman"/>
              </w:rPr>
              <w:t>Підвищення туристичної привабливості громади.</w:t>
            </w:r>
          </w:p>
        </w:tc>
      </w:tr>
      <w:tr w:rsidR="00874808" w14:paraId="4636597B"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BC4F6"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 xml:space="preserve">Ключові заходи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34FBBEE" w14:textId="77777777" w:rsidR="00874808" w:rsidRDefault="00F766D5" w:rsidP="00720D07">
            <w:pPr>
              <w:pStyle w:val="af1"/>
              <w:numPr>
                <w:ilvl w:val="0"/>
                <w:numId w:val="6"/>
              </w:numPr>
              <w:ind w:left="278" w:hanging="278"/>
              <w:rPr>
                <w:rFonts w:ascii="Times New Roman" w:hAnsi="Times New Roman"/>
                <w:sz w:val="22"/>
                <w:szCs w:val="22"/>
                <w:lang w:val="ru-RU"/>
              </w:rPr>
            </w:pPr>
            <w:proofErr w:type="spellStart"/>
            <w:r>
              <w:rPr>
                <w:rFonts w:ascii="Times New Roman" w:hAnsi="Times New Roman"/>
                <w:sz w:val="22"/>
                <w:szCs w:val="22"/>
                <w:lang w:val="ru-RU"/>
              </w:rPr>
              <w:t>Аналіз</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центральних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площ</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сіл</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eastAsia="it-IT"/>
              </w:rPr>
              <w:t>Кам’янськ</w:t>
            </w:r>
            <w:r>
              <w:rPr>
                <w:rFonts w:ascii="Times New Roman" w:hAnsi="Times New Roman"/>
                <w:sz w:val="22"/>
                <w:szCs w:val="22"/>
                <w:lang w:val="uk-UA" w:eastAsia="it-IT"/>
              </w:rPr>
              <w:t>ої</w:t>
            </w:r>
            <w:proofErr w:type="spellEnd"/>
            <w:r>
              <w:rPr>
                <w:rFonts w:ascii="Times New Roman" w:hAnsi="Times New Roman"/>
                <w:sz w:val="22"/>
                <w:szCs w:val="22"/>
                <w:lang w:val="ru-RU"/>
              </w:rPr>
              <w:t>ОТГ;</w:t>
            </w:r>
          </w:p>
          <w:p w14:paraId="44E95388" w14:textId="77777777" w:rsidR="00874808" w:rsidRDefault="00F766D5" w:rsidP="00720D07">
            <w:pPr>
              <w:pStyle w:val="af1"/>
              <w:numPr>
                <w:ilvl w:val="0"/>
                <w:numId w:val="6"/>
              </w:numPr>
              <w:ind w:left="278" w:hanging="278"/>
              <w:rPr>
                <w:rFonts w:ascii="Times New Roman" w:hAnsi="Times New Roman"/>
                <w:sz w:val="22"/>
                <w:szCs w:val="22"/>
                <w:lang w:val="ru-RU" w:eastAsia="en-US"/>
              </w:rPr>
            </w:pPr>
            <w:proofErr w:type="spellStart"/>
            <w:r>
              <w:rPr>
                <w:rFonts w:ascii="Times New Roman" w:hAnsi="Times New Roman"/>
                <w:sz w:val="22"/>
                <w:szCs w:val="22"/>
                <w:lang w:val="ru-RU"/>
              </w:rPr>
              <w:t>Облагородження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територій</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спорудження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скверів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чи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громадських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площ</w:t>
            </w:r>
            <w:proofErr w:type="spellEnd"/>
            <w:r>
              <w:rPr>
                <w:rFonts w:ascii="Times New Roman" w:hAnsi="Times New Roman"/>
                <w:sz w:val="22"/>
                <w:szCs w:val="22"/>
                <w:lang w:val="ru-RU"/>
              </w:rPr>
              <w:t>;</w:t>
            </w:r>
          </w:p>
        </w:tc>
      </w:tr>
      <w:tr w:rsidR="00874808" w14:paraId="1E0AB71C"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38BB1" w14:textId="77777777" w:rsidR="00874808" w:rsidRDefault="00F766D5" w:rsidP="00720D07">
            <w:pPr>
              <w:spacing w:after="0" w:line="240" w:lineRule="auto"/>
              <w:rPr>
                <w:rFonts w:ascii="Times New Roman" w:hAnsi="Times New Roman"/>
                <w:b/>
                <w:lang w:eastAsia="ru-RU"/>
              </w:rPr>
            </w:pPr>
            <w:r>
              <w:rPr>
                <w:rFonts w:ascii="Times New Roman" w:hAnsi="Times New Roman"/>
                <w:b/>
              </w:rPr>
              <w:t xml:space="preserve">Період здійснення: </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3EE2CE22" w14:textId="77777777" w:rsidR="00874808" w:rsidRDefault="00720D07" w:rsidP="00720D07">
            <w:pPr>
              <w:spacing w:after="0" w:line="240" w:lineRule="auto"/>
              <w:rPr>
                <w:rFonts w:ascii="Times New Roman" w:hAnsi="Times New Roman"/>
                <w:lang w:eastAsia="it-IT"/>
              </w:rPr>
            </w:pPr>
            <w:r>
              <w:rPr>
                <w:rFonts w:ascii="Times New Roman" w:hAnsi="Times New Roman"/>
                <w:b/>
              </w:rPr>
              <w:t>ІІ півріччя 2020</w:t>
            </w:r>
            <w:r w:rsidR="00F766D5">
              <w:rPr>
                <w:rFonts w:ascii="Times New Roman" w:hAnsi="Times New Roman"/>
                <w:b/>
              </w:rPr>
              <w:t xml:space="preserve"> – 2023 роки:</w:t>
            </w:r>
          </w:p>
        </w:tc>
      </w:tr>
      <w:tr w:rsidR="00720D07" w14:paraId="3C23B5F5" w14:textId="77777777" w:rsidTr="00720D07">
        <w:trPr>
          <w:jc w:val="right"/>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C1F6EF6" w14:textId="77777777" w:rsidR="00720D07" w:rsidRDefault="00720D07" w:rsidP="00720D07">
            <w:pPr>
              <w:spacing w:after="0" w:line="240" w:lineRule="auto"/>
              <w:rPr>
                <w:rFonts w:ascii="Times New Roman" w:hAnsi="Times New Roman"/>
                <w:b/>
                <w:bCs/>
                <w:lang w:eastAsia="ru-RU"/>
              </w:rPr>
            </w:pPr>
            <w:r>
              <w:rPr>
                <w:rFonts w:ascii="Times New Roman" w:hAnsi="Times New Roman"/>
                <w:b/>
                <w:bCs/>
              </w:rPr>
              <w:t xml:space="preserve">Орієнтовна вартість </w:t>
            </w:r>
            <w:proofErr w:type="spellStart"/>
            <w:r>
              <w:rPr>
                <w:rFonts w:ascii="Times New Roman" w:hAnsi="Times New Roman"/>
                <w:b/>
                <w:bCs/>
              </w:rPr>
              <w:t>проєкту</w:t>
            </w:r>
            <w:proofErr w:type="spellEnd"/>
            <w:r>
              <w:rPr>
                <w:rFonts w:ascii="Times New Roman" w:hAnsi="Times New Roman"/>
                <w:b/>
                <w:bCs/>
              </w:rPr>
              <w:t>, тис. грн.</w:t>
            </w:r>
          </w:p>
        </w:tc>
        <w:tc>
          <w:tcPr>
            <w:tcW w:w="12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F09946" w14:textId="77777777" w:rsidR="00720D07" w:rsidRDefault="00720D07" w:rsidP="00720D07">
            <w:pPr>
              <w:spacing w:after="0" w:line="240" w:lineRule="auto"/>
              <w:jc w:val="center"/>
              <w:rPr>
                <w:rFonts w:ascii="Times New Roman" w:hAnsi="Times New Roman"/>
                <w:b/>
                <w:lang w:eastAsia="it-IT"/>
              </w:rPr>
            </w:pPr>
            <w:r>
              <w:rPr>
                <w:rFonts w:ascii="Times New Roman" w:hAnsi="Times New Roman"/>
                <w:b/>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534FE54" w14:textId="77777777" w:rsidR="00720D07" w:rsidRDefault="00720D07" w:rsidP="00720D07">
            <w:pPr>
              <w:spacing w:after="0" w:line="240" w:lineRule="auto"/>
              <w:jc w:val="center"/>
              <w:rPr>
                <w:rFonts w:ascii="Times New Roman" w:hAnsi="Times New Roman"/>
                <w:b/>
                <w:lang w:eastAsia="it-IT"/>
              </w:rPr>
            </w:pPr>
            <w:r>
              <w:rPr>
                <w:rFonts w:ascii="Times New Roman" w:hAnsi="Times New Roman"/>
                <w:b/>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D0DA592" w14:textId="77777777" w:rsidR="00720D07" w:rsidRDefault="00720D07" w:rsidP="00720D07">
            <w:pPr>
              <w:spacing w:after="0" w:line="240" w:lineRule="auto"/>
              <w:jc w:val="center"/>
              <w:rPr>
                <w:rFonts w:ascii="Times New Roman" w:hAnsi="Times New Roman"/>
                <w:b/>
                <w:lang w:eastAsia="it-IT"/>
              </w:rPr>
            </w:pPr>
            <w:r>
              <w:rPr>
                <w:rFonts w:ascii="Times New Roman" w:hAnsi="Times New Roman"/>
                <w:b/>
                <w:lang w:eastAsia="it-IT"/>
              </w:rPr>
              <w:t>2022</w:t>
            </w:r>
          </w:p>
        </w:tc>
        <w:tc>
          <w:tcPr>
            <w:tcW w:w="130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F95AFB4" w14:textId="77777777" w:rsidR="00720D07" w:rsidRDefault="00720D07" w:rsidP="00720D07">
            <w:pPr>
              <w:spacing w:after="0" w:line="240" w:lineRule="auto"/>
              <w:jc w:val="center"/>
              <w:rPr>
                <w:rFonts w:ascii="Times New Roman" w:hAnsi="Times New Roman"/>
                <w:b/>
                <w:lang w:eastAsia="it-IT"/>
              </w:rPr>
            </w:pPr>
            <w:r>
              <w:rPr>
                <w:rFonts w:ascii="Times New Roman" w:hAnsi="Times New Roman"/>
                <w:b/>
                <w:lang w:eastAsia="it-IT"/>
              </w:rPr>
              <w:t>2023</w:t>
            </w:r>
          </w:p>
        </w:tc>
        <w:tc>
          <w:tcPr>
            <w:tcW w:w="187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C8241D0" w14:textId="77777777" w:rsidR="00720D07" w:rsidRDefault="00720D07" w:rsidP="00720D07">
            <w:pPr>
              <w:spacing w:after="0" w:line="240" w:lineRule="auto"/>
              <w:jc w:val="center"/>
              <w:rPr>
                <w:rFonts w:ascii="Times New Roman" w:hAnsi="Times New Roman"/>
                <w:b/>
                <w:lang w:eastAsia="it-IT"/>
              </w:rPr>
            </w:pPr>
            <w:r>
              <w:rPr>
                <w:rFonts w:ascii="Times New Roman" w:hAnsi="Times New Roman"/>
                <w:b/>
                <w:lang w:eastAsia="it-IT"/>
              </w:rPr>
              <w:t>Разом</w:t>
            </w:r>
          </w:p>
        </w:tc>
      </w:tr>
      <w:tr w:rsidR="00720D07" w14:paraId="04C1E5FE" w14:textId="77777777" w:rsidTr="00720D07">
        <w:trPr>
          <w:jc w:val="right"/>
        </w:trPr>
        <w:tc>
          <w:tcPr>
            <w:tcW w:w="2876" w:type="dxa"/>
            <w:vMerge/>
            <w:tcBorders>
              <w:top w:val="single" w:sz="4" w:space="0" w:color="000000"/>
              <w:left w:val="single" w:sz="4" w:space="0" w:color="000000"/>
              <w:bottom w:val="single" w:sz="4" w:space="0" w:color="000000"/>
              <w:right w:val="single" w:sz="4" w:space="0" w:color="000000"/>
            </w:tcBorders>
            <w:vAlign w:val="center"/>
          </w:tcPr>
          <w:p w14:paraId="41085956" w14:textId="77777777" w:rsidR="00720D07" w:rsidRDefault="00720D07" w:rsidP="00720D07">
            <w:pPr>
              <w:spacing w:after="0" w:line="240" w:lineRule="auto"/>
              <w:rPr>
                <w:rFonts w:ascii="Times New Roman" w:hAnsi="Times New Roman"/>
                <w:b/>
                <w:bCs/>
                <w:lang w:eastAsia="ru-RU"/>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81034" w14:textId="77777777" w:rsidR="00720D07" w:rsidRPr="00FC2DAF" w:rsidRDefault="00720D07" w:rsidP="00720D07">
            <w:pPr>
              <w:spacing w:after="0" w:line="240" w:lineRule="auto"/>
              <w:jc w:val="center"/>
              <w:rPr>
                <w:rFonts w:ascii="Times New Roman" w:hAnsi="Times New Roman"/>
                <w:b/>
                <w:lang w:eastAsia="it-IT"/>
              </w:rPr>
            </w:pPr>
            <w:r w:rsidRPr="00FC2DAF">
              <w:rPr>
                <w:rFonts w:ascii="Times New Roman" w:hAnsi="Times New Roman"/>
                <w:b/>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2A488" w14:textId="77777777" w:rsidR="00720D07" w:rsidRPr="00FC2DAF" w:rsidRDefault="00720D07" w:rsidP="00720D07">
            <w:pPr>
              <w:spacing w:after="0" w:line="240" w:lineRule="auto"/>
              <w:jc w:val="center"/>
              <w:rPr>
                <w:rFonts w:ascii="Times New Roman" w:hAnsi="Times New Roman"/>
                <w:b/>
                <w:lang w:eastAsia="it-IT"/>
              </w:rPr>
            </w:pPr>
            <w:r w:rsidRPr="00FC2DAF">
              <w:rPr>
                <w:rFonts w:ascii="Times New Roman" w:hAnsi="Times New Roman"/>
                <w:b/>
                <w:lang w:eastAsia="it-IT"/>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EE92B" w14:textId="77777777" w:rsidR="00720D07" w:rsidRPr="00FC2DAF" w:rsidRDefault="00720D07" w:rsidP="00720D07">
            <w:pPr>
              <w:spacing w:after="0" w:line="240" w:lineRule="auto"/>
              <w:jc w:val="center"/>
              <w:rPr>
                <w:rFonts w:ascii="Times New Roman" w:hAnsi="Times New Roman"/>
                <w:b/>
                <w:lang w:eastAsia="it-IT"/>
              </w:rPr>
            </w:pPr>
            <w:r w:rsidRPr="00FC2DAF">
              <w:rPr>
                <w:rFonts w:ascii="Times New Roman" w:hAnsi="Times New Roman"/>
                <w:b/>
                <w:lang w:eastAsia="it-IT"/>
              </w:rPr>
              <w:t>100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408D1" w14:textId="77777777" w:rsidR="00720D07" w:rsidRPr="00FC2DAF" w:rsidRDefault="00720D07" w:rsidP="00720D07">
            <w:pPr>
              <w:spacing w:after="0" w:line="240" w:lineRule="auto"/>
              <w:jc w:val="center"/>
              <w:rPr>
                <w:rFonts w:ascii="Times New Roman" w:hAnsi="Times New Roman"/>
                <w:b/>
                <w:lang w:eastAsia="it-IT"/>
              </w:rPr>
            </w:pPr>
            <w:r w:rsidRPr="00FC2DAF">
              <w:rPr>
                <w:rFonts w:ascii="Times New Roman" w:hAnsi="Times New Roman"/>
                <w:b/>
                <w:lang w:eastAsia="it-IT"/>
              </w:rPr>
              <w:t>100</w:t>
            </w:r>
          </w:p>
        </w:tc>
        <w:tc>
          <w:tcPr>
            <w:tcW w:w="1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2E682" w14:textId="77777777" w:rsidR="00720D07" w:rsidRPr="00FC2DAF" w:rsidRDefault="00720D07" w:rsidP="00720D07">
            <w:pPr>
              <w:spacing w:after="0" w:line="240" w:lineRule="auto"/>
              <w:jc w:val="center"/>
              <w:rPr>
                <w:rFonts w:ascii="Times New Roman" w:hAnsi="Times New Roman"/>
                <w:b/>
                <w:lang w:eastAsia="it-IT"/>
              </w:rPr>
            </w:pPr>
            <w:r w:rsidRPr="00FC2DAF">
              <w:rPr>
                <w:rFonts w:ascii="Times New Roman" w:hAnsi="Times New Roman"/>
                <w:b/>
                <w:lang w:eastAsia="it-IT"/>
              </w:rPr>
              <w:t>250</w:t>
            </w:r>
          </w:p>
        </w:tc>
      </w:tr>
      <w:tr w:rsidR="00874808" w14:paraId="5AFF2AD7"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0EFCE"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Джерела фінансування:</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421C83F5" w14:textId="77777777" w:rsidR="00874808" w:rsidRDefault="00F766D5" w:rsidP="00720D07">
            <w:pPr>
              <w:spacing w:after="0" w:line="240" w:lineRule="auto"/>
              <w:rPr>
                <w:rFonts w:ascii="Times New Roman" w:hAnsi="Times New Roman"/>
                <w:lang w:val="ru-RU" w:eastAsia="it-IT"/>
              </w:rPr>
            </w:pPr>
            <w:proofErr w:type="spellStart"/>
            <w:r>
              <w:rPr>
                <w:rFonts w:ascii="Times New Roman" w:hAnsi="Times New Roman"/>
                <w:lang w:val="ru-RU" w:eastAsia="it-IT"/>
              </w:rPr>
              <w:t>Місцевий</w:t>
            </w:r>
            <w:proofErr w:type="spellEnd"/>
            <w:r>
              <w:rPr>
                <w:rFonts w:ascii="Times New Roman" w:hAnsi="Times New Roman"/>
                <w:lang w:val="ru-RU" w:eastAsia="it-IT"/>
              </w:rPr>
              <w:t xml:space="preserve"> бюджет, </w:t>
            </w:r>
            <w:r>
              <w:rPr>
                <w:rFonts w:ascii="Times New Roman" w:hAnsi="Times New Roman"/>
              </w:rPr>
              <w:t>кошти ДФРР</w:t>
            </w:r>
            <w:r>
              <w:rPr>
                <w:rFonts w:ascii="Times New Roman" w:hAnsi="Times New Roman"/>
                <w:lang w:val="ru-RU" w:eastAsia="it-IT"/>
              </w:rPr>
              <w:t xml:space="preserve">, </w:t>
            </w:r>
            <w:proofErr w:type="spellStart"/>
            <w:r>
              <w:rPr>
                <w:rFonts w:ascii="Times New Roman" w:hAnsi="Times New Roman"/>
                <w:lang w:val="ru-RU" w:eastAsia="it-IT"/>
              </w:rPr>
              <w:t>кошти</w:t>
            </w:r>
            <w:proofErr w:type="spellEnd"/>
            <w:r>
              <w:rPr>
                <w:rFonts w:ascii="Times New Roman" w:hAnsi="Times New Roman"/>
                <w:lang w:val="ru-RU" w:eastAsia="it-IT"/>
              </w:rPr>
              <w:t xml:space="preserve"> </w:t>
            </w:r>
            <w:proofErr w:type="spellStart"/>
            <w:r>
              <w:rPr>
                <w:rFonts w:ascii="Times New Roman" w:hAnsi="Times New Roman"/>
                <w:lang w:val="ru-RU" w:eastAsia="it-IT"/>
              </w:rPr>
              <w:t>проєктів</w:t>
            </w:r>
            <w:proofErr w:type="spellEnd"/>
            <w:r>
              <w:rPr>
                <w:rFonts w:ascii="Times New Roman" w:hAnsi="Times New Roman"/>
                <w:lang w:val="ru-RU" w:eastAsia="it-IT"/>
              </w:rPr>
              <w:t xml:space="preserve"> та </w:t>
            </w:r>
            <w:proofErr w:type="spellStart"/>
            <w:r>
              <w:rPr>
                <w:rFonts w:ascii="Times New Roman" w:hAnsi="Times New Roman"/>
                <w:lang w:val="ru-RU" w:eastAsia="it-IT"/>
              </w:rPr>
              <w:t>програм</w:t>
            </w:r>
            <w:proofErr w:type="spellEnd"/>
            <w:r>
              <w:rPr>
                <w:rFonts w:ascii="Times New Roman" w:hAnsi="Times New Roman"/>
                <w:lang w:val="ru-RU" w:eastAsia="it-IT"/>
              </w:rPr>
              <w:t xml:space="preserve"> МТД, </w:t>
            </w:r>
            <w:proofErr w:type="spellStart"/>
            <w:r>
              <w:rPr>
                <w:rFonts w:ascii="Times New Roman" w:hAnsi="Times New Roman"/>
                <w:lang w:val="ru-RU" w:eastAsia="it-IT"/>
              </w:rPr>
              <w:t>кошти</w:t>
            </w:r>
            <w:proofErr w:type="spellEnd"/>
            <w:r>
              <w:rPr>
                <w:rFonts w:ascii="Times New Roman" w:hAnsi="Times New Roman"/>
                <w:lang w:val="ru-RU" w:eastAsia="it-IT"/>
              </w:rPr>
              <w:t xml:space="preserve"> </w:t>
            </w:r>
            <w:proofErr w:type="spellStart"/>
            <w:r>
              <w:rPr>
                <w:rFonts w:ascii="Times New Roman" w:hAnsi="Times New Roman"/>
                <w:lang w:val="ru-RU" w:eastAsia="it-IT"/>
              </w:rPr>
              <w:t>інвесторів</w:t>
            </w:r>
            <w:proofErr w:type="spellEnd"/>
          </w:p>
        </w:tc>
      </w:tr>
      <w:tr w:rsidR="00874808" w14:paraId="6F3E4AED"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B55F9" w14:textId="77777777" w:rsidR="00874808" w:rsidRDefault="00F766D5" w:rsidP="00720D07">
            <w:pPr>
              <w:spacing w:after="0" w:line="240" w:lineRule="auto"/>
              <w:rPr>
                <w:rFonts w:ascii="Times New Roman" w:hAnsi="Times New Roman"/>
                <w:b/>
                <w:bCs/>
                <w:lang w:eastAsia="ru-RU"/>
              </w:rPr>
            </w:pPr>
            <w:r>
              <w:rPr>
                <w:rFonts w:ascii="Times New Roman" w:hAnsi="Times New Roman"/>
                <w:b/>
              </w:rPr>
              <w:t xml:space="preserve">Ключові потенційні учасники реалізації </w:t>
            </w:r>
            <w:proofErr w:type="spellStart"/>
            <w:r>
              <w:rPr>
                <w:rFonts w:ascii="Times New Roman" w:hAnsi="Times New Roman"/>
                <w:b/>
              </w:rPr>
              <w:t>проєкту</w:t>
            </w:r>
            <w:proofErr w:type="spellEnd"/>
            <w:r>
              <w:rPr>
                <w:rFonts w:ascii="Times New Roman" w:hAnsi="Times New Roman"/>
                <w:b/>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55BDD918" w14:textId="77777777" w:rsidR="00874808" w:rsidRDefault="00F766D5" w:rsidP="00720D07">
            <w:pPr>
              <w:spacing w:after="0" w:line="240" w:lineRule="auto"/>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lang w:eastAsia="it-IT"/>
              </w:rPr>
              <w:t xml:space="preserve"> сільська рада, громадські організації, підприємці та мешканці громади.</w:t>
            </w:r>
          </w:p>
        </w:tc>
      </w:tr>
      <w:tr w:rsidR="00874808" w14:paraId="6D965263"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D64CD" w14:textId="77777777" w:rsidR="00874808" w:rsidRDefault="00F766D5">
            <w:pPr>
              <w:rPr>
                <w:rFonts w:ascii="Times New Roman" w:hAnsi="Times New Roman"/>
                <w:b/>
                <w:bCs/>
                <w:lang w:eastAsia="ru-RU"/>
              </w:rPr>
            </w:pPr>
            <w:r>
              <w:rPr>
                <w:rFonts w:ascii="Times New Roman" w:hAnsi="Times New Roman"/>
                <w:b/>
                <w:bCs/>
              </w:rPr>
              <w:t>Інше:</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39A0EC4F" w14:textId="77777777" w:rsidR="00874808" w:rsidRDefault="00874808">
            <w:pPr>
              <w:rPr>
                <w:rFonts w:ascii="Times New Roman" w:hAnsi="Times New Roman"/>
                <w:lang w:eastAsia="it-IT"/>
              </w:rPr>
            </w:pPr>
          </w:p>
        </w:tc>
      </w:tr>
    </w:tbl>
    <w:p w14:paraId="3AE388F1" w14:textId="77777777" w:rsidR="00874808" w:rsidRDefault="00874808">
      <w:pPr>
        <w:rPr>
          <w:rFonts w:ascii="Times New Roman" w:hAnsi="Times New Roman"/>
        </w:rPr>
      </w:pPr>
    </w:p>
    <w:p w14:paraId="46094B75" w14:textId="77777777" w:rsidR="00874808" w:rsidRDefault="00F766D5">
      <w:pPr>
        <w:spacing w:after="0" w:line="240" w:lineRule="auto"/>
        <w:rPr>
          <w:rFonts w:ascii="Times New Roman" w:hAnsi="Times New Roman"/>
        </w:rPr>
      </w:pPr>
      <w:r>
        <w:br w:type="page"/>
      </w:r>
    </w:p>
    <w:p w14:paraId="6DA0B366" w14:textId="77777777" w:rsidR="00874808" w:rsidRDefault="00F766D5">
      <w:pPr>
        <w:pStyle w:val="31"/>
        <w:rPr>
          <w:rFonts w:ascii="Times New Roman" w:hAnsi="Times New Roman" w:cs="Times New Roman"/>
        </w:rPr>
      </w:pPr>
      <w:bookmarkStart w:id="55" w:name="_Toc455908524"/>
      <w:r>
        <w:rPr>
          <w:rFonts w:ascii="Times New Roman" w:hAnsi="Times New Roman" w:cs="Times New Roman"/>
        </w:rPr>
        <w:lastRenderedPageBreak/>
        <w:t>Завдання 2.1.4. Реалізація заходів з берегоукріплень та захисту територій від підтоплень</w:t>
      </w:r>
      <w:bookmarkEnd w:id="55"/>
    </w:p>
    <w:p w14:paraId="490F3F79" w14:textId="77777777" w:rsidR="00874808" w:rsidRDefault="00874808">
      <w:pPr>
        <w:rPr>
          <w:rFonts w:ascii="Times New Roman" w:hAnsi="Times New Roman"/>
        </w:rPr>
      </w:pPr>
    </w:p>
    <w:tbl>
      <w:tblPr>
        <w:tblW w:w="9677" w:type="dxa"/>
        <w:jc w:val="right"/>
        <w:tblCellMar>
          <w:left w:w="70" w:type="dxa"/>
          <w:right w:w="70" w:type="dxa"/>
        </w:tblCellMar>
        <w:tblLook w:val="00A0" w:firstRow="1" w:lastRow="0" w:firstColumn="1" w:lastColumn="0" w:noHBand="0" w:noVBand="0"/>
      </w:tblPr>
      <w:tblGrid>
        <w:gridCol w:w="2876"/>
        <w:gridCol w:w="1063"/>
        <w:gridCol w:w="1276"/>
        <w:gridCol w:w="1275"/>
        <w:gridCol w:w="1309"/>
        <w:gridCol w:w="1878"/>
      </w:tblGrid>
      <w:tr w:rsidR="00874808" w14:paraId="0413995D"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6902E2B1" w14:textId="77777777" w:rsidR="00874808" w:rsidRDefault="00F766D5" w:rsidP="00720D07">
            <w:pPr>
              <w:pStyle w:val="61"/>
              <w:spacing w:before="0" w:after="0"/>
              <w:rPr>
                <w:lang w:val="uk-UA"/>
              </w:rPr>
            </w:pPr>
            <w:r>
              <w:rPr>
                <w:lang w:val="uk-UA"/>
              </w:rPr>
              <w:t xml:space="preserve">Завдання Стратегії, якому відповідає </w:t>
            </w:r>
            <w:proofErr w:type="spellStart"/>
            <w:r>
              <w:rPr>
                <w:lang w:val="uk-UA"/>
              </w:rPr>
              <w:t>проєкт</w:t>
            </w:r>
            <w:proofErr w:type="spellEnd"/>
            <w:r>
              <w:rPr>
                <w:lang w:val="uk-UA"/>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EBF830F" w14:textId="77777777" w:rsidR="00874808" w:rsidRDefault="00F766D5" w:rsidP="00720D07">
            <w:pPr>
              <w:spacing w:after="0" w:line="240" w:lineRule="auto"/>
              <w:jc w:val="both"/>
              <w:rPr>
                <w:rFonts w:ascii="Times New Roman" w:eastAsia="Times New Roman" w:hAnsi="Times New Roman"/>
              </w:rPr>
            </w:pPr>
            <w:r>
              <w:rPr>
                <w:rFonts w:ascii="Times New Roman" w:hAnsi="Times New Roman"/>
              </w:rPr>
              <w:t>2.1.4. Реалізація заходів з берегоукріплень та захисту територій від підтоплень.</w:t>
            </w:r>
          </w:p>
        </w:tc>
      </w:tr>
      <w:tr w:rsidR="00874808" w14:paraId="200F9F13"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7EEF4020"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 xml:space="preserve">Назва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3B7C066F" w14:textId="77777777" w:rsidR="00874808" w:rsidRDefault="00F766D5" w:rsidP="00720D07">
            <w:pPr>
              <w:spacing w:after="0" w:line="240" w:lineRule="auto"/>
              <w:rPr>
                <w:rFonts w:ascii="Times New Roman" w:hAnsi="Times New Roman"/>
                <w:b/>
              </w:rPr>
            </w:pPr>
            <w:r>
              <w:rPr>
                <w:rFonts w:ascii="Times New Roman" w:hAnsi="Times New Roman"/>
                <w:b/>
              </w:rPr>
              <w:t xml:space="preserve">Спорудження засобів берегоукріплень та захисту територій від підтоплень. </w:t>
            </w:r>
          </w:p>
        </w:tc>
      </w:tr>
      <w:tr w:rsidR="00874808" w14:paraId="03EC006A"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12567213"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 xml:space="preserve">Цілі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1962F209" w14:textId="77777777" w:rsidR="00874808" w:rsidRDefault="00F766D5" w:rsidP="00720D07">
            <w:pPr>
              <w:spacing w:after="0" w:line="240" w:lineRule="auto"/>
              <w:jc w:val="both"/>
              <w:rPr>
                <w:rFonts w:ascii="Times New Roman" w:hAnsi="Times New Roman"/>
                <w:lang w:eastAsia="it-IT"/>
              </w:rPr>
            </w:pPr>
            <w:r>
              <w:rPr>
                <w:rFonts w:ascii="Times New Roman" w:hAnsi="Times New Roman"/>
              </w:rPr>
              <w:t xml:space="preserve">Очищення </w:t>
            </w:r>
            <w:proofErr w:type="spellStart"/>
            <w:r>
              <w:rPr>
                <w:rFonts w:ascii="Times New Roman" w:hAnsi="Times New Roman"/>
              </w:rPr>
              <w:t>русел</w:t>
            </w:r>
            <w:proofErr w:type="spellEnd"/>
            <w:r>
              <w:rPr>
                <w:rFonts w:ascii="Times New Roman" w:hAnsi="Times New Roman"/>
              </w:rPr>
              <w:t xml:space="preserve"> та укріплення берегів річок, що протікають через ОТГ, задля унеможливлення виходу води з берегів та підтоплення території громади.</w:t>
            </w:r>
          </w:p>
        </w:tc>
      </w:tr>
      <w:tr w:rsidR="00874808" w14:paraId="3F6FAF7D"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0FD89E61" w14:textId="77777777" w:rsidR="00874808" w:rsidRDefault="00F766D5" w:rsidP="00720D07">
            <w:pPr>
              <w:spacing w:after="0" w:line="240" w:lineRule="auto"/>
              <w:rPr>
                <w:rFonts w:ascii="Times New Roman" w:hAnsi="Times New Roman"/>
                <w:b/>
                <w:lang w:eastAsia="ru-RU"/>
              </w:rPr>
            </w:pPr>
            <w:r>
              <w:rPr>
                <w:rFonts w:ascii="Times New Roman" w:hAnsi="Times New Roman"/>
                <w:b/>
              </w:rPr>
              <w:t xml:space="preserve">Територія на яку </w:t>
            </w:r>
            <w:proofErr w:type="spellStart"/>
            <w:r>
              <w:rPr>
                <w:rFonts w:ascii="Times New Roman" w:hAnsi="Times New Roman"/>
                <w:b/>
              </w:rPr>
              <w:t>проєкт</w:t>
            </w:r>
            <w:proofErr w:type="spellEnd"/>
            <w:r>
              <w:rPr>
                <w:rFonts w:ascii="Times New Roman" w:hAnsi="Times New Roman"/>
                <w:b/>
              </w:rPr>
              <w:t xml:space="preserve"> матиме вплив:</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0440A7BD" w14:textId="77777777" w:rsidR="00874808" w:rsidRDefault="00F766D5" w:rsidP="00720D07">
            <w:pPr>
              <w:spacing w:after="0" w:line="240" w:lineRule="auto"/>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lang w:eastAsia="it-IT"/>
              </w:rPr>
              <w:t xml:space="preserve"> ОТГ </w:t>
            </w:r>
          </w:p>
        </w:tc>
      </w:tr>
      <w:tr w:rsidR="00874808" w14:paraId="310924D3"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3AAC203C" w14:textId="77777777" w:rsidR="00874808" w:rsidRDefault="00F766D5" w:rsidP="00720D07">
            <w:pPr>
              <w:spacing w:after="0" w:line="240" w:lineRule="auto"/>
              <w:rPr>
                <w:rFonts w:ascii="Times New Roman" w:hAnsi="Times New Roman"/>
                <w:b/>
                <w:lang w:eastAsia="ru-RU"/>
              </w:rPr>
            </w:pPr>
            <w:r>
              <w:rPr>
                <w:rFonts w:ascii="Times New Roman" w:hAnsi="Times New Roman"/>
                <w:b/>
              </w:rPr>
              <w:t>Орієнтовна кількість отримувачів вигоди</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85D5EC2" w14:textId="77777777" w:rsidR="00874808" w:rsidRDefault="00F766D5" w:rsidP="00720D07">
            <w:pPr>
              <w:spacing w:after="0" w:line="240" w:lineRule="auto"/>
              <w:jc w:val="both"/>
              <w:rPr>
                <w:rFonts w:ascii="Times New Roman" w:hAnsi="Times New Roman"/>
                <w:lang w:eastAsia="it-IT"/>
              </w:rPr>
            </w:pPr>
            <w:r>
              <w:rPr>
                <w:rFonts w:ascii="Times New Roman" w:hAnsi="Times New Roman"/>
              </w:rPr>
              <w:t>9447 жителів ОТГ</w:t>
            </w:r>
          </w:p>
        </w:tc>
      </w:tr>
      <w:tr w:rsidR="00874808" w14:paraId="519B150C" w14:textId="77777777">
        <w:trPr>
          <w:trHeight w:val="2174"/>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67F4E"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 xml:space="preserve">Стислий опис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DDEA635" w14:textId="77777777" w:rsidR="00874808" w:rsidRDefault="00F766D5" w:rsidP="00720D07">
            <w:pPr>
              <w:spacing w:after="0" w:line="240" w:lineRule="auto"/>
              <w:jc w:val="both"/>
              <w:rPr>
                <w:rFonts w:ascii="Times New Roman" w:hAnsi="Times New Roman"/>
              </w:rPr>
            </w:pPr>
            <w:r>
              <w:rPr>
                <w:rFonts w:ascii="Times New Roman" w:hAnsi="Times New Roman"/>
              </w:rPr>
              <w:t xml:space="preserve">Велика кількість опадів, що випадають в основному у вигляді злив, часті зимові відлиги сприяють швидкому стоку води в річки. В періоди паводків швидка течія річок </w:t>
            </w:r>
            <w:proofErr w:type="spellStart"/>
            <w:r>
              <w:rPr>
                <w:rFonts w:ascii="Times New Roman" w:hAnsi="Times New Roman"/>
              </w:rPr>
              <w:t>інтенсивно</w:t>
            </w:r>
            <w:proofErr w:type="spellEnd"/>
            <w:r>
              <w:rPr>
                <w:rFonts w:ascii="Times New Roman" w:hAnsi="Times New Roman"/>
              </w:rPr>
              <w:t xml:space="preserve"> розмиває поверхню заплав, підмиває та порушує береги, що спричиняє знищення руйнування шляхів,  </w:t>
            </w:r>
            <w:proofErr w:type="spellStart"/>
            <w:r>
              <w:rPr>
                <w:rFonts w:ascii="Times New Roman" w:hAnsi="Times New Roman"/>
              </w:rPr>
              <w:t>берего-укріплювальних</w:t>
            </w:r>
            <w:proofErr w:type="spellEnd"/>
            <w:r>
              <w:rPr>
                <w:rFonts w:ascii="Times New Roman" w:hAnsi="Times New Roman"/>
              </w:rPr>
              <w:t xml:space="preserve"> споруд, а також городини, що вирощується на території ОТГ. </w:t>
            </w:r>
          </w:p>
        </w:tc>
      </w:tr>
      <w:tr w:rsidR="00874808" w14:paraId="77192A86"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34660"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Очікувані результати:</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82FA29F" w14:textId="77777777" w:rsidR="00874808" w:rsidRDefault="00F766D5" w:rsidP="00720D07">
            <w:pPr>
              <w:pStyle w:val="af1"/>
              <w:numPr>
                <w:ilvl w:val="0"/>
                <w:numId w:val="18"/>
              </w:numPr>
              <w:rPr>
                <w:rFonts w:ascii="Times New Roman" w:hAnsi="Times New Roman"/>
                <w:sz w:val="22"/>
                <w:szCs w:val="22"/>
                <w:lang w:val="ru-RU"/>
              </w:rPr>
            </w:pPr>
            <w:proofErr w:type="spellStart"/>
            <w:r>
              <w:rPr>
                <w:rFonts w:ascii="Times New Roman" w:hAnsi="Times New Roman"/>
                <w:sz w:val="22"/>
                <w:szCs w:val="22"/>
                <w:lang w:val="ru-RU"/>
              </w:rPr>
              <w:t>Створення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протипаводкового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захисту</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території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сіл</w:t>
            </w:r>
            <w:proofErr w:type="spellEnd"/>
            <w:r>
              <w:rPr>
                <w:rFonts w:ascii="Times New Roman" w:hAnsi="Times New Roman"/>
                <w:sz w:val="22"/>
                <w:szCs w:val="22"/>
                <w:lang w:val="ru-RU"/>
              </w:rPr>
              <w:t>.</w:t>
            </w:r>
          </w:p>
          <w:p w14:paraId="367E8E1F" w14:textId="77777777" w:rsidR="00874808" w:rsidRDefault="00F766D5" w:rsidP="00720D07">
            <w:pPr>
              <w:pStyle w:val="af1"/>
              <w:numPr>
                <w:ilvl w:val="0"/>
                <w:numId w:val="18"/>
              </w:numPr>
              <w:rPr>
                <w:rFonts w:ascii="Times New Roman" w:hAnsi="Times New Roman"/>
                <w:sz w:val="22"/>
                <w:szCs w:val="22"/>
                <w:lang w:val="ru-RU"/>
              </w:rPr>
            </w:pPr>
            <w:proofErr w:type="spellStart"/>
            <w:r>
              <w:rPr>
                <w:rFonts w:ascii="Times New Roman" w:hAnsi="Times New Roman"/>
                <w:sz w:val="22"/>
                <w:szCs w:val="22"/>
                <w:lang w:val="ru-RU"/>
              </w:rPr>
              <w:t>Запобігання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руйнуванню</w:t>
            </w:r>
            <w:proofErr w:type="spellEnd"/>
            <w:r>
              <w:rPr>
                <w:rFonts w:ascii="Times New Roman" w:hAnsi="Times New Roman"/>
                <w:sz w:val="22"/>
                <w:szCs w:val="22"/>
                <w:lang w:val="ru-RU"/>
              </w:rPr>
              <w:t xml:space="preserve"> дороги та </w:t>
            </w:r>
            <w:proofErr w:type="gramStart"/>
            <w:r>
              <w:rPr>
                <w:rFonts w:ascii="Times New Roman" w:hAnsi="Times New Roman"/>
                <w:sz w:val="22"/>
                <w:szCs w:val="22"/>
                <w:lang w:val="ru-RU"/>
              </w:rPr>
              <w:t xml:space="preserve">опори  </w:t>
            </w:r>
            <w:proofErr w:type="spellStart"/>
            <w:r>
              <w:rPr>
                <w:rFonts w:ascii="Times New Roman" w:hAnsi="Times New Roman"/>
                <w:sz w:val="22"/>
                <w:szCs w:val="22"/>
                <w:lang w:val="ru-RU"/>
              </w:rPr>
              <w:t>комунікацій</w:t>
            </w:r>
            <w:proofErr w:type="spellEnd"/>
            <w:proofErr w:type="gramEnd"/>
          </w:p>
          <w:p w14:paraId="301F055E" w14:textId="77777777" w:rsidR="00874808" w:rsidRDefault="00F766D5" w:rsidP="00720D07">
            <w:pPr>
              <w:pStyle w:val="af1"/>
              <w:rPr>
                <w:rFonts w:ascii="Times New Roman" w:hAnsi="Times New Roman"/>
                <w:sz w:val="22"/>
                <w:szCs w:val="22"/>
                <w:lang w:val="ru-RU"/>
              </w:rPr>
            </w:pPr>
            <w:proofErr w:type="spellStart"/>
            <w:r>
              <w:rPr>
                <w:rFonts w:ascii="Times New Roman" w:hAnsi="Times New Roman"/>
                <w:sz w:val="22"/>
                <w:szCs w:val="22"/>
                <w:lang w:val="ru-RU"/>
              </w:rPr>
              <w:t>зв’язку</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місцевого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значення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економічному</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збитку</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від</w:t>
            </w:r>
            <w:proofErr w:type="spellEnd"/>
          </w:p>
          <w:p w14:paraId="311DB347" w14:textId="77777777" w:rsidR="00874808" w:rsidRDefault="00F766D5" w:rsidP="00720D07">
            <w:pPr>
              <w:pStyle w:val="af1"/>
              <w:rPr>
                <w:rFonts w:ascii="Times New Roman" w:hAnsi="Times New Roman"/>
                <w:sz w:val="22"/>
                <w:szCs w:val="22"/>
                <w:lang w:val="ru-RU"/>
              </w:rPr>
            </w:pPr>
            <w:proofErr w:type="spellStart"/>
            <w:r>
              <w:rPr>
                <w:rFonts w:ascii="Times New Roman" w:hAnsi="Times New Roman"/>
                <w:sz w:val="22"/>
                <w:szCs w:val="22"/>
                <w:lang w:val="ru-RU"/>
              </w:rPr>
              <w:t>втрат</w:t>
            </w:r>
            <w:proofErr w:type="spellEnd"/>
            <w:r>
              <w:rPr>
                <w:rFonts w:ascii="Times New Roman" w:hAnsi="Times New Roman"/>
                <w:sz w:val="22"/>
                <w:szCs w:val="22"/>
                <w:lang w:val="ru-RU"/>
              </w:rPr>
              <w:t xml:space="preserve"> майна </w:t>
            </w:r>
            <w:proofErr w:type="spellStart"/>
            <w:r>
              <w:rPr>
                <w:rFonts w:ascii="Times New Roman" w:hAnsi="Times New Roman"/>
                <w:sz w:val="22"/>
                <w:szCs w:val="22"/>
                <w:lang w:val="ru-RU"/>
              </w:rPr>
              <w:t>населення</w:t>
            </w:r>
            <w:proofErr w:type="spellEnd"/>
            <w:r>
              <w:rPr>
                <w:rFonts w:ascii="Times New Roman" w:hAnsi="Times New Roman"/>
                <w:sz w:val="22"/>
                <w:szCs w:val="22"/>
                <w:lang w:val="ru-RU"/>
              </w:rPr>
              <w:t xml:space="preserve">. </w:t>
            </w:r>
          </w:p>
          <w:p w14:paraId="5B73733F" w14:textId="77777777" w:rsidR="00874808" w:rsidRDefault="00F766D5" w:rsidP="00720D07">
            <w:pPr>
              <w:pStyle w:val="af1"/>
              <w:rPr>
                <w:rFonts w:ascii="Times New Roman" w:hAnsi="Times New Roman"/>
                <w:sz w:val="22"/>
                <w:szCs w:val="22"/>
                <w:lang w:val="ru-RU"/>
              </w:rPr>
            </w:pPr>
            <w:proofErr w:type="spellStart"/>
            <w:r>
              <w:rPr>
                <w:rFonts w:ascii="Times New Roman" w:hAnsi="Times New Roman"/>
                <w:sz w:val="22"/>
                <w:szCs w:val="22"/>
                <w:lang w:val="ru-RU"/>
              </w:rPr>
              <w:t>Покращення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екологічної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ситуації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місцевості</w:t>
            </w:r>
            <w:proofErr w:type="spellEnd"/>
            <w:r>
              <w:rPr>
                <w:rFonts w:ascii="Times New Roman" w:hAnsi="Times New Roman"/>
                <w:sz w:val="22"/>
                <w:szCs w:val="22"/>
                <w:lang w:val="ru-RU"/>
              </w:rPr>
              <w:t>.</w:t>
            </w:r>
          </w:p>
        </w:tc>
      </w:tr>
      <w:tr w:rsidR="00874808" w14:paraId="6E86C86F"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15370"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 xml:space="preserve">Ключові заходи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4B6AB3CC" w14:textId="77777777" w:rsidR="00874808" w:rsidRDefault="00F766D5" w:rsidP="00720D07">
            <w:pPr>
              <w:pStyle w:val="af1"/>
              <w:numPr>
                <w:ilvl w:val="0"/>
                <w:numId w:val="18"/>
              </w:numPr>
              <w:rPr>
                <w:rFonts w:ascii="Times New Roman" w:hAnsi="Times New Roman"/>
                <w:sz w:val="22"/>
                <w:szCs w:val="22"/>
                <w:lang w:val="ru-RU"/>
              </w:rPr>
            </w:pPr>
            <w:proofErr w:type="spellStart"/>
            <w:r>
              <w:rPr>
                <w:rFonts w:ascii="Times New Roman" w:hAnsi="Times New Roman"/>
                <w:sz w:val="22"/>
                <w:szCs w:val="22"/>
                <w:lang w:val="ru-RU"/>
              </w:rPr>
              <w:t>Проведення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обстеження</w:t>
            </w:r>
            <w:proofErr w:type="spellEnd"/>
            <w:r>
              <w:rPr>
                <w:rFonts w:ascii="Times New Roman" w:hAnsi="Times New Roman"/>
                <w:sz w:val="22"/>
                <w:szCs w:val="22"/>
                <w:lang w:val="ru-RU"/>
              </w:rPr>
              <w:t xml:space="preserve">. </w:t>
            </w:r>
          </w:p>
          <w:p w14:paraId="57807738" w14:textId="77777777" w:rsidR="00874808" w:rsidRDefault="00F766D5" w:rsidP="00720D07">
            <w:pPr>
              <w:pStyle w:val="af1"/>
              <w:numPr>
                <w:ilvl w:val="0"/>
                <w:numId w:val="18"/>
              </w:numPr>
              <w:rPr>
                <w:rFonts w:ascii="Times New Roman" w:hAnsi="Times New Roman"/>
                <w:sz w:val="22"/>
                <w:szCs w:val="22"/>
                <w:lang w:val="ru-RU"/>
              </w:rPr>
            </w:pPr>
            <w:proofErr w:type="spellStart"/>
            <w:proofErr w:type="gramStart"/>
            <w:r>
              <w:rPr>
                <w:rFonts w:ascii="Times New Roman" w:hAnsi="Times New Roman"/>
                <w:sz w:val="22"/>
                <w:szCs w:val="22"/>
                <w:lang w:val="ru-RU"/>
              </w:rPr>
              <w:t>Виготовлення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робочого</w:t>
            </w:r>
            <w:proofErr w:type="spellEnd"/>
            <w:proofErr w:type="gramEnd"/>
            <w:r>
              <w:rPr>
                <w:rFonts w:ascii="Times New Roman" w:hAnsi="Times New Roman"/>
                <w:sz w:val="22"/>
                <w:szCs w:val="22"/>
                <w:lang w:val="ru-RU"/>
              </w:rPr>
              <w:t xml:space="preserve"> </w:t>
            </w:r>
            <w:proofErr w:type="spellStart"/>
            <w:r>
              <w:rPr>
                <w:rFonts w:ascii="Times New Roman" w:hAnsi="Times New Roman"/>
                <w:sz w:val="22"/>
                <w:szCs w:val="22"/>
                <w:lang w:val="ru-RU"/>
              </w:rPr>
              <w:t>проєкту</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Берегоукріплення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річок</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eastAsia="it-IT"/>
              </w:rPr>
              <w:t>Кам’янськ</w:t>
            </w:r>
            <w:r>
              <w:rPr>
                <w:rFonts w:ascii="Times New Roman" w:hAnsi="Times New Roman"/>
                <w:sz w:val="22"/>
                <w:szCs w:val="22"/>
                <w:lang w:val="uk-UA" w:eastAsia="it-IT"/>
              </w:rPr>
              <w:t>ої</w:t>
            </w:r>
            <w:proofErr w:type="spellEnd"/>
            <w:r>
              <w:rPr>
                <w:rFonts w:ascii="Times New Roman" w:hAnsi="Times New Roman"/>
                <w:sz w:val="22"/>
                <w:szCs w:val="22"/>
                <w:lang w:val="ru-RU"/>
              </w:rPr>
              <w:t xml:space="preserve"> ОТГ»</w:t>
            </w:r>
          </w:p>
          <w:p w14:paraId="766A7E93" w14:textId="77777777" w:rsidR="00874808" w:rsidRDefault="00F766D5" w:rsidP="00720D07">
            <w:pPr>
              <w:pStyle w:val="af1"/>
              <w:numPr>
                <w:ilvl w:val="0"/>
                <w:numId w:val="18"/>
              </w:numPr>
              <w:rPr>
                <w:rFonts w:ascii="Times New Roman" w:hAnsi="Times New Roman"/>
                <w:sz w:val="22"/>
                <w:szCs w:val="22"/>
                <w:lang w:val="ru-RU"/>
              </w:rPr>
            </w:pPr>
            <w:proofErr w:type="spellStart"/>
            <w:r>
              <w:rPr>
                <w:rFonts w:ascii="Times New Roman" w:hAnsi="Times New Roman"/>
                <w:sz w:val="22"/>
                <w:szCs w:val="22"/>
                <w:lang w:val="ru-RU"/>
              </w:rPr>
              <w:t>Проведення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берегоукріплювальних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робіт</w:t>
            </w:r>
            <w:proofErr w:type="spellEnd"/>
            <w:r>
              <w:rPr>
                <w:rFonts w:ascii="Times New Roman" w:hAnsi="Times New Roman"/>
                <w:sz w:val="22"/>
                <w:szCs w:val="22"/>
                <w:lang w:val="ru-RU"/>
              </w:rPr>
              <w:t>.</w:t>
            </w:r>
          </w:p>
        </w:tc>
      </w:tr>
      <w:tr w:rsidR="00874808" w14:paraId="032F6D4B"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42E0E" w14:textId="77777777" w:rsidR="00874808" w:rsidRDefault="00F766D5" w:rsidP="00720D07">
            <w:pPr>
              <w:spacing w:after="0" w:line="240" w:lineRule="auto"/>
              <w:rPr>
                <w:rFonts w:ascii="Times New Roman" w:hAnsi="Times New Roman"/>
                <w:b/>
                <w:lang w:eastAsia="ru-RU"/>
              </w:rPr>
            </w:pPr>
            <w:r>
              <w:rPr>
                <w:rFonts w:ascii="Times New Roman" w:hAnsi="Times New Roman"/>
                <w:b/>
              </w:rPr>
              <w:t xml:space="preserve">Період здійснення: </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58279FEF" w14:textId="77777777" w:rsidR="00874808" w:rsidRDefault="00720D07" w:rsidP="00720D07">
            <w:pPr>
              <w:spacing w:after="0" w:line="240" w:lineRule="auto"/>
              <w:rPr>
                <w:rFonts w:ascii="Times New Roman" w:hAnsi="Times New Roman"/>
                <w:lang w:eastAsia="it-IT"/>
              </w:rPr>
            </w:pPr>
            <w:r>
              <w:rPr>
                <w:rFonts w:ascii="Times New Roman" w:hAnsi="Times New Roman"/>
                <w:b/>
              </w:rPr>
              <w:t>ІІ півріччя 2020</w:t>
            </w:r>
            <w:r w:rsidR="00F766D5">
              <w:rPr>
                <w:rFonts w:ascii="Times New Roman" w:hAnsi="Times New Roman"/>
                <w:b/>
              </w:rPr>
              <w:t xml:space="preserve"> – 2023 роки:</w:t>
            </w:r>
          </w:p>
        </w:tc>
      </w:tr>
      <w:tr w:rsidR="00720D07" w14:paraId="4A3F8804" w14:textId="77777777" w:rsidTr="00720D07">
        <w:trPr>
          <w:jc w:val="right"/>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D808513" w14:textId="77777777" w:rsidR="00720D07" w:rsidRDefault="00720D07" w:rsidP="00720D07">
            <w:pPr>
              <w:spacing w:after="0" w:line="240" w:lineRule="auto"/>
              <w:rPr>
                <w:rFonts w:ascii="Times New Roman" w:hAnsi="Times New Roman"/>
                <w:b/>
                <w:bCs/>
                <w:lang w:eastAsia="ru-RU"/>
              </w:rPr>
            </w:pPr>
            <w:r>
              <w:rPr>
                <w:rFonts w:ascii="Times New Roman" w:hAnsi="Times New Roman"/>
                <w:b/>
                <w:bCs/>
              </w:rPr>
              <w:t xml:space="preserve">Орієнтовна вартість </w:t>
            </w:r>
            <w:proofErr w:type="spellStart"/>
            <w:r>
              <w:rPr>
                <w:rFonts w:ascii="Times New Roman" w:hAnsi="Times New Roman"/>
                <w:b/>
                <w:bCs/>
              </w:rPr>
              <w:t>проєкту</w:t>
            </w:r>
            <w:proofErr w:type="spellEnd"/>
            <w:r>
              <w:rPr>
                <w:rFonts w:ascii="Times New Roman" w:hAnsi="Times New Roman"/>
                <w:b/>
                <w:bCs/>
              </w:rPr>
              <w:t>, тис. грн.</w:t>
            </w:r>
          </w:p>
        </w:tc>
        <w:tc>
          <w:tcPr>
            <w:tcW w:w="106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67E17E6" w14:textId="77777777" w:rsidR="00720D07" w:rsidRDefault="00720D07" w:rsidP="00720D07">
            <w:pPr>
              <w:spacing w:after="0" w:line="240" w:lineRule="auto"/>
              <w:jc w:val="center"/>
              <w:rPr>
                <w:rFonts w:ascii="Times New Roman" w:hAnsi="Times New Roman"/>
                <w:b/>
                <w:lang w:eastAsia="it-IT"/>
              </w:rPr>
            </w:pPr>
            <w:r>
              <w:rPr>
                <w:rFonts w:ascii="Times New Roman" w:hAnsi="Times New Roman"/>
                <w:b/>
                <w:lang w:eastAsia="it-IT"/>
              </w:rPr>
              <w:t>2020</w:t>
            </w:r>
          </w:p>
        </w:tc>
        <w:tc>
          <w:tcPr>
            <w:tcW w:w="127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E67B5E9" w14:textId="77777777" w:rsidR="00720D07" w:rsidRDefault="00720D07" w:rsidP="00720D07">
            <w:pPr>
              <w:spacing w:after="0" w:line="240" w:lineRule="auto"/>
              <w:jc w:val="center"/>
              <w:rPr>
                <w:rFonts w:ascii="Times New Roman" w:hAnsi="Times New Roman"/>
                <w:b/>
                <w:lang w:eastAsia="it-IT"/>
              </w:rPr>
            </w:pPr>
            <w:r>
              <w:rPr>
                <w:rFonts w:ascii="Times New Roman" w:hAnsi="Times New Roman"/>
                <w:b/>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BBA7FF1" w14:textId="77777777" w:rsidR="00720D07" w:rsidRDefault="00720D07" w:rsidP="00720D07">
            <w:pPr>
              <w:spacing w:after="0" w:line="240" w:lineRule="auto"/>
              <w:jc w:val="center"/>
              <w:rPr>
                <w:rFonts w:ascii="Times New Roman" w:hAnsi="Times New Roman"/>
                <w:b/>
                <w:lang w:eastAsia="it-IT"/>
              </w:rPr>
            </w:pPr>
            <w:r>
              <w:rPr>
                <w:rFonts w:ascii="Times New Roman" w:hAnsi="Times New Roman"/>
                <w:b/>
                <w:lang w:eastAsia="it-IT"/>
              </w:rPr>
              <w:t>2022</w:t>
            </w:r>
          </w:p>
        </w:tc>
        <w:tc>
          <w:tcPr>
            <w:tcW w:w="130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CCB014A" w14:textId="77777777" w:rsidR="00720D07" w:rsidRDefault="00720D07" w:rsidP="00720D07">
            <w:pPr>
              <w:spacing w:after="0" w:line="240" w:lineRule="auto"/>
              <w:jc w:val="center"/>
              <w:rPr>
                <w:rFonts w:ascii="Times New Roman" w:hAnsi="Times New Roman"/>
                <w:b/>
                <w:lang w:eastAsia="it-IT"/>
              </w:rPr>
            </w:pPr>
            <w:r>
              <w:rPr>
                <w:rFonts w:ascii="Times New Roman" w:hAnsi="Times New Roman"/>
                <w:b/>
                <w:lang w:eastAsia="it-IT"/>
              </w:rPr>
              <w:t>2023</w:t>
            </w:r>
          </w:p>
        </w:tc>
        <w:tc>
          <w:tcPr>
            <w:tcW w:w="187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2FD4B54" w14:textId="77777777" w:rsidR="00720D07" w:rsidRDefault="00720D07" w:rsidP="00720D07">
            <w:pPr>
              <w:spacing w:after="0" w:line="240" w:lineRule="auto"/>
              <w:jc w:val="center"/>
              <w:rPr>
                <w:rFonts w:ascii="Times New Roman" w:hAnsi="Times New Roman"/>
                <w:b/>
                <w:lang w:eastAsia="it-IT"/>
              </w:rPr>
            </w:pPr>
            <w:r>
              <w:rPr>
                <w:rFonts w:ascii="Times New Roman" w:hAnsi="Times New Roman"/>
                <w:b/>
                <w:lang w:eastAsia="it-IT"/>
              </w:rPr>
              <w:t>Разом</w:t>
            </w:r>
          </w:p>
        </w:tc>
      </w:tr>
      <w:tr w:rsidR="00720D07" w14:paraId="30C76EC5" w14:textId="77777777" w:rsidTr="00720D07">
        <w:trPr>
          <w:jc w:val="right"/>
        </w:trPr>
        <w:tc>
          <w:tcPr>
            <w:tcW w:w="2876" w:type="dxa"/>
            <w:vMerge/>
            <w:tcBorders>
              <w:top w:val="single" w:sz="4" w:space="0" w:color="000000"/>
              <w:left w:val="single" w:sz="4" w:space="0" w:color="000000"/>
              <w:bottom w:val="single" w:sz="4" w:space="0" w:color="000000"/>
              <w:right w:val="single" w:sz="4" w:space="0" w:color="000000"/>
            </w:tcBorders>
            <w:vAlign w:val="center"/>
          </w:tcPr>
          <w:p w14:paraId="0251EBA2" w14:textId="77777777" w:rsidR="00720D07" w:rsidRDefault="00720D07" w:rsidP="00720D07">
            <w:pPr>
              <w:spacing w:after="0" w:line="240" w:lineRule="auto"/>
              <w:rPr>
                <w:rFonts w:ascii="Times New Roman" w:hAnsi="Times New Roman"/>
                <w:b/>
                <w:bCs/>
                <w:lang w:eastAsia="ru-RU"/>
              </w:rPr>
            </w:pP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958BB" w14:textId="77777777" w:rsidR="00720D07" w:rsidRPr="00FC2DAF" w:rsidRDefault="00720D07" w:rsidP="00720D07">
            <w:pPr>
              <w:spacing w:after="0" w:line="240" w:lineRule="auto"/>
              <w:jc w:val="center"/>
              <w:rPr>
                <w:rFonts w:ascii="Times New Roman" w:hAnsi="Times New Roman"/>
                <w:b/>
                <w:lang w:eastAsia="it-IT"/>
              </w:rPr>
            </w:pPr>
            <w:r w:rsidRPr="00FC2DAF">
              <w:rPr>
                <w:rFonts w:ascii="Times New Roman" w:hAnsi="Times New Roman"/>
                <w:b/>
                <w:lang w:eastAsia="it-IT"/>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DBE3A" w14:textId="77777777" w:rsidR="00720D07" w:rsidRPr="00FC2DAF" w:rsidRDefault="00720D07" w:rsidP="00720D07">
            <w:pPr>
              <w:spacing w:after="0" w:line="240" w:lineRule="auto"/>
              <w:jc w:val="center"/>
              <w:rPr>
                <w:rFonts w:ascii="Times New Roman" w:hAnsi="Times New Roman"/>
                <w:b/>
                <w:lang w:eastAsia="it-IT"/>
              </w:rPr>
            </w:pPr>
            <w:r w:rsidRPr="00FC2DAF">
              <w:rPr>
                <w:rFonts w:ascii="Times New Roman" w:hAnsi="Times New Roman"/>
                <w:b/>
                <w:lang w:eastAsia="it-IT"/>
              </w:rPr>
              <w:t>1</w:t>
            </w:r>
            <w:r w:rsidR="00FC2DAF" w:rsidRPr="00FC2DAF">
              <w:rPr>
                <w:rFonts w:ascii="Times New Roman" w:hAnsi="Times New Roman"/>
                <w:b/>
                <w:lang w:eastAsia="it-IT"/>
              </w:rPr>
              <w:t xml:space="preserve"> </w:t>
            </w:r>
            <w:r w:rsidRPr="00FC2DAF">
              <w:rPr>
                <w:rFonts w:ascii="Times New Roman" w:hAnsi="Times New Roman"/>
                <w:b/>
                <w:lang w:eastAsia="it-IT"/>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77BB5" w14:textId="77777777" w:rsidR="00720D07" w:rsidRPr="00FC2DAF" w:rsidRDefault="00720D07" w:rsidP="00720D07">
            <w:pPr>
              <w:spacing w:after="0" w:line="240" w:lineRule="auto"/>
              <w:jc w:val="center"/>
              <w:rPr>
                <w:rFonts w:ascii="Times New Roman" w:hAnsi="Times New Roman"/>
                <w:b/>
                <w:lang w:eastAsia="it-IT"/>
              </w:rPr>
            </w:pPr>
            <w:r w:rsidRPr="00FC2DAF">
              <w:rPr>
                <w:rFonts w:ascii="Times New Roman" w:hAnsi="Times New Roman"/>
                <w:b/>
                <w:lang w:eastAsia="it-IT"/>
              </w:rPr>
              <w:t>1</w:t>
            </w:r>
            <w:r w:rsidR="00FC2DAF" w:rsidRPr="00FC2DAF">
              <w:rPr>
                <w:rFonts w:ascii="Times New Roman" w:hAnsi="Times New Roman"/>
                <w:b/>
                <w:lang w:eastAsia="it-IT"/>
              </w:rPr>
              <w:t xml:space="preserve"> </w:t>
            </w:r>
            <w:r w:rsidRPr="00FC2DAF">
              <w:rPr>
                <w:rFonts w:ascii="Times New Roman" w:hAnsi="Times New Roman"/>
                <w:b/>
                <w:lang w:eastAsia="it-IT"/>
              </w:rPr>
              <w:t>000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190EB" w14:textId="77777777" w:rsidR="00720D07" w:rsidRPr="00FC2DAF" w:rsidRDefault="00720D07" w:rsidP="00720D07">
            <w:pPr>
              <w:spacing w:after="0" w:line="240" w:lineRule="auto"/>
              <w:jc w:val="center"/>
              <w:rPr>
                <w:rFonts w:ascii="Times New Roman" w:hAnsi="Times New Roman"/>
                <w:b/>
                <w:lang w:eastAsia="it-IT"/>
              </w:rPr>
            </w:pPr>
            <w:r w:rsidRPr="00FC2DAF">
              <w:rPr>
                <w:rFonts w:ascii="Times New Roman" w:hAnsi="Times New Roman"/>
                <w:b/>
                <w:lang w:eastAsia="it-IT"/>
              </w:rPr>
              <w:t>1</w:t>
            </w:r>
            <w:r w:rsidR="00FC2DAF" w:rsidRPr="00FC2DAF">
              <w:rPr>
                <w:rFonts w:ascii="Times New Roman" w:hAnsi="Times New Roman"/>
                <w:b/>
                <w:lang w:eastAsia="it-IT"/>
              </w:rPr>
              <w:t xml:space="preserve"> </w:t>
            </w:r>
            <w:r w:rsidRPr="00FC2DAF">
              <w:rPr>
                <w:rFonts w:ascii="Times New Roman" w:hAnsi="Times New Roman"/>
                <w:b/>
                <w:lang w:eastAsia="it-IT"/>
              </w:rPr>
              <w:t>000</w:t>
            </w:r>
          </w:p>
        </w:tc>
        <w:tc>
          <w:tcPr>
            <w:tcW w:w="1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149C3" w14:textId="77777777" w:rsidR="00720D07" w:rsidRPr="00FC2DAF" w:rsidRDefault="00720D07" w:rsidP="00720D07">
            <w:pPr>
              <w:spacing w:after="0" w:line="240" w:lineRule="auto"/>
              <w:jc w:val="center"/>
              <w:rPr>
                <w:rFonts w:ascii="Times New Roman" w:hAnsi="Times New Roman"/>
                <w:b/>
                <w:lang w:eastAsia="it-IT"/>
              </w:rPr>
            </w:pPr>
            <w:r w:rsidRPr="00FC2DAF">
              <w:rPr>
                <w:rFonts w:ascii="Times New Roman" w:hAnsi="Times New Roman"/>
                <w:b/>
                <w:lang w:eastAsia="it-IT"/>
              </w:rPr>
              <w:t>3</w:t>
            </w:r>
            <w:r w:rsidR="00FC2DAF" w:rsidRPr="00FC2DAF">
              <w:rPr>
                <w:rFonts w:ascii="Times New Roman" w:hAnsi="Times New Roman"/>
                <w:b/>
                <w:lang w:eastAsia="it-IT"/>
              </w:rPr>
              <w:t xml:space="preserve"> </w:t>
            </w:r>
            <w:r w:rsidRPr="00FC2DAF">
              <w:rPr>
                <w:rFonts w:ascii="Times New Roman" w:hAnsi="Times New Roman"/>
                <w:b/>
                <w:lang w:eastAsia="it-IT"/>
              </w:rPr>
              <w:t>000</w:t>
            </w:r>
          </w:p>
        </w:tc>
      </w:tr>
      <w:tr w:rsidR="00874808" w14:paraId="5C3A135D"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1467E"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Джерела фінансування:</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5C2A4230" w14:textId="77777777" w:rsidR="00874808" w:rsidRDefault="00F766D5" w:rsidP="00720D07">
            <w:pPr>
              <w:spacing w:after="0" w:line="240" w:lineRule="auto"/>
              <w:rPr>
                <w:rFonts w:ascii="Times New Roman" w:hAnsi="Times New Roman"/>
                <w:lang w:val="ru-RU" w:eastAsia="it-IT"/>
              </w:rPr>
            </w:pPr>
            <w:proofErr w:type="spellStart"/>
            <w:r>
              <w:rPr>
                <w:rFonts w:ascii="Times New Roman" w:hAnsi="Times New Roman"/>
                <w:lang w:val="ru-RU" w:eastAsia="it-IT"/>
              </w:rPr>
              <w:t>Державний</w:t>
            </w:r>
            <w:proofErr w:type="spellEnd"/>
            <w:r>
              <w:rPr>
                <w:rFonts w:ascii="Times New Roman" w:hAnsi="Times New Roman"/>
                <w:lang w:val="ru-RU" w:eastAsia="it-IT"/>
              </w:rPr>
              <w:t xml:space="preserve">, </w:t>
            </w:r>
            <w:proofErr w:type="spellStart"/>
            <w:r>
              <w:rPr>
                <w:rFonts w:ascii="Times New Roman" w:hAnsi="Times New Roman"/>
                <w:lang w:val="ru-RU" w:eastAsia="it-IT"/>
              </w:rPr>
              <w:t>обласний</w:t>
            </w:r>
            <w:proofErr w:type="spellEnd"/>
            <w:r>
              <w:rPr>
                <w:rFonts w:ascii="Times New Roman" w:hAnsi="Times New Roman"/>
                <w:lang w:val="ru-RU" w:eastAsia="it-IT"/>
              </w:rPr>
              <w:t xml:space="preserve"> та </w:t>
            </w:r>
            <w:proofErr w:type="spellStart"/>
            <w:r>
              <w:rPr>
                <w:rFonts w:ascii="Times New Roman" w:hAnsi="Times New Roman"/>
                <w:lang w:val="ru-RU" w:eastAsia="it-IT"/>
              </w:rPr>
              <w:t>сільський</w:t>
            </w:r>
            <w:proofErr w:type="spellEnd"/>
            <w:r>
              <w:rPr>
                <w:rFonts w:ascii="Times New Roman" w:hAnsi="Times New Roman"/>
                <w:lang w:val="ru-RU" w:eastAsia="it-IT"/>
              </w:rPr>
              <w:t xml:space="preserve"> бюджет, </w:t>
            </w:r>
            <w:r>
              <w:rPr>
                <w:rFonts w:ascii="Times New Roman" w:hAnsi="Times New Roman"/>
              </w:rPr>
              <w:t>кошти ДФРР</w:t>
            </w:r>
            <w:r>
              <w:rPr>
                <w:rFonts w:ascii="Times New Roman" w:hAnsi="Times New Roman"/>
                <w:lang w:val="ru-RU" w:eastAsia="it-IT"/>
              </w:rPr>
              <w:t xml:space="preserve">, </w:t>
            </w:r>
            <w:proofErr w:type="spellStart"/>
            <w:r>
              <w:rPr>
                <w:rFonts w:ascii="Times New Roman" w:hAnsi="Times New Roman"/>
                <w:lang w:val="ru-RU" w:eastAsia="it-IT"/>
              </w:rPr>
              <w:t>кошти</w:t>
            </w:r>
            <w:proofErr w:type="spellEnd"/>
            <w:r>
              <w:rPr>
                <w:rFonts w:ascii="Times New Roman" w:hAnsi="Times New Roman"/>
                <w:lang w:val="ru-RU" w:eastAsia="it-IT"/>
              </w:rPr>
              <w:t xml:space="preserve"> </w:t>
            </w:r>
            <w:proofErr w:type="spellStart"/>
            <w:r>
              <w:rPr>
                <w:rFonts w:ascii="Times New Roman" w:hAnsi="Times New Roman"/>
                <w:lang w:val="ru-RU" w:eastAsia="it-IT"/>
              </w:rPr>
              <w:t>проєктів</w:t>
            </w:r>
            <w:proofErr w:type="spellEnd"/>
            <w:r>
              <w:rPr>
                <w:rFonts w:ascii="Times New Roman" w:hAnsi="Times New Roman"/>
                <w:lang w:val="ru-RU" w:eastAsia="it-IT"/>
              </w:rPr>
              <w:t xml:space="preserve"> та </w:t>
            </w:r>
            <w:proofErr w:type="spellStart"/>
            <w:r>
              <w:rPr>
                <w:rFonts w:ascii="Times New Roman" w:hAnsi="Times New Roman"/>
                <w:lang w:val="ru-RU" w:eastAsia="it-IT"/>
              </w:rPr>
              <w:t>програм</w:t>
            </w:r>
            <w:proofErr w:type="spellEnd"/>
            <w:r>
              <w:rPr>
                <w:rFonts w:ascii="Times New Roman" w:hAnsi="Times New Roman"/>
                <w:lang w:val="ru-RU" w:eastAsia="it-IT"/>
              </w:rPr>
              <w:t xml:space="preserve"> МТД, </w:t>
            </w:r>
            <w:proofErr w:type="spellStart"/>
            <w:r>
              <w:rPr>
                <w:rFonts w:ascii="Times New Roman" w:hAnsi="Times New Roman"/>
                <w:lang w:val="ru-RU" w:eastAsia="it-IT"/>
              </w:rPr>
              <w:t>кошти</w:t>
            </w:r>
            <w:proofErr w:type="spellEnd"/>
            <w:r>
              <w:rPr>
                <w:rFonts w:ascii="Times New Roman" w:hAnsi="Times New Roman"/>
                <w:lang w:val="ru-RU" w:eastAsia="it-IT"/>
              </w:rPr>
              <w:t xml:space="preserve"> </w:t>
            </w:r>
            <w:proofErr w:type="spellStart"/>
            <w:r>
              <w:rPr>
                <w:rFonts w:ascii="Times New Roman" w:hAnsi="Times New Roman"/>
                <w:lang w:val="ru-RU" w:eastAsia="it-IT"/>
              </w:rPr>
              <w:t>інвесторів</w:t>
            </w:r>
            <w:proofErr w:type="spellEnd"/>
          </w:p>
        </w:tc>
      </w:tr>
      <w:tr w:rsidR="00874808" w14:paraId="10FEB41C"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5AE27" w14:textId="77777777" w:rsidR="00874808" w:rsidRDefault="00F766D5" w:rsidP="00720D07">
            <w:pPr>
              <w:spacing w:after="0" w:line="240" w:lineRule="auto"/>
              <w:rPr>
                <w:rFonts w:ascii="Times New Roman" w:hAnsi="Times New Roman"/>
                <w:b/>
                <w:bCs/>
                <w:lang w:eastAsia="ru-RU"/>
              </w:rPr>
            </w:pPr>
            <w:r>
              <w:rPr>
                <w:rFonts w:ascii="Times New Roman" w:hAnsi="Times New Roman"/>
                <w:b/>
              </w:rPr>
              <w:t xml:space="preserve">Ключові потенційні учасники реалізації </w:t>
            </w:r>
            <w:proofErr w:type="spellStart"/>
            <w:r>
              <w:rPr>
                <w:rFonts w:ascii="Times New Roman" w:hAnsi="Times New Roman"/>
                <w:b/>
              </w:rPr>
              <w:t>проєкту</w:t>
            </w:r>
            <w:proofErr w:type="spellEnd"/>
            <w:r>
              <w:rPr>
                <w:rFonts w:ascii="Times New Roman" w:hAnsi="Times New Roman"/>
                <w:b/>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63F6E010" w14:textId="77777777" w:rsidR="00874808" w:rsidRDefault="00F766D5" w:rsidP="00720D07">
            <w:pPr>
              <w:spacing w:after="0" w:line="240" w:lineRule="auto"/>
              <w:rPr>
                <w:rFonts w:ascii="Times New Roman" w:hAnsi="Times New Roman"/>
                <w:lang w:val="ru-RU" w:eastAsia="it-IT"/>
              </w:rPr>
            </w:pPr>
            <w:proofErr w:type="spellStart"/>
            <w:r>
              <w:rPr>
                <w:rFonts w:ascii="Times New Roman" w:hAnsi="Times New Roman"/>
                <w:lang w:eastAsia="it-IT"/>
              </w:rPr>
              <w:t>Кам’янська</w:t>
            </w:r>
            <w:proofErr w:type="spellEnd"/>
            <w:r>
              <w:rPr>
                <w:rFonts w:ascii="Times New Roman" w:hAnsi="Times New Roman"/>
                <w:lang w:val="ru-RU" w:eastAsia="it-IT"/>
              </w:rPr>
              <w:t xml:space="preserve"> </w:t>
            </w:r>
            <w:proofErr w:type="spellStart"/>
            <w:r>
              <w:rPr>
                <w:rFonts w:ascii="Times New Roman" w:hAnsi="Times New Roman"/>
                <w:lang w:val="ru-RU" w:eastAsia="it-IT"/>
              </w:rPr>
              <w:t>сільська</w:t>
            </w:r>
            <w:proofErr w:type="spellEnd"/>
            <w:r>
              <w:rPr>
                <w:rFonts w:ascii="Times New Roman" w:hAnsi="Times New Roman"/>
                <w:lang w:val="ru-RU" w:eastAsia="it-IT"/>
              </w:rPr>
              <w:t xml:space="preserve"> рада.</w:t>
            </w:r>
          </w:p>
        </w:tc>
      </w:tr>
      <w:tr w:rsidR="00874808" w14:paraId="06E75939"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05809" w14:textId="77777777" w:rsidR="00874808" w:rsidRDefault="00F766D5" w:rsidP="00720D07">
            <w:pPr>
              <w:spacing w:after="0" w:line="240" w:lineRule="auto"/>
              <w:rPr>
                <w:rFonts w:ascii="Times New Roman" w:hAnsi="Times New Roman"/>
                <w:b/>
                <w:bCs/>
                <w:lang w:eastAsia="ru-RU"/>
              </w:rPr>
            </w:pPr>
            <w:r>
              <w:rPr>
                <w:rFonts w:ascii="Times New Roman" w:hAnsi="Times New Roman"/>
                <w:b/>
                <w:bCs/>
              </w:rPr>
              <w:t>Інше:</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34E1E26" w14:textId="77777777" w:rsidR="00874808" w:rsidRDefault="00874808" w:rsidP="00720D07">
            <w:pPr>
              <w:spacing w:after="0" w:line="240" w:lineRule="auto"/>
              <w:rPr>
                <w:rFonts w:ascii="Times New Roman" w:hAnsi="Times New Roman"/>
                <w:lang w:eastAsia="it-IT"/>
              </w:rPr>
            </w:pPr>
          </w:p>
        </w:tc>
      </w:tr>
    </w:tbl>
    <w:p w14:paraId="745682C5" w14:textId="77777777" w:rsidR="00874808" w:rsidRDefault="00874808">
      <w:pPr>
        <w:rPr>
          <w:rFonts w:ascii="Times New Roman" w:hAnsi="Times New Roman"/>
        </w:rPr>
      </w:pPr>
    </w:p>
    <w:p w14:paraId="35E3C012" w14:textId="77777777" w:rsidR="00874808" w:rsidRDefault="00874808">
      <w:pPr>
        <w:rPr>
          <w:rFonts w:ascii="Times New Roman" w:hAnsi="Times New Roman"/>
          <w:lang w:val="ru-RU"/>
        </w:rPr>
      </w:pPr>
    </w:p>
    <w:p w14:paraId="7D4C39CB" w14:textId="77777777" w:rsidR="00874808" w:rsidRDefault="00874808">
      <w:pPr>
        <w:rPr>
          <w:rFonts w:ascii="Times New Roman" w:hAnsi="Times New Roman"/>
          <w:lang w:val="ru-RU"/>
        </w:rPr>
      </w:pPr>
    </w:p>
    <w:p w14:paraId="705216FB" w14:textId="77777777" w:rsidR="00874808" w:rsidRDefault="00874808">
      <w:pPr>
        <w:rPr>
          <w:rFonts w:ascii="Times New Roman" w:hAnsi="Times New Roman"/>
          <w:lang w:val="ru-RU"/>
        </w:rPr>
      </w:pPr>
    </w:p>
    <w:p w14:paraId="18488D4D" w14:textId="77777777" w:rsidR="00874808" w:rsidRDefault="00874808">
      <w:pPr>
        <w:rPr>
          <w:rFonts w:ascii="Times New Roman" w:hAnsi="Times New Roman"/>
          <w:lang w:val="ru-RU"/>
        </w:rPr>
      </w:pPr>
    </w:p>
    <w:p w14:paraId="32618F07" w14:textId="77777777" w:rsidR="00874808" w:rsidRDefault="00874808">
      <w:pPr>
        <w:rPr>
          <w:rFonts w:ascii="Times New Roman" w:hAnsi="Times New Roman"/>
          <w:lang w:val="ru-RU"/>
        </w:rPr>
      </w:pPr>
    </w:p>
    <w:p w14:paraId="63B8C107" w14:textId="77777777" w:rsidR="00874808" w:rsidRDefault="00F766D5">
      <w:pPr>
        <w:spacing w:after="0" w:line="240" w:lineRule="auto"/>
        <w:rPr>
          <w:rFonts w:ascii="Times New Roman" w:hAnsi="Times New Roman"/>
        </w:rPr>
      </w:pPr>
      <w:r>
        <w:br w:type="page"/>
      </w:r>
    </w:p>
    <w:p w14:paraId="41D2204E" w14:textId="77777777" w:rsidR="00874808" w:rsidRDefault="00874808">
      <w:pPr>
        <w:rPr>
          <w:rFonts w:ascii="Times New Roman" w:hAnsi="Times New Roman"/>
        </w:rPr>
      </w:pPr>
    </w:p>
    <w:p w14:paraId="352E265B" w14:textId="77777777" w:rsidR="00874808" w:rsidRDefault="00F766D5">
      <w:pPr>
        <w:pStyle w:val="21"/>
        <w:rPr>
          <w:rFonts w:ascii="Times New Roman" w:hAnsi="Times New Roman" w:cs="Times New Roman"/>
          <w:sz w:val="22"/>
          <w:szCs w:val="22"/>
        </w:rPr>
      </w:pPr>
      <w:bookmarkStart w:id="56" w:name="_Toc455908525"/>
      <w:r>
        <w:rPr>
          <w:rFonts w:ascii="Times New Roman" w:hAnsi="Times New Roman" w:cs="Times New Roman"/>
          <w:sz w:val="22"/>
          <w:szCs w:val="22"/>
        </w:rPr>
        <w:t xml:space="preserve">Операційна ціль 2.2. Підвищення рівня екологічної безпеки та </w:t>
      </w:r>
      <w:proofErr w:type="spellStart"/>
      <w:r>
        <w:rPr>
          <w:rFonts w:ascii="Times New Roman" w:hAnsi="Times New Roman" w:cs="Times New Roman"/>
          <w:sz w:val="22"/>
          <w:szCs w:val="22"/>
        </w:rPr>
        <w:t>впровадженняенергоефективних</w:t>
      </w:r>
      <w:proofErr w:type="spellEnd"/>
      <w:r>
        <w:rPr>
          <w:rFonts w:ascii="Times New Roman" w:hAnsi="Times New Roman" w:cs="Times New Roman"/>
          <w:sz w:val="22"/>
          <w:szCs w:val="22"/>
        </w:rPr>
        <w:t xml:space="preserve"> технологій</w:t>
      </w:r>
      <w:bookmarkEnd w:id="56"/>
    </w:p>
    <w:p w14:paraId="4682389D" w14:textId="77777777" w:rsidR="00874808" w:rsidRDefault="00F766D5">
      <w:pPr>
        <w:pStyle w:val="31"/>
        <w:rPr>
          <w:rFonts w:ascii="Times New Roman" w:hAnsi="Times New Roman" w:cs="Times New Roman"/>
        </w:rPr>
      </w:pPr>
      <w:bookmarkStart w:id="57" w:name="_Toc455908526"/>
      <w:r>
        <w:rPr>
          <w:rFonts w:ascii="Times New Roman" w:hAnsi="Times New Roman" w:cs="Times New Roman"/>
        </w:rPr>
        <w:t>Завдання 2.2.1. Впровадити енергозберігаючі технології та альтернативні джерела енергії</w:t>
      </w:r>
      <w:bookmarkEnd w:id="57"/>
    </w:p>
    <w:tbl>
      <w:tblPr>
        <w:tblW w:w="9677" w:type="dxa"/>
        <w:jc w:val="right"/>
        <w:tblCellMar>
          <w:left w:w="70" w:type="dxa"/>
          <w:right w:w="70" w:type="dxa"/>
        </w:tblCellMar>
        <w:tblLook w:val="00A0" w:firstRow="1" w:lastRow="0" w:firstColumn="1" w:lastColumn="0" w:noHBand="0" w:noVBand="0"/>
      </w:tblPr>
      <w:tblGrid>
        <w:gridCol w:w="2876"/>
        <w:gridCol w:w="1205"/>
        <w:gridCol w:w="1134"/>
        <w:gridCol w:w="1275"/>
        <w:gridCol w:w="1309"/>
        <w:gridCol w:w="1878"/>
      </w:tblGrid>
      <w:tr w:rsidR="00874808" w14:paraId="6011F09E" w14:textId="77777777">
        <w:trPr>
          <w:trHeight w:val="985"/>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0CC2CAC9" w14:textId="77777777" w:rsidR="00874808" w:rsidRDefault="00F766D5" w:rsidP="00720D07">
            <w:pPr>
              <w:pStyle w:val="61"/>
              <w:spacing w:before="0" w:after="0"/>
              <w:rPr>
                <w:color w:val="000000" w:themeColor="text1"/>
                <w:lang w:val="uk-UA"/>
              </w:rPr>
            </w:pPr>
            <w:r>
              <w:rPr>
                <w:color w:val="000000" w:themeColor="text1"/>
                <w:lang w:val="uk-UA"/>
              </w:rPr>
              <w:t xml:space="preserve">Завдання Стратегії, якому відповідає </w:t>
            </w:r>
            <w:proofErr w:type="spellStart"/>
            <w:r>
              <w:rPr>
                <w:color w:val="000000" w:themeColor="text1"/>
                <w:lang w:val="uk-UA"/>
              </w:rPr>
              <w:t>проєкт</w:t>
            </w:r>
            <w:proofErr w:type="spellEnd"/>
            <w:r>
              <w:rPr>
                <w:color w:val="000000" w:themeColor="text1"/>
                <w:lang w:val="uk-UA"/>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7EA3C24" w14:textId="77777777" w:rsidR="00874808" w:rsidRDefault="00F766D5" w:rsidP="00720D07">
            <w:pPr>
              <w:spacing w:after="0" w:line="240" w:lineRule="auto"/>
              <w:jc w:val="both"/>
              <w:rPr>
                <w:rFonts w:ascii="Times New Roman" w:eastAsia="Times New Roman" w:hAnsi="Times New Roman"/>
              </w:rPr>
            </w:pPr>
            <w:r>
              <w:rPr>
                <w:rFonts w:ascii="Times New Roman" w:eastAsia="Times New Roman" w:hAnsi="Times New Roman"/>
                <w:color w:val="000000"/>
              </w:rPr>
              <w:t>2.2.1. Впровадити енергозберігаючі технології та альтернативні джерела енергії.</w:t>
            </w:r>
          </w:p>
        </w:tc>
      </w:tr>
      <w:tr w:rsidR="00874808" w14:paraId="4D1E1305"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2B48B870" w14:textId="77777777" w:rsidR="00874808" w:rsidRDefault="00F766D5" w:rsidP="00720D0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Назва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1FD86EC4" w14:textId="77777777" w:rsidR="00874808" w:rsidRDefault="00F766D5" w:rsidP="00720D07">
            <w:pPr>
              <w:spacing w:after="0" w:line="240" w:lineRule="auto"/>
              <w:rPr>
                <w:rFonts w:ascii="Times New Roman" w:hAnsi="Times New Roman"/>
                <w:b/>
              </w:rPr>
            </w:pPr>
            <w:r>
              <w:rPr>
                <w:rFonts w:ascii="Times New Roman" w:eastAsia="Times New Roman" w:hAnsi="Times New Roman"/>
                <w:b/>
                <w:color w:val="000000"/>
                <w:highlight w:val="magenta"/>
              </w:rPr>
              <w:t>Закупівля подрібнювачів відходів деревини (КП).</w:t>
            </w:r>
          </w:p>
        </w:tc>
      </w:tr>
      <w:tr w:rsidR="00874808" w14:paraId="651892FA"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15CC7B0A" w14:textId="77777777" w:rsidR="00874808" w:rsidRDefault="00F766D5" w:rsidP="00720D0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Цілі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6098E867" w14:textId="77777777" w:rsidR="00874808" w:rsidRDefault="00874808" w:rsidP="00720D07">
            <w:pPr>
              <w:spacing w:after="0" w:line="240" w:lineRule="auto"/>
              <w:jc w:val="both"/>
              <w:rPr>
                <w:rFonts w:ascii="Times New Roman" w:hAnsi="Times New Roman"/>
                <w:lang w:eastAsia="it-IT"/>
              </w:rPr>
            </w:pPr>
          </w:p>
        </w:tc>
      </w:tr>
      <w:tr w:rsidR="00874808" w14:paraId="1E64D68E"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7ACB7FAC" w14:textId="77777777" w:rsidR="00874808" w:rsidRDefault="00F766D5" w:rsidP="00720D07">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Територія на яку </w:t>
            </w:r>
            <w:proofErr w:type="spellStart"/>
            <w:r>
              <w:rPr>
                <w:rFonts w:ascii="Times New Roman" w:hAnsi="Times New Roman"/>
                <w:b/>
                <w:color w:val="000000" w:themeColor="text1"/>
              </w:rPr>
              <w:t>проєкт</w:t>
            </w:r>
            <w:proofErr w:type="spellEnd"/>
            <w:r>
              <w:rPr>
                <w:rFonts w:ascii="Times New Roman" w:hAnsi="Times New Roman"/>
                <w:b/>
                <w:color w:val="000000" w:themeColor="text1"/>
              </w:rPr>
              <w:t xml:space="preserve"> матиме вплив:</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6BEDD72D" w14:textId="77777777" w:rsidR="00874808" w:rsidRDefault="00F766D5" w:rsidP="00720D07">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0DAC8523"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1D87CD25" w14:textId="77777777" w:rsidR="00874808" w:rsidRDefault="00F766D5" w:rsidP="00720D07">
            <w:pPr>
              <w:spacing w:after="0" w:line="240" w:lineRule="auto"/>
              <w:rPr>
                <w:rFonts w:ascii="Times New Roman" w:hAnsi="Times New Roman"/>
                <w:b/>
                <w:color w:val="000000" w:themeColor="text1"/>
                <w:lang w:eastAsia="ru-RU"/>
              </w:rPr>
            </w:pPr>
            <w:r>
              <w:rPr>
                <w:rFonts w:ascii="Times New Roman" w:hAnsi="Times New Roman"/>
                <w:b/>
                <w:color w:val="000000" w:themeColor="text1"/>
              </w:rPr>
              <w:t>Орієнтовна кількість отримувачів вигоди</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DD5C9D2" w14:textId="77777777" w:rsidR="00874808" w:rsidRDefault="00F766D5" w:rsidP="00720D07">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721E7DA2" w14:textId="77777777">
        <w:trPr>
          <w:trHeight w:val="2174"/>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C4F55" w14:textId="77777777" w:rsidR="00874808" w:rsidRDefault="00F766D5" w:rsidP="00720D0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Стислий опис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1FC2B85" w14:textId="77777777" w:rsidR="00874808" w:rsidRDefault="00874808" w:rsidP="00720D07">
            <w:pPr>
              <w:spacing w:after="0" w:line="240" w:lineRule="auto"/>
              <w:jc w:val="both"/>
              <w:rPr>
                <w:rFonts w:ascii="Times New Roman" w:hAnsi="Times New Roman"/>
              </w:rPr>
            </w:pPr>
          </w:p>
        </w:tc>
      </w:tr>
      <w:tr w:rsidR="00874808" w14:paraId="030BC5FA"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6947C" w14:textId="77777777" w:rsidR="00874808" w:rsidRDefault="00F766D5" w:rsidP="00720D0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Очікувані результати:</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B3B0A6C" w14:textId="77777777" w:rsidR="00874808" w:rsidRDefault="00874808" w:rsidP="00720D07">
            <w:pPr>
              <w:pStyle w:val="af1"/>
              <w:rPr>
                <w:rFonts w:ascii="Times New Roman" w:hAnsi="Times New Roman"/>
                <w:sz w:val="22"/>
                <w:szCs w:val="22"/>
                <w:lang w:val="ru-RU"/>
              </w:rPr>
            </w:pPr>
          </w:p>
        </w:tc>
      </w:tr>
      <w:tr w:rsidR="00874808" w14:paraId="07BBFAD9"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6BB25" w14:textId="77777777" w:rsidR="00874808" w:rsidRDefault="00F766D5" w:rsidP="00720D0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Ключові заходи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E36648A" w14:textId="77777777" w:rsidR="00874808" w:rsidRDefault="00874808" w:rsidP="00720D07">
            <w:pPr>
              <w:pStyle w:val="af1"/>
              <w:numPr>
                <w:ilvl w:val="0"/>
                <w:numId w:val="18"/>
              </w:numPr>
              <w:rPr>
                <w:rFonts w:ascii="Times New Roman" w:hAnsi="Times New Roman"/>
                <w:sz w:val="22"/>
                <w:szCs w:val="22"/>
                <w:lang w:val="ru-RU"/>
              </w:rPr>
            </w:pPr>
          </w:p>
        </w:tc>
      </w:tr>
      <w:tr w:rsidR="00874808" w14:paraId="78058CE4"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2FBEC" w14:textId="77777777" w:rsidR="00874808" w:rsidRDefault="00F766D5" w:rsidP="00720D07">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Період здійснення: </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0ED76334" w14:textId="77777777" w:rsidR="00874808" w:rsidRDefault="00720D07" w:rsidP="00720D07">
            <w:pPr>
              <w:spacing w:after="0" w:line="240" w:lineRule="auto"/>
              <w:rPr>
                <w:rFonts w:ascii="Times New Roman" w:hAnsi="Times New Roman"/>
                <w:color w:val="000000" w:themeColor="text1"/>
                <w:lang w:eastAsia="it-IT"/>
              </w:rPr>
            </w:pPr>
            <w:r>
              <w:rPr>
                <w:rFonts w:ascii="Times New Roman" w:hAnsi="Times New Roman"/>
                <w:b/>
                <w:color w:val="000000" w:themeColor="text1"/>
              </w:rPr>
              <w:t>ІІ півріччя 2020</w:t>
            </w:r>
            <w:r w:rsidR="00F766D5">
              <w:rPr>
                <w:rFonts w:ascii="Times New Roman" w:hAnsi="Times New Roman"/>
                <w:b/>
                <w:color w:val="000000" w:themeColor="text1"/>
              </w:rPr>
              <w:t xml:space="preserve"> – 2023 роки:</w:t>
            </w:r>
          </w:p>
        </w:tc>
      </w:tr>
      <w:tr w:rsidR="00720D07" w14:paraId="2FD4EA0C" w14:textId="77777777" w:rsidTr="007C33BC">
        <w:trPr>
          <w:jc w:val="right"/>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FB0037" w14:textId="77777777" w:rsidR="00720D07" w:rsidRDefault="00720D07" w:rsidP="00720D0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Орієнтовна вартість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 тис. грн.</w:t>
            </w:r>
          </w:p>
        </w:tc>
        <w:tc>
          <w:tcPr>
            <w:tcW w:w="12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343FB59" w14:textId="77777777" w:rsidR="00720D07" w:rsidRDefault="00720D07" w:rsidP="00720D0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20E561B" w14:textId="77777777" w:rsidR="00720D07" w:rsidRDefault="00720D07" w:rsidP="00720D0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B0A1C4F" w14:textId="77777777" w:rsidR="00720D07" w:rsidRDefault="00720D07" w:rsidP="00720D0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30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DECB5A6" w14:textId="77777777" w:rsidR="00720D07" w:rsidRDefault="00720D07" w:rsidP="00720D0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87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018EED" w14:textId="77777777" w:rsidR="00720D07" w:rsidRDefault="00720D07" w:rsidP="00720D07">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720D07" w14:paraId="319A1652" w14:textId="77777777" w:rsidTr="007C33BC">
        <w:trPr>
          <w:jc w:val="right"/>
        </w:trPr>
        <w:tc>
          <w:tcPr>
            <w:tcW w:w="2876" w:type="dxa"/>
            <w:vMerge/>
            <w:tcBorders>
              <w:top w:val="single" w:sz="4" w:space="0" w:color="000000"/>
              <w:left w:val="single" w:sz="4" w:space="0" w:color="000000"/>
              <w:bottom w:val="single" w:sz="4" w:space="0" w:color="000000"/>
              <w:right w:val="single" w:sz="4" w:space="0" w:color="000000"/>
            </w:tcBorders>
            <w:vAlign w:val="center"/>
          </w:tcPr>
          <w:p w14:paraId="1623A0EF" w14:textId="77777777" w:rsidR="00720D07" w:rsidRDefault="00720D07" w:rsidP="00720D07">
            <w:pPr>
              <w:spacing w:after="0" w:line="240" w:lineRule="auto"/>
              <w:rPr>
                <w:rFonts w:ascii="Times New Roman" w:hAnsi="Times New Roman"/>
                <w:b/>
                <w:bCs/>
                <w:color w:val="000000" w:themeColor="text1"/>
                <w:lang w:eastAsia="ru-RU"/>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1AABE" w14:textId="77777777" w:rsidR="00720D07" w:rsidRPr="00FC2DAF" w:rsidRDefault="00720D07" w:rsidP="00720D07">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02486" w14:textId="77777777" w:rsidR="00720D07" w:rsidRPr="00FC2DAF" w:rsidRDefault="00720D07" w:rsidP="00720D07">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1</w:t>
            </w:r>
            <w:r w:rsidR="00FC2DAF" w:rsidRPr="00FC2DAF">
              <w:rPr>
                <w:rFonts w:ascii="Times New Roman" w:hAnsi="Times New Roman"/>
                <w:b/>
                <w:color w:val="000000" w:themeColor="text1"/>
                <w:lang w:eastAsia="it-IT"/>
              </w:rPr>
              <w:t xml:space="preserve"> </w:t>
            </w:r>
            <w:r w:rsidRPr="00FC2DAF">
              <w:rPr>
                <w:rFonts w:ascii="Times New Roman" w:hAnsi="Times New Roman"/>
                <w:b/>
                <w:color w:val="000000" w:themeColor="text1"/>
                <w:lang w:eastAsia="it-IT"/>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5F8ED" w14:textId="77777777" w:rsidR="00720D07" w:rsidRPr="00FC2DAF" w:rsidRDefault="00720D07" w:rsidP="00720D07">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1</w:t>
            </w:r>
            <w:r w:rsidR="00FC2DAF" w:rsidRPr="00FC2DAF">
              <w:rPr>
                <w:rFonts w:ascii="Times New Roman" w:hAnsi="Times New Roman"/>
                <w:b/>
                <w:color w:val="000000" w:themeColor="text1"/>
                <w:lang w:eastAsia="it-IT"/>
              </w:rPr>
              <w:t xml:space="preserve"> </w:t>
            </w:r>
            <w:r w:rsidRPr="00FC2DAF">
              <w:rPr>
                <w:rFonts w:ascii="Times New Roman" w:hAnsi="Times New Roman"/>
                <w:b/>
                <w:color w:val="000000" w:themeColor="text1"/>
                <w:lang w:eastAsia="it-IT"/>
              </w:rPr>
              <w:t>000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B8A8A" w14:textId="77777777" w:rsidR="00720D07" w:rsidRPr="00FC2DAF" w:rsidRDefault="00720D07" w:rsidP="00720D07">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1</w:t>
            </w:r>
            <w:r w:rsidR="00FC2DAF" w:rsidRPr="00FC2DAF">
              <w:rPr>
                <w:rFonts w:ascii="Times New Roman" w:hAnsi="Times New Roman"/>
                <w:b/>
                <w:color w:val="000000" w:themeColor="text1"/>
                <w:lang w:eastAsia="it-IT"/>
              </w:rPr>
              <w:t xml:space="preserve"> </w:t>
            </w:r>
            <w:r w:rsidRPr="00FC2DAF">
              <w:rPr>
                <w:rFonts w:ascii="Times New Roman" w:hAnsi="Times New Roman"/>
                <w:b/>
                <w:color w:val="000000" w:themeColor="text1"/>
                <w:lang w:eastAsia="it-IT"/>
              </w:rPr>
              <w:t>000</w:t>
            </w:r>
          </w:p>
        </w:tc>
        <w:tc>
          <w:tcPr>
            <w:tcW w:w="1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EC64B" w14:textId="77777777" w:rsidR="00720D07" w:rsidRPr="00FC2DAF" w:rsidRDefault="00720D07" w:rsidP="00720D07">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3</w:t>
            </w:r>
            <w:r w:rsidR="00FC2DAF" w:rsidRPr="00FC2DAF">
              <w:rPr>
                <w:rFonts w:ascii="Times New Roman" w:hAnsi="Times New Roman"/>
                <w:b/>
                <w:color w:val="000000" w:themeColor="text1"/>
                <w:lang w:eastAsia="it-IT"/>
              </w:rPr>
              <w:t xml:space="preserve"> </w:t>
            </w:r>
            <w:r w:rsidRPr="00FC2DAF">
              <w:rPr>
                <w:rFonts w:ascii="Times New Roman" w:hAnsi="Times New Roman"/>
                <w:b/>
                <w:color w:val="000000" w:themeColor="text1"/>
                <w:lang w:eastAsia="it-IT"/>
              </w:rPr>
              <w:t>000</w:t>
            </w:r>
          </w:p>
        </w:tc>
      </w:tr>
      <w:tr w:rsidR="00874808" w14:paraId="51DA93BE"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710EA" w14:textId="77777777" w:rsidR="00874808" w:rsidRDefault="00F766D5" w:rsidP="00720D0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Джерела фінансування:</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4A30EC00" w14:textId="77777777" w:rsidR="00874808" w:rsidRDefault="00F766D5" w:rsidP="00720D07">
            <w:pPr>
              <w:spacing w:after="0" w:line="240" w:lineRule="auto"/>
              <w:rPr>
                <w:rFonts w:ascii="Times New Roman" w:hAnsi="Times New Roman"/>
                <w:lang w:val="ru-RU" w:eastAsia="it-IT"/>
              </w:rPr>
            </w:pPr>
            <w:proofErr w:type="spellStart"/>
            <w:r>
              <w:rPr>
                <w:rFonts w:ascii="Times New Roman" w:hAnsi="Times New Roman"/>
                <w:lang w:val="ru-RU" w:eastAsia="it-IT"/>
              </w:rPr>
              <w:t>Державний</w:t>
            </w:r>
            <w:proofErr w:type="spellEnd"/>
            <w:r>
              <w:rPr>
                <w:rFonts w:ascii="Times New Roman" w:hAnsi="Times New Roman"/>
                <w:lang w:val="ru-RU" w:eastAsia="it-IT"/>
              </w:rPr>
              <w:t xml:space="preserve">, </w:t>
            </w:r>
            <w:proofErr w:type="spellStart"/>
            <w:r>
              <w:rPr>
                <w:rFonts w:ascii="Times New Roman" w:hAnsi="Times New Roman"/>
                <w:lang w:val="ru-RU" w:eastAsia="it-IT"/>
              </w:rPr>
              <w:t>обласний</w:t>
            </w:r>
            <w:proofErr w:type="spellEnd"/>
            <w:r>
              <w:rPr>
                <w:rFonts w:ascii="Times New Roman" w:hAnsi="Times New Roman"/>
                <w:lang w:val="ru-RU" w:eastAsia="it-IT"/>
              </w:rPr>
              <w:t xml:space="preserve"> та </w:t>
            </w:r>
            <w:proofErr w:type="spellStart"/>
            <w:r>
              <w:rPr>
                <w:rFonts w:ascii="Times New Roman" w:hAnsi="Times New Roman"/>
                <w:lang w:val="ru-RU" w:eastAsia="it-IT"/>
              </w:rPr>
              <w:t>сільський</w:t>
            </w:r>
            <w:proofErr w:type="spellEnd"/>
            <w:r>
              <w:rPr>
                <w:rFonts w:ascii="Times New Roman" w:hAnsi="Times New Roman"/>
                <w:lang w:val="ru-RU" w:eastAsia="it-IT"/>
              </w:rPr>
              <w:t xml:space="preserve"> бюджет, </w:t>
            </w:r>
            <w:proofErr w:type="spellStart"/>
            <w:r>
              <w:rPr>
                <w:rFonts w:ascii="Times New Roman" w:hAnsi="Times New Roman"/>
                <w:lang w:val="ru-RU" w:eastAsia="it-IT"/>
              </w:rPr>
              <w:t>кошти</w:t>
            </w:r>
            <w:proofErr w:type="spellEnd"/>
            <w:r>
              <w:rPr>
                <w:rFonts w:ascii="Times New Roman" w:hAnsi="Times New Roman"/>
                <w:lang w:val="ru-RU" w:eastAsia="it-IT"/>
              </w:rPr>
              <w:t xml:space="preserve"> </w:t>
            </w:r>
            <w:proofErr w:type="spellStart"/>
            <w:r>
              <w:rPr>
                <w:rFonts w:ascii="Times New Roman" w:hAnsi="Times New Roman"/>
                <w:lang w:val="ru-RU" w:eastAsia="it-IT"/>
              </w:rPr>
              <w:t>проєктів</w:t>
            </w:r>
            <w:proofErr w:type="spellEnd"/>
            <w:r>
              <w:rPr>
                <w:rFonts w:ascii="Times New Roman" w:hAnsi="Times New Roman"/>
                <w:lang w:val="ru-RU" w:eastAsia="it-IT"/>
              </w:rPr>
              <w:t xml:space="preserve"> та </w:t>
            </w:r>
            <w:proofErr w:type="spellStart"/>
            <w:r>
              <w:rPr>
                <w:rFonts w:ascii="Times New Roman" w:hAnsi="Times New Roman"/>
                <w:lang w:val="ru-RU" w:eastAsia="it-IT"/>
              </w:rPr>
              <w:t>програм</w:t>
            </w:r>
            <w:proofErr w:type="spellEnd"/>
            <w:r>
              <w:rPr>
                <w:rFonts w:ascii="Times New Roman" w:hAnsi="Times New Roman"/>
                <w:lang w:val="ru-RU" w:eastAsia="it-IT"/>
              </w:rPr>
              <w:t xml:space="preserve"> МТД, </w:t>
            </w:r>
            <w:proofErr w:type="spellStart"/>
            <w:r>
              <w:rPr>
                <w:rFonts w:ascii="Times New Roman" w:hAnsi="Times New Roman"/>
                <w:lang w:val="ru-RU" w:eastAsia="it-IT"/>
              </w:rPr>
              <w:t>кошти</w:t>
            </w:r>
            <w:proofErr w:type="spellEnd"/>
            <w:r>
              <w:rPr>
                <w:rFonts w:ascii="Times New Roman" w:hAnsi="Times New Roman"/>
                <w:lang w:val="ru-RU" w:eastAsia="it-IT"/>
              </w:rPr>
              <w:t xml:space="preserve"> </w:t>
            </w:r>
            <w:proofErr w:type="spellStart"/>
            <w:r>
              <w:rPr>
                <w:rFonts w:ascii="Times New Roman" w:hAnsi="Times New Roman"/>
                <w:lang w:val="ru-RU" w:eastAsia="it-IT"/>
              </w:rPr>
              <w:t>інвесторів</w:t>
            </w:r>
            <w:proofErr w:type="spellEnd"/>
          </w:p>
        </w:tc>
      </w:tr>
      <w:tr w:rsidR="00874808" w14:paraId="6C5E5B1F"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2AE66" w14:textId="77777777" w:rsidR="00874808" w:rsidRDefault="00F766D5" w:rsidP="00720D07">
            <w:pPr>
              <w:spacing w:after="0" w:line="240" w:lineRule="auto"/>
              <w:rPr>
                <w:rFonts w:ascii="Times New Roman" w:hAnsi="Times New Roman"/>
                <w:b/>
                <w:bCs/>
                <w:color w:val="000000" w:themeColor="text1"/>
                <w:lang w:eastAsia="ru-RU"/>
              </w:rPr>
            </w:pPr>
            <w:r>
              <w:rPr>
                <w:rFonts w:ascii="Times New Roman" w:hAnsi="Times New Roman"/>
                <w:b/>
                <w:color w:val="000000" w:themeColor="text1"/>
              </w:rPr>
              <w:t xml:space="preserve">Ключові потенційні учасники реалізації </w:t>
            </w:r>
            <w:proofErr w:type="spellStart"/>
            <w:r>
              <w:rPr>
                <w:rFonts w:ascii="Times New Roman" w:hAnsi="Times New Roman"/>
                <w:b/>
                <w:color w:val="000000" w:themeColor="text1"/>
              </w:rPr>
              <w:t>проєкту</w:t>
            </w:r>
            <w:proofErr w:type="spellEnd"/>
            <w:r>
              <w:rPr>
                <w:rFonts w:ascii="Times New Roman" w:hAnsi="Times New Roman"/>
                <w:b/>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69C958BE" w14:textId="77777777" w:rsidR="00874808" w:rsidRDefault="00F766D5" w:rsidP="00720D07">
            <w:pPr>
              <w:spacing w:after="0" w:line="240" w:lineRule="auto"/>
              <w:rPr>
                <w:rFonts w:ascii="Times New Roman" w:hAnsi="Times New Roman"/>
                <w:lang w:val="ru-RU" w:eastAsia="it-IT"/>
              </w:rPr>
            </w:pPr>
            <w:proofErr w:type="spellStart"/>
            <w:r>
              <w:rPr>
                <w:rFonts w:ascii="Times New Roman" w:hAnsi="Times New Roman"/>
                <w:color w:val="000000"/>
                <w:lang w:eastAsia="it-IT"/>
              </w:rPr>
              <w:t>Кам’янська</w:t>
            </w:r>
            <w:proofErr w:type="spellEnd"/>
            <w:r>
              <w:rPr>
                <w:rFonts w:ascii="Times New Roman" w:hAnsi="Times New Roman"/>
                <w:lang w:val="ru-RU" w:eastAsia="it-IT"/>
              </w:rPr>
              <w:t xml:space="preserve"> </w:t>
            </w:r>
            <w:proofErr w:type="spellStart"/>
            <w:r>
              <w:rPr>
                <w:rFonts w:ascii="Times New Roman" w:hAnsi="Times New Roman"/>
                <w:lang w:val="ru-RU" w:eastAsia="it-IT"/>
              </w:rPr>
              <w:t>сільська</w:t>
            </w:r>
            <w:proofErr w:type="spellEnd"/>
            <w:r>
              <w:rPr>
                <w:rFonts w:ascii="Times New Roman" w:hAnsi="Times New Roman"/>
                <w:lang w:val="ru-RU" w:eastAsia="it-IT"/>
              </w:rPr>
              <w:t xml:space="preserve"> рада.</w:t>
            </w:r>
          </w:p>
        </w:tc>
      </w:tr>
      <w:tr w:rsidR="00874808" w14:paraId="7A5B35DC"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A95E4" w14:textId="77777777" w:rsidR="00874808" w:rsidRDefault="00F766D5" w:rsidP="00720D07">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Інше:</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EB53FBE" w14:textId="77777777" w:rsidR="00874808" w:rsidRDefault="00874808" w:rsidP="00720D07">
            <w:pPr>
              <w:spacing w:after="0" w:line="240" w:lineRule="auto"/>
              <w:rPr>
                <w:rFonts w:ascii="Times New Roman" w:hAnsi="Times New Roman"/>
                <w:color w:val="000000" w:themeColor="text1"/>
                <w:lang w:eastAsia="it-IT"/>
              </w:rPr>
            </w:pPr>
          </w:p>
        </w:tc>
      </w:tr>
    </w:tbl>
    <w:p w14:paraId="182E30F6" w14:textId="77777777" w:rsidR="00874808" w:rsidRDefault="00874808">
      <w:pPr>
        <w:rPr>
          <w:rFonts w:ascii="Times New Roman" w:hAnsi="Times New Roman"/>
        </w:rPr>
      </w:pPr>
    </w:p>
    <w:p w14:paraId="3F19008B" w14:textId="77777777" w:rsidR="00720D07" w:rsidRDefault="00720D07">
      <w:pPr>
        <w:rPr>
          <w:rFonts w:ascii="Times New Roman" w:hAnsi="Times New Roman"/>
        </w:rPr>
      </w:pPr>
    </w:p>
    <w:p w14:paraId="3D36B0A9" w14:textId="77777777" w:rsidR="00720D07" w:rsidRDefault="00720D07">
      <w:pPr>
        <w:rPr>
          <w:rFonts w:ascii="Times New Roman" w:hAnsi="Times New Roman"/>
        </w:rPr>
      </w:pPr>
    </w:p>
    <w:p w14:paraId="762406E7" w14:textId="77777777" w:rsidR="00720D07" w:rsidRDefault="00720D07">
      <w:pPr>
        <w:rPr>
          <w:rFonts w:ascii="Times New Roman" w:hAnsi="Times New Roman"/>
        </w:rPr>
      </w:pPr>
    </w:p>
    <w:p w14:paraId="5F29BF02" w14:textId="77777777" w:rsidR="00720D07" w:rsidRDefault="00720D07">
      <w:pPr>
        <w:rPr>
          <w:rFonts w:ascii="Times New Roman" w:hAnsi="Times New Roman"/>
        </w:rPr>
      </w:pPr>
    </w:p>
    <w:p w14:paraId="5F918990" w14:textId="77777777" w:rsidR="00720D07" w:rsidRDefault="00720D07">
      <w:pPr>
        <w:rPr>
          <w:rFonts w:ascii="Times New Roman" w:hAnsi="Times New Roman"/>
        </w:rPr>
      </w:pPr>
    </w:p>
    <w:p w14:paraId="6D575158" w14:textId="77777777" w:rsidR="00720D07" w:rsidRDefault="00720D07">
      <w:pPr>
        <w:rPr>
          <w:rFonts w:ascii="Times New Roman" w:hAnsi="Times New Roman"/>
        </w:rPr>
      </w:pPr>
    </w:p>
    <w:p w14:paraId="49D89CB9" w14:textId="77777777" w:rsidR="00720D07" w:rsidRDefault="00720D07">
      <w:pPr>
        <w:rPr>
          <w:rFonts w:ascii="Times New Roman" w:hAnsi="Times New Roman"/>
        </w:rPr>
      </w:pPr>
    </w:p>
    <w:p w14:paraId="16013383" w14:textId="77777777" w:rsidR="00720D07" w:rsidRDefault="00720D07">
      <w:pPr>
        <w:rPr>
          <w:rFonts w:ascii="Times New Roman" w:hAnsi="Times New Roman"/>
        </w:rPr>
      </w:pPr>
    </w:p>
    <w:p w14:paraId="4721D4F3" w14:textId="77777777" w:rsidR="00720D07" w:rsidRDefault="00720D07">
      <w:pPr>
        <w:rPr>
          <w:rFonts w:ascii="Times New Roman" w:hAnsi="Times New Roman"/>
        </w:rPr>
      </w:pPr>
    </w:p>
    <w:p w14:paraId="77F33621" w14:textId="77777777" w:rsidR="00720D07" w:rsidRDefault="00720D07">
      <w:pPr>
        <w:rPr>
          <w:rFonts w:ascii="Times New Roman" w:hAnsi="Times New Roman"/>
        </w:rPr>
      </w:pPr>
    </w:p>
    <w:p w14:paraId="4870979C" w14:textId="77777777" w:rsidR="00720D07" w:rsidRDefault="00720D07">
      <w:pPr>
        <w:rPr>
          <w:rFonts w:ascii="Times New Roman" w:hAnsi="Times New Roman"/>
        </w:rPr>
      </w:pPr>
    </w:p>
    <w:p w14:paraId="22750CD2" w14:textId="77777777" w:rsidR="00720D07" w:rsidRDefault="00720D07">
      <w:pPr>
        <w:rPr>
          <w:rFonts w:ascii="Times New Roman" w:hAnsi="Times New Roman"/>
        </w:rPr>
      </w:pPr>
    </w:p>
    <w:p w14:paraId="7F79A343" w14:textId="77777777" w:rsidR="00720D07" w:rsidRDefault="00720D07">
      <w:pPr>
        <w:rPr>
          <w:rFonts w:ascii="Times New Roman" w:hAnsi="Times New Roman"/>
        </w:rPr>
      </w:pPr>
    </w:p>
    <w:p w14:paraId="78792C69" w14:textId="77777777" w:rsidR="00720D07" w:rsidRDefault="00720D07">
      <w:pPr>
        <w:rPr>
          <w:rFonts w:ascii="Times New Roman" w:hAnsi="Times New Roman"/>
        </w:rPr>
      </w:pPr>
    </w:p>
    <w:tbl>
      <w:tblPr>
        <w:tblW w:w="9677" w:type="dxa"/>
        <w:jc w:val="right"/>
        <w:tblCellMar>
          <w:left w:w="70" w:type="dxa"/>
          <w:right w:w="70" w:type="dxa"/>
        </w:tblCellMar>
        <w:tblLook w:val="00A0" w:firstRow="1" w:lastRow="0" w:firstColumn="1" w:lastColumn="0" w:noHBand="0" w:noVBand="0"/>
      </w:tblPr>
      <w:tblGrid>
        <w:gridCol w:w="2876"/>
        <w:gridCol w:w="1205"/>
        <w:gridCol w:w="1134"/>
        <w:gridCol w:w="1275"/>
        <w:gridCol w:w="1309"/>
        <w:gridCol w:w="1878"/>
      </w:tblGrid>
      <w:tr w:rsidR="00874808" w14:paraId="418A0BE5"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5BA9A7B6" w14:textId="77777777" w:rsidR="00874808" w:rsidRDefault="00F766D5" w:rsidP="007C33BC">
            <w:pPr>
              <w:pStyle w:val="61"/>
              <w:spacing w:before="0" w:after="0"/>
              <w:rPr>
                <w:color w:val="000000" w:themeColor="text1"/>
                <w:lang w:val="uk-UA"/>
              </w:rPr>
            </w:pPr>
            <w:r>
              <w:rPr>
                <w:color w:val="000000" w:themeColor="text1"/>
                <w:lang w:val="uk-UA"/>
              </w:rPr>
              <w:lastRenderedPageBreak/>
              <w:t xml:space="preserve">Завдання Стратегії, якому відповідає </w:t>
            </w:r>
            <w:proofErr w:type="spellStart"/>
            <w:r>
              <w:rPr>
                <w:color w:val="000000" w:themeColor="text1"/>
                <w:lang w:val="uk-UA"/>
              </w:rPr>
              <w:t>проєкт</w:t>
            </w:r>
            <w:proofErr w:type="spellEnd"/>
            <w:r>
              <w:rPr>
                <w:color w:val="000000" w:themeColor="text1"/>
                <w:lang w:val="uk-UA"/>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1693DCCB" w14:textId="77777777" w:rsidR="00874808" w:rsidRDefault="00F766D5" w:rsidP="007C33BC">
            <w:pPr>
              <w:spacing w:after="0" w:line="240" w:lineRule="auto"/>
              <w:jc w:val="both"/>
              <w:rPr>
                <w:rFonts w:ascii="Times New Roman" w:eastAsia="Times New Roman" w:hAnsi="Times New Roman"/>
              </w:rPr>
            </w:pPr>
            <w:r>
              <w:rPr>
                <w:rFonts w:ascii="Times New Roman" w:eastAsia="Times New Roman" w:hAnsi="Times New Roman"/>
                <w:color w:val="000000"/>
              </w:rPr>
              <w:t>2.2.1. Впровадити енергозберігаючі технології та альтернативні джерела енергії.</w:t>
            </w:r>
          </w:p>
        </w:tc>
      </w:tr>
      <w:tr w:rsidR="00874808" w14:paraId="004DCD8B"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67F73A36"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Назва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12812AA6" w14:textId="77777777" w:rsidR="00874808" w:rsidRDefault="00F766D5" w:rsidP="007C33BC">
            <w:pPr>
              <w:spacing w:after="0" w:line="240" w:lineRule="auto"/>
              <w:jc w:val="both"/>
              <w:rPr>
                <w:rFonts w:ascii="Times New Roman" w:eastAsia="Times New Roman" w:hAnsi="Times New Roman"/>
                <w:b/>
                <w:color w:val="000000"/>
              </w:rPr>
            </w:pPr>
            <w:r>
              <w:rPr>
                <w:rFonts w:ascii="Times New Roman" w:eastAsia="Times New Roman" w:hAnsi="Times New Roman"/>
                <w:b/>
                <w:color w:val="000000"/>
              </w:rPr>
              <w:t>Встановлення сонячних панелей на дахи чи фасади комунальних установ.</w:t>
            </w:r>
          </w:p>
        </w:tc>
      </w:tr>
      <w:tr w:rsidR="00874808" w14:paraId="4FC44096"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43D2F98E"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Цілі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0FBC8EF0" w14:textId="77777777" w:rsidR="00874808" w:rsidRDefault="00F766D5" w:rsidP="007C33BC">
            <w:pPr>
              <w:spacing w:after="0" w:line="240" w:lineRule="auto"/>
              <w:jc w:val="both"/>
              <w:rPr>
                <w:rFonts w:ascii="Times New Roman" w:hAnsi="Times New Roman"/>
                <w:lang w:eastAsia="it-IT"/>
              </w:rPr>
            </w:pPr>
            <w:r>
              <w:rPr>
                <w:rFonts w:ascii="Times New Roman" w:hAnsi="Times New Roman"/>
              </w:rPr>
              <w:t xml:space="preserve">Використання альтернативних джерел енергії з метою забезпечення </w:t>
            </w:r>
            <w:proofErr w:type="spellStart"/>
            <w:r>
              <w:rPr>
                <w:rFonts w:ascii="Times New Roman" w:hAnsi="Times New Roman"/>
              </w:rPr>
              <w:t>енергоавтономії</w:t>
            </w:r>
            <w:proofErr w:type="spellEnd"/>
            <w:r>
              <w:rPr>
                <w:rFonts w:ascii="Times New Roman" w:hAnsi="Times New Roman"/>
              </w:rPr>
              <w:t xml:space="preserve"> будівель та економії енергоресурсів.</w:t>
            </w:r>
          </w:p>
        </w:tc>
      </w:tr>
      <w:tr w:rsidR="00874808" w14:paraId="7858FEB7"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36EEAB8F" w14:textId="77777777" w:rsidR="00874808" w:rsidRDefault="00F766D5" w:rsidP="007C33BC">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Територія на яку </w:t>
            </w:r>
            <w:proofErr w:type="spellStart"/>
            <w:r>
              <w:rPr>
                <w:rFonts w:ascii="Times New Roman" w:hAnsi="Times New Roman"/>
                <w:b/>
                <w:color w:val="000000" w:themeColor="text1"/>
              </w:rPr>
              <w:t>проєкт</w:t>
            </w:r>
            <w:proofErr w:type="spellEnd"/>
            <w:r>
              <w:rPr>
                <w:rFonts w:ascii="Times New Roman" w:hAnsi="Times New Roman"/>
                <w:b/>
                <w:color w:val="000000" w:themeColor="text1"/>
              </w:rPr>
              <w:t xml:space="preserve"> матиме вплив:</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D386A75" w14:textId="77777777" w:rsidR="00874808" w:rsidRDefault="00F766D5" w:rsidP="007C33BC">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6E0E0274"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0930A832" w14:textId="77777777" w:rsidR="00874808" w:rsidRDefault="00F766D5" w:rsidP="007C33BC">
            <w:pPr>
              <w:spacing w:after="0" w:line="240" w:lineRule="auto"/>
              <w:rPr>
                <w:rFonts w:ascii="Times New Roman" w:hAnsi="Times New Roman"/>
                <w:b/>
                <w:color w:val="000000" w:themeColor="text1"/>
                <w:lang w:eastAsia="ru-RU"/>
              </w:rPr>
            </w:pPr>
            <w:r>
              <w:rPr>
                <w:rFonts w:ascii="Times New Roman" w:hAnsi="Times New Roman"/>
                <w:b/>
                <w:color w:val="000000" w:themeColor="text1"/>
              </w:rPr>
              <w:t>Орієнтовна кількість отримувачів вигоди</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AB1476E" w14:textId="77777777" w:rsidR="00874808" w:rsidRDefault="00F766D5" w:rsidP="007C33BC">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7353055A" w14:textId="77777777">
        <w:trPr>
          <w:trHeight w:val="1188"/>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0FE86"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Стислий опис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31B12130" w14:textId="77777777" w:rsidR="00874808" w:rsidRDefault="00F766D5" w:rsidP="007C33BC">
            <w:pPr>
              <w:spacing w:after="0" w:line="240" w:lineRule="auto"/>
              <w:rPr>
                <w:rFonts w:ascii="Times New Roman" w:hAnsi="Times New Roman"/>
              </w:rPr>
            </w:pPr>
            <w:r>
              <w:rPr>
                <w:rFonts w:ascii="Times New Roman" w:hAnsi="Times New Roman"/>
              </w:rPr>
              <w:t xml:space="preserve">Робочим </w:t>
            </w:r>
            <w:proofErr w:type="spellStart"/>
            <w:r>
              <w:rPr>
                <w:rFonts w:ascii="Times New Roman" w:hAnsi="Times New Roman"/>
              </w:rPr>
              <w:t>проєктом</w:t>
            </w:r>
            <w:proofErr w:type="spellEnd"/>
            <w:r>
              <w:rPr>
                <w:rFonts w:ascii="Times New Roman" w:hAnsi="Times New Roman"/>
              </w:rPr>
              <w:t xml:space="preserve"> передбачено встановлення сучасних альтернативних джерел виробництва енергії на будівлях комунальної власності. Такі заходи забезпечать електричну автономію об’єктів та економію енергоресурсів. Крім того, кошти, зекономлені в майбутньому за рахунок реалізації заходу, буде спрямовано на вирішення інших важливих потреб громади.</w:t>
            </w:r>
          </w:p>
        </w:tc>
      </w:tr>
      <w:tr w:rsidR="00874808" w14:paraId="3E4EA154"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14282"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Очікувані результати:</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26155F5" w14:textId="77777777" w:rsidR="00874808" w:rsidRDefault="00F766D5" w:rsidP="007C33BC">
            <w:pPr>
              <w:pStyle w:val="af1"/>
              <w:numPr>
                <w:ilvl w:val="0"/>
                <w:numId w:val="9"/>
              </w:numPr>
              <w:tabs>
                <w:tab w:val="left" w:pos="419"/>
              </w:tabs>
              <w:ind w:left="419" w:hanging="283"/>
              <w:rPr>
                <w:rFonts w:ascii="Times New Roman" w:hAnsi="Times New Roman"/>
                <w:sz w:val="22"/>
                <w:szCs w:val="22"/>
                <w:lang w:val="uk-UA" w:eastAsia="en-US"/>
              </w:rPr>
            </w:pPr>
            <w:r>
              <w:rPr>
                <w:rFonts w:ascii="Times New Roman" w:hAnsi="Times New Roman"/>
                <w:sz w:val="22"/>
                <w:szCs w:val="22"/>
                <w:lang w:val="uk-UA"/>
              </w:rPr>
              <w:t>Електрична автономія будівель комунальної власності громади;</w:t>
            </w:r>
          </w:p>
          <w:p w14:paraId="1B2B84F4" w14:textId="77777777" w:rsidR="00874808" w:rsidRDefault="00F766D5" w:rsidP="007C33BC">
            <w:pPr>
              <w:pStyle w:val="af1"/>
              <w:numPr>
                <w:ilvl w:val="0"/>
                <w:numId w:val="9"/>
              </w:numPr>
              <w:tabs>
                <w:tab w:val="left" w:pos="419"/>
              </w:tabs>
              <w:ind w:left="419" w:hanging="283"/>
              <w:rPr>
                <w:rFonts w:ascii="Times New Roman" w:hAnsi="Times New Roman"/>
                <w:sz w:val="22"/>
                <w:szCs w:val="22"/>
                <w:lang w:val="uk-UA" w:eastAsia="en-US"/>
              </w:rPr>
            </w:pPr>
            <w:r>
              <w:rPr>
                <w:rFonts w:ascii="Times New Roman" w:hAnsi="Times New Roman"/>
                <w:sz w:val="22"/>
                <w:szCs w:val="22"/>
                <w:lang w:val="uk-UA"/>
              </w:rPr>
              <w:t>Економія енергоносіїв;</w:t>
            </w:r>
          </w:p>
          <w:p w14:paraId="6F983C4F" w14:textId="77777777" w:rsidR="00874808" w:rsidRDefault="00F766D5" w:rsidP="007C33BC">
            <w:pPr>
              <w:pStyle w:val="af1"/>
              <w:numPr>
                <w:ilvl w:val="0"/>
                <w:numId w:val="9"/>
              </w:numPr>
              <w:tabs>
                <w:tab w:val="left" w:pos="419"/>
              </w:tabs>
              <w:ind w:left="419" w:hanging="283"/>
              <w:rPr>
                <w:rFonts w:ascii="Times New Roman" w:hAnsi="Times New Roman"/>
                <w:sz w:val="22"/>
                <w:szCs w:val="22"/>
                <w:lang w:val="uk-UA" w:eastAsia="en-US"/>
              </w:rPr>
            </w:pPr>
            <w:r>
              <w:rPr>
                <w:rFonts w:ascii="Times New Roman" w:hAnsi="Times New Roman"/>
                <w:sz w:val="22"/>
                <w:szCs w:val="22"/>
                <w:lang w:val="uk-UA"/>
              </w:rPr>
              <w:t>Застосування альтернативних джерел виробництва енергії.</w:t>
            </w:r>
          </w:p>
        </w:tc>
      </w:tr>
      <w:tr w:rsidR="00874808" w14:paraId="48AA9A90"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FEC74"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Ключові заходи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516F0F48" w14:textId="77777777" w:rsidR="00874808" w:rsidRDefault="00F766D5" w:rsidP="007C33BC">
            <w:pPr>
              <w:pStyle w:val="af1"/>
              <w:numPr>
                <w:ilvl w:val="0"/>
                <w:numId w:val="9"/>
              </w:numPr>
              <w:tabs>
                <w:tab w:val="left" w:pos="419"/>
              </w:tabs>
              <w:ind w:left="419" w:hanging="283"/>
              <w:rPr>
                <w:rFonts w:ascii="Times New Roman" w:hAnsi="Times New Roman"/>
                <w:sz w:val="22"/>
                <w:szCs w:val="22"/>
                <w:lang w:val="uk-UA" w:eastAsia="en-US"/>
              </w:rPr>
            </w:pPr>
            <w:r>
              <w:rPr>
                <w:rFonts w:ascii="Times New Roman" w:hAnsi="Times New Roman"/>
                <w:sz w:val="22"/>
                <w:szCs w:val="22"/>
                <w:lang w:val="uk-UA"/>
              </w:rPr>
              <w:t>Розробка ПКД Вибір підрядної організації;</w:t>
            </w:r>
          </w:p>
          <w:p w14:paraId="2CAA21A3" w14:textId="77777777" w:rsidR="00874808" w:rsidRDefault="00F766D5" w:rsidP="007C33BC">
            <w:pPr>
              <w:pStyle w:val="af1"/>
              <w:numPr>
                <w:ilvl w:val="0"/>
                <w:numId w:val="9"/>
              </w:numPr>
              <w:tabs>
                <w:tab w:val="left" w:pos="419"/>
              </w:tabs>
              <w:ind w:left="419" w:hanging="283"/>
              <w:rPr>
                <w:rFonts w:ascii="Times New Roman" w:hAnsi="Times New Roman"/>
                <w:sz w:val="22"/>
                <w:szCs w:val="22"/>
                <w:lang w:val="uk-UA" w:eastAsia="en-US"/>
              </w:rPr>
            </w:pPr>
            <w:r>
              <w:rPr>
                <w:rFonts w:ascii="Times New Roman" w:hAnsi="Times New Roman"/>
                <w:sz w:val="22"/>
                <w:szCs w:val="22"/>
                <w:lang w:val="uk-UA"/>
              </w:rPr>
              <w:t>Проведення монтажних робіт;</w:t>
            </w:r>
          </w:p>
          <w:p w14:paraId="15D933F2" w14:textId="77777777" w:rsidR="00874808" w:rsidRDefault="00F766D5" w:rsidP="007C33BC">
            <w:pPr>
              <w:pStyle w:val="af1"/>
              <w:numPr>
                <w:ilvl w:val="0"/>
                <w:numId w:val="9"/>
              </w:numPr>
              <w:tabs>
                <w:tab w:val="left" w:pos="419"/>
              </w:tabs>
              <w:ind w:left="419" w:hanging="283"/>
              <w:rPr>
                <w:rFonts w:ascii="Times New Roman" w:hAnsi="Times New Roman"/>
                <w:sz w:val="22"/>
                <w:szCs w:val="22"/>
                <w:lang w:val="uk-UA" w:eastAsia="en-US"/>
              </w:rPr>
            </w:pPr>
            <w:r>
              <w:rPr>
                <w:rFonts w:ascii="Times New Roman" w:hAnsi="Times New Roman"/>
                <w:sz w:val="22"/>
                <w:szCs w:val="22"/>
                <w:lang w:val="uk-UA"/>
              </w:rPr>
              <w:t>Введення в експлуатацію та обслуговування об’єктів.</w:t>
            </w:r>
          </w:p>
        </w:tc>
      </w:tr>
      <w:tr w:rsidR="00874808" w14:paraId="28C19FCC"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8635F" w14:textId="77777777" w:rsidR="00874808" w:rsidRDefault="00F766D5" w:rsidP="007C33BC">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Період здійснення: </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B092447" w14:textId="77777777" w:rsidR="00874808" w:rsidRDefault="007C33BC" w:rsidP="007C33BC">
            <w:pPr>
              <w:spacing w:after="0" w:line="240" w:lineRule="auto"/>
              <w:rPr>
                <w:rFonts w:ascii="Times New Roman" w:hAnsi="Times New Roman"/>
                <w:color w:val="000000" w:themeColor="text1"/>
                <w:lang w:eastAsia="it-IT"/>
              </w:rPr>
            </w:pPr>
            <w:r>
              <w:rPr>
                <w:rFonts w:ascii="Times New Roman" w:hAnsi="Times New Roman"/>
                <w:b/>
                <w:color w:val="000000" w:themeColor="text1"/>
              </w:rPr>
              <w:t xml:space="preserve">ІІ півріччя </w:t>
            </w:r>
            <w:r w:rsidR="00F766D5">
              <w:rPr>
                <w:rFonts w:ascii="Times New Roman" w:hAnsi="Times New Roman"/>
                <w:b/>
                <w:color w:val="000000" w:themeColor="text1"/>
              </w:rPr>
              <w:t>2021 – 2023 роки:</w:t>
            </w:r>
          </w:p>
        </w:tc>
      </w:tr>
      <w:tr w:rsidR="007C33BC" w14:paraId="0CE78242" w14:textId="77777777" w:rsidTr="007C33BC">
        <w:trPr>
          <w:jc w:val="right"/>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71C0D15" w14:textId="77777777" w:rsidR="007C33BC" w:rsidRDefault="007C33BC"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Орієнтовна вартість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 тис. грн.</w:t>
            </w:r>
          </w:p>
        </w:tc>
        <w:tc>
          <w:tcPr>
            <w:tcW w:w="12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A2EAC67"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B98DA16"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1F362C5"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30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121053E"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87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AD30804"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7C33BC" w14:paraId="6982CFB9" w14:textId="77777777" w:rsidTr="007C33BC">
        <w:trPr>
          <w:jc w:val="right"/>
        </w:trPr>
        <w:tc>
          <w:tcPr>
            <w:tcW w:w="2876" w:type="dxa"/>
            <w:vMerge/>
            <w:tcBorders>
              <w:top w:val="single" w:sz="4" w:space="0" w:color="000000"/>
              <w:left w:val="single" w:sz="4" w:space="0" w:color="000000"/>
              <w:bottom w:val="single" w:sz="4" w:space="0" w:color="000000"/>
              <w:right w:val="single" w:sz="4" w:space="0" w:color="000000"/>
            </w:tcBorders>
            <w:vAlign w:val="center"/>
          </w:tcPr>
          <w:p w14:paraId="287CDABF" w14:textId="77777777" w:rsidR="007C33BC" w:rsidRDefault="007C33BC" w:rsidP="007C33BC">
            <w:pPr>
              <w:spacing w:after="0" w:line="240" w:lineRule="auto"/>
              <w:rPr>
                <w:rFonts w:ascii="Times New Roman" w:hAnsi="Times New Roman"/>
                <w:b/>
                <w:bCs/>
                <w:color w:val="000000" w:themeColor="text1"/>
                <w:lang w:eastAsia="ru-RU"/>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090C6"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EEF65"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2CC02"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1</w:t>
            </w:r>
            <w:r w:rsidR="00FC2DAF">
              <w:rPr>
                <w:rFonts w:ascii="Times New Roman" w:hAnsi="Times New Roman"/>
                <w:b/>
                <w:color w:val="000000" w:themeColor="text1"/>
                <w:lang w:eastAsia="it-IT"/>
              </w:rPr>
              <w:t xml:space="preserve"> </w:t>
            </w:r>
            <w:r w:rsidRPr="00FC2DAF">
              <w:rPr>
                <w:rFonts w:ascii="Times New Roman" w:hAnsi="Times New Roman"/>
                <w:b/>
                <w:color w:val="000000" w:themeColor="text1"/>
                <w:lang w:eastAsia="it-IT"/>
              </w:rPr>
              <w:t>000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94C28"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1</w:t>
            </w:r>
            <w:r w:rsidR="00FC2DAF">
              <w:rPr>
                <w:rFonts w:ascii="Times New Roman" w:hAnsi="Times New Roman"/>
                <w:b/>
                <w:color w:val="000000" w:themeColor="text1"/>
                <w:lang w:eastAsia="it-IT"/>
              </w:rPr>
              <w:t xml:space="preserve"> </w:t>
            </w:r>
            <w:r w:rsidRPr="00FC2DAF">
              <w:rPr>
                <w:rFonts w:ascii="Times New Roman" w:hAnsi="Times New Roman"/>
                <w:b/>
                <w:color w:val="000000" w:themeColor="text1"/>
                <w:lang w:eastAsia="it-IT"/>
              </w:rPr>
              <w:t>000</w:t>
            </w:r>
          </w:p>
        </w:tc>
        <w:tc>
          <w:tcPr>
            <w:tcW w:w="1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B75CB"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2</w:t>
            </w:r>
            <w:r w:rsidR="00FC2DAF">
              <w:rPr>
                <w:rFonts w:ascii="Times New Roman" w:hAnsi="Times New Roman"/>
                <w:b/>
                <w:color w:val="000000" w:themeColor="text1"/>
                <w:lang w:eastAsia="it-IT"/>
              </w:rPr>
              <w:t xml:space="preserve"> </w:t>
            </w:r>
            <w:r w:rsidRPr="00FC2DAF">
              <w:rPr>
                <w:rFonts w:ascii="Times New Roman" w:hAnsi="Times New Roman"/>
                <w:b/>
                <w:color w:val="000000" w:themeColor="text1"/>
                <w:lang w:eastAsia="it-IT"/>
              </w:rPr>
              <w:t>000</w:t>
            </w:r>
          </w:p>
        </w:tc>
      </w:tr>
      <w:tr w:rsidR="00874808" w14:paraId="58E08544"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7EA63"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Джерела фінансування:</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5F97AD4E" w14:textId="77777777" w:rsidR="00874808" w:rsidRDefault="00F766D5" w:rsidP="007C33BC">
            <w:pPr>
              <w:spacing w:after="0" w:line="240" w:lineRule="auto"/>
              <w:rPr>
                <w:rFonts w:ascii="Times New Roman" w:hAnsi="Times New Roman"/>
                <w:color w:val="000000"/>
                <w:lang w:val="ru-RU" w:eastAsia="it-IT"/>
              </w:rPr>
            </w:pPr>
            <w:r>
              <w:rPr>
                <w:rFonts w:ascii="Times New Roman" w:hAnsi="Times New Roman"/>
              </w:rPr>
              <w:t>Місцеві бюджети, кошти ДФРР, МТД.</w:t>
            </w:r>
          </w:p>
        </w:tc>
      </w:tr>
      <w:tr w:rsidR="00874808" w14:paraId="16C3DFBE"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56C2D"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color w:val="000000" w:themeColor="text1"/>
              </w:rPr>
              <w:t xml:space="preserve">Ключові потенційні учасники реалізації </w:t>
            </w:r>
            <w:proofErr w:type="spellStart"/>
            <w:r>
              <w:rPr>
                <w:rFonts w:ascii="Times New Roman" w:hAnsi="Times New Roman"/>
                <w:b/>
                <w:color w:val="000000" w:themeColor="text1"/>
              </w:rPr>
              <w:t>проєкту</w:t>
            </w:r>
            <w:proofErr w:type="spellEnd"/>
            <w:r>
              <w:rPr>
                <w:rFonts w:ascii="Times New Roman" w:hAnsi="Times New Roman"/>
                <w:b/>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5F3D876" w14:textId="77777777" w:rsidR="00874808" w:rsidRDefault="00F766D5" w:rsidP="007C33BC">
            <w:pPr>
              <w:spacing w:after="0" w:line="240" w:lineRule="auto"/>
              <w:jc w:val="both"/>
              <w:rPr>
                <w:rFonts w:ascii="Times New Roman" w:hAnsi="Times New Roman"/>
                <w:color w:val="000000"/>
                <w:lang w:val="ru-RU" w:eastAsia="it-IT"/>
              </w:rPr>
            </w:pPr>
            <w:proofErr w:type="spellStart"/>
            <w:r>
              <w:rPr>
                <w:rFonts w:ascii="Times New Roman" w:hAnsi="Times New Roman"/>
                <w:color w:val="000000"/>
                <w:lang w:eastAsia="it-IT"/>
              </w:rPr>
              <w:t>Кам’янська</w:t>
            </w:r>
            <w:proofErr w:type="spellEnd"/>
            <w:r>
              <w:rPr>
                <w:rFonts w:ascii="Times New Roman" w:hAnsi="Times New Roman"/>
              </w:rPr>
              <w:t xml:space="preserve"> сільська рада, громадські організації.</w:t>
            </w:r>
          </w:p>
        </w:tc>
      </w:tr>
      <w:tr w:rsidR="00874808" w14:paraId="4E93CDFE"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B2A54"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Інше:</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143BC18" w14:textId="77777777" w:rsidR="00874808" w:rsidRDefault="00874808" w:rsidP="007C33BC">
            <w:pPr>
              <w:spacing w:after="0" w:line="240" w:lineRule="auto"/>
              <w:rPr>
                <w:rFonts w:ascii="Times New Roman" w:hAnsi="Times New Roman"/>
                <w:color w:val="000000" w:themeColor="text1"/>
                <w:lang w:eastAsia="it-IT"/>
              </w:rPr>
            </w:pPr>
          </w:p>
        </w:tc>
      </w:tr>
    </w:tbl>
    <w:p w14:paraId="17526B0F" w14:textId="77777777" w:rsidR="00874808" w:rsidRDefault="00874808">
      <w:pPr>
        <w:rPr>
          <w:rFonts w:ascii="Times New Roman" w:hAnsi="Times New Roman"/>
        </w:rPr>
      </w:pPr>
    </w:p>
    <w:p w14:paraId="4FE1D37F" w14:textId="77777777" w:rsidR="007C33BC" w:rsidRDefault="007C33BC">
      <w:pPr>
        <w:rPr>
          <w:rFonts w:ascii="Times New Roman" w:hAnsi="Times New Roman"/>
        </w:rPr>
      </w:pPr>
    </w:p>
    <w:p w14:paraId="257BA00E" w14:textId="77777777" w:rsidR="007C33BC" w:rsidRDefault="007C33BC">
      <w:pPr>
        <w:rPr>
          <w:rFonts w:ascii="Times New Roman" w:hAnsi="Times New Roman"/>
        </w:rPr>
      </w:pPr>
    </w:p>
    <w:p w14:paraId="12B808AA" w14:textId="77777777" w:rsidR="007C33BC" w:rsidRDefault="007C33BC">
      <w:pPr>
        <w:rPr>
          <w:rFonts w:ascii="Times New Roman" w:hAnsi="Times New Roman"/>
        </w:rPr>
      </w:pPr>
    </w:p>
    <w:p w14:paraId="3931117D" w14:textId="77777777" w:rsidR="007C33BC" w:rsidRDefault="007C33BC">
      <w:pPr>
        <w:rPr>
          <w:rFonts w:ascii="Times New Roman" w:hAnsi="Times New Roman"/>
        </w:rPr>
      </w:pPr>
    </w:p>
    <w:p w14:paraId="2A78B6F0" w14:textId="77777777" w:rsidR="007C33BC" w:rsidRDefault="007C33BC">
      <w:pPr>
        <w:rPr>
          <w:rFonts w:ascii="Times New Roman" w:hAnsi="Times New Roman"/>
        </w:rPr>
      </w:pPr>
    </w:p>
    <w:p w14:paraId="740ED672" w14:textId="77777777" w:rsidR="007C33BC" w:rsidRDefault="007C33BC">
      <w:pPr>
        <w:rPr>
          <w:rFonts w:ascii="Times New Roman" w:hAnsi="Times New Roman"/>
        </w:rPr>
      </w:pPr>
    </w:p>
    <w:p w14:paraId="7845DBA1" w14:textId="77777777" w:rsidR="007C33BC" w:rsidRDefault="007C33BC">
      <w:pPr>
        <w:rPr>
          <w:rFonts w:ascii="Times New Roman" w:hAnsi="Times New Roman"/>
        </w:rPr>
      </w:pPr>
    </w:p>
    <w:p w14:paraId="2B07B862" w14:textId="77777777" w:rsidR="007C33BC" w:rsidRDefault="007C33BC">
      <w:pPr>
        <w:rPr>
          <w:rFonts w:ascii="Times New Roman" w:hAnsi="Times New Roman"/>
        </w:rPr>
      </w:pPr>
    </w:p>
    <w:p w14:paraId="62395C0B" w14:textId="77777777" w:rsidR="007C33BC" w:rsidRDefault="007C33BC">
      <w:pPr>
        <w:rPr>
          <w:rFonts w:ascii="Times New Roman" w:hAnsi="Times New Roman"/>
        </w:rPr>
      </w:pPr>
    </w:p>
    <w:p w14:paraId="4D8D0709" w14:textId="77777777" w:rsidR="007C33BC" w:rsidRDefault="007C33BC">
      <w:pPr>
        <w:rPr>
          <w:rFonts w:ascii="Times New Roman" w:hAnsi="Times New Roman"/>
        </w:rPr>
      </w:pPr>
    </w:p>
    <w:p w14:paraId="3653B378" w14:textId="77777777" w:rsidR="007C33BC" w:rsidRDefault="007C33BC">
      <w:pPr>
        <w:rPr>
          <w:rFonts w:ascii="Times New Roman" w:hAnsi="Times New Roman"/>
        </w:rPr>
      </w:pPr>
    </w:p>
    <w:p w14:paraId="4418DC35" w14:textId="77777777" w:rsidR="007C33BC" w:rsidRDefault="007C33BC">
      <w:pPr>
        <w:rPr>
          <w:rFonts w:ascii="Times New Roman" w:hAnsi="Times New Roman"/>
        </w:rPr>
      </w:pPr>
    </w:p>
    <w:p w14:paraId="08C4C063" w14:textId="77777777" w:rsidR="007C33BC" w:rsidRDefault="007C33BC">
      <w:pPr>
        <w:rPr>
          <w:rFonts w:ascii="Times New Roman" w:hAnsi="Times New Roman"/>
        </w:rPr>
      </w:pPr>
    </w:p>
    <w:p w14:paraId="7F15555A" w14:textId="77777777" w:rsidR="007C33BC" w:rsidRDefault="007C33BC">
      <w:pPr>
        <w:rPr>
          <w:rFonts w:ascii="Times New Roman" w:hAnsi="Times New Roman"/>
        </w:rPr>
      </w:pPr>
    </w:p>
    <w:p w14:paraId="70785128" w14:textId="77777777" w:rsidR="007C33BC" w:rsidRDefault="007C33BC">
      <w:pPr>
        <w:rPr>
          <w:rFonts w:ascii="Times New Roman" w:hAnsi="Times New Roman"/>
        </w:rPr>
      </w:pPr>
    </w:p>
    <w:p w14:paraId="52CE6849" w14:textId="77777777" w:rsidR="007C33BC" w:rsidRDefault="007C33BC">
      <w:pPr>
        <w:rPr>
          <w:rFonts w:ascii="Times New Roman" w:hAnsi="Times New Roman"/>
        </w:rPr>
      </w:pPr>
    </w:p>
    <w:p w14:paraId="5383A2FE" w14:textId="77777777" w:rsidR="007C33BC" w:rsidRDefault="007C33BC">
      <w:pPr>
        <w:rPr>
          <w:rFonts w:ascii="Times New Roman" w:hAnsi="Times New Roman"/>
        </w:rPr>
      </w:pPr>
    </w:p>
    <w:tbl>
      <w:tblPr>
        <w:tblW w:w="9677" w:type="dxa"/>
        <w:jc w:val="right"/>
        <w:tblCellMar>
          <w:left w:w="70" w:type="dxa"/>
          <w:right w:w="70" w:type="dxa"/>
        </w:tblCellMar>
        <w:tblLook w:val="00A0" w:firstRow="1" w:lastRow="0" w:firstColumn="1" w:lastColumn="0" w:noHBand="0" w:noVBand="0"/>
      </w:tblPr>
      <w:tblGrid>
        <w:gridCol w:w="2876"/>
        <w:gridCol w:w="1205"/>
        <w:gridCol w:w="1134"/>
        <w:gridCol w:w="1275"/>
        <w:gridCol w:w="1309"/>
        <w:gridCol w:w="1878"/>
      </w:tblGrid>
      <w:tr w:rsidR="00874808" w14:paraId="1018847D"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7C10C861" w14:textId="77777777" w:rsidR="00874808" w:rsidRDefault="00F766D5" w:rsidP="007C33BC">
            <w:pPr>
              <w:pStyle w:val="61"/>
              <w:spacing w:before="0" w:after="0"/>
              <w:rPr>
                <w:color w:val="000000" w:themeColor="text1"/>
                <w:lang w:val="uk-UA"/>
              </w:rPr>
            </w:pPr>
            <w:r>
              <w:rPr>
                <w:color w:val="000000" w:themeColor="text1"/>
                <w:lang w:val="uk-UA"/>
              </w:rPr>
              <w:lastRenderedPageBreak/>
              <w:t xml:space="preserve">Завдання Стратегії, якому відповідає </w:t>
            </w:r>
            <w:proofErr w:type="spellStart"/>
            <w:r>
              <w:rPr>
                <w:color w:val="000000" w:themeColor="text1"/>
                <w:lang w:val="uk-UA"/>
              </w:rPr>
              <w:t>проєкт</w:t>
            </w:r>
            <w:proofErr w:type="spellEnd"/>
            <w:r>
              <w:rPr>
                <w:color w:val="000000" w:themeColor="text1"/>
                <w:lang w:val="uk-UA"/>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AE436D6" w14:textId="77777777" w:rsidR="00874808" w:rsidRDefault="00F766D5" w:rsidP="007C33BC">
            <w:pPr>
              <w:spacing w:after="0" w:line="240" w:lineRule="auto"/>
              <w:jc w:val="both"/>
              <w:rPr>
                <w:rFonts w:ascii="Times New Roman" w:eastAsia="Times New Roman" w:hAnsi="Times New Roman"/>
              </w:rPr>
            </w:pPr>
            <w:r>
              <w:rPr>
                <w:rFonts w:ascii="Times New Roman" w:eastAsia="Times New Roman" w:hAnsi="Times New Roman"/>
                <w:color w:val="000000"/>
              </w:rPr>
              <w:t>2.2.1. Впровадити енергозберігаючі технології та альтернативні джерела енергії.</w:t>
            </w:r>
          </w:p>
        </w:tc>
      </w:tr>
      <w:tr w:rsidR="00874808" w14:paraId="561E5F40"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179F7399"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Назва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5B22734C" w14:textId="77777777" w:rsidR="00874808" w:rsidRDefault="00F766D5" w:rsidP="007C33BC">
            <w:pPr>
              <w:spacing w:after="0" w:line="240" w:lineRule="auto"/>
              <w:rPr>
                <w:rFonts w:ascii="Times New Roman" w:eastAsia="Times New Roman" w:hAnsi="Times New Roman"/>
                <w:color w:val="000000"/>
              </w:rPr>
            </w:pPr>
            <w:r>
              <w:rPr>
                <w:rFonts w:ascii="Times New Roman" w:eastAsia="Times New Roman" w:hAnsi="Times New Roman"/>
                <w:b/>
                <w:color w:val="000000"/>
              </w:rPr>
              <w:t xml:space="preserve">Проведення  комплексного </w:t>
            </w:r>
            <w:proofErr w:type="spellStart"/>
            <w:r>
              <w:rPr>
                <w:rFonts w:ascii="Times New Roman" w:eastAsia="Times New Roman" w:hAnsi="Times New Roman"/>
                <w:b/>
                <w:color w:val="000000"/>
              </w:rPr>
              <w:t>енергоаудиту</w:t>
            </w:r>
            <w:proofErr w:type="spellEnd"/>
            <w:r>
              <w:rPr>
                <w:rFonts w:ascii="Times New Roman" w:eastAsia="Times New Roman" w:hAnsi="Times New Roman"/>
                <w:b/>
                <w:color w:val="000000"/>
              </w:rPr>
              <w:t xml:space="preserve"> будівель закладів бюджетної сфери в ОТГ</w:t>
            </w:r>
            <w:r>
              <w:rPr>
                <w:rFonts w:ascii="Times New Roman" w:eastAsia="Times New Roman" w:hAnsi="Times New Roman"/>
                <w:color w:val="000000"/>
              </w:rPr>
              <w:t xml:space="preserve"> .</w:t>
            </w:r>
          </w:p>
          <w:p w14:paraId="53AE05B9" w14:textId="77777777" w:rsidR="00874808" w:rsidRDefault="00874808" w:rsidP="007C33BC">
            <w:pPr>
              <w:spacing w:after="0" w:line="240" w:lineRule="auto"/>
              <w:rPr>
                <w:rFonts w:ascii="Times New Roman" w:eastAsia="Times New Roman" w:hAnsi="Times New Roman"/>
                <w:color w:val="000000"/>
              </w:rPr>
            </w:pPr>
          </w:p>
        </w:tc>
      </w:tr>
      <w:tr w:rsidR="00874808" w14:paraId="75BE82DB"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6638FA4E"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Цілі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32E77D4B" w14:textId="77777777" w:rsidR="00874808" w:rsidRDefault="00F766D5" w:rsidP="007C33BC">
            <w:pPr>
              <w:spacing w:after="0" w:line="240" w:lineRule="auto"/>
              <w:rPr>
                <w:rFonts w:ascii="Times New Roman" w:hAnsi="Times New Roman"/>
                <w:lang w:eastAsia="it-IT"/>
              </w:rPr>
            </w:pPr>
            <w:r>
              <w:rPr>
                <w:rFonts w:ascii="Times New Roman" w:hAnsi="Times New Roman"/>
                <w:color w:val="000000"/>
              </w:rPr>
              <w:t>Підвищення ефективності споживання та раціонального використання паливно-енергетичних ресурсів у громаді.</w:t>
            </w:r>
          </w:p>
        </w:tc>
      </w:tr>
      <w:tr w:rsidR="00874808" w14:paraId="0B236368"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28AEF8E1" w14:textId="77777777" w:rsidR="00874808" w:rsidRDefault="00F766D5" w:rsidP="007C33BC">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Територія на яку </w:t>
            </w:r>
            <w:proofErr w:type="spellStart"/>
            <w:r>
              <w:rPr>
                <w:rFonts w:ascii="Times New Roman" w:hAnsi="Times New Roman"/>
                <w:b/>
                <w:color w:val="000000" w:themeColor="text1"/>
              </w:rPr>
              <w:t>проєкт</w:t>
            </w:r>
            <w:proofErr w:type="spellEnd"/>
            <w:r>
              <w:rPr>
                <w:rFonts w:ascii="Times New Roman" w:hAnsi="Times New Roman"/>
                <w:b/>
                <w:color w:val="000000" w:themeColor="text1"/>
              </w:rPr>
              <w:t xml:space="preserve"> матиме вплив:</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5B8EAA2D" w14:textId="77777777" w:rsidR="00874808" w:rsidRDefault="00F766D5" w:rsidP="007C33BC">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578E077A"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67A94533" w14:textId="77777777" w:rsidR="00874808" w:rsidRDefault="00F766D5" w:rsidP="007C33BC">
            <w:pPr>
              <w:spacing w:after="0" w:line="240" w:lineRule="auto"/>
              <w:rPr>
                <w:rFonts w:ascii="Times New Roman" w:hAnsi="Times New Roman"/>
                <w:b/>
                <w:color w:val="000000" w:themeColor="text1"/>
                <w:lang w:eastAsia="ru-RU"/>
              </w:rPr>
            </w:pPr>
            <w:r>
              <w:rPr>
                <w:rFonts w:ascii="Times New Roman" w:hAnsi="Times New Roman"/>
                <w:b/>
                <w:color w:val="000000" w:themeColor="text1"/>
              </w:rPr>
              <w:t>Орієнтовна кількість отримувачів вигоди</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63D0AD1C" w14:textId="77777777" w:rsidR="00874808" w:rsidRDefault="00F766D5" w:rsidP="007C33BC">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39762A02" w14:textId="77777777">
        <w:trPr>
          <w:trHeight w:val="1188"/>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1BA45"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Стислий опис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6913D8EF" w14:textId="77777777" w:rsidR="00874808" w:rsidRDefault="00F766D5" w:rsidP="007C33BC">
            <w:pPr>
              <w:spacing w:after="0" w:line="240" w:lineRule="auto"/>
              <w:rPr>
                <w:rFonts w:ascii="Times New Roman" w:hAnsi="Times New Roman"/>
              </w:rPr>
            </w:pPr>
            <w:proofErr w:type="spellStart"/>
            <w:r>
              <w:rPr>
                <w:rFonts w:ascii="Times New Roman" w:hAnsi="Times New Roman"/>
              </w:rPr>
              <w:t>проєкт</w:t>
            </w:r>
            <w:proofErr w:type="spellEnd"/>
            <w:r>
              <w:rPr>
                <w:rFonts w:ascii="Times New Roman" w:hAnsi="Times New Roman"/>
              </w:rPr>
              <w:t xml:space="preserve"> передбачає проведення </w:t>
            </w:r>
            <w:proofErr w:type="spellStart"/>
            <w:r>
              <w:rPr>
                <w:rFonts w:ascii="Times New Roman" w:hAnsi="Times New Roman"/>
              </w:rPr>
              <w:t>енргоаудиту</w:t>
            </w:r>
            <w:proofErr w:type="spellEnd"/>
            <w:r>
              <w:rPr>
                <w:rFonts w:ascii="Times New Roman" w:hAnsi="Times New Roman"/>
              </w:rPr>
              <w:t xml:space="preserve"> комунальних приміщень громади та прийняття заходів для оптимізації використання енергетичних ресурсів у громаді. </w:t>
            </w:r>
          </w:p>
        </w:tc>
      </w:tr>
      <w:tr w:rsidR="00874808" w14:paraId="5053ADD1"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658C2"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Очікувані результати:</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0F7CFA3" w14:textId="77777777" w:rsidR="00874808" w:rsidRDefault="00F766D5" w:rsidP="007C33BC">
            <w:pPr>
              <w:pStyle w:val="af1"/>
              <w:numPr>
                <w:ilvl w:val="0"/>
                <w:numId w:val="9"/>
              </w:numPr>
              <w:tabs>
                <w:tab w:val="left" w:pos="419"/>
              </w:tabs>
              <w:ind w:left="419" w:hanging="283"/>
              <w:rPr>
                <w:rFonts w:ascii="Times New Roman" w:hAnsi="Times New Roman"/>
                <w:sz w:val="22"/>
                <w:szCs w:val="22"/>
                <w:lang w:val="uk-UA" w:eastAsia="en-US"/>
              </w:rPr>
            </w:pPr>
            <w:r>
              <w:rPr>
                <w:rFonts w:ascii="Times New Roman" w:hAnsi="Times New Roman"/>
                <w:sz w:val="22"/>
                <w:szCs w:val="22"/>
                <w:lang w:val="uk-UA" w:eastAsia="en-US"/>
              </w:rPr>
              <w:t xml:space="preserve">Визначено комунальні будівлі, що підлягають </w:t>
            </w:r>
            <w:proofErr w:type="spellStart"/>
            <w:r>
              <w:rPr>
                <w:rFonts w:ascii="Times New Roman" w:hAnsi="Times New Roman"/>
                <w:sz w:val="22"/>
                <w:szCs w:val="22"/>
                <w:lang w:val="uk-UA" w:eastAsia="en-US"/>
              </w:rPr>
              <w:t>енергоаудиту</w:t>
            </w:r>
            <w:proofErr w:type="spellEnd"/>
            <w:r>
              <w:rPr>
                <w:rFonts w:ascii="Times New Roman" w:hAnsi="Times New Roman"/>
                <w:sz w:val="22"/>
                <w:szCs w:val="22"/>
                <w:lang w:val="uk-UA" w:eastAsia="en-US"/>
              </w:rPr>
              <w:t>;</w:t>
            </w:r>
          </w:p>
          <w:p w14:paraId="0DE56CCC" w14:textId="77777777" w:rsidR="00874808" w:rsidRDefault="00F766D5" w:rsidP="007C33BC">
            <w:pPr>
              <w:pStyle w:val="af1"/>
              <w:numPr>
                <w:ilvl w:val="0"/>
                <w:numId w:val="9"/>
              </w:numPr>
              <w:tabs>
                <w:tab w:val="left" w:pos="419"/>
              </w:tabs>
              <w:ind w:left="419" w:hanging="283"/>
              <w:rPr>
                <w:rFonts w:ascii="Times New Roman" w:hAnsi="Times New Roman"/>
                <w:sz w:val="22"/>
                <w:szCs w:val="22"/>
                <w:lang w:val="uk-UA" w:eastAsia="en-US"/>
              </w:rPr>
            </w:pPr>
            <w:r>
              <w:rPr>
                <w:rFonts w:ascii="Times New Roman" w:hAnsi="Times New Roman"/>
                <w:sz w:val="22"/>
                <w:szCs w:val="22"/>
                <w:lang w:val="uk-UA" w:eastAsia="en-US"/>
              </w:rPr>
              <w:t>Проведено тендер з визначення підрядника;</w:t>
            </w:r>
          </w:p>
          <w:p w14:paraId="358B73A6" w14:textId="77777777" w:rsidR="00874808" w:rsidRDefault="00F766D5" w:rsidP="007C33BC">
            <w:pPr>
              <w:pStyle w:val="af1"/>
              <w:numPr>
                <w:ilvl w:val="0"/>
                <w:numId w:val="9"/>
              </w:numPr>
              <w:tabs>
                <w:tab w:val="left" w:pos="419"/>
              </w:tabs>
              <w:ind w:left="419" w:hanging="283"/>
              <w:rPr>
                <w:rFonts w:ascii="Times New Roman" w:hAnsi="Times New Roman"/>
                <w:sz w:val="22"/>
                <w:szCs w:val="22"/>
                <w:lang w:val="uk-UA" w:eastAsia="en-US"/>
              </w:rPr>
            </w:pPr>
            <w:r>
              <w:rPr>
                <w:rFonts w:ascii="Times New Roman" w:hAnsi="Times New Roman"/>
                <w:sz w:val="22"/>
                <w:szCs w:val="22"/>
                <w:lang w:val="uk-UA" w:eastAsia="en-US"/>
              </w:rPr>
              <w:t xml:space="preserve">Проведено ремонт та утеплення комунальних будівель з метою </w:t>
            </w:r>
            <w:proofErr w:type="spellStart"/>
            <w:r>
              <w:rPr>
                <w:rFonts w:ascii="Times New Roman" w:hAnsi="Times New Roman"/>
                <w:sz w:val="22"/>
                <w:szCs w:val="22"/>
                <w:lang w:val="uk-UA" w:eastAsia="en-US"/>
              </w:rPr>
              <w:t>енергоощадності</w:t>
            </w:r>
            <w:proofErr w:type="spellEnd"/>
            <w:r>
              <w:rPr>
                <w:rFonts w:ascii="Times New Roman" w:hAnsi="Times New Roman"/>
                <w:sz w:val="22"/>
                <w:szCs w:val="22"/>
                <w:lang w:val="uk-UA" w:eastAsia="en-US"/>
              </w:rPr>
              <w:t>;</w:t>
            </w:r>
          </w:p>
          <w:p w14:paraId="41E08138" w14:textId="77777777" w:rsidR="00874808" w:rsidRDefault="00F766D5" w:rsidP="007C33BC">
            <w:pPr>
              <w:pStyle w:val="af1"/>
              <w:numPr>
                <w:ilvl w:val="0"/>
                <w:numId w:val="9"/>
              </w:numPr>
              <w:tabs>
                <w:tab w:val="left" w:pos="419"/>
              </w:tabs>
              <w:ind w:left="419" w:hanging="283"/>
              <w:rPr>
                <w:rFonts w:ascii="Times New Roman" w:hAnsi="Times New Roman"/>
                <w:sz w:val="22"/>
                <w:szCs w:val="22"/>
                <w:lang w:val="uk-UA" w:eastAsia="en-US"/>
              </w:rPr>
            </w:pPr>
            <w:r>
              <w:rPr>
                <w:rFonts w:ascii="Times New Roman" w:hAnsi="Times New Roman"/>
                <w:sz w:val="22"/>
                <w:szCs w:val="22"/>
                <w:lang w:val="uk-UA" w:eastAsia="en-US"/>
              </w:rPr>
              <w:t>Зменшення кількості втрат енергоресурсів у громаді;</w:t>
            </w:r>
          </w:p>
          <w:p w14:paraId="5CCA19FC" w14:textId="77777777" w:rsidR="00874808" w:rsidRDefault="00F766D5" w:rsidP="007C33BC">
            <w:pPr>
              <w:pStyle w:val="af1"/>
              <w:numPr>
                <w:ilvl w:val="0"/>
                <w:numId w:val="9"/>
              </w:numPr>
              <w:tabs>
                <w:tab w:val="left" w:pos="419"/>
              </w:tabs>
              <w:ind w:left="419" w:hanging="283"/>
              <w:rPr>
                <w:rFonts w:ascii="Times New Roman" w:hAnsi="Times New Roman"/>
                <w:sz w:val="22"/>
                <w:szCs w:val="22"/>
                <w:lang w:val="uk-UA" w:eastAsia="en-US"/>
              </w:rPr>
            </w:pPr>
            <w:r>
              <w:rPr>
                <w:rFonts w:ascii="Times New Roman" w:hAnsi="Times New Roman"/>
                <w:sz w:val="22"/>
                <w:szCs w:val="22"/>
                <w:lang w:val="uk-UA" w:eastAsia="en-US"/>
              </w:rPr>
              <w:t>Економія енергоресурсів ;</w:t>
            </w:r>
          </w:p>
        </w:tc>
      </w:tr>
      <w:tr w:rsidR="00874808" w14:paraId="4B1A9263"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FF987"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Ключові заходи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2547845" w14:textId="77777777" w:rsidR="00874808" w:rsidRDefault="00F766D5" w:rsidP="007C33BC">
            <w:pPr>
              <w:numPr>
                <w:ilvl w:val="0"/>
                <w:numId w:val="10"/>
              </w:numPr>
              <w:shd w:val="clear" w:color="auto" w:fill="FFFFFF"/>
              <w:tabs>
                <w:tab w:val="clear" w:pos="720"/>
                <w:tab w:val="left" w:pos="561"/>
              </w:tabs>
              <w:spacing w:after="0" w:line="240" w:lineRule="auto"/>
              <w:ind w:left="420" w:hanging="284"/>
              <w:rPr>
                <w:rFonts w:ascii="Times New Roman" w:eastAsia="Times New Roman" w:hAnsi="Times New Roman"/>
                <w:color w:val="000000"/>
                <w:lang w:eastAsia="uk-UA"/>
              </w:rPr>
            </w:pPr>
            <w:r>
              <w:rPr>
                <w:rFonts w:ascii="Times New Roman" w:eastAsia="Times New Roman" w:hAnsi="Times New Roman"/>
                <w:color w:val="000000"/>
                <w:lang w:eastAsia="uk-UA"/>
              </w:rPr>
              <w:t xml:space="preserve">Визначення переліку закладів </w:t>
            </w:r>
            <w:r>
              <w:rPr>
                <w:rFonts w:ascii="Times New Roman" w:eastAsia="Times New Roman" w:hAnsi="Times New Roman"/>
                <w:color w:val="000000"/>
              </w:rPr>
              <w:t xml:space="preserve">бюджетної сфери в ОТГ для проведення </w:t>
            </w:r>
            <w:proofErr w:type="spellStart"/>
            <w:r>
              <w:rPr>
                <w:rFonts w:ascii="Times New Roman" w:eastAsia="Times New Roman" w:hAnsi="Times New Roman"/>
                <w:color w:val="000000"/>
              </w:rPr>
              <w:t>енергоаудиту</w:t>
            </w:r>
            <w:proofErr w:type="spellEnd"/>
            <w:r>
              <w:rPr>
                <w:rFonts w:ascii="Times New Roman" w:eastAsia="Times New Roman" w:hAnsi="Times New Roman"/>
                <w:color w:val="000000"/>
              </w:rPr>
              <w:t>;</w:t>
            </w:r>
          </w:p>
          <w:p w14:paraId="2D96F32B" w14:textId="77777777" w:rsidR="00874808" w:rsidRDefault="00F766D5" w:rsidP="007C33BC">
            <w:pPr>
              <w:numPr>
                <w:ilvl w:val="0"/>
                <w:numId w:val="10"/>
              </w:numPr>
              <w:shd w:val="clear" w:color="auto" w:fill="FFFFFF"/>
              <w:tabs>
                <w:tab w:val="clear" w:pos="720"/>
                <w:tab w:val="left" w:pos="561"/>
              </w:tabs>
              <w:spacing w:after="0" w:line="240" w:lineRule="auto"/>
              <w:ind w:left="420" w:hanging="284"/>
              <w:rPr>
                <w:rFonts w:ascii="Times New Roman" w:eastAsia="Times New Roman" w:hAnsi="Times New Roman"/>
                <w:color w:val="000000"/>
                <w:lang w:eastAsia="uk-UA"/>
              </w:rPr>
            </w:pPr>
            <w:r>
              <w:rPr>
                <w:rFonts w:ascii="Times New Roman" w:eastAsia="Times New Roman" w:hAnsi="Times New Roman"/>
                <w:color w:val="000000"/>
                <w:lang w:eastAsia="uk-UA"/>
              </w:rPr>
              <w:t>проведення тендерної процедури з визначенням підрядника;</w:t>
            </w:r>
          </w:p>
          <w:p w14:paraId="12FB7517" w14:textId="77777777" w:rsidR="00874808" w:rsidRDefault="00F766D5" w:rsidP="007C33BC">
            <w:pPr>
              <w:numPr>
                <w:ilvl w:val="0"/>
                <w:numId w:val="10"/>
              </w:numPr>
              <w:shd w:val="clear" w:color="auto" w:fill="FFFFFF"/>
              <w:tabs>
                <w:tab w:val="clear" w:pos="720"/>
                <w:tab w:val="left" w:pos="561"/>
              </w:tabs>
              <w:spacing w:after="0" w:line="240" w:lineRule="auto"/>
              <w:ind w:left="420" w:hanging="284"/>
              <w:rPr>
                <w:rFonts w:ascii="Times New Roman" w:eastAsia="Times New Roman" w:hAnsi="Times New Roman"/>
                <w:color w:val="000000"/>
                <w:lang w:eastAsia="uk-UA"/>
              </w:rPr>
            </w:pPr>
            <w:r>
              <w:rPr>
                <w:rFonts w:ascii="Times New Roman" w:eastAsia="Times New Roman" w:hAnsi="Times New Roman"/>
                <w:color w:val="000000"/>
                <w:lang w:eastAsia="uk-UA"/>
              </w:rPr>
              <w:t>проведення ремонтних робіт з утеплення зовнішніх стін;</w:t>
            </w:r>
          </w:p>
          <w:p w14:paraId="53C7BD3C" w14:textId="77777777" w:rsidR="00874808" w:rsidRDefault="00F766D5" w:rsidP="007C33BC">
            <w:pPr>
              <w:numPr>
                <w:ilvl w:val="0"/>
                <w:numId w:val="10"/>
              </w:numPr>
              <w:shd w:val="clear" w:color="auto" w:fill="FFFFFF"/>
              <w:tabs>
                <w:tab w:val="clear" w:pos="720"/>
                <w:tab w:val="left" w:pos="561"/>
              </w:tabs>
              <w:spacing w:after="0" w:line="240" w:lineRule="auto"/>
              <w:ind w:left="420" w:hanging="284"/>
              <w:rPr>
                <w:rFonts w:ascii="Times New Roman" w:eastAsia="Times New Roman" w:hAnsi="Times New Roman"/>
                <w:color w:val="000000"/>
                <w:lang w:eastAsia="uk-UA"/>
              </w:rPr>
            </w:pPr>
            <w:r>
              <w:rPr>
                <w:rFonts w:ascii="Times New Roman" w:eastAsia="Times New Roman" w:hAnsi="Times New Roman"/>
                <w:color w:val="000000"/>
                <w:lang w:eastAsia="uk-UA"/>
              </w:rPr>
              <w:t xml:space="preserve">проведення інформаційної роботи з цільовою аудиторією </w:t>
            </w:r>
            <w:proofErr w:type="spellStart"/>
            <w:r>
              <w:rPr>
                <w:rFonts w:ascii="Times New Roman" w:eastAsia="Times New Roman" w:hAnsi="Times New Roman"/>
                <w:color w:val="000000"/>
                <w:lang w:eastAsia="uk-UA"/>
              </w:rPr>
              <w:t>проєкту</w:t>
            </w:r>
            <w:proofErr w:type="spellEnd"/>
            <w:r>
              <w:rPr>
                <w:rFonts w:ascii="Times New Roman" w:eastAsia="Times New Roman" w:hAnsi="Times New Roman"/>
                <w:color w:val="000000"/>
                <w:lang w:eastAsia="uk-UA"/>
              </w:rPr>
              <w:t xml:space="preserve"> стосовно основ енергоефективності та енергозбереження через взаємодію з громадськістю;</w:t>
            </w:r>
          </w:p>
          <w:p w14:paraId="30B38462" w14:textId="77777777" w:rsidR="00874808" w:rsidRDefault="00F766D5" w:rsidP="007C33BC">
            <w:pPr>
              <w:numPr>
                <w:ilvl w:val="0"/>
                <w:numId w:val="10"/>
              </w:numPr>
              <w:shd w:val="clear" w:color="auto" w:fill="FFFFFF"/>
              <w:tabs>
                <w:tab w:val="clear" w:pos="720"/>
                <w:tab w:val="left" w:pos="561"/>
              </w:tabs>
              <w:spacing w:after="0" w:line="240" w:lineRule="auto"/>
              <w:ind w:left="420" w:hanging="284"/>
              <w:rPr>
                <w:rFonts w:ascii="Times New Roman" w:eastAsia="Times New Roman" w:hAnsi="Times New Roman"/>
                <w:color w:val="000000"/>
                <w:lang w:eastAsia="uk-UA"/>
              </w:rPr>
            </w:pPr>
            <w:r>
              <w:rPr>
                <w:rFonts w:ascii="Times New Roman" w:eastAsia="Times New Roman" w:hAnsi="Times New Roman"/>
                <w:color w:val="000000"/>
                <w:lang w:eastAsia="uk-UA"/>
              </w:rPr>
              <w:t>моніторинг та оцінка;</w:t>
            </w:r>
          </w:p>
          <w:p w14:paraId="71EA786B" w14:textId="77777777" w:rsidR="00874808" w:rsidRDefault="00F766D5" w:rsidP="007C33BC">
            <w:pPr>
              <w:numPr>
                <w:ilvl w:val="0"/>
                <w:numId w:val="10"/>
              </w:numPr>
              <w:shd w:val="clear" w:color="auto" w:fill="FFFFFF"/>
              <w:tabs>
                <w:tab w:val="clear" w:pos="720"/>
                <w:tab w:val="left" w:pos="561"/>
              </w:tabs>
              <w:spacing w:after="0" w:line="240" w:lineRule="auto"/>
              <w:ind w:left="420" w:hanging="284"/>
              <w:rPr>
                <w:rFonts w:ascii="Times New Roman" w:eastAsia="Times New Roman" w:hAnsi="Times New Roman"/>
                <w:color w:val="000000"/>
                <w:lang w:eastAsia="uk-UA"/>
              </w:rPr>
            </w:pPr>
            <w:r>
              <w:rPr>
                <w:rFonts w:ascii="Times New Roman" w:eastAsia="Times New Roman" w:hAnsi="Times New Roman"/>
                <w:color w:val="000000"/>
                <w:lang w:eastAsia="uk-UA"/>
              </w:rPr>
              <w:t xml:space="preserve">проведення інформаційної компанії для представлення результатів з реалізації </w:t>
            </w:r>
            <w:proofErr w:type="spellStart"/>
            <w:r>
              <w:rPr>
                <w:rFonts w:ascii="Times New Roman" w:eastAsia="Times New Roman" w:hAnsi="Times New Roman"/>
                <w:color w:val="000000"/>
                <w:lang w:eastAsia="uk-UA"/>
              </w:rPr>
              <w:t>проєкту</w:t>
            </w:r>
            <w:proofErr w:type="spellEnd"/>
            <w:r>
              <w:rPr>
                <w:rFonts w:ascii="Times New Roman" w:eastAsia="Times New Roman" w:hAnsi="Times New Roman"/>
                <w:color w:val="000000"/>
                <w:lang w:eastAsia="uk-UA"/>
              </w:rPr>
              <w:t>.</w:t>
            </w:r>
          </w:p>
        </w:tc>
      </w:tr>
      <w:tr w:rsidR="00874808" w14:paraId="2A0B3B1F"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EC0FF" w14:textId="77777777" w:rsidR="00874808" w:rsidRDefault="00F766D5" w:rsidP="007C33BC">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Період здійснення: </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14EED918" w14:textId="77777777" w:rsidR="00874808" w:rsidRDefault="007C33BC" w:rsidP="007C33BC">
            <w:pPr>
              <w:spacing w:after="0" w:line="240" w:lineRule="auto"/>
              <w:rPr>
                <w:rFonts w:ascii="Times New Roman" w:hAnsi="Times New Roman"/>
                <w:color w:val="000000" w:themeColor="text1"/>
                <w:lang w:eastAsia="it-IT"/>
              </w:rPr>
            </w:pPr>
            <w:r>
              <w:rPr>
                <w:rFonts w:ascii="Times New Roman" w:hAnsi="Times New Roman"/>
                <w:b/>
                <w:color w:val="000000" w:themeColor="text1"/>
              </w:rPr>
              <w:t>ІІ півріччя 2020</w:t>
            </w:r>
            <w:r w:rsidR="00F766D5">
              <w:rPr>
                <w:rFonts w:ascii="Times New Roman" w:hAnsi="Times New Roman"/>
                <w:b/>
                <w:color w:val="000000" w:themeColor="text1"/>
              </w:rPr>
              <w:t xml:space="preserve"> – 2023 роки:</w:t>
            </w:r>
          </w:p>
        </w:tc>
      </w:tr>
      <w:tr w:rsidR="007C33BC" w14:paraId="4A480BE7" w14:textId="77777777" w:rsidTr="007C33BC">
        <w:trPr>
          <w:jc w:val="right"/>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BE7E018" w14:textId="77777777" w:rsidR="007C33BC" w:rsidRDefault="007C33BC"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Орієнтовна вартість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 тис. грн.</w:t>
            </w:r>
          </w:p>
        </w:tc>
        <w:tc>
          <w:tcPr>
            <w:tcW w:w="12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98CA54D"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3AE57BD"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2689C31"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30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23CD5ED"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87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E79B92"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7C33BC" w14:paraId="110CA8CA" w14:textId="77777777" w:rsidTr="007C33BC">
        <w:trPr>
          <w:jc w:val="right"/>
        </w:trPr>
        <w:tc>
          <w:tcPr>
            <w:tcW w:w="2876" w:type="dxa"/>
            <w:vMerge/>
            <w:tcBorders>
              <w:top w:val="single" w:sz="4" w:space="0" w:color="000000"/>
              <w:left w:val="single" w:sz="4" w:space="0" w:color="000000"/>
              <w:bottom w:val="single" w:sz="4" w:space="0" w:color="000000"/>
              <w:right w:val="single" w:sz="4" w:space="0" w:color="000000"/>
            </w:tcBorders>
            <w:vAlign w:val="center"/>
          </w:tcPr>
          <w:p w14:paraId="48FD6AEB" w14:textId="77777777" w:rsidR="007C33BC" w:rsidRDefault="007C33BC" w:rsidP="007C33BC">
            <w:pPr>
              <w:spacing w:after="0" w:line="240" w:lineRule="auto"/>
              <w:rPr>
                <w:rFonts w:ascii="Times New Roman" w:hAnsi="Times New Roman"/>
                <w:b/>
                <w:bCs/>
                <w:color w:val="000000" w:themeColor="text1"/>
                <w:lang w:eastAsia="ru-RU"/>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B9695"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CAA79" w14:textId="77777777" w:rsidR="007C33BC" w:rsidRPr="00FC2DAF" w:rsidRDefault="007C33BC" w:rsidP="00FC2DAF">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49D5A" w14:textId="77777777" w:rsidR="007C33BC" w:rsidRPr="00FC2DAF" w:rsidRDefault="007C33BC" w:rsidP="00FC2DAF">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100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564C9" w14:textId="77777777" w:rsidR="007C33BC" w:rsidRPr="00FC2DAF" w:rsidRDefault="007C33BC" w:rsidP="00FC2DAF">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100</w:t>
            </w:r>
          </w:p>
        </w:tc>
        <w:tc>
          <w:tcPr>
            <w:tcW w:w="1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81363" w14:textId="77777777" w:rsidR="007C33BC" w:rsidRPr="00FC2DAF" w:rsidRDefault="007C33BC" w:rsidP="00FC2DAF">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250</w:t>
            </w:r>
          </w:p>
        </w:tc>
      </w:tr>
      <w:tr w:rsidR="00874808" w14:paraId="0C924E4A"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40F79"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Джерела фінансування:</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6FC2505F" w14:textId="77777777" w:rsidR="00874808" w:rsidRPr="00FC2DAF" w:rsidRDefault="00F766D5" w:rsidP="007C33BC">
            <w:pPr>
              <w:spacing w:after="0" w:line="240" w:lineRule="auto"/>
              <w:rPr>
                <w:rFonts w:ascii="Times New Roman" w:hAnsi="Times New Roman"/>
                <w:color w:val="000000"/>
                <w:lang w:val="ru-RU" w:eastAsia="it-IT"/>
              </w:rPr>
            </w:pPr>
            <w:r w:rsidRPr="00FC2DAF">
              <w:rPr>
                <w:rFonts w:ascii="Times New Roman" w:hAnsi="Times New Roman"/>
              </w:rPr>
              <w:t>Місцеві бюджети, кошти ДФРР, МТД.</w:t>
            </w:r>
          </w:p>
        </w:tc>
      </w:tr>
      <w:tr w:rsidR="00874808" w14:paraId="750F476E"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2376F"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color w:val="000000" w:themeColor="text1"/>
              </w:rPr>
              <w:t xml:space="preserve">Ключові потенційні учасники реалізації </w:t>
            </w:r>
            <w:proofErr w:type="spellStart"/>
            <w:r>
              <w:rPr>
                <w:rFonts w:ascii="Times New Roman" w:hAnsi="Times New Roman"/>
                <w:b/>
                <w:color w:val="000000" w:themeColor="text1"/>
              </w:rPr>
              <w:t>проєкту</w:t>
            </w:r>
            <w:proofErr w:type="spellEnd"/>
            <w:r>
              <w:rPr>
                <w:rFonts w:ascii="Times New Roman" w:hAnsi="Times New Roman"/>
                <w:b/>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12A59344" w14:textId="77777777" w:rsidR="00874808" w:rsidRDefault="00F766D5" w:rsidP="007C33BC">
            <w:pPr>
              <w:spacing w:after="0" w:line="240" w:lineRule="auto"/>
              <w:jc w:val="both"/>
              <w:rPr>
                <w:rFonts w:ascii="Times New Roman" w:hAnsi="Times New Roman"/>
                <w:color w:val="000000"/>
                <w:lang w:val="ru-RU" w:eastAsia="it-IT"/>
              </w:rPr>
            </w:pPr>
            <w:proofErr w:type="spellStart"/>
            <w:r>
              <w:rPr>
                <w:rFonts w:ascii="Times New Roman" w:hAnsi="Times New Roman"/>
                <w:color w:val="000000"/>
                <w:lang w:eastAsia="it-IT"/>
              </w:rPr>
              <w:t>Кам’янська</w:t>
            </w:r>
            <w:proofErr w:type="spellEnd"/>
            <w:r>
              <w:rPr>
                <w:rFonts w:ascii="Times New Roman" w:hAnsi="Times New Roman"/>
              </w:rPr>
              <w:t xml:space="preserve"> сільська рада, громадські організації.</w:t>
            </w:r>
          </w:p>
        </w:tc>
      </w:tr>
      <w:tr w:rsidR="00874808" w14:paraId="0C37F95D"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43BD9"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Інше:</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CE8DB74" w14:textId="77777777" w:rsidR="00874808" w:rsidRDefault="00874808" w:rsidP="007C33BC">
            <w:pPr>
              <w:spacing w:after="0" w:line="240" w:lineRule="auto"/>
              <w:rPr>
                <w:rFonts w:ascii="Times New Roman" w:hAnsi="Times New Roman"/>
                <w:color w:val="000000" w:themeColor="text1"/>
                <w:lang w:eastAsia="it-IT"/>
              </w:rPr>
            </w:pPr>
          </w:p>
        </w:tc>
      </w:tr>
    </w:tbl>
    <w:p w14:paraId="5A6620F4" w14:textId="77777777" w:rsidR="00874808" w:rsidRDefault="00874808">
      <w:pPr>
        <w:rPr>
          <w:rFonts w:ascii="Times New Roman" w:hAnsi="Times New Roman"/>
        </w:rPr>
      </w:pPr>
    </w:p>
    <w:p w14:paraId="1B0B0503" w14:textId="77777777" w:rsidR="007C33BC" w:rsidRDefault="007C33BC">
      <w:pPr>
        <w:rPr>
          <w:rFonts w:ascii="Times New Roman" w:hAnsi="Times New Roman"/>
        </w:rPr>
      </w:pPr>
    </w:p>
    <w:p w14:paraId="10CC0BCD" w14:textId="77777777" w:rsidR="007C33BC" w:rsidRDefault="007C33BC">
      <w:pPr>
        <w:rPr>
          <w:rFonts w:ascii="Times New Roman" w:hAnsi="Times New Roman"/>
        </w:rPr>
      </w:pPr>
    </w:p>
    <w:p w14:paraId="7EED646D" w14:textId="77777777" w:rsidR="007C33BC" w:rsidRDefault="007C33BC">
      <w:pPr>
        <w:rPr>
          <w:rFonts w:ascii="Times New Roman" w:hAnsi="Times New Roman"/>
        </w:rPr>
      </w:pPr>
    </w:p>
    <w:p w14:paraId="7432A933" w14:textId="77777777" w:rsidR="007C33BC" w:rsidRDefault="007C33BC">
      <w:pPr>
        <w:rPr>
          <w:rFonts w:ascii="Times New Roman" w:hAnsi="Times New Roman"/>
        </w:rPr>
      </w:pPr>
    </w:p>
    <w:p w14:paraId="5691F041" w14:textId="77777777" w:rsidR="007C33BC" w:rsidRDefault="007C33BC">
      <w:pPr>
        <w:rPr>
          <w:rFonts w:ascii="Times New Roman" w:hAnsi="Times New Roman"/>
        </w:rPr>
      </w:pPr>
    </w:p>
    <w:p w14:paraId="37BAC8A7" w14:textId="77777777" w:rsidR="007C33BC" w:rsidRDefault="007C33BC">
      <w:pPr>
        <w:rPr>
          <w:rFonts w:ascii="Times New Roman" w:hAnsi="Times New Roman"/>
        </w:rPr>
      </w:pPr>
    </w:p>
    <w:p w14:paraId="13B07CBF" w14:textId="77777777" w:rsidR="007C33BC" w:rsidRDefault="007C33BC">
      <w:pPr>
        <w:rPr>
          <w:rFonts w:ascii="Times New Roman" w:hAnsi="Times New Roman"/>
        </w:rPr>
      </w:pPr>
    </w:p>
    <w:p w14:paraId="74AE6933" w14:textId="77777777" w:rsidR="007C33BC" w:rsidRDefault="007C33BC">
      <w:pPr>
        <w:rPr>
          <w:rFonts w:ascii="Times New Roman" w:hAnsi="Times New Roman"/>
        </w:rPr>
      </w:pPr>
    </w:p>
    <w:p w14:paraId="6206C41C" w14:textId="77777777" w:rsidR="007C33BC" w:rsidRDefault="007C33BC">
      <w:pPr>
        <w:rPr>
          <w:rFonts w:ascii="Times New Roman" w:hAnsi="Times New Roman"/>
        </w:rPr>
      </w:pPr>
    </w:p>
    <w:p w14:paraId="389E464E" w14:textId="77777777" w:rsidR="007C33BC" w:rsidRDefault="007C33BC">
      <w:pPr>
        <w:rPr>
          <w:rFonts w:ascii="Times New Roman" w:hAnsi="Times New Roman"/>
        </w:rPr>
      </w:pPr>
    </w:p>
    <w:p w14:paraId="2AFBF9E6" w14:textId="77777777" w:rsidR="007C33BC" w:rsidRDefault="007C33BC">
      <w:pPr>
        <w:rPr>
          <w:rFonts w:ascii="Times New Roman" w:hAnsi="Times New Roman"/>
        </w:rPr>
      </w:pPr>
    </w:p>
    <w:tbl>
      <w:tblPr>
        <w:tblW w:w="9677" w:type="dxa"/>
        <w:jc w:val="right"/>
        <w:tblCellMar>
          <w:left w:w="70" w:type="dxa"/>
          <w:right w:w="70" w:type="dxa"/>
        </w:tblCellMar>
        <w:tblLook w:val="00A0" w:firstRow="1" w:lastRow="0" w:firstColumn="1" w:lastColumn="0" w:noHBand="0" w:noVBand="0"/>
      </w:tblPr>
      <w:tblGrid>
        <w:gridCol w:w="2876"/>
        <w:gridCol w:w="1205"/>
        <w:gridCol w:w="1275"/>
        <w:gridCol w:w="1134"/>
        <w:gridCol w:w="1309"/>
        <w:gridCol w:w="1878"/>
      </w:tblGrid>
      <w:tr w:rsidR="00874808" w14:paraId="7BEE7124"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1FAEC50C" w14:textId="77777777" w:rsidR="00874808" w:rsidRDefault="00F766D5" w:rsidP="007C33BC">
            <w:pPr>
              <w:pStyle w:val="61"/>
              <w:spacing w:before="0" w:after="0"/>
              <w:rPr>
                <w:color w:val="000000" w:themeColor="text1"/>
                <w:lang w:val="uk-UA"/>
              </w:rPr>
            </w:pPr>
            <w:r>
              <w:rPr>
                <w:color w:val="000000" w:themeColor="text1"/>
                <w:lang w:val="uk-UA"/>
              </w:rPr>
              <w:lastRenderedPageBreak/>
              <w:t xml:space="preserve">Завдання Стратегії, якому відповідає </w:t>
            </w:r>
            <w:proofErr w:type="spellStart"/>
            <w:r>
              <w:rPr>
                <w:color w:val="000000" w:themeColor="text1"/>
                <w:lang w:val="uk-UA"/>
              </w:rPr>
              <w:t>проєкт</w:t>
            </w:r>
            <w:proofErr w:type="spellEnd"/>
            <w:r>
              <w:rPr>
                <w:color w:val="000000" w:themeColor="text1"/>
                <w:lang w:val="uk-UA"/>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0ECA24B2" w14:textId="77777777" w:rsidR="00874808" w:rsidRDefault="00F766D5" w:rsidP="007C33BC">
            <w:pPr>
              <w:spacing w:after="0" w:line="240" w:lineRule="auto"/>
              <w:jc w:val="both"/>
              <w:rPr>
                <w:rFonts w:ascii="Times New Roman" w:eastAsia="Times New Roman" w:hAnsi="Times New Roman"/>
              </w:rPr>
            </w:pPr>
            <w:r>
              <w:rPr>
                <w:rFonts w:ascii="Times New Roman" w:eastAsia="Times New Roman" w:hAnsi="Times New Roman"/>
                <w:color w:val="000000"/>
              </w:rPr>
              <w:t>2.2.1. Впровадити енергозберігаючі технології та альтернативні джерела енергії.</w:t>
            </w:r>
          </w:p>
        </w:tc>
      </w:tr>
      <w:tr w:rsidR="00874808" w14:paraId="7256D7EE"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05775FED"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Назва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4FA7C5AA" w14:textId="77777777" w:rsidR="00874808" w:rsidRDefault="00F766D5" w:rsidP="007C33BC">
            <w:pPr>
              <w:spacing w:after="0" w:line="240" w:lineRule="auto"/>
              <w:jc w:val="both"/>
              <w:rPr>
                <w:rFonts w:ascii="Times New Roman" w:eastAsia="Times New Roman" w:hAnsi="Times New Roman"/>
                <w:b/>
                <w:color w:val="000000"/>
              </w:rPr>
            </w:pPr>
            <w:r>
              <w:rPr>
                <w:rFonts w:ascii="Times New Roman" w:eastAsia="Times New Roman" w:hAnsi="Times New Roman"/>
                <w:b/>
                <w:color w:val="000000"/>
              </w:rPr>
              <w:t xml:space="preserve">Проведення  </w:t>
            </w:r>
            <w:proofErr w:type="spellStart"/>
            <w:r>
              <w:rPr>
                <w:rFonts w:ascii="Times New Roman" w:eastAsia="Times New Roman" w:hAnsi="Times New Roman"/>
                <w:b/>
                <w:color w:val="000000"/>
              </w:rPr>
              <w:t>енергомоніторингу</w:t>
            </w:r>
            <w:proofErr w:type="spellEnd"/>
            <w:r>
              <w:rPr>
                <w:rFonts w:ascii="Times New Roman" w:eastAsia="Times New Roman" w:hAnsi="Times New Roman"/>
                <w:b/>
                <w:color w:val="000000"/>
              </w:rPr>
              <w:t xml:space="preserve"> у громаді. </w:t>
            </w:r>
          </w:p>
        </w:tc>
      </w:tr>
      <w:tr w:rsidR="00874808" w14:paraId="5D342831"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08A6C91D"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Цілі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017E168F" w14:textId="77777777" w:rsidR="00874808" w:rsidRDefault="00F766D5" w:rsidP="007C33BC">
            <w:pPr>
              <w:spacing w:after="0" w:line="240" w:lineRule="auto"/>
              <w:rPr>
                <w:rFonts w:ascii="Times New Roman" w:hAnsi="Times New Roman"/>
              </w:rPr>
            </w:pPr>
            <w:r>
              <w:rPr>
                <w:rFonts w:ascii="Times New Roman" w:hAnsi="Times New Roman"/>
              </w:rPr>
              <w:t xml:space="preserve">Виявлення достовірної інформації про стан використання енергетичних ресурсів у громаді та оптимізувати </w:t>
            </w:r>
            <w:r>
              <w:rPr>
                <w:rFonts w:ascii="Times New Roman" w:hAnsi="Times New Roman"/>
                <w:color w:val="141414"/>
                <w:shd w:val="clear" w:color="auto" w:fill="FFFFFF"/>
              </w:rPr>
              <w:t>обсяги енерговитрат.</w:t>
            </w:r>
          </w:p>
        </w:tc>
      </w:tr>
      <w:tr w:rsidR="00874808" w14:paraId="672E74AA"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34F6BB24" w14:textId="77777777" w:rsidR="00874808" w:rsidRDefault="00F766D5" w:rsidP="007C33BC">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Територія на яку </w:t>
            </w:r>
            <w:proofErr w:type="spellStart"/>
            <w:r>
              <w:rPr>
                <w:rFonts w:ascii="Times New Roman" w:hAnsi="Times New Roman"/>
                <w:b/>
                <w:color w:val="000000" w:themeColor="text1"/>
              </w:rPr>
              <w:t>проєкт</w:t>
            </w:r>
            <w:proofErr w:type="spellEnd"/>
            <w:r>
              <w:rPr>
                <w:rFonts w:ascii="Times New Roman" w:hAnsi="Times New Roman"/>
                <w:b/>
                <w:color w:val="000000" w:themeColor="text1"/>
              </w:rPr>
              <w:t xml:space="preserve"> матиме вплив:</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8762320" w14:textId="77777777" w:rsidR="00874808" w:rsidRDefault="00F766D5" w:rsidP="007C33BC">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623D0759"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7C3E8947" w14:textId="77777777" w:rsidR="00874808" w:rsidRDefault="00F766D5" w:rsidP="007C33BC">
            <w:pPr>
              <w:spacing w:after="0" w:line="240" w:lineRule="auto"/>
              <w:rPr>
                <w:rFonts w:ascii="Times New Roman" w:hAnsi="Times New Roman"/>
                <w:b/>
                <w:color w:val="000000" w:themeColor="text1"/>
                <w:lang w:eastAsia="ru-RU"/>
              </w:rPr>
            </w:pPr>
            <w:r>
              <w:rPr>
                <w:rFonts w:ascii="Times New Roman" w:hAnsi="Times New Roman"/>
                <w:b/>
                <w:color w:val="000000" w:themeColor="text1"/>
              </w:rPr>
              <w:t>Орієнтовна кількість отримувачів вигоди</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06255BBD" w14:textId="77777777" w:rsidR="00874808" w:rsidRDefault="00F766D5" w:rsidP="007C33BC">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2AE157FA" w14:textId="77777777">
        <w:trPr>
          <w:trHeight w:val="1188"/>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FC92E"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Стислий опис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41E5E079" w14:textId="77777777" w:rsidR="00874808" w:rsidRDefault="00F766D5" w:rsidP="007C33BC">
            <w:pPr>
              <w:spacing w:after="0" w:line="240" w:lineRule="auto"/>
              <w:rPr>
                <w:rFonts w:ascii="Times New Roman" w:hAnsi="Times New Roman"/>
              </w:rPr>
            </w:pPr>
            <w:proofErr w:type="spellStart"/>
            <w:r>
              <w:rPr>
                <w:rFonts w:ascii="Times New Roman" w:hAnsi="Times New Roman"/>
              </w:rPr>
              <w:t>проєктом</w:t>
            </w:r>
            <w:proofErr w:type="spellEnd"/>
            <w:r>
              <w:rPr>
                <w:rFonts w:ascii="Times New Roman" w:hAnsi="Times New Roman"/>
              </w:rPr>
              <w:t xml:space="preserve"> передбачено </w:t>
            </w:r>
            <w:r>
              <w:rPr>
                <w:rFonts w:ascii="Times New Roman" w:hAnsi="Times New Roman"/>
                <w:color w:val="141414"/>
                <w:shd w:val="clear" w:color="auto" w:fill="FFFFFF"/>
              </w:rPr>
              <w:t xml:space="preserve">комплекс заходів, спрямований на отримання, створення бази даних по </w:t>
            </w:r>
            <w:proofErr w:type="spellStart"/>
            <w:r>
              <w:rPr>
                <w:rFonts w:ascii="Times New Roman" w:hAnsi="Times New Roman"/>
                <w:color w:val="141414"/>
                <w:shd w:val="clear" w:color="auto" w:fill="FFFFFF"/>
              </w:rPr>
              <w:t>енергоспоживанн</w:t>
            </w:r>
            <w:proofErr w:type="spellEnd"/>
            <w:r>
              <w:rPr>
                <w:rFonts w:ascii="Times New Roman" w:hAnsi="Times New Roman"/>
                <w:color w:val="141414"/>
                <w:shd w:val="clear" w:color="auto" w:fill="FFFFFF"/>
              </w:rPr>
              <w:t xml:space="preserve"> об’єктів та їх обробку, для виявлення випадків відхилення споживання.</w:t>
            </w:r>
          </w:p>
        </w:tc>
      </w:tr>
      <w:tr w:rsidR="00874808" w14:paraId="3244775E"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8D961"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Очікувані результати:</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2B8239F" w14:textId="77777777" w:rsidR="00874808" w:rsidRDefault="00F766D5" w:rsidP="007C33BC">
            <w:pPr>
              <w:pStyle w:val="af1"/>
              <w:numPr>
                <w:ilvl w:val="0"/>
                <w:numId w:val="11"/>
              </w:numPr>
              <w:shd w:val="clear" w:color="auto" w:fill="FFFFFF"/>
              <w:ind w:left="419" w:hanging="419"/>
              <w:rPr>
                <w:rFonts w:ascii="Times New Roman" w:hAnsi="Times New Roman"/>
                <w:color w:val="141414"/>
                <w:sz w:val="22"/>
                <w:szCs w:val="22"/>
                <w:highlight w:val="white"/>
                <w:lang w:val="ru-RU"/>
              </w:rPr>
            </w:pPr>
            <w:r>
              <w:rPr>
                <w:rFonts w:ascii="Times New Roman" w:hAnsi="Times New Roman"/>
                <w:color w:val="141414"/>
                <w:sz w:val="22"/>
                <w:szCs w:val="22"/>
                <w:shd w:val="clear" w:color="auto" w:fill="FFFFFF"/>
                <w:lang w:val="ru-RU"/>
              </w:rPr>
              <w:t>Створено систем</w:t>
            </w:r>
            <w:r>
              <w:rPr>
                <w:rFonts w:ascii="Times New Roman" w:hAnsi="Times New Roman"/>
                <w:color w:val="141414"/>
                <w:sz w:val="22"/>
                <w:szCs w:val="22"/>
                <w:shd w:val="clear" w:color="auto" w:fill="FFFFFF"/>
                <w:lang w:val="uk-UA"/>
              </w:rPr>
              <w:t>у</w:t>
            </w:r>
            <w:r>
              <w:rPr>
                <w:rFonts w:ascii="Times New Roman" w:hAnsi="Times New Roman"/>
                <w:color w:val="141414"/>
                <w:sz w:val="22"/>
                <w:szCs w:val="22"/>
                <w:shd w:val="clear" w:color="auto" w:fill="FFFFFF"/>
                <w:lang w:val="ru-RU"/>
              </w:rPr>
              <w:t xml:space="preserve"> </w:t>
            </w:r>
            <w:proofErr w:type="spellStart"/>
            <w:r>
              <w:rPr>
                <w:rFonts w:ascii="Times New Roman" w:hAnsi="Times New Roman"/>
                <w:color w:val="141414"/>
                <w:sz w:val="22"/>
                <w:szCs w:val="22"/>
                <w:shd w:val="clear" w:color="auto" w:fill="FFFFFF"/>
                <w:lang w:val="ru-RU"/>
              </w:rPr>
              <w:t>енергетичного</w:t>
            </w:r>
            <w:proofErr w:type="spellEnd"/>
            <w:r>
              <w:rPr>
                <w:rFonts w:ascii="Times New Roman" w:hAnsi="Times New Roman"/>
                <w:color w:val="141414"/>
                <w:sz w:val="22"/>
                <w:szCs w:val="22"/>
                <w:shd w:val="clear" w:color="auto" w:fill="FFFFFF"/>
                <w:lang w:val="ru-RU"/>
              </w:rPr>
              <w:t xml:space="preserve"> менеджменту</w:t>
            </w:r>
            <w:r>
              <w:rPr>
                <w:rFonts w:ascii="Times New Roman" w:hAnsi="Times New Roman"/>
                <w:color w:val="141414"/>
                <w:sz w:val="22"/>
                <w:szCs w:val="22"/>
                <w:shd w:val="clear" w:color="auto" w:fill="FFFFFF"/>
              </w:rPr>
              <w:t> </w:t>
            </w:r>
            <w:proofErr w:type="spellStart"/>
            <w:r>
              <w:rPr>
                <w:rStyle w:val="a9"/>
                <w:rFonts w:ascii="Times New Roman" w:hAnsi="Times New Roman"/>
                <w:b w:val="0"/>
                <w:color w:val="141414"/>
                <w:sz w:val="22"/>
                <w:szCs w:val="22"/>
                <w:shd w:val="clear" w:color="auto" w:fill="FFFFFF"/>
                <w:lang w:val="ru-RU"/>
              </w:rPr>
              <w:t>відповідно</w:t>
            </w:r>
            <w:proofErr w:type="spellEnd"/>
            <w:r>
              <w:rPr>
                <w:rStyle w:val="a9"/>
                <w:rFonts w:ascii="Times New Roman" w:hAnsi="Times New Roman"/>
                <w:b w:val="0"/>
                <w:color w:val="141414"/>
                <w:sz w:val="22"/>
                <w:szCs w:val="22"/>
                <w:shd w:val="clear" w:color="auto" w:fill="FFFFFF"/>
                <w:lang w:val="ru-RU"/>
              </w:rPr>
              <w:t xml:space="preserve"> до </w:t>
            </w:r>
            <w:r>
              <w:rPr>
                <w:rStyle w:val="a9"/>
                <w:rFonts w:ascii="Times New Roman" w:hAnsi="Times New Roman"/>
                <w:b w:val="0"/>
                <w:color w:val="141414"/>
                <w:sz w:val="22"/>
                <w:szCs w:val="22"/>
                <w:shd w:val="clear" w:color="auto" w:fill="FFFFFF"/>
                <w:lang w:val="uk-UA"/>
              </w:rPr>
              <w:t>міжнародних стандартів</w:t>
            </w:r>
            <w:r>
              <w:rPr>
                <w:rStyle w:val="a9"/>
                <w:rFonts w:ascii="Times New Roman" w:hAnsi="Times New Roman"/>
                <w:b w:val="0"/>
                <w:color w:val="141414"/>
                <w:sz w:val="22"/>
                <w:szCs w:val="22"/>
                <w:shd w:val="clear" w:color="auto" w:fill="FFFFFF"/>
                <w:lang w:val="ru-RU"/>
              </w:rPr>
              <w:t xml:space="preserve"> та </w:t>
            </w:r>
            <w:proofErr w:type="spellStart"/>
            <w:r>
              <w:rPr>
                <w:rStyle w:val="a9"/>
                <w:rFonts w:ascii="Times New Roman" w:hAnsi="Times New Roman"/>
                <w:b w:val="0"/>
                <w:color w:val="141414"/>
                <w:sz w:val="22"/>
                <w:szCs w:val="22"/>
                <w:shd w:val="clear" w:color="auto" w:fill="FFFFFF"/>
                <w:lang w:val="ru-RU"/>
              </w:rPr>
              <w:t>діючого</w:t>
            </w:r>
            <w:proofErr w:type="spellEnd"/>
            <w:r>
              <w:rPr>
                <w:rStyle w:val="a9"/>
                <w:rFonts w:ascii="Times New Roman" w:hAnsi="Times New Roman"/>
                <w:b w:val="0"/>
                <w:color w:val="141414"/>
                <w:sz w:val="22"/>
                <w:szCs w:val="22"/>
                <w:shd w:val="clear" w:color="auto" w:fill="FFFFFF"/>
                <w:lang w:val="ru-RU"/>
              </w:rPr>
              <w:t xml:space="preserve"> </w:t>
            </w:r>
            <w:proofErr w:type="spellStart"/>
            <w:r>
              <w:rPr>
                <w:rStyle w:val="a9"/>
                <w:rFonts w:ascii="Times New Roman" w:hAnsi="Times New Roman"/>
                <w:b w:val="0"/>
                <w:color w:val="141414"/>
                <w:sz w:val="22"/>
                <w:szCs w:val="22"/>
                <w:shd w:val="clear" w:color="auto" w:fill="FFFFFF"/>
                <w:lang w:val="ru-RU"/>
              </w:rPr>
              <w:t>законодавства</w:t>
            </w:r>
            <w:proofErr w:type="spellEnd"/>
            <w:r>
              <w:rPr>
                <w:rStyle w:val="a9"/>
                <w:rFonts w:ascii="Times New Roman" w:hAnsi="Times New Roman"/>
                <w:b w:val="0"/>
                <w:color w:val="141414"/>
                <w:sz w:val="22"/>
                <w:szCs w:val="22"/>
                <w:shd w:val="clear" w:color="auto" w:fill="FFFFFF"/>
                <w:lang w:val="ru-RU"/>
              </w:rPr>
              <w:t xml:space="preserve"> </w:t>
            </w:r>
            <w:proofErr w:type="spellStart"/>
            <w:r>
              <w:rPr>
                <w:rStyle w:val="a9"/>
                <w:rFonts w:ascii="Times New Roman" w:hAnsi="Times New Roman"/>
                <w:b w:val="0"/>
                <w:color w:val="141414"/>
                <w:sz w:val="22"/>
                <w:szCs w:val="22"/>
                <w:shd w:val="clear" w:color="auto" w:fill="FFFFFF"/>
                <w:lang w:val="ru-RU"/>
              </w:rPr>
              <w:t>України</w:t>
            </w:r>
            <w:proofErr w:type="spellEnd"/>
            <w:r>
              <w:rPr>
                <w:rStyle w:val="a9"/>
                <w:rFonts w:ascii="Times New Roman" w:hAnsi="Times New Roman"/>
                <w:b w:val="0"/>
                <w:color w:val="141414"/>
                <w:sz w:val="22"/>
                <w:szCs w:val="22"/>
                <w:shd w:val="clear" w:color="auto" w:fill="FFFFFF"/>
                <w:lang w:val="ru-RU"/>
              </w:rPr>
              <w:t>;</w:t>
            </w:r>
          </w:p>
          <w:p w14:paraId="4D3B6C3E" w14:textId="77777777" w:rsidR="00874808" w:rsidRDefault="00F766D5" w:rsidP="007C33BC">
            <w:pPr>
              <w:pStyle w:val="af1"/>
              <w:numPr>
                <w:ilvl w:val="0"/>
                <w:numId w:val="11"/>
              </w:numPr>
              <w:tabs>
                <w:tab w:val="left" w:pos="419"/>
              </w:tabs>
              <w:ind w:left="419" w:hanging="419"/>
              <w:rPr>
                <w:rStyle w:val="a9"/>
                <w:rFonts w:ascii="Times New Roman" w:hAnsi="Times New Roman"/>
                <w:b w:val="0"/>
                <w:color w:val="141414"/>
                <w:sz w:val="22"/>
                <w:szCs w:val="22"/>
                <w:lang w:val="ru-RU"/>
              </w:rPr>
            </w:pPr>
            <w:proofErr w:type="spellStart"/>
            <w:r>
              <w:rPr>
                <w:rStyle w:val="a9"/>
                <w:rFonts w:ascii="Times New Roman" w:hAnsi="Times New Roman"/>
                <w:b w:val="0"/>
                <w:color w:val="141414"/>
                <w:sz w:val="22"/>
                <w:szCs w:val="22"/>
                <w:shd w:val="clear" w:color="auto" w:fill="FFFFFF"/>
                <w:lang w:val="ru-RU"/>
              </w:rPr>
              <w:t>Впроваджено</w:t>
            </w:r>
            <w:proofErr w:type="spellEnd"/>
            <w:r>
              <w:rPr>
                <w:rStyle w:val="a9"/>
                <w:rFonts w:ascii="Times New Roman" w:hAnsi="Times New Roman"/>
                <w:b w:val="0"/>
                <w:color w:val="141414"/>
                <w:sz w:val="22"/>
                <w:szCs w:val="22"/>
                <w:shd w:val="clear" w:color="auto" w:fill="FFFFFF"/>
                <w:lang w:val="ru-RU"/>
              </w:rPr>
              <w:t xml:space="preserve"> </w:t>
            </w:r>
            <w:proofErr w:type="spellStart"/>
            <w:r>
              <w:rPr>
                <w:rStyle w:val="a9"/>
                <w:rFonts w:ascii="Times New Roman" w:hAnsi="Times New Roman"/>
                <w:b w:val="0"/>
                <w:color w:val="141414"/>
                <w:sz w:val="22"/>
                <w:szCs w:val="22"/>
                <w:shd w:val="clear" w:color="auto" w:fill="FFFFFF"/>
                <w:lang w:val="ru-RU"/>
              </w:rPr>
              <w:t>автоматизовану</w:t>
            </w:r>
            <w:proofErr w:type="spellEnd"/>
            <w:r>
              <w:rPr>
                <w:rStyle w:val="a9"/>
                <w:rFonts w:ascii="Times New Roman" w:hAnsi="Times New Roman"/>
                <w:b w:val="0"/>
                <w:color w:val="141414"/>
                <w:sz w:val="22"/>
                <w:szCs w:val="22"/>
                <w:shd w:val="clear" w:color="auto" w:fill="FFFFFF"/>
                <w:lang w:val="ru-RU"/>
              </w:rPr>
              <w:t xml:space="preserve"> систему </w:t>
            </w:r>
            <w:proofErr w:type="spellStart"/>
            <w:r>
              <w:rPr>
                <w:rStyle w:val="a9"/>
                <w:rFonts w:ascii="Times New Roman" w:hAnsi="Times New Roman"/>
                <w:b w:val="0"/>
                <w:color w:val="141414"/>
                <w:sz w:val="22"/>
                <w:szCs w:val="22"/>
                <w:shd w:val="clear" w:color="auto" w:fill="FFFFFF"/>
                <w:lang w:val="ru-RU"/>
              </w:rPr>
              <w:t>моніторингу</w:t>
            </w:r>
            <w:proofErr w:type="spellEnd"/>
            <w:r>
              <w:rPr>
                <w:rStyle w:val="a9"/>
                <w:rFonts w:ascii="Times New Roman" w:hAnsi="Times New Roman"/>
                <w:b w:val="0"/>
                <w:color w:val="141414"/>
                <w:sz w:val="22"/>
                <w:szCs w:val="22"/>
                <w:shd w:val="clear" w:color="auto" w:fill="FFFFFF"/>
                <w:lang w:val="ru-RU"/>
              </w:rPr>
              <w:t xml:space="preserve"> </w:t>
            </w:r>
            <w:proofErr w:type="spellStart"/>
            <w:r>
              <w:rPr>
                <w:rStyle w:val="a9"/>
                <w:rFonts w:ascii="Times New Roman" w:hAnsi="Times New Roman"/>
                <w:b w:val="0"/>
                <w:color w:val="141414"/>
                <w:sz w:val="22"/>
                <w:szCs w:val="22"/>
                <w:shd w:val="clear" w:color="auto" w:fill="FFFFFF"/>
                <w:lang w:val="ru-RU"/>
              </w:rPr>
              <w:t>використання</w:t>
            </w:r>
            <w:proofErr w:type="spellEnd"/>
            <w:r>
              <w:rPr>
                <w:rStyle w:val="a9"/>
                <w:rFonts w:ascii="Times New Roman" w:hAnsi="Times New Roman"/>
                <w:b w:val="0"/>
                <w:color w:val="141414"/>
                <w:sz w:val="22"/>
                <w:szCs w:val="22"/>
                <w:shd w:val="clear" w:color="auto" w:fill="FFFFFF"/>
                <w:lang w:val="ru-RU"/>
              </w:rPr>
              <w:t xml:space="preserve"> </w:t>
            </w:r>
            <w:proofErr w:type="spellStart"/>
            <w:r>
              <w:rPr>
                <w:rStyle w:val="a9"/>
                <w:rFonts w:ascii="Times New Roman" w:hAnsi="Times New Roman"/>
                <w:b w:val="0"/>
                <w:color w:val="141414"/>
                <w:sz w:val="22"/>
                <w:szCs w:val="22"/>
                <w:shd w:val="clear" w:color="auto" w:fill="FFFFFF"/>
                <w:lang w:val="ru-RU"/>
              </w:rPr>
              <w:t>енергетичних</w:t>
            </w:r>
            <w:proofErr w:type="spellEnd"/>
            <w:r>
              <w:rPr>
                <w:rStyle w:val="a9"/>
                <w:rFonts w:ascii="Times New Roman" w:hAnsi="Times New Roman"/>
                <w:b w:val="0"/>
                <w:color w:val="141414"/>
                <w:sz w:val="22"/>
                <w:szCs w:val="22"/>
                <w:shd w:val="clear" w:color="auto" w:fill="FFFFFF"/>
                <w:lang w:val="ru-RU"/>
              </w:rPr>
              <w:t xml:space="preserve"> </w:t>
            </w:r>
            <w:proofErr w:type="spellStart"/>
            <w:r>
              <w:rPr>
                <w:rStyle w:val="a9"/>
                <w:rFonts w:ascii="Times New Roman" w:hAnsi="Times New Roman"/>
                <w:b w:val="0"/>
                <w:color w:val="141414"/>
                <w:sz w:val="22"/>
                <w:szCs w:val="22"/>
                <w:shd w:val="clear" w:color="auto" w:fill="FFFFFF"/>
                <w:lang w:val="ru-RU"/>
              </w:rPr>
              <w:t>ресурсів</w:t>
            </w:r>
            <w:proofErr w:type="spellEnd"/>
            <w:r>
              <w:rPr>
                <w:rStyle w:val="a9"/>
                <w:rFonts w:ascii="Times New Roman" w:hAnsi="Times New Roman"/>
                <w:b w:val="0"/>
                <w:color w:val="141414"/>
                <w:sz w:val="22"/>
                <w:szCs w:val="22"/>
                <w:shd w:val="clear" w:color="auto" w:fill="FFFFFF"/>
                <w:lang w:val="ru-RU"/>
              </w:rPr>
              <w:t xml:space="preserve"> у </w:t>
            </w:r>
            <w:proofErr w:type="spellStart"/>
            <w:r>
              <w:rPr>
                <w:rStyle w:val="a9"/>
                <w:rFonts w:ascii="Times New Roman" w:hAnsi="Times New Roman"/>
                <w:b w:val="0"/>
                <w:color w:val="141414"/>
                <w:sz w:val="22"/>
                <w:szCs w:val="22"/>
                <w:shd w:val="clear" w:color="auto" w:fill="FFFFFF"/>
                <w:lang w:val="ru-RU"/>
              </w:rPr>
              <w:t>громаді</w:t>
            </w:r>
            <w:proofErr w:type="spellEnd"/>
            <w:r>
              <w:rPr>
                <w:rStyle w:val="a9"/>
                <w:rFonts w:ascii="Times New Roman" w:hAnsi="Times New Roman"/>
                <w:b w:val="0"/>
                <w:color w:val="141414"/>
                <w:sz w:val="22"/>
                <w:szCs w:val="22"/>
                <w:shd w:val="clear" w:color="auto" w:fill="FFFFFF"/>
                <w:lang w:val="ru-RU"/>
              </w:rPr>
              <w:t>;</w:t>
            </w:r>
          </w:p>
          <w:p w14:paraId="7BB46C6C" w14:textId="77777777" w:rsidR="00874808" w:rsidRDefault="00F766D5" w:rsidP="007C33BC">
            <w:pPr>
              <w:pStyle w:val="af1"/>
              <w:numPr>
                <w:ilvl w:val="0"/>
                <w:numId w:val="11"/>
              </w:numPr>
              <w:tabs>
                <w:tab w:val="left" w:pos="419"/>
              </w:tabs>
              <w:ind w:left="419" w:hanging="419"/>
              <w:rPr>
                <w:rFonts w:ascii="Times New Roman" w:hAnsi="Times New Roman"/>
                <w:color w:val="141414"/>
                <w:sz w:val="22"/>
                <w:szCs w:val="22"/>
                <w:highlight w:val="white"/>
                <w:lang w:val="ru-RU"/>
              </w:rPr>
            </w:pPr>
            <w:proofErr w:type="spellStart"/>
            <w:r>
              <w:rPr>
                <w:rStyle w:val="a9"/>
                <w:rFonts w:ascii="Times New Roman" w:hAnsi="Times New Roman"/>
                <w:b w:val="0"/>
                <w:color w:val="141414"/>
                <w:sz w:val="22"/>
                <w:szCs w:val="22"/>
                <w:shd w:val="clear" w:color="auto" w:fill="FFFFFF"/>
                <w:lang w:val="ru-RU"/>
              </w:rPr>
              <w:t>Покращено</w:t>
            </w:r>
            <w:proofErr w:type="spellEnd"/>
            <w:r>
              <w:rPr>
                <w:rStyle w:val="a9"/>
                <w:rFonts w:ascii="Times New Roman" w:hAnsi="Times New Roman"/>
                <w:b w:val="0"/>
                <w:color w:val="141414"/>
                <w:sz w:val="22"/>
                <w:szCs w:val="22"/>
                <w:shd w:val="clear" w:color="auto" w:fill="FFFFFF"/>
                <w:lang w:val="ru-RU"/>
              </w:rPr>
              <w:t xml:space="preserve"> </w:t>
            </w:r>
            <w:proofErr w:type="spellStart"/>
            <w:r>
              <w:rPr>
                <w:rStyle w:val="a9"/>
                <w:rFonts w:ascii="Times New Roman" w:hAnsi="Times New Roman"/>
                <w:b w:val="0"/>
                <w:color w:val="141414"/>
                <w:sz w:val="22"/>
                <w:szCs w:val="22"/>
                <w:shd w:val="clear" w:color="auto" w:fill="FFFFFF"/>
                <w:lang w:val="ru-RU"/>
              </w:rPr>
              <w:t>енергетичн</w:t>
            </w:r>
            <w:proofErr w:type="spellEnd"/>
            <w:r>
              <w:rPr>
                <w:rStyle w:val="a9"/>
                <w:rFonts w:ascii="Times New Roman" w:hAnsi="Times New Roman"/>
                <w:b w:val="0"/>
                <w:color w:val="141414"/>
                <w:sz w:val="22"/>
                <w:szCs w:val="22"/>
                <w:shd w:val="clear" w:color="auto" w:fill="FFFFFF"/>
                <w:lang w:val="uk-UA"/>
              </w:rPr>
              <w:t>у</w:t>
            </w:r>
            <w:r>
              <w:rPr>
                <w:rStyle w:val="a9"/>
                <w:rFonts w:ascii="Times New Roman" w:hAnsi="Times New Roman"/>
                <w:b w:val="0"/>
                <w:color w:val="141414"/>
                <w:sz w:val="22"/>
                <w:szCs w:val="22"/>
                <w:shd w:val="clear" w:color="auto" w:fill="FFFFFF"/>
                <w:lang w:val="ru-RU"/>
              </w:rPr>
              <w:t xml:space="preserve"> </w:t>
            </w:r>
            <w:proofErr w:type="spellStart"/>
            <w:r>
              <w:rPr>
                <w:rStyle w:val="a9"/>
                <w:rFonts w:ascii="Times New Roman" w:hAnsi="Times New Roman"/>
                <w:b w:val="0"/>
                <w:color w:val="141414"/>
                <w:sz w:val="22"/>
                <w:szCs w:val="22"/>
                <w:shd w:val="clear" w:color="auto" w:fill="FFFFFF"/>
                <w:lang w:val="ru-RU"/>
              </w:rPr>
              <w:t>ситуаці</w:t>
            </w:r>
            <w:proofErr w:type="spellEnd"/>
            <w:r>
              <w:rPr>
                <w:rStyle w:val="a9"/>
                <w:rFonts w:ascii="Times New Roman" w:hAnsi="Times New Roman"/>
                <w:b w:val="0"/>
                <w:color w:val="141414"/>
                <w:sz w:val="22"/>
                <w:szCs w:val="22"/>
                <w:shd w:val="clear" w:color="auto" w:fill="FFFFFF"/>
                <w:lang w:val="uk-UA"/>
              </w:rPr>
              <w:t>ю</w:t>
            </w:r>
            <w:r>
              <w:rPr>
                <w:rStyle w:val="a9"/>
                <w:rFonts w:ascii="Times New Roman" w:hAnsi="Times New Roman"/>
                <w:b w:val="0"/>
                <w:color w:val="141414"/>
                <w:sz w:val="22"/>
                <w:szCs w:val="22"/>
                <w:shd w:val="clear" w:color="auto" w:fill="FFFFFF"/>
                <w:lang w:val="ru-RU"/>
              </w:rPr>
              <w:t xml:space="preserve"> у </w:t>
            </w:r>
            <w:proofErr w:type="spellStart"/>
            <w:r>
              <w:rPr>
                <w:rStyle w:val="a9"/>
                <w:rFonts w:ascii="Times New Roman" w:hAnsi="Times New Roman"/>
                <w:b w:val="0"/>
                <w:color w:val="141414"/>
                <w:sz w:val="22"/>
                <w:szCs w:val="22"/>
                <w:shd w:val="clear" w:color="auto" w:fill="FFFFFF"/>
                <w:lang w:val="ru-RU"/>
              </w:rPr>
              <w:t>громаді</w:t>
            </w:r>
            <w:proofErr w:type="spellEnd"/>
            <w:r>
              <w:rPr>
                <w:rStyle w:val="a9"/>
                <w:rFonts w:ascii="Times New Roman" w:hAnsi="Times New Roman"/>
                <w:b w:val="0"/>
                <w:color w:val="141414"/>
                <w:sz w:val="22"/>
                <w:szCs w:val="22"/>
                <w:shd w:val="clear" w:color="auto" w:fill="FFFFFF"/>
                <w:lang w:val="ru-RU"/>
              </w:rPr>
              <w:t>;</w:t>
            </w:r>
          </w:p>
          <w:p w14:paraId="53B06CA2" w14:textId="77777777" w:rsidR="00874808" w:rsidRDefault="00F766D5" w:rsidP="007C33BC">
            <w:pPr>
              <w:pStyle w:val="af1"/>
              <w:numPr>
                <w:ilvl w:val="0"/>
                <w:numId w:val="11"/>
              </w:numPr>
              <w:tabs>
                <w:tab w:val="left" w:pos="419"/>
              </w:tabs>
              <w:ind w:left="419" w:hanging="419"/>
              <w:rPr>
                <w:rFonts w:ascii="Times New Roman" w:hAnsi="Times New Roman"/>
                <w:sz w:val="22"/>
                <w:szCs w:val="22"/>
                <w:lang w:val="ru-RU" w:eastAsia="en-US"/>
              </w:rPr>
            </w:pPr>
            <w:proofErr w:type="spellStart"/>
            <w:r>
              <w:rPr>
                <w:rStyle w:val="a9"/>
                <w:rFonts w:ascii="Times New Roman" w:hAnsi="Times New Roman"/>
                <w:b w:val="0"/>
                <w:color w:val="141414"/>
                <w:sz w:val="22"/>
                <w:szCs w:val="22"/>
                <w:shd w:val="clear" w:color="auto" w:fill="FFFFFF"/>
                <w:lang w:val="ru-RU"/>
              </w:rPr>
              <w:t>Оптимізаовано</w:t>
            </w:r>
            <w:proofErr w:type="spellEnd"/>
            <w:r>
              <w:rPr>
                <w:rStyle w:val="a9"/>
                <w:rFonts w:ascii="Times New Roman" w:hAnsi="Times New Roman"/>
                <w:b w:val="0"/>
                <w:color w:val="141414"/>
                <w:sz w:val="22"/>
                <w:szCs w:val="22"/>
                <w:shd w:val="clear" w:color="auto" w:fill="FFFFFF"/>
                <w:lang w:val="ru-RU"/>
              </w:rPr>
              <w:t xml:space="preserve"> </w:t>
            </w:r>
            <w:proofErr w:type="spellStart"/>
            <w:r>
              <w:rPr>
                <w:rStyle w:val="a9"/>
                <w:rFonts w:ascii="Times New Roman" w:hAnsi="Times New Roman"/>
                <w:b w:val="0"/>
                <w:color w:val="141414"/>
                <w:sz w:val="22"/>
                <w:szCs w:val="22"/>
                <w:shd w:val="clear" w:color="auto" w:fill="FFFFFF"/>
                <w:lang w:val="ru-RU"/>
              </w:rPr>
              <w:t>обсяги</w:t>
            </w:r>
            <w:proofErr w:type="spellEnd"/>
            <w:r>
              <w:rPr>
                <w:rStyle w:val="a9"/>
                <w:rFonts w:ascii="Times New Roman" w:hAnsi="Times New Roman"/>
                <w:b w:val="0"/>
                <w:color w:val="141414"/>
                <w:sz w:val="22"/>
                <w:szCs w:val="22"/>
                <w:shd w:val="clear" w:color="auto" w:fill="FFFFFF"/>
                <w:lang w:val="ru-RU"/>
              </w:rPr>
              <w:t xml:space="preserve"> </w:t>
            </w:r>
            <w:proofErr w:type="spellStart"/>
            <w:r>
              <w:rPr>
                <w:rStyle w:val="a9"/>
                <w:rFonts w:ascii="Times New Roman" w:hAnsi="Times New Roman"/>
                <w:b w:val="0"/>
                <w:color w:val="141414"/>
                <w:sz w:val="22"/>
                <w:szCs w:val="22"/>
                <w:shd w:val="clear" w:color="auto" w:fill="FFFFFF"/>
                <w:lang w:val="uk-UA"/>
              </w:rPr>
              <w:t>ене</w:t>
            </w:r>
            <w:r>
              <w:rPr>
                <w:rStyle w:val="a9"/>
                <w:rFonts w:ascii="Times New Roman" w:hAnsi="Times New Roman"/>
                <w:b w:val="0"/>
                <w:color w:val="141414"/>
                <w:sz w:val="22"/>
                <w:szCs w:val="22"/>
                <w:shd w:val="clear" w:color="auto" w:fill="FFFFFF"/>
                <w:lang w:val="ru-RU"/>
              </w:rPr>
              <w:t>рговитрат</w:t>
            </w:r>
            <w:proofErr w:type="spellEnd"/>
            <w:r>
              <w:rPr>
                <w:rStyle w:val="a9"/>
                <w:rFonts w:ascii="Times New Roman" w:hAnsi="Times New Roman"/>
                <w:b w:val="0"/>
                <w:color w:val="141414"/>
                <w:sz w:val="22"/>
                <w:szCs w:val="22"/>
                <w:shd w:val="clear" w:color="auto" w:fill="FFFFFF"/>
                <w:lang w:val="ru-RU"/>
              </w:rPr>
              <w:t>;</w:t>
            </w:r>
          </w:p>
        </w:tc>
      </w:tr>
      <w:tr w:rsidR="00874808" w14:paraId="7CA03384"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415F0"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Ключові заходи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3CEA41EC" w14:textId="77777777" w:rsidR="00874808" w:rsidRDefault="00F766D5" w:rsidP="007C33BC">
            <w:pPr>
              <w:pStyle w:val="af1"/>
              <w:numPr>
                <w:ilvl w:val="0"/>
                <w:numId w:val="11"/>
              </w:numPr>
              <w:shd w:val="clear" w:color="auto" w:fill="FFFFFF"/>
              <w:ind w:left="419" w:hanging="419"/>
              <w:rPr>
                <w:rFonts w:ascii="Times New Roman" w:hAnsi="Times New Roman"/>
                <w:bCs/>
                <w:color w:val="141414"/>
                <w:sz w:val="22"/>
                <w:szCs w:val="22"/>
                <w:highlight w:val="white"/>
                <w:lang w:val="ru-RU"/>
              </w:rPr>
            </w:pPr>
            <w:r>
              <w:rPr>
                <w:rFonts w:ascii="Times New Roman" w:hAnsi="Times New Roman"/>
                <w:bCs/>
                <w:color w:val="141414"/>
                <w:sz w:val="22"/>
                <w:szCs w:val="22"/>
                <w:shd w:val="clear" w:color="auto" w:fill="FFFFFF"/>
                <w:lang w:val="uk-UA"/>
              </w:rPr>
              <w:t xml:space="preserve">Визначення підрядника з проведення </w:t>
            </w:r>
            <w:proofErr w:type="spellStart"/>
            <w:r>
              <w:rPr>
                <w:rFonts w:ascii="Times New Roman" w:hAnsi="Times New Roman"/>
                <w:bCs/>
                <w:color w:val="141414"/>
                <w:sz w:val="22"/>
                <w:szCs w:val="22"/>
                <w:shd w:val="clear" w:color="auto" w:fill="FFFFFF"/>
                <w:lang w:val="uk-UA"/>
              </w:rPr>
              <w:t>енергомоніторингу</w:t>
            </w:r>
            <w:proofErr w:type="spellEnd"/>
            <w:r>
              <w:rPr>
                <w:rFonts w:ascii="Times New Roman" w:hAnsi="Times New Roman"/>
                <w:bCs/>
                <w:color w:val="141414"/>
                <w:sz w:val="22"/>
                <w:szCs w:val="22"/>
                <w:shd w:val="clear" w:color="auto" w:fill="FFFFFF"/>
                <w:lang w:val="uk-UA"/>
              </w:rPr>
              <w:t xml:space="preserve"> у громаді;</w:t>
            </w:r>
          </w:p>
          <w:p w14:paraId="01EFDB3F" w14:textId="77777777" w:rsidR="00874808" w:rsidRDefault="00F766D5" w:rsidP="007C33BC">
            <w:pPr>
              <w:pStyle w:val="af1"/>
              <w:numPr>
                <w:ilvl w:val="0"/>
                <w:numId w:val="11"/>
              </w:numPr>
              <w:shd w:val="clear" w:color="auto" w:fill="FFFFFF"/>
              <w:ind w:left="419" w:hanging="419"/>
              <w:rPr>
                <w:rFonts w:ascii="Times New Roman" w:hAnsi="Times New Roman"/>
                <w:color w:val="141414"/>
                <w:sz w:val="22"/>
                <w:szCs w:val="22"/>
                <w:highlight w:val="white"/>
                <w:lang w:val="ru-RU"/>
              </w:rPr>
            </w:pPr>
            <w:proofErr w:type="spellStart"/>
            <w:r>
              <w:rPr>
                <w:rFonts w:ascii="Times New Roman" w:hAnsi="Times New Roman"/>
                <w:color w:val="141414"/>
                <w:sz w:val="22"/>
                <w:szCs w:val="22"/>
                <w:shd w:val="clear" w:color="auto" w:fill="FFFFFF"/>
                <w:lang w:val="ru-RU"/>
              </w:rPr>
              <w:t>Створення</w:t>
            </w:r>
            <w:proofErr w:type="spellEnd"/>
            <w:r>
              <w:rPr>
                <w:rFonts w:ascii="Times New Roman" w:hAnsi="Times New Roman"/>
                <w:color w:val="141414"/>
                <w:sz w:val="22"/>
                <w:szCs w:val="22"/>
                <w:shd w:val="clear" w:color="auto" w:fill="FFFFFF"/>
                <w:lang w:val="ru-RU"/>
              </w:rPr>
              <w:t xml:space="preserve"> </w:t>
            </w:r>
            <w:proofErr w:type="spellStart"/>
            <w:r>
              <w:rPr>
                <w:rFonts w:ascii="Times New Roman" w:hAnsi="Times New Roman"/>
                <w:color w:val="141414"/>
                <w:sz w:val="22"/>
                <w:szCs w:val="22"/>
                <w:shd w:val="clear" w:color="auto" w:fill="FFFFFF"/>
                <w:lang w:val="ru-RU"/>
              </w:rPr>
              <w:t>системи</w:t>
            </w:r>
            <w:proofErr w:type="spellEnd"/>
            <w:r>
              <w:rPr>
                <w:rFonts w:ascii="Times New Roman" w:hAnsi="Times New Roman"/>
                <w:color w:val="141414"/>
                <w:sz w:val="22"/>
                <w:szCs w:val="22"/>
                <w:shd w:val="clear" w:color="auto" w:fill="FFFFFF"/>
                <w:lang w:val="ru-RU"/>
              </w:rPr>
              <w:t xml:space="preserve"> </w:t>
            </w:r>
            <w:proofErr w:type="spellStart"/>
            <w:r>
              <w:rPr>
                <w:rFonts w:ascii="Times New Roman" w:hAnsi="Times New Roman"/>
                <w:color w:val="141414"/>
                <w:sz w:val="22"/>
                <w:szCs w:val="22"/>
                <w:shd w:val="clear" w:color="auto" w:fill="FFFFFF"/>
                <w:lang w:val="ru-RU"/>
              </w:rPr>
              <w:t>енергетичного</w:t>
            </w:r>
            <w:proofErr w:type="spellEnd"/>
            <w:r>
              <w:rPr>
                <w:rFonts w:ascii="Times New Roman" w:hAnsi="Times New Roman"/>
                <w:color w:val="141414"/>
                <w:sz w:val="22"/>
                <w:szCs w:val="22"/>
                <w:shd w:val="clear" w:color="auto" w:fill="FFFFFF"/>
                <w:lang w:val="ru-RU"/>
              </w:rPr>
              <w:t xml:space="preserve"> менеджменту</w:t>
            </w:r>
            <w:r>
              <w:rPr>
                <w:rFonts w:ascii="Times New Roman" w:hAnsi="Times New Roman"/>
                <w:color w:val="141414"/>
                <w:sz w:val="22"/>
                <w:szCs w:val="22"/>
                <w:shd w:val="clear" w:color="auto" w:fill="FFFFFF"/>
              </w:rPr>
              <w:t> </w:t>
            </w:r>
            <w:proofErr w:type="spellStart"/>
            <w:r>
              <w:rPr>
                <w:rStyle w:val="a9"/>
                <w:rFonts w:ascii="Times New Roman" w:hAnsi="Times New Roman"/>
                <w:b w:val="0"/>
                <w:color w:val="141414"/>
                <w:sz w:val="22"/>
                <w:szCs w:val="22"/>
                <w:shd w:val="clear" w:color="auto" w:fill="FFFFFF"/>
                <w:lang w:val="ru-RU"/>
              </w:rPr>
              <w:t>відповідно</w:t>
            </w:r>
            <w:proofErr w:type="spellEnd"/>
            <w:r>
              <w:rPr>
                <w:rStyle w:val="a9"/>
                <w:rFonts w:ascii="Times New Roman" w:hAnsi="Times New Roman"/>
                <w:b w:val="0"/>
                <w:color w:val="141414"/>
                <w:sz w:val="22"/>
                <w:szCs w:val="22"/>
                <w:shd w:val="clear" w:color="auto" w:fill="FFFFFF"/>
                <w:lang w:val="ru-RU"/>
              </w:rPr>
              <w:t xml:space="preserve"> до </w:t>
            </w:r>
            <w:proofErr w:type="spellStart"/>
            <w:r>
              <w:rPr>
                <w:rStyle w:val="a9"/>
                <w:rFonts w:ascii="Times New Roman" w:hAnsi="Times New Roman"/>
                <w:b w:val="0"/>
                <w:color w:val="141414"/>
                <w:sz w:val="22"/>
                <w:szCs w:val="22"/>
                <w:shd w:val="clear" w:color="auto" w:fill="FFFFFF"/>
                <w:lang w:val="ru-RU"/>
              </w:rPr>
              <w:t>міжнародн</w:t>
            </w:r>
            <w:r>
              <w:rPr>
                <w:rStyle w:val="a9"/>
                <w:rFonts w:ascii="Times New Roman" w:hAnsi="Times New Roman"/>
                <w:b w:val="0"/>
                <w:color w:val="141414"/>
                <w:sz w:val="22"/>
                <w:szCs w:val="22"/>
                <w:shd w:val="clear" w:color="auto" w:fill="FFFFFF"/>
                <w:lang w:val="uk-UA"/>
              </w:rPr>
              <w:t>их</w:t>
            </w:r>
            <w:proofErr w:type="spellEnd"/>
            <w:r>
              <w:rPr>
                <w:rStyle w:val="a9"/>
                <w:rFonts w:ascii="Times New Roman" w:hAnsi="Times New Roman"/>
                <w:b w:val="0"/>
                <w:color w:val="141414"/>
                <w:sz w:val="22"/>
                <w:szCs w:val="22"/>
                <w:shd w:val="clear" w:color="auto" w:fill="FFFFFF"/>
                <w:lang w:val="ru-RU"/>
              </w:rPr>
              <w:t xml:space="preserve"> </w:t>
            </w:r>
            <w:proofErr w:type="spellStart"/>
            <w:r>
              <w:rPr>
                <w:rStyle w:val="a9"/>
                <w:rFonts w:ascii="Times New Roman" w:hAnsi="Times New Roman"/>
                <w:b w:val="0"/>
                <w:color w:val="141414"/>
                <w:sz w:val="22"/>
                <w:szCs w:val="22"/>
                <w:shd w:val="clear" w:color="auto" w:fill="FFFFFF"/>
                <w:lang w:val="ru-RU"/>
              </w:rPr>
              <w:t>стандартів</w:t>
            </w:r>
            <w:proofErr w:type="spellEnd"/>
            <w:r>
              <w:rPr>
                <w:rStyle w:val="a9"/>
                <w:rFonts w:ascii="Times New Roman" w:hAnsi="Times New Roman"/>
                <w:b w:val="0"/>
                <w:color w:val="141414"/>
                <w:sz w:val="22"/>
                <w:szCs w:val="22"/>
                <w:shd w:val="clear" w:color="auto" w:fill="FFFFFF"/>
                <w:lang w:val="ru-RU"/>
              </w:rPr>
              <w:t xml:space="preserve"> та </w:t>
            </w:r>
            <w:proofErr w:type="spellStart"/>
            <w:r>
              <w:rPr>
                <w:rStyle w:val="a9"/>
                <w:rFonts w:ascii="Times New Roman" w:hAnsi="Times New Roman"/>
                <w:b w:val="0"/>
                <w:color w:val="141414"/>
                <w:sz w:val="22"/>
                <w:szCs w:val="22"/>
                <w:shd w:val="clear" w:color="auto" w:fill="FFFFFF"/>
                <w:lang w:val="ru-RU"/>
              </w:rPr>
              <w:t>діючого</w:t>
            </w:r>
            <w:proofErr w:type="spellEnd"/>
            <w:r>
              <w:rPr>
                <w:rStyle w:val="a9"/>
                <w:rFonts w:ascii="Times New Roman" w:hAnsi="Times New Roman"/>
                <w:b w:val="0"/>
                <w:color w:val="141414"/>
                <w:sz w:val="22"/>
                <w:szCs w:val="22"/>
                <w:shd w:val="clear" w:color="auto" w:fill="FFFFFF"/>
                <w:lang w:val="ru-RU"/>
              </w:rPr>
              <w:t xml:space="preserve"> </w:t>
            </w:r>
            <w:proofErr w:type="spellStart"/>
            <w:r>
              <w:rPr>
                <w:rStyle w:val="a9"/>
                <w:rFonts w:ascii="Times New Roman" w:hAnsi="Times New Roman"/>
                <w:b w:val="0"/>
                <w:color w:val="141414"/>
                <w:sz w:val="22"/>
                <w:szCs w:val="22"/>
                <w:shd w:val="clear" w:color="auto" w:fill="FFFFFF"/>
                <w:lang w:val="ru-RU"/>
              </w:rPr>
              <w:t>законодавства</w:t>
            </w:r>
            <w:proofErr w:type="spellEnd"/>
            <w:r>
              <w:rPr>
                <w:rStyle w:val="a9"/>
                <w:rFonts w:ascii="Times New Roman" w:hAnsi="Times New Roman"/>
                <w:b w:val="0"/>
                <w:color w:val="141414"/>
                <w:sz w:val="22"/>
                <w:szCs w:val="22"/>
                <w:shd w:val="clear" w:color="auto" w:fill="FFFFFF"/>
                <w:lang w:val="ru-RU"/>
              </w:rPr>
              <w:t xml:space="preserve"> </w:t>
            </w:r>
            <w:proofErr w:type="spellStart"/>
            <w:r>
              <w:rPr>
                <w:rStyle w:val="a9"/>
                <w:rFonts w:ascii="Times New Roman" w:hAnsi="Times New Roman"/>
                <w:b w:val="0"/>
                <w:color w:val="141414"/>
                <w:sz w:val="22"/>
                <w:szCs w:val="22"/>
                <w:shd w:val="clear" w:color="auto" w:fill="FFFFFF"/>
                <w:lang w:val="ru-RU"/>
              </w:rPr>
              <w:t>України</w:t>
            </w:r>
            <w:proofErr w:type="spellEnd"/>
            <w:r>
              <w:rPr>
                <w:rStyle w:val="a9"/>
                <w:rFonts w:ascii="Times New Roman" w:hAnsi="Times New Roman"/>
                <w:b w:val="0"/>
                <w:color w:val="141414"/>
                <w:sz w:val="22"/>
                <w:szCs w:val="22"/>
                <w:shd w:val="clear" w:color="auto" w:fill="FFFFFF"/>
                <w:lang w:val="ru-RU"/>
              </w:rPr>
              <w:t>;</w:t>
            </w:r>
          </w:p>
          <w:p w14:paraId="69BAB190" w14:textId="77777777" w:rsidR="00874808" w:rsidRDefault="00F766D5" w:rsidP="007C33BC">
            <w:pPr>
              <w:pStyle w:val="af1"/>
              <w:numPr>
                <w:ilvl w:val="0"/>
                <w:numId w:val="11"/>
              </w:numPr>
              <w:shd w:val="clear" w:color="auto" w:fill="FFFFFF"/>
              <w:ind w:left="419" w:hanging="419"/>
              <w:rPr>
                <w:rStyle w:val="a9"/>
                <w:rFonts w:ascii="Times New Roman" w:eastAsia="Times New Roman" w:hAnsi="Times New Roman"/>
                <w:b w:val="0"/>
                <w:bCs w:val="0"/>
                <w:color w:val="000000"/>
                <w:sz w:val="22"/>
                <w:szCs w:val="22"/>
                <w:lang w:val="uk-UA" w:eastAsia="uk-UA"/>
              </w:rPr>
            </w:pPr>
            <w:proofErr w:type="spellStart"/>
            <w:r>
              <w:rPr>
                <w:rStyle w:val="a9"/>
                <w:rFonts w:ascii="Times New Roman" w:hAnsi="Times New Roman"/>
                <w:b w:val="0"/>
                <w:color w:val="141414"/>
                <w:sz w:val="22"/>
                <w:szCs w:val="22"/>
                <w:shd w:val="clear" w:color="auto" w:fill="FFFFFF"/>
                <w:lang w:val="ru-RU"/>
              </w:rPr>
              <w:t>Впровадження</w:t>
            </w:r>
            <w:proofErr w:type="spellEnd"/>
            <w:r>
              <w:rPr>
                <w:rStyle w:val="a9"/>
                <w:rFonts w:ascii="Times New Roman" w:hAnsi="Times New Roman"/>
                <w:b w:val="0"/>
                <w:color w:val="141414"/>
                <w:sz w:val="22"/>
                <w:szCs w:val="22"/>
                <w:shd w:val="clear" w:color="auto" w:fill="FFFFFF"/>
                <w:lang w:val="ru-RU"/>
              </w:rPr>
              <w:t xml:space="preserve"> </w:t>
            </w:r>
            <w:proofErr w:type="spellStart"/>
            <w:r>
              <w:rPr>
                <w:rStyle w:val="a9"/>
                <w:rFonts w:ascii="Times New Roman" w:hAnsi="Times New Roman"/>
                <w:b w:val="0"/>
                <w:color w:val="141414"/>
                <w:sz w:val="22"/>
                <w:szCs w:val="22"/>
                <w:shd w:val="clear" w:color="auto" w:fill="FFFFFF"/>
                <w:lang w:val="ru-RU"/>
              </w:rPr>
              <w:t>автоматизованої</w:t>
            </w:r>
            <w:proofErr w:type="spellEnd"/>
            <w:r>
              <w:rPr>
                <w:rStyle w:val="a9"/>
                <w:rFonts w:ascii="Times New Roman" w:hAnsi="Times New Roman"/>
                <w:b w:val="0"/>
                <w:color w:val="141414"/>
                <w:sz w:val="22"/>
                <w:szCs w:val="22"/>
                <w:shd w:val="clear" w:color="auto" w:fill="FFFFFF"/>
                <w:lang w:val="ru-RU"/>
              </w:rPr>
              <w:t xml:space="preserve"> </w:t>
            </w:r>
            <w:proofErr w:type="spellStart"/>
            <w:r>
              <w:rPr>
                <w:rStyle w:val="a9"/>
                <w:rFonts w:ascii="Times New Roman" w:hAnsi="Times New Roman"/>
                <w:b w:val="0"/>
                <w:color w:val="141414"/>
                <w:sz w:val="22"/>
                <w:szCs w:val="22"/>
                <w:shd w:val="clear" w:color="auto" w:fill="FFFFFF"/>
                <w:lang w:val="ru-RU"/>
              </w:rPr>
              <w:t>системи</w:t>
            </w:r>
            <w:proofErr w:type="spellEnd"/>
            <w:r>
              <w:rPr>
                <w:rStyle w:val="a9"/>
                <w:rFonts w:ascii="Times New Roman" w:hAnsi="Times New Roman"/>
                <w:b w:val="0"/>
                <w:color w:val="141414"/>
                <w:sz w:val="22"/>
                <w:szCs w:val="22"/>
                <w:shd w:val="clear" w:color="auto" w:fill="FFFFFF"/>
                <w:lang w:val="ru-RU"/>
              </w:rPr>
              <w:t xml:space="preserve"> </w:t>
            </w:r>
            <w:proofErr w:type="spellStart"/>
            <w:r>
              <w:rPr>
                <w:rStyle w:val="a9"/>
                <w:rFonts w:ascii="Times New Roman" w:hAnsi="Times New Roman"/>
                <w:b w:val="0"/>
                <w:color w:val="141414"/>
                <w:sz w:val="22"/>
                <w:szCs w:val="22"/>
                <w:shd w:val="clear" w:color="auto" w:fill="FFFFFF"/>
                <w:lang w:val="ru-RU"/>
              </w:rPr>
              <w:t>моніторингу</w:t>
            </w:r>
            <w:proofErr w:type="spellEnd"/>
            <w:r>
              <w:rPr>
                <w:rStyle w:val="a9"/>
                <w:rFonts w:ascii="Times New Roman" w:hAnsi="Times New Roman"/>
                <w:b w:val="0"/>
                <w:color w:val="141414"/>
                <w:sz w:val="22"/>
                <w:szCs w:val="22"/>
                <w:shd w:val="clear" w:color="auto" w:fill="FFFFFF"/>
                <w:lang w:val="ru-RU"/>
              </w:rPr>
              <w:t xml:space="preserve"> </w:t>
            </w:r>
            <w:proofErr w:type="spellStart"/>
            <w:r>
              <w:rPr>
                <w:rStyle w:val="a9"/>
                <w:rFonts w:ascii="Times New Roman" w:hAnsi="Times New Roman"/>
                <w:b w:val="0"/>
                <w:color w:val="141414"/>
                <w:sz w:val="22"/>
                <w:szCs w:val="22"/>
                <w:shd w:val="clear" w:color="auto" w:fill="FFFFFF"/>
                <w:lang w:val="ru-RU"/>
              </w:rPr>
              <w:t>використання</w:t>
            </w:r>
            <w:proofErr w:type="spellEnd"/>
            <w:r>
              <w:rPr>
                <w:rStyle w:val="a9"/>
                <w:rFonts w:ascii="Times New Roman" w:hAnsi="Times New Roman"/>
                <w:b w:val="0"/>
                <w:color w:val="141414"/>
                <w:sz w:val="22"/>
                <w:szCs w:val="22"/>
                <w:shd w:val="clear" w:color="auto" w:fill="FFFFFF"/>
                <w:lang w:val="ru-RU"/>
              </w:rPr>
              <w:t xml:space="preserve"> </w:t>
            </w:r>
            <w:proofErr w:type="spellStart"/>
            <w:r>
              <w:rPr>
                <w:rStyle w:val="a9"/>
                <w:rFonts w:ascii="Times New Roman" w:hAnsi="Times New Roman"/>
                <w:b w:val="0"/>
                <w:color w:val="141414"/>
                <w:sz w:val="22"/>
                <w:szCs w:val="22"/>
                <w:shd w:val="clear" w:color="auto" w:fill="FFFFFF"/>
                <w:lang w:val="ru-RU"/>
              </w:rPr>
              <w:t>енергетичних</w:t>
            </w:r>
            <w:proofErr w:type="spellEnd"/>
            <w:r>
              <w:rPr>
                <w:rStyle w:val="a9"/>
                <w:rFonts w:ascii="Times New Roman" w:hAnsi="Times New Roman"/>
                <w:b w:val="0"/>
                <w:color w:val="141414"/>
                <w:sz w:val="22"/>
                <w:szCs w:val="22"/>
                <w:shd w:val="clear" w:color="auto" w:fill="FFFFFF"/>
                <w:lang w:val="ru-RU"/>
              </w:rPr>
              <w:t xml:space="preserve"> </w:t>
            </w:r>
            <w:proofErr w:type="spellStart"/>
            <w:r>
              <w:rPr>
                <w:rStyle w:val="a9"/>
                <w:rFonts w:ascii="Times New Roman" w:hAnsi="Times New Roman"/>
                <w:b w:val="0"/>
                <w:color w:val="141414"/>
                <w:sz w:val="22"/>
                <w:szCs w:val="22"/>
                <w:shd w:val="clear" w:color="auto" w:fill="FFFFFF"/>
                <w:lang w:val="ru-RU"/>
              </w:rPr>
              <w:t>ресурсів</w:t>
            </w:r>
            <w:proofErr w:type="spellEnd"/>
            <w:r>
              <w:rPr>
                <w:rStyle w:val="a9"/>
                <w:rFonts w:ascii="Times New Roman" w:hAnsi="Times New Roman"/>
                <w:b w:val="0"/>
                <w:color w:val="141414"/>
                <w:sz w:val="22"/>
                <w:szCs w:val="22"/>
                <w:shd w:val="clear" w:color="auto" w:fill="FFFFFF"/>
                <w:lang w:val="ru-RU"/>
              </w:rPr>
              <w:t xml:space="preserve"> у </w:t>
            </w:r>
            <w:proofErr w:type="spellStart"/>
            <w:r>
              <w:rPr>
                <w:rStyle w:val="a9"/>
                <w:rFonts w:ascii="Times New Roman" w:hAnsi="Times New Roman"/>
                <w:b w:val="0"/>
                <w:color w:val="141414"/>
                <w:sz w:val="22"/>
                <w:szCs w:val="22"/>
                <w:shd w:val="clear" w:color="auto" w:fill="FFFFFF"/>
                <w:lang w:val="ru-RU"/>
              </w:rPr>
              <w:t>громаді</w:t>
            </w:r>
            <w:proofErr w:type="spellEnd"/>
            <w:r>
              <w:rPr>
                <w:rStyle w:val="a9"/>
                <w:rFonts w:ascii="Times New Roman" w:hAnsi="Times New Roman"/>
                <w:b w:val="0"/>
                <w:color w:val="141414"/>
                <w:sz w:val="22"/>
                <w:szCs w:val="22"/>
                <w:shd w:val="clear" w:color="auto" w:fill="FFFFFF"/>
                <w:lang w:val="ru-RU"/>
              </w:rPr>
              <w:t>;</w:t>
            </w:r>
          </w:p>
          <w:p w14:paraId="3A3ACB90" w14:textId="77777777" w:rsidR="00874808" w:rsidRDefault="00F766D5" w:rsidP="007C33BC">
            <w:pPr>
              <w:pStyle w:val="af1"/>
              <w:numPr>
                <w:ilvl w:val="0"/>
                <w:numId w:val="11"/>
              </w:numPr>
              <w:shd w:val="clear" w:color="auto" w:fill="FFFFFF"/>
              <w:ind w:left="419" w:hanging="419"/>
              <w:rPr>
                <w:rFonts w:ascii="Times New Roman" w:eastAsia="Times New Roman" w:hAnsi="Times New Roman"/>
                <w:color w:val="000000"/>
                <w:sz w:val="22"/>
                <w:szCs w:val="22"/>
                <w:lang w:val="uk-UA" w:eastAsia="uk-UA"/>
              </w:rPr>
            </w:pPr>
            <w:r>
              <w:rPr>
                <w:rStyle w:val="a9"/>
                <w:rFonts w:ascii="Times New Roman" w:hAnsi="Times New Roman"/>
                <w:b w:val="0"/>
                <w:color w:val="141414"/>
                <w:sz w:val="22"/>
                <w:szCs w:val="22"/>
                <w:shd w:val="clear" w:color="auto" w:fill="FFFFFF"/>
                <w:lang w:val="uk-UA"/>
              </w:rPr>
              <w:t>Навчання фахівців громади.</w:t>
            </w:r>
          </w:p>
        </w:tc>
      </w:tr>
      <w:tr w:rsidR="00874808" w14:paraId="0C131679"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557D9" w14:textId="77777777" w:rsidR="00874808" w:rsidRDefault="00F766D5" w:rsidP="007C33BC">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Період здійснення: </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0167F448" w14:textId="77777777" w:rsidR="00874808" w:rsidRDefault="007C33BC" w:rsidP="007C33BC">
            <w:pPr>
              <w:spacing w:after="0" w:line="240" w:lineRule="auto"/>
              <w:rPr>
                <w:rFonts w:ascii="Times New Roman" w:hAnsi="Times New Roman"/>
                <w:color w:val="000000" w:themeColor="text1"/>
                <w:lang w:eastAsia="it-IT"/>
              </w:rPr>
            </w:pPr>
            <w:r>
              <w:rPr>
                <w:rFonts w:ascii="Times New Roman" w:hAnsi="Times New Roman"/>
                <w:b/>
                <w:color w:val="000000" w:themeColor="text1"/>
              </w:rPr>
              <w:t>ІІ півріччя 2020</w:t>
            </w:r>
            <w:r w:rsidR="00F766D5">
              <w:rPr>
                <w:rFonts w:ascii="Times New Roman" w:hAnsi="Times New Roman"/>
                <w:b/>
                <w:color w:val="000000" w:themeColor="text1"/>
              </w:rPr>
              <w:t xml:space="preserve"> – 2023 роки:</w:t>
            </w:r>
          </w:p>
        </w:tc>
      </w:tr>
      <w:tr w:rsidR="007C33BC" w14:paraId="260A6480" w14:textId="77777777" w:rsidTr="007C33BC">
        <w:trPr>
          <w:jc w:val="right"/>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51C8CB" w14:textId="77777777" w:rsidR="007C33BC" w:rsidRDefault="007C33BC"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Орієнтовна вартість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 тис. грн.</w:t>
            </w:r>
          </w:p>
        </w:tc>
        <w:tc>
          <w:tcPr>
            <w:tcW w:w="12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390F8DE"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BA801A9"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754A642"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30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57B012C"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87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AE8F4F7"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7C33BC" w14:paraId="24A79D97" w14:textId="77777777" w:rsidTr="007C33BC">
        <w:trPr>
          <w:jc w:val="right"/>
        </w:trPr>
        <w:tc>
          <w:tcPr>
            <w:tcW w:w="2876" w:type="dxa"/>
            <w:vMerge/>
            <w:tcBorders>
              <w:top w:val="single" w:sz="4" w:space="0" w:color="000000"/>
              <w:left w:val="single" w:sz="4" w:space="0" w:color="000000"/>
              <w:bottom w:val="single" w:sz="4" w:space="0" w:color="000000"/>
              <w:right w:val="single" w:sz="4" w:space="0" w:color="000000"/>
            </w:tcBorders>
            <w:vAlign w:val="center"/>
          </w:tcPr>
          <w:p w14:paraId="77BE41E3" w14:textId="77777777" w:rsidR="007C33BC" w:rsidRDefault="007C33BC" w:rsidP="007C33BC">
            <w:pPr>
              <w:spacing w:after="0" w:line="240" w:lineRule="auto"/>
              <w:rPr>
                <w:rFonts w:ascii="Times New Roman" w:hAnsi="Times New Roman"/>
                <w:b/>
                <w:bCs/>
                <w:color w:val="000000" w:themeColor="text1"/>
                <w:lang w:eastAsia="ru-RU"/>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294EE"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844DA" w14:textId="77777777" w:rsidR="007C33BC" w:rsidRPr="00FC2DAF" w:rsidRDefault="00FC2DAF"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1</w:t>
            </w:r>
            <w:r w:rsidR="007C33BC" w:rsidRPr="00FC2DAF">
              <w:rPr>
                <w:rFonts w:ascii="Times New Roman" w:hAnsi="Times New Roman"/>
                <w:b/>
                <w:color w:val="000000" w:themeColor="text1"/>
                <w:lang w:eastAsia="it-IT"/>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64999" w14:textId="77777777" w:rsidR="007C33BC" w:rsidRPr="00FC2DAF" w:rsidRDefault="00FC2DAF" w:rsidP="00FC2DAF">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5</w:t>
            </w:r>
            <w:r w:rsidR="007C33BC" w:rsidRPr="00FC2DAF">
              <w:rPr>
                <w:rFonts w:ascii="Times New Roman" w:hAnsi="Times New Roman"/>
                <w:b/>
                <w:color w:val="000000" w:themeColor="text1"/>
                <w:lang w:eastAsia="it-IT"/>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2235D" w14:textId="77777777" w:rsidR="007C33BC" w:rsidRPr="00FC2DAF" w:rsidRDefault="00FC2DAF"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5</w:t>
            </w:r>
            <w:r w:rsidR="007C33BC" w:rsidRPr="00FC2DAF">
              <w:rPr>
                <w:rFonts w:ascii="Times New Roman" w:hAnsi="Times New Roman"/>
                <w:b/>
                <w:color w:val="000000" w:themeColor="text1"/>
                <w:lang w:eastAsia="it-IT"/>
              </w:rPr>
              <w:t>0</w:t>
            </w:r>
          </w:p>
        </w:tc>
        <w:tc>
          <w:tcPr>
            <w:tcW w:w="1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363C8" w14:textId="77777777" w:rsidR="007C33BC" w:rsidRPr="00FC2DAF" w:rsidRDefault="00FC2DAF"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110</w:t>
            </w:r>
          </w:p>
        </w:tc>
      </w:tr>
      <w:tr w:rsidR="00874808" w14:paraId="1DDCCC43"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56A98"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Джерела фінансування:</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60E720A9" w14:textId="77777777" w:rsidR="00874808" w:rsidRDefault="00F766D5" w:rsidP="007C33BC">
            <w:pPr>
              <w:spacing w:after="0" w:line="240" w:lineRule="auto"/>
              <w:rPr>
                <w:rFonts w:ascii="Times New Roman" w:hAnsi="Times New Roman"/>
                <w:color w:val="000000"/>
                <w:lang w:val="ru-RU" w:eastAsia="it-IT"/>
              </w:rPr>
            </w:pPr>
            <w:r>
              <w:rPr>
                <w:rFonts w:ascii="Times New Roman" w:hAnsi="Times New Roman"/>
              </w:rPr>
              <w:t>Місцеві бюджети, кошти ДФРР, МТД.</w:t>
            </w:r>
          </w:p>
        </w:tc>
      </w:tr>
      <w:tr w:rsidR="00874808" w14:paraId="39680B23"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4EA27"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color w:val="000000" w:themeColor="text1"/>
              </w:rPr>
              <w:t xml:space="preserve">Ключові потенційні учасники реалізації </w:t>
            </w:r>
            <w:proofErr w:type="spellStart"/>
            <w:r>
              <w:rPr>
                <w:rFonts w:ascii="Times New Roman" w:hAnsi="Times New Roman"/>
                <w:b/>
                <w:color w:val="000000" w:themeColor="text1"/>
              </w:rPr>
              <w:t>проєкту</w:t>
            </w:r>
            <w:proofErr w:type="spellEnd"/>
            <w:r>
              <w:rPr>
                <w:rFonts w:ascii="Times New Roman" w:hAnsi="Times New Roman"/>
                <w:b/>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DE79C67" w14:textId="77777777" w:rsidR="00874808" w:rsidRDefault="00F766D5" w:rsidP="007C33BC">
            <w:pPr>
              <w:spacing w:after="0" w:line="240" w:lineRule="auto"/>
              <w:jc w:val="both"/>
              <w:rPr>
                <w:rFonts w:ascii="Times New Roman" w:hAnsi="Times New Roman"/>
                <w:color w:val="000000"/>
                <w:lang w:val="ru-RU" w:eastAsia="it-IT"/>
              </w:rPr>
            </w:pPr>
            <w:proofErr w:type="spellStart"/>
            <w:r>
              <w:rPr>
                <w:rFonts w:ascii="Times New Roman" w:hAnsi="Times New Roman"/>
                <w:color w:val="000000"/>
                <w:lang w:eastAsia="it-IT"/>
              </w:rPr>
              <w:t>Кам’янська</w:t>
            </w:r>
            <w:proofErr w:type="spellEnd"/>
            <w:r>
              <w:rPr>
                <w:rFonts w:ascii="Times New Roman" w:hAnsi="Times New Roman"/>
              </w:rPr>
              <w:t xml:space="preserve"> сільська  рада, громадські організації.</w:t>
            </w:r>
          </w:p>
        </w:tc>
      </w:tr>
      <w:tr w:rsidR="00874808" w14:paraId="1B887AFD"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010F5"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Інше:</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37177FA4" w14:textId="77777777" w:rsidR="00874808" w:rsidRDefault="00874808" w:rsidP="007C33BC">
            <w:pPr>
              <w:spacing w:after="0" w:line="240" w:lineRule="auto"/>
              <w:rPr>
                <w:rFonts w:ascii="Times New Roman" w:hAnsi="Times New Roman"/>
                <w:color w:val="000000" w:themeColor="text1"/>
                <w:lang w:eastAsia="it-IT"/>
              </w:rPr>
            </w:pPr>
          </w:p>
        </w:tc>
      </w:tr>
    </w:tbl>
    <w:p w14:paraId="5DE30F87" w14:textId="77777777" w:rsidR="00874808" w:rsidRDefault="00874808">
      <w:pPr>
        <w:pStyle w:val="31"/>
        <w:rPr>
          <w:rFonts w:ascii="Times New Roman" w:eastAsia="Calibri" w:hAnsi="Times New Roman" w:cs="Times New Roman"/>
          <w:b w:val="0"/>
          <w:bCs w:val="0"/>
          <w:color w:val="auto"/>
        </w:rPr>
      </w:pPr>
    </w:p>
    <w:p w14:paraId="6AD7A327" w14:textId="77777777" w:rsidR="007C33BC" w:rsidRDefault="007C33BC" w:rsidP="007C33BC"/>
    <w:p w14:paraId="6D9B0BB2" w14:textId="77777777" w:rsidR="007C33BC" w:rsidRDefault="007C33BC" w:rsidP="007C33BC"/>
    <w:p w14:paraId="701CA7AB" w14:textId="77777777" w:rsidR="007C33BC" w:rsidRDefault="007C33BC" w:rsidP="007C33BC"/>
    <w:p w14:paraId="16593CA4" w14:textId="77777777" w:rsidR="007C33BC" w:rsidRDefault="007C33BC" w:rsidP="007C33BC"/>
    <w:p w14:paraId="78781A3E" w14:textId="77777777" w:rsidR="007C33BC" w:rsidRDefault="007C33BC" w:rsidP="007C33BC"/>
    <w:p w14:paraId="3293C558" w14:textId="77777777" w:rsidR="007C33BC" w:rsidRDefault="007C33BC" w:rsidP="007C33BC"/>
    <w:p w14:paraId="6A068E84" w14:textId="77777777" w:rsidR="007C33BC" w:rsidRDefault="007C33BC" w:rsidP="007C33BC"/>
    <w:p w14:paraId="18965E15" w14:textId="77777777" w:rsidR="007C33BC" w:rsidRDefault="007C33BC" w:rsidP="007C33BC"/>
    <w:p w14:paraId="5BA41655" w14:textId="77777777" w:rsidR="007C33BC" w:rsidRDefault="007C33BC" w:rsidP="007C33BC"/>
    <w:p w14:paraId="40F99864" w14:textId="77777777" w:rsidR="007C33BC" w:rsidRDefault="007C33BC" w:rsidP="007C33BC"/>
    <w:p w14:paraId="4258022E" w14:textId="77777777" w:rsidR="007C33BC" w:rsidRDefault="007C33BC" w:rsidP="007C33BC"/>
    <w:p w14:paraId="45586DFC" w14:textId="77777777" w:rsidR="007C33BC" w:rsidRPr="007C33BC" w:rsidRDefault="007C33BC" w:rsidP="007C33BC"/>
    <w:p w14:paraId="6C803D21" w14:textId="77777777" w:rsidR="00874808" w:rsidRDefault="00F766D5">
      <w:pPr>
        <w:pStyle w:val="31"/>
        <w:rPr>
          <w:rFonts w:ascii="Times New Roman" w:hAnsi="Times New Roman" w:cs="Times New Roman"/>
        </w:rPr>
      </w:pPr>
      <w:bookmarkStart w:id="58" w:name="_Toc455908527"/>
      <w:r>
        <w:rPr>
          <w:rFonts w:ascii="Times New Roman" w:hAnsi="Times New Roman" w:cs="Times New Roman"/>
        </w:rPr>
        <w:lastRenderedPageBreak/>
        <w:t>Завдання 2.2.2. Популяризувати енергоефективність та енергозбереження</w:t>
      </w:r>
      <w:bookmarkEnd w:id="58"/>
    </w:p>
    <w:p w14:paraId="0EB5FA00" w14:textId="77777777" w:rsidR="00874808" w:rsidRDefault="00874808">
      <w:pPr>
        <w:rPr>
          <w:rFonts w:ascii="Times New Roman" w:hAnsi="Times New Roman"/>
        </w:rPr>
      </w:pPr>
    </w:p>
    <w:tbl>
      <w:tblPr>
        <w:tblW w:w="9677" w:type="dxa"/>
        <w:jc w:val="right"/>
        <w:tblCellMar>
          <w:left w:w="70" w:type="dxa"/>
          <w:right w:w="70" w:type="dxa"/>
        </w:tblCellMar>
        <w:tblLook w:val="00A0" w:firstRow="1" w:lastRow="0" w:firstColumn="1" w:lastColumn="0" w:noHBand="0" w:noVBand="0"/>
      </w:tblPr>
      <w:tblGrid>
        <w:gridCol w:w="2876"/>
        <w:gridCol w:w="1205"/>
        <w:gridCol w:w="1275"/>
        <w:gridCol w:w="1134"/>
        <w:gridCol w:w="1309"/>
        <w:gridCol w:w="1878"/>
      </w:tblGrid>
      <w:tr w:rsidR="00874808" w14:paraId="654E41E1"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764491C3" w14:textId="77777777" w:rsidR="00874808" w:rsidRDefault="00F766D5" w:rsidP="007C33BC">
            <w:pPr>
              <w:pStyle w:val="61"/>
              <w:spacing w:before="0" w:after="0"/>
              <w:rPr>
                <w:color w:val="000000" w:themeColor="text1"/>
                <w:lang w:val="uk-UA"/>
              </w:rPr>
            </w:pPr>
            <w:r>
              <w:rPr>
                <w:color w:val="000000" w:themeColor="text1"/>
                <w:lang w:val="uk-UA"/>
              </w:rPr>
              <w:t xml:space="preserve">Завдання Стратегії, якому відповідає </w:t>
            </w:r>
            <w:proofErr w:type="spellStart"/>
            <w:r>
              <w:rPr>
                <w:color w:val="000000" w:themeColor="text1"/>
                <w:lang w:val="uk-UA"/>
              </w:rPr>
              <w:t>проєкт</w:t>
            </w:r>
            <w:proofErr w:type="spellEnd"/>
            <w:r>
              <w:rPr>
                <w:color w:val="000000" w:themeColor="text1"/>
                <w:lang w:val="uk-UA"/>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3F98D5C8" w14:textId="77777777" w:rsidR="00874808" w:rsidRDefault="00F766D5" w:rsidP="007C33BC">
            <w:pPr>
              <w:spacing w:after="0" w:line="240" w:lineRule="auto"/>
              <w:jc w:val="both"/>
              <w:rPr>
                <w:rFonts w:ascii="Times New Roman" w:eastAsia="Times New Roman" w:hAnsi="Times New Roman"/>
              </w:rPr>
            </w:pPr>
            <w:r>
              <w:rPr>
                <w:rFonts w:ascii="Times New Roman" w:eastAsia="Times New Roman" w:hAnsi="Times New Roman"/>
                <w:color w:val="000000"/>
              </w:rPr>
              <w:t>2.2.2. Популяризувати енергоефективність та енергозбереження</w:t>
            </w:r>
          </w:p>
        </w:tc>
      </w:tr>
      <w:tr w:rsidR="00874808" w14:paraId="47D89C03"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064247FB"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Назва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37D02999" w14:textId="77777777" w:rsidR="00874808" w:rsidRDefault="00F766D5" w:rsidP="007C33BC">
            <w:pPr>
              <w:spacing w:after="0" w:line="240" w:lineRule="auto"/>
              <w:jc w:val="both"/>
              <w:rPr>
                <w:rFonts w:ascii="Times New Roman" w:eastAsia="Times New Roman" w:hAnsi="Times New Roman"/>
                <w:b/>
                <w:color w:val="000000"/>
              </w:rPr>
            </w:pPr>
            <w:r>
              <w:rPr>
                <w:rFonts w:ascii="Times New Roman" w:eastAsia="Times New Roman" w:hAnsi="Times New Roman"/>
                <w:b/>
                <w:color w:val="000000"/>
                <w:highlight w:val="magenta"/>
              </w:rPr>
              <w:t xml:space="preserve">Поширення інформації про наявні ресурси для проведення </w:t>
            </w:r>
            <w:proofErr w:type="spellStart"/>
            <w:r>
              <w:rPr>
                <w:rFonts w:ascii="Times New Roman" w:eastAsia="Times New Roman" w:hAnsi="Times New Roman"/>
                <w:b/>
                <w:color w:val="000000"/>
                <w:highlight w:val="magenta"/>
              </w:rPr>
              <w:t>енергомодернізації</w:t>
            </w:r>
            <w:proofErr w:type="spellEnd"/>
            <w:r>
              <w:rPr>
                <w:rFonts w:ascii="Times New Roman" w:eastAsia="Times New Roman" w:hAnsi="Times New Roman"/>
                <w:b/>
                <w:color w:val="000000"/>
                <w:highlight w:val="magenta"/>
              </w:rPr>
              <w:t>.</w:t>
            </w:r>
          </w:p>
        </w:tc>
      </w:tr>
      <w:tr w:rsidR="00874808" w14:paraId="5ED85D4D"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5BE5F93A"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Цілі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097139E" w14:textId="77777777" w:rsidR="00874808" w:rsidRDefault="00874808" w:rsidP="007C33BC">
            <w:pPr>
              <w:spacing w:after="0" w:line="240" w:lineRule="auto"/>
              <w:rPr>
                <w:rFonts w:ascii="Times New Roman" w:hAnsi="Times New Roman"/>
              </w:rPr>
            </w:pPr>
          </w:p>
        </w:tc>
      </w:tr>
      <w:tr w:rsidR="00874808" w14:paraId="156F3CF8"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2D804910" w14:textId="77777777" w:rsidR="00874808" w:rsidRDefault="00F766D5" w:rsidP="007C33BC">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Територія на яку </w:t>
            </w:r>
            <w:proofErr w:type="spellStart"/>
            <w:r>
              <w:rPr>
                <w:rFonts w:ascii="Times New Roman" w:hAnsi="Times New Roman"/>
                <w:b/>
                <w:color w:val="000000" w:themeColor="text1"/>
              </w:rPr>
              <w:t>проєкт</w:t>
            </w:r>
            <w:proofErr w:type="spellEnd"/>
            <w:r>
              <w:rPr>
                <w:rFonts w:ascii="Times New Roman" w:hAnsi="Times New Roman"/>
                <w:b/>
                <w:color w:val="000000" w:themeColor="text1"/>
              </w:rPr>
              <w:t xml:space="preserve"> матиме вплив:</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D7FA87B" w14:textId="77777777" w:rsidR="00874808" w:rsidRDefault="00F766D5" w:rsidP="007C33BC">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01E6B94D"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6782B81A" w14:textId="77777777" w:rsidR="00874808" w:rsidRDefault="00F766D5" w:rsidP="007C33BC">
            <w:pPr>
              <w:spacing w:after="0" w:line="240" w:lineRule="auto"/>
              <w:rPr>
                <w:rFonts w:ascii="Times New Roman" w:hAnsi="Times New Roman"/>
                <w:b/>
                <w:color w:val="000000" w:themeColor="text1"/>
                <w:lang w:eastAsia="ru-RU"/>
              </w:rPr>
            </w:pPr>
            <w:r>
              <w:rPr>
                <w:rFonts w:ascii="Times New Roman" w:hAnsi="Times New Roman"/>
                <w:b/>
                <w:color w:val="000000" w:themeColor="text1"/>
              </w:rPr>
              <w:t>Орієнтовна кількість отримувачів вигоди</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1CDDBEA0" w14:textId="77777777" w:rsidR="00874808" w:rsidRDefault="00F766D5" w:rsidP="007C33BC">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5694F403" w14:textId="77777777">
        <w:trPr>
          <w:trHeight w:val="1188"/>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F62CB"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Стислий опис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655DB27B" w14:textId="77777777" w:rsidR="00874808" w:rsidRDefault="00874808" w:rsidP="007C33BC">
            <w:pPr>
              <w:spacing w:after="0" w:line="240" w:lineRule="auto"/>
              <w:rPr>
                <w:rFonts w:ascii="Times New Roman" w:hAnsi="Times New Roman"/>
              </w:rPr>
            </w:pPr>
          </w:p>
        </w:tc>
      </w:tr>
      <w:tr w:rsidR="00874808" w14:paraId="5932FA89"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1F1C1"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Очікувані результати:</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7844AB5" w14:textId="77777777" w:rsidR="00874808" w:rsidRDefault="00874808" w:rsidP="007C33BC">
            <w:pPr>
              <w:pStyle w:val="af1"/>
              <w:numPr>
                <w:ilvl w:val="0"/>
                <w:numId w:val="11"/>
              </w:numPr>
              <w:tabs>
                <w:tab w:val="left" w:pos="419"/>
              </w:tabs>
              <w:ind w:left="419" w:hanging="419"/>
              <w:rPr>
                <w:rFonts w:ascii="Times New Roman" w:hAnsi="Times New Roman"/>
                <w:sz w:val="22"/>
                <w:szCs w:val="22"/>
                <w:lang w:val="ru-RU" w:eastAsia="en-US"/>
              </w:rPr>
            </w:pPr>
          </w:p>
        </w:tc>
      </w:tr>
      <w:tr w:rsidR="00874808" w14:paraId="401FA950"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2527B"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Ключові заходи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0E30410" w14:textId="77777777" w:rsidR="00874808" w:rsidRDefault="00874808" w:rsidP="007C33BC">
            <w:pPr>
              <w:pStyle w:val="af1"/>
              <w:numPr>
                <w:ilvl w:val="0"/>
                <w:numId w:val="11"/>
              </w:numPr>
              <w:shd w:val="clear" w:color="auto" w:fill="FFFFFF"/>
              <w:ind w:left="419" w:hanging="419"/>
              <w:rPr>
                <w:rFonts w:ascii="Times New Roman" w:eastAsia="Times New Roman" w:hAnsi="Times New Roman"/>
                <w:color w:val="000000"/>
                <w:sz w:val="22"/>
                <w:szCs w:val="22"/>
                <w:lang w:val="uk-UA" w:eastAsia="uk-UA"/>
              </w:rPr>
            </w:pPr>
          </w:p>
        </w:tc>
      </w:tr>
      <w:tr w:rsidR="00874808" w14:paraId="7AA7F9E0"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F3130" w14:textId="77777777" w:rsidR="00874808" w:rsidRDefault="00F766D5" w:rsidP="007C33BC">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Період здійснення: </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0FED115" w14:textId="77777777" w:rsidR="00874808" w:rsidRDefault="007C33BC" w:rsidP="007C33BC">
            <w:pPr>
              <w:spacing w:after="0" w:line="240" w:lineRule="auto"/>
              <w:rPr>
                <w:rFonts w:ascii="Times New Roman" w:hAnsi="Times New Roman"/>
                <w:color w:val="000000" w:themeColor="text1"/>
                <w:lang w:eastAsia="it-IT"/>
              </w:rPr>
            </w:pPr>
            <w:r>
              <w:rPr>
                <w:rFonts w:ascii="Times New Roman" w:hAnsi="Times New Roman"/>
                <w:b/>
                <w:color w:val="000000" w:themeColor="text1"/>
              </w:rPr>
              <w:t>ІІ півріччя 2020</w:t>
            </w:r>
            <w:r w:rsidR="00F766D5">
              <w:rPr>
                <w:rFonts w:ascii="Times New Roman" w:hAnsi="Times New Roman"/>
                <w:b/>
                <w:color w:val="000000" w:themeColor="text1"/>
              </w:rPr>
              <w:t xml:space="preserve"> – 2023 роки:</w:t>
            </w:r>
          </w:p>
        </w:tc>
      </w:tr>
      <w:tr w:rsidR="007C33BC" w14:paraId="70D3A7D8" w14:textId="77777777" w:rsidTr="007C33BC">
        <w:trPr>
          <w:jc w:val="right"/>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92A1245" w14:textId="77777777" w:rsidR="007C33BC" w:rsidRDefault="007C33BC"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Орієнтовна вартість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 тис. грн.</w:t>
            </w:r>
          </w:p>
        </w:tc>
        <w:tc>
          <w:tcPr>
            <w:tcW w:w="12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E0B9956"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E0661E5"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5E64629"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30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E1E8709"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87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42F2CBA"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7C33BC" w14:paraId="209EA418" w14:textId="77777777" w:rsidTr="007C33BC">
        <w:trPr>
          <w:jc w:val="right"/>
        </w:trPr>
        <w:tc>
          <w:tcPr>
            <w:tcW w:w="2876" w:type="dxa"/>
            <w:vMerge/>
            <w:tcBorders>
              <w:top w:val="single" w:sz="4" w:space="0" w:color="000000"/>
              <w:left w:val="single" w:sz="4" w:space="0" w:color="000000"/>
              <w:bottom w:val="single" w:sz="4" w:space="0" w:color="000000"/>
              <w:right w:val="single" w:sz="4" w:space="0" w:color="000000"/>
            </w:tcBorders>
            <w:vAlign w:val="center"/>
          </w:tcPr>
          <w:p w14:paraId="02DB063A" w14:textId="77777777" w:rsidR="007C33BC" w:rsidRDefault="007C33BC" w:rsidP="007C33BC">
            <w:pPr>
              <w:spacing w:after="0" w:line="240" w:lineRule="auto"/>
              <w:rPr>
                <w:rFonts w:ascii="Times New Roman" w:hAnsi="Times New Roman"/>
                <w:b/>
                <w:bCs/>
                <w:color w:val="000000" w:themeColor="text1"/>
                <w:lang w:eastAsia="ru-RU"/>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AA32F"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2F9D4"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6E386"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1000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37DA6"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1000</w:t>
            </w:r>
          </w:p>
        </w:tc>
        <w:tc>
          <w:tcPr>
            <w:tcW w:w="1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80758"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2500</w:t>
            </w:r>
          </w:p>
        </w:tc>
      </w:tr>
      <w:tr w:rsidR="00874808" w14:paraId="58F4C502"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A007E"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Джерела фінансування:</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7C19818" w14:textId="77777777" w:rsidR="00874808" w:rsidRDefault="00F766D5" w:rsidP="007C33BC">
            <w:pPr>
              <w:spacing w:after="0" w:line="240" w:lineRule="auto"/>
              <w:rPr>
                <w:rFonts w:ascii="Times New Roman" w:hAnsi="Times New Roman"/>
                <w:color w:val="000000"/>
                <w:lang w:val="ru-RU" w:eastAsia="it-IT"/>
              </w:rPr>
            </w:pPr>
            <w:r>
              <w:rPr>
                <w:rFonts w:ascii="Times New Roman" w:hAnsi="Times New Roman"/>
              </w:rPr>
              <w:t>Місцеві бюджети, кошти ДФРР, МТД.</w:t>
            </w:r>
          </w:p>
        </w:tc>
      </w:tr>
      <w:tr w:rsidR="00874808" w14:paraId="62A79321"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6BF82"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color w:val="000000" w:themeColor="text1"/>
              </w:rPr>
              <w:t xml:space="preserve">Ключові потенційні учасники реалізації </w:t>
            </w:r>
            <w:proofErr w:type="spellStart"/>
            <w:r>
              <w:rPr>
                <w:rFonts w:ascii="Times New Roman" w:hAnsi="Times New Roman"/>
                <w:b/>
                <w:color w:val="000000" w:themeColor="text1"/>
              </w:rPr>
              <w:t>проєкту</w:t>
            </w:r>
            <w:proofErr w:type="spellEnd"/>
            <w:r>
              <w:rPr>
                <w:rFonts w:ascii="Times New Roman" w:hAnsi="Times New Roman"/>
                <w:b/>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6C5DB9A3" w14:textId="77777777" w:rsidR="00874808" w:rsidRDefault="00F766D5" w:rsidP="007C33BC">
            <w:pPr>
              <w:spacing w:after="0" w:line="240" w:lineRule="auto"/>
              <w:jc w:val="both"/>
              <w:rPr>
                <w:rFonts w:ascii="Times New Roman" w:hAnsi="Times New Roman"/>
                <w:color w:val="000000"/>
                <w:lang w:val="ru-RU" w:eastAsia="it-IT"/>
              </w:rPr>
            </w:pPr>
            <w:proofErr w:type="spellStart"/>
            <w:r>
              <w:rPr>
                <w:rFonts w:ascii="Times New Roman" w:hAnsi="Times New Roman"/>
                <w:color w:val="000000"/>
                <w:lang w:eastAsia="it-IT"/>
              </w:rPr>
              <w:t>Кам’янська</w:t>
            </w:r>
            <w:proofErr w:type="spellEnd"/>
            <w:r>
              <w:rPr>
                <w:rFonts w:ascii="Times New Roman" w:hAnsi="Times New Roman"/>
              </w:rPr>
              <w:t xml:space="preserve"> сільська  рада, громадські організації.</w:t>
            </w:r>
          </w:p>
        </w:tc>
      </w:tr>
      <w:tr w:rsidR="00874808" w14:paraId="69FE8037"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44F00"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Інше:</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317900F" w14:textId="77777777" w:rsidR="00874808" w:rsidRDefault="00874808" w:rsidP="007C33BC">
            <w:pPr>
              <w:spacing w:after="0" w:line="240" w:lineRule="auto"/>
              <w:rPr>
                <w:rFonts w:ascii="Times New Roman" w:hAnsi="Times New Roman"/>
                <w:color w:val="000000" w:themeColor="text1"/>
                <w:lang w:eastAsia="it-IT"/>
              </w:rPr>
            </w:pPr>
          </w:p>
        </w:tc>
      </w:tr>
    </w:tbl>
    <w:p w14:paraId="6389A60E" w14:textId="77777777" w:rsidR="00874808" w:rsidRDefault="00874808">
      <w:pPr>
        <w:rPr>
          <w:rFonts w:ascii="Times New Roman" w:hAnsi="Times New Roman"/>
        </w:rPr>
      </w:pPr>
    </w:p>
    <w:p w14:paraId="32B44C64" w14:textId="77777777" w:rsidR="007C33BC" w:rsidRDefault="007C33BC">
      <w:pPr>
        <w:rPr>
          <w:rFonts w:ascii="Times New Roman" w:hAnsi="Times New Roman"/>
        </w:rPr>
      </w:pPr>
    </w:p>
    <w:p w14:paraId="49E361FB" w14:textId="77777777" w:rsidR="007C33BC" w:rsidRDefault="007C33BC">
      <w:pPr>
        <w:rPr>
          <w:rFonts w:ascii="Times New Roman" w:hAnsi="Times New Roman"/>
        </w:rPr>
      </w:pPr>
    </w:p>
    <w:p w14:paraId="3332C93A" w14:textId="77777777" w:rsidR="007C33BC" w:rsidRDefault="007C33BC">
      <w:pPr>
        <w:rPr>
          <w:rFonts w:ascii="Times New Roman" w:hAnsi="Times New Roman"/>
        </w:rPr>
      </w:pPr>
    </w:p>
    <w:p w14:paraId="3E5E9741" w14:textId="77777777" w:rsidR="007C33BC" w:rsidRDefault="007C33BC">
      <w:pPr>
        <w:rPr>
          <w:rFonts w:ascii="Times New Roman" w:hAnsi="Times New Roman"/>
        </w:rPr>
      </w:pPr>
    </w:p>
    <w:p w14:paraId="4DDD62A4" w14:textId="77777777" w:rsidR="007C33BC" w:rsidRDefault="007C33BC">
      <w:pPr>
        <w:rPr>
          <w:rFonts w:ascii="Times New Roman" w:hAnsi="Times New Roman"/>
        </w:rPr>
      </w:pPr>
    </w:p>
    <w:p w14:paraId="411E191A" w14:textId="77777777" w:rsidR="007C33BC" w:rsidRDefault="007C33BC">
      <w:pPr>
        <w:rPr>
          <w:rFonts w:ascii="Times New Roman" w:hAnsi="Times New Roman"/>
        </w:rPr>
      </w:pPr>
    </w:p>
    <w:p w14:paraId="3AB5C706" w14:textId="77777777" w:rsidR="007C33BC" w:rsidRDefault="007C33BC">
      <w:pPr>
        <w:rPr>
          <w:rFonts w:ascii="Times New Roman" w:hAnsi="Times New Roman"/>
        </w:rPr>
      </w:pPr>
    </w:p>
    <w:p w14:paraId="6AA0FD14" w14:textId="77777777" w:rsidR="007C33BC" w:rsidRDefault="007C33BC">
      <w:pPr>
        <w:rPr>
          <w:rFonts w:ascii="Times New Roman" w:hAnsi="Times New Roman"/>
        </w:rPr>
      </w:pPr>
    </w:p>
    <w:p w14:paraId="3D19E88B" w14:textId="77777777" w:rsidR="007C33BC" w:rsidRDefault="007C33BC">
      <w:pPr>
        <w:rPr>
          <w:rFonts w:ascii="Times New Roman" w:hAnsi="Times New Roman"/>
        </w:rPr>
      </w:pPr>
    </w:p>
    <w:p w14:paraId="25FAF523" w14:textId="77777777" w:rsidR="007C33BC" w:rsidRDefault="007C33BC">
      <w:pPr>
        <w:rPr>
          <w:rFonts w:ascii="Times New Roman" w:hAnsi="Times New Roman"/>
        </w:rPr>
      </w:pPr>
    </w:p>
    <w:p w14:paraId="279B14FC" w14:textId="77777777" w:rsidR="007C33BC" w:rsidRDefault="007C33BC">
      <w:pPr>
        <w:rPr>
          <w:rFonts w:ascii="Times New Roman" w:hAnsi="Times New Roman"/>
        </w:rPr>
      </w:pPr>
    </w:p>
    <w:p w14:paraId="0380D627" w14:textId="77777777" w:rsidR="007C33BC" w:rsidRDefault="007C33BC">
      <w:pPr>
        <w:rPr>
          <w:rFonts w:ascii="Times New Roman" w:hAnsi="Times New Roman"/>
        </w:rPr>
      </w:pPr>
    </w:p>
    <w:p w14:paraId="00A4380A" w14:textId="77777777" w:rsidR="007C33BC" w:rsidRDefault="007C33BC">
      <w:pPr>
        <w:rPr>
          <w:rFonts w:ascii="Times New Roman" w:hAnsi="Times New Roman"/>
        </w:rPr>
      </w:pPr>
    </w:p>
    <w:p w14:paraId="37068F01" w14:textId="77777777" w:rsidR="007C33BC" w:rsidRDefault="007C33BC">
      <w:pPr>
        <w:rPr>
          <w:rFonts w:ascii="Times New Roman" w:hAnsi="Times New Roman"/>
        </w:rPr>
      </w:pPr>
    </w:p>
    <w:p w14:paraId="11A8FC20" w14:textId="77777777" w:rsidR="007C33BC" w:rsidRDefault="007C33BC">
      <w:pPr>
        <w:rPr>
          <w:rFonts w:ascii="Times New Roman" w:hAnsi="Times New Roman"/>
        </w:rPr>
      </w:pPr>
    </w:p>
    <w:p w14:paraId="1ADCFFA4" w14:textId="77777777" w:rsidR="007C33BC" w:rsidRDefault="007C33BC">
      <w:pPr>
        <w:rPr>
          <w:rFonts w:ascii="Times New Roman" w:hAnsi="Times New Roman"/>
        </w:rPr>
      </w:pPr>
    </w:p>
    <w:p w14:paraId="2B47E9E8" w14:textId="77777777" w:rsidR="007C33BC" w:rsidRDefault="007C33BC">
      <w:pPr>
        <w:rPr>
          <w:rFonts w:ascii="Times New Roman" w:hAnsi="Times New Roman"/>
        </w:rPr>
      </w:pPr>
    </w:p>
    <w:p w14:paraId="00E52D05" w14:textId="77777777" w:rsidR="007C33BC" w:rsidRDefault="007C33BC">
      <w:pPr>
        <w:rPr>
          <w:rFonts w:ascii="Times New Roman" w:hAnsi="Times New Roman"/>
        </w:rPr>
      </w:pPr>
    </w:p>
    <w:p w14:paraId="72FCD415" w14:textId="77777777" w:rsidR="007C33BC" w:rsidRDefault="007C33BC">
      <w:pPr>
        <w:rPr>
          <w:rFonts w:ascii="Times New Roman" w:hAnsi="Times New Roman"/>
        </w:rPr>
      </w:pPr>
    </w:p>
    <w:tbl>
      <w:tblPr>
        <w:tblW w:w="9677" w:type="dxa"/>
        <w:jc w:val="right"/>
        <w:tblCellMar>
          <w:left w:w="70" w:type="dxa"/>
          <w:right w:w="70" w:type="dxa"/>
        </w:tblCellMar>
        <w:tblLook w:val="00A0" w:firstRow="1" w:lastRow="0" w:firstColumn="1" w:lastColumn="0" w:noHBand="0" w:noVBand="0"/>
      </w:tblPr>
      <w:tblGrid>
        <w:gridCol w:w="2876"/>
        <w:gridCol w:w="1205"/>
        <w:gridCol w:w="1275"/>
        <w:gridCol w:w="1134"/>
        <w:gridCol w:w="1309"/>
        <w:gridCol w:w="1878"/>
      </w:tblGrid>
      <w:tr w:rsidR="00874808" w14:paraId="5344123C"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68611D78" w14:textId="77777777" w:rsidR="00874808" w:rsidRDefault="00F766D5" w:rsidP="007C33BC">
            <w:pPr>
              <w:pStyle w:val="61"/>
              <w:spacing w:before="0" w:after="0"/>
              <w:rPr>
                <w:color w:val="000000" w:themeColor="text1"/>
                <w:lang w:val="uk-UA"/>
              </w:rPr>
            </w:pPr>
            <w:r>
              <w:rPr>
                <w:color w:val="000000" w:themeColor="text1"/>
                <w:lang w:val="uk-UA"/>
              </w:rPr>
              <w:lastRenderedPageBreak/>
              <w:t xml:space="preserve">Завдання Стратегії, якому відповідає </w:t>
            </w:r>
            <w:proofErr w:type="spellStart"/>
            <w:r>
              <w:rPr>
                <w:color w:val="000000" w:themeColor="text1"/>
                <w:lang w:val="uk-UA"/>
              </w:rPr>
              <w:t>проєкт</w:t>
            </w:r>
            <w:proofErr w:type="spellEnd"/>
            <w:r>
              <w:rPr>
                <w:color w:val="000000" w:themeColor="text1"/>
                <w:lang w:val="uk-UA"/>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0B462ED" w14:textId="77777777" w:rsidR="00874808" w:rsidRDefault="00F766D5" w:rsidP="007C33BC">
            <w:pPr>
              <w:spacing w:after="0" w:line="240" w:lineRule="auto"/>
              <w:jc w:val="both"/>
              <w:rPr>
                <w:rFonts w:ascii="Times New Roman" w:eastAsia="Times New Roman" w:hAnsi="Times New Roman"/>
              </w:rPr>
            </w:pPr>
            <w:r>
              <w:rPr>
                <w:rFonts w:ascii="Times New Roman" w:eastAsia="Times New Roman" w:hAnsi="Times New Roman"/>
                <w:color w:val="000000"/>
              </w:rPr>
              <w:t>2.2.2. Популяризувати енергоефективність та енергозбереження</w:t>
            </w:r>
          </w:p>
        </w:tc>
      </w:tr>
      <w:tr w:rsidR="00874808" w14:paraId="0D335E65"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757C769D"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Назва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42DF57AD" w14:textId="77777777" w:rsidR="00874808" w:rsidRDefault="00F766D5" w:rsidP="007C33BC">
            <w:pPr>
              <w:spacing w:after="0" w:line="240" w:lineRule="auto"/>
              <w:jc w:val="both"/>
              <w:rPr>
                <w:rFonts w:ascii="Times New Roman" w:eastAsia="Times New Roman" w:hAnsi="Times New Roman"/>
                <w:b/>
                <w:color w:val="000000"/>
              </w:rPr>
            </w:pPr>
            <w:r>
              <w:rPr>
                <w:rFonts w:ascii="Times New Roman" w:eastAsia="Times New Roman" w:hAnsi="Times New Roman"/>
                <w:b/>
                <w:color w:val="000000"/>
                <w:highlight w:val="magenta"/>
              </w:rPr>
              <w:t>Проведення інформаційно-просвітницької кампанії щодо енергоефективності серед населення.</w:t>
            </w:r>
          </w:p>
        </w:tc>
      </w:tr>
      <w:tr w:rsidR="00874808" w14:paraId="6F71DB1D"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06B8F44E"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Цілі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0080FCE0" w14:textId="77777777" w:rsidR="00874808" w:rsidRDefault="00874808" w:rsidP="007C33BC">
            <w:pPr>
              <w:spacing w:after="0" w:line="240" w:lineRule="auto"/>
              <w:rPr>
                <w:rFonts w:ascii="Times New Roman" w:hAnsi="Times New Roman"/>
              </w:rPr>
            </w:pPr>
          </w:p>
        </w:tc>
      </w:tr>
      <w:tr w:rsidR="00874808" w14:paraId="0FD317AB"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7DEFDB26" w14:textId="77777777" w:rsidR="00874808" w:rsidRDefault="00F766D5" w:rsidP="007C33BC">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Територія на яку </w:t>
            </w:r>
            <w:proofErr w:type="spellStart"/>
            <w:r>
              <w:rPr>
                <w:rFonts w:ascii="Times New Roman" w:hAnsi="Times New Roman"/>
                <w:b/>
                <w:color w:val="000000" w:themeColor="text1"/>
              </w:rPr>
              <w:t>проєкт</w:t>
            </w:r>
            <w:proofErr w:type="spellEnd"/>
            <w:r>
              <w:rPr>
                <w:rFonts w:ascii="Times New Roman" w:hAnsi="Times New Roman"/>
                <w:b/>
                <w:color w:val="000000" w:themeColor="text1"/>
              </w:rPr>
              <w:t xml:space="preserve"> матиме вплив:</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5B730AB" w14:textId="77777777" w:rsidR="00874808" w:rsidRDefault="00F766D5" w:rsidP="007C33BC">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13F382FC"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303FC53A" w14:textId="77777777" w:rsidR="00874808" w:rsidRDefault="00F766D5" w:rsidP="007C33BC">
            <w:pPr>
              <w:spacing w:after="0" w:line="240" w:lineRule="auto"/>
              <w:rPr>
                <w:rFonts w:ascii="Times New Roman" w:hAnsi="Times New Roman"/>
                <w:b/>
                <w:color w:val="000000" w:themeColor="text1"/>
                <w:lang w:eastAsia="ru-RU"/>
              </w:rPr>
            </w:pPr>
            <w:r>
              <w:rPr>
                <w:rFonts w:ascii="Times New Roman" w:hAnsi="Times New Roman"/>
                <w:b/>
                <w:color w:val="000000" w:themeColor="text1"/>
              </w:rPr>
              <w:t>Орієнтовна кількість отримувачів вигоди</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197E0E33" w14:textId="77777777" w:rsidR="00874808" w:rsidRDefault="00F766D5" w:rsidP="007C33BC">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3A29E278" w14:textId="77777777">
        <w:trPr>
          <w:trHeight w:val="1188"/>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4C9D2"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Стислий опис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6CEF7A0B" w14:textId="77777777" w:rsidR="00874808" w:rsidRDefault="00874808" w:rsidP="007C33BC">
            <w:pPr>
              <w:spacing w:after="0" w:line="240" w:lineRule="auto"/>
              <w:rPr>
                <w:rFonts w:ascii="Times New Roman" w:hAnsi="Times New Roman"/>
              </w:rPr>
            </w:pPr>
          </w:p>
        </w:tc>
      </w:tr>
      <w:tr w:rsidR="00874808" w14:paraId="6AC37BAF"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1F3C7"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Очікувані результати:</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E51FF7F" w14:textId="77777777" w:rsidR="00874808" w:rsidRDefault="00874808" w:rsidP="007C33BC">
            <w:pPr>
              <w:pStyle w:val="af1"/>
              <w:numPr>
                <w:ilvl w:val="0"/>
                <w:numId w:val="11"/>
              </w:numPr>
              <w:tabs>
                <w:tab w:val="left" w:pos="419"/>
              </w:tabs>
              <w:ind w:left="419" w:hanging="419"/>
              <w:rPr>
                <w:rFonts w:ascii="Times New Roman" w:hAnsi="Times New Roman"/>
                <w:sz w:val="22"/>
                <w:szCs w:val="22"/>
                <w:lang w:val="ru-RU" w:eastAsia="en-US"/>
              </w:rPr>
            </w:pPr>
          </w:p>
        </w:tc>
      </w:tr>
      <w:tr w:rsidR="00874808" w14:paraId="64F94B57"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CCC87"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Ключові заходи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30EF3CB9" w14:textId="77777777" w:rsidR="00874808" w:rsidRDefault="00874808" w:rsidP="007C33BC">
            <w:pPr>
              <w:pStyle w:val="af1"/>
              <w:numPr>
                <w:ilvl w:val="0"/>
                <w:numId w:val="11"/>
              </w:numPr>
              <w:shd w:val="clear" w:color="auto" w:fill="FFFFFF"/>
              <w:ind w:left="419" w:hanging="419"/>
              <w:rPr>
                <w:rFonts w:ascii="Times New Roman" w:eastAsia="Times New Roman" w:hAnsi="Times New Roman"/>
                <w:color w:val="000000"/>
                <w:sz w:val="22"/>
                <w:szCs w:val="22"/>
                <w:lang w:val="uk-UA" w:eastAsia="uk-UA"/>
              </w:rPr>
            </w:pPr>
          </w:p>
        </w:tc>
      </w:tr>
      <w:tr w:rsidR="00874808" w14:paraId="24CB1182"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C230B" w14:textId="77777777" w:rsidR="00874808" w:rsidRDefault="00F766D5" w:rsidP="007C33BC">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Період здійснення: </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1469400E" w14:textId="77777777" w:rsidR="00874808" w:rsidRDefault="007C33BC" w:rsidP="007C33BC">
            <w:pPr>
              <w:spacing w:after="0" w:line="240" w:lineRule="auto"/>
              <w:rPr>
                <w:rFonts w:ascii="Times New Roman" w:hAnsi="Times New Roman"/>
                <w:color w:val="000000" w:themeColor="text1"/>
                <w:lang w:eastAsia="it-IT"/>
              </w:rPr>
            </w:pPr>
            <w:r>
              <w:rPr>
                <w:rFonts w:ascii="Times New Roman" w:hAnsi="Times New Roman"/>
                <w:b/>
                <w:color w:val="000000" w:themeColor="text1"/>
              </w:rPr>
              <w:t xml:space="preserve">ІІ півріччя </w:t>
            </w:r>
            <w:r w:rsidR="00F766D5">
              <w:rPr>
                <w:rFonts w:ascii="Times New Roman" w:hAnsi="Times New Roman"/>
                <w:b/>
                <w:color w:val="000000" w:themeColor="text1"/>
              </w:rPr>
              <w:t>2021 – 2023 роки:</w:t>
            </w:r>
          </w:p>
        </w:tc>
      </w:tr>
      <w:tr w:rsidR="007C33BC" w14:paraId="39833A25" w14:textId="77777777" w:rsidTr="007C33BC">
        <w:trPr>
          <w:jc w:val="right"/>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D6B7974" w14:textId="77777777" w:rsidR="007C33BC" w:rsidRDefault="007C33BC"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Орієнтовна вартість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 тис. грн.</w:t>
            </w:r>
          </w:p>
        </w:tc>
        <w:tc>
          <w:tcPr>
            <w:tcW w:w="12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F1F06B8"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451A7CC"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B9F069D"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30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ECD9624"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87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005CC81"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7C33BC" w14:paraId="7A86E25E" w14:textId="77777777" w:rsidTr="007C33BC">
        <w:trPr>
          <w:jc w:val="right"/>
        </w:trPr>
        <w:tc>
          <w:tcPr>
            <w:tcW w:w="2876" w:type="dxa"/>
            <w:vMerge/>
            <w:tcBorders>
              <w:top w:val="single" w:sz="4" w:space="0" w:color="000000"/>
              <w:left w:val="single" w:sz="4" w:space="0" w:color="000000"/>
              <w:bottom w:val="single" w:sz="4" w:space="0" w:color="000000"/>
              <w:right w:val="single" w:sz="4" w:space="0" w:color="000000"/>
            </w:tcBorders>
            <w:vAlign w:val="center"/>
          </w:tcPr>
          <w:p w14:paraId="7A5A69A4" w14:textId="77777777" w:rsidR="007C33BC" w:rsidRDefault="007C33BC" w:rsidP="007C33BC">
            <w:pPr>
              <w:spacing w:after="0" w:line="240" w:lineRule="auto"/>
              <w:rPr>
                <w:rFonts w:ascii="Times New Roman" w:hAnsi="Times New Roman"/>
                <w:b/>
                <w:bCs/>
                <w:color w:val="000000" w:themeColor="text1"/>
                <w:lang w:eastAsia="ru-RU"/>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3AE5D"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5144E"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8CB2E"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1000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76B32"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1000</w:t>
            </w:r>
          </w:p>
        </w:tc>
        <w:tc>
          <w:tcPr>
            <w:tcW w:w="1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81B94"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2500</w:t>
            </w:r>
          </w:p>
        </w:tc>
      </w:tr>
      <w:tr w:rsidR="00874808" w14:paraId="261BFDBC"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72124"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Джерела фінансування:</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5DAF389E" w14:textId="77777777" w:rsidR="00874808" w:rsidRDefault="00F766D5" w:rsidP="007C33BC">
            <w:pPr>
              <w:spacing w:after="0" w:line="240" w:lineRule="auto"/>
              <w:rPr>
                <w:rFonts w:ascii="Times New Roman" w:hAnsi="Times New Roman"/>
                <w:color w:val="000000"/>
                <w:lang w:val="ru-RU" w:eastAsia="it-IT"/>
              </w:rPr>
            </w:pPr>
            <w:r>
              <w:rPr>
                <w:rFonts w:ascii="Times New Roman" w:hAnsi="Times New Roman"/>
              </w:rPr>
              <w:t>Місцеві бюджети, кошти ДФРР, МТД.</w:t>
            </w:r>
          </w:p>
        </w:tc>
      </w:tr>
      <w:tr w:rsidR="00874808" w14:paraId="74BAC251"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1E433"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color w:val="000000" w:themeColor="text1"/>
              </w:rPr>
              <w:t xml:space="preserve">Ключові потенційні учасники реалізації </w:t>
            </w:r>
            <w:proofErr w:type="spellStart"/>
            <w:r>
              <w:rPr>
                <w:rFonts w:ascii="Times New Roman" w:hAnsi="Times New Roman"/>
                <w:b/>
                <w:color w:val="000000" w:themeColor="text1"/>
              </w:rPr>
              <w:t>проєкту</w:t>
            </w:r>
            <w:proofErr w:type="spellEnd"/>
            <w:r>
              <w:rPr>
                <w:rFonts w:ascii="Times New Roman" w:hAnsi="Times New Roman"/>
                <w:b/>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66FC3644" w14:textId="77777777" w:rsidR="00874808" w:rsidRDefault="00F766D5" w:rsidP="007C33BC">
            <w:pPr>
              <w:spacing w:after="0" w:line="240" w:lineRule="auto"/>
              <w:jc w:val="both"/>
              <w:rPr>
                <w:rFonts w:ascii="Times New Roman" w:hAnsi="Times New Roman"/>
                <w:color w:val="000000"/>
                <w:lang w:val="ru-RU" w:eastAsia="it-IT"/>
              </w:rPr>
            </w:pPr>
            <w:proofErr w:type="spellStart"/>
            <w:r>
              <w:rPr>
                <w:rFonts w:ascii="Times New Roman" w:hAnsi="Times New Roman"/>
                <w:color w:val="000000"/>
                <w:lang w:eastAsia="it-IT"/>
              </w:rPr>
              <w:t>Кам’янська</w:t>
            </w:r>
            <w:proofErr w:type="spellEnd"/>
            <w:r>
              <w:rPr>
                <w:rFonts w:ascii="Times New Roman" w:hAnsi="Times New Roman"/>
              </w:rPr>
              <w:t xml:space="preserve"> сільська  рада, громадські організації.</w:t>
            </w:r>
          </w:p>
        </w:tc>
      </w:tr>
      <w:tr w:rsidR="00874808" w14:paraId="4EA1A3CF"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D81AE"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Інше:</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7024CB8C" w14:textId="77777777" w:rsidR="00874808" w:rsidRDefault="00874808" w:rsidP="007C33BC">
            <w:pPr>
              <w:spacing w:after="0" w:line="240" w:lineRule="auto"/>
              <w:rPr>
                <w:rFonts w:ascii="Times New Roman" w:hAnsi="Times New Roman"/>
                <w:color w:val="000000" w:themeColor="text1"/>
                <w:lang w:eastAsia="it-IT"/>
              </w:rPr>
            </w:pPr>
          </w:p>
        </w:tc>
      </w:tr>
    </w:tbl>
    <w:p w14:paraId="2A16100C" w14:textId="77777777" w:rsidR="00874808" w:rsidRDefault="00874808">
      <w:pPr>
        <w:rPr>
          <w:rFonts w:ascii="Times New Roman" w:hAnsi="Times New Roman"/>
        </w:rPr>
      </w:pPr>
    </w:p>
    <w:p w14:paraId="2B7259A7" w14:textId="77777777" w:rsidR="00874808" w:rsidRDefault="00F766D5">
      <w:pPr>
        <w:spacing w:after="0" w:line="240" w:lineRule="auto"/>
        <w:rPr>
          <w:rFonts w:ascii="Times New Roman" w:hAnsi="Times New Roman"/>
        </w:rPr>
      </w:pPr>
      <w:r>
        <w:br w:type="page"/>
      </w:r>
    </w:p>
    <w:p w14:paraId="5CE62579" w14:textId="77777777" w:rsidR="00874808" w:rsidRDefault="00874808">
      <w:pPr>
        <w:rPr>
          <w:rFonts w:ascii="Times New Roman" w:hAnsi="Times New Roman"/>
        </w:rPr>
      </w:pPr>
    </w:p>
    <w:p w14:paraId="04386994" w14:textId="77777777" w:rsidR="00874808" w:rsidRDefault="00F766D5">
      <w:pPr>
        <w:pStyle w:val="31"/>
        <w:rPr>
          <w:rFonts w:ascii="Times New Roman" w:hAnsi="Times New Roman" w:cs="Times New Roman"/>
        </w:rPr>
      </w:pPr>
      <w:bookmarkStart w:id="59" w:name="_Toc455908528"/>
      <w:r>
        <w:rPr>
          <w:rFonts w:ascii="Times New Roman" w:hAnsi="Times New Roman" w:cs="Times New Roman"/>
        </w:rPr>
        <w:t>Завдання 2.2.3 Організація роздільного збору ТПВ</w:t>
      </w:r>
      <w:bookmarkEnd w:id="59"/>
    </w:p>
    <w:p w14:paraId="03370559" w14:textId="77777777" w:rsidR="00874808" w:rsidRDefault="00874808">
      <w:pPr>
        <w:rPr>
          <w:rFonts w:ascii="Times New Roman" w:hAnsi="Times New Roman"/>
        </w:rPr>
      </w:pPr>
    </w:p>
    <w:tbl>
      <w:tblPr>
        <w:tblW w:w="9677" w:type="dxa"/>
        <w:jc w:val="right"/>
        <w:tblCellMar>
          <w:left w:w="70" w:type="dxa"/>
          <w:right w:w="70" w:type="dxa"/>
        </w:tblCellMar>
        <w:tblLook w:val="00A0" w:firstRow="1" w:lastRow="0" w:firstColumn="1" w:lastColumn="0" w:noHBand="0" w:noVBand="0"/>
      </w:tblPr>
      <w:tblGrid>
        <w:gridCol w:w="2876"/>
        <w:gridCol w:w="1205"/>
        <w:gridCol w:w="1134"/>
        <w:gridCol w:w="1275"/>
        <w:gridCol w:w="1309"/>
        <w:gridCol w:w="1878"/>
      </w:tblGrid>
      <w:tr w:rsidR="00874808" w14:paraId="48A71F61"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70D4CBBF" w14:textId="77777777" w:rsidR="00874808" w:rsidRDefault="00F766D5" w:rsidP="007C33BC">
            <w:pPr>
              <w:pStyle w:val="61"/>
              <w:spacing w:before="0" w:after="0"/>
              <w:rPr>
                <w:color w:val="000000" w:themeColor="text1"/>
                <w:lang w:val="uk-UA"/>
              </w:rPr>
            </w:pPr>
            <w:r>
              <w:rPr>
                <w:color w:val="000000" w:themeColor="text1"/>
                <w:lang w:val="uk-UA"/>
              </w:rPr>
              <w:t xml:space="preserve">Завдання Стратегії, якому відповідає </w:t>
            </w:r>
            <w:proofErr w:type="spellStart"/>
            <w:r>
              <w:rPr>
                <w:color w:val="000000" w:themeColor="text1"/>
                <w:lang w:val="uk-UA"/>
              </w:rPr>
              <w:t>проєкт</w:t>
            </w:r>
            <w:proofErr w:type="spellEnd"/>
            <w:r>
              <w:rPr>
                <w:color w:val="000000" w:themeColor="text1"/>
                <w:lang w:val="uk-UA"/>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E9942DF" w14:textId="77777777" w:rsidR="00874808" w:rsidRDefault="00F766D5" w:rsidP="007C33BC">
            <w:pPr>
              <w:spacing w:after="0" w:line="240" w:lineRule="auto"/>
              <w:jc w:val="both"/>
              <w:rPr>
                <w:rFonts w:ascii="Times New Roman" w:eastAsia="Times New Roman" w:hAnsi="Times New Roman"/>
              </w:rPr>
            </w:pPr>
            <w:r>
              <w:rPr>
                <w:rFonts w:ascii="Times New Roman" w:eastAsia="Times New Roman" w:hAnsi="Times New Roman"/>
                <w:color w:val="000000"/>
              </w:rPr>
              <w:t>2.2.3. Організація роздільного збору ТПВ</w:t>
            </w:r>
          </w:p>
        </w:tc>
      </w:tr>
      <w:tr w:rsidR="00874808" w14:paraId="070630B3"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4E6BB92F"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Назва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15AC1DF6" w14:textId="77777777" w:rsidR="00874808" w:rsidRDefault="00F766D5" w:rsidP="007C33BC">
            <w:pPr>
              <w:spacing w:after="0" w:line="240" w:lineRule="auto"/>
              <w:jc w:val="both"/>
              <w:rPr>
                <w:rFonts w:ascii="Times New Roman" w:eastAsia="Times New Roman" w:hAnsi="Times New Roman"/>
                <w:b/>
                <w:color w:val="000000"/>
              </w:rPr>
            </w:pPr>
            <w:r>
              <w:rPr>
                <w:rFonts w:ascii="Times New Roman" w:eastAsia="Times New Roman" w:hAnsi="Times New Roman"/>
                <w:b/>
                <w:color w:val="000000"/>
              </w:rPr>
              <w:t xml:space="preserve">Встановлення контейнерів для роздільного збору сміття в школах. </w:t>
            </w:r>
          </w:p>
        </w:tc>
      </w:tr>
      <w:tr w:rsidR="00874808" w14:paraId="18700AAA"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1386FDB3"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Цілі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3CBF781F" w14:textId="77777777" w:rsidR="00874808" w:rsidRDefault="00F766D5" w:rsidP="007C33BC">
            <w:pPr>
              <w:spacing w:after="0" w:line="240" w:lineRule="auto"/>
              <w:rPr>
                <w:rFonts w:ascii="Times New Roman" w:hAnsi="Times New Roman"/>
              </w:rPr>
            </w:pPr>
            <w:r>
              <w:rPr>
                <w:rFonts w:ascii="Times New Roman" w:hAnsi="Times New Roman"/>
              </w:rPr>
              <w:t>Запровадження культури роздільного способу збирання твердих  побутових відходів у школярів громади.</w:t>
            </w:r>
          </w:p>
        </w:tc>
      </w:tr>
      <w:tr w:rsidR="00874808" w14:paraId="015BFD74"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1D55E796" w14:textId="77777777" w:rsidR="00874808" w:rsidRDefault="00F766D5" w:rsidP="007C33BC">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Територія на яку </w:t>
            </w:r>
            <w:proofErr w:type="spellStart"/>
            <w:r>
              <w:rPr>
                <w:rFonts w:ascii="Times New Roman" w:hAnsi="Times New Roman"/>
                <w:b/>
                <w:color w:val="000000" w:themeColor="text1"/>
              </w:rPr>
              <w:t>проєкт</w:t>
            </w:r>
            <w:proofErr w:type="spellEnd"/>
            <w:r>
              <w:rPr>
                <w:rFonts w:ascii="Times New Roman" w:hAnsi="Times New Roman"/>
                <w:b/>
                <w:color w:val="000000" w:themeColor="text1"/>
              </w:rPr>
              <w:t xml:space="preserve"> матиме вплив:</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03A23871" w14:textId="77777777" w:rsidR="00874808" w:rsidRDefault="00F766D5" w:rsidP="007C33BC">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 </w:t>
            </w:r>
          </w:p>
        </w:tc>
      </w:tr>
      <w:tr w:rsidR="00874808" w14:paraId="0A97DB9D"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4116F9AC" w14:textId="77777777" w:rsidR="00874808" w:rsidRDefault="00F766D5" w:rsidP="007C33BC">
            <w:pPr>
              <w:spacing w:after="0" w:line="240" w:lineRule="auto"/>
              <w:rPr>
                <w:rFonts w:ascii="Times New Roman" w:hAnsi="Times New Roman"/>
                <w:b/>
                <w:color w:val="000000" w:themeColor="text1"/>
                <w:lang w:eastAsia="ru-RU"/>
              </w:rPr>
            </w:pPr>
            <w:r>
              <w:rPr>
                <w:rFonts w:ascii="Times New Roman" w:hAnsi="Times New Roman"/>
                <w:b/>
                <w:color w:val="000000" w:themeColor="text1"/>
              </w:rPr>
              <w:t>Орієнтовна кількість отримувачів вигоди</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9750D9C" w14:textId="77777777" w:rsidR="00874808" w:rsidRDefault="00F766D5" w:rsidP="007C33BC">
            <w:pPr>
              <w:spacing w:after="0" w:line="240" w:lineRule="auto"/>
              <w:jc w:val="both"/>
              <w:rPr>
                <w:rFonts w:ascii="Times New Roman" w:hAnsi="Times New Roman"/>
                <w:color w:val="000000"/>
                <w:lang w:eastAsia="it-IT"/>
              </w:rPr>
            </w:pPr>
            <w:r>
              <w:rPr>
                <w:rFonts w:ascii="Times New Roman" w:hAnsi="Times New Roman"/>
              </w:rPr>
              <w:t>9447 жителів ОТГ</w:t>
            </w:r>
          </w:p>
        </w:tc>
      </w:tr>
      <w:tr w:rsidR="00874808" w14:paraId="7E44649F" w14:textId="77777777">
        <w:trPr>
          <w:trHeight w:val="1188"/>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0C383"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Стислий опис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9E9829C" w14:textId="77777777" w:rsidR="00874808" w:rsidRDefault="00F766D5" w:rsidP="007C33BC">
            <w:pPr>
              <w:spacing w:after="0" w:line="240" w:lineRule="auto"/>
              <w:rPr>
                <w:rFonts w:ascii="Times New Roman" w:hAnsi="Times New Roman"/>
              </w:rPr>
            </w:pPr>
            <w:proofErr w:type="spellStart"/>
            <w:r>
              <w:rPr>
                <w:rFonts w:ascii="Times New Roman" w:hAnsi="Times New Roman"/>
              </w:rPr>
              <w:t>Проєктом</w:t>
            </w:r>
            <w:proofErr w:type="spellEnd"/>
            <w:r>
              <w:rPr>
                <w:rFonts w:ascii="Times New Roman" w:hAnsi="Times New Roman"/>
              </w:rPr>
              <w:t xml:space="preserve"> передбачено встановлення контейнерів для роздільного збору твердих побутових відходів у школах ОТГ, проведення навчання для школярів та запровадження роздільного способу збирання сміття.</w:t>
            </w:r>
          </w:p>
        </w:tc>
      </w:tr>
      <w:tr w:rsidR="00874808" w14:paraId="79D37B44" w14:textId="77777777">
        <w:trPr>
          <w:trHeight w:val="1517"/>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532AE"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Очікувані результати:</w:t>
            </w:r>
          </w:p>
        </w:tc>
        <w:tc>
          <w:tcPr>
            <w:tcW w:w="680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E060E0F" w14:textId="77777777" w:rsidR="00874808" w:rsidRDefault="00F766D5" w:rsidP="007C33BC">
            <w:pPr>
              <w:pStyle w:val="af1"/>
              <w:numPr>
                <w:ilvl w:val="0"/>
                <w:numId w:val="8"/>
              </w:numPr>
              <w:tabs>
                <w:tab w:val="left" w:pos="419"/>
              </w:tabs>
              <w:ind w:left="419" w:hanging="283"/>
              <w:rPr>
                <w:rFonts w:ascii="Times New Roman" w:hAnsi="Times New Roman"/>
                <w:sz w:val="22"/>
                <w:szCs w:val="22"/>
                <w:lang w:val="uk-UA"/>
              </w:rPr>
            </w:pPr>
            <w:r>
              <w:rPr>
                <w:rFonts w:ascii="Times New Roman" w:hAnsi="Times New Roman"/>
                <w:sz w:val="22"/>
                <w:szCs w:val="22"/>
                <w:lang w:val="uk-UA"/>
              </w:rPr>
              <w:t xml:space="preserve">Впроваджено систему роздільного збору твердих побутових відходів у школах громади; </w:t>
            </w:r>
          </w:p>
          <w:p w14:paraId="39562EEA" w14:textId="77777777" w:rsidR="00874808" w:rsidRDefault="00F766D5" w:rsidP="007C33BC">
            <w:pPr>
              <w:pStyle w:val="af1"/>
              <w:numPr>
                <w:ilvl w:val="0"/>
                <w:numId w:val="8"/>
              </w:numPr>
              <w:tabs>
                <w:tab w:val="left" w:pos="419"/>
              </w:tabs>
              <w:ind w:left="419" w:hanging="283"/>
              <w:rPr>
                <w:rFonts w:ascii="Times New Roman" w:eastAsia="Times New Roman" w:hAnsi="Times New Roman"/>
                <w:color w:val="000000"/>
                <w:sz w:val="22"/>
                <w:szCs w:val="22"/>
                <w:lang w:val="ru-RU"/>
              </w:rPr>
            </w:pPr>
            <w:proofErr w:type="spellStart"/>
            <w:r>
              <w:rPr>
                <w:rFonts w:ascii="Times New Roman" w:hAnsi="Times New Roman"/>
                <w:sz w:val="22"/>
                <w:szCs w:val="22"/>
                <w:lang w:val="uk-UA"/>
              </w:rPr>
              <w:t>Заку</w:t>
            </w:r>
            <w:r>
              <w:rPr>
                <w:rFonts w:ascii="Times New Roman" w:hAnsi="Times New Roman"/>
                <w:sz w:val="22"/>
                <w:szCs w:val="22"/>
                <w:lang w:val="ru-RU"/>
              </w:rPr>
              <w:t>плено</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встановлено</w:t>
            </w:r>
            <w:proofErr w:type="spellEnd"/>
            <w:r>
              <w:rPr>
                <w:rFonts w:ascii="Times New Roman" w:hAnsi="Times New Roman"/>
                <w:sz w:val="22"/>
                <w:szCs w:val="22"/>
                <w:lang w:val="ru-RU"/>
              </w:rPr>
              <w:t xml:space="preserve"> </w:t>
            </w:r>
            <w:proofErr w:type="spellStart"/>
            <w:r>
              <w:rPr>
                <w:rFonts w:ascii="Times New Roman" w:eastAsia="Times New Roman" w:hAnsi="Times New Roman"/>
                <w:color w:val="000000"/>
                <w:sz w:val="22"/>
                <w:szCs w:val="22"/>
                <w:lang w:val="ru-RU"/>
              </w:rPr>
              <w:t>контейнери</w:t>
            </w:r>
            <w:proofErr w:type="spellEnd"/>
            <w:r>
              <w:rPr>
                <w:rFonts w:ascii="Times New Roman" w:eastAsia="Times New Roman" w:hAnsi="Times New Roman"/>
                <w:color w:val="000000"/>
                <w:sz w:val="22"/>
                <w:szCs w:val="22"/>
                <w:lang w:val="ru-RU"/>
              </w:rPr>
              <w:t xml:space="preserve"> для </w:t>
            </w:r>
            <w:proofErr w:type="spellStart"/>
            <w:r>
              <w:rPr>
                <w:rFonts w:ascii="Times New Roman" w:eastAsia="Times New Roman" w:hAnsi="Times New Roman"/>
                <w:color w:val="000000"/>
                <w:sz w:val="22"/>
                <w:szCs w:val="22"/>
                <w:lang w:val="ru-RU"/>
              </w:rPr>
              <w:t>роздільного</w:t>
            </w:r>
            <w:proofErr w:type="spellEnd"/>
            <w:r>
              <w:rPr>
                <w:rFonts w:ascii="Times New Roman" w:eastAsia="Times New Roman" w:hAnsi="Times New Roman"/>
                <w:color w:val="000000"/>
                <w:sz w:val="22"/>
                <w:szCs w:val="22"/>
                <w:lang w:val="ru-RU"/>
              </w:rPr>
              <w:t xml:space="preserve"> </w:t>
            </w:r>
            <w:proofErr w:type="spellStart"/>
            <w:r>
              <w:rPr>
                <w:rFonts w:ascii="Times New Roman" w:eastAsia="Times New Roman" w:hAnsi="Times New Roman"/>
                <w:color w:val="000000"/>
                <w:sz w:val="22"/>
                <w:szCs w:val="22"/>
                <w:lang w:val="ru-RU"/>
              </w:rPr>
              <w:t>збору</w:t>
            </w:r>
            <w:proofErr w:type="spellEnd"/>
            <w:r>
              <w:rPr>
                <w:rFonts w:ascii="Times New Roman" w:eastAsia="Times New Roman" w:hAnsi="Times New Roman"/>
                <w:color w:val="000000"/>
                <w:sz w:val="22"/>
                <w:szCs w:val="22"/>
                <w:lang w:val="ru-RU"/>
              </w:rPr>
              <w:t xml:space="preserve"> </w:t>
            </w:r>
            <w:proofErr w:type="spellStart"/>
            <w:r>
              <w:rPr>
                <w:rFonts w:ascii="Times New Roman" w:eastAsia="Times New Roman" w:hAnsi="Times New Roman"/>
                <w:color w:val="000000"/>
                <w:sz w:val="22"/>
                <w:szCs w:val="22"/>
                <w:lang w:val="ru-RU"/>
              </w:rPr>
              <w:t>сміття</w:t>
            </w:r>
            <w:proofErr w:type="spellEnd"/>
            <w:r>
              <w:rPr>
                <w:rFonts w:ascii="Times New Roman" w:eastAsia="Times New Roman" w:hAnsi="Times New Roman"/>
                <w:color w:val="000000"/>
                <w:sz w:val="22"/>
                <w:szCs w:val="22"/>
                <w:lang w:val="ru-RU"/>
              </w:rPr>
              <w:t>;</w:t>
            </w:r>
          </w:p>
          <w:p w14:paraId="3A529C34" w14:textId="77777777" w:rsidR="00874808" w:rsidRDefault="00F766D5" w:rsidP="007C33BC">
            <w:pPr>
              <w:pStyle w:val="af1"/>
              <w:numPr>
                <w:ilvl w:val="0"/>
                <w:numId w:val="8"/>
              </w:numPr>
              <w:tabs>
                <w:tab w:val="left" w:pos="419"/>
              </w:tabs>
              <w:ind w:left="419" w:hanging="283"/>
              <w:rPr>
                <w:rFonts w:ascii="Times New Roman" w:hAnsi="Times New Roman"/>
                <w:sz w:val="22"/>
                <w:szCs w:val="22"/>
                <w:lang w:val="ru-RU" w:eastAsia="en-US"/>
              </w:rPr>
            </w:pPr>
            <w:r>
              <w:rPr>
                <w:rFonts w:ascii="Times New Roman" w:eastAsia="Times New Roman" w:hAnsi="Times New Roman"/>
                <w:color w:val="000000"/>
                <w:sz w:val="22"/>
                <w:szCs w:val="22"/>
                <w:lang w:val="ru-RU"/>
              </w:rPr>
              <w:t xml:space="preserve">Проведено </w:t>
            </w:r>
            <w:proofErr w:type="spellStart"/>
            <w:r>
              <w:rPr>
                <w:rFonts w:ascii="Times New Roman" w:eastAsia="Times New Roman" w:hAnsi="Times New Roman"/>
                <w:color w:val="000000"/>
                <w:sz w:val="22"/>
                <w:szCs w:val="22"/>
                <w:lang w:val="ru-RU"/>
              </w:rPr>
              <w:t>навчання</w:t>
            </w:r>
            <w:proofErr w:type="spellEnd"/>
            <w:r>
              <w:rPr>
                <w:rFonts w:ascii="Times New Roman" w:eastAsia="Times New Roman" w:hAnsi="Times New Roman"/>
                <w:color w:val="000000"/>
                <w:sz w:val="22"/>
                <w:szCs w:val="22"/>
                <w:lang w:val="ru-RU"/>
              </w:rPr>
              <w:t xml:space="preserve"> для школ</w:t>
            </w:r>
            <w:r>
              <w:rPr>
                <w:rFonts w:ascii="Times New Roman" w:eastAsia="Times New Roman" w:hAnsi="Times New Roman"/>
                <w:color w:val="000000"/>
                <w:sz w:val="22"/>
                <w:szCs w:val="22"/>
                <w:lang w:val="uk-UA"/>
              </w:rPr>
              <w:t>ярів</w:t>
            </w:r>
            <w:r>
              <w:rPr>
                <w:rFonts w:ascii="Times New Roman" w:eastAsia="Times New Roman" w:hAnsi="Times New Roman"/>
                <w:color w:val="000000"/>
                <w:sz w:val="22"/>
                <w:szCs w:val="22"/>
                <w:lang w:val="ru-RU"/>
              </w:rPr>
              <w:t>;</w:t>
            </w:r>
          </w:p>
          <w:p w14:paraId="0E3F3E87" w14:textId="77777777" w:rsidR="00874808" w:rsidRDefault="00F766D5" w:rsidP="007C33BC">
            <w:pPr>
              <w:pStyle w:val="af1"/>
              <w:numPr>
                <w:ilvl w:val="0"/>
                <w:numId w:val="8"/>
              </w:numPr>
              <w:tabs>
                <w:tab w:val="left" w:pos="419"/>
              </w:tabs>
              <w:ind w:left="419" w:hanging="283"/>
              <w:rPr>
                <w:rFonts w:ascii="Times New Roman" w:hAnsi="Times New Roman"/>
                <w:sz w:val="22"/>
                <w:szCs w:val="22"/>
                <w:lang w:val="ru-RU" w:eastAsia="en-US"/>
              </w:rPr>
            </w:pPr>
            <w:proofErr w:type="spellStart"/>
            <w:r>
              <w:rPr>
                <w:rFonts w:ascii="Times New Roman" w:eastAsia="Times New Roman" w:hAnsi="Times New Roman"/>
                <w:color w:val="000000"/>
                <w:sz w:val="22"/>
                <w:szCs w:val="22"/>
                <w:lang w:val="ru-RU"/>
              </w:rPr>
              <w:t>Змінено</w:t>
            </w:r>
            <w:proofErr w:type="spellEnd"/>
            <w:r>
              <w:rPr>
                <w:rFonts w:ascii="Times New Roman" w:eastAsia="Times New Roman" w:hAnsi="Times New Roman"/>
                <w:color w:val="000000"/>
                <w:sz w:val="22"/>
                <w:szCs w:val="22"/>
                <w:lang w:val="ru-RU"/>
              </w:rPr>
              <w:t xml:space="preserve"> культуру </w:t>
            </w:r>
            <w:proofErr w:type="spellStart"/>
            <w:r>
              <w:rPr>
                <w:rFonts w:ascii="Times New Roman" w:eastAsia="Times New Roman" w:hAnsi="Times New Roman"/>
                <w:color w:val="000000"/>
                <w:sz w:val="22"/>
                <w:szCs w:val="22"/>
                <w:lang w:val="ru-RU"/>
              </w:rPr>
              <w:t>поводження</w:t>
            </w:r>
            <w:proofErr w:type="spellEnd"/>
            <w:r>
              <w:rPr>
                <w:rFonts w:ascii="Times New Roman" w:eastAsia="Times New Roman" w:hAnsi="Times New Roman"/>
                <w:color w:val="000000"/>
                <w:sz w:val="22"/>
                <w:szCs w:val="22"/>
                <w:lang w:val="ru-RU"/>
              </w:rPr>
              <w:t xml:space="preserve"> з </w:t>
            </w:r>
            <w:proofErr w:type="spellStart"/>
            <w:r>
              <w:rPr>
                <w:rFonts w:ascii="Times New Roman" w:eastAsia="Times New Roman" w:hAnsi="Times New Roman"/>
                <w:color w:val="000000"/>
                <w:sz w:val="22"/>
                <w:szCs w:val="22"/>
                <w:lang w:val="ru-RU"/>
              </w:rPr>
              <w:t>відходами</w:t>
            </w:r>
            <w:proofErr w:type="spellEnd"/>
            <w:r>
              <w:rPr>
                <w:rFonts w:ascii="Times New Roman" w:eastAsia="Times New Roman" w:hAnsi="Times New Roman"/>
                <w:color w:val="000000"/>
                <w:sz w:val="22"/>
                <w:szCs w:val="22"/>
                <w:lang w:val="ru-RU"/>
              </w:rPr>
              <w:t xml:space="preserve"> у </w:t>
            </w:r>
            <w:proofErr w:type="spellStart"/>
            <w:r>
              <w:rPr>
                <w:rFonts w:ascii="Times New Roman" w:eastAsia="Times New Roman" w:hAnsi="Times New Roman"/>
                <w:color w:val="000000"/>
                <w:sz w:val="22"/>
                <w:szCs w:val="22"/>
                <w:lang w:val="ru-RU"/>
              </w:rPr>
              <w:t>школярів</w:t>
            </w:r>
            <w:proofErr w:type="spellEnd"/>
            <w:r>
              <w:rPr>
                <w:rFonts w:ascii="Times New Roman" w:eastAsia="Times New Roman" w:hAnsi="Times New Roman"/>
                <w:color w:val="000000"/>
                <w:sz w:val="22"/>
                <w:szCs w:val="22"/>
                <w:lang w:val="ru-RU"/>
              </w:rPr>
              <w:t>;</w:t>
            </w:r>
          </w:p>
          <w:p w14:paraId="2B4E6709" w14:textId="77777777" w:rsidR="00874808" w:rsidRDefault="00F766D5" w:rsidP="007C33BC">
            <w:pPr>
              <w:pStyle w:val="af1"/>
              <w:numPr>
                <w:ilvl w:val="0"/>
                <w:numId w:val="8"/>
              </w:numPr>
              <w:tabs>
                <w:tab w:val="left" w:pos="419"/>
              </w:tabs>
              <w:ind w:left="419" w:hanging="283"/>
              <w:rPr>
                <w:rFonts w:ascii="Times New Roman" w:hAnsi="Times New Roman"/>
                <w:sz w:val="22"/>
                <w:szCs w:val="22"/>
                <w:lang w:val="ru-RU" w:eastAsia="en-US"/>
              </w:rPr>
            </w:pPr>
            <w:proofErr w:type="spellStart"/>
            <w:r>
              <w:rPr>
                <w:rFonts w:ascii="Times New Roman" w:eastAsia="Times New Roman" w:hAnsi="Times New Roman"/>
                <w:color w:val="000000"/>
                <w:sz w:val="22"/>
                <w:szCs w:val="22"/>
                <w:lang w:val="ru-RU"/>
              </w:rPr>
              <w:t>Покращено</w:t>
            </w:r>
            <w:proofErr w:type="spellEnd"/>
            <w:r>
              <w:rPr>
                <w:rFonts w:ascii="Times New Roman" w:eastAsia="Times New Roman" w:hAnsi="Times New Roman"/>
                <w:color w:val="000000"/>
                <w:sz w:val="22"/>
                <w:szCs w:val="22"/>
                <w:lang w:val="ru-RU"/>
              </w:rPr>
              <w:t xml:space="preserve"> </w:t>
            </w:r>
            <w:proofErr w:type="spellStart"/>
            <w:r>
              <w:rPr>
                <w:rFonts w:ascii="Times New Roman" w:eastAsia="Times New Roman" w:hAnsi="Times New Roman"/>
                <w:color w:val="000000"/>
                <w:sz w:val="22"/>
                <w:szCs w:val="22"/>
                <w:lang w:val="ru-RU"/>
              </w:rPr>
              <w:t>екологічну</w:t>
            </w:r>
            <w:proofErr w:type="spellEnd"/>
            <w:r>
              <w:rPr>
                <w:rFonts w:ascii="Times New Roman" w:eastAsia="Times New Roman" w:hAnsi="Times New Roman"/>
                <w:color w:val="000000"/>
                <w:sz w:val="22"/>
                <w:szCs w:val="22"/>
                <w:lang w:val="ru-RU"/>
              </w:rPr>
              <w:t xml:space="preserve"> </w:t>
            </w:r>
            <w:proofErr w:type="spellStart"/>
            <w:r>
              <w:rPr>
                <w:rFonts w:ascii="Times New Roman" w:eastAsia="Times New Roman" w:hAnsi="Times New Roman"/>
                <w:color w:val="000000"/>
                <w:sz w:val="22"/>
                <w:szCs w:val="22"/>
                <w:lang w:val="ru-RU"/>
              </w:rPr>
              <w:t>ситуацію</w:t>
            </w:r>
            <w:proofErr w:type="spellEnd"/>
            <w:r>
              <w:rPr>
                <w:rFonts w:ascii="Times New Roman" w:eastAsia="Times New Roman" w:hAnsi="Times New Roman"/>
                <w:color w:val="000000"/>
                <w:sz w:val="22"/>
                <w:szCs w:val="22"/>
                <w:lang w:val="ru-RU"/>
              </w:rPr>
              <w:t xml:space="preserve"> у </w:t>
            </w:r>
            <w:proofErr w:type="spellStart"/>
            <w:r>
              <w:rPr>
                <w:rFonts w:ascii="Times New Roman" w:eastAsia="Times New Roman" w:hAnsi="Times New Roman"/>
                <w:color w:val="000000"/>
                <w:sz w:val="22"/>
                <w:szCs w:val="22"/>
                <w:lang w:val="ru-RU"/>
              </w:rPr>
              <w:t>громаді</w:t>
            </w:r>
            <w:proofErr w:type="spellEnd"/>
            <w:r>
              <w:rPr>
                <w:rFonts w:ascii="Times New Roman" w:eastAsia="Times New Roman" w:hAnsi="Times New Roman"/>
                <w:color w:val="000000"/>
                <w:sz w:val="22"/>
                <w:szCs w:val="22"/>
                <w:lang w:val="ru-RU"/>
              </w:rPr>
              <w:t>.</w:t>
            </w:r>
          </w:p>
        </w:tc>
      </w:tr>
      <w:tr w:rsidR="00874808" w14:paraId="22F6ADA3"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CC5FB"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Ключові заходи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6DB405C6" w14:textId="77777777" w:rsidR="00874808" w:rsidRDefault="00F766D5" w:rsidP="007C33BC">
            <w:pPr>
              <w:pStyle w:val="af1"/>
              <w:numPr>
                <w:ilvl w:val="0"/>
                <w:numId w:val="7"/>
              </w:numPr>
              <w:tabs>
                <w:tab w:val="left" w:pos="419"/>
              </w:tabs>
              <w:ind w:left="419" w:hanging="283"/>
              <w:rPr>
                <w:rFonts w:ascii="Times New Roman" w:hAnsi="Times New Roman"/>
                <w:sz w:val="22"/>
                <w:szCs w:val="22"/>
                <w:lang w:val="ru-RU"/>
              </w:rPr>
            </w:pPr>
            <w:proofErr w:type="spellStart"/>
            <w:r>
              <w:rPr>
                <w:rFonts w:ascii="Times New Roman" w:hAnsi="Times New Roman"/>
                <w:sz w:val="22"/>
                <w:szCs w:val="22"/>
                <w:lang w:val="ru-RU"/>
              </w:rPr>
              <w:t>Закупівля</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встановлення</w:t>
            </w:r>
            <w:proofErr w:type="spellEnd"/>
            <w:r>
              <w:rPr>
                <w:rFonts w:ascii="Times New Roman" w:hAnsi="Times New Roman"/>
                <w:sz w:val="22"/>
                <w:szCs w:val="22"/>
                <w:lang w:val="ru-RU"/>
              </w:rPr>
              <w:t xml:space="preserve"> </w:t>
            </w:r>
            <w:r>
              <w:rPr>
                <w:rFonts w:ascii="Times New Roman" w:hAnsi="Times New Roman"/>
                <w:sz w:val="22"/>
                <w:szCs w:val="22"/>
                <w:lang w:val="uk-UA"/>
              </w:rPr>
              <w:t>контейнерів</w:t>
            </w:r>
            <w:r>
              <w:rPr>
                <w:rFonts w:ascii="Times New Roman" w:hAnsi="Times New Roman"/>
                <w:sz w:val="22"/>
                <w:szCs w:val="22"/>
                <w:lang w:val="ru-RU"/>
              </w:rPr>
              <w:t xml:space="preserve"> для </w:t>
            </w:r>
            <w:r>
              <w:rPr>
                <w:rFonts w:ascii="Times New Roman" w:hAnsi="Times New Roman"/>
                <w:sz w:val="22"/>
                <w:szCs w:val="22"/>
                <w:lang w:val="uk-UA"/>
              </w:rPr>
              <w:t>роздільного</w:t>
            </w:r>
            <w:r>
              <w:rPr>
                <w:rFonts w:ascii="Times New Roman" w:hAnsi="Times New Roman"/>
                <w:sz w:val="22"/>
                <w:szCs w:val="22"/>
                <w:lang w:val="ru-RU"/>
              </w:rPr>
              <w:t xml:space="preserve"> </w:t>
            </w:r>
            <w:proofErr w:type="spellStart"/>
            <w:r>
              <w:rPr>
                <w:rFonts w:ascii="Times New Roman" w:hAnsi="Times New Roman"/>
                <w:sz w:val="22"/>
                <w:szCs w:val="22"/>
                <w:lang w:val="ru-RU"/>
              </w:rPr>
              <w:t>збору</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сміття</w:t>
            </w:r>
            <w:proofErr w:type="spellEnd"/>
            <w:r>
              <w:rPr>
                <w:rFonts w:ascii="Times New Roman" w:hAnsi="Times New Roman"/>
                <w:sz w:val="22"/>
                <w:szCs w:val="22"/>
                <w:lang w:val="ru-RU"/>
              </w:rPr>
              <w:t xml:space="preserve"> у школах ОТГ;</w:t>
            </w:r>
          </w:p>
          <w:p w14:paraId="2E4E63BC" w14:textId="77777777" w:rsidR="00874808" w:rsidRDefault="00F766D5" w:rsidP="007C33BC">
            <w:pPr>
              <w:pStyle w:val="af1"/>
              <w:numPr>
                <w:ilvl w:val="0"/>
                <w:numId w:val="7"/>
              </w:numPr>
              <w:tabs>
                <w:tab w:val="left" w:pos="419"/>
              </w:tabs>
              <w:ind w:left="419" w:hanging="283"/>
              <w:rPr>
                <w:rFonts w:ascii="Times New Roman" w:hAnsi="Times New Roman"/>
                <w:sz w:val="22"/>
                <w:szCs w:val="22"/>
                <w:lang w:val="ru-RU"/>
              </w:rPr>
            </w:pPr>
            <w:proofErr w:type="spellStart"/>
            <w:r>
              <w:rPr>
                <w:rFonts w:ascii="Times New Roman" w:hAnsi="Times New Roman"/>
                <w:sz w:val="22"/>
                <w:szCs w:val="22"/>
                <w:lang w:val="ru-RU"/>
              </w:rPr>
              <w:t>Проведення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серії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навчань</w:t>
            </w:r>
            <w:proofErr w:type="spellEnd"/>
            <w:r>
              <w:rPr>
                <w:rFonts w:ascii="Times New Roman" w:hAnsi="Times New Roman"/>
                <w:sz w:val="22"/>
                <w:szCs w:val="22"/>
                <w:lang w:val="ru-RU"/>
              </w:rPr>
              <w:t xml:space="preserve"> для </w:t>
            </w:r>
            <w:proofErr w:type="spellStart"/>
            <w:r>
              <w:rPr>
                <w:rFonts w:ascii="Times New Roman" w:hAnsi="Times New Roman"/>
                <w:sz w:val="22"/>
                <w:szCs w:val="22"/>
                <w:lang w:val="ru-RU"/>
              </w:rPr>
              <w:t>школярів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громади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щодо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способів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поводження</w:t>
            </w:r>
            <w:proofErr w:type="spellEnd"/>
            <w:r>
              <w:rPr>
                <w:rFonts w:ascii="Times New Roman" w:hAnsi="Times New Roman"/>
                <w:sz w:val="22"/>
                <w:szCs w:val="22"/>
                <w:lang w:val="ru-RU"/>
              </w:rPr>
              <w:t xml:space="preserve"> з ТПВ;</w:t>
            </w:r>
          </w:p>
          <w:p w14:paraId="1054DEDE" w14:textId="77777777" w:rsidR="00874808" w:rsidRDefault="00F766D5" w:rsidP="007C33BC">
            <w:pPr>
              <w:pStyle w:val="af1"/>
              <w:numPr>
                <w:ilvl w:val="0"/>
                <w:numId w:val="7"/>
              </w:numPr>
              <w:tabs>
                <w:tab w:val="left" w:pos="419"/>
              </w:tabs>
              <w:ind w:left="419" w:hanging="283"/>
              <w:rPr>
                <w:rFonts w:ascii="Times New Roman" w:hAnsi="Times New Roman"/>
                <w:sz w:val="22"/>
                <w:szCs w:val="22"/>
                <w:lang w:val="ru-RU"/>
              </w:rPr>
            </w:pPr>
            <w:proofErr w:type="spellStart"/>
            <w:r>
              <w:rPr>
                <w:rFonts w:ascii="Times New Roman" w:hAnsi="Times New Roman"/>
                <w:sz w:val="22"/>
                <w:szCs w:val="22"/>
                <w:lang w:val="ru-RU"/>
              </w:rPr>
              <w:t>Зміна</w:t>
            </w:r>
            <w:proofErr w:type="spellEnd"/>
            <w:r>
              <w:rPr>
                <w:rFonts w:ascii="Times New Roman" w:hAnsi="Times New Roman"/>
                <w:sz w:val="22"/>
                <w:szCs w:val="22"/>
                <w:lang w:val="ru-RU"/>
              </w:rPr>
              <w:t xml:space="preserve"> </w:t>
            </w:r>
            <w:proofErr w:type="spellStart"/>
            <w:r>
              <w:rPr>
                <w:rFonts w:ascii="Times New Roman" w:eastAsia="Times New Roman" w:hAnsi="Times New Roman"/>
                <w:color w:val="000000"/>
                <w:sz w:val="22"/>
                <w:szCs w:val="22"/>
                <w:lang w:val="ru-RU"/>
              </w:rPr>
              <w:t>культури</w:t>
            </w:r>
            <w:proofErr w:type="spellEnd"/>
            <w:r>
              <w:rPr>
                <w:rFonts w:ascii="Times New Roman" w:eastAsia="Times New Roman" w:hAnsi="Times New Roman"/>
                <w:color w:val="000000"/>
                <w:sz w:val="22"/>
                <w:szCs w:val="22"/>
                <w:lang w:val="ru-RU"/>
              </w:rPr>
              <w:t xml:space="preserve"> </w:t>
            </w:r>
            <w:proofErr w:type="spellStart"/>
            <w:r>
              <w:rPr>
                <w:rFonts w:ascii="Times New Roman" w:eastAsia="Times New Roman" w:hAnsi="Times New Roman"/>
                <w:color w:val="000000"/>
                <w:sz w:val="22"/>
                <w:szCs w:val="22"/>
                <w:lang w:val="ru-RU"/>
              </w:rPr>
              <w:t>поводження</w:t>
            </w:r>
            <w:proofErr w:type="spellEnd"/>
            <w:r>
              <w:rPr>
                <w:rFonts w:ascii="Times New Roman" w:eastAsia="Times New Roman" w:hAnsi="Times New Roman"/>
                <w:color w:val="000000"/>
                <w:sz w:val="22"/>
                <w:szCs w:val="22"/>
                <w:lang w:val="ru-RU"/>
              </w:rPr>
              <w:t xml:space="preserve"> з </w:t>
            </w:r>
            <w:proofErr w:type="spellStart"/>
            <w:r>
              <w:rPr>
                <w:rFonts w:ascii="Times New Roman" w:eastAsia="Times New Roman" w:hAnsi="Times New Roman"/>
                <w:color w:val="000000"/>
                <w:sz w:val="22"/>
                <w:szCs w:val="22"/>
                <w:lang w:val="ru-RU"/>
              </w:rPr>
              <w:t>відходами</w:t>
            </w:r>
            <w:proofErr w:type="spellEnd"/>
            <w:r>
              <w:rPr>
                <w:rFonts w:ascii="Times New Roman" w:eastAsia="Times New Roman" w:hAnsi="Times New Roman"/>
                <w:color w:val="000000"/>
                <w:sz w:val="22"/>
                <w:szCs w:val="22"/>
                <w:lang w:val="ru-RU"/>
              </w:rPr>
              <w:t xml:space="preserve"> у </w:t>
            </w:r>
            <w:proofErr w:type="spellStart"/>
            <w:r>
              <w:rPr>
                <w:rFonts w:ascii="Times New Roman" w:eastAsia="Times New Roman" w:hAnsi="Times New Roman"/>
                <w:color w:val="000000"/>
                <w:sz w:val="22"/>
                <w:szCs w:val="22"/>
                <w:lang w:val="ru-RU"/>
              </w:rPr>
              <w:t>школярів</w:t>
            </w:r>
            <w:proofErr w:type="spellEnd"/>
            <w:r>
              <w:rPr>
                <w:rFonts w:ascii="Times New Roman" w:eastAsia="Times New Roman" w:hAnsi="Times New Roman"/>
                <w:color w:val="000000"/>
                <w:sz w:val="22"/>
                <w:szCs w:val="22"/>
                <w:lang w:val="ru-RU"/>
              </w:rPr>
              <w:t>;</w:t>
            </w:r>
          </w:p>
        </w:tc>
      </w:tr>
      <w:tr w:rsidR="00874808" w14:paraId="2F9C2C33"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00886" w14:textId="77777777" w:rsidR="00874808" w:rsidRDefault="00F766D5" w:rsidP="007C33BC">
            <w:pPr>
              <w:spacing w:after="0" w:line="240" w:lineRule="auto"/>
              <w:rPr>
                <w:rFonts w:ascii="Times New Roman" w:hAnsi="Times New Roman"/>
                <w:b/>
                <w:color w:val="000000" w:themeColor="text1"/>
                <w:lang w:eastAsia="ru-RU"/>
              </w:rPr>
            </w:pPr>
            <w:r>
              <w:rPr>
                <w:rFonts w:ascii="Times New Roman" w:hAnsi="Times New Roman"/>
                <w:b/>
                <w:color w:val="000000" w:themeColor="text1"/>
              </w:rPr>
              <w:t xml:space="preserve">Період здійснення: </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2103F35E" w14:textId="77777777" w:rsidR="00874808" w:rsidRDefault="007C33BC" w:rsidP="007C33BC">
            <w:pPr>
              <w:spacing w:after="0" w:line="240" w:lineRule="auto"/>
              <w:rPr>
                <w:rFonts w:ascii="Times New Roman" w:hAnsi="Times New Roman"/>
                <w:color w:val="000000" w:themeColor="text1"/>
                <w:lang w:eastAsia="it-IT"/>
              </w:rPr>
            </w:pPr>
            <w:r>
              <w:rPr>
                <w:rFonts w:ascii="Times New Roman" w:hAnsi="Times New Roman"/>
                <w:b/>
                <w:color w:val="000000" w:themeColor="text1"/>
              </w:rPr>
              <w:t xml:space="preserve">ІІ півріччя 2020 </w:t>
            </w:r>
            <w:r w:rsidR="00F766D5">
              <w:rPr>
                <w:rFonts w:ascii="Times New Roman" w:hAnsi="Times New Roman"/>
                <w:b/>
                <w:color w:val="000000" w:themeColor="text1"/>
              </w:rPr>
              <w:t xml:space="preserve"> – 2023 роки:</w:t>
            </w:r>
          </w:p>
        </w:tc>
      </w:tr>
      <w:tr w:rsidR="007C33BC" w14:paraId="41677E3C" w14:textId="77777777" w:rsidTr="007C33BC">
        <w:trPr>
          <w:jc w:val="right"/>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5586C35" w14:textId="77777777" w:rsidR="007C33BC" w:rsidRDefault="007C33BC"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 xml:space="preserve">Орієнтовна вартість </w:t>
            </w:r>
            <w:proofErr w:type="spellStart"/>
            <w:r>
              <w:rPr>
                <w:rFonts w:ascii="Times New Roman" w:hAnsi="Times New Roman"/>
                <w:b/>
                <w:bCs/>
                <w:color w:val="000000" w:themeColor="text1"/>
              </w:rPr>
              <w:t>проєкту</w:t>
            </w:r>
            <w:proofErr w:type="spellEnd"/>
            <w:r>
              <w:rPr>
                <w:rFonts w:ascii="Times New Roman" w:hAnsi="Times New Roman"/>
                <w:b/>
                <w:bCs/>
                <w:color w:val="000000" w:themeColor="text1"/>
              </w:rPr>
              <w:t>, тис. грн.</w:t>
            </w:r>
          </w:p>
        </w:tc>
        <w:tc>
          <w:tcPr>
            <w:tcW w:w="12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3BF242"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2C9D958"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4A3D91D"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2022</w:t>
            </w:r>
          </w:p>
        </w:tc>
        <w:tc>
          <w:tcPr>
            <w:tcW w:w="130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CCD06B4"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2023</w:t>
            </w:r>
          </w:p>
        </w:tc>
        <w:tc>
          <w:tcPr>
            <w:tcW w:w="187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086E0B6" w14:textId="77777777" w:rsidR="007C33BC" w:rsidRDefault="007C33BC" w:rsidP="007C33BC">
            <w:pPr>
              <w:spacing w:after="0" w:line="240" w:lineRule="auto"/>
              <w:jc w:val="center"/>
              <w:rPr>
                <w:rFonts w:ascii="Times New Roman" w:hAnsi="Times New Roman"/>
                <w:b/>
                <w:color w:val="000000" w:themeColor="text1"/>
                <w:lang w:eastAsia="it-IT"/>
              </w:rPr>
            </w:pPr>
            <w:r>
              <w:rPr>
                <w:rFonts w:ascii="Times New Roman" w:hAnsi="Times New Roman"/>
                <w:b/>
                <w:color w:val="000000" w:themeColor="text1"/>
                <w:lang w:eastAsia="it-IT"/>
              </w:rPr>
              <w:t>Разом</w:t>
            </w:r>
          </w:p>
        </w:tc>
      </w:tr>
      <w:tr w:rsidR="007C33BC" w14:paraId="244E257B" w14:textId="77777777" w:rsidTr="007C33BC">
        <w:trPr>
          <w:jc w:val="right"/>
        </w:trPr>
        <w:tc>
          <w:tcPr>
            <w:tcW w:w="2876" w:type="dxa"/>
            <w:vMerge/>
            <w:tcBorders>
              <w:top w:val="single" w:sz="4" w:space="0" w:color="000000"/>
              <w:left w:val="single" w:sz="4" w:space="0" w:color="000000"/>
              <w:bottom w:val="single" w:sz="4" w:space="0" w:color="000000"/>
              <w:right w:val="single" w:sz="4" w:space="0" w:color="000000"/>
            </w:tcBorders>
            <w:vAlign w:val="center"/>
          </w:tcPr>
          <w:p w14:paraId="3A628EA7" w14:textId="77777777" w:rsidR="007C33BC" w:rsidRDefault="007C33BC" w:rsidP="007C33BC">
            <w:pPr>
              <w:spacing w:after="0" w:line="240" w:lineRule="auto"/>
              <w:rPr>
                <w:rFonts w:ascii="Times New Roman" w:hAnsi="Times New Roman"/>
                <w:b/>
                <w:bCs/>
                <w:color w:val="000000" w:themeColor="text1"/>
                <w:lang w:eastAsia="ru-RU"/>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761C0"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DEEB9"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BFF4F"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20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E33D9"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20</w:t>
            </w:r>
          </w:p>
        </w:tc>
        <w:tc>
          <w:tcPr>
            <w:tcW w:w="1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7BD83" w14:textId="77777777" w:rsidR="007C33BC" w:rsidRPr="00FC2DAF" w:rsidRDefault="007C33BC" w:rsidP="007C33BC">
            <w:pPr>
              <w:spacing w:after="0" w:line="240" w:lineRule="auto"/>
              <w:jc w:val="center"/>
              <w:rPr>
                <w:rFonts w:ascii="Times New Roman" w:hAnsi="Times New Roman"/>
                <w:b/>
                <w:color w:val="000000" w:themeColor="text1"/>
                <w:lang w:eastAsia="it-IT"/>
              </w:rPr>
            </w:pPr>
            <w:r w:rsidRPr="00FC2DAF">
              <w:rPr>
                <w:rFonts w:ascii="Times New Roman" w:hAnsi="Times New Roman"/>
                <w:b/>
                <w:color w:val="000000" w:themeColor="text1"/>
                <w:lang w:eastAsia="it-IT"/>
              </w:rPr>
              <w:t>60</w:t>
            </w:r>
          </w:p>
        </w:tc>
      </w:tr>
      <w:tr w:rsidR="00874808" w14:paraId="75004496"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09FD2"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Джерела фінансування:</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640027B5" w14:textId="77777777" w:rsidR="00874808" w:rsidRDefault="00F766D5" w:rsidP="007C33BC">
            <w:pPr>
              <w:spacing w:after="0" w:line="240" w:lineRule="auto"/>
              <w:rPr>
                <w:rFonts w:ascii="Times New Roman" w:hAnsi="Times New Roman"/>
                <w:color w:val="000000"/>
                <w:lang w:eastAsia="it-IT"/>
              </w:rPr>
            </w:pPr>
            <w:r>
              <w:rPr>
                <w:rFonts w:ascii="Times New Roman" w:hAnsi="Times New Roman"/>
              </w:rPr>
              <w:t>Місцевий бюджет, громадські організації, підприємці, інші донорські кошти не заборонені законодавством України.</w:t>
            </w:r>
          </w:p>
        </w:tc>
      </w:tr>
      <w:tr w:rsidR="00874808" w14:paraId="05595906"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415AC"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color w:val="000000" w:themeColor="text1"/>
              </w:rPr>
              <w:t xml:space="preserve">Ключові потенційні учасники реалізації </w:t>
            </w:r>
            <w:proofErr w:type="spellStart"/>
            <w:r>
              <w:rPr>
                <w:rFonts w:ascii="Times New Roman" w:hAnsi="Times New Roman"/>
                <w:b/>
                <w:color w:val="000000" w:themeColor="text1"/>
              </w:rPr>
              <w:t>проєкту</w:t>
            </w:r>
            <w:proofErr w:type="spellEnd"/>
            <w:r>
              <w:rPr>
                <w:rFonts w:ascii="Times New Roman" w:hAnsi="Times New Roman"/>
                <w:b/>
                <w:color w:val="000000" w:themeColor="text1"/>
              </w:rPr>
              <w:t>:</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02D01F9C" w14:textId="77777777" w:rsidR="00874808" w:rsidRDefault="00F766D5" w:rsidP="007C33BC">
            <w:pPr>
              <w:spacing w:after="0" w:line="240" w:lineRule="auto"/>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rPr>
              <w:t xml:space="preserve"> сільська  рада, громадські організації, мешканці.</w:t>
            </w:r>
          </w:p>
        </w:tc>
      </w:tr>
      <w:tr w:rsidR="00874808" w14:paraId="2F3990B3"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8FB3F" w14:textId="77777777" w:rsidR="00874808" w:rsidRDefault="00F766D5" w:rsidP="007C33BC">
            <w:pPr>
              <w:spacing w:after="0" w:line="240" w:lineRule="auto"/>
              <w:rPr>
                <w:rFonts w:ascii="Times New Roman" w:hAnsi="Times New Roman"/>
                <w:b/>
                <w:bCs/>
                <w:color w:val="000000" w:themeColor="text1"/>
                <w:lang w:eastAsia="ru-RU"/>
              </w:rPr>
            </w:pPr>
            <w:r>
              <w:rPr>
                <w:rFonts w:ascii="Times New Roman" w:hAnsi="Times New Roman"/>
                <w:b/>
                <w:bCs/>
                <w:color w:val="000000" w:themeColor="text1"/>
              </w:rPr>
              <w:t>Інше:</w:t>
            </w:r>
          </w:p>
        </w:tc>
        <w:tc>
          <w:tcPr>
            <w:tcW w:w="6801" w:type="dxa"/>
            <w:gridSpan w:val="5"/>
            <w:tcBorders>
              <w:top w:val="single" w:sz="4" w:space="0" w:color="000000"/>
              <w:left w:val="single" w:sz="4" w:space="0" w:color="000000"/>
              <w:bottom w:val="single" w:sz="4" w:space="0" w:color="000000"/>
              <w:right w:val="single" w:sz="4" w:space="0" w:color="000000"/>
            </w:tcBorders>
            <w:vAlign w:val="center"/>
          </w:tcPr>
          <w:p w14:paraId="068B75F9" w14:textId="77777777" w:rsidR="00874808" w:rsidRDefault="00874808" w:rsidP="007C33BC">
            <w:pPr>
              <w:spacing w:after="0" w:line="240" w:lineRule="auto"/>
              <w:rPr>
                <w:rFonts w:ascii="Times New Roman" w:hAnsi="Times New Roman"/>
                <w:color w:val="000000" w:themeColor="text1"/>
                <w:lang w:eastAsia="it-IT"/>
              </w:rPr>
            </w:pPr>
          </w:p>
        </w:tc>
      </w:tr>
    </w:tbl>
    <w:p w14:paraId="4E70E231" w14:textId="77777777" w:rsidR="00874808" w:rsidRDefault="00874808">
      <w:pPr>
        <w:rPr>
          <w:rFonts w:ascii="Times New Roman" w:hAnsi="Times New Roman"/>
        </w:rPr>
      </w:pPr>
    </w:p>
    <w:p w14:paraId="5BA2505C" w14:textId="77777777" w:rsidR="00874808" w:rsidRDefault="00874808">
      <w:pPr>
        <w:rPr>
          <w:rFonts w:ascii="Times New Roman" w:hAnsi="Times New Roman"/>
        </w:rPr>
      </w:pPr>
    </w:p>
    <w:p w14:paraId="7CF1BC19" w14:textId="77777777" w:rsidR="00874808" w:rsidRDefault="00874808">
      <w:pPr>
        <w:rPr>
          <w:rFonts w:ascii="Times New Roman" w:hAnsi="Times New Roman"/>
        </w:rPr>
      </w:pPr>
    </w:p>
    <w:p w14:paraId="60CA13C0" w14:textId="77777777" w:rsidR="00874808" w:rsidRDefault="00874808">
      <w:pPr>
        <w:rPr>
          <w:rFonts w:ascii="Times New Roman" w:hAnsi="Times New Roman"/>
        </w:rPr>
      </w:pPr>
    </w:p>
    <w:p w14:paraId="43649294" w14:textId="77777777" w:rsidR="00874808" w:rsidRDefault="00874808">
      <w:pPr>
        <w:rPr>
          <w:rFonts w:ascii="Times New Roman" w:hAnsi="Times New Roman"/>
        </w:rPr>
      </w:pPr>
    </w:p>
    <w:p w14:paraId="04580BD7" w14:textId="77777777" w:rsidR="007C33BC" w:rsidRDefault="007C33BC">
      <w:pPr>
        <w:rPr>
          <w:rFonts w:ascii="Times New Roman" w:hAnsi="Times New Roman"/>
        </w:rPr>
      </w:pPr>
    </w:p>
    <w:p w14:paraId="40CAE2F0" w14:textId="77777777" w:rsidR="007C33BC" w:rsidRDefault="007C33BC">
      <w:pPr>
        <w:rPr>
          <w:rFonts w:ascii="Times New Roman" w:hAnsi="Times New Roman"/>
        </w:rPr>
      </w:pPr>
    </w:p>
    <w:p w14:paraId="4270F4FE" w14:textId="77777777" w:rsidR="007C33BC" w:rsidRDefault="007C33BC">
      <w:pPr>
        <w:rPr>
          <w:rFonts w:ascii="Times New Roman" w:hAnsi="Times New Roman"/>
        </w:rPr>
      </w:pPr>
    </w:p>
    <w:p w14:paraId="02738C05" w14:textId="77777777" w:rsidR="00874808" w:rsidRDefault="00874808">
      <w:pPr>
        <w:rPr>
          <w:rFonts w:ascii="Times New Roman" w:hAnsi="Times New Roman"/>
        </w:rPr>
      </w:pPr>
    </w:p>
    <w:p w14:paraId="25CF43D4" w14:textId="77777777" w:rsidR="00874808" w:rsidRDefault="00874808">
      <w:pPr>
        <w:rPr>
          <w:rFonts w:ascii="Times New Roman" w:hAnsi="Times New Roman"/>
        </w:rPr>
      </w:pPr>
    </w:p>
    <w:p w14:paraId="1B69F5B6" w14:textId="77777777" w:rsidR="00874808" w:rsidRDefault="00874808">
      <w:pPr>
        <w:rPr>
          <w:rFonts w:ascii="Times New Roman" w:hAnsi="Times New Roman"/>
          <w:lang w:val="en-US"/>
        </w:rPr>
      </w:pPr>
    </w:p>
    <w:p w14:paraId="4B03FB7E" w14:textId="77777777" w:rsidR="00874808" w:rsidRDefault="00F766D5">
      <w:pPr>
        <w:pStyle w:val="11"/>
        <w:spacing w:before="0" w:line="240" w:lineRule="auto"/>
        <w:rPr>
          <w:rFonts w:ascii="Times New Roman" w:hAnsi="Times New Roman" w:cs="Times New Roman"/>
          <w:sz w:val="22"/>
          <w:szCs w:val="22"/>
        </w:rPr>
      </w:pPr>
      <w:bookmarkStart w:id="60" w:name="_Toc455908529"/>
      <w:r>
        <w:rPr>
          <w:rFonts w:ascii="Times New Roman" w:hAnsi="Times New Roman" w:cs="Times New Roman"/>
          <w:sz w:val="22"/>
          <w:szCs w:val="22"/>
        </w:rPr>
        <w:lastRenderedPageBreak/>
        <w:t>Стратегічна ціль 3. Розвиток людського потенціалу</w:t>
      </w:r>
      <w:bookmarkEnd w:id="60"/>
    </w:p>
    <w:p w14:paraId="72D3E956" w14:textId="77777777" w:rsidR="00874808" w:rsidRDefault="00F766D5">
      <w:pPr>
        <w:pStyle w:val="21"/>
        <w:spacing w:before="0" w:line="240" w:lineRule="auto"/>
        <w:rPr>
          <w:rFonts w:ascii="Times New Roman" w:hAnsi="Times New Roman" w:cs="Times New Roman"/>
          <w:sz w:val="22"/>
          <w:szCs w:val="22"/>
        </w:rPr>
      </w:pPr>
      <w:bookmarkStart w:id="61" w:name="_Toc455908530"/>
      <w:r>
        <w:rPr>
          <w:rFonts w:ascii="Times New Roman" w:hAnsi="Times New Roman" w:cs="Times New Roman"/>
          <w:sz w:val="22"/>
          <w:szCs w:val="22"/>
        </w:rPr>
        <w:t>Операційна ціль 3.1.Підвищити якість життя</w:t>
      </w:r>
      <w:bookmarkEnd w:id="61"/>
    </w:p>
    <w:p w14:paraId="46AB7CE8" w14:textId="77777777" w:rsidR="00874808" w:rsidRDefault="00874808">
      <w:pPr>
        <w:spacing w:after="0" w:line="240" w:lineRule="auto"/>
        <w:rPr>
          <w:rFonts w:ascii="Times New Roman" w:hAnsi="Times New Roman"/>
          <w:lang w:val="en-US"/>
        </w:rPr>
      </w:pPr>
    </w:p>
    <w:p w14:paraId="3BE3A314" w14:textId="77777777" w:rsidR="00874808" w:rsidRDefault="00F766D5">
      <w:pPr>
        <w:pStyle w:val="31"/>
        <w:spacing w:before="0" w:line="240" w:lineRule="auto"/>
        <w:rPr>
          <w:rFonts w:ascii="Times New Roman" w:hAnsi="Times New Roman" w:cs="Times New Roman"/>
        </w:rPr>
      </w:pPr>
      <w:bookmarkStart w:id="62" w:name="_Toc455908531"/>
      <w:r>
        <w:rPr>
          <w:rFonts w:ascii="Times New Roman" w:hAnsi="Times New Roman" w:cs="Times New Roman"/>
        </w:rPr>
        <w:t>Завдання 3.1.1. Підвищити якість послуг мережі освітніх закладів</w:t>
      </w:r>
      <w:bookmarkEnd w:id="62"/>
    </w:p>
    <w:p w14:paraId="26F40518" w14:textId="77777777" w:rsidR="00874808" w:rsidRDefault="00874808">
      <w:pPr>
        <w:spacing w:after="0" w:line="240" w:lineRule="auto"/>
        <w:rPr>
          <w:rFonts w:ascii="Times New Roman" w:hAnsi="Times New Roman"/>
        </w:rPr>
      </w:pPr>
    </w:p>
    <w:tbl>
      <w:tblPr>
        <w:tblStyle w:val="TableNormal"/>
        <w:tblW w:w="9648" w:type="dxa"/>
        <w:tblCellMar>
          <w:left w:w="108" w:type="dxa"/>
          <w:right w:w="108" w:type="dxa"/>
        </w:tblCellMar>
        <w:tblLook w:val="01E0" w:firstRow="1" w:lastRow="1" w:firstColumn="1" w:lastColumn="1" w:noHBand="0" w:noVBand="0"/>
      </w:tblPr>
      <w:tblGrid>
        <w:gridCol w:w="2824"/>
        <w:gridCol w:w="1253"/>
        <w:gridCol w:w="1276"/>
        <w:gridCol w:w="1276"/>
        <w:gridCol w:w="1171"/>
        <w:gridCol w:w="1848"/>
      </w:tblGrid>
      <w:tr w:rsidR="00874808" w14:paraId="6AF59678" w14:textId="77777777" w:rsidTr="009B0133">
        <w:trPr>
          <w:trHeight w:val="505"/>
        </w:trPr>
        <w:tc>
          <w:tcPr>
            <w:tcW w:w="2824" w:type="dxa"/>
            <w:tcBorders>
              <w:top w:val="single" w:sz="4" w:space="0" w:color="000000"/>
              <w:left w:val="single" w:sz="4" w:space="0" w:color="000000"/>
              <w:bottom w:val="single" w:sz="4" w:space="0" w:color="000000"/>
              <w:right w:val="single" w:sz="4" w:space="0" w:color="000000"/>
            </w:tcBorders>
          </w:tcPr>
          <w:p w14:paraId="7A74207D" w14:textId="77777777" w:rsidR="00874808" w:rsidRDefault="00F766D5" w:rsidP="007C33BC">
            <w:pPr>
              <w:pStyle w:val="TableParagraph"/>
              <w:ind w:left="0"/>
              <w:jc w:val="both"/>
              <w:rPr>
                <w:b/>
                <w:lang w:val="uk-UA"/>
              </w:rPr>
            </w:pPr>
            <w:r>
              <w:rPr>
                <w:b/>
                <w:lang w:val="uk-UA"/>
              </w:rPr>
              <w:t xml:space="preserve">Назва </w:t>
            </w:r>
            <w:proofErr w:type="spellStart"/>
            <w:r>
              <w:rPr>
                <w:b/>
                <w:lang w:val="uk-UA"/>
              </w:rPr>
              <w:t>проєкту</w:t>
            </w:r>
            <w:proofErr w:type="spellEnd"/>
            <w:r>
              <w:rPr>
                <w:b/>
                <w:lang w:val="uk-UA"/>
              </w:rPr>
              <w:t>:</w:t>
            </w:r>
          </w:p>
        </w:tc>
        <w:tc>
          <w:tcPr>
            <w:tcW w:w="6824" w:type="dxa"/>
            <w:gridSpan w:val="5"/>
            <w:tcBorders>
              <w:top w:val="single" w:sz="4" w:space="0" w:color="000000"/>
              <w:left w:val="single" w:sz="4" w:space="0" w:color="000000"/>
              <w:bottom w:val="single" w:sz="4" w:space="0" w:color="000000"/>
              <w:right w:val="single" w:sz="4" w:space="0" w:color="000000"/>
            </w:tcBorders>
          </w:tcPr>
          <w:p w14:paraId="540F5325" w14:textId="77777777" w:rsidR="00874808" w:rsidRDefault="00F766D5" w:rsidP="007C33BC">
            <w:pPr>
              <w:pStyle w:val="TableParagraph"/>
              <w:ind w:left="0"/>
              <w:jc w:val="both"/>
              <w:rPr>
                <w:b/>
                <w:lang w:val="uk-UA"/>
              </w:rPr>
            </w:pPr>
            <w:r>
              <w:rPr>
                <w:b/>
                <w:shd w:val="clear" w:color="auto" w:fill="FFFFFF"/>
                <w:lang w:val="uk-UA"/>
              </w:rPr>
              <w:t>Створення належних умов і покращення навчального процесу для учнів школи</w:t>
            </w:r>
          </w:p>
        </w:tc>
      </w:tr>
      <w:tr w:rsidR="00874808" w14:paraId="02799454" w14:textId="77777777" w:rsidTr="009B0133">
        <w:trPr>
          <w:trHeight w:val="506"/>
        </w:trPr>
        <w:tc>
          <w:tcPr>
            <w:tcW w:w="2824" w:type="dxa"/>
            <w:tcBorders>
              <w:top w:val="single" w:sz="4" w:space="0" w:color="000000"/>
              <w:left w:val="single" w:sz="4" w:space="0" w:color="000000"/>
              <w:bottom w:val="single" w:sz="4" w:space="0" w:color="000000"/>
              <w:right w:val="single" w:sz="4" w:space="0" w:color="000000"/>
            </w:tcBorders>
          </w:tcPr>
          <w:p w14:paraId="6A9A663D" w14:textId="77777777" w:rsidR="00874808" w:rsidRDefault="00F766D5" w:rsidP="007C33BC">
            <w:pPr>
              <w:pStyle w:val="TableParagraph"/>
              <w:ind w:left="0"/>
              <w:jc w:val="both"/>
              <w:rPr>
                <w:b/>
                <w:lang w:val="uk-UA"/>
              </w:rPr>
            </w:pPr>
            <w:r>
              <w:rPr>
                <w:b/>
                <w:lang w:val="uk-UA"/>
              </w:rPr>
              <w:t xml:space="preserve">Цілі </w:t>
            </w:r>
            <w:proofErr w:type="spellStart"/>
            <w:r>
              <w:rPr>
                <w:b/>
                <w:lang w:val="uk-UA"/>
              </w:rPr>
              <w:t>проєкту</w:t>
            </w:r>
            <w:proofErr w:type="spellEnd"/>
            <w:r>
              <w:rPr>
                <w:b/>
                <w:lang w:val="uk-UA"/>
              </w:rPr>
              <w:t>:</w:t>
            </w:r>
          </w:p>
        </w:tc>
        <w:tc>
          <w:tcPr>
            <w:tcW w:w="6824" w:type="dxa"/>
            <w:gridSpan w:val="5"/>
            <w:tcBorders>
              <w:top w:val="single" w:sz="4" w:space="0" w:color="000000"/>
              <w:left w:val="single" w:sz="4" w:space="0" w:color="000000"/>
              <w:bottom w:val="single" w:sz="4" w:space="0" w:color="000000"/>
              <w:right w:val="single" w:sz="4" w:space="0" w:color="000000"/>
            </w:tcBorders>
          </w:tcPr>
          <w:p w14:paraId="40511AAF" w14:textId="77777777" w:rsidR="00874808" w:rsidRDefault="00F766D5" w:rsidP="007C33BC">
            <w:pPr>
              <w:widowControl w:val="0"/>
              <w:spacing w:after="0" w:line="240" w:lineRule="auto"/>
              <w:jc w:val="both"/>
              <w:rPr>
                <w:rFonts w:ascii="Times New Roman" w:hAnsi="Times New Roman"/>
              </w:rPr>
            </w:pPr>
            <w:r w:rsidRPr="00F766D5">
              <w:rPr>
                <w:rFonts w:ascii="Times New Roman" w:hAnsi="Times New Roman"/>
                <w:shd w:val="clear" w:color="auto" w:fill="FFFFFF"/>
              </w:rPr>
              <w:t xml:space="preserve">Утеплення фасаду із застосуванням інноваційних технологій дасть можливість запобігти руйнуванню будівлі, заміна вікон та пічного опалення дозволить значно зекономити використання енергоносіїв в опалювальний період, дасть можливість зберегти архітектурну виразність та естетичний вигляд будівлі. </w:t>
            </w:r>
            <w:proofErr w:type="spellStart"/>
            <w:r>
              <w:rPr>
                <w:rFonts w:ascii="Times New Roman" w:hAnsi="Times New Roman"/>
                <w:shd w:val="clear" w:color="auto" w:fill="FFFFFF"/>
                <w:lang w:val="ru-RU"/>
              </w:rPr>
              <w:t>Проведення</w:t>
            </w:r>
            <w:proofErr w:type="spellEnd"/>
            <w:r>
              <w:rPr>
                <w:rFonts w:ascii="Times New Roman" w:hAnsi="Times New Roman"/>
                <w:shd w:val="clear" w:color="auto" w:fill="FFFFFF"/>
                <w:lang w:val="ru-RU"/>
              </w:rPr>
              <w:t xml:space="preserve"> </w:t>
            </w:r>
            <w:proofErr w:type="spellStart"/>
            <w:r>
              <w:rPr>
                <w:rFonts w:ascii="Times New Roman" w:hAnsi="Times New Roman"/>
                <w:shd w:val="clear" w:color="auto" w:fill="FFFFFF"/>
                <w:lang w:val="ru-RU"/>
              </w:rPr>
              <w:t>водопостачання</w:t>
            </w:r>
            <w:proofErr w:type="spellEnd"/>
            <w:r>
              <w:rPr>
                <w:rFonts w:ascii="Times New Roman" w:hAnsi="Times New Roman"/>
                <w:shd w:val="clear" w:color="auto" w:fill="FFFFFF"/>
                <w:lang w:val="ru-RU"/>
              </w:rPr>
              <w:t xml:space="preserve"> </w:t>
            </w:r>
            <w:proofErr w:type="spellStart"/>
            <w:r>
              <w:rPr>
                <w:rFonts w:ascii="Times New Roman" w:hAnsi="Times New Roman"/>
                <w:shd w:val="clear" w:color="auto" w:fill="FFFFFF"/>
                <w:lang w:val="ru-RU"/>
              </w:rPr>
              <w:t>дасть</w:t>
            </w:r>
            <w:proofErr w:type="spellEnd"/>
            <w:r>
              <w:rPr>
                <w:rFonts w:ascii="Times New Roman" w:hAnsi="Times New Roman"/>
                <w:shd w:val="clear" w:color="auto" w:fill="FFFFFF"/>
                <w:lang w:val="ru-RU"/>
              </w:rPr>
              <w:t xml:space="preserve"> </w:t>
            </w:r>
            <w:proofErr w:type="spellStart"/>
            <w:r>
              <w:rPr>
                <w:rFonts w:ascii="Times New Roman" w:hAnsi="Times New Roman"/>
                <w:shd w:val="clear" w:color="auto" w:fill="FFFFFF"/>
                <w:lang w:val="ru-RU"/>
              </w:rPr>
              <w:t>змогу</w:t>
            </w:r>
            <w:proofErr w:type="spellEnd"/>
            <w:r>
              <w:rPr>
                <w:rFonts w:ascii="Times New Roman" w:hAnsi="Times New Roman"/>
                <w:shd w:val="clear" w:color="auto" w:fill="FFFFFF"/>
                <w:lang w:val="ru-RU"/>
              </w:rPr>
              <w:t xml:space="preserve"> </w:t>
            </w:r>
            <w:proofErr w:type="spellStart"/>
            <w:r>
              <w:rPr>
                <w:rFonts w:ascii="Times New Roman" w:hAnsi="Times New Roman"/>
                <w:shd w:val="clear" w:color="auto" w:fill="FFFFFF"/>
                <w:lang w:val="ru-RU"/>
              </w:rPr>
              <w:t>значно</w:t>
            </w:r>
            <w:proofErr w:type="spellEnd"/>
            <w:r>
              <w:rPr>
                <w:rFonts w:ascii="Times New Roman" w:hAnsi="Times New Roman"/>
                <w:shd w:val="clear" w:color="auto" w:fill="FFFFFF"/>
                <w:lang w:val="ru-RU"/>
              </w:rPr>
              <w:t xml:space="preserve"> </w:t>
            </w:r>
            <w:proofErr w:type="spellStart"/>
            <w:r>
              <w:rPr>
                <w:rFonts w:ascii="Times New Roman" w:hAnsi="Times New Roman"/>
                <w:shd w:val="clear" w:color="auto" w:fill="FFFFFF"/>
                <w:lang w:val="ru-RU"/>
              </w:rPr>
              <w:t>покращити</w:t>
            </w:r>
            <w:proofErr w:type="spellEnd"/>
            <w:r>
              <w:rPr>
                <w:rFonts w:ascii="Times New Roman" w:hAnsi="Times New Roman"/>
                <w:shd w:val="clear" w:color="auto" w:fill="FFFFFF"/>
                <w:lang w:val="ru-RU"/>
              </w:rPr>
              <w:t xml:space="preserve"> </w:t>
            </w:r>
            <w:proofErr w:type="spellStart"/>
            <w:r>
              <w:rPr>
                <w:rFonts w:ascii="Times New Roman" w:hAnsi="Times New Roman"/>
                <w:shd w:val="clear" w:color="auto" w:fill="FFFFFF"/>
                <w:lang w:val="ru-RU"/>
              </w:rPr>
              <w:t>санітарно-гігієнічні</w:t>
            </w:r>
            <w:proofErr w:type="spellEnd"/>
            <w:r>
              <w:rPr>
                <w:rFonts w:ascii="Times New Roman" w:hAnsi="Times New Roman"/>
                <w:shd w:val="clear" w:color="auto" w:fill="FFFFFF"/>
                <w:lang w:val="ru-RU"/>
              </w:rPr>
              <w:t xml:space="preserve"> </w:t>
            </w:r>
            <w:proofErr w:type="spellStart"/>
            <w:r>
              <w:rPr>
                <w:rFonts w:ascii="Times New Roman" w:hAnsi="Times New Roman"/>
                <w:shd w:val="clear" w:color="auto" w:fill="FFFFFF"/>
                <w:lang w:val="ru-RU"/>
              </w:rPr>
              <w:t>умови</w:t>
            </w:r>
            <w:proofErr w:type="spellEnd"/>
            <w:r>
              <w:rPr>
                <w:rFonts w:ascii="Times New Roman" w:hAnsi="Times New Roman"/>
                <w:shd w:val="clear" w:color="auto" w:fill="FFFFFF"/>
                <w:lang w:val="ru-RU"/>
              </w:rPr>
              <w:t xml:space="preserve"> </w:t>
            </w:r>
            <w:proofErr w:type="spellStart"/>
            <w:r>
              <w:rPr>
                <w:rFonts w:ascii="Times New Roman" w:hAnsi="Times New Roman"/>
                <w:shd w:val="clear" w:color="auto" w:fill="FFFFFF"/>
                <w:lang w:val="ru-RU"/>
              </w:rPr>
              <w:t>перебування</w:t>
            </w:r>
            <w:proofErr w:type="spellEnd"/>
            <w:r>
              <w:rPr>
                <w:rFonts w:ascii="Times New Roman" w:hAnsi="Times New Roman"/>
                <w:shd w:val="clear" w:color="auto" w:fill="FFFFFF"/>
                <w:lang w:val="ru-RU"/>
              </w:rPr>
              <w:t xml:space="preserve"> як </w:t>
            </w:r>
            <w:proofErr w:type="spellStart"/>
            <w:r>
              <w:rPr>
                <w:rFonts w:ascii="Times New Roman" w:hAnsi="Times New Roman"/>
                <w:shd w:val="clear" w:color="auto" w:fill="FFFFFF"/>
                <w:lang w:val="ru-RU"/>
              </w:rPr>
              <w:t>дітей</w:t>
            </w:r>
            <w:proofErr w:type="spellEnd"/>
            <w:r>
              <w:rPr>
                <w:rFonts w:ascii="Times New Roman" w:hAnsi="Times New Roman"/>
                <w:shd w:val="clear" w:color="auto" w:fill="FFFFFF"/>
                <w:lang w:val="ru-RU"/>
              </w:rPr>
              <w:t xml:space="preserve">, так і </w:t>
            </w:r>
            <w:proofErr w:type="spellStart"/>
            <w:r>
              <w:rPr>
                <w:rFonts w:ascii="Times New Roman" w:hAnsi="Times New Roman"/>
                <w:shd w:val="clear" w:color="auto" w:fill="FFFFFF"/>
                <w:lang w:val="ru-RU"/>
              </w:rPr>
              <w:t>вчителів</w:t>
            </w:r>
            <w:proofErr w:type="spellEnd"/>
            <w:r>
              <w:rPr>
                <w:rFonts w:ascii="Times New Roman" w:hAnsi="Times New Roman"/>
                <w:shd w:val="clear" w:color="auto" w:fill="FFFFFF"/>
                <w:lang w:val="ru-RU"/>
              </w:rPr>
              <w:t xml:space="preserve"> у </w:t>
            </w:r>
            <w:proofErr w:type="spellStart"/>
            <w:r>
              <w:rPr>
                <w:rFonts w:ascii="Times New Roman" w:hAnsi="Times New Roman"/>
                <w:shd w:val="clear" w:color="auto" w:fill="FFFFFF"/>
                <w:lang w:val="ru-RU"/>
              </w:rPr>
              <w:t>школі</w:t>
            </w:r>
            <w:proofErr w:type="spellEnd"/>
            <w:r>
              <w:rPr>
                <w:rFonts w:ascii="Times New Roman" w:hAnsi="Times New Roman"/>
                <w:shd w:val="clear" w:color="auto" w:fill="FFFFFF"/>
                <w:lang w:val="ru-RU"/>
              </w:rPr>
              <w:t>.</w:t>
            </w:r>
          </w:p>
        </w:tc>
      </w:tr>
      <w:tr w:rsidR="00874808" w14:paraId="06F166F5" w14:textId="77777777" w:rsidTr="009B0133">
        <w:trPr>
          <w:trHeight w:val="505"/>
        </w:trPr>
        <w:tc>
          <w:tcPr>
            <w:tcW w:w="2824" w:type="dxa"/>
            <w:tcBorders>
              <w:top w:val="single" w:sz="4" w:space="0" w:color="000000"/>
              <w:left w:val="single" w:sz="4" w:space="0" w:color="000000"/>
              <w:bottom w:val="single" w:sz="4" w:space="0" w:color="000000"/>
              <w:right w:val="single" w:sz="4" w:space="0" w:color="000000"/>
            </w:tcBorders>
          </w:tcPr>
          <w:p w14:paraId="0D3C0B72" w14:textId="77777777" w:rsidR="00874808" w:rsidRDefault="00F766D5" w:rsidP="007C33BC">
            <w:pPr>
              <w:pStyle w:val="TableParagraph"/>
              <w:ind w:left="0"/>
              <w:jc w:val="both"/>
              <w:rPr>
                <w:b/>
                <w:lang w:val="uk-UA"/>
              </w:rPr>
            </w:pPr>
            <w:r>
              <w:rPr>
                <w:b/>
                <w:lang w:val="uk-UA"/>
              </w:rPr>
              <w:t xml:space="preserve">Територія на яку </w:t>
            </w:r>
            <w:proofErr w:type="spellStart"/>
            <w:r>
              <w:rPr>
                <w:b/>
                <w:lang w:val="uk-UA"/>
              </w:rPr>
              <w:t>проєкт</w:t>
            </w:r>
            <w:proofErr w:type="spellEnd"/>
          </w:p>
          <w:p w14:paraId="538FDF58" w14:textId="77777777" w:rsidR="00874808" w:rsidRDefault="00F766D5" w:rsidP="007C33BC">
            <w:pPr>
              <w:pStyle w:val="TableParagraph"/>
              <w:ind w:left="0"/>
              <w:jc w:val="both"/>
              <w:rPr>
                <w:b/>
                <w:lang w:val="uk-UA"/>
              </w:rPr>
            </w:pPr>
            <w:r>
              <w:rPr>
                <w:b/>
                <w:lang w:val="uk-UA"/>
              </w:rPr>
              <w:t>матиме вплив:</w:t>
            </w:r>
          </w:p>
        </w:tc>
        <w:tc>
          <w:tcPr>
            <w:tcW w:w="6824" w:type="dxa"/>
            <w:gridSpan w:val="5"/>
            <w:tcBorders>
              <w:top w:val="single" w:sz="4" w:space="0" w:color="000000"/>
              <w:left w:val="single" w:sz="4" w:space="0" w:color="000000"/>
              <w:bottom w:val="single" w:sz="4" w:space="0" w:color="000000"/>
              <w:right w:val="single" w:sz="4" w:space="0" w:color="000000"/>
            </w:tcBorders>
          </w:tcPr>
          <w:p w14:paraId="51781604" w14:textId="77777777" w:rsidR="00874808" w:rsidRDefault="00F766D5" w:rsidP="007C33BC">
            <w:pPr>
              <w:pStyle w:val="TableParagraph"/>
              <w:ind w:left="0"/>
              <w:jc w:val="both"/>
              <w:rPr>
                <w:lang w:val="uk-UA"/>
              </w:rPr>
            </w:pPr>
            <w:r>
              <w:rPr>
                <w:lang w:val="uk-UA"/>
              </w:rPr>
              <w:t xml:space="preserve">Територія села </w:t>
            </w:r>
            <w:proofErr w:type="spellStart"/>
            <w:r>
              <w:rPr>
                <w:lang w:val="uk-UA"/>
              </w:rPr>
              <w:t>Богаревиця</w:t>
            </w:r>
            <w:proofErr w:type="spellEnd"/>
          </w:p>
        </w:tc>
      </w:tr>
      <w:tr w:rsidR="00874808" w14:paraId="3435C0E1" w14:textId="77777777" w:rsidTr="009B0133">
        <w:trPr>
          <w:trHeight w:val="506"/>
        </w:trPr>
        <w:tc>
          <w:tcPr>
            <w:tcW w:w="2824" w:type="dxa"/>
            <w:tcBorders>
              <w:top w:val="single" w:sz="4" w:space="0" w:color="000000"/>
              <w:left w:val="single" w:sz="4" w:space="0" w:color="000000"/>
              <w:bottom w:val="single" w:sz="4" w:space="0" w:color="000000"/>
              <w:right w:val="single" w:sz="4" w:space="0" w:color="000000"/>
            </w:tcBorders>
          </w:tcPr>
          <w:p w14:paraId="76076DC3" w14:textId="77777777" w:rsidR="00874808" w:rsidRDefault="00F766D5" w:rsidP="007C33BC">
            <w:pPr>
              <w:pStyle w:val="TableParagraph"/>
              <w:ind w:left="0"/>
              <w:jc w:val="both"/>
              <w:rPr>
                <w:b/>
                <w:lang w:val="uk-UA"/>
              </w:rPr>
            </w:pPr>
            <w:r>
              <w:rPr>
                <w:b/>
                <w:lang w:val="uk-UA"/>
              </w:rPr>
              <w:t>Орієнтовна кількість</w:t>
            </w:r>
          </w:p>
          <w:p w14:paraId="160ACADA" w14:textId="77777777" w:rsidR="00874808" w:rsidRDefault="00F766D5" w:rsidP="007C33BC">
            <w:pPr>
              <w:pStyle w:val="TableParagraph"/>
              <w:ind w:left="0"/>
              <w:jc w:val="both"/>
              <w:rPr>
                <w:b/>
                <w:lang w:val="uk-UA"/>
              </w:rPr>
            </w:pPr>
            <w:r>
              <w:rPr>
                <w:b/>
                <w:lang w:val="uk-UA"/>
              </w:rPr>
              <w:t xml:space="preserve">отримувачів </w:t>
            </w:r>
            <w:proofErr w:type="spellStart"/>
            <w:r>
              <w:rPr>
                <w:b/>
                <w:lang w:val="uk-UA"/>
              </w:rPr>
              <w:t>вигод</w:t>
            </w:r>
            <w:proofErr w:type="spellEnd"/>
          </w:p>
        </w:tc>
        <w:tc>
          <w:tcPr>
            <w:tcW w:w="6824" w:type="dxa"/>
            <w:gridSpan w:val="5"/>
            <w:tcBorders>
              <w:top w:val="single" w:sz="4" w:space="0" w:color="000000"/>
              <w:left w:val="single" w:sz="4" w:space="0" w:color="000000"/>
              <w:bottom w:val="single" w:sz="4" w:space="0" w:color="000000"/>
              <w:right w:val="single" w:sz="4" w:space="0" w:color="000000"/>
            </w:tcBorders>
          </w:tcPr>
          <w:p w14:paraId="3714CE29" w14:textId="77777777" w:rsidR="00874808" w:rsidRDefault="00F766D5" w:rsidP="007C33BC">
            <w:pPr>
              <w:pStyle w:val="TableParagraph"/>
              <w:ind w:left="0"/>
              <w:jc w:val="both"/>
              <w:rPr>
                <w:lang w:val="uk-UA"/>
              </w:rPr>
            </w:pPr>
            <w:r>
              <w:rPr>
                <w:lang w:val="uk-UA"/>
              </w:rPr>
              <w:t>500 чоловік</w:t>
            </w:r>
          </w:p>
        </w:tc>
      </w:tr>
      <w:tr w:rsidR="00874808" w14:paraId="26623D8A" w14:textId="77777777" w:rsidTr="009B0133">
        <w:trPr>
          <w:trHeight w:val="503"/>
        </w:trPr>
        <w:tc>
          <w:tcPr>
            <w:tcW w:w="2824" w:type="dxa"/>
            <w:tcBorders>
              <w:top w:val="single" w:sz="4" w:space="0" w:color="000000"/>
              <w:left w:val="single" w:sz="4" w:space="0" w:color="000000"/>
              <w:bottom w:val="single" w:sz="4" w:space="0" w:color="000000"/>
              <w:right w:val="single" w:sz="4" w:space="0" w:color="000000"/>
            </w:tcBorders>
          </w:tcPr>
          <w:p w14:paraId="0D35443E" w14:textId="77777777" w:rsidR="00874808" w:rsidRDefault="00F766D5" w:rsidP="007C33BC">
            <w:pPr>
              <w:pStyle w:val="TableParagraph"/>
              <w:ind w:left="0"/>
              <w:jc w:val="both"/>
              <w:rPr>
                <w:b/>
                <w:lang w:val="uk-UA"/>
              </w:rPr>
            </w:pPr>
            <w:r>
              <w:rPr>
                <w:b/>
                <w:lang w:val="uk-UA"/>
              </w:rPr>
              <w:t xml:space="preserve">Стислий опис </w:t>
            </w:r>
            <w:proofErr w:type="spellStart"/>
            <w:r>
              <w:rPr>
                <w:b/>
                <w:lang w:val="uk-UA"/>
              </w:rPr>
              <w:t>проєкту</w:t>
            </w:r>
            <w:proofErr w:type="spellEnd"/>
            <w:r>
              <w:rPr>
                <w:b/>
                <w:lang w:val="uk-UA"/>
              </w:rPr>
              <w:t>:</w:t>
            </w:r>
          </w:p>
        </w:tc>
        <w:tc>
          <w:tcPr>
            <w:tcW w:w="6824" w:type="dxa"/>
            <w:gridSpan w:val="5"/>
            <w:tcBorders>
              <w:top w:val="single" w:sz="4" w:space="0" w:color="000000"/>
              <w:left w:val="single" w:sz="4" w:space="0" w:color="000000"/>
              <w:bottom w:val="single" w:sz="4" w:space="0" w:color="000000"/>
              <w:right w:val="single" w:sz="4" w:space="0" w:color="000000"/>
            </w:tcBorders>
          </w:tcPr>
          <w:p w14:paraId="4F87C375" w14:textId="77777777" w:rsidR="00874808" w:rsidRDefault="00F766D5" w:rsidP="007C33BC">
            <w:pPr>
              <w:pStyle w:val="TableParagraph"/>
              <w:ind w:left="0"/>
              <w:jc w:val="both"/>
              <w:rPr>
                <w:lang w:val="uk-UA"/>
              </w:rPr>
            </w:pPr>
            <w:r>
              <w:rPr>
                <w:lang w:val="uk-UA"/>
              </w:rPr>
              <w:t>Школа збудована у 1936 році. На сьогодні у школі старі дерев’яні вікна, яким майже 100 років, пічне опалення, немає водопостачання, старі меблі, класи без ремонту. Необхідно здійснити заходи щодо модернізації будівлі школи.</w:t>
            </w:r>
          </w:p>
        </w:tc>
      </w:tr>
      <w:tr w:rsidR="00874808" w14:paraId="6F1EA5AC" w14:textId="77777777" w:rsidTr="009B0133">
        <w:trPr>
          <w:trHeight w:val="932"/>
        </w:trPr>
        <w:tc>
          <w:tcPr>
            <w:tcW w:w="2824" w:type="dxa"/>
            <w:tcBorders>
              <w:top w:val="single" w:sz="4" w:space="0" w:color="000000"/>
              <w:left w:val="single" w:sz="4" w:space="0" w:color="000000"/>
              <w:bottom w:val="single" w:sz="4" w:space="0" w:color="000000"/>
              <w:right w:val="single" w:sz="4" w:space="0" w:color="000000"/>
            </w:tcBorders>
          </w:tcPr>
          <w:p w14:paraId="21DFAF67" w14:textId="77777777" w:rsidR="00874808" w:rsidRDefault="00F766D5" w:rsidP="007C33BC">
            <w:pPr>
              <w:pStyle w:val="TableParagraph"/>
              <w:ind w:left="0"/>
              <w:jc w:val="both"/>
              <w:rPr>
                <w:b/>
                <w:lang w:val="uk-UA"/>
              </w:rPr>
            </w:pPr>
            <w:r>
              <w:rPr>
                <w:b/>
                <w:lang w:val="uk-UA"/>
              </w:rPr>
              <w:t>Очікувані результати:</w:t>
            </w:r>
          </w:p>
        </w:tc>
        <w:tc>
          <w:tcPr>
            <w:tcW w:w="6824" w:type="dxa"/>
            <w:gridSpan w:val="5"/>
            <w:tcBorders>
              <w:top w:val="single" w:sz="4" w:space="0" w:color="000000"/>
              <w:left w:val="single" w:sz="4" w:space="0" w:color="000000"/>
              <w:bottom w:val="single" w:sz="4" w:space="0" w:color="000000"/>
              <w:right w:val="single" w:sz="4" w:space="0" w:color="000000"/>
            </w:tcBorders>
          </w:tcPr>
          <w:p w14:paraId="1D58B4D9" w14:textId="77777777" w:rsidR="00874808" w:rsidRDefault="00F766D5" w:rsidP="007C33BC">
            <w:pPr>
              <w:pStyle w:val="TableParagraph"/>
              <w:ind w:left="0" w:right="656"/>
              <w:jc w:val="both"/>
              <w:rPr>
                <w:lang w:val="uk-UA"/>
              </w:rPr>
            </w:pPr>
            <w:r>
              <w:rPr>
                <w:shd w:val="clear" w:color="auto" w:fill="FFFFFF"/>
                <w:lang w:val="uk-UA"/>
              </w:rPr>
              <w:t xml:space="preserve">Надання дітям шкільної освіти у комфортних умовах, створення середовища для збереження </w:t>
            </w:r>
            <w:proofErr w:type="spellStart"/>
            <w:r>
              <w:rPr>
                <w:shd w:val="clear" w:color="auto" w:fill="FFFFFF"/>
                <w:lang w:val="uk-UA"/>
              </w:rPr>
              <w:t>здоров</w:t>
            </w:r>
            <w:proofErr w:type="spellEnd"/>
            <w:r>
              <w:rPr>
                <w:shd w:val="clear" w:color="auto" w:fill="FFFFFF"/>
                <w:lang w:val="ru-RU"/>
              </w:rPr>
              <w:t xml:space="preserve">’я </w:t>
            </w:r>
            <w:proofErr w:type="spellStart"/>
            <w:r>
              <w:rPr>
                <w:shd w:val="clear" w:color="auto" w:fill="FFFFFF"/>
                <w:lang w:val="ru-RU"/>
              </w:rPr>
              <w:t>учнів</w:t>
            </w:r>
            <w:proofErr w:type="spellEnd"/>
            <w:r>
              <w:rPr>
                <w:shd w:val="clear" w:color="auto" w:fill="FFFFFF"/>
                <w:lang w:val="uk-UA"/>
              </w:rPr>
              <w:t xml:space="preserve">, формування здорової особистості. </w:t>
            </w:r>
          </w:p>
        </w:tc>
      </w:tr>
      <w:tr w:rsidR="00874808" w14:paraId="6D15AEFD" w14:textId="77777777" w:rsidTr="009B0133">
        <w:trPr>
          <w:trHeight w:val="758"/>
        </w:trPr>
        <w:tc>
          <w:tcPr>
            <w:tcW w:w="2824" w:type="dxa"/>
            <w:tcBorders>
              <w:top w:val="single" w:sz="4" w:space="0" w:color="000000"/>
              <w:left w:val="single" w:sz="4" w:space="0" w:color="000000"/>
              <w:bottom w:val="single" w:sz="4" w:space="0" w:color="000000"/>
              <w:right w:val="single" w:sz="4" w:space="0" w:color="000000"/>
            </w:tcBorders>
          </w:tcPr>
          <w:p w14:paraId="05C6A436" w14:textId="77777777" w:rsidR="00874808" w:rsidRDefault="00F766D5" w:rsidP="007C33BC">
            <w:pPr>
              <w:pStyle w:val="TableParagraph"/>
              <w:ind w:left="0"/>
              <w:jc w:val="both"/>
              <w:rPr>
                <w:b/>
                <w:lang w:val="uk-UA"/>
              </w:rPr>
            </w:pPr>
            <w:r>
              <w:rPr>
                <w:b/>
                <w:lang w:val="uk-UA"/>
              </w:rPr>
              <w:t xml:space="preserve">Ключові заходи </w:t>
            </w:r>
            <w:proofErr w:type="spellStart"/>
            <w:r>
              <w:rPr>
                <w:b/>
                <w:lang w:val="uk-UA"/>
              </w:rPr>
              <w:t>проєкту</w:t>
            </w:r>
            <w:proofErr w:type="spellEnd"/>
            <w:r>
              <w:rPr>
                <w:b/>
                <w:lang w:val="uk-UA"/>
              </w:rPr>
              <w:t>:</w:t>
            </w:r>
          </w:p>
        </w:tc>
        <w:tc>
          <w:tcPr>
            <w:tcW w:w="6824" w:type="dxa"/>
            <w:gridSpan w:val="5"/>
            <w:tcBorders>
              <w:top w:val="single" w:sz="4" w:space="0" w:color="000000"/>
              <w:left w:val="single" w:sz="4" w:space="0" w:color="000000"/>
              <w:bottom w:val="single" w:sz="4" w:space="0" w:color="000000"/>
              <w:right w:val="single" w:sz="4" w:space="0" w:color="000000"/>
            </w:tcBorders>
          </w:tcPr>
          <w:p w14:paraId="30964E4F" w14:textId="77777777" w:rsidR="00874808" w:rsidRDefault="00F766D5" w:rsidP="007C33BC">
            <w:pPr>
              <w:widowControl w:val="0"/>
              <w:spacing w:after="0" w:line="240" w:lineRule="auto"/>
              <w:jc w:val="both"/>
              <w:rPr>
                <w:rFonts w:ascii="Times New Roman" w:hAnsi="Times New Roman"/>
              </w:rPr>
            </w:pPr>
            <w:r>
              <w:rPr>
                <w:rFonts w:ascii="Times New Roman" w:hAnsi="Times New Roman"/>
                <w:lang w:val="ru-RU"/>
              </w:rPr>
              <w:t>1.Водопостачання</w:t>
            </w:r>
          </w:p>
          <w:p w14:paraId="11470A5D" w14:textId="77777777" w:rsidR="00874808" w:rsidRDefault="00F766D5" w:rsidP="007C33BC">
            <w:pPr>
              <w:widowControl w:val="0"/>
              <w:spacing w:after="0" w:line="240" w:lineRule="auto"/>
              <w:jc w:val="both"/>
              <w:rPr>
                <w:rFonts w:ascii="Times New Roman" w:hAnsi="Times New Roman"/>
              </w:rPr>
            </w:pPr>
            <w:r>
              <w:rPr>
                <w:rFonts w:ascii="Times New Roman" w:hAnsi="Times New Roman"/>
                <w:lang w:val="ru-RU"/>
              </w:rPr>
              <w:t xml:space="preserve">2.Заміна </w:t>
            </w:r>
            <w:proofErr w:type="spellStart"/>
            <w:r>
              <w:rPr>
                <w:rFonts w:ascii="Times New Roman" w:hAnsi="Times New Roman"/>
                <w:lang w:val="ru-RU"/>
              </w:rPr>
              <w:t>вікон</w:t>
            </w:r>
            <w:proofErr w:type="spellEnd"/>
            <w:r>
              <w:rPr>
                <w:rFonts w:ascii="Times New Roman" w:hAnsi="Times New Roman"/>
                <w:lang w:val="ru-RU"/>
              </w:rPr>
              <w:t>.</w:t>
            </w:r>
          </w:p>
          <w:p w14:paraId="6D654735" w14:textId="77777777" w:rsidR="00874808" w:rsidRDefault="00F766D5" w:rsidP="007C33BC">
            <w:pPr>
              <w:widowControl w:val="0"/>
              <w:spacing w:after="0" w:line="240" w:lineRule="auto"/>
              <w:jc w:val="both"/>
              <w:rPr>
                <w:rFonts w:ascii="Times New Roman" w:hAnsi="Times New Roman"/>
              </w:rPr>
            </w:pPr>
            <w:r>
              <w:rPr>
                <w:rFonts w:ascii="Times New Roman" w:hAnsi="Times New Roman"/>
                <w:lang w:val="ru-RU"/>
              </w:rPr>
              <w:t>3.Утеплення фасаду.</w:t>
            </w:r>
          </w:p>
          <w:p w14:paraId="6169A9A6" w14:textId="77777777" w:rsidR="00874808" w:rsidRDefault="00F766D5" w:rsidP="007C33BC">
            <w:pPr>
              <w:widowControl w:val="0"/>
              <w:spacing w:after="0" w:line="240" w:lineRule="auto"/>
              <w:jc w:val="both"/>
              <w:rPr>
                <w:rFonts w:ascii="Times New Roman" w:hAnsi="Times New Roman"/>
              </w:rPr>
            </w:pPr>
            <w:r>
              <w:rPr>
                <w:rFonts w:ascii="Times New Roman" w:hAnsi="Times New Roman"/>
                <w:lang w:val="ru-RU"/>
              </w:rPr>
              <w:t xml:space="preserve">4.Заміна </w:t>
            </w:r>
            <w:proofErr w:type="spellStart"/>
            <w:r>
              <w:rPr>
                <w:rFonts w:ascii="Times New Roman" w:hAnsi="Times New Roman"/>
                <w:lang w:val="ru-RU"/>
              </w:rPr>
              <w:t>пічного</w:t>
            </w:r>
            <w:proofErr w:type="spellEnd"/>
            <w:r>
              <w:rPr>
                <w:rFonts w:ascii="Times New Roman" w:hAnsi="Times New Roman"/>
                <w:lang w:val="ru-RU"/>
              </w:rPr>
              <w:t xml:space="preserve"> </w:t>
            </w:r>
            <w:proofErr w:type="spellStart"/>
            <w:r>
              <w:rPr>
                <w:rFonts w:ascii="Times New Roman" w:hAnsi="Times New Roman"/>
                <w:lang w:val="ru-RU"/>
              </w:rPr>
              <w:t>опалення</w:t>
            </w:r>
            <w:proofErr w:type="spellEnd"/>
            <w:r>
              <w:rPr>
                <w:rFonts w:ascii="Times New Roman" w:hAnsi="Times New Roman"/>
                <w:lang w:val="ru-RU"/>
              </w:rPr>
              <w:t>.</w:t>
            </w:r>
          </w:p>
          <w:p w14:paraId="2D9E26A3" w14:textId="77777777" w:rsidR="00874808" w:rsidRDefault="00F766D5" w:rsidP="007C33BC">
            <w:pPr>
              <w:widowControl w:val="0"/>
              <w:spacing w:after="0" w:line="240" w:lineRule="auto"/>
              <w:jc w:val="both"/>
              <w:rPr>
                <w:rFonts w:ascii="Times New Roman" w:hAnsi="Times New Roman"/>
              </w:rPr>
            </w:pPr>
            <w:r>
              <w:rPr>
                <w:rFonts w:ascii="Times New Roman" w:hAnsi="Times New Roman"/>
                <w:lang w:val="ru-RU"/>
              </w:rPr>
              <w:t xml:space="preserve">5.Придбання </w:t>
            </w:r>
            <w:proofErr w:type="spellStart"/>
            <w:r>
              <w:rPr>
                <w:rFonts w:ascii="Times New Roman" w:hAnsi="Times New Roman"/>
                <w:lang w:val="ru-RU"/>
              </w:rPr>
              <w:t>інвентаря</w:t>
            </w:r>
            <w:proofErr w:type="spellEnd"/>
            <w:r>
              <w:rPr>
                <w:rFonts w:ascii="Times New Roman" w:hAnsi="Times New Roman"/>
                <w:lang w:val="ru-RU"/>
              </w:rPr>
              <w:t xml:space="preserve"> для </w:t>
            </w:r>
            <w:proofErr w:type="spellStart"/>
            <w:r>
              <w:rPr>
                <w:rFonts w:ascii="Times New Roman" w:hAnsi="Times New Roman"/>
                <w:lang w:val="ru-RU"/>
              </w:rPr>
              <w:t>класних</w:t>
            </w:r>
            <w:proofErr w:type="spellEnd"/>
            <w:r>
              <w:rPr>
                <w:rFonts w:ascii="Times New Roman" w:hAnsi="Times New Roman"/>
                <w:lang w:val="ru-RU"/>
              </w:rPr>
              <w:t xml:space="preserve"> </w:t>
            </w:r>
            <w:proofErr w:type="spellStart"/>
            <w:r>
              <w:rPr>
                <w:rFonts w:ascii="Times New Roman" w:hAnsi="Times New Roman"/>
                <w:lang w:val="ru-RU"/>
              </w:rPr>
              <w:t>приміщень</w:t>
            </w:r>
            <w:proofErr w:type="spellEnd"/>
            <w:r>
              <w:rPr>
                <w:rFonts w:ascii="Times New Roman" w:hAnsi="Times New Roman"/>
                <w:lang w:val="ru-RU"/>
              </w:rPr>
              <w:t xml:space="preserve"> (</w:t>
            </w:r>
            <w:proofErr w:type="spellStart"/>
            <w:r>
              <w:rPr>
                <w:rFonts w:ascii="Times New Roman" w:hAnsi="Times New Roman"/>
                <w:lang w:val="ru-RU"/>
              </w:rPr>
              <w:t>шкільні</w:t>
            </w:r>
            <w:proofErr w:type="spellEnd"/>
            <w:r>
              <w:rPr>
                <w:rFonts w:ascii="Times New Roman" w:hAnsi="Times New Roman"/>
                <w:lang w:val="ru-RU"/>
              </w:rPr>
              <w:t xml:space="preserve"> </w:t>
            </w:r>
            <w:proofErr w:type="spellStart"/>
            <w:r>
              <w:rPr>
                <w:rFonts w:ascii="Times New Roman" w:hAnsi="Times New Roman"/>
                <w:lang w:val="ru-RU"/>
              </w:rPr>
              <w:t>меблі</w:t>
            </w:r>
            <w:proofErr w:type="spellEnd"/>
            <w:r>
              <w:rPr>
                <w:rFonts w:ascii="Times New Roman" w:hAnsi="Times New Roman"/>
                <w:lang w:val="ru-RU"/>
              </w:rPr>
              <w:t>).</w:t>
            </w:r>
          </w:p>
          <w:p w14:paraId="273D132F" w14:textId="77777777" w:rsidR="00874808" w:rsidRDefault="00874808" w:rsidP="007C33BC">
            <w:pPr>
              <w:pStyle w:val="TableParagraph"/>
              <w:ind w:left="0"/>
              <w:jc w:val="both"/>
              <w:rPr>
                <w:lang w:val="uk-UA"/>
              </w:rPr>
            </w:pPr>
          </w:p>
        </w:tc>
      </w:tr>
      <w:tr w:rsidR="00874808" w14:paraId="0FB618FB" w14:textId="77777777" w:rsidTr="009B0133">
        <w:trPr>
          <w:trHeight w:val="251"/>
        </w:trPr>
        <w:tc>
          <w:tcPr>
            <w:tcW w:w="2824" w:type="dxa"/>
            <w:tcBorders>
              <w:top w:val="single" w:sz="4" w:space="0" w:color="000000"/>
              <w:left w:val="single" w:sz="4" w:space="0" w:color="000000"/>
              <w:bottom w:val="single" w:sz="4" w:space="0" w:color="000000"/>
              <w:right w:val="single" w:sz="4" w:space="0" w:color="000000"/>
            </w:tcBorders>
          </w:tcPr>
          <w:p w14:paraId="73E71399" w14:textId="77777777" w:rsidR="00874808" w:rsidRDefault="00F766D5" w:rsidP="007C33BC">
            <w:pPr>
              <w:pStyle w:val="TableParagraph"/>
              <w:ind w:left="0"/>
              <w:jc w:val="both"/>
              <w:rPr>
                <w:b/>
                <w:lang w:val="uk-UA"/>
              </w:rPr>
            </w:pPr>
            <w:r>
              <w:rPr>
                <w:b/>
                <w:lang w:val="uk-UA"/>
              </w:rPr>
              <w:t>Період здійснення:</w:t>
            </w:r>
          </w:p>
        </w:tc>
        <w:tc>
          <w:tcPr>
            <w:tcW w:w="6824" w:type="dxa"/>
            <w:gridSpan w:val="5"/>
            <w:tcBorders>
              <w:top w:val="single" w:sz="4" w:space="0" w:color="000000"/>
              <w:left w:val="single" w:sz="4" w:space="0" w:color="000000"/>
              <w:bottom w:val="single" w:sz="4" w:space="0" w:color="000000"/>
              <w:right w:val="single" w:sz="4" w:space="0" w:color="000000"/>
            </w:tcBorders>
          </w:tcPr>
          <w:p w14:paraId="02E7BFCF" w14:textId="77777777" w:rsidR="00874808" w:rsidRDefault="007C33BC" w:rsidP="007C33BC">
            <w:pPr>
              <w:pStyle w:val="TableParagraph"/>
              <w:ind w:left="0"/>
              <w:jc w:val="both"/>
              <w:rPr>
                <w:b/>
                <w:lang w:val="uk-UA"/>
              </w:rPr>
            </w:pPr>
            <w:r>
              <w:rPr>
                <w:b/>
                <w:lang w:val="uk-UA"/>
              </w:rPr>
              <w:t>ІІ півріччя 2020 – 2023 роки:</w:t>
            </w:r>
          </w:p>
        </w:tc>
      </w:tr>
      <w:tr w:rsidR="00874808" w14:paraId="2658C0A5" w14:textId="77777777" w:rsidTr="009B0133">
        <w:trPr>
          <w:trHeight w:val="131"/>
        </w:trPr>
        <w:tc>
          <w:tcPr>
            <w:tcW w:w="2824" w:type="dxa"/>
            <w:vMerge w:val="restart"/>
            <w:tcBorders>
              <w:top w:val="single" w:sz="4" w:space="0" w:color="000000"/>
              <w:left w:val="single" w:sz="4" w:space="0" w:color="000000"/>
              <w:bottom w:val="single" w:sz="4" w:space="0" w:color="000000"/>
              <w:right w:val="single" w:sz="4" w:space="0" w:color="000000"/>
            </w:tcBorders>
          </w:tcPr>
          <w:p w14:paraId="57E9122D" w14:textId="77777777" w:rsidR="00874808" w:rsidRDefault="00F766D5" w:rsidP="007C33BC">
            <w:pPr>
              <w:pStyle w:val="TableParagraph"/>
              <w:ind w:left="0"/>
              <w:jc w:val="both"/>
              <w:rPr>
                <w:b/>
                <w:lang w:val="uk-UA"/>
              </w:rPr>
            </w:pPr>
            <w:r>
              <w:rPr>
                <w:b/>
                <w:lang w:val="uk-UA"/>
              </w:rPr>
              <w:t xml:space="preserve">Орієнтовна вартість </w:t>
            </w:r>
            <w:proofErr w:type="spellStart"/>
            <w:r>
              <w:rPr>
                <w:b/>
                <w:lang w:val="uk-UA"/>
              </w:rPr>
              <w:t>проєкту</w:t>
            </w:r>
            <w:proofErr w:type="spellEnd"/>
            <w:r>
              <w:rPr>
                <w:b/>
                <w:lang w:val="uk-UA"/>
              </w:rPr>
              <w:t>, тис. грн.</w:t>
            </w:r>
          </w:p>
        </w:tc>
        <w:tc>
          <w:tcPr>
            <w:tcW w:w="1253" w:type="dxa"/>
            <w:tcBorders>
              <w:top w:val="single" w:sz="4" w:space="0" w:color="000000"/>
              <w:left w:val="single" w:sz="4" w:space="0" w:color="000000"/>
              <w:bottom w:val="single" w:sz="4" w:space="0" w:color="000000"/>
              <w:right w:val="single" w:sz="4" w:space="0" w:color="000000"/>
            </w:tcBorders>
            <w:shd w:val="clear" w:color="auto" w:fill="E6E6E6"/>
          </w:tcPr>
          <w:p w14:paraId="236B33A6" w14:textId="77777777" w:rsidR="00874808" w:rsidRDefault="00F766D5" w:rsidP="009B0133">
            <w:pPr>
              <w:pStyle w:val="TableParagraph"/>
              <w:ind w:left="0"/>
              <w:jc w:val="center"/>
              <w:rPr>
                <w:b/>
                <w:lang w:val="uk-UA"/>
              </w:rPr>
            </w:pPr>
            <w:r>
              <w:rPr>
                <w:b/>
                <w:lang w:val="uk-UA"/>
              </w:rPr>
              <w:t>2020</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14:paraId="62A91EFA" w14:textId="77777777" w:rsidR="00874808" w:rsidRDefault="00F766D5" w:rsidP="009B0133">
            <w:pPr>
              <w:pStyle w:val="TableParagraph"/>
              <w:ind w:left="0"/>
              <w:jc w:val="center"/>
              <w:rPr>
                <w:b/>
                <w:lang w:val="uk-UA"/>
              </w:rPr>
            </w:pPr>
            <w:r>
              <w:rPr>
                <w:b/>
                <w:lang w:val="uk-UA"/>
              </w:rPr>
              <w:t>2021</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14:paraId="0D163517" w14:textId="77777777" w:rsidR="00874808" w:rsidRDefault="00F766D5" w:rsidP="009B0133">
            <w:pPr>
              <w:pStyle w:val="TableParagraph"/>
              <w:ind w:left="0"/>
              <w:jc w:val="center"/>
              <w:rPr>
                <w:b/>
                <w:lang w:val="uk-UA"/>
              </w:rPr>
            </w:pPr>
            <w:r>
              <w:rPr>
                <w:b/>
                <w:lang w:val="uk-UA"/>
              </w:rPr>
              <w:t>2022</w:t>
            </w:r>
          </w:p>
        </w:tc>
        <w:tc>
          <w:tcPr>
            <w:tcW w:w="1171" w:type="dxa"/>
            <w:tcBorders>
              <w:top w:val="single" w:sz="4" w:space="0" w:color="000000"/>
              <w:left w:val="single" w:sz="4" w:space="0" w:color="000000"/>
              <w:bottom w:val="single" w:sz="4" w:space="0" w:color="000000"/>
              <w:right w:val="single" w:sz="4" w:space="0" w:color="000000"/>
            </w:tcBorders>
            <w:shd w:val="clear" w:color="auto" w:fill="E6E6E6"/>
          </w:tcPr>
          <w:p w14:paraId="27FF65C9" w14:textId="77777777" w:rsidR="00874808" w:rsidRDefault="00F766D5" w:rsidP="009B0133">
            <w:pPr>
              <w:pStyle w:val="TableParagraph"/>
              <w:ind w:left="0"/>
              <w:jc w:val="center"/>
              <w:rPr>
                <w:b/>
                <w:lang w:val="uk-UA"/>
              </w:rPr>
            </w:pPr>
            <w:r>
              <w:rPr>
                <w:b/>
                <w:lang w:val="uk-UA"/>
              </w:rPr>
              <w:t>2023</w:t>
            </w:r>
          </w:p>
        </w:tc>
        <w:tc>
          <w:tcPr>
            <w:tcW w:w="1848" w:type="dxa"/>
            <w:tcBorders>
              <w:top w:val="single" w:sz="4" w:space="0" w:color="000000"/>
              <w:left w:val="single" w:sz="4" w:space="0" w:color="000000"/>
              <w:bottom w:val="single" w:sz="4" w:space="0" w:color="000000"/>
              <w:right w:val="single" w:sz="4" w:space="0" w:color="000000"/>
            </w:tcBorders>
            <w:shd w:val="clear" w:color="auto" w:fill="E6E6E6"/>
          </w:tcPr>
          <w:p w14:paraId="0BF08CDD" w14:textId="77777777" w:rsidR="00874808" w:rsidRDefault="00F766D5" w:rsidP="009B0133">
            <w:pPr>
              <w:pStyle w:val="TableParagraph"/>
              <w:ind w:left="0"/>
              <w:jc w:val="center"/>
              <w:rPr>
                <w:b/>
                <w:lang w:val="uk-UA"/>
              </w:rPr>
            </w:pPr>
            <w:r>
              <w:rPr>
                <w:b/>
                <w:lang w:val="uk-UA"/>
              </w:rPr>
              <w:t>Разом</w:t>
            </w:r>
          </w:p>
        </w:tc>
      </w:tr>
      <w:tr w:rsidR="00874808" w14:paraId="4B0A3DEA" w14:textId="77777777" w:rsidTr="009B0133">
        <w:trPr>
          <w:trHeight w:val="275"/>
        </w:trPr>
        <w:tc>
          <w:tcPr>
            <w:tcW w:w="2824" w:type="dxa"/>
            <w:vMerge/>
            <w:tcBorders>
              <w:left w:val="single" w:sz="4" w:space="0" w:color="000000"/>
              <w:bottom w:val="single" w:sz="4" w:space="0" w:color="000000"/>
              <w:right w:val="single" w:sz="4" w:space="0" w:color="000000"/>
            </w:tcBorders>
          </w:tcPr>
          <w:p w14:paraId="35E342EC" w14:textId="77777777" w:rsidR="00874808" w:rsidRDefault="00874808" w:rsidP="007C33BC">
            <w:pPr>
              <w:widowControl w:val="0"/>
              <w:spacing w:after="0" w:line="240" w:lineRule="auto"/>
              <w:jc w:val="both"/>
              <w:rPr>
                <w:rFonts w:ascii="Times New Roman" w:hAnsi="Times New Roman"/>
              </w:rPr>
            </w:pPr>
          </w:p>
        </w:tc>
        <w:tc>
          <w:tcPr>
            <w:tcW w:w="1253" w:type="dxa"/>
            <w:tcBorders>
              <w:top w:val="single" w:sz="4" w:space="0" w:color="000000"/>
              <w:left w:val="single" w:sz="4" w:space="0" w:color="000000"/>
              <w:bottom w:val="single" w:sz="4" w:space="0" w:color="000000"/>
              <w:right w:val="single" w:sz="4" w:space="0" w:color="000000"/>
            </w:tcBorders>
          </w:tcPr>
          <w:p w14:paraId="6A8B2E6D" w14:textId="77777777" w:rsidR="00874808" w:rsidRDefault="00874808" w:rsidP="009B0133">
            <w:pPr>
              <w:pStyle w:val="TableParagraph"/>
              <w:ind w:left="0"/>
              <w:jc w:val="center"/>
              <w:rPr>
                <w:lang w:val="uk-UA"/>
              </w:rPr>
            </w:pPr>
          </w:p>
        </w:tc>
        <w:tc>
          <w:tcPr>
            <w:tcW w:w="1276" w:type="dxa"/>
            <w:tcBorders>
              <w:top w:val="single" w:sz="4" w:space="0" w:color="000000"/>
              <w:left w:val="single" w:sz="4" w:space="0" w:color="000000"/>
              <w:bottom w:val="single" w:sz="4" w:space="0" w:color="000000"/>
              <w:right w:val="single" w:sz="4" w:space="0" w:color="000000"/>
            </w:tcBorders>
          </w:tcPr>
          <w:p w14:paraId="7880EB81" w14:textId="77777777" w:rsidR="00874808" w:rsidRDefault="00FC2DAF" w:rsidP="009B0133">
            <w:pPr>
              <w:pStyle w:val="TableParagraph"/>
              <w:ind w:left="0"/>
              <w:jc w:val="center"/>
              <w:rPr>
                <w:lang w:val="uk-UA"/>
              </w:rPr>
            </w:pPr>
            <w:r>
              <w:rPr>
                <w:lang w:val="uk-UA"/>
              </w:rPr>
              <w:t>500</w:t>
            </w:r>
          </w:p>
        </w:tc>
        <w:tc>
          <w:tcPr>
            <w:tcW w:w="1276" w:type="dxa"/>
            <w:tcBorders>
              <w:top w:val="single" w:sz="4" w:space="0" w:color="000000"/>
              <w:left w:val="single" w:sz="4" w:space="0" w:color="000000"/>
              <w:bottom w:val="single" w:sz="4" w:space="0" w:color="000000"/>
              <w:right w:val="single" w:sz="4" w:space="0" w:color="000000"/>
            </w:tcBorders>
          </w:tcPr>
          <w:p w14:paraId="04D7A0E3" w14:textId="77777777" w:rsidR="00874808" w:rsidRDefault="00FC2DAF" w:rsidP="009B0133">
            <w:pPr>
              <w:pStyle w:val="TableParagraph"/>
              <w:ind w:left="0"/>
              <w:jc w:val="center"/>
              <w:rPr>
                <w:lang w:val="uk-UA"/>
              </w:rPr>
            </w:pPr>
            <w:r>
              <w:rPr>
                <w:lang w:val="uk-UA"/>
              </w:rPr>
              <w:t>500</w:t>
            </w:r>
          </w:p>
        </w:tc>
        <w:tc>
          <w:tcPr>
            <w:tcW w:w="1171" w:type="dxa"/>
            <w:tcBorders>
              <w:top w:val="single" w:sz="4" w:space="0" w:color="000000"/>
              <w:left w:val="single" w:sz="4" w:space="0" w:color="000000"/>
              <w:bottom w:val="single" w:sz="4" w:space="0" w:color="000000"/>
              <w:right w:val="single" w:sz="4" w:space="0" w:color="000000"/>
            </w:tcBorders>
          </w:tcPr>
          <w:p w14:paraId="5F43E307" w14:textId="77777777" w:rsidR="00874808" w:rsidRDefault="00FC2DAF" w:rsidP="009B0133">
            <w:pPr>
              <w:pStyle w:val="TableParagraph"/>
              <w:ind w:left="0"/>
              <w:jc w:val="center"/>
              <w:rPr>
                <w:lang w:val="uk-UA"/>
              </w:rPr>
            </w:pPr>
            <w:r>
              <w:rPr>
                <w:lang w:val="uk-UA"/>
              </w:rPr>
              <w:t>500</w:t>
            </w:r>
          </w:p>
        </w:tc>
        <w:tc>
          <w:tcPr>
            <w:tcW w:w="1848" w:type="dxa"/>
            <w:tcBorders>
              <w:top w:val="single" w:sz="4" w:space="0" w:color="000000"/>
              <w:left w:val="single" w:sz="4" w:space="0" w:color="000000"/>
              <w:bottom w:val="single" w:sz="4" w:space="0" w:color="000000"/>
              <w:right w:val="single" w:sz="4" w:space="0" w:color="000000"/>
            </w:tcBorders>
          </w:tcPr>
          <w:p w14:paraId="4A697715" w14:textId="77777777" w:rsidR="00874808" w:rsidRDefault="00FC2DAF" w:rsidP="009B0133">
            <w:pPr>
              <w:pStyle w:val="TableParagraph"/>
              <w:ind w:left="0"/>
              <w:jc w:val="center"/>
              <w:rPr>
                <w:lang w:val="uk-UA"/>
              </w:rPr>
            </w:pPr>
            <w:r>
              <w:rPr>
                <w:lang w:val="uk-UA"/>
              </w:rPr>
              <w:t xml:space="preserve">1 </w:t>
            </w:r>
            <w:r w:rsidR="007C33BC">
              <w:rPr>
                <w:lang w:val="uk-UA"/>
              </w:rPr>
              <w:t>500</w:t>
            </w:r>
          </w:p>
        </w:tc>
      </w:tr>
      <w:tr w:rsidR="00874808" w14:paraId="33AC8946" w14:textId="77777777" w:rsidTr="009B0133">
        <w:trPr>
          <w:trHeight w:val="760"/>
        </w:trPr>
        <w:tc>
          <w:tcPr>
            <w:tcW w:w="2824" w:type="dxa"/>
            <w:tcBorders>
              <w:top w:val="single" w:sz="4" w:space="0" w:color="000000"/>
              <w:left w:val="single" w:sz="4" w:space="0" w:color="000000"/>
              <w:bottom w:val="single" w:sz="4" w:space="0" w:color="000000"/>
              <w:right w:val="single" w:sz="4" w:space="0" w:color="000000"/>
            </w:tcBorders>
          </w:tcPr>
          <w:p w14:paraId="62F61951" w14:textId="77777777" w:rsidR="00874808" w:rsidRDefault="00F766D5" w:rsidP="007C33BC">
            <w:pPr>
              <w:pStyle w:val="TableParagraph"/>
              <w:ind w:left="0"/>
              <w:jc w:val="both"/>
              <w:rPr>
                <w:b/>
                <w:lang w:val="uk-UA"/>
              </w:rPr>
            </w:pPr>
            <w:r>
              <w:rPr>
                <w:b/>
                <w:lang w:val="uk-UA"/>
              </w:rPr>
              <w:t>Джерела фінансування:</w:t>
            </w:r>
          </w:p>
        </w:tc>
        <w:tc>
          <w:tcPr>
            <w:tcW w:w="6824" w:type="dxa"/>
            <w:gridSpan w:val="5"/>
            <w:tcBorders>
              <w:top w:val="single" w:sz="4" w:space="0" w:color="000000"/>
              <w:left w:val="single" w:sz="4" w:space="0" w:color="000000"/>
              <w:bottom w:val="single" w:sz="4" w:space="0" w:color="000000"/>
              <w:right w:val="single" w:sz="4" w:space="0" w:color="000000"/>
            </w:tcBorders>
          </w:tcPr>
          <w:p w14:paraId="16361411" w14:textId="77777777" w:rsidR="00874808" w:rsidRDefault="00F766D5" w:rsidP="007C33BC">
            <w:pPr>
              <w:pStyle w:val="TableParagraph"/>
              <w:ind w:left="0" w:right="50"/>
              <w:jc w:val="both"/>
              <w:rPr>
                <w:lang w:val="uk-UA"/>
              </w:rPr>
            </w:pPr>
            <w:r>
              <w:rPr>
                <w:lang w:val="uk-UA"/>
              </w:rPr>
              <w:t>Міжнародна технічна допомога, місцевий бюджет</w:t>
            </w:r>
          </w:p>
        </w:tc>
      </w:tr>
      <w:tr w:rsidR="00874808" w14:paraId="1AA313B7" w14:textId="77777777" w:rsidTr="009B0133">
        <w:trPr>
          <w:trHeight w:val="758"/>
        </w:trPr>
        <w:tc>
          <w:tcPr>
            <w:tcW w:w="2824" w:type="dxa"/>
            <w:tcBorders>
              <w:top w:val="single" w:sz="4" w:space="0" w:color="000000"/>
              <w:left w:val="single" w:sz="4" w:space="0" w:color="000000"/>
              <w:bottom w:val="single" w:sz="4" w:space="0" w:color="000000"/>
              <w:right w:val="single" w:sz="4" w:space="0" w:color="000000"/>
            </w:tcBorders>
          </w:tcPr>
          <w:p w14:paraId="7D1B05A3" w14:textId="77777777" w:rsidR="00874808" w:rsidRDefault="00F766D5" w:rsidP="007C33BC">
            <w:pPr>
              <w:pStyle w:val="TableParagraph"/>
              <w:ind w:left="0"/>
              <w:jc w:val="both"/>
              <w:rPr>
                <w:b/>
                <w:lang w:val="uk-UA"/>
              </w:rPr>
            </w:pPr>
            <w:r>
              <w:rPr>
                <w:b/>
                <w:lang w:val="uk-UA"/>
              </w:rPr>
              <w:t>Ключові потенційні учасники реалізації</w:t>
            </w:r>
          </w:p>
          <w:p w14:paraId="10B43BCC" w14:textId="77777777" w:rsidR="00874808" w:rsidRDefault="00F766D5" w:rsidP="007C33BC">
            <w:pPr>
              <w:pStyle w:val="TableParagraph"/>
              <w:ind w:left="0"/>
              <w:jc w:val="both"/>
              <w:rPr>
                <w:b/>
                <w:lang w:val="uk-UA"/>
              </w:rPr>
            </w:pPr>
            <w:proofErr w:type="spellStart"/>
            <w:r>
              <w:rPr>
                <w:b/>
                <w:lang w:val="uk-UA"/>
              </w:rPr>
              <w:t>проєкту</w:t>
            </w:r>
            <w:proofErr w:type="spellEnd"/>
            <w:r>
              <w:rPr>
                <w:b/>
                <w:lang w:val="uk-UA"/>
              </w:rPr>
              <w:t>:</w:t>
            </w:r>
          </w:p>
        </w:tc>
        <w:tc>
          <w:tcPr>
            <w:tcW w:w="6824" w:type="dxa"/>
            <w:gridSpan w:val="5"/>
            <w:tcBorders>
              <w:top w:val="single" w:sz="4" w:space="0" w:color="000000"/>
              <w:left w:val="single" w:sz="4" w:space="0" w:color="000000"/>
              <w:bottom w:val="single" w:sz="4" w:space="0" w:color="000000"/>
              <w:right w:val="single" w:sz="4" w:space="0" w:color="000000"/>
            </w:tcBorders>
          </w:tcPr>
          <w:p w14:paraId="6D66C511" w14:textId="77777777" w:rsidR="00874808" w:rsidRDefault="00874808" w:rsidP="009B0133">
            <w:pPr>
              <w:pStyle w:val="TableParagraph"/>
              <w:ind w:left="0" w:right="638"/>
              <w:jc w:val="both"/>
              <w:rPr>
                <w:lang w:val="uk-UA"/>
              </w:rPr>
            </w:pPr>
          </w:p>
        </w:tc>
      </w:tr>
      <w:tr w:rsidR="00874808" w14:paraId="405C0045" w14:textId="77777777" w:rsidTr="009B0133">
        <w:trPr>
          <w:trHeight w:val="253"/>
        </w:trPr>
        <w:tc>
          <w:tcPr>
            <w:tcW w:w="2824" w:type="dxa"/>
            <w:tcBorders>
              <w:top w:val="single" w:sz="4" w:space="0" w:color="000000"/>
              <w:left w:val="single" w:sz="4" w:space="0" w:color="000000"/>
              <w:bottom w:val="single" w:sz="4" w:space="0" w:color="000000"/>
              <w:right w:val="single" w:sz="4" w:space="0" w:color="000000"/>
            </w:tcBorders>
          </w:tcPr>
          <w:p w14:paraId="7D3814BD" w14:textId="77777777" w:rsidR="00874808" w:rsidRDefault="00F766D5" w:rsidP="007C33BC">
            <w:pPr>
              <w:pStyle w:val="TableParagraph"/>
              <w:ind w:left="0"/>
              <w:jc w:val="both"/>
              <w:rPr>
                <w:b/>
                <w:lang w:val="uk-UA"/>
              </w:rPr>
            </w:pPr>
            <w:r>
              <w:rPr>
                <w:b/>
                <w:lang w:val="uk-UA"/>
              </w:rPr>
              <w:t>Інше:</w:t>
            </w:r>
          </w:p>
        </w:tc>
        <w:tc>
          <w:tcPr>
            <w:tcW w:w="6824" w:type="dxa"/>
            <w:gridSpan w:val="5"/>
            <w:tcBorders>
              <w:top w:val="single" w:sz="4" w:space="0" w:color="000000"/>
              <w:left w:val="single" w:sz="4" w:space="0" w:color="000000"/>
              <w:bottom w:val="single" w:sz="4" w:space="0" w:color="000000"/>
              <w:right w:val="single" w:sz="4" w:space="0" w:color="000000"/>
            </w:tcBorders>
          </w:tcPr>
          <w:p w14:paraId="6B809EE1" w14:textId="77777777" w:rsidR="00874808" w:rsidRDefault="00874808" w:rsidP="007C33BC">
            <w:pPr>
              <w:pStyle w:val="TableParagraph"/>
              <w:ind w:left="0"/>
              <w:jc w:val="both"/>
              <w:rPr>
                <w:lang w:val="uk-UA"/>
              </w:rPr>
            </w:pPr>
          </w:p>
        </w:tc>
      </w:tr>
    </w:tbl>
    <w:p w14:paraId="24832B83" w14:textId="77777777" w:rsidR="00874808" w:rsidRDefault="00874808">
      <w:pPr>
        <w:rPr>
          <w:rFonts w:ascii="Times New Roman" w:hAnsi="Times New Roman"/>
        </w:rPr>
      </w:pPr>
    </w:p>
    <w:p w14:paraId="57290F43" w14:textId="77777777" w:rsidR="007C33BC" w:rsidRDefault="007C33BC">
      <w:pPr>
        <w:rPr>
          <w:rFonts w:ascii="Times New Roman" w:hAnsi="Times New Roman"/>
        </w:rPr>
      </w:pPr>
    </w:p>
    <w:p w14:paraId="5D3B72E7" w14:textId="77777777" w:rsidR="007C33BC" w:rsidRDefault="007C33BC">
      <w:pPr>
        <w:rPr>
          <w:rFonts w:ascii="Times New Roman" w:hAnsi="Times New Roman"/>
        </w:rPr>
      </w:pPr>
    </w:p>
    <w:p w14:paraId="4CB3E188" w14:textId="77777777" w:rsidR="007C33BC" w:rsidRDefault="007C33BC">
      <w:pPr>
        <w:rPr>
          <w:rFonts w:ascii="Times New Roman" w:hAnsi="Times New Roman"/>
        </w:rPr>
      </w:pPr>
    </w:p>
    <w:p w14:paraId="2BE0018A" w14:textId="77777777" w:rsidR="007C33BC" w:rsidRDefault="007C33BC">
      <w:pPr>
        <w:rPr>
          <w:rFonts w:ascii="Times New Roman" w:hAnsi="Times New Roman"/>
        </w:rPr>
      </w:pPr>
    </w:p>
    <w:p w14:paraId="4BA7CA86" w14:textId="77777777" w:rsidR="007C33BC" w:rsidRDefault="007C33BC">
      <w:pPr>
        <w:rPr>
          <w:rFonts w:ascii="Times New Roman" w:hAnsi="Times New Roman"/>
        </w:rPr>
      </w:pPr>
    </w:p>
    <w:p w14:paraId="7F1143C7" w14:textId="77777777" w:rsidR="007C33BC" w:rsidRDefault="007C33BC">
      <w:pPr>
        <w:rPr>
          <w:rFonts w:ascii="Times New Roman" w:hAnsi="Times New Roman"/>
        </w:rPr>
      </w:pPr>
    </w:p>
    <w:p w14:paraId="546225F9" w14:textId="77777777" w:rsidR="007C33BC" w:rsidRDefault="007C33BC">
      <w:pPr>
        <w:rPr>
          <w:rFonts w:ascii="Times New Roman" w:hAnsi="Times New Roman"/>
        </w:rPr>
      </w:pPr>
    </w:p>
    <w:p w14:paraId="5457A4E3" w14:textId="77777777" w:rsidR="007C33BC" w:rsidRDefault="007C33BC">
      <w:pPr>
        <w:rPr>
          <w:rFonts w:ascii="Times New Roman" w:hAnsi="Times New Roman"/>
        </w:rPr>
      </w:pPr>
    </w:p>
    <w:p w14:paraId="415D73BA" w14:textId="77777777" w:rsidR="007C33BC" w:rsidRDefault="007C33BC">
      <w:pPr>
        <w:rPr>
          <w:rFonts w:ascii="Times New Roman" w:hAnsi="Times New Roman"/>
        </w:rPr>
      </w:pPr>
    </w:p>
    <w:tbl>
      <w:tblPr>
        <w:tblStyle w:val="TableNormal"/>
        <w:tblW w:w="9648" w:type="dxa"/>
        <w:tblCellMar>
          <w:left w:w="108" w:type="dxa"/>
          <w:right w:w="108" w:type="dxa"/>
        </w:tblCellMar>
        <w:tblLook w:val="01E0" w:firstRow="1" w:lastRow="1" w:firstColumn="1" w:lastColumn="1" w:noHBand="0" w:noVBand="0"/>
      </w:tblPr>
      <w:tblGrid>
        <w:gridCol w:w="2824"/>
        <w:gridCol w:w="1253"/>
        <w:gridCol w:w="1276"/>
        <w:gridCol w:w="1276"/>
        <w:gridCol w:w="1171"/>
        <w:gridCol w:w="1848"/>
      </w:tblGrid>
      <w:tr w:rsidR="00874808" w14:paraId="3B415AFA" w14:textId="77777777" w:rsidTr="009B0133">
        <w:trPr>
          <w:trHeight w:val="505"/>
        </w:trPr>
        <w:tc>
          <w:tcPr>
            <w:tcW w:w="2824" w:type="dxa"/>
            <w:tcBorders>
              <w:top w:val="single" w:sz="4" w:space="0" w:color="000000"/>
              <w:left w:val="single" w:sz="4" w:space="0" w:color="000000"/>
              <w:bottom w:val="single" w:sz="4" w:space="0" w:color="000000"/>
              <w:right w:val="single" w:sz="4" w:space="0" w:color="000000"/>
            </w:tcBorders>
          </w:tcPr>
          <w:p w14:paraId="392D898D" w14:textId="77777777" w:rsidR="00874808" w:rsidRDefault="00F766D5" w:rsidP="009B0133">
            <w:pPr>
              <w:pStyle w:val="TableParagraph"/>
              <w:ind w:left="0"/>
              <w:jc w:val="both"/>
              <w:rPr>
                <w:b/>
                <w:lang w:val="uk-UA"/>
              </w:rPr>
            </w:pPr>
            <w:r>
              <w:rPr>
                <w:b/>
                <w:lang w:val="uk-UA"/>
              </w:rPr>
              <w:lastRenderedPageBreak/>
              <w:t xml:space="preserve">Назва </w:t>
            </w:r>
            <w:proofErr w:type="spellStart"/>
            <w:r>
              <w:rPr>
                <w:b/>
                <w:lang w:val="uk-UA"/>
              </w:rPr>
              <w:t>проєкту</w:t>
            </w:r>
            <w:proofErr w:type="spellEnd"/>
            <w:r>
              <w:rPr>
                <w:b/>
                <w:lang w:val="uk-UA"/>
              </w:rPr>
              <w:t>:</w:t>
            </w:r>
          </w:p>
        </w:tc>
        <w:tc>
          <w:tcPr>
            <w:tcW w:w="6824" w:type="dxa"/>
            <w:gridSpan w:val="5"/>
            <w:tcBorders>
              <w:top w:val="single" w:sz="4" w:space="0" w:color="000000"/>
              <w:left w:val="single" w:sz="4" w:space="0" w:color="000000"/>
              <w:bottom w:val="single" w:sz="4" w:space="0" w:color="000000"/>
              <w:right w:val="single" w:sz="4" w:space="0" w:color="000000"/>
            </w:tcBorders>
          </w:tcPr>
          <w:p w14:paraId="2302BE0A" w14:textId="77777777" w:rsidR="00874808" w:rsidRDefault="00F766D5" w:rsidP="009B0133">
            <w:pPr>
              <w:pStyle w:val="TableParagraph"/>
              <w:ind w:left="0"/>
              <w:jc w:val="both"/>
              <w:rPr>
                <w:b/>
                <w:lang w:val="uk-UA"/>
              </w:rPr>
            </w:pPr>
            <w:r>
              <w:rPr>
                <w:b/>
                <w:shd w:val="clear" w:color="auto" w:fill="FFFFFF"/>
                <w:lang w:val="uk-UA"/>
              </w:rPr>
              <w:t>Забезпечення прав дітей на доступність здобуття дошкільної освіти</w:t>
            </w:r>
          </w:p>
        </w:tc>
      </w:tr>
      <w:tr w:rsidR="00874808" w14:paraId="604485A3" w14:textId="77777777" w:rsidTr="009B0133">
        <w:trPr>
          <w:trHeight w:val="506"/>
        </w:trPr>
        <w:tc>
          <w:tcPr>
            <w:tcW w:w="2824" w:type="dxa"/>
            <w:tcBorders>
              <w:top w:val="single" w:sz="4" w:space="0" w:color="000000"/>
              <w:left w:val="single" w:sz="4" w:space="0" w:color="000000"/>
              <w:bottom w:val="single" w:sz="4" w:space="0" w:color="000000"/>
              <w:right w:val="single" w:sz="4" w:space="0" w:color="000000"/>
            </w:tcBorders>
          </w:tcPr>
          <w:p w14:paraId="554BFE63" w14:textId="77777777" w:rsidR="00874808" w:rsidRDefault="00F766D5" w:rsidP="009B0133">
            <w:pPr>
              <w:pStyle w:val="TableParagraph"/>
              <w:ind w:left="0"/>
              <w:jc w:val="both"/>
              <w:rPr>
                <w:b/>
                <w:lang w:val="uk-UA"/>
              </w:rPr>
            </w:pPr>
            <w:r>
              <w:rPr>
                <w:b/>
                <w:lang w:val="uk-UA"/>
              </w:rPr>
              <w:t xml:space="preserve">Цілі </w:t>
            </w:r>
            <w:proofErr w:type="spellStart"/>
            <w:r>
              <w:rPr>
                <w:b/>
                <w:lang w:val="uk-UA"/>
              </w:rPr>
              <w:t>проєкту</w:t>
            </w:r>
            <w:proofErr w:type="spellEnd"/>
            <w:r>
              <w:rPr>
                <w:b/>
                <w:lang w:val="uk-UA"/>
              </w:rPr>
              <w:t>:</w:t>
            </w:r>
          </w:p>
        </w:tc>
        <w:tc>
          <w:tcPr>
            <w:tcW w:w="6824" w:type="dxa"/>
            <w:gridSpan w:val="5"/>
            <w:tcBorders>
              <w:top w:val="single" w:sz="4" w:space="0" w:color="000000"/>
              <w:left w:val="single" w:sz="4" w:space="0" w:color="000000"/>
              <w:bottom w:val="single" w:sz="4" w:space="0" w:color="000000"/>
              <w:right w:val="single" w:sz="4" w:space="0" w:color="000000"/>
            </w:tcBorders>
          </w:tcPr>
          <w:p w14:paraId="5F6B0670" w14:textId="77777777" w:rsidR="00874808" w:rsidRDefault="00F766D5" w:rsidP="009B0133">
            <w:pPr>
              <w:pStyle w:val="af1"/>
              <w:widowControl w:val="0"/>
              <w:numPr>
                <w:ilvl w:val="0"/>
                <w:numId w:val="53"/>
              </w:numPr>
              <w:rPr>
                <w:rFonts w:ascii="Times New Roman" w:hAnsi="Times New Roman"/>
                <w:sz w:val="22"/>
                <w:szCs w:val="22"/>
                <w:lang w:val="uk-UA"/>
              </w:rPr>
            </w:pPr>
            <w:r>
              <w:rPr>
                <w:rFonts w:ascii="Times New Roman" w:hAnsi="Times New Roman"/>
                <w:sz w:val="22"/>
                <w:szCs w:val="22"/>
                <w:lang w:val="uk-UA" w:eastAsia="en-US"/>
              </w:rPr>
              <w:t>забезпечення температурного режиму в приміщенні ДНЗ</w:t>
            </w:r>
          </w:p>
          <w:p w14:paraId="27E2D4CD" w14:textId="77777777" w:rsidR="00874808" w:rsidRDefault="00F766D5" w:rsidP="009B0133">
            <w:pPr>
              <w:pStyle w:val="af1"/>
              <w:widowControl w:val="0"/>
              <w:numPr>
                <w:ilvl w:val="0"/>
                <w:numId w:val="53"/>
              </w:numPr>
              <w:rPr>
                <w:rFonts w:ascii="Times New Roman" w:hAnsi="Times New Roman"/>
                <w:sz w:val="22"/>
                <w:szCs w:val="22"/>
                <w:lang w:val="uk-UA"/>
              </w:rPr>
            </w:pPr>
            <w:r>
              <w:rPr>
                <w:rFonts w:ascii="Times New Roman" w:hAnsi="Times New Roman"/>
                <w:sz w:val="22"/>
                <w:szCs w:val="22"/>
                <w:lang w:val="uk-UA" w:eastAsia="en-US"/>
              </w:rPr>
              <w:t>формування гармонійно розвиненої соціально-активної та творчої особистості;</w:t>
            </w:r>
          </w:p>
          <w:p w14:paraId="440A7558" w14:textId="77777777" w:rsidR="00874808" w:rsidRDefault="00F766D5" w:rsidP="009B0133">
            <w:pPr>
              <w:pStyle w:val="af1"/>
              <w:widowControl w:val="0"/>
              <w:numPr>
                <w:ilvl w:val="0"/>
                <w:numId w:val="53"/>
              </w:numPr>
              <w:rPr>
                <w:rFonts w:ascii="Times New Roman" w:hAnsi="Times New Roman"/>
                <w:sz w:val="22"/>
                <w:szCs w:val="22"/>
                <w:lang w:val="uk-UA"/>
              </w:rPr>
            </w:pPr>
            <w:r>
              <w:rPr>
                <w:rFonts w:ascii="Times New Roman" w:hAnsi="Times New Roman"/>
                <w:sz w:val="22"/>
                <w:szCs w:val="22"/>
                <w:lang w:val="uk-UA" w:eastAsia="en-US"/>
              </w:rPr>
              <w:t>безпека дітей</w:t>
            </w:r>
          </w:p>
        </w:tc>
      </w:tr>
      <w:tr w:rsidR="00874808" w14:paraId="2C28DE3C" w14:textId="77777777" w:rsidTr="009B0133">
        <w:trPr>
          <w:trHeight w:val="505"/>
        </w:trPr>
        <w:tc>
          <w:tcPr>
            <w:tcW w:w="2824" w:type="dxa"/>
            <w:tcBorders>
              <w:top w:val="single" w:sz="4" w:space="0" w:color="000000"/>
              <w:left w:val="single" w:sz="4" w:space="0" w:color="000000"/>
              <w:bottom w:val="single" w:sz="4" w:space="0" w:color="000000"/>
              <w:right w:val="single" w:sz="4" w:space="0" w:color="000000"/>
            </w:tcBorders>
          </w:tcPr>
          <w:p w14:paraId="3FC7A1CB" w14:textId="77777777" w:rsidR="00874808" w:rsidRDefault="00F766D5" w:rsidP="009B0133">
            <w:pPr>
              <w:pStyle w:val="TableParagraph"/>
              <w:ind w:left="0"/>
              <w:jc w:val="both"/>
              <w:rPr>
                <w:b/>
                <w:lang w:val="uk-UA"/>
              </w:rPr>
            </w:pPr>
            <w:r>
              <w:rPr>
                <w:b/>
                <w:lang w:val="uk-UA"/>
              </w:rPr>
              <w:t xml:space="preserve">Територія на яку </w:t>
            </w:r>
            <w:proofErr w:type="spellStart"/>
            <w:r>
              <w:rPr>
                <w:b/>
                <w:lang w:val="uk-UA"/>
              </w:rPr>
              <w:t>проєкт</w:t>
            </w:r>
            <w:proofErr w:type="spellEnd"/>
          </w:p>
          <w:p w14:paraId="6896D1F1" w14:textId="77777777" w:rsidR="00874808" w:rsidRDefault="00F766D5" w:rsidP="009B0133">
            <w:pPr>
              <w:pStyle w:val="TableParagraph"/>
              <w:ind w:left="0"/>
              <w:jc w:val="both"/>
              <w:rPr>
                <w:b/>
                <w:lang w:val="uk-UA"/>
              </w:rPr>
            </w:pPr>
            <w:r>
              <w:rPr>
                <w:b/>
                <w:lang w:val="uk-UA"/>
              </w:rPr>
              <w:t>матиме вплив:</w:t>
            </w:r>
          </w:p>
        </w:tc>
        <w:tc>
          <w:tcPr>
            <w:tcW w:w="6824" w:type="dxa"/>
            <w:gridSpan w:val="5"/>
            <w:tcBorders>
              <w:top w:val="single" w:sz="4" w:space="0" w:color="000000"/>
              <w:left w:val="single" w:sz="4" w:space="0" w:color="000000"/>
              <w:bottom w:val="single" w:sz="4" w:space="0" w:color="000000"/>
              <w:right w:val="single" w:sz="4" w:space="0" w:color="000000"/>
            </w:tcBorders>
          </w:tcPr>
          <w:p w14:paraId="7D010BA6" w14:textId="77777777" w:rsidR="00874808" w:rsidRDefault="00F766D5" w:rsidP="009B0133">
            <w:pPr>
              <w:pStyle w:val="TableParagraph"/>
              <w:ind w:left="0"/>
              <w:jc w:val="both"/>
              <w:rPr>
                <w:lang w:val="uk-UA"/>
              </w:rPr>
            </w:pPr>
            <w:r>
              <w:rPr>
                <w:lang w:val="uk-UA"/>
              </w:rPr>
              <w:t xml:space="preserve">Територія села </w:t>
            </w:r>
            <w:proofErr w:type="spellStart"/>
            <w:r>
              <w:rPr>
                <w:lang w:val="uk-UA"/>
              </w:rPr>
              <w:t>Богаревиця</w:t>
            </w:r>
            <w:proofErr w:type="spellEnd"/>
          </w:p>
        </w:tc>
      </w:tr>
      <w:tr w:rsidR="00874808" w14:paraId="16CA68F7" w14:textId="77777777" w:rsidTr="009B0133">
        <w:trPr>
          <w:trHeight w:val="506"/>
        </w:trPr>
        <w:tc>
          <w:tcPr>
            <w:tcW w:w="2824" w:type="dxa"/>
            <w:tcBorders>
              <w:top w:val="single" w:sz="4" w:space="0" w:color="000000"/>
              <w:left w:val="single" w:sz="4" w:space="0" w:color="000000"/>
              <w:bottom w:val="single" w:sz="4" w:space="0" w:color="000000"/>
              <w:right w:val="single" w:sz="4" w:space="0" w:color="000000"/>
            </w:tcBorders>
          </w:tcPr>
          <w:p w14:paraId="36E2723F" w14:textId="77777777" w:rsidR="00874808" w:rsidRDefault="00F766D5" w:rsidP="009B0133">
            <w:pPr>
              <w:pStyle w:val="TableParagraph"/>
              <w:ind w:left="0"/>
              <w:jc w:val="both"/>
              <w:rPr>
                <w:b/>
                <w:lang w:val="uk-UA"/>
              </w:rPr>
            </w:pPr>
            <w:r>
              <w:rPr>
                <w:b/>
                <w:lang w:val="uk-UA"/>
              </w:rPr>
              <w:t>Орієнтовна кількість</w:t>
            </w:r>
          </w:p>
          <w:p w14:paraId="2845BB8C" w14:textId="77777777" w:rsidR="00874808" w:rsidRDefault="00F766D5" w:rsidP="009B0133">
            <w:pPr>
              <w:pStyle w:val="TableParagraph"/>
              <w:ind w:left="0"/>
              <w:jc w:val="both"/>
              <w:rPr>
                <w:b/>
                <w:lang w:val="uk-UA"/>
              </w:rPr>
            </w:pPr>
            <w:r>
              <w:rPr>
                <w:b/>
                <w:lang w:val="uk-UA"/>
              </w:rPr>
              <w:t xml:space="preserve">отримувачів </w:t>
            </w:r>
            <w:proofErr w:type="spellStart"/>
            <w:r>
              <w:rPr>
                <w:b/>
                <w:lang w:val="uk-UA"/>
              </w:rPr>
              <w:t>вигод</w:t>
            </w:r>
            <w:proofErr w:type="spellEnd"/>
          </w:p>
        </w:tc>
        <w:tc>
          <w:tcPr>
            <w:tcW w:w="6824" w:type="dxa"/>
            <w:gridSpan w:val="5"/>
            <w:tcBorders>
              <w:top w:val="single" w:sz="4" w:space="0" w:color="000000"/>
              <w:left w:val="single" w:sz="4" w:space="0" w:color="000000"/>
              <w:bottom w:val="single" w:sz="4" w:space="0" w:color="000000"/>
              <w:right w:val="single" w:sz="4" w:space="0" w:color="000000"/>
            </w:tcBorders>
          </w:tcPr>
          <w:p w14:paraId="1638A97A" w14:textId="77777777" w:rsidR="00874808" w:rsidRDefault="00F766D5" w:rsidP="009B0133">
            <w:pPr>
              <w:pStyle w:val="TableParagraph"/>
              <w:ind w:left="0"/>
              <w:jc w:val="both"/>
              <w:rPr>
                <w:lang w:val="uk-UA"/>
              </w:rPr>
            </w:pPr>
            <w:r>
              <w:rPr>
                <w:lang w:val="uk-UA"/>
              </w:rPr>
              <w:t>500 осіб</w:t>
            </w:r>
          </w:p>
        </w:tc>
      </w:tr>
      <w:tr w:rsidR="00874808" w14:paraId="2362A5D7" w14:textId="77777777" w:rsidTr="009B0133">
        <w:trPr>
          <w:trHeight w:val="503"/>
        </w:trPr>
        <w:tc>
          <w:tcPr>
            <w:tcW w:w="2824" w:type="dxa"/>
            <w:tcBorders>
              <w:top w:val="single" w:sz="4" w:space="0" w:color="000000"/>
              <w:left w:val="single" w:sz="4" w:space="0" w:color="000000"/>
              <w:bottom w:val="single" w:sz="4" w:space="0" w:color="000000"/>
              <w:right w:val="single" w:sz="4" w:space="0" w:color="000000"/>
            </w:tcBorders>
          </w:tcPr>
          <w:p w14:paraId="6E2995AF" w14:textId="77777777" w:rsidR="00874808" w:rsidRDefault="00F766D5" w:rsidP="009B0133">
            <w:pPr>
              <w:pStyle w:val="TableParagraph"/>
              <w:ind w:left="0"/>
              <w:jc w:val="both"/>
              <w:rPr>
                <w:b/>
                <w:lang w:val="uk-UA"/>
              </w:rPr>
            </w:pPr>
            <w:r>
              <w:rPr>
                <w:b/>
                <w:lang w:val="uk-UA"/>
              </w:rPr>
              <w:t xml:space="preserve">Стислий опис </w:t>
            </w:r>
            <w:proofErr w:type="spellStart"/>
            <w:r>
              <w:rPr>
                <w:b/>
                <w:lang w:val="uk-UA"/>
              </w:rPr>
              <w:t>проєкту</w:t>
            </w:r>
            <w:proofErr w:type="spellEnd"/>
            <w:r>
              <w:rPr>
                <w:b/>
                <w:lang w:val="uk-UA"/>
              </w:rPr>
              <w:t>:</w:t>
            </w:r>
          </w:p>
        </w:tc>
        <w:tc>
          <w:tcPr>
            <w:tcW w:w="6824" w:type="dxa"/>
            <w:gridSpan w:val="5"/>
            <w:tcBorders>
              <w:top w:val="single" w:sz="4" w:space="0" w:color="000000"/>
              <w:left w:val="single" w:sz="4" w:space="0" w:color="000000"/>
              <w:bottom w:val="single" w:sz="4" w:space="0" w:color="000000"/>
              <w:right w:val="single" w:sz="4" w:space="0" w:color="000000"/>
            </w:tcBorders>
          </w:tcPr>
          <w:p w14:paraId="4C603F21" w14:textId="77777777" w:rsidR="00874808" w:rsidRDefault="00F766D5" w:rsidP="009B0133">
            <w:pPr>
              <w:pStyle w:val="TableParagraph"/>
              <w:ind w:left="0"/>
              <w:jc w:val="both"/>
              <w:rPr>
                <w:lang w:val="uk-UA"/>
              </w:rPr>
            </w:pPr>
            <w:r>
              <w:rPr>
                <w:lang w:val="uk-UA"/>
              </w:rPr>
              <w:t>ДНЗ збудований у 1953 році. На сьогодні у ДНЗ немає газифікації, застарілі меблі, аварійна огорожі. Необхідно здійснити заходи щодо модернізації будівлі ДНЗ.</w:t>
            </w:r>
          </w:p>
        </w:tc>
      </w:tr>
      <w:tr w:rsidR="00874808" w14:paraId="1CA6AD69" w14:textId="77777777" w:rsidTr="009B0133">
        <w:trPr>
          <w:trHeight w:val="932"/>
        </w:trPr>
        <w:tc>
          <w:tcPr>
            <w:tcW w:w="2824" w:type="dxa"/>
            <w:tcBorders>
              <w:top w:val="single" w:sz="4" w:space="0" w:color="000000"/>
              <w:left w:val="single" w:sz="4" w:space="0" w:color="000000"/>
              <w:bottom w:val="single" w:sz="4" w:space="0" w:color="000000"/>
              <w:right w:val="single" w:sz="4" w:space="0" w:color="000000"/>
            </w:tcBorders>
          </w:tcPr>
          <w:p w14:paraId="1A80DC36" w14:textId="77777777" w:rsidR="00874808" w:rsidRDefault="00F766D5" w:rsidP="009B0133">
            <w:pPr>
              <w:pStyle w:val="TableParagraph"/>
              <w:ind w:left="0"/>
              <w:jc w:val="both"/>
              <w:rPr>
                <w:b/>
                <w:lang w:val="uk-UA"/>
              </w:rPr>
            </w:pPr>
            <w:r>
              <w:rPr>
                <w:b/>
                <w:lang w:val="uk-UA"/>
              </w:rPr>
              <w:t>Очікувані результати:</w:t>
            </w:r>
          </w:p>
        </w:tc>
        <w:tc>
          <w:tcPr>
            <w:tcW w:w="6824" w:type="dxa"/>
            <w:gridSpan w:val="5"/>
            <w:tcBorders>
              <w:top w:val="single" w:sz="4" w:space="0" w:color="000000"/>
              <w:left w:val="single" w:sz="4" w:space="0" w:color="000000"/>
              <w:bottom w:val="single" w:sz="4" w:space="0" w:color="000000"/>
              <w:right w:val="single" w:sz="4" w:space="0" w:color="000000"/>
            </w:tcBorders>
          </w:tcPr>
          <w:p w14:paraId="5C8CB272" w14:textId="77777777" w:rsidR="00874808" w:rsidRDefault="00F766D5" w:rsidP="009B0133">
            <w:pPr>
              <w:pStyle w:val="TableParagraph"/>
              <w:ind w:left="0" w:right="656"/>
              <w:jc w:val="both"/>
              <w:rPr>
                <w:lang w:val="uk-UA"/>
              </w:rPr>
            </w:pPr>
            <w:r>
              <w:rPr>
                <w:shd w:val="clear" w:color="auto" w:fill="FFFFFF"/>
                <w:lang w:val="uk-UA"/>
              </w:rPr>
              <w:t xml:space="preserve">Надання дітям дошкільної освіти у комфортних умовах, формування здорової особистості. </w:t>
            </w:r>
          </w:p>
        </w:tc>
      </w:tr>
      <w:tr w:rsidR="00874808" w14:paraId="05DE8335" w14:textId="77777777" w:rsidTr="009B0133">
        <w:trPr>
          <w:trHeight w:val="758"/>
        </w:trPr>
        <w:tc>
          <w:tcPr>
            <w:tcW w:w="2824" w:type="dxa"/>
            <w:tcBorders>
              <w:top w:val="single" w:sz="4" w:space="0" w:color="000000"/>
              <w:left w:val="single" w:sz="4" w:space="0" w:color="000000"/>
              <w:bottom w:val="single" w:sz="4" w:space="0" w:color="000000"/>
              <w:right w:val="single" w:sz="4" w:space="0" w:color="000000"/>
            </w:tcBorders>
          </w:tcPr>
          <w:p w14:paraId="4157617F" w14:textId="77777777" w:rsidR="00874808" w:rsidRDefault="00F766D5" w:rsidP="009B0133">
            <w:pPr>
              <w:pStyle w:val="TableParagraph"/>
              <w:ind w:left="0"/>
              <w:jc w:val="both"/>
              <w:rPr>
                <w:b/>
                <w:lang w:val="uk-UA"/>
              </w:rPr>
            </w:pPr>
            <w:r>
              <w:rPr>
                <w:b/>
                <w:lang w:val="uk-UA"/>
              </w:rPr>
              <w:t xml:space="preserve">Ключові заходи </w:t>
            </w:r>
            <w:proofErr w:type="spellStart"/>
            <w:r>
              <w:rPr>
                <w:b/>
                <w:lang w:val="uk-UA"/>
              </w:rPr>
              <w:t>проєкту</w:t>
            </w:r>
            <w:proofErr w:type="spellEnd"/>
            <w:r>
              <w:rPr>
                <w:b/>
                <w:lang w:val="uk-UA"/>
              </w:rPr>
              <w:t>:</w:t>
            </w:r>
          </w:p>
        </w:tc>
        <w:tc>
          <w:tcPr>
            <w:tcW w:w="6824" w:type="dxa"/>
            <w:gridSpan w:val="5"/>
            <w:tcBorders>
              <w:top w:val="single" w:sz="4" w:space="0" w:color="000000"/>
              <w:left w:val="single" w:sz="4" w:space="0" w:color="000000"/>
              <w:bottom w:val="single" w:sz="4" w:space="0" w:color="000000"/>
              <w:right w:val="single" w:sz="4" w:space="0" w:color="000000"/>
            </w:tcBorders>
          </w:tcPr>
          <w:p w14:paraId="5044227F" w14:textId="77777777" w:rsidR="00874808" w:rsidRDefault="00F766D5" w:rsidP="009B0133">
            <w:pPr>
              <w:widowControl w:val="0"/>
              <w:spacing w:after="0" w:line="240" w:lineRule="auto"/>
              <w:jc w:val="both"/>
              <w:rPr>
                <w:rFonts w:ascii="Times New Roman" w:hAnsi="Times New Roman"/>
              </w:rPr>
            </w:pPr>
            <w:r w:rsidRPr="00F766D5">
              <w:rPr>
                <w:rFonts w:ascii="Times New Roman" w:hAnsi="Times New Roman"/>
              </w:rPr>
              <w:t>1.Газифікація ДНЗ</w:t>
            </w:r>
          </w:p>
          <w:p w14:paraId="60EC486A" w14:textId="77777777" w:rsidR="00874808" w:rsidRDefault="00F766D5" w:rsidP="009B0133">
            <w:pPr>
              <w:widowControl w:val="0"/>
              <w:spacing w:after="0" w:line="240" w:lineRule="auto"/>
              <w:jc w:val="both"/>
              <w:rPr>
                <w:rFonts w:ascii="Times New Roman" w:hAnsi="Times New Roman"/>
              </w:rPr>
            </w:pPr>
            <w:r w:rsidRPr="00F766D5">
              <w:rPr>
                <w:rFonts w:ascii="Times New Roman" w:hAnsi="Times New Roman"/>
              </w:rPr>
              <w:t>2. Благоустрій території.</w:t>
            </w:r>
          </w:p>
          <w:p w14:paraId="63A2E206" w14:textId="77777777" w:rsidR="00874808" w:rsidRDefault="00F766D5" w:rsidP="009B0133">
            <w:pPr>
              <w:widowControl w:val="0"/>
              <w:spacing w:after="0" w:line="240" w:lineRule="auto"/>
              <w:jc w:val="both"/>
              <w:rPr>
                <w:rFonts w:ascii="Times New Roman" w:hAnsi="Times New Roman"/>
              </w:rPr>
            </w:pPr>
            <w:r w:rsidRPr="00F766D5">
              <w:rPr>
                <w:rFonts w:ascii="Times New Roman" w:hAnsi="Times New Roman"/>
              </w:rPr>
              <w:t>3.Заміна огорожі ДНЗ.</w:t>
            </w:r>
          </w:p>
          <w:p w14:paraId="7AC5E002" w14:textId="77777777" w:rsidR="00874808" w:rsidRPr="005E4696" w:rsidRDefault="00F766D5" w:rsidP="009B0133">
            <w:pPr>
              <w:widowControl w:val="0"/>
              <w:spacing w:after="0" w:line="240" w:lineRule="auto"/>
              <w:jc w:val="both"/>
              <w:rPr>
                <w:rFonts w:ascii="Times New Roman" w:hAnsi="Times New Roman"/>
              </w:rPr>
            </w:pPr>
            <w:r w:rsidRPr="00F766D5">
              <w:rPr>
                <w:rFonts w:ascii="Times New Roman" w:hAnsi="Times New Roman"/>
              </w:rPr>
              <w:t xml:space="preserve">4.Заміна меблів (ліжок, </w:t>
            </w:r>
            <w:proofErr w:type="spellStart"/>
            <w:r w:rsidRPr="00F766D5">
              <w:rPr>
                <w:rFonts w:ascii="Times New Roman" w:hAnsi="Times New Roman"/>
              </w:rPr>
              <w:t>шкафчиків</w:t>
            </w:r>
            <w:proofErr w:type="spellEnd"/>
            <w:r w:rsidRPr="00F766D5">
              <w:rPr>
                <w:rFonts w:ascii="Times New Roman" w:hAnsi="Times New Roman"/>
              </w:rPr>
              <w:t xml:space="preserve"> та ін.)</w:t>
            </w:r>
          </w:p>
          <w:p w14:paraId="142FB925" w14:textId="77777777" w:rsidR="00F766D5" w:rsidRPr="00F766D5" w:rsidRDefault="00F766D5" w:rsidP="009B0133">
            <w:pPr>
              <w:widowControl w:val="0"/>
              <w:spacing w:after="0" w:line="240" w:lineRule="auto"/>
              <w:jc w:val="both"/>
              <w:rPr>
                <w:rFonts w:ascii="Times New Roman" w:hAnsi="Times New Roman"/>
              </w:rPr>
            </w:pPr>
            <w:r>
              <w:rPr>
                <w:rFonts w:ascii="Times New Roman" w:hAnsi="Times New Roman"/>
                <w:lang w:val="ru-RU"/>
              </w:rPr>
              <w:t>5</w:t>
            </w:r>
            <w:r>
              <w:rPr>
                <w:rFonts w:ascii="Times New Roman" w:hAnsi="Times New Roman"/>
                <w:lang w:val="en-US"/>
              </w:rPr>
              <w:t>.</w:t>
            </w:r>
            <w:proofErr w:type="spellStart"/>
            <w:r>
              <w:rPr>
                <w:rFonts w:ascii="Times New Roman" w:hAnsi="Times New Roman"/>
                <w:lang w:val="en-US"/>
              </w:rPr>
              <w:t>Пожежна</w:t>
            </w:r>
            <w:proofErr w:type="spellEnd"/>
            <w:r>
              <w:rPr>
                <w:rFonts w:ascii="Times New Roman" w:hAnsi="Times New Roman"/>
                <w:lang w:val="en-US"/>
              </w:rPr>
              <w:t xml:space="preserve"> </w:t>
            </w:r>
            <w:proofErr w:type="spellStart"/>
            <w:r>
              <w:rPr>
                <w:rFonts w:ascii="Times New Roman" w:hAnsi="Times New Roman"/>
                <w:lang w:val="en-US"/>
              </w:rPr>
              <w:t>сигналізація</w:t>
            </w:r>
            <w:proofErr w:type="spellEnd"/>
            <w:r>
              <w:rPr>
                <w:rFonts w:ascii="Times New Roman" w:hAnsi="Times New Roman"/>
                <w:lang w:val="en-US"/>
              </w:rPr>
              <w:t xml:space="preserve"> </w:t>
            </w:r>
            <w:proofErr w:type="spellStart"/>
            <w:r>
              <w:rPr>
                <w:rFonts w:ascii="Times New Roman" w:hAnsi="Times New Roman"/>
                <w:lang w:val="en-US"/>
              </w:rPr>
              <w:t>дитячого</w:t>
            </w:r>
            <w:proofErr w:type="spellEnd"/>
            <w:r>
              <w:rPr>
                <w:rFonts w:ascii="Times New Roman" w:hAnsi="Times New Roman"/>
                <w:lang w:val="en-US"/>
              </w:rPr>
              <w:t xml:space="preserve"> </w:t>
            </w:r>
            <w:proofErr w:type="spellStart"/>
            <w:r>
              <w:rPr>
                <w:rFonts w:ascii="Times New Roman" w:hAnsi="Times New Roman"/>
                <w:lang w:val="en-US"/>
              </w:rPr>
              <w:t>садочка</w:t>
            </w:r>
            <w:proofErr w:type="spellEnd"/>
          </w:p>
        </w:tc>
      </w:tr>
      <w:tr w:rsidR="00874808" w14:paraId="6D96008D" w14:textId="77777777" w:rsidTr="009B0133">
        <w:trPr>
          <w:trHeight w:val="251"/>
        </w:trPr>
        <w:tc>
          <w:tcPr>
            <w:tcW w:w="2824" w:type="dxa"/>
            <w:tcBorders>
              <w:top w:val="single" w:sz="4" w:space="0" w:color="000000"/>
              <w:left w:val="single" w:sz="4" w:space="0" w:color="000000"/>
              <w:bottom w:val="single" w:sz="4" w:space="0" w:color="000000"/>
              <w:right w:val="single" w:sz="4" w:space="0" w:color="000000"/>
            </w:tcBorders>
          </w:tcPr>
          <w:p w14:paraId="445C35A9" w14:textId="77777777" w:rsidR="00874808" w:rsidRDefault="00F766D5" w:rsidP="009B0133">
            <w:pPr>
              <w:pStyle w:val="TableParagraph"/>
              <w:ind w:left="0"/>
              <w:jc w:val="both"/>
              <w:rPr>
                <w:b/>
                <w:lang w:val="uk-UA"/>
              </w:rPr>
            </w:pPr>
            <w:r>
              <w:rPr>
                <w:b/>
                <w:lang w:val="uk-UA"/>
              </w:rPr>
              <w:t>Період здійснення:</w:t>
            </w:r>
          </w:p>
        </w:tc>
        <w:tc>
          <w:tcPr>
            <w:tcW w:w="6824" w:type="dxa"/>
            <w:gridSpan w:val="5"/>
            <w:tcBorders>
              <w:top w:val="single" w:sz="4" w:space="0" w:color="000000"/>
              <w:left w:val="single" w:sz="4" w:space="0" w:color="000000"/>
              <w:bottom w:val="single" w:sz="4" w:space="0" w:color="000000"/>
              <w:right w:val="single" w:sz="4" w:space="0" w:color="000000"/>
            </w:tcBorders>
          </w:tcPr>
          <w:p w14:paraId="20837115" w14:textId="77777777" w:rsidR="00874808" w:rsidRPr="009B0133" w:rsidRDefault="009B0133" w:rsidP="009B0133">
            <w:pPr>
              <w:pStyle w:val="TableParagraph"/>
              <w:ind w:left="0"/>
              <w:jc w:val="both"/>
              <w:rPr>
                <w:lang w:val="uk-UA"/>
              </w:rPr>
            </w:pPr>
            <w:r>
              <w:rPr>
                <w:b/>
                <w:lang w:val="uk-UA"/>
              </w:rPr>
              <w:t>ІІ півріччя 2020</w:t>
            </w:r>
            <w:r>
              <w:rPr>
                <w:lang w:val="uk-UA"/>
              </w:rPr>
              <w:t xml:space="preserve"> </w:t>
            </w:r>
            <w:r w:rsidRPr="009B0133">
              <w:rPr>
                <w:b/>
                <w:lang w:val="uk-UA"/>
              </w:rPr>
              <w:t>– 2023 роки:</w:t>
            </w:r>
          </w:p>
        </w:tc>
      </w:tr>
      <w:tr w:rsidR="00874808" w14:paraId="42C21775" w14:textId="77777777" w:rsidTr="009B0133">
        <w:trPr>
          <w:trHeight w:val="70"/>
        </w:trPr>
        <w:tc>
          <w:tcPr>
            <w:tcW w:w="2824" w:type="dxa"/>
            <w:vMerge w:val="restart"/>
            <w:tcBorders>
              <w:top w:val="single" w:sz="4" w:space="0" w:color="000000"/>
              <w:left w:val="single" w:sz="4" w:space="0" w:color="000000"/>
              <w:bottom w:val="single" w:sz="4" w:space="0" w:color="000000"/>
              <w:right w:val="single" w:sz="4" w:space="0" w:color="000000"/>
            </w:tcBorders>
          </w:tcPr>
          <w:p w14:paraId="2EA01DD4" w14:textId="77777777" w:rsidR="00874808" w:rsidRDefault="00F766D5" w:rsidP="009B0133">
            <w:pPr>
              <w:pStyle w:val="TableParagraph"/>
              <w:ind w:left="0"/>
              <w:jc w:val="both"/>
              <w:rPr>
                <w:b/>
                <w:lang w:val="uk-UA"/>
              </w:rPr>
            </w:pPr>
            <w:r>
              <w:rPr>
                <w:b/>
                <w:lang w:val="uk-UA"/>
              </w:rPr>
              <w:t xml:space="preserve">Орієнтовна вартість </w:t>
            </w:r>
            <w:proofErr w:type="spellStart"/>
            <w:r>
              <w:rPr>
                <w:b/>
                <w:lang w:val="uk-UA"/>
              </w:rPr>
              <w:t>проєкту</w:t>
            </w:r>
            <w:proofErr w:type="spellEnd"/>
            <w:r>
              <w:rPr>
                <w:b/>
                <w:lang w:val="uk-UA"/>
              </w:rPr>
              <w:t>, тис. грн.</w:t>
            </w:r>
          </w:p>
        </w:tc>
        <w:tc>
          <w:tcPr>
            <w:tcW w:w="1253" w:type="dxa"/>
            <w:tcBorders>
              <w:top w:val="single" w:sz="4" w:space="0" w:color="000000"/>
              <w:left w:val="single" w:sz="4" w:space="0" w:color="000000"/>
              <w:bottom w:val="single" w:sz="4" w:space="0" w:color="000000"/>
              <w:right w:val="single" w:sz="4" w:space="0" w:color="000000"/>
            </w:tcBorders>
            <w:shd w:val="clear" w:color="auto" w:fill="E6E6E6"/>
          </w:tcPr>
          <w:p w14:paraId="4FA52A8D" w14:textId="77777777" w:rsidR="00874808" w:rsidRDefault="00F766D5" w:rsidP="009B0133">
            <w:pPr>
              <w:pStyle w:val="TableParagraph"/>
              <w:ind w:left="0"/>
              <w:jc w:val="center"/>
              <w:rPr>
                <w:b/>
                <w:lang w:val="uk-UA"/>
              </w:rPr>
            </w:pPr>
            <w:r>
              <w:rPr>
                <w:b/>
                <w:lang w:val="uk-UA"/>
              </w:rPr>
              <w:t>2020</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14:paraId="0E5E4994" w14:textId="77777777" w:rsidR="00874808" w:rsidRDefault="00F766D5" w:rsidP="009B0133">
            <w:pPr>
              <w:pStyle w:val="TableParagraph"/>
              <w:ind w:left="0"/>
              <w:jc w:val="center"/>
              <w:rPr>
                <w:b/>
                <w:lang w:val="uk-UA"/>
              </w:rPr>
            </w:pPr>
            <w:r>
              <w:rPr>
                <w:b/>
                <w:lang w:val="uk-UA"/>
              </w:rPr>
              <w:t>2021</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14:paraId="52396AE3" w14:textId="77777777" w:rsidR="00874808" w:rsidRDefault="00F766D5" w:rsidP="009B0133">
            <w:pPr>
              <w:pStyle w:val="TableParagraph"/>
              <w:ind w:left="0"/>
              <w:jc w:val="center"/>
              <w:rPr>
                <w:b/>
                <w:lang w:val="uk-UA"/>
              </w:rPr>
            </w:pPr>
            <w:r>
              <w:rPr>
                <w:b/>
                <w:lang w:val="uk-UA"/>
              </w:rPr>
              <w:t>2022</w:t>
            </w:r>
          </w:p>
        </w:tc>
        <w:tc>
          <w:tcPr>
            <w:tcW w:w="1171" w:type="dxa"/>
            <w:tcBorders>
              <w:top w:val="single" w:sz="4" w:space="0" w:color="000000"/>
              <w:left w:val="single" w:sz="4" w:space="0" w:color="000000"/>
              <w:bottom w:val="single" w:sz="4" w:space="0" w:color="000000"/>
              <w:right w:val="single" w:sz="4" w:space="0" w:color="000000"/>
            </w:tcBorders>
            <w:shd w:val="clear" w:color="auto" w:fill="E6E6E6"/>
          </w:tcPr>
          <w:p w14:paraId="7FC6622C" w14:textId="77777777" w:rsidR="00874808" w:rsidRDefault="00F766D5" w:rsidP="009B0133">
            <w:pPr>
              <w:pStyle w:val="TableParagraph"/>
              <w:ind w:left="0"/>
              <w:jc w:val="center"/>
              <w:rPr>
                <w:b/>
                <w:lang w:val="uk-UA"/>
              </w:rPr>
            </w:pPr>
            <w:r>
              <w:rPr>
                <w:b/>
                <w:lang w:val="uk-UA"/>
              </w:rPr>
              <w:t>2023</w:t>
            </w:r>
          </w:p>
        </w:tc>
        <w:tc>
          <w:tcPr>
            <w:tcW w:w="1848" w:type="dxa"/>
            <w:tcBorders>
              <w:top w:val="single" w:sz="4" w:space="0" w:color="000000"/>
              <w:left w:val="single" w:sz="4" w:space="0" w:color="000000"/>
              <w:bottom w:val="single" w:sz="4" w:space="0" w:color="000000"/>
              <w:right w:val="single" w:sz="4" w:space="0" w:color="000000"/>
            </w:tcBorders>
            <w:shd w:val="clear" w:color="auto" w:fill="E6E6E6"/>
          </w:tcPr>
          <w:p w14:paraId="78B13EC6" w14:textId="77777777" w:rsidR="00874808" w:rsidRDefault="00F766D5" w:rsidP="009B0133">
            <w:pPr>
              <w:pStyle w:val="TableParagraph"/>
              <w:ind w:left="0"/>
              <w:jc w:val="center"/>
              <w:rPr>
                <w:b/>
                <w:lang w:val="uk-UA"/>
              </w:rPr>
            </w:pPr>
            <w:r>
              <w:rPr>
                <w:b/>
                <w:lang w:val="uk-UA"/>
              </w:rPr>
              <w:t>Разом</w:t>
            </w:r>
          </w:p>
        </w:tc>
      </w:tr>
      <w:tr w:rsidR="00874808" w14:paraId="5D9F0FB9" w14:textId="77777777" w:rsidTr="009B0133">
        <w:trPr>
          <w:trHeight w:val="275"/>
        </w:trPr>
        <w:tc>
          <w:tcPr>
            <w:tcW w:w="2824" w:type="dxa"/>
            <w:vMerge/>
            <w:tcBorders>
              <w:left w:val="single" w:sz="4" w:space="0" w:color="000000"/>
              <w:bottom w:val="single" w:sz="4" w:space="0" w:color="000000"/>
              <w:right w:val="single" w:sz="4" w:space="0" w:color="000000"/>
            </w:tcBorders>
          </w:tcPr>
          <w:p w14:paraId="2B0AC224" w14:textId="77777777" w:rsidR="00874808" w:rsidRDefault="00874808" w:rsidP="009B0133">
            <w:pPr>
              <w:widowControl w:val="0"/>
              <w:spacing w:after="0" w:line="240" w:lineRule="auto"/>
              <w:jc w:val="both"/>
              <w:rPr>
                <w:rFonts w:ascii="Times New Roman" w:hAnsi="Times New Roman"/>
              </w:rPr>
            </w:pPr>
          </w:p>
        </w:tc>
        <w:tc>
          <w:tcPr>
            <w:tcW w:w="1253" w:type="dxa"/>
            <w:tcBorders>
              <w:top w:val="single" w:sz="4" w:space="0" w:color="000000"/>
              <w:left w:val="single" w:sz="4" w:space="0" w:color="000000"/>
              <w:bottom w:val="single" w:sz="4" w:space="0" w:color="000000"/>
              <w:right w:val="single" w:sz="4" w:space="0" w:color="000000"/>
            </w:tcBorders>
          </w:tcPr>
          <w:p w14:paraId="56C6A25D" w14:textId="77777777" w:rsidR="00874808" w:rsidRDefault="00874808" w:rsidP="009B0133">
            <w:pPr>
              <w:pStyle w:val="TableParagraph"/>
              <w:ind w:left="0"/>
              <w:jc w:val="center"/>
              <w:rPr>
                <w:lang w:val="uk-UA"/>
              </w:rPr>
            </w:pPr>
          </w:p>
        </w:tc>
        <w:tc>
          <w:tcPr>
            <w:tcW w:w="1276" w:type="dxa"/>
            <w:tcBorders>
              <w:top w:val="single" w:sz="4" w:space="0" w:color="000000"/>
              <w:left w:val="single" w:sz="4" w:space="0" w:color="000000"/>
              <w:bottom w:val="single" w:sz="4" w:space="0" w:color="000000"/>
              <w:right w:val="single" w:sz="4" w:space="0" w:color="000000"/>
            </w:tcBorders>
          </w:tcPr>
          <w:p w14:paraId="1D4FA7F9" w14:textId="77777777" w:rsidR="00874808" w:rsidRDefault="00F766D5" w:rsidP="009B0133">
            <w:pPr>
              <w:pStyle w:val="TableParagraph"/>
              <w:ind w:left="0"/>
              <w:jc w:val="center"/>
              <w:rPr>
                <w:lang w:val="uk-UA"/>
              </w:rPr>
            </w:pPr>
            <w:r>
              <w:rPr>
                <w:lang w:val="uk-UA"/>
              </w:rPr>
              <w:t>400,0</w:t>
            </w:r>
          </w:p>
        </w:tc>
        <w:tc>
          <w:tcPr>
            <w:tcW w:w="1276" w:type="dxa"/>
            <w:tcBorders>
              <w:top w:val="single" w:sz="4" w:space="0" w:color="000000"/>
              <w:left w:val="single" w:sz="4" w:space="0" w:color="000000"/>
              <w:bottom w:val="single" w:sz="4" w:space="0" w:color="000000"/>
              <w:right w:val="single" w:sz="4" w:space="0" w:color="000000"/>
            </w:tcBorders>
          </w:tcPr>
          <w:p w14:paraId="13EBBB4D" w14:textId="77777777" w:rsidR="00874808" w:rsidRDefault="00874808" w:rsidP="009B0133">
            <w:pPr>
              <w:pStyle w:val="TableParagraph"/>
              <w:ind w:left="0"/>
              <w:jc w:val="center"/>
              <w:rPr>
                <w:lang w:val="uk-UA"/>
              </w:rPr>
            </w:pPr>
          </w:p>
        </w:tc>
        <w:tc>
          <w:tcPr>
            <w:tcW w:w="1171" w:type="dxa"/>
            <w:tcBorders>
              <w:top w:val="single" w:sz="4" w:space="0" w:color="000000"/>
              <w:left w:val="single" w:sz="4" w:space="0" w:color="000000"/>
              <w:bottom w:val="single" w:sz="4" w:space="0" w:color="000000"/>
              <w:right w:val="single" w:sz="4" w:space="0" w:color="000000"/>
            </w:tcBorders>
          </w:tcPr>
          <w:p w14:paraId="557D2328" w14:textId="77777777" w:rsidR="00874808" w:rsidRDefault="00874808" w:rsidP="009B0133">
            <w:pPr>
              <w:pStyle w:val="TableParagraph"/>
              <w:ind w:left="0"/>
              <w:jc w:val="center"/>
              <w:rPr>
                <w:lang w:val="uk-UA"/>
              </w:rPr>
            </w:pPr>
          </w:p>
        </w:tc>
        <w:tc>
          <w:tcPr>
            <w:tcW w:w="1848" w:type="dxa"/>
            <w:tcBorders>
              <w:top w:val="single" w:sz="4" w:space="0" w:color="000000"/>
              <w:left w:val="single" w:sz="4" w:space="0" w:color="000000"/>
              <w:bottom w:val="single" w:sz="4" w:space="0" w:color="000000"/>
              <w:right w:val="single" w:sz="4" w:space="0" w:color="000000"/>
            </w:tcBorders>
          </w:tcPr>
          <w:p w14:paraId="3CBA997C" w14:textId="77777777" w:rsidR="00874808" w:rsidRDefault="00874808" w:rsidP="009B0133">
            <w:pPr>
              <w:pStyle w:val="TableParagraph"/>
              <w:ind w:left="0"/>
              <w:jc w:val="center"/>
              <w:rPr>
                <w:lang w:val="uk-UA"/>
              </w:rPr>
            </w:pPr>
          </w:p>
        </w:tc>
      </w:tr>
      <w:tr w:rsidR="00874808" w14:paraId="46842712" w14:textId="77777777" w:rsidTr="009B0133">
        <w:trPr>
          <w:trHeight w:val="760"/>
        </w:trPr>
        <w:tc>
          <w:tcPr>
            <w:tcW w:w="2824" w:type="dxa"/>
            <w:tcBorders>
              <w:top w:val="single" w:sz="4" w:space="0" w:color="000000"/>
              <w:left w:val="single" w:sz="4" w:space="0" w:color="000000"/>
              <w:bottom w:val="single" w:sz="4" w:space="0" w:color="000000"/>
              <w:right w:val="single" w:sz="4" w:space="0" w:color="000000"/>
            </w:tcBorders>
          </w:tcPr>
          <w:p w14:paraId="3A2B18B4" w14:textId="77777777" w:rsidR="00874808" w:rsidRDefault="00F766D5" w:rsidP="009B0133">
            <w:pPr>
              <w:pStyle w:val="TableParagraph"/>
              <w:ind w:left="0"/>
              <w:jc w:val="both"/>
              <w:rPr>
                <w:b/>
                <w:lang w:val="uk-UA"/>
              </w:rPr>
            </w:pPr>
            <w:r>
              <w:rPr>
                <w:b/>
                <w:lang w:val="uk-UA"/>
              </w:rPr>
              <w:t>Джерела фінансування:</w:t>
            </w:r>
          </w:p>
        </w:tc>
        <w:tc>
          <w:tcPr>
            <w:tcW w:w="6824" w:type="dxa"/>
            <w:gridSpan w:val="5"/>
            <w:tcBorders>
              <w:top w:val="single" w:sz="4" w:space="0" w:color="000000"/>
              <w:left w:val="single" w:sz="4" w:space="0" w:color="000000"/>
              <w:bottom w:val="single" w:sz="4" w:space="0" w:color="000000"/>
              <w:right w:val="single" w:sz="4" w:space="0" w:color="000000"/>
            </w:tcBorders>
          </w:tcPr>
          <w:p w14:paraId="225F8BD5" w14:textId="77777777" w:rsidR="00874808" w:rsidRDefault="00F766D5" w:rsidP="009B0133">
            <w:pPr>
              <w:pStyle w:val="TableParagraph"/>
              <w:ind w:left="0" w:right="50"/>
              <w:jc w:val="both"/>
              <w:rPr>
                <w:lang w:val="uk-UA"/>
              </w:rPr>
            </w:pPr>
            <w:r>
              <w:rPr>
                <w:lang w:val="uk-UA"/>
              </w:rPr>
              <w:t>Міжнародна технічна допомога, місцевий бюджет</w:t>
            </w:r>
          </w:p>
        </w:tc>
      </w:tr>
      <w:tr w:rsidR="00874808" w14:paraId="3A5B45E1" w14:textId="77777777" w:rsidTr="009B0133">
        <w:trPr>
          <w:trHeight w:val="758"/>
        </w:trPr>
        <w:tc>
          <w:tcPr>
            <w:tcW w:w="2824" w:type="dxa"/>
            <w:tcBorders>
              <w:top w:val="single" w:sz="4" w:space="0" w:color="000000"/>
              <w:left w:val="single" w:sz="4" w:space="0" w:color="000000"/>
              <w:bottom w:val="single" w:sz="4" w:space="0" w:color="000000"/>
              <w:right w:val="single" w:sz="4" w:space="0" w:color="000000"/>
            </w:tcBorders>
          </w:tcPr>
          <w:p w14:paraId="56DBBC53" w14:textId="77777777" w:rsidR="00874808" w:rsidRDefault="00F766D5" w:rsidP="009B0133">
            <w:pPr>
              <w:pStyle w:val="TableParagraph"/>
              <w:ind w:left="0"/>
              <w:jc w:val="both"/>
              <w:rPr>
                <w:b/>
                <w:lang w:val="uk-UA"/>
              </w:rPr>
            </w:pPr>
            <w:r>
              <w:rPr>
                <w:b/>
                <w:lang w:val="uk-UA"/>
              </w:rPr>
              <w:t>Ключові потенційні учасники реалізації</w:t>
            </w:r>
          </w:p>
          <w:p w14:paraId="46D48D60" w14:textId="77777777" w:rsidR="00874808" w:rsidRDefault="00F766D5" w:rsidP="009B0133">
            <w:pPr>
              <w:pStyle w:val="TableParagraph"/>
              <w:ind w:left="0"/>
              <w:jc w:val="both"/>
              <w:rPr>
                <w:b/>
                <w:lang w:val="uk-UA"/>
              </w:rPr>
            </w:pPr>
            <w:proofErr w:type="spellStart"/>
            <w:r>
              <w:rPr>
                <w:b/>
                <w:lang w:val="uk-UA"/>
              </w:rPr>
              <w:t>проєкту</w:t>
            </w:r>
            <w:proofErr w:type="spellEnd"/>
            <w:r>
              <w:rPr>
                <w:b/>
                <w:lang w:val="uk-UA"/>
              </w:rPr>
              <w:t>:</w:t>
            </w:r>
          </w:p>
        </w:tc>
        <w:tc>
          <w:tcPr>
            <w:tcW w:w="6824" w:type="dxa"/>
            <w:gridSpan w:val="5"/>
            <w:tcBorders>
              <w:top w:val="single" w:sz="4" w:space="0" w:color="000000"/>
              <w:left w:val="single" w:sz="4" w:space="0" w:color="000000"/>
              <w:bottom w:val="single" w:sz="4" w:space="0" w:color="000000"/>
              <w:right w:val="single" w:sz="4" w:space="0" w:color="000000"/>
            </w:tcBorders>
          </w:tcPr>
          <w:p w14:paraId="634071D1" w14:textId="77777777" w:rsidR="00874808" w:rsidRDefault="00874808" w:rsidP="009B0133">
            <w:pPr>
              <w:pStyle w:val="TableParagraph"/>
              <w:ind w:left="0" w:right="638"/>
              <w:jc w:val="both"/>
              <w:rPr>
                <w:lang w:val="uk-UA"/>
              </w:rPr>
            </w:pPr>
          </w:p>
        </w:tc>
      </w:tr>
      <w:tr w:rsidR="00874808" w14:paraId="79054AE9" w14:textId="77777777" w:rsidTr="009B0133">
        <w:trPr>
          <w:trHeight w:val="253"/>
        </w:trPr>
        <w:tc>
          <w:tcPr>
            <w:tcW w:w="2824" w:type="dxa"/>
            <w:tcBorders>
              <w:top w:val="single" w:sz="4" w:space="0" w:color="000000"/>
              <w:left w:val="single" w:sz="4" w:space="0" w:color="000000"/>
              <w:bottom w:val="single" w:sz="4" w:space="0" w:color="000000"/>
              <w:right w:val="single" w:sz="4" w:space="0" w:color="000000"/>
            </w:tcBorders>
          </w:tcPr>
          <w:p w14:paraId="5A94923E" w14:textId="77777777" w:rsidR="00874808" w:rsidRDefault="00F766D5" w:rsidP="009B0133">
            <w:pPr>
              <w:pStyle w:val="TableParagraph"/>
              <w:ind w:left="0"/>
              <w:jc w:val="both"/>
              <w:rPr>
                <w:b/>
                <w:lang w:val="uk-UA"/>
              </w:rPr>
            </w:pPr>
            <w:r>
              <w:rPr>
                <w:b/>
                <w:lang w:val="uk-UA"/>
              </w:rPr>
              <w:t>Інше:</w:t>
            </w:r>
          </w:p>
        </w:tc>
        <w:tc>
          <w:tcPr>
            <w:tcW w:w="6824" w:type="dxa"/>
            <w:gridSpan w:val="5"/>
            <w:tcBorders>
              <w:top w:val="single" w:sz="4" w:space="0" w:color="000000"/>
              <w:left w:val="single" w:sz="4" w:space="0" w:color="000000"/>
              <w:bottom w:val="single" w:sz="4" w:space="0" w:color="000000"/>
              <w:right w:val="single" w:sz="4" w:space="0" w:color="000000"/>
            </w:tcBorders>
          </w:tcPr>
          <w:p w14:paraId="10BB35A2" w14:textId="77777777" w:rsidR="00874808" w:rsidRDefault="00874808" w:rsidP="009B0133">
            <w:pPr>
              <w:pStyle w:val="TableParagraph"/>
              <w:ind w:left="0"/>
              <w:jc w:val="both"/>
              <w:rPr>
                <w:lang w:val="uk-UA"/>
              </w:rPr>
            </w:pPr>
          </w:p>
        </w:tc>
      </w:tr>
    </w:tbl>
    <w:p w14:paraId="5B17BC49" w14:textId="77777777" w:rsidR="00874808" w:rsidRDefault="00874808" w:rsidP="009B0133">
      <w:pPr>
        <w:spacing w:after="0" w:line="240" w:lineRule="auto"/>
        <w:rPr>
          <w:rFonts w:ascii="Times New Roman" w:hAnsi="Times New Roman"/>
          <w:color w:val="000000"/>
        </w:rPr>
      </w:pPr>
    </w:p>
    <w:p w14:paraId="389F2F3C" w14:textId="77777777" w:rsidR="009B0133" w:rsidRDefault="009B0133" w:rsidP="009B0133">
      <w:pPr>
        <w:spacing w:after="0" w:line="240" w:lineRule="auto"/>
        <w:rPr>
          <w:rFonts w:ascii="Times New Roman" w:hAnsi="Times New Roman"/>
          <w:color w:val="000000"/>
        </w:rPr>
      </w:pPr>
    </w:p>
    <w:p w14:paraId="4DE3EE28" w14:textId="77777777" w:rsidR="009B0133" w:rsidRDefault="009B0133" w:rsidP="009B0133">
      <w:pPr>
        <w:spacing w:after="0" w:line="240" w:lineRule="auto"/>
        <w:rPr>
          <w:rFonts w:ascii="Times New Roman" w:hAnsi="Times New Roman"/>
          <w:color w:val="000000"/>
        </w:rPr>
      </w:pPr>
    </w:p>
    <w:p w14:paraId="3C345ACF" w14:textId="77777777" w:rsidR="009B0133" w:rsidRDefault="009B0133" w:rsidP="009B0133">
      <w:pPr>
        <w:spacing w:after="0" w:line="240" w:lineRule="auto"/>
        <w:rPr>
          <w:rFonts w:ascii="Times New Roman" w:hAnsi="Times New Roman"/>
          <w:color w:val="000000"/>
        </w:rPr>
      </w:pPr>
    </w:p>
    <w:p w14:paraId="3F8C8EB7" w14:textId="77777777" w:rsidR="009B0133" w:rsidRDefault="009B0133" w:rsidP="009B0133">
      <w:pPr>
        <w:spacing w:after="0" w:line="240" w:lineRule="auto"/>
        <w:rPr>
          <w:rFonts w:ascii="Times New Roman" w:hAnsi="Times New Roman"/>
          <w:color w:val="000000"/>
        </w:rPr>
      </w:pPr>
    </w:p>
    <w:p w14:paraId="0E4BE251" w14:textId="77777777" w:rsidR="009B0133" w:rsidRDefault="009B0133" w:rsidP="009B0133">
      <w:pPr>
        <w:spacing w:after="0" w:line="240" w:lineRule="auto"/>
        <w:rPr>
          <w:rFonts w:ascii="Times New Roman" w:hAnsi="Times New Roman"/>
          <w:color w:val="000000"/>
        </w:rPr>
      </w:pPr>
    </w:p>
    <w:p w14:paraId="1035FD1E" w14:textId="77777777" w:rsidR="009B0133" w:rsidRDefault="009B0133" w:rsidP="009B0133">
      <w:pPr>
        <w:spacing w:after="0" w:line="240" w:lineRule="auto"/>
        <w:rPr>
          <w:rFonts w:ascii="Times New Roman" w:hAnsi="Times New Roman"/>
          <w:color w:val="000000"/>
        </w:rPr>
      </w:pPr>
    </w:p>
    <w:p w14:paraId="023C2A84" w14:textId="77777777" w:rsidR="009B0133" w:rsidRDefault="009B0133" w:rsidP="009B0133">
      <w:pPr>
        <w:spacing w:after="0" w:line="240" w:lineRule="auto"/>
        <w:rPr>
          <w:rFonts w:ascii="Times New Roman" w:hAnsi="Times New Roman"/>
          <w:color w:val="000000"/>
        </w:rPr>
      </w:pPr>
    </w:p>
    <w:p w14:paraId="5937A96C" w14:textId="77777777" w:rsidR="009B0133" w:rsidRDefault="009B0133" w:rsidP="009B0133">
      <w:pPr>
        <w:spacing w:after="0" w:line="240" w:lineRule="auto"/>
        <w:rPr>
          <w:rFonts w:ascii="Times New Roman" w:hAnsi="Times New Roman"/>
          <w:color w:val="000000"/>
        </w:rPr>
      </w:pPr>
    </w:p>
    <w:p w14:paraId="476B792A" w14:textId="77777777" w:rsidR="009B0133" w:rsidRDefault="009B0133" w:rsidP="009B0133">
      <w:pPr>
        <w:spacing w:after="0" w:line="240" w:lineRule="auto"/>
        <w:rPr>
          <w:rFonts w:ascii="Times New Roman" w:hAnsi="Times New Roman"/>
          <w:color w:val="000000"/>
        </w:rPr>
      </w:pPr>
    </w:p>
    <w:p w14:paraId="01142471" w14:textId="77777777" w:rsidR="009B0133" w:rsidRDefault="009B0133" w:rsidP="009B0133">
      <w:pPr>
        <w:spacing w:after="0" w:line="240" w:lineRule="auto"/>
        <w:rPr>
          <w:rFonts w:ascii="Times New Roman" w:hAnsi="Times New Roman"/>
          <w:color w:val="000000"/>
        </w:rPr>
      </w:pPr>
    </w:p>
    <w:p w14:paraId="7CC6B0E7" w14:textId="77777777" w:rsidR="009B0133" w:rsidRDefault="009B0133" w:rsidP="009B0133">
      <w:pPr>
        <w:spacing w:after="0" w:line="240" w:lineRule="auto"/>
        <w:rPr>
          <w:rFonts w:ascii="Times New Roman" w:hAnsi="Times New Roman"/>
          <w:color w:val="000000"/>
        </w:rPr>
      </w:pPr>
    </w:p>
    <w:p w14:paraId="6D7D946A" w14:textId="77777777" w:rsidR="009B0133" w:rsidRDefault="009B0133" w:rsidP="009B0133">
      <w:pPr>
        <w:spacing w:after="0" w:line="240" w:lineRule="auto"/>
        <w:rPr>
          <w:rFonts w:ascii="Times New Roman" w:hAnsi="Times New Roman"/>
          <w:color w:val="000000"/>
        </w:rPr>
      </w:pPr>
    </w:p>
    <w:p w14:paraId="05B38DB0" w14:textId="77777777" w:rsidR="009B0133" w:rsidRDefault="009B0133" w:rsidP="009B0133">
      <w:pPr>
        <w:spacing w:after="0" w:line="240" w:lineRule="auto"/>
        <w:rPr>
          <w:rFonts w:ascii="Times New Roman" w:hAnsi="Times New Roman"/>
          <w:color w:val="000000"/>
        </w:rPr>
      </w:pPr>
    </w:p>
    <w:p w14:paraId="544F510F" w14:textId="77777777" w:rsidR="009B0133" w:rsidRDefault="009B0133" w:rsidP="009B0133">
      <w:pPr>
        <w:spacing w:after="0" w:line="240" w:lineRule="auto"/>
        <w:rPr>
          <w:rFonts w:ascii="Times New Roman" w:hAnsi="Times New Roman"/>
          <w:color w:val="000000"/>
        </w:rPr>
      </w:pPr>
    </w:p>
    <w:p w14:paraId="01E5882A" w14:textId="77777777" w:rsidR="009B0133" w:rsidRDefault="009B0133" w:rsidP="009B0133">
      <w:pPr>
        <w:spacing w:after="0" w:line="240" w:lineRule="auto"/>
        <w:rPr>
          <w:rFonts w:ascii="Times New Roman" w:hAnsi="Times New Roman"/>
          <w:color w:val="000000"/>
        </w:rPr>
      </w:pPr>
    </w:p>
    <w:p w14:paraId="5DA57352" w14:textId="77777777" w:rsidR="009B0133" w:rsidRDefault="009B0133" w:rsidP="009B0133">
      <w:pPr>
        <w:spacing w:after="0" w:line="240" w:lineRule="auto"/>
        <w:rPr>
          <w:rFonts w:ascii="Times New Roman" w:hAnsi="Times New Roman"/>
          <w:color w:val="000000"/>
        </w:rPr>
      </w:pPr>
    </w:p>
    <w:p w14:paraId="2F45F63F" w14:textId="77777777" w:rsidR="009B0133" w:rsidRDefault="009B0133" w:rsidP="009B0133">
      <w:pPr>
        <w:spacing w:after="0" w:line="240" w:lineRule="auto"/>
        <w:rPr>
          <w:rFonts w:ascii="Times New Roman" w:hAnsi="Times New Roman"/>
          <w:color w:val="000000"/>
        </w:rPr>
      </w:pPr>
    </w:p>
    <w:p w14:paraId="2A04971F" w14:textId="77777777" w:rsidR="009B0133" w:rsidRDefault="009B0133" w:rsidP="009B0133">
      <w:pPr>
        <w:spacing w:after="0" w:line="240" w:lineRule="auto"/>
        <w:rPr>
          <w:rFonts w:ascii="Times New Roman" w:hAnsi="Times New Roman"/>
          <w:color w:val="000000"/>
        </w:rPr>
      </w:pPr>
    </w:p>
    <w:p w14:paraId="0D2637A3" w14:textId="77777777" w:rsidR="009B0133" w:rsidRDefault="009B0133" w:rsidP="009B0133">
      <w:pPr>
        <w:spacing w:after="0" w:line="240" w:lineRule="auto"/>
        <w:rPr>
          <w:rFonts w:ascii="Times New Roman" w:hAnsi="Times New Roman"/>
          <w:color w:val="000000"/>
        </w:rPr>
      </w:pPr>
    </w:p>
    <w:p w14:paraId="0E31249C" w14:textId="77777777" w:rsidR="009B0133" w:rsidRDefault="009B0133" w:rsidP="009B0133">
      <w:pPr>
        <w:spacing w:after="0" w:line="240" w:lineRule="auto"/>
        <w:rPr>
          <w:rFonts w:ascii="Times New Roman" w:hAnsi="Times New Roman"/>
          <w:color w:val="000000"/>
        </w:rPr>
      </w:pPr>
    </w:p>
    <w:p w14:paraId="0E563796" w14:textId="77777777" w:rsidR="009B0133" w:rsidRDefault="009B0133" w:rsidP="009B0133">
      <w:pPr>
        <w:spacing w:after="0" w:line="240" w:lineRule="auto"/>
        <w:rPr>
          <w:rFonts w:ascii="Times New Roman" w:hAnsi="Times New Roman"/>
          <w:color w:val="000000"/>
        </w:rPr>
      </w:pPr>
    </w:p>
    <w:p w14:paraId="1C9F30D6" w14:textId="77777777" w:rsidR="009B0133" w:rsidRDefault="009B0133" w:rsidP="009B0133">
      <w:pPr>
        <w:spacing w:after="0" w:line="240" w:lineRule="auto"/>
        <w:rPr>
          <w:rFonts w:ascii="Times New Roman" w:hAnsi="Times New Roman"/>
          <w:color w:val="000000"/>
        </w:rPr>
      </w:pPr>
    </w:p>
    <w:p w14:paraId="22215630" w14:textId="77777777" w:rsidR="009B0133" w:rsidRDefault="009B0133" w:rsidP="009B0133">
      <w:pPr>
        <w:spacing w:after="0" w:line="240" w:lineRule="auto"/>
        <w:rPr>
          <w:rFonts w:ascii="Times New Roman" w:hAnsi="Times New Roman"/>
          <w:color w:val="000000"/>
        </w:rPr>
      </w:pPr>
    </w:p>
    <w:p w14:paraId="73F43E1C" w14:textId="77777777" w:rsidR="009B0133" w:rsidRDefault="009B0133" w:rsidP="009B0133">
      <w:pPr>
        <w:spacing w:after="0" w:line="240" w:lineRule="auto"/>
        <w:rPr>
          <w:rFonts w:ascii="Times New Roman" w:hAnsi="Times New Roman"/>
          <w:color w:val="000000"/>
        </w:rPr>
      </w:pPr>
    </w:p>
    <w:p w14:paraId="7BFFADBB" w14:textId="77777777" w:rsidR="009B0133" w:rsidRDefault="009B0133" w:rsidP="009B0133">
      <w:pPr>
        <w:spacing w:after="0" w:line="240" w:lineRule="auto"/>
        <w:rPr>
          <w:rFonts w:ascii="Times New Roman" w:hAnsi="Times New Roman"/>
          <w:color w:val="000000"/>
        </w:rPr>
      </w:pPr>
    </w:p>
    <w:p w14:paraId="1AB8DEFD" w14:textId="77777777" w:rsidR="009B0133" w:rsidRDefault="009B0133" w:rsidP="009B0133">
      <w:pPr>
        <w:spacing w:after="0" w:line="240" w:lineRule="auto"/>
        <w:rPr>
          <w:rFonts w:ascii="Times New Roman" w:hAnsi="Times New Roman"/>
          <w:color w:val="000000"/>
        </w:rPr>
      </w:pPr>
    </w:p>
    <w:tbl>
      <w:tblPr>
        <w:tblStyle w:val="TableNormal"/>
        <w:tblW w:w="9655" w:type="dxa"/>
        <w:tblInd w:w="-5" w:type="dxa"/>
        <w:tblCellMar>
          <w:left w:w="108" w:type="dxa"/>
          <w:right w:w="108" w:type="dxa"/>
        </w:tblCellMar>
        <w:tblLook w:val="01E0" w:firstRow="1" w:lastRow="1" w:firstColumn="1" w:lastColumn="1" w:noHBand="0" w:noVBand="0"/>
      </w:tblPr>
      <w:tblGrid>
        <w:gridCol w:w="2811"/>
        <w:gridCol w:w="1184"/>
        <w:gridCol w:w="1186"/>
        <w:gridCol w:w="1527"/>
        <w:gridCol w:w="1044"/>
        <w:gridCol w:w="1903"/>
      </w:tblGrid>
      <w:tr w:rsidR="00874808" w14:paraId="3FA3B8C5" w14:textId="77777777">
        <w:trPr>
          <w:trHeight w:val="505"/>
        </w:trPr>
        <w:tc>
          <w:tcPr>
            <w:tcW w:w="2810" w:type="dxa"/>
            <w:tcBorders>
              <w:top w:val="single" w:sz="4" w:space="0" w:color="000000"/>
              <w:left w:val="single" w:sz="4" w:space="0" w:color="000000"/>
              <w:bottom w:val="single" w:sz="4" w:space="0" w:color="000000"/>
              <w:right w:val="single" w:sz="4" w:space="0" w:color="000000"/>
            </w:tcBorders>
          </w:tcPr>
          <w:p w14:paraId="414F53B8" w14:textId="77777777" w:rsidR="00874808" w:rsidRDefault="00F766D5" w:rsidP="009B0133">
            <w:pPr>
              <w:pStyle w:val="TableParagraph"/>
              <w:rPr>
                <w:b/>
                <w:lang w:val="uk-UA"/>
              </w:rPr>
            </w:pPr>
            <w:r>
              <w:rPr>
                <w:b/>
                <w:lang w:val="uk-UA"/>
              </w:rPr>
              <w:lastRenderedPageBreak/>
              <w:t xml:space="preserve">Назва </w:t>
            </w:r>
            <w:proofErr w:type="spellStart"/>
            <w:r>
              <w:rPr>
                <w:b/>
                <w:lang w:val="uk-UA"/>
              </w:rPr>
              <w:t>проєкту</w:t>
            </w:r>
            <w:proofErr w:type="spellEnd"/>
            <w:r>
              <w:rPr>
                <w:b/>
                <w:lang w:val="uk-UA"/>
              </w:rPr>
              <w:t>:</w:t>
            </w:r>
          </w:p>
        </w:tc>
        <w:tc>
          <w:tcPr>
            <w:tcW w:w="6844" w:type="dxa"/>
            <w:gridSpan w:val="5"/>
            <w:tcBorders>
              <w:top w:val="single" w:sz="4" w:space="0" w:color="000000"/>
              <w:left w:val="single" w:sz="4" w:space="0" w:color="000000"/>
              <w:bottom w:val="single" w:sz="4" w:space="0" w:color="000000"/>
              <w:right w:val="single" w:sz="4" w:space="0" w:color="000000"/>
            </w:tcBorders>
          </w:tcPr>
          <w:p w14:paraId="1B4BA272" w14:textId="77777777" w:rsidR="00874808" w:rsidRPr="009B0133" w:rsidRDefault="00F766D5" w:rsidP="009B0133">
            <w:pPr>
              <w:pStyle w:val="TableParagraph"/>
              <w:rPr>
                <w:b/>
                <w:lang w:val="uk-UA"/>
              </w:rPr>
            </w:pPr>
            <w:r>
              <w:rPr>
                <w:b/>
                <w:lang w:val="uk-UA"/>
              </w:rPr>
              <w:t xml:space="preserve">Добудова спальної та туалетної кімнат для ясельної групи в </w:t>
            </w:r>
            <w:proofErr w:type="spellStart"/>
            <w:r>
              <w:rPr>
                <w:b/>
                <w:lang w:val="uk-UA"/>
              </w:rPr>
              <w:t>Сілецькому</w:t>
            </w:r>
            <w:proofErr w:type="spellEnd"/>
            <w:r>
              <w:rPr>
                <w:b/>
                <w:lang w:val="uk-UA"/>
              </w:rPr>
              <w:t xml:space="preserve"> ДНЗ №2</w:t>
            </w:r>
          </w:p>
        </w:tc>
      </w:tr>
      <w:tr w:rsidR="00874808" w14:paraId="20990543" w14:textId="77777777">
        <w:trPr>
          <w:trHeight w:val="506"/>
        </w:trPr>
        <w:tc>
          <w:tcPr>
            <w:tcW w:w="2810" w:type="dxa"/>
            <w:tcBorders>
              <w:top w:val="single" w:sz="4" w:space="0" w:color="000000"/>
              <w:left w:val="single" w:sz="4" w:space="0" w:color="000000"/>
              <w:bottom w:val="single" w:sz="4" w:space="0" w:color="000000"/>
              <w:right w:val="single" w:sz="4" w:space="0" w:color="000000"/>
            </w:tcBorders>
          </w:tcPr>
          <w:p w14:paraId="06F430BE" w14:textId="77777777" w:rsidR="00874808" w:rsidRDefault="00F766D5" w:rsidP="009B0133">
            <w:pPr>
              <w:pStyle w:val="TableParagraph"/>
              <w:rPr>
                <w:b/>
                <w:lang w:val="uk-UA"/>
              </w:rPr>
            </w:pPr>
            <w:r>
              <w:rPr>
                <w:b/>
                <w:lang w:val="uk-UA"/>
              </w:rPr>
              <w:t xml:space="preserve">Цілі </w:t>
            </w:r>
            <w:proofErr w:type="spellStart"/>
            <w:r>
              <w:rPr>
                <w:b/>
                <w:lang w:val="uk-UA"/>
              </w:rPr>
              <w:t>проєкту</w:t>
            </w:r>
            <w:proofErr w:type="spellEnd"/>
            <w:r>
              <w:rPr>
                <w:b/>
                <w:lang w:val="uk-UA"/>
              </w:rPr>
              <w:t>:</w:t>
            </w:r>
          </w:p>
        </w:tc>
        <w:tc>
          <w:tcPr>
            <w:tcW w:w="6844" w:type="dxa"/>
            <w:gridSpan w:val="5"/>
            <w:tcBorders>
              <w:top w:val="single" w:sz="4" w:space="0" w:color="000000"/>
              <w:left w:val="single" w:sz="4" w:space="0" w:color="000000"/>
              <w:bottom w:val="single" w:sz="4" w:space="0" w:color="000000"/>
              <w:right w:val="single" w:sz="4" w:space="0" w:color="000000"/>
            </w:tcBorders>
          </w:tcPr>
          <w:p w14:paraId="60FE8DF6" w14:textId="77777777" w:rsidR="00874808" w:rsidRDefault="00F766D5" w:rsidP="009B0133">
            <w:pPr>
              <w:pStyle w:val="TableParagraph"/>
              <w:ind w:left="72"/>
              <w:rPr>
                <w:lang w:val="uk-UA"/>
              </w:rPr>
            </w:pPr>
            <w:r>
              <w:rPr>
                <w:lang w:val="uk-UA"/>
              </w:rPr>
              <w:t>Забезпечення належних санітарно – гігієнічних умов перебування та виховання дітей у дошкільному навчальному закладі, і належних умов робочого місця для персоналу. Вивільнення площ для більш комфортного розміщення дітей,  що навчаються у ДНЗ</w:t>
            </w:r>
          </w:p>
        </w:tc>
      </w:tr>
      <w:tr w:rsidR="00874808" w14:paraId="258223A8" w14:textId="77777777">
        <w:trPr>
          <w:trHeight w:val="505"/>
        </w:trPr>
        <w:tc>
          <w:tcPr>
            <w:tcW w:w="2810" w:type="dxa"/>
            <w:tcBorders>
              <w:top w:val="single" w:sz="4" w:space="0" w:color="000000"/>
              <w:left w:val="single" w:sz="4" w:space="0" w:color="000000"/>
              <w:bottom w:val="single" w:sz="4" w:space="0" w:color="000000"/>
              <w:right w:val="single" w:sz="4" w:space="0" w:color="000000"/>
            </w:tcBorders>
          </w:tcPr>
          <w:p w14:paraId="296BAE96" w14:textId="77777777" w:rsidR="00874808" w:rsidRDefault="00F766D5" w:rsidP="009B0133">
            <w:pPr>
              <w:pStyle w:val="TableParagraph"/>
              <w:rPr>
                <w:b/>
                <w:lang w:val="uk-UA"/>
              </w:rPr>
            </w:pPr>
            <w:r>
              <w:rPr>
                <w:b/>
                <w:lang w:val="uk-UA"/>
              </w:rPr>
              <w:t xml:space="preserve">Територія на яку </w:t>
            </w:r>
            <w:proofErr w:type="spellStart"/>
            <w:r>
              <w:rPr>
                <w:b/>
                <w:lang w:val="uk-UA"/>
              </w:rPr>
              <w:t>проєкт</w:t>
            </w:r>
            <w:proofErr w:type="spellEnd"/>
          </w:p>
          <w:p w14:paraId="231582C4" w14:textId="77777777" w:rsidR="00874808" w:rsidRDefault="00F766D5" w:rsidP="009B0133">
            <w:pPr>
              <w:pStyle w:val="TableParagraph"/>
              <w:rPr>
                <w:b/>
                <w:lang w:val="uk-UA"/>
              </w:rPr>
            </w:pPr>
            <w:r>
              <w:rPr>
                <w:b/>
                <w:lang w:val="uk-UA"/>
              </w:rPr>
              <w:t>матиме вплив:</w:t>
            </w:r>
          </w:p>
        </w:tc>
        <w:tc>
          <w:tcPr>
            <w:tcW w:w="6844" w:type="dxa"/>
            <w:gridSpan w:val="5"/>
            <w:tcBorders>
              <w:top w:val="single" w:sz="4" w:space="0" w:color="000000"/>
              <w:left w:val="single" w:sz="4" w:space="0" w:color="000000"/>
              <w:bottom w:val="single" w:sz="4" w:space="0" w:color="000000"/>
              <w:right w:val="single" w:sz="4" w:space="0" w:color="000000"/>
            </w:tcBorders>
          </w:tcPr>
          <w:p w14:paraId="0B465D9E" w14:textId="77777777" w:rsidR="00874808" w:rsidRDefault="00F766D5" w:rsidP="009B0133">
            <w:pPr>
              <w:pStyle w:val="TableParagraph"/>
              <w:ind w:left="72"/>
              <w:rPr>
                <w:lang w:val="uk-UA"/>
              </w:rPr>
            </w:pPr>
            <w:r>
              <w:rPr>
                <w:lang w:val="uk-UA"/>
              </w:rPr>
              <w:t xml:space="preserve">с. Сільце, </w:t>
            </w:r>
            <w:proofErr w:type="spellStart"/>
            <w:r>
              <w:rPr>
                <w:lang w:val="uk-UA"/>
              </w:rPr>
              <w:t>Іршавського</w:t>
            </w:r>
            <w:proofErr w:type="spellEnd"/>
            <w:r>
              <w:rPr>
                <w:lang w:val="uk-UA"/>
              </w:rPr>
              <w:t xml:space="preserve"> району, Закарпатської області</w:t>
            </w:r>
          </w:p>
        </w:tc>
      </w:tr>
      <w:tr w:rsidR="00874808" w14:paraId="244BCAF3" w14:textId="77777777">
        <w:trPr>
          <w:trHeight w:val="506"/>
        </w:trPr>
        <w:tc>
          <w:tcPr>
            <w:tcW w:w="2810" w:type="dxa"/>
            <w:tcBorders>
              <w:top w:val="single" w:sz="4" w:space="0" w:color="000000"/>
              <w:left w:val="single" w:sz="4" w:space="0" w:color="000000"/>
              <w:bottom w:val="single" w:sz="4" w:space="0" w:color="000000"/>
              <w:right w:val="single" w:sz="4" w:space="0" w:color="000000"/>
            </w:tcBorders>
          </w:tcPr>
          <w:p w14:paraId="0C9EB2C9" w14:textId="77777777" w:rsidR="00874808" w:rsidRDefault="00F766D5" w:rsidP="009B0133">
            <w:pPr>
              <w:pStyle w:val="TableParagraph"/>
              <w:rPr>
                <w:b/>
                <w:lang w:val="uk-UA"/>
              </w:rPr>
            </w:pPr>
            <w:r>
              <w:rPr>
                <w:b/>
                <w:lang w:val="uk-UA"/>
              </w:rPr>
              <w:t>Орієнтовна кількість</w:t>
            </w:r>
          </w:p>
          <w:p w14:paraId="3F3D78D3" w14:textId="77777777" w:rsidR="00874808" w:rsidRDefault="00F766D5" w:rsidP="009B0133">
            <w:pPr>
              <w:pStyle w:val="TableParagraph"/>
              <w:rPr>
                <w:b/>
                <w:lang w:val="uk-UA"/>
              </w:rPr>
            </w:pPr>
            <w:r>
              <w:rPr>
                <w:b/>
                <w:lang w:val="uk-UA"/>
              </w:rPr>
              <w:t xml:space="preserve">отримувачів </w:t>
            </w:r>
            <w:proofErr w:type="spellStart"/>
            <w:r>
              <w:rPr>
                <w:b/>
                <w:lang w:val="uk-UA"/>
              </w:rPr>
              <w:t>вигод</w:t>
            </w:r>
            <w:proofErr w:type="spellEnd"/>
          </w:p>
        </w:tc>
        <w:tc>
          <w:tcPr>
            <w:tcW w:w="6844" w:type="dxa"/>
            <w:gridSpan w:val="5"/>
            <w:tcBorders>
              <w:top w:val="single" w:sz="4" w:space="0" w:color="000000"/>
              <w:left w:val="single" w:sz="4" w:space="0" w:color="000000"/>
              <w:bottom w:val="single" w:sz="4" w:space="0" w:color="000000"/>
              <w:right w:val="single" w:sz="4" w:space="0" w:color="000000"/>
            </w:tcBorders>
          </w:tcPr>
          <w:p w14:paraId="34510C26" w14:textId="77777777" w:rsidR="00874808" w:rsidRDefault="00F766D5" w:rsidP="009B0133">
            <w:pPr>
              <w:pStyle w:val="TableParagraph"/>
              <w:ind w:left="72"/>
              <w:rPr>
                <w:lang w:val="uk-UA"/>
              </w:rPr>
            </w:pPr>
            <w:r>
              <w:rPr>
                <w:lang w:val="uk-UA"/>
              </w:rPr>
              <w:t>52 вихованців дошкільного навчального закладу та їх батьки, 14 працівників закладу</w:t>
            </w:r>
          </w:p>
        </w:tc>
      </w:tr>
      <w:tr w:rsidR="00874808" w14:paraId="20FD9928" w14:textId="77777777">
        <w:trPr>
          <w:trHeight w:val="503"/>
        </w:trPr>
        <w:tc>
          <w:tcPr>
            <w:tcW w:w="2810" w:type="dxa"/>
            <w:tcBorders>
              <w:top w:val="single" w:sz="4" w:space="0" w:color="000000"/>
              <w:left w:val="single" w:sz="4" w:space="0" w:color="000000"/>
              <w:bottom w:val="single" w:sz="4" w:space="0" w:color="000000"/>
              <w:right w:val="single" w:sz="4" w:space="0" w:color="000000"/>
            </w:tcBorders>
          </w:tcPr>
          <w:p w14:paraId="0AB58826" w14:textId="77777777" w:rsidR="00874808" w:rsidRDefault="00F766D5" w:rsidP="009B0133">
            <w:pPr>
              <w:pStyle w:val="TableParagraph"/>
              <w:rPr>
                <w:b/>
                <w:lang w:val="uk-UA"/>
              </w:rPr>
            </w:pPr>
            <w:r>
              <w:rPr>
                <w:b/>
                <w:lang w:val="uk-UA"/>
              </w:rPr>
              <w:t xml:space="preserve">Стислий опис </w:t>
            </w:r>
            <w:proofErr w:type="spellStart"/>
            <w:r>
              <w:rPr>
                <w:b/>
                <w:lang w:val="uk-UA"/>
              </w:rPr>
              <w:t>проєкту</w:t>
            </w:r>
            <w:proofErr w:type="spellEnd"/>
            <w:r>
              <w:rPr>
                <w:b/>
                <w:lang w:val="uk-UA"/>
              </w:rPr>
              <w:t>:</w:t>
            </w:r>
          </w:p>
        </w:tc>
        <w:tc>
          <w:tcPr>
            <w:tcW w:w="6844" w:type="dxa"/>
            <w:gridSpan w:val="5"/>
            <w:tcBorders>
              <w:top w:val="single" w:sz="4" w:space="0" w:color="000000"/>
              <w:left w:val="single" w:sz="4" w:space="0" w:color="000000"/>
              <w:bottom w:val="single" w:sz="4" w:space="0" w:color="000000"/>
              <w:right w:val="single" w:sz="4" w:space="0" w:color="000000"/>
            </w:tcBorders>
          </w:tcPr>
          <w:p w14:paraId="7134D24C" w14:textId="77777777" w:rsidR="00874808" w:rsidRDefault="00F766D5" w:rsidP="009B0133">
            <w:pPr>
              <w:pStyle w:val="TableParagraph"/>
              <w:ind w:left="72"/>
              <w:rPr>
                <w:lang w:val="uk-UA"/>
              </w:rPr>
            </w:pPr>
            <w:r>
              <w:rPr>
                <w:lang w:val="uk-UA"/>
              </w:rPr>
              <w:t>Добудова спальної та туалетної кімнат дасть можливість для створення санітарно – гігієнічних, комфортних умов перебування вихованців у дошкільному навчальному закладі.</w:t>
            </w:r>
          </w:p>
          <w:p w14:paraId="1274AC2B" w14:textId="77777777" w:rsidR="00874808" w:rsidRDefault="00F766D5" w:rsidP="009B0133">
            <w:pPr>
              <w:pStyle w:val="TableParagraph"/>
              <w:ind w:left="72"/>
              <w:rPr>
                <w:lang w:val="uk-UA"/>
              </w:rPr>
            </w:pPr>
            <w:proofErr w:type="spellStart"/>
            <w:r>
              <w:rPr>
                <w:lang w:val="uk-UA"/>
              </w:rPr>
              <w:t>проєкт</w:t>
            </w:r>
            <w:proofErr w:type="spellEnd"/>
            <w:r>
              <w:rPr>
                <w:lang w:val="uk-UA"/>
              </w:rPr>
              <w:t xml:space="preserve"> має  розроблену </w:t>
            </w:r>
            <w:proofErr w:type="spellStart"/>
            <w:r>
              <w:rPr>
                <w:lang w:val="uk-UA"/>
              </w:rPr>
              <w:t>проєктно</w:t>
            </w:r>
            <w:proofErr w:type="spellEnd"/>
            <w:r>
              <w:rPr>
                <w:lang w:val="uk-UA"/>
              </w:rPr>
              <w:t xml:space="preserve"> - кошторисну документацію «Реконструкція ДНЗ №2 с. Сільце, </w:t>
            </w:r>
            <w:proofErr w:type="spellStart"/>
            <w:r>
              <w:rPr>
                <w:lang w:val="uk-UA"/>
              </w:rPr>
              <w:t>Іршавського</w:t>
            </w:r>
            <w:proofErr w:type="spellEnd"/>
            <w:r>
              <w:rPr>
                <w:lang w:val="uk-UA"/>
              </w:rPr>
              <w:t xml:space="preserve"> району».</w:t>
            </w:r>
          </w:p>
        </w:tc>
      </w:tr>
      <w:tr w:rsidR="00874808" w14:paraId="36FEB399" w14:textId="77777777" w:rsidTr="009B0133">
        <w:trPr>
          <w:trHeight w:val="1349"/>
        </w:trPr>
        <w:tc>
          <w:tcPr>
            <w:tcW w:w="2810" w:type="dxa"/>
            <w:tcBorders>
              <w:top w:val="single" w:sz="4" w:space="0" w:color="000000"/>
              <w:left w:val="single" w:sz="4" w:space="0" w:color="000000"/>
              <w:bottom w:val="single" w:sz="4" w:space="0" w:color="000000"/>
              <w:right w:val="single" w:sz="4" w:space="0" w:color="000000"/>
            </w:tcBorders>
          </w:tcPr>
          <w:p w14:paraId="3BE95B77" w14:textId="77777777" w:rsidR="00874808" w:rsidRDefault="00F766D5" w:rsidP="009B0133">
            <w:pPr>
              <w:pStyle w:val="TableParagraph"/>
              <w:rPr>
                <w:b/>
                <w:lang w:val="uk-UA"/>
              </w:rPr>
            </w:pPr>
            <w:r>
              <w:rPr>
                <w:b/>
                <w:lang w:val="uk-UA"/>
              </w:rPr>
              <w:t>Очікувані результати:</w:t>
            </w:r>
          </w:p>
        </w:tc>
        <w:tc>
          <w:tcPr>
            <w:tcW w:w="6844" w:type="dxa"/>
            <w:gridSpan w:val="5"/>
            <w:tcBorders>
              <w:top w:val="single" w:sz="4" w:space="0" w:color="000000"/>
              <w:left w:val="single" w:sz="4" w:space="0" w:color="000000"/>
              <w:bottom w:val="single" w:sz="4" w:space="0" w:color="000000"/>
              <w:right w:val="single" w:sz="4" w:space="0" w:color="000000"/>
            </w:tcBorders>
          </w:tcPr>
          <w:p w14:paraId="0266A619" w14:textId="77777777" w:rsidR="00874808" w:rsidRDefault="00F766D5" w:rsidP="009B0133">
            <w:pPr>
              <w:pStyle w:val="TableParagraph"/>
              <w:ind w:left="72" w:right="656"/>
              <w:rPr>
                <w:lang w:val="uk-UA"/>
              </w:rPr>
            </w:pPr>
            <w:r>
              <w:rPr>
                <w:lang w:val="uk-UA"/>
              </w:rPr>
              <w:t>Забезпечення комфортного функціонування ДНЗ відповідно до санітарно – гігієнічних норм. Реалізується принцип найкращого забезпечення інтересів дитини. Покращення умови перебування дітей в ДНЗ, створення сучасних умов праці.</w:t>
            </w:r>
          </w:p>
        </w:tc>
      </w:tr>
      <w:tr w:rsidR="00874808" w14:paraId="2253FB9D" w14:textId="77777777" w:rsidTr="009B0133">
        <w:trPr>
          <w:trHeight w:val="521"/>
        </w:trPr>
        <w:tc>
          <w:tcPr>
            <w:tcW w:w="2810" w:type="dxa"/>
            <w:tcBorders>
              <w:top w:val="single" w:sz="4" w:space="0" w:color="000000"/>
              <w:left w:val="single" w:sz="4" w:space="0" w:color="000000"/>
              <w:bottom w:val="single" w:sz="4" w:space="0" w:color="000000"/>
              <w:right w:val="single" w:sz="4" w:space="0" w:color="000000"/>
            </w:tcBorders>
          </w:tcPr>
          <w:p w14:paraId="643CB5FF" w14:textId="77777777" w:rsidR="00874808" w:rsidRDefault="00F766D5" w:rsidP="009B0133">
            <w:pPr>
              <w:pStyle w:val="TableParagraph"/>
              <w:rPr>
                <w:b/>
                <w:lang w:val="uk-UA"/>
              </w:rPr>
            </w:pPr>
            <w:r>
              <w:rPr>
                <w:b/>
                <w:lang w:val="uk-UA"/>
              </w:rPr>
              <w:t xml:space="preserve">Ключові заходи </w:t>
            </w:r>
            <w:proofErr w:type="spellStart"/>
            <w:r>
              <w:rPr>
                <w:b/>
                <w:lang w:val="uk-UA"/>
              </w:rPr>
              <w:t>проєкту</w:t>
            </w:r>
            <w:proofErr w:type="spellEnd"/>
            <w:r>
              <w:rPr>
                <w:b/>
                <w:lang w:val="uk-UA"/>
              </w:rPr>
              <w:t>:</w:t>
            </w:r>
          </w:p>
        </w:tc>
        <w:tc>
          <w:tcPr>
            <w:tcW w:w="6844" w:type="dxa"/>
            <w:gridSpan w:val="5"/>
            <w:tcBorders>
              <w:top w:val="single" w:sz="4" w:space="0" w:color="000000"/>
              <w:left w:val="single" w:sz="4" w:space="0" w:color="000000"/>
              <w:bottom w:val="single" w:sz="4" w:space="0" w:color="000000"/>
              <w:right w:val="single" w:sz="4" w:space="0" w:color="000000"/>
            </w:tcBorders>
          </w:tcPr>
          <w:p w14:paraId="081ED813" w14:textId="77777777" w:rsidR="00874808" w:rsidRDefault="00F766D5" w:rsidP="009B0133">
            <w:pPr>
              <w:pStyle w:val="TableParagraph"/>
              <w:ind w:left="72" w:right="200"/>
              <w:rPr>
                <w:lang w:val="uk-UA"/>
              </w:rPr>
            </w:pPr>
            <w:r>
              <w:rPr>
                <w:lang w:val="uk-UA"/>
              </w:rPr>
              <w:t>Створення належних умов для перебування дітей та працівників даного ДНЗ.</w:t>
            </w:r>
          </w:p>
        </w:tc>
      </w:tr>
      <w:tr w:rsidR="00874808" w14:paraId="4B4F71C5" w14:textId="77777777">
        <w:trPr>
          <w:trHeight w:val="251"/>
        </w:trPr>
        <w:tc>
          <w:tcPr>
            <w:tcW w:w="2810" w:type="dxa"/>
            <w:tcBorders>
              <w:top w:val="single" w:sz="4" w:space="0" w:color="000000"/>
              <w:left w:val="single" w:sz="4" w:space="0" w:color="000000"/>
              <w:bottom w:val="single" w:sz="4" w:space="0" w:color="000000"/>
              <w:right w:val="single" w:sz="4" w:space="0" w:color="000000"/>
            </w:tcBorders>
          </w:tcPr>
          <w:p w14:paraId="0AE87E0B" w14:textId="77777777" w:rsidR="00874808" w:rsidRDefault="00F766D5" w:rsidP="009B0133">
            <w:pPr>
              <w:pStyle w:val="TableParagraph"/>
              <w:rPr>
                <w:b/>
                <w:lang w:val="uk-UA"/>
              </w:rPr>
            </w:pPr>
            <w:r>
              <w:rPr>
                <w:b/>
                <w:lang w:val="uk-UA"/>
              </w:rPr>
              <w:t>Період здійснення:</w:t>
            </w:r>
          </w:p>
        </w:tc>
        <w:tc>
          <w:tcPr>
            <w:tcW w:w="6844" w:type="dxa"/>
            <w:gridSpan w:val="5"/>
            <w:tcBorders>
              <w:top w:val="single" w:sz="4" w:space="0" w:color="000000"/>
              <w:left w:val="single" w:sz="4" w:space="0" w:color="000000"/>
              <w:bottom w:val="single" w:sz="4" w:space="0" w:color="000000"/>
              <w:right w:val="single" w:sz="4" w:space="0" w:color="000000"/>
            </w:tcBorders>
          </w:tcPr>
          <w:p w14:paraId="143834D4" w14:textId="77777777" w:rsidR="00874808" w:rsidRDefault="009B0133" w:rsidP="009B0133">
            <w:pPr>
              <w:pStyle w:val="TableParagraph"/>
              <w:rPr>
                <w:b/>
                <w:lang w:val="uk-UA"/>
              </w:rPr>
            </w:pPr>
            <w:r>
              <w:rPr>
                <w:b/>
                <w:lang w:val="uk-UA"/>
              </w:rPr>
              <w:t>ІІ півріччя 2020-2023 роки:</w:t>
            </w:r>
          </w:p>
        </w:tc>
      </w:tr>
      <w:tr w:rsidR="00874808" w14:paraId="37617BE7" w14:textId="77777777">
        <w:trPr>
          <w:trHeight w:val="131"/>
        </w:trPr>
        <w:tc>
          <w:tcPr>
            <w:tcW w:w="2810" w:type="dxa"/>
            <w:vMerge w:val="restart"/>
            <w:tcBorders>
              <w:top w:val="single" w:sz="4" w:space="0" w:color="000000"/>
              <w:left w:val="single" w:sz="4" w:space="0" w:color="000000"/>
              <w:bottom w:val="single" w:sz="4" w:space="0" w:color="000000"/>
              <w:right w:val="single" w:sz="4" w:space="0" w:color="000000"/>
            </w:tcBorders>
          </w:tcPr>
          <w:p w14:paraId="41CC7AB8" w14:textId="77777777" w:rsidR="00874808" w:rsidRDefault="00F766D5" w:rsidP="009B0133">
            <w:pPr>
              <w:pStyle w:val="TableParagraph"/>
              <w:rPr>
                <w:b/>
                <w:lang w:val="uk-UA"/>
              </w:rPr>
            </w:pPr>
            <w:r>
              <w:rPr>
                <w:b/>
                <w:lang w:val="uk-UA"/>
              </w:rPr>
              <w:t xml:space="preserve">Орієнтовна вартість </w:t>
            </w:r>
            <w:proofErr w:type="spellStart"/>
            <w:r>
              <w:rPr>
                <w:b/>
                <w:lang w:val="uk-UA"/>
              </w:rPr>
              <w:t>проєкту</w:t>
            </w:r>
            <w:proofErr w:type="spellEnd"/>
            <w:r>
              <w:rPr>
                <w:b/>
                <w:lang w:val="uk-UA"/>
              </w:rPr>
              <w:t>, тис. грн.</w:t>
            </w:r>
          </w:p>
        </w:tc>
        <w:tc>
          <w:tcPr>
            <w:tcW w:w="1184" w:type="dxa"/>
            <w:tcBorders>
              <w:top w:val="single" w:sz="4" w:space="0" w:color="000000"/>
              <w:left w:val="single" w:sz="4" w:space="0" w:color="000000"/>
              <w:bottom w:val="single" w:sz="4" w:space="0" w:color="000000"/>
              <w:right w:val="single" w:sz="4" w:space="0" w:color="000000"/>
            </w:tcBorders>
            <w:shd w:val="clear" w:color="auto" w:fill="E6E6E6"/>
          </w:tcPr>
          <w:p w14:paraId="5C8CAAC0" w14:textId="77777777" w:rsidR="00874808" w:rsidRDefault="00F766D5" w:rsidP="009B0133">
            <w:pPr>
              <w:pStyle w:val="TableParagraph"/>
              <w:ind w:left="72"/>
              <w:jc w:val="center"/>
              <w:rPr>
                <w:b/>
                <w:lang w:val="uk-UA"/>
              </w:rPr>
            </w:pPr>
            <w:r>
              <w:rPr>
                <w:b/>
                <w:lang w:val="uk-UA"/>
              </w:rPr>
              <w:t>2020</w:t>
            </w:r>
          </w:p>
        </w:tc>
        <w:tc>
          <w:tcPr>
            <w:tcW w:w="1186" w:type="dxa"/>
            <w:tcBorders>
              <w:top w:val="single" w:sz="4" w:space="0" w:color="000000"/>
              <w:left w:val="single" w:sz="4" w:space="0" w:color="000000"/>
              <w:bottom w:val="single" w:sz="4" w:space="0" w:color="000000"/>
              <w:right w:val="single" w:sz="4" w:space="0" w:color="000000"/>
            </w:tcBorders>
            <w:shd w:val="clear" w:color="auto" w:fill="E6E6E6"/>
          </w:tcPr>
          <w:p w14:paraId="1B7F73A6" w14:textId="77777777" w:rsidR="00874808" w:rsidRDefault="00F766D5" w:rsidP="009B0133">
            <w:pPr>
              <w:pStyle w:val="TableParagraph"/>
              <w:ind w:left="72"/>
              <w:jc w:val="center"/>
              <w:rPr>
                <w:b/>
                <w:lang w:val="uk-UA"/>
              </w:rPr>
            </w:pPr>
            <w:r>
              <w:rPr>
                <w:b/>
                <w:lang w:val="uk-UA"/>
              </w:rPr>
              <w:t>2021</w:t>
            </w:r>
          </w:p>
        </w:tc>
        <w:tc>
          <w:tcPr>
            <w:tcW w:w="1527" w:type="dxa"/>
            <w:tcBorders>
              <w:top w:val="single" w:sz="4" w:space="0" w:color="000000"/>
              <w:left w:val="single" w:sz="4" w:space="0" w:color="000000"/>
              <w:bottom w:val="single" w:sz="4" w:space="0" w:color="000000"/>
              <w:right w:val="single" w:sz="4" w:space="0" w:color="000000"/>
            </w:tcBorders>
            <w:shd w:val="clear" w:color="auto" w:fill="E6E6E6"/>
          </w:tcPr>
          <w:p w14:paraId="0384705D" w14:textId="77777777" w:rsidR="00874808" w:rsidRDefault="00F766D5" w:rsidP="009B0133">
            <w:pPr>
              <w:pStyle w:val="TableParagraph"/>
              <w:ind w:left="72"/>
              <w:jc w:val="center"/>
              <w:rPr>
                <w:b/>
                <w:lang w:val="uk-UA"/>
              </w:rPr>
            </w:pPr>
            <w:r>
              <w:rPr>
                <w:b/>
                <w:lang w:val="uk-UA"/>
              </w:rPr>
              <w:t>2022</w:t>
            </w:r>
          </w:p>
        </w:tc>
        <w:tc>
          <w:tcPr>
            <w:tcW w:w="1044" w:type="dxa"/>
            <w:tcBorders>
              <w:top w:val="single" w:sz="4" w:space="0" w:color="000000"/>
              <w:left w:val="single" w:sz="4" w:space="0" w:color="000000"/>
              <w:bottom w:val="single" w:sz="4" w:space="0" w:color="000000"/>
              <w:right w:val="single" w:sz="4" w:space="0" w:color="000000"/>
            </w:tcBorders>
            <w:shd w:val="clear" w:color="auto" w:fill="E6E6E6"/>
          </w:tcPr>
          <w:p w14:paraId="0AD75716" w14:textId="77777777" w:rsidR="00874808" w:rsidRDefault="00F766D5" w:rsidP="009B0133">
            <w:pPr>
              <w:pStyle w:val="TableParagraph"/>
              <w:ind w:left="0"/>
              <w:jc w:val="center"/>
              <w:rPr>
                <w:b/>
                <w:lang w:val="uk-UA"/>
              </w:rPr>
            </w:pPr>
            <w:r>
              <w:rPr>
                <w:b/>
                <w:lang w:val="uk-UA"/>
              </w:rPr>
              <w:t>2023</w:t>
            </w:r>
          </w:p>
        </w:tc>
        <w:tc>
          <w:tcPr>
            <w:tcW w:w="1903" w:type="dxa"/>
            <w:tcBorders>
              <w:top w:val="single" w:sz="4" w:space="0" w:color="000000"/>
              <w:left w:val="single" w:sz="4" w:space="0" w:color="000000"/>
              <w:bottom w:val="single" w:sz="4" w:space="0" w:color="000000"/>
              <w:right w:val="single" w:sz="4" w:space="0" w:color="000000"/>
            </w:tcBorders>
            <w:shd w:val="clear" w:color="auto" w:fill="E6E6E6"/>
          </w:tcPr>
          <w:p w14:paraId="02349C6C" w14:textId="77777777" w:rsidR="00874808" w:rsidRDefault="00F766D5" w:rsidP="009B0133">
            <w:pPr>
              <w:pStyle w:val="TableParagraph"/>
              <w:ind w:left="0"/>
              <w:jc w:val="center"/>
              <w:rPr>
                <w:b/>
                <w:lang w:val="uk-UA"/>
              </w:rPr>
            </w:pPr>
            <w:r>
              <w:rPr>
                <w:b/>
                <w:lang w:val="uk-UA"/>
              </w:rPr>
              <w:t>Разом</w:t>
            </w:r>
          </w:p>
        </w:tc>
      </w:tr>
      <w:tr w:rsidR="00874808" w14:paraId="3B3EBCFD" w14:textId="77777777">
        <w:trPr>
          <w:trHeight w:val="275"/>
        </w:trPr>
        <w:tc>
          <w:tcPr>
            <w:tcW w:w="2810" w:type="dxa"/>
            <w:vMerge/>
            <w:tcBorders>
              <w:left w:val="single" w:sz="4" w:space="0" w:color="000000"/>
              <w:bottom w:val="single" w:sz="4" w:space="0" w:color="000000"/>
              <w:right w:val="single" w:sz="4" w:space="0" w:color="000000"/>
            </w:tcBorders>
          </w:tcPr>
          <w:p w14:paraId="31DB2E41" w14:textId="77777777" w:rsidR="00874808" w:rsidRDefault="00874808" w:rsidP="009B0133">
            <w:pPr>
              <w:widowControl w:val="0"/>
              <w:spacing w:after="0" w:line="240" w:lineRule="auto"/>
              <w:ind w:left="71"/>
              <w:rPr>
                <w:rFonts w:ascii="Times New Roman" w:hAnsi="Times New Roman"/>
              </w:rPr>
            </w:pPr>
          </w:p>
        </w:tc>
        <w:tc>
          <w:tcPr>
            <w:tcW w:w="1184" w:type="dxa"/>
            <w:tcBorders>
              <w:top w:val="single" w:sz="4" w:space="0" w:color="000000"/>
              <w:left w:val="single" w:sz="4" w:space="0" w:color="000000"/>
              <w:bottom w:val="single" w:sz="4" w:space="0" w:color="000000"/>
              <w:right w:val="single" w:sz="4" w:space="0" w:color="000000"/>
            </w:tcBorders>
          </w:tcPr>
          <w:p w14:paraId="408A3C38" w14:textId="77777777" w:rsidR="00874808" w:rsidRDefault="00874808" w:rsidP="009B0133">
            <w:pPr>
              <w:pStyle w:val="TableParagraph"/>
              <w:ind w:left="72"/>
              <w:jc w:val="center"/>
              <w:rPr>
                <w:lang w:val="uk-UA"/>
              </w:rPr>
            </w:pPr>
          </w:p>
        </w:tc>
        <w:tc>
          <w:tcPr>
            <w:tcW w:w="1186" w:type="dxa"/>
            <w:tcBorders>
              <w:top w:val="single" w:sz="4" w:space="0" w:color="000000"/>
              <w:left w:val="single" w:sz="4" w:space="0" w:color="000000"/>
              <w:bottom w:val="single" w:sz="4" w:space="0" w:color="000000"/>
              <w:right w:val="single" w:sz="4" w:space="0" w:color="000000"/>
            </w:tcBorders>
          </w:tcPr>
          <w:p w14:paraId="12350A8F" w14:textId="77777777" w:rsidR="00874808" w:rsidRDefault="00874808" w:rsidP="009B0133">
            <w:pPr>
              <w:pStyle w:val="TableParagraph"/>
              <w:ind w:left="72"/>
              <w:jc w:val="center"/>
              <w:rPr>
                <w:lang w:val="uk-UA"/>
              </w:rPr>
            </w:pPr>
          </w:p>
        </w:tc>
        <w:tc>
          <w:tcPr>
            <w:tcW w:w="1527" w:type="dxa"/>
            <w:tcBorders>
              <w:top w:val="single" w:sz="4" w:space="0" w:color="000000"/>
              <w:left w:val="single" w:sz="4" w:space="0" w:color="000000"/>
              <w:bottom w:val="single" w:sz="4" w:space="0" w:color="000000"/>
              <w:right w:val="single" w:sz="4" w:space="0" w:color="000000"/>
            </w:tcBorders>
          </w:tcPr>
          <w:p w14:paraId="17E2DE1A" w14:textId="77777777" w:rsidR="00874808" w:rsidRDefault="00874808" w:rsidP="009B0133">
            <w:pPr>
              <w:pStyle w:val="TableParagraph"/>
              <w:ind w:left="72"/>
              <w:jc w:val="center"/>
              <w:rPr>
                <w:lang w:val="uk-UA"/>
              </w:rPr>
            </w:pPr>
          </w:p>
        </w:tc>
        <w:tc>
          <w:tcPr>
            <w:tcW w:w="1044" w:type="dxa"/>
            <w:tcBorders>
              <w:top w:val="single" w:sz="4" w:space="0" w:color="000000"/>
              <w:left w:val="single" w:sz="4" w:space="0" w:color="000000"/>
              <w:bottom w:val="single" w:sz="4" w:space="0" w:color="000000"/>
              <w:right w:val="single" w:sz="4" w:space="0" w:color="000000"/>
            </w:tcBorders>
          </w:tcPr>
          <w:p w14:paraId="756F503A" w14:textId="77777777" w:rsidR="00874808" w:rsidRDefault="00874808" w:rsidP="009B0133">
            <w:pPr>
              <w:pStyle w:val="TableParagraph"/>
              <w:ind w:left="72"/>
              <w:jc w:val="center"/>
              <w:rPr>
                <w:lang w:val="uk-UA"/>
              </w:rPr>
            </w:pPr>
          </w:p>
        </w:tc>
        <w:tc>
          <w:tcPr>
            <w:tcW w:w="1903" w:type="dxa"/>
            <w:tcBorders>
              <w:top w:val="single" w:sz="4" w:space="0" w:color="000000"/>
              <w:left w:val="single" w:sz="4" w:space="0" w:color="000000"/>
              <w:bottom w:val="single" w:sz="4" w:space="0" w:color="000000"/>
              <w:right w:val="single" w:sz="4" w:space="0" w:color="000000"/>
            </w:tcBorders>
          </w:tcPr>
          <w:p w14:paraId="4A65B788" w14:textId="77777777" w:rsidR="00874808" w:rsidRDefault="00F766D5" w:rsidP="009B0133">
            <w:pPr>
              <w:pStyle w:val="TableParagraph"/>
              <w:ind w:left="0"/>
              <w:rPr>
                <w:lang w:val="uk-UA"/>
              </w:rPr>
            </w:pPr>
            <w:r>
              <w:rPr>
                <w:lang w:val="uk-UA"/>
              </w:rPr>
              <w:t>1051903грн.</w:t>
            </w:r>
          </w:p>
        </w:tc>
      </w:tr>
      <w:tr w:rsidR="00874808" w14:paraId="4F893527" w14:textId="77777777" w:rsidTr="009B0133">
        <w:trPr>
          <w:trHeight w:val="405"/>
        </w:trPr>
        <w:tc>
          <w:tcPr>
            <w:tcW w:w="2810" w:type="dxa"/>
            <w:tcBorders>
              <w:top w:val="single" w:sz="4" w:space="0" w:color="000000"/>
              <w:left w:val="single" w:sz="4" w:space="0" w:color="000000"/>
              <w:bottom w:val="single" w:sz="4" w:space="0" w:color="000000"/>
              <w:right w:val="single" w:sz="4" w:space="0" w:color="000000"/>
            </w:tcBorders>
          </w:tcPr>
          <w:p w14:paraId="70E514EB" w14:textId="77777777" w:rsidR="00874808" w:rsidRDefault="00F766D5" w:rsidP="009B0133">
            <w:pPr>
              <w:pStyle w:val="TableParagraph"/>
              <w:rPr>
                <w:b/>
                <w:lang w:val="uk-UA"/>
              </w:rPr>
            </w:pPr>
            <w:r>
              <w:rPr>
                <w:b/>
                <w:lang w:val="uk-UA"/>
              </w:rPr>
              <w:t>Джерела фінансування:</w:t>
            </w:r>
          </w:p>
        </w:tc>
        <w:tc>
          <w:tcPr>
            <w:tcW w:w="6844" w:type="dxa"/>
            <w:gridSpan w:val="5"/>
            <w:tcBorders>
              <w:top w:val="single" w:sz="4" w:space="0" w:color="000000"/>
              <w:left w:val="single" w:sz="4" w:space="0" w:color="000000"/>
              <w:bottom w:val="single" w:sz="4" w:space="0" w:color="000000"/>
              <w:right w:val="single" w:sz="4" w:space="0" w:color="000000"/>
            </w:tcBorders>
          </w:tcPr>
          <w:p w14:paraId="1F606180" w14:textId="77777777" w:rsidR="00874808" w:rsidRDefault="00F766D5" w:rsidP="009B0133">
            <w:pPr>
              <w:pStyle w:val="TableParagraph"/>
              <w:ind w:left="72" w:right="50"/>
              <w:rPr>
                <w:lang w:val="uk-UA"/>
              </w:rPr>
            </w:pPr>
            <w:r>
              <w:rPr>
                <w:lang w:val="uk-UA"/>
              </w:rPr>
              <w:t xml:space="preserve">місцевий бюджет, державний бюджет, </w:t>
            </w:r>
          </w:p>
        </w:tc>
      </w:tr>
      <w:tr w:rsidR="00874808" w14:paraId="30F63406" w14:textId="77777777">
        <w:trPr>
          <w:trHeight w:val="758"/>
        </w:trPr>
        <w:tc>
          <w:tcPr>
            <w:tcW w:w="2810" w:type="dxa"/>
            <w:tcBorders>
              <w:top w:val="single" w:sz="4" w:space="0" w:color="000000"/>
              <w:left w:val="single" w:sz="4" w:space="0" w:color="000000"/>
              <w:bottom w:val="single" w:sz="4" w:space="0" w:color="000000"/>
              <w:right w:val="single" w:sz="4" w:space="0" w:color="000000"/>
            </w:tcBorders>
          </w:tcPr>
          <w:p w14:paraId="5DC90836" w14:textId="77777777" w:rsidR="00874808" w:rsidRDefault="00F766D5" w:rsidP="009B0133">
            <w:pPr>
              <w:pStyle w:val="TableParagraph"/>
              <w:rPr>
                <w:b/>
                <w:lang w:val="uk-UA"/>
              </w:rPr>
            </w:pPr>
            <w:r>
              <w:rPr>
                <w:b/>
                <w:lang w:val="uk-UA"/>
              </w:rPr>
              <w:t>Ключові потенційні учасники реалізації</w:t>
            </w:r>
          </w:p>
          <w:p w14:paraId="044CE0CE" w14:textId="77777777" w:rsidR="00874808" w:rsidRDefault="00F766D5" w:rsidP="009B0133">
            <w:pPr>
              <w:pStyle w:val="TableParagraph"/>
              <w:rPr>
                <w:b/>
                <w:lang w:val="uk-UA"/>
              </w:rPr>
            </w:pPr>
            <w:proofErr w:type="spellStart"/>
            <w:r>
              <w:rPr>
                <w:b/>
                <w:lang w:val="uk-UA"/>
              </w:rPr>
              <w:t>проєкту</w:t>
            </w:r>
            <w:proofErr w:type="spellEnd"/>
            <w:r>
              <w:rPr>
                <w:b/>
                <w:lang w:val="uk-UA"/>
              </w:rPr>
              <w:t>:</w:t>
            </w:r>
          </w:p>
        </w:tc>
        <w:tc>
          <w:tcPr>
            <w:tcW w:w="6844" w:type="dxa"/>
            <w:gridSpan w:val="5"/>
            <w:tcBorders>
              <w:top w:val="single" w:sz="4" w:space="0" w:color="000000"/>
              <w:left w:val="single" w:sz="4" w:space="0" w:color="000000"/>
              <w:bottom w:val="single" w:sz="4" w:space="0" w:color="000000"/>
              <w:right w:val="single" w:sz="4" w:space="0" w:color="000000"/>
            </w:tcBorders>
          </w:tcPr>
          <w:p w14:paraId="1458E281" w14:textId="77777777" w:rsidR="00874808" w:rsidRDefault="00874808" w:rsidP="009B0133">
            <w:pPr>
              <w:pStyle w:val="TableParagraph"/>
              <w:ind w:left="72" w:right="638"/>
              <w:rPr>
                <w:lang w:val="uk-UA"/>
              </w:rPr>
            </w:pPr>
          </w:p>
        </w:tc>
      </w:tr>
      <w:tr w:rsidR="00874808" w14:paraId="5BC0C3C1" w14:textId="77777777">
        <w:trPr>
          <w:trHeight w:val="253"/>
        </w:trPr>
        <w:tc>
          <w:tcPr>
            <w:tcW w:w="2810" w:type="dxa"/>
            <w:tcBorders>
              <w:top w:val="single" w:sz="4" w:space="0" w:color="000000"/>
              <w:left w:val="single" w:sz="4" w:space="0" w:color="000000"/>
              <w:bottom w:val="single" w:sz="4" w:space="0" w:color="000000"/>
              <w:right w:val="single" w:sz="4" w:space="0" w:color="000000"/>
            </w:tcBorders>
          </w:tcPr>
          <w:p w14:paraId="703696C1" w14:textId="77777777" w:rsidR="00874808" w:rsidRDefault="00F766D5" w:rsidP="009B0133">
            <w:pPr>
              <w:pStyle w:val="TableParagraph"/>
              <w:rPr>
                <w:b/>
                <w:lang w:val="uk-UA"/>
              </w:rPr>
            </w:pPr>
            <w:r>
              <w:rPr>
                <w:b/>
                <w:lang w:val="uk-UA"/>
              </w:rPr>
              <w:t>Інше:</w:t>
            </w:r>
          </w:p>
        </w:tc>
        <w:tc>
          <w:tcPr>
            <w:tcW w:w="6844" w:type="dxa"/>
            <w:gridSpan w:val="5"/>
            <w:tcBorders>
              <w:top w:val="single" w:sz="4" w:space="0" w:color="000000"/>
              <w:left w:val="single" w:sz="4" w:space="0" w:color="000000"/>
              <w:bottom w:val="single" w:sz="4" w:space="0" w:color="000000"/>
              <w:right w:val="single" w:sz="4" w:space="0" w:color="000000"/>
            </w:tcBorders>
          </w:tcPr>
          <w:p w14:paraId="79425C60" w14:textId="77777777" w:rsidR="00874808" w:rsidRDefault="00874808" w:rsidP="009B0133">
            <w:pPr>
              <w:pStyle w:val="TableParagraph"/>
              <w:ind w:left="72"/>
              <w:rPr>
                <w:lang w:val="uk-UA"/>
              </w:rPr>
            </w:pPr>
          </w:p>
          <w:p w14:paraId="01DECF3B" w14:textId="77777777" w:rsidR="00874808" w:rsidRDefault="00874808" w:rsidP="009B0133">
            <w:pPr>
              <w:pStyle w:val="TableParagraph"/>
              <w:ind w:left="72"/>
              <w:rPr>
                <w:lang w:val="uk-UA"/>
              </w:rPr>
            </w:pPr>
          </w:p>
        </w:tc>
      </w:tr>
    </w:tbl>
    <w:p w14:paraId="0D229B3C" w14:textId="77777777" w:rsidR="00874808" w:rsidRDefault="00874808">
      <w:pPr>
        <w:rPr>
          <w:rFonts w:ascii="Times New Roman" w:hAnsi="Times New Roman"/>
          <w:color w:val="000000"/>
        </w:rPr>
      </w:pPr>
    </w:p>
    <w:p w14:paraId="03AA084B" w14:textId="77777777" w:rsidR="009B0133" w:rsidRDefault="009B0133">
      <w:pPr>
        <w:rPr>
          <w:rFonts w:ascii="Times New Roman" w:hAnsi="Times New Roman"/>
          <w:color w:val="000000"/>
        </w:rPr>
      </w:pPr>
    </w:p>
    <w:p w14:paraId="2D0CE144" w14:textId="77777777" w:rsidR="009B0133" w:rsidRDefault="009B0133">
      <w:pPr>
        <w:rPr>
          <w:rFonts w:ascii="Times New Roman" w:hAnsi="Times New Roman"/>
          <w:color w:val="000000"/>
        </w:rPr>
      </w:pPr>
    </w:p>
    <w:p w14:paraId="622AB422" w14:textId="77777777" w:rsidR="009B0133" w:rsidRDefault="009B0133">
      <w:pPr>
        <w:rPr>
          <w:rFonts w:ascii="Times New Roman" w:hAnsi="Times New Roman"/>
          <w:color w:val="000000"/>
        </w:rPr>
      </w:pPr>
    </w:p>
    <w:p w14:paraId="1B4D72AA" w14:textId="77777777" w:rsidR="009B0133" w:rsidRDefault="009B0133">
      <w:pPr>
        <w:rPr>
          <w:rFonts w:ascii="Times New Roman" w:hAnsi="Times New Roman"/>
          <w:color w:val="000000"/>
        </w:rPr>
      </w:pPr>
    </w:p>
    <w:p w14:paraId="0534B655" w14:textId="77777777" w:rsidR="009B0133" w:rsidRDefault="009B0133">
      <w:pPr>
        <w:rPr>
          <w:rFonts w:ascii="Times New Roman" w:hAnsi="Times New Roman"/>
          <w:color w:val="000000"/>
        </w:rPr>
      </w:pPr>
    </w:p>
    <w:p w14:paraId="524394CC" w14:textId="77777777" w:rsidR="009B0133" w:rsidRDefault="009B0133">
      <w:pPr>
        <w:rPr>
          <w:rFonts w:ascii="Times New Roman" w:hAnsi="Times New Roman"/>
          <w:color w:val="000000"/>
        </w:rPr>
      </w:pPr>
    </w:p>
    <w:p w14:paraId="05B03F9D" w14:textId="77777777" w:rsidR="009B0133" w:rsidRDefault="009B0133">
      <w:pPr>
        <w:rPr>
          <w:rFonts w:ascii="Times New Roman" w:hAnsi="Times New Roman"/>
          <w:color w:val="000000"/>
        </w:rPr>
      </w:pPr>
    </w:p>
    <w:p w14:paraId="558513EB" w14:textId="77777777" w:rsidR="009B0133" w:rsidRDefault="009B0133">
      <w:pPr>
        <w:rPr>
          <w:rFonts w:ascii="Times New Roman" w:hAnsi="Times New Roman"/>
          <w:color w:val="000000"/>
        </w:rPr>
      </w:pPr>
    </w:p>
    <w:p w14:paraId="6D5A0CD0" w14:textId="77777777" w:rsidR="009B0133" w:rsidRDefault="009B0133">
      <w:pPr>
        <w:rPr>
          <w:rFonts w:ascii="Times New Roman" w:hAnsi="Times New Roman"/>
          <w:color w:val="000000"/>
        </w:rPr>
      </w:pPr>
    </w:p>
    <w:p w14:paraId="32AA7DBA" w14:textId="77777777" w:rsidR="009B0133" w:rsidRDefault="009B0133">
      <w:pPr>
        <w:rPr>
          <w:rFonts w:ascii="Times New Roman" w:hAnsi="Times New Roman"/>
          <w:color w:val="000000"/>
        </w:rPr>
      </w:pPr>
    </w:p>
    <w:p w14:paraId="51A60D47" w14:textId="77777777" w:rsidR="009B0133" w:rsidRDefault="009B0133">
      <w:pPr>
        <w:rPr>
          <w:rFonts w:ascii="Times New Roman" w:hAnsi="Times New Roman"/>
          <w:color w:val="000000"/>
        </w:rPr>
      </w:pPr>
    </w:p>
    <w:p w14:paraId="6A584C49" w14:textId="77777777" w:rsidR="009B0133" w:rsidRDefault="009B0133">
      <w:pPr>
        <w:rPr>
          <w:rFonts w:ascii="Times New Roman" w:hAnsi="Times New Roman"/>
          <w:color w:val="000000"/>
        </w:rPr>
      </w:pPr>
    </w:p>
    <w:p w14:paraId="58737126" w14:textId="77777777" w:rsidR="009B0133" w:rsidRDefault="009B0133">
      <w:pPr>
        <w:rPr>
          <w:rFonts w:ascii="Times New Roman" w:hAnsi="Times New Roman"/>
          <w:color w:val="000000"/>
        </w:rPr>
      </w:pPr>
    </w:p>
    <w:p w14:paraId="5FC89678" w14:textId="77777777" w:rsidR="009B0133" w:rsidRDefault="009B0133">
      <w:pPr>
        <w:rPr>
          <w:rFonts w:ascii="Times New Roman" w:hAnsi="Times New Roman"/>
          <w:color w:val="000000"/>
        </w:rPr>
      </w:pPr>
    </w:p>
    <w:p w14:paraId="2D41675D" w14:textId="77777777" w:rsidR="009B0133" w:rsidRDefault="009B0133">
      <w:pPr>
        <w:rPr>
          <w:rFonts w:ascii="Times New Roman" w:hAnsi="Times New Roman"/>
          <w:color w:val="000000"/>
        </w:rPr>
      </w:pPr>
    </w:p>
    <w:p w14:paraId="41273898" w14:textId="77777777" w:rsidR="009B0133" w:rsidRDefault="009B0133">
      <w:pPr>
        <w:rPr>
          <w:rFonts w:ascii="Times New Roman" w:hAnsi="Times New Roman"/>
          <w:color w:val="000000"/>
        </w:rPr>
      </w:pPr>
    </w:p>
    <w:tbl>
      <w:tblPr>
        <w:tblStyle w:val="TableNormal"/>
        <w:tblW w:w="9654" w:type="dxa"/>
        <w:tblInd w:w="-5" w:type="dxa"/>
        <w:tblCellMar>
          <w:left w:w="108" w:type="dxa"/>
          <w:right w:w="108" w:type="dxa"/>
        </w:tblCellMar>
        <w:tblLook w:val="01E0" w:firstRow="1" w:lastRow="1" w:firstColumn="1" w:lastColumn="1" w:noHBand="0" w:noVBand="0"/>
      </w:tblPr>
      <w:tblGrid>
        <w:gridCol w:w="2828"/>
        <w:gridCol w:w="1254"/>
        <w:gridCol w:w="1276"/>
        <w:gridCol w:w="1276"/>
        <w:gridCol w:w="1179"/>
        <w:gridCol w:w="1841"/>
      </w:tblGrid>
      <w:tr w:rsidR="00874808" w14:paraId="4BBADD79" w14:textId="77777777" w:rsidTr="009B0133">
        <w:trPr>
          <w:trHeight w:val="505"/>
        </w:trPr>
        <w:tc>
          <w:tcPr>
            <w:tcW w:w="2828" w:type="dxa"/>
            <w:tcBorders>
              <w:top w:val="single" w:sz="4" w:space="0" w:color="000000"/>
              <w:left w:val="single" w:sz="4" w:space="0" w:color="000000"/>
              <w:bottom w:val="single" w:sz="4" w:space="0" w:color="000000"/>
              <w:right w:val="single" w:sz="4" w:space="0" w:color="000000"/>
            </w:tcBorders>
          </w:tcPr>
          <w:p w14:paraId="18B308F2" w14:textId="77777777" w:rsidR="00874808" w:rsidRDefault="00F766D5" w:rsidP="009B0133">
            <w:pPr>
              <w:pStyle w:val="TableParagraph"/>
              <w:rPr>
                <w:b/>
                <w:lang w:val="uk-UA"/>
              </w:rPr>
            </w:pPr>
            <w:r>
              <w:rPr>
                <w:b/>
                <w:lang w:val="uk-UA"/>
              </w:rPr>
              <w:lastRenderedPageBreak/>
              <w:t xml:space="preserve">Назва </w:t>
            </w:r>
            <w:proofErr w:type="spellStart"/>
            <w:r>
              <w:rPr>
                <w:b/>
                <w:lang w:val="uk-UA"/>
              </w:rPr>
              <w:t>проєкту</w:t>
            </w:r>
            <w:proofErr w:type="spellEnd"/>
            <w:r>
              <w:rPr>
                <w:b/>
                <w:lang w:val="uk-UA"/>
              </w:rPr>
              <w:t>:</w:t>
            </w:r>
          </w:p>
        </w:tc>
        <w:tc>
          <w:tcPr>
            <w:tcW w:w="6826" w:type="dxa"/>
            <w:gridSpan w:val="5"/>
            <w:tcBorders>
              <w:top w:val="single" w:sz="4" w:space="0" w:color="000000"/>
              <w:left w:val="single" w:sz="4" w:space="0" w:color="000000"/>
              <w:bottom w:val="single" w:sz="4" w:space="0" w:color="000000"/>
              <w:right w:val="single" w:sz="4" w:space="0" w:color="000000"/>
            </w:tcBorders>
          </w:tcPr>
          <w:p w14:paraId="276AEAB5" w14:textId="77777777" w:rsidR="00874808" w:rsidRPr="009B0133" w:rsidRDefault="00F766D5" w:rsidP="009B0133">
            <w:pPr>
              <w:pStyle w:val="TableParagraph"/>
              <w:rPr>
                <w:b/>
                <w:lang w:val="uk-UA"/>
              </w:rPr>
            </w:pPr>
            <w:r>
              <w:rPr>
                <w:b/>
                <w:lang w:val="uk-UA"/>
              </w:rPr>
              <w:t xml:space="preserve">Реконструкція будівлі та системи опалення старшої групи в </w:t>
            </w:r>
            <w:proofErr w:type="spellStart"/>
            <w:r>
              <w:rPr>
                <w:b/>
                <w:lang w:val="uk-UA"/>
              </w:rPr>
              <w:t>Сілецькому</w:t>
            </w:r>
            <w:proofErr w:type="spellEnd"/>
            <w:r>
              <w:rPr>
                <w:b/>
                <w:lang w:val="uk-UA"/>
              </w:rPr>
              <w:t xml:space="preserve"> ДНЗ №2</w:t>
            </w:r>
          </w:p>
        </w:tc>
      </w:tr>
      <w:tr w:rsidR="00874808" w14:paraId="35D4F40F" w14:textId="77777777" w:rsidTr="009B0133">
        <w:trPr>
          <w:trHeight w:val="506"/>
        </w:trPr>
        <w:tc>
          <w:tcPr>
            <w:tcW w:w="2828" w:type="dxa"/>
            <w:tcBorders>
              <w:top w:val="single" w:sz="4" w:space="0" w:color="000000"/>
              <w:left w:val="single" w:sz="4" w:space="0" w:color="000000"/>
              <w:bottom w:val="single" w:sz="4" w:space="0" w:color="000000"/>
              <w:right w:val="single" w:sz="4" w:space="0" w:color="000000"/>
            </w:tcBorders>
          </w:tcPr>
          <w:p w14:paraId="5ACF3BE1" w14:textId="77777777" w:rsidR="00874808" w:rsidRDefault="00F766D5" w:rsidP="009B0133">
            <w:pPr>
              <w:pStyle w:val="TableParagraph"/>
              <w:rPr>
                <w:b/>
                <w:lang w:val="uk-UA"/>
              </w:rPr>
            </w:pPr>
            <w:r>
              <w:rPr>
                <w:b/>
                <w:lang w:val="uk-UA"/>
              </w:rPr>
              <w:t xml:space="preserve">Цілі </w:t>
            </w:r>
            <w:proofErr w:type="spellStart"/>
            <w:r>
              <w:rPr>
                <w:b/>
                <w:lang w:val="uk-UA"/>
              </w:rPr>
              <w:t>проєкту</w:t>
            </w:r>
            <w:proofErr w:type="spellEnd"/>
            <w:r>
              <w:rPr>
                <w:b/>
                <w:lang w:val="uk-UA"/>
              </w:rPr>
              <w:t>:</w:t>
            </w:r>
          </w:p>
        </w:tc>
        <w:tc>
          <w:tcPr>
            <w:tcW w:w="6826" w:type="dxa"/>
            <w:gridSpan w:val="5"/>
            <w:tcBorders>
              <w:top w:val="single" w:sz="4" w:space="0" w:color="000000"/>
              <w:left w:val="single" w:sz="4" w:space="0" w:color="000000"/>
              <w:bottom w:val="single" w:sz="4" w:space="0" w:color="000000"/>
              <w:right w:val="single" w:sz="4" w:space="0" w:color="000000"/>
            </w:tcBorders>
          </w:tcPr>
          <w:p w14:paraId="5B39072B" w14:textId="77777777" w:rsidR="00874808" w:rsidRDefault="00F766D5" w:rsidP="009B0133">
            <w:pPr>
              <w:pStyle w:val="TableParagraph"/>
              <w:ind w:left="72"/>
              <w:rPr>
                <w:lang w:val="uk-UA"/>
              </w:rPr>
            </w:pPr>
            <w:r>
              <w:rPr>
                <w:lang w:val="uk-UA"/>
              </w:rPr>
              <w:t>Підвищення комфорту та якості виховного процесу в дошкільному навчальному закладі, поліпшення матеріально – технічного стану будівлі дитячого садка.</w:t>
            </w:r>
          </w:p>
        </w:tc>
      </w:tr>
      <w:tr w:rsidR="00874808" w14:paraId="094D2DCA" w14:textId="77777777" w:rsidTr="009B0133">
        <w:trPr>
          <w:trHeight w:val="505"/>
        </w:trPr>
        <w:tc>
          <w:tcPr>
            <w:tcW w:w="2828" w:type="dxa"/>
            <w:tcBorders>
              <w:top w:val="single" w:sz="4" w:space="0" w:color="000000"/>
              <w:left w:val="single" w:sz="4" w:space="0" w:color="000000"/>
              <w:bottom w:val="single" w:sz="4" w:space="0" w:color="000000"/>
              <w:right w:val="single" w:sz="4" w:space="0" w:color="000000"/>
            </w:tcBorders>
          </w:tcPr>
          <w:p w14:paraId="45A3AB75" w14:textId="77777777" w:rsidR="00874808" w:rsidRDefault="00F766D5" w:rsidP="009B0133">
            <w:pPr>
              <w:pStyle w:val="TableParagraph"/>
              <w:rPr>
                <w:b/>
                <w:lang w:val="uk-UA"/>
              </w:rPr>
            </w:pPr>
            <w:r>
              <w:rPr>
                <w:b/>
                <w:lang w:val="uk-UA"/>
              </w:rPr>
              <w:t xml:space="preserve">Територія на яку </w:t>
            </w:r>
            <w:proofErr w:type="spellStart"/>
            <w:r>
              <w:rPr>
                <w:b/>
                <w:lang w:val="uk-UA"/>
              </w:rPr>
              <w:t>проєкт</w:t>
            </w:r>
            <w:proofErr w:type="spellEnd"/>
          </w:p>
          <w:p w14:paraId="32F57056" w14:textId="77777777" w:rsidR="00874808" w:rsidRDefault="00F766D5" w:rsidP="009B0133">
            <w:pPr>
              <w:pStyle w:val="TableParagraph"/>
              <w:rPr>
                <w:b/>
                <w:lang w:val="uk-UA"/>
              </w:rPr>
            </w:pPr>
            <w:r>
              <w:rPr>
                <w:b/>
                <w:lang w:val="uk-UA"/>
              </w:rPr>
              <w:t>матиме вплив:</w:t>
            </w:r>
          </w:p>
        </w:tc>
        <w:tc>
          <w:tcPr>
            <w:tcW w:w="6826" w:type="dxa"/>
            <w:gridSpan w:val="5"/>
            <w:tcBorders>
              <w:top w:val="single" w:sz="4" w:space="0" w:color="000000"/>
              <w:left w:val="single" w:sz="4" w:space="0" w:color="000000"/>
              <w:bottom w:val="single" w:sz="4" w:space="0" w:color="000000"/>
              <w:right w:val="single" w:sz="4" w:space="0" w:color="000000"/>
            </w:tcBorders>
          </w:tcPr>
          <w:p w14:paraId="0CE35C00" w14:textId="77777777" w:rsidR="00874808" w:rsidRDefault="00F766D5" w:rsidP="009B0133">
            <w:pPr>
              <w:pStyle w:val="TableParagraph"/>
              <w:ind w:left="72"/>
              <w:rPr>
                <w:lang w:val="uk-UA"/>
              </w:rPr>
            </w:pPr>
            <w:r>
              <w:rPr>
                <w:lang w:val="uk-UA"/>
              </w:rPr>
              <w:t xml:space="preserve">с. Сільце, </w:t>
            </w:r>
            <w:proofErr w:type="spellStart"/>
            <w:r>
              <w:rPr>
                <w:lang w:val="uk-UA"/>
              </w:rPr>
              <w:t>Іршавського</w:t>
            </w:r>
            <w:proofErr w:type="spellEnd"/>
            <w:r>
              <w:rPr>
                <w:lang w:val="uk-UA"/>
              </w:rPr>
              <w:t xml:space="preserve"> району, Закарпатської області</w:t>
            </w:r>
          </w:p>
        </w:tc>
      </w:tr>
      <w:tr w:rsidR="00874808" w14:paraId="4E35C6C7" w14:textId="77777777" w:rsidTr="009B0133">
        <w:trPr>
          <w:trHeight w:val="506"/>
        </w:trPr>
        <w:tc>
          <w:tcPr>
            <w:tcW w:w="2828" w:type="dxa"/>
            <w:tcBorders>
              <w:top w:val="single" w:sz="4" w:space="0" w:color="000000"/>
              <w:left w:val="single" w:sz="4" w:space="0" w:color="000000"/>
              <w:bottom w:val="single" w:sz="4" w:space="0" w:color="000000"/>
              <w:right w:val="single" w:sz="4" w:space="0" w:color="000000"/>
            </w:tcBorders>
          </w:tcPr>
          <w:p w14:paraId="70E2644A" w14:textId="77777777" w:rsidR="00874808" w:rsidRDefault="00F766D5" w:rsidP="009B0133">
            <w:pPr>
              <w:pStyle w:val="TableParagraph"/>
              <w:rPr>
                <w:b/>
                <w:lang w:val="uk-UA"/>
              </w:rPr>
            </w:pPr>
            <w:r>
              <w:rPr>
                <w:b/>
                <w:lang w:val="uk-UA"/>
              </w:rPr>
              <w:t>Орієнтовна кількість</w:t>
            </w:r>
          </w:p>
          <w:p w14:paraId="382E56C8" w14:textId="77777777" w:rsidR="00874808" w:rsidRDefault="00F766D5" w:rsidP="009B0133">
            <w:pPr>
              <w:pStyle w:val="TableParagraph"/>
              <w:rPr>
                <w:b/>
                <w:lang w:val="uk-UA"/>
              </w:rPr>
            </w:pPr>
            <w:r>
              <w:rPr>
                <w:b/>
                <w:lang w:val="uk-UA"/>
              </w:rPr>
              <w:t xml:space="preserve">отримувачів </w:t>
            </w:r>
            <w:proofErr w:type="spellStart"/>
            <w:r>
              <w:rPr>
                <w:b/>
                <w:lang w:val="uk-UA"/>
              </w:rPr>
              <w:t>вигод</w:t>
            </w:r>
            <w:proofErr w:type="spellEnd"/>
          </w:p>
        </w:tc>
        <w:tc>
          <w:tcPr>
            <w:tcW w:w="6826" w:type="dxa"/>
            <w:gridSpan w:val="5"/>
            <w:tcBorders>
              <w:top w:val="single" w:sz="4" w:space="0" w:color="000000"/>
              <w:left w:val="single" w:sz="4" w:space="0" w:color="000000"/>
              <w:bottom w:val="single" w:sz="4" w:space="0" w:color="000000"/>
              <w:right w:val="single" w:sz="4" w:space="0" w:color="000000"/>
            </w:tcBorders>
          </w:tcPr>
          <w:p w14:paraId="64C3FFB6" w14:textId="77777777" w:rsidR="00874808" w:rsidRDefault="00F766D5" w:rsidP="009B0133">
            <w:pPr>
              <w:pStyle w:val="TableParagraph"/>
              <w:ind w:left="72"/>
              <w:rPr>
                <w:lang w:val="uk-UA"/>
              </w:rPr>
            </w:pPr>
            <w:r>
              <w:rPr>
                <w:lang w:val="uk-UA"/>
              </w:rPr>
              <w:t>52 вихованців дошкільного навчального закладу та їх батьки, 14 працівників закладу</w:t>
            </w:r>
          </w:p>
        </w:tc>
      </w:tr>
      <w:tr w:rsidR="00874808" w14:paraId="3ED4012C" w14:textId="77777777" w:rsidTr="009B0133">
        <w:trPr>
          <w:trHeight w:val="503"/>
        </w:trPr>
        <w:tc>
          <w:tcPr>
            <w:tcW w:w="2828" w:type="dxa"/>
            <w:tcBorders>
              <w:top w:val="single" w:sz="4" w:space="0" w:color="000000"/>
              <w:left w:val="single" w:sz="4" w:space="0" w:color="000000"/>
              <w:bottom w:val="single" w:sz="4" w:space="0" w:color="000000"/>
              <w:right w:val="single" w:sz="4" w:space="0" w:color="000000"/>
            </w:tcBorders>
          </w:tcPr>
          <w:p w14:paraId="00179C16" w14:textId="77777777" w:rsidR="00874808" w:rsidRDefault="00F766D5" w:rsidP="009B0133">
            <w:pPr>
              <w:pStyle w:val="TableParagraph"/>
              <w:rPr>
                <w:b/>
                <w:lang w:val="uk-UA"/>
              </w:rPr>
            </w:pPr>
            <w:r>
              <w:rPr>
                <w:b/>
                <w:lang w:val="uk-UA"/>
              </w:rPr>
              <w:t xml:space="preserve">Стислий опис </w:t>
            </w:r>
            <w:proofErr w:type="spellStart"/>
            <w:r>
              <w:rPr>
                <w:b/>
                <w:lang w:val="uk-UA"/>
              </w:rPr>
              <w:t>проєкту</w:t>
            </w:r>
            <w:proofErr w:type="spellEnd"/>
            <w:r>
              <w:rPr>
                <w:b/>
                <w:lang w:val="uk-UA"/>
              </w:rPr>
              <w:t>:</w:t>
            </w:r>
          </w:p>
        </w:tc>
        <w:tc>
          <w:tcPr>
            <w:tcW w:w="6826" w:type="dxa"/>
            <w:gridSpan w:val="5"/>
            <w:tcBorders>
              <w:top w:val="single" w:sz="4" w:space="0" w:color="000000"/>
              <w:left w:val="single" w:sz="4" w:space="0" w:color="000000"/>
              <w:bottom w:val="single" w:sz="4" w:space="0" w:color="000000"/>
              <w:right w:val="single" w:sz="4" w:space="0" w:color="000000"/>
            </w:tcBorders>
          </w:tcPr>
          <w:p w14:paraId="24CB98AA" w14:textId="77777777" w:rsidR="00874808" w:rsidRDefault="00F766D5" w:rsidP="009B0133">
            <w:pPr>
              <w:pStyle w:val="TableParagraph"/>
              <w:ind w:left="72"/>
              <w:rPr>
                <w:lang w:val="uk-UA"/>
              </w:rPr>
            </w:pPr>
            <w:r>
              <w:rPr>
                <w:lang w:val="uk-UA"/>
              </w:rPr>
              <w:t>Будівля даного закладу була зведена приблизно ще в 1939 році, що відповідно на сьогоднішній день проявляється у недосконалості. Отже дана ситуація потребує системного вирішення.</w:t>
            </w:r>
          </w:p>
          <w:p w14:paraId="31AC6CBB" w14:textId="77777777" w:rsidR="00874808" w:rsidRDefault="00F766D5" w:rsidP="009B0133">
            <w:pPr>
              <w:pStyle w:val="TableParagraph"/>
              <w:ind w:left="72"/>
              <w:rPr>
                <w:lang w:val="uk-UA"/>
              </w:rPr>
            </w:pPr>
            <w:r>
              <w:rPr>
                <w:lang w:val="uk-UA"/>
              </w:rPr>
              <w:t>Підвищення температурного режиму, зменшення витрат на утримання дошкільного навчального закладу для можливості забезпечення його безперебійного функціонування, за рахунок проведення реконструкції будівлі та системи опалення закладу.</w:t>
            </w:r>
          </w:p>
        </w:tc>
      </w:tr>
      <w:tr w:rsidR="00874808" w14:paraId="7D60FD6D" w14:textId="77777777" w:rsidTr="009B0133">
        <w:trPr>
          <w:trHeight w:val="1001"/>
        </w:trPr>
        <w:tc>
          <w:tcPr>
            <w:tcW w:w="2828" w:type="dxa"/>
            <w:tcBorders>
              <w:top w:val="single" w:sz="4" w:space="0" w:color="000000"/>
              <w:left w:val="single" w:sz="4" w:space="0" w:color="000000"/>
              <w:bottom w:val="single" w:sz="4" w:space="0" w:color="000000"/>
              <w:right w:val="single" w:sz="4" w:space="0" w:color="000000"/>
            </w:tcBorders>
          </w:tcPr>
          <w:p w14:paraId="663DDA83" w14:textId="77777777" w:rsidR="00874808" w:rsidRDefault="00F766D5" w:rsidP="009B0133">
            <w:pPr>
              <w:pStyle w:val="TableParagraph"/>
              <w:rPr>
                <w:b/>
                <w:lang w:val="uk-UA"/>
              </w:rPr>
            </w:pPr>
            <w:r>
              <w:rPr>
                <w:b/>
                <w:lang w:val="uk-UA"/>
              </w:rPr>
              <w:t>Очікувані результати:</w:t>
            </w:r>
          </w:p>
        </w:tc>
        <w:tc>
          <w:tcPr>
            <w:tcW w:w="6826" w:type="dxa"/>
            <w:gridSpan w:val="5"/>
            <w:tcBorders>
              <w:top w:val="single" w:sz="4" w:space="0" w:color="000000"/>
              <w:left w:val="single" w:sz="4" w:space="0" w:color="000000"/>
              <w:bottom w:val="single" w:sz="4" w:space="0" w:color="000000"/>
              <w:right w:val="single" w:sz="4" w:space="0" w:color="000000"/>
            </w:tcBorders>
          </w:tcPr>
          <w:p w14:paraId="6DF4B226" w14:textId="77777777" w:rsidR="00874808" w:rsidRDefault="00F766D5" w:rsidP="009B0133">
            <w:pPr>
              <w:pStyle w:val="TableParagraph"/>
              <w:ind w:left="72" w:right="656"/>
              <w:rPr>
                <w:lang w:val="uk-UA"/>
              </w:rPr>
            </w:pPr>
            <w:r>
              <w:rPr>
                <w:lang w:val="uk-UA"/>
              </w:rPr>
              <w:t>Вирішено питання утримання ДНЗ в належному стані, проведено реконструкцію будівлі та системи опалення;</w:t>
            </w:r>
          </w:p>
          <w:p w14:paraId="5F633E7C" w14:textId="77777777" w:rsidR="00874808" w:rsidRDefault="00F766D5" w:rsidP="009B0133">
            <w:pPr>
              <w:pStyle w:val="TableParagraph"/>
              <w:ind w:left="72" w:right="656"/>
              <w:rPr>
                <w:lang w:val="uk-UA"/>
              </w:rPr>
            </w:pPr>
            <w:r>
              <w:rPr>
                <w:lang w:val="uk-UA"/>
              </w:rPr>
              <w:t xml:space="preserve">В результаті здійснення </w:t>
            </w:r>
            <w:proofErr w:type="spellStart"/>
            <w:r>
              <w:rPr>
                <w:lang w:val="uk-UA"/>
              </w:rPr>
              <w:t>проєкту</w:t>
            </w:r>
            <w:proofErr w:type="spellEnd"/>
            <w:r>
              <w:rPr>
                <w:lang w:val="uk-UA"/>
              </w:rPr>
              <w:t>, вихованці групи отримають комфортні та безпечні умови.</w:t>
            </w:r>
          </w:p>
        </w:tc>
      </w:tr>
      <w:tr w:rsidR="00874808" w14:paraId="315F9515" w14:textId="77777777" w:rsidTr="009B0133">
        <w:trPr>
          <w:trHeight w:val="758"/>
        </w:trPr>
        <w:tc>
          <w:tcPr>
            <w:tcW w:w="2828" w:type="dxa"/>
            <w:tcBorders>
              <w:top w:val="single" w:sz="4" w:space="0" w:color="000000"/>
              <w:left w:val="single" w:sz="4" w:space="0" w:color="000000"/>
              <w:bottom w:val="single" w:sz="4" w:space="0" w:color="000000"/>
              <w:right w:val="single" w:sz="4" w:space="0" w:color="000000"/>
            </w:tcBorders>
          </w:tcPr>
          <w:p w14:paraId="0CE72B66" w14:textId="77777777" w:rsidR="00874808" w:rsidRDefault="00F766D5" w:rsidP="009B0133">
            <w:pPr>
              <w:pStyle w:val="TableParagraph"/>
              <w:rPr>
                <w:b/>
                <w:lang w:val="uk-UA"/>
              </w:rPr>
            </w:pPr>
            <w:r>
              <w:rPr>
                <w:b/>
                <w:lang w:val="uk-UA"/>
              </w:rPr>
              <w:t xml:space="preserve">Ключові заходи </w:t>
            </w:r>
            <w:proofErr w:type="spellStart"/>
            <w:r>
              <w:rPr>
                <w:b/>
                <w:lang w:val="uk-UA"/>
              </w:rPr>
              <w:t>проєкту</w:t>
            </w:r>
            <w:proofErr w:type="spellEnd"/>
            <w:r>
              <w:rPr>
                <w:b/>
                <w:lang w:val="uk-UA"/>
              </w:rPr>
              <w:t>:</w:t>
            </w:r>
          </w:p>
        </w:tc>
        <w:tc>
          <w:tcPr>
            <w:tcW w:w="6826" w:type="dxa"/>
            <w:gridSpan w:val="5"/>
            <w:tcBorders>
              <w:top w:val="single" w:sz="4" w:space="0" w:color="000000"/>
              <w:left w:val="single" w:sz="4" w:space="0" w:color="000000"/>
              <w:bottom w:val="single" w:sz="4" w:space="0" w:color="000000"/>
              <w:right w:val="single" w:sz="4" w:space="0" w:color="000000"/>
            </w:tcBorders>
          </w:tcPr>
          <w:p w14:paraId="1B7891A4" w14:textId="77777777" w:rsidR="00874808" w:rsidRDefault="00F766D5" w:rsidP="009B0133">
            <w:pPr>
              <w:pStyle w:val="TableParagraph"/>
              <w:ind w:left="72" w:right="200"/>
              <w:rPr>
                <w:lang w:val="uk-UA"/>
              </w:rPr>
            </w:pPr>
            <w:r>
              <w:rPr>
                <w:lang w:val="uk-UA"/>
              </w:rPr>
              <w:t xml:space="preserve">Виготовлення </w:t>
            </w:r>
            <w:proofErr w:type="spellStart"/>
            <w:r>
              <w:rPr>
                <w:lang w:val="uk-UA"/>
              </w:rPr>
              <w:t>проєктно</w:t>
            </w:r>
            <w:proofErr w:type="spellEnd"/>
            <w:r>
              <w:rPr>
                <w:lang w:val="uk-UA"/>
              </w:rPr>
              <w:t xml:space="preserve"> – кошторисної документації.</w:t>
            </w:r>
          </w:p>
          <w:p w14:paraId="7B781325" w14:textId="77777777" w:rsidR="00874808" w:rsidRDefault="00F766D5" w:rsidP="009B0133">
            <w:pPr>
              <w:pStyle w:val="TableParagraph"/>
              <w:ind w:left="72" w:right="200"/>
              <w:rPr>
                <w:lang w:val="uk-UA"/>
              </w:rPr>
            </w:pPr>
            <w:r>
              <w:rPr>
                <w:lang w:val="uk-UA"/>
              </w:rPr>
              <w:t>Реконструкція  будівлі старшої групи в даному ДНЗ, а саме:</w:t>
            </w:r>
          </w:p>
          <w:p w14:paraId="48837916" w14:textId="77777777" w:rsidR="00874808" w:rsidRDefault="00F766D5" w:rsidP="009B0133">
            <w:pPr>
              <w:pStyle w:val="TableParagraph"/>
              <w:ind w:left="72" w:right="200"/>
              <w:rPr>
                <w:lang w:val="uk-UA"/>
              </w:rPr>
            </w:pPr>
            <w:r>
              <w:rPr>
                <w:lang w:val="uk-UA"/>
              </w:rPr>
              <w:t>Утеплення та відновлення фасади;</w:t>
            </w:r>
          </w:p>
          <w:p w14:paraId="76C92A90" w14:textId="77777777" w:rsidR="00874808" w:rsidRDefault="00F766D5" w:rsidP="009B0133">
            <w:pPr>
              <w:pStyle w:val="TableParagraph"/>
              <w:ind w:left="72" w:right="200"/>
              <w:rPr>
                <w:lang w:val="uk-UA"/>
              </w:rPr>
            </w:pPr>
            <w:r>
              <w:rPr>
                <w:lang w:val="uk-UA"/>
              </w:rPr>
              <w:t>Капітальний ремонт даху;</w:t>
            </w:r>
          </w:p>
          <w:p w14:paraId="1E72D3E5" w14:textId="77777777" w:rsidR="00874808" w:rsidRDefault="00F766D5" w:rsidP="009B0133">
            <w:pPr>
              <w:pStyle w:val="TableParagraph"/>
              <w:ind w:left="72" w:right="200"/>
              <w:rPr>
                <w:lang w:val="uk-UA"/>
              </w:rPr>
            </w:pPr>
            <w:r>
              <w:rPr>
                <w:lang w:val="uk-UA"/>
              </w:rPr>
              <w:t>Реконструкцію системи опалення, електропроводки;</w:t>
            </w:r>
          </w:p>
          <w:p w14:paraId="3637BC27" w14:textId="77777777" w:rsidR="00874808" w:rsidRDefault="00F766D5" w:rsidP="009B0133">
            <w:pPr>
              <w:pStyle w:val="TableParagraph"/>
              <w:ind w:left="72" w:right="200"/>
              <w:rPr>
                <w:lang w:val="uk-UA"/>
              </w:rPr>
            </w:pPr>
            <w:r>
              <w:rPr>
                <w:lang w:val="uk-UA"/>
              </w:rPr>
              <w:t>Заміна газового котла;</w:t>
            </w:r>
          </w:p>
          <w:p w14:paraId="1339F458" w14:textId="77777777" w:rsidR="00874808" w:rsidRDefault="00F766D5" w:rsidP="009B0133">
            <w:pPr>
              <w:pStyle w:val="TableParagraph"/>
              <w:ind w:left="72" w:right="200"/>
              <w:rPr>
                <w:lang w:val="uk-UA"/>
              </w:rPr>
            </w:pPr>
            <w:r>
              <w:rPr>
                <w:lang w:val="uk-UA"/>
              </w:rPr>
              <w:t xml:space="preserve">Створити комфортні умови для розвитку кожної дитини . </w:t>
            </w:r>
          </w:p>
        </w:tc>
      </w:tr>
      <w:tr w:rsidR="00874808" w14:paraId="4212F5BB" w14:textId="77777777" w:rsidTr="009B0133">
        <w:trPr>
          <w:trHeight w:val="251"/>
        </w:trPr>
        <w:tc>
          <w:tcPr>
            <w:tcW w:w="2828" w:type="dxa"/>
            <w:tcBorders>
              <w:top w:val="single" w:sz="4" w:space="0" w:color="000000"/>
              <w:left w:val="single" w:sz="4" w:space="0" w:color="000000"/>
              <w:bottom w:val="single" w:sz="4" w:space="0" w:color="000000"/>
              <w:right w:val="single" w:sz="4" w:space="0" w:color="000000"/>
            </w:tcBorders>
          </w:tcPr>
          <w:p w14:paraId="3AE71A8D" w14:textId="77777777" w:rsidR="00874808" w:rsidRDefault="00F766D5" w:rsidP="009B0133">
            <w:pPr>
              <w:pStyle w:val="TableParagraph"/>
              <w:rPr>
                <w:b/>
                <w:lang w:val="uk-UA"/>
              </w:rPr>
            </w:pPr>
            <w:r>
              <w:rPr>
                <w:b/>
                <w:lang w:val="uk-UA"/>
              </w:rPr>
              <w:t>Період здійснення:</w:t>
            </w:r>
          </w:p>
        </w:tc>
        <w:tc>
          <w:tcPr>
            <w:tcW w:w="6826" w:type="dxa"/>
            <w:gridSpan w:val="5"/>
            <w:tcBorders>
              <w:top w:val="single" w:sz="4" w:space="0" w:color="000000"/>
              <w:left w:val="single" w:sz="4" w:space="0" w:color="000000"/>
              <w:bottom w:val="single" w:sz="4" w:space="0" w:color="000000"/>
              <w:right w:val="single" w:sz="4" w:space="0" w:color="000000"/>
            </w:tcBorders>
          </w:tcPr>
          <w:p w14:paraId="4EF2577B" w14:textId="77777777" w:rsidR="00874808" w:rsidRDefault="009B0133" w:rsidP="009B0133">
            <w:pPr>
              <w:pStyle w:val="TableParagraph"/>
              <w:ind w:left="72"/>
              <w:rPr>
                <w:b/>
                <w:lang w:val="uk-UA"/>
              </w:rPr>
            </w:pPr>
            <w:r>
              <w:rPr>
                <w:b/>
                <w:lang w:val="uk-UA"/>
              </w:rPr>
              <w:t>ІІ півріччя 2020 -2023 роки:</w:t>
            </w:r>
          </w:p>
        </w:tc>
      </w:tr>
      <w:tr w:rsidR="00874808" w14:paraId="129455B7" w14:textId="77777777" w:rsidTr="009B0133">
        <w:trPr>
          <w:trHeight w:val="131"/>
        </w:trPr>
        <w:tc>
          <w:tcPr>
            <w:tcW w:w="2828" w:type="dxa"/>
            <w:vMerge w:val="restart"/>
            <w:tcBorders>
              <w:top w:val="single" w:sz="4" w:space="0" w:color="000000"/>
              <w:left w:val="single" w:sz="4" w:space="0" w:color="000000"/>
              <w:bottom w:val="single" w:sz="4" w:space="0" w:color="000000"/>
              <w:right w:val="single" w:sz="4" w:space="0" w:color="000000"/>
            </w:tcBorders>
          </w:tcPr>
          <w:p w14:paraId="6C69DDEC" w14:textId="77777777" w:rsidR="00874808" w:rsidRDefault="00F766D5" w:rsidP="009B0133">
            <w:pPr>
              <w:pStyle w:val="TableParagraph"/>
              <w:rPr>
                <w:b/>
                <w:lang w:val="uk-UA"/>
              </w:rPr>
            </w:pPr>
            <w:r>
              <w:rPr>
                <w:b/>
                <w:lang w:val="uk-UA"/>
              </w:rPr>
              <w:t xml:space="preserve">Орієнтовна вартість </w:t>
            </w:r>
            <w:proofErr w:type="spellStart"/>
            <w:r>
              <w:rPr>
                <w:b/>
                <w:lang w:val="uk-UA"/>
              </w:rPr>
              <w:t>проєкту</w:t>
            </w:r>
            <w:proofErr w:type="spellEnd"/>
            <w:r>
              <w:rPr>
                <w:b/>
                <w:lang w:val="uk-UA"/>
              </w:rPr>
              <w:t>, тис. грн.</w:t>
            </w:r>
          </w:p>
        </w:tc>
        <w:tc>
          <w:tcPr>
            <w:tcW w:w="1254" w:type="dxa"/>
            <w:tcBorders>
              <w:top w:val="single" w:sz="4" w:space="0" w:color="000000"/>
              <w:left w:val="single" w:sz="4" w:space="0" w:color="000000"/>
              <w:bottom w:val="single" w:sz="4" w:space="0" w:color="000000"/>
              <w:right w:val="single" w:sz="4" w:space="0" w:color="000000"/>
            </w:tcBorders>
            <w:shd w:val="clear" w:color="auto" w:fill="E6E6E6"/>
          </w:tcPr>
          <w:p w14:paraId="3473A284" w14:textId="77777777" w:rsidR="00874808" w:rsidRDefault="00F766D5" w:rsidP="009B0133">
            <w:pPr>
              <w:pStyle w:val="TableParagraph"/>
              <w:ind w:left="72"/>
              <w:jc w:val="center"/>
              <w:rPr>
                <w:b/>
                <w:lang w:val="uk-UA"/>
              </w:rPr>
            </w:pPr>
            <w:r>
              <w:rPr>
                <w:b/>
                <w:lang w:val="uk-UA"/>
              </w:rPr>
              <w:t>2020</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14:paraId="532E7E7D" w14:textId="77777777" w:rsidR="00874808" w:rsidRDefault="00F766D5" w:rsidP="009B0133">
            <w:pPr>
              <w:pStyle w:val="TableParagraph"/>
              <w:ind w:left="72"/>
              <w:jc w:val="center"/>
              <w:rPr>
                <w:b/>
                <w:lang w:val="uk-UA"/>
              </w:rPr>
            </w:pPr>
            <w:r>
              <w:rPr>
                <w:b/>
                <w:lang w:val="uk-UA"/>
              </w:rPr>
              <w:t>2021</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14:paraId="39B767C3" w14:textId="77777777" w:rsidR="00874808" w:rsidRDefault="00F766D5" w:rsidP="009B0133">
            <w:pPr>
              <w:pStyle w:val="TableParagraph"/>
              <w:ind w:left="72"/>
              <w:jc w:val="center"/>
              <w:rPr>
                <w:b/>
                <w:lang w:val="uk-UA"/>
              </w:rPr>
            </w:pPr>
            <w:r>
              <w:rPr>
                <w:b/>
                <w:lang w:val="uk-UA"/>
              </w:rPr>
              <w:t>2022</w:t>
            </w:r>
          </w:p>
        </w:tc>
        <w:tc>
          <w:tcPr>
            <w:tcW w:w="1179" w:type="dxa"/>
            <w:tcBorders>
              <w:top w:val="single" w:sz="4" w:space="0" w:color="000000"/>
              <w:left w:val="single" w:sz="4" w:space="0" w:color="000000"/>
              <w:bottom w:val="single" w:sz="4" w:space="0" w:color="000000"/>
              <w:right w:val="single" w:sz="4" w:space="0" w:color="000000"/>
            </w:tcBorders>
            <w:shd w:val="clear" w:color="auto" w:fill="E6E6E6"/>
          </w:tcPr>
          <w:p w14:paraId="4C148253" w14:textId="77777777" w:rsidR="00874808" w:rsidRDefault="00F766D5" w:rsidP="009B0133">
            <w:pPr>
              <w:pStyle w:val="TableParagraph"/>
              <w:ind w:left="0"/>
              <w:jc w:val="center"/>
              <w:rPr>
                <w:b/>
                <w:lang w:val="uk-UA"/>
              </w:rPr>
            </w:pPr>
            <w:r>
              <w:rPr>
                <w:b/>
                <w:lang w:val="uk-UA"/>
              </w:rPr>
              <w:t>2023</w:t>
            </w:r>
          </w:p>
        </w:tc>
        <w:tc>
          <w:tcPr>
            <w:tcW w:w="1841" w:type="dxa"/>
            <w:tcBorders>
              <w:top w:val="single" w:sz="4" w:space="0" w:color="000000"/>
              <w:left w:val="single" w:sz="4" w:space="0" w:color="000000"/>
              <w:bottom w:val="single" w:sz="4" w:space="0" w:color="000000"/>
              <w:right w:val="single" w:sz="4" w:space="0" w:color="000000"/>
            </w:tcBorders>
            <w:shd w:val="clear" w:color="auto" w:fill="E6E6E6"/>
          </w:tcPr>
          <w:p w14:paraId="49D885DD" w14:textId="77777777" w:rsidR="00874808" w:rsidRDefault="00F766D5" w:rsidP="009B0133">
            <w:pPr>
              <w:pStyle w:val="TableParagraph"/>
              <w:ind w:left="0"/>
              <w:jc w:val="center"/>
              <w:rPr>
                <w:b/>
                <w:lang w:val="uk-UA"/>
              </w:rPr>
            </w:pPr>
            <w:r>
              <w:rPr>
                <w:b/>
                <w:lang w:val="uk-UA"/>
              </w:rPr>
              <w:t>Разом</w:t>
            </w:r>
          </w:p>
        </w:tc>
      </w:tr>
      <w:tr w:rsidR="00874808" w14:paraId="033B0903" w14:textId="77777777" w:rsidTr="009B0133">
        <w:trPr>
          <w:trHeight w:val="275"/>
        </w:trPr>
        <w:tc>
          <w:tcPr>
            <w:tcW w:w="2828" w:type="dxa"/>
            <w:vMerge/>
            <w:tcBorders>
              <w:left w:val="single" w:sz="4" w:space="0" w:color="000000"/>
              <w:bottom w:val="single" w:sz="4" w:space="0" w:color="000000"/>
              <w:right w:val="single" w:sz="4" w:space="0" w:color="000000"/>
            </w:tcBorders>
          </w:tcPr>
          <w:p w14:paraId="5FA90C92" w14:textId="77777777" w:rsidR="00874808" w:rsidRDefault="00874808" w:rsidP="009B0133">
            <w:pPr>
              <w:widowControl w:val="0"/>
              <w:spacing w:after="0" w:line="240" w:lineRule="auto"/>
              <w:ind w:left="71"/>
              <w:rPr>
                <w:rFonts w:ascii="Times New Roman" w:hAnsi="Times New Roman"/>
              </w:rPr>
            </w:pPr>
          </w:p>
        </w:tc>
        <w:tc>
          <w:tcPr>
            <w:tcW w:w="1254" w:type="dxa"/>
            <w:tcBorders>
              <w:top w:val="single" w:sz="4" w:space="0" w:color="000000"/>
              <w:left w:val="single" w:sz="4" w:space="0" w:color="000000"/>
              <w:bottom w:val="single" w:sz="4" w:space="0" w:color="000000"/>
              <w:right w:val="single" w:sz="4" w:space="0" w:color="000000"/>
            </w:tcBorders>
          </w:tcPr>
          <w:p w14:paraId="735414A1" w14:textId="77777777" w:rsidR="00874808" w:rsidRDefault="006762AE" w:rsidP="009B0133">
            <w:pPr>
              <w:pStyle w:val="TableParagraph"/>
              <w:ind w:left="72"/>
              <w:jc w:val="center"/>
              <w:rPr>
                <w:lang w:val="uk-UA"/>
              </w:rPr>
            </w:pPr>
            <w:r>
              <w:rPr>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7BA84B49" w14:textId="77777777" w:rsidR="00874808" w:rsidRDefault="00FC2DAF" w:rsidP="009B0133">
            <w:pPr>
              <w:pStyle w:val="TableParagraph"/>
              <w:ind w:left="72"/>
              <w:jc w:val="center"/>
              <w:rPr>
                <w:lang w:val="uk-UA"/>
              </w:rPr>
            </w:pPr>
            <w:r>
              <w:rPr>
                <w:lang w:val="uk-UA"/>
              </w:rPr>
              <w:t>1000</w:t>
            </w:r>
          </w:p>
        </w:tc>
        <w:tc>
          <w:tcPr>
            <w:tcW w:w="1276" w:type="dxa"/>
            <w:tcBorders>
              <w:top w:val="single" w:sz="4" w:space="0" w:color="000000"/>
              <w:left w:val="single" w:sz="4" w:space="0" w:color="000000"/>
              <w:bottom w:val="single" w:sz="4" w:space="0" w:color="000000"/>
              <w:right w:val="single" w:sz="4" w:space="0" w:color="000000"/>
            </w:tcBorders>
          </w:tcPr>
          <w:p w14:paraId="025D37D1" w14:textId="77777777" w:rsidR="00874808" w:rsidRDefault="00FC2DAF" w:rsidP="009B0133">
            <w:pPr>
              <w:pStyle w:val="TableParagraph"/>
              <w:ind w:left="72"/>
              <w:jc w:val="center"/>
              <w:rPr>
                <w:lang w:val="uk-UA"/>
              </w:rPr>
            </w:pPr>
            <w:r>
              <w:rPr>
                <w:lang w:val="uk-UA"/>
              </w:rPr>
              <w:t>500</w:t>
            </w:r>
          </w:p>
        </w:tc>
        <w:tc>
          <w:tcPr>
            <w:tcW w:w="1179" w:type="dxa"/>
            <w:tcBorders>
              <w:top w:val="single" w:sz="4" w:space="0" w:color="000000"/>
              <w:left w:val="single" w:sz="4" w:space="0" w:color="000000"/>
              <w:bottom w:val="single" w:sz="4" w:space="0" w:color="000000"/>
              <w:right w:val="single" w:sz="4" w:space="0" w:color="000000"/>
            </w:tcBorders>
          </w:tcPr>
          <w:p w14:paraId="4D330FFC" w14:textId="77777777" w:rsidR="00874808" w:rsidRDefault="006762AE" w:rsidP="009B0133">
            <w:pPr>
              <w:pStyle w:val="TableParagraph"/>
              <w:ind w:left="72"/>
              <w:jc w:val="center"/>
              <w:rPr>
                <w:lang w:val="uk-UA"/>
              </w:rPr>
            </w:pPr>
            <w:r>
              <w:rPr>
                <w:lang w:val="uk-UA"/>
              </w:rPr>
              <w:t>-</w:t>
            </w:r>
          </w:p>
        </w:tc>
        <w:tc>
          <w:tcPr>
            <w:tcW w:w="1841" w:type="dxa"/>
            <w:tcBorders>
              <w:top w:val="single" w:sz="4" w:space="0" w:color="000000"/>
              <w:left w:val="single" w:sz="4" w:space="0" w:color="000000"/>
              <w:bottom w:val="single" w:sz="4" w:space="0" w:color="000000"/>
              <w:right w:val="single" w:sz="4" w:space="0" w:color="000000"/>
            </w:tcBorders>
          </w:tcPr>
          <w:p w14:paraId="3AF92631" w14:textId="77777777" w:rsidR="00874808" w:rsidRDefault="00FC2DAF" w:rsidP="009B0133">
            <w:pPr>
              <w:pStyle w:val="TableParagraph"/>
              <w:ind w:left="72"/>
              <w:jc w:val="center"/>
              <w:rPr>
                <w:lang w:val="uk-UA"/>
              </w:rPr>
            </w:pPr>
            <w:r>
              <w:rPr>
                <w:lang w:val="uk-UA"/>
              </w:rPr>
              <w:t>1500</w:t>
            </w:r>
          </w:p>
        </w:tc>
      </w:tr>
      <w:tr w:rsidR="00874808" w14:paraId="7E7B9A24" w14:textId="77777777" w:rsidTr="009B0133">
        <w:trPr>
          <w:trHeight w:val="760"/>
        </w:trPr>
        <w:tc>
          <w:tcPr>
            <w:tcW w:w="2828" w:type="dxa"/>
            <w:tcBorders>
              <w:top w:val="single" w:sz="4" w:space="0" w:color="000000"/>
              <w:left w:val="single" w:sz="4" w:space="0" w:color="000000"/>
              <w:bottom w:val="single" w:sz="4" w:space="0" w:color="000000"/>
              <w:right w:val="single" w:sz="4" w:space="0" w:color="000000"/>
            </w:tcBorders>
          </w:tcPr>
          <w:p w14:paraId="0AD55816" w14:textId="77777777" w:rsidR="00874808" w:rsidRDefault="00F766D5" w:rsidP="009B0133">
            <w:pPr>
              <w:pStyle w:val="TableParagraph"/>
              <w:rPr>
                <w:b/>
                <w:lang w:val="uk-UA"/>
              </w:rPr>
            </w:pPr>
            <w:r>
              <w:rPr>
                <w:b/>
                <w:lang w:val="uk-UA"/>
              </w:rPr>
              <w:t>Джерела фінансування:</w:t>
            </w:r>
          </w:p>
        </w:tc>
        <w:tc>
          <w:tcPr>
            <w:tcW w:w="6826" w:type="dxa"/>
            <w:gridSpan w:val="5"/>
            <w:tcBorders>
              <w:top w:val="single" w:sz="4" w:space="0" w:color="000000"/>
              <w:left w:val="single" w:sz="4" w:space="0" w:color="000000"/>
              <w:bottom w:val="single" w:sz="4" w:space="0" w:color="000000"/>
              <w:right w:val="single" w:sz="4" w:space="0" w:color="000000"/>
            </w:tcBorders>
          </w:tcPr>
          <w:p w14:paraId="35A10CFA" w14:textId="77777777" w:rsidR="00874808" w:rsidRDefault="00874808" w:rsidP="009B0133">
            <w:pPr>
              <w:pStyle w:val="TableParagraph"/>
              <w:ind w:left="72" w:right="50"/>
              <w:rPr>
                <w:lang w:val="uk-UA"/>
              </w:rPr>
            </w:pPr>
          </w:p>
        </w:tc>
      </w:tr>
      <w:tr w:rsidR="00874808" w14:paraId="1E6A286D" w14:textId="77777777" w:rsidTr="009B0133">
        <w:trPr>
          <w:trHeight w:val="758"/>
        </w:trPr>
        <w:tc>
          <w:tcPr>
            <w:tcW w:w="2828" w:type="dxa"/>
            <w:tcBorders>
              <w:top w:val="single" w:sz="4" w:space="0" w:color="000000"/>
              <w:left w:val="single" w:sz="4" w:space="0" w:color="000000"/>
              <w:bottom w:val="single" w:sz="4" w:space="0" w:color="000000"/>
              <w:right w:val="single" w:sz="4" w:space="0" w:color="000000"/>
            </w:tcBorders>
          </w:tcPr>
          <w:p w14:paraId="66D544FF" w14:textId="77777777" w:rsidR="00874808" w:rsidRDefault="00F766D5" w:rsidP="009B0133">
            <w:pPr>
              <w:pStyle w:val="TableParagraph"/>
              <w:rPr>
                <w:b/>
                <w:lang w:val="uk-UA"/>
              </w:rPr>
            </w:pPr>
            <w:r>
              <w:rPr>
                <w:b/>
                <w:lang w:val="uk-UA"/>
              </w:rPr>
              <w:t>Ключові потенційні учасники реалізації</w:t>
            </w:r>
          </w:p>
          <w:p w14:paraId="1EC4D676" w14:textId="77777777" w:rsidR="00874808" w:rsidRDefault="00F766D5" w:rsidP="009B0133">
            <w:pPr>
              <w:pStyle w:val="TableParagraph"/>
              <w:rPr>
                <w:b/>
                <w:lang w:val="uk-UA"/>
              </w:rPr>
            </w:pPr>
            <w:proofErr w:type="spellStart"/>
            <w:r>
              <w:rPr>
                <w:b/>
                <w:lang w:val="uk-UA"/>
              </w:rPr>
              <w:t>проєкту</w:t>
            </w:r>
            <w:proofErr w:type="spellEnd"/>
            <w:r>
              <w:rPr>
                <w:b/>
                <w:lang w:val="uk-UA"/>
              </w:rPr>
              <w:t>:</w:t>
            </w:r>
          </w:p>
        </w:tc>
        <w:tc>
          <w:tcPr>
            <w:tcW w:w="6826" w:type="dxa"/>
            <w:gridSpan w:val="5"/>
            <w:tcBorders>
              <w:top w:val="single" w:sz="4" w:space="0" w:color="000000"/>
              <w:left w:val="single" w:sz="4" w:space="0" w:color="000000"/>
              <w:bottom w:val="single" w:sz="4" w:space="0" w:color="000000"/>
              <w:right w:val="single" w:sz="4" w:space="0" w:color="000000"/>
            </w:tcBorders>
          </w:tcPr>
          <w:p w14:paraId="00642EF5" w14:textId="77777777" w:rsidR="00874808" w:rsidRDefault="00874808" w:rsidP="009B0133">
            <w:pPr>
              <w:pStyle w:val="TableParagraph"/>
              <w:ind w:left="72" w:right="638"/>
              <w:rPr>
                <w:lang w:val="uk-UA"/>
              </w:rPr>
            </w:pPr>
          </w:p>
        </w:tc>
      </w:tr>
      <w:tr w:rsidR="00874808" w14:paraId="40C212AA" w14:textId="77777777" w:rsidTr="009B0133">
        <w:trPr>
          <w:trHeight w:val="253"/>
        </w:trPr>
        <w:tc>
          <w:tcPr>
            <w:tcW w:w="2828" w:type="dxa"/>
            <w:tcBorders>
              <w:top w:val="single" w:sz="4" w:space="0" w:color="000000"/>
              <w:left w:val="single" w:sz="4" w:space="0" w:color="000000"/>
              <w:bottom w:val="single" w:sz="4" w:space="0" w:color="000000"/>
              <w:right w:val="single" w:sz="4" w:space="0" w:color="000000"/>
            </w:tcBorders>
          </w:tcPr>
          <w:p w14:paraId="699D92A5" w14:textId="77777777" w:rsidR="00874808" w:rsidRDefault="00F766D5" w:rsidP="009B0133">
            <w:pPr>
              <w:pStyle w:val="TableParagraph"/>
              <w:rPr>
                <w:b/>
                <w:lang w:val="uk-UA"/>
              </w:rPr>
            </w:pPr>
            <w:r>
              <w:rPr>
                <w:b/>
                <w:lang w:val="uk-UA"/>
              </w:rPr>
              <w:t>Інше:</w:t>
            </w:r>
          </w:p>
        </w:tc>
        <w:tc>
          <w:tcPr>
            <w:tcW w:w="6826" w:type="dxa"/>
            <w:gridSpan w:val="5"/>
            <w:tcBorders>
              <w:top w:val="single" w:sz="4" w:space="0" w:color="000000"/>
              <w:left w:val="single" w:sz="4" w:space="0" w:color="000000"/>
              <w:bottom w:val="single" w:sz="4" w:space="0" w:color="000000"/>
              <w:right w:val="single" w:sz="4" w:space="0" w:color="000000"/>
            </w:tcBorders>
          </w:tcPr>
          <w:p w14:paraId="5D0FC33E" w14:textId="77777777" w:rsidR="00874808" w:rsidRDefault="00874808" w:rsidP="009B0133">
            <w:pPr>
              <w:pStyle w:val="TableParagraph"/>
              <w:ind w:left="72"/>
              <w:rPr>
                <w:lang w:val="uk-UA"/>
              </w:rPr>
            </w:pPr>
          </w:p>
        </w:tc>
      </w:tr>
    </w:tbl>
    <w:p w14:paraId="7052E83C" w14:textId="77777777" w:rsidR="00874808" w:rsidRDefault="00874808">
      <w:pPr>
        <w:rPr>
          <w:rFonts w:ascii="Times New Roman" w:hAnsi="Times New Roman"/>
          <w:color w:val="000000"/>
        </w:rPr>
      </w:pPr>
    </w:p>
    <w:p w14:paraId="37A435E4" w14:textId="77777777" w:rsidR="009B0133" w:rsidRDefault="009B0133">
      <w:pPr>
        <w:rPr>
          <w:rFonts w:ascii="Times New Roman" w:hAnsi="Times New Roman"/>
          <w:color w:val="000000"/>
        </w:rPr>
      </w:pPr>
    </w:p>
    <w:p w14:paraId="31B43B7A" w14:textId="77777777" w:rsidR="009B0133" w:rsidRDefault="009B0133">
      <w:pPr>
        <w:rPr>
          <w:rFonts w:ascii="Times New Roman" w:hAnsi="Times New Roman"/>
          <w:color w:val="000000"/>
        </w:rPr>
      </w:pPr>
    </w:p>
    <w:p w14:paraId="6A5A9461" w14:textId="77777777" w:rsidR="009B0133" w:rsidRDefault="009B0133">
      <w:pPr>
        <w:rPr>
          <w:rFonts w:ascii="Times New Roman" w:hAnsi="Times New Roman"/>
          <w:color w:val="000000"/>
        </w:rPr>
      </w:pPr>
    </w:p>
    <w:p w14:paraId="2FFB3E02" w14:textId="77777777" w:rsidR="009B0133" w:rsidRDefault="009B0133">
      <w:pPr>
        <w:rPr>
          <w:rFonts w:ascii="Times New Roman" w:hAnsi="Times New Roman"/>
          <w:color w:val="000000"/>
        </w:rPr>
      </w:pPr>
    </w:p>
    <w:p w14:paraId="5486945D" w14:textId="77777777" w:rsidR="009B0133" w:rsidRDefault="009B0133">
      <w:pPr>
        <w:rPr>
          <w:rFonts w:ascii="Times New Roman" w:hAnsi="Times New Roman"/>
          <w:color w:val="000000"/>
        </w:rPr>
      </w:pPr>
    </w:p>
    <w:p w14:paraId="49F6921F" w14:textId="77777777" w:rsidR="009B0133" w:rsidRDefault="009B0133">
      <w:pPr>
        <w:rPr>
          <w:rFonts w:ascii="Times New Roman" w:hAnsi="Times New Roman"/>
          <w:color w:val="000000"/>
        </w:rPr>
      </w:pPr>
    </w:p>
    <w:p w14:paraId="13507D0A" w14:textId="77777777" w:rsidR="009B0133" w:rsidRDefault="009B0133">
      <w:pPr>
        <w:rPr>
          <w:rFonts w:ascii="Times New Roman" w:hAnsi="Times New Roman"/>
          <w:color w:val="000000"/>
        </w:rPr>
      </w:pPr>
    </w:p>
    <w:p w14:paraId="11D9B0F1" w14:textId="77777777" w:rsidR="009B0133" w:rsidRDefault="009B0133">
      <w:pPr>
        <w:rPr>
          <w:rFonts w:ascii="Times New Roman" w:hAnsi="Times New Roman"/>
          <w:color w:val="000000"/>
        </w:rPr>
      </w:pPr>
    </w:p>
    <w:p w14:paraId="6765CBE4" w14:textId="77777777" w:rsidR="009B0133" w:rsidRDefault="009B0133">
      <w:pPr>
        <w:rPr>
          <w:rFonts w:ascii="Times New Roman" w:hAnsi="Times New Roman"/>
          <w:color w:val="000000"/>
        </w:rPr>
      </w:pPr>
    </w:p>
    <w:p w14:paraId="474BC876" w14:textId="77777777" w:rsidR="009B0133" w:rsidRDefault="009B0133">
      <w:pPr>
        <w:rPr>
          <w:rFonts w:ascii="Times New Roman" w:hAnsi="Times New Roman"/>
          <w:color w:val="000000"/>
        </w:rPr>
      </w:pPr>
    </w:p>
    <w:p w14:paraId="41564084" w14:textId="77777777" w:rsidR="009B0133" w:rsidRDefault="009B0133">
      <w:pPr>
        <w:rPr>
          <w:rFonts w:ascii="Times New Roman" w:hAnsi="Times New Roman"/>
          <w:color w:val="000000"/>
        </w:rPr>
      </w:pPr>
    </w:p>
    <w:p w14:paraId="24F5E624" w14:textId="77777777" w:rsidR="009B0133" w:rsidRDefault="009B0133">
      <w:pPr>
        <w:rPr>
          <w:rFonts w:ascii="Times New Roman" w:hAnsi="Times New Roman"/>
          <w:color w:val="000000"/>
        </w:rPr>
      </w:pPr>
    </w:p>
    <w:tbl>
      <w:tblPr>
        <w:tblStyle w:val="TableNormal"/>
        <w:tblW w:w="9654" w:type="dxa"/>
        <w:tblInd w:w="-5" w:type="dxa"/>
        <w:tblCellMar>
          <w:left w:w="108" w:type="dxa"/>
          <w:right w:w="108" w:type="dxa"/>
        </w:tblCellMar>
        <w:tblLook w:val="01E0" w:firstRow="1" w:lastRow="1" w:firstColumn="1" w:lastColumn="1" w:noHBand="0" w:noVBand="0"/>
      </w:tblPr>
      <w:tblGrid>
        <w:gridCol w:w="2828"/>
        <w:gridCol w:w="1254"/>
        <w:gridCol w:w="1276"/>
        <w:gridCol w:w="1276"/>
        <w:gridCol w:w="1179"/>
        <w:gridCol w:w="1841"/>
      </w:tblGrid>
      <w:tr w:rsidR="00874808" w14:paraId="623B1DD4" w14:textId="77777777" w:rsidTr="009B0133">
        <w:trPr>
          <w:trHeight w:val="505"/>
        </w:trPr>
        <w:tc>
          <w:tcPr>
            <w:tcW w:w="2828" w:type="dxa"/>
            <w:tcBorders>
              <w:top w:val="single" w:sz="4" w:space="0" w:color="000000"/>
              <w:left w:val="single" w:sz="4" w:space="0" w:color="000000"/>
              <w:bottom w:val="single" w:sz="4" w:space="0" w:color="000000"/>
              <w:right w:val="single" w:sz="4" w:space="0" w:color="000000"/>
            </w:tcBorders>
          </w:tcPr>
          <w:p w14:paraId="088AB2EC" w14:textId="77777777" w:rsidR="00874808" w:rsidRDefault="00F766D5" w:rsidP="009B0133">
            <w:pPr>
              <w:pStyle w:val="TableParagraph"/>
              <w:rPr>
                <w:b/>
                <w:lang w:val="uk-UA"/>
              </w:rPr>
            </w:pPr>
            <w:r>
              <w:rPr>
                <w:b/>
                <w:lang w:val="uk-UA"/>
              </w:rPr>
              <w:lastRenderedPageBreak/>
              <w:t xml:space="preserve">Назва </w:t>
            </w:r>
            <w:proofErr w:type="spellStart"/>
            <w:r>
              <w:rPr>
                <w:b/>
                <w:lang w:val="uk-UA"/>
              </w:rPr>
              <w:t>проєкту</w:t>
            </w:r>
            <w:proofErr w:type="spellEnd"/>
            <w:r>
              <w:rPr>
                <w:b/>
                <w:lang w:val="uk-UA"/>
              </w:rPr>
              <w:t>:</w:t>
            </w:r>
          </w:p>
        </w:tc>
        <w:tc>
          <w:tcPr>
            <w:tcW w:w="6826" w:type="dxa"/>
            <w:gridSpan w:val="5"/>
            <w:tcBorders>
              <w:top w:val="single" w:sz="4" w:space="0" w:color="000000"/>
              <w:left w:val="single" w:sz="4" w:space="0" w:color="000000"/>
              <w:bottom w:val="single" w:sz="4" w:space="0" w:color="000000"/>
              <w:right w:val="single" w:sz="4" w:space="0" w:color="000000"/>
            </w:tcBorders>
          </w:tcPr>
          <w:p w14:paraId="4BFEB1EB" w14:textId="77777777" w:rsidR="00874808" w:rsidRDefault="00F766D5" w:rsidP="009B0133">
            <w:pPr>
              <w:pStyle w:val="TableParagraph"/>
              <w:rPr>
                <w:b/>
                <w:lang w:val="uk-UA"/>
              </w:rPr>
            </w:pPr>
            <w:r>
              <w:rPr>
                <w:b/>
                <w:lang w:val="uk-UA"/>
              </w:rPr>
              <w:t xml:space="preserve">Благоустрій прилеглої території  в </w:t>
            </w:r>
            <w:proofErr w:type="spellStart"/>
            <w:r>
              <w:rPr>
                <w:b/>
                <w:lang w:val="uk-UA"/>
              </w:rPr>
              <w:t>Сілецькому</w:t>
            </w:r>
            <w:proofErr w:type="spellEnd"/>
            <w:r>
              <w:rPr>
                <w:b/>
                <w:lang w:val="uk-UA"/>
              </w:rPr>
              <w:t xml:space="preserve"> ДНЗ №2 для створення зони комфорту.</w:t>
            </w:r>
          </w:p>
          <w:p w14:paraId="04FC6854" w14:textId="77777777" w:rsidR="00874808" w:rsidRDefault="00874808" w:rsidP="009B0133">
            <w:pPr>
              <w:pStyle w:val="TableParagraph"/>
              <w:ind w:left="72"/>
              <w:rPr>
                <w:lang w:val="uk-UA"/>
              </w:rPr>
            </w:pPr>
          </w:p>
        </w:tc>
      </w:tr>
      <w:tr w:rsidR="00874808" w14:paraId="2CD6859A" w14:textId="77777777" w:rsidTr="009B0133">
        <w:trPr>
          <w:trHeight w:val="506"/>
        </w:trPr>
        <w:tc>
          <w:tcPr>
            <w:tcW w:w="2828" w:type="dxa"/>
            <w:tcBorders>
              <w:top w:val="single" w:sz="4" w:space="0" w:color="000000"/>
              <w:left w:val="single" w:sz="4" w:space="0" w:color="000000"/>
              <w:bottom w:val="single" w:sz="4" w:space="0" w:color="000000"/>
              <w:right w:val="single" w:sz="4" w:space="0" w:color="000000"/>
            </w:tcBorders>
          </w:tcPr>
          <w:p w14:paraId="10F43A84" w14:textId="77777777" w:rsidR="00874808" w:rsidRDefault="00F766D5" w:rsidP="009B0133">
            <w:pPr>
              <w:pStyle w:val="TableParagraph"/>
              <w:rPr>
                <w:b/>
                <w:lang w:val="uk-UA"/>
              </w:rPr>
            </w:pPr>
            <w:r>
              <w:rPr>
                <w:b/>
                <w:lang w:val="uk-UA"/>
              </w:rPr>
              <w:t xml:space="preserve">Цілі </w:t>
            </w:r>
            <w:proofErr w:type="spellStart"/>
            <w:r>
              <w:rPr>
                <w:b/>
                <w:lang w:val="uk-UA"/>
              </w:rPr>
              <w:t>проєкту</w:t>
            </w:r>
            <w:proofErr w:type="spellEnd"/>
            <w:r>
              <w:rPr>
                <w:b/>
                <w:lang w:val="uk-UA"/>
              </w:rPr>
              <w:t>:</w:t>
            </w:r>
          </w:p>
        </w:tc>
        <w:tc>
          <w:tcPr>
            <w:tcW w:w="6826" w:type="dxa"/>
            <w:gridSpan w:val="5"/>
            <w:tcBorders>
              <w:top w:val="single" w:sz="4" w:space="0" w:color="000000"/>
              <w:left w:val="single" w:sz="4" w:space="0" w:color="000000"/>
              <w:bottom w:val="single" w:sz="4" w:space="0" w:color="000000"/>
              <w:right w:val="single" w:sz="4" w:space="0" w:color="000000"/>
            </w:tcBorders>
          </w:tcPr>
          <w:p w14:paraId="04758E08" w14:textId="77777777" w:rsidR="00874808" w:rsidRDefault="00F766D5" w:rsidP="009B0133">
            <w:pPr>
              <w:pStyle w:val="TableParagraph"/>
              <w:ind w:left="72"/>
              <w:rPr>
                <w:lang w:val="uk-UA"/>
              </w:rPr>
            </w:pPr>
            <w:r>
              <w:rPr>
                <w:lang w:val="uk-UA"/>
              </w:rPr>
              <w:t xml:space="preserve">Основною метою </w:t>
            </w:r>
            <w:proofErr w:type="spellStart"/>
            <w:r>
              <w:rPr>
                <w:lang w:val="uk-UA"/>
              </w:rPr>
              <w:t>проєкту</w:t>
            </w:r>
            <w:proofErr w:type="spellEnd"/>
            <w:r>
              <w:rPr>
                <w:lang w:val="uk-UA"/>
              </w:rPr>
              <w:t xml:space="preserve"> є створення комфортних умов для безпечного користування прилеглою територією дошкільного навчального закладу вихованцями.</w:t>
            </w:r>
          </w:p>
        </w:tc>
      </w:tr>
      <w:tr w:rsidR="00874808" w14:paraId="2402C318" w14:textId="77777777" w:rsidTr="009B0133">
        <w:trPr>
          <w:trHeight w:val="505"/>
        </w:trPr>
        <w:tc>
          <w:tcPr>
            <w:tcW w:w="2828" w:type="dxa"/>
            <w:tcBorders>
              <w:top w:val="single" w:sz="4" w:space="0" w:color="000000"/>
              <w:left w:val="single" w:sz="4" w:space="0" w:color="000000"/>
              <w:bottom w:val="single" w:sz="4" w:space="0" w:color="000000"/>
              <w:right w:val="single" w:sz="4" w:space="0" w:color="000000"/>
            </w:tcBorders>
          </w:tcPr>
          <w:p w14:paraId="3CD01D5E" w14:textId="77777777" w:rsidR="00874808" w:rsidRDefault="00F766D5" w:rsidP="009B0133">
            <w:pPr>
              <w:pStyle w:val="TableParagraph"/>
              <w:rPr>
                <w:b/>
                <w:lang w:val="uk-UA"/>
              </w:rPr>
            </w:pPr>
            <w:r>
              <w:rPr>
                <w:b/>
                <w:lang w:val="uk-UA"/>
              </w:rPr>
              <w:t xml:space="preserve">Територія на яку </w:t>
            </w:r>
            <w:proofErr w:type="spellStart"/>
            <w:r>
              <w:rPr>
                <w:b/>
                <w:lang w:val="uk-UA"/>
              </w:rPr>
              <w:t>проєкт</w:t>
            </w:r>
            <w:proofErr w:type="spellEnd"/>
          </w:p>
          <w:p w14:paraId="17037060" w14:textId="77777777" w:rsidR="00874808" w:rsidRDefault="00F766D5" w:rsidP="009B0133">
            <w:pPr>
              <w:pStyle w:val="TableParagraph"/>
              <w:rPr>
                <w:b/>
                <w:lang w:val="uk-UA"/>
              </w:rPr>
            </w:pPr>
            <w:r>
              <w:rPr>
                <w:b/>
                <w:lang w:val="uk-UA"/>
              </w:rPr>
              <w:t>матиме вплив:</w:t>
            </w:r>
          </w:p>
        </w:tc>
        <w:tc>
          <w:tcPr>
            <w:tcW w:w="6826" w:type="dxa"/>
            <w:gridSpan w:val="5"/>
            <w:tcBorders>
              <w:top w:val="single" w:sz="4" w:space="0" w:color="000000"/>
              <w:left w:val="single" w:sz="4" w:space="0" w:color="000000"/>
              <w:bottom w:val="single" w:sz="4" w:space="0" w:color="000000"/>
              <w:right w:val="single" w:sz="4" w:space="0" w:color="000000"/>
            </w:tcBorders>
          </w:tcPr>
          <w:p w14:paraId="79FAC274" w14:textId="77777777" w:rsidR="00874808" w:rsidRDefault="00F766D5" w:rsidP="009B0133">
            <w:pPr>
              <w:pStyle w:val="TableParagraph"/>
              <w:ind w:left="72"/>
              <w:rPr>
                <w:lang w:val="uk-UA"/>
              </w:rPr>
            </w:pPr>
            <w:r>
              <w:rPr>
                <w:lang w:val="uk-UA"/>
              </w:rPr>
              <w:t xml:space="preserve">с. Сільце, </w:t>
            </w:r>
            <w:proofErr w:type="spellStart"/>
            <w:r>
              <w:rPr>
                <w:lang w:val="uk-UA"/>
              </w:rPr>
              <w:t>Іршавського</w:t>
            </w:r>
            <w:proofErr w:type="spellEnd"/>
            <w:r>
              <w:rPr>
                <w:lang w:val="uk-UA"/>
              </w:rPr>
              <w:t xml:space="preserve"> району, Закарпатської області.</w:t>
            </w:r>
          </w:p>
        </w:tc>
      </w:tr>
      <w:tr w:rsidR="00874808" w14:paraId="712EB798" w14:textId="77777777" w:rsidTr="009B0133">
        <w:trPr>
          <w:trHeight w:val="506"/>
        </w:trPr>
        <w:tc>
          <w:tcPr>
            <w:tcW w:w="2828" w:type="dxa"/>
            <w:tcBorders>
              <w:top w:val="single" w:sz="4" w:space="0" w:color="000000"/>
              <w:left w:val="single" w:sz="4" w:space="0" w:color="000000"/>
              <w:bottom w:val="single" w:sz="4" w:space="0" w:color="000000"/>
              <w:right w:val="single" w:sz="4" w:space="0" w:color="000000"/>
            </w:tcBorders>
          </w:tcPr>
          <w:p w14:paraId="19033960" w14:textId="77777777" w:rsidR="00874808" w:rsidRDefault="00F766D5" w:rsidP="009B0133">
            <w:pPr>
              <w:pStyle w:val="TableParagraph"/>
              <w:rPr>
                <w:b/>
                <w:lang w:val="uk-UA"/>
              </w:rPr>
            </w:pPr>
            <w:r>
              <w:rPr>
                <w:b/>
                <w:lang w:val="uk-UA"/>
              </w:rPr>
              <w:t>Орієнтовна кількість</w:t>
            </w:r>
          </w:p>
          <w:p w14:paraId="2BBCE08F" w14:textId="77777777" w:rsidR="00874808" w:rsidRDefault="00F766D5" w:rsidP="009B0133">
            <w:pPr>
              <w:pStyle w:val="TableParagraph"/>
              <w:rPr>
                <w:b/>
                <w:lang w:val="uk-UA"/>
              </w:rPr>
            </w:pPr>
            <w:r>
              <w:rPr>
                <w:b/>
                <w:lang w:val="uk-UA"/>
              </w:rPr>
              <w:t xml:space="preserve">отримувачів </w:t>
            </w:r>
            <w:proofErr w:type="spellStart"/>
            <w:r>
              <w:rPr>
                <w:b/>
                <w:lang w:val="uk-UA"/>
              </w:rPr>
              <w:t>вигод</w:t>
            </w:r>
            <w:proofErr w:type="spellEnd"/>
          </w:p>
        </w:tc>
        <w:tc>
          <w:tcPr>
            <w:tcW w:w="6826" w:type="dxa"/>
            <w:gridSpan w:val="5"/>
            <w:tcBorders>
              <w:top w:val="single" w:sz="4" w:space="0" w:color="000000"/>
              <w:left w:val="single" w:sz="4" w:space="0" w:color="000000"/>
              <w:bottom w:val="single" w:sz="4" w:space="0" w:color="000000"/>
              <w:right w:val="single" w:sz="4" w:space="0" w:color="000000"/>
            </w:tcBorders>
          </w:tcPr>
          <w:p w14:paraId="07FF88C6" w14:textId="77777777" w:rsidR="00874808" w:rsidRDefault="00F766D5" w:rsidP="009B0133">
            <w:pPr>
              <w:pStyle w:val="TableParagraph"/>
              <w:ind w:left="72"/>
              <w:rPr>
                <w:lang w:val="uk-UA"/>
              </w:rPr>
            </w:pPr>
            <w:r>
              <w:rPr>
                <w:lang w:val="uk-UA"/>
              </w:rPr>
              <w:t>52 вихованців дошкільного навчального закладу та їх батьки, 14 працівників закладу</w:t>
            </w:r>
          </w:p>
        </w:tc>
      </w:tr>
      <w:tr w:rsidR="00874808" w14:paraId="1AB525B9" w14:textId="77777777" w:rsidTr="009B0133">
        <w:trPr>
          <w:trHeight w:val="503"/>
        </w:trPr>
        <w:tc>
          <w:tcPr>
            <w:tcW w:w="2828" w:type="dxa"/>
            <w:tcBorders>
              <w:top w:val="single" w:sz="4" w:space="0" w:color="000000"/>
              <w:left w:val="single" w:sz="4" w:space="0" w:color="000000"/>
              <w:bottom w:val="single" w:sz="4" w:space="0" w:color="000000"/>
              <w:right w:val="single" w:sz="4" w:space="0" w:color="000000"/>
            </w:tcBorders>
          </w:tcPr>
          <w:p w14:paraId="28462DBE" w14:textId="77777777" w:rsidR="00874808" w:rsidRDefault="00F766D5" w:rsidP="009B0133">
            <w:pPr>
              <w:pStyle w:val="TableParagraph"/>
              <w:rPr>
                <w:b/>
                <w:lang w:val="uk-UA"/>
              </w:rPr>
            </w:pPr>
            <w:r>
              <w:rPr>
                <w:b/>
                <w:lang w:val="uk-UA"/>
              </w:rPr>
              <w:t xml:space="preserve">Стислий опис </w:t>
            </w:r>
            <w:proofErr w:type="spellStart"/>
            <w:r>
              <w:rPr>
                <w:b/>
                <w:lang w:val="uk-UA"/>
              </w:rPr>
              <w:t>проєкту</w:t>
            </w:r>
            <w:proofErr w:type="spellEnd"/>
            <w:r>
              <w:rPr>
                <w:b/>
                <w:lang w:val="uk-UA"/>
              </w:rPr>
              <w:t>:</w:t>
            </w:r>
          </w:p>
        </w:tc>
        <w:tc>
          <w:tcPr>
            <w:tcW w:w="6826" w:type="dxa"/>
            <w:gridSpan w:val="5"/>
            <w:tcBorders>
              <w:top w:val="single" w:sz="4" w:space="0" w:color="000000"/>
              <w:left w:val="single" w:sz="4" w:space="0" w:color="000000"/>
              <w:bottom w:val="single" w:sz="4" w:space="0" w:color="000000"/>
              <w:right w:val="single" w:sz="4" w:space="0" w:color="000000"/>
            </w:tcBorders>
          </w:tcPr>
          <w:p w14:paraId="27559EAD" w14:textId="77777777" w:rsidR="00874808" w:rsidRDefault="00F766D5" w:rsidP="009B0133">
            <w:pPr>
              <w:pStyle w:val="TableParagraph"/>
              <w:rPr>
                <w:lang w:val="uk-UA"/>
              </w:rPr>
            </w:pPr>
            <w:r>
              <w:rPr>
                <w:lang w:val="uk-UA"/>
              </w:rPr>
              <w:t xml:space="preserve">Проведення комплексу робіт з благоустрою прилеглої території ДНЗ для створення зони комфорту: благоустрій, облаштування дитячого майданчика, заміна огорожі на території закладу із встановленням відеокамер для запобігання крадіжок, що сприятиме підвищенню безпеки та комфорту перебування вихованців у дошкільному навчальному закладі. </w:t>
            </w:r>
          </w:p>
        </w:tc>
      </w:tr>
      <w:tr w:rsidR="00874808" w14:paraId="3CB99712" w14:textId="77777777" w:rsidTr="009B0133">
        <w:trPr>
          <w:trHeight w:val="1569"/>
        </w:trPr>
        <w:tc>
          <w:tcPr>
            <w:tcW w:w="2828" w:type="dxa"/>
            <w:tcBorders>
              <w:top w:val="single" w:sz="4" w:space="0" w:color="000000"/>
              <w:left w:val="single" w:sz="4" w:space="0" w:color="000000"/>
              <w:bottom w:val="single" w:sz="4" w:space="0" w:color="000000"/>
              <w:right w:val="single" w:sz="4" w:space="0" w:color="000000"/>
            </w:tcBorders>
          </w:tcPr>
          <w:p w14:paraId="3274D9A3" w14:textId="77777777" w:rsidR="00874808" w:rsidRDefault="00F766D5" w:rsidP="009B0133">
            <w:pPr>
              <w:pStyle w:val="TableParagraph"/>
              <w:rPr>
                <w:b/>
                <w:lang w:val="uk-UA"/>
              </w:rPr>
            </w:pPr>
            <w:r>
              <w:rPr>
                <w:b/>
                <w:lang w:val="uk-UA"/>
              </w:rPr>
              <w:t>Очікувані результати:</w:t>
            </w:r>
          </w:p>
        </w:tc>
        <w:tc>
          <w:tcPr>
            <w:tcW w:w="6826" w:type="dxa"/>
            <w:gridSpan w:val="5"/>
            <w:tcBorders>
              <w:top w:val="single" w:sz="4" w:space="0" w:color="000000"/>
              <w:left w:val="single" w:sz="4" w:space="0" w:color="000000"/>
              <w:bottom w:val="single" w:sz="4" w:space="0" w:color="000000"/>
              <w:right w:val="single" w:sz="4" w:space="0" w:color="000000"/>
            </w:tcBorders>
          </w:tcPr>
          <w:p w14:paraId="47CE1B3B" w14:textId="77777777" w:rsidR="00874808" w:rsidRDefault="00F766D5" w:rsidP="009B0133">
            <w:pPr>
              <w:pStyle w:val="TableParagraph"/>
              <w:ind w:left="72" w:right="656"/>
              <w:rPr>
                <w:lang w:val="uk-UA"/>
              </w:rPr>
            </w:pPr>
            <w:r>
              <w:rPr>
                <w:lang w:val="uk-UA"/>
              </w:rPr>
              <w:t>Забезпечення безпечного та комфортного перебування вихованців ДНЗ;</w:t>
            </w:r>
          </w:p>
          <w:p w14:paraId="48F7782E" w14:textId="77777777" w:rsidR="00874808" w:rsidRDefault="00F766D5" w:rsidP="009B0133">
            <w:pPr>
              <w:pStyle w:val="TableParagraph"/>
              <w:ind w:left="72" w:right="656"/>
              <w:rPr>
                <w:lang w:val="uk-UA"/>
              </w:rPr>
            </w:pPr>
            <w:r>
              <w:rPr>
                <w:lang w:val="uk-UA"/>
              </w:rPr>
              <w:t>Покращення естетичного вигляду прилеглої території;</w:t>
            </w:r>
          </w:p>
          <w:p w14:paraId="58CA5D11" w14:textId="77777777" w:rsidR="00874808" w:rsidRDefault="00F766D5" w:rsidP="009B0133">
            <w:pPr>
              <w:pStyle w:val="TableParagraph"/>
              <w:ind w:left="72" w:right="656"/>
              <w:rPr>
                <w:lang w:val="uk-UA"/>
              </w:rPr>
            </w:pPr>
            <w:r>
              <w:rPr>
                <w:lang w:val="uk-UA"/>
              </w:rPr>
              <w:t>Створення рівних умов для повноцінного, здорового і безпечного розвитку дітей;</w:t>
            </w:r>
          </w:p>
          <w:p w14:paraId="666145A4" w14:textId="77777777" w:rsidR="00874808" w:rsidRDefault="00F766D5" w:rsidP="009B0133">
            <w:pPr>
              <w:pStyle w:val="TableParagraph"/>
              <w:ind w:left="72" w:right="656"/>
              <w:rPr>
                <w:lang w:val="uk-UA"/>
              </w:rPr>
            </w:pPr>
            <w:r>
              <w:rPr>
                <w:lang w:val="uk-UA"/>
              </w:rPr>
              <w:t>Підвищення безпеки на території ДНЗ.</w:t>
            </w:r>
          </w:p>
        </w:tc>
      </w:tr>
      <w:tr w:rsidR="00874808" w14:paraId="63D45E66" w14:textId="77777777" w:rsidTr="009B0133">
        <w:trPr>
          <w:trHeight w:val="758"/>
        </w:trPr>
        <w:tc>
          <w:tcPr>
            <w:tcW w:w="2828" w:type="dxa"/>
            <w:tcBorders>
              <w:top w:val="single" w:sz="4" w:space="0" w:color="000000"/>
              <w:left w:val="single" w:sz="4" w:space="0" w:color="000000"/>
              <w:bottom w:val="single" w:sz="4" w:space="0" w:color="000000"/>
              <w:right w:val="single" w:sz="4" w:space="0" w:color="000000"/>
            </w:tcBorders>
          </w:tcPr>
          <w:p w14:paraId="36E555FF" w14:textId="77777777" w:rsidR="00874808" w:rsidRDefault="00F766D5" w:rsidP="009B0133">
            <w:pPr>
              <w:pStyle w:val="TableParagraph"/>
              <w:rPr>
                <w:b/>
                <w:lang w:val="uk-UA"/>
              </w:rPr>
            </w:pPr>
            <w:r>
              <w:rPr>
                <w:b/>
                <w:lang w:val="uk-UA"/>
              </w:rPr>
              <w:t xml:space="preserve">Ключові заходи </w:t>
            </w:r>
            <w:proofErr w:type="spellStart"/>
            <w:r>
              <w:rPr>
                <w:b/>
                <w:lang w:val="uk-UA"/>
              </w:rPr>
              <w:t>проєкту</w:t>
            </w:r>
            <w:proofErr w:type="spellEnd"/>
            <w:r>
              <w:rPr>
                <w:b/>
                <w:lang w:val="uk-UA"/>
              </w:rPr>
              <w:t>:</w:t>
            </w:r>
          </w:p>
        </w:tc>
        <w:tc>
          <w:tcPr>
            <w:tcW w:w="6826" w:type="dxa"/>
            <w:gridSpan w:val="5"/>
            <w:tcBorders>
              <w:top w:val="single" w:sz="4" w:space="0" w:color="000000"/>
              <w:left w:val="single" w:sz="4" w:space="0" w:color="000000"/>
              <w:bottom w:val="single" w:sz="4" w:space="0" w:color="000000"/>
              <w:right w:val="single" w:sz="4" w:space="0" w:color="000000"/>
            </w:tcBorders>
          </w:tcPr>
          <w:p w14:paraId="1720E3EB" w14:textId="77777777" w:rsidR="00874808" w:rsidRDefault="00F766D5" w:rsidP="009B0133">
            <w:pPr>
              <w:pStyle w:val="TableParagraph"/>
              <w:ind w:left="72" w:right="200"/>
              <w:rPr>
                <w:lang w:val="uk-UA"/>
              </w:rPr>
            </w:pPr>
            <w:r>
              <w:rPr>
                <w:lang w:val="uk-UA"/>
              </w:rPr>
              <w:t>Спрямовані на створення  умов для безпечного користування прилеглою територією даного ДНЗ, поліпшення благоустрою, створення естетичного привабливого середовища.</w:t>
            </w:r>
          </w:p>
        </w:tc>
      </w:tr>
      <w:tr w:rsidR="00874808" w14:paraId="6FE94382" w14:textId="77777777" w:rsidTr="009B0133">
        <w:trPr>
          <w:trHeight w:val="251"/>
        </w:trPr>
        <w:tc>
          <w:tcPr>
            <w:tcW w:w="2828" w:type="dxa"/>
            <w:tcBorders>
              <w:top w:val="single" w:sz="4" w:space="0" w:color="000000"/>
              <w:left w:val="single" w:sz="4" w:space="0" w:color="000000"/>
              <w:bottom w:val="single" w:sz="4" w:space="0" w:color="000000"/>
              <w:right w:val="single" w:sz="4" w:space="0" w:color="000000"/>
            </w:tcBorders>
          </w:tcPr>
          <w:p w14:paraId="65365973" w14:textId="77777777" w:rsidR="00874808" w:rsidRDefault="00F766D5" w:rsidP="009B0133">
            <w:pPr>
              <w:pStyle w:val="TableParagraph"/>
              <w:rPr>
                <w:b/>
                <w:lang w:val="uk-UA"/>
              </w:rPr>
            </w:pPr>
            <w:r>
              <w:rPr>
                <w:b/>
                <w:lang w:val="uk-UA"/>
              </w:rPr>
              <w:t>Період здійснення:</w:t>
            </w:r>
          </w:p>
        </w:tc>
        <w:tc>
          <w:tcPr>
            <w:tcW w:w="6826" w:type="dxa"/>
            <w:gridSpan w:val="5"/>
            <w:tcBorders>
              <w:top w:val="single" w:sz="4" w:space="0" w:color="000000"/>
              <w:left w:val="single" w:sz="4" w:space="0" w:color="000000"/>
              <w:bottom w:val="single" w:sz="4" w:space="0" w:color="000000"/>
              <w:right w:val="single" w:sz="4" w:space="0" w:color="000000"/>
            </w:tcBorders>
          </w:tcPr>
          <w:p w14:paraId="71128E48" w14:textId="77777777" w:rsidR="00874808" w:rsidRDefault="009B0133" w:rsidP="009B0133">
            <w:pPr>
              <w:pStyle w:val="TableParagraph"/>
              <w:ind w:left="72"/>
              <w:rPr>
                <w:b/>
                <w:lang w:val="uk-UA"/>
              </w:rPr>
            </w:pPr>
            <w:r>
              <w:rPr>
                <w:b/>
                <w:lang w:val="uk-UA"/>
              </w:rPr>
              <w:t>ІІ півріччя 2020 – 2023 роки</w:t>
            </w:r>
            <w:r w:rsidR="00F766D5">
              <w:rPr>
                <w:b/>
                <w:lang w:val="uk-UA"/>
              </w:rPr>
              <w:t>:</w:t>
            </w:r>
          </w:p>
        </w:tc>
      </w:tr>
      <w:tr w:rsidR="00874808" w14:paraId="411496AA" w14:textId="77777777" w:rsidTr="009B0133">
        <w:trPr>
          <w:trHeight w:val="131"/>
        </w:trPr>
        <w:tc>
          <w:tcPr>
            <w:tcW w:w="2828" w:type="dxa"/>
            <w:vMerge w:val="restart"/>
            <w:tcBorders>
              <w:top w:val="single" w:sz="4" w:space="0" w:color="000000"/>
              <w:left w:val="single" w:sz="4" w:space="0" w:color="000000"/>
              <w:bottom w:val="single" w:sz="4" w:space="0" w:color="000000"/>
              <w:right w:val="single" w:sz="4" w:space="0" w:color="000000"/>
            </w:tcBorders>
          </w:tcPr>
          <w:p w14:paraId="62CFCD08" w14:textId="77777777" w:rsidR="00874808" w:rsidRDefault="00F766D5" w:rsidP="009B0133">
            <w:pPr>
              <w:pStyle w:val="TableParagraph"/>
              <w:rPr>
                <w:b/>
                <w:lang w:val="uk-UA"/>
              </w:rPr>
            </w:pPr>
            <w:r>
              <w:rPr>
                <w:b/>
                <w:lang w:val="uk-UA"/>
              </w:rPr>
              <w:t xml:space="preserve">Орієнтовна вартість </w:t>
            </w:r>
            <w:proofErr w:type="spellStart"/>
            <w:r>
              <w:rPr>
                <w:b/>
                <w:lang w:val="uk-UA"/>
              </w:rPr>
              <w:t>проєкту</w:t>
            </w:r>
            <w:proofErr w:type="spellEnd"/>
            <w:r>
              <w:rPr>
                <w:b/>
                <w:lang w:val="uk-UA"/>
              </w:rPr>
              <w:t>, тис. грн.</w:t>
            </w:r>
          </w:p>
        </w:tc>
        <w:tc>
          <w:tcPr>
            <w:tcW w:w="1254" w:type="dxa"/>
            <w:tcBorders>
              <w:top w:val="single" w:sz="4" w:space="0" w:color="000000"/>
              <w:left w:val="single" w:sz="4" w:space="0" w:color="000000"/>
              <w:bottom w:val="single" w:sz="4" w:space="0" w:color="000000"/>
              <w:right w:val="single" w:sz="4" w:space="0" w:color="000000"/>
            </w:tcBorders>
            <w:shd w:val="clear" w:color="auto" w:fill="E6E6E6"/>
          </w:tcPr>
          <w:p w14:paraId="58F9A105" w14:textId="77777777" w:rsidR="00874808" w:rsidRDefault="00F766D5" w:rsidP="009B0133">
            <w:pPr>
              <w:pStyle w:val="TableParagraph"/>
              <w:ind w:left="72"/>
              <w:jc w:val="center"/>
              <w:rPr>
                <w:b/>
                <w:lang w:val="uk-UA"/>
              </w:rPr>
            </w:pPr>
            <w:r>
              <w:rPr>
                <w:b/>
                <w:lang w:val="uk-UA"/>
              </w:rPr>
              <w:t>2020</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14:paraId="7BA312FB" w14:textId="77777777" w:rsidR="00874808" w:rsidRDefault="00F766D5" w:rsidP="009B0133">
            <w:pPr>
              <w:pStyle w:val="TableParagraph"/>
              <w:ind w:left="72"/>
              <w:jc w:val="center"/>
              <w:rPr>
                <w:b/>
                <w:lang w:val="uk-UA"/>
              </w:rPr>
            </w:pPr>
            <w:r>
              <w:rPr>
                <w:b/>
                <w:lang w:val="uk-UA"/>
              </w:rPr>
              <w:t>2021</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14:paraId="3A1C230A" w14:textId="77777777" w:rsidR="00874808" w:rsidRDefault="00F766D5" w:rsidP="009B0133">
            <w:pPr>
              <w:pStyle w:val="TableParagraph"/>
              <w:ind w:left="72"/>
              <w:jc w:val="center"/>
              <w:rPr>
                <w:b/>
                <w:lang w:val="uk-UA"/>
              </w:rPr>
            </w:pPr>
            <w:r>
              <w:rPr>
                <w:b/>
                <w:lang w:val="uk-UA"/>
              </w:rPr>
              <w:t>2022</w:t>
            </w:r>
          </w:p>
        </w:tc>
        <w:tc>
          <w:tcPr>
            <w:tcW w:w="1179" w:type="dxa"/>
            <w:tcBorders>
              <w:top w:val="single" w:sz="4" w:space="0" w:color="000000"/>
              <w:left w:val="single" w:sz="4" w:space="0" w:color="000000"/>
              <w:bottom w:val="single" w:sz="4" w:space="0" w:color="000000"/>
              <w:right w:val="single" w:sz="4" w:space="0" w:color="000000"/>
            </w:tcBorders>
            <w:shd w:val="clear" w:color="auto" w:fill="E6E6E6"/>
          </w:tcPr>
          <w:p w14:paraId="64791A36" w14:textId="77777777" w:rsidR="00874808" w:rsidRDefault="00F766D5" w:rsidP="009B0133">
            <w:pPr>
              <w:pStyle w:val="TableParagraph"/>
              <w:ind w:left="0"/>
              <w:jc w:val="center"/>
              <w:rPr>
                <w:b/>
                <w:lang w:val="uk-UA"/>
              </w:rPr>
            </w:pPr>
            <w:r>
              <w:rPr>
                <w:b/>
                <w:lang w:val="uk-UA"/>
              </w:rPr>
              <w:t>2023</w:t>
            </w:r>
          </w:p>
        </w:tc>
        <w:tc>
          <w:tcPr>
            <w:tcW w:w="1841" w:type="dxa"/>
            <w:tcBorders>
              <w:top w:val="single" w:sz="4" w:space="0" w:color="000000"/>
              <w:left w:val="single" w:sz="4" w:space="0" w:color="000000"/>
              <w:bottom w:val="single" w:sz="4" w:space="0" w:color="000000"/>
              <w:right w:val="single" w:sz="4" w:space="0" w:color="000000"/>
            </w:tcBorders>
            <w:shd w:val="clear" w:color="auto" w:fill="E6E6E6"/>
          </w:tcPr>
          <w:p w14:paraId="14EF72D2" w14:textId="77777777" w:rsidR="00874808" w:rsidRDefault="00F766D5" w:rsidP="009B0133">
            <w:pPr>
              <w:pStyle w:val="TableParagraph"/>
              <w:ind w:left="0"/>
              <w:jc w:val="center"/>
              <w:rPr>
                <w:b/>
                <w:lang w:val="uk-UA"/>
              </w:rPr>
            </w:pPr>
            <w:r>
              <w:rPr>
                <w:b/>
                <w:lang w:val="uk-UA"/>
              </w:rPr>
              <w:t>Разом</w:t>
            </w:r>
          </w:p>
        </w:tc>
      </w:tr>
      <w:tr w:rsidR="00874808" w14:paraId="43DA7774" w14:textId="77777777" w:rsidTr="009B0133">
        <w:trPr>
          <w:trHeight w:val="275"/>
        </w:trPr>
        <w:tc>
          <w:tcPr>
            <w:tcW w:w="2828" w:type="dxa"/>
            <w:vMerge/>
            <w:tcBorders>
              <w:left w:val="single" w:sz="4" w:space="0" w:color="000000"/>
              <w:bottom w:val="single" w:sz="4" w:space="0" w:color="000000"/>
              <w:right w:val="single" w:sz="4" w:space="0" w:color="000000"/>
            </w:tcBorders>
          </w:tcPr>
          <w:p w14:paraId="4DE4D053" w14:textId="77777777" w:rsidR="00874808" w:rsidRDefault="00874808" w:rsidP="009B0133">
            <w:pPr>
              <w:widowControl w:val="0"/>
              <w:spacing w:after="0" w:line="240" w:lineRule="auto"/>
              <w:ind w:left="71"/>
              <w:rPr>
                <w:rFonts w:ascii="Times New Roman" w:hAnsi="Times New Roman"/>
              </w:rPr>
            </w:pPr>
          </w:p>
        </w:tc>
        <w:tc>
          <w:tcPr>
            <w:tcW w:w="1254" w:type="dxa"/>
            <w:tcBorders>
              <w:top w:val="single" w:sz="4" w:space="0" w:color="000000"/>
              <w:left w:val="single" w:sz="4" w:space="0" w:color="000000"/>
              <w:bottom w:val="single" w:sz="4" w:space="0" w:color="000000"/>
              <w:right w:val="single" w:sz="4" w:space="0" w:color="000000"/>
            </w:tcBorders>
          </w:tcPr>
          <w:p w14:paraId="5E18CE73" w14:textId="77777777" w:rsidR="00874808" w:rsidRDefault="006762AE" w:rsidP="009B0133">
            <w:pPr>
              <w:pStyle w:val="TableParagraph"/>
              <w:ind w:left="72"/>
              <w:jc w:val="center"/>
              <w:rPr>
                <w:lang w:val="uk-UA"/>
              </w:rPr>
            </w:pPr>
            <w:r>
              <w:rPr>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78B50ADC" w14:textId="77777777" w:rsidR="00874808" w:rsidRDefault="00FC2DAF" w:rsidP="009B0133">
            <w:pPr>
              <w:pStyle w:val="TableParagraph"/>
              <w:ind w:left="72"/>
              <w:jc w:val="center"/>
              <w:rPr>
                <w:lang w:val="uk-UA"/>
              </w:rPr>
            </w:pPr>
            <w:r>
              <w:rPr>
                <w:lang w:val="uk-UA"/>
              </w:rPr>
              <w:t>100</w:t>
            </w:r>
          </w:p>
        </w:tc>
        <w:tc>
          <w:tcPr>
            <w:tcW w:w="1276" w:type="dxa"/>
            <w:tcBorders>
              <w:top w:val="single" w:sz="4" w:space="0" w:color="000000"/>
              <w:left w:val="single" w:sz="4" w:space="0" w:color="000000"/>
              <w:bottom w:val="single" w:sz="4" w:space="0" w:color="000000"/>
              <w:right w:val="single" w:sz="4" w:space="0" w:color="000000"/>
            </w:tcBorders>
          </w:tcPr>
          <w:p w14:paraId="546E8824" w14:textId="77777777" w:rsidR="00874808" w:rsidRDefault="006762AE" w:rsidP="009B0133">
            <w:pPr>
              <w:pStyle w:val="TableParagraph"/>
              <w:ind w:left="72"/>
              <w:jc w:val="center"/>
              <w:rPr>
                <w:lang w:val="uk-UA"/>
              </w:rPr>
            </w:pPr>
            <w:r>
              <w:rPr>
                <w:lang w:val="uk-UA"/>
              </w:rPr>
              <w:t>-</w:t>
            </w:r>
          </w:p>
        </w:tc>
        <w:tc>
          <w:tcPr>
            <w:tcW w:w="1179" w:type="dxa"/>
            <w:tcBorders>
              <w:top w:val="single" w:sz="4" w:space="0" w:color="000000"/>
              <w:left w:val="single" w:sz="4" w:space="0" w:color="000000"/>
              <w:bottom w:val="single" w:sz="4" w:space="0" w:color="000000"/>
              <w:right w:val="single" w:sz="4" w:space="0" w:color="000000"/>
            </w:tcBorders>
          </w:tcPr>
          <w:p w14:paraId="2F69AE69" w14:textId="77777777" w:rsidR="00874808" w:rsidRDefault="006762AE" w:rsidP="009B0133">
            <w:pPr>
              <w:pStyle w:val="TableParagraph"/>
              <w:ind w:left="72"/>
              <w:jc w:val="center"/>
              <w:rPr>
                <w:lang w:val="uk-UA"/>
              </w:rPr>
            </w:pPr>
            <w:r>
              <w:rPr>
                <w:lang w:val="uk-UA"/>
              </w:rPr>
              <w:t>-</w:t>
            </w:r>
          </w:p>
        </w:tc>
        <w:tc>
          <w:tcPr>
            <w:tcW w:w="1841" w:type="dxa"/>
            <w:tcBorders>
              <w:top w:val="single" w:sz="4" w:space="0" w:color="000000"/>
              <w:left w:val="single" w:sz="4" w:space="0" w:color="000000"/>
              <w:bottom w:val="single" w:sz="4" w:space="0" w:color="000000"/>
              <w:right w:val="single" w:sz="4" w:space="0" w:color="000000"/>
            </w:tcBorders>
          </w:tcPr>
          <w:p w14:paraId="0454CA1D" w14:textId="77777777" w:rsidR="00874808" w:rsidRDefault="00874808" w:rsidP="009B0133">
            <w:pPr>
              <w:pStyle w:val="TableParagraph"/>
              <w:ind w:left="72"/>
              <w:jc w:val="center"/>
              <w:rPr>
                <w:lang w:val="uk-UA"/>
              </w:rPr>
            </w:pPr>
          </w:p>
        </w:tc>
      </w:tr>
      <w:tr w:rsidR="00874808" w14:paraId="3F6C3335" w14:textId="77777777" w:rsidTr="009B0133">
        <w:trPr>
          <w:trHeight w:val="760"/>
        </w:trPr>
        <w:tc>
          <w:tcPr>
            <w:tcW w:w="2828" w:type="dxa"/>
            <w:tcBorders>
              <w:top w:val="single" w:sz="4" w:space="0" w:color="000000"/>
              <w:left w:val="single" w:sz="4" w:space="0" w:color="000000"/>
              <w:bottom w:val="single" w:sz="4" w:space="0" w:color="000000"/>
              <w:right w:val="single" w:sz="4" w:space="0" w:color="000000"/>
            </w:tcBorders>
          </w:tcPr>
          <w:p w14:paraId="2F256A78" w14:textId="77777777" w:rsidR="00874808" w:rsidRDefault="00F766D5" w:rsidP="009B0133">
            <w:pPr>
              <w:pStyle w:val="TableParagraph"/>
              <w:rPr>
                <w:b/>
                <w:lang w:val="uk-UA"/>
              </w:rPr>
            </w:pPr>
            <w:r>
              <w:rPr>
                <w:b/>
                <w:lang w:val="uk-UA"/>
              </w:rPr>
              <w:t>Джерела фінансування:</w:t>
            </w:r>
          </w:p>
        </w:tc>
        <w:tc>
          <w:tcPr>
            <w:tcW w:w="6826" w:type="dxa"/>
            <w:gridSpan w:val="5"/>
            <w:tcBorders>
              <w:top w:val="single" w:sz="4" w:space="0" w:color="000000"/>
              <w:left w:val="single" w:sz="4" w:space="0" w:color="000000"/>
              <w:bottom w:val="single" w:sz="4" w:space="0" w:color="000000"/>
              <w:right w:val="single" w:sz="4" w:space="0" w:color="000000"/>
            </w:tcBorders>
          </w:tcPr>
          <w:p w14:paraId="49724274" w14:textId="77777777" w:rsidR="00874808" w:rsidRDefault="00874808" w:rsidP="009B0133">
            <w:pPr>
              <w:pStyle w:val="TableParagraph"/>
              <w:ind w:left="72" w:right="50"/>
              <w:rPr>
                <w:lang w:val="uk-UA"/>
              </w:rPr>
            </w:pPr>
          </w:p>
        </w:tc>
      </w:tr>
      <w:tr w:rsidR="00874808" w14:paraId="41053CF7" w14:textId="77777777" w:rsidTr="009B0133">
        <w:trPr>
          <w:trHeight w:val="758"/>
        </w:trPr>
        <w:tc>
          <w:tcPr>
            <w:tcW w:w="2828" w:type="dxa"/>
            <w:tcBorders>
              <w:top w:val="single" w:sz="4" w:space="0" w:color="000000"/>
              <w:left w:val="single" w:sz="4" w:space="0" w:color="000000"/>
              <w:bottom w:val="single" w:sz="4" w:space="0" w:color="000000"/>
              <w:right w:val="single" w:sz="4" w:space="0" w:color="000000"/>
            </w:tcBorders>
          </w:tcPr>
          <w:p w14:paraId="34F554A4" w14:textId="77777777" w:rsidR="00874808" w:rsidRDefault="00F766D5" w:rsidP="009B0133">
            <w:pPr>
              <w:pStyle w:val="TableParagraph"/>
              <w:rPr>
                <w:b/>
                <w:lang w:val="uk-UA"/>
              </w:rPr>
            </w:pPr>
            <w:r>
              <w:rPr>
                <w:b/>
                <w:lang w:val="uk-UA"/>
              </w:rPr>
              <w:t>Ключові потенційні учасники реалізації</w:t>
            </w:r>
          </w:p>
          <w:p w14:paraId="42BCEFFE" w14:textId="77777777" w:rsidR="00874808" w:rsidRDefault="00F766D5" w:rsidP="009B0133">
            <w:pPr>
              <w:pStyle w:val="TableParagraph"/>
              <w:rPr>
                <w:b/>
                <w:lang w:val="uk-UA"/>
              </w:rPr>
            </w:pPr>
            <w:proofErr w:type="spellStart"/>
            <w:r>
              <w:rPr>
                <w:b/>
                <w:lang w:val="uk-UA"/>
              </w:rPr>
              <w:t>проєкту</w:t>
            </w:r>
            <w:proofErr w:type="spellEnd"/>
            <w:r>
              <w:rPr>
                <w:b/>
                <w:lang w:val="uk-UA"/>
              </w:rPr>
              <w:t>:</w:t>
            </w:r>
          </w:p>
        </w:tc>
        <w:tc>
          <w:tcPr>
            <w:tcW w:w="6826" w:type="dxa"/>
            <w:gridSpan w:val="5"/>
            <w:tcBorders>
              <w:top w:val="single" w:sz="4" w:space="0" w:color="000000"/>
              <w:left w:val="single" w:sz="4" w:space="0" w:color="000000"/>
              <w:bottom w:val="single" w:sz="4" w:space="0" w:color="000000"/>
              <w:right w:val="single" w:sz="4" w:space="0" w:color="000000"/>
            </w:tcBorders>
          </w:tcPr>
          <w:p w14:paraId="654FCA00" w14:textId="77777777" w:rsidR="00874808" w:rsidRDefault="00874808" w:rsidP="009B0133">
            <w:pPr>
              <w:pStyle w:val="TableParagraph"/>
              <w:ind w:left="72" w:right="638"/>
              <w:rPr>
                <w:lang w:val="uk-UA"/>
              </w:rPr>
            </w:pPr>
          </w:p>
        </w:tc>
      </w:tr>
      <w:tr w:rsidR="00874808" w14:paraId="49B511D7" w14:textId="77777777" w:rsidTr="009B0133">
        <w:trPr>
          <w:trHeight w:val="253"/>
        </w:trPr>
        <w:tc>
          <w:tcPr>
            <w:tcW w:w="2828" w:type="dxa"/>
            <w:tcBorders>
              <w:top w:val="single" w:sz="4" w:space="0" w:color="000000"/>
              <w:left w:val="single" w:sz="4" w:space="0" w:color="000000"/>
              <w:bottom w:val="single" w:sz="4" w:space="0" w:color="000000"/>
              <w:right w:val="single" w:sz="4" w:space="0" w:color="000000"/>
            </w:tcBorders>
          </w:tcPr>
          <w:p w14:paraId="010096D7" w14:textId="77777777" w:rsidR="00874808" w:rsidRDefault="00F766D5" w:rsidP="009B0133">
            <w:pPr>
              <w:pStyle w:val="TableParagraph"/>
              <w:rPr>
                <w:b/>
                <w:lang w:val="uk-UA"/>
              </w:rPr>
            </w:pPr>
            <w:r>
              <w:rPr>
                <w:b/>
                <w:lang w:val="uk-UA"/>
              </w:rPr>
              <w:t>Інше:</w:t>
            </w:r>
          </w:p>
        </w:tc>
        <w:tc>
          <w:tcPr>
            <w:tcW w:w="6826" w:type="dxa"/>
            <w:gridSpan w:val="5"/>
            <w:tcBorders>
              <w:top w:val="single" w:sz="4" w:space="0" w:color="000000"/>
              <w:left w:val="single" w:sz="4" w:space="0" w:color="000000"/>
              <w:bottom w:val="single" w:sz="4" w:space="0" w:color="000000"/>
              <w:right w:val="single" w:sz="4" w:space="0" w:color="000000"/>
            </w:tcBorders>
          </w:tcPr>
          <w:p w14:paraId="0EA7780C" w14:textId="77777777" w:rsidR="00874808" w:rsidRDefault="00874808" w:rsidP="009B0133">
            <w:pPr>
              <w:pStyle w:val="TableParagraph"/>
              <w:ind w:left="72"/>
              <w:rPr>
                <w:lang w:val="uk-UA"/>
              </w:rPr>
            </w:pPr>
          </w:p>
        </w:tc>
      </w:tr>
    </w:tbl>
    <w:p w14:paraId="427A5443" w14:textId="77777777" w:rsidR="00874808" w:rsidRDefault="00874808">
      <w:pPr>
        <w:rPr>
          <w:rFonts w:ascii="Times New Roman" w:hAnsi="Times New Roman"/>
          <w:color w:val="000000"/>
        </w:rPr>
      </w:pPr>
    </w:p>
    <w:p w14:paraId="69FF66C1" w14:textId="77777777" w:rsidR="009B0133" w:rsidRDefault="009B0133">
      <w:pPr>
        <w:rPr>
          <w:rFonts w:ascii="Times New Roman" w:hAnsi="Times New Roman"/>
          <w:color w:val="000000"/>
        </w:rPr>
      </w:pPr>
    </w:p>
    <w:p w14:paraId="0615E0D8" w14:textId="77777777" w:rsidR="009B0133" w:rsidRDefault="009B0133">
      <w:pPr>
        <w:rPr>
          <w:rFonts w:ascii="Times New Roman" w:hAnsi="Times New Roman"/>
          <w:color w:val="000000"/>
        </w:rPr>
      </w:pPr>
    </w:p>
    <w:p w14:paraId="105F7312" w14:textId="77777777" w:rsidR="009B0133" w:rsidRDefault="009B0133">
      <w:pPr>
        <w:rPr>
          <w:rFonts w:ascii="Times New Roman" w:hAnsi="Times New Roman"/>
          <w:color w:val="000000"/>
        </w:rPr>
      </w:pPr>
    </w:p>
    <w:p w14:paraId="38CE40A6" w14:textId="77777777" w:rsidR="009B0133" w:rsidRDefault="009B0133">
      <w:pPr>
        <w:rPr>
          <w:rFonts w:ascii="Times New Roman" w:hAnsi="Times New Roman"/>
          <w:color w:val="000000"/>
        </w:rPr>
      </w:pPr>
    </w:p>
    <w:p w14:paraId="5B92E23D" w14:textId="77777777" w:rsidR="009B0133" w:rsidRDefault="009B0133">
      <w:pPr>
        <w:rPr>
          <w:rFonts w:ascii="Times New Roman" w:hAnsi="Times New Roman"/>
          <w:color w:val="000000"/>
        </w:rPr>
      </w:pPr>
    </w:p>
    <w:p w14:paraId="2CFE385F" w14:textId="77777777" w:rsidR="009B0133" w:rsidRDefault="009B0133">
      <w:pPr>
        <w:rPr>
          <w:rFonts w:ascii="Times New Roman" w:hAnsi="Times New Roman"/>
          <w:color w:val="000000"/>
        </w:rPr>
      </w:pPr>
    </w:p>
    <w:p w14:paraId="2FC551CE" w14:textId="77777777" w:rsidR="009B0133" w:rsidRDefault="009B0133">
      <w:pPr>
        <w:rPr>
          <w:rFonts w:ascii="Times New Roman" w:hAnsi="Times New Roman"/>
          <w:color w:val="000000"/>
        </w:rPr>
      </w:pPr>
    </w:p>
    <w:p w14:paraId="3FE015A4" w14:textId="77777777" w:rsidR="009B0133" w:rsidRDefault="009B0133">
      <w:pPr>
        <w:rPr>
          <w:rFonts w:ascii="Times New Roman" w:hAnsi="Times New Roman"/>
          <w:color w:val="000000"/>
        </w:rPr>
      </w:pPr>
    </w:p>
    <w:p w14:paraId="12AB0B33" w14:textId="77777777" w:rsidR="009B0133" w:rsidRDefault="009B0133">
      <w:pPr>
        <w:rPr>
          <w:rFonts w:ascii="Times New Roman" w:hAnsi="Times New Roman"/>
          <w:color w:val="000000"/>
        </w:rPr>
      </w:pPr>
    </w:p>
    <w:p w14:paraId="46D9561B" w14:textId="77777777" w:rsidR="009B0133" w:rsidRDefault="009B0133">
      <w:pPr>
        <w:rPr>
          <w:rFonts w:ascii="Times New Roman" w:hAnsi="Times New Roman"/>
          <w:color w:val="000000"/>
        </w:rPr>
      </w:pPr>
    </w:p>
    <w:p w14:paraId="1AC91497" w14:textId="77777777" w:rsidR="009B0133" w:rsidRDefault="009B0133">
      <w:pPr>
        <w:rPr>
          <w:rFonts w:ascii="Times New Roman" w:hAnsi="Times New Roman"/>
          <w:color w:val="000000"/>
        </w:rPr>
      </w:pPr>
    </w:p>
    <w:p w14:paraId="2F27A2F9" w14:textId="77777777" w:rsidR="009B0133" w:rsidRDefault="009B0133">
      <w:pPr>
        <w:rPr>
          <w:rFonts w:ascii="Times New Roman" w:hAnsi="Times New Roman"/>
          <w:color w:val="000000"/>
        </w:rPr>
      </w:pPr>
    </w:p>
    <w:p w14:paraId="1EA3F430" w14:textId="77777777" w:rsidR="009B0133" w:rsidRDefault="009B0133">
      <w:pPr>
        <w:rPr>
          <w:rFonts w:ascii="Times New Roman" w:hAnsi="Times New Roman"/>
          <w:color w:val="000000"/>
        </w:rPr>
      </w:pPr>
    </w:p>
    <w:p w14:paraId="12DBA517" w14:textId="77777777" w:rsidR="009B0133" w:rsidRDefault="009B0133">
      <w:pPr>
        <w:rPr>
          <w:rFonts w:ascii="Times New Roman" w:hAnsi="Times New Roman"/>
          <w:color w:val="000000"/>
        </w:rPr>
      </w:pPr>
    </w:p>
    <w:tbl>
      <w:tblPr>
        <w:tblStyle w:val="TableNormal"/>
        <w:tblW w:w="9649" w:type="dxa"/>
        <w:tblCellMar>
          <w:left w:w="108" w:type="dxa"/>
          <w:right w:w="108" w:type="dxa"/>
        </w:tblCellMar>
        <w:tblLook w:val="01E0" w:firstRow="1" w:lastRow="1" w:firstColumn="1" w:lastColumn="1" w:noHBand="0" w:noVBand="0"/>
      </w:tblPr>
      <w:tblGrid>
        <w:gridCol w:w="2825"/>
        <w:gridCol w:w="1252"/>
        <w:gridCol w:w="1276"/>
        <w:gridCol w:w="1276"/>
        <w:gridCol w:w="1179"/>
        <w:gridCol w:w="1841"/>
      </w:tblGrid>
      <w:tr w:rsidR="00874808" w14:paraId="60618469" w14:textId="77777777" w:rsidTr="009B0133">
        <w:trPr>
          <w:trHeight w:val="505"/>
        </w:trPr>
        <w:tc>
          <w:tcPr>
            <w:tcW w:w="2825" w:type="dxa"/>
            <w:tcBorders>
              <w:top w:val="single" w:sz="4" w:space="0" w:color="000000"/>
              <w:left w:val="single" w:sz="4" w:space="0" w:color="000000"/>
              <w:bottom w:val="single" w:sz="4" w:space="0" w:color="000000"/>
              <w:right w:val="single" w:sz="4" w:space="0" w:color="000000"/>
            </w:tcBorders>
          </w:tcPr>
          <w:p w14:paraId="0F591A0E" w14:textId="77777777" w:rsidR="00874808" w:rsidRDefault="00F766D5" w:rsidP="009B0133">
            <w:pPr>
              <w:pStyle w:val="TableParagraph"/>
              <w:rPr>
                <w:b/>
                <w:lang w:val="uk-UA"/>
              </w:rPr>
            </w:pPr>
            <w:r>
              <w:rPr>
                <w:b/>
                <w:lang w:val="uk-UA"/>
              </w:rPr>
              <w:lastRenderedPageBreak/>
              <w:t xml:space="preserve">Назва </w:t>
            </w:r>
            <w:proofErr w:type="spellStart"/>
            <w:r>
              <w:rPr>
                <w:b/>
                <w:lang w:val="uk-UA"/>
              </w:rPr>
              <w:t>проєкту</w:t>
            </w:r>
            <w:proofErr w:type="spellEnd"/>
            <w:r>
              <w:rPr>
                <w:b/>
                <w:lang w:val="uk-UA"/>
              </w:rPr>
              <w:t>:</w:t>
            </w:r>
          </w:p>
        </w:tc>
        <w:tc>
          <w:tcPr>
            <w:tcW w:w="6824" w:type="dxa"/>
            <w:gridSpan w:val="5"/>
            <w:tcBorders>
              <w:top w:val="single" w:sz="4" w:space="0" w:color="000000"/>
              <w:left w:val="single" w:sz="4" w:space="0" w:color="000000"/>
              <w:bottom w:val="single" w:sz="4" w:space="0" w:color="000000"/>
              <w:right w:val="single" w:sz="4" w:space="0" w:color="000000"/>
            </w:tcBorders>
          </w:tcPr>
          <w:p w14:paraId="6849557D" w14:textId="77777777" w:rsidR="00874808" w:rsidRDefault="00F766D5" w:rsidP="009B0133">
            <w:pPr>
              <w:pStyle w:val="TableParagraph"/>
              <w:rPr>
                <w:b/>
                <w:lang w:val="uk-UA"/>
              </w:rPr>
            </w:pPr>
            <w:r>
              <w:rPr>
                <w:b/>
                <w:lang w:val="uk-UA"/>
              </w:rPr>
              <w:t xml:space="preserve">Капітальний ремонт школи у с. </w:t>
            </w:r>
            <w:proofErr w:type="spellStart"/>
            <w:r>
              <w:rPr>
                <w:b/>
                <w:lang w:val="uk-UA"/>
              </w:rPr>
              <w:t>Дунковиця</w:t>
            </w:r>
            <w:proofErr w:type="spellEnd"/>
          </w:p>
        </w:tc>
      </w:tr>
      <w:tr w:rsidR="00874808" w14:paraId="533899B0" w14:textId="77777777" w:rsidTr="009B0133">
        <w:trPr>
          <w:trHeight w:val="506"/>
        </w:trPr>
        <w:tc>
          <w:tcPr>
            <w:tcW w:w="2825" w:type="dxa"/>
            <w:tcBorders>
              <w:top w:val="single" w:sz="4" w:space="0" w:color="000000"/>
              <w:left w:val="single" w:sz="4" w:space="0" w:color="000000"/>
              <w:bottom w:val="single" w:sz="4" w:space="0" w:color="000000"/>
              <w:right w:val="single" w:sz="4" w:space="0" w:color="000000"/>
            </w:tcBorders>
          </w:tcPr>
          <w:p w14:paraId="18218E7B" w14:textId="77777777" w:rsidR="00874808" w:rsidRDefault="00F766D5" w:rsidP="009B0133">
            <w:pPr>
              <w:pStyle w:val="TableParagraph"/>
              <w:rPr>
                <w:b/>
                <w:lang w:val="uk-UA"/>
              </w:rPr>
            </w:pPr>
            <w:r>
              <w:rPr>
                <w:b/>
                <w:lang w:val="uk-UA"/>
              </w:rPr>
              <w:t xml:space="preserve">Цілі </w:t>
            </w:r>
            <w:proofErr w:type="spellStart"/>
            <w:r>
              <w:rPr>
                <w:b/>
                <w:lang w:val="uk-UA"/>
              </w:rPr>
              <w:t>проєкту</w:t>
            </w:r>
            <w:proofErr w:type="spellEnd"/>
            <w:r>
              <w:rPr>
                <w:b/>
                <w:lang w:val="uk-UA"/>
              </w:rPr>
              <w:t>:</w:t>
            </w:r>
          </w:p>
        </w:tc>
        <w:tc>
          <w:tcPr>
            <w:tcW w:w="6824" w:type="dxa"/>
            <w:gridSpan w:val="5"/>
            <w:tcBorders>
              <w:top w:val="single" w:sz="4" w:space="0" w:color="000000"/>
              <w:left w:val="single" w:sz="4" w:space="0" w:color="000000"/>
              <w:bottom w:val="single" w:sz="4" w:space="0" w:color="000000"/>
              <w:right w:val="single" w:sz="4" w:space="0" w:color="000000"/>
            </w:tcBorders>
          </w:tcPr>
          <w:p w14:paraId="5A63D275" w14:textId="77777777" w:rsidR="00874808" w:rsidRDefault="00F766D5" w:rsidP="009B0133">
            <w:pPr>
              <w:pStyle w:val="TableParagraph"/>
              <w:ind w:left="0"/>
              <w:rPr>
                <w:lang w:val="uk-UA"/>
              </w:rPr>
            </w:pPr>
            <w:r>
              <w:rPr>
                <w:lang w:val="uk-UA"/>
              </w:rPr>
              <w:t>-Облагородження шкільних приміщень</w:t>
            </w:r>
          </w:p>
          <w:p w14:paraId="428DC12C" w14:textId="77777777" w:rsidR="00874808" w:rsidRDefault="00F766D5" w:rsidP="009B0133">
            <w:pPr>
              <w:pStyle w:val="TableParagraph"/>
              <w:ind w:left="0"/>
              <w:rPr>
                <w:lang w:val="uk-UA"/>
              </w:rPr>
            </w:pPr>
            <w:r>
              <w:rPr>
                <w:lang w:val="uk-UA"/>
              </w:rPr>
              <w:t>-оснащення комп’ютерною технікою класів</w:t>
            </w:r>
          </w:p>
        </w:tc>
      </w:tr>
      <w:tr w:rsidR="00874808" w14:paraId="1FF1CA77" w14:textId="77777777" w:rsidTr="009B0133">
        <w:trPr>
          <w:trHeight w:val="505"/>
        </w:trPr>
        <w:tc>
          <w:tcPr>
            <w:tcW w:w="2825" w:type="dxa"/>
            <w:tcBorders>
              <w:top w:val="single" w:sz="4" w:space="0" w:color="000000"/>
              <w:left w:val="single" w:sz="4" w:space="0" w:color="000000"/>
              <w:bottom w:val="single" w:sz="4" w:space="0" w:color="000000"/>
              <w:right w:val="single" w:sz="4" w:space="0" w:color="000000"/>
            </w:tcBorders>
          </w:tcPr>
          <w:p w14:paraId="3D6CD393" w14:textId="77777777" w:rsidR="00874808" w:rsidRDefault="00F766D5" w:rsidP="009B0133">
            <w:pPr>
              <w:pStyle w:val="TableParagraph"/>
              <w:rPr>
                <w:b/>
                <w:lang w:val="uk-UA"/>
              </w:rPr>
            </w:pPr>
            <w:r>
              <w:rPr>
                <w:b/>
                <w:lang w:val="uk-UA"/>
              </w:rPr>
              <w:t xml:space="preserve">Територія на яку </w:t>
            </w:r>
            <w:proofErr w:type="spellStart"/>
            <w:r>
              <w:rPr>
                <w:b/>
                <w:lang w:val="uk-UA"/>
              </w:rPr>
              <w:t>проєкт</w:t>
            </w:r>
            <w:proofErr w:type="spellEnd"/>
          </w:p>
          <w:p w14:paraId="12FD71B1" w14:textId="77777777" w:rsidR="00874808" w:rsidRDefault="00F766D5" w:rsidP="009B0133">
            <w:pPr>
              <w:pStyle w:val="TableParagraph"/>
              <w:rPr>
                <w:b/>
                <w:lang w:val="uk-UA"/>
              </w:rPr>
            </w:pPr>
            <w:r>
              <w:rPr>
                <w:b/>
                <w:lang w:val="uk-UA"/>
              </w:rPr>
              <w:t>матиме вплив:</w:t>
            </w:r>
          </w:p>
        </w:tc>
        <w:tc>
          <w:tcPr>
            <w:tcW w:w="6824" w:type="dxa"/>
            <w:gridSpan w:val="5"/>
            <w:tcBorders>
              <w:top w:val="single" w:sz="4" w:space="0" w:color="000000"/>
              <w:left w:val="single" w:sz="4" w:space="0" w:color="000000"/>
              <w:bottom w:val="single" w:sz="4" w:space="0" w:color="000000"/>
              <w:right w:val="single" w:sz="4" w:space="0" w:color="000000"/>
            </w:tcBorders>
          </w:tcPr>
          <w:p w14:paraId="1FFF4B20" w14:textId="77777777" w:rsidR="00874808" w:rsidRDefault="00F766D5" w:rsidP="009B0133">
            <w:pPr>
              <w:pStyle w:val="TableParagraph"/>
              <w:ind w:left="0"/>
              <w:rPr>
                <w:lang w:val="uk-UA"/>
              </w:rPr>
            </w:pPr>
            <w:r>
              <w:rPr>
                <w:lang w:val="uk-UA"/>
              </w:rPr>
              <w:t xml:space="preserve">с. </w:t>
            </w:r>
            <w:proofErr w:type="spellStart"/>
            <w:r>
              <w:rPr>
                <w:lang w:val="uk-UA"/>
              </w:rPr>
              <w:t>Дунковиця</w:t>
            </w:r>
            <w:proofErr w:type="spellEnd"/>
          </w:p>
        </w:tc>
      </w:tr>
      <w:tr w:rsidR="00874808" w14:paraId="7E17C7CE" w14:textId="77777777" w:rsidTr="009B0133">
        <w:trPr>
          <w:trHeight w:val="506"/>
        </w:trPr>
        <w:tc>
          <w:tcPr>
            <w:tcW w:w="2825" w:type="dxa"/>
            <w:tcBorders>
              <w:top w:val="single" w:sz="4" w:space="0" w:color="000000"/>
              <w:left w:val="single" w:sz="4" w:space="0" w:color="000000"/>
              <w:bottom w:val="single" w:sz="4" w:space="0" w:color="000000"/>
              <w:right w:val="single" w:sz="4" w:space="0" w:color="000000"/>
            </w:tcBorders>
          </w:tcPr>
          <w:p w14:paraId="19F107C8" w14:textId="77777777" w:rsidR="00874808" w:rsidRDefault="00F766D5" w:rsidP="009B0133">
            <w:pPr>
              <w:pStyle w:val="TableParagraph"/>
              <w:rPr>
                <w:b/>
                <w:lang w:val="uk-UA"/>
              </w:rPr>
            </w:pPr>
            <w:r>
              <w:rPr>
                <w:b/>
                <w:lang w:val="uk-UA"/>
              </w:rPr>
              <w:t>Орієнтовна кількість</w:t>
            </w:r>
          </w:p>
          <w:p w14:paraId="4EC4413F" w14:textId="77777777" w:rsidR="00874808" w:rsidRDefault="00F766D5" w:rsidP="009B0133">
            <w:pPr>
              <w:pStyle w:val="TableParagraph"/>
              <w:rPr>
                <w:b/>
                <w:lang w:val="uk-UA"/>
              </w:rPr>
            </w:pPr>
            <w:r>
              <w:rPr>
                <w:b/>
                <w:lang w:val="uk-UA"/>
              </w:rPr>
              <w:t xml:space="preserve">отримувачів </w:t>
            </w:r>
            <w:proofErr w:type="spellStart"/>
            <w:r>
              <w:rPr>
                <w:b/>
                <w:lang w:val="uk-UA"/>
              </w:rPr>
              <w:t>вигод</w:t>
            </w:r>
            <w:proofErr w:type="spellEnd"/>
          </w:p>
        </w:tc>
        <w:tc>
          <w:tcPr>
            <w:tcW w:w="6824" w:type="dxa"/>
            <w:gridSpan w:val="5"/>
            <w:tcBorders>
              <w:top w:val="single" w:sz="4" w:space="0" w:color="000000"/>
              <w:left w:val="single" w:sz="4" w:space="0" w:color="000000"/>
              <w:bottom w:val="single" w:sz="4" w:space="0" w:color="000000"/>
              <w:right w:val="single" w:sz="4" w:space="0" w:color="000000"/>
            </w:tcBorders>
          </w:tcPr>
          <w:p w14:paraId="5A07F390" w14:textId="77777777" w:rsidR="00874808" w:rsidRDefault="00F766D5" w:rsidP="009B0133">
            <w:pPr>
              <w:pStyle w:val="TableParagraph"/>
              <w:ind w:left="72"/>
              <w:rPr>
                <w:lang w:val="uk-UA"/>
              </w:rPr>
            </w:pPr>
            <w:r>
              <w:rPr>
                <w:lang w:val="uk-UA"/>
              </w:rPr>
              <w:t>Громада села (учні, вчителі, батьки та жителі села) - до 600 чоловік</w:t>
            </w:r>
          </w:p>
        </w:tc>
      </w:tr>
      <w:tr w:rsidR="00874808" w14:paraId="09D6C216" w14:textId="77777777" w:rsidTr="009B0133">
        <w:trPr>
          <w:trHeight w:val="503"/>
        </w:trPr>
        <w:tc>
          <w:tcPr>
            <w:tcW w:w="2825" w:type="dxa"/>
            <w:tcBorders>
              <w:top w:val="single" w:sz="4" w:space="0" w:color="000000"/>
              <w:left w:val="single" w:sz="4" w:space="0" w:color="000000"/>
              <w:bottom w:val="single" w:sz="4" w:space="0" w:color="000000"/>
              <w:right w:val="single" w:sz="4" w:space="0" w:color="000000"/>
            </w:tcBorders>
          </w:tcPr>
          <w:p w14:paraId="71592AA3" w14:textId="77777777" w:rsidR="00874808" w:rsidRDefault="00F766D5" w:rsidP="009B0133">
            <w:pPr>
              <w:pStyle w:val="TableParagraph"/>
              <w:rPr>
                <w:b/>
                <w:lang w:val="uk-UA"/>
              </w:rPr>
            </w:pPr>
            <w:r>
              <w:rPr>
                <w:b/>
                <w:lang w:val="uk-UA"/>
              </w:rPr>
              <w:t xml:space="preserve">Стислий опис </w:t>
            </w:r>
            <w:proofErr w:type="spellStart"/>
            <w:r>
              <w:rPr>
                <w:b/>
                <w:lang w:val="uk-UA"/>
              </w:rPr>
              <w:t>проєкту</w:t>
            </w:r>
            <w:proofErr w:type="spellEnd"/>
            <w:r>
              <w:rPr>
                <w:b/>
                <w:lang w:val="uk-UA"/>
              </w:rPr>
              <w:t>:</w:t>
            </w:r>
          </w:p>
        </w:tc>
        <w:tc>
          <w:tcPr>
            <w:tcW w:w="6824" w:type="dxa"/>
            <w:gridSpan w:val="5"/>
            <w:tcBorders>
              <w:top w:val="single" w:sz="4" w:space="0" w:color="000000"/>
              <w:left w:val="single" w:sz="4" w:space="0" w:color="000000"/>
              <w:bottom w:val="single" w:sz="4" w:space="0" w:color="000000"/>
              <w:right w:val="single" w:sz="4" w:space="0" w:color="000000"/>
            </w:tcBorders>
          </w:tcPr>
          <w:p w14:paraId="04C59259" w14:textId="77777777" w:rsidR="00874808" w:rsidRDefault="00F766D5" w:rsidP="009B0133">
            <w:pPr>
              <w:pStyle w:val="TableParagraph"/>
              <w:ind w:left="0"/>
              <w:rPr>
                <w:lang w:val="uk-UA"/>
              </w:rPr>
            </w:pPr>
            <w:r>
              <w:rPr>
                <w:lang w:val="ru-RU"/>
              </w:rPr>
              <w:t xml:space="preserve">1 </w:t>
            </w:r>
            <w:proofErr w:type="spellStart"/>
            <w:r>
              <w:rPr>
                <w:lang w:val="ru-RU"/>
              </w:rPr>
              <w:t>Оновлено</w:t>
            </w:r>
            <w:proofErr w:type="spellEnd"/>
            <w:r>
              <w:rPr>
                <w:lang w:val="ru-RU"/>
              </w:rPr>
              <w:t xml:space="preserve"> </w:t>
            </w:r>
            <w:proofErr w:type="spellStart"/>
            <w:r>
              <w:rPr>
                <w:lang w:val="ru-RU"/>
              </w:rPr>
              <w:t>застарілі</w:t>
            </w:r>
            <w:proofErr w:type="spellEnd"/>
            <w:r>
              <w:rPr>
                <w:lang w:val="ru-RU"/>
              </w:rPr>
              <w:t xml:space="preserve"> </w:t>
            </w:r>
            <w:proofErr w:type="spellStart"/>
            <w:r>
              <w:rPr>
                <w:lang w:val="ru-RU"/>
              </w:rPr>
              <w:t>меблі</w:t>
            </w:r>
            <w:proofErr w:type="spellEnd"/>
          </w:p>
          <w:p w14:paraId="2A8C1FCC" w14:textId="77777777" w:rsidR="00874808" w:rsidRDefault="00F766D5" w:rsidP="009B0133">
            <w:pPr>
              <w:pStyle w:val="TableParagraph"/>
              <w:ind w:left="72"/>
              <w:rPr>
                <w:lang w:val="uk-UA"/>
              </w:rPr>
            </w:pPr>
            <w:r>
              <w:rPr>
                <w:lang w:val="ru-RU"/>
              </w:rPr>
              <w:t xml:space="preserve">2. </w:t>
            </w:r>
            <w:proofErr w:type="spellStart"/>
            <w:r>
              <w:rPr>
                <w:lang w:val="ru-RU"/>
              </w:rPr>
              <w:t>Придбання</w:t>
            </w:r>
            <w:proofErr w:type="spellEnd"/>
            <w:r>
              <w:rPr>
                <w:lang w:val="ru-RU"/>
              </w:rPr>
              <w:t xml:space="preserve"> для </w:t>
            </w:r>
            <w:proofErr w:type="spellStart"/>
            <w:r>
              <w:rPr>
                <w:lang w:val="ru-RU"/>
              </w:rPr>
              <w:t>початкових</w:t>
            </w:r>
            <w:proofErr w:type="spellEnd"/>
            <w:r>
              <w:rPr>
                <w:lang w:val="ru-RU"/>
              </w:rPr>
              <w:t xml:space="preserve"> </w:t>
            </w:r>
            <w:proofErr w:type="spellStart"/>
            <w:r>
              <w:rPr>
                <w:lang w:val="ru-RU"/>
              </w:rPr>
              <w:t>класів</w:t>
            </w:r>
            <w:proofErr w:type="spellEnd"/>
            <w:r>
              <w:rPr>
                <w:lang w:val="ru-RU"/>
              </w:rPr>
              <w:t xml:space="preserve"> </w:t>
            </w:r>
            <w:proofErr w:type="spellStart"/>
            <w:r>
              <w:rPr>
                <w:lang w:val="ru-RU"/>
              </w:rPr>
              <w:t>матеріально-технічного</w:t>
            </w:r>
            <w:proofErr w:type="spellEnd"/>
            <w:r>
              <w:rPr>
                <w:lang w:val="ru-RU"/>
              </w:rPr>
              <w:t xml:space="preserve"> </w:t>
            </w:r>
            <w:proofErr w:type="spellStart"/>
            <w:r>
              <w:rPr>
                <w:lang w:val="ru-RU"/>
              </w:rPr>
              <w:t>забезпечення</w:t>
            </w:r>
            <w:proofErr w:type="spellEnd"/>
            <w:r>
              <w:rPr>
                <w:lang w:val="ru-RU"/>
              </w:rPr>
              <w:t>.</w:t>
            </w:r>
          </w:p>
          <w:p w14:paraId="5CACA92D" w14:textId="77777777" w:rsidR="00874808" w:rsidRDefault="00F766D5" w:rsidP="009B0133">
            <w:pPr>
              <w:pStyle w:val="TableParagraph"/>
              <w:ind w:left="72"/>
              <w:rPr>
                <w:lang w:val="uk-UA"/>
              </w:rPr>
            </w:pPr>
            <w:r>
              <w:rPr>
                <w:lang w:val="ru-RU"/>
              </w:rPr>
              <w:t xml:space="preserve">3. </w:t>
            </w:r>
            <w:proofErr w:type="spellStart"/>
            <w:r>
              <w:rPr>
                <w:lang w:val="ru-RU"/>
              </w:rPr>
              <w:t>Потребується</w:t>
            </w:r>
            <w:proofErr w:type="spellEnd"/>
            <w:r>
              <w:rPr>
                <w:lang w:val="ru-RU"/>
              </w:rPr>
              <w:t xml:space="preserve"> </w:t>
            </w:r>
            <w:proofErr w:type="spellStart"/>
            <w:r>
              <w:rPr>
                <w:lang w:val="ru-RU"/>
              </w:rPr>
              <w:t>заміна</w:t>
            </w:r>
            <w:proofErr w:type="spellEnd"/>
            <w:r>
              <w:rPr>
                <w:lang w:val="ru-RU"/>
              </w:rPr>
              <w:t xml:space="preserve"> </w:t>
            </w:r>
            <w:proofErr w:type="spellStart"/>
            <w:r>
              <w:rPr>
                <w:lang w:val="ru-RU"/>
              </w:rPr>
              <w:t>вікон</w:t>
            </w:r>
            <w:proofErr w:type="spellEnd"/>
            <w:r>
              <w:rPr>
                <w:lang w:val="ru-RU"/>
              </w:rPr>
              <w:t xml:space="preserve"> у </w:t>
            </w:r>
            <w:proofErr w:type="spellStart"/>
            <w:r>
              <w:rPr>
                <w:lang w:val="ru-RU"/>
              </w:rPr>
              <w:t>їдальні</w:t>
            </w:r>
            <w:proofErr w:type="spellEnd"/>
            <w:r>
              <w:rPr>
                <w:lang w:val="ru-RU"/>
              </w:rPr>
              <w:t xml:space="preserve">, у </w:t>
            </w:r>
            <w:proofErr w:type="spellStart"/>
            <w:r>
              <w:rPr>
                <w:lang w:val="ru-RU"/>
              </w:rPr>
              <w:t>біологічному</w:t>
            </w:r>
            <w:proofErr w:type="spellEnd"/>
            <w:r>
              <w:rPr>
                <w:lang w:val="ru-RU"/>
              </w:rPr>
              <w:t xml:space="preserve"> </w:t>
            </w:r>
            <w:proofErr w:type="spellStart"/>
            <w:r>
              <w:rPr>
                <w:lang w:val="ru-RU"/>
              </w:rPr>
              <w:t>кабінеті</w:t>
            </w:r>
            <w:proofErr w:type="spellEnd"/>
            <w:r>
              <w:rPr>
                <w:lang w:val="ru-RU"/>
              </w:rPr>
              <w:t xml:space="preserve"> та у </w:t>
            </w:r>
            <w:proofErr w:type="spellStart"/>
            <w:r>
              <w:rPr>
                <w:lang w:val="ru-RU"/>
              </w:rPr>
              <w:t>спортзалі</w:t>
            </w:r>
            <w:proofErr w:type="spellEnd"/>
            <w:r>
              <w:rPr>
                <w:lang w:val="ru-RU"/>
              </w:rPr>
              <w:t>.</w:t>
            </w:r>
          </w:p>
          <w:p w14:paraId="66E31BE8" w14:textId="77777777" w:rsidR="00874808" w:rsidRDefault="00F766D5" w:rsidP="009B0133">
            <w:pPr>
              <w:pStyle w:val="TableParagraph"/>
              <w:ind w:left="72"/>
              <w:rPr>
                <w:lang w:val="uk-UA"/>
              </w:rPr>
            </w:pPr>
            <w:r>
              <w:rPr>
                <w:lang w:val="ru-RU"/>
              </w:rPr>
              <w:t xml:space="preserve">4. </w:t>
            </w:r>
            <w:proofErr w:type="spellStart"/>
            <w:r>
              <w:rPr>
                <w:lang w:val="ru-RU"/>
              </w:rPr>
              <w:t>Заміна</w:t>
            </w:r>
            <w:proofErr w:type="spellEnd"/>
            <w:r>
              <w:rPr>
                <w:lang w:val="ru-RU"/>
              </w:rPr>
              <w:t xml:space="preserve"> </w:t>
            </w:r>
            <w:proofErr w:type="spellStart"/>
            <w:r>
              <w:rPr>
                <w:lang w:val="ru-RU"/>
              </w:rPr>
              <w:t>електропроводки</w:t>
            </w:r>
            <w:proofErr w:type="spellEnd"/>
            <w:r>
              <w:rPr>
                <w:lang w:val="ru-RU"/>
              </w:rPr>
              <w:t>.</w:t>
            </w:r>
          </w:p>
          <w:p w14:paraId="31B27716" w14:textId="77777777" w:rsidR="00874808" w:rsidRDefault="00F766D5" w:rsidP="009B0133">
            <w:pPr>
              <w:pStyle w:val="TableParagraph"/>
              <w:ind w:left="72"/>
              <w:rPr>
                <w:lang w:val="uk-UA"/>
              </w:rPr>
            </w:pPr>
            <w:r>
              <w:rPr>
                <w:lang w:val="ru-RU"/>
              </w:rPr>
              <w:t xml:space="preserve">5. </w:t>
            </w:r>
            <w:proofErr w:type="spellStart"/>
            <w:r>
              <w:rPr>
                <w:lang w:val="ru-RU"/>
              </w:rPr>
              <w:t>Капітальний</w:t>
            </w:r>
            <w:proofErr w:type="spellEnd"/>
            <w:r>
              <w:rPr>
                <w:lang w:val="ru-RU"/>
              </w:rPr>
              <w:t xml:space="preserve"> ремонт спортивного </w:t>
            </w:r>
            <w:proofErr w:type="spellStart"/>
            <w:r>
              <w:rPr>
                <w:lang w:val="ru-RU"/>
              </w:rPr>
              <w:t>майданчику</w:t>
            </w:r>
            <w:proofErr w:type="spellEnd"/>
            <w:r>
              <w:rPr>
                <w:lang w:val="ru-RU"/>
              </w:rPr>
              <w:t>.</w:t>
            </w:r>
          </w:p>
          <w:p w14:paraId="268F5EBC" w14:textId="77777777" w:rsidR="00874808" w:rsidRDefault="00F766D5" w:rsidP="009B0133">
            <w:pPr>
              <w:pStyle w:val="TableParagraph"/>
              <w:ind w:left="72"/>
              <w:rPr>
                <w:lang w:val="uk-UA"/>
              </w:rPr>
            </w:pPr>
            <w:r>
              <w:rPr>
                <w:lang w:val="ru-RU"/>
              </w:rPr>
              <w:t xml:space="preserve">6. </w:t>
            </w:r>
            <w:proofErr w:type="spellStart"/>
            <w:r>
              <w:rPr>
                <w:lang w:val="ru-RU"/>
              </w:rPr>
              <w:t>Утеплення</w:t>
            </w:r>
            <w:proofErr w:type="spellEnd"/>
            <w:r>
              <w:rPr>
                <w:lang w:val="ru-RU"/>
              </w:rPr>
              <w:t xml:space="preserve"> фасаду.</w:t>
            </w:r>
          </w:p>
          <w:p w14:paraId="653220AC" w14:textId="77777777" w:rsidR="00874808" w:rsidRDefault="00F766D5" w:rsidP="009B0133">
            <w:pPr>
              <w:pStyle w:val="TableParagraph"/>
              <w:ind w:left="72"/>
              <w:rPr>
                <w:lang w:val="uk-UA"/>
              </w:rPr>
            </w:pPr>
            <w:r>
              <w:rPr>
                <w:lang w:val="ru-RU"/>
              </w:rPr>
              <w:t xml:space="preserve">7. </w:t>
            </w:r>
            <w:proofErr w:type="spellStart"/>
            <w:r>
              <w:rPr>
                <w:lang w:val="ru-RU"/>
              </w:rPr>
              <w:t>Заміна</w:t>
            </w:r>
            <w:proofErr w:type="spellEnd"/>
            <w:r>
              <w:rPr>
                <w:lang w:val="ru-RU"/>
              </w:rPr>
              <w:t xml:space="preserve"> </w:t>
            </w:r>
            <w:proofErr w:type="spellStart"/>
            <w:r>
              <w:rPr>
                <w:lang w:val="ru-RU"/>
              </w:rPr>
              <w:t>паркану</w:t>
            </w:r>
            <w:proofErr w:type="spellEnd"/>
            <w:r>
              <w:rPr>
                <w:lang w:val="ru-RU"/>
              </w:rPr>
              <w:t xml:space="preserve"> </w:t>
            </w:r>
            <w:proofErr w:type="spellStart"/>
            <w:r>
              <w:rPr>
                <w:lang w:val="ru-RU"/>
              </w:rPr>
              <w:t>біля</w:t>
            </w:r>
            <w:proofErr w:type="spellEnd"/>
            <w:r>
              <w:rPr>
                <w:lang w:val="ru-RU"/>
              </w:rPr>
              <w:t xml:space="preserve"> </w:t>
            </w:r>
            <w:proofErr w:type="spellStart"/>
            <w:r>
              <w:rPr>
                <w:lang w:val="ru-RU"/>
              </w:rPr>
              <w:t>школи</w:t>
            </w:r>
            <w:proofErr w:type="spellEnd"/>
          </w:p>
          <w:p w14:paraId="4F1C402C" w14:textId="77777777" w:rsidR="00874808" w:rsidRDefault="00F766D5" w:rsidP="009B0133">
            <w:pPr>
              <w:pStyle w:val="TableParagraph"/>
              <w:ind w:left="72"/>
              <w:rPr>
                <w:lang w:val="uk-UA"/>
              </w:rPr>
            </w:pPr>
            <w:r>
              <w:rPr>
                <w:lang w:val="uk-UA"/>
              </w:rPr>
              <w:t>8.Заміна дверей у школі</w:t>
            </w:r>
          </w:p>
        </w:tc>
      </w:tr>
      <w:tr w:rsidR="00874808" w14:paraId="41A8ED66" w14:textId="77777777" w:rsidTr="009B0133">
        <w:trPr>
          <w:trHeight w:val="424"/>
        </w:trPr>
        <w:tc>
          <w:tcPr>
            <w:tcW w:w="2825" w:type="dxa"/>
            <w:tcBorders>
              <w:top w:val="single" w:sz="4" w:space="0" w:color="000000"/>
              <w:left w:val="single" w:sz="4" w:space="0" w:color="000000"/>
              <w:bottom w:val="single" w:sz="4" w:space="0" w:color="000000"/>
              <w:right w:val="single" w:sz="4" w:space="0" w:color="000000"/>
            </w:tcBorders>
          </w:tcPr>
          <w:p w14:paraId="0EE08144" w14:textId="77777777" w:rsidR="00874808" w:rsidRDefault="00F766D5" w:rsidP="009B0133">
            <w:pPr>
              <w:pStyle w:val="TableParagraph"/>
              <w:rPr>
                <w:b/>
                <w:lang w:val="uk-UA"/>
              </w:rPr>
            </w:pPr>
            <w:r>
              <w:rPr>
                <w:b/>
                <w:lang w:val="uk-UA"/>
              </w:rPr>
              <w:t>Очікувані результати:</w:t>
            </w:r>
          </w:p>
        </w:tc>
        <w:tc>
          <w:tcPr>
            <w:tcW w:w="6824" w:type="dxa"/>
            <w:gridSpan w:val="5"/>
            <w:tcBorders>
              <w:top w:val="single" w:sz="4" w:space="0" w:color="000000"/>
              <w:left w:val="single" w:sz="4" w:space="0" w:color="000000"/>
              <w:bottom w:val="single" w:sz="4" w:space="0" w:color="000000"/>
              <w:right w:val="single" w:sz="4" w:space="0" w:color="000000"/>
            </w:tcBorders>
          </w:tcPr>
          <w:p w14:paraId="55CBB4D1" w14:textId="77777777" w:rsidR="00874808" w:rsidRDefault="00F766D5" w:rsidP="009B0133">
            <w:pPr>
              <w:pStyle w:val="TableParagraph"/>
              <w:ind w:left="0" w:right="131"/>
              <w:rPr>
                <w:lang w:val="uk-UA"/>
              </w:rPr>
            </w:pPr>
            <w:r>
              <w:rPr>
                <w:lang w:val="uk-UA"/>
              </w:rPr>
              <w:t>Завершено капітальний ремонт школи</w:t>
            </w:r>
          </w:p>
          <w:p w14:paraId="02E488BA" w14:textId="77777777" w:rsidR="00874808" w:rsidRDefault="00F766D5" w:rsidP="009B0133">
            <w:pPr>
              <w:pStyle w:val="TableParagraph"/>
              <w:ind w:left="72" w:right="131"/>
              <w:rPr>
                <w:lang w:val="uk-UA"/>
              </w:rPr>
            </w:pPr>
            <w:r>
              <w:rPr>
                <w:lang w:val="uk-UA"/>
              </w:rPr>
              <w:t>Створено комп’ютерне забезпечення класів(9 класів)</w:t>
            </w:r>
          </w:p>
          <w:p w14:paraId="145DF009" w14:textId="77777777" w:rsidR="00874808" w:rsidRDefault="00F766D5" w:rsidP="009B0133">
            <w:pPr>
              <w:pStyle w:val="TableParagraph"/>
              <w:ind w:left="72" w:right="131"/>
              <w:rPr>
                <w:lang w:val="uk-UA"/>
              </w:rPr>
            </w:pPr>
            <w:r>
              <w:rPr>
                <w:lang w:val="uk-UA"/>
              </w:rPr>
              <w:t>Створені зелений клас та спортмайданчик(1 клас+1 майданчик)</w:t>
            </w:r>
          </w:p>
          <w:p w14:paraId="72CE400B" w14:textId="77777777" w:rsidR="00874808" w:rsidRDefault="00F766D5" w:rsidP="009B0133">
            <w:pPr>
              <w:pStyle w:val="TableParagraph"/>
              <w:ind w:left="72" w:right="131"/>
              <w:rPr>
                <w:lang w:val="uk-UA"/>
              </w:rPr>
            </w:pPr>
            <w:r>
              <w:rPr>
                <w:lang w:val="uk-UA"/>
              </w:rPr>
              <w:t>Переоснащення та оновлення сучасними засобами навчання кабінетів фізики, хімії, географії, біології, математики ,української мови та літератури, іноземної мови</w:t>
            </w:r>
          </w:p>
          <w:p w14:paraId="6D7BCE5E" w14:textId="77777777" w:rsidR="00874808" w:rsidRDefault="00F766D5" w:rsidP="009B0133">
            <w:pPr>
              <w:pStyle w:val="TableParagraph"/>
              <w:ind w:left="72" w:right="131"/>
              <w:rPr>
                <w:lang w:val="uk-UA"/>
              </w:rPr>
            </w:pPr>
            <w:proofErr w:type="spellStart"/>
            <w:r>
              <w:rPr>
                <w:lang w:val="ru-RU"/>
              </w:rPr>
              <w:t>облаштування</w:t>
            </w:r>
            <w:proofErr w:type="spellEnd"/>
            <w:r>
              <w:rPr>
                <w:lang w:val="ru-RU"/>
              </w:rPr>
              <w:t xml:space="preserve"> </w:t>
            </w:r>
            <w:proofErr w:type="spellStart"/>
            <w:r>
              <w:rPr>
                <w:lang w:val="ru-RU"/>
              </w:rPr>
              <w:t>шкільного</w:t>
            </w:r>
            <w:proofErr w:type="spellEnd"/>
            <w:r>
              <w:rPr>
                <w:lang w:val="ru-RU"/>
              </w:rPr>
              <w:t xml:space="preserve"> </w:t>
            </w:r>
            <w:proofErr w:type="spellStart"/>
            <w:r>
              <w:rPr>
                <w:lang w:val="ru-RU"/>
              </w:rPr>
              <w:t>подвір’я</w:t>
            </w:r>
            <w:proofErr w:type="spellEnd"/>
            <w:r>
              <w:rPr>
                <w:lang w:val="ru-RU"/>
              </w:rPr>
              <w:t xml:space="preserve"> (</w:t>
            </w:r>
            <w:proofErr w:type="spellStart"/>
            <w:r>
              <w:rPr>
                <w:lang w:val="ru-RU"/>
              </w:rPr>
              <w:t>встановлення</w:t>
            </w:r>
            <w:proofErr w:type="spellEnd"/>
            <w:r>
              <w:rPr>
                <w:lang w:val="ru-RU"/>
              </w:rPr>
              <w:t xml:space="preserve"> </w:t>
            </w:r>
            <w:proofErr w:type="spellStart"/>
            <w:r>
              <w:rPr>
                <w:lang w:val="ru-RU"/>
              </w:rPr>
              <w:t>бруківки</w:t>
            </w:r>
            <w:proofErr w:type="spellEnd"/>
            <w:r>
              <w:rPr>
                <w:lang w:val="ru-RU"/>
              </w:rPr>
              <w:t>)</w:t>
            </w:r>
          </w:p>
        </w:tc>
      </w:tr>
      <w:tr w:rsidR="00874808" w14:paraId="39C0F617" w14:textId="77777777" w:rsidTr="009B0133">
        <w:trPr>
          <w:trHeight w:val="411"/>
        </w:trPr>
        <w:tc>
          <w:tcPr>
            <w:tcW w:w="2825" w:type="dxa"/>
            <w:tcBorders>
              <w:top w:val="single" w:sz="4" w:space="0" w:color="000000"/>
              <w:left w:val="single" w:sz="4" w:space="0" w:color="000000"/>
              <w:bottom w:val="single" w:sz="4" w:space="0" w:color="000000"/>
              <w:right w:val="single" w:sz="4" w:space="0" w:color="000000"/>
            </w:tcBorders>
          </w:tcPr>
          <w:p w14:paraId="08A848A3" w14:textId="77777777" w:rsidR="00874808" w:rsidRDefault="00F766D5" w:rsidP="009B0133">
            <w:pPr>
              <w:pStyle w:val="TableParagraph"/>
              <w:rPr>
                <w:b/>
                <w:lang w:val="uk-UA"/>
              </w:rPr>
            </w:pPr>
            <w:r>
              <w:rPr>
                <w:b/>
                <w:lang w:val="uk-UA"/>
              </w:rPr>
              <w:t xml:space="preserve">Ключові заходи </w:t>
            </w:r>
            <w:proofErr w:type="spellStart"/>
            <w:r>
              <w:rPr>
                <w:b/>
                <w:lang w:val="uk-UA"/>
              </w:rPr>
              <w:t>проєкту</w:t>
            </w:r>
            <w:proofErr w:type="spellEnd"/>
            <w:r>
              <w:rPr>
                <w:b/>
                <w:lang w:val="uk-UA"/>
              </w:rPr>
              <w:t>:</w:t>
            </w:r>
          </w:p>
        </w:tc>
        <w:tc>
          <w:tcPr>
            <w:tcW w:w="6824" w:type="dxa"/>
            <w:gridSpan w:val="5"/>
            <w:tcBorders>
              <w:top w:val="single" w:sz="4" w:space="0" w:color="000000"/>
              <w:left w:val="single" w:sz="4" w:space="0" w:color="000000"/>
              <w:bottom w:val="single" w:sz="4" w:space="0" w:color="000000"/>
              <w:right w:val="single" w:sz="4" w:space="0" w:color="000000"/>
            </w:tcBorders>
          </w:tcPr>
          <w:p w14:paraId="3AF73BE1" w14:textId="77777777" w:rsidR="00874808" w:rsidRDefault="00874808" w:rsidP="009B0133">
            <w:pPr>
              <w:pStyle w:val="TableParagraph"/>
              <w:ind w:left="0"/>
              <w:rPr>
                <w:lang w:val="uk-UA"/>
              </w:rPr>
            </w:pPr>
          </w:p>
        </w:tc>
      </w:tr>
      <w:tr w:rsidR="00874808" w14:paraId="5BA6021A" w14:textId="77777777" w:rsidTr="009B0133">
        <w:trPr>
          <w:trHeight w:val="251"/>
        </w:trPr>
        <w:tc>
          <w:tcPr>
            <w:tcW w:w="2825" w:type="dxa"/>
            <w:tcBorders>
              <w:top w:val="single" w:sz="4" w:space="0" w:color="000000"/>
              <w:left w:val="single" w:sz="4" w:space="0" w:color="000000"/>
              <w:bottom w:val="single" w:sz="4" w:space="0" w:color="000000"/>
              <w:right w:val="single" w:sz="4" w:space="0" w:color="000000"/>
            </w:tcBorders>
          </w:tcPr>
          <w:p w14:paraId="3AAD918B" w14:textId="77777777" w:rsidR="00874808" w:rsidRDefault="00F766D5" w:rsidP="009B0133">
            <w:pPr>
              <w:pStyle w:val="TableParagraph"/>
              <w:rPr>
                <w:b/>
                <w:lang w:val="uk-UA"/>
              </w:rPr>
            </w:pPr>
            <w:r>
              <w:rPr>
                <w:b/>
                <w:lang w:val="uk-UA"/>
              </w:rPr>
              <w:t>Період здійснення:</w:t>
            </w:r>
          </w:p>
        </w:tc>
        <w:tc>
          <w:tcPr>
            <w:tcW w:w="6824" w:type="dxa"/>
            <w:gridSpan w:val="5"/>
            <w:tcBorders>
              <w:top w:val="single" w:sz="4" w:space="0" w:color="000000"/>
              <w:left w:val="single" w:sz="4" w:space="0" w:color="000000"/>
              <w:bottom w:val="single" w:sz="4" w:space="0" w:color="000000"/>
              <w:right w:val="single" w:sz="4" w:space="0" w:color="000000"/>
            </w:tcBorders>
          </w:tcPr>
          <w:p w14:paraId="2FB55C63" w14:textId="77777777" w:rsidR="00874808" w:rsidRDefault="009B0133" w:rsidP="009B0133">
            <w:pPr>
              <w:pStyle w:val="TableParagraph"/>
              <w:ind w:left="72"/>
              <w:rPr>
                <w:b/>
                <w:lang w:val="uk-UA"/>
              </w:rPr>
            </w:pPr>
            <w:r>
              <w:rPr>
                <w:b/>
                <w:lang w:val="uk-UA"/>
              </w:rPr>
              <w:t>ІІ півріччя 2020  2023 роки</w:t>
            </w:r>
            <w:r w:rsidR="00F766D5">
              <w:rPr>
                <w:b/>
                <w:lang w:val="uk-UA"/>
              </w:rPr>
              <w:t>:</w:t>
            </w:r>
          </w:p>
        </w:tc>
      </w:tr>
      <w:tr w:rsidR="00874808" w14:paraId="7770A6E1" w14:textId="77777777" w:rsidTr="009B0133">
        <w:trPr>
          <w:trHeight w:val="131"/>
        </w:trPr>
        <w:tc>
          <w:tcPr>
            <w:tcW w:w="2825" w:type="dxa"/>
            <w:vMerge w:val="restart"/>
            <w:tcBorders>
              <w:top w:val="single" w:sz="4" w:space="0" w:color="000000"/>
              <w:left w:val="single" w:sz="4" w:space="0" w:color="000000"/>
              <w:bottom w:val="single" w:sz="4" w:space="0" w:color="000000"/>
              <w:right w:val="single" w:sz="4" w:space="0" w:color="000000"/>
            </w:tcBorders>
          </w:tcPr>
          <w:p w14:paraId="0AAB8BDF" w14:textId="77777777" w:rsidR="00874808" w:rsidRDefault="00F766D5" w:rsidP="009B0133">
            <w:pPr>
              <w:pStyle w:val="TableParagraph"/>
              <w:rPr>
                <w:b/>
                <w:lang w:val="uk-UA"/>
              </w:rPr>
            </w:pPr>
            <w:r>
              <w:rPr>
                <w:b/>
                <w:lang w:val="uk-UA"/>
              </w:rPr>
              <w:t xml:space="preserve">Орієнтовна вартість </w:t>
            </w:r>
            <w:proofErr w:type="spellStart"/>
            <w:r>
              <w:rPr>
                <w:b/>
                <w:lang w:val="uk-UA"/>
              </w:rPr>
              <w:t>проєкту</w:t>
            </w:r>
            <w:proofErr w:type="spellEnd"/>
            <w:r>
              <w:rPr>
                <w:b/>
                <w:lang w:val="uk-UA"/>
              </w:rPr>
              <w:t>, тис. грн.</w:t>
            </w:r>
          </w:p>
        </w:tc>
        <w:tc>
          <w:tcPr>
            <w:tcW w:w="1252" w:type="dxa"/>
            <w:tcBorders>
              <w:top w:val="single" w:sz="4" w:space="0" w:color="000000"/>
              <w:left w:val="single" w:sz="4" w:space="0" w:color="000000"/>
              <w:bottom w:val="single" w:sz="4" w:space="0" w:color="000000"/>
              <w:right w:val="single" w:sz="4" w:space="0" w:color="000000"/>
            </w:tcBorders>
            <w:shd w:val="clear" w:color="auto" w:fill="E6E6E6"/>
          </w:tcPr>
          <w:p w14:paraId="7221971E" w14:textId="77777777" w:rsidR="00874808" w:rsidRDefault="00F766D5" w:rsidP="009B0133">
            <w:pPr>
              <w:pStyle w:val="TableParagraph"/>
              <w:ind w:left="72"/>
              <w:jc w:val="center"/>
              <w:rPr>
                <w:b/>
                <w:lang w:val="uk-UA"/>
              </w:rPr>
            </w:pPr>
            <w:r>
              <w:rPr>
                <w:b/>
                <w:lang w:val="uk-UA"/>
              </w:rPr>
              <w:t>2020</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14:paraId="0DAF4114" w14:textId="77777777" w:rsidR="00874808" w:rsidRDefault="00F766D5" w:rsidP="009B0133">
            <w:pPr>
              <w:pStyle w:val="TableParagraph"/>
              <w:ind w:left="72"/>
              <w:jc w:val="center"/>
              <w:rPr>
                <w:b/>
                <w:lang w:val="uk-UA"/>
              </w:rPr>
            </w:pPr>
            <w:r>
              <w:rPr>
                <w:b/>
                <w:lang w:val="uk-UA"/>
              </w:rPr>
              <w:t>2021</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14:paraId="17605464" w14:textId="77777777" w:rsidR="00874808" w:rsidRDefault="00F766D5" w:rsidP="009B0133">
            <w:pPr>
              <w:pStyle w:val="TableParagraph"/>
              <w:ind w:left="72"/>
              <w:jc w:val="center"/>
              <w:rPr>
                <w:b/>
                <w:lang w:val="uk-UA"/>
              </w:rPr>
            </w:pPr>
            <w:r>
              <w:rPr>
                <w:b/>
                <w:lang w:val="uk-UA"/>
              </w:rPr>
              <w:t>2022</w:t>
            </w:r>
          </w:p>
        </w:tc>
        <w:tc>
          <w:tcPr>
            <w:tcW w:w="1179" w:type="dxa"/>
            <w:tcBorders>
              <w:top w:val="single" w:sz="4" w:space="0" w:color="000000"/>
              <w:left w:val="single" w:sz="4" w:space="0" w:color="000000"/>
              <w:bottom w:val="single" w:sz="4" w:space="0" w:color="000000"/>
              <w:right w:val="single" w:sz="4" w:space="0" w:color="000000"/>
            </w:tcBorders>
            <w:shd w:val="clear" w:color="auto" w:fill="E6E6E6"/>
          </w:tcPr>
          <w:p w14:paraId="659235AD" w14:textId="77777777" w:rsidR="00874808" w:rsidRDefault="00F766D5" w:rsidP="009B0133">
            <w:pPr>
              <w:pStyle w:val="TableParagraph"/>
              <w:ind w:left="0"/>
              <w:jc w:val="center"/>
              <w:rPr>
                <w:b/>
                <w:lang w:val="uk-UA"/>
              </w:rPr>
            </w:pPr>
            <w:r>
              <w:rPr>
                <w:b/>
                <w:lang w:val="uk-UA"/>
              </w:rPr>
              <w:t>2023</w:t>
            </w:r>
          </w:p>
        </w:tc>
        <w:tc>
          <w:tcPr>
            <w:tcW w:w="1841" w:type="dxa"/>
            <w:tcBorders>
              <w:top w:val="single" w:sz="4" w:space="0" w:color="000000"/>
              <w:left w:val="single" w:sz="4" w:space="0" w:color="000000"/>
              <w:bottom w:val="single" w:sz="4" w:space="0" w:color="000000"/>
              <w:right w:val="single" w:sz="4" w:space="0" w:color="000000"/>
            </w:tcBorders>
            <w:shd w:val="clear" w:color="auto" w:fill="E6E6E6"/>
          </w:tcPr>
          <w:p w14:paraId="35221447" w14:textId="77777777" w:rsidR="00874808" w:rsidRDefault="00F766D5" w:rsidP="009B0133">
            <w:pPr>
              <w:pStyle w:val="TableParagraph"/>
              <w:ind w:left="0"/>
              <w:jc w:val="center"/>
              <w:rPr>
                <w:b/>
                <w:lang w:val="uk-UA"/>
              </w:rPr>
            </w:pPr>
            <w:r>
              <w:rPr>
                <w:b/>
                <w:lang w:val="uk-UA"/>
              </w:rPr>
              <w:t>Разом</w:t>
            </w:r>
          </w:p>
        </w:tc>
      </w:tr>
      <w:tr w:rsidR="00874808" w14:paraId="507B2B0E" w14:textId="77777777" w:rsidTr="009B0133">
        <w:trPr>
          <w:trHeight w:val="275"/>
        </w:trPr>
        <w:tc>
          <w:tcPr>
            <w:tcW w:w="2825" w:type="dxa"/>
            <w:vMerge/>
            <w:tcBorders>
              <w:left w:val="single" w:sz="4" w:space="0" w:color="000000"/>
              <w:bottom w:val="single" w:sz="4" w:space="0" w:color="000000"/>
              <w:right w:val="single" w:sz="4" w:space="0" w:color="000000"/>
            </w:tcBorders>
          </w:tcPr>
          <w:p w14:paraId="37BF03B2" w14:textId="77777777" w:rsidR="00874808" w:rsidRDefault="00874808" w:rsidP="009B0133">
            <w:pPr>
              <w:widowControl w:val="0"/>
              <w:spacing w:after="0" w:line="240" w:lineRule="auto"/>
              <w:ind w:left="71"/>
              <w:rPr>
                <w:rFonts w:ascii="Times New Roman" w:hAnsi="Times New Roman"/>
              </w:rPr>
            </w:pPr>
          </w:p>
        </w:tc>
        <w:tc>
          <w:tcPr>
            <w:tcW w:w="1252" w:type="dxa"/>
            <w:tcBorders>
              <w:top w:val="single" w:sz="4" w:space="0" w:color="000000"/>
              <w:left w:val="single" w:sz="4" w:space="0" w:color="000000"/>
              <w:bottom w:val="single" w:sz="4" w:space="0" w:color="000000"/>
              <w:right w:val="single" w:sz="4" w:space="0" w:color="000000"/>
            </w:tcBorders>
          </w:tcPr>
          <w:p w14:paraId="35FD842E" w14:textId="77777777" w:rsidR="00874808" w:rsidRDefault="006762AE" w:rsidP="009B0133">
            <w:pPr>
              <w:pStyle w:val="TableParagraph"/>
              <w:ind w:left="72"/>
              <w:jc w:val="center"/>
              <w:rPr>
                <w:lang w:val="uk-UA"/>
              </w:rPr>
            </w:pPr>
            <w:r>
              <w:rPr>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59C49B3F" w14:textId="77777777" w:rsidR="00874808" w:rsidRDefault="00FC2DAF" w:rsidP="009B0133">
            <w:pPr>
              <w:pStyle w:val="TableParagraph"/>
              <w:ind w:left="72"/>
              <w:jc w:val="center"/>
              <w:rPr>
                <w:lang w:val="uk-UA"/>
              </w:rPr>
            </w:pPr>
            <w:r>
              <w:rPr>
                <w:lang w:val="uk-UA"/>
              </w:rPr>
              <w:t>3</w:t>
            </w:r>
            <w:r w:rsidR="006762AE">
              <w:rPr>
                <w:lang w:val="uk-UA"/>
              </w:rPr>
              <w:t>000</w:t>
            </w:r>
          </w:p>
        </w:tc>
        <w:tc>
          <w:tcPr>
            <w:tcW w:w="1276" w:type="dxa"/>
            <w:tcBorders>
              <w:top w:val="single" w:sz="4" w:space="0" w:color="000000"/>
              <w:left w:val="single" w:sz="4" w:space="0" w:color="000000"/>
              <w:bottom w:val="single" w:sz="4" w:space="0" w:color="000000"/>
              <w:right w:val="single" w:sz="4" w:space="0" w:color="000000"/>
            </w:tcBorders>
          </w:tcPr>
          <w:p w14:paraId="6684A51D" w14:textId="77777777" w:rsidR="00874808" w:rsidRDefault="006762AE" w:rsidP="009B0133">
            <w:pPr>
              <w:pStyle w:val="TableParagraph"/>
              <w:ind w:left="72"/>
              <w:jc w:val="center"/>
              <w:rPr>
                <w:lang w:val="uk-UA"/>
              </w:rPr>
            </w:pPr>
            <w:r>
              <w:rPr>
                <w:lang w:val="uk-UA"/>
              </w:rPr>
              <w:t>3000</w:t>
            </w:r>
          </w:p>
        </w:tc>
        <w:tc>
          <w:tcPr>
            <w:tcW w:w="1179" w:type="dxa"/>
            <w:tcBorders>
              <w:top w:val="single" w:sz="4" w:space="0" w:color="000000"/>
              <w:left w:val="single" w:sz="4" w:space="0" w:color="000000"/>
              <w:bottom w:val="single" w:sz="4" w:space="0" w:color="000000"/>
              <w:right w:val="single" w:sz="4" w:space="0" w:color="000000"/>
            </w:tcBorders>
          </w:tcPr>
          <w:p w14:paraId="09BF3297" w14:textId="77777777" w:rsidR="00874808" w:rsidRDefault="006762AE" w:rsidP="009B0133">
            <w:pPr>
              <w:pStyle w:val="TableParagraph"/>
              <w:ind w:left="72"/>
              <w:jc w:val="center"/>
              <w:rPr>
                <w:lang w:val="uk-UA"/>
              </w:rPr>
            </w:pPr>
            <w:r>
              <w:rPr>
                <w:lang w:val="uk-UA"/>
              </w:rPr>
              <w:t>3000</w:t>
            </w:r>
          </w:p>
        </w:tc>
        <w:tc>
          <w:tcPr>
            <w:tcW w:w="1841" w:type="dxa"/>
            <w:tcBorders>
              <w:top w:val="single" w:sz="4" w:space="0" w:color="000000"/>
              <w:left w:val="single" w:sz="4" w:space="0" w:color="000000"/>
              <w:bottom w:val="single" w:sz="4" w:space="0" w:color="000000"/>
              <w:right w:val="single" w:sz="4" w:space="0" w:color="000000"/>
            </w:tcBorders>
          </w:tcPr>
          <w:p w14:paraId="0704714C" w14:textId="77777777" w:rsidR="00874808" w:rsidRDefault="006762AE" w:rsidP="009B0133">
            <w:pPr>
              <w:pStyle w:val="TableParagraph"/>
              <w:ind w:left="72"/>
              <w:jc w:val="center"/>
              <w:rPr>
                <w:lang w:val="uk-UA"/>
              </w:rPr>
            </w:pPr>
            <w:r>
              <w:rPr>
                <w:lang w:val="uk-UA"/>
              </w:rPr>
              <w:t>9000</w:t>
            </w:r>
          </w:p>
        </w:tc>
      </w:tr>
      <w:tr w:rsidR="00874808" w14:paraId="15A142E4" w14:textId="77777777" w:rsidTr="009B0133">
        <w:trPr>
          <w:trHeight w:val="315"/>
        </w:trPr>
        <w:tc>
          <w:tcPr>
            <w:tcW w:w="2825" w:type="dxa"/>
            <w:tcBorders>
              <w:top w:val="single" w:sz="4" w:space="0" w:color="000000"/>
              <w:left w:val="single" w:sz="4" w:space="0" w:color="000000"/>
              <w:bottom w:val="single" w:sz="4" w:space="0" w:color="000000"/>
              <w:right w:val="single" w:sz="4" w:space="0" w:color="000000"/>
            </w:tcBorders>
          </w:tcPr>
          <w:p w14:paraId="202F85A4" w14:textId="77777777" w:rsidR="00874808" w:rsidRDefault="00F766D5" w:rsidP="009B0133">
            <w:pPr>
              <w:pStyle w:val="TableParagraph"/>
              <w:rPr>
                <w:b/>
                <w:lang w:val="uk-UA"/>
              </w:rPr>
            </w:pPr>
            <w:r>
              <w:rPr>
                <w:b/>
                <w:lang w:val="uk-UA"/>
              </w:rPr>
              <w:t>Джерела фінансування:</w:t>
            </w:r>
          </w:p>
        </w:tc>
        <w:tc>
          <w:tcPr>
            <w:tcW w:w="6824" w:type="dxa"/>
            <w:gridSpan w:val="5"/>
            <w:tcBorders>
              <w:top w:val="single" w:sz="4" w:space="0" w:color="000000"/>
              <w:left w:val="single" w:sz="4" w:space="0" w:color="000000"/>
              <w:bottom w:val="single" w:sz="4" w:space="0" w:color="000000"/>
              <w:right w:val="single" w:sz="4" w:space="0" w:color="000000"/>
            </w:tcBorders>
          </w:tcPr>
          <w:p w14:paraId="5A2697FA" w14:textId="77777777" w:rsidR="00874808" w:rsidRDefault="00874808" w:rsidP="009B0133">
            <w:pPr>
              <w:pStyle w:val="TableParagraph"/>
              <w:ind w:left="72" w:right="50"/>
              <w:rPr>
                <w:lang w:val="uk-UA"/>
              </w:rPr>
            </w:pPr>
          </w:p>
        </w:tc>
      </w:tr>
      <w:tr w:rsidR="00874808" w14:paraId="49DEBF0F" w14:textId="77777777" w:rsidTr="009B0133">
        <w:trPr>
          <w:trHeight w:val="758"/>
        </w:trPr>
        <w:tc>
          <w:tcPr>
            <w:tcW w:w="2825" w:type="dxa"/>
            <w:tcBorders>
              <w:top w:val="single" w:sz="4" w:space="0" w:color="000000"/>
              <w:left w:val="single" w:sz="4" w:space="0" w:color="000000"/>
              <w:bottom w:val="single" w:sz="4" w:space="0" w:color="000000"/>
              <w:right w:val="single" w:sz="4" w:space="0" w:color="000000"/>
            </w:tcBorders>
          </w:tcPr>
          <w:p w14:paraId="668FDBF9" w14:textId="77777777" w:rsidR="00874808" w:rsidRDefault="00F766D5" w:rsidP="009B0133">
            <w:pPr>
              <w:pStyle w:val="TableParagraph"/>
              <w:rPr>
                <w:b/>
                <w:lang w:val="uk-UA"/>
              </w:rPr>
            </w:pPr>
            <w:r>
              <w:rPr>
                <w:b/>
                <w:lang w:val="uk-UA"/>
              </w:rPr>
              <w:t>Ключові потенційні учасники реалізації</w:t>
            </w:r>
          </w:p>
          <w:p w14:paraId="37F6D3AC" w14:textId="77777777" w:rsidR="00874808" w:rsidRDefault="00F766D5" w:rsidP="009B0133">
            <w:pPr>
              <w:pStyle w:val="TableParagraph"/>
              <w:rPr>
                <w:b/>
                <w:lang w:val="uk-UA"/>
              </w:rPr>
            </w:pPr>
            <w:proofErr w:type="spellStart"/>
            <w:r>
              <w:rPr>
                <w:b/>
                <w:lang w:val="uk-UA"/>
              </w:rPr>
              <w:t>проєкту</w:t>
            </w:r>
            <w:proofErr w:type="spellEnd"/>
            <w:r>
              <w:rPr>
                <w:b/>
                <w:lang w:val="uk-UA"/>
              </w:rPr>
              <w:t>:</w:t>
            </w:r>
          </w:p>
        </w:tc>
        <w:tc>
          <w:tcPr>
            <w:tcW w:w="6824" w:type="dxa"/>
            <w:gridSpan w:val="5"/>
            <w:tcBorders>
              <w:top w:val="single" w:sz="4" w:space="0" w:color="000000"/>
              <w:left w:val="single" w:sz="4" w:space="0" w:color="000000"/>
              <w:bottom w:val="single" w:sz="4" w:space="0" w:color="000000"/>
              <w:right w:val="single" w:sz="4" w:space="0" w:color="000000"/>
            </w:tcBorders>
          </w:tcPr>
          <w:p w14:paraId="13233CC3" w14:textId="77777777" w:rsidR="00874808" w:rsidRDefault="00874808" w:rsidP="009B0133">
            <w:pPr>
              <w:pStyle w:val="TableParagraph"/>
              <w:ind w:left="72" w:right="638"/>
              <w:rPr>
                <w:lang w:val="uk-UA"/>
              </w:rPr>
            </w:pPr>
          </w:p>
        </w:tc>
      </w:tr>
      <w:tr w:rsidR="00874808" w14:paraId="271D4F6F" w14:textId="77777777" w:rsidTr="009B0133">
        <w:trPr>
          <w:trHeight w:val="253"/>
        </w:trPr>
        <w:tc>
          <w:tcPr>
            <w:tcW w:w="2825" w:type="dxa"/>
            <w:tcBorders>
              <w:top w:val="single" w:sz="4" w:space="0" w:color="000000"/>
              <w:left w:val="single" w:sz="4" w:space="0" w:color="000000"/>
              <w:bottom w:val="single" w:sz="4" w:space="0" w:color="000000"/>
              <w:right w:val="single" w:sz="4" w:space="0" w:color="000000"/>
            </w:tcBorders>
          </w:tcPr>
          <w:p w14:paraId="01548176" w14:textId="77777777" w:rsidR="00874808" w:rsidRDefault="00F766D5" w:rsidP="009B0133">
            <w:pPr>
              <w:pStyle w:val="TableParagraph"/>
              <w:rPr>
                <w:b/>
                <w:lang w:val="uk-UA"/>
              </w:rPr>
            </w:pPr>
            <w:r>
              <w:rPr>
                <w:b/>
                <w:lang w:val="uk-UA"/>
              </w:rPr>
              <w:t>Інше:</w:t>
            </w:r>
          </w:p>
        </w:tc>
        <w:tc>
          <w:tcPr>
            <w:tcW w:w="6824" w:type="dxa"/>
            <w:gridSpan w:val="5"/>
            <w:tcBorders>
              <w:top w:val="single" w:sz="4" w:space="0" w:color="000000"/>
              <w:left w:val="single" w:sz="4" w:space="0" w:color="000000"/>
              <w:bottom w:val="single" w:sz="4" w:space="0" w:color="000000"/>
              <w:right w:val="single" w:sz="4" w:space="0" w:color="000000"/>
            </w:tcBorders>
          </w:tcPr>
          <w:p w14:paraId="21F74BA2" w14:textId="77777777" w:rsidR="00874808" w:rsidRDefault="00874808" w:rsidP="009B0133">
            <w:pPr>
              <w:pStyle w:val="TableParagraph"/>
              <w:ind w:left="0"/>
              <w:rPr>
                <w:lang w:val="uk-UA"/>
              </w:rPr>
            </w:pPr>
          </w:p>
        </w:tc>
      </w:tr>
    </w:tbl>
    <w:p w14:paraId="2A7D228A" w14:textId="77777777" w:rsidR="00874808" w:rsidRDefault="00874808">
      <w:pPr>
        <w:rPr>
          <w:rFonts w:ascii="Times New Roman" w:hAnsi="Times New Roman"/>
          <w:color w:val="000000"/>
        </w:rPr>
      </w:pPr>
    </w:p>
    <w:p w14:paraId="1DA2D5B9" w14:textId="77777777" w:rsidR="00874808" w:rsidRDefault="00874808">
      <w:pPr>
        <w:rPr>
          <w:rFonts w:ascii="Times New Roman" w:hAnsi="Times New Roman"/>
        </w:rPr>
      </w:pPr>
    </w:p>
    <w:p w14:paraId="0AEDE447" w14:textId="77777777" w:rsidR="009B0133" w:rsidRDefault="009B0133">
      <w:pPr>
        <w:rPr>
          <w:rFonts w:ascii="Times New Roman" w:hAnsi="Times New Roman"/>
        </w:rPr>
      </w:pPr>
    </w:p>
    <w:p w14:paraId="635B2D41" w14:textId="77777777" w:rsidR="009B0133" w:rsidRDefault="009B0133">
      <w:pPr>
        <w:rPr>
          <w:rFonts w:ascii="Times New Roman" w:hAnsi="Times New Roman"/>
        </w:rPr>
      </w:pPr>
    </w:p>
    <w:p w14:paraId="3BE3F450" w14:textId="77777777" w:rsidR="009B0133" w:rsidRDefault="009B0133">
      <w:pPr>
        <w:rPr>
          <w:rFonts w:ascii="Times New Roman" w:hAnsi="Times New Roman"/>
        </w:rPr>
      </w:pPr>
    </w:p>
    <w:p w14:paraId="33206D31" w14:textId="77777777" w:rsidR="009B0133" w:rsidRDefault="009B0133">
      <w:pPr>
        <w:rPr>
          <w:rFonts w:ascii="Times New Roman" w:hAnsi="Times New Roman"/>
        </w:rPr>
      </w:pPr>
    </w:p>
    <w:p w14:paraId="7E09B941" w14:textId="77777777" w:rsidR="009B0133" w:rsidRDefault="009B0133">
      <w:pPr>
        <w:rPr>
          <w:rFonts w:ascii="Times New Roman" w:hAnsi="Times New Roman"/>
        </w:rPr>
      </w:pPr>
    </w:p>
    <w:p w14:paraId="5614E541" w14:textId="77777777" w:rsidR="009B0133" w:rsidRDefault="009B0133">
      <w:pPr>
        <w:rPr>
          <w:rFonts w:ascii="Times New Roman" w:hAnsi="Times New Roman"/>
        </w:rPr>
      </w:pPr>
    </w:p>
    <w:p w14:paraId="7AABC527" w14:textId="77777777" w:rsidR="009B0133" w:rsidRDefault="009B0133">
      <w:pPr>
        <w:rPr>
          <w:rFonts w:ascii="Times New Roman" w:hAnsi="Times New Roman"/>
        </w:rPr>
      </w:pPr>
    </w:p>
    <w:p w14:paraId="2AB76181" w14:textId="77777777" w:rsidR="009B0133" w:rsidRDefault="009B0133">
      <w:pPr>
        <w:rPr>
          <w:rFonts w:ascii="Times New Roman" w:hAnsi="Times New Roman"/>
        </w:rPr>
      </w:pPr>
    </w:p>
    <w:p w14:paraId="582460E9" w14:textId="77777777" w:rsidR="009B0133" w:rsidRDefault="009B0133">
      <w:pPr>
        <w:rPr>
          <w:rFonts w:ascii="Times New Roman" w:hAnsi="Times New Roman"/>
        </w:rPr>
      </w:pPr>
    </w:p>
    <w:p w14:paraId="06A6BCB0" w14:textId="77777777" w:rsidR="009B0133" w:rsidRDefault="009B0133">
      <w:pPr>
        <w:rPr>
          <w:rFonts w:ascii="Times New Roman" w:hAnsi="Times New Roman"/>
        </w:rPr>
      </w:pPr>
    </w:p>
    <w:p w14:paraId="45A170F2" w14:textId="77777777" w:rsidR="009B0133" w:rsidRDefault="009B0133">
      <w:pPr>
        <w:rPr>
          <w:rFonts w:ascii="Times New Roman" w:hAnsi="Times New Roman"/>
        </w:rPr>
      </w:pPr>
    </w:p>
    <w:p w14:paraId="5D76D8EA" w14:textId="77777777" w:rsidR="009B0133" w:rsidRDefault="009B0133">
      <w:pPr>
        <w:rPr>
          <w:rFonts w:ascii="Times New Roman" w:hAnsi="Times New Roman"/>
        </w:rPr>
      </w:pPr>
    </w:p>
    <w:p w14:paraId="336C8384" w14:textId="77777777" w:rsidR="009B0133" w:rsidRDefault="009B0133">
      <w:pPr>
        <w:rPr>
          <w:rFonts w:ascii="Times New Roman" w:hAnsi="Times New Roman"/>
        </w:rPr>
      </w:pPr>
    </w:p>
    <w:tbl>
      <w:tblPr>
        <w:tblStyle w:val="TableNormal"/>
        <w:tblW w:w="9756" w:type="dxa"/>
        <w:tblCellMar>
          <w:left w:w="108" w:type="dxa"/>
          <w:right w:w="108" w:type="dxa"/>
        </w:tblCellMar>
        <w:tblLook w:val="01E0" w:firstRow="1" w:lastRow="1" w:firstColumn="1" w:lastColumn="1" w:noHBand="0" w:noVBand="0"/>
      </w:tblPr>
      <w:tblGrid>
        <w:gridCol w:w="2376"/>
        <w:gridCol w:w="1499"/>
        <w:gridCol w:w="1662"/>
        <w:gridCol w:w="1666"/>
        <w:gridCol w:w="1126"/>
        <w:gridCol w:w="1427"/>
      </w:tblGrid>
      <w:tr w:rsidR="00874808" w14:paraId="27F2C71C" w14:textId="77777777" w:rsidTr="009B0133">
        <w:trPr>
          <w:trHeight w:val="757"/>
        </w:trPr>
        <w:tc>
          <w:tcPr>
            <w:tcW w:w="2376" w:type="dxa"/>
            <w:tcBorders>
              <w:top w:val="single" w:sz="4" w:space="0" w:color="000000"/>
              <w:left w:val="single" w:sz="4" w:space="0" w:color="000000"/>
              <w:bottom w:val="single" w:sz="4" w:space="0" w:color="000000"/>
              <w:right w:val="single" w:sz="4" w:space="0" w:color="000000"/>
            </w:tcBorders>
          </w:tcPr>
          <w:p w14:paraId="64FE381E" w14:textId="77777777" w:rsidR="00874808" w:rsidRDefault="00F766D5" w:rsidP="009B0133">
            <w:pPr>
              <w:pStyle w:val="TableParagraph"/>
              <w:rPr>
                <w:b/>
                <w:lang w:val="uk-UA"/>
              </w:rPr>
            </w:pPr>
            <w:r>
              <w:rPr>
                <w:b/>
                <w:lang w:val="uk-UA"/>
              </w:rPr>
              <w:lastRenderedPageBreak/>
              <w:t>Ваші контакти:</w:t>
            </w:r>
          </w:p>
          <w:p w14:paraId="07BBB696" w14:textId="77777777" w:rsidR="00874808" w:rsidRDefault="00F766D5" w:rsidP="009B0133">
            <w:pPr>
              <w:pStyle w:val="TableParagraph"/>
              <w:rPr>
                <w:lang w:val="uk-UA"/>
              </w:rPr>
            </w:pPr>
            <w:r>
              <w:rPr>
                <w:lang w:val="uk-UA"/>
              </w:rPr>
              <w:t>Прізвище, Ім’я,</w:t>
            </w:r>
          </w:p>
          <w:p w14:paraId="47584A3F" w14:textId="77777777" w:rsidR="00874808" w:rsidRDefault="00F766D5" w:rsidP="009B0133">
            <w:pPr>
              <w:pStyle w:val="TableParagraph"/>
              <w:rPr>
                <w:lang w:val="uk-UA"/>
              </w:rPr>
            </w:pPr>
            <w:r>
              <w:rPr>
                <w:lang w:val="uk-UA"/>
              </w:rPr>
              <w:t>по-батькові:</w:t>
            </w:r>
          </w:p>
        </w:tc>
        <w:tc>
          <w:tcPr>
            <w:tcW w:w="7380" w:type="dxa"/>
            <w:gridSpan w:val="5"/>
            <w:tcBorders>
              <w:top w:val="single" w:sz="4" w:space="0" w:color="000000"/>
              <w:left w:val="single" w:sz="4" w:space="0" w:color="000000"/>
              <w:bottom w:val="single" w:sz="4" w:space="0" w:color="000000"/>
              <w:right w:val="single" w:sz="4" w:space="0" w:color="000000"/>
            </w:tcBorders>
            <w:vAlign w:val="center"/>
          </w:tcPr>
          <w:p w14:paraId="21251DBE" w14:textId="77777777" w:rsidR="00874808" w:rsidRDefault="00F766D5" w:rsidP="009B0133">
            <w:pPr>
              <w:pStyle w:val="TableParagraph"/>
              <w:ind w:left="0"/>
              <w:rPr>
                <w:lang w:val="uk-UA"/>
              </w:rPr>
            </w:pPr>
            <w:proofErr w:type="spellStart"/>
            <w:r>
              <w:rPr>
                <w:lang w:val="uk-UA"/>
              </w:rPr>
              <w:t>Зан</w:t>
            </w:r>
            <w:proofErr w:type="spellEnd"/>
            <w:r>
              <w:rPr>
                <w:lang w:val="uk-UA"/>
              </w:rPr>
              <w:t xml:space="preserve"> Світлана Андріївна</w:t>
            </w:r>
          </w:p>
        </w:tc>
      </w:tr>
      <w:tr w:rsidR="00874808" w14:paraId="69376784" w14:textId="77777777" w:rsidTr="009B0133">
        <w:trPr>
          <w:trHeight w:val="506"/>
        </w:trPr>
        <w:tc>
          <w:tcPr>
            <w:tcW w:w="2376" w:type="dxa"/>
            <w:tcBorders>
              <w:top w:val="single" w:sz="4" w:space="0" w:color="000000"/>
              <w:left w:val="single" w:sz="4" w:space="0" w:color="000000"/>
              <w:bottom w:val="single" w:sz="4" w:space="0" w:color="000000"/>
              <w:right w:val="single" w:sz="4" w:space="0" w:color="000000"/>
            </w:tcBorders>
          </w:tcPr>
          <w:p w14:paraId="27CD42C8" w14:textId="77777777" w:rsidR="00874808" w:rsidRDefault="00F766D5" w:rsidP="009B0133">
            <w:pPr>
              <w:pStyle w:val="TableParagraph"/>
              <w:rPr>
                <w:lang w:val="uk-UA"/>
              </w:rPr>
            </w:pPr>
            <w:r>
              <w:rPr>
                <w:lang w:val="uk-UA"/>
              </w:rPr>
              <w:t>Телефон (стаціонарний і</w:t>
            </w:r>
          </w:p>
          <w:p w14:paraId="0887C2AF" w14:textId="77777777" w:rsidR="00874808" w:rsidRDefault="00F766D5" w:rsidP="009B0133">
            <w:pPr>
              <w:pStyle w:val="TableParagraph"/>
              <w:rPr>
                <w:lang w:val="uk-UA"/>
              </w:rPr>
            </w:pPr>
            <w:r>
              <w:rPr>
                <w:lang w:val="uk-UA"/>
              </w:rPr>
              <w:t>мобільний):</w:t>
            </w:r>
          </w:p>
        </w:tc>
        <w:tc>
          <w:tcPr>
            <w:tcW w:w="7380" w:type="dxa"/>
            <w:gridSpan w:val="5"/>
            <w:tcBorders>
              <w:top w:val="single" w:sz="4" w:space="0" w:color="000000"/>
              <w:left w:val="single" w:sz="4" w:space="0" w:color="000000"/>
              <w:bottom w:val="single" w:sz="4" w:space="0" w:color="000000"/>
              <w:right w:val="single" w:sz="4" w:space="0" w:color="000000"/>
            </w:tcBorders>
            <w:vAlign w:val="center"/>
          </w:tcPr>
          <w:p w14:paraId="5B4466C0" w14:textId="77777777" w:rsidR="00874808" w:rsidRDefault="00F766D5" w:rsidP="009B0133">
            <w:pPr>
              <w:pStyle w:val="TableParagraph"/>
              <w:ind w:left="0"/>
              <w:rPr>
                <w:lang w:val="uk-UA"/>
              </w:rPr>
            </w:pPr>
            <w:r>
              <w:rPr>
                <w:lang w:val="uk-UA"/>
              </w:rPr>
              <w:t>0961831187</w:t>
            </w:r>
          </w:p>
          <w:p w14:paraId="6A26AFE9" w14:textId="77777777" w:rsidR="00874808" w:rsidRDefault="00F766D5" w:rsidP="009B0133">
            <w:pPr>
              <w:pStyle w:val="TableParagraph"/>
              <w:ind w:left="0"/>
              <w:rPr>
                <w:lang w:val="uk-UA"/>
              </w:rPr>
            </w:pPr>
            <w:r>
              <w:rPr>
                <w:lang w:val="uk-UA"/>
              </w:rPr>
              <w:t>77234</w:t>
            </w:r>
          </w:p>
        </w:tc>
      </w:tr>
      <w:tr w:rsidR="00874808" w14:paraId="4D99DC6A" w14:textId="77777777" w:rsidTr="009B0133">
        <w:trPr>
          <w:trHeight w:val="420"/>
        </w:trPr>
        <w:tc>
          <w:tcPr>
            <w:tcW w:w="2376" w:type="dxa"/>
            <w:tcBorders>
              <w:top w:val="single" w:sz="4" w:space="0" w:color="000000"/>
              <w:left w:val="single" w:sz="4" w:space="0" w:color="000000"/>
              <w:bottom w:val="single" w:sz="4" w:space="0" w:color="000000"/>
              <w:right w:val="single" w:sz="4" w:space="0" w:color="000000"/>
            </w:tcBorders>
          </w:tcPr>
          <w:p w14:paraId="0D8B260C" w14:textId="77777777" w:rsidR="00874808" w:rsidRDefault="00F766D5" w:rsidP="009B0133">
            <w:pPr>
              <w:pStyle w:val="TableParagraph"/>
              <w:rPr>
                <w:lang w:val="uk-UA"/>
              </w:rPr>
            </w:pPr>
            <w:r>
              <w:rPr>
                <w:lang w:val="uk-UA"/>
              </w:rPr>
              <w:t>Електронна адреса:</w:t>
            </w:r>
          </w:p>
        </w:tc>
        <w:tc>
          <w:tcPr>
            <w:tcW w:w="7380" w:type="dxa"/>
            <w:gridSpan w:val="5"/>
            <w:tcBorders>
              <w:top w:val="single" w:sz="4" w:space="0" w:color="000000"/>
              <w:left w:val="single" w:sz="4" w:space="0" w:color="000000"/>
              <w:bottom w:val="single" w:sz="4" w:space="0" w:color="000000"/>
              <w:right w:val="single" w:sz="4" w:space="0" w:color="000000"/>
            </w:tcBorders>
            <w:vAlign w:val="center"/>
          </w:tcPr>
          <w:p w14:paraId="2E3F4DD6" w14:textId="77777777" w:rsidR="00874808" w:rsidRDefault="00E845D1" w:rsidP="009B0133">
            <w:pPr>
              <w:pStyle w:val="TableParagraph"/>
              <w:ind w:left="0"/>
              <w:rPr>
                <w:bCs/>
                <w:lang w:val="uk-UA"/>
              </w:rPr>
            </w:pPr>
            <w:hyperlink r:id="rId12" w:history="1">
              <w:r w:rsidR="00BA1E33" w:rsidRPr="00B173CD">
                <w:rPr>
                  <w:rStyle w:val="afa"/>
                  <w:bCs/>
                </w:rPr>
                <w:t>silce-school@ukr.net</w:t>
              </w:r>
            </w:hyperlink>
          </w:p>
        </w:tc>
      </w:tr>
      <w:tr w:rsidR="00874808" w14:paraId="68942C1F" w14:textId="77777777" w:rsidTr="009B0133">
        <w:trPr>
          <w:trHeight w:val="760"/>
        </w:trPr>
        <w:tc>
          <w:tcPr>
            <w:tcW w:w="2376" w:type="dxa"/>
            <w:tcBorders>
              <w:top w:val="single" w:sz="4" w:space="0" w:color="000000"/>
              <w:left w:val="single" w:sz="4" w:space="0" w:color="000000"/>
              <w:bottom w:val="single" w:sz="4" w:space="0" w:color="000000"/>
              <w:right w:val="single" w:sz="4" w:space="0" w:color="000000"/>
            </w:tcBorders>
          </w:tcPr>
          <w:p w14:paraId="22A9A7E6" w14:textId="77777777" w:rsidR="00874808" w:rsidRDefault="00F766D5" w:rsidP="009B0133">
            <w:pPr>
              <w:pStyle w:val="TableParagraph"/>
              <w:rPr>
                <w:b/>
                <w:lang w:val="uk-UA"/>
              </w:rPr>
            </w:pPr>
            <w:r>
              <w:rPr>
                <w:b/>
                <w:lang w:val="uk-UA"/>
              </w:rPr>
              <w:t>Завдання в Стратегічному</w:t>
            </w:r>
          </w:p>
          <w:p w14:paraId="619AF0C7" w14:textId="77777777" w:rsidR="00874808" w:rsidRDefault="00F766D5" w:rsidP="009B0133">
            <w:pPr>
              <w:pStyle w:val="TableParagraph"/>
              <w:rPr>
                <w:b/>
                <w:lang w:val="uk-UA"/>
              </w:rPr>
            </w:pPr>
            <w:r>
              <w:rPr>
                <w:b/>
                <w:lang w:val="uk-UA"/>
              </w:rPr>
              <w:t xml:space="preserve">плані, якому відповідає </w:t>
            </w:r>
            <w:proofErr w:type="spellStart"/>
            <w:r>
              <w:rPr>
                <w:b/>
                <w:lang w:val="uk-UA"/>
              </w:rPr>
              <w:t>проєкт</w:t>
            </w:r>
            <w:proofErr w:type="spellEnd"/>
            <w:r>
              <w:rPr>
                <w:b/>
                <w:lang w:val="uk-UA"/>
              </w:rPr>
              <w:t>:</w:t>
            </w:r>
          </w:p>
        </w:tc>
        <w:tc>
          <w:tcPr>
            <w:tcW w:w="7380" w:type="dxa"/>
            <w:gridSpan w:val="5"/>
            <w:tcBorders>
              <w:top w:val="single" w:sz="4" w:space="0" w:color="000000"/>
              <w:left w:val="single" w:sz="4" w:space="0" w:color="000000"/>
              <w:bottom w:val="single" w:sz="4" w:space="0" w:color="000000"/>
              <w:right w:val="single" w:sz="4" w:space="0" w:color="000000"/>
            </w:tcBorders>
            <w:vAlign w:val="center"/>
          </w:tcPr>
          <w:p w14:paraId="1013F469" w14:textId="77777777" w:rsidR="00874808" w:rsidRDefault="00F766D5" w:rsidP="009B0133">
            <w:pPr>
              <w:pStyle w:val="TableParagraph"/>
              <w:ind w:left="72"/>
              <w:rPr>
                <w:lang w:val="uk-UA"/>
              </w:rPr>
            </w:pPr>
            <w:r>
              <w:rPr>
                <w:lang w:val="uk-UA"/>
              </w:rPr>
              <w:t>3.1.1 Підвищення якості послуг закладу освіти.</w:t>
            </w:r>
          </w:p>
        </w:tc>
      </w:tr>
      <w:tr w:rsidR="00874808" w14:paraId="66ED4802" w14:textId="77777777" w:rsidTr="009B0133">
        <w:trPr>
          <w:trHeight w:val="505"/>
        </w:trPr>
        <w:tc>
          <w:tcPr>
            <w:tcW w:w="2376" w:type="dxa"/>
            <w:tcBorders>
              <w:top w:val="single" w:sz="4" w:space="0" w:color="000000"/>
              <w:left w:val="single" w:sz="4" w:space="0" w:color="000000"/>
              <w:bottom w:val="single" w:sz="4" w:space="0" w:color="000000"/>
              <w:right w:val="single" w:sz="4" w:space="0" w:color="000000"/>
            </w:tcBorders>
          </w:tcPr>
          <w:p w14:paraId="176D8226" w14:textId="77777777" w:rsidR="00874808" w:rsidRDefault="00F766D5" w:rsidP="009B0133">
            <w:pPr>
              <w:pStyle w:val="TableParagraph"/>
              <w:rPr>
                <w:b/>
                <w:lang w:val="uk-UA"/>
              </w:rPr>
            </w:pPr>
            <w:r>
              <w:rPr>
                <w:b/>
                <w:lang w:val="uk-UA"/>
              </w:rPr>
              <w:t xml:space="preserve">Назва </w:t>
            </w:r>
            <w:proofErr w:type="spellStart"/>
            <w:r>
              <w:rPr>
                <w:b/>
                <w:lang w:val="uk-UA"/>
              </w:rPr>
              <w:t>проєкту</w:t>
            </w:r>
            <w:proofErr w:type="spellEnd"/>
            <w:r>
              <w:rPr>
                <w:b/>
                <w:lang w:val="uk-UA"/>
              </w:rPr>
              <w:t>:</w:t>
            </w:r>
          </w:p>
        </w:tc>
        <w:tc>
          <w:tcPr>
            <w:tcW w:w="7380" w:type="dxa"/>
            <w:gridSpan w:val="5"/>
            <w:tcBorders>
              <w:top w:val="single" w:sz="4" w:space="0" w:color="000000"/>
              <w:left w:val="single" w:sz="4" w:space="0" w:color="000000"/>
              <w:bottom w:val="single" w:sz="4" w:space="0" w:color="000000"/>
              <w:right w:val="single" w:sz="4" w:space="0" w:color="000000"/>
            </w:tcBorders>
          </w:tcPr>
          <w:p w14:paraId="5F2699F5" w14:textId="77777777" w:rsidR="00874808" w:rsidRDefault="00F766D5" w:rsidP="009B0133">
            <w:pPr>
              <w:pStyle w:val="TableParagraph"/>
              <w:ind w:left="72"/>
              <w:rPr>
                <w:lang w:val="ru-RU"/>
              </w:rPr>
            </w:pPr>
            <w:r>
              <w:rPr>
                <w:lang w:val="uk-UA"/>
              </w:rPr>
              <w:t xml:space="preserve">Встановлення обладнання для харчоблоків шкільної їдальні у відповідності до вимог системи </w:t>
            </w:r>
            <w:r>
              <w:t>HACCP</w:t>
            </w:r>
            <w:r>
              <w:rPr>
                <w:lang w:val="ru-RU"/>
              </w:rPr>
              <w:t>.</w:t>
            </w:r>
          </w:p>
        </w:tc>
      </w:tr>
      <w:tr w:rsidR="00874808" w14:paraId="4F569548" w14:textId="77777777" w:rsidTr="009B0133">
        <w:trPr>
          <w:trHeight w:val="269"/>
        </w:trPr>
        <w:tc>
          <w:tcPr>
            <w:tcW w:w="2376" w:type="dxa"/>
            <w:tcBorders>
              <w:top w:val="single" w:sz="4" w:space="0" w:color="000000"/>
              <w:left w:val="single" w:sz="4" w:space="0" w:color="000000"/>
              <w:bottom w:val="single" w:sz="4" w:space="0" w:color="000000"/>
              <w:right w:val="single" w:sz="4" w:space="0" w:color="000000"/>
            </w:tcBorders>
          </w:tcPr>
          <w:p w14:paraId="37F0662B" w14:textId="77777777" w:rsidR="00874808" w:rsidRDefault="00F766D5" w:rsidP="009B0133">
            <w:pPr>
              <w:pStyle w:val="TableParagraph"/>
              <w:rPr>
                <w:b/>
                <w:lang w:val="uk-UA"/>
              </w:rPr>
            </w:pPr>
            <w:r>
              <w:rPr>
                <w:b/>
                <w:lang w:val="uk-UA"/>
              </w:rPr>
              <w:t xml:space="preserve">Цілі </w:t>
            </w:r>
            <w:proofErr w:type="spellStart"/>
            <w:r>
              <w:rPr>
                <w:b/>
                <w:lang w:val="uk-UA"/>
              </w:rPr>
              <w:t>проєкту</w:t>
            </w:r>
            <w:proofErr w:type="spellEnd"/>
            <w:r>
              <w:rPr>
                <w:b/>
                <w:lang w:val="uk-UA"/>
              </w:rPr>
              <w:t>:</w:t>
            </w:r>
          </w:p>
        </w:tc>
        <w:tc>
          <w:tcPr>
            <w:tcW w:w="7380" w:type="dxa"/>
            <w:gridSpan w:val="5"/>
            <w:tcBorders>
              <w:top w:val="single" w:sz="4" w:space="0" w:color="000000"/>
              <w:left w:val="single" w:sz="4" w:space="0" w:color="000000"/>
              <w:bottom w:val="single" w:sz="4" w:space="0" w:color="000000"/>
              <w:right w:val="single" w:sz="4" w:space="0" w:color="000000"/>
            </w:tcBorders>
            <w:vAlign w:val="center"/>
          </w:tcPr>
          <w:p w14:paraId="1C8C599D" w14:textId="77777777" w:rsidR="00874808" w:rsidRDefault="00F766D5" w:rsidP="009B0133">
            <w:pPr>
              <w:pStyle w:val="TableParagraph"/>
              <w:ind w:left="72"/>
              <w:rPr>
                <w:lang w:val="uk-UA"/>
              </w:rPr>
            </w:pPr>
            <w:r>
              <w:rPr>
                <w:lang w:val="uk-UA"/>
              </w:rPr>
              <w:t>Забезпечення належним чином надання послуг у сфері харчування учасників освітнього процесу.</w:t>
            </w:r>
          </w:p>
        </w:tc>
      </w:tr>
      <w:tr w:rsidR="00874808" w14:paraId="31FDF510" w14:textId="77777777" w:rsidTr="009B0133">
        <w:trPr>
          <w:trHeight w:val="505"/>
        </w:trPr>
        <w:tc>
          <w:tcPr>
            <w:tcW w:w="2376" w:type="dxa"/>
            <w:tcBorders>
              <w:top w:val="single" w:sz="4" w:space="0" w:color="000000"/>
              <w:left w:val="single" w:sz="4" w:space="0" w:color="000000"/>
              <w:bottom w:val="single" w:sz="4" w:space="0" w:color="000000"/>
              <w:right w:val="single" w:sz="4" w:space="0" w:color="000000"/>
            </w:tcBorders>
          </w:tcPr>
          <w:p w14:paraId="47A9BC4E" w14:textId="77777777" w:rsidR="00874808" w:rsidRDefault="00F766D5" w:rsidP="009B0133">
            <w:pPr>
              <w:pStyle w:val="TableParagraph"/>
              <w:rPr>
                <w:b/>
                <w:lang w:val="uk-UA"/>
              </w:rPr>
            </w:pPr>
            <w:r>
              <w:rPr>
                <w:b/>
                <w:lang w:val="uk-UA"/>
              </w:rPr>
              <w:t xml:space="preserve">Територія на яку </w:t>
            </w:r>
            <w:proofErr w:type="spellStart"/>
            <w:r>
              <w:rPr>
                <w:b/>
                <w:lang w:val="uk-UA"/>
              </w:rPr>
              <w:t>проєкт</w:t>
            </w:r>
            <w:proofErr w:type="spellEnd"/>
          </w:p>
          <w:p w14:paraId="55A9CB4F" w14:textId="77777777" w:rsidR="00874808" w:rsidRDefault="00F766D5" w:rsidP="009B0133">
            <w:pPr>
              <w:pStyle w:val="TableParagraph"/>
              <w:rPr>
                <w:b/>
                <w:lang w:val="uk-UA"/>
              </w:rPr>
            </w:pPr>
            <w:r>
              <w:rPr>
                <w:b/>
                <w:lang w:val="uk-UA"/>
              </w:rPr>
              <w:t>матиме вплив:</w:t>
            </w:r>
          </w:p>
        </w:tc>
        <w:tc>
          <w:tcPr>
            <w:tcW w:w="7380" w:type="dxa"/>
            <w:gridSpan w:val="5"/>
            <w:tcBorders>
              <w:top w:val="single" w:sz="4" w:space="0" w:color="000000"/>
              <w:left w:val="single" w:sz="4" w:space="0" w:color="000000"/>
              <w:bottom w:val="single" w:sz="4" w:space="0" w:color="000000"/>
              <w:right w:val="single" w:sz="4" w:space="0" w:color="000000"/>
            </w:tcBorders>
            <w:vAlign w:val="center"/>
          </w:tcPr>
          <w:p w14:paraId="6DE980C5" w14:textId="77777777" w:rsidR="00874808" w:rsidRDefault="00F766D5" w:rsidP="009B0133">
            <w:pPr>
              <w:pStyle w:val="TableParagraph"/>
              <w:ind w:left="72"/>
              <w:rPr>
                <w:lang w:val="uk-UA"/>
              </w:rPr>
            </w:pPr>
            <w:r>
              <w:rPr>
                <w:lang w:val="uk-UA"/>
              </w:rPr>
              <w:t xml:space="preserve">с. Сільце, вул. Шкільна, 27, </w:t>
            </w:r>
            <w:proofErr w:type="spellStart"/>
            <w:r>
              <w:rPr>
                <w:lang w:val="uk-UA"/>
              </w:rPr>
              <w:t>Сілецька</w:t>
            </w:r>
            <w:proofErr w:type="spellEnd"/>
            <w:r>
              <w:rPr>
                <w:lang w:val="uk-UA"/>
              </w:rPr>
              <w:t xml:space="preserve"> ЗОШ І-ІІІ ступенів.</w:t>
            </w:r>
          </w:p>
        </w:tc>
      </w:tr>
      <w:tr w:rsidR="00874808" w14:paraId="72136BFC" w14:textId="77777777" w:rsidTr="009B0133">
        <w:trPr>
          <w:trHeight w:val="506"/>
        </w:trPr>
        <w:tc>
          <w:tcPr>
            <w:tcW w:w="2376" w:type="dxa"/>
            <w:tcBorders>
              <w:top w:val="single" w:sz="4" w:space="0" w:color="000000"/>
              <w:left w:val="single" w:sz="4" w:space="0" w:color="000000"/>
              <w:bottom w:val="single" w:sz="4" w:space="0" w:color="000000"/>
              <w:right w:val="single" w:sz="4" w:space="0" w:color="000000"/>
            </w:tcBorders>
          </w:tcPr>
          <w:p w14:paraId="76AF2513" w14:textId="77777777" w:rsidR="00874808" w:rsidRDefault="00F766D5" w:rsidP="009B0133">
            <w:pPr>
              <w:pStyle w:val="TableParagraph"/>
              <w:rPr>
                <w:b/>
                <w:lang w:val="uk-UA"/>
              </w:rPr>
            </w:pPr>
            <w:r>
              <w:rPr>
                <w:b/>
                <w:lang w:val="uk-UA"/>
              </w:rPr>
              <w:t>Орієнтовна кількість</w:t>
            </w:r>
          </w:p>
          <w:p w14:paraId="382E47EF" w14:textId="77777777" w:rsidR="00874808" w:rsidRDefault="00F766D5" w:rsidP="009B0133">
            <w:pPr>
              <w:pStyle w:val="TableParagraph"/>
              <w:rPr>
                <w:b/>
                <w:lang w:val="uk-UA"/>
              </w:rPr>
            </w:pPr>
            <w:r>
              <w:rPr>
                <w:b/>
                <w:lang w:val="uk-UA"/>
              </w:rPr>
              <w:t xml:space="preserve">отримувачів </w:t>
            </w:r>
            <w:proofErr w:type="spellStart"/>
            <w:r>
              <w:rPr>
                <w:b/>
                <w:lang w:val="uk-UA"/>
              </w:rPr>
              <w:t>вигод</w:t>
            </w:r>
            <w:proofErr w:type="spellEnd"/>
          </w:p>
        </w:tc>
        <w:tc>
          <w:tcPr>
            <w:tcW w:w="7380" w:type="dxa"/>
            <w:gridSpan w:val="5"/>
            <w:tcBorders>
              <w:top w:val="single" w:sz="4" w:space="0" w:color="000000"/>
              <w:left w:val="single" w:sz="4" w:space="0" w:color="000000"/>
              <w:bottom w:val="single" w:sz="4" w:space="0" w:color="000000"/>
              <w:right w:val="single" w:sz="4" w:space="0" w:color="000000"/>
            </w:tcBorders>
            <w:vAlign w:val="center"/>
          </w:tcPr>
          <w:p w14:paraId="628A6361" w14:textId="77777777" w:rsidR="00874808" w:rsidRDefault="00F766D5" w:rsidP="009B0133">
            <w:pPr>
              <w:pStyle w:val="TableParagraph"/>
              <w:ind w:left="72"/>
              <w:rPr>
                <w:lang w:val="uk-UA"/>
              </w:rPr>
            </w:pPr>
            <w:r>
              <w:rPr>
                <w:lang w:val="uk-UA"/>
              </w:rPr>
              <w:t>580 осіб (абонентів).</w:t>
            </w:r>
          </w:p>
        </w:tc>
      </w:tr>
      <w:tr w:rsidR="00874808" w14:paraId="71AB5E65" w14:textId="77777777" w:rsidTr="009B0133">
        <w:trPr>
          <w:trHeight w:val="503"/>
        </w:trPr>
        <w:tc>
          <w:tcPr>
            <w:tcW w:w="2376" w:type="dxa"/>
            <w:tcBorders>
              <w:top w:val="single" w:sz="4" w:space="0" w:color="000000"/>
              <w:left w:val="single" w:sz="4" w:space="0" w:color="000000"/>
              <w:bottom w:val="single" w:sz="4" w:space="0" w:color="000000"/>
              <w:right w:val="single" w:sz="4" w:space="0" w:color="000000"/>
            </w:tcBorders>
          </w:tcPr>
          <w:p w14:paraId="6E228407" w14:textId="77777777" w:rsidR="00874808" w:rsidRDefault="00F766D5" w:rsidP="009B0133">
            <w:pPr>
              <w:pStyle w:val="TableParagraph"/>
              <w:rPr>
                <w:b/>
                <w:lang w:val="uk-UA"/>
              </w:rPr>
            </w:pPr>
            <w:r>
              <w:rPr>
                <w:b/>
                <w:lang w:val="uk-UA"/>
              </w:rPr>
              <w:t xml:space="preserve">Стислий опис </w:t>
            </w:r>
            <w:proofErr w:type="spellStart"/>
            <w:r>
              <w:rPr>
                <w:b/>
                <w:lang w:val="uk-UA"/>
              </w:rPr>
              <w:t>проєкту</w:t>
            </w:r>
            <w:proofErr w:type="spellEnd"/>
            <w:r>
              <w:rPr>
                <w:b/>
                <w:lang w:val="uk-UA"/>
              </w:rPr>
              <w:t>:</w:t>
            </w:r>
          </w:p>
        </w:tc>
        <w:tc>
          <w:tcPr>
            <w:tcW w:w="7380" w:type="dxa"/>
            <w:gridSpan w:val="5"/>
            <w:tcBorders>
              <w:top w:val="single" w:sz="4" w:space="0" w:color="000000"/>
              <w:left w:val="single" w:sz="4" w:space="0" w:color="000000"/>
              <w:bottom w:val="single" w:sz="4" w:space="0" w:color="000000"/>
              <w:right w:val="single" w:sz="4" w:space="0" w:color="000000"/>
            </w:tcBorders>
          </w:tcPr>
          <w:p w14:paraId="3D2FE685" w14:textId="77777777" w:rsidR="00874808" w:rsidRDefault="00F766D5" w:rsidP="009B0133">
            <w:pPr>
              <w:pStyle w:val="TableParagraph"/>
              <w:ind w:left="72"/>
              <w:rPr>
                <w:lang w:val="uk-UA"/>
              </w:rPr>
            </w:pPr>
            <w:r>
              <w:rPr>
                <w:lang w:val="uk-UA"/>
              </w:rPr>
              <w:t xml:space="preserve">Проблема із забезпеченням шкільної їдальні необхідним технічним обладнанням існує уже на протязі багатьох років і обумовлена тим, що протягом останніх десятиліть не відбувалося оновлення харчоблоків у шкільній їдальні. Все це призвело до того, що неможливо забезпечити належний рівень надання послуг харчування учнів та відповідного рівня безпеки, що відповідали б вимогам впровадження системи аналізу небезпечних факторів та контролю у критичних точках НАССР у закладі освіти. Особливо гостро ця проблема проявляється сьогодні, адже у зв’язку із розповсюдженням інфекційних захворювань, рівень безпеки надання даних послуг є набагато вищим, а застаріле обладнання не дає можливості належним чином забезпечити відповідний рівень харчування. </w:t>
            </w:r>
            <w:proofErr w:type="spellStart"/>
            <w:r>
              <w:rPr>
                <w:lang w:val="uk-UA"/>
              </w:rPr>
              <w:t>проєктом</w:t>
            </w:r>
            <w:proofErr w:type="spellEnd"/>
            <w:r>
              <w:rPr>
                <w:lang w:val="uk-UA"/>
              </w:rPr>
              <w:t xml:space="preserve"> передбачається заміна технічного обладнання зокрема встановлення холодильних установок, вітрини для видачі замовлення з дотриманням усіх заходів безпеки. Внаслідок реалізації даного </w:t>
            </w:r>
            <w:proofErr w:type="spellStart"/>
            <w:r>
              <w:rPr>
                <w:lang w:val="uk-UA"/>
              </w:rPr>
              <w:t>проєкту</w:t>
            </w:r>
            <w:proofErr w:type="spellEnd"/>
            <w:r>
              <w:rPr>
                <w:lang w:val="uk-UA"/>
              </w:rPr>
              <w:t xml:space="preserve">, максимально буде підвищений рівень надання послуг харчування для учасників освітнього процесу. </w:t>
            </w:r>
            <w:proofErr w:type="spellStart"/>
            <w:r>
              <w:rPr>
                <w:lang w:val="uk-UA"/>
              </w:rPr>
              <w:t>проєкт</w:t>
            </w:r>
            <w:proofErr w:type="spellEnd"/>
            <w:r>
              <w:rPr>
                <w:lang w:val="uk-UA"/>
              </w:rPr>
              <w:t xml:space="preserve"> потребує розробки </w:t>
            </w:r>
            <w:proofErr w:type="spellStart"/>
            <w:r>
              <w:rPr>
                <w:lang w:val="uk-UA"/>
              </w:rPr>
              <w:t>проєктно</w:t>
            </w:r>
            <w:proofErr w:type="spellEnd"/>
            <w:r>
              <w:rPr>
                <w:lang w:val="uk-UA"/>
              </w:rPr>
              <w:t>-кошторисної документації.</w:t>
            </w:r>
          </w:p>
        </w:tc>
      </w:tr>
      <w:tr w:rsidR="00874808" w14:paraId="3797A0B0" w14:textId="77777777" w:rsidTr="009B0133">
        <w:trPr>
          <w:trHeight w:val="406"/>
        </w:trPr>
        <w:tc>
          <w:tcPr>
            <w:tcW w:w="2376" w:type="dxa"/>
            <w:tcBorders>
              <w:top w:val="single" w:sz="4" w:space="0" w:color="000000"/>
              <w:left w:val="single" w:sz="4" w:space="0" w:color="000000"/>
              <w:bottom w:val="single" w:sz="4" w:space="0" w:color="000000"/>
              <w:right w:val="single" w:sz="4" w:space="0" w:color="000000"/>
            </w:tcBorders>
          </w:tcPr>
          <w:p w14:paraId="56513FFA" w14:textId="77777777" w:rsidR="00874808" w:rsidRDefault="00F766D5" w:rsidP="009B0133">
            <w:pPr>
              <w:pStyle w:val="TableParagraph"/>
              <w:rPr>
                <w:b/>
                <w:lang w:val="uk-UA"/>
              </w:rPr>
            </w:pPr>
            <w:r>
              <w:rPr>
                <w:b/>
                <w:lang w:val="uk-UA"/>
              </w:rPr>
              <w:t>Очікувані результати:</w:t>
            </w:r>
          </w:p>
        </w:tc>
        <w:tc>
          <w:tcPr>
            <w:tcW w:w="7380" w:type="dxa"/>
            <w:gridSpan w:val="5"/>
            <w:tcBorders>
              <w:top w:val="single" w:sz="4" w:space="0" w:color="000000"/>
              <w:left w:val="single" w:sz="4" w:space="0" w:color="000000"/>
              <w:bottom w:val="single" w:sz="4" w:space="0" w:color="000000"/>
              <w:right w:val="single" w:sz="4" w:space="0" w:color="000000"/>
            </w:tcBorders>
          </w:tcPr>
          <w:p w14:paraId="06103A42" w14:textId="77777777" w:rsidR="00874808" w:rsidRDefault="00F766D5" w:rsidP="009B0133">
            <w:pPr>
              <w:pStyle w:val="TableParagraph"/>
              <w:ind w:left="72" w:right="131"/>
              <w:rPr>
                <w:lang w:val="uk-UA"/>
              </w:rPr>
            </w:pPr>
            <w:r>
              <w:rPr>
                <w:lang w:val="uk-UA"/>
              </w:rPr>
              <w:t>Забезпечення більш високого рівня надання послуг у сфері харчування та забезпечення безпечності реалізації харчових продуктів.</w:t>
            </w:r>
          </w:p>
        </w:tc>
      </w:tr>
      <w:tr w:rsidR="00874808" w14:paraId="4950E43A" w14:textId="77777777" w:rsidTr="009B0133">
        <w:trPr>
          <w:trHeight w:val="758"/>
        </w:trPr>
        <w:tc>
          <w:tcPr>
            <w:tcW w:w="2376" w:type="dxa"/>
            <w:tcBorders>
              <w:top w:val="single" w:sz="4" w:space="0" w:color="000000"/>
              <w:left w:val="single" w:sz="4" w:space="0" w:color="000000"/>
              <w:bottom w:val="single" w:sz="4" w:space="0" w:color="000000"/>
              <w:right w:val="single" w:sz="4" w:space="0" w:color="000000"/>
            </w:tcBorders>
          </w:tcPr>
          <w:p w14:paraId="4EFC47F1" w14:textId="77777777" w:rsidR="00874808" w:rsidRDefault="00F766D5" w:rsidP="009B0133">
            <w:pPr>
              <w:pStyle w:val="TableParagraph"/>
              <w:rPr>
                <w:b/>
                <w:lang w:val="uk-UA"/>
              </w:rPr>
            </w:pPr>
            <w:r>
              <w:rPr>
                <w:b/>
                <w:lang w:val="uk-UA"/>
              </w:rPr>
              <w:t xml:space="preserve">Ключові заходи </w:t>
            </w:r>
            <w:proofErr w:type="spellStart"/>
            <w:r>
              <w:rPr>
                <w:b/>
                <w:lang w:val="uk-UA"/>
              </w:rPr>
              <w:t>проєкту</w:t>
            </w:r>
            <w:proofErr w:type="spellEnd"/>
            <w:r>
              <w:rPr>
                <w:b/>
                <w:lang w:val="uk-UA"/>
              </w:rPr>
              <w:t>:</w:t>
            </w:r>
          </w:p>
        </w:tc>
        <w:tc>
          <w:tcPr>
            <w:tcW w:w="7380" w:type="dxa"/>
            <w:gridSpan w:val="5"/>
            <w:tcBorders>
              <w:top w:val="single" w:sz="4" w:space="0" w:color="000000"/>
              <w:left w:val="single" w:sz="4" w:space="0" w:color="000000"/>
              <w:bottom w:val="single" w:sz="4" w:space="0" w:color="000000"/>
              <w:right w:val="single" w:sz="4" w:space="0" w:color="000000"/>
            </w:tcBorders>
          </w:tcPr>
          <w:p w14:paraId="3F60D7BF" w14:textId="77777777" w:rsidR="00874808" w:rsidRDefault="00F766D5" w:rsidP="009B0133">
            <w:pPr>
              <w:pStyle w:val="TableParagraph"/>
              <w:ind w:left="72" w:right="200"/>
              <w:rPr>
                <w:lang w:val="uk-UA"/>
              </w:rPr>
            </w:pPr>
            <w:r>
              <w:rPr>
                <w:lang w:val="uk-UA"/>
              </w:rPr>
              <w:t xml:space="preserve">1. Розробка та затвердження </w:t>
            </w:r>
            <w:proofErr w:type="spellStart"/>
            <w:r>
              <w:rPr>
                <w:lang w:val="uk-UA"/>
              </w:rPr>
              <w:t>проєктно</w:t>
            </w:r>
            <w:proofErr w:type="spellEnd"/>
            <w:r>
              <w:rPr>
                <w:lang w:val="uk-UA"/>
              </w:rPr>
              <w:t>-кошторисної документації.</w:t>
            </w:r>
          </w:p>
          <w:p w14:paraId="01418325" w14:textId="77777777" w:rsidR="00874808" w:rsidRDefault="00F766D5" w:rsidP="009B0133">
            <w:pPr>
              <w:pStyle w:val="TableParagraph"/>
              <w:ind w:left="72" w:right="200"/>
              <w:rPr>
                <w:lang w:val="uk-UA"/>
              </w:rPr>
            </w:pPr>
            <w:r>
              <w:rPr>
                <w:lang w:val="uk-UA"/>
              </w:rPr>
              <w:t>2. Виконання робіт із технічного обладна</w:t>
            </w:r>
            <w:r w:rsidR="009B0133">
              <w:rPr>
                <w:lang w:val="uk-UA"/>
              </w:rPr>
              <w:t>ння та прийняття в експлуатацію</w:t>
            </w:r>
          </w:p>
        </w:tc>
      </w:tr>
      <w:tr w:rsidR="00874808" w14:paraId="3839A422" w14:textId="77777777" w:rsidTr="009B0133">
        <w:trPr>
          <w:trHeight w:val="251"/>
        </w:trPr>
        <w:tc>
          <w:tcPr>
            <w:tcW w:w="2376" w:type="dxa"/>
            <w:tcBorders>
              <w:top w:val="single" w:sz="4" w:space="0" w:color="000000"/>
              <w:left w:val="single" w:sz="4" w:space="0" w:color="000000"/>
              <w:bottom w:val="single" w:sz="4" w:space="0" w:color="000000"/>
              <w:right w:val="single" w:sz="4" w:space="0" w:color="000000"/>
            </w:tcBorders>
          </w:tcPr>
          <w:p w14:paraId="3F507158" w14:textId="77777777" w:rsidR="00874808" w:rsidRDefault="00F766D5" w:rsidP="009B0133">
            <w:pPr>
              <w:pStyle w:val="TableParagraph"/>
              <w:rPr>
                <w:b/>
                <w:lang w:val="uk-UA"/>
              </w:rPr>
            </w:pPr>
            <w:r>
              <w:rPr>
                <w:b/>
                <w:lang w:val="uk-UA"/>
              </w:rPr>
              <w:t>Період здійснення:</w:t>
            </w:r>
          </w:p>
        </w:tc>
        <w:tc>
          <w:tcPr>
            <w:tcW w:w="7380" w:type="dxa"/>
            <w:gridSpan w:val="5"/>
            <w:tcBorders>
              <w:top w:val="single" w:sz="4" w:space="0" w:color="000000"/>
              <w:left w:val="single" w:sz="4" w:space="0" w:color="000000"/>
              <w:bottom w:val="single" w:sz="4" w:space="0" w:color="000000"/>
              <w:right w:val="single" w:sz="4" w:space="0" w:color="000000"/>
            </w:tcBorders>
            <w:vAlign w:val="center"/>
          </w:tcPr>
          <w:p w14:paraId="0C190DF8" w14:textId="77777777" w:rsidR="00874808" w:rsidRPr="009B0133" w:rsidRDefault="009B0133" w:rsidP="009B0133">
            <w:pPr>
              <w:pStyle w:val="TableParagraph"/>
              <w:ind w:left="72"/>
              <w:rPr>
                <w:b/>
                <w:bCs/>
                <w:lang w:val="uk-UA"/>
              </w:rPr>
            </w:pPr>
            <w:r w:rsidRPr="009B0133">
              <w:rPr>
                <w:b/>
                <w:bCs/>
                <w:lang w:val="uk-UA"/>
              </w:rPr>
              <w:t xml:space="preserve">ІІ півріччя </w:t>
            </w:r>
            <w:r w:rsidR="00F766D5" w:rsidRPr="009B0133">
              <w:rPr>
                <w:b/>
                <w:bCs/>
                <w:lang w:val="uk-UA"/>
              </w:rPr>
              <w:t>2020 – 2023 р</w:t>
            </w:r>
          </w:p>
        </w:tc>
      </w:tr>
      <w:tr w:rsidR="00874808" w14:paraId="7935D876" w14:textId="77777777" w:rsidTr="009B0133">
        <w:trPr>
          <w:trHeight w:val="131"/>
        </w:trPr>
        <w:tc>
          <w:tcPr>
            <w:tcW w:w="2376" w:type="dxa"/>
            <w:vMerge w:val="restart"/>
            <w:tcBorders>
              <w:top w:val="single" w:sz="4" w:space="0" w:color="000000"/>
              <w:left w:val="single" w:sz="4" w:space="0" w:color="000000"/>
              <w:bottom w:val="single" w:sz="4" w:space="0" w:color="000000"/>
              <w:right w:val="single" w:sz="4" w:space="0" w:color="000000"/>
            </w:tcBorders>
          </w:tcPr>
          <w:p w14:paraId="165A794E" w14:textId="77777777" w:rsidR="00874808" w:rsidRDefault="00F766D5" w:rsidP="009B0133">
            <w:pPr>
              <w:pStyle w:val="TableParagraph"/>
              <w:rPr>
                <w:b/>
                <w:lang w:val="uk-UA"/>
              </w:rPr>
            </w:pPr>
            <w:r>
              <w:rPr>
                <w:b/>
                <w:lang w:val="uk-UA"/>
              </w:rPr>
              <w:t xml:space="preserve">Орієнтовна вартість </w:t>
            </w:r>
            <w:proofErr w:type="spellStart"/>
            <w:r>
              <w:rPr>
                <w:b/>
                <w:lang w:val="uk-UA"/>
              </w:rPr>
              <w:t>проєкту</w:t>
            </w:r>
            <w:proofErr w:type="spellEnd"/>
            <w:r>
              <w:rPr>
                <w:b/>
                <w:lang w:val="uk-UA"/>
              </w:rPr>
              <w:t>, тис. грн.</w:t>
            </w:r>
          </w:p>
        </w:tc>
        <w:tc>
          <w:tcPr>
            <w:tcW w:w="1499" w:type="dxa"/>
            <w:tcBorders>
              <w:top w:val="single" w:sz="4" w:space="0" w:color="000000"/>
              <w:left w:val="single" w:sz="4" w:space="0" w:color="000000"/>
              <w:bottom w:val="single" w:sz="4" w:space="0" w:color="000000"/>
              <w:right w:val="single" w:sz="4" w:space="0" w:color="000000"/>
            </w:tcBorders>
            <w:shd w:val="clear" w:color="auto" w:fill="E6E6E6"/>
          </w:tcPr>
          <w:p w14:paraId="27EC6DB8" w14:textId="77777777" w:rsidR="00874808" w:rsidRDefault="00F766D5" w:rsidP="009B0133">
            <w:pPr>
              <w:pStyle w:val="TableParagraph"/>
              <w:ind w:left="72"/>
              <w:jc w:val="center"/>
              <w:rPr>
                <w:b/>
                <w:lang w:val="uk-UA"/>
              </w:rPr>
            </w:pPr>
            <w:r>
              <w:rPr>
                <w:b/>
                <w:lang w:val="uk-UA"/>
              </w:rPr>
              <w:t>2020</w:t>
            </w:r>
          </w:p>
        </w:tc>
        <w:tc>
          <w:tcPr>
            <w:tcW w:w="1662" w:type="dxa"/>
            <w:tcBorders>
              <w:top w:val="single" w:sz="4" w:space="0" w:color="000000"/>
              <w:left w:val="single" w:sz="4" w:space="0" w:color="000000"/>
              <w:bottom w:val="single" w:sz="4" w:space="0" w:color="000000"/>
              <w:right w:val="single" w:sz="4" w:space="0" w:color="000000"/>
            </w:tcBorders>
            <w:shd w:val="clear" w:color="auto" w:fill="E6E6E6"/>
          </w:tcPr>
          <w:p w14:paraId="3439F127" w14:textId="77777777" w:rsidR="00874808" w:rsidRDefault="00F766D5" w:rsidP="009B0133">
            <w:pPr>
              <w:pStyle w:val="TableParagraph"/>
              <w:ind w:left="72"/>
              <w:jc w:val="center"/>
              <w:rPr>
                <w:b/>
                <w:lang w:val="uk-UA"/>
              </w:rPr>
            </w:pPr>
            <w:r>
              <w:rPr>
                <w:b/>
                <w:lang w:val="uk-UA"/>
              </w:rPr>
              <w:t>2021</w:t>
            </w:r>
          </w:p>
        </w:tc>
        <w:tc>
          <w:tcPr>
            <w:tcW w:w="1666" w:type="dxa"/>
            <w:tcBorders>
              <w:top w:val="single" w:sz="4" w:space="0" w:color="000000"/>
              <w:left w:val="single" w:sz="4" w:space="0" w:color="000000"/>
              <w:bottom w:val="single" w:sz="4" w:space="0" w:color="000000"/>
              <w:right w:val="single" w:sz="4" w:space="0" w:color="000000"/>
            </w:tcBorders>
            <w:shd w:val="clear" w:color="auto" w:fill="E6E6E6"/>
          </w:tcPr>
          <w:p w14:paraId="2DE53FAF" w14:textId="77777777" w:rsidR="00874808" w:rsidRDefault="00F766D5" w:rsidP="009B0133">
            <w:pPr>
              <w:pStyle w:val="TableParagraph"/>
              <w:ind w:left="72"/>
              <w:jc w:val="center"/>
              <w:rPr>
                <w:b/>
                <w:lang w:val="uk-UA"/>
              </w:rPr>
            </w:pPr>
            <w:r>
              <w:rPr>
                <w:b/>
                <w:lang w:val="uk-UA"/>
              </w:rPr>
              <w:t>2022</w:t>
            </w:r>
          </w:p>
        </w:tc>
        <w:tc>
          <w:tcPr>
            <w:tcW w:w="1126" w:type="dxa"/>
            <w:tcBorders>
              <w:top w:val="single" w:sz="4" w:space="0" w:color="000000"/>
              <w:left w:val="single" w:sz="4" w:space="0" w:color="000000"/>
              <w:bottom w:val="single" w:sz="4" w:space="0" w:color="000000"/>
              <w:right w:val="single" w:sz="4" w:space="0" w:color="000000"/>
            </w:tcBorders>
            <w:shd w:val="clear" w:color="auto" w:fill="E6E6E6"/>
          </w:tcPr>
          <w:p w14:paraId="4EC8E03C" w14:textId="77777777" w:rsidR="00874808" w:rsidRDefault="00F766D5" w:rsidP="009B0133">
            <w:pPr>
              <w:pStyle w:val="TableParagraph"/>
              <w:ind w:left="0"/>
              <w:jc w:val="center"/>
              <w:rPr>
                <w:b/>
                <w:lang w:val="uk-UA"/>
              </w:rPr>
            </w:pPr>
            <w:r>
              <w:rPr>
                <w:b/>
                <w:lang w:val="uk-UA"/>
              </w:rPr>
              <w:t>2023</w:t>
            </w:r>
          </w:p>
        </w:tc>
        <w:tc>
          <w:tcPr>
            <w:tcW w:w="1427" w:type="dxa"/>
            <w:tcBorders>
              <w:top w:val="single" w:sz="4" w:space="0" w:color="000000"/>
              <w:left w:val="single" w:sz="4" w:space="0" w:color="000000"/>
              <w:bottom w:val="single" w:sz="4" w:space="0" w:color="000000"/>
              <w:right w:val="single" w:sz="4" w:space="0" w:color="000000"/>
            </w:tcBorders>
            <w:shd w:val="clear" w:color="auto" w:fill="E6E6E6"/>
          </w:tcPr>
          <w:p w14:paraId="0B4F3877" w14:textId="77777777" w:rsidR="00874808" w:rsidRDefault="00F766D5" w:rsidP="009B0133">
            <w:pPr>
              <w:pStyle w:val="TableParagraph"/>
              <w:ind w:left="0"/>
              <w:jc w:val="center"/>
              <w:rPr>
                <w:b/>
                <w:lang w:val="uk-UA"/>
              </w:rPr>
            </w:pPr>
            <w:r>
              <w:rPr>
                <w:b/>
                <w:lang w:val="uk-UA"/>
              </w:rPr>
              <w:t>Разом</w:t>
            </w:r>
          </w:p>
        </w:tc>
      </w:tr>
      <w:tr w:rsidR="00874808" w14:paraId="027729B7" w14:textId="77777777" w:rsidTr="009B0133">
        <w:trPr>
          <w:trHeight w:val="275"/>
        </w:trPr>
        <w:tc>
          <w:tcPr>
            <w:tcW w:w="2376" w:type="dxa"/>
            <w:vMerge/>
            <w:tcBorders>
              <w:left w:val="single" w:sz="4" w:space="0" w:color="000000"/>
              <w:bottom w:val="single" w:sz="4" w:space="0" w:color="000000"/>
              <w:right w:val="single" w:sz="4" w:space="0" w:color="000000"/>
            </w:tcBorders>
          </w:tcPr>
          <w:p w14:paraId="21BE1FA7" w14:textId="77777777" w:rsidR="00874808" w:rsidRDefault="00874808" w:rsidP="009B0133">
            <w:pPr>
              <w:spacing w:after="0" w:line="240" w:lineRule="auto"/>
              <w:ind w:left="71"/>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14:paraId="15D11C04" w14:textId="77777777" w:rsidR="00874808" w:rsidRDefault="00874808" w:rsidP="009B0133">
            <w:pPr>
              <w:pStyle w:val="TableParagraph"/>
              <w:ind w:left="72"/>
              <w:jc w:val="center"/>
              <w:rPr>
                <w:lang w:val="uk-UA"/>
              </w:rPr>
            </w:pPr>
          </w:p>
        </w:tc>
        <w:tc>
          <w:tcPr>
            <w:tcW w:w="1662" w:type="dxa"/>
            <w:tcBorders>
              <w:top w:val="single" w:sz="4" w:space="0" w:color="000000"/>
              <w:left w:val="single" w:sz="4" w:space="0" w:color="000000"/>
              <w:bottom w:val="single" w:sz="4" w:space="0" w:color="000000"/>
              <w:right w:val="single" w:sz="4" w:space="0" w:color="000000"/>
            </w:tcBorders>
          </w:tcPr>
          <w:p w14:paraId="122C90D6" w14:textId="77777777" w:rsidR="00874808" w:rsidRDefault="00F766D5" w:rsidP="009B0133">
            <w:pPr>
              <w:pStyle w:val="TableParagraph"/>
              <w:ind w:left="72"/>
              <w:jc w:val="center"/>
              <w:rPr>
                <w:lang w:val="uk-UA"/>
              </w:rPr>
            </w:pPr>
            <w:r>
              <w:rPr>
                <w:lang w:val="uk-UA"/>
              </w:rPr>
              <w:t>250000</w:t>
            </w:r>
          </w:p>
        </w:tc>
        <w:tc>
          <w:tcPr>
            <w:tcW w:w="1666" w:type="dxa"/>
            <w:tcBorders>
              <w:top w:val="single" w:sz="4" w:space="0" w:color="000000"/>
              <w:left w:val="single" w:sz="4" w:space="0" w:color="000000"/>
              <w:bottom w:val="single" w:sz="4" w:space="0" w:color="000000"/>
              <w:right w:val="single" w:sz="4" w:space="0" w:color="000000"/>
            </w:tcBorders>
          </w:tcPr>
          <w:p w14:paraId="52BD0AE1" w14:textId="77777777" w:rsidR="00874808" w:rsidRDefault="00874808" w:rsidP="009B0133">
            <w:pPr>
              <w:pStyle w:val="TableParagraph"/>
              <w:ind w:left="72"/>
              <w:jc w:val="center"/>
              <w:rPr>
                <w:lang w:val="uk-UA"/>
              </w:rPr>
            </w:pPr>
          </w:p>
        </w:tc>
        <w:tc>
          <w:tcPr>
            <w:tcW w:w="1126" w:type="dxa"/>
            <w:tcBorders>
              <w:top w:val="single" w:sz="4" w:space="0" w:color="000000"/>
              <w:left w:val="single" w:sz="4" w:space="0" w:color="000000"/>
              <w:bottom w:val="single" w:sz="4" w:space="0" w:color="000000"/>
              <w:right w:val="single" w:sz="4" w:space="0" w:color="000000"/>
            </w:tcBorders>
          </w:tcPr>
          <w:p w14:paraId="395728DD" w14:textId="77777777" w:rsidR="00874808" w:rsidRDefault="00874808" w:rsidP="009B0133">
            <w:pPr>
              <w:pStyle w:val="TableParagraph"/>
              <w:ind w:left="72"/>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tcPr>
          <w:p w14:paraId="5FC778EE" w14:textId="77777777" w:rsidR="00874808" w:rsidRDefault="00874808" w:rsidP="009B0133">
            <w:pPr>
              <w:pStyle w:val="TableParagraph"/>
              <w:ind w:left="72"/>
              <w:jc w:val="center"/>
              <w:rPr>
                <w:lang w:val="uk-UA"/>
              </w:rPr>
            </w:pPr>
          </w:p>
        </w:tc>
      </w:tr>
      <w:tr w:rsidR="00874808" w14:paraId="2E701C67" w14:textId="77777777" w:rsidTr="009B0133">
        <w:trPr>
          <w:trHeight w:val="760"/>
        </w:trPr>
        <w:tc>
          <w:tcPr>
            <w:tcW w:w="2376" w:type="dxa"/>
            <w:tcBorders>
              <w:top w:val="single" w:sz="4" w:space="0" w:color="000000"/>
              <w:left w:val="single" w:sz="4" w:space="0" w:color="000000"/>
              <w:bottom w:val="single" w:sz="4" w:space="0" w:color="000000"/>
              <w:right w:val="single" w:sz="4" w:space="0" w:color="000000"/>
            </w:tcBorders>
          </w:tcPr>
          <w:p w14:paraId="3088107F" w14:textId="77777777" w:rsidR="00874808" w:rsidRDefault="00F766D5" w:rsidP="009B0133">
            <w:pPr>
              <w:pStyle w:val="TableParagraph"/>
              <w:rPr>
                <w:b/>
                <w:lang w:val="uk-UA"/>
              </w:rPr>
            </w:pPr>
            <w:r>
              <w:rPr>
                <w:b/>
                <w:lang w:val="uk-UA"/>
              </w:rPr>
              <w:t>Джерела фінансування:</w:t>
            </w:r>
          </w:p>
        </w:tc>
        <w:tc>
          <w:tcPr>
            <w:tcW w:w="7380" w:type="dxa"/>
            <w:gridSpan w:val="5"/>
            <w:tcBorders>
              <w:top w:val="single" w:sz="4" w:space="0" w:color="000000"/>
              <w:left w:val="single" w:sz="4" w:space="0" w:color="000000"/>
              <w:bottom w:val="single" w:sz="4" w:space="0" w:color="000000"/>
              <w:right w:val="single" w:sz="4" w:space="0" w:color="000000"/>
            </w:tcBorders>
            <w:vAlign w:val="center"/>
          </w:tcPr>
          <w:p w14:paraId="6EEDA8C2" w14:textId="77777777" w:rsidR="00874808" w:rsidRDefault="00F766D5" w:rsidP="009B0133">
            <w:pPr>
              <w:pStyle w:val="TableParagraph"/>
              <w:ind w:left="72" w:right="50"/>
              <w:rPr>
                <w:lang w:val="ru-RU"/>
              </w:rPr>
            </w:pPr>
            <w:r>
              <w:rPr>
                <w:lang w:val="uk-UA"/>
              </w:rPr>
              <w:t>Державний, місцевий бюджет Кам</w:t>
            </w:r>
            <w:r>
              <w:rPr>
                <w:lang w:val="ru-RU"/>
              </w:rPr>
              <w:t>’</w:t>
            </w:r>
            <w:proofErr w:type="spellStart"/>
            <w:r>
              <w:rPr>
                <w:lang w:val="ru-RU"/>
              </w:rPr>
              <w:t>янсько</w:t>
            </w:r>
            <w:proofErr w:type="spellEnd"/>
            <w:r>
              <w:rPr>
                <w:lang w:val="uk-UA"/>
              </w:rPr>
              <w:t>ї</w:t>
            </w:r>
            <w:r>
              <w:rPr>
                <w:lang w:val="ru-RU"/>
              </w:rPr>
              <w:t xml:space="preserve"> ОТГ, </w:t>
            </w:r>
            <w:proofErr w:type="spellStart"/>
            <w:r>
              <w:rPr>
                <w:lang w:val="ru-RU"/>
              </w:rPr>
              <w:t>кошти</w:t>
            </w:r>
            <w:proofErr w:type="spellEnd"/>
            <w:r>
              <w:rPr>
                <w:lang w:val="ru-RU"/>
              </w:rPr>
              <w:t xml:space="preserve"> </w:t>
            </w:r>
            <w:proofErr w:type="spellStart"/>
            <w:r>
              <w:rPr>
                <w:lang w:val="ru-RU"/>
              </w:rPr>
              <w:t>проєктів</w:t>
            </w:r>
            <w:proofErr w:type="spellEnd"/>
            <w:r>
              <w:rPr>
                <w:lang w:val="ru-RU"/>
              </w:rPr>
              <w:t xml:space="preserve"> та </w:t>
            </w:r>
            <w:proofErr w:type="spellStart"/>
            <w:r>
              <w:rPr>
                <w:lang w:val="ru-RU"/>
              </w:rPr>
              <w:t>програм</w:t>
            </w:r>
            <w:proofErr w:type="spellEnd"/>
            <w:r>
              <w:rPr>
                <w:lang w:val="ru-RU"/>
              </w:rPr>
              <w:t xml:space="preserve"> МОН </w:t>
            </w:r>
            <w:proofErr w:type="spellStart"/>
            <w:r>
              <w:rPr>
                <w:lang w:val="ru-RU"/>
              </w:rPr>
              <w:t>України</w:t>
            </w:r>
            <w:proofErr w:type="spellEnd"/>
            <w:r>
              <w:rPr>
                <w:lang w:val="ru-RU"/>
              </w:rPr>
              <w:t>.</w:t>
            </w:r>
          </w:p>
        </w:tc>
      </w:tr>
      <w:tr w:rsidR="00874808" w14:paraId="406212A5" w14:textId="77777777" w:rsidTr="009B0133">
        <w:trPr>
          <w:trHeight w:val="758"/>
        </w:trPr>
        <w:tc>
          <w:tcPr>
            <w:tcW w:w="2376" w:type="dxa"/>
            <w:tcBorders>
              <w:top w:val="single" w:sz="4" w:space="0" w:color="000000"/>
              <w:left w:val="single" w:sz="4" w:space="0" w:color="000000"/>
              <w:bottom w:val="single" w:sz="4" w:space="0" w:color="000000"/>
              <w:right w:val="single" w:sz="4" w:space="0" w:color="000000"/>
            </w:tcBorders>
          </w:tcPr>
          <w:p w14:paraId="1DFE740F" w14:textId="77777777" w:rsidR="00874808" w:rsidRDefault="00F766D5" w:rsidP="009B0133">
            <w:pPr>
              <w:pStyle w:val="TableParagraph"/>
              <w:rPr>
                <w:b/>
                <w:lang w:val="uk-UA"/>
              </w:rPr>
            </w:pPr>
            <w:r>
              <w:rPr>
                <w:b/>
                <w:lang w:val="uk-UA"/>
              </w:rPr>
              <w:t>Ключові потенційні учасники реалізації</w:t>
            </w:r>
          </w:p>
          <w:p w14:paraId="45B738B8" w14:textId="77777777" w:rsidR="00874808" w:rsidRDefault="00F766D5" w:rsidP="009B0133">
            <w:pPr>
              <w:pStyle w:val="TableParagraph"/>
              <w:rPr>
                <w:b/>
                <w:lang w:val="uk-UA"/>
              </w:rPr>
            </w:pPr>
            <w:proofErr w:type="spellStart"/>
            <w:r>
              <w:rPr>
                <w:b/>
                <w:lang w:val="uk-UA"/>
              </w:rPr>
              <w:t>проєкту</w:t>
            </w:r>
            <w:proofErr w:type="spellEnd"/>
            <w:r>
              <w:rPr>
                <w:b/>
                <w:lang w:val="uk-UA"/>
              </w:rPr>
              <w:t>:</w:t>
            </w:r>
          </w:p>
        </w:tc>
        <w:tc>
          <w:tcPr>
            <w:tcW w:w="7380" w:type="dxa"/>
            <w:gridSpan w:val="5"/>
            <w:tcBorders>
              <w:top w:val="single" w:sz="4" w:space="0" w:color="000000"/>
              <w:left w:val="single" w:sz="4" w:space="0" w:color="000000"/>
              <w:bottom w:val="single" w:sz="4" w:space="0" w:color="000000"/>
              <w:right w:val="single" w:sz="4" w:space="0" w:color="000000"/>
            </w:tcBorders>
          </w:tcPr>
          <w:p w14:paraId="2107B972" w14:textId="77777777" w:rsidR="00874808" w:rsidRDefault="00F766D5" w:rsidP="009B0133">
            <w:pPr>
              <w:pStyle w:val="TableParagraph"/>
              <w:ind w:left="72" w:right="638"/>
              <w:rPr>
                <w:lang w:val="uk-UA"/>
              </w:rPr>
            </w:pPr>
            <w:r>
              <w:rPr>
                <w:lang w:val="uk-UA"/>
              </w:rPr>
              <w:t>Органи місцевого самоврядування. Підрядна організація.</w:t>
            </w:r>
          </w:p>
        </w:tc>
      </w:tr>
      <w:tr w:rsidR="00874808" w14:paraId="2AF01939" w14:textId="77777777" w:rsidTr="009B0133">
        <w:trPr>
          <w:trHeight w:val="253"/>
        </w:trPr>
        <w:tc>
          <w:tcPr>
            <w:tcW w:w="2376" w:type="dxa"/>
            <w:tcBorders>
              <w:top w:val="single" w:sz="4" w:space="0" w:color="000000"/>
              <w:left w:val="single" w:sz="4" w:space="0" w:color="000000"/>
              <w:bottom w:val="single" w:sz="4" w:space="0" w:color="000000"/>
              <w:right w:val="single" w:sz="4" w:space="0" w:color="000000"/>
            </w:tcBorders>
          </w:tcPr>
          <w:p w14:paraId="0D7221AE" w14:textId="77777777" w:rsidR="00874808" w:rsidRDefault="00F766D5" w:rsidP="009B0133">
            <w:pPr>
              <w:pStyle w:val="TableParagraph"/>
              <w:rPr>
                <w:b/>
                <w:lang w:val="uk-UA"/>
              </w:rPr>
            </w:pPr>
            <w:r>
              <w:rPr>
                <w:b/>
                <w:lang w:val="uk-UA"/>
              </w:rPr>
              <w:t>Інше:</w:t>
            </w:r>
          </w:p>
        </w:tc>
        <w:tc>
          <w:tcPr>
            <w:tcW w:w="7380" w:type="dxa"/>
            <w:gridSpan w:val="5"/>
            <w:tcBorders>
              <w:top w:val="single" w:sz="4" w:space="0" w:color="000000"/>
              <w:left w:val="single" w:sz="4" w:space="0" w:color="000000"/>
              <w:bottom w:val="single" w:sz="4" w:space="0" w:color="000000"/>
              <w:right w:val="single" w:sz="4" w:space="0" w:color="000000"/>
            </w:tcBorders>
          </w:tcPr>
          <w:p w14:paraId="6E82CC9A" w14:textId="77777777" w:rsidR="00874808" w:rsidRDefault="00874808" w:rsidP="009B0133">
            <w:pPr>
              <w:pStyle w:val="TableParagraph"/>
              <w:ind w:left="72"/>
              <w:rPr>
                <w:lang w:val="uk-UA"/>
              </w:rPr>
            </w:pPr>
          </w:p>
        </w:tc>
      </w:tr>
    </w:tbl>
    <w:p w14:paraId="58045B20" w14:textId="77777777" w:rsidR="00874808" w:rsidRDefault="00874808">
      <w:pPr>
        <w:rPr>
          <w:rFonts w:ascii="Times New Roman" w:hAnsi="Times New Roman"/>
          <w:color w:val="0000FF"/>
        </w:rPr>
      </w:pPr>
    </w:p>
    <w:p w14:paraId="3A28B60A" w14:textId="77777777" w:rsidR="009B0133" w:rsidRDefault="009B0133">
      <w:pPr>
        <w:rPr>
          <w:rFonts w:ascii="Times New Roman" w:hAnsi="Times New Roman"/>
          <w:color w:val="0000FF"/>
        </w:rPr>
      </w:pPr>
    </w:p>
    <w:p w14:paraId="46DC6830" w14:textId="77777777" w:rsidR="00874808" w:rsidRDefault="00874808">
      <w:pPr>
        <w:pStyle w:val="ad"/>
        <w:spacing w:before="1"/>
        <w:ind w:right="-31"/>
        <w:jc w:val="center"/>
        <w:rPr>
          <w:sz w:val="22"/>
          <w:szCs w:val="22"/>
          <w:lang w:val="uk-UA"/>
        </w:rPr>
      </w:pPr>
    </w:p>
    <w:tbl>
      <w:tblPr>
        <w:tblStyle w:val="TableNormal"/>
        <w:tblW w:w="9756" w:type="dxa"/>
        <w:tblCellMar>
          <w:left w:w="108" w:type="dxa"/>
          <w:right w:w="108" w:type="dxa"/>
        </w:tblCellMar>
        <w:tblLook w:val="01E0" w:firstRow="1" w:lastRow="1" w:firstColumn="1" w:lastColumn="1" w:noHBand="0" w:noVBand="0"/>
      </w:tblPr>
      <w:tblGrid>
        <w:gridCol w:w="2376"/>
        <w:gridCol w:w="1499"/>
        <w:gridCol w:w="1662"/>
        <w:gridCol w:w="1666"/>
        <w:gridCol w:w="1126"/>
        <w:gridCol w:w="1427"/>
      </w:tblGrid>
      <w:tr w:rsidR="00874808" w14:paraId="1AF41B30" w14:textId="77777777" w:rsidTr="009B0133">
        <w:trPr>
          <w:trHeight w:val="757"/>
        </w:trPr>
        <w:tc>
          <w:tcPr>
            <w:tcW w:w="2376" w:type="dxa"/>
            <w:tcBorders>
              <w:top w:val="single" w:sz="4" w:space="0" w:color="000000"/>
              <w:left w:val="single" w:sz="4" w:space="0" w:color="000000"/>
              <w:bottom w:val="single" w:sz="4" w:space="0" w:color="000000"/>
              <w:right w:val="single" w:sz="4" w:space="0" w:color="000000"/>
            </w:tcBorders>
          </w:tcPr>
          <w:p w14:paraId="1095C904" w14:textId="77777777" w:rsidR="00874808" w:rsidRDefault="00F766D5" w:rsidP="009B0133">
            <w:pPr>
              <w:pStyle w:val="TableParagraph"/>
              <w:rPr>
                <w:b/>
                <w:lang w:val="uk-UA"/>
              </w:rPr>
            </w:pPr>
            <w:r>
              <w:rPr>
                <w:b/>
                <w:lang w:val="uk-UA"/>
              </w:rPr>
              <w:lastRenderedPageBreak/>
              <w:t>Ваші контакти:</w:t>
            </w:r>
          </w:p>
          <w:p w14:paraId="5D4D4E2E" w14:textId="77777777" w:rsidR="00874808" w:rsidRDefault="00F766D5" w:rsidP="009B0133">
            <w:pPr>
              <w:pStyle w:val="TableParagraph"/>
              <w:rPr>
                <w:lang w:val="uk-UA"/>
              </w:rPr>
            </w:pPr>
            <w:r>
              <w:rPr>
                <w:lang w:val="uk-UA"/>
              </w:rPr>
              <w:t>Прізвище, Ім’я,</w:t>
            </w:r>
          </w:p>
          <w:p w14:paraId="79BD2F99" w14:textId="77777777" w:rsidR="00874808" w:rsidRDefault="00F766D5" w:rsidP="009B0133">
            <w:pPr>
              <w:pStyle w:val="TableParagraph"/>
              <w:rPr>
                <w:lang w:val="uk-UA"/>
              </w:rPr>
            </w:pPr>
            <w:r>
              <w:rPr>
                <w:lang w:val="uk-UA"/>
              </w:rPr>
              <w:t>по-батькові:</w:t>
            </w:r>
          </w:p>
        </w:tc>
        <w:tc>
          <w:tcPr>
            <w:tcW w:w="7380" w:type="dxa"/>
            <w:gridSpan w:val="5"/>
            <w:tcBorders>
              <w:top w:val="single" w:sz="4" w:space="0" w:color="000000"/>
              <w:left w:val="single" w:sz="4" w:space="0" w:color="000000"/>
              <w:bottom w:val="single" w:sz="4" w:space="0" w:color="000000"/>
              <w:right w:val="single" w:sz="4" w:space="0" w:color="000000"/>
            </w:tcBorders>
            <w:vAlign w:val="center"/>
          </w:tcPr>
          <w:p w14:paraId="69D7E835" w14:textId="77777777" w:rsidR="00874808" w:rsidRDefault="00F766D5" w:rsidP="009B0133">
            <w:pPr>
              <w:pStyle w:val="TableParagraph"/>
              <w:ind w:left="0"/>
              <w:rPr>
                <w:lang w:val="uk-UA"/>
              </w:rPr>
            </w:pPr>
            <w:proofErr w:type="spellStart"/>
            <w:r>
              <w:rPr>
                <w:lang w:val="uk-UA"/>
              </w:rPr>
              <w:t>Зан</w:t>
            </w:r>
            <w:proofErr w:type="spellEnd"/>
            <w:r>
              <w:rPr>
                <w:lang w:val="uk-UA"/>
              </w:rPr>
              <w:t xml:space="preserve"> Світлана Андріївна</w:t>
            </w:r>
          </w:p>
        </w:tc>
      </w:tr>
      <w:tr w:rsidR="00874808" w14:paraId="2CCB7C1F" w14:textId="77777777" w:rsidTr="009B0133">
        <w:trPr>
          <w:trHeight w:val="506"/>
        </w:trPr>
        <w:tc>
          <w:tcPr>
            <w:tcW w:w="2376" w:type="dxa"/>
            <w:tcBorders>
              <w:top w:val="single" w:sz="4" w:space="0" w:color="000000"/>
              <w:left w:val="single" w:sz="4" w:space="0" w:color="000000"/>
              <w:bottom w:val="single" w:sz="4" w:space="0" w:color="000000"/>
              <w:right w:val="single" w:sz="4" w:space="0" w:color="000000"/>
            </w:tcBorders>
          </w:tcPr>
          <w:p w14:paraId="21C3C36D" w14:textId="77777777" w:rsidR="00874808" w:rsidRDefault="00F766D5" w:rsidP="009B0133">
            <w:pPr>
              <w:pStyle w:val="TableParagraph"/>
              <w:rPr>
                <w:lang w:val="uk-UA"/>
              </w:rPr>
            </w:pPr>
            <w:r>
              <w:rPr>
                <w:lang w:val="uk-UA"/>
              </w:rPr>
              <w:t>Телефон (стаціонарний і</w:t>
            </w:r>
          </w:p>
          <w:p w14:paraId="6E2CEEE8" w14:textId="77777777" w:rsidR="00874808" w:rsidRDefault="00F766D5" w:rsidP="009B0133">
            <w:pPr>
              <w:pStyle w:val="TableParagraph"/>
              <w:rPr>
                <w:lang w:val="uk-UA"/>
              </w:rPr>
            </w:pPr>
            <w:r>
              <w:rPr>
                <w:lang w:val="uk-UA"/>
              </w:rPr>
              <w:t>мобільний):</w:t>
            </w:r>
          </w:p>
        </w:tc>
        <w:tc>
          <w:tcPr>
            <w:tcW w:w="7380" w:type="dxa"/>
            <w:gridSpan w:val="5"/>
            <w:tcBorders>
              <w:top w:val="single" w:sz="4" w:space="0" w:color="000000"/>
              <w:left w:val="single" w:sz="4" w:space="0" w:color="000000"/>
              <w:bottom w:val="single" w:sz="4" w:space="0" w:color="000000"/>
              <w:right w:val="single" w:sz="4" w:space="0" w:color="000000"/>
            </w:tcBorders>
            <w:vAlign w:val="center"/>
          </w:tcPr>
          <w:p w14:paraId="4CD630F8" w14:textId="77777777" w:rsidR="00874808" w:rsidRDefault="00F766D5" w:rsidP="009B0133">
            <w:pPr>
              <w:pStyle w:val="TableParagraph"/>
              <w:ind w:left="0"/>
              <w:rPr>
                <w:lang w:val="uk-UA"/>
              </w:rPr>
            </w:pPr>
            <w:r>
              <w:rPr>
                <w:lang w:val="uk-UA"/>
              </w:rPr>
              <w:t>0961831187</w:t>
            </w:r>
          </w:p>
          <w:p w14:paraId="50216924" w14:textId="77777777" w:rsidR="00874808" w:rsidRDefault="00F766D5" w:rsidP="009B0133">
            <w:pPr>
              <w:pStyle w:val="TableParagraph"/>
              <w:ind w:left="0"/>
              <w:rPr>
                <w:lang w:val="uk-UA"/>
              </w:rPr>
            </w:pPr>
            <w:r>
              <w:rPr>
                <w:lang w:val="uk-UA"/>
              </w:rPr>
              <w:t>77234</w:t>
            </w:r>
          </w:p>
        </w:tc>
      </w:tr>
      <w:tr w:rsidR="00874808" w14:paraId="242FF8B0" w14:textId="77777777" w:rsidTr="009B0133">
        <w:trPr>
          <w:trHeight w:val="420"/>
        </w:trPr>
        <w:tc>
          <w:tcPr>
            <w:tcW w:w="2376" w:type="dxa"/>
            <w:tcBorders>
              <w:top w:val="single" w:sz="4" w:space="0" w:color="000000"/>
              <w:left w:val="single" w:sz="4" w:space="0" w:color="000000"/>
              <w:bottom w:val="single" w:sz="4" w:space="0" w:color="000000"/>
              <w:right w:val="single" w:sz="4" w:space="0" w:color="000000"/>
            </w:tcBorders>
          </w:tcPr>
          <w:p w14:paraId="15657646" w14:textId="77777777" w:rsidR="00874808" w:rsidRDefault="00F766D5" w:rsidP="009B0133">
            <w:pPr>
              <w:pStyle w:val="TableParagraph"/>
              <w:rPr>
                <w:lang w:val="uk-UA"/>
              </w:rPr>
            </w:pPr>
            <w:r>
              <w:rPr>
                <w:lang w:val="uk-UA"/>
              </w:rPr>
              <w:t>Електронна адреса:</w:t>
            </w:r>
          </w:p>
        </w:tc>
        <w:tc>
          <w:tcPr>
            <w:tcW w:w="7380" w:type="dxa"/>
            <w:gridSpan w:val="5"/>
            <w:tcBorders>
              <w:top w:val="single" w:sz="4" w:space="0" w:color="000000"/>
              <w:left w:val="single" w:sz="4" w:space="0" w:color="000000"/>
              <w:bottom w:val="single" w:sz="4" w:space="0" w:color="000000"/>
              <w:right w:val="single" w:sz="4" w:space="0" w:color="000000"/>
            </w:tcBorders>
            <w:vAlign w:val="center"/>
          </w:tcPr>
          <w:p w14:paraId="70771A11" w14:textId="77777777" w:rsidR="00874808" w:rsidRDefault="00E845D1" w:rsidP="009B0133">
            <w:pPr>
              <w:pStyle w:val="TableParagraph"/>
              <w:ind w:left="0"/>
              <w:rPr>
                <w:bCs/>
                <w:lang w:val="uk-UA"/>
              </w:rPr>
            </w:pPr>
            <w:hyperlink r:id="rId13" w:history="1">
              <w:r w:rsidR="00BA1E33" w:rsidRPr="00B173CD">
                <w:rPr>
                  <w:rStyle w:val="afa"/>
                  <w:bCs/>
                </w:rPr>
                <w:t>silce-school@ukr.net</w:t>
              </w:r>
            </w:hyperlink>
          </w:p>
        </w:tc>
      </w:tr>
      <w:tr w:rsidR="00874808" w14:paraId="1B08630D" w14:textId="77777777" w:rsidTr="009B0133">
        <w:trPr>
          <w:trHeight w:val="760"/>
        </w:trPr>
        <w:tc>
          <w:tcPr>
            <w:tcW w:w="2376" w:type="dxa"/>
            <w:tcBorders>
              <w:top w:val="single" w:sz="4" w:space="0" w:color="000000"/>
              <w:left w:val="single" w:sz="4" w:space="0" w:color="000000"/>
              <w:bottom w:val="single" w:sz="4" w:space="0" w:color="000000"/>
              <w:right w:val="single" w:sz="4" w:space="0" w:color="000000"/>
            </w:tcBorders>
          </w:tcPr>
          <w:p w14:paraId="5F642AD0" w14:textId="77777777" w:rsidR="00874808" w:rsidRDefault="00F766D5" w:rsidP="009B0133">
            <w:pPr>
              <w:pStyle w:val="TableParagraph"/>
              <w:rPr>
                <w:b/>
                <w:lang w:val="uk-UA"/>
              </w:rPr>
            </w:pPr>
            <w:r>
              <w:rPr>
                <w:b/>
                <w:lang w:val="uk-UA"/>
              </w:rPr>
              <w:t>Завдання в Стратегічному</w:t>
            </w:r>
          </w:p>
          <w:p w14:paraId="20CB5437" w14:textId="77777777" w:rsidR="00874808" w:rsidRDefault="00F766D5" w:rsidP="009B0133">
            <w:pPr>
              <w:pStyle w:val="TableParagraph"/>
              <w:rPr>
                <w:b/>
                <w:lang w:val="uk-UA"/>
              </w:rPr>
            </w:pPr>
            <w:r>
              <w:rPr>
                <w:b/>
                <w:lang w:val="uk-UA"/>
              </w:rPr>
              <w:t xml:space="preserve">плані, якому відповідає </w:t>
            </w:r>
            <w:proofErr w:type="spellStart"/>
            <w:r>
              <w:rPr>
                <w:b/>
                <w:lang w:val="uk-UA"/>
              </w:rPr>
              <w:t>проєкт</w:t>
            </w:r>
            <w:proofErr w:type="spellEnd"/>
            <w:r>
              <w:rPr>
                <w:b/>
                <w:lang w:val="uk-UA"/>
              </w:rPr>
              <w:t>:</w:t>
            </w:r>
          </w:p>
        </w:tc>
        <w:tc>
          <w:tcPr>
            <w:tcW w:w="7380" w:type="dxa"/>
            <w:gridSpan w:val="5"/>
            <w:tcBorders>
              <w:top w:val="single" w:sz="4" w:space="0" w:color="000000"/>
              <w:left w:val="single" w:sz="4" w:space="0" w:color="000000"/>
              <w:bottom w:val="single" w:sz="4" w:space="0" w:color="000000"/>
              <w:right w:val="single" w:sz="4" w:space="0" w:color="000000"/>
            </w:tcBorders>
            <w:vAlign w:val="center"/>
          </w:tcPr>
          <w:p w14:paraId="336A95FA" w14:textId="77777777" w:rsidR="00874808" w:rsidRDefault="00F766D5" w:rsidP="009B0133">
            <w:pPr>
              <w:pStyle w:val="TableParagraph"/>
              <w:ind w:left="72"/>
              <w:rPr>
                <w:lang w:val="uk-UA"/>
              </w:rPr>
            </w:pPr>
            <w:r>
              <w:rPr>
                <w:lang w:val="uk-UA"/>
              </w:rPr>
              <w:t>3.1.1 Підвищення якості послуг закладу освіти.</w:t>
            </w:r>
          </w:p>
        </w:tc>
      </w:tr>
      <w:tr w:rsidR="00874808" w14:paraId="0D4D645D" w14:textId="77777777" w:rsidTr="009B0133">
        <w:trPr>
          <w:trHeight w:val="505"/>
        </w:trPr>
        <w:tc>
          <w:tcPr>
            <w:tcW w:w="2376" w:type="dxa"/>
            <w:tcBorders>
              <w:top w:val="single" w:sz="4" w:space="0" w:color="000000"/>
              <w:left w:val="single" w:sz="4" w:space="0" w:color="000000"/>
              <w:bottom w:val="single" w:sz="4" w:space="0" w:color="000000"/>
              <w:right w:val="single" w:sz="4" w:space="0" w:color="000000"/>
            </w:tcBorders>
          </w:tcPr>
          <w:p w14:paraId="2BCCAB49" w14:textId="77777777" w:rsidR="00874808" w:rsidRDefault="00F766D5" w:rsidP="009B0133">
            <w:pPr>
              <w:pStyle w:val="TableParagraph"/>
              <w:rPr>
                <w:b/>
                <w:lang w:val="uk-UA"/>
              </w:rPr>
            </w:pPr>
            <w:r>
              <w:rPr>
                <w:b/>
                <w:lang w:val="uk-UA"/>
              </w:rPr>
              <w:t xml:space="preserve">Назва </w:t>
            </w:r>
            <w:proofErr w:type="spellStart"/>
            <w:r>
              <w:rPr>
                <w:b/>
                <w:lang w:val="uk-UA"/>
              </w:rPr>
              <w:t>проєкту</w:t>
            </w:r>
            <w:proofErr w:type="spellEnd"/>
            <w:r>
              <w:rPr>
                <w:b/>
                <w:lang w:val="uk-UA"/>
              </w:rPr>
              <w:t>:</w:t>
            </w:r>
          </w:p>
        </w:tc>
        <w:tc>
          <w:tcPr>
            <w:tcW w:w="7380" w:type="dxa"/>
            <w:gridSpan w:val="5"/>
            <w:tcBorders>
              <w:top w:val="single" w:sz="4" w:space="0" w:color="000000"/>
              <w:left w:val="single" w:sz="4" w:space="0" w:color="000000"/>
              <w:bottom w:val="single" w:sz="4" w:space="0" w:color="000000"/>
              <w:right w:val="single" w:sz="4" w:space="0" w:color="000000"/>
            </w:tcBorders>
          </w:tcPr>
          <w:p w14:paraId="65D3E6E2" w14:textId="77777777" w:rsidR="00874808" w:rsidRDefault="00F766D5" w:rsidP="009B0133">
            <w:pPr>
              <w:pStyle w:val="TableParagraph"/>
              <w:ind w:left="72"/>
              <w:rPr>
                <w:lang w:val="ru-RU"/>
              </w:rPr>
            </w:pPr>
            <w:r>
              <w:rPr>
                <w:lang w:val="uk-UA"/>
              </w:rPr>
              <w:t>Встановлення футбольного спортивного майданчика із штучним покриттям та реконструкція існуючих спортивних споруд.</w:t>
            </w:r>
          </w:p>
        </w:tc>
      </w:tr>
      <w:tr w:rsidR="00874808" w14:paraId="23FE13B5" w14:textId="77777777" w:rsidTr="009B0133">
        <w:trPr>
          <w:trHeight w:val="269"/>
        </w:trPr>
        <w:tc>
          <w:tcPr>
            <w:tcW w:w="2376" w:type="dxa"/>
            <w:tcBorders>
              <w:top w:val="single" w:sz="4" w:space="0" w:color="000000"/>
              <w:left w:val="single" w:sz="4" w:space="0" w:color="000000"/>
              <w:bottom w:val="single" w:sz="4" w:space="0" w:color="000000"/>
              <w:right w:val="single" w:sz="4" w:space="0" w:color="000000"/>
            </w:tcBorders>
          </w:tcPr>
          <w:p w14:paraId="6D100BB7" w14:textId="77777777" w:rsidR="00874808" w:rsidRDefault="00F766D5" w:rsidP="009B0133">
            <w:pPr>
              <w:pStyle w:val="TableParagraph"/>
              <w:rPr>
                <w:b/>
                <w:lang w:val="uk-UA"/>
              </w:rPr>
            </w:pPr>
            <w:r>
              <w:rPr>
                <w:b/>
                <w:lang w:val="uk-UA"/>
              </w:rPr>
              <w:t xml:space="preserve">Цілі </w:t>
            </w:r>
            <w:proofErr w:type="spellStart"/>
            <w:r>
              <w:rPr>
                <w:b/>
                <w:lang w:val="uk-UA"/>
              </w:rPr>
              <w:t>проєкту</w:t>
            </w:r>
            <w:proofErr w:type="spellEnd"/>
            <w:r>
              <w:rPr>
                <w:b/>
                <w:lang w:val="uk-UA"/>
              </w:rPr>
              <w:t>:</w:t>
            </w:r>
          </w:p>
        </w:tc>
        <w:tc>
          <w:tcPr>
            <w:tcW w:w="7380" w:type="dxa"/>
            <w:gridSpan w:val="5"/>
            <w:tcBorders>
              <w:top w:val="single" w:sz="4" w:space="0" w:color="000000"/>
              <w:left w:val="single" w:sz="4" w:space="0" w:color="000000"/>
              <w:bottom w:val="single" w:sz="4" w:space="0" w:color="000000"/>
              <w:right w:val="single" w:sz="4" w:space="0" w:color="000000"/>
            </w:tcBorders>
            <w:vAlign w:val="center"/>
          </w:tcPr>
          <w:p w14:paraId="1B9E53B5" w14:textId="77777777" w:rsidR="00874808" w:rsidRDefault="00F766D5" w:rsidP="009B0133">
            <w:pPr>
              <w:pStyle w:val="TableParagraph"/>
              <w:ind w:left="72"/>
              <w:rPr>
                <w:lang w:val="uk-UA"/>
              </w:rPr>
            </w:pPr>
            <w:r>
              <w:rPr>
                <w:lang w:val="uk-UA"/>
              </w:rPr>
              <w:t xml:space="preserve">Забезпечення належного рівня освітніх послуг та пропаганди здорового способу життя. </w:t>
            </w:r>
          </w:p>
        </w:tc>
      </w:tr>
      <w:tr w:rsidR="00874808" w14:paraId="6CD95F52" w14:textId="77777777" w:rsidTr="009B0133">
        <w:trPr>
          <w:trHeight w:val="505"/>
        </w:trPr>
        <w:tc>
          <w:tcPr>
            <w:tcW w:w="2376" w:type="dxa"/>
            <w:tcBorders>
              <w:top w:val="single" w:sz="4" w:space="0" w:color="000000"/>
              <w:left w:val="single" w:sz="4" w:space="0" w:color="000000"/>
              <w:bottom w:val="single" w:sz="4" w:space="0" w:color="000000"/>
              <w:right w:val="single" w:sz="4" w:space="0" w:color="000000"/>
            </w:tcBorders>
          </w:tcPr>
          <w:p w14:paraId="6546CF22" w14:textId="77777777" w:rsidR="00874808" w:rsidRDefault="00F766D5" w:rsidP="009B0133">
            <w:pPr>
              <w:pStyle w:val="TableParagraph"/>
              <w:rPr>
                <w:b/>
                <w:lang w:val="uk-UA"/>
              </w:rPr>
            </w:pPr>
            <w:r>
              <w:rPr>
                <w:b/>
                <w:lang w:val="uk-UA"/>
              </w:rPr>
              <w:t xml:space="preserve">Територія на яку </w:t>
            </w:r>
            <w:proofErr w:type="spellStart"/>
            <w:r>
              <w:rPr>
                <w:b/>
                <w:lang w:val="uk-UA"/>
              </w:rPr>
              <w:t>проєкт</w:t>
            </w:r>
            <w:proofErr w:type="spellEnd"/>
          </w:p>
          <w:p w14:paraId="68853705" w14:textId="77777777" w:rsidR="00874808" w:rsidRDefault="00F766D5" w:rsidP="009B0133">
            <w:pPr>
              <w:pStyle w:val="TableParagraph"/>
              <w:rPr>
                <w:b/>
                <w:lang w:val="uk-UA"/>
              </w:rPr>
            </w:pPr>
            <w:r>
              <w:rPr>
                <w:b/>
                <w:lang w:val="uk-UA"/>
              </w:rPr>
              <w:t>матиме вплив:</w:t>
            </w:r>
          </w:p>
        </w:tc>
        <w:tc>
          <w:tcPr>
            <w:tcW w:w="7380" w:type="dxa"/>
            <w:gridSpan w:val="5"/>
            <w:tcBorders>
              <w:top w:val="single" w:sz="4" w:space="0" w:color="000000"/>
              <w:left w:val="single" w:sz="4" w:space="0" w:color="000000"/>
              <w:bottom w:val="single" w:sz="4" w:space="0" w:color="000000"/>
              <w:right w:val="single" w:sz="4" w:space="0" w:color="000000"/>
            </w:tcBorders>
            <w:vAlign w:val="center"/>
          </w:tcPr>
          <w:p w14:paraId="599CBBB1" w14:textId="77777777" w:rsidR="00874808" w:rsidRDefault="00F766D5" w:rsidP="009B0133">
            <w:pPr>
              <w:pStyle w:val="TableParagraph"/>
              <w:ind w:left="72"/>
              <w:rPr>
                <w:lang w:val="uk-UA"/>
              </w:rPr>
            </w:pPr>
            <w:r>
              <w:rPr>
                <w:lang w:val="uk-UA"/>
              </w:rPr>
              <w:t xml:space="preserve">с. Сільце, вул. Шкільна, 27, </w:t>
            </w:r>
            <w:proofErr w:type="spellStart"/>
            <w:r>
              <w:rPr>
                <w:lang w:val="uk-UA"/>
              </w:rPr>
              <w:t>Сілецька</w:t>
            </w:r>
            <w:proofErr w:type="spellEnd"/>
            <w:r>
              <w:rPr>
                <w:lang w:val="uk-UA"/>
              </w:rPr>
              <w:t xml:space="preserve"> ЗОШ І-ІІІ ступенів.</w:t>
            </w:r>
          </w:p>
        </w:tc>
      </w:tr>
      <w:tr w:rsidR="00874808" w14:paraId="3757F293" w14:textId="77777777" w:rsidTr="009B0133">
        <w:trPr>
          <w:trHeight w:val="506"/>
        </w:trPr>
        <w:tc>
          <w:tcPr>
            <w:tcW w:w="2376" w:type="dxa"/>
            <w:tcBorders>
              <w:top w:val="single" w:sz="4" w:space="0" w:color="000000"/>
              <w:left w:val="single" w:sz="4" w:space="0" w:color="000000"/>
              <w:bottom w:val="single" w:sz="4" w:space="0" w:color="000000"/>
              <w:right w:val="single" w:sz="4" w:space="0" w:color="000000"/>
            </w:tcBorders>
          </w:tcPr>
          <w:p w14:paraId="6A2ACDD0" w14:textId="77777777" w:rsidR="00874808" w:rsidRDefault="00F766D5" w:rsidP="009B0133">
            <w:pPr>
              <w:pStyle w:val="TableParagraph"/>
              <w:rPr>
                <w:b/>
                <w:lang w:val="uk-UA"/>
              </w:rPr>
            </w:pPr>
            <w:r>
              <w:rPr>
                <w:b/>
                <w:lang w:val="uk-UA"/>
              </w:rPr>
              <w:t>Орієнтовна кількість</w:t>
            </w:r>
          </w:p>
          <w:p w14:paraId="07269CAD" w14:textId="77777777" w:rsidR="00874808" w:rsidRDefault="00F766D5" w:rsidP="009B0133">
            <w:pPr>
              <w:pStyle w:val="TableParagraph"/>
              <w:rPr>
                <w:b/>
                <w:lang w:val="uk-UA"/>
              </w:rPr>
            </w:pPr>
            <w:r>
              <w:rPr>
                <w:b/>
                <w:lang w:val="uk-UA"/>
              </w:rPr>
              <w:t xml:space="preserve">отримувачів </w:t>
            </w:r>
            <w:proofErr w:type="spellStart"/>
            <w:r>
              <w:rPr>
                <w:b/>
                <w:lang w:val="uk-UA"/>
              </w:rPr>
              <w:t>вигод</w:t>
            </w:r>
            <w:proofErr w:type="spellEnd"/>
          </w:p>
        </w:tc>
        <w:tc>
          <w:tcPr>
            <w:tcW w:w="7380" w:type="dxa"/>
            <w:gridSpan w:val="5"/>
            <w:tcBorders>
              <w:top w:val="single" w:sz="4" w:space="0" w:color="000000"/>
              <w:left w:val="single" w:sz="4" w:space="0" w:color="000000"/>
              <w:bottom w:val="single" w:sz="4" w:space="0" w:color="000000"/>
              <w:right w:val="single" w:sz="4" w:space="0" w:color="000000"/>
            </w:tcBorders>
            <w:vAlign w:val="center"/>
          </w:tcPr>
          <w:p w14:paraId="6F5552D7" w14:textId="77777777" w:rsidR="00874808" w:rsidRDefault="00F766D5" w:rsidP="009B0133">
            <w:pPr>
              <w:pStyle w:val="TableParagraph"/>
              <w:ind w:left="72"/>
              <w:rPr>
                <w:lang w:val="uk-UA"/>
              </w:rPr>
            </w:pPr>
            <w:r>
              <w:rPr>
                <w:lang w:val="uk-UA"/>
              </w:rPr>
              <w:t>580 осіб (абонентів).</w:t>
            </w:r>
          </w:p>
        </w:tc>
      </w:tr>
      <w:tr w:rsidR="00874808" w14:paraId="017C9E75" w14:textId="77777777" w:rsidTr="009B0133">
        <w:trPr>
          <w:trHeight w:val="503"/>
        </w:trPr>
        <w:tc>
          <w:tcPr>
            <w:tcW w:w="2376" w:type="dxa"/>
            <w:tcBorders>
              <w:top w:val="single" w:sz="4" w:space="0" w:color="000000"/>
              <w:left w:val="single" w:sz="4" w:space="0" w:color="000000"/>
              <w:bottom w:val="single" w:sz="4" w:space="0" w:color="000000"/>
              <w:right w:val="single" w:sz="4" w:space="0" w:color="000000"/>
            </w:tcBorders>
          </w:tcPr>
          <w:p w14:paraId="4401BD9B" w14:textId="77777777" w:rsidR="00874808" w:rsidRDefault="00F766D5" w:rsidP="009B0133">
            <w:pPr>
              <w:pStyle w:val="TableParagraph"/>
              <w:rPr>
                <w:b/>
                <w:lang w:val="uk-UA"/>
              </w:rPr>
            </w:pPr>
            <w:r>
              <w:rPr>
                <w:b/>
                <w:lang w:val="uk-UA"/>
              </w:rPr>
              <w:t xml:space="preserve">Стислий опис </w:t>
            </w:r>
            <w:proofErr w:type="spellStart"/>
            <w:r>
              <w:rPr>
                <w:b/>
                <w:lang w:val="uk-UA"/>
              </w:rPr>
              <w:t>проєкту</w:t>
            </w:r>
            <w:proofErr w:type="spellEnd"/>
            <w:r>
              <w:rPr>
                <w:b/>
                <w:lang w:val="uk-UA"/>
              </w:rPr>
              <w:t>:</w:t>
            </w:r>
          </w:p>
        </w:tc>
        <w:tc>
          <w:tcPr>
            <w:tcW w:w="7380" w:type="dxa"/>
            <w:gridSpan w:val="5"/>
            <w:tcBorders>
              <w:top w:val="single" w:sz="4" w:space="0" w:color="000000"/>
              <w:left w:val="single" w:sz="4" w:space="0" w:color="000000"/>
              <w:bottom w:val="single" w:sz="4" w:space="0" w:color="000000"/>
              <w:right w:val="single" w:sz="4" w:space="0" w:color="000000"/>
            </w:tcBorders>
            <w:vAlign w:val="center"/>
          </w:tcPr>
          <w:p w14:paraId="11D3B2BC" w14:textId="77777777" w:rsidR="00874808" w:rsidRDefault="00F766D5" w:rsidP="009B0133">
            <w:pPr>
              <w:pStyle w:val="TableParagraph"/>
              <w:ind w:left="72"/>
              <w:rPr>
                <w:lang w:val="uk-UA"/>
              </w:rPr>
            </w:pPr>
            <w:r>
              <w:rPr>
                <w:lang w:val="uk-UA"/>
              </w:rPr>
              <w:t xml:space="preserve">Надання якісних освітніх послуг певним чином залежить від матеріально-технічної бази закладу освіти. Тому наразі пріоритетним є підвищення надання якісних освітніх послуг, зокрема забезпечення реалізації Державної програми з фізичного розвитку дитини, та пропаганди здорового способу життя, залучення молоді до активної участі у спортивно-масових заходах, надання можливості розвиватися за різними спортивними напрямками. </w:t>
            </w:r>
            <w:proofErr w:type="spellStart"/>
            <w:r>
              <w:rPr>
                <w:lang w:val="uk-UA"/>
              </w:rPr>
              <w:t>проєктом</w:t>
            </w:r>
            <w:proofErr w:type="spellEnd"/>
            <w:r>
              <w:rPr>
                <w:lang w:val="uk-UA"/>
              </w:rPr>
              <w:t xml:space="preserve"> передбачається реконструкція уже існуючих спортивних майданчиків та встановлення футбольного спортивного майданчику зі штучним покриттям. </w:t>
            </w:r>
            <w:proofErr w:type="spellStart"/>
            <w:r>
              <w:rPr>
                <w:lang w:val="uk-UA"/>
              </w:rPr>
              <w:t>проєкт</w:t>
            </w:r>
            <w:proofErr w:type="spellEnd"/>
            <w:r>
              <w:rPr>
                <w:lang w:val="uk-UA"/>
              </w:rPr>
              <w:t xml:space="preserve"> потребує розробки </w:t>
            </w:r>
            <w:proofErr w:type="spellStart"/>
            <w:r>
              <w:rPr>
                <w:lang w:val="uk-UA"/>
              </w:rPr>
              <w:t>проєктно</w:t>
            </w:r>
            <w:proofErr w:type="spellEnd"/>
            <w:r>
              <w:rPr>
                <w:lang w:val="uk-UA"/>
              </w:rPr>
              <w:t>-кошторисної документації.</w:t>
            </w:r>
          </w:p>
        </w:tc>
      </w:tr>
      <w:tr w:rsidR="00874808" w14:paraId="0DB71FF0" w14:textId="77777777" w:rsidTr="009B0133">
        <w:trPr>
          <w:trHeight w:val="406"/>
        </w:trPr>
        <w:tc>
          <w:tcPr>
            <w:tcW w:w="2376" w:type="dxa"/>
            <w:tcBorders>
              <w:top w:val="single" w:sz="4" w:space="0" w:color="000000"/>
              <w:left w:val="single" w:sz="4" w:space="0" w:color="000000"/>
              <w:bottom w:val="single" w:sz="4" w:space="0" w:color="000000"/>
              <w:right w:val="single" w:sz="4" w:space="0" w:color="000000"/>
            </w:tcBorders>
          </w:tcPr>
          <w:p w14:paraId="24D79EE9" w14:textId="77777777" w:rsidR="00874808" w:rsidRDefault="00F766D5" w:rsidP="009B0133">
            <w:pPr>
              <w:pStyle w:val="TableParagraph"/>
              <w:rPr>
                <w:b/>
                <w:lang w:val="uk-UA"/>
              </w:rPr>
            </w:pPr>
            <w:r>
              <w:rPr>
                <w:b/>
                <w:lang w:val="uk-UA"/>
              </w:rPr>
              <w:t>Очікувані результати:</w:t>
            </w:r>
          </w:p>
        </w:tc>
        <w:tc>
          <w:tcPr>
            <w:tcW w:w="7380" w:type="dxa"/>
            <w:gridSpan w:val="5"/>
            <w:tcBorders>
              <w:top w:val="single" w:sz="4" w:space="0" w:color="000000"/>
              <w:left w:val="single" w:sz="4" w:space="0" w:color="000000"/>
              <w:bottom w:val="single" w:sz="4" w:space="0" w:color="000000"/>
              <w:right w:val="single" w:sz="4" w:space="0" w:color="000000"/>
            </w:tcBorders>
          </w:tcPr>
          <w:p w14:paraId="7EF81128" w14:textId="77777777" w:rsidR="00874808" w:rsidRDefault="00F766D5" w:rsidP="009B0133">
            <w:pPr>
              <w:pStyle w:val="TableParagraph"/>
              <w:ind w:left="72" w:right="131"/>
              <w:rPr>
                <w:lang w:val="uk-UA"/>
              </w:rPr>
            </w:pPr>
            <w:r>
              <w:rPr>
                <w:lang w:val="uk-UA"/>
              </w:rPr>
              <w:t>Забезпечення більш високого рівня надання якісних освітніх послуг та досягнення високих результатів у спортивно-масовій роботі.</w:t>
            </w:r>
          </w:p>
        </w:tc>
      </w:tr>
      <w:tr w:rsidR="00874808" w14:paraId="28A94EAB" w14:textId="77777777" w:rsidTr="009B0133">
        <w:trPr>
          <w:trHeight w:val="758"/>
        </w:trPr>
        <w:tc>
          <w:tcPr>
            <w:tcW w:w="2376" w:type="dxa"/>
            <w:tcBorders>
              <w:top w:val="single" w:sz="4" w:space="0" w:color="000000"/>
              <w:left w:val="single" w:sz="4" w:space="0" w:color="000000"/>
              <w:bottom w:val="single" w:sz="4" w:space="0" w:color="000000"/>
              <w:right w:val="single" w:sz="4" w:space="0" w:color="000000"/>
            </w:tcBorders>
          </w:tcPr>
          <w:p w14:paraId="4550E160" w14:textId="77777777" w:rsidR="00874808" w:rsidRDefault="00F766D5" w:rsidP="009B0133">
            <w:pPr>
              <w:pStyle w:val="TableParagraph"/>
              <w:rPr>
                <w:b/>
                <w:lang w:val="uk-UA"/>
              </w:rPr>
            </w:pPr>
            <w:r>
              <w:rPr>
                <w:b/>
                <w:lang w:val="uk-UA"/>
              </w:rPr>
              <w:t xml:space="preserve">Ключові заходи </w:t>
            </w:r>
            <w:proofErr w:type="spellStart"/>
            <w:r>
              <w:rPr>
                <w:b/>
                <w:lang w:val="uk-UA"/>
              </w:rPr>
              <w:t>проєкту</w:t>
            </w:r>
            <w:proofErr w:type="spellEnd"/>
            <w:r>
              <w:rPr>
                <w:b/>
                <w:lang w:val="uk-UA"/>
              </w:rPr>
              <w:t>:</w:t>
            </w:r>
          </w:p>
        </w:tc>
        <w:tc>
          <w:tcPr>
            <w:tcW w:w="7380" w:type="dxa"/>
            <w:gridSpan w:val="5"/>
            <w:tcBorders>
              <w:top w:val="single" w:sz="4" w:space="0" w:color="000000"/>
              <w:left w:val="single" w:sz="4" w:space="0" w:color="000000"/>
              <w:bottom w:val="single" w:sz="4" w:space="0" w:color="000000"/>
              <w:right w:val="single" w:sz="4" w:space="0" w:color="000000"/>
            </w:tcBorders>
          </w:tcPr>
          <w:p w14:paraId="4AE2F9A4" w14:textId="77777777" w:rsidR="00874808" w:rsidRDefault="00F766D5" w:rsidP="009B0133">
            <w:pPr>
              <w:pStyle w:val="TableParagraph"/>
              <w:ind w:left="72" w:right="200"/>
              <w:rPr>
                <w:lang w:val="uk-UA"/>
              </w:rPr>
            </w:pPr>
            <w:r>
              <w:rPr>
                <w:lang w:val="uk-UA"/>
              </w:rPr>
              <w:t xml:space="preserve">1. Розробка та затвердження </w:t>
            </w:r>
            <w:proofErr w:type="spellStart"/>
            <w:r>
              <w:rPr>
                <w:lang w:val="uk-UA"/>
              </w:rPr>
              <w:t>проєктно</w:t>
            </w:r>
            <w:proofErr w:type="spellEnd"/>
            <w:r>
              <w:rPr>
                <w:lang w:val="uk-UA"/>
              </w:rPr>
              <w:t>-кошторисної документації.</w:t>
            </w:r>
          </w:p>
          <w:p w14:paraId="008FD349" w14:textId="77777777" w:rsidR="00874808" w:rsidRDefault="00F766D5" w:rsidP="009B0133">
            <w:pPr>
              <w:pStyle w:val="TableParagraph"/>
              <w:ind w:left="72" w:right="200"/>
              <w:rPr>
                <w:lang w:val="uk-UA"/>
              </w:rPr>
            </w:pPr>
            <w:r>
              <w:rPr>
                <w:lang w:val="uk-UA"/>
              </w:rPr>
              <w:t>2. Виконання робіт із технічного обладнання та прийняття в експлуатацію.</w:t>
            </w:r>
          </w:p>
        </w:tc>
      </w:tr>
      <w:tr w:rsidR="00874808" w14:paraId="4B9480AB" w14:textId="77777777" w:rsidTr="009B0133">
        <w:trPr>
          <w:trHeight w:val="251"/>
        </w:trPr>
        <w:tc>
          <w:tcPr>
            <w:tcW w:w="2376" w:type="dxa"/>
            <w:tcBorders>
              <w:top w:val="single" w:sz="4" w:space="0" w:color="000000"/>
              <w:left w:val="single" w:sz="4" w:space="0" w:color="000000"/>
              <w:bottom w:val="single" w:sz="4" w:space="0" w:color="000000"/>
              <w:right w:val="single" w:sz="4" w:space="0" w:color="000000"/>
            </w:tcBorders>
          </w:tcPr>
          <w:p w14:paraId="023BC3FA" w14:textId="77777777" w:rsidR="00874808" w:rsidRDefault="00F766D5" w:rsidP="009B0133">
            <w:pPr>
              <w:pStyle w:val="TableParagraph"/>
              <w:rPr>
                <w:b/>
                <w:lang w:val="uk-UA"/>
              </w:rPr>
            </w:pPr>
            <w:r>
              <w:rPr>
                <w:b/>
                <w:lang w:val="uk-UA"/>
              </w:rPr>
              <w:t>Період здійснення:</w:t>
            </w:r>
          </w:p>
        </w:tc>
        <w:tc>
          <w:tcPr>
            <w:tcW w:w="7380" w:type="dxa"/>
            <w:gridSpan w:val="5"/>
            <w:tcBorders>
              <w:top w:val="single" w:sz="4" w:space="0" w:color="000000"/>
              <w:left w:val="single" w:sz="4" w:space="0" w:color="000000"/>
              <w:bottom w:val="single" w:sz="4" w:space="0" w:color="000000"/>
              <w:right w:val="single" w:sz="4" w:space="0" w:color="000000"/>
            </w:tcBorders>
            <w:vAlign w:val="center"/>
          </w:tcPr>
          <w:p w14:paraId="49DA023B" w14:textId="77777777" w:rsidR="00874808" w:rsidRPr="009B0133" w:rsidRDefault="009B0133" w:rsidP="009B0133">
            <w:pPr>
              <w:pStyle w:val="TableParagraph"/>
              <w:ind w:left="72"/>
              <w:rPr>
                <w:b/>
                <w:bCs/>
                <w:lang w:val="uk-UA"/>
              </w:rPr>
            </w:pPr>
            <w:r w:rsidRPr="009B0133">
              <w:rPr>
                <w:b/>
                <w:bCs/>
                <w:lang w:val="uk-UA"/>
              </w:rPr>
              <w:t xml:space="preserve">ІІ півріччя </w:t>
            </w:r>
            <w:r w:rsidR="00F766D5" w:rsidRPr="009B0133">
              <w:rPr>
                <w:b/>
                <w:bCs/>
                <w:lang w:val="uk-UA"/>
              </w:rPr>
              <w:t>2020 – 2023 р</w:t>
            </w:r>
          </w:p>
        </w:tc>
      </w:tr>
      <w:tr w:rsidR="00874808" w14:paraId="73D166EC" w14:textId="77777777" w:rsidTr="009B0133">
        <w:trPr>
          <w:trHeight w:val="131"/>
        </w:trPr>
        <w:tc>
          <w:tcPr>
            <w:tcW w:w="2376" w:type="dxa"/>
            <w:vMerge w:val="restart"/>
            <w:tcBorders>
              <w:top w:val="single" w:sz="4" w:space="0" w:color="000000"/>
              <w:left w:val="single" w:sz="4" w:space="0" w:color="000000"/>
              <w:bottom w:val="single" w:sz="4" w:space="0" w:color="000000"/>
              <w:right w:val="single" w:sz="4" w:space="0" w:color="000000"/>
            </w:tcBorders>
          </w:tcPr>
          <w:p w14:paraId="1B18F026" w14:textId="77777777" w:rsidR="00874808" w:rsidRDefault="00F766D5" w:rsidP="009B0133">
            <w:pPr>
              <w:pStyle w:val="TableParagraph"/>
              <w:rPr>
                <w:b/>
                <w:lang w:val="uk-UA"/>
              </w:rPr>
            </w:pPr>
            <w:r>
              <w:rPr>
                <w:b/>
                <w:lang w:val="uk-UA"/>
              </w:rPr>
              <w:t xml:space="preserve">Орієнтовна вартість </w:t>
            </w:r>
            <w:proofErr w:type="spellStart"/>
            <w:r>
              <w:rPr>
                <w:b/>
                <w:lang w:val="uk-UA"/>
              </w:rPr>
              <w:t>проєкту</w:t>
            </w:r>
            <w:proofErr w:type="spellEnd"/>
            <w:r>
              <w:rPr>
                <w:b/>
                <w:lang w:val="uk-UA"/>
              </w:rPr>
              <w:t>, тис. грн.</w:t>
            </w:r>
          </w:p>
        </w:tc>
        <w:tc>
          <w:tcPr>
            <w:tcW w:w="1499" w:type="dxa"/>
            <w:tcBorders>
              <w:top w:val="single" w:sz="4" w:space="0" w:color="000000"/>
              <w:left w:val="single" w:sz="4" w:space="0" w:color="000000"/>
              <w:bottom w:val="single" w:sz="4" w:space="0" w:color="000000"/>
              <w:right w:val="single" w:sz="4" w:space="0" w:color="000000"/>
            </w:tcBorders>
            <w:shd w:val="clear" w:color="auto" w:fill="E6E6E6"/>
          </w:tcPr>
          <w:p w14:paraId="26C194FC" w14:textId="77777777" w:rsidR="00874808" w:rsidRDefault="00F766D5" w:rsidP="009B0133">
            <w:pPr>
              <w:pStyle w:val="TableParagraph"/>
              <w:ind w:left="72"/>
              <w:jc w:val="center"/>
              <w:rPr>
                <w:b/>
                <w:lang w:val="uk-UA"/>
              </w:rPr>
            </w:pPr>
            <w:r>
              <w:rPr>
                <w:b/>
                <w:lang w:val="uk-UA"/>
              </w:rPr>
              <w:t>2020</w:t>
            </w:r>
          </w:p>
        </w:tc>
        <w:tc>
          <w:tcPr>
            <w:tcW w:w="1662" w:type="dxa"/>
            <w:tcBorders>
              <w:top w:val="single" w:sz="4" w:space="0" w:color="000000"/>
              <w:left w:val="single" w:sz="4" w:space="0" w:color="000000"/>
              <w:bottom w:val="single" w:sz="4" w:space="0" w:color="000000"/>
              <w:right w:val="single" w:sz="4" w:space="0" w:color="000000"/>
            </w:tcBorders>
            <w:shd w:val="clear" w:color="auto" w:fill="E6E6E6"/>
          </w:tcPr>
          <w:p w14:paraId="6B7D3D58" w14:textId="77777777" w:rsidR="00874808" w:rsidRDefault="00F766D5" w:rsidP="009B0133">
            <w:pPr>
              <w:pStyle w:val="TableParagraph"/>
              <w:ind w:left="72"/>
              <w:jc w:val="center"/>
              <w:rPr>
                <w:b/>
                <w:lang w:val="uk-UA"/>
              </w:rPr>
            </w:pPr>
            <w:r>
              <w:rPr>
                <w:b/>
                <w:lang w:val="uk-UA"/>
              </w:rPr>
              <w:t>2021</w:t>
            </w:r>
          </w:p>
        </w:tc>
        <w:tc>
          <w:tcPr>
            <w:tcW w:w="1666" w:type="dxa"/>
            <w:tcBorders>
              <w:top w:val="single" w:sz="4" w:space="0" w:color="000000"/>
              <w:left w:val="single" w:sz="4" w:space="0" w:color="000000"/>
              <w:bottom w:val="single" w:sz="4" w:space="0" w:color="000000"/>
              <w:right w:val="single" w:sz="4" w:space="0" w:color="000000"/>
            </w:tcBorders>
            <w:shd w:val="clear" w:color="auto" w:fill="E6E6E6"/>
          </w:tcPr>
          <w:p w14:paraId="3EA742D8" w14:textId="77777777" w:rsidR="00874808" w:rsidRDefault="00F766D5" w:rsidP="009B0133">
            <w:pPr>
              <w:pStyle w:val="TableParagraph"/>
              <w:ind w:left="72"/>
              <w:jc w:val="center"/>
              <w:rPr>
                <w:b/>
                <w:lang w:val="uk-UA"/>
              </w:rPr>
            </w:pPr>
            <w:r>
              <w:rPr>
                <w:b/>
                <w:lang w:val="uk-UA"/>
              </w:rPr>
              <w:t>2022</w:t>
            </w:r>
          </w:p>
        </w:tc>
        <w:tc>
          <w:tcPr>
            <w:tcW w:w="1126" w:type="dxa"/>
            <w:tcBorders>
              <w:top w:val="single" w:sz="4" w:space="0" w:color="000000"/>
              <w:left w:val="single" w:sz="4" w:space="0" w:color="000000"/>
              <w:bottom w:val="single" w:sz="4" w:space="0" w:color="000000"/>
              <w:right w:val="single" w:sz="4" w:space="0" w:color="000000"/>
            </w:tcBorders>
            <w:shd w:val="clear" w:color="auto" w:fill="E6E6E6"/>
          </w:tcPr>
          <w:p w14:paraId="31BC2545" w14:textId="77777777" w:rsidR="00874808" w:rsidRDefault="00F766D5" w:rsidP="009B0133">
            <w:pPr>
              <w:pStyle w:val="TableParagraph"/>
              <w:ind w:left="0"/>
              <w:jc w:val="center"/>
              <w:rPr>
                <w:b/>
                <w:lang w:val="uk-UA"/>
              </w:rPr>
            </w:pPr>
            <w:r>
              <w:rPr>
                <w:b/>
                <w:lang w:val="uk-UA"/>
              </w:rPr>
              <w:t>2023</w:t>
            </w:r>
          </w:p>
        </w:tc>
        <w:tc>
          <w:tcPr>
            <w:tcW w:w="1427" w:type="dxa"/>
            <w:tcBorders>
              <w:top w:val="single" w:sz="4" w:space="0" w:color="000000"/>
              <w:left w:val="single" w:sz="4" w:space="0" w:color="000000"/>
              <w:bottom w:val="single" w:sz="4" w:space="0" w:color="000000"/>
              <w:right w:val="single" w:sz="4" w:space="0" w:color="000000"/>
            </w:tcBorders>
            <w:shd w:val="clear" w:color="auto" w:fill="E6E6E6"/>
          </w:tcPr>
          <w:p w14:paraId="19EEA8E0" w14:textId="77777777" w:rsidR="00874808" w:rsidRDefault="00F766D5" w:rsidP="009B0133">
            <w:pPr>
              <w:pStyle w:val="TableParagraph"/>
              <w:ind w:left="0"/>
              <w:jc w:val="center"/>
              <w:rPr>
                <w:b/>
                <w:lang w:val="uk-UA"/>
              </w:rPr>
            </w:pPr>
            <w:r>
              <w:rPr>
                <w:b/>
                <w:lang w:val="uk-UA"/>
              </w:rPr>
              <w:t>Разом</w:t>
            </w:r>
          </w:p>
        </w:tc>
      </w:tr>
      <w:tr w:rsidR="00874808" w14:paraId="61EE5857" w14:textId="77777777" w:rsidTr="009B0133">
        <w:trPr>
          <w:trHeight w:val="275"/>
        </w:trPr>
        <w:tc>
          <w:tcPr>
            <w:tcW w:w="2376" w:type="dxa"/>
            <w:vMerge/>
            <w:tcBorders>
              <w:left w:val="single" w:sz="4" w:space="0" w:color="000000"/>
              <w:bottom w:val="single" w:sz="4" w:space="0" w:color="000000"/>
              <w:right w:val="single" w:sz="4" w:space="0" w:color="000000"/>
            </w:tcBorders>
          </w:tcPr>
          <w:p w14:paraId="43666BDD" w14:textId="77777777" w:rsidR="00874808" w:rsidRDefault="00874808" w:rsidP="009B0133">
            <w:pPr>
              <w:spacing w:after="0" w:line="240" w:lineRule="auto"/>
              <w:ind w:left="71"/>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14:paraId="4B44C823" w14:textId="77777777" w:rsidR="00874808" w:rsidRDefault="00874808" w:rsidP="009B0133">
            <w:pPr>
              <w:pStyle w:val="TableParagraph"/>
              <w:ind w:left="72"/>
              <w:jc w:val="center"/>
              <w:rPr>
                <w:lang w:val="uk-UA"/>
              </w:rPr>
            </w:pPr>
          </w:p>
        </w:tc>
        <w:tc>
          <w:tcPr>
            <w:tcW w:w="1662" w:type="dxa"/>
            <w:tcBorders>
              <w:top w:val="single" w:sz="4" w:space="0" w:color="000000"/>
              <w:left w:val="single" w:sz="4" w:space="0" w:color="000000"/>
              <w:bottom w:val="single" w:sz="4" w:space="0" w:color="000000"/>
              <w:right w:val="single" w:sz="4" w:space="0" w:color="000000"/>
            </w:tcBorders>
          </w:tcPr>
          <w:p w14:paraId="28BED22A" w14:textId="77777777" w:rsidR="00874808" w:rsidRPr="005C6909" w:rsidRDefault="00F766D5" w:rsidP="009B0133">
            <w:pPr>
              <w:pStyle w:val="TableParagraph"/>
              <w:ind w:left="72"/>
              <w:jc w:val="center"/>
              <w:rPr>
                <w:lang w:val="uk-UA"/>
              </w:rPr>
            </w:pPr>
            <w:r w:rsidRPr="005C6909">
              <w:rPr>
                <w:lang w:val="uk-UA"/>
              </w:rPr>
              <w:t>2000000</w:t>
            </w:r>
          </w:p>
        </w:tc>
        <w:tc>
          <w:tcPr>
            <w:tcW w:w="1666" w:type="dxa"/>
            <w:tcBorders>
              <w:top w:val="single" w:sz="4" w:space="0" w:color="000000"/>
              <w:left w:val="single" w:sz="4" w:space="0" w:color="000000"/>
              <w:bottom w:val="single" w:sz="4" w:space="0" w:color="000000"/>
              <w:right w:val="single" w:sz="4" w:space="0" w:color="000000"/>
            </w:tcBorders>
          </w:tcPr>
          <w:p w14:paraId="3B915ADE" w14:textId="77777777" w:rsidR="00874808" w:rsidRDefault="00874808" w:rsidP="009B0133">
            <w:pPr>
              <w:pStyle w:val="TableParagraph"/>
              <w:ind w:left="72"/>
              <w:jc w:val="center"/>
              <w:rPr>
                <w:lang w:val="uk-UA"/>
              </w:rPr>
            </w:pPr>
          </w:p>
        </w:tc>
        <w:tc>
          <w:tcPr>
            <w:tcW w:w="1126" w:type="dxa"/>
            <w:tcBorders>
              <w:top w:val="single" w:sz="4" w:space="0" w:color="000000"/>
              <w:left w:val="single" w:sz="4" w:space="0" w:color="000000"/>
              <w:bottom w:val="single" w:sz="4" w:space="0" w:color="000000"/>
              <w:right w:val="single" w:sz="4" w:space="0" w:color="000000"/>
            </w:tcBorders>
          </w:tcPr>
          <w:p w14:paraId="5257C6AC" w14:textId="77777777" w:rsidR="00874808" w:rsidRDefault="00874808" w:rsidP="009B0133">
            <w:pPr>
              <w:pStyle w:val="TableParagraph"/>
              <w:ind w:left="72"/>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tcPr>
          <w:p w14:paraId="0C6D8E07" w14:textId="77777777" w:rsidR="00874808" w:rsidRDefault="00874808" w:rsidP="009B0133">
            <w:pPr>
              <w:pStyle w:val="TableParagraph"/>
              <w:ind w:left="72"/>
              <w:jc w:val="center"/>
              <w:rPr>
                <w:lang w:val="uk-UA"/>
              </w:rPr>
            </w:pPr>
          </w:p>
        </w:tc>
      </w:tr>
      <w:tr w:rsidR="00874808" w14:paraId="7B6587FB" w14:textId="77777777" w:rsidTr="009B0133">
        <w:trPr>
          <w:trHeight w:val="655"/>
        </w:trPr>
        <w:tc>
          <w:tcPr>
            <w:tcW w:w="2376" w:type="dxa"/>
            <w:tcBorders>
              <w:top w:val="single" w:sz="4" w:space="0" w:color="000000"/>
              <w:left w:val="single" w:sz="4" w:space="0" w:color="000000"/>
              <w:bottom w:val="single" w:sz="4" w:space="0" w:color="000000"/>
              <w:right w:val="single" w:sz="4" w:space="0" w:color="000000"/>
            </w:tcBorders>
          </w:tcPr>
          <w:p w14:paraId="0FBFEB7B" w14:textId="77777777" w:rsidR="00874808" w:rsidRDefault="00F766D5" w:rsidP="009B0133">
            <w:pPr>
              <w:pStyle w:val="TableParagraph"/>
              <w:rPr>
                <w:b/>
                <w:lang w:val="uk-UA"/>
              </w:rPr>
            </w:pPr>
            <w:r>
              <w:rPr>
                <w:b/>
                <w:lang w:val="uk-UA"/>
              </w:rPr>
              <w:t>Джерела фінансування:</w:t>
            </w:r>
          </w:p>
        </w:tc>
        <w:tc>
          <w:tcPr>
            <w:tcW w:w="7380" w:type="dxa"/>
            <w:gridSpan w:val="5"/>
            <w:tcBorders>
              <w:top w:val="single" w:sz="4" w:space="0" w:color="000000"/>
              <w:left w:val="single" w:sz="4" w:space="0" w:color="000000"/>
              <w:bottom w:val="single" w:sz="4" w:space="0" w:color="000000"/>
              <w:right w:val="single" w:sz="4" w:space="0" w:color="000000"/>
            </w:tcBorders>
            <w:vAlign w:val="center"/>
          </w:tcPr>
          <w:p w14:paraId="50B99A69" w14:textId="77777777" w:rsidR="00874808" w:rsidRDefault="00F766D5" w:rsidP="009B0133">
            <w:pPr>
              <w:pStyle w:val="TableParagraph"/>
              <w:ind w:left="72" w:right="50"/>
              <w:rPr>
                <w:lang w:val="ru-RU"/>
              </w:rPr>
            </w:pPr>
            <w:r>
              <w:rPr>
                <w:lang w:val="uk-UA"/>
              </w:rPr>
              <w:t>Державний, місцевий бюджет Кам</w:t>
            </w:r>
            <w:r>
              <w:rPr>
                <w:lang w:val="ru-RU"/>
              </w:rPr>
              <w:t>’</w:t>
            </w:r>
            <w:proofErr w:type="spellStart"/>
            <w:r>
              <w:rPr>
                <w:lang w:val="ru-RU"/>
              </w:rPr>
              <w:t>янсько</w:t>
            </w:r>
            <w:proofErr w:type="spellEnd"/>
            <w:r>
              <w:rPr>
                <w:lang w:val="uk-UA"/>
              </w:rPr>
              <w:t>ї</w:t>
            </w:r>
            <w:r>
              <w:rPr>
                <w:lang w:val="ru-RU"/>
              </w:rPr>
              <w:t xml:space="preserve"> ОТГ, </w:t>
            </w:r>
            <w:proofErr w:type="spellStart"/>
            <w:r>
              <w:rPr>
                <w:lang w:val="ru-RU"/>
              </w:rPr>
              <w:t>кошти</w:t>
            </w:r>
            <w:proofErr w:type="spellEnd"/>
            <w:r>
              <w:rPr>
                <w:lang w:val="ru-RU"/>
              </w:rPr>
              <w:t xml:space="preserve"> </w:t>
            </w:r>
            <w:proofErr w:type="spellStart"/>
            <w:r>
              <w:rPr>
                <w:lang w:val="ru-RU"/>
              </w:rPr>
              <w:t>проєктів</w:t>
            </w:r>
            <w:proofErr w:type="spellEnd"/>
            <w:r>
              <w:rPr>
                <w:lang w:val="ru-RU"/>
              </w:rPr>
              <w:t xml:space="preserve"> та </w:t>
            </w:r>
            <w:proofErr w:type="spellStart"/>
            <w:r>
              <w:rPr>
                <w:lang w:val="ru-RU"/>
              </w:rPr>
              <w:t>програм</w:t>
            </w:r>
            <w:proofErr w:type="spellEnd"/>
            <w:r>
              <w:rPr>
                <w:lang w:val="ru-RU"/>
              </w:rPr>
              <w:t xml:space="preserve"> МОН </w:t>
            </w:r>
            <w:proofErr w:type="spellStart"/>
            <w:r>
              <w:rPr>
                <w:lang w:val="ru-RU"/>
              </w:rPr>
              <w:t>України</w:t>
            </w:r>
            <w:proofErr w:type="spellEnd"/>
            <w:r>
              <w:rPr>
                <w:lang w:val="ru-RU"/>
              </w:rPr>
              <w:t>.</w:t>
            </w:r>
          </w:p>
        </w:tc>
      </w:tr>
      <w:tr w:rsidR="00874808" w14:paraId="31FB96B7" w14:textId="77777777" w:rsidTr="009B0133">
        <w:trPr>
          <w:trHeight w:val="997"/>
        </w:trPr>
        <w:tc>
          <w:tcPr>
            <w:tcW w:w="2376" w:type="dxa"/>
            <w:tcBorders>
              <w:top w:val="single" w:sz="4" w:space="0" w:color="000000"/>
              <w:left w:val="single" w:sz="4" w:space="0" w:color="000000"/>
              <w:bottom w:val="single" w:sz="4" w:space="0" w:color="000000"/>
              <w:right w:val="single" w:sz="4" w:space="0" w:color="000000"/>
            </w:tcBorders>
          </w:tcPr>
          <w:p w14:paraId="011EA039" w14:textId="77777777" w:rsidR="00874808" w:rsidRDefault="00F766D5" w:rsidP="009B0133">
            <w:pPr>
              <w:pStyle w:val="TableParagraph"/>
              <w:rPr>
                <w:b/>
                <w:lang w:val="uk-UA"/>
              </w:rPr>
            </w:pPr>
            <w:r>
              <w:rPr>
                <w:b/>
                <w:lang w:val="uk-UA"/>
              </w:rPr>
              <w:t>Ключові потенційні учасники реалізації</w:t>
            </w:r>
          </w:p>
          <w:p w14:paraId="0EF55DE3" w14:textId="77777777" w:rsidR="00874808" w:rsidRDefault="00F766D5" w:rsidP="009B0133">
            <w:pPr>
              <w:pStyle w:val="TableParagraph"/>
              <w:rPr>
                <w:b/>
                <w:lang w:val="uk-UA"/>
              </w:rPr>
            </w:pPr>
            <w:proofErr w:type="spellStart"/>
            <w:r>
              <w:rPr>
                <w:b/>
                <w:lang w:val="uk-UA"/>
              </w:rPr>
              <w:t>проєкту</w:t>
            </w:r>
            <w:proofErr w:type="spellEnd"/>
            <w:r>
              <w:rPr>
                <w:b/>
                <w:lang w:val="uk-UA"/>
              </w:rPr>
              <w:t>:</w:t>
            </w:r>
          </w:p>
        </w:tc>
        <w:tc>
          <w:tcPr>
            <w:tcW w:w="7380" w:type="dxa"/>
            <w:gridSpan w:val="5"/>
            <w:tcBorders>
              <w:top w:val="single" w:sz="4" w:space="0" w:color="000000"/>
              <w:left w:val="single" w:sz="4" w:space="0" w:color="000000"/>
              <w:bottom w:val="single" w:sz="4" w:space="0" w:color="000000"/>
              <w:right w:val="single" w:sz="4" w:space="0" w:color="000000"/>
            </w:tcBorders>
          </w:tcPr>
          <w:p w14:paraId="761F8343" w14:textId="77777777" w:rsidR="00874808" w:rsidRDefault="00F766D5" w:rsidP="009B0133">
            <w:pPr>
              <w:pStyle w:val="TableParagraph"/>
              <w:ind w:left="72" w:right="638"/>
              <w:rPr>
                <w:lang w:val="uk-UA"/>
              </w:rPr>
            </w:pPr>
            <w:r>
              <w:rPr>
                <w:lang w:val="uk-UA"/>
              </w:rPr>
              <w:t>Органи місцевого самоврядування. Підрядна організація.</w:t>
            </w:r>
          </w:p>
        </w:tc>
      </w:tr>
      <w:tr w:rsidR="00874808" w14:paraId="18B354DB" w14:textId="77777777" w:rsidTr="009B0133">
        <w:trPr>
          <w:trHeight w:val="253"/>
        </w:trPr>
        <w:tc>
          <w:tcPr>
            <w:tcW w:w="2376" w:type="dxa"/>
            <w:tcBorders>
              <w:top w:val="single" w:sz="4" w:space="0" w:color="000000"/>
              <w:left w:val="single" w:sz="4" w:space="0" w:color="000000"/>
              <w:bottom w:val="single" w:sz="4" w:space="0" w:color="000000"/>
              <w:right w:val="single" w:sz="4" w:space="0" w:color="000000"/>
            </w:tcBorders>
          </w:tcPr>
          <w:p w14:paraId="1BD1C5F8" w14:textId="77777777" w:rsidR="00874808" w:rsidRDefault="00F766D5" w:rsidP="009B0133">
            <w:pPr>
              <w:pStyle w:val="TableParagraph"/>
              <w:rPr>
                <w:b/>
                <w:lang w:val="uk-UA"/>
              </w:rPr>
            </w:pPr>
            <w:r>
              <w:rPr>
                <w:b/>
                <w:lang w:val="uk-UA"/>
              </w:rPr>
              <w:t>Інше:</w:t>
            </w:r>
          </w:p>
        </w:tc>
        <w:tc>
          <w:tcPr>
            <w:tcW w:w="7380" w:type="dxa"/>
            <w:gridSpan w:val="5"/>
            <w:tcBorders>
              <w:top w:val="single" w:sz="4" w:space="0" w:color="000000"/>
              <w:left w:val="single" w:sz="4" w:space="0" w:color="000000"/>
              <w:bottom w:val="single" w:sz="4" w:space="0" w:color="000000"/>
              <w:right w:val="single" w:sz="4" w:space="0" w:color="000000"/>
            </w:tcBorders>
          </w:tcPr>
          <w:p w14:paraId="59A48C9D" w14:textId="77777777" w:rsidR="00874808" w:rsidRDefault="00874808" w:rsidP="009B0133">
            <w:pPr>
              <w:pStyle w:val="TableParagraph"/>
              <w:ind w:left="72"/>
              <w:rPr>
                <w:lang w:val="uk-UA"/>
              </w:rPr>
            </w:pPr>
          </w:p>
        </w:tc>
      </w:tr>
    </w:tbl>
    <w:p w14:paraId="32CB05AA" w14:textId="77777777" w:rsidR="00874808" w:rsidRDefault="00874808">
      <w:pPr>
        <w:spacing w:before="4" w:after="0"/>
        <w:rPr>
          <w:rFonts w:ascii="Times New Roman" w:hAnsi="Times New Roman"/>
        </w:rPr>
      </w:pPr>
    </w:p>
    <w:p w14:paraId="31A515C3" w14:textId="77777777" w:rsidR="009B0133" w:rsidRDefault="009B0133">
      <w:pPr>
        <w:spacing w:before="4" w:after="0"/>
        <w:rPr>
          <w:rFonts w:ascii="Times New Roman" w:hAnsi="Times New Roman"/>
        </w:rPr>
      </w:pPr>
    </w:p>
    <w:p w14:paraId="2540ACDD" w14:textId="77777777" w:rsidR="009B0133" w:rsidRDefault="009B0133">
      <w:pPr>
        <w:spacing w:before="4" w:after="0"/>
        <w:rPr>
          <w:rFonts w:ascii="Times New Roman" w:hAnsi="Times New Roman"/>
        </w:rPr>
      </w:pPr>
    </w:p>
    <w:p w14:paraId="3D3457A7" w14:textId="77777777" w:rsidR="009B0133" w:rsidRDefault="009B0133">
      <w:pPr>
        <w:spacing w:before="4" w:after="0"/>
        <w:rPr>
          <w:rFonts w:ascii="Times New Roman" w:hAnsi="Times New Roman"/>
        </w:rPr>
      </w:pPr>
    </w:p>
    <w:p w14:paraId="1C137271" w14:textId="77777777" w:rsidR="009B0133" w:rsidRDefault="009B0133">
      <w:pPr>
        <w:spacing w:before="4" w:after="0"/>
        <w:rPr>
          <w:rFonts w:ascii="Times New Roman" w:hAnsi="Times New Roman"/>
        </w:rPr>
      </w:pPr>
    </w:p>
    <w:p w14:paraId="311A2B8C" w14:textId="77777777" w:rsidR="009B0133" w:rsidRDefault="009B0133">
      <w:pPr>
        <w:spacing w:before="4" w:after="0"/>
        <w:rPr>
          <w:rFonts w:ascii="Times New Roman" w:hAnsi="Times New Roman"/>
        </w:rPr>
      </w:pPr>
    </w:p>
    <w:p w14:paraId="5405732C" w14:textId="77777777" w:rsidR="009B0133" w:rsidRDefault="009B0133">
      <w:pPr>
        <w:spacing w:before="4" w:after="0"/>
        <w:rPr>
          <w:rFonts w:ascii="Times New Roman" w:hAnsi="Times New Roman"/>
        </w:rPr>
      </w:pPr>
    </w:p>
    <w:p w14:paraId="70204C9A" w14:textId="77777777" w:rsidR="009B0133" w:rsidRDefault="009B0133">
      <w:pPr>
        <w:spacing w:before="4" w:after="0"/>
        <w:rPr>
          <w:rFonts w:ascii="Times New Roman" w:hAnsi="Times New Roman"/>
        </w:rPr>
      </w:pPr>
    </w:p>
    <w:p w14:paraId="2227A62F" w14:textId="77777777" w:rsidR="009B0133" w:rsidRDefault="009B0133">
      <w:pPr>
        <w:spacing w:before="4" w:after="0"/>
        <w:rPr>
          <w:rFonts w:ascii="Times New Roman" w:hAnsi="Times New Roman"/>
        </w:rPr>
      </w:pPr>
    </w:p>
    <w:p w14:paraId="661F24D3" w14:textId="77777777" w:rsidR="009B0133" w:rsidRDefault="009B0133">
      <w:pPr>
        <w:spacing w:before="4" w:after="0"/>
        <w:rPr>
          <w:rFonts w:ascii="Times New Roman" w:hAnsi="Times New Roman"/>
        </w:rPr>
      </w:pPr>
    </w:p>
    <w:p w14:paraId="53D4A4FE" w14:textId="77777777" w:rsidR="009B0133" w:rsidRDefault="009B0133">
      <w:pPr>
        <w:spacing w:before="4" w:after="0"/>
        <w:rPr>
          <w:rFonts w:ascii="Times New Roman" w:hAnsi="Times New Roman"/>
        </w:rPr>
      </w:pPr>
    </w:p>
    <w:tbl>
      <w:tblPr>
        <w:tblW w:w="9771" w:type="dxa"/>
        <w:tblInd w:w="-62" w:type="dxa"/>
        <w:tblCellMar>
          <w:left w:w="70" w:type="dxa"/>
          <w:right w:w="70" w:type="dxa"/>
        </w:tblCellMar>
        <w:tblLook w:val="00A0" w:firstRow="1" w:lastRow="0" w:firstColumn="1" w:lastColumn="0" w:noHBand="0" w:noVBand="0"/>
      </w:tblPr>
      <w:tblGrid>
        <w:gridCol w:w="3254"/>
        <w:gridCol w:w="1131"/>
        <w:gridCol w:w="1134"/>
        <w:gridCol w:w="1134"/>
        <w:gridCol w:w="1237"/>
        <w:gridCol w:w="1881"/>
      </w:tblGrid>
      <w:tr w:rsidR="00874808" w14:paraId="716ADC5D" w14:textId="77777777">
        <w:tc>
          <w:tcPr>
            <w:tcW w:w="3254" w:type="dxa"/>
            <w:tcBorders>
              <w:top w:val="single" w:sz="4" w:space="0" w:color="000000"/>
              <w:left w:val="single" w:sz="4" w:space="0" w:color="000000"/>
              <w:bottom w:val="single" w:sz="4" w:space="0" w:color="000000"/>
              <w:right w:val="single" w:sz="4" w:space="0" w:color="000000"/>
            </w:tcBorders>
            <w:vAlign w:val="center"/>
          </w:tcPr>
          <w:p w14:paraId="1FCA8528" w14:textId="77777777" w:rsidR="00874808" w:rsidRPr="00F679FC" w:rsidRDefault="00F766D5" w:rsidP="00F679FC">
            <w:pPr>
              <w:pStyle w:val="61"/>
              <w:spacing w:before="0" w:after="0"/>
              <w:rPr>
                <w:lang w:val="uk-UA"/>
              </w:rPr>
            </w:pPr>
            <w:r w:rsidRPr="00F679FC">
              <w:rPr>
                <w:lang w:val="uk-UA"/>
              </w:rPr>
              <w:lastRenderedPageBreak/>
              <w:t xml:space="preserve">Завдання Стратегії, якому відповідає </w:t>
            </w:r>
            <w:proofErr w:type="spellStart"/>
            <w:r w:rsidRPr="00F679FC">
              <w:rPr>
                <w:lang w:val="uk-UA"/>
              </w:rPr>
              <w:t>проєкт</w:t>
            </w:r>
            <w:proofErr w:type="spellEnd"/>
            <w:r w:rsidRPr="00F679FC">
              <w:rPr>
                <w:lang w:val="uk-UA"/>
              </w:rPr>
              <w:t>:</w:t>
            </w: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14:paraId="3763240D" w14:textId="77777777" w:rsidR="00874808" w:rsidRPr="00F679FC" w:rsidRDefault="00F766D5" w:rsidP="00F679FC">
            <w:pPr>
              <w:spacing w:after="0" w:line="240" w:lineRule="auto"/>
              <w:jc w:val="both"/>
              <w:rPr>
                <w:rFonts w:ascii="Times New Roman" w:eastAsia="Times New Roman" w:hAnsi="Times New Roman"/>
              </w:rPr>
            </w:pPr>
            <w:r w:rsidRPr="00F679FC">
              <w:rPr>
                <w:rFonts w:ascii="Times New Roman" w:eastAsia="Times New Roman" w:hAnsi="Times New Roman"/>
              </w:rPr>
              <w:t>3.1.1. Підвищити якість послуг мережі освітніх закладів.</w:t>
            </w:r>
          </w:p>
        </w:tc>
      </w:tr>
      <w:tr w:rsidR="00874808" w14:paraId="2AB852CD" w14:textId="77777777">
        <w:tc>
          <w:tcPr>
            <w:tcW w:w="3254" w:type="dxa"/>
            <w:tcBorders>
              <w:top w:val="single" w:sz="4" w:space="0" w:color="000000"/>
              <w:left w:val="single" w:sz="4" w:space="0" w:color="000000"/>
              <w:bottom w:val="single" w:sz="4" w:space="0" w:color="000000"/>
              <w:right w:val="single" w:sz="4" w:space="0" w:color="000000"/>
            </w:tcBorders>
            <w:vAlign w:val="center"/>
          </w:tcPr>
          <w:p w14:paraId="2B94CD3A" w14:textId="77777777" w:rsidR="00874808" w:rsidRPr="00F679FC" w:rsidRDefault="00F766D5" w:rsidP="00F679FC">
            <w:pPr>
              <w:spacing w:after="0" w:line="240" w:lineRule="auto"/>
              <w:rPr>
                <w:rFonts w:ascii="Times New Roman" w:hAnsi="Times New Roman"/>
                <w:b/>
                <w:bCs/>
                <w:lang w:eastAsia="ru-RU"/>
              </w:rPr>
            </w:pPr>
            <w:r w:rsidRPr="00F679FC">
              <w:rPr>
                <w:rFonts w:ascii="Times New Roman" w:hAnsi="Times New Roman"/>
                <w:b/>
                <w:bCs/>
              </w:rPr>
              <w:t xml:space="preserve">Назва </w:t>
            </w:r>
            <w:proofErr w:type="spellStart"/>
            <w:r w:rsidRPr="00F679FC">
              <w:rPr>
                <w:rFonts w:ascii="Times New Roman" w:hAnsi="Times New Roman"/>
                <w:b/>
                <w:bCs/>
              </w:rPr>
              <w:t>проєкту</w:t>
            </w:r>
            <w:proofErr w:type="spellEnd"/>
            <w:r w:rsidRPr="00F679FC">
              <w:rPr>
                <w:rFonts w:ascii="Times New Roman" w:hAnsi="Times New Roman"/>
                <w:b/>
                <w:bCs/>
              </w:rPr>
              <w:t>:</w:t>
            </w: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14:paraId="06920436" w14:textId="77777777" w:rsidR="00874808" w:rsidRPr="00F679FC" w:rsidRDefault="00F766D5" w:rsidP="00F679FC">
            <w:pPr>
              <w:spacing w:after="0" w:line="240" w:lineRule="auto"/>
              <w:jc w:val="both"/>
              <w:rPr>
                <w:rFonts w:ascii="Times New Roman" w:eastAsia="Times New Roman" w:hAnsi="Times New Roman"/>
                <w:b/>
              </w:rPr>
            </w:pPr>
            <w:r w:rsidRPr="00F679FC">
              <w:rPr>
                <w:rFonts w:ascii="Times New Roman" w:eastAsia="Times New Roman" w:hAnsi="Times New Roman"/>
                <w:b/>
              </w:rPr>
              <w:t xml:space="preserve">Ремонт Дошкільного навчального закладу у с. Сільце. </w:t>
            </w:r>
          </w:p>
        </w:tc>
      </w:tr>
      <w:tr w:rsidR="00874808" w14:paraId="213F9C66" w14:textId="77777777">
        <w:tc>
          <w:tcPr>
            <w:tcW w:w="3254" w:type="dxa"/>
            <w:tcBorders>
              <w:top w:val="single" w:sz="4" w:space="0" w:color="000000"/>
              <w:left w:val="single" w:sz="4" w:space="0" w:color="000000"/>
              <w:bottom w:val="single" w:sz="4" w:space="0" w:color="000000"/>
              <w:right w:val="single" w:sz="4" w:space="0" w:color="000000"/>
            </w:tcBorders>
            <w:vAlign w:val="center"/>
          </w:tcPr>
          <w:p w14:paraId="7C4D4B60" w14:textId="77777777" w:rsidR="00874808" w:rsidRPr="00F679FC" w:rsidRDefault="00F766D5" w:rsidP="00F679FC">
            <w:pPr>
              <w:spacing w:after="0" w:line="240" w:lineRule="auto"/>
              <w:rPr>
                <w:rFonts w:ascii="Times New Roman" w:hAnsi="Times New Roman"/>
                <w:b/>
                <w:bCs/>
                <w:lang w:eastAsia="ru-RU"/>
              </w:rPr>
            </w:pPr>
            <w:r w:rsidRPr="00F679FC">
              <w:rPr>
                <w:rFonts w:ascii="Times New Roman" w:hAnsi="Times New Roman"/>
                <w:b/>
                <w:bCs/>
              </w:rPr>
              <w:t xml:space="preserve">Цілі </w:t>
            </w:r>
            <w:proofErr w:type="spellStart"/>
            <w:r w:rsidRPr="00F679FC">
              <w:rPr>
                <w:rFonts w:ascii="Times New Roman" w:hAnsi="Times New Roman"/>
                <w:b/>
                <w:bCs/>
              </w:rPr>
              <w:t>проєкту</w:t>
            </w:r>
            <w:proofErr w:type="spellEnd"/>
            <w:r w:rsidRPr="00F679FC">
              <w:rPr>
                <w:rFonts w:ascii="Times New Roman" w:hAnsi="Times New Roman"/>
                <w:b/>
                <w:bCs/>
              </w:rPr>
              <w:t>:</w:t>
            </w: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14:paraId="3C5197F6" w14:textId="77777777" w:rsidR="00874808" w:rsidRPr="00F679FC" w:rsidRDefault="00F766D5" w:rsidP="00F679FC">
            <w:pPr>
              <w:spacing w:after="0" w:line="240" w:lineRule="auto"/>
              <w:jc w:val="both"/>
              <w:rPr>
                <w:rFonts w:ascii="Times New Roman" w:hAnsi="Times New Roman"/>
              </w:rPr>
            </w:pPr>
            <w:r w:rsidRPr="00F679FC">
              <w:rPr>
                <w:rFonts w:ascii="Times New Roman" w:hAnsi="Times New Roman"/>
              </w:rPr>
              <w:t xml:space="preserve">Створити кращі умови для здійснення навчально-виховного процесу в </w:t>
            </w:r>
            <w:proofErr w:type="spellStart"/>
            <w:r w:rsidRPr="00F679FC">
              <w:rPr>
                <w:rFonts w:ascii="Times New Roman" w:hAnsi="Times New Roman"/>
              </w:rPr>
              <w:t>ДНЗ,та</w:t>
            </w:r>
            <w:proofErr w:type="spellEnd"/>
            <w:r w:rsidRPr="00F679FC">
              <w:rPr>
                <w:rFonts w:ascii="Times New Roman" w:hAnsi="Times New Roman"/>
              </w:rPr>
              <w:t xml:space="preserve"> покращити матеріально-технічну базу</w:t>
            </w:r>
          </w:p>
        </w:tc>
      </w:tr>
      <w:tr w:rsidR="00874808" w14:paraId="64DE1A36" w14:textId="77777777">
        <w:tc>
          <w:tcPr>
            <w:tcW w:w="3254" w:type="dxa"/>
            <w:tcBorders>
              <w:top w:val="single" w:sz="4" w:space="0" w:color="000000"/>
              <w:left w:val="single" w:sz="4" w:space="0" w:color="000000"/>
              <w:bottom w:val="single" w:sz="4" w:space="0" w:color="000000"/>
              <w:right w:val="single" w:sz="4" w:space="0" w:color="000000"/>
            </w:tcBorders>
            <w:vAlign w:val="center"/>
          </w:tcPr>
          <w:p w14:paraId="205FBB57" w14:textId="77777777" w:rsidR="00874808" w:rsidRPr="00F679FC" w:rsidRDefault="00F766D5" w:rsidP="00F679FC">
            <w:pPr>
              <w:spacing w:after="0" w:line="240" w:lineRule="auto"/>
              <w:rPr>
                <w:rFonts w:ascii="Times New Roman" w:hAnsi="Times New Roman"/>
                <w:b/>
                <w:lang w:eastAsia="ru-RU"/>
              </w:rPr>
            </w:pPr>
            <w:r w:rsidRPr="00F679FC">
              <w:rPr>
                <w:rFonts w:ascii="Times New Roman" w:hAnsi="Times New Roman"/>
                <w:b/>
              </w:rPr>
              <w:t xml:space="preserve">Територія на яку </w:t>
            </w:r>
            <w:proofErr w:type="spellStart"/>
            <w:r w:rsidRPr="00F679FC">
              <w:rPr>
                <w:rFonts w:ascii="Times New Roman" w:hAnsi="Times New Roman"/>
                <w:b/>
              </w:rPr>
              <w:t>проєкт</w:t>
            </w:r>
            <w:proofErr w:type="spellEnd"/>
            <w:r w:rsidRPr="00F679FC">
              <w:rPr>
                <w:rFonts w:ascii="Times New Roman" w:hAnsi="Times New Roman"/>
                <w:b/>
              </w:rPr>
              <w:t xml:space="preserve"> матиме вплив:</w:t>
            </w: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14:paraId="13A2BA9F" w14:textId="77777777" w:rsidR="00874808" w:rsidRPr="00F679FC" w:rsidRDefault="00F766D5" w:rsidP="00F679FC">
            <w:pPr>
              <w:spacing w:after="0" w:line="240" w:lineRule="auto"/>
              <w:rPr>
                <w:rFonts w:ascii="Times New Roman" w:hAnsi="Times New Roman"/>
                <w:lang w:eastAsia="it-IT"/>
              </w:rPr>
            </w:pPr>
            <w:proofErr w:type="spellStart"/>
            <w:r w:rsidRPr="00F679FC">
              <w:rPr>
                <w:rFonts w:ascii="Times New Roman" w:hAnsi="Times New Roman"/>
                <w:lang w:eastAsia="it-IT"/>
              </w:rPr>
              <w:t>Кам’янська</w:t>
            </w:r>
            <w:proofErr w:type="spellEnd"/>
            <w:r w:rsidRPr="00F679FC">
              <w:rPr>
                <w:rFonts w:ascii="Times New Roman" w:hAnsi="Times New Roman"/>
                <w:lang w:eastAsia="it-IT"/>
              </w:rPr>
              <w:t xml:space="preserve"> ОТГ </w:t>
            </w:r>
          </w:p>
        </w:tc>
      </w:tr>
      <w:tr w:rsidR="00874808" w14:paraId="2662746E" w14:textId="77777777">
        <w:tc>
          <w:tcPr>
            <w:tcW w:w="3254" w:type="dxa"/>
            <w:tcBorders>
              <w:top w:val="single" w:sz="4" w:space="0" w:color="000000"/>
              <w:left w:val="single" w:sz="4" w:space="0" w:color="000000"/>
              <w:bottom w:val="single" w:sz="4" w:space="0" w:color="000000"/>
              <w:right w:val="single" w:sz="4" w:space="0" w:color="000000"/>
            </w:tcBorders>
            <w:vAlign w:val="center"/>
          </w:tcPr>
          <w:p w14:paraId="37A06927" w14:textId="77777777" w:rsidR="00874808" w:rsidRPr="00F679FC" w:rsidRDefault="00F766D5" w:rsidP="00F679FC">
            <w:pPr>
              <w:spacing w:after="0" w:line="240" w:lineRule="auto"/>
              <w:rPr>
                <w:rFonts w:ascii="Times New Roman" w:hAnsi="Times New Roman"/>
                <w:b/>
                <w:lang w:eastAsia="ru-RU"/>
              </w:rPr>
            </w:pPr>
            <w:r w:rsidRPr="00F679FC">
              <w:rPr>
                <w:rFonts w:ascii="Times New Roman" w:hAnsi="Times New Roman"/>
                <w:b/>
              </w:rPr>
              <w:t>Орієнтовна кількість отримувачів вигоди</w:t>
            </w: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14:paraId="1FEEC759" w14:textId="77777777" w:rsidR="00874808" w:rsidRPr="00F679FC" w:rsidRDefault="00F766D5" w:rsidP="00F679FC">
            <w:pPr>
              <w:spacing w:after="0" w:line="240" w:lineRule="auto"/>
              <w:jc w:val="both"/>
              <w:rPr>
                <w:rFonts w:ascii="Times New Roman" w:hAnsi="Times New Roman"/>
                <w:lang w:eastAsia="it-IT"/>
              </w:rPr>
            </w:pPr>
            <w:r w:rsidRPr="00F679FC">
              <w:rPr>
                <w:rFonts w:ascii="Times New Roman" w:hAnsi="Times New Roman"/>
              </w:rPr>
              <w:t>9447 жителів ОТГ</w:t>
            </w:r>
          </w:p>
        </w:tc>
      </w:tr>
      <w:tr w:rsidR="00874808" w14:paraId="72C3D135" w14:textId="77777777">
        <w:trPr>
          <w:trHeight w:val="1188"/>
        </w:trPr>
        <w:tc>
          <w:tcPr>
            <w:tcW w:w="32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9644C" w14:textId="77777777" w:rsidR="00874808" w:rsidRPr="00F679FC" w:rsidRDefault="00F766D5" w:rsidP="00F679FC">
            <w:pPr>
              <w:spacing w:after="0" w:line="240" w:lineRule="auto"/>
              <w:rPr>
                <w:rFonts w:ascii="Times New Roman" w:hAnsi="Times New Roman"/>
                <w:b/>
                <w:bCs/>
                <w:lang w:eastAsia="ru-RU"/>
              </w:rPr>
            </w:pPr>
            <w:r w:rsidRPr="00F679FC">
              <w:rPr>
                <w:rFonts w:ascii="Times New Roman" w:hAnsi="Times New Roman"/>
                <w:b/>
                <w:bCs/>
              </w:rPr>
              <w:t xml:space="preserve">Стислий опис </w:t>
            </w:r>
            <w:proofErr w:type="spellStart"/>
            <w:r w:rsidRPr="00F679FC">
              <w:rPr>
                <w:rFonts w:ascii="Times New Roman" w:hAnsi="Times New Roman"/>
                <w:b/>
                <w:bCs/>
              </w:rPr>
              <w:t>проєкту</w:t>
            </w:r>
            <w:proofErr w:type="spellEnd"/>
            <w:r w:rsidRPr="00F679FC">
              <w:rPr>
                <w:rFonts w:ascii="Times New Roman" w:hAnsi="Times New Roman"/>
                <w:b/>
                <w:bCs/>
              </w:rPr>
              <w:t>:</w:t>
            </w: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14:paraId="2B298443" w14:textId="77777777" w:rsidR="00874808" w:rsidRPr="00F679FC" w:rsidRDefault="00F766D5" w:rsidP="00F679FC">
            <w:pPr>
              <w:pStyle w:val="TableParagraph"/>
              <w:ind w:left="72"/>
              <w:jc w:val="both"/>
              <w:rPr>
                <w:lang w:val="uk-UA"/>
              </w:rPr>
            </w:pPr>
            <w:r w:rsidRPr="00F679FC">
              <w:rPr>
                <w:lang w:val="uk-UA"/>
              </w:rPr>
              <w:t xml:space="preserve">У </w:t>
            </w:r>
            <w:proofErr w:type="spellStart"/>
            <w:r w:rsidRPr="00F679FC">
              <w:rPr>
                <w:lang w:val="uk-UA"/>
              </w:rPr>
              <w:t>Сілецькому</w:t>
            </w:r>
            <w:proofErr w:type="spellEnd"/>
            <w:r w:rsidRPr="00F679FC">
              <w:rPr>
                <w:lang w:val="uk-UA"/>
              </w:rPr>
              <w:t xml:space="preserve"> ДНЗ навчається 52 дітей та працює 14 працівників. </w:t>
            </w:r>
            <w:proofErr w:type="spellStart"/>
            <w:r w:rsidRPr="00F679FC">
              <w:rPr>
                <w:lang w:val="uk-UA"/>
              </w:rPr>
              <w:t>проєктом</w:t>
            </w:r>
            <w:proofErr w:type="spellEnd"/>
            <w:r w:rsidRPr="00F679FC">
              <w:rPr>
                <w:lang w:val="uk-UA"/>
              </w:rPr>
              <w:t xml:space="preserve"> передбачено створення сучасних та комфортних умов у для перебування дітей у дошкільному навчальному закладі.</w:t>
            </w:r>
          </w:p>
        </w:tc>
      </w:tr>
      <w:tr w:rsidR="00874808" w14:paraId="48958DBE" w14:textId="77777777">
        <w:tc>
          <w:tcPr>
            <w:tcW w:w="32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DDA69" w14:textId="77777777" w:rsidR="00874808" w:rsidRPr="00F679FC" w:rsidRDefault="00F766D5" w:rsidP="00F679FC">
            <w:pPr>
              <w:spacing w:after="0" w:line="240" w:lineRule="auto"/>
              <w:rPr>
                <w:rFonts w:ascii="Times New Roman" w:hAnsi="Times New Roman"/>
                <w:b/>
                <w:bCs/>
                <w:lang w:eastAsia="ru-RU"/>
              </w:rPr>
            </w:pPr>
            <w:r w:rsidRPr="00F679FC">
              <w:rPr>
                <w:rFonts w:ascii="Times New Roman" w:hAnsi="Times New Roman"/>
                <w:b/>
                <w:bCs/>
              </w:rPr>
              <w:t>Очікувані результати:</w:t>
            </w:r>
          </w:p>
        </w:tc>
        <w:tc>
          <w:tcPr>
            <w:tcW w:w="6517" w:type="dxa"/>
            <w:gridSpan w:val="5"/>
            <w:tcBorders>
              <w:top w:val="single" w:sz="4" w:space="0" w:color="000000"/>
              <w:left w:val="single" w:sz="4" w:space="0" w:color="000000"/>
              <w:bottom w:val="single" w:sz="4" w:space="0" w:color="000000"/>
              <w:right w:val="single" w:sz="4" w:space="0" w:color="000000"/>
            </w:tcBorders>
            <w:shd w:val="clear" w:color="auto" w:fill="FFFFFF"/>
          </w:tcPr>
          <w:p w14:paraId="28F0C73C" w14:textId="77777777" w:rsidR="00874808" w:rsidRPr="00F679FC" w:rsidRDefault="00F766D5" w:rsidP="00F679FC">
            <w:pPr>
              <w:pStyle w:val="TableParagraph"/>
              <w:numPr>
                <w:ilvl w:val="0"/>
                <w:numId w:val="11"/>
              </w:numPr>
              <w:jc w:val="both"/>
              <w:rPr>
                <w:lang w:val="uk-UA"/>
              </w:rPr>
            </w:pPr>
            <w:r w:rsidRPr="00F679FC">
              <w:rPr>
                <w:lang w:val="uk-UA"/>
              </w:rPr>
              <w:t xml:space="preserve">Відремонтовано будівлю </w:t>
            </w:r>
            <w:proofErr w:type="spellStart"/>
            <w:r w:rsidRPr="00F679FC">
              <w:rPr>
                <w:lang w:val="uk-UA"/>
              </w:rPr>
              <w:t>Сілецького</w:t>
            </w:r>
            <w:proofErr w:type="spellEnd"/>
            <w:r w:rsidRPr="00F679FC">
              <w:rPr>
                <w:lang w:val="uk-UA"/>
              </w:rPr>
              <w:t xml:space="preserve"> ДНЗ та закуплено необхідне оснащення;</w:t>
            </w:r>
          </w:p>
          <w:p w14:paraId="38182183" w14:textId="77777777" w:rsidR="00874808" w:rsidRPr="00F679FC" w:rsidRDefault="00F766D5" w:rsidP="00F679FC">
            <w:pPr>
              <w:pStyle w:val="TableParagraph"/>
              <w:numPr>
                <w:ilvl w:val="0"/>
                <w:numId w:val="11"/>
              </w:numPr>
              <w:jc w:val="both"/>
              <w:rPr>
                <w:lang w:val="uk-UA"/>
              </w:rPr>
            </w:pPr>
            <w:proofErr w:type="spellStart"/>
            <w:r w:rsidRPr="00F679FC">
              <w:rPr>
                <w:lang w:val="ru-RU"/>
              </w:rPr>
              <w:t>Покращено</w:t>
            </w:r>
            <w:proofErr w:type="spellEnd"/>
            <w:r w:rsidRPr="00F679FC">
              <w:rPr>
                <w:lang w:val="ru-RU"/>
              </w:rPr>
              <w:t xml:space="preserve"> стан </w:t>
            </w:r>
            <w:proofErr w:type="spellStart"/>
            <w:r w:rsidRPr="00F679FC">
              <w:rPr>
                <w:lang w:val="ru-RU"/>
              </w:rPr>
              <w:t>будівлі</w:t>
            </w:r>
            <w:proofErr w:type="spellEnd"/>
            <w:r w:rsidRPr="00F679FC">
              <w:rPr>
                <w:lang w:val="ru-RU"/>
              </w:rPr>
              <w:t xml:space="preserve"> </w:t>
            </w:r>
            <w:proofErr w:type="spellStart"/>
            <w:r w:rsidRPr="00F679FC">
              <w:rPr>
                <w:lang w:val="ru-RU"/>
              </w:rPr>
              <w:t>дошкільного</w:t>
            </w:r>
            <w:proofErr w:type="spellEnd"/>
            <w:r w:rsidRPr="00F679FC">
              <w:rPr>
                <w:lang w:val="ru-RU"/>
              </w:rPr>
              <w:t xml:space="preserve"> </w:t>
            </w:r>
            <w:proofErr w:type="spellStart"/>
            <w:r w:rsidRPr="00F679FC">
              <w:rPr>
                <w:lang w:val="ru-RU"/>
              </w:rPr>
              <w:t>навчального</w:t>
            </w:r>
            <w:proofErr w:type="spellEnd"/>
            <w:r w:rsidRPr="00F679FC">
              <w:rPr>
                <w:lang w:val="ru-RU"/>
              </w:rPr>
              <w:t xml:space="preserve"> закладу з </w:t>
            </w:r>
            <w:proofErr w:type="spellStart"/>
            <w:r w:rsidRPr="00F679FC">
              <w:rPr>
                <w:lang w:val="ru-RU"/>
              </w:rPr>
              <w:t>належними</w:t>
            </w:r>
            <w:proofErr w:type="spellEnd"/>
            <w:r w:rsidRPr="00F679FC">
              <w:rPr>
                <w:lang w:val="ru-RU"/>
              </w:rPr>
              <w:t xml:space="preserve"> </w:t>
            </w:r>
            <w:proofErr w:type="spellStart"/>
            <w:r w:rsidRPr="00F679FC">
              <w:rPr>
                <w:lang w:val="ru-RU"/>
              </w:rPr>
              <w:t>санітарно-гігієнічними</w:t>
            </w:r>
            <w:proofErr w:type="spellEnd"/>
            <w:r w:rsidRPr="00F679FC">
              <w:rPr>
                <w:lang w:val="ru-RU"/>
              </w:rPr>
              <w:t xml:space="preserve"> </w:t>
            </w:r>
            <w:proofErr w:type="spellStart"/>
            <w:r w:rsidRPr="00F679FC">
              <w:rPr>
                <w:lang w:val="ru-RU"/>
              </w:rPr>
              <w:t>умовами</w:t>
            </w:r>
            <w:proofErr w:type="spellEnd"/>
            <w:r w:rsidRPr="00F679FC">
              <w:rPr>
                <w:lang w:val="ru-RU"/>
              </w:rPr>
              <w:t xml:space="preserve"> </w:t>
            </w:r>
            <w:proofErr w:type="spellStart"/>
            <w:r w:rsidRPr="00F679FC">
              <w:rPr>
                <w:lang w:val="ru-RU"/>
              </w:rPr>
              <w:t>перебування</w:t>
            </w:r>
            <w:proofErr w:type="spellEnd"/>
            <w:r w:rsidRPr="00F679FC">
              <w:rPr>
                <w:lang w:val="ru-RU"/>
              </w:rPr>
              <w:t xml:space="preserve"> </w:t>
            </w:r>
            <w:proofErr w:type="spellStart"/>
            <w:r w:rsidRPr="00F679FC">
              <w:rPr>
                <w:lang w:val="ru-RU"/>
              </w:rPr>
              <w:t>дітей</w:t>
            </w:r>
            <w:proofErr w:type="spellEnd"/>
            <w:r w:rsidRPr="00F679FC">
              <w:rPr>
                <w:lang w:val="ru-RU"/>
              </w:rPr>
              <w:t xml:space="preserve"> у </w:t>
            </w:r>
            <w:proofErr w:type="spellStart"/>
            <w:r w:rsidRPr="00F679FC">
              <w:rPr>
                <w:lang w:val="ru-RU"/>
              </w:rPr>
              <w:t>закладі</w:t>
            </w:r>
            <w:proofErr w:type="spellEnd"/>
            <w:r w:rsidRPr="00F679FC">
              <w:rPr>
                <w:lang w:val="ru-RU"/>
              </w:rPr>
              <w:t>;</w:t>
            </w:r>
          </w:p>
          <w:p w14:paraId="10CA7AD4" w14:textId="77777777" w:rsidR="00874808" w:rsidRPr="00F679FC" w:rsidRDefault="00F766D5" w:rsidP="00F679FC">
            <w:pPr>
              <w:pStyle w:val="TableParagraph"/>
              <w:numPr>
                <w:ilvl w:val="0"/>
                <w:numId w:val="11"/>
              </w:numPr>
              <w:jc w:val="both"/>
              <w:rPr>
                <w:lang w:val="uk-UA"/>
              </w:rPr>
            </w:pPr>
            <w:r w:rsidRPr="00F679FC">
              <w:rPr>
                <w:lang w:val="uk-UA"/>
              </w:rPr>
              <w:t>Забезпечено комфортні умови для перебування дітей у дошкільному навчальному закладі;</w:t>
            </w:r>
          </w:p>
          <w:p w14:paraId="42D6E17F" w14:textId="77777777" w:rsidR="00874808" w:rsidRPr="00F679FC" w:rsidRDefault="00874808" w:rsidP="00F679FC">
            <w:pPr>
              <w:pStyle w:val="TableParagraph"/>
              <w:ind w:left="360"/>
              <w:jc w:val="both"/>
              <w:rPr>
                <w:lang w:val="uk-UA"/>
              </w:rPr>
            </w:pPr>
          </w:p>
        </w:tc>
      </w:tr>
      <w:tr w:rsidR="00874808" w14:paraId="7F794B6F" w14:textId="77777777">
        <w:tc>
          <w:tcPr>
            <w:tcW w:w="32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B8C3D" w14:textId="77777777" w:rsidR="00874808" w:rsidRPr="00F679FC" w:rsidRDefault="00F766D5" w:rsidP="00F679FC">
            <w:pPr>
              <w:spacing w:after="0" w:line="240" w:lineRule="auto"/>
              <w:rPr>
                <w:rFonts w:ascii="Times New Roman" w:hAnsi="Times New Roman"/>
                <w:b/>
                <w:bCs/>
                <w:lang w:eastAsia="ru-RU"/>
              </w:rPr>
            </w:pPr>
            <w:r w:rsidRPr="00F679FC">
              <w:rPr>
                <w:rFonts w:ascii="Times New Roman" w:hAnsi="Times New Roman"/>
                <w:b/>
                <w:bCs/>
              </w:rPr>
              <w:t xml:space="preserve">Ключові заходи </w:t>
            </w:r>
            <w:proofErr w:type="spellStart"/>
            <w:r w:rsidRPr="00F679FC">
              <w:rPr>
                <w:rFonts w:ascii="Times New Roman" w:hAnsi="Times New Roman"/>
                <w:b/>
                <w:bCs/>
              </w:rPr>
              <w:t>проєкту</w:t>
            </w:r>
            <w:proofErr w:type="spellEnd"/>
            <w:r w:rsidRPr="00F679FC">
              <w:rPr>
                <w:rFonts w:ascii="Times New Roman" w:hAnsi="Times New Roman"/>
                <w:b/>
                <w:bCs/>
              </w:rPr>
              <w:t>:</w:t>
            </w: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14:paraId="34EFCE50" w14:textId="77777777" w:rsidR="00874808" w:rsidRPr="00F679FC" w:rsidRDefault="00F766D5" w:rsidP="00F679FC">
            <w:pPr>
              <w:pStyle w:val="af1"/>
              <w:numPr>
                <w:ilvl w:val="0"/>
                <w:numId w:val="11"/>
              </w:numPr>
              <w:jc w:val="both"/>
              <w:rPr>
                <w:rFonts w:ascii="Times New Roman" w:eastAsia="Times New Roman" w:hAnsi="Times New Roman"/>
                <w:sz w:val="22"/>
                <w:szCs w:val="22"/>
                <w:lang w:val="ru-RU"/>
              </w:rPr>
            </w:pPr>
            <w:proofErr w:type="spellStart"/>
            <w:r w:rsidRPr="00F679FC">
              <w:rPr>
                <w:rFonts w:ascii="Times New Roman" w:eastAsia="Times New Roman" w:hAnsi="Times New Roman"/>
                <w:sz w:val="22"/>
                <w:szCs w:val="22"/>
                <w:lang w:val="ru-RU"/>
              </w:rPr>
              <w:t>Зробити</w:t>
            </w:r>
            <w:proofErr w:type="spellEnd"/>
            <w:r w:rsidRPr="00F679FC">
              <w:rPr>
                <w:rFonts w:ascii="Times New Roman" w:eastAsia="Times New Roman" w:hAnsi="Times New Roman"/>
                <w:sz w:val="22"/>
                <w:szCs w:val="22"/>
                <w:lang w:val="ru-RU"/>
              </w:rPr>
              <w:t xml:space="preserve"> фасад </w:t>
            </w:r>
            <w:proofErr w:type="spellStart"/>
            <w:r w:rsidRPr="00F679FC">
              <w:rPr>
                <w:rFonts w:ascii="Times New Roman" w:eastAsia="Times New Roman" w:hAnsi="Times New Roman"/>
                <w:sz w:val="22"/>
                <w:szCs w:val="22"/>
                <w:lang w:val="ru-RU"/>
              </w:rPr>
              <w:t>будівлі</w:t>
            </w:r>
            <w:proofErr w:type="spellEnd"/>
            <w:r w:rsidRPr="00F679FC">
              <w:rPr>
                <w:rFonts w:ascii="Times New Roman" w:eastAsia="Times New Roman" w:hAnsi="Times New Roman"/>
                <w:sz w:val="22"/>
                <w:szCs w:val="22"/>
                <w:lang w:val="ru-RU"/>
              </w:rPr>
              <w:t xml:space="preserve"> – 250 м </w:t>
            </w:r>
            <w:proofErr w:type="spellStart"/>
            <w:r w:rsidRPr="00F679FC">
              <w:rPr>
                <w:rFonts w:ascii="Times New Roman" w:eastAsia="Times New Roman" w:hAnsi="Times New Roman"/>
                <w:sz w:val="22"/>
                <w:szCs w:val="22"/>
                <w:lang w:val="ru-RU"/>
              </w:rPr>
              <w:t>кВ.</w:t>
            </w:r>
            <w:proofErr w:type="spellEnd"/>
            <w:r w:rsidRPr="00F679FC">
              <w:rPr>
                <w:rFonts w:ascii="Times New Roman" w:eastAsia="Times New Roman" w:hAnsi="Times New Roman"/>
                <w:sz w:val="22"/>
                <w:szCs w:val="22"/>
                <w:lang w:val="ru-RU"/>
              </w:rPr>
              <w:t>;</w:t>
            </w:r>
          </w:p>
          <w:p w14:paraId="6ECA97D8" w14:textId="77777777" w:rsidR="00874808" w:rsidRPr="00F679FC" w:rsidRDefault="00F766D5" w:rsidP="00F679FC">
            <w:pPr>
              <w:pStyle w:val="af1"/>
              <w:numPr>
                <w:ilvl w:val="0"/>
                <w:numId w:val="11"/>
              </w:numPr>
              <w:jc w:val="both"/>
              <w:rPr>
                <w:rFonts w:ascii="Times New Roman" w:eastAsia="Times New Roman" w:hAnsi="Times New Roman"/>
                <w:sz w:val="22"/>
                <w:szCs w:val="22"/>
                <w:lang w:val="ru-RU"/>
              </w:rPr>
            </w:pPr>
            <w:proofErr w:type="spellStart"/>
            <w:r w:rsidRPr="00F679FC">
              <w:rPr>
                <w:rFonts w:ascii="Times New Roman" w:eastAsia="Times New Roman" w:hAnsi="Times New Roman"/>
                <w:sz w:val="22"/>
                <w:szCs w:val="22"/>
                <w:lang w:val="ru-RU"/>
              </w:rPr>
              <w:t>Зробити</w:t>
            </w:r>
            <w:proofErr w:type="spellEnd"/>
            <w:r w:rsidRPr="00F679FC">
              <w:rPr>
                <w:rFonts w:ascii="Times New Roman" w:eastAsia="Times New Roman" w:hAnsi="Times New Roman"/>
                <w:sz w:val="22"/>
                <w:szCs w:val="22"/>
                <w:lang w:val="ru-RU"/>
              </w:rPr>
              <w:t xml:space="preserve"> </w:t>
            </w:r>
            <w:proofErr w:type="spellStart"/>
            <w:r w:rsidRPr="00F679FC">
              <w:rPr>
                <w:rFonts w:ascii="Times New Roman" w:eastAsia="Times New Roman" w:hAnsi="Times New Roman"/>
                <w:sz w:val="22"/>
                <w:szCs w:val="22"/>
                <w:lang w:val="ru-RU"/>
              </w:rPr>
              <w:t>капітальний</w:t>
            </w:r>
            <w:proofErr w:type="spellEnd"/>
            <w:r w:rsidRPr="00F679FC">
              <w:rPr>
                <w:rFonts w:ascii="Times New Roman" w:eastAsia="Times New Roman" w:hAnsi="Times New Roman"/>
                <w:sz w:val="22"/>
                <w:szCs w:val="22"/>
                <w:lang w:val="ru-RU"/>
              </w:rPr>
              <w:t xml:space="preserve"> ремонт </w:t>
            </w:r>
            <w:proofErr w:type="spellStart"/>
            <w:r w:rsidRPr="00F679FC">
              <w:rPr>
                <w:rFonts w:ascii="Times New Roman" w:eastAsia="Times New Roman" w:hAnsi="Times New Roman"/>
                <w:sz w:val="22"/>
                <w:szCs w:val="22"/>
                <w:lang w:val="ru-RU"/>
              </w:rPr>
              <w:t>деяких</w:t>
            </w:r>
            <w:proofErr w:type="spellEnd"/>
            <w:r w:rsidRPr="00F679FC">
              <w:rPr>
                <w:rFonts w:ascii="Times New Roman" w:eastAsia="Times New Roman" w:hAnsi="Times New Roman"/>
                <w:sz w:val="22"/>
                <w:szCs w:val="22"/>
                <w:lang w:val="ru-RU"/>
              </w:rPr>
              <w:t xml:space="preserve"> </w:t>
            </w:r>
            <w:proofErr w:type="spellStart"/>
            <w:r w:rsidRPr="00F679FC">
              <w:rPr>
                <w:rFonts w:ascii="Times New Roman" w:eastAsia="Times New Roman" w:hAnsi="Times New Roman"/>
                <w:sz w:val="22"/>
                <w:szCs w:val="22"/>
                <w:lang w:val="ru-RU"/>
              </w:rPr>
              <w:t>групових</w:t>
            </w:r>
            <w:proofErr w:type="spellEnd"/>
            <w:r w:rsidRPr="00F679FC">
              <w:rPr>
                <w:rFonts w:ascii="Times New Roman" w:eastAsia="Times New Roman" w:hAnsi="Times New Roman"/>
                <w:sz w:val="22"/>
                <w:szCs w:val="22"/>
                <w:lang w:val="ru-RU"/>
              </w:rPr>
              <w:t xml:space="preserve"> </w:t>
            </w:r>
            <w:proofErr w:type="spellStart"/>
            <w:r w:rsidRPr="00F679FC">
              <w:rPr>
                <w:rFonts w:ascii="Times New Roman" w:eastAsia="Times New Roman" w:hAnsi="Times New Roman"/>
                <w:sz w:val="22"/>
                <w:szCs w:val="22"/>
                <w:lang w:val="ru-RU"/>
              </w:rPr>
              <w:t>приміщень</w:t>
            </w:r>
            <w:proofErr w:type="spellEnd"/>
            <w:r w:rsidRPr="00F679FC">
              <w:rPr>
                <w:rFonts w:ascii="Times New Roman" w:eastAsia="Times New Roman" w:hAnsi="Times New Roman"/>
                <w:sz w:val="22"/>
                <w:szCs w:val="22"/>
                <w:lang w:val="ru-RU"/>
              </w:rPr>
              <w:t>;</w:t>
            </w:r>
          </w:p>
          <w:p w14:paraId="6D302FEE" w14:textId="77777777" w:rsidR="00874808" w:rsidRPr="00F679FC" w:rsidRDefault="00F766D5" w:rsidP="00F679FC">
            <w:pPr>
              <w:pStyle w:val="af1"/>
              <w:numPr>
                <w:ilvl w:val="0"/>
                <w:numId w:val="11"/>
              </w:numPr>
              <w:jc w:val="both"/>
              <w:rPr>
                <w:rFonts w:ascii="Times New Roman" w:eastAsia="Times New Roman" w:hAnsi="Times New Roman"/>
                <w:sz w:val="22"/>
                <w:szCs w:val="22"/>
              </w:rPr>
            </w:pPr>
            <w:proofErr w:type="spellStart"/>
            <w:r w:rsidRPr="00F679FC">
              <w:rPr>
                <w:rFonts w:ascii="Times New Roman" w:eastAsia="Times New Roman" w:hAnsi="Times New Roman"/>
                <w:sz w:val="22"/>
                <w:szCs w:val="22"/>
              </w:rPr>
              <w:t>Замінити</w:t>
            </w:r>
            <w:proofErr w:type="spellEnd"/>
            <w:r w:rsidRPr="00F679FC">
              <w:rPr>
                <w:rFonts w:ascii="Times New Roman" w:eastAsia="Times New Roman" w:hAnsi="Times New Roman"/>
                <w:sz w:val="22"/>
                <w:szCs w:val="22"/>
              </w:rPr>
              <w:t xml:space="preserve"> 8 </w:t>
            </w:r>
            <w:proofErr w:type="spellStart"/>
            <w:r w:rsidRPr="00F679FC">
              <w:rPr>
                <w:rFonts w:ascii="Times New Roman" w:eastAsia="Times New Roman" w:hAnsi="Times New Roman"/>
                <w:sz w:val="22"/>
                <w:szCs w:val="22"/>
              </w:rPr>
              <w:t>внутрішніх</w:t>
            </w:r>
            <w:proofErr w:type="spellEnd"/>
            <w:r w:rsidRPr="00F679FC">
              <w:rPr>
                <w:rFonts w:ascii="Times New Roman" w:eastAsia="Times New Roman" w:hAnsi="Times New Roman"/>
                <w:sz w:val="22"/>
                <w:szCs w:val="22"/>
              </w:rPr>
              <w:t xml:space="preserve"> </w:t>
            </w:r>
            <w:proofErr w:type="spellStart"/>
            <w:r w:rsidRPr="00F679FC">
              <w:rPr>
                <w:rFonts w:ascii="Times New Roman" w:eastAsia="Times New Roman" w:hAnsi="Times New Roman"/>
                <w:sz w:val="22"/>
                <w:szCs w:val="22"/>
              </w:rPr>
              <w:t>міжкімнатних</w:t>
            </w:r>
            <w:proofErr w:type="spellEnd"/>
            <w:r w:rsidRPr="00F679FC">
              <w:rPr>
                <w:rFonts w:ascii="Times New Roman" w:eastAsia="Times New Roman" w:hAnsi="Times New Roman"/>
                <w:sz w:val="22"/>
                <w:szCs w:val="22"/>
              </w:rPr>
              <w:t xml:space="preserve"> </w:t>
            </w:r>
            <w:proofErr w:type="spellStart"/>
            <w:r w:rsidRPr="00F679FC">
              <w:rPr>
                <w:rFonts w:ascii="Times New Roman" w:eastAsia="Times New Roman" w:hAnsi="Times New Roman"/>
                <w:sz w:val="22"/>
                <w:szCs w:val="22"/>
              </w:rPr>
              <w:t>дверей</w:t>
            </w:r>
            <w:proofErr w:type="spellEnd"/>
            <w:r w:rsidRPr="00F679FC">
              <w:rPr>
                <w:rFonts w:ascii="Times New Roman" w:eastAsia="Times New Roman" w:hAnsi="Times New Roman"/>
                <w:sz w:val="22"/>
                <w:szCs w:val="22"/>
              </w:rPr>
              <w:t>;</w:t>
            </w:r>
          </w:p>
          <w:p w14:paraId="6CAB9E0B" w14:textId="77777777" w:rsidR="00874808" w:rsidRPr="00F679FC" w:rsidRDefault="00F766D5" w:rsidP="00F679FC">
            <w:pPr>
              <w:pStyle w:val="af1"/>
              <w:numPr>
                <w:ilvl w:val="0"/>
                <w:numId w:val="11"/>
              </w:numPr>
              <w:jc w:val="both"/>
              <w:rPr>
                <w:rFonts w:ascii="Times New Roman" w:eastAsia="Times New Roman" w:hAnsi="Times New Roman"/>
                <w:sz w:val="22"/>
                <w:szCs w:val="22"/>
                <w:lang w:val="ru-RU"/>
              </w:rPr>
            </w:pPr>
            <w:proofErr w:type="spellStart"/>
            <w:r w:rsidRPr="00F679FC">
              <w:rPr>
                <w:rFonts w:ascii="Times New Roman" w:eastAsia="Times New Roman" w:hAnsi="Times New Roman"/>
                <w:sz w:val="22"/>
                <w:szCs w:val="22"/>
                <w:lang w:val="ru-RU"/>
              </w:rPr>
              <w:t>Закупити</w:t>
            </w:r>
            <w:proofErr w:type="spellEnd"/>
            <w:r w:rsidRPr="00F679FC">
              <w:rPr>
                <w:rFonts w:ascii="Times New Roman" w:eastAsia="Times New Roman" w:hAnsi="Times New Roman"/>
                <w:sz w:val="22"/>
                <w:szCs w:val="22"/>
                <w:lang w:val="ru-RU"/>
              </w:rPr>
              <w:t xml:space="preserve"> 40 </w:t>
            </w:r>
            <w:proofErr w:type="spellStart"/>
            <w:r w:rsidRPr="00F679FC">
              <w:rPr>
                <w:rFonts w:ascii="Times New Roman" w:eastAsia="Times New Roman" w:hAnsi="Times New Roman"/>
                <w:sz w:val="22"/>
                <w:szCs w:val="22"/>
                <w:lang w:val="ru-RU"/>
              </w:rPr>
              <w:t>дитячих</w:t>
            </w:r>
            <w:proofErr w:type="spellEnd"/>
            <w:r w:rsidRPr="00F679FC">
              <w:rPr>
                <w:rFonts w:ascii="Times New Roman" w:eastAsia="Times New Roman" w:hAnsi="Times New Roman"/>
                <w:sz w:val="22"/>
                <w:szCs w:val="22"/>
                <w:lang w:val="ru-RU"/>
              </w:rPr>
              <w:t xml:space="preserve"> шкафчики </w:t>
            </w:r>
            <w:proofErr w:type="gramStart"/>
            <w:r w:rsidRPr="00F679FC">
              <w:rPr>
                <w:rFonts w:ascii="Times New Roman" w:eastAsia="Times New Roman" w:hAnsi="Times New Roman"/>
                <w:sz w:val="22"/>
                <w:szCs w:val="22"/>
                <w:lang w:val="ru-RU"/>
              </w:rPr>
              <w:t>у коридор</w:t>
            </w:r>
            <w:proofErr w:type="gramEnd"/>
            <w:r w:rsidRPr="00F679FC">
              <w:rPr>
                <w:rFonts w:ascii="Times New Roman" w:eastAsia="Times New Roman" w:hAnsi="Times New Roman"/>
                <w:sz w:val="22"/>
                <w:szCs w:val="22"/>
                <w:lang w:val="ru-RU"/>
              </w:rPr>
              <w:t xml:space="preserve">; </w:t>
            </w:r>
          </w:p>
          <w:p w14:paraId="0EDAEB15" w14:textId="77777777" w:rsidR="00874808" w:rsidRPr="00F679FC" w:rsidRDefault="00F766D5" w:rsidP="00F679FC">
            <w:pPr>
              <w:pStyle w:val="af1"/>
              <w:numPr>
                <w:ilvl w:val="0"/>
                <w:numId w:val="11"/>
              </w:numPr>
              <w:shd w:val="clear" w:color="auto" w:fill="FFFFFF"/>
              <w:jc w:val="both"/>
              <w:rPr>
                <w:rFonts w:ascii="Times New Roman" w:eastAsia="Times New Roman" w:hAnsi="Times New Roman"/>
                <w:sz w:val="22"/>
                <w:szCs w:val="22"/>
                <w:lang w:val="ru-RU" w:eastAsia="uk-UA"/>
              </w:rPr>
            </w:pPr>
            <w:proofErr w:type="spellStart"/>
            <w:r w:rsidRPr="00F679FC">
              <w:rPr>
                <w:rFonts w:ascii="Times New Roman" w:eastAsia="Times New Roman" w:hAnsi="Times New Roman"/>
                <w:sz w:val="22"/>
                <w:szCs w:val="22"/>
                <w:lang w:val="ru-RU"/>
              </w:rPr>
              <w:t>Закупити</w:t>
            </w:r>
            <w:proofErr w:type="spellEnd"/>
            <w:r w:rsidRPr="00F679FC">
              <w:rPr>
                <w:rFonts w:ascii="Times New Roman" w:eastAsia="Times New Roman" w:hAnsi="Times New Roman"/>
                <w:sz w:val="22"/>
                <w:szCs w:val="22"/>
                <w:lang w:val="ru-RU"/>
              </w:rPr>
              <w:t xml:space="preserve"> 19 </w:t>
            </w:r>
            <w:proofErr w:type="spellStart"/>
            <w:r w:rsidRPr="00F679FC">
              <w:rPr>
                <w:rFonts w:ascii="Times New Roman" w:eastAsia="Times New Roman" w:hAnsi="Times New Roman"/>
                <w:sz w:val="22"/>
                <w:szCs w:val="22"/>
                <w:lang w:val="ru-RU"/>
              </w:rPr>
              <w:t>ліжечок</w:t>
            </w:r>
            <w:proofErr w:type="spellEnd"/>
            <w:r w:rsidRPr="00F679FC">
              <w:rPr>
                <w:rFonts w:ascii="Times New Roman" w:eastAsia="Times New Roman" w:hAnsi="Times New Roman"/>
                <w:sz w:val="22"/>
                <w:szCs w:val="22"/>
                <w:lang w:val="ru-RU"/>
              </w:rPr>
              <w:t xml:space="preserve"> для </w:t>
            </w:r>
            <w:proofErr w:type="spellStart"/>
            <w:r w:rsidRPr="00F679FC">
              <w:rPr>
                <w:rFonts w:ascii="Times New Roman" w:eastAsia="Times New Roman" w:hAnsi="Times New Roman"/>
                <w:sz w:val="22"/>
                <w:szCs w:val="22"/>
                <w:lang w:val="ru-RU"/>
              </w:rPr>
              <w:t>діток</w:t>
            </w:r>
            <w:proofErr w:type="spellEnd"/>
            <w:r w:rsidRPr="00F679FC">
              <w:rPr>
                <w:rFonts w:ascii="Times New Roman" w:eastAsia="Times New Roman" w:hAnsi="Times New Roman"/>
                <w:sz w:val="22"/>
                <w:szCs w:val="22"/>
                <w:lang w:val="ru-RU"/>
              </w:rPr>
              <w:t xml:space="preserve"> </w:t>
            </w:r>
            <w:proofErr w:type="spellStart"/>
            <w:r w:rsidRPr="00F679FC">
              <w:rPr>
                <w:rFonts w:ascii="Times New Roman" w:eastAsia="Times New Roman" w:hAnsi="Times New Roman"/>
                <w:sz w:val="22"/>
                <w:szCs w:val="22"/>
                <w:lang w:val="ru-RU"/>
              </w:rPr>
              <w:t>ясельної</w:t>
            </w:r>
            <w:proofErr w:type="spellEnd"/>
            <w:r w:rsidRPr="00F679FC">
              <w:rPr>
                <w:rFonts w:ascii="Times New Roman" w:eastAsia="Times New Roman" w:hAnsi="Times New Roman"/>
                <w:sz w:val="22"/>
                <w:szCs w:val="22"/>
                <w:lang w:val="ru-RU"/>
              </w:rPr>
              <w:t xml:space="preserve"> </w:t>
            </w:r>
            <w:proofErr w:type="spellStart"/>
            <w:r w:rsidRPr="00F679FC">
              <w:rPr>
                <w:rFonts w:ascii="Times New Roman" w:eastAsia="Times New Roman" w:hAnsi="Times New Roman"/>
                <w:sz w:val="22"/>
                <w:szCs w:val="22"/>
                <w:lang w:val="ru-RU"/>
              </w:rPr>
              <w:t>групи</w:t>
            </w:r>
            <w:proofErr w:type="spellEnd"/>
            <w:r w:rsidRPr="00F679FC">
              <w:rPr>
                <w:rFonts w:ascii="Times New Roman" w:eastAsia="Times New Roman" w:hAnsi="Times New Roman"/>
                <w:sz w:val="22"/>
                <w:szCs w:val="22"/>
                <w:lang w:val="ru-RU"/>
              </w:rPr>
              <w:t>.</w:t>
            </w:r>
          </w:p>
        </w:tc>
      </w:tr>
      <w:tr w:rsidR="00874808" w14:paraId="5C8A4084" w14:textId="77777777">
        <w:tc>
          <w:tcPr>
            <w:tcW w:w="32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FD41D" w14:textId="77777777" w:rsidR="00874808" w:rsidRPr="00F679FC" w:rsidRDefault="00F766D5" w:rsidP="00F679FC">
            <w:pPr>
              <w:spacing w:after="0" w:line="240" w:lineRule="auto"/>
              <w:rPr>
                <w:rFonts w:ascii="Times New Roman" w:hAnsi="Times New Roman"/>
                <w:b/>
                <w:lang w:eastAsia="ru-RU"/>
              </w:rPr>
            </w:pPr>
            <w:r w:rsidRPr="00F679FC">
              <w:rPr>
                <w:rFonts w:ascii="Times New Roman" w:hAnsi="Times New Roman"/>
                <w:b/>
              </w:rPr>
              <w:t xml:space="preserve">Період здійснення: </w:t>
            </w: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14:paraId="708940DD" w14:textId="77777777" w:rsidR="00874808" w:rsidRPr="00F679FC" w:rsidRDefault="00F679FC" w:rsidP="00F679FC">
            <w:pPr>
              <w:spacing w:after="0" w:line="240" w:lineRule="auto"/>
              <w:rPr>
                <w:rFonts w:ascii="Times New Roman" w:hAnsi="Times New Roman"/>
                <w:lang w:eastAsia="it-IT"/>
              </w:rPr>
            </w:pPr>
            <w:r>
              <w:rPr>
                <w:rFonts w:ascii="Times New Roman" w:hAnsi="Times New Roman"/>
                <w:b/>
              </w:rPr>
              <w:t>ІІ півріччя 2020</w:t>
            </w:r>
            <w:r w:rsidR="00F766D5" w:rsidRPr="00F679FC">
              <w:rPr>
                <w:rFonts w:ascii="Times New Roman" w:hAnsi="Times New Roman"/>
                <w:b/>
              </w:rPr>
              <w:t xml:space="preserve"> – 2023 роки:</w:t>
            </w:r>
          </w:p>
        </w:tc>
      </w:tr>
      <w:tr w:rsidR="00F679FC" w14:paraId="1A890F93" w14:textId="77777777" w:rsidTr="00F679FC">
        <w:tc>
          <w:tcPr>
            <w:tcW w:w="32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ED9E6E3" w14:textId="77777777" w:rsidR="00F679FC" w:rsidRPr="00F679FC" w:rsidRDefault="00F679FC" w:rsidP="00F679FC">
            <w:pPr>
              <w:spacing w:after="0" w:line="240" w:lineRule="auto"/>
              <w:rPr>
                <w:rFonts w:ascii="Times New Roman" w:hAnsi="Times New Roman"/>
                <w:b/>
                <w:bCs/>
                <w:lang w:eastAsia="ru-RU"/>
              </w:rPr>
            </w:pPr>
            <w:r w:rsidRPr="00F679FC">
              <w:rPr>
                <w:rFonts w:ascii="Times New Roman" w:hAnsi="Times New Roman"/>
                <w:b/>
                <w:bCs/>
              </w:rPr>
              <w:t xml:space="preserve">Орієнтовна вартість </w:t>
            </w:r>
            <w:proofErr w:type="spellStart"/>
            <w:r w:rsidRPr="00F679FC">
              <w:rPr>
                <w:rFonts w:ascii="Times New Roman" w:hAnsi="Times New Roman"/>
                <w:b/>
                <w:bCs/>
              </w:rPr>
              <w:t>проєкту</w:t>
            </w:r>
            <w:proofErr w:type="spellEnd"/>
            <w:r w:rsidRPr="00F679FC">
              <w:rPr>
                <w:rFonts w:ascii="Times New Roman" w:hAnsi="Times New Roman"/>
                <w:b/>
                <w:bCs/>
              </w:rPr>
              <w:t>, тис. грн.</w:t>
            </w:r>
          </w:p>
        </w:tc>
        <w:tc>
          <w:tcPr>
            <w:tcW w:w="113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87B71A0" w14:textId="77777777" w:rsidR="00F679FC" w:rsidRPr="00F679FC" w:rsidRDefault="00F679FC" w:rsidP="00F679FC">
            <w:pPr>
              <w:spacing w:after="0" w:line="240" w:lineRule="auto"/>
              <w:jc w:val="center"/>
              <w:rPr>
                <w:rFonts w:ascii="Times New Roman" w:hAnsi="Times New Roman"/>
                <w:b/>
                <w:lang w:eastAsia="it-IT"/>
              </w:rPr>
            </w:pPr>
            <w:r>
              <w:rPr>
                <w:rFonts w:ascii="Times New Roman" w:hAnsi="Times New Roman"/>
                <w:b/>
                <w:lang w:eastAsia="it-I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C2D4D3" w14:textId="77777777" w:rsidR="00F679FC" w:rsidRPr="00F679FC" w:rsidRDefault="00F679FC" w:rsidP="00F679FC">
            <w:pPr>
              <w:spacing w:after="0" w:line="240" w:lineRule="auto"/>
              <w:jc w:val="center"/>
              <w:rPr>
                <w:rFonts w:ascii="Times New Roman" w:hAnsi="Times New Roman"/>
                <w:b/>
                <w:lang w:eastAsia="it-IT"/>
              </w:rPr>
            </w:pPr>
            <w:r>
              <w:rPr>
                <w:rFonts w:ascii="Times New Roman" w:hAnsi="Times New Roman"/>
                <w:b/>
                <w:lang w:eastAsia="it-IT"/>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6B8A5A" w14:textId="77777777" w:rsidR="00F679FC" w:rsidRPr="00F679FC" w:rsidRDefault="00F679FC" w:rsidP="00F679FC">
            <w:pPr>
              <w:spacing w:after="0" w:line="240" w:lineRule="auto"/>
              <w:jc w:val="center"/>
              <w:rPr>
                <w:rFonts w:ascii="Times New Roman" w:hAnsi="Times New Roman"/>
                <w:b/>
                <w:lang w:eastAsia="it-IT"/>
              </w:rPr>
            </w:pPr>
            <w:r>
              <w:rPr>
                <w:rFonts w:ascii="Times New Roman" w:hAnsi="Times New Roman"/>
                <w:b/>
                <w:lang w:eastAsia="it-IT"/>
              </w:rPr>
              <w:t>2022</w:t>
            </w:r>
          </w:p>
        </w:tc>
        <w:tc>
          <w:tcPr>
            <w:tcW w:w="123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3A78786" w14:textId="77777777" w:rsidR="00F679FC" w:rsidRPr="00F679FC" w:rsidRDefault="00F679FC" w:rsidP="00F679FC">
            <w:pPr>
              <w:spacing w:after="0" w:line="240" w:lineRule="auto"/>
              <w:jc w:val="center"/>
              <w:rPr>
                <w:rFonts w:ascii="Times New Roman" w:hAnsi="Times New Roman"/>
                <w:b/>
                <w:lang w:eastAsia="it-IT"/>
              </w:rPr>
            </w:pPr>
            <w:r>
              <w:rPr>
                <w:rFonts w:ascii="Times New Roman" w:hAnsi="Times New Roman"/>
                <w:b/>
                <w:lang w:eastAsia="it-IT"/>
              </w:rPr>
              <w:t>2023</w:t>
            </w:r>
          </w:p>
        </w:tc>
        <w:tc>
          <w:tcPr>
            <w:tcW w:w="188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D06D793" w14:textId="77777777" w:rsidR="00F679FC" w:rsidRPr="00F679FC" w:rsidRDefault="00F679FC" w:rsidP="00F679FC">
            <w:pPr>
              <w:spacing w:after="0" w:line="240" w:lineRule="auto"/>
              <w:jc w:val="center"/>
              <w:rPr>
                <w:rFonts w:ascii="Times New Roman" w:hAnsi="Times New Roman"/>
                <w:b/>
                <w:lang w:eastAsia="it-IT"/>
              </w:rPr>
            </w:pPr>
            <w:r>
              <w:rPr>
                <w:rFonts w:ascii="Times New Roman" w:hAnsi="Times New Roman"/>
                <w:b/>
                <w:lang w:eastAsia="it-IT"/>
              </w:rPr>
              <w:t>Разом</w:t>
            </w:r>
          </w:p>
        </w:tc>
      </w:tr>
      <w:tr w:rsidR="00F679FC" w14:paraId="034262FB" w14:textId="77777777" w:rsidTr="00F679FC">
        <w:tc>
          <w:tcPr>
            <w:tcW w:w="3254" w:type="dxa"/>
            <w:vMerge/>
            <w:tcBorders>
              <w:top w:val="single" w:sz="4" w:space="0" w:color="000000"/>
              <w:left w:val="single" w:sz="4" w:space="0" w:color="000000"/>
              <w:bottom w:val="single" w:sz="4" w:space="0" w:color="000000"/>
              <w:right w:val="single" w:sz="4" w:space="0" w:color="000000"/>
            </w:tcBorders>
            <w:vAlign w:val="center"/>
          </w:tcPr>
          <w:p w14:paraId="172746D5" w14:textId="77777777" w:rsidR="00F679FC" w:rsidRPr="00F679FC" w:rsidRDefault="00F679FC" w:rsidP="00F679FC">
            <w:pPr>
              <w:spacing w:after="0" w:line="240" w:lineRule="auto"/>
              <w:rPr>
                <w:rFonts w:ascii="Times New Roman" w:hAnsi="Times New Roman"/>
                <w:b/>
                <w:bCs/>
                <w:lang w:eastAsia="ru-RU"/>
              </w:rPr>
            </w:pPr>
          </w:p>
        </w:tc>
        <w:tc>
          <w:tcPr>
            <w:tcW w:w="11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51758" w14:textId="77777777" w:rsidR="00F679FC" w:rsidRPr="005C6909" w:rsidRDefault="00F679FC" w:rsidP="00F679FC">
            <w:pPr>
              <w:spacing w:after="0" w:line="240" w:lineRule="auto"/>
              <w:jc w:val="center"/>
              <w:rPr>
                <w:rFonts w:ascii="Times New Roman" w:hAnsi="Times New Roman"/>
                <w:b/>
                <w:lang w:eastAsia="it-IT"/>
              </w:rPr>
            </w:pPr>
            <w:r w:rsidRPr="005C6909">
              <w:rPr>
                <w:rFonts w:ascii="Times New Roman" w:hAnsi="Times New Roman"/>
                <w:b/>
                <w:lang w:eastAsia="it-I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D6D21" w14:textId="77777777" w:rsidR="00F679FC" w:rsidRPr="005C6909" w:rsidRDefault="00F679FC" w:rsidP="00F679FC">
            <w:pPr>
              <w:spacing w:after="0" w:line="240" w:lineRule="auto"/>
              <w:jc w:val="center"/>
              <w:rPr>
                <w:rFonts w:ascii="Times New Roman" w:hAnsi="Times New Roman"/>
                <w:b/>
                <w:lang w:eastAsia="it-IT"/>
              </w:rPr>
            </w:pPr>
            <w:r w:rsidRPr="005C6909">
              <w:rPr>
                <w:rFonts w:ascii="Times New Roman" w:hAnsi="Times New Roman"/>
                <w:b/>
                <w:lang w:eastAsia="it-IT"/>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03C85" w14:textId="77777777" w:rsidR="00F679FC" w:rsidRPr="005C6909" w:rsidRDefault="00F679FC" w:rsidP="00F679FC">
            <w:pPr>
              <w:spacing w:after="0" w:line="240" w:lineRule="auto"/>
              <w:jc w:val="center"/>
              <w:rPr>
                <w:rFonts w:ascii="Times New Roman" w:hAnsi="Times New Roman"/>
                <w:b/>
                <w:lang w:eastAsia="it-IT"/>
              </w:rPr>
            </w:pPr>
            <w:r w:rsidRPr="005C6909">
              <w:rPr>
                <w:rFonts w:ascii="Times New Roman" w:hAnsi="Times New Roman"/>
                <w:b/>
                <w:lang w:eastAsia="it-IT"/>
              </w:rPr>
              <w:t>1000</w:t>
            </w:r>
          </w:p>
        </w:tc>
        <w:tc>
          <w:tcPr>
            <w:tcW w:w="12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E7045" w14:textId="77777777" w:rsidR="00F679FC" w:rsidRPr="005C6909" w:rsidRDefault="00F679FC" w:rsidP="00F679FC">
            <w:pPr>
              <w:spacing w:after="0" w:line="240" w:lineRule="auto"/>
              <w:jc w:val="center"/>
              <w:rPr>
                <w:rFonts w:ascii="Times New Roman" w:hAnsi="Times New Roman"/>
                <w:b/>
                <w:lang w:eastAsia="it-IT"/>
              </w:rPr>
            </w:pPr>
            <w:r w:rsidRPr="005C6909">
              <w:rPr>
                <w:rFonts w:ascii="Times New Roman" w:hAnsi="Times New Roman"/>
                <w:b/>
                <w:lang w:eastAsia="it-IT"/>
              </w:rPr>
              <w:t>-</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5C926" w14:textId="77777777" w:rsidR="00F679FC" w:rsidRPr="005C6909" w:rsidRDefault="00F679FC" w:rsidP="00F679FC">
            <w:pPr>
              <w:spacing w:after="0" w:line="240" w:lineRule="auto"/>
              <w:jc w:val="center"/>
              <w:rPr>
                <w:rFonts w:ascii="Times New Roman" w:hAnsi="Times New Roman"/>
                <w:b/>
                <w:lang w:eastAsia="it-IT"/>
              </w:rPr>
            </w:pPr>
            <w:r w:rsidRPr="005C6909">
              <w:rPr>
                <w:rFonts w:ascii="Times New Roman" w:hAnsi="Times New Roman"/>
                <w:b/>
                <w:lang w:eastAsia="it-IT"/>
              </w:rPr>
              <w:t>1500</w:t>
            </w:r>
          </w:p>
        </w:tc>
      </w:tr>
      <w:tr w:rsidR="00874808" w14:paraId="41491A3D" w14:textId="77777777">
        <w:tc>
          <w:tcPr>
            <w:tcW w:w="32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BDA70" w14:textId="77777777" w:rsidR="00874808" w:rsidRPr="00F679FC" w:rsidRDefault="00F766D5" w:rsidP="00F679FC">
            <w:pPr>
              <w:spacing w:after="0" w:line="240" w:lineRule="auto"/>
              <w:rPr>
                <w:rFonts w:ascii="Times New Roman" w:hAnsi="Times New Roman"/>
                <w:b/>
                <w:bCs/>
                <w:lang w:eastAsia="ru-RU"/>
              </w:rPr>
            </w:pPr>
            <w:r w:rsidRPr="00F679FC">
              <w:rPr>
                <w:rFonts w:ascii="Times New Roman" w:hAnsi="Times New Roman"/>
                <w:b/>
                <w:bCs/>
              </w:rPr>
              <w:t>Джерела фінансування:</w:t>
            </w: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14:paraId="2157D312" w14:textId="77777777" w:rsidR="00874808" w:rsidRPr="00F679FC" w:rsidRDefault="00F766D5" w:rsidP="00F679FC">
            <w:pPr>
              <w:spacing w:after="0" w:line="240" w:lineRule="auto"/>
              <w:rPr>
                <w:rFonts w:ascii="Times New Roman" w:hAnsi="Times New Roman"/>
                <w:lang w:val="ru-RU" w:eastAsia="it-IT"/>
              </w:rPr>
            </w:pPr>
            <w:r w:rsidRPr="00F679FC">
              <w:rPr>
                <w:rFonts w:ascii="Times New Roman" w:hAnsi="Times New Roman"/>
              </w:rPr>
              <w:t>Місцеві бюджети, кошти ДФРР, МТД.</w:t>
            </w:r>
          </w:p>
        </w:tc>
      </w:tr>
      <w:tr w:rsidR="00874808" w14:paraId="1F305867" w14:textId="77777777">
        <w:tc>
          <w:tcPr>
            <w:tcW w:w="32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07D4D" w14:textId="77777777" w:rsidR="00874808" w:rsidRPr="00F679FC" w:rsidRDefault="00F766D5" w:rsidP="00F679FC">
            <w:pPr>
              <w:spacing w:after="0" w:line="240" w:lineRule="auto"/>
              <w:rPr>
                <w:rFonts w:ascii="Times New Roman" w:hAnsi="Times New Roman"/>
                <w:b/>
                <w:bCs/>
                <w:lang w:eastAsia="ru-RU"/>
              </w:rPr>
            </w:pPr>
            <w:r w:rsidRPr="00F679FC">
              <w:rPr>
                <w:rFonts w:ascii="Times New Roman" w:hAnsi="Times New Roman"/>
                <w:b/>
              </w:rPr>
              <w:t xml:space="preserve">Ключові потенційні учасники реалізації </w:t>
            </w:r>
            <w:proofErr w:type="spellStart"/>
            <w:r w:rsidRPr="00F679FC">
              <w:rPr>
                <w:rFonts w:ascii="Times New Roman" w:hAnsi="Times New Roman"/>
                <w:b/>
              </w:rPr>
              <w:t>проєкту</w:t>
            </w:r>
            <w:proofErr w:type="spellEnd"/>
            <w:r w:rsidRPr="00F679FC">
              <w:rPr>
                <w:rFonts w:ascii="Times New Roman" w:hAnsi="Times New Roman"/>
                <w:b/>
              </w:rPr>
              <w:t>:</w:t>
            </w: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14:paraId="5853BAC1" w14:textId="77777777" w:rsidR="00874808" w:rsidRPr="00F679FC" w:rsidRDefault="00F766D5" w:rsidP="00F679FC">
            <w:pPr>
              <w:spacing w:after="0" w:line="240" w:lineRule="auto"/>
              <w:jc w:val="both"/>
              <w:rPr>
                <w:rFonts w:ascii="Times New Roman" w:hAnsi="Times New Roman"/>
                <w:lang w:val="ru-RU" w:eastAsia="it-IT"/>
              </w:rPr>
            </w:pPr>
            <w:proofErr w:type="spellStart"/>
            <w:r w:rsidRPr="00F679FC">
              <w:rPr>
                <w:rFonts w:ascii="Times New Roman" w:hAnsi="Times New Roman"/>
                <w:lang w:eastAsia="it-IT"/>
              </w:rPr>
              <w:t>Кам’янська</w:t>
            </w:r>
            <w:proofErr w:type="spellEnd"/>
            <w:r w:rsidRPr="00F679FC">
              <w:rPr>
                <w:rFonts w:ascii="Times New Roman" w:hAnsi="Times New Roman"/>
              </w:rPr>
              <w:t xml:space="preserve"> сільська  рада.</w:t>
            </w:r>
          </w:p>
        </w:tc>
      </w:tr>
      <w:tr w:rsidR="00874808" w14:paraId="38BB7495" w14:textId="77777777">
        <w:tc>
          <w:tcPr>
            <w:tcW w:w="32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C3C8A" w14:textId="77777777" w:rsidR="00874808" w:rsidRPr="00F679FC" w:rsidRDefault="00F766D5" w:rsidP="00F679FC">
            <w:pPr>
              <w:spacing w:after="0" w:line="240" w:lineRule="auto"/>
              <w:rPr>
                <w:rFonts w:ascii="Times New Roman" w:hAnsi="Times New Roman"/>
                <w:b/>
                <w:bCs/>
                <w:lang w:eastAsia="ru-RU"/>
              </w:rPr>
            </w:pPr>
            <w:r w:rsidRPr="00F679FC">
              <w:rPr>
                <w:rFonts w:ascii="Times New Roman" w:hAnsi="Times New Roman"/>
                <w:b/>
                <w:bCs/>
              </w:rPr>
              <w:t>Інше:</w:t>
            </w: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14:paraId="7C6B3ACB" w14:textId="77777777" w:rsidR="00874808" w:rsidRPr="00F679FC" w:rsidRDefault="00874808" w:rsidP="00F679FC">
            <w:pPr>
              <w:spacing w:after="0" w:line="240" w:lineRule="auto"/>
              <w:rPr>
                <w:rFonts w:ascii="Times New Roman" w:hAnsi="Times New Roman"/>
                <w:lang w:eastAsia="it-IT"/>
              </w:rPr>
            </w:pPr>
          </w:p>
        </w:tc>
      </w:tr>
    </w:tbl>
    <w:p w14:paraId="0A745545" w14:textId="77777777" w:rsidR="00874808" w:rsidRDefault="00874808">
      <w:pPr>
        <w:rPr>
          <w:rFonts w:ascii="Times New Roman" w:hAnsi="Times New Roman"/>
          <w:color w:val="0000FF"/>
        </w:rPr>
      </w:pPr>
    </w:p>
    <w:p w14:paraId="2BF7E314" w14:textId="77777777" w:rsidR="00F679FC" w:rsidRDefault="00F679FC">
      <w:pPr>
        <w:rPr>
          <w:rFonts w:ascii="Times New Roman" w:hAnsi="Times New Roman"/>
          <w:color w:val="0000FF"/>
        </w:rPr>
      </w:pPr>
    </w:p>
    <w:p w14:paraId="5FCF33C8" w14:textId="77777777" w:rsidR="00F679FC" w:rsidRDefault="00F679FC">
      <w:pPr>
        <w:rPr>
          <w:rFonts w:ascii="Times New Roman" w:hAnsi="Times New Roman"/>
          <w:color w:val="0000FF"/>
        </w:rPr>
      </w:pPr>
    </w:p>
    <w:p w14:paraId="2B025E5E" w14:textId="77777777" w:rsidR="00F679FC" w:rsidRDefault="00F679FC">
      <w:pPr>
        <w:rPr>
          <w:rFonts w:ascii="Times New Roman" w:hAnsi="Times New Roman"/>
          <w:color w:val="0000FF"/>
        </w:rPr>
      </w:pPr>
    </w:p>
    <w:p w14:paraId="14EB0668" w14:textId="77777777" w:rsidR="00F679FC" w:rsidRDefault="00F679FC">
      <w:pPr>
        <w:rPr>
          <w:rFonts w:ascii="Times New Roman" w:hAnsi="Times New Roman"/>
          <w:color w:val="0000FF"/>
        </w:rPr>
      </w:pPr>
    </w:p>
    <w:p w14:paraId="1761777C" w14:textId="77777777" w:rsidR="00F679FC" w:rsidRDefault="00F679FC">
      <w:pPr>
        <w:rPr>
          <w:rFonts w:ascii="Times New Roman" w:hAnsi="Times New Roman"/>
          <w:color w:val="0000FF"/>
        </w:rPr>
      </w:pPr>
    </w:p>
    <w:p w14:paraId="11319043" w14:textId="77777777" w:rsidR="00F679FC" w:rsidRDefault="00F679FC">
      <w:pPr>
        <w:rPr>
          <w:rFonts w:ascii="Times New Roman" w:hAnsi="Times New Roman"/>
          <w:color w:val="0000FF"/>
        </w:rPr>
      </w:pPr>
    </w:p>
    <w:p w14:paraId="3578275E" w14:textId="77777777" w:rsidR="00F679FC" w:rsidRDefault="00F679FC">
      <w:pPr>
        <w:rPr>
          <w:rFonts w:ascii="Times New Roman" w:hAnsi="Times New Roman"/>
          <w:color w:val="0000FF"/>
        </w:rPr>
      </w:pPr>
    </w:p>
    <w:p w14:paraId="5D8B107F" w14:textId="77777777" w:rsidR="00F679FC" w:rsidRDefault="00F679FC">
      <w:pPr>
        <w:rPr>
          <w:rFonts w:ascii="Times New Roman" w:hAnsi="Times New Roman"/>
          <w:color w:val="0000FF"/>
        </w:rPr>
      </w:pPr>
    </w:p>
    <w:p w14:paraId="3B04BFB0" w14:textId="77777777" w:rsidR="00F679FC" w:rsidRDefault="00F679FC">
      <w:pPr>
        <w:rPr>
          <w:rFonts w:ascii="Times New Roman" w:hAnsi="Times New Roman"/>
          <w:color w:val="0000FF"/>
        </w:rPr>
      </w:pPr>
    </w:p>
    <w:p w14:paraId="403A9DD3" w14:textId="77777777" w:rsidR="00F679FC" w:rsidRDefault="00F679FC">
      <w:pPr>
        <w:rPr>
          <w:rFonts w:ascii="Times New Roman" w:hAnsi="Times New Roman"/>
          <w:color w:val="0000FF"/>
        </w:rPr>
      </w:pPr>
    </w:p>
    <w:p w14:paraId="23C58E28" w14:textId="77777777" w:rsidR="00F679FC" w:rsidRDefault="00F679FC">
      <w:pPr>
        <w:rPr>
          <w:rFonts w:ascii="Times New Roman" w:hAnsi="Times New Roman"/>
          <w:color w:val="0000FF"/>
        </w:rPr>
      </w:pPr>
    </w:p>
    <w:p w14:paraId="6CEB5A96" w14:textId="77777777" w:rsidR="00F679FC" w:rsidRDefault="00F679FC">
      <w:pPr>
        <w:rPr>
          <w:rFonts w:ascii="Times New Roman" w:hAnsi="Times New Roman"/>
          <w:color w:val="0000FF"/>
        </w:rPr>
      </w:pPr>
    </w:p>
    <w:p w14:paraId="1BFF2654" w14:textId="77777777" w:rsidR="00874808" w:rsidRDefault="00874808">
      <w:pPr>
        <w:spacing w:before="4" w:after="0"/>
        <w:rPr>
          <w:rFonts w:ascii="Times New Roman" w:hAnsi="Times New Roman"/>
        </w:rPr>
      </w:pPr>
    </w:p>
    <w:p w14:paraId="266E257B" w14:textId="77777777" w:rsidR="00874808" w:rsidRDefault="00874808">
      <w:pPr>
        <w:pStyle w:val="ad"/>
        <w:spacing w:before="1"/>
        <w:ind w:right="-31"/>
        <w:jc w:val="center"/>
        <w:rPr>
          <w:sz w:val="22"/>
          <w:szCs w:val="22"/>
          <w:lang w:val="uk-UA"/>
        </w:rPr>
      </w:pPr>
    </w:p>
    <w:tbl>
      <w:tblPr>
        <w:tblStyle w:val="TableNormal"/>
        <w:tblW w:w="9756" w:type="dxa"/>
        <w:tblCellMar>
          <w:left w:w="108" w:type="dxa"/>
          <w:right w:w="108" w:type="dxa"/>
        </w:tblCellMar>
        <w:tblLook w:val="01E0" w:firstRow="1" w:lastRow="1" w:firstColumn="1" w:lastColumn="1" w:noHBand="0" w:noVBand="0"/>
      </w:tblPr>
      <w:tblGrid>
        <w:gridCol w:w="2376"/>
        <w:gridCol w:w="1499"/>
        <w:gridCol w:w="1662"/>
        <w:gridCol w:w="1666"/>
        <w:gridCol w:w="1126"/>
        <w:gridCol w:w="1427"/>
      </w:tblGrid>
      <w:tr w:rsidR="00874808" w14:paraId="499EDBDA" w14:textId="77777777" w:rsidTr="00F679FC">
        <w:trPr>
          <w:trHeight w:val="757"/>
        </w:trPr>
        <w:tc>
          <w:tcPr>
            <w:tcW w:w="2376" w:type="dxa"/>
            <w:tcBorders>
              <w:top w:val="single" w:sz="4" w:space="0" w:color="000000"/>
              <w:left w:val="single" w:sz="4" w:space="0" w:color="000000"/>
              <w:bottom w:val="single" w:sz="4" w:space="0" w:color="000000"/>
              <w:right w:val="single" w:sz="4" w:space="0" w:color="000000"/>
            </w:tcBorders>
          </w:tcPr>
          <w:p w14:paraId="6AA0A5AA" w14:textId="77777777" w:rsidR="00874808" w:rsidRDefault="00F766D5" w:rsidP="00F679FC">
            <w:pPr>
              <w:pStyle w:val="TableParagraph"/>
              <w:rPr>
                <w:b/>
                <w:color w:val="C0504D" w:themeColor="accent2"/>
                <w:lang w:val="uk-UA"/>
              </w:rPr>
            </w:pPr>
            <w:r>
              <w:rPr>
                <w:b/>
                <w:color w:val="C0504D" w:themeColor="accent2"/>
                <w:lang w:val="uk-UA"/>
              </w:rPr>
              <w:lastRenderedPageBreak/>
              <w:t>Ваші контакти:</w:t>
            </w:r>
          </w:p>
          <w:p w14:paraId="30005DA0" w14:textId="77777777" w:rsidR="00874808" w:rsidRDefault="00F766D5" w:rsidP="00F679FC">
            <w:pPr>
              <w:pStyle w:val="TableParagraph"/>
              <w:rPr>
                <w:color w:val="C0504D" w:themeColor="accent2"/>
                <w:lang w:val="uk-UA"/>
              </w:rPr>
            </w:pPr>
            <w:r>
              <w:rPr>
                <w:color w:val="C0504D" w:themeColor="accent2"/>
                <w:lang w:val="uk-UA"/>
              </w:rPr>
              <w:t>Прізвище, Ім’я,</w:t>
            </w:r>
          </w:p>
          <w:p w14:paraId="19148810" w14:textId="77777777" w:rsidR="00874808" w:rsidRDefault="00F766D5" w:rsidP="00F679FC">
            <w:pPr>
              <w:pStyle w:val="TableParagraph"/>
              <w:rPr>
                <w:color w:val="C0504D" w:themeColor="accent2"/>
                <w:lang w:val="uk-UA"/>
              </w:rPr>
            </w:pPr>
            <w:r>
              <w:rPr>
                <w:color w:val="C0504D" w:themeColor="accent2"/>
                <w:lang w:val="uk-UA"/>
              </w:rPr>
              <w:t>по-батькові:</w:t>
            </w:r>
          </w:p>
        </w:tc>
        <w:tc>
          <w:tcPr>
            <w:tcW w:w="7380" w:type="dxa"/>
            <w:gridSpan w:val="5"/>
            <w:tcBorders>
              <w:top w:val="single" w:sz="4" w:space="0" w:color="000000"/>
              <w:left w:val="single" w:sz="4" w:space="0" w:color="000000"/>
              <w:bottom w:val="single" w:sz="4" w:space="0" w:color="000000"/>
              <w:right w:val="single" w:sz="4" w:space="0" w:color="000000"/>
            </w:tcBorders>
          </w:tcPr>
          <w:p w14:paraId="43B4857C" w14:textId="77777777" w:rsidR="00874808" w:rsidRDefault="00F766D5" w:rsidP="00F679FC">
            <w:pPr>
              <w:pStyle w:val="TableParagraph"/>
              <w:ind w:left="0"/>
              <w:rPr>
                <w:color w:val="C0504D" w:themeColor="accent2"/>
                <w:lang w:val="uk-UA"/>
              </w:rPr>
            </w:pPr>
            <w:proofErr w:type="spellStart"/>
            <w:r>
              <w:rPr>
                <w:color w:val="C0504D" w:themeColor="accent2"/>
                <w:lang w:val="uk-UA"/>
              </w:rPr>
              <w:t>Воловицький</w:t>
            </w:r>
            <w:proofErr w:type="spellEnd"/>
            <w:r>
              <w:rPr>
                <w:color w:val="C0504D" w:themeColor="accent2"/>
                <w:lang w:val="uk-UA"/>
              </w:rPr>
              <w:t xml:space="preserve"> дошкільний навчальний заклад</w:t>
            </w:r>
          </w:p>
          <w:p w14:paraId="7F71BE4F" w14:textId="77777777" w:rsidR="00874808" w:rsidRDefault="00F766D5" w:rsidP="00F679FC">
            <w:pPr>
              <w:pStyle w:val="TableParagraph"/>
              <w:ind w:left="0"/>
              <w:rPr>
                <w:color w:val="C0504D" w:themeColor="accent2"/>
                <w:lang w:val="uk-UA"/>
              </w:rPr>
            </w:pPr>
            <w:proofErr w:type="spellStart"/>
            <w:r>
              <w:rPr>
                <w:color w:val="C0504D" w:themeColor="accent2"/>
                <w:lang w:val="uk-UA"/>
              </w:rPr>
              <w:t>Лакатош</w:t>
            </w:r>
            <w:proofErr w:type="spellEnd"/>
            <w:r>
              <w:rPr>
                <w:color w:val="C0504D" w:themeColor="accent2"/>
                <w:lang w:val="uk-UA"/>
              </w:rPr>
              <w:t xml:space="preserve"> Руслана Іванівна</w:t>
            </w:r>
            <w:bookmarkStart w:id="63" w:name="_GoBack4"/>
            <w:bookmarkEnd w:id="63"/>
          </w:p>
        </w:tc>
      </w:tr>
      <w:tr w:rsidR="00874808" w14:paraId="04C82154" w14:textId="77777777" w:rsidTr="00F679FC">
        <w:trPr>
          <w:trHeight w:val="506"/>
        </w:trPr>
        <w:tc>
          <w:tcPr>
            <w:tcW w:w="2376" w:type="dxa"/>
            <w:tcBorders>
              <w:top w:val="single" w:sz="4" w:space="0" w:color="000000"/>
              <w:left w:val="single" w:sz="4" w:space="0" w:color="000000"/>
              <w:bottom w:val="single" w:sz="4" w:space="0" w:color="000000"/>
              <w:right w:val="single" w:sz="4" w:space="0" w:color="000000"/>
            </w:tcBorders>
          </w:tcPr>
          <w:p w14:paraId="6E651D79" w14:textId="77777777" w:rsidR="00874808" w:rsidRDefault="00F766D5" w:rsidP="00F679FC">
            <w:pPr>
              <w:pStyle w:val="TableParagraph"/>
              <w:rPr>
                <w:color w:val="C0504D" w:themeColor="accent2"/>
                <w:lang w:val="uk-UA"/>
              </w:rPr>
            </w:pPr>
            <w:r>
              <w:rPr>
                <w:color w:val="C0504D" w:themeColor="accent2"/>
                <w:lang w:val="uk-UA"/>
              </w:rPr>
              <w:t>Телефон (стаціонарний і</w:t>
            </w:r>
          </w:p>
          <w:p w14:paraId="38289EA6" w14:textId="77777777" w:rsidR="00874808" w:rsidRDefault="00F766D5" w:rsidP="00F679FC">
            <w:pPr>
              <w:pStyle w:val="TableParagraph"/>
              <w:rPr>
                <w:color w:val="C0504D" w:themeColor="accent2"/>
                <w:lang w:val="uk-UA"/>
              </w:rPr>
            </w:pPr>
            <w:r>
              <w:rPr>
                <w:color w:val="C0504D" w:themeColor="accent2"/>
                <w:lang w:val="uk-UA"/>
              </w:rPr>
              <w:t>мобільний):</w:t>
            </w:r>
          </w:p>
        </w:tc>
        <w:tc>
          <w:tcPr>
            <w:tcW w:w="7380" w:type="dxa"/>
            <w:gridSpan w:val="5"/>
            <w:tcBorders>
              <w:top w:val="single" w:sz="4" w:space="0" w:color="000000"/>
              <w:left w:val="single" w:sz="4" w:space="0" w:color="000000"/>
              <w:bottom w:val="single" w:sz="4" w:space="0" w:color="000000"/>
              <w:right w:val="single" w:sz="4" w:space="0" w:color="000000"/>
            </w:tcBorders>
          </w:tcPr>
          <w:p w14:paraId="095B0B2B" w14:textId="77777777" w:rsidR="00874808" w:rsidRDefault="00F766D5" w:rsidP="00F679FC">
            <w:pPr>
              <w:pStyle w:val="TableParagraph"/>
              <w:ind w:left="0"/>
              <w:rPr>
                <w:color w:val="C0504D" w:themeColor="accent2"/>
                <w:lang w:val="uk-UA"/>
              </w:rPr>
            </w:pPr>
            <w:r>
              <w:rPr>
                <w:color w:val="C0504D" w:themeColor="accent2"/>
                <w:lang w:val="uk-UA"/>
              </w:rPr>
              <w:t>0987890611</w:t>
            </w:r>
          </w:p>
        </w:tc>
      </w:tr>
      <w:tr w:rsidR="00874808" w14:paraId="3CDCE096" w14:textId="77777777" w:rsidTr="00F679FC">
        <w:trPr>
          <w:trHeight w:val="275"/>
        </w:trPr>
        <w:tc>
          <w:tcPr>
            <w:tcW w:w="2376" w:type="dxa"/>
            <w:tcBorders>
              <w:top w:val="single" w:sz="4" w:space="0" w:color="000000"/>
              <w:left w:val="single" w:sz="4" w:space="0" w:color="000000"/>
              <w:bottom w:val="single" w:sz="4" w:space="0" w:color="000000"/>
              <w:right w:val="single" w:sz="4" w:space="0" w:color="000000"/>
            </w:tcBorders>
          </w:tcPr>
          <w:p w14:paraId="0CB3498B" w14:textId="77777777" w:rsidR="00874808" w:rsidRDefault="00F766D5" w:rsidP="00F679FC">
            <w:pPr>
              <w:pStyle w:val="TableParagraph"/>
              <w:rPr>
                <w:color w:val="C0504D" w:themeColor="accent2"/>
                <w:lang w:val="uk-UA"/>
              </w:rPr>
            </w:pPr>
            <w:r>
              <w:rPr>
                <w:color w:val="C0504D" w:themeColor="accent2"/>
                <w:lang w:val="uk-UA"/>
              </w:rPr>
              <w:t>Електронна адреса:</w:t>
            </w:r>
          </w:p>
        </w:tc>
        <w:tc>
          <w:tcPr>
            <w:tcW w:w="7380" w:type="dxa"/>
            <w:gridSpan w:val="5"/>
            <w:tcBorders>
              <w:top w:val="single" w:sz="4" w:space="0" w:color="000000"/>
              <w:left w:val="single" w:sz="4" w:space="0" w:color="000000"/>
              <w:bottom w:val="single" w:sz="4" w:space="0" w:color="000000"/>
              <w:right w:val="single" w:sz="4" w:space="0" w:color="000000"/>
            </w:tcBorders>
          </w:tcPr>
          <w:p w14:paraId="55190B8C" w14:textId="77777777" w:rsidR="00874808" w:rsidRDefault="00F766D5" w:rsidP="00F679FC">
            <w:pPr>
              <w:pStyle w:val="TableParagraph"/>
              <w:ind w:left="0"/>
              <w:rPr>
                <w:color w:val="C0504D" w:themeColor="accent2"/>
              </w:rPr>
            </w:pPr>
            <w:r>
              <w:rPr>
                <w:color w:val="C0504D" w:themeColor="accent2"/>
              </w:rPr>
              <w:t>Lakatosh08@ukr/net</w:t>
            </w:r>
          </w:p>
        </w:tc>
      </w:tr>
      <w:tr w:rsidR="00874808" w14:paraId="35BAE7CE" w14:textId="77777777" w:rsidTr="00F679FC">
        <w:trPr>
          <w:trHeight w:val="760"/>
        </w:trPr>
        <w:tc>
          <w:tcPr>
            <w:tcW w:w="2376" w:type="dxa"/>
            <w:tcBorders>
              <w:top w:val="single" w:sz="4" w:space="0" w:color="000000"/>
              <w:left w:val="single" w:sz="4" w:space="0" w:color="000000"/>
              <w:bottom w:val="single" w:sz="4" w:space="0" w:color="000000"/>
              <w:right w:val="single" w:sz="4" w:space="0" w:color="000000"/>
            </w:tcBorders>
          </w:tcPr>
          <w:p w14:paraId="00A0B576" w14:textId="77777777" w:rsidR="00874808" w:rsidRDefault="00F766D5" w:rsidP="00F679FC">
            <w:pPr>
              <w:pStyle w:val="TableParagraph"/>
              <w:rPr>
                <w:b/>
                <w:color w:val="C0504D" w:themeColor="accent2"/>
                <w:lang w:val="uk-UA"/>
              </w:rPr>
            </w:pPr>
            <w:r>
              <w:rPr>
                <w:b/>
                <w:color w:val="C0504D" w:themeColor="accent2"/>
                <w:lang w:val="uk-UA"/>
              </w:rPr>
              <w:t>Завдання в Стратегічному</w:t>
            </w:r>
          </w:p>
          <w:p w14:paraId="305E109D" w14:textId="77777777" w:rsidR="00874808" w:rsidRDefault="00F766D5" w:rsidP="00F679FC">
            <w:pPr>
              <w:pStyle w:val="TableParagraph"/>
              <w:rPr>
                <w:b/>
                <w:color w:val="C0504D" w:themeColor="accent2"/>
                <w:lang w:val="uk-UA"/>
              </w:rPr>
            </w:pPr>
            <w:r>
              <w:rPr>
                <w:b/>
                <w:color w:val="C0504D" w:themeColor="accent2"/>
                <w:lang w:val="uk-UA"/>
              </w:rPr>
              <w:t xml:space="preserve">плані, якому відповідає </w:t>
            </w:r>
            <w:proofErr w:type="spellStart"/>
            <w:r>
              <w:rPr>
                <w:b/>
                <w:color w:val="C0504D" w:themeColor="accent2"/>
                <w:lang w:val="uk-UA"/>
              </w:rPr>
              <w:t>проєкт</w:t>
            </w:r>
            <w:proofErr w:type="spellEnd"/>
            <w:r>
              <w:rPr>
                <w:b/>
                <w:color w:val="C0504D" w:themeColor="accent2"/>
                <w:lang w:val="uk-UA"/>
              </w:rPr>
              <w:t>:</w:t>
            </w:r>
          </w:p>
        </w:tc>
        <w:tc>
          <w:tcPr>
            <w:tcW w:w="7380" w:type="dxa"/>
            <w:gridSpan w:val="5"/>
            <w:tcBorders>
              <w:top w:val="single" w:sz="4" w:space="0" w:color="000000"/>
              <w:left w:val="single" w:sz="4" w:space="0" w:color="000000"/>
              <w:bottom w:val="single" w:sz="4" w:space="0" w:color="000000"/>
              <w:right w:val="single" w:sz="4" w:space="0" w:color="000000"/>
            </w:tcBorders>
          </w:tcPr>
          <w:p w14:paraId="23B018FA" w14:textId="77777777" w:rsidR="00874808" w:rsidRDefault="00F766D5" w:rsidP="00F679FC">
            <w:pPr>
              <w:pStyle w:val="TableParagraph"/>
              <w:ind w:left="72"/>
              <w:rPr>
                <w:b/>
                <w:i/>
                <w:color w:val="C0504D" w:themeColor="accent2"/>
                <w:lang w:val="ru-RU"/>
              </w:rPr>
            </w:pPr>
            <w:r>
              <w:rPr>
                <w:b/>
                <w:i/>
                <w:color w:val="C0504D" w:themeColor="accent2"/>
                <w:lang w:val="ru-RU"/>
              </w:rPr>
              <w:t xml:space="preserve">3.1.1. </w:t>
            </w:r>
            <w:proofErr w:type="spellStart"/>
            <w:r>
              <w:rPr>
                <w:b/>
                <w:i/>
                <w:color w:val="C0504D" w:themeColor="accent2"/>
                <w:lang w:val="ru-RU"/>
              </w:rPr>
              <w:t>Підвищити</w:t>
            </w:r>
            <w:proofErr w:type="spellEnd"/>
            <w:r>
              <w:rPr>
                <w:b/>
                <w:i/>
                <w:color w:val="C0504D" w:themeColor="accent2"/>
                <w:lang w:val="ru-RU"/>
              </w:rPr>
              <w:t xml:space="preserve"> </w:t>
            </w:r>
            <w:proofErr w:type="spellStart"/>
            <w:r>
              <w:rPr>
                <w:b/>
                <w:i/>
                <w:color w:val="C0504D" w:themeColor="accent2"/>
                <w:lang w:val="ru-RU"/>
              </w:rPr>
              <w:t>якість</w:t>
            </w:r>
            <w:proofErr w:type="spellEnd"/>
            <w:r>
              <w:rPr>
                <w:b/>
                <w:i/>
                <w:color w:val="C0504D" w:themeColor="accent2"/>
                <w:lang w:val="ru-RU"/>
              </w:rPr>
              <w:t xml:space="preserve"> </w:t>
            </w:r>
            <w:proofErr w:type="spellStart"/>
            <w:r>
              <w:rPr>
                <w:b/>
                <w:i/>
                <w:color w:val="C0504D" w:themeColor="accent2"/>
                <w:lang w:val="ru-RU"/>
              </w:rPr>
              <w:t>послуг</w:t>
            </w:r>
            <w:proofErr w:type="spellEnd"/>
            <w:r>
              <w:rPr>
                <w:b/>
                <w:i/>
                <w:color w:val="C0504D" w:themeColor="accent2"/>
                <w:lang w:val="ru-RU"/>
              </w:rPr>
              <w:t xml:space="preserve"> </w:t>
            </w:r>
            <w:proofErr w:type="spellStart"/>
            <w:r>
              <w:rPr>
                <w:b/>
                <w:i/>
                <w:color w:val="C0504D" w:themeColor="accent2"/>
                <w:lang w:val="ru-RU"/>
              </w:rPr>
              <w:t>мережі</w:t>
            </w:r>
            <w:proofErr w:type="spellEnd"/>
            <w:r>
              <w:rPr>
                <w:b/>
                <w:i/>
                <w:color w:val="C0504D" w:themeColor="accent2"/>
                <w:lang w:val="ru-RU"/>
              </w:rPr>
              <w:t xml:space="preserve"> </w:t>
            </w:r>
            <w:proofErr w:type="spellStart"/>
            <w:r>
              <w:rPr>
                <w:b/>
                <w:i/>
                <w:color w:val="C0504D" w:themeColor="accent2"/>
                <w:lang w:val="ru-RU"/>
              </w:rPr>
              <w:t>освітніх</w:t>
            </w:r>
            <w:proofErr w:type="spellEnd"/>
            <w:r>
              <w:rPr>
                <w:b/>
                <w:i/>
                <w:color w:val="C0504D" w:themeColor="accent2"/>
                <w:lang w:val="ru-RU"/>
              </w:rPr>
              <w:t xml:space="preserve"> </w:t>
            </w:r>
            <w:proofErr w:type="spellStart"/>
            <w:r>
              <w:rPr>
                <w:b/>
                <w:i/>
                <w:color w:val="C0504D" w:themeColor="accent2"/>
                <w:lang w:val="ru-RU"/>
              </w:rPr>
              <w:t>закладів</w:t>
            </w:r>
            <w:proofErr w:type="spellEnd"/>
          </w:p>
        </w:tc>
      </w:tr>
      <w:tr w:rsidR="00874808" w14:paraId="2AAA9E0E" w14:textId="77777777" w:rsidTr="00F679FC">
        <w:trPr>
          <w:trHeight w:val="505"/>
        </w:trPr>
        <w:tc>
          <w:tcPr>
            <w:tcW w:w="2376" w:type="dxa"/>
            <w:tcBorders>
              <w:top w:val="single" w:sz="4" w:space="0" w:color="000000"/>
              <w:left w:val="single" w:sz="4" w:space="0" w:color="000000"/>
              <w:bottom w:val="single" w:sz="4" w:space="0" w:color="000000"/>
              <w:right w:val="single" w:sz="4" w:space="0" w:color="000000"/>
            </w:tcBorders>
          </w:tcPr>
          <w:p w14:paraId="5E5B95C6" w14:textId="77777777" w:rsidR="00874808" w:rsidRDefault="00F766D5" w:rsidP="00F679FC">
            <w:pPr>
              <w:pStyle w:val="TableParagraph"/>
              <w:rPr>
                <w:b/>
                <w:color w:val="C0504D" w:themeColor="accent2"/>
                <w:lang w:val="uk-UA"/>
              </w:rPr>
            </w:pPr>
            <w:r>
              <w:rPr>
                <w:b/>
                <w:color w:val="C0504D" w:themeColor="accent2"/>
                <w:lang w:val="uk-UA"/>
              </w:rPr>
              <w:t xml:space="preserve">Назва </w:t>
            </w:r>
            <w:proofErr w:type="spellStart"/>
            <w:r>
              <w:rPr>
                <w:b/>
                <w:color w:val="C0504D" w:themeColor="accent2"/>
                <w:lang w:val="uk-UA"/>
              </w:rPr>
              <w:t>проєкту</w:t>
            </w:r>
            <w:proofErr w:type="spellEnd"/>
            <w:r>
              <w:rPr>
                <w:b/>
                <w:color w:val="C0504D" w:themeColor="accent2"/>
                <w:lang w:val="uk-UA"/>
              </w:rPr>
              <w:t>:</w:t>
            </w:r>
          </w:p>
        </w:tc>
        <w:tc>
          <w:tcPr>
            <w:tcW w:w="7380" w:type="dxa"/>
            <w:gridSpan w:val="5"/>
            <w:tcBorders>
              <w:top w:val="single" w:sz="4" w:space="0" w:color="000000"/>
              <w:left w:val="single" w:sz="4" w:space="0" w:color="000000"/>
              <w:bottom w:val="single" w:sz="4" w:space="0" w:color="000000"/>
              <w:right w:val="single" w:sz="4" w:space="0" w:color="000000"/>
            </w:tcBorders>
          </w:tcPr>
          <w:p w14:paraId="7A8DBD78" w14:textId="77777777" w:rsidR="00874808" w:rsidRDefault="00874808" w:rsidP="00F679FC">
            <w:pPr>
              <w:pStyle w:val="TableParagraph"/>
              <w:ind w:left="72"/>
              <w:rPr>
                <w:color w:val="C0504D" w:themeColor="accent2"/>
                <w:lang w:val="uk-UA"/>
              </w:rPr>
            </w:pPr>
          </w:p>
        </w:tc>
      </w:tr>
      <w:tr w:rsidR="00874808" w14:paraId="25D80B3A" w14:textId="77777777" w:rsidTr="00F679FC">
        <w:trPr>
          <w:trHeight w:val="506"/>
        </w:trPr>
        <w:tc>
          <w:tcPr>
            <w:tcW w:w="2376" w:type="dxa"/>
            <w:tcBorders>
              <w:top w:val="single" w:sz="4" w:space="0" w:color="000000"/>
              <w:left w:val="single" w:sz="4" w:space="0" w:color="000000"/>
              <w:bottom w:val="single" w:sz="4" w:space="0" w:color="000000"/>
              <w:right w:val="single" w:sz="4" w:space="0" w:color="000000"/>
            </w:tcBorders>
          </w:tcPr>
          <w:p w14:paraId="6E7E437E" w14:textId="77777777" w:rsidR="00874808" w:rsidRDefault="00F766D5" w:rsidP="00F679FC">
            <w:pPr>
              <w:pStyle w:val="TableParagraph"/>
              <w:rPr>
                <w:b/>
                <w:color w:val="C0504D" w:themeColor="accent2"/>
                <w:lang w:val="uk-UA"/>
              </w:rPr>
            </w:pPr>
            <w:r>
              <w:rPr>
                <w:b/>
                <w:color w:val="C0504D" w:themeColor="accent2"/>
                <w:lang w:val="uk-UA"/>
              </w:rPr>
              <w:t xml:space="preserve">Цілі </w:t>
            </w:r>
            <w:proofErr w:type="spellStart"/>
            <w:r>
              <w:rPr>
                <w:b/>
                <w:color w:val="C0504D" w:themeColor="accent2"/>
                <w:lang w:val="uk-UA"/>
              </w:rPr>
              <w:t>проєкту</w:t>
            </w:r>
            <w:proofErr w:type="spellEnd"/>
            <w:r>
              <w:rPr>
                <w:b/>
                <w:color w:val="C0504D" w:themeColor="accent2"/>
                <w:lang w:val="uk-UA"/>
              </w:rPr>
              <w:t>:</w:t>
            </w:r>
          </w:p>
        </w:tc>
        <w:tc>
          <w:tcPr>
            <w:tcW w:w="7380" w:type="dxa"/>
            <w:gridSpan w:val="5"/>
            <w:tcBorders>
              <w:top w:val="single" w:sz="4" w:space="0" w:color="000000"/>
              <w:left w:val="single" w:sz="4" w:space="0" w:color="000000"/>
              <w:bottom w:val="single" w:sz="4" w:space="0" w:color="000000"/>
              <w:right w:val="single" w:sz="4" w:space="0" w:color="000000"/>
            </w:tcBorders>
          </w:tcPr>
          <w:p w14:paraId="7CF032C1" w14:textId="77777777" w:rsidR="00874808" w:rsidRDefault="00874808" w:rsidP="00F679FC">
            <w:pPr>
              <w:pStyle w:val="TableParagraph"/>
              <w:ind w:left="72"/>
              <w:rPr>
                <w:color w:val="C0504D" w:themeColor="accent2"/>
                <w:lang w:val="uk-UA"/>
              </w:rPr>
            </w:pPr>
          </w:p>
        </w:tc>
      </w:tr>
      <w:tr w:rsidR="00874808" w14:paraId="2FAEAB29" w14:textId="77777777" w:rsidTr="00F679FC">
        <w:trPr>
          <w:trHeight w:val="505"/>
        </w:trPr>
        <w:tc>
          <w:tcPr>
            <w:tcW w:w="2376" w:type="dxa"/>
            <w:tcBorders>
              <w:top w:val="single" w:sz="4" w:space="0" w:color="000000"/>
              <w:left w:val="single" w:sz="4" w:space="0" w:color="000000"/>
              <w:bottom w:val="single" w:sz="4" w:space="0" w:color="000000"/>
              <w:right w:val="single" w:sz="4" w:space="0" w:color="000000"/>
            </w:tcBorders>
          </w:tcPr>
          <w:p w14:paraId="6C33864F" w14:textId="77777777" w:rsidR="00874808" w:rsidRDefault="00F766D5" w:rsidP="00F679FC">
            <w:pPr>
              <w:pStyle w:val="TableParagraph"/>
              <w:rPr>
                <w:b/>
                <w:color w:val="C0504D" w:themeColor="accent2"/>
                <w:lang w:val="uk-UA"/>
              </w:rPr>
            </w:pPr>
            <w:r>
              <w:rPr>
                <w:b/>
                <w:color w:val="C0504D" w:themeColor="accent2"/>
                <w:lang w:val="uk-UA"/>
              </w:rPr>
              <w:t xml:space="preserve">Територія на яку </w:t>
            </w:r>
            <w:proofErr w:type="spellStart"/>
            <w:r>
              <w:rPr>
                <w:b/>
                <w:color w:val="C0504D" w:themeColor="accent2"/>
                <w:lang w:val="uk-UA"/>
              </w:rPr>
              <w:t>проєкт</w:t>
            </w:r>
            <w:proofErr w:type="spellEnd"/>
          </w:p>
          <w:p w14:paraId="0FB48787" w14:textId="77777777" w:rsidR="00874808" w:rsidRDefault="00F766D5" w:rsidP="00F679FC">
            <w:pPr>
              <w:pStyle w:val="TableParagraph"/>
              <w:rPr>
                <w:b/>
                <w:color w:val="C0504D" w:themeColor="accent2"/>
                <w:lang w:val="uk-UA"/>
              </w:rPr>
            </w:pPr>
            <w:r>
              <w:rPr>
                <w:b/>
                <w:color w:val="C0504D" w:themeColor="accent2"/>
                <w:lang w:val="uk-UA"/>
              </w:rPr>
              <w:t>матиме вплив:</w:t>
            </w:r>
          </w:p>
        </w:tc>
        <w:tc>
          <w:tcPr>
            <w:tcW w:w="7380" w:type="dxa"/>
            <w:gridSpan w:val="5"/>
            <w:tcBorders>
              <w:top w:val="single" w:sz="4" w:space="0" w:color="000000"/>
              <w:left w:val="single" w:sz="4" w:space="0" w:color="000000"/>
              <w:bottom w:val="single" w:sz="4" w:space="0" w:color="000000"/>
              <w:right w:val="single" w:sz="4" w:space="0" w:color="000000"/>
            </w:tcBorders>
          </w:tcPr>
          <w:p w14:paraId="1BBFFF37" w14:textId="77777777" w:rsidR="00874808" w:rsidRDefault="00874808" w:rsidP="00F679FC">
            <w:pPr>
              <w:pStyle w:val="TableParagraph"/>
              <w:ind w:left="72"/>
              <w:rPr>
                <w:color w:val="C0504D" w:themeColor="accent2"/>
                <w:lang w:val="uk-UA"/>
              </w:rPr>
            </w:pPr>
          </w:p>
        </w:tc>
      </w:tr>
      <w:tr w:rsidR="00874808" w14:paraId="65157E05" w14:textId="77777777" w:rsidTr="00F679FC">
        <w:trPr>
          <w:trHeight w:val="506"/>
        </w:trPr>
        <w:tc>
          <w:tcPr>
            <w:tcW w:w="2376" w:type="dxa"/>
            <w:tcBorders>
              <w:top w:val="single" w:sz="4" w:space="0" w:color="000000"/>
              <w:left w:val="single" w:sz="4" w:space="0" w:color="000000"/>
              <w:bottom w:val="single" w:sz="4" w:space="0" w:color="000000"/>
              <w:right w:val="single" w:sz="4" w:space="0" w:color="000000"/>
            </w:tcBorders>
          </w:tcPr>
          <w:p w14:paraId="5AE916FD" w14:textId="77777777" w:rsidR="00874808" w:rsidRDefault="00F766D5" w:rsidP="00F679FC">
            <w:pPr>
              <w:pStyle w:val="TableParagraph"/>
              <w:rPr>
                <w:b/>
                <w:color w:val="C0504D" w:themeColor="accent2"/>
                <w:lang w:val="uk-UA"/>
              </w:rPr>
            </w:pPr>
            <w:r>
              <w:rPr>
                <w:b/>
                <w:color w:val="C0504D" w:themeColor="accent2"/>
                <w:lang w:val="uk-UA"/>
              </w:rPr>
              <w:t>Орієнтовна кількість</w:t>
            </w:r>
          </w:p>
          <w:p w14:paraId="3B23D29C" w14:textId="77777777" w:rsidR="00874808" w:rsidRDefault="00F766D5" w:rsidP="00F679FC">
            <w:pPr>
              <w:pStyle w:val="TableParagraph"/>
              <w:rPr>
                <w:b/>
                <w:color w:val="C0504D" w:themeColor="accent2"/>
                <w:lang w:val="uk-UA"/>
              </w:rPr>
            </w:pPr>
            <w:r>
              <w:rPr>
                <w:b/>
                <w:color w:val="C0504D" w:themeColor="accent2"/>
                <w:lang w:val="uk-UA"/>
              </w:rPr>
              <w:t xml:space="preserve">отримувачів </w:t>
            </w:r>
            <w:proofErr w:type="spellStart"/>
            <w:r>
              <w:rPr>
                <w:b/>
                <w:color w:val="C0504D" w:themeColor="accent2"/>
                <w:lang w:val="uk-UA"/>
              </w:rPr>
              <w:t>вигод</w:t>
            </w:r>
            <w:proofErr w:type="spellEnd"/>
          </w:p>
        </w:tc>
        <w:tc>
          <w:tcPr>
            <w:tcW w:w="7380" w:type="dxa"/>
            <w:gridSpan w:val="5"/>
            <w:tcBorders>
              <w:top w:val="single" w:sz="4" w:space="0" w:color="000000"/>
              <w:left w:val="single" w:sz="4" w:space="0" w:color="000000"/>
              <w:bottom w:val="single" w:sz="4" w:space="0" w:color="000000"/>
              <w:right w:val="single" w:sz="4" w:space="0" w:color="000000"/>
            </w:tcBorders>
          </w:tcPr>
          <w:p w14:paraId="68537752" w14:textId="77777777" w:rsidR="00874808" w:rsidRDefault="00874808" w:rsidP="00F679FC">
            <w:pPr>
              <w:pStyle w:val="TableParagraph"/>
              <w:ind w:left="72"/>
              <w:rPr>
                <w:color w:val="C0504D" w:themeColor="accent2"/>
                <w:lang w:val="uk-UA"/>
              </w:rPr>
            </w:pPr>
          </w:p>
        </w:tc>
      </w:tr>
      <w:tr w:rsidR="00874808" w14:paraId="722021B3" w14:textId="77777777" w:rsidTr="00F679FC">
        <w:trPr>
          <w:trHeight w:val="503"/>
        </w:trPr>
        <w:tc>
          <w:tcPr>
            <w:tcW w:w="2376" w:type="dxa"/>
            <w:tcBorders>
              <w:top w:val="single" w:sz="4" w:space="0" w:color="000000"/>
              <w:left w:val="single" w:sz="4" w:space="0" w:color="000000"/>
              <w:bottom w:val="single" w:sz="4" w:space="0" w:color="000000"/>
              <w:right w:val="single" w:sz="4" w:space="0" w:color="000000"/>
            </w:tcBorders>
          </w:tcPr>
          <w:p w14:paraId="049081FA" w14:textId="77777777" w:rsidR="00874808" w:rsidRDefault="00F766D5" w:rsidP="00F679FC">
            <w:pPr>
              <w:pStyle w:val="TableParagraph"/>
              <w:rPr>
                <w:b/>
                <w:color w:val="C0504D" w:themeColor="accent2"/>
                <w:lang w:val="uk-UA"/>
              </w:rPr>
            </w:pPr>
            <w:r>
              <w:rPr>
                <w:b/>
                <w:color w:val="C0504D" w:themeColor="accent2"/>
                <w:lang w:val="uk-UA"/>
              </w:rPr>
              <w:t xml:space="preserve">Стислий опис </w:t>
            </w:r>
            <w:proofErr w:type="spellStart"/>
            <w:r>
              <w:rPr>
                <w:b/>
                <w:color w:val="C0504D" w:themeColor="accent2"/>
                <w:lang w:val="uk-UA"/>
              </w:rPr>
              <w:t>проєкту</w:t>
            </w:r>
            <w:proofErr w:type="spellEnd"/>
            <w:r>
              <w:rPr>
                <w:b/>
                <w:color w:val="C0504D" w:themeColor="accent2"/>
                <w:lang w:val="uk-UA"/>
              </w:rPr>
              <w:t>:</w:t>
            </w:r>
          </w:p>
        </w:tc>
        <w:tc>
          <w:tcPr>
            <w:tcW w:w="7380" w:type="dxa"/>
            <w:gridSpan w:val="5"/>
            <w:tcBorders>
              <w:top w:val="single" w:sz="4" w:space="0" w:color="000000"/>
              <w:left w:val="single" w:sz="4" w:space="0" w:color="000000"/>
              <w:bottom w:val="single" w:sz="4" w:space="0" w:color="000000"/>
              <w:right w:val="single" w:sz="4" w:space="0" w:color="000000"/>
            </w:tcBorders>
          </w:tcPr>
          <w:p w14:paraId="36D70679" w14:textId="77777777" w:rsidR="00874808" w:rsidRDefault="00874808" w:rsidP="00F679FC">
            <w:pPr>
              <w:pStyle w:val="TableParagraph"/>
              <w:ind w:left="72"/>
              <w:rPr>
                <w:color w:val="C0504D" w:themeColor="accent2"/>
                <w:lang w:val="uk-UA"/>
              </w:rPr>
            </w:pPr>
          </w:p>
        </w:tc>
      </w:tr>
      <w:tr w:rsidR="00874808" w14:paraId="5A697B39" w14:textId="77777777" w:rsidTr="00F679FC">
        <w:trPr>
          <w:trHeight w:val="1000"/>
        </w:trPr>
        <w:tc>
          <w:tcPr>
            <w:tcW w:w="2376" w:type="dxa"/>
            <w:tcBorders>
              <w:top w:val="single" w:sz="4" w:space="0" w:color="000000"/>
              <w:left w:val="single" w:sz="4" w:space="0" w:color="000000"/>
              <w:bottom w:val="single" w:sz="4" w:space="0" w:color="000000"/>
              <w:right w:val="single" w:sz="4" w:space="0" w:color="000000"/>
            </w:tcBorders>
          </w:tcPr>
          <w:p w14:paraId="55B9D6BF" w14:textId="77777777" w:rsidR="00874808" w:rsidRDefault="00F766D5" w:rsidP="00F679FC">
            <w:pPr>
              <w:pStyle w:val="TableParagraph"/>
              <w:rPr>
                <w:b/>
                <w:color w:val="C0504D" w:themeColor="accent2"/>
                <w:lang w:val="uk-UA"/>
              </w:rPr>
            </w:pPr>
            <w:r>
              <w:rPr>
                <w:b/>
                <w:color w:val="C0504D" w:themeColor="accent2"/>
                <w:lang w:val="uk-UA"/>
              </w:rPr>
              <w:t>Очікувані результати:</w:t>
            </w:r>
          </w:p>
        </w:tc>
        <w:tc>
          <w:tcPr>
            <w:tcW w:w="7380" w:type="dxa"/>
            <w:gridSpan w:val="5"/>
            <w:tcBorders>
              <w:top w:val="single" w:sz="4" w:space="0" w:color="000000"/>
              <w:left w:val="single" w:sz="4" w:space="0" w:color="000000"/>
              <w:bottom w:val="single" w:sz="4" w:space="0" w:color="000000"/>
              <w:right w:val="single" w:sz="4" w:space="0" w:color="000000"/>
            </w:tcBorders>
          </w:tcPr>
          <w:p w14:paraId="55704E01" w14:textId="77777777" w:rsidR="00874808" w:rsidRDefault="00F14BED" w:rsidP="00F679FC">
            <w:pPr>
              <w:pStyle w:val="TableParagraph"/>
              <w:ind w:left="72" w:right="656"/>
              <w:rPr>
                <w:color w:val="C0504D" w:themeColor="accent2"/>
                <w:lang w:val="uk-UA"/>
              </w:rPr>
            </w:pPr>
            <w:r>
              <w:rPr>
                <w:color w:val="C0504D" w:themeColor="accent2"/>
                <w:lang w:val="uk-UA"/>
              </w:rPr>
              <w:t>1 Пожежна сигналізація дитячого садочка</w:t>
            </w:r>
          </w:p>
          <w:p w14:paraId="506D566D" w14:textId="77777777" w:rsidR="00F14BED" w:rsidRDefault="00F14BED" w:rsidP="00F679FC">
            <w:pPr>
              <w:pStyle w:val="TableParagraph"/>
              <w:ind w:left="72" w:right="656"/>
              <w:rPr>
                <w:color w:val="C0504D" w:themeColor="accent2"/>
                <w:lang w:val="uk-UA"/>
              </w:rPr>
            </w:pPr>
            <w:r>
              <w:rPr>
                <w:color w:val="C0504D" w:themeColor="accent2"/>
                <w:lang w:val="uk-UA"/>
              </w:rPr>
              <w:t>2 Ремонт та перекриття даху</w:t>
            </w:r>
          </w:p>
          <w:p w14:paraId="0D997A2E" w14:textId="77777777" w:rsidR="00F14BED" w:rsidRDefault="00F14BED" w:rsidP="00F679FC">
            <w:pPr>
              <w:pStyle w:val="TableParagraph"/>
              <w:ind w:left="72" w:right="656"/>
              <w:rPr>
                <w:color w:val="C0504D" w:themeColor="accent2"/>
                <w:lang w:val="uk-UA"/>
              </w:rPr>
            </w:pPr>
            <w:r>
              <w:rPr>
                <w:color w:val="C0504D" w:themeColor="accent2"/>
                <w:lang w:val="uk-UA"/>
              </w:rPr>
              <w:t>3 Заміна електромережі</w:t>
            </w:r>
          </w:p>
          <w:p w14:paraId="53F0DD60" w14:textId="77777777" w:rsidR="00F14BED" w:rsidRDefault="00F14BED" w:rsidP="00F679FC">
            <w:pPr>
              <w:pStyle w:val="TableParagraph"/>
              <w:ind w:left="72" w:right="656"/>
              <w:rPr>
                <w:color w:val="C0504D" w:themeColor="accent2"/>
                <w:lang w:val="uk-UA"/>
              </w:rPr>
            </w:pPr>
            <w:r>
              <w:rPr>
                <w:color w:val="C0504D" w:themeColor="accent2"/>
                <w:lang w:val="uk-UA"/>
              </w:rPr>
              <w:t>4 Оснащення ігрового майданчика</w:t>
            </w:r>
          </w:p>
        </w:tc>
      </w:tr>
      <w:tr w:rsidR="00874808" w14:paraId="06CCF3CA" w14:textId="77777777" w:rsidTr="00F679FC">
        <w:trPr>
          <w:trHeight w:val="758"/>
        </w:trPr>
        <w:tc>
          <w:tcPr>
            <w:tcW w:w="2376" w:type="dxa"/>
            <w:tcBorders>
              <w:top w:val="single" w:sz="4" w:space="0" w:color="000000"/>
              <w:left w:val="single" w:sz="4" w:space="0" w:color="000000"/>
              <w:bottom w:val="single" w:sz="4" w:space="0" w:color="000000"/>
              <w:right w:val="single" w:sz="4" w:space="0" w:color="000000"/>
            </w:tcBorders>
          </w:tcPr>
          <w:p w14:paraId="1BA92143" w14:textId="77777777" w:rsidR="00874808" w:rsidRDefault="00F766D5" w:rsidP="00F679FC">
            <w:pPr>
              <w:pStyle w:val="TableParagraph"/>
              <w:rPr>
                <w:b/>
                <w:color w:val="C0504D" w:themeColor="accent2"/>
                <w:lang w:val="uk-UA"/>
              </w:rPr>
            </w:pPr>
            <w:r>
              <w:rPr>
                <w:b/>
                <w:color w:val="C0504D" w:themeColor="accent2"/>
                <w:lang w:val="uk-UA"/>
              </w:rPr>
              <w:t xml:space="preserve">Ключові заходи </w:t>
            </w:r>
            <w:proofErr w:type="spellStart"/>
            <w:r>
              <w:rPr>
                <w:b/>
                <w:color w:val="C0504D" w:themeColor="accent2"/>
                <w:lang w:val="uk-UA"/>
              </w:rPr>
              <w:t>проєкту</w:t>
            </w:r>
            <w:proofErr w:type="spellEnd"/>
            <w:r>
              <w:rPr>
                <w:b/>
                <w:color w:val="C0504D" w:themeColor="accent2"/>
                <w:lang w:val="uk-UA"/>
              </w:rPr>
              <w:t>:</w:t>
            </w:r>
          </w:p>
        </w:tc>
        <w:tc>
          <w:tcPr>
            <w:tcW w:w="7380" w:type="dxa"/>
            <w:gridSpan w:val="5"/>
            <w:tcBorders>
              <w:top w:val="single" w:sz="4" w:space="0" w:color="000000"/>
              <w:left w:val="single" w:sz="4" w:space="0" w:color="000000"/>
              <w:bottom w:val="single" w:sz="4" w:space="0" w:color="000000"/>
              <w:right w:val="single" w:sz="4" w:space="0" w:color="000000"/>
            </w:tcBorders>
          </w:tcPr>
          <w:p w14:paraId="426DBBDD" w14:textId="77777777" w:rsidR="00874808" w:rsidRDefault="00874808" w:rsidP="00F679FC">
            <w:pPr>
              <w:pStyle w:val="TableParagraph"/>
              <w:ind w:left="72" w:right="200"/>
              <w:rPr>
                <w:color w:val="C0504D" w:themeColor="accent2"/>
                <w:lang w:val="uk-UA"/>
              </w:rPr>
            </w:pPr>
          </w:p>
        </w:tc>
      </w:tr>
      <w:tr w:rsidR="00874808" w14:paraId="397FB1A5" w14:textId="77777777" w:rsidTr="00F679FC">
        <w:trPr>
          <w:trHeight w:val="251"/>
        </w:trPr>
        <w:tc>
          <w:tcPr>
            <w:tcW w:w="2376" w:type="dxa"/>
            <w:tcBorders>
              <w:top w:val="single" w:sz="4" w:space="0" w:color="000000"/>
              <w:left w:val="single" w:sz="4" w:space="0" w:color="000000"/>
              <w:bottom w:val="single" w:sz="4" w:space="0" w:color="000000"/>
              <w:right w:val="single" w:sz="4" w:space="0" w:color="000000"/>
            </w:tcBorders>
          </w:tcPr>
          <w:p w14:paraId="7FB15270" w14:textId="77777777" w:rsidR="00874808" w:rsidRDefault="00F766D5" w:rsidP="00F679FC">
            <w:pPr>
              <w:pStyle w:val="TableParagraph"/>
              <w:rPr>
                <w:b/>
                <w:color w:val="C0504D" w:themeColor="accent2"/>
                <w:lang w:val="uk-UA"/>
              </w:rPr>
            </w:pPr>
            <w:r>
              <w:rPr>
                <w:b/>
                <w:color w:val="C0504D" w:themeColor="accent2"/>
                <w:lang w:val="uk-UA"/>
              </w:rPr>
              <w:t>Період здійснення:</w:t>
            </w:r>
          </w:p>
        </w:tc>
        <w:tc>
          <w:tcPr>
            <w:tcW w:w="7380" w:type="dxa"/>
            <w:gridSpan w:val="5"/>
            <w:tcBorders>
              <w:top w:val="single" w:sz="4" w:space="0" w:color="000000"/>
              <w:left w:val="single" w:sz="4" w:space="0" w:color="000000"/>
              <w:bottom w:val="single" w:sz="4" w:space="0" w:color="000000"/>
              <w:right w:val="single" w:sz="4" w:space="0" w:color="000000"/>
            </w:tcBorders>
          </w:tcPr>
          <w:p w14:paraId="50B48C85" w14:textId="77777777" w:rsidR="00874808" w:rsidRDefault="00F679FC" w:rsidP="00F679FC">
            <w:pPr>
              <w:pStyle w:val="TableParagraph"/>
              <w:ind w:left="0"/>
              <w:rPr>
                <w:b/>
                <w:color w:val="C0504D" w:themeColor="accent2"/>
                <w:lang w:val="uk-UA"/>
              </w:rPr>
            </w:pPr>
            <w:r>
              <w:rPr>
                <w:b/>
                <w:color w:val="C0504D" w:themeColor="accent2"/>
                <w:lang w:val="uk-UA"/>
              </w:rPr>
              <w:t>ІІ півріччя 2020 – 2023 роки:</w:t>
            </w:r>
          </w:p>
        </w:tc>
      </w:tr>
      <w:tr w:rsidR="00874808" w14:paraId="7D2E2663" w14:textId="77777777" w:rsidTr="00F679FC">
        <w:trPr>
          <w:trHeight w:val="131"/>
        </w:trPr>
        <w:tc>
          <w:tcPr>
            <w:tcW w:w="2376" w:type="dxa"/>
            <w:vMerge w:val="restart"/>
            <w:tcBorders>
              <w:top w:val="single" w:sz="4" w:space="0" w:color="000000"/>
              <w:left w:val="single" w:sz="4" w:space="0" w:color="000000"/>
              <w:bottom w:val="single" w:sz="4" w:space="0" w:color="000000"/>
              <w:right w:val="single" w:sz="4" w:space="0" w:color="000000"/>
            </w:tcBorders>
          </w:tcPr>
          <w:p w14:paraId="72CECCEC" w14:textId="77777777" w:rsidR="00874808" w:rsidRDefault="00F766D5" w:rsidP="00F679FC">
            <w:pPr>
              <w:pStyle w:val="TableParagraph"/>
              <w:rPr>
                <w:b/>
                <w:color w:val="C0504D" w:themeColor="accent2"/>
                <w:lang w:val="uk-UA"/>
              </w:rPr>
            </w:pPr>
            <w:r>
              <w:rPr>
                <w:b/>
                <w:color w:val="C0504D" w:themeColor="accent2"/>
                <w:lang w:val="uk-UA"/>
              </w:rPr>
              <w:t xml:space="preserve">Орієнтовна вартість </w:t>
            </w:r>
            <w:proofErr w:type="spellStart"/>
            <w:r>
              <w:rPr>
                <w:b/>
                <w:color w:val="C0504D" w:themeColor="accent2"/>
                <w:lang w:val="uk-UA"/>
              </w:rPr>
              <w:t>проєкту</w:t>
            </w:r>
            <w:proofErr w:type="spellEnd"/>
            <w:r>
              <w:rPr>
                <w:b/>
                <w:color w:val="C0504D" w:themeColor="accent2"/>
                <w:lang w:val="uk-UA"/>
              </w:rPr>
              <w:t>, тис. грн.</w:t>
            </w:r>
          </w:p>
        </w:tc>
        <w:tc>
          <w:tcPr>
            <w:tcW w:w="1499" w:type="dxa"/>
            <w:tcBorders>
              <w:top w:val="single" w:sz="4" w:space="0" w:color="000000"/>
              <w:left w:val="single" w:sz="4" w:space="0" w:color="000000"/>
              <w:bottom w:val="single" w:sz="4" w:space="0" w:color="000000"/>
              <w:right w:val="single" w:sz="4" w:space="0" w:color="000000"/>
            </w:tcBorders>
            <w:shd w:val="clear" w:color="auto" w:fill="E6E6E6"/>
          </w:tcPr>
          <w:p w14:paraId="02986C9B" w14:textId="77777777" w:rsidR="00874808" w:rsidRDefault="00F766D5" w:rsidP="00F679FC">
            <w:pPr>
              <w:pStyle w:val="TableParagraph"/>
              <w:ind w:left="72"/>
              <w:jc w:val="center"/>
              <w:rPr>
                <w:b/>
                <w:color w:val="C0504D" w:themeColor="accent2"/>
                <w:lang w:val="uk-UA"/>
              </w:rPr>
            </w:pPr>
            <w:r>
              <w:rPr>
                <w:b/>
                <w:color w:val="C0504D" w:themeColor="accent2"/>
                <w:lang w:val="uk-UA"/>
              </w:rPr>
              <w:t>2020</w:t>
            </w:r>
          </w:p>
        </w:tc>
        <w:tc>
          <w:tcPr>
            <w:tcW w:w="1662" w:type="dxa"/>
            <w:tcBorders>
              <w:top w:val="single" w:sz="4" w:space="0" w:color="000000"/>
              <w:left w:val="single" w:sz="4" w:space="0" w:color="000000"/>
              <w:bottom w:val="single" w:sz="4" w:space="0" w:color="000000"/>
              <w:right w:val="single" w:sz="4" w:space="0" w:color="000000"/>
            </w:tcBorders>
            <w:shd w:val="clear" w:color="auto" w:fill="E6E6E6"/>
          </w:tcPr>
          <w:p w14:paraId="2C8B14F5" w14:textId="77777777" w:rsidR="00874808" w:rsidRDefault="00F766D5" w:rsidP="00F679FC">
            <w:pPr>
              <w:pStyle w:val="TableParagraph"/>
              <w:ind w:left="72"/>
              <w:jc w:val="center"/>
              <w:rPr>
                <w:b/>
                <w:color w:val="C0504D" w:themeColor="accent2"/>
                <w:lang w:val="uk-UA"/>
              </w:rPr>
            </w:pPr>
            <w:r>
              <w:rPr>
                <w:b/>
                <w:color w:val="C0504D" w:themeColor="accent2"/>
                <w:lang w:val="uk-UA"/>
              </w:rPr>
              <w:t>2021</w:t>
            </w:r>
          </w:p>
        </w:tc>
        <w:tc>
          <w:tcPr>
            <w:tcW w:w="1666" w:type="dxa"/>
            <w:tcBorders>
              <w:top w:val="single" w:sz="4" w:space="0" w:color="000000"/>
              <w:left w:val="single" w:sz="4" w:space="0" w:color="000000"/>
              <w:bottom w:val="single" w:sz="4" w:space="0" w:color="000000"/>
              <w:right w:val="single" w:sz="4" w:space="0" w:color="000000"/>
            </w:tcBorders>
            <w:shd w:val="clear" w:color="auto" w:fill="E6E6E6"/>
          </w:tcPr>
          <w:p w14:paraId="6EAFB9A5" w14:textId="77777777" w:rsidR="00874808" w:rsidRDefault="00F766D5" w:rsidP="00F679FC">
            <w:pPr>
              <w:pStyle w:val="TableParagraph"/>
              <w:ind w:left="72"/>
              <w:jc w:val="center"/>
              <w:rPr>
                <w:b/>
                <w:color w:val="C0504D" w:themeColor="accent2"/>
                <w:lang w:val="uk-UA"/>
              </w:rPr>
            </w:pPr>
            <w:r>
              <w:rPr>
                <w:b/>
                <w:color w:val="C0504D" w:themeColor="accent2"/>
                <w:lang w:val="uk-UA"/>
              </w:rPr>
              <w:t>2022</w:t>
            </w:r>
          </w:p>
        </w:tc>
        <w:tc>
          <w:tcPr>
            <w:tcW w:w="1126" w:type="dxa"/>
            <w:tcBorders>
              <w:top w:val="single" w:sz="4" w:space="0" w:color="000000"/>
              <w:left w:val="single" w:sz="4" w:space="0" w:color="000000"/>
              <w:bottom w:val="single" w:sz="4" w:space="0" w:color="000000"/>
              <w:right w:val="single" w:sz="4" w:space="0" w:color="000000"/>
            </w:tcBorders>
            <w:shd w:val="clear" w:color="auto" w:fill="E6E6E6"/>
          </w:tcPr>
          <w:p w14:paraId="6671DA16" w14:textId="77777777" w:rsidR="00874808" w:rsidRDefault="00F766D5" w:rsidP="00F679FC">
            <w:pPr>
              <w:pStyle w:val="TableParagraph"/>
              <w:ind w:left="0"/>
              <w:jc w:val="center"/>
              <w:rPr>
                <w:b/>
                <w:color w:val="C0504D" w:themeColor="accent2"/>
                <w:lang w:val="uk-UA"/>
              </w:rPr>
            </w:pPr>
            <w:r>
              <w:rPr>
                <w:b/>
                <w:color w:val="C0504D" w:themeColor="accent2"/>
                <w:lang w:val="uk-UA"/>
              </w:rPr>
              <w:t>2023</w:t>
            </w:r>
          </w:p>
        </w:tc>
        <w:tc>
          <w:tcPr>
            <w:tcW w:w="1427" w:type="dxa"/>
            <w:tcBorders>
              <w:top w:val="single" w:sz="4" w:space="0" w:color="000000"/>
              <w:left w:val="single" w:sz="4" w:space="0" w:color="000000"/>
              <w:bottom w:val="single" w:sz="4" w:space="0" w:color="000000"/>
              <w:right w:val="single" w:sz="4" w:space="0" w:color="000000"/>
            </w:tcBorders>
            <w:shd w:val="clear" w:color="auto" w:fill="E6E6E6"/>
          </w:tcPr>
          <w:p w14:paraId="38C8749B" w14:textId="77777777" w:rsidR="00874808" w:rsidRDefault="00F766D5" w:rsidP="00F679FC">
            <w:pPr>
              <w:pStyle w:val="TableParagraph"/>
              <w:ind w:left="0"/>
              <w:jc w:val="center"/>
              <w:rPr>
                <w:b/>
                <w:color w:val="C0504D" w:themeColor="accent2"/>
                <w:lang w:val="uk-UA"/>
              </w:rPr>
            </w:pPr>
            <w:r>
              <w:rPr>
                <w:b/>
                <w:color w:val="C0504D" w:themeColor="accent2"/>
                <w:lang w:val="uk-UA"/>
              </w:rPr>
              <w:t>Разом</w:t>
            </w:r>
          </w:p>
        </w:tc>
      </w:tr>
      <w:tr w:rsidR="00874808" w14:paraId="5C92862C" w14:textId="77777777" w:rsidTr="00F679FC">
        <w:trPr>
          <w:trHeight w:val="275"/>
        </w:trPr>
        <w:tc>
          <w:tcPr>
            <w:tcW w:w="2376" w:type="dxa"/>
            <w:vMerge/>
            <w:tcBorders>
              <w:left w:val="single" w:sz="4" w:space="0" w:color="000000"/>
              <w:bottom w:val="single" w:sz="4" w:space="0" w:color="000000"/>
              <w:right w:val="single" w:sz="4" w:space="0" w:color="000000"/>
            </w:tcBorders>
          </w:tcPr>
          <w:p w14:paraId="6E839A20" w14:textId="77777777" w:rsidR="00874808" w:rsidRDefault="00874808" w:rsidP="00F679FC">
            <w:pPr>
              <w:spacing w:after="0" w:line="240" w:lineRule="auto"/>
              <w:ind w:left="71"/>
              <w:rPr>
                <w:rFonts w:ascii="Times New Roman" w:hAnsi="Times New Roman"/>
                <w:color w:val="C0504D" w:themeColor="accent2"/>
              </w:rPr>
            </w:pPr>
          </w:p>
        </w:tc>
        <w:tc>
          <w:tcPr>
            <w:tcW w:w="1499" w:type="dxa"/>
            <w:tcBorders>
              <w:top w:val="single" w:sz="4" w:space="0" w:color="000000"/>
              <w:left w:val="single" w:sz="4" w:space="0" w:color="000000"/>
              <w:bottom w:val="single" w:sz="4" w:space="0" w:color="000000"/>
              <w:right w:val="single" w:sz="4" w:space="0" w:color="000000"/>
            </w:tcBorders>
          </w:tcPr>
          <w:p w14:paraId="49BCA8B3" w14:textId="77777777" w:rsidR="00874808" w:rsidRDefault="00874808" w:rsidP="00F679FC">
            <w:pPr>
              <w:pStyle w:val="TableParagraph"/>
              <w:ind w:left="72"/>
              <w:jc w:val="center"/>
              <w:rPr>
                <w:color w:val="C0504D" w:themeColor="accent2"/>
                <w:lang w:val="uk-UA"/>
              </w:rPr>
            </w:pPr>
          </w:p>
        </w:tc>
        <w:tc>
          <w:tcPr>
            <w:tcW w:w="1662" w:type="dxa"/>
            <w:tcBorders>
              <w:top w:val="single" w:sz="4" w:space="0" w:color="000000"/>
              <w:left w:val="single" w:sz="4" w:space="0" w:color="000000"/>
              <w:bottom w:val="single" w:sz="4" w:space="0" w:color="000000"/>
              <w:right w:val="single" w:sz="4" w:space="0" w:color="000000"/>
            </w:tcBorders>
          </w:tcPr>
          <w:p w14:paraId="65A0A43B" w14:textId="77777777" w:rsidR="00874808" w:rsidRDefault="00874808" w:rsidP="00F679FC">
            <w:pPr>
              <w:pStyle w:val="TableParagraph"/>
              <w:ind w:left="72"/>
              <w:jc w:val="center"/>
              <w:rPr>
                <w:color w:val="C0504D" w:themeColor="accent2"/>
                <w:lang w:val="uk-UA"/>
              </w:rPr>
            </w:pPr>
          </w:p>
        </w:tc>
        <w:tc>
          <w:tcPr>
            <w:tcW w:w="1666" w:type="dxa"/>
            <w:tcBorders>
              <w:top w:val="single" w:sz="4" w:space="0" w:color="000000"/>
              <w:left w:val="single" w:sz="4" w:space="0" w:color="000000"/>
              <w:bottom w:val="single" w:sz="4" w:space="0" w:color="000000"/>
              <w:right w:val="single" w:sz="4" w:space="0" w:color="000000"/>
            </w:tcBorders>
          </w:tcPr>
          <w:p w14:paraId="5EC95707" w14:textId="77777777" w:rsidR="00874808" w:rsidRDefault="00874808" w:rsidP="00F679FC">
            <w:pPr>
              <w:pStyle w:val="TableParagraph"/>
              <w:ind w:left="72"/>
              <w:jc w:val="center"/>
              <w:rPr>
                <w:color w:val="C0504D" w:themeColor="accent2"/>
                <w:lang w:val="uk-UA"/>
              </w:rPr>
            </w:pPr>
          </w:p>
        </w:tc>
        <w:tc>
          <w:tcPr>
            <w:tcW w:w="1126" w:type="dxa"/>
            <w:tcBorders>
              <w:top w:val="single" w:sz="4" w:space="0" w:color="000000"/>
              <w:left w:val="single" w:sz="4" w:space="0" w:color="000000"/>
              <w:bottom w:val="single" w:sz="4" w:space="0" w:color="000000"/>
              <w:right w:val="single" w:sz="4" w:space="0" w:color="000000"/>
            </w:tcBorders>
          </w:tcPr>
          <w:p w14:paraId="6D1CA173" w14:textId="77777777" w:rsidR="00874808" w:rsidRDefault="00874808" w:rsidP="00F679FC">
            <w:pPr>
              <w:pStyle w:val="TableParagraph"/>
              <w:ind w:left="72"/>
              <w:jc w:val="center"/>
              <w:rPr>
                <w:color w:val="C0504D" w:themeColor="accent2"/>
                <w:lang w:val="uk-UA"/>
              </w:rPr>
            </w:pPr>
          </w:p>
        </w:tc>
        <w:tc>
          <w:tcPr>
            <w:tcW w:w="1427" w:type="dxa"/>
            <w:tcBorders>
              <w:top w:val="single" w:sz="4" w:space="0" w:color="000000"/>
              <w:left w:val="single" w:sz="4" w:space="0" w:color="000000"/>
              <w:bottom w:val="single" w:sz="4" w:space="0" w:color="000000"/>
              <w:right w:val="single" w:sz="4" w:space="0" w:color="000000"/>
            </w:tcBorders>
          </w:tcPr>
          <w:p w14:paraId="7E6AA6EB" w14:textId="77777777" w:rsidR="00874808" w:rsidRDefault="00874808" w:rsidP="00F679FC">
            <w:pPr>
              <w:pStyle w:val="TableParagraph"/>
              <w:ind w:left="72"/>
              <w:jc w:val="center"/>
              <w:rPr>
                <w:color w:val="C0504D" w:themeColor="accent2"/>
                <w:lang w:val="uk-UA"/>
              </w:rPr>
            </w:pPr>
          </w:p>
        </w:tc>
      </w:tr>
      <w:tr w:rsidR="00874808" w14:paraId="22369B23" w14:textId="77777777" w:rsidTr="00F679FC">
        <w:trPr>
          <w:trHeight w:val="760"/>
        </w:trPr>
        <w:tc>
          <w:tcPr>
            <w:tcW w:w="2376" w:type="dxa"/>
            <w:tcBorders>
              <w:top w:val="single" w:sz="4" w:space="0" w:color="000000"/>
              <w:left w:val="single" w:sz="4" w:space="0" w:color="000000"/>
              <w:bottom w:val="single" w:sz="4" w:space="0" w:color="000000"/>
              <w:right w:val="single" w:sz="4" w:space="0" w:color="000000"/>
            </w:tcBorders>
          </w:tcPr>
          <w:p w14:paraId="7C32291C" w14:textId="77777777" w:rsidR="00874808" w:rsidRDefault="00F766D5" w:rsidP="00F679FC">
            <w:pPr>
              <w:pStyle w:val="TableParagraph"/>
              <w:rPr>
                <w:b/>
                <w:color w:val="C0504D" w:themeColor="accent2"/>
                <w:lang w:val="uk-UA"/>
              </w:rPr>
            </w:pPr>
            <w:r>
              <w:rPr>
                <w:b/>
                <w:color w:val="C0504D" w:themeColor="accent2"/>
                <w:lang w:val="uk-UA"/>
              </w:rPr>
              <w:t>Джерела фінансування:</w:t>
            </w:r>
          </w:p>
        </w:tc>
        <w:tc>
          <w:tcPr>
            <w:tcW w:w="7380" w:type="dxa"/>
            <w:gridSpan w:val="5"/>
            <w:tcBorders>
              <w:top w:val="single" w:sz="4" w:space="0" w:color="000000"/>
              <w:left w:val="single" w:sz="4" w:space="0" w:color="000000"/>
              <w:bottom w:val="single" w:sz="4" w:space="0" w:color="000000"/>
              <w:right w:val="single" w:sz="4" w:space="0" w:color="000000"/>
            </w:tcBorders>
          </w:tcPr>
          <w:p w14:paraId="2B60234A" w14:textId="77777777" w:rsidR="00874808" w:rsidRDefault="00874808" w:rsidP="00F679FC">
            <w:pPr>
              <w:pStyle w:val="TableParagraph"/>
              <w:ind w:left="72" w:right="50"/>
              <w:rPr>
                <w:color w:val="C0504D" w:themeColor="accent2"/>
                <w:lang w:val="uk-UA"/>
              </w:rPr>
            </w:pPr>
          </w:p>
        </w:tc>
      </w:tr>
      <w:tr w:rsidR="00874808" w14:paraId="5E8155BD" w14:textId="77777777" w:rsidTr="00F679FC">
        <w:trPr>
          <w:trHeight w:val="758"/>
        </w:trPr>
        <w:tc>
          <w:tcPr>
            <w:tcW w:w="2376" w:type="dxa"/>
            <w:tcBorders>
              <w:top w:val="single" w:sz="4" w:space="0" w:color="000000"/>
              <w:left w:val="single" w:sz="4" w:space="0" w:color="000000"/>
              <w:bottom w:val="single" w:sz="4" w:space="0" w:color="000000"/>
              <w:right w:val="single" w:sz="4" w:space="0" w:color="000000"/>
            </w:tcBorders>
          </w:tcPr>
          <w:p w14:paraId="23EA4B9C" w14:textId="77777777" w:rsidR="00874808" w:rsidRDefault="00F766D5" w:rsidP="00F679FC">
            <w:pPr>
              <w:pStyle w:val="TableParagraph"/>
              <w:rPr>
                <w:b/>
                <w:color w:val="C0504D" w:themeColor="accent2"/>
                <w:lang w:val="uk-UA"/>
              </w:rPr>
            </w:pPr>
            <w:r>
              <w:rPr>
                <w:b/>
                <w:color w:val="C0504D" w:themeColor="accent2"/>
                <w:lang w:val="uk-UA"/>
              </w:rPr>
              <w:t>Ключові потенційні учасники реалізації</w:t>
            </w:r>
          </w:p>
          <w:p w14:paraId="6E63547E" w14:textId="77777777" w:rsidR="00874808" w:rsidRDefault="00F766D5" w:rsidP="00F679FC">
            <w:pPr>
              <w:pStyle w:val="TableParagraph"/>
              <w:rPr>
                <w:b/>
                <w:color w:val="C0504D" w:themeColor="accent2"/>
                <w:lang w:val="uk-UA"/>
              </w:rPr>
            </w:pPr>
            <w:proofErr w:type="spellStart"/>
            <w:r>
              <w:rPr>
                <w:b/>
                <w:color w:val="C0504D" w:themeColor="accent2"/>
                <w:lang w:val="uk-UA"/>
              </w:rPr>
              <w:t>проєкту</w:t>
            </w:r>
            <w:proofErr w:type="spellEnd"/>
            <w:r>
              <w:rPr>
                <w:b/>
                <w:color w:val="C0504D" w:themeColor="accent2"/>
                <w:lang w:val="uk-UA"/>
              </w:rPr>
              <w:t>:</w:t>
            </w:r>
          </w:p>
        </w:tc>
        <w:tc>
          <w:tcPr>
            <w:tcW w:w="7380" w:type="dxa"/>
            <w:gridSpan w:val="5"/>
            <w:tcBorders>
              <w:top w:val="single" w:sz="4" w:space="0" w:color="000000"/>
              <w:left w:val="single" w:sz="4" w:space="0" w:color="000000"/>
              <w:bottom w:val="single" w:sz="4" w:space="0" w:color="000000"/>
              <w:right w:val="single" w:sz="4" w:space="0" w:color="000000"/>
            </w:tcBorders>
          </w:tcPr>
          <w:p w14:paraId="73AD6825" w14:textId="77777777" w:rsidR="00874808" w:rsidRDefault="00874808" w:rsidP="00F679FC">
            <w:pPr>
              <w:pStyle w:val="TableParagraph"/>
              <w:ind w:left="72" w:right="638"/>
              <w:rPr>
                <w:color w:val="C0504D" w:themeColor="accent2"/>
                <w:lang w:val="uk-UA"/>
              </w:rPr>
            </w:pPr>
          </w:p>
        </w:tc>
      </w:tr>
      <w:tr w:rsidR="00874808" w14:paraId="2FAAF564" w14:textId="77777777" w:rsidTr="00F679FC">
        <w:trPr>
          <w:trHeight w:val="253"/>
        </w:trPr>
        <w:tc>
          <w:tcPr>
            <w:tcW w:w="2376" w:type="dxa"/>
            <w:tcBorders>
              <w:top w:val="single" w:sz="4" w:space="0" w:color="000000"/>
              <w:left w:val="single" w:sz="4" w:space="0" w:color="000000"/>
              <w:bottom w:val="single" w:sz="4" w:space="0" w:color="000000"/>
              <w:right w:val="single" w:sz="4" w:space="0" w:color="000000"/>
            </w:tcBorders>
          </w:tcPr>
          <w:p w14:paraId="22C32F12" w14:textId="77777777" w:rsidR="00874808" w:rsidRDefault="00F766D5" w:rsidP="00F679FC">
            <w:pPr>
              <w:pStyle w:val="TableParagraph"/>
              <w:rPr>
                <w:b/>
                <w:color w:val="C0504D" w:themeColor="accent2"/>
                <w:lang w:val="uk-UA"/>
              </w:rPr>
            </w:pPr>
            <w:r>
              <w:rPr>
                <w:b/>
                <w:color w:val="C0504D" w:themeColor="accent2"/>
                <w:lang w:val="uk-UA"/>
              </w:rPr>
              <w:t>Інше:</w:t>
            </w:r>
          </w:p>
        </w:tc>
        <w:tc>
          <w:tcPr>
            <w:tcW w:w="7380" w:type="dxa"/>
            <w:gridSpan w:val="5"/>
            <w:tcBorders>
              <w:top w:val="single" w:sz="4" w:space="0" w:color="000000"/>
              <w:left w:val="single" w:sz="4" w:space="0" w:color="000000"/>
              <w:bottom w:val="single" w:sz="4" w:space="0" w:color="000000"/>
              <w:right w:val="single" w:sz="4" w:space="0" w:color="000000"/>
            </w:tcBorders>
          </w:tcPr>
          <w:p w14:paraId="34F17F3C" w14:textId="77777777" w:rsidR="00874808" w:rsidRDefault="00874808" w:rsidP="00F679FC">
            <w:pPr>
              <w:pStyle w:val="TableParagraph"/>
              <w:ind w:left="72"/>
              <w:rPr>
                <w:color w:val="C0504D" w:themeColor="accent2"/>
                <w:lang w:val="uk-UA"/>
              </w:rPr>
            </w:pPr>
          </w:p>
        </w:tc>
      </w:tr>
    </w:tbl>
    <w:p w14:paraId="4C94D9F0" w14:textId="77777777" w:rsidR="005E4696" w:rsidRDefault="005E4696">
      <w:pPr>
        <w:rPr>
          <w:rFonts w:ascii="Times New Roman" w:hAnsi="Times New Roman"/>
          <w:color w:val="C0504D" w:themeColor="accent2"/>
        </w:rPr>
      </w:pPr>
    </w:p>
    <w:tbl>
      <w:tblPr>
        <w:tblpPr w:leftFromText="180" w:rightFromText="180" w:vertAnchor="page" w:horzAnchor="margin" w:tblpY="1291"/>
        <w:tblW w:w="9643" w:type="dxa"/>
        <w:tblCellMar>
          <w:left w:w="70" w:type="dxa"/>
          <w:right w:w="70" w:type="dxa"/>
        </w:tblCellMar>
        <w:tblLook w:val="00A0" w:firstRow="1" w:lastRow="0" w:firstColumn="1" w:lastColumn="0" w:noHBand="0" w:noVBand="0"/>
      </w:tblPr>
      <w:tblGrid>
        <w:gridCol w:w="2913"/>
        <w:gridCol w:w="990"/>
        <w:gridCol w:w="1132"/>
        <w:gridCol w:w="916"/>
        <w:gridCol w:w="915"/>
        <w:gridCol w:w="2777"/>
      </w:tblGrid>
      <w:tr w:rsidR="00874808" w14:paraId="73A79EF1" w14:textId="77777777" w:rsidTr="005E4696">
        <w:tc>
          <w:tcPr>
            <w:tcW w:w="2913" w:type="dxa"/>
            <w:tcBorders>
              <w:top w:val="single" w:sz="4" w:space="0" w:color="000000"/>
              <w:left w:val="single" w:sz="4" w:space="0" w:color="000000"/>
              <w:bottom w:val="single" w:sz="4" w:space="0" w:color="000000"/>
              <w:right w:val="single" w:sz="4" w:space="0" w:color="000000"/>
            </w:tcBorders>
            <w:vAlign w:val="center"/>
          </w:tcPr>
          <w:p w14:paraId="0579B983" w14:textId="77777777" w:rsidR="00874808" w:rsidRDefault="00F766D5" w:rsidP="00F679FC">
            <w:pPr>
              <w:pStyle w:val="61"/>
              <w:spacing w:before="0" w:after="0"/>
              <w:rPr>
                <w:color w:val="000000"/>
                <w:lang w:val="uk-UA"/>
              </w:rPr>
            </w:pPr>
            <w:r>
              <w:rPr>
                <w:color w:val="000000"/>
                <w:lang w:val="uk-UA"/>
              </w:rPr>
              <w:lastRenderedPageBreak/>
              <w:t xml:space="preserve">Завдання Стратегії, якому відповідає </w:t>
            </w:r>
            <w:proofErr w:type="spellStart"/>
            <w:r>
              <w:rPr>
                <w:color w:val="000000"/>
                <w:lang w:val="uk-UA"/>
              </w:rPr>
              <w:t>проєкт</w:t>
            </w:r>
            <w:proofErr w:type="spellEnd"/>
            <w:r>
              <w:rPr>
                <w:color w:val="000000"/>
                <w:lang w:val="uk-UA"/>
              </w:rPr>
              <w:t>:</w:t>
            </w:r>
          </w:p>
        </w:tc>
        <w:tc>
          <w:tcPr>
            <w:tcW w:w="6730" w:type="dxa"/>
            <w:gridSpan w:val="5"/>
            <w:tcBorders>
              <w:top w:val="single" w:sz="4" w:space="0" w:color="000000"/>
              <w:left w:val="single" w:sz="4" w:space="0" w:color="000000"/>
              <w:bottom w:val="single" w:sz="4" w:space="0" w:color="000000"/>
              <w:right w:val="single" w:sz="4" w:space="0" w:color="000000"/>
            </w:tcBorders>
            <w:vAlign w:val="center"/>
          </w:tcPr>
          <w:p w14:paraId="29CE8A97" w14:textId="77777777" w:rsidR="00874808" w:rsidRDefault="00F766D5" w:rsidP="00F679FC">
            <w:pPr>
              <w:pBdr>
                <w:left w:val="single" w:sz="18" w:space="4" w:color="000000"/>
              </w:pBdr>
              <w:spacing w:after="0" w:line="240" w:lineRule="auto"/>
              <w:jc w:val="both"/>
              <w:rPr>
                <w:rFonts w:ascii="Times New Roman" w:hAnsi="Times New Roman"/>
                <w:color w:val="000000"/>
                <w:lang w:eastAsia="it-IT"/>
              </w:rPr>
            </w:pPr>
            <w:r>
              <w:rPr>
                <w:rFonts w:ascii="Times New Roman" w:hAnsi="Times New Roman"/>
                <w:b/>
                <w:lang w:eastAsia="it-IT"/>
              </w:rPr>
              <w:t>3.1.1. Підвищити якість послуг мережі освітніх закладів</w:t>
            </w:r>
          </w:p>
        </w:tc>
      </w:tr>
      <w:tr w:rsidR="00874808" w14:paraId="62502296" w14:textId="77777777" w:rsidTr="005E4696">
        <w:tc>
          <w:tcPr>
            <w:tcW w:w="2913" w:type="dxa"/>
            <w:tcBorders>
              <w:top w:val="single" w:sz="4" w:space="0" w:color="000000"/>
              <w:left w:val="single" w:sz="4" w:space="0" w:color="000000"/>
              <w:bottom w:val="single" w:sz="4" w:space="0" w:color="000000"/>
              <w:right w:val="single" w:sz="4" w:space="0" w:color="000000"/>
            </w:tcBorders>
            <w:vAlign w:val="center"/>
          </w:tcPr>
          <w:p w14:paraId="00896676" w14:textId="77777777" w:rsidR="00874808" w:rsidRDefault="00F766D5" w:rsidP="00F679FC">
            <w:pPr>
              <w:spacing w:after="0" w:line="240" w:lineRule="auto"/>
              <w:rPr>
                <w:rFonts w:ascii="Times New Roman" w:hAnsi="Times New Roman"/>
                <w:b/>
                <w:bCs/>
                <w:color w:val="000000"/>
                <w:lang w:eastAsia="ru-RU"/>
              </w:rPr>
            </w:pPr>
            <w:r>
              <w:rPr>
                <w:rFonts w:ascii="Times New Roman" w:hAnsi="Times New Roman"/>
                <w:b/>
                <w:bCs/>
                <w:color w:val="000000"/>
              </w:rPr>
              <w:t xml:space="preserve">Назва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30" w:type="dxa"/>
            <w:gridSpan w:val="5"/>
            <w:tcBorders>
              <w:top w:val="single" w:sz="4" w:space="0" w:color="000000"/>
              <w:left w:val="single" w:sz="4" w:space="0" w:color="000000"/>
              <w:bottom w:val="single" w:sz="4" w:space="0" w:color="000000"/>
              <w:right w:val="single" w:sz="4" w:space="0" w:color="000000"/>
            </w:tcBorders>
            <w:vAlign w:val="center"/>
          </w:tcPr>
          <w:p w14:paraId="322C675A" w14:textId="77777777" w:rsidR="00874808" w:rsidRDefault="00874808" w:rsidP="00F679FC">
            <w:pPr>
              <w:spacing w:after="0" w:line="240" w:lineRule="auto"/>
              <w:rPr>
                <w:rFonts w:ascii="Times New Roman" w:hAnsi="Times New Roman"/>
                <w:b/>
                <w:lang w:eastAsia="it-IT"/>
              </w:rPr>
            </w:pPr>
          </w:p>
          <w:p w14:paraId="6C85C129" w14:textId="77777777" w:rsidR="00874808" w:rsidRDefault="00F766D5" w:rsidP="00F679FC">
            <w:pPr>
              <w:spacing w:after="0" w:line="240" w:lineRule="auto"/>
              <w:rPr>
                <w:rFonts w:ascii="Times New Roman" w:hAnsi="Times New Roman"/>
                <w:lang w:eastAsia="it-IT"/>
              </w:rPr>
            </w:pPr>
            <w:r>
              <w:rPr>
                <w:rFonts w:ascii="Times New Roman" w:hAnsi="Times New Roman"/>
                <w:lang w:eastAsia="it-IT"/>
              </w:rPr>
              <w:t>Високі знання – непереможна сила і велике майбутнє нашої громади</w:t>
            </w:r>
          </w:p>
        </w:tc>
      </w:tr>
      <w:tr w:rsidR="00874808" w14:paraId="168CEFAA" w14:textId="77777777" w:rsidTr="005E4696">
        <w:tc>
          <w:tcPr>
            <w:tcW w:w="2913" w:type="dxa"/>
            <w:tcBorders>
              <w:top w:val="single" w:sz="4" w:space="0" w:color="000000"/>
              <w:left w:val="single" w:sz="4" w:space="0" w:color="000000"/>
              <w:bottom w:val="single" w:sz="4" w:space="0" w:color="000000"/>
              <w:right w:val="single" w:sz="4" w:space="0" w:color="000000"/>
            </w:tcBorders>
            <w:vAlign w:val="center"/>
          </w:tcPr>
          <w:p w14:paraId="374BD140" w14:textId="77777777" w:rsidR="00874808" w:rsidRDefault="00F766D5" w:rsidP="00F679FC">
            <w:pPr>
              <w:spacing w:after="0" w:line="240" w:lineRule="auto"/>
              <w:rPr>
                <w:rFonts w:ascii="Times New Roman" w:hAnsi="Times New Roman"/>
                <w:b/>
                <w:bCs/>
                <w:color w:val="000000"/>
                <w:lang w:eastAsia="ru-RU"/>
              </w:rPr>
            </w:pPr>
            <w:r>
              <w:rPr>
                <w:rFonts w:ascii="Times New Roman" w:hAnsi="Times New Roman"/>
                <w:b/>
                <w:bCs/>
                <w:color w:val="000000"/>
              </w:rPr>
              <w:t xml:space="preserve">Цілі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30" w:type="dxa"/>
            <w:gridSpan w:val="5"/>
            <w:tcBorders>
              <w:top w:val="single" w:sz="4" w:space="0" w:color="000000"/>
              <w:left w:val="single" w:sz="4" w:space="0" w:color="000000"/>
              <w:bottom w:val="single" w:sz="4" w:space="0" w:color="000000"/>
              <w:right w:val="single" w:sz="4" w:space="0" w:color="000000"/>
            </w:tcBorders>
            <w:vAlign w:val="center"/>
          </w:tcPr>
          <w:p w14:paraId="72A74848" w14:textId="77777777" w:rsidR="00874808" w:rsidRDefault="00F766D5" w:rsidP="00F679FC">
            <w:pPr>
              <w:spacing w:after="0" w:line="240" w:lineRule="auto"/>
              <w:rPr>
                <w:rFonts w:ascii="Times New Roman" w:hAnsi="Times New Roman"/>
                <w:lang w:eastAsia="it-IT"/>
              </w:rPr>
            </w:pPr>
            <w:r>
              <w:rPr>
                <w:rFonts w:ascii="Times New Roman" w:hAnsi="Times New Roman"/>
                <w:lang w:eastAsia="it-IT"/>
              </w:rPr>
              <w:t xml:space="preserve">Створити  структуру, яка координуватиме і реалізуватиме програми розвитку освітніх закладів </w:t>
            </w:r>
            <w:proofErr w:type="spellStart"/>
            <w:r>
              <w:rPr>
                <w:rFonts w:ascii="Times New Roman" w:hAnsi="Times New Roman"/>
                <w:lang w:eastAsia="it-IT"/>
              </w:rPr>
              <w:t>Кам’янської</w:t>
            </w:r>
            <w:proofErr w:type="spellEnd"/>
            <w:r>
              <w:rPr>
                <w:rFonts w:ascii="Times New Roman" w:hAnsi="Times New Roman"/>
                <w:lang w:eastAsia="it-IT"/>
              </w:rPr>
              <w:t xml:space="preserve"> сільської ради, покращити забезпечення всіх закладів необхідними матеріальними засобами, проводити навчання  та перепідготовку педпрацівників,  залучати освітян до вивчення передових методів викладання.  </w:t>
            </w:r>
          </w:p>
        </w:tc>
      </w:tr>
      <w:tr w:rsidR="00874808" w14:paraId="6DA4F9FC" w14:textId="77777777" w:rsidTr="005E4696">
        <w:tc>
          <w:tcPr>
            <w:tcW w:w="2913" w:type="dxa"/>
            <w:tcBorders>
              <w:top w:val="single" w:sz="4" w:space="0" w:color="000000"/>
              <w:left w:val="single" w:sz="4" w:space="0" w:color="000000"/>
              <w:bottom w:val="single" w:sz="4" w:space="0" w:color="000000"/>
              <w:right w:val="single" w:sz="4" w:space="0" w:color="000000"/>
            </w:tcBorders>
            <w:vAlign w:val="center"/>
          </w:tcPr>
          <w:p w14:paraId="37D309D3" w14:textId="77777777" w:rsidR="00874808" w:rsidRDefault="00F766D5" w:rsidP="00F679FC">
            <w:pPr>
              <w:spacing w:after="0" w:line="240" w:lineRule="auto"/>
              <w:rPr>
                <w:rFonts w:ascii="Times New Roman" w:hAnsi="Times New Roman"/>
                <w:b/>
                <w:color w:val="000000"/>
                <w:lang w:eastAsia="ru-RU"/>
              </w:rPr>
            </w:pPr>
            <w:r>
              <w:rPr>
                <w:rFonts w:ascii="Times New Roman" w:hAnsi="Times New Roman"/>
                <w:b/>
                <w:color w:val="000000"/>
              </w:rPr>
              <w:t xml:space="preserve">Територія на яку </w:t>
            </w:r>
            <w:proofErr w:type="spellStart"/>
            <w:r>
              <w:rPr>
                <w:rFonts w:ascii="Times New Roman" w:hAnsi="Times New Roman"/>
                <w:b/>
                <w:color w:val="000000"/>
              </w:rPr>
              <w:t>проєкт</w:t>
            </w:r>
            <w:proofErr w:type="spellEnd"/>
            <w:r>
              <w:rPr>
                <w:rFonts w:ascii="Times New Roman" w:hAnsi="Times New Roman"/>
                <w:b/>
                <w:color w:val="000000"/>
              </w:rPr>
              <w:t xml:space="preserve"> матиме вплив:</w:t>
            </w:r>
          </w:p>
        </w:tc>
        <w:tc>
          <w:tcPr>
            <w:tcW w:w="6730" w:type="dxa"/>
            <w:gridSpan w:val="5"/>
            <w:tcBorders>
              <w:top w:val="single" w:sz="4" w:space="0" w:color="000000"/>
              <w:left w:val="single" w:sz="4" w:space="0" w:color="000000"/>
              <w:bottom w:val="single" w:sz="4" w:space="0" w:color="000000"/>
              <w:right w:val="single" w:sz="4" w:space="0" w:color="000000"/>
            </w:tcBorders>
            <w:vAlign w:val="center"/>
          </w:tcPr>
          <w:p w14:paraId="362CBEEA" w14:textId="77777777" w:rsidR="00874808" w:rsidRDefault="00F766D5" w:rsidP="00F679FC">
            <w:pPr>
              <w:spacing w:after="0" w:line="240" w:lineRule="auto"/>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ОТГ</w:t>
            </w:r>
          </w:p>
        </w:tc>
      </w:tr>
      <w:tr w:rsidR="00874808" w14:paraId="17C8B0A7" w14:textId="77777777" w:rsidTr="005E4696">
        <w:tc>
          <w:tcPr>
            <w:tcW w:w="2913" w:type="dxa"/>
            <w:tcBorders>
              <w:top w:val="single" w:sz="4" w:space="0" w:color="000000"/>
              <w:left w:val="single" w:sz="4" w:space="0" w:color="000000"/>
              <w:bottom w:val="single" w:sz="4" w:space="0" w:color="000000"/>
              <w:right w:val="single" w:sz="4" w:space="0" w:color="000000"/>
            </w:tcBorders>
            <w:vAlign w:val="center"/>
          </w:tcPr>
          <w:p w14:paraId="6D1736B9" w14:textId="77777777" w:rsidR="00874808" w:rsidRDefault="00F766D5" w:rsidP="00F679FC">
            <w:pPr>
              <w:spacing w:after="0" w:line="240" w:lineRule="auto"/>
              <w:rPr>
                <w:rFonts w:ascii="Times New Roman" w:hAnsi="Times New Roman"/>
                <w:b/>
                <w:color w:val="000000"/>
                <w:lang w:eastAsia="ru-RU"/>
              </w:rPr>
            </w:pPr>
            <w:r>
              <w:rPr>
                <w:rFonts w:ascii="Times New Roman" w:hAnsi="Times New Roman"/>
                <w:b/>
                <w:color w:val="000000"/>
              </w:rPr>
              <w:t>Орієнтовна кількість отримувачів вигоди</w:t>
            </w:r>
          </w:p>
        </w:tc>
        <w:tc>
          <w:tcPr>
            <w:tcW w:w="6730" w:type="dxa"/>
            <w:gridSpan w:val="5"/>
            <w:tcBorders>
              <w:top w:val="single" w:sz="4" w:space="0" w:color="000000"/>
              <w:left w:val="single" w:sz="4" w:space="0" w:color="000000"/>
              <w:bottom w:val="single" w:sz="4" w:space="0" w:color="000000"/>
              <w:right w:val="single" w:sz="4" w:space="0" w:color="000000"/>
            </w:tcBorders>
            <w:vAlign w:val="center"/>
          </w:tcPr>
          <w:p w14:paraId="2E9B52EA" w14:textId="77777777" w:rsidR="00874808" w:rsidRDefault="00F766D5" w:rsidP="00F679FC">
            <w:pPr>
              <w:spacing w:after="0" w:line="240" w:lineRule="auto"/>
              <w:jc w:val="both"/>
              <w:rPr>
                <w:rFonts w:ascii="Times New Roman" w:hAnsi="Times New Roman"/>
                <w:color w:val="000000"/>
                <w:lang w:eastAsia="it-IT"/>
              </w:rPr>
            </w:pPr>
            <w:r>
              <w:rPr>
                <w:rFonts w:ascii="Times New Roman" w:hAnsi="Times New Roman"/>
                <w:color w:val="000000"/>
                <w:lang w:eastAsia="it-IT"/>
              </w:rPr>
              <w:t>9 447 мешканців ОТГ</w:t>
            </w:r>
          </w:p>
        </w:tc>
      </w:tr>
      <w:tr w:rsidR="00874808" w14:paraId="74D4EB8B" w14:textId="77777777" w:rsidTr="005E4696">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DC1C0" w14:textId="77777777" w:rsidR="00874808" w:rsidRDefault="00F766D5" w:rsidP="00F679FC">
            <w:pPr>
              <w:spacing w:after="0" w:line="240" w:lineRule="auto"/>
              <w:rPr>
                <w:rFonts w:ascii="Times New Roman" w:hAnsi="Times New Roman"/>
                <w:b/>
                <w:bCs/>
                <w:color w:val="000000"/>
                <w:lang w:eastAsia="ru-RU"/>
              </w:rPr>
            </w:pPr>
            <w:r>
              <w:rPr>
                <w:rFonts w:ascii="Times New Roman" w:hAnsi="Times New Roman"/>
                <w:b/>
                <w:bCs/>
                <w:color w:val="000000"/>
              </w:rPr>
              <w:t xml:space="preserve">Стислий опис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30" w:type="dxa"/>
            <w:gridSpan w:val="5"/>
            <w:tcBorders>
              <w:top w:val="single" w:sz="4" w:space="0" w:color="000000"/>
              <w:left w:val="single" w:sz="4" w:space="0" w:color="000000"/>
              <w:bottom w:val="single" w:sz="4" w:space="0" w:color="000000"/>
              <w:right w:val="single" w:sz="4" w:space="0" w:color="000000"/>
            </w:tcBorders>
            <w:vAlign w:val="center"/>
          </w:tcPr>
          <w:p w14:paraId="3B6E9660" w14:textId="77777777" w:rsidR="00874808" w:rsidRDefault="00F766D5" w:rsidP="00F679FC">
            <w:pPr>
              <w:spacing w:after="0" w:line="240" w:lineRule="auto"/>
              <w:rPr>
                <w:rFonts w:ascii="Times New Roman" w:hAnsi="Times New Roman"/>
                <w:lang w:eastAsia="it-IT"/>
              </w:rPr>
            </w:pPr>
            <w:r>
              <w:rPr>
                <w:rFonts w:ascii="Times New Roman" w:hAnsi="Times New Roman"/>
                <w:lang w:eastAsia="it-IT"/>
              </w:rPr>
              <w:t xml:space="preserve">Процес розвитку  освіти потребує об'єднання зусиль усіх учасників  освітнього процесу та підтримки започаткованих ініціатив. Нагальною проблемою сільської школи  є  обмеженість сучасними засобами освіти, відсутність інституції, яка б системно працювала над розробкою і реалізацією </w:t>
            </w:r>
            <w:proofErr w:type="spellStart"/>
            <w:r>
              <w:rPr>
                <w:rFonts w:ascii="Times New Roman" w:hAnsi="Times New Roman"/>
                <w:lang w:eastAsia="it-IT"/>
              </w:rPr>
              <w:t>проєктів</w:t>
            </w:r>
            <w:proofErr w:type="spellEnd"/>
            <w:r>
              <w:rPr>
                <w:rFonts w:ascii="Times New Roman" w:hAnsi="Times New Roman"/>
                <w:lang w:eastAsia="it-IT"/>
              </w:rPr>
              <w:t xml:space="preserve">  освітнього  і соціального розвитку громади в цілому, сприяла і </w:t>
            </w:r>
            <w:proofErr w:type="spellStart"/>
            <w:r>
              <w:rPr>
                <w:rFonts w:ascii="Times New Roman" w:hAnsi="Times New Roman"/>
                <w:lang w:eastAsia="it-IT"/>
              </w:rPr>
              <w:t>продуктивно</w:t>
            </w:r>
            <w:proofErr w:type="spellEnd"/>
            <w:r>
              <w:rPr>
                <w:rFonts w:ascii="Times New Roman" w:hAnsi="Times New Roman"/>
                <w:lang w:eastAsia="it-IT"/>
              </w:rPr>
              <w:t xml:space="preserve"> співпрацювала з  громадянами для досягнення  цілей розвитку  освіти на селі. Надавала можливість сільському вчителю бачити кращі приклади сучасної школи.  Агенція    розвитку освіти (далі - АРО) розглядається як провідна установа , яка забезпечуватиме цей процес. Засновники/засновник узгоджують між собою, виходячи із потреб громади, основні функції та зобов’язання АРО, а також схему постійного фінансування, розробляють та затверджують бізнес-план АРО: готують статутні документи та визначають організаційну структуру відповідно до ролі, яку АРО відіграватиме у  сучасному прогресивному розвитку освіти громади, визначають її завдання. </w:t>
            </w:r>
          </w:p>
          <w:p w14:paraId="1C8BC07C" w14:textId="77777777" w:rsidR="00874808" w:rsidRDefault="00F766D5" w:rsidP="00F679FC">
            <w:pPr>
              <w:spacing w:after="0" w:line="240" w:lineRule="auto"/>
              <w:rPr>
                <w:rFonts w:ascii="Times New Roman" w:hAnsi="Times New Roman"/>
                <w:lang w:eastAsia="it-IT"/>
              </w:rPr>
            </w:pPr>
            <w:r>
              <w:rPr>
                <w:rFonts w:ascii="Times New Roman" w:hAnsi="Times New Roman"/>
                <w:lang w:eastAsia="it-IT"/>
              </w:rPr>
              <w:t>Такими завданнями, зокрема,  є:</w:t>
            </w:r>
          </w:p>
          <w:p w14:paraId="38642632" w14:textId="77777777" w:rsidR="00874808" w:rsidRDefault="00F766D5" w:rsidP="00F679FC">
            <w:pPr>
              <w:spacing w:after="0" w:line="240" w:lineRule="auto"/>
              <w:rPr>
                <w:rFonts w:ascii="Times New Roman" w:hAnsi="Times New Roman"/>
                <w:lang w:eastAsia="it-IT"/>
              </w:rPr>
            </w:pPr>
            <w:r>
              <w:rPr>
                <w:rFonts w:ascii="Times New Roman" w:hAnsi="Times New Roman"/>
                <w:lang w:eastAsia="it-IT"/>
              </w:rPr>
              <w:t>- підготовка пропозицій/</w:t>
            </w:r>
            <w:proofErr w:type="spellStart"/>
            <w:r>
              <w:rPr>
                <w:rFonts w:ascii="Times New Roman" w:hAnsi="Times New Roman"/>
                <w:lang w:eastAsia="it-IT"/>
              </w:rPr>
              <w:t>проєктів</w:t>
            </w:r>
            <w:proofErr w:type="spellEnd"/>
            <w:r>
              <w:rPr>
                <w:rFonts w:ascii="Times New Roman" w:hAnsi="Times New Roman"/>
                <w:lang w:eastAsia="it-IT"/>
              </w:rPr>
              <w:t xml:space="preserve"> розвитку освіти з ефективним використання наявних ресурсів та їх використанням   у сучасній школі;</w:t>
            </w:r>
          </w:p>
          <w:p w14:paraId="751A1B23" w14:textId="77777777" w:rsidR="00874808" w:rsidRDefault="00F766D5" w:rsidP="00F679FC">
            <w:pPr>
              <w:spacing w:after="0" w:line="240" w:lineRule="auto"/>
              <w:rPr>
                <w:rFonts w:ascii="Times New Roman" w:hAnsi="Times New Roman"/>
                <w:lang w:eastAsia="it-IT"/>
              </w:rPr>
            </w:pPr>
            <w:r>
              <w:rPr>
                <w:rFonts w:ascii="Times New Roman" w:hAnsi="Times New Roman"/>
                <w:lang w:eastAsia="it-IT"/>
              </w:rPr>
              <w:t>- підвищення кваліфікації освітян  через курси ЗІППО, нарад, зустрічей, конференцій, круглих столів та відвідання уроків колег  та консультативна допомога для реалізації завдань покращення рівня освіти;</w:t>
            </w:r>
          </w:p>
          <w:p w14:paraId="058FF8CB" w14:textId="77777777" w:rsidR="00874808" w:rsidRDefault="00F766D5" w:rsidP="00F679FC">
            <w:pPr>
              <w:spacing w:after="0" w:line="240" w:lineRule="auto"/>
              <w:rPr>
                <w:rFonts w:ascii="Times New Roman" w:hAnsi="Times New Roman"/>
                <w:lang w:eastAsia="it-IT"/>
              </w:rPr>
            </w:pPr>
            <w:r>
              <w:rPr>
                <w:rFonts w:ascii="Times New Roman" w:hAnsi="Times New Roman"/>
                <w:lang w:eastAsia="it-IT"/>
              </w:rPr>
              <w:t>- сприяння розвитку освітнього процесу методом ведення постійного продуктивного діалогу та співпраці всіх освітян, узгодження  інтересів та поєднання  можливостей різних закладів освіти в межах ОТГ;</w:t>
            </w:r>
          </w:p>
          <w:p w14:paraId="7F482696" w14:textId="77777777" w:rsidR="00874808" w:rsidRDefault="00F766D5" w:rsidP="00F679FC">
            <w:pPr>
              <w:spacing w:after="0" w:line="240" w:lineRule="auto"/>
              <w:rPr>
                <w:rFonts w:ascii="Times New Roman" w:hAnsi="Times New Roman"/>
                <w:lang w:eastAsia="it-IT"/>
              </w:rPr>
            </w:pPr>
            <w:r>
              <w:rPr>
                <w:rFonts w:ascii="Times New Roman" w:hAnsi="Times New Roman"/>
                <w:lang w:eastAsia="it-IT"/>
              </w:rPr>
              <w:t>- координація інтересів, можливостей  усіх типів освітніх закладів громади, узгодження функцій усіх структурних підрозділів освіти громади /участі, сприяння розвитку та інвестуванню в освітню галузь;</w:t>
            </w:r>
          </w:p>
          <w:p w14:paraId="0DFD3418" w14:textId="77777777" w:rsidR="00874808" w:rsidRDefault="00F766D5" w:rsidP="00F679FC">
            <w:pPr>
              <w:spacing w:after="0" w:line="240" w:lineRule="auto"/>
              <w:rPr>
                <w:rFonts w:ascii="Times New Roman" w:hAnsi="Times New Roman"/>
                <w:lang w:eastAsia="it-IT"/>
              </w:rPr>
            </w:pPr>
            <w:r>
              <w:rPr>
                <w:rFonts w:ascii="Times New Roman" w:hAnsi="Times New Roman"/>
                <w:lang w:eastAsia="it-IT"/>
              </w:rPr>
              <w:t>- своєчасне інформування про події, можливості та потреби освітньої галузі громади, участь у організації освітніх та виховних  заходів молодого покоління ОТГ , що є складовою розвитку освітніх та виховних аспектів галузі.</w:t>
            </w:r>
          </w:p>
          <w:p w14:paraId="45C429E7" w14:textId="77777777" w:rsidR="00874808" w:rsidRDefault="00F766D5" w:rsidP="00F679FC">
            <w:pPr>
              <w:spacing w:after="0" w:line="240" w:lineRule="auto"/>
              <w:rPr>
                <w:rFonts w:ascii="Times New Roman" w:hAnsi="Times New Roman"/>
                <w:lang w:eastAsia="it-IT"/>
              </w:rPr>
            </w:pPr>
            <w:r>
              <w:rPr>
                <w:rFonts w:ascii="Times New Roman" w:hAnsi="Times New Roman"/>
                <w:lang w:eastAsia="it-IT"/>
              </w:rPr>
              <w:t>Після юридичної реєстрації АРО необхідно створити та обладнати її офіс,  підібраний персонал та забезпечити функціональну спроможність  відповідно до покладених на неї завдань та повноважень.</w:t>
            </w:r>
          </w:p>
          <w:p w14:paraId="11884AB4" w14:textId="77777777" w:rsidR="00874808" w:rsidRDefault="00F766D5" w:rsidP="00F679FC">
            <w:pPr>
              <w:spacing w:after="0" w:line="240" w:lineRule="auto"/>
              <w:rPr>
                <w:rFonts w:ascii="Times New Roman" w:hAnsi="Times New Roman"/>
                <w:lang w:eastAsia="it-IT"/>
              </w:rPr>
            </w:pPr>
            <w:r>
              <w:rPr>
                <w:rFonts w:ascii="Times New Roman" w:hAnsi="Times New Roman"/>
                <w:lang w:eastAsia="it-IT"/>
              </w:rPr>
              <w:t>Створену АРО, її можливості  всебічно рекламуються/доносяться до цільових аудиторій через веб-сайт, пресу, телебачення.</w:t>
            </w:r>
          </w:p>
          <w:p w14:paraId="34A68F51" w14:textId="77777777" w:rsidR="00874808" w:rsidRDefault="00F766D5" w:rsidP="00F679FC">
            <w:pPr>
              <w:spacing w:after="0" w:line="240" w:lineRule="auto"/>
              <w:jc w:val="both"/>
              <w:rPr>
                <w:rFonts w:ascii="Times New Roman" w:hAnsi="Times New Roman"/>
                <w:color w:val="000000"/>
                <w:lang w:eastAsia="it-IT"/>
              </w:rPr>
            </w:pPr>
            <w:r>
              <w:rPr>
                <w:rFonts w:ascii="Times New Roman" w:hAnsi="Times New Roman"/>
                <w:lang w:eastAsia="it-IT"/>
              </w:rPr>
              <w:t>Враховуючи, що очікуваний результат  у перший рік найважливіший для постійного функціонування  (за цей рік АРО повинна розвинути свій потенціал та почати надавати послуги та результати), початкове фінансування має здійснюватися донорами та органами влади та  за рахунок  внесків засновників.</w:t>
            </w:r>
          </w:p>
        </w:tc>
      </w:tr>
      <w:tr w:rsidR="00874808" w14:paraId="7B1793BB" w14:textId="77777777" w:rsidTr="005E4696">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D1A86" w14:textId="77777777" w:rsidR="00874808" w:rsidRDefault="00F766D5" w:rsidP="00F679FC">
            <w:pPr>
              <w:spacing w:after="0" w:line="240" w:lineRule="auto"/>
              <w:rPr>
                <w:rFonts w:ascii="Times New Roman" w:hAnsi="Times New Roman"/>
                <w:b/>
                <w:bCs/>
                <w:color w:val="000000"/>
                <w:lang w:eastAsia="ru-RU"/>
              </w:rPr>
            </w:pPr>
            <w:r>
              <w:rPr>
                <w:rFonts w:ascii="Times New Roman" w:hAnsi="Times New Roman"/>
                <w:b/>
                <w:bCs/>
                <w:color w:val="000000"/>
              </w:rPr>
              <w:lastRenderedPageBreak/>
              <w:t>Очікувані результати:</w:t>
            </w:r>
          </w:p>
        </w:tc>
        <w:tc>
          <w:tcPr>
            <w:tcW w:w="673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9CF573A" w14:textId="77777777" w:rsidR="00874808" w:rsidRDefault="00F766D5" w:rsidP="00F679FC">
            <w:pPr>
              <w:spacing w:after="0" w:line="240" w:lineRule="auto"/>
              <w:rPr>
                <w:rFonts w:ascii="Times New Roman" w:hAnsi="Times New Roman"/>
                <w:lang w:eastAsia="it-IT"/>
              </w:rPr>
            </w:pPr>
            <w:r>
              <w:rPr>
                <w:rFonts w:ascii="Times New Roman" w:hAnsi="Times New Roman"/>
                <w:lang w:eastAsia="it-IT"/>
              </w:rPr>
              <w:t xml:space="preserve">Засновниками/засновником прийняте рішення про створення  про створення АРО. </w:t>
            </w:r>
          </w:p>
          <w:p w14:paraId="62523006" w14:textId="77777777" w:rsidR="00874808" w:rsidRDefault="00F766D5" w:rsidP="00F679FC">
            <w:pPr>
              <w:spacing w:after="0" w:line="240" w:lineRule="auto"/>
              <w:rPr>
                <w:rFonts w:ascii="Times New Roman" w:hAnsi="Times New Roman"/>
                <w:lang w:eastAsia="it-IT"/>
              </w:rPr>
            </w:pPr>
            <w:r>
              <w:rPr>
                <w:rFonts w:ascii="Times New Roman" w:hAnsi="Times New Roman"/>
                <w:lang w:eastAsia="it-IT"/>
              </w:rPr>
              <w:t>•Визначено основні функції АРО. та схему постійного фінансування. Розроблено бізнес-план,  зареєстровано АРО..</w:t>
            </w:r>
          </w:p>
          <w:p w14:paraId="06093BDC" w14:textId="77777777" w:rsidR="00874808" w:rsidRDefault="00F766D5" w:rsidP="00F679FC">
            <w:pPr>
              <w:spacing w:after="0" w:line="240" w:lineRule="auto"/>
              <w:rPr>
                <w:rFonts w:ascii="Times New Roman" w:hAnsi="Times New Roman"/>
                <w:lang w:eastAsia="it-IT"/>
              </w:rPr>
            </w:pPr>
            <w:r>
              <w:rPr>
                <w:rFonts w:ascii="Times New Roman" w:hAnsi="Times New Roman"/>
                <w:lang w:eastAsia="it-IT"/>
              </w:rPr>
              <w:t>•Обладнано необхідне приміщення, забезпечено меблями, оргтехнікою;</w:t>
            </w:r>
          </w:p>
          <w:p w14:paraId="2B4A2D0E" w14:textId="77777777" w:rsidR="00874808" w:rsidRDefault="00F766D5" w:rsidP="00F679FC">
            <w:pPr>
              <w:spacing w:after="0" w:line="240" w:lineRule="auto"/>
              <w:rPr>
                <w:rFonts w:ascii="Times New Roman" w:hAnsi="Times New Roman"/>
                <w:lang w:eastAsia="it-IT"/>
              </w:rPr>
            </w:pPr>
            <w:r>
              <w:rPr>
                <w:rFonts w:ascii="Times New Roman" w:hAnsi="Times New Roman"/>
                <w:lang w:eastAsia="it-IT"/>
              </w:rPr>
              <w:t>•Підібраний та навчений персонал;</w:t>
            </w:r>
          </w:p>
          <w:p w14:paraId="57AF4C86" w14:textId="77777777" w:rsidR="00874808" w:rsidRDefault="00F766D5" w:rsidP="00F679FC">
            <w:pPr>
              <w:pStyle w:val="af5"/>
              <w:shd w:val="clear" w:color="auto" w:fill="FFFFFF"/>
              <w:spacing w:before="0" w:after="0"/>
              <w:rPr>
                <w:color w:val="000000"/>
                <w:sz w:val="22"/>
                <w:szCs w:val="22"/>
              </w:rPr>
            </w:pPr>
            <w:r>
              <w:rPr>
                <w:sz w:val="22"/>
                <w:szCs w:val="22"/>
                <w:lang w:eastAsia="it-IT"/>
              </w:rPr>
              <w:t xml:space="preserve">•АРО. </w:t>
            </w:r>
            <w:proofErr w:type="spellStart"/>
            <w:r>
              <w:rPr>
                <w:sz w:val="22"/>
                <w:szCs w:val="22"/>
                <w:lang w:eastAsia="it-IT"/>
              </w:rPr>
              <w:t>повномасштабно</w:t>
            </w:r>
            <w:proofErr w:type="spellEnd"/>
            <w:r>
              <w:rPr>
                <w:sz w:val="22"/>
                <w:szCs w:val="22"/>
                <w:lang w:eastAsia="it-IT"/>
              </w:rPr>
              <w:t xml:space="preserve"> запрацює до кінця 2021 року.</w:t>
            </w:r>
          </w:p>
        </w:tc>
      </w:tr>
      <w:tr w:rsidR="00874808" w14:paraId="27AD435C" w14:textId="77777777" w:rsidTr="005E4696">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B7215" w14:textId="77777777" w:rsidR="00874808" w:rsidRDefault="00F766D5" w:rsidP="00F679FC">
            <w:pPr>
              <w:spacing w:after="0" w:line="240" w:lineRule="auto"/>
              <w:rPr>
                <w:rFonts w:ascii="Times New Roman" w:hAnsi="Times New Roman"/>
                <w:b/>
                <w:bCs/>
                <w:color w:val="000000"/>
                <w:lang w:eastAsia="ru-RU"/>
              </w:rPr>
            </w:pPr>
            <w:r>
              <w:rPr>
                <w:rFonts w:ascii="Times New Roman" w:hAnsi="Times New Roman"/>
                <w:b/>
                <w:bCs/>
                <w:color w:val="000000"/>
              </w:rPr>
              <w:t xml:space="preserve">Ключові заходи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6730" w:type="dxa"/>
            <w:gridSpan w:val="5"/>
            <w:tcBorders>
              <w:top w:val="single" w:sz="4" w:space="0" w:color="000000"/>
              <w:left w:val="single" w:sz="4" w:space="0" w:color="000000"/>
              <w:bottom w:val="single" w:sz="4" w:space="0" w:color="000000"/>
              <w:right w:val="single" w:sz="4" w:space="0" w:color="000000"/>
            </w:tcBorders>
            <w:vAlign w:val="center"/>
          </w:tcPr>
          <w:p w14:paraId="4AA460ED" w14:textId="77777777" w:rsidR="00874808" w:rsidRDefault="00F766D5" w:rsidP="00F679FC">
            <w:pPr>
              <w:spacing w:after="0" w:line="240" w:lineRule="auto"/>
              <w:rPr>
                <w:rFonts w:ascii="Times New Roman" w:hAnsi="Times New Roman"/>
                <w:lang w:val="ru-RU" w:eastAsia="it-IT"/>
              </w:rPr>
            </w:pPr>
            <w:proofErr w:type="spellStart"/>
            <w:r>
              <w:rPr>
                <w:rFonts w:ascii="Times New Roman" w:hAnsi="Times New Roman"/>
                <w:lang w:val="ru-RU" w:eastAsia="it-IT"/>
              </w:rPr>
              <w:t>Визначення</w:t>
            </w:r>
            <w:proofErr w:type="spellEnd"/>
            <w:r>
              <w:rPr>
                <w:rFonts w:ascii="Times New Roman" w:hAnsi="Times New Roman"/>
                <w:lang w:val="ru-RU" w:eastAsia="it-IT"/>
              </w:rPr>
              <w:t xml:space="preserve"> </w:t>
            </w:r>
            <w:proofErr w:type="spellStart"/>
            <w:r>
              <w:rPr>
                <w:rFonts w:ascii="Times New Roman" w:hAnsi="Times New Roman"/>
                <w:lang w:val="ru-RU" w:eastAsia="it-IT"/>
              </w:rPr>
              <w:t>основних</w:t>
            </w:r>
            <w:proofErr w:type="spellEnd"/>
            <w:r>
              <w:rPr>
                <w:rFonts w:ascii="Times New Roman" w:hAnsi="Times New Roman"/>
                <w:lang w:val="ru-RU" w:eastAsia="it-IT"/>
              </w:rPr>
              <w:t xml:space="preserve"> </w:t>
            </w:r>
            <w:proofErr w:type="spellStart"/>
            <w:r>
              <w:rPr>
                <w:rFonts w:ascii="Times New Roman" w:hAnsi="Times New Roman"/>
                <w:lang w:val="ru-RU" w:eastAsia="it-IT"/>
              </w:rPr>
              <w:t>функці</w:t>
            </w:r>
            <w:proofErr w:type="spellEnd"/>
            <w:r>
              <w:rPr>
                <w:rFonts w:ascii="Times New Roman" w:hAnsi="Times New Roman"/>
                <w:lang w:eastAsia="it-IT"/>
              </w:rPr>
              <w:t>й</w:t>
            </w:r>
            <w:r>
              <w:rPr>
                <w:rFonts w:ascii="Times New Roman" w:hAnsi="Times New Roman"/>
                <w:lang w:val="ru-RU" w:eastAsia="it-IT"/>
              </w:rPr>
              <w:t xml:space="preserve"> </w:t>
            </w:r>
            <w:proofErr w:type="spellStart"/>
            <w:r>
              <w:rPr>
                <w:rFonts w:ascii="Times New Roman" w:hAnsi="Times New Roman"/>
                <w:lang w:val="ru-RU" w:eastAsia="it-IT"/>
              </w:rPr>
              <w:t>Агенції</w:t>
            </w:r>
            <w:proofErr w:type="spellEnd"/>
            <w:r>
              <w:rPr>
                <w:rFonts w:ascii="Times New Roman" w:hAnsi="Times New Roman"/>
                <w:lang w:val="ru-RU" w:eastAsia="it-IT"/>
              </w:rPr>
              <w:t xml:space="preserve"> та </w:t>
            </w:r>
            <w:proofErr w:type="spellStart"/>
            <w:r>
              <w:rPr>
                <w:rFonts w:ascii="Times New Roman" w:hAnsi="Times New Roman"/>
                <w:lang w:val="ru-RU" w:eastAsia="it-IT"/>
              </w:rPr>
              <w:t>схеми</w:t>
            </w:r>
            <w:proofErr w:type="spellEnd"/>
            <w:r>
              <w:rPr>
                <w:rFonts w:ascii="Times New Roman" w:hAnsi="Times New Roman"/>
                <w:lang w:val="ru-RU" w:eastAsia="it-IT"/>
              </w:rPr>
              <w:t xml:space="preserve"> </w:t>
            </w:r>
            <w:proofErr w:type="spellStart"/>
            <w:r>
              <w:rPr>
                <w:rFonts w:ascii="Times New Roman" w:hAnsi="Times New Roman"/>
                <w:lang w:val="ru-RU" w:eastAsia="it-IT"/>
              </w:rPr>
              <w:t>постійного</w:t>
            </w:r>
            <w:proofErr w:type="spellEnd"/>
            <w:r>
              <w:rPr>
                <w:rFonts w:ascii="Times New Roman" w:hAnsi="Times New Roman"/>
                <w:lang w:val="ru-RU" w:eastAsia="it-IT"/>
              </w:rPr>
              <w:t xml:space="preserve"> </w:t>
            </w:r>
            <w:proofErr w:type="spellStart"/>
            <w:r>
              <w:rPr>
                <w:rFonts w:ascii="Times New Roman" w:hAnsi="Times New Roman"/>
                <w:lang w:val="ru-RU" w:eastAsia="it-IT"/>
              </w:rPr>
              <w:t>фінансування</w:t>
            </w:r>
            <w:proofErr w:type="spellEnd"/>
            <w:r>
              <w:rPr>
                <w:rFonts w:ascii="Times New Roman" w:hAnsi="Times New Roman"/>
                <w:lang w:val="ru-RU" w:eastAsia="it-IT"/>
              </w:rPr>
              <w:t xml:space="preserve">, </w:t>
            </w:r>
            <w:proofErr w:type="spellStart"/>
            <w:r>
              <w:rPr>
                <w:rFonts w:ascii="Times New Roman" w:hAnsi="Times New Roman"/>
                <w:lang w:val="ru-RU" w:eastAsia="it-IT"/>
              </w:rPr>
              <w:t>підготовка</w:t>
            </w:r>
            <w:proofErr w:type="spellEnd"/>
            <w:r>
              <w:rPr>
                <w:rFonts w:ascii="Times New Roman" w:hAnsi="Times New Roman"/>
                <w:lang w:val="ru-RU" w:eastAsia="it-IT"/>
              </w:rPr>
              <w:t xml:space="preserve"> </w:t>
            </w:r>
            <w:proofErr w:type="spellStart"/>
            <w:r>
              <w:rPr>
                <w:rFonts w:ascii="Times New Roman" w:hAnsi="Times New Roman"/>
                <w:lang w:val="ru-RU" w:eastAsia="it-IT"/>
              </w:rPr>
              <w:t>бізнес</w:t>
            </w:r>
            <w:proofErr w:type="spellEnd"/>
            <w:r>
              <w:rPr>
                <w:rFonts w:ascii="Times New Roman" w:hAnsi="Times New Roman"/>
                <w:lang w:val="ru-RU" w:eastAsia="it-IT"/>
              </w:rPr>
              <w:t xml:space="preserve">-плану, </w:t>
            </w:r>
            <w:proofErr w:type="spellStart"/>
            <w:r>
              <w:rPr>
                <w:rFonts w:ascii="Times New Roman" w:hAnsi="Times New Roman"/>
                <w:lang w:val="ru-RU" w:eastAsia="it-IT"/>
              </w:rPr>
              <w:t>організаційної</w:t>
            </w:r>
            <w:proofErr w:type="spellEnd"/>
            <w:r>
              <w:rPr>
                <w:rFonts w:ascii="Times New Roman" w:hAnsi="Times New Roman"/>
                <w:lang w:val="ru-RU" w:eastAsia="it-IT"/>
              </w:rPr>
              <w:t xml:space="preserve"> </w:t>
            </w:r>
            <w:proofErr w:type="spellStart"/>
            <w:r>
              <w:rPr>
                <w:rFonts w:ascii="Times New Roman" w:hAnsi="Times New Roman"/>
                <w:lang w:val="ru-RU" w:eastAsia="it-IT"/>
              </w:rPr>
              <w:t>структури</w:t>
            </w:r>
            <w:proofErr w:type="spellEnd"/>
            <w:r>
              <w:rPr>
                <w:rFonts w:ascii="Times New Roman" w:hAnsi="Times New Roman"/>
                <w:lang w:val="ru-RU" w:eastAsia="it-IT"/>
              </w:rPr>
              <w:t xml:space="preserve"> та </w:t>
            </w:r>
            <w:proofErr w:type="spellStart"/>
            <w:r>
              <w:rPr>
                <w:rFonts w:ascii="Times New Roman" w:hAnsi="Times New Roman"/>
                <w:lang w:val="ru-RU" w:eastAsia="it-IT"/>
              </w:rPr>
              <w:t>установчих</w:t>
            </w:r>
            <w:proofErr w:type="spellEnd"/>
            <w:r>
              <w:rPr>
                <w:rFonts w:ascii="Times New Roman" w:hAnsi="Times New Roman"/>
                <w:lang w:val="ru-RU" w:eastAsia="it-IT"/>
              </w:rPr>
              <w:t xml:space="preserve"> </w:t>
            </w:r>
            <w:proofErr w:type="spellStart"/>
            <w:r>
              <w:rPr>
                <w:rFonts w:ascii="Times New Roman" w:hAnsi="Times New Roman"/>
                <w:lang w:val="ru-RU" w:eastAsia="it-IT"/>
              </w:rPr>
              <w:t>документів</w:t>
            </w:r>
            <w:proofErr w:type="spellEnd"/>
            <w:r>
              <w:rPr>
                <w:rFonts w:ascii="Times New Roman" w:hAnsi="Times New Roman"/>
                <w:lang w:val="ru-RU" w:eastAsia="it-IT"/>
              </w:rPr>
              <w:t>;</w:t>
            </w:r>
          </w:p>
          <w:p w14:paraId="1F274103" w14:textId="77777777" w:rsidR="00874808" w:rsidRDefault="00F766D5" w:rsidP="00F679FC">
            <w:pPr>
              <w:spacing w:after="0" w:line="240" w:lineRule="auto"/>
              <w:rPr>
                <w:rFonts w:ascii="Times New Roman" w:hAnsi="Times New Roman"/>
                <w:lang w:val="ru-RU" w:eastAsia="it-IT"/>
              </w:rPr>
            </w:pPr>
            <w:r>
              <w:rPr>
                <w:rFonts w:ascii="Times New Roman" w:hAnsi="Times New Roman"/>
                <w:lang w:val="ru-RU" w:eastAsia="it-IT"/>
              </w:rPr>
              <w:t>•</w:t>
            </w:r>
            <w:proofErr w:type="spellStart"/>
            <w:r>
              <w:rPr>
                <w:rFonts w:ascii="Times New Roman" w:hAnsi="Times New Roman"/>
                <w:lang w:val="ru-RU" w:eastAsia="it-IT"/>
              </w:rPr>
              <w:t>Реєстрація</w:t>
            </w:r>
            <w:proofErr w:type="spellEnd"/>
            <w:r>
              <w:rPr>
                <w:rFonts w:ascii="Times New Roman" w:hAnsi="Times New Roman"/>
                <w:lang w:val="ru-RU" w:eastAsia="it-IT"/>
              </w:rPr>
              <w:t xml:space="preserve"> АРО;</w:t>
            </w:r>
          </w:p>
          <w:p w14:paraId="3FF5CC8F" w14:textId="77777777" w:rsidR="00874808" w:rsidRDefault="00F766D5" w:rsidP="00F679FC">
            <w:pPr>
              <w:spacing w:after="0" w:line="240" w:lineRule="auto"/>
              <w:rPr>
                <w:rFonts w:ascii="Times New Roman" w:hAnsi="Times New Roman"/>
                <w:lang w:val="ru-RU" w:eastAsia="it-IT"/>
              </w:rPr>
            </w:pPr>
            <w:r>
              <w:rPr>
                <w:rFonts w:ascii="Times New Roman" w:hAnsi="Times New Roman"/>
                <w:lang w:val="ru-RU" w:eastAsia="it-IT"/>
              </w:rPr>
              <w:t>•</w:t>
            </w:r>
            <w:proofErr w:type="spellStart"/>
            <w:r>
              <w:rPr>
                <w:rFonts w:ascii="Times New Roman" w:hAnsi="Times New Roman"/>
                <w:lang w:val="ru-RU" w:eastAsia="it-IT"/>
              </w:rPr>
              <w:t>Закупівля</w:t>
            </w:r>
            <w:proofErr w:type="spellEnd"/>
            <w:r>
              <w:rPr>
                <w:rFonts w:ascii="Times New Roman" w:hAnsi="Times New Roman"/>
                <w:lang w:val="ru-RU" w:eastAsia="it-IT"/>
              </w:rPr>
              <w:t xml:space="preserve"> </w:t>
            </w:r>
            <w:proofErr w:type="spellStart"/>
            <w:r>
              <w:rPr>
                <w:rFonts w:ascii="Times New Roman" w:hAnsi="Times New Roman"/>
                <w:lang w:val="ru-RU" w:eastAsia="it-IT"/>
              </w:rPr>
              <w:t>меблів</w:t>
            </w:r>
            <w:proofErr w:type="spellEnd"/>
            <w:r>
              <w:rPr>
                <w:rFonts w:ascii="Times New Roman" w:hAnsi="Times New Roman"/>
                <w:lang w:val="ru-RU" w:eastAsia="it-IT"/>
              </w:rPr>
              <w:t xml:space="preserve">, </w:t>
            </w:r>
            <w:proofErr w:type="spellStart"/>
            <w:r>
              <w:rPr>
                <w:rFonts w:ascii="Times New Roman" w:hAnsi="Times New Roman"/>
                <w:lang w:val="ru-RU" w:eastAsia="it-IT"/>
              </w:rPr>
              <w:t>оргтехніки</w:t>
            </w:r>
            <w:proofErr w:type="spellEnd"/>
            <w:r>
              <w:rPr>
                <w:rFonts w:ascii="Times New Roman" w:hAnsi="Times New Roman"/>
                <w:lang w:val="ru-RU" w:eastAsia="it-IT"/>
              </w:rPr>
              <w:t xml:space="preserve">, </w:t>
            </w:r>
            <w:proofErr w:type="spellStart"/>
            <w:r>
              <w:rPr>
                <w:rFonts w:ascii="Times New Roman" w:hAnsi="Times New Roman"/>
                <w:lang w:val="ru-RU" w:eastAsia="it-IT"/>
              </w:rPr>
              <w:t>забезпечення</w:t>
            </w:r>
            <w:proofErr w:type="spellEnd"/>
            <w:r>
              <w:rPr>
                <w:rFonts w:ascii="Times New Roman" w:hAnsi="Times New Roman"/>
                <w:lang w:val="ru-RU" w:eastAsia="it-IT"/>
              </w:rPr>
              <w:t xml:space="preserve"> </w:t>
            </w:r>
            <w:proofErr w:type="spellStart"/>
            <w:r>
              <w:rPr>
                <w:rFonts w:ascii="Times New Roman" w:hAnsi="Times New Roman"/>
                <w:lang w:val="ru-RU" w:eastAsia="it-IT"/>
              </w:rPr>
              <w:t>комунікаціями</w:t>
            </w:r>
            <w:proofErr w:type="spellEnd"/>
            <w:r>
              <w:rPr>
                <w:rFonts w:ascii="Times New Roman" w:hAnsi="Times New Roman"/>
                <w:lang w:val="ru-RU" w:eastAsia="it-IT"/>
              </w:rPr>
              <w:t>;</w:t>
            </w:r>
          </w:p>
          <w:p w14:paraId="53B553D4" w14:textId="77777777" w:rsidR="00874808" w:rsidRDefault="00F766D5" w:rsidP="00F679FC">
            <w:pPr>
              <w:spacing w:after="0" w:line="240" w:lineRule="auto"/>
              <w:rPr>
                <w:rFonts w:ascii="Times New Roman" w:hAnsi="Times New Roman"/>
                <w:lang w:val="ru-RU" w:eastAsia="it-IT"/>
              </w:rPr>
            </w:pPr>
            <w:r>
              <w:rPr>
                <w:rFonts w:ascii="Times New Roman" w:hAnsi="Times New Roman"/>
                <w:lang w:val="ru-RU" w:eastAsia="it-IT"/>
              </w:rPr>
              <w:t>•</w:t>
            </w:r>
            <w:proofErr w:type="spellStart"/>
            <w:r>
              <w:rPr>
                <w:rFonts w:ascii="Times New Roman" w:hAnsi="Times New Roman"/>
                <w:lang w:val="ru-RU" w:eastAsia="it-IT"/>
              </w:rPr>
              <w:t>Підбір</w:t>
            </w:r>
            <w:proofErr w:type="spellEnd"/>
            <w:r>
              <w:rPr>
                <w:rFonts w:ascii="Times New Roman" w:hAnsi="Times New Roman"/>
                <w:lang w:val="ru-RU" w:eastAsia="it-IT"/>
              </w:rPr>
              <w:t xml:space="preserve"> та </w:t>
            </w:r>
            <w:proofErr w:type="spellStart"/>
            <w:r>
              <w:rPr>
                <w:rFonts w:ascii="Times New Roman" w:hAnsi="Times New Roman"/>
                <w:lang w:val="ru-RU" w:eastAsia="it-IT"/>
              </w:rPr>
              <w:t>навчання</w:t>
            </w:r>
            <w:proofErr w:type="spellEnd"/>
            <w:r>
              <w:rPr>
                <w:rFonts w:ascii="Times New Roman" w:hAnsi="Times New Roman"/>
                <w:lang w:val="ru-RU" w:eastAsia="it-IT"/>
              </w:rPr>
              <w:t xml:space="preserve"> персоналу;</w:t>
            </w:r>
          </w:p>
          <w:p w14:paraId="6E5DC999" w14:textId="77777777" w:rsidR="00874808" w:rsidRDefault="00F766D5" w:rsidP="00F679FC">
            <w:pPr>
              <w:spacing w:after="0" w:line="240" w:lineRule="auto"/>
              <w:rPr>
                <w:rFonts w:ascii="Times New Roman" w:hAnsi="Times New Roman"/>
                <w:lang w:val="ru-RU" w:eastAsia="it-IT"/>
              </w:rPr>
            </w:pPr>
            <w:r>
              <w:rPr>
                <w:rFonts w:ascii="Times New Roman" w:hAnsi="Times New Roman"/>
                <w:lang w:val="ru-RU" w:eastAsia="it-IT"/>
              </w:rPr>
              <w:t>•</w:t>
            </w:r>
            <w:proofErr w:type="spellStart"/>
            <w:r>
              <w:rPr>
                <w:rFonts w:ascii="Times New Roman" w:hAnsi="Times New Roman"/>
                <w:lang w:val="ru-RU" w:eastAsia="it-IT"/>
              </w:rPr>
              <w:t>Підготовка</w:t>
            </w:r>
            <w:proofErr w:type="spellEnd"/>
            <w:r>
              <w:rPr>
                <w:rFonts w:ascii="Times New Roman" w:hAnsi="Times New Roman"/>
                <w:lang w:val="ru-RU" w:eastAsia="it-IT"/>
              </w:rPr>
              <w:t xml:space="preserve"> та </w:t>
            </w:r>
            <w:proofErr w:type="spellStart"/>
            <w:r>
              <w:rPr>
                <w:rFonts w:ascii="Times New Roman" w:hAnsi="Times New Roman"/>
                <w:lang w:val="ru-RU" w:eastAsia="it-IT"/>
              </w:rPr>
              <w:t>проведення</w:t>
            </w:r>
            <w:proofErr w:type="spellEnd"/>
            <w:r>
              <w:rPr>
                <w:rFonts w:ascii="Times New Roman" w:hAnsi="Times New Roman"/>
                <w:lang w:val="ru-RU" w:eastAsia="it-IT"/>
              </w:rPr>
              <w:t xml:space="preserve"> </w:t>
            </w:r>
            <w:proofErr w:type="spellStart"/>
            <w:r>
              <w:rPr>
                <w:rFonts w:ascii="Times New Roman" w:hAnsi="Times New Roman"/>
                <w:lang w:val="ru-RU" w:eastAsia="it-IT"/>
              </w:rPr>
              <w:t>інформаційної</w:t>
            </w:r>
            <w:proofErr w:type="spellEnd"/>
            <w:r>
              <w:rPr>
                <w:rFonts w:ascii="Times New Roman" w:hAnsi="Times New Roman"/>
                <w:lang w:val="ru-RU" w:eastAsia="it-IT"/>
              </w:rPr>
              <w:t xml:space="preserve"> </w:t>
            </w:r>
            <w:proofErr w:type="spellStart"/>
            <w:r>
              <w:rPr>
                <w:rFonts w:ascii="Times New Roman" w:hAnsi="Times New Roman"/>
                <w:lang w:val="ru-RU" w:eastAsia="it-IT"/>
              </w:rPr>
              <w:t>кампанії</w:t>
            </w:r>
            <w:proofErr w:type="spellEnd"/>
          </w:p>
          <w:p w14:paraId="1F0BEDC4" w14:textId="77777777" w:rsidR="00874808" w:rsidRDefault="00F766D5" w:rsidP="00F679FC">
            <w:pPr>
              <w:shd w:val="clear" w:color="auto" w:fill="FFFFFF"/>
              <w:spacing w:after="0" w:line="240" w:lineRule="auto"/>
              <w:rPr>
                <w:rFonts w:ascii="Times New Roman" w:hAnsi="Times New Roman"/>
                <w:color w:val="000000"/>
                <w:lang w:eastAsia="it-IT"/>
              </w:rPr>
            </w:pPr>
            <w:r>
              <w:rPr>
                <w:rFonts w:ascii="Times New Roman" w:hAnsi="Times New Roman"/>
                <w:lang w:val="ru-RU" w:eastAsia="it-IT"/>
              </w:rPr>
              <w:t>•</w:t>
            </w:r>
            <w:proofErr w:type="spellStart"/>
            <w:r>
              <w:rPr>
                <w:rFonts w:ascii="Times New Roman" w:hAnsi="Times New Roman"/>
                <w:lang w:val="ru-RU" w:eastAsia="it-IT"/>
              </w:rPr>
              <w:t>Інтенсивна</w:t>
            </w:r>
            <w:proofErr w:type="spellEnd"/>
            <w:r>
              <w:rPr>
                <w:rFonts w:ascii="Times New Roman" w:hAnsi="Times New Roman"/>
                <w:lang w:val="ru-RU" w:eastAsia="it-IT"/>
              </w:rPr>
              <w:t xml:space="preserve"> робота на </w:t>
            </w:r>
            <w:proofErr w:type="spellStart"/>
            <w:r>
              <w:rPr>
                <w:rFonts w:ascii="Times New Roman" w:hAnsi="Times New Roman"/>
                <w:lang w:val="ru-RU" w:eastAsia="it-IT"/>
              </w:rPr>
              <w:t>покращення</w:t>
            </w:r>
            <w:proofErr w:type="spellEnd"/>
            <w:r>
              <w:rPr>
                <w:rFonts w:ascii="Times New Roman" w:hAnsi="Times New Roman"/>
                <w:lang w:val="ru-RU" w:eastAsia="it-IT"/>
              </w:rPr>
              <w:t xml:space="preserve"> </w:t>
            </w:r>
            <w:proofErr w:type="spellStart"/>
            <w:r>
              <w:rPr>
                <w:rFonts w:ascii="Times New Roman" w:hAnsi="Times New Roman"/>
                <w:lang w:val="ru-RU" w:eastAsia="it-IT"/>
              </w:rPr>
              <w:t>освітньої</w:t>
            </w:r>
            <w:proofErr w:type="spellEnd"/>
            <w:r>
              <w:rPr>
                <w:rFonts w:ascii="Times New Roman" w:hAnsi="Times New Roman"/>
                <w:lang w:val="ru-RU" w:eastAsia="it-IT"/>
              </w:rPr>
              <w:t xml:space="preserve"> </w:t>
            </w:r>
            <w:proofErr w:type="spellStart"/>
            <w:r>
              <w:rPr>
                <w:rFonts w:ascii="Times New Roman" w:hAnsi="Times New Roman"/>
                <w:lang w:val="ru-RU" w:eastAsia="it-IT"/>
              </w:rPr>
              <w:t>галузі</w:t>
            </w:r>
            <w:proofErr w:type="spellEnd"/>
          </w:p>
        </w:tc>
      </w:tr>
      <w:tr w:rsidR="00874808" w14:paraId="214C0613" w14:textId="77777777" w:rsidTr="005E4696">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DDB04" w14:textId="77777777" w:rsidR="00874808" w:rsidRDefault="00F766D5" w:rsidP="00F679FC">
            <w:pPr>
              <w:spacing w:after="0" w:line="240" w:lineRule="auto"/>
              <w:rPr>
                <w:rFonts w:ascii="Times New Roman" w:hAnsi="Times New Roman"/>
                <w:b/>
                <w:color w:val="000000"/>
                <w:lang w:eastAsia="ru-RU"/>
              </w:rPr>
            </w:pPr>
            <w:r>
              <w:rPr>
                <w:rFonts w:ascii="Times New Roman" w:hAnsi="Times New Roman"/>
                <w:b/>
                <w:color w:val="000000"/>
              </w:rPr>
              <w:t xml:space="preserve">Період здійснення: </w:t>
            </w:r>
          </w:p>
        </w:tc>
        <w:tc>
          <w:tcPr>
            <w:tcW w:w="6730" w:type="dxa"/>
            <w:gridSpan w:val="5"/>
            <w:tcBorders>
              <w:top w:val="single" w:sz="4" w:space="0" w:color="000000"/>
              <w:left w:val="single" w:sz="4" w:space="0" w:color="000000"/>
              <w:bottom w:val="single" w:sz="4" w:space="0" w:color="000000"/>
              <w:right w:val="single" w:sz="4" w:space="0" w:color="000000"/>
            </w:tcBorders>
            <w:vAlign w:val="center"/>
          </w:tcPr>
          <w:p w14:paraId="71C803F0" w14:textId="77777777" w:rsidR="00874808" w:rsidRDefault="00F679FC" w:rsidP="00F679FC">
            <w:pPr>
              <w:spacing w:after="0" w:line="240" w:lineRule="auto"/>
              <w:rPr>
                <w:rFonts w:ascii="Times New Roman" w:hAnsi="Times New Roman"/>
                <w:color w:val="000000"/>
                <w:lang w:eastAsia="it-IT"/>
              </w:rPr>
            </w:pPr>
            <w:r>
              <w:rPr>
                <w:rFonts w:ascii="Times New Roman" w:hAnsi="Times New Roman"/>
                <w:b/>
                <w:color w:val="000000"/>
              </w:rPr>
              <w:t>ІІ півріччя 2020– 2023</w:t>
            </w:r>
            <w:r w:rsidR="00F766D5">
              <w:rPr>
                <w:rFonts w:ascii="Times New Roman" w:hAnsi="Times New Roman"/>
                <w:b/>
                <w:color w:val="000000"/>
              </w:rPr>
              <w:t xml:space="preserve"> роки:</w:t>
            </w:r>
          </w:p>
        </w:tc>
      </w:tr>
      <w:tr w:rsidR="00874808" w14:paraId="5D68E970" w14:textId="77777777" w:rsidTr="005E4696">
        <w:tc>
          <w:tcPr>
            <w:tcW w:w="29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C91D25A" w14:textId="77777777" w:rsidR="00874808" w:rsidRDefault="00F766D5" w:rsidP="00F679FC">
            <w:pPr>
              <w:spacing w:after="0" w:line="240" w:lineRule="auto"/>
              <w:rPr>
                <w:rFonts w:ascii="Times New Roman" w:hAnsi="Times New Roman"/>
                <w:b/>
                <w:bCs/>
                <w:color w:val="000000"/>
                <w:lang w:eastAsia="ru-RU"/>
              </w:rPr>
            </w:pPr>
            <w:r>
              <w:rPr>
                <w:rFonts w:ascii="Times New Roman" w:hAnsi="Times New Roman"/>
                <w:b/>
                <w:bCs/>
                <w:color w:val="000000"/>
              </w:rPr>
              <w:t xml:space="preserve">Орієнтовна вартість </w:t>
            </w:r>
            <w:proofErr w:type="spellStart"/>
            <w:r>
              <w:rPr>
                <w:rFonts w:ascii="Times New Roman" w:hAnsi="Times New Roman"/>
                <w:b/>
                <w:bCs/>
                <w:color w:val="000000"/>
              </w:rPr>
              <w:t>проєкту</w:t>
            </w:r>
            <w:proofErr w:type="spellEnd"/>
            <w:r>
              <w:rPr>
                <w:rFonts w:ascii="Times New Roman" w:hAnsi="Times New Roman"/>
                <w:b/>
                <w:bCs/>
                <w:color w:val="000000"/>
              </w:rPr>
              <w:t>, тис. грн.</w:t>
            </w:r>
          </w:p>
        </w:tc>
        <w:tc>
          <w:tcPr>
            <w:tcW w:w="9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13FC388" w14:textId="77777777" w:rsidR="00874808" w:rsidRDefault="00F766D5" w:rsidP="00F679FC">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2020</w:t>
            </w:r>
          </w:p>
        </w:tc>
        <w:tc>
          <w:tcPr>
            <w:tcW w:w="113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63CDD33" w14:textId="77777777" w:rsidR="00874808" w:rsidRDefault="00F766D5" w:rsidP="00F679FC">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2021</w:t>
            </w:r>
          </w:p>
        </w:tc>
        <w:tc>
          <w:tcPr>
            <w:tcW w:w="91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7FEA81F" w14:textId="77777777" w:rsidR="00874808" w:rsidRDefault="00F766D5" w:rsidP="00F679FC">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2022</w:t>
            </w:r>
          </w:p>
        </w:tc>
        <w:tc>
          <w:tcPr>
            <w:tcW w:w="91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F84943F" w14:textId="77777777" w:rsidR="00874808" w:rsidRDefault="00F766D5" w:rsidP="00F679FC">
            <w:pPr>
              <w:spacing w:after="0" w:line="240" w:lineRule="auto"/>
              <w:jc w:val="center"/>
              <w:rPr>
                <w:rFonts w:ascii="Times New Roman" w:hAnsi="Times New Roman"/>
                <w:b/>
                <w:color w:val="000000"/>
                <w:lang w:eastAsia="it-IT"/>
              </w:rPr>
            </w:pPr>
            <w:r>
              <w:rPr>
                <w:rFonts w:ascii="Times New Roman" w:hAnsi="Times New Roman"/>
                <w:b/>
                <w:color w:val="000000"/>
                <w:lang w:eastAsia="it-IT"/>
              </w:rPr>
              <w:t>2023</w:t>
            </w:r>
          </w:p>
        </w:tc>
        <w:tc>
          <w:tcPr>
            <w:tcW w:w="277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C380D75" w14:textId="77777777" w:rsidR="00874808" w:rsidRDefault="00F766D5" w:rsidP="00F679FC">
            <w:pPr>
              <w:spacing w:after="0" w:line="240" w:lineRule="auto"/>
              <w:jc w:val="center"/>
              <w:rPr>
                <w:rFonts w:ascii="Times New Roman" w:hAnsi="Times New Roman"/>
                <w:b/>
                <w:color w:val="000000"/>
                <w:lang w:eastAsia="it-IT"/>
              </w:rPr>
            </w:pPr>
            <w:r>
              <w:rPr>
                <w:rFonts w:ascii="Times New Roman" w:hAnsi="Times New Roman"/>
                <w:b/>
                <w:color w:val="000000"/>
                <w:lang w:eastAsia="it-IT"/>
              </w:rPr>
              <w:t>Разом</w:t>
            </w:r>
          </w:p>
        </w:tc>
      </w:tr>
      <w:tr w:rsidR="00874808" w14:paraId="2EA8B146" w14:textId="77777777" w:rsidTr="005E4696">
        <w:tc>
          <w:tcPr>
            <w:tcW w:w="2913" w:type="dxa"/>
            <w:vMerge/>
            <w:tcBorders>
              <w:top w:val="single" w:sz="4" w:space="0" w:color="000000"/>
              <w:left w:val="single" w:sz="4" w:space="0" w:color="000000"/>
              <w:bottom w:val="single" w:sz="4" w:space="0" w:color="000000"/>
              <w:right w:val="single" w:sz="4" w:space="0" w:color="000000"/>
            </w:tcBorders>
            <w:vAlign w:val="center"/>
          </w:tcPr>
          <w:p w14:paraId="1CD066C6" w14:textId="77777777" w:rsidR="00874808" w:rsidRDefault="00874808" w:rsidP="00F679FC">
            <w:pPr>
              <w:spacing w:after="0" w:line="240" w:lineRule="auto"/>
              <w:rPr>
                <w:rFonts w:ascii="Times New Roman" w:hAnsi="Times New Roman"/>
                <w:b/>
                <w:bCs/>
                <w:color w:val="000000"/>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381CA" w14:textId="77777777" w:rsidR="00874808" w:rsidRDefault="00F766D5" w:rsidP="00F679FC">
            <w:pPr>
              <w:spacing w:after="0" w:line="240" w:lineRule="auto"/>
              <w:jc w:val="center"/>
              <w:rPr>
                <w:rFonts w:ascii="Times New Roman" w:hAnsi="Times New Roman"/>
                <w:b/>
                <w:color w:val="000000"/>
                <w:lang w:eastAsia="it-IT"/>
              </w:rPr>
            </w:pPr>
            <w:r>
              <w:rPr>
                <w:rFonts w:ascii="Times New Roman" w:hAnsi="Times New Roman"/>
                <w:b/>
                <w:color w:val="000000"/>
                <w:lang w:eastAsia="it-IT"/>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6DD46" w14:textId="77777777" w:rsidR="00874808" w:rsidRDefault="00F766D5" w:rsidP="00F679FC">
            <w:pPr>
              <w:spacing w:after="0" w:line="240" w:lineRule="auto"/>
              <w:jc w:val="center"/>
              <w:rPr>
                <w:rFonts w:ascii="Times New Roman" w:hAnsi="Times New Roman"/>
                <w:b/>
                <w:color w:val="000000"/>
                <w:lang w:eastAsia="it-IT"/>
              </w:rPr>
            </w:pPr>
            <w:r>
              <w:rPr>
                <w:rFonts w:ascii="Times New Roman" w:hAnsi="Times New Roman"/>
                <w:b/>
                <w:color w:val="000000"/>
                <w:lang w:eastAsia="it-IT"/>
              </w:rPr>
              <w:t>50</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3BDCB" w14:textId="77777777" w:rsidR="00874808" w:rsidRDefault="00F766D5" w:rsidP="00F679FC">
            <w:pPr>
              <w:spacing w:after="0" w:line="240" w:lineRule="auto"/>
              <w:jc w:val="center"/>
              <w:rPr>
                <w:rFonts w:ascii="Times New Roman" w:hAnsi="Times New Roman"/>
                <w:b/>
                <w:color w:val="000000"/>
                <w:lang w:eastAsia="it-IT"/>
              </w:rPr>
            </w:pPr>
            <w:r>
              <w:rPr>
                <w:rFonts w:ascii="Times New Roman" w:hAnsi="Times New Roman"/>
                <w:b/>
                <w:color w:val="000000"/>
                <w:lang w:eastAsia="it-IT"/>
              </w:rPr>
              <w:t>100</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4ECCA" w14:textId="77777777" w:rsidR="00874808" w:rsidRDefault="00F766D5" w:rsidP="00F679FC">
            <w:pPr>
              <w:spacing w:after="0" w:line="240" w:lineRule="auto"/>
              <w:jc w:val="center"/>
              <w:rPr>
                <w:rFonts w:ascii="Times New Roman" w:hAnsi="Times New Roman"/>
                <w:b/>
                <w:color w:val="000000"/>
                <w:lang w:eastAsia="it-IT"/>
              </w:rPr>
            </w:pPr>
            <w:r>
              <w:rPr>
                <w:rFonts w:ascii="Times New Roman" w:hAnsi="Times New Roman"/>
                <w:b/>
                <w:color w:val="000000"/>
                <w:lang w:eastAsia="it-IT"/>
              </w:rPr>
              <w:t>100</w:t>
            </w:r>
          </w:p>
        </w:tc>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CC544" w14:textId="77777777" w:rsidR="00874808" w:rsidRDefault="00F766D5" w:rsidP="00F679FC">
            <w:pPr>
              <w:spacing w:after="0" w:line="240" w:lineRule="auto"/>
              <w:jc w:val="center"/>
              <w:rPr>
                <w:rFonts w:ascii="Times New Roman" w:hAnsi="Times New Roman"/>
                <w:b/>
                <w:color w:val="000000"/>
                <w:lang w:eastAsia="it-IT"/>
              </w:rPr>
            </w:pPr>
            <w:r>
              <w:rPr>
                <w:rFonts w:ascii="Times New Roman" w:hAnsi="Times New Roman"/>
                <w:b/>
                <w:color w:val="000000"/>
                <w:lang w:eastAsia="it-IT"/>
              </w:rPr>
              <w:t>250</w:t>
            </w:r>
          </w:p>
        </w:tc>
      </w:tr>
      <w:tr w:rsidR="00874808" w14:paraId="6D00B81D" w14:textId="77777777" w:rsidTr="005E4696">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58FAB" w14:textId="77777777" w:rsidR="00874808" w:rsidRDefault="00F766D5" w:rsidP="00F679FC">
            <w:pPr>
              <w:spacing w:after="0" w:line="240" w:lineRule="auto"/>
              <w:rPr>
                <w:rFonts w:ascii="Times New Roman" w:hAnsi="Times New Roman"/>
                <w:b/>
                <w:bCs/>
                <w:color w:val="000000"/>
                <w:lang w:eastAsia="ru-RU"/>
              </w:rPr>
            </w:pPr>
            <w:r>
              <w:rPr>
                <w:rFonts w:ascii="Times New Roman" w:hAnsi="Times New Roman"/>
                <w:b/>
                <w:bCs/>
                <w:color w:val="000000"/>
              </w:rPr>
              <w:t>Джерела фінансування:</w:t>
            </w:r>
          </w:p>
        </w:tc>
        <w:tc>
          <w:tcPr>
            <w:tcW w:w="6730" w:type="dxa"/>
            <w:gridSpan w:val="5"/>
            <w:tcBorders>
              <w:top w:val="single" w:sz="4" w:space="0" w:color="000000"/>
              <w:left w:val="single" w:sz="4" w:space="0" w:color="000000"/>
              <w:bottom w:val="single" w:sz="4" w:space="0" w:color="000000"/>
              <w:right w:val="single" w:sz="4" w:space="0" w:color="000000"/>
            </w:tcBorders>
            <w:vAlign w:val="center"/>
          </w:tcPr>
          <w:p w14:paraId="2285404E" w14:textId="77777777" w:rsidR="00874808" w:rsidRDefault="00F766D5" w:rsidP="00F679FC">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Державний, обласний та міський бюджет, кошти </w:t>
            </w:r>
            <w:proofErr w:type="spellStart"/>
            <w:r>
              <w:rPr>
                <w:rFonts w:ascii="Times New Roman" w:hAnsi="Times New Roman"/>
                <w:color w:val="000000"/>
                <w:lang w:eastAsia="it-IT"/>
              </w:rPr>
              <w:t>проєктів</w:t>
            </w:r>
            <w:proofErr w:type="spellEnd"/>
            <w:r>
              <w:rPr>
                <w:rFonts w:ascii="Times New Roman" w:hAnsi="Times New Roman"/>
                <w:color w:val="000000"/>
                <w:lang w:eastAsia="it-IT"/>
              </w:rPr>
              <w:t xml:space="preserve"> та програм МТД, кошти інвесторів</w:t>
            </w:r>
          </w:p>
        </w:tc>
      </w:tr>
      <w:tr w:rsidR="00874808" w14:paraId="3966B57C" w14:textId="77777777" w:rsidTr="005E4696">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43130" w14:textId="77777777" w:rsidR="00874808" w:rsidRDefault="00F766D5" w:rsidP="00F679FC">
            <w:pPr>
              <w:spacing w:after="0" w:line="240" w:lineRule="auto"/>
              <w:rPr>
                <w:rFonts w:ascii="Times New Roman" w:hAnsi="Times New Roman"/>
                <w:b/>
                <w:bCs/>
                <w:color w:val="000000"/>
                <w:lang w:eastAsia="ru-RU"/>
              </w:rPr>
            </w:pPr>
            <w:r>
              <w:rPr>
                <w:rFonts w:ascii="Times New Roman" w:hAnsi="Times New Roman"/>
                <w:b/>
                <w:color w:val="000000"/>
              </w:rPr>
              <w:t xml:space="preserve">Ключові потенційні учасники реалізації </w:t>
            </w:r>
            <w:proofErr w:type="spellStart"/>
            <w:r>
              <w:rPr>
                <w:rFonts w:ascii="Times New Roman" w:hAnsi="Times New Roman"/>
                <w:b/>
                <w:color w:val="000000"/>
              </w:rPr>
              <w:t>проєкту</w:t>
            </w:r>
            <w:proofErr w:type="spellEnd"/>
            <w:r>
              <w:rPr>
                <w:rFonts w:ascii="Times New Roman" w:hAnsi="Times New Roman"/>
                <w:b/>
                <w:color w:val="000000"/>
              </w:rPr>
              <w:t>:</w:t>
            </w:r>
          </w:p>
        </w:tc>
        <w:tc>
          <w:tcPr>
            <w:tcW w:w="6730" w:type="dxa"/>
            <w:gridSpan w:val="5"/>
            <w:tcBorders>
              <w:top w:val="single" w:sz="4" w:space="0" w:color="000000"/>
              <w:left w:val="single" w:sz="4" w:space="0" w:color="000000"/>
              <w:bottom w:val="single" w:sz="4" w:space="0" w:color="000000"/>
              <w:right w:val="single" w:sz="4" w:space="0" w:color="000000"/>
            </w:tcBorders>
            <w:vAlign w:val="center"/>
          </w:tcPr>
          <w:p w14:paraId="68FFD3A1" w14:textId="77777777" w:rsidR="00874808" w:rsidRDefault="00F766D5" w:rsidP="00F679FC">
            <w:pPr>
              <w:spacing w:after="0" w:line="240" w:lineRule="auto"/>
              <w:jc w:val="both"/>
              <w:rPr>
                <w:rFonts w:ascii="Times New Roman" w:hAnsi="Times New Roman"/>
                <w:color w:val="000000"/>
                <w:lang w:eastAsia="it-IT"/>
              </w:rPr>
            </w:pPr>
            <w:r>
              <w:rPr>
                <w:rFonts w:ascii="Times New Roman" w:hAnsi="Times New Roman"/>
                <w:color w:val="000000"/>
                <w:lang w:eastAsia="it-IT"/>
              </w:rPr>
              <w:t xml:space="preserve">Причетні установи та організації </w:t>
            </w: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 Відділ освіти, культури, туризму, молоді та спорту </w:t>
            </w:r>
            <w:proofErr w:type="spellStart"/>
            <w:r>
              <w:rPr>
                <w:rFonts w:ascii="Times New Roman" w:hAnsi="Times New Roman"/>
                <w:color w:val="000000"/>
                <w:lang w:eastAsia="it-IT"/>
              </w:rPr>
              <w:t>Кам’янської</w:t>
            </w:r>
            <w:proofErr w:type="spellEnd"/>
            <w:r>
              <w:rPr>
                <w:rFonts w:ascii="Times New Roman" w:hAnsi="Times New Roman"/>
                <w:color w:val="000000"/>
                <w:lang w:eastAsia="it-IT"/>
              </w:rPr>
              <w:t xml:space="preserve"> сільської ради , громадські об’єднання, навчальні заклади, фізичні та юридичні особи.</w:t>
            </w:r>
          </w:p>
        </w:tc>
      </w:tr>
      <w:tr w:rsidR="00874808" w14:paraId="02A448CA" w14:textId="77777777" w:rsidTr="005E4696">
        <w:tc>
          <w:tcPr>
            <w:tcW w:w="29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D2266" w14:textId="77777777" w:rsidR="00874808" w:rsidRDefault="00F766D5" w:rsidP="00F679FC">
            <w:pPr>
              <w:spacing w:after="0" w:line="240" w:lineRule="auto"/>
              <w:rPr>
                <w:rFonts w:ascii="Times New Roman" w:hAnsi="Times New Roman"/>
                <w:b/>
                <w:bCs/>
                <w:color w:val="000000"/>
                <w:lang w:eastAsia="ru-RU"/>
              </w:rPr>
            </w:pPr>
            <w:r>
              <w:rPr>
                <w:rFonts w:ascii="Times New Roman" w:hAnsi="Times New Roman"/>
                <w:b/>
                <w:bCs/>
                <w:color w:val="000000"/>
              </w:rPr>
              <w:t>Інше:</w:t>
            </w:r>
          </w:p>
        </w:tc>
        <w:tc>
          <w:tcPr>
            <w:tcW w:w="6730" w:type="dxa"/>
            <w:gridSpan w:val="5"/>
            <w:tcBorders>
              <w:top w:val="single" w:sz="4" w:space="0" w:color="000000"/>
              <w:left w:val="single" w:sz="4" w:space="0" w:color="000000"/>
              <w:bottom w:val="single" w:sz="4" w:space="0" w:color="000000"/>
              <w:right w:val="single" w:sz="4" w:space="0" w:color="000000"/>
            </w:tcBorders>
            <w:vAlign w:val="center"/>
          </w:tcPr>
          <w:p w14:paraId="0E2D806B" w14:textId="77777777" w:rsidR="00874808" w:rsidRDefault="00874808" w:rsidP="00F679FC">
            <w:pPr>
              <w:spacing w:after="0" w:line="240" w:lineRule="auto"/>
              <w:rPr>
                <w:rFonts w:ascii="Times New Roman" w:hAnsi="Times New Roman"/>
                <w:color w:val="000000"/>
                <w:lang w:eastAsia="it-IT"/>
              </w:rPr>
            </w:pPr>
          </w:p>
        </w:tc>
      </w:tr>
    </w:tbl>
    <w:p w14:paraId="73891E88" w14:textId="77777777" w:rsidR="00874808" w:rsidRDefault="00874808">
      <w:pPr>
        <w:rPr>
          <w:rFonts w:ascii="Times New Roman" w:hAnsi="Times New Roman"/>
          <w:color w:val="0000FF"/>
        </w:rPr>
      </w:pPr>
    </w:p>
    <w:p w14:paraId="6E654D9A" w14:textId="77777777" w:rsidR="005C6909" w:rsidRDefault="005C6909">
      <w:pPr>
        <w:rPr>
          <w:rFonts w:ascii="Times New Roman" w:hAnsi="Times New Roman"/>
          <w:color w:val="0000FF"/>
        </w:rPr>
      </w:pPr>
    </w:p>
    <w:p w14:paraId="3F5F0A00" w14:textId="77777777" w:rsidR="005C6909" w:rsidRDefault="005C6909">
      <w:pPr>
        <w:rPr>
          <w:rFonts w:ascii="Times New Roman" w:hAnsi="Times New Roman"/>
          <w:color w:val="0000FF"/>
        </w:rPr>
      </w:pPr>
    </w:p>
    <w:p w14:paraId="3C0F81FC" w14:textId="77777777" w:rsidR="005C6909" w:rsidRDefault="005C6909">
      <w:pPr>
        <w:rPr>
          <w:rFonts w:ascii="Times New Roman" w:hAnsi="Times New Roman"/>
          <w:color w:val="0000FF"/>
        </w:rPr>
      </w:pPr>
    </w:p>
    <w:p w14:paraId="39FA6E2C" w14:textId="77777777" w:rsidR="005C6909" w:rsidRDefault="005C6909">
      <w:pPr>
        <w:rPr>
          <w:rFonts w:ascii="Times New Roman" w:hAnsi="Times New Roman"/>
          <w:color w:val="0000FF"/>
        </w:rPr>
      </w:pPr>
    </w:p>
    <w:p w14:paraId="57616EB7" w14:textId="77777777" w:rsidR="005C6909" w:rsidRDefault="005C6909">
      <w:pPr>
        <w:rPr>
          <w:rFonts w:ascii="Times New Roman" w:hAnsi="Times New Roman"/>
          <w:color w:val="0000FF"/>
        </w:rPr>
      </w:pPr>
    </w:p>
    <w:p w14:paraId="4FE14F6D" w14:textId="77777777" w:rsidR="005C6909" w:rsidRDefault="005C6909">
      <w:pPr>
        <w:rPr>
          <w:rFonts w:ascii="Times New Roman" w:hAnsi="Times New Roman"/>
          <w:color w:val="0000FF"/>
        </w:rPr>
      </w:pPr>
    </w:p>
    <w:p w14:paraId="11B0E67C" w14:textId="77777777" w:rsidR="005C6909" w:rsidRDefault="005C6909">
      <w:pPr>
        <w:rPr>
          <w:rFonts w:ascii="Times New Roman" w:hAnsi="Times New Roman"/>
          <w:color w:val="0000FF"/>
        </w:rPr>
      </w:pPr>
    </w:p>
    <w:p w14:paraId="4A86ED60" w14:textId="77777777" w:rsidR="005C6909" w:rsidRDefault="005C6909">
      <w:pPr>
        <w:rPr>
          <w:rFonts w:ascii="Times New Roman" w:hAnsi="Times New Roman"/>
          <w:color w:val="0000FF"/>
        </w:rPr>
      </w:pPr>
    </w:p>
    <w:p w14:paraId="354D5CE8" w14:textId="77777777" w:rsidR="005C6909" w:rsidRDefault="005C6909">
      <w:pPr>
        <w:rPr>
          <w:rFonts w:ascii="Times New Roman" w:hAnsi="Times New Roman"/>
          <w:color w:val="0000FF"/>
        </w:rPr>
      </w:pPr>
    </w:p>
    <w:p w14:paraId="73F212BC" w14:textId="77777777" w:rsidR="005C6909" w:rsidRDefault="005C6909">
      <w:pPr>
        <w:rPr>
          <w:rFonts w:ascii="Times New Roman" w:hAnsi="Times New Roman"/>
          <w:color w:val="0000FF"/>
        </w:rPr>
      </w:pPr>
    </w:p>
    <w:p w14:paraId="28C5AA10" w14:textId="77777777" w:rsidR="005C6909" w:rsidRDefault="005C6909">
      <w:pPr>
        <w:rPr>
          <w:rFonts w:ascii="Times New Roman" w:hAnsi="Times New Roman"/>
          <w:color w:val="0000FF"/>
        </w:rPr>
      </w:pPr>
    </w:p>
    <w:p w14:paraId="4219F3B7" w14:textId="77777777" w:rsidR="005C6909" w:rsidRDefault="005C6909">
      <w:pPr>
        <w:rPr>
          <w:rFonts w:ascii="Times New Roman" w:hAnsi="Times New Roman"/>
          <w:color w:val="0000FF"/>
        </w:rPr>
      </w:pPr>
    </w:p>
    <w:p w14:paraId="78A78D64" w14:textId="77777777" w:rsidR="005C6909" w:rsidRDefault="005C6909">
      <w:pPr>
        <w:rPr>
          <w:rFonts w:ascii="Times New Roman" w:hAnsi="Times New Roman"/>
          <w:color w:val="0000FF"/>
        </w:rPr>
      </w:pPr>
    </w:p>
    <w:p w14:paraId="4EE83455" w14:textId="77777777" w:rsidR="005C6909" w:rsidRDefault="005C6909">
      <w:pPr>
        <w:rPr>
          <w:rFonts w:ascii="Times New Roman" w:hAnsi="Times New Roman"/>
          <w:color w:val="0000FF"/>
        </w:rPr>
      </w:pPr>
    </w:p>
    <w:p w14:paraId="3D2C7639" w14:textId="77777777" w:rsidR="005C6909" w:rsidRDefault="005C6909">
      <w:pPr>
        <w:rPr>
          <w:rFonts w:ascii="Times New Roman" w:hAnsi="Times New Roman"/>
          <w:color w:val="0000FF"/>
        </w:rPr>
      </w:pPr>
    </w:p>
    <w:p w14:paraId="6DC03E46" w14:textId="77777777" w:rsidR="005C6909" w:rsidRDefault="005C6909">
      <w:pPr>
        <w:rPr>
          <w:rFonts w:ascii="Times New Roman" w:hAnsi="Times New Roman"/>
          <w:color w:val="0000FF"/>
        </w:rPr>
      </w:pPr>
    </w:p>
    <w:p w14:paraId="0321EDE8" w14:textId="77777777" w:rsidR="005C6909" w:rsidRDefault="005C6909">
      <w:pPr>
        <w:rPr>
          <w:rFonts w:ascii="Times New Roman" w:hAnsi="Times New Roman"/>
          <w:color w:val="0000FF"/>
        </w:rPr>
      </w:pPr>
    </w:p>
    <w:p w14:paraId="47B0951A" w14:textId="77777777" w:rsidR="00874808" w:rsidRDefault="00874808">
      <w:pPr>
        <w:rPr>
          <w:rFonts w:ascii="Times New Roman" w:hAnsi="Times New Roman"/>
          <w:color w:val="0000FF"/>
        </w:rPr>
      </w:pPr>
    </w:p>
    <w:tbl>
      <w:tblPr>
        <w:tblpPr w:leftFromText="180" w:rightFromText="180" w:vertAnchor="text" w:horzAnchor="margin" w:tblpY="302"/>
        <w:tblW w:w="9851" w:type="dxa"/>
        <w:tblCellMar>
          <w:left w:w="70" w:type="dxa"/>
          <w:right w:w="70" w:type="dxa"/>
        </w:tblCellMar>
        <w:tblLook w:val="00A0" w:firstRow="1" w:lastRow="0" w:firstColumn="1" w:lastColumn="0" w:noHBand="0" w:noVBand="0"/>
      </w:tblPr>
      <w:tblGrid>
        <w:gridCol w:w="2876"/>
        <w:gridCol w:w="994"/>
        <w:gridCol w:w="1133"/>
        <w:gridCol w:w="919"/>
        <w:gridCol w:w="3929"/>
      </w:tblGrid>
      <w:tr w:rsidR="005E4696" w14:paraId="585A4372" w14:textId="77777777" w:rsidTr="005E4696">
        <w:tc>
          <w:tcPr>
            <w:tcW w:w="2876" w:type="dxa"/>
            <w:tcBorders>
              <w:top w:val="single" w:sz="4" w:space="0" w:color="000000"/>
              <w:left w:val="single" w:sz="4" w:space="0" w:color="000000"/>
              <w:bottom w:val="single" w:sz="4" w:space="0" w:color="000000"/>
              <w:right w:val="single" w:sz="4" w:space="0" w:color="000000"/>
            </w:tcBorders>
            <w:vAlign w:val="center"/>
          </w:tcPr>
          <w:p w14:paraId="5C54ECA6" w14:textId="77777777" w:rsidR="005E4696" w:rsidRDefault="005E4696" w:rsidP="005E4696">
            <w:pPr>
              <w:pStyle w:val="61"/>
              <w:spacing w:before="0" w:after="0" w:line="276" w:lineRule="auto"/>
              <w:rPr>
                <w:color w:val="0000FF"/>
                <w:lang w:val="uk-UA"/>
              </w:rPr>
            </w:pPr>
            <w:r>
              <w:rPr>
                <w:color w:val="0000FF"/>
                <w:lang w:val="uk-UA"/>
              </w:rPr>
              <w:lastRenderedPageBreak/>
              <w:t xml:space="preserve">Завдання Стратегії, якому відповідає </w:t>
            </w:r>
            <w:proofErr w:type="spellStart"/>
            <w:r>
              <w:rPr>
                <w:color w:val="0000FF"/>
                <w:lang w:val="uk-UA"/>
              </w:rPr>
              <w:t>проєкт</w:t>
            </w:r>
            <w:proofErr w:type="spellEnd"/>
            <w:r>
              <w:rPr>
                <w:color w:val="0000FF"/>
                <w:lang w:val="uk-UA"/>
              </w:rPr>
              <w:t>:</w:t>
            </w:r>
          </w:p>
        </w:tc>
        <w:tc>
          <w:tcPr>
            <w:tcW w:w="6975" w:type="dxa"/>
            <w:gridSpan w:val="4"/>
            <w:tcBorders>
              <w:top w:val="single" w:sz="4" w:space="0" w:color="000000"/>
              <w:left w:val="single" w:sz="4" w:space="0" w:color="000000"/>
              <w:bottom w:val="single" w:sz="4" w:space="0" w:color="000000"/>
              <w:right w:val="single" w:sz="4" w:space="0" w:color="000000"/>
            </w:tcBorders>
            <w:vAlign w:val="center"/>
          </w:tcPr>
          <w:p w14:paraId="410783DB" w14:textId="77777777" w:rsidR="005E4696" w:rsidRDefault="005E4696" w:rsidP="005E4696">
            <w:pPr>
              <w:spacing w:after="0" w:line="276" w:lineRule="auto"/>
              <w:jc w:val="both"/>
              <w:rPr>
                <w:rFonts w:ascii="Times New Roman" w:eastAsia="Times New Roman" w:hAnsi="Times New Roman"/>
                <w:color w:val="0000FF"/>
              </w:rPr>
            </w:pPr>
            <w:r>
              <w:rPr>
                <w:rFonts w:ascii="Times New Roman" w:eastAsia="Times New Roman" w:hAnsi="Times New Roman"/>
                <w:color w:val="0000FF"/>
              </w:rPr>
              <w:t>3.1.1. Підвищити якість послуг мережі освітніх закладів.</w:t>
            </w:r>
          </w:p>
        </w:tc>
      </w:tr>
      <w:tr w:rsidR="005E4696" w14:paraId="7F475522" w14:textId="77777777" w:rsidTr="005E4696">
        <w:tc>
          <w:tcPr>
            <w:tcW w:w="2876" w:type="dxa"/>
            <w:tcBorders>
              <w:top w:val="single" w:sz="4" w:space="0" w:color="000000"/>
              <w:left w:val="single" w:sz="4" w:space="0" w:color="000000"/>
              <w:bottom w:val="single" w:sz="4" w:space="0" w:color="000000"/>
              <w:right w:val="single" w:sz="4" w:space="0" w:color="000000"/>
            </w:tcBorders>
            <w:vAlign w:val="center"/>
          </w:tcPr>
          <w:p w14:paraId="19DA52EB" w14:textId="77777777" w:rsidR="005E4696" w:rsidRDefault="005E4696" w:rsidP="005E4696">
            <w:pPr>
              <w:spacing w:after="0" w:line="276" w:lineRule="auto"/>
              <w:rPr>
                <w:rFonts w:ascii="Times New Roman" w:hAnsi="Times New Roman"/>
                <w:b/>
                <w:bCs/>
                <w:color w:val="0000FF"/>
                <w:lang w:eastAsia="ru-RU"/>
              </w:rPr>
            </w:pPr>
            <w:r>
              <w:rPr>
                <w:rFonts w:ascii="Times New Roman" w:hAnsi="Times New Roman"/>
                <w:b/>
                <w:bCs/>
                <w:color w:val="0000FF"/>
              </w:rPr>
              <w:t xml:space="preserve">Назва </w:t>
            </w:r>
            <w:proofErr w:type="spellStart"/>
            <w:r>
              <w:rPr>
                <w:rFonts w:ascii="Times New Roman" w:hAnsi="Times New Roman"/>
                <w:b/>
                <w:bCs/>
                <w:color w:val="0000FF"/>
              </w:rPr>
              <w:t>проєкту</w:t>
            </w:r>
            <w:proofErr w:type="spellEnd"/>
            <w:r>
              <w:rPr>
                <w:rFonts w:ascii="Times New Roman" w:hAnsi="Times New Roman"/>
                <w:b/>
                <w:bCs/>
                <w:color w:val="0000FF"/>
              </w:rPr>
              <w:t>:</w:t>
            </w:r>
          </w:p>
        </w:tc>
        <w:tc>
          <w:tcPr>
            <w:tcW w:w="6975" w:type="dxa"/>
            <w:gridSpan w:val="4"/>
            <w:tcBorders>
              <w:top w:val="single" w:sz="4" w:space="0" w:color="000000"/>
              <w:left w:val="single" w:sz="4" w:space="0" w:color="000000"/>
              <w:bottom w:val="single" w:sz="4" w:space="0" w:color="000000"/>
              <w:right w:val="single" w:sz="4" w:space="0" w:color="000000"/>
            </w:tcBorders>
            <w:vAlign w:val="center"/>
          </w:tcPr>
          <w:p w14:paraId="67ABC76D" w14:textId="77777777" w:rsidR="005E4696" w:rsidRDefault="005E4696" w:rsidP="005E4696">
            <w:pPr>
              <w:pStyle w:val="TableParagraph"/>
              <w:spacing w:line="276" w:lineRule="auto"/>
              <w:ind w:left="0"/>
              <w:jc w:val="both"/>
              <w:rPr>
                <w:b/>
                <w:color w:val="0000FF"/>
                <w:lang w:val="ru-RU"/>
              </w:rPr>
            </w:pPr>
            <w:r>
              <w:rPr>
                <w:b/>
                <w:color w:val="0000FF"/>
                <w:lang w:val="ru-RU"/>
              </w:rPr>
              <w:t xml:space="preserve">Ремонт </w:t>
            </w:r>
            <w:proofErr w:type="spellStart"/>
            <w:r>
              <w:rPr>
                <w:b/>
                <w:color w:val="0000FF"/>
                <w:lang w:val="ru-RU"/>
              </w:rPr>
              <w:t>Дошкільного</w:t>
            </w:r>
            <w:proofErr w:type="spellEnd"/>
            <w:r>
              <w:rPr>
                <w:b/>
                <w:color w:val="0000FF"/>
                <w:lang w:val="ru-RU"/>
              </w:rPr>
              <w:t xml:space="preserve"> </w:t>
            </w:r>
            <w:proofErr w:type="spellStart"/>
            <w:r>
              <w:rPr>
                <w:b/>
                <w:color w:val="0000FF"/>
                <w:lang w:val="ru-RU"/>
              </w:rPr>
              <w:t>навчального</w:t>
            </w:r>
            <w:proofErr w:type="spellEnd"/>
            <w:r>
              <w:rPr>
                <w:b/>
                <w:color w:val="0000FF"/>
                <w:lang w:val="ru-RU"/>
              </w:rPr>
              <w:t xml:space="preserve"> закладу у </w:t>
            </w:r>
            <w:proofErr w:type="spellStart"/>
            <w:r>
              <w:rPr>
                <w:b/>
                <w:color w:val="0000FF"/>
                <w:lang w:val="ru-RU"/>
              </w:rPr>
              <w:t>с.Хмільник</w:t>
            </w:r>
            <w:proofErr w:type="spellEnd"/>
            <w:r>
              <w:rPr>
                <w:b/>
                <w:color w:val="0000FF"/>
                <w:lang w:val="ru-RU"/>
              </w:rPr>
              <w:t>.</w:t>
            </w:r>
          </w:p>
          <w:p w14:paraId="440E9A6E" w14:textId="77777777" w:rsidR="005E4696" w:rsidRDefault="005E4696" w:rsidP="005E4696">
            <w:pPr>
              <w:pStyle w:val="TableParagraph"/>
              <w:spacing w:line="276" w:lineRule="auto"/>
              <w:ind w:left="0"/>
              <w:rPr>
                <w:b/>
                <w:color w:val="0000FF"/>
                <w:lang w:val="uk-UA"/>
              </w:rPr>
            </w:pPr>
          </w:p>
        </w:tc>
      </w:tr>
      <w:tr w:rsidR="005E4696" w14:paraId="17B08EC6" w14:textId="77777777" w:rsidTr="005E4696">
        <w:tc>
          <w:tcPr>
            <w:tcW w:w="2876" w:type="dxa"/>
            <w:tcBorders>
              <w:top w:val="single" w:sz="4" w:space="0" w:color="000000"/>
              <w:left w:val="single" w:sz="4" w:space="0" w:color="000000"/>
              <w:bottom w:val="single" w:sz="4" w:space="0" w:color="000000"/>
              <w:right w:val="single" w:sz="4" w:space="0" w:color="000000"/>
            </w:tcBorders>
            <w:vAlign w:val="center"/>
          </w:tcPr>
          <w:p w14:paraId="6E99FE1F" w14:textId="77777777" w:rsidR="005E4696" w:rsidRDefault="005E4696" w:rsidP="005E4696">
            <w:pPr>
              <w:spacing w:after="0" w:line="276" w:lineRule="auto"/>
              <w:rPr>
                <w:rFonts w:ascii="Times New Roman" w:hAnsi="Times New Roman"/>
                <w:b/>
                <w:bCs/>
                <w:color w:val="0000FF"/>
                <w:lang w:eastAsia="ru-RU"/>
              </w:rPr>
            </w:pPr>
            <w:r>
              <w:rPr>
                <w:rFonts w:ascii="Times New Roman" w:hAnsi="Times New Roman"/>
                <w:b/>
                <w:bCs/>
                <w:color w:val="0000FF"/>
              </w:rPr>
              <w:t xml:space="preserve">Цілі </w:t>
            </w:r>
            <w:proofErr w:type="spellStart"/>
            <w:r>
              <w:rPr>
                <w:rFonts w:ascii="Times New Roman" w:hAnsi="Times New Roman"/>
                <w:b/>
                <w:bCs/>
                <w:color w:val="0000FF"/>
              </w:rPr>
              <w:t>проєкту</w:t>
            </w:r>
            <w:proofErr w:type="spellEnd"/>
            <w:r>
              <w:rPr>
                <w:rFonts w:ascii="Times New Roman" w:hAnsi="Times New Roman"/>
                <w:b/>
                <w:bCs/>
                <w:color w:val="0000FF"/>
              </w:rPr>
              <w:t>:</w:t>
            </w:r>
          </w:p>
        </w:tc>
        <w:tc>
          <w:tcPr>
            <w:tcW w:w="6975" w:type="dxa"/>
            <w:gridSpan w:val="4"/>
            <w:tcBorders>
              <w:top w:val="single" w:sz="4" w:space="0" w:color="000000"/>
              <w:left w:val="single" w:sz="4" w:space="0" w:color="000000"/>
              <w:bottom w:val="single" w:sz="4" w:space="0" w:color="000000"/>
              <w:right w:val="single" w:sz="4" w:space="0" w:color="000000"/>
            </w:tcBorders>
            <w:vAlign w:val="center"/>
          </w:tcPr>
          <w:p w14:paraId="24B6E65F" w14:textId="77777777" w:rsidR="005E4696" w:rsidRDefault="005E4696" w:rsidP="005E4696">
            <w:pPr>
              <w:pStyle w:val="TableParagraph"/>
              <w:spacing w:line="276" w:lineRule="auto"/>
              <w:ind w:left="72"/>
              <w:rPr>
                <w:color w:val="0000FF"/>
                <w:lang w:val="uk-UA"/>
              </w:rPr>
            </w:pPr>
            <w:r>
              <w:rPr>
                <w:color w:val="0000FF"/>
                <w:lang w:val="uk-UA"/>
              </w:rPr>
              <w:t xml:space="preserve">Створення умов для здійснення навчального - виховного процесу в дошкільному навчальному закладі. </w:t>
            </w:r>
            <w:proofErr w:type="spellStart"/>
            <w:r>
              <w:rPr>
                <w:color w:val="0000FF"/>
                <w:lang w:val="ru-RU"/>
              </w:rPr>
              <w:t>Вдосконалення</w:t>
            </w:r>
            <w:proofErr w:type="spellEnd"/>
            <w:r>
              <w:rPr>
                <w:color w:val="0000FF"/>
                <w:lang w:val="ru-RU"/>
              </w:rPr>
              <w:t xml:space="preserve"> та </w:t>
            </w:r>
            <w:proofErr w:type="spellStart"/>
            <w:r>
              <w:rPr>
                <w:color w:val="0000FF"/>
                <w:lang w:val="ru-RU"/>
              </w:rPr>
              <w:t>покращення</w:t>
            </w:r>
            <w:proofErr w:type="spellEnd"/>
            <w:r>
              <w:rPr>
                <w:color w:val="0000FF"/>
                <w:lang w:val="ru-RU"/>
              </w:rPr>
              <w:t xml:space="preserve"> </w:t>
            </w:r>
            <w:proofErr w:type="spellStart"/>
            <w:r>
              <w:rPr>
                <w:color w:val="0000FF"/>
                <w:lang w:val="ru-RU"/>
              </w:rPr>
              <w:t>матеріально-технічного</w:t>
            </w:r>
            <w:proofErr w:type="spellEnd"/>
            <w:r>
              <w:rPr>
                <w:color w:val="0000FF"/>
                <w:lang w:val="ru-RU"/>
              </w:rPr>
              <w:t xml:space="preserve"> стану </w:t>
            </w:r>
            <w:proofErr w:type="spellStart"/>
            <w:r>
              <w:rPr>
                <w:color w:val="0000FF"/>
                <w:lang w:val="ru-RU"/>
              </w:rPr>
              <w:t>закладів</w:t>
            </w:r>
            <w:proofErr w:type="spellEnd"/>
            <w:r>
              <w:rPr>
                <w:color w:val="0000FF"/>
                <w:lang w:val="ru-RU"/>
              </w:rPr>
              <w:t xml:space="preserve"> </w:t>
            </w:r>
            <w:proofErr w:type="spellStart"/>
            <w:r>
              <w:rPr>
                <w:color w:val="0000FF"/>
                <w:lang w:val="ru-RU"/>
              </w:rPr>
              <w:t>освіти</w:t>
            </w:r>
            <w:proofErr w:type="spellEnd"/>
            <w:r>
              <w:rPr>
                <w:color w:val="0000FF"/>
                <w:lang w:val="ru-RU"/>
              </w:rPr>
              <w:t>.</w:t>
            </w:r>
          </w:p>
        </w:tc>
      </w:tr>
      <w:tr w:rsidR="005E4696" w14:paraId="455A8709" w14:textId="77777777" w:rsidTr="005E4696">
        <w:tc>
          <w:tcPr>
            <w:tcW w:w="2876" w:type="dxa"/>
            <w:tcBorders>
              <w:top w:val="single" w:sz="4" w:space="0" w:color="000000"/>
              <w:left w:val="single" w:sz="4" w:space="0" w:color="000000"/>
              <w:bottom w:val="single" w:sz="4" w:space="0" w:color="000000"/>
              <w:right w:val="single" w:sz="4" w:space="0" w:color="000000"/>
            </w:tcBorders>
            <w:vAlign w:val="center"/>
          </w:tcPr>
          <w:p w14:paraId="6B62079C" w14:textId="77777777" w:rsidR="005E4696" w:rsidRDefault="005E4696" w:rsidP="005E4696">
            <w:pPr>
              <w:spacing w:after="0" w:line="276" w:lineRule="auto"/>
              <w:rPr>
                <w:rFonts w:ascii="Times New Roman" w:hAnsi="Times New Roman"/>
                <w:b/>
                <w:color w:val="0000FF"/>
                <w:lang w:eastAsia="ru-RU"/>
              </w:rPr>
            </w:pPr>
            <w:r>
              <w:rPr>
                <w:rFonts w:ascii="Times New Roman" w:hAnsi="Times New Roman"/>
                <w:b/>
                <w:color w:val="0000FF"/>
              </w:rPr>
              <w:t xml:space="preserve">Територія на яку </w:t>
            </w:r>
            <w:proofErr w:type="spellStart"/>
            <w:r>
              <w:rPr>
                <w:rFonts w:ascii="Times New Roman" w:hAnsi="Times New Roman"/>
                <w:b/>
                <w:color w:val="0000FF"/>
              </w:rPr>
              <w:t>проєкт</w:t>
            </w:r>
            <w:proofErr w:type="spellEnd"/>
            <w:r>
              <w:rPr>
                <w:rFonts w:ascii="Times New Roman" w:hAnsi="Times New Roman"/>
                <w:b/>
                <w:color w:val="0000FF"/>
              </w:rPr>
              <w:t xml:space="preserve"> матиме вплив:</w:t>
            </w:r>
          </w:p>
        </w:tc>
        <w:tc>
          <w:tcPr>
            <w:tcW w:w="6975" w:type="dxa"/>
            <w:gridSpan w:val="4"/>
            <w:tcBorders>
              <w:top w:val="single" w:sz="4" w:space="0" w:color="000000"/>
              <w:left w:val="single" w:sz="4" w:space="0" w:color="000000"/>
              <w:bottom w:val="single" w:sz="4" w:space="0" w:color="000000"/>
              <w:right w:val="single" w:sz="4" w:space="0" w:color="000000"/>
            </w:tcBorders>
            <w:vAlign w:val="center"/>
          </w:tcPr>
          <w:p w14:paraId="2ACAE907" w14:textId="77777777" w:rsidR="005E4696" w:rsidRDefault="005E4696" w:rsidP="005E4696">
            <w:pPr>
              <w:spacing w:after="0" w:line="276" w:lineRule="auto"/>
              <w:jc w:val="both"/>
              <w:rPr>
                <w:rFonts w:ascii="Times New Roman" w:hAnsi="Times New Roman"/>
                <w:color w:val="0000FF"/>
                <w:lang w:eastAsia="it-IT"/>
              </w:rPr>
            </w:pPr>
            <w:proofErr w:type="spellStart"/>
            <w:r>
              <w:rPr>
                <w:rFonts w:ascii="Times New Roman" w:hAnsi="Times New Roman"/>
                <w:color w:val="0000FF"/>
                <w:lang w:eastAsia="it-IT"/>
              </w:rPr>
              <w:t>Кам’янська</w:t>
            </w:r>
            <w:proofErr w:type="spellEnd"/>
            <w:r>
              <w:rPr>
                <w:rFonts w:ascii="Times New Roman" w:hAnsi="Times New Roman"/>
                <w:color w:val="0000FF"/>
                <w:lang w:eastAsia="it-IT"/>
              </w:rPr>
              <w:t xml:space="preserve"> ОТГ </w:t>
            </w:r>
          </w:p>
        </w:tc>
      </w:tr>
      <w:tr w:rsidR="005E4696" w14:paraId="285258C1" w14:textId="77777777" w:rsidTr="005E4696">
        <w:tc>
          <w:tcPr>
            <w:tcW w:w="2876" w:type="dxa"/>
            <w:tcBorders>
              <w:top w:val="single" w:sz="4" w:space="0" w:color="000000"/>
              <w:left w:val="single" w:sz="4" w:space="0" w:color="000000"/>
              <w:bottom w:val="single" w:sz="4" w:space="0" w:color="000000"/>
              <w:right w:val="single" w:sz="4" w:space="0" w:color="000000"/>
            </w:tcBorders>
            <w:vAlign w:val="center"/>
          </w:tcPr>
          <w:p w14:paraId="3CFB47C6" w14:textId="77777777" w:rsidR="005E4696" w:rsidRDefault="005E4696" w:rsidP="005E4696">
            <w:pPr>
              <w:spacing w:after="0" w:line="276" w:lineRule="auto"/>
              <w:rPr>
                <w:rFonts w:ascii="Times New Roman" w:hAnsi="Times New Roman"/>
                <w:b/>
                <w:color w:val="0000FF"/>
                <w:lang w:eastAsia="ru-RU"/>
              </w:rPr>
            </w:pPr>
            <w:r>
              <w:rPr>
                <w:rFonts w:ascii="Times New Roman" w:hAnsi="Times New Roman"/>
                <w:b/>
                <w:color w:val="0000FF"/>
              </w:rPr>
              <w:t>Орієнтовна кількість отримувачів вигоди</w:t>
            </w:r>
          </w:p>
        </w:tc>
        <w:tc>
          <w:tcPr>
            <w:tcW w:w="6975" w:type="dxa"/>
            <w:gridSpan w:val="4"/>
            <w:tcBorders>
              <w:top w:val="single" w:sz="4" w:space="0" w:color="000000"/>
              <w:left w:val="single" w:sz="4" w:space="0" w:color="000000"/>
              <w:bottom w:val="single" w:sz="4" w:space="0" w:color="000000"/>
              <w:right w:val="single" w:sz="4" w:space="0" w:color="000000"/>
            </w:tcBorders>
            <w:vAlign w:val="center"/>
          </w:tcPr>
          <w:p w14:paraId="0EFD592A" w14:textId="77777777" w:rsidR="005E4696" w:rsidRDefault="005E4696" w:rsidP="005E4696">
            <w:pPr>
              <w:spacing w:after="0" w:line="276" w:lineRule="auto"/>
              <w:jc w:val="both"/>
              <w:rPr>
                <w:rFonts w:ascii="Times New Roman" w:hAnsi="Times New Roman"/>
                <w:color w:val="0000FF"/>
                <w:lang w:eastAsia="it-IT"/>
              </w:rPr>
            </w:pPr>
            <w:r>
              <w:rPr>
                <w:rFonts w:ascii="Times New Roman" w:hAnsi="Times New Roman"/>
                <w:color w:val="0000FF"/>
              </w:rPr>
              <w:t>9447 жителів ОТГ</w:t>
            </w:r>
          </w:p>
        </w:tc>
      </w:tr>
      <w:tr w:rsidR="005E4696" w14:paraId="0124321E" w14:textId="77777777" w:rsidTr="005E4696">
        <w:trPr>
          <w:trHeight w:val="1188"/>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3BC4D" w14:textId="77777777" w:rsidR="005E4696" w:rsidRDefault="005E4696" w:rsidP="005E4696">
            <w:pPr>
              <w:spacing w:after="0" w:line="276" w:lineRule="auto"/>
              <w:rPr>
                <w:rFonts w:ascii="Times New Roman" w:hAnsi="Times New Roman"/>
                <w:b/>
                <w:bCs/>
                <w:color w:val="0000FF"/>
                <w:lang w:eastAsia="ru-RU"/>
              </w:rPr>
            </w:pPr>
            <w:r>
              <w:rPr>
                <w:rFonts w:ascii="Times New Roman" w:hAnsi="Times New Roman"/>
                <w:b/>
                <w:bCs/>
                <w:color w:val="0000FF"/>
              </w:rPr>
              <w:t xml:space="preserve">Стислий опис </w:t>
            </w:r>
            <w:proofErr w:type="spellStart"/>
            <w:r>
              <w:rPr>
                <w:rFonts w:ascii="Times New Roman" w:hAnsi="Times New Roman"/>
                <w:b/>
                <w:bCs/>
                <w:color w:val="0000FF"/>
              </w:rPr>
              <w:t>проєкту</w:t>
            </w:r>
            <w:proofErr w:type="spellEnd"/>
            <w:r>
              <w:rPr>
                <w:rFonts w:ascii="Times New Roman" w:hAnsi="Times New Roman"/>
                <w:b/>
                <w:bCs/>
                <w:color w:val="0000FF"/>
              </w:rPr>
              <w:t>:</w:t>
            </w:r>
          </w:p>
        </w:tc>
        <w:tc>
          <w:tcPr>
            <w:tcW w:w="6975" w:type="dxa"/>
            <w:gridSpan w:val="4"/>
            <w:tcBorders>
              <w:top w:val="single" w:sz="4" w:space="0" w:color="000000"/>
              <w:left w:val="single" w:sz="4" w:space="0" w:color="000000"/>
              <w:bottom w:val="single" w:sz="4" w:space="0" w:color="000000"/>
              <w:right w:val="single" w:sz="4" w:space="0" w:color="000000"/>
            </w:tcBorders>
          </w:tcPr>
          <w:p w14:paraId="47FBCE28" w14:textId="77777777" w:rsidR="005E4696" w:rsidRDefault="005E4696" w:rsidP="005E4696">
            <w:pPr>
              <w:pStyle w:val="af5"/>
              <w:shd w:val="clear" w:color="auto" w:fill="FFFFFF"/>
              <w:spacing w:before="0" w:after="0" w:line="276" w:lineRule="auto"/>
              <w:jc w:val="both"/>
              <w:rPr>
                <w:color w:val="0000FF"/>
                <w:sz w:val="22"/>
                <w:szCs w:val="22"/>
              </w:rPr>
            </w:pPr>
            <w:proofErr w:type="spellStart"/>
            <w:r>
              <w:rPr>
                <w:color w:val="0000FF"/>
                <w:sz w:val="22"/>
                <w:szCs w:val="22"/>
              </w:rPr>
              <w:t>Проєкт</w:t>
            </w:r>
            <w:proofErr w:type="spellEnd"/>
            <w:r>
              <w:rPr>
                <w:color w:val="0000FF"/>
                <w:sz w:val="22"/>
                <w:szCs w:val="22"/>
              </w:rPr>
              <w:t xml:space="preserve"> передбачає проведення ремонтних робіт у Дошкільному навчальному закладі с. Хмільник та на його прилеглій території. </w:t>
            </w:r>
          </w:p>
          <w:p w14:paraId="2220BBDC" w14:textId="77777777" w:rsidR="005E4696" w:rsidRDefault="005E4696" w:rsidP="005E4696">
            <w:pPr>
              <w:pStyle w:val="af5"/>
              <w:shd w:val="clear" w:color="auto" w:fill="FFFFFF"/>
              <w:spacing w:before="0" w:after="0" w:line="276" w:lineRule="auto"/>
              <w:jc w:val="both"/>
              <w:rPr>
                <w:color w:val="0000FF"/>
                <w:sz w:val="22"/>
                <w:szCs w:val="22"/>
              </w:rPr>
            </w:pPr>
            <w:r>
              <w:rPr>
                <w:color w:val="0000FF"/>
                <w:sz w:val="22"/>
                <w:szCs w:val="22"/>
              </w:rPr>
              <w:t xml:space="preserve">Сьогодні у ДНЗ навчається дітей та працює працівників. </w:t>
            </w:r>
          </w:p>
          <w:p w14:paraId="5CD3ACE7" w14:textId="77777777" w:rsidR="005E4696" w:rsidRDefault="005E4696" w:rsidP="005E4696">
            <w:pPr>
              <w:pStyle w:val="af5"/>
              <w:shd w:val="clear" w:color="auto" w:fill="FFFFFF"/>
              <w:spacing w:before="0" w:after="0" w:line="276" w:lineRule="auto"/>
              <w:jc w:val="both"/>
              <w:rPr>
                <w:color w:val="0000FF"/>
                <w:sz w:val="22"/>
                <w:szCs w:val="22"/>
              </w:rPr>
            </w:pPr>
            <w:r>
              <w:rPr>
                <w:color w:val="0000FF"/>
                <w:sz w:val="22"/>
                <w:szCs w:val="22"/>
              </w:rPr>
              <w:t xml:space="preserve">Реалізація даного </w:t>
            </w:r>
            <w:proofErr w:type="spellStart"/>
            <w:r>
              <w:rPr>
                <w:color w:val="0000FF"/>
                <w:sz w:val="22"/>
                <w:szCs w:val="22"/>
              </w:rPr>
              <w:t>проєкту</w:t>
            </w:r>
            <w:proofErr w:type="spellEnd"/>
            <w:r>
              <w:rPr>
                <w:color w:val="0000FF"/>
                <w:sz w:val="22"/>
                <w:szCs w:val="22"/>
              </w:rPr>
              <w:t xml:space="preserve"> дасть змогу створити сучасний дизайн захисного огородження навколо ігрових майданчиків дошкільного навчального закладу та встановлення нових дитячих зон, облаштування доріжок,  встановлення лавочок.</w:t>
            </w:r>
          </w:p>
          <w:p w14:paraId="3F9D0CC9" w14:textId="77777777" w:rsidR="005E4696" w:rsidRDefault="005E4696" w:rsidP="005E4696">
            <w:pPr>
              <w:pStyle w:val="af5"/>
              <w:shd w:val="clear" w:color="auto" w:fill="FFFFFF"/>
              <w:spacing w:before="0" w:after="0" w:line="276" w:lineRule="auto"/>
              <w:jc w:val="both"/>
              <w:rPr>
                <w:color w:val="0000FF"/>
                <w:sz w:val="22"/>
                <w:szCs w:val="22"/>
              </w:rPr>
            </w:pPr>
            <w:r>
              <w:rPr>
                <w:color w:val="0000FF"/>
                <w:sz w:val="22"/>
                <w:szCs w:val="22"/>
              </w:rPr>
              <w:t xml:space="preserve">Результат виконання зазначених робіт </w:t>
            </w:r>
            <w:proofErr w:type="spellStart"/>
            <w:r>
              <w:rPr>
                <w:color w:val="0000FF"/>
                <w:sz w:val="22"/>
                <w:szCs w:val="22"/>
              </w:rPr>
              <w:t>забезпечитьстворення</w:t>
            </w:r>
            <w:proofErr w:type="spellEnd"/>
            <w:r>
              <w:rPr>
                <w:color w:val="0000FF"/>
                <w:sz w:val="22"/>
                <w:szCs w:val="22"/>
              </w:rPr>
              <w:t xml:space="preserve"> сприятливих умов для перебування в садочку дітей, зменшення кількості захворювання дітей та скорочення лікарняних у батьків, благоустрій території та групових приміщень.</w:t>
            </w:r>
          </w:p>
          <w:p w14:paraId="07003FF5" w14:textId="77777777" w:rsidR="005E4696" w:rsidRDefault="005E4696" w:rsidP="005E4696">
            <w:pPr>
              <w:pStyle w:val="af5"/>
              <w:shd w:val="clear" w:color="auto" w:fill="FFFFFF"/>
              <w:spacing w:before="0" w:after="0" w:line="276" w:lineRule="auto"/>
              <w:jc w:val="both"/>
              <w:rPr>
                <w:color w:val="0000FF"/>
                <w:sz w:val="22"/>
                <w:szCs w:val="22"/>
              </w:rPr>
            </w:pPr>
            <w:r>
              <w:rPr>
                <w:rStyle w:val="a9"/>
                <w:b w:val="0"/>
                <w:color w:val="0000FF"/>
                <w:sz w:val="22"/>
                <w:szCs w:val="22"/>
              </w:rPr>
              <w:t>Для  вихованців закладу буде забезпечено</w:t>
            </w:r>
            <w:r>
              <w:rPr>
                <w:color w:val="0000FF"/>
                <w:sz w:val="22"/>
                <w:szCs w:val="22"/>
              </w:rPr>
              <w:t xml:space="preserve"> безпеку життєдіяльності , створено безпечні умови перебування на прогулянці</w:t>
            </w:r>
            <w:r>
              <w:rPr>
                <w:rStyle w:val="a9"/>
                <w:b w:val="0"/>
                <w:color w:val="0000FF"/>
                <w:sz w:val="22"/>
                <w:szCs w:val="22"/>
              </w:rPr>
              <w:t xml:space="preserve"> та у групових приміщеннях.</w:t>
            </w:r>
          </w:p>
          <w:p w14:paraId="2FA251AD" w14:textId="77777777" w:rsidR="005E4696" w:rsidRDefault="005E4696" w:rsidP="005E4696">
            <w:pPr>
              <w:pStyle w:val="af5"/>
              <w:shd w:val="clear" w:color="auto" w:fill="FFFFFF"/>
              <w:spacing w:before="0" w:after="0" w:line="276" w:lineRule="auto"/>
              <w:jc w:val="both"/>
              <w:rPr>
                <w:color w:val="0000FF"/>
                <w:sz w:val="22"/>
                <w:szCs w:val="22"/>
              </w:rPr>
            </w:pPr>
            <w:r>
              <w:rPr>
                <w:rStyle w:val="a9"/>
                <w:b w:val="0"/>
                <w:color w:val="0000FF"/>
                <w:sz w:val="22"/>
                <w:szCs w:val="22"/>
              </w:rPr>
              <w:t xml:space="preserve">Для  працівників закладу буде </w:t>
            </w:r>
            <w:r>
              <w:rPr>
                <w:color w:val="0000FF"/>
                <w:sz w:val="22"/>
                <w:szCs w:val="22"/>
              </w:rPr>
              <w:t>покращено умови праці та зменшить ризики травмування та захворюваності серед дітей ДНЗ.</w:t>
            </w:r>
          </w:p>
        </w:tc>
      </w:tr>
      <w:tr w:rsidR="005E4696" w14:paraId="3911353F" w14:textId="77777777" w:rsidTr="005E4696">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35B53" w14:textId="77777777" w:rsidR="005E4696" w:rsidRDefault="005E4696" w:rsidP="005E4696">
            <w:pPr>
              <w:spacing w:after="0" w:line="276" w:lineRule="auto"/>
              <w:rPr>
                <w:rFonts w:ascii="Times New Roman" w:hAnsi="Times New Roman"/>
                <w:b/>
                <w:bCs/>
                <w:color w:val="0000FF"/>
                <w:lang w:eastAsia="ru-RU"/>
              </w:rPr>
            </w:pPr>
            <w:r>
              <w:rPr>
                <w:rFonts w:ascii="Times New Roman" w:hAnsi="Times New Roman"/>
                <w:b/>
                <w:bCs/>
                <w:color w:val="0000FF"/>
              </w:rPr>
              <w:t>Очікувані результати:</w:t>
            </w:r>
          </w:p>
        </w:tc>
        <w:tc>
          <w:tcPr>
            <w:tcW w:w="6975" w:type="dxa"/>
            <w:gridSpan w:val="4"/>
            <w:tcBorders>
              <w:top w:val="single" w:sz="4" w:space="0" w:color="000000"/>
              <w:left w:val="single" w:sz="4" w:space="0" w:color="000000"/>
              <w:bottom w:val="single" w:sz="4" w:space="0" w:color="000000"/>
              <w:right w:val="single" w:sz="4" w:space="0" w:color="000000"/>
            </w:tcBorders>
            <w:shd w:val="clear" w:color="auto" w:fill="FFFFFF"/>
          </w:tcPr>
          <w:p w14:paraId="69F3625B" w14:textId="77777777" w:rsidR="005E4696" w:rsidRDefault="005E4696" w:rsidP="005E4696">
            <w:pPr>
              <w:pStyle w:val="TableParagraph"/>
              <w:numPr>
                <w:ilvl w:val="0"/>
                <w:numId w:val="19"/>
              </w:numPr>
              <w:spacing w:line="276" w:lineRule="auto"/>
              <w:jc w:val="both"/>
              <w:rPr>
                <w:color w:val="0000FF"/>
                <w:lang w:val="uk-UA"/>
              </w:rPr>
            </w:pPr>
            <w:r>
              <w:rPr>
                <w:color w:val="0000FF"/>
                <w:shd w:val="clear" w:color="auto" w:fill="FFFFFF"/>
                <w:lang w:val="uk-UA"/>
              </w:rPr>
              <w:t xml:space="preserve">Реалізація </w:t>
            </w:r>
            <w:proofErr w:type="spellStart"/>
            <w:r>
              <w:rPr>
                <w:color w:val="0000FF"/>
                <w:shd w:val="clear" w:color="auto" w:fill="FFFFFF"/>
                <w:lang w:val="uk-UA"/>
              </w:rPr>
              <w:t>проєкту</w:t>
            </w:r>
            <w:proofErr w:type="spellEnd"/>
            <w:r>
              <w:rPr>
                <w:color w:val="0000FF"/>
                <w:shd w:val="clear" w:color="auto" w:fill="FFFFFF"/>
                <w:lang w:val="uk-UA"/>
              </w:rPr>
              <w:t xml:space="preserve"> дає змогу упродовж десятиліть захищати підростаюче покоління від  сторонніх осіб, небезпечних тварин, забруднення шкідливими речовинами навколишнього середовища та створення комфортних умов в приміщеннях закладу.</w:t>
            </w:r>
          </w:p>
        </w:tc>
      </w:tr>
      <w:tr w:rsidR="005E4696" w14:paraId="06503116" w14:textId="77777777" w:rsidTr="005E4696">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472D9" w14:textId="77777777" w:rsidR="005E4696" w:rsidRDefault="005E4696" w:rsidP="005E4696">
            <w:pPr>
              <w:spacing w:after="0" w:line="276" w:lineRule="auto"/>
              <w:rPr>
                <w:rFonts w:ascii="Times New Roman" w:hAnsi="Times New Roman"/>
                <w:b/>
                <w:bCs/>
                <w:color w:val="0000FF"/>
                <w:lang w:eastAsia="ru-RU"/>
              </w:rPr>
            </w:pPr>
            <w:r>
              <w:rPr>
                <w:rFonts w:ascii="Times New Roman" w:hAnsi="Times New Roman"/>
                <w:b/>
                <w:bCs/>
                <w:color w:val="0000FF"/>
              </w:rPr>
              <w:t xml:space="preserve">Ключові заходи </w:t>
            </w:r>
            <w:proofErr w:type="spellStart"/>
            <w:r>
              <w:rPr>
                <w:rFonts w:ascii="Times New Roman" w:hAnsi="Times New Roman"/>
                <w:b/>
                <w:bCs/>
                <w:color w:val="0000FF"/>
              </w:rPr>
              <w:t>проєкту</w:t>
            </w:r>
            <w:proofErr w:type="spellEnd"/>
            <w:r>
              <w:rPr>
                <w:rFonts w:ascii="Times New Roman" w:hAnsi="Times New Roman"/>
                <w:b/>
                <w:bCs/>
                <w:color w:val="0000FF"/>
              </w:rPr>
              <w:t>:</w:t>
            </w:r>
          </w:p>
        </w:tc>
        <w:tc>
          <w:tcPr>
            <w:tcW w:w="6975" w:type="dxa"/>
            <w:gridSpan w:val="4"/>
            <w:tcBorders>
              <w:top w:val="single" w:sz="4" w:space="0" w:color="000000"/>
              <w:left w:val="single" w:sz="4" w:space="0" w:color="000000"/>
              <w:bottom w:val="single" w:sz="4" w:space="0" w:color="000000"/>
              <w:right w:val="single" w:sz="4" w:space="0" w:color="000000"/>
            </w:tcBorders>
          </w:tcPr>
          <w:p w14:paraId="4B26DB2E" w14:textId="77777777" w:rsidR="005E4696" w:rsidRDefault="005E4696" w:rsidP="005E4696">
            <w:pPr>
              <w:pStyle w:val="TableParagraph"/>
              <w:numPr>
                <w:ilvl w:val="0"/>
                <w:numId w:val="19"/>
              </w:numPr>
              <w:spacing w:line="276" w:lineRule="auto"/>
              <w:ind w:right="200"/>
              <w:jc w:val="both"/>
              <w:rPr>
                <w:color w:val="0000FF"/>
                <w:lang w:val="ru-RU"/>
              </w:rPr>
            </w:pPr>
            <w:r>
              <w:rPr>
                <w:color w:val="0000FF"/>
                <w:lang w:val="ru-RU"/>
              </w:rPr>
              <w:t xml:space="preserve">Ремонт та </w:t>
            </w:r>
            <w:proofErr w:type="spellStart"/>
            <w:r>
              <w:rPr>
                <w:color w:val="0000FF"/>
                <w:lang w:val="ru-RU"/>
              </w:rPr>
              <w:t>заміна</w:t>
            </w:r>
            <w:proofErr w:type="spellEnd"/>
            <w:r>
              <w:rPr>
                <w:color w:val="0000FF"/>
                <w:lang w:val="ru-RU"/>
              </w:rPr>
              <w:t xml:space="preserve"> </w:t>
            </w:r>
            <w:proofErr w:type="spellStart"/>
            <w:r>
              <w:rPr>
                <w:color w:val="0000FF"/>
                <w:lang w:val="ru-RU"/>
              </w:rPr>
              <w:t>огорожі</w:t>
            </w:r>
            <w:proofErr w:type="spellEnd"/>
            <w:r>
              <w:rPr>
                <w:color w:val="0000FF"/>
                <w:lang w:val="ru-RU"/>
              </w:rPr>
              <w:t xml:space="preserve"> на </w:t>
            </w:r>
            <w:proofErr w:type="spellStart"/>
            <w:r>
              <w:rPr>
                <w:color w:val="0000FF"/>
                <w:lang w:val="ru-RU"/>
              </w:rPr>
              <w:t>території</w:t>
            </w:r>
            <w:proofErr w:type="spellEnd"/>
            <w:r>
              <w:rPr>
                <w:color w:val="0000FF"/>
                <w:lang w:val="ru-RU"/>
              </w:rPr>
              <w:t xml:space="preserve"> ДНЗ; </w:t>
            </w:r>
          </w:p>
          <w:p w14:paraId="2CB34037" w14:textId="77777777" w:rsidR="005E4696" w:rsidRDefault="005E4696" w:rsidP="005E4696">
            <w:pPr>
              <w:pStyle w:val="TableParagraph"/>
              <w:numPr>
                <w:ilvl w:val="0"/>
                <w:numId w:val="19"/>
              </w:numPr>
              <w:spacing w:line="276" w:lineRule="auto"/>
              <w:ind w:right="200"/>
              <w:jc w:val="both"/>
              <w:rPr>
                <w:color w:val="0000FF"/>
                <w:lang w:val="uk-UA"/>
              </w:rPr>
            </w:pPr>
            <w:r>
              <w:rPr>
                <w:color w:val="0000FF"/>
                <w:lang w:val="uk-UA"/>
              </w:rPr>
              <w:t>О</w:t>
            </w:r>
            <w:proofErr w:type="spellStart"/>
            <w:r>
              <w:rPr>
                <w:color w:val="0000FF"/>
                <w:lang w:val="ru-RU"/>
              </w:rPr>
              <w:t>блаштування</w:t>
            </w:r>
            <w:proofErr w:type="spellEnd"/>
            <w:r>
              <w:rPr>
                <w:color w:val="0000FF"/>
                <w:lang w:val="ru-RU"/>
              </w:rPr>
              <w:t xml:space="preserve"> </w:t>
            </w:r>
            <w:proofErr w:type="spellStart"/>
            <w:r>
              <w:rPr>
                <w:color w:val="0000FF"/>
                <w:lang w:val="ru-RU"/>
              </w:rPr>
              <w:t>доріжок</w:t>
            </w:r>
            <w:proofErr w:type="spellEnd"/>
            <w:r>
              <w:rPr>
                <w:color w:val="0000FF"/>
                <w:lang w:val="uk-UA"/>
              </w:rPr>
              <w:t>;</w:t>
            </w:r>
          </w:p>
          <w:p w14:paraId="73B342E9" w14:textId="77777777" w:rsidR="005E4696" w:rsidRDefault="005E4696" w:rsidP="005E4696">
            <w:pPr>
              <w:pStyle w:val="TableParagraph"/>
              <w:numPr>
                <w:ilvl w:val="0"/>
                <w:numId w:val="19"/>
              </w:numPr>
              <w:spacing w:line="276" w:lineRule="auto"/>
              <w:ind w:right="200"/>
              <w:jc w:val="both"/>
              <w:rPr>
                <w:color w:val="0000FF"/>
                <w:lang w:val="ru-RU"/>
              </w:rPr>
            </w:pPr>
            <w:proofErr w:type="spellStart"/>
            <w:r>
              <w:rPr>
                <w:color w:val="0000FF"/>
                <w:lang w:val="ru-RU"/>
              </w:rPr>
              <w:t>Встановлення</w:t>
            </w:r>
            <w:proofErr w:type="spellEnd"/>
            <w:r>
              <w:rPr>
                <w:color w:val="0000FF"/>
                <w:lang w:val="ru-RU"/>
              </w:rPr>
              <w:t xml:space="preserve"> </w:t>
            </w:r>
            <w:proofErr w:type="spellStart"/>
            <w:r>
              <w:rPr>
                <w:color w:val="0000FF"/>
                <w:lang w:val="ru-RU"/>
              </w:rPr>
              <w:t>лавочок</w:t>
            </w:r>
            <w:proofErr w:type="spellEnd"/>
            <w:r>
              <w:rPr>
                <w:color w:val="0000FF"/>
                <w:lang w:val="ru-RU"/>
              </w:rPr>
              <w:t xml:space="preserve"> та </w:t>
            </w:r>
            <w:proofErr w:type="spellStart"/>
            <w:r>
              <w:rPr>
                <w:color w:val="0000FF"/>
                <w:lang w:val="ru-RU"/>
              </w:rPr>
              <w:t>смітників</w:t>
            </w:r>
            <w:proofErr w:type="spellEnd"/>
            <w:r>
              <w:rPr>
                <w:color w:val="0000FF"/>
                <w:lang w:val="ru-RU"/>
              </w:rPr>
              <w:t>;</w:t>
            </w:r>
          </w:p>
          <w:p w14:paraId="3F1AE90B" w14:textId="77777777" w:rsidR="005E4696" w:rsidRDefault="005E4696" w:rsidP="005E4696">
            <w:pPr>
              <w:pStyle w:val="TableParagraph"/>
              <w:numPr>
                <w:ilvl w:val="0"/>
                <w:numId w:val="19"/>
              </w:numPr>
              <w:spacing w:line="276" w:lineRule="auto"/>
              <w:ind w:right="200"/>
              <w:jc w:val="both"/>
              <w:rPr>
                <w:color w:val="0000FF"/>
                <w:lang w:val="ru-RU"/>
              </w:rPr>
            </w:pPr>
            <w:proofErr w:type="spellStart"/>
            <w:r>
              <w:rPr>
                <w:color w:val="0000FF"/>
                <w:lang w:val="ru-RU"/>
              </w:rPr>
              <w:t>Капітальний</w:t>
            </w:r>
            <w:proofErr w:type="spellEnd"/>
            <w:r>
              <w:rPr>
                <w:color w:val="0000FF"/>
                <w:lang w:val="ru-RU"/>
              </w:rPr>
              <w:t xml:space="preserve"> ремонт коридору ДНЗ;</w:t>
            </w:r>
          </w:p>
          <w:p w14:paraId="066B2357" w14:textId="77777777" w:rsidR="005E4696" w:rsidRDefault="005E4696" w:rsidP="005E4696">
            <w:pPr>
              <w:pStyle w:val="TableParagraph"/>
              <w:numPr>
                <w:ilvl w:val="0"/>
                <w:numId w:val="19"/>
              </w:numPr>
              <w:spacing w:line="276" w:lineRule="auto"/>
              <w:ind w:right="200"/>
              <w:jc w:val="both"/>
              <w:rPr>
                <w:color w:val="0000FF"/>
                <w:lang w:val="ru-RU"/>
              </w:rPr>
            </w:pPr>
            <w:proofErr w:type="spellStart"/>
            <w:r>
              <w:rPr>
                <w:color w:val="0000FF"/>
                <w:lang w:val="ru-RU"/>
              </w:rPr>
              <w:t>Заміна</w:t>
            </w:r>
            <w:proofErr w:type="spellEnd"/>
            <w:r>
              <w:rPr>
                <w:color w:val="0000FF"/>
                <w:lang w:val="ru-RU"/>
              </w:rPr>
              <w:t xml:space="preserve"> </w:t>
            </w:r>
            <w:proofErr w:type="spellStart"/>
            <w:r>
              <w:rPr>
                <w:color w:val="0000FF"/>
                <w:lang w:val="ru-RU"/>
              </w:rPr>
              <w:t>підлоги</w:t>
            </w:r>
            <w:proofErr w:type="spellEnd"/>
            <w:r>
              <w:rPr>
                <w:color w:val="0000FF"/>
                <w:lang w:val="ru-RU"/>
              </w:rPr>
              <w:t xml:space="preserve"> у </w:t>
            </w:r>
            <w:proofErr w:type="spellStart"/>
            <w:r>
              <w:rPr>
                <w:color w:val="0000FF"/>
                <w:lang w:val="ru-RU"/>
              </w:rPr>
              <w:t>групових</w:t>
            </w:r>
            <w:proofErr w:type="spellEnd"/>
            <w:r>
              <w:rPr>
                <w:color w:val="0000FF"/>
                <w:lang w:val="ru-RU"/>
              </w:rPr>
              <w:t xml:space="preserve"> </w:t>
            </w:r>
            <w:proofErr w:type="spellStart"/>
            <w:r>
              <w:rPr>
                <w:color w:val="0000FF"/>
                <w:lang w:val="ru-RU"/>
              </w:rPr>
              <w:t>кімнатах</w:t>
            </w:r>
            <w:proofErr w:type="spellEnd"/>
            <w:r>
              <w:rPr>
                <w:color w:val="0000FF"/>
                <w:lang w:val="ru-RU"/>
              </w:rPr>
              <w:t xml:space="preserve">; </w:t>
            </w:r>
          </w:p>
          <w:p w14:paraId="57377A00" w14:textId="77777777" w:rsidR="005E4696" w:rsidRDefault="005E4696" w:rsidP="005E4696">
            <w:pPr>
              <w:pStyle w:val="TableParagraph"/>
              <w:numPr>
                <w:ilvl w:val="0"/>
                <w:numId w:val="19"/>
              </w:numPr>
              <w:spacing w:line="276" w:lineRule="auto"/>
              <w:ind w:right="200"/>
              <w:jc w:val="both"/>
              <w:rPr>
                <w:b/>
                <w:color w:val="0000FF"/>
                <w:lang w:val="ru-RU"/>
              </w:rPr>
            </w:pPr>
            <w:proofErr w:type="spellStart"/>
            <w:r>
              <w:rPr>
                <w:color w:val="0000FF"/>
                <w:lang w:val="ru-RU"/>
              </w:rPr>
              <w:t>Облаштування</w:t>
            </w:r>
            <w:proofErr w:type="spellEnd"/>
            <w:r>
              <w:rPr>
                <w:color w:val="0000FF"/>
                <w:lang w:val="ru-RU"/>
              </w:rPr>
              <w:t xml:space="preserve"> </w:t>
            </w:r>
            <w:proofErr w:type="spellStart"/>
            <w:r>
              <w:rPr>
                <w:color w:val="0000FF"/>
                <w:lang w:val="ru-RU"/>
              </w:rPr>
              <w:t>ігрового</w:t>
            </w:r>
            <w:proofErr w:type="spellEnd"/>
            <w:r>
              <w:rPr>
                <w:color w:val="0000FF"/>
                <w:lang w:val="ru-RU"/>
              </w:rPr>
              <w:t xml:space="preserve"> </w:t>
            </w:r>
            <w:proofErr w:type="spellStart"/>
            <w:r>
              <w:rPr>
                <w:color w:val="0000FF"/>
                <w:lang w:val="ru-RU"/>
              </w:rPr>
              <w:t>майданчика</w:t>
            </w:r>
            <w:proofErr w:type="spellEnd"/>
            <w:r>
              <w:rPr>
                <w:color w:val="0000FF"/>
                <w:lang w:val="ru-RU"/>
              </w:rPr>
              <w:t>.</w:t>
            </w:r>
          </w:p>
        </w:tc>
      </w:tr>
      <w:tr w:rsidR="005E4696" w14:paraId="3510FCFE" w14:textId="77777777" w:rsidTr="005E4696">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7DFB9" w14:textId="77777777" w:rsidR="005E4696" w:rsidRDefault="005E4696" w:rsidP="005E4696">
            <w:pPr>
              <w:spacing w:after="0" w:line="276" w:lineRule="auto"/>
              <w:rPr>
                <w:rFonts w:ascii="Times New Roman" w:hAnsi="Times New Roman"/>
                <w:b/>
                <w:color w:val="0000FF"/>
                <w:lang w:eastAsia="ru-RU"/>
              </w:rPr>
            </w:pPr>
            <w:r>
              <w:rPr>
                <w:rFonts w:ascii="Times New Roman" w:hAnsi="Times New Roman"/>
                <w:b/>
                <w:color w:val="0000FF"/>
              </w:rPr>
              <w:t xml:space="preserve">Період здійснення: </w:t>
            </w:r>
          </w:p>
        </w:tc>
        <w:tc>
          <w:tcPr>
            <w:tcW w:w="6975" w:type="dxa"/>
            <w:gridSpan w:val="4"/>
            <w:tcBorders>
              <w:top w:val="single" w:sz="4" w:space="0" w:color="000000"/>
              <w:left w:val="single" w:sz="4" w:space="0" w:color="000000"/>
              <w:bottom w:val="single" w:sz="4" w:space="0" w:color="000000"/>
              <w:right w:val="single" w:sz="4" w:space="0" w:color="000000"/>
            </w:tcBorders>
            <w:vAlign w:val="center"/>
          </w:tcPr>
          <w:p w14:paraId="0ACEA808" w14:textId="77777777" w:rsidR="005E4696" w:rsidRDefault="005E4696" w:rsidP="005E4696">
            <w:pPr>
              <w:spacing w:after="0" w:line="276" w:lineRule="auto"/>
              <w:rPr>
                <w:rFonts w:ascii="Times New Roman" w:hAnsi="Times New Roman"/>
                <w:color w:val="0000FF"/>
                <w:lang w:eastAsia="it-IT"/>
              </w:rPr>
            </w:pPr>
            <w:r>
              <w:rPr>
                <w:rFonts w:ascii="Times New Roman" w:hAnsi="Times New Roman"/>
                <w:b/>
                <w:color w:val="0000FF"/>
              </w:rPr>
              <w:t>2021 – 2023 роки:</w:t>
            </w:r>
          </w:p>
        </w:tc>
      </w:tr>
      <w:tr w:rsidR="005E4696" w14:paraId="4DE24E02" w14:textId="77777777" w:rsidTr="005E4696">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7C67E0E" w14:textId="77777777" w:rsidR="005E4696" w:rsidRDefault="005E4696" w:rsidP="005E4696">
            <w:pPr>
              <w:spacing w:after="0" w:line="276" w:lineRule="auto"/>
              <w:rPr>
                <w:rFonts w:ascii="Times New Roman" w:hAnsi="Times New Roman"/>
                <w:b/>
                <w:bCs/>
                <w:color w:val="0000FF"/>
                <w:lang w:eastAsia="ru-RU"/>
              </w:rPr>
            </w:pPr>
            <w:r>
              <w:rPr>
                <w:rFonts w:ascii="Times New Roman" w:hAnsi="Times New Roman"/>
                <w:b/>
                <w:bCs/>
                <w:color w:val="0000FF"/>
              </w:rPr>
              <w:t xml:space="preserve">Орієнтовна вартість </w:t>
            </w:r>
            <w:proofErr w:type="spellStart"/>
            <w:r>
              <w:rPr>
                <w:rFonts w:ascii="Times New Roman" w:hAnsi="Times New Roman"/>
                <w:b/>
                <w:bCs/>
                <w:color w:val="0000FF"/>
              </w:rPr>
              <w:t>проєкту</w:t>
            </w:r>
            <w:proofErr w:type="spellEnd"/>
            <w:r>
              <w:rPr>
                <w:rFonts w:ascii="Times New Roman" w:hAnsi="Times New Roman"/>
                <w:b/>
                <w:bCs/>
                <w:color w:val="0000FF"/>
              </w:rPr>
              <w:t>, тис. грн.</w:t>
            </w:r>
          </w:p>
        </w:tc>
        <w:tc>
          <w:tcPr>
            <w:tcW w:w="99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4DEBA80" w14:textId="77777777" w:rsidR="005E4696" w:rsidRDefault="005E4696" w:rsidP="005E4696">
            <w:pPr>
              <w:spacing w:after="0" w:line="276" w:lineRule="auto"/>
              <w:jc w:val="center"/>
              <w:rPr>
                <w:rFonts w:ascii="Times New Roman" w:hAnsi="Times New Roman"/>
                <w:b/>
                <w:color w:val="0000FF"/>
                <w:lang w:eastAsia="it-IT"/>
              </w:rPr>
            </w:pPr>
            <w:r>
              <w:rPr>
                <w:rFonts w:ascii="Times New Roman" w:hAnsi="Times New Roman"/>
                <w:b/>
                <w:color w:val="0000FF"/>
                <w:lang w:eastAsia="it-IT"/>
              </w:rPr>
              <w:t>2021</w:t>
            </w:r>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FA58B0E" w14:textId="77777777" w:rsidR="005E4696" w:rsidRDefault="005E4696" w:rsidP="005E4696">
            <w:pPr>
              <w:spacing w:after="0" w:line="276" w:lineRule="auto"/>
              <w:jc w:val="center"/>
              <w:rPr>
                <w:rFonts w:ascii="Times New Roman" w:hAnsi="Times New Roman"/>
                <w:b/>
                <w:color w:val="0000FF"/>
                <w:lang w:eastAsia="it-IT"/>
              </w:rPr>
            </w:pPr>
            <w:r>
              <w:rPr>
                <w:rFonts w:ascii="Times New Roman" w:hAnsi="Times New Roman"/>
                <w:b/>
                <w:color w:val="0000FF"/>
                <w:lang w:eastAsia="it-IT"/>
              </w:rPr>
              <w:t>2022</w:t>
            </w:r>
          </w:p>
        </w:tc>
        <w:tc>
          <w:tcPr>
            <w:tcW w:w="9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D467A8" w14:textId="77777777" w:rsidR="005E4696" w:rsidRDefault="005E4696" w:rsidP="005E4696">
            <w:pPr>
              <w:spacing w:after="0" w:line="276" w:lineRule="auto"/>
              <w:jc w:val="center"/>
              <w:rPr>
                <w:rFonts w:ascii="Times New Roman" w:hAnsi="Times New Roman"/>
                <w:b/>
                <w:color w:val="0000FF"/>
                <w:lang w:eastAsia="it-IT"/>
              </w:rPr>
            </w:pPr>
            <w:r>
              <w:rPr>
                <w:rFonts w:ascii="Times New Roman" w:hAnsi="Times New Roman"/>
                <w:b/>
                <w:color w:val="0000FF"/>
                <w:lang w:eastAsia="it-IT"/>
              </w:rPr>
              <w:t>2023</w:t>
            </w:r>
          </w:p>
        </w:tc>
        <w:tc>
          <w:tcPr>
            <w:tcW w:w="392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99947C" w14:textId="77777777" w:rsidR="005E4696" w:rsidRDefault="005E4696" w:rsidP="005E4696">
            <w:pPr>
              <w:spacing w:after="0" w:line="276" w:lineRule="auto"/>
              <w:jc w:val="center"/>
              <w:rPr>
                <w:rFonts w:ascii="Times New Roman" w:hAnsi="Times New Roman"/>
                <w:b/>
                <w:color w:val="0000FF"/>
                <w:lang w:eastAsia="it-IT"/>
              </w:rPr>
            </w:pPr>
            <w:r>
              <w:rPr>
                <w:rFonts w:ascii="Times New Roman" w:hAnsi="Times New Roman"/>
                <w:b/>
                <w:color w:val="0000FF"/>
                <w:lang w:eastAsia="it-IT"/>
              </w:rPr>
              <w:t>Разом</w:t>
            </w:r>
          </w:p>
        </w:tc>
      </w:tr>
      <w:tr w:rsidR="005E4696" w14:paraId="37EF6B3C" w14:textId="77777777" w:rsidTr="005E4696">
        <w:tc>
          <w:tcPr>
            <w:tcW w:w="2876" w:type="dxa"/>
            <w:vMerge/>
            <w:tcBorders>
              <w:top w:val="single" w:sz="4" w:space="0" w:color="000000"/>
              <w:left w:val="single" w:sz="4" w:space="0" w:color="000000"/>
              <w:bottom w:val="single" w:sz="4" w:space="0" w:color="000000"/>
              <w:right w:val="single" w:sz="4" w:space="0" w:color="000000"/>
            </w:tcBorders>
            <w:vAlign w:val="center"/>
          </w:tcPr>
          <w:p w14:paraId="7DD79164" w14:textId="77777777" w:rsidR="005E4696" w:rsidRDefault="005E4696" w:rsidP="005E4696">
            <w:pPr>
              <w:spacing w:after="0" w:line="276" w:lineRule="auto"/>
              <w:rPr>
                <w:rFonts w:ascii="Times New Roman" w:hAnsi="Times New Roman"/>
                <w:b/>
                <w:bCs/>
                <w:color w:val="0000FF"/>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1B465" w14:textId="77777777" w:rsidR="005E4696" w:rsidRPr="005C6909" w:rsidRDefault="005E4696" w:rsidP="005E4696">
            <w:pPr>
              <w:spacing w:after="0" w:line="276" w:lineRule="auto"/>
              <w:jc w:val="center"/>
              <w:rPr>
                <w:rFonts w:ascii="Times New Roman" w:hAnsi="Times New Roman"/>
                <w:b/>
                <w:color w:val="0000FF"/>
                <w:lang w:eastAsia="it-IT"/>
              </w:rPr>
            </w:pPr>
            <w:r w:rsidRPr="005C6909">
              <w:rPr>
                <w:rFonts w:ascii="Times New Roman" w:hAnsi="Times New Roman"/>
                <w:b/>
                <w:color w:val="0000FF"/>
                <w:lang w:eastAsia="it-IT"/>
              </w:rPr>
              <w:t>500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26553" w14:textId="77777777" w:rsidR="005E4696" w:rsidRPr="005C6909" w:rsidRDefault="005E4696" w:rsidP="005E4696">
            <w:pPr>
              <w:spacing w:after="0" w:line="276" w:lineRule="auto"/>
              <w:jc w:val="center"/>
              <w:rPr>
                <w:rFonts w:ascii="Times New Roman" w:hAnsi="Times New Roman"/>
                <w:b/>
                <w:color w:val="0000FF"/>
                <w:lang w:eastAsia="it-IT"/>
              </w:rPr>
            </w:pPr>
            <w:r w:rsidRPr="005C6909">
              <w:rPr>
                <w:rFonts w:ascii="Times New Roman" w:hAnsi="Times New Roman"/>
                <w:b/>
                <w:color w:val="0000FF"/>
                <w:lang w:eastAsia="it-IT"/>
              </w:rPr>
              <w:t>500</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60ACD" w14:textId="77777777" w:rsidR="005E4696" w:rsidRPr="005C6909" w:rsidRDefault="005E4696" w:rsidP="005E4696">
            <w:pPr>
              <w:spacing w:after="0" w:line="276" w:lineRule="auto"/>
              <w:rPr>
                <w:rFonts w:ascii="Times New Roman" w:hAnsi="Times New Roman"/>
                <w:b/>
                <w:color w:val="0000FF"/>
                <w:lang w:eastAsia="it-IT"/>
              </w:rPr>
            </w:pPr>
          </w:p>
        </w:tc>
        <w:tc>
          <w:tcPr>
            <w:tcW w:w="39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938A9" w14:textId="77777777" w:rsidR="005E4696" w:rsidRPr="005C6909" w:rsidRDefault="005E4696" w:rsidP="005E4696">
            <w:pPr>
              <w:spacing w:after="0" w:line="276" w:lineRule="auto"/>
              <w:jc w:val="center"/>
              <w:rPr>
                <w:rFonts w:ascii="Times New Roman" w:hAnsi="Times New Roman"/>
                <w:b/>
                <w:color w:val="0000FF"/>
                <w:lang w:eastAsia="it-IT"/>
              </w:rPr>
            </w:pPr>
            <w:r w:rsidRPr="005C6909">
              <w:rPr>
                <w:rFonts w:ascii="Times New Roman" w:hAnsi="Times New Roman"/>
                <w:b/>
                <w:color w:val="0000FF"/>
                <w:lang w:eastAsia="it-IT"/>
              </w:rPr>
              <w:t>1000</w:t>
            </w:r>
          </w:p>
        </w:tc>
      </w:tr>
      <w:tr w:rsidR="005E4696" w14:paraId="35F4FF90" w14:textId="77777777" w:rsidTr="005E4696">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1AD57" w14:textId="77777777" w:rsidR="005E4696" w:rsidRDefault="005E4696" w:rsidP="005E4696">
            <w:pPr>
              <w:spacing w:after="0" w:line="276" w:lineRule="auto"/>
              <w:rPr>
                <w:rFonts w:ascii="Times New Roman" w:hAnsi="Times New Roman"/>
                <w:b/>
                <w:bCs/>
                <w:color w:val="0000FF"/>
                <w:lang w:eastAsia="ru-RU"/>
              </w:rPr>
            </w:pPr>
            <w:r>
              <w:rPr>
                <w:rFonts w:ascii="Times New Roman" w:hAnsi="Times New Roman"/>
                <w:b/>
                <w:bCs/>
                <w:color w:val="0000FF"/>
              </w:rPr>
              <w:t>Джерела фінансування:</w:t>
            </w:r>
          </w:p>
        </w:tc>
        <w:tc>
          <w:tcPr>
            <w:tcW w:w="6975" w:type="dxa"/>
            <w:gridSpan w:val="4"/>
            <w:tcBorders>
              <w:top w:val="single" w:sz="4" w:space="0" w:color="000000"/>
              <w:left w:val="single" w:sz="4" w:space="0" w:color="000000"/>
              <w:bottom w:val="single" w:sz="4" w:space="0" w:color="000000"/>
              <w:right w:val="single" w:sz="4" w:space="0" w:color="000000"/>
            </w:tcBorders>
            <w:vAlign w:val="center"/>
          </w:tcPr>
          <w:p w14:paraId="3093ECED" w14:textId="77777777" w:rsidR="005E4696" w:rsidRDefault="005E4696" w:rsidP="005E4696">
            <w:pPr>
              <w:spacing w:after="0" w:line="276" w:lineRule="auto"/>
              <w:rPr>
                <w:rFonts w:ascii="Times New Roman" w:hAnsi="Times New Roman"/>
                <w:color w:val="0000FF"/>
                <w:lang w:val="ru-RU" w:eastAsia="it-IT"/>
              </w:rPr>
            </w:pPr>
            <w:r>
              <w:rPr>
                <w:rFonts w:ascii="Times New Roman" w:hAnsi="Times New Roman"/>
                <w:color w:val="0000FF"/>
              </w:rPr>
              <w:t>Місцеві бюджети, кошти ДФРР, МТД.</w:t>
            </w:r>
          </w:p>
        </w:tc>
      </w:tr>
      <w:tr w:rsidR="005E4696" w14:paraId="781BF5E9" w14:textId="77777777" w:rsidTr="005E4696">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D0B63" w14:textId="77777777" w:rsidR="005E4696" w:rsidRDefault="005E4696" w:rsidP="005E4696">
            <w:pPr>
              <w:spacing w:after="0" w:line="276" w:lineRule="auto"/>
              <w:rPr>
                <w:rFonts w:ascii="Times New Roman" w:hAnsi="Times New Roman"/>
                <w:b/>
                <w:bCs/>
                <w:color w:val="0000FF"/>
                <w:lang w:eastAsia="ru-RU"/>
              </w:rPr>
            </w:pPr>
            <w:r>
              <w:rPr>
                <w:rFonts w:ascii="Times New Roman" w:hAnsi="Times New Roman"/>
                <w:b/>
                <w:color w:val="0000FF"/>
              </w:rPr>
              <w:t xml:space="preserve">Ключові потенційні учасники реалізації </w:t>
            </w:r>
            <w:proofErr w:type="spellStart"/>
            <w:r>
              <w:rPr>
                <w:rFonts w:ascii="Times New Roman" w:hAnsi="Times New Roman"/>
                <w:b/>
                <w:color w:val="0000FF"/>
              </w:rPr>
              <w:t>проєкту</w:t>
            </w:r>
            <w:proofErr w:type="spellEnd"/>
            <w:r>
              <w:rPr>
                <w:rFonts w:ascii="Times New Roman" w:hAnsi="Times New Roman"/>
                <w:b/>
                <w:color w:val="0000FF"/>
              </w:rPr>
              <w:t>:</w:t>
            </w:r>
          </w:p>
        </w:tc>
        <w:tc>
          <w:tcPr>
            <w:tcW w:w="6975" w:type="dxa"/>
            <w:gridSpan w:val="4"/>
            <w:tcBorders>
              <w:top w:val="single" w:sz="4" w:space="0" w:color="000000"/>
              <w:left w:val="single" w:sz="4" w:space="0" w:color="000000"/>
              <w:bottom w:val="single" w:sz="4" w:space="0" w:color="000000"/>
              <w:right w:val="single" w:sz="4" w:space="0" w:color="000000"/>
            </w:tcBorders>
            <w:vAlign w:val="center"/>
          </w:tcPr>
          <w:p w14:paraId="10AA80CD" w14:textId="77777777" w:rsidR="005E4696" w:rsidRDefault="005E4696" w:rsidP="005E4696">
            <w:pPr>
              <w:spacing w:after="0" w:line="276" w:lineRule="auto"/>
              <w:jc w:val="both"/>
              <w:rPr>
                <w:rFonts w:ascii="Times New Roman" w:hAnsi="Times New Roman"/>
                <w:color w:val="0000FF"/>
                <w:lang w:val="ru-RU" w:eastAsia="it-IT"/>
              </w:rPr>
            </w:pPr>
            <w:proofErr w:type="spellStart"/>
            <w:r>
              <w:rPr>
                <w:rFonts w:ascii="Times New Roman" w:hAnsi="Times New Roman"/>
                <w:color w:val="0000FF"/>
                <w:lang w:eastAsia="it-IT"/>
              </w:rPr>
              <w:t>Кам’янська</w:t>
            </w:r>
            <w:proofErr w:type="spellEnd"/>
            <w:r>
              <w:rPr>
                <w:rFonts w:ascii="Times New Roman" w:hAnsi="Times New Roman"/>
                <w:color w:val="0000FF"/>
              </w:rPr>
              <w:t xml:space="preserve"> сільська  рада, громадські організації.</w:t>
            </w:r>
          </w:p>
        </w:tc>
      </w:tr>
      <w:tr w:rsidR="005E4696" w14:paraId="13003A30" w14:textId="77777777" w:rsidTr="005E4696">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5E9BF" w14:textId="77777777" w:rsidR="005E4696" w:rsidRDefault="005E4696" w:rsidP="005E4696">
            <w:pPr>
              <w:spacing w:after="0" w:line="276" w:lineRule="auto"/>
              <w:rPr>
                <w:rFonts w:ascii="Times New Roman" w:hAnsi="Times New Roman"/>
                <w:b/>
                <w:bCs/>
                <w:color w:val="0000FF"/>
                <w:lang w:eastAsia="ru-RU"/>
              </w:rPr>
            </w:pPr>
            <w:r>
              <w:rPr>
                <w:rFonts w:ascii="Times New Roman" w:hAnsi="Times New Roman"/>
                <w:b/>
                <w:bCs/>
                <w:color w:val="0000FF"/>
              </w:rPr>
              <w:t>Інше:</w:t>
            </w:r>
          </w:p>
        </w:tc>
        <w:tc>
          <w:tcPr>
            <w:tcW w:w="6975" w:type="dxa"/>
            <w:gridSpan w:val="4"/>
            <w:tcBorders>
              <w:top w:val="single" w:sz="4" w:space="0" w:color="000000"/>
              <w:left w:val="single" w:sz="4" w:space="0" w:color="000000"/>
              <w:bottom w:val="single" w:sz="4" w:space="0" w:color="000000"/>
              <w:right w:val="single" w:sz="4" w:space="0" w:color="000000"/>
            </w:tcBorders>
            <w:vAlign w:val="center"/>
          </w:tcPr>
          <w:p w14:paraId="54D53933" w14:textId="77777777" w:rsidR="005E4696" w:rsidRDefault="005E4696" w:rsidP="005E4696">
            <w:pPr>
              <w:spacing w:after="0" w:line="276" w:lineRule="auto"/>
              <w:rPr>
                <w:rFonts w:ascii="Times New Roman" w:hAnsi="Times New Roman"/>
                <w:color w:val="0000FF"/>
                <w:lang w:eastAsia="it-IT"/>
              </w:rPr>
            </w:pPr>
          </w:p>
        </w:tc>
      </w:tr>
    </w:tbl>
    <w:p w14:paraId="0AC5030E" w14:textId="77777777" w:rsidR="00874808" w:rsidRDefault="00874808">
      <w:pPr>
        <w:rPr>
          <w:rFonts w:ascii="Times New Roman" w:hAnsi="Times New Roman"/>
          <w:color w:val="0000FF"/>
        </w:rPr>
      </w:pPr>
    </w:p>
    <w:tbl>
      <w:tblPr>
        <w:tblpPr w:leftFromText="180" w:rightFromText="180" w:vertAnchor="text" w:horzAnchor="margin" w:tblpX="-72" w:tblpY="-10"/>
        <w:tblW w:w="9781" w:type="dxa"/>
        <w:tblCellMar>
          <w:left w:w="70" w:type="dxa"/>
          <w:right w:w="70" w:type="dxa"/>
        </w:tblCellMar>
        <w:tblLook w:val="00A0" w:firstRow="1" w:lastRow="0" w:firstColumn="1" w:lastColumn="0" w:noHBand="0" w:noVBand="0"/>
      </w:tblPr>
      <w:tblGrid>
        <w:gridCol w:w="2980"/>
        <w:gridCol w:w="995"/>
        <w:gridCol w:w="1135"/>
        <w:gridCol w:w="916"/>
        <w:gridCol w:w="3755"/>
      </w:tblGrid>
      <w:tr w:rsidR="005E4696" w14:paraId="7E159F04" w14:textId="77777777" w:rsidTr="005E4696">
        <w:tc>
          <w:tcPr>
            <w:tcW w:w="2980" w:type="dxa"/>
            <w:tcBorders>
              <w:top w:val="single" w:sz="4" w:space="0" w:color="000000"/>
              <w:left w:val="single" w:sz="4" w:space="0" w:color="000000"/>
              <w:bottom w:val="single" w:sz="4" w:space="0" w:color="000000"/>
              <w:right w:val="single" w:sz="4" w:space="0" w:color="000000"/>
            </w:tcBorders>
            <w:vAlign w:val="center"/>
          </w:tcPr>
          <w:p w14:paraId="4312EBBB" w14:textId="77777777" w:rsidR="005E4696" w:rsidRDefault="005E4696" w:rsidP="005E4696">
            <w:pPr>
              <w:pStyle w:val="61"/>
              <w:spacing w:before="0" w:after="0" w:line="276" w:lineRule="auto"/>
              <w:rPr>
                <w:color w:val="0000FF"/>
                <w:lang w:val="uk-UA"/>
              </w:rPr>
            </w:pPr>
            <w:r>
              <w:rPr>
                <w:color w:val="0000FF"/>
                <w:lang w:val="uk-UA"/>
              </w:rPr>
              <w:lastRenderedPageBreak/>
              <w:t xml:space="preserve">Завдання Стратегії, якому відповідає </w:t>
            </w:r>
            <w:proofErr w:type="spellStart"/>
            <w:r>
              <w:rPr>
                <w:color w:val="0000FF"/>
                <w:lang w:val="uk-UA"/>
              </w:rPr>
              <w:t>проєкт</w:t>
            </w:r>
            <w:proofErr w:type="spellEnd"/>
            <w:r>
              <w:rPr>
                <w:color w:val="0000FF"/>
                <w:lang w:val="uk-UA"/>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47EA2EE3" w14:textId="77777777" w:rsidR="005E4696" w:rsidRDefault="005E4696" w:rsidP="005E4696">
            <w:pPr>
              <w:spacing w:after="0" w:line="276" w:lineRule="auto"/>
              <w:jc w:val="both"/>
              <w:rPr>
                <w:rFonts w:ascii="Times New Roman" w:eastAsia="Times New Roman" w:hAnsi="Times New Roman"/>
                <w:color w:val="0000FF"/>
              </w:rPr>
            </w:pPr>
            <w:r>
              <w:rPr>
                <w:rFonts w:ascii="Times New Roman" w:eastAsia="Times New Roman" w:hAnsi="Times New Roman"/>
                <w:color w:val="0000FF"/>
              </w:rPr>
              <w:t>3.1.1. Підвищити якість послуг мережі освітніх закладів.</w:t>
            </w:r>
          </w:p>
        </w:tc>
      </w:tr>
      <w:tr w:rsidR="005E4696" w14:paraId="6463BDFD" w14:textId="77777777" w:rsidTr="005E4696">
        <w:tc>
          <w:tcPr>
            <w:tcW w:w="2980" w:type="dxa"/>
            <w:tcBorders>
              <w:top w:val="single" w:sz="4" w:space="0" w:color="000000"/>
              <w:left w:val="single" w:sz="4" w:space="0" w:color="000000"/>
              <w:bottom w:val="single" w:sz="4" w:space="0" w:color="000000"/>
              <w:right w:val="single" w:sz="4" w:space="0" w:color="000000"/>
            </w:tcBorders>
            <w:vAlign w:val="center"/>
          </w:tcPr>
          <w:p w14:paraId="1E825384" w14:textId="77777777" w:rsidR="005E4696" w:rsidRDefault="005E4696" w:rsidP="005E4696">
            <w:pPr>
              <w:spacing w:after="0" w:line="276" w:lineRule="auto"/>
              <w:rPr>
                <w:rFonts w:ascii="Times New Roman" w:hAnsi="Times New Roman"/>
                <w:b/>
                <w:bCs/>
                <w:color w:val="0000FF"/>
                <w:lang w:eastAsia="ru-RU"/>
              </w:rPr>
            </w:pPr>
            <w:r>
              <w:rPr>
                <w:rFonts w:ascii="Times New Roman" w:hAnsi="Times New Roman"/>
                <w:b/>
                <w:bCs/>
                <w:color w:val="0000FF"/>
              </w:rPr>
              <w:t xml:space="preserve">Назва </w:t>
            </w:r>
            <w:proofErr w:type="spellStart"/>
            <w:r>
              <w:rPr>
                <w:rFonts w:ascii="Times New Roman" w:hAnsi="Times New Roman"/>
                <w:b/>
                <w:bCs/>
                <w:color w:val="0000FF"/>
              </w:rPr>
              <w:t>проєкту</w:t>
            </w:r>
            <w:proofErr w:type="spellEnd"/>
            <w:r>
              <w:rPr>
                <w:rFonts w:ascii="Times New Roman" w:hAnsi="Times New Roman"/>
                <w:b/>
                <w:bCs/>
                <w:color w:val="0000FF"/>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08CABA8F" w14:textId="77777777" w:rsidR="005E4696" w:rsidRPr="00F766D5" w:rsidRDefault="005E4696" w:rsidP="005E4696">
            <w:pPr>
              <w:pStyle w:val="TableParagraph"/>
              <w:spacing w:line="276" w:lineRule="auto"/>
              <w:ind w:left="0"/>
              <w:jc w:val="both"/>
              <w:rPr>
                <w:b/>
                <w:color w:val="0000FF"/>
                <w:lang w:val="uk-UA"/>
              </w:rPr>
            </w:pPr>
            <w:r>
              <w:rPr>
                <w:b/>
                <w:color w:val="0000FF"/>
                <w:lang w:val="uk-UA"/>
              </w:rPr>
              <w:t>Облагородження</w:t>
            </w:r>
            <w:r w:rsidRPr="00F766D5">
              <w:rPr>
                <w:b/>
                <w:color w:val="0000FF"/>
                <w:lang w:val="uk-UA"/>
              </w:rPr>
              <w:t xml:space="preserve"> шкільних приміщень </w:t>
            </w:r>
            <w:r>
              <w:rPr>
                <w:b/>
                <w:color w:val="0000FF"/>
                <w:lang w:val="uk-UA"/>
              </w:rPr>
              <w:t xml:space="preserve">у </w:t>
            </w:r>
            <w:proofErr w:type="spellStart"/>
            <w:r>
              <w:rPr>
                <w:b/>
                <w:color w:val="0000FF"/>
                <w:lang w:val="uk-UA"/>
              </w:rPr>
              <w:t>Дунковицькій</w:t>
            </w:r>
            <w:proofErr w:type="spellEnd"/>
            <w:r>
              <w:rPr>
                <w:b/>
                <w:color w:val="0000FF"/>
                <w:lang w:val="uk-UA"/>
              </w:rPr>
              <w:t xml:space="preserve"> загальноосвітній школі  І-ІІ ступенів. </w:t>
            </w:r>
          </w:p>
        </w:tc>
      </w:tr>
      <w:tr w:rsidR="005E4696" w14:paraId="35A144CA" w14:textId="77777777" w:rsidTr="005E4696">
        <w:tc>
          <w:tcPr>
            <w:tcW w:w="2980" w:type="dxa"/>
            <w:tcBorders>
              <w:top w:val="single" w:sz="4" w:space="0" w:color="000000"/>
              <w:left w:val="single" w:sz="4" w:space="0" w:color="000000"/>
              <w:bottom w:val="single" w:sz="4" w:space="0" w:color="000000"/>
              <w:right w:val="single" w:sz="4" w:space="0" w:color="000000"/>
            </w:tcBorders>
            <w:vAlign w:val="center"/>
          </w:tcPr>
          <w:p w14:paraId="617C7C08" w14:textId="77777777" w:rsidR="005E4696" w:rsidRDefault="005E4696" w:rsidP="005E4696">
            <w:pPr>
              <w:spacing w:after="0" w:line="276" w:lineRule="auto"/>
              <w:rPr>
                <w:rFonts w:ascii="Times New Roman" w:hAnsi="Times New Roman"/>
                <w:b/>
                <w:bCs/>
                <w:color w:val="0000FF"/>
                <w:lang w:eastAsia="ru-RU"/>
              </w:rPr>
            </w:pPr>
            <w:r>
              <w:rPr>
                <w:rFonts w:ascii="Times New Roman" w:hAnsi="Times New Roman"/>
                <w:b/>
                <w:bCs/>
                <w:color w:val="0000FF"/>
              </w:rPr>
              <w:t xml:space="preserve">Цілі </w:t>
            </w:r>
            <w:proofErr w:type="spellStart"/>
            <w:r>
              <w:rPr>
                <w:rFonts w:ascii="Times New Roman" w:hAnsi="Times New Roman"/>
                <w:b/>
                <w:bCs/>
                <w:color w:val="0000FF"/>
              </w:rPr>
              <w:t>проєкту</w:t>
            </w:r>
            <w:proofErr w:type="spellEnd"/>
            <w:r>
              <w:rPr>
                <w:rFonts w:ascii="Times New Roman" w:hAnsi="Times New Roman"/>
                <w:b/>
                <w:bCs/>
                <w:color w:val="0000FF"/>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7FAF3909" w14:textId="77777777" w:rsidR="005E4696" w:rsidRDefault="005E4696" w:rsidP="005E4696">
            <w:pPr>
              <w:pStyle w:val="TableParagraph"/>
              <w:spacing w:line="243" w:lineRule="exact"/>
              <w:ind w:left="0"/>
              <w:jc w:val="both"/>
              <w:rPr>
                <w:color w:val="0000FF"/>
                <w:lang w:val="uk-UA"/>
              </w:rPr>
            </w:pPr>
            <w:r>
              <w:rPr>
                <w:color w:val="0000FF"/>
                <w:lang w:val="uk-UA"/>
              </w:rPr>
              <w:t xml:space="preserve">Покращення рівня навчання  у </w:t>
            </w:r>
            <w:proofErr w:type="spellStart"/>
            <w:r>
              <w:rPr>
                <w:color w:val="0000FF"/>
                <w:lang w:val="uk-UA"/>
              </w:rPr>
              <w:t>Дунковицькій</w:t>
            </w:r>
            <w:proofErr w:type="spellEnd"/>
            <w:r>
              <w:rPr>
                <w:color w:val="0000FF"/>
                <w:lang w:val="uk-UA"/>
              </w:rPr>
              <w:t xml:space="preserve"> загальноосвітній школі та забезпечення комфортних умов перебування школярів. </w:t>
            </w:r>
          </w:p>
          <w:p w14:paraId="002C1153" w14:textId="77777777" w:rsidR="005E4696" w:rsidRDefault="005E4696" w:rsidP="005E4696">
            <w:pPr>
              <w:pStyle w:val="TableParagraph"/>
              <w:spacing w:line="243" w:lineRule="exact"/>
              <w:ind w:left="0"/>
              <w:jc w:val="both"/>
              <w:rPr>
                <w:color w:val="0000FF"/>
                <w:lang w:val="uk-UA"/>
              </w:rPr>
            </w:pPr>
          </w:p>
        </w:tc>
      </w:tr>
      <w:tr w:rsidR="005E4696" w14:paraId="6312FDE0" w14:textId="77777777" w:rsidTr="005E4696">
        <w:tc>
          <w:tcPr>
            <w:tcW w:w="2980" w:type="dxa"/>
            <w:tcBorders>
              <w:top w:val="single" w:sz="4" w:space="0" w:color="000000"/>
              <w:left w:val="single" w:sz="4" w:space="0" w:color="000000"/>
              <w:bottom w:val="single" w:sz="4" w:space="0" w:color="000000"/>
              <w:right w:val="single" w:sz="4" w:space="0" w:color="000000"/>
            </w:tcBorders>
            <w:vAlign w:val="center"/>
          </w:tcPr>
          <w:p w14:paraId="06D8D699" w14:textId="77777777" w:rsidR="005E4696" w:rsidRDefault="005E4696" w:rsidP="005E4696">
            <w:pPr>
              <w:spacing w:after="0" w:line="276" w:lineRule="auto"/>
              <w:rPr>
                <w:rFonts w:ascii="Times New Roman" w:hAnsi="Times New Roman"/>
                <w:b/>
                <w:color w:val="0000FF"/>
                <w:lang w:eastAsia="ru-RU"/>
              </w:rPr>
            </w:pPr>
            <w:r>
              <w:rPr>
                <w:rFonts w:ascii="Times New Roman" w:hAnsi="Times New Roman"/>
                <w:b/>
                <w:color w:val="0000FF"/>
              </w:rPr>
              <w:t xml:space="preserve">Територія на яку </w:t>
            </w:r>
            <w:proofErr w:type="spellStart"/>
            <w:r>
              <w:rPr>
                <w:rFonts w:ascii="Times New Roman" w:hAnsi="Times New Roman"/>
                <w:b/>
                <w:color w:val="0000FF"/>
              </w:rPr>
              <w:t>проєкт</w:t>
            </w:r>
            <w:proofErr w:type="spellEnd"/>
            <w:r>
              <w:rPr>
                <w:rFonts w:ascii="Times New Roman" w:hAnsi="Times New Roman"/>
                <w:b/>
                <w:color w:val="0000FF"/>
              </w:rPr>
              <w:t xml:space="preserve"> матиме вплив:</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47AD6BF2" w14:textId="77777777" w:rsidR="005E4696" w:rsidRDefault="005E4696" w:rsidP="005E4696">
            <w:pPr>
              <w:spacing w:after="0" w:line="276" w:lineRule="auto"/>
              <w:jc w:val="both"/>
              <w:rPr>
                <w:rFonts w:ascii="Times New Roman" w:hAnsi="Times New Roman"/>
                <w:color w:val="0000FF"/>
                <w:lang w:eastAsia="it-IT"/>
              </w:rPr>
            </w:pPr>
            <w:proofErr w:type="spellStart"/>
            <w:r>
              <w:rPr>
                <w:rFonts w:ascii="Times New Roman" w:hAnsi="Times New Roman"/>
                <w:color w:val="0000FF"/>
                <w:lang w:eastAsia="it-IT"/>
              </w:rPr>
              <w:t>Кам’янська</w:t>
            </w:r>
            <w:proofErr w:type="spellEnd"/>
            <w:r>
              <w:rPr>
                <w:rFonts w:ascii="Times New Roman" w:hAnsi="Times New Roman"/>
                <w:color w:val="0000FF"/>
                <w:lang w:eastAsia="it-IT"/>
              </w:rPr>
              <w:t xml:space="preserve"> ОТГ </w:t>
            </w:r>
          </w:p>
        </w:tc>
      </w:tr>
      <w:tr w:rsidR="005E4696" w14:paraId="2B8EA66A" w14:textId="77777777" w:rsidTr="005E4696">
        <w:tc>
          <w:tcPr>
            <w:tcW w:w="2980" w:type="dxa"/>
            <w:tcBorders>
              <w:top w:val="single" w:sz="4" w:space="0" w:color="000000"/>
              <w:left w:val="single" w:sz="4" w:space="0" w:color="000000"/>
              <w:bottom w:val="single" w:sz="4" w:space="0" w:color="000000"/>
              <w:right w:val="single" w:sz="4" w:space="0" w:color="000000"/>
            </w:tcBorders>
            <w:vAlign w:val="center"/>
          </w:tcPr>
          <w:p w14:paraId="6AA267D8" w14:textId="77777777" w:rsidR="005E4696" w:rsidRDefault="005E4696" w:rsidP="005E4696">
            <w:pPr>
              <w:spacing w:after="0" w:line="276" w:lineRule="auto"/>
              <w:rPr>
                <w:rFonts w:ascii="Times New Roman" w:hAnsi="Times New Roman"/>
                <w:b/>
                <w:color w:val="0000FF"/>
                <w:lang w:eastAsia="ru-RU"/>
              </w:rPr>
            </w:pPr>
            <w:r>
              <w:rPr>
                <w:rFonts w:ascii="Times New Roman" w:hAnsi="Times New Roman"/>
                <w:b/>
                <w:color w:val="0000FF"/>
              </w:rPr>
              <w:t>Орієнтовна кількість отримувачів вигоди</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7376B1C4" w14:textId="77777777" w:rsidR="005E4696" w:rsidRDefault="005E4696" w:rsidP="005E4696">
            <w:pPr>
              <w:spacing w:after="0" w:line="276" w:lineRule="auto"/>
              <w:jc w:val="both"/>
              <w:rPr>
                <w:rFonts w:ascii="Times New Roman" w:hAnsi="Times New Roman"/>
                <w:color w:val="0000FF"/>
                <w:lang w:eastAsia="it-IT"/>
              </w:rPr>
            </w:pPr>
            <w:r>
              <w:rPr>
                <w:rFonts w:ascii="Times New Roman" w:hAnsi="Times New Roman"/>
                <w:color w:val="0000FF"/>
              </w:rPr>
              <w:t>9447 жителів ОТГ</w:t>
            </w:r>
          </w:p>
        </w:tc>
      </w:tr>
      <w:tr w:rsidR="005E4696" w14:paraId="0935EA4A" w14:textId="77777777" w:rsidTr="005E4696">
        <w:trPr>
          <w:trHeight w:val="1188"/>
        </w:trPr>
        <w:tc>
          <w:tcPr>
            <w:tcW w:w="2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2EDE0" w14:textId="77777777" w:rsidR="005E4696" w:rsidRDefault="005E4696" w:rsidP="005E4696">
            <w:pPr>
              <w:spacing w:after="0" w:line="276" w:lineRule="auto"/>
              <w:rPr>
                <w:rFonts w:ascii="Times New Roman" w:hAnsi="Times New Roman"/>
                <w:b/>
                <w:bCs/>
                <w:color w:val="0000FF"/>
                <w:lang w:eastAsia="ru-RU"/>
              </w:rPr>
            </w:pPr>
            <w:r>
              <w:rPr>
                <w:rFonts w:ascii="Times New Roman" w:hAnsi="Times New Roman"/>
                <w:b/>
                <w:bCs/>
                <w:color w:val="0000FF"/>
              </w:rPr>
              <w:t xml:space="preserve">Стислий опис </w:t>
            </w:r>
            <w:proofErr w:type="spellStart"/>
            <w:r>
              <w:rPr>
                <w:rFonts w:ascii="Times New Roman" w:hAnsi="Times New Roman"/>
                <w:b/>
                <w:bCs/>
                <w:color w:val="0000FF"/>
              </w:rPr>
              <w:t>проєкту</w:t>
            </w:r>
            <w:proofErr w:type="spellEnd"/>
            <w:r>
              <w:rPr>
                <w:rFonts w:ascii="Times New Roman" w:hAnsi="Times New Roman"/>
                <w:b/>
                <w:bCs/>
                <w:color w:val="0000FF"/>
              </w:rPr>
              <w:t>:</w:t>
            </w:r>
          </w:p>
        </w:tc>
        <w:tc>
          <w:tcPr>
            <w:tcW w:w="6801" w:type="dxa"/>
            <w:gridSpan w:val="4"/>
            <w:tcBorders>
              <w:top w:val="single" w:sz="4" w:space="0" w:color="000000"/>
              <w:left w:val="single" w:sz="4" w:space="0" w:color="000000"/>
              <w:bottom w:val="single" w:sz="4" w:space="0" w:color="000000"/>
              <w:right w:val="single" w:sz="4" w:space="0" w:color="000000"/>
            </w:tcBorders>
          </w:tcPr>
          <w:p w14:paraId="11BC7B27" w14:textId="77777777" w:rsidR="005E4696" w:rsidRDefault="005E4696" w:rsidP="005E4696">
            <w:pPr>
              <w:pStyle w:val="TableParagraph"/>
              <w:spacing w:line="240" w:lineRule="exact"/>
              <w:ind w:left="0"/>
              <w:jc w:val="both"/>
              <w:rPr>
                <w:color w:val="0000FF"/>
                <w:lang w:val="uk-UA"/>
              </w:rPr>
            </w:pPr>
            <w:r>
              <w:rPr>
                <w:color w:val="0000FF"/>
                <w:lang w:val="uk-UA"/>
              </w:rPr>
              <w:t xml:space="preserve">Покращенні рівня освіти у школах громади можливе в тому числі i через покращення умов перебування школярів, оновлення шкільного інвентарю, реконструкції </w:t>
            </w:r>
            <w:proofErr w:type="spellStart"/>
            <w:r>
              <w:rPr>
                <w:color w:val="0000FF"/>
                <w:lang w:val="uk-UA"/>
              </w:rPr>
              <w:t>шкільких</w:t>
            </w:r>
            <w:proofErr w:type="spellEnd"/>
            <w:r>
              <w:rPr>
                <w:color w:val="0000FF"/>
                <w:lang w:val="uk-UA"/>
              </w:rPr>
              <w:t xml:space="preserve"> приміщень. У </w:t>
            </w:r>
            <w:proofErr w:type="spellStart"/>
            <w:r>
              <w:rPr>
                <w:color w:val="0000FF"/>
                <w:lang w:val="uk-UA"/>
              </w:rPr>
              <w:t>Дунковицькій</w:t>
            </w:r>
            <w:proofErr w:type="spellEnd"/>
            <w:r>
              <w:rPr>
                <w:color w:val="0000FF"/>
                <w:lang w:val="uk-UA"/>
              </w:rPr>
              <w:t xml:space="preserve"> загальноосвітній ЗОШ навчається 81  учень. Школа є І-ІІ ступенів та навчає дітей до 9 класу. Покращення умов перебування школярів вплине на якість отримання ними освіти. </w:t>
            </w:r>
            <w:proofErr w:type="spellStart"/>
            <w:r>
              <w:rPr>
                <w:color w:val="0000FF"/>
                <w:lang w:val="uk-UA"/>
              </w:rPr>
              <w:t>проєктом</w:t>
            </w:r>
            <w:proofErr w:type="spellEnd"/>
            <w:r>
              <w:rPr>
                <w:color w:val="0000FF"/>
                <w:lang w:val="uk-UA"/>
              </w:rPr>
              <w:t xml:space="preserve"> передбачено капітальний ремонт шкільного приміщення та обладнання шкільних кабінетів сучасними засобами навчання.</w:t>
            </w:r>
          </w:p>
          <w:p w14:paraId="06CD334E" w14:textId="77777777" w:rsidR="005E4696" w:rsidRDefault="005E4696" w:rsidP="005E4696">
            <w:pPr>
              <w:pStyle w:val="TableParagraph"/>
              <w:spacing w:line="240" w:lineRule="exact"/>
              <w:ind w:left="0"/>
              <w:rPr>
                <w:color w:val="0000FF"/>
                <w:lang w:val="uk-UA"/>
              </w:rPr>
            </w:pPr>
          </w:p>
        </w:tc>
      </w:tr>
      <w:tr w:rsidR="005E4696" w14:paraId="2EF4655F" w14:textId="77777777" w:rsidTr="005E4696">
        <w:trPr>
          <w:trHeight w:val="2560"/>
        </w:trPr>
        <w:tc>
          <w:tcPr>
            <w:tcW w:w="2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9E023" w14:textId="77777777" w:rsidR="005E4696" w:rsidRDefault="005E4696" w:rsidP="005E4696">
            <w:pPr>
              <w:spacing w:after="0" w:line="276" w:lineRule="auto"/>
              <w:rPr>
                <w:rFonts w:ascii="Times New Roman" w:hAnsi="Times New Roman"/>
                <w:b/>
                <w:bCs/>
                <w:color w:val="0000FF"/>
                <w:lang w:eastAsia="ru-RU"/>
              </w:rPr>
            </w:pPr>
            <w:r>
              <w:rPr>
                <w:rFonts w:ascii="Times New Roman" w:hAnsi="Times New Roman"/>
                <w:b/>
                <w:bCs/>
                <w:color w:val="0000FF"/>
              </w:rPr>
              <w:t>Очікувані результати:</w:t>
            </w:r>
          </w:p>
        </w:tc>
        <w:tc>
          <w:tcPr>
            <w:tcW w:w="680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CC894F4" w14:textId="77777777" w:rsidR="005E4696" w:rsidRDefault="005E4696" w:rsidP="005E4696">
            <w:pPr>
              <w:pStyle w:val="TableParagraph"/>
              <w:numPr>
                <w:ilvl w:val="0"/>
                <w:numId w:val="20"/>
              </w:numPr>
              <w:ind w:right="131"/>
              <w:jc w:val="both"/>
              <w:rPr>
                <w:color w:val="0000FF"/>
                <w:lang w:val="uk-UA"/>
              </w:rPr>
            </w:pPr>
            <w:r>
              <w:rPr>
                <w:color w:val="0000FF"/>
                <w:lang w:val="uk-UA"/>
              </w:rPr>
              <w:t>Завершено капітальний ремонт шкільної будівлі;</w:t>
            </w:r>
          </w:p>
          <w:p w14:paraId="56072064" w14:textId="77777777" w:rsidR="005E4696" w:rsidRDefault="005E4696" w:rsidP="005E4696">
            <w:pPr>
              <w:pStyle w:val="TableParagraph"/>
              <w:numPr>
                <w:ilvl w:val="0"/>
                <w:numId w:val="20"/>
              </w:numPr>
              <w:spacing w:line="240" w:lineRule="exact"/>
              <w:jc w:val="both"/>
              <w:rPr>
                <w:color w:val="0000FF"/>
                <w:lang w:val="uk-UA"/>
              </w:rPr>
            </w:pPr>
            <w:proofErr w:type="spellStart"/>
            <w:r>
              <w:rPr>
                <w:color w:val="0000FF"/>
                <w:lang w:val="ru-RU"/>
              </w:rPr>
              <w:t>Придбано</w:t>
            </w:r>
            <w:proofErr w:type="spellEnd"/>
            <w:r>
              <w:rPr>
                <w:color w:val="0000FF"/>
                <w:lang w:val="ru-RU"/>
              </w:rPr>
              <w:t xml:space="preserve"> для </w:t>
            </w:r>
            <w:proofErr w:type="spellStart"/>
            <w:r>
              <w:rPr>
                <w:color w:val="0000FF"/>
                <w:lang w:val="ru-RU"/>
              </w:rPr>
              <w:t>початкових</w:t>
            </w:r>
            <w:proofErr w:type="spellEnd"/>
            <w:r>
              <w:rPr>
                <w:color w:val="0000FF"/>
                <w:lang w:val="ru-RU"/>
              </w:rPr>
              <w:t xml:space="preserve"> </w:t>
            </w:r>
            <w:proofErr w:type="spellStart"/>
            <w:r>
              <w:rPr>
                <w:color w:val="0000FF"/>
                <w:lang w:val="ru-RU"/>
              </w:rPr>
              <w:t>класів</w:t>
            </w:r>
            <w:proofErr w:type="spellEnd"/>
            <w:r>
              <w:rPr>
                <w:color w:val="0000FF"/>
                <w:lang w:val="ru-RU"/>
              </w:rPr>
              <w:t xml:space="preserve"> </w:t>
            </w:r>
            <w:proofErr w:type="spellStart"/>
            <w:r>
              <w:rPr>
                <w:color w:val="0000FF"/>
                <w:lang w:val="ru-RU"/>
              </w:rPr>
              <w:t>матеріально-технічного</w:t>
            </w:r>
            <w:proofErr w:type="spellEnd"/>
            <w:r>
              <w:rPr>
                <w:color w:val="0000FF"/>
                <w:lang w:val="ru-RU"/>
              </w:rPr>
              <w:t xml:space="preserve"> </w:t>
            </w:r>
            <w:proofErr w:type="spellStart"/>
            <w:r>
              <w:rPr>
                <w:color w:val="0000FF"/>
                <w:lang w:val="ru-RU"/>
              </w:rPr>
              <w:t>забезпечення</w:t>
            </w:r>
            <w:proofErr w:type="spellEnd"/>
            <w:r>
              <w:rPr>
                <w:color w:val="0000FF"/>
                <w:lang w:val="ru-RU"/>
              </w:rPr>
              <w:t>;</w:t>
            </w:r>
          </w:p>
          <w:p w14:paraId="6A728EAB" w14:textId="77777777" w:rsidR="005E4696" w:rsidRDefault="005E4696" w:rsidP="005E4696">
            <w:pPr>
              <w:pStyle w:val="TableParagraph"/>
              <w:numPr>
                <w:ilvl w:val="0"/>
                <w:numId w:val="20"/>
              </w:numPr>
              <w:ind w:right="131"/>
              <w:jc w:val="both"/>
              <w:rPr>
                <w:color w:val="0000FF"/>
                <w:lang w:val="uk-UA"/>
              </w:rPr>
            </w:pPr>
            <w:r>
              <w:rPr>
                <w:color w:val="0000FF"/>
                <w:lang w:val="uk-UA"/>
              </w:rPr>
              <w:t>Створені зелений клас;</w:t>
            </w:r>
          </w:p>
          <w:p w14:paraId="47D81701" w14:textId="77777777" w:rsidR="005E4696" w:rsidRDefault="005E4696" w:rsidP="005E4696">
            <w:pPr>
              <w:pStyle w:val="TableParagraph"/>
              <w:numPr>
                <w:ilvl w:val="0"/>
                <w:numId w:val="20"/>
              </w:numPr>
              <w:ind w:right="131"/>
              <w:jc w:val="both"/>
              <w:rPr>
                <w:color w:val="0000FF"/>
                <w:lang w:val="uk-UA"/>
              </w:rPr>
            </w:pPr>
            <w:r>
              <w:rPr>
                <w:color w:val="0000FF"/>
                <w:lang w:val="uk-UA"/>
              </w:rPr>
              <w:t xml:space="preserve">Відремонтовано спортивний майданчик; </w:t>
            </w:r>
          </w:p>
          <w:p w14:paraId="47F755E2" w14:textId="77777777" w:rsidR="005E4696" w:rsidRDefault="005E4696" w:rsidP="005E4696">
            <w:pPr>
              <w:pStyle w:val="TableParagraph"/>
              <w:numPr>
                <w:ilvl w:val="0"/>
                <w:numId w:val="20"/>
              </w:numPr>
              <w:ind w:right="131"/>
              <w:jc w:val="both"/>
              <w:rPr>
                <w:color w:val="0000FF"/>
                <w:lang w:val="uk-UA"/>
              </w:rPr>
            </w:pPr>
            <w:proofErr w:type="spellStart"/>
            <w:r>
              <w:rPr>
                <w:color w:val="0000FF"/>
                <w:lang w:val="uk-UA"/>
              </w:rPr>
              <w:t>Переоснащено</w:t>
            </w:r>
            <w:proofErr w:type="spellEnd"/>
            <w:r>
              <w:rPr>
                <w:color w:val="0000FF"/>
                <w:lang w:val="uk-UA"/>
              </w:rPr>
              <w:t xml:space="preserve"> та оновлено сучасними засобами навчання кабінетів фізики, хімії, географії, біології, </w:t>
            </w:r>
            <w:proofErr w:type="spellStart"/>
            <w:r>
              <w:rPr>
                <w:color w:val="0000FF"/>
                <w:lang w:val="uk-UA"/>
              </w:rPr>
              <w:t>математики,української</w:t>
            </w:r>
            <w:proofErr w:type="spellEnd"/>
            <w:r>
              <w:rPr>
                <w:color w:val="0000FF"/>
                <w:lang w:val="uk-UA"/>
              </w:rPr>
              <w:t xml:space="preserve"> мови та літератури та іноземної мови;</w:t>
            </w:r>
          </w:p>
          <w:p w14:paraId="76A694BE" w14:textId="77777777" w:rsidR="005E4696" w:rsidRDefault="005E4696" w:rsidP="005E4696">
            <w:pPr>
              <w:pStyle w:val="TableParagraph"/>
              <w:numPr>
                <w:ilvl w:val="0"/>
                <w:numId w:val="20"/>
              </w:numPr>
              <w:ind w:right="131"/>
              <w:jc w:val="both"/>
              <w:rPr>
                <w:color w:val="0000FF"/>
                <w:lang w:val="uk-UA"/>
              </w:rPr>
            </w:pPr>
            <w:proofErr w:type="spellStart"/>
            <w:r>
              <w:rPr>
                <w:color w:val="0000FF"/>
                <w:lang w:val="ru-RU"/>
              </w:rPr>
              <w:t>Облаштовано</w:t>
            </w:r>
            <w:proofErr w:type="spellEnd"/>
            <w:r>
              <w:rPr>
                <w:color w:val="0000FF"/>
                <w:lang w:val="ru-RU"/>
              </w:rPr>
              <w:t xml:space="preserve"> </w:t>
            </w:r>
            <w:proofErr w:type="spellStart"/>
            <w:r>
              <w:rPr>
                <w:color w:val="0000FF"/>
                <w:lang w:val="ru-RU"/>
              </w:rPr>
              <w:t>шкільне</w:t>
            </w:r>
            <w:proofErr w:type="spellEnd"/>
            <w:r>
              <w:rPr>
                <w:color w:val="0000FF"/>
                <w:lang w:val="ru-RU"/>
              </w:rPr>
              <w:t xml:space="preserve"> </w:t>
            </w:r>
            <w:proofErr w:type="spellStart"/>
            <w:r>
              <w:rPr>
                <w:color w:val="0000FF"/>
                <w:lang w:val="ru-RU"/>
              </w:rPr>
              <w:t>подвір’я</w:t>
            </w:r>
            <w:proofErr w:type="spellEnd"/>
            <w:r>
              <w:rPr>
                <w:color w:val="0000FF"/>
                <w:lang w:val="ru-RU"/>
              </w:rPr>
              <w:t>;</w:t>
            </w:r>
          </w:p>
          <w:p w14:paraId="6FA52E76" w14:textId="77777777" w:rsidR="005E4696" w:rsidRDefault="005E4696" w:rsidP="005E4696">
            <w:pPr>
              <w:pStyle w:val="TableParagraph"/>
              <w:numPr>
                <w:ilvl w:val="0"/>
                <w:numId w:val="20"/>
              </w:numPr>
              <w:ind w:right="131"/>
              <w:jc w:val="both"/>
              <w:rPr>
                <w:color w:val="0000FF"/>
                <w:lang w:val="uk-UA"/>
              </w:rPr>
            </w:pPr>
            <w:r>
              <w:rPr>
                <w:color w:val="0000FF"/>
                <w:lang w:val="uk-UA"/>
              </w:rPr>
              <w:t>Збільшено чисельність учнів у перспективі.</w:t>
            </w:r>
          </w:p>
        </w:tc>
      </w:tr>
      <w:tr w:rsidR="005E4696" w14:paraId="3F1983A1" w14:textId="77777777" w:rsidTr="005E4696">
        <w:tc>
          <w:tcPr>
            <w:tcW w:w="2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1B4C4" w14:textId="77777777" w:rsidR="005E4696" w:rsidRDefault="005E4696" w:rsidP="005E4696">
            <w:pPr>
              <w:spacing w:after="0" w:line="276" w:lineRule="auto"/>
              <w:rPr>
                <w:rFonts w:ascii="Times New Roman" w:hAnsi="Times New Roman"/>
                <w:b/>
                <w:bCs/>
                <w:color w:val="0000FF"/>
                <w:lang w:eastAsia="ru-RU"/>
              </w:rPr>
            </w:pPr>
            <w:r>
              <w:rPr>
                <w:rFonts w:ascii="Times New Roman" w:hAnsi="Times New Roman"/>
                <w:b/>
                <w:bCs/>
                <w:color w:val="0000FF"/>
              </w:rPr>
              <w:t xml:space="preserve">Ключові заходи </w:t>
            </w:r>
            <w:proofErr w:type="spellStart"/>
            <w:r>
              <w:rPr>
                <w:rFonts w:ascii="Times New Roman" w:hAnsi="Times New Roman"/>
                <w:b/>
                <w:bCs/>
                <w:color w:val="0000FF"/>
              </w:rPr>
              <w:t>проєкту</w:t>
            </w:r>
            <w:proofErr w:type="spellEnd"/>
            <w:r>
              <w:rPr>
                <w:rFonts w:ascii="Times New Roman" w:hAnsi="Times New Roman"/>
                <w:b/>
                <w:bCs/>
                <w:color w:val="0000FF"/>
              </w:rPr>
              <w:t>:</w:t>
            </w:r>
          </w:p>
        </w:tc>
        <w:tc>
          <w:tcPr>
            <w:tcW w:w="6801" w:type="dxa"/>
            <w:gridSpan w:val="4"/>
            <w:tcBorders>
              <w:top w:val="single" w:sz="4" w:space="0" w:color="000000"/>
              <w:left w:val="single" w:sz="4" w:space="0" w:color="000000"/>
              <w:bottom w:val="single" w:sz="4" w:space="0" w:color="000000"/>
              <w:right w:val="single" w:sz="4" w:space="0" w:color="000000"/>
            </w:tcBorders>
          </w:tcPr>
          <w:p w14:paraId="1DE0B971" w14:textId="77777777" w:rsidR="005E4696" w:rsidRDefault="005E4696" w:rsidP="005E4696">
            <w:pPr>
              <w:pStyle w:val="TableParagraph"/>
              <w:numPr>
                <w:ilvl w:val="0"/>
                <w:numId w:val="20"/>
              </w:numPr>
              <w:spacing w:line="240" w:lineRule="exact"/>
              <w:jc w:val="both"/>
              <w:rPr>
                <w:color w:val="0000FF"/>
                <w:lang w:val="ru-RU"/>
              </w:rPr>
            </w:pPr>
            <w:proofErr w:type="spellStart"/>
            <w:r>
              <w:rPr>
                <w:color w:val="0000FF"/>
                <w:lang w:val="ru-RU"/>
              </w:rPr>
              <w:t>Проведення</w:t>
            </w:r>
            <w:proofErr w:type="spellEnd"/>
            <w:r>
              <w:rPr>
                <w:color w:val="0000FF"/>
                <w:lang w:val="ru-RU"/>
              </w:rPr>
              <w:t xml:space="preserve"> </w:t>
            </w:r>
            <w:proofErr w:type="spellStart"/>
            <w:r>
              <w:rPr>
                <w:color w:val="0000FF"/>
                <w:lang w:val="ru-RU"/>
              </w:rPr>
              <w:t>капітального</w:t>
            </w:r>
            <w:proofErr w:type="spellEnd"/>
            <w:r>
              <w:rPr>
                <w:color w:val="0000FF"/>
                <w:lang w:val="ru-RU"/>
              </w:rPr>
              <w:t xml:space="preserve"> ремонту </w:t>
            </w:r>
            <w:proofErr w:type="spellStart"/>
            <w:r>
              <w:rPr>
                <w:color w:val="0000FF"/>
                <w:lang w:val="ru-RU"/>
              </w:rPr>
              <w:t>шкільного</w:t>
            </w:r>
            <w:proofErr w:type="spellEnd"/>
            <w:r>
              <w:rPr>
                <w:color w:val="0000FF"/>
                <w:lang w:val="ru-RU"/>
              </w:rPr>
              <w:t xml:space="preserve"> </w:t>
            </w:r>
            <w:proofErr w:type="spellStart"/>
            <w:r>
              <w:rPr>
                <w:color w:val="0000FF"/>
                <w:lang w:val="ru-RU"/>
              </w:rPr>
              <w:t>приміщення</w:t>
            </w:r>
            <w:proofErr w:type="spellEnd"/>
            <w:r>
              <w:rPr>
                <w:color w:val="0000FF"/>
                <w:lang w:val="ru-RU"/>
              </w:rPr>
              <w:t xml:space="preserve">; </w:t>
            </w:r>
          </w:p>
          <w:p w14:paraId="5136EFCD" w14:textId="77777777" w:rsidR="005E4696" w:rsidRDefault="005E4696" w:rsidP="005E4696">
            <w:pPr>
              <w:pStyle w:val="TableParagraph"/>
              <w:numPr>
                <w:ilvl w:val="0"/>
                <w:numId w:val="20"/>
              </w:numPr>
              <w:spacing w:line="240" w:lineRule="exact"/>
              <w:jc w:val="both"/>
              <w:rPr>
                <w:color w:val="0000FF"/>
                <w:lang w:val="ru-RU"/>
              </w:rPr>
            </w:pPr>
            <w:proofErr w:type="spellStart"/>
            <w:r>
              <w:rPr>
                <w:color w:val="0000FF"/>
                <w:lang w:val="ru-RU"/>
              </w:rPr>
              <w:t>Заміна</w:t>
            </w:r>
            <w:proofErr w:type="spellEnd"/>
            <w:r>
              <w:rPr>
                <w:color w:val="0000FF"/>
                <w:lang w:val="ru-RU"/>
              </w:rPr>
              <w:t xml:space="preserve"> </w:t>
            </w:r>
            <w:proofErr w:type="spellStart"/>
            <w:r>
              <w:rPr>
                <w:color w:val="0000FF"/>
                <w:lang w:val="ru-RU"/>
              </w:rPr>
              <w:t>елетропроводки</w:t>
            </w:r>
            <w:proofErr w:type="spellEnd"/>
            <w:r>
              <w:rPr>
                <w:color w:val="0000FF"/>
                <w:lang w:val="ru-RU"/>
              </w:rPr>
              <w:t>;</w:t>
            </w:r>
          </w:p>
          <w:p w14:paraId="439A7DD0" w14:textId="77777777" w:rsidR="005E4696" w:rsidRDefault="005E4696" w:rsidP="005E4696">
            <w:pPr>
              <w:pStyle w:val="TableParagraph"/>
              <w:numPr>
                <w:ilvl w:val="0"/>
                <w:numId w:val="20"/>
              </w:numPr>
              <w:spacing w:line="240" w:lineRule="exact"/>
              <w:jc w:val="both"/>
              <w:rPr>
                <w:color w:val="0000FF"/>
                <w:lang w:val="ru-RU"/>
              </w:rPr>
            </w:pPr>
            <w:proofErr w:type="spellStart"/>
            <w:r>
              <w:rPr>
                <w:color w:val="0000FF"/>
                <w:lang w:val="ru-RU"/>
              </w:rPr>
              <w:t>Утеплення</w:t>
            </w:r>
            <w:proofErr w:type="spellEnd"/>
            <w:r>
              <w:rPr>
                <w:color w:val="0000FF"/>
                <w:lang w:val="ru-RU"/>
              </w:rPr>
              <w:t xml:space="preserve"> фасаду </w:t>
            </w:r>
            <w:proofErr w:type="spellStart"/>
            <w:r>
              <w:rPr>
                <w:color w:val="0000FF"/>
                <w:lang w:val="ru-RU"/>
              </w:rPr>
              <w:t>шкільної</w:t>
            </w:r>
            <w:proofErr w:type="spellEnd"/>
            <w:r>
              <w:rPr>
                <w:color w:val="0000FF"/>
                <w:lang w:val="ru-RU"/>
              </w:rPr>
              <w:t xml:space="preserve"> </w:t>
            </w:r>
            <w:proofErr w:type="spellStart"/>
            <w:r>
              <w:rPr>
                <w:color w:val="0000FF"/>
                <w:lang w:val="ru-RU"/>
              </w:rPr>
              <w:t>будівлі</w:t>
            </w:r>
            <w:proofErr w:type="spellEnd"/>
            <w:r>
              <w:rPr>
                <w:color w:val="0000FF"/>
                <w:lang w:val="ru-RU"/>
              </w:rPr>
              <w:t>;</w:t>
            </w:r>
          </w:p>
          <w:p w14:paraId="18D97573" w14:textId="77777777" w:rsidR="005E4696" w:rsidRDefault="005E4696" w:rsidP="005E4696">
            <w:pPr>
              <w:pStyle w:val="TableParagraph"/>
              <w:numPr>
                <w:ilvl w:val="0"/>
                <w:numId w:val="20"/>
              </w:numPr>
              <w:spacing w:line="240" w:lineRule="exact"/>
              <w:jc w:val="both"/>
              <w:rPr>
                <w:color w:val="0000FF"/>
                <w:lang w:val="ru-RU"/>
              </w:rPr>
            </w:pPr>
            <w:proofErr w:type="spellStart"/>
            <w:r>
              <w:rPr>
                <w:color w:val="0000FF"/>
                <w:lang w:val="ru-RU"/>
              </w:rPr>
              <w:t>Розробка</w:t>
            </w:r>
            <w:proofErr w:type="spellEnd"/>
            <w:r>
              <w:rPr>
                <w:color w:val="0000FF"/>
                <w:lang w:val="ru-RU"/>
              </w:rPr>
              <w:t xml:space="preserve"> </w:t>
            </w:r>
            <w:proofErr w:type="spellStart"/>
            <w:r>
              <w:rPr>
                <w:color w:val="0000FF"/>
                <w:lang w:val="ru-RU"/>
              </w:rPr>
              <w:t>проєктно-кошторисної</w:t>
            </w:r>
            <w:proofErr w:type="spellEnd"/>
            <w:r>
              <w:rPr>
                <w:color w:val="0000FF"/>
                <w:lang w:val="ru-RU"/>
              </w:rPr>
              <w:t xml:space="preserve"> </w:t>
            </w:r>
            <w:proofErr w:type="spellStart"/>
            <w:r>
              <w:rPr>
                <w:color w:val="0000FF"/>
                <w:lang w:val="ru-RU"/>
              </w:rPr>
              <w:t>документації</w:t>
            </w:r>
            <w:proofErr w:type="spellEnd"/>
            <w:r>
              <w:rPr>
                <w:color w:val="0000FF"/>
                <w:lang w:val="ru-RU"/>
              </w:rPr>
              <w:t xml:space="preserve">. </w:t>
            </w:r>
            <w:proofErr w:type="spellStart"/>
            <w:r>
              <w:rPr>
                <w:color w:val="0000FF"/>
                <w:lang w:val="ru-RU"/>
              </w:rPr>
              <w:t>Заміна</w:t>
            </w:r>
            <w:proofErr w:type="spellEnd"/>
            <w:r>
              <w:rPr>
                <w:color w:val="0000FF"/>
                <w:lang w:val="ru-RU"/>
              </w:rPr>
              <w:t xml:space="preserve"> </w:t>
            </w:r>
            <w:proofErr w:type="spellStart"/>
            <w:r>
              <w:rPr>
                <w:color w:val="0000FF"/>
                <w:lang w:val="ru-RU"/>
              </w:rPr>
              <w:t>вікон</w:t>
            </w:r>
            <w:proofErr w:type="spellEnd"/>
            <w:r>
              <w:rPr>
                <w:color w:val="0000FF"/>
                <w:lang w:val="ru-RU"/>
              </w:rPr>
              <w:t xml:space="preserve"> у </w:t>
            </w:r>
            <w:proofErr w:type="spellStart"/>
            <w:r>
              <w:rPr>
                <w:color w:val="0000FF"/>
                <w:lang w:val="ru-RU"/>
              </w:rPr>
              <w:t>їдальні</w:t>
            </w:r>
            <w:proofErr w:type="spellEnd"/>
            <w:r>
              <w:rPr>
                <w:color w:val="0000FF"/>
                <w:lang w:val="ru-RU"/>
              </w:rPr>
              <w:t xml:space="preserve">, у </w:t>
            </w:r>
            <w:proofErr w:type="spellStart"/>
            <w:r>
              <w:rPr>
                <w:color w:val="0000FF"/>
                <w:lang w:val="ru-RU"/>
              </w:rPr>
              <w:t>біологічному</w:t>
            </w:r>
            <w:proofErr w:type="spellEnd"/>
            <w:r>
              <w:rPr>
                <w:color w:val="0000FF"/>
                <w:lang w:val="ru-RU"/>
              </w:rPr>
              <w:t xml:space="preserve"> </w:t>
            </w:r>
            <w:proofErr w:type="spellStart"/>
            <w:r>
              <w:rPr>
                <w:color w:val="0000FF"/>
                <w:lang w:val="ru-RU"/>
              </w:rPr>
              <w:t>кабінеті</w:t>
            </w:r>
            <w:proofErr w:type="spellEnd"/>
            <w:r>
              <w:rPr>
                <w:color w:val="0000FF"/>
                <w:lang w:val="ru-RU"/>
              </w:rPr>
              <w:t xml:space="preserve"> та у </w:t>
            </w:r>
            <w:proofErr w:type="spellStart"/>
            <w:r>
              <w:rPr>
                <w:color w:val="0000FF"/>
                <w:lang w:val="ru-RU"/>
              </w:rPr>
              <w:t>спортзалі</w:t>
            </w:r>
            <w:proofErr w:type="spellEnd"/>
            <w:r>
              <w:rPr>
                <w:color w:val="0000FF"/>
                <w:lang w:val="ru-RU"/>
              </w:rPr>
              <w:t xml:space="preserve">; </w:t>
            </w:r>
            <w:proofErr w:type="spellStart"/>
            <w:r>
              <w:rPr>
                <w:color w:val="0000FF"/>
                <w:lang w:val="ru-RU"/>
              </w:rPr>
              <w:t>Заміна</w:t>
            </w:r>
            <w:proofErr w:type="spellEnd"/>
            <w:r>
              <w:rPr>
                <w:color w:val="0000FF"/>
                <w:lang w:val="ru-RU"/>
              </w:rPr>
              <w:t xml:space="preserve"> </w:t>
            </w:r>
            <w:proofErr w:type="spellStart"/>
            <w:r>
              <w:rPr>
                <w:color w:val="0000FF"/>
                <w:lang w:val="ru-RU"/>
              </w:rPr>
              <w:t>електропроводки</w:t>
            </w:r>
            <w:proofErr w:type="spellEnd"/>
            <w:r>
              <w:rPr>
                <w:color w:val="0000FF"/>
                <w:lang w:val="ru-RU"/>
              </w:rPr>
              <w:t>;</w:t>
            </w:r>
          </w:p>
          <w:p w14:paraId="697B6AEE" w14:textId="77777777" w:rsidR="005E4696" w:rsidRDefault="005E4696" w:rsidP="005E4696">
            <w:pPr>
              <w:pStyle w:val="TableParagraph"/>
              <w:numPr>
                <w:ilvl w:val="0"/>
                <w:numId w:val="20"/>
              </w:numPr>
              <w:spacing w:line="240" w:lineRule="exact"/>
              <w:jc w:val="both"/>
              <w:rPr>
                <w:color w:val="0000FF"/>
                <w:lang w:val="ru-RU"/>
              </w:rPr>
            </w:pPr>
            <w:proofErr w:type="spellStart"/>
            <w:proofErr w:type="gramStart"/>
            <w:r>
              <w:rPr>
                <w:color w:val="0000FF"/>
                <w:lang w:val="ru-RU"/>
              </w:rPr>
              <w:t>Оновлення</w:t>
            </w:r>
            <w:proofErr w:type="spellEnd"/>
            <w:r>
              <w:rPr>
                <w:color w:val="0000FF"/>
                <w:lang w:val="ru-RU"/>
              </w:rPr>
              <w:t xml:space="preserve">  </w:t>
            </w:r>
            <w:proofErr w:type="spellStart"/>
            <w:r>
              <w:rPr>
                <w:color w:val="0000FF"/>
                <w:lang w:val="ru-RU"/>
              </w:rPr>
              <w:t>застарілих</w:t>
            </w:r>
            <w:proofErr w:type="spellEnd"/>
            <w:proofErr w:type="gramEnd"/>
            <w:r>
              <w:rPr>
                <w:color w:val="0000FF"/>
                <w:lang w:val="ru-RU"/>
              </w:rPr>
              <w:t xml:space="preserve"> </w:t>
            </w:r>
            <w:proofErr w:type="spellStart"/>
            <w:r>
              <w:rPr>
                <w:color w:val="0000FF"/>
                <w:lang w:val="ru-RU"/>
              </w:rPr>
              <w:t>меблів</w:t>
            </w:r>
            <w:proofErr w:type="spellEnd"/>
            <w:r>
              <w:rPr>
                <w:color w:val="0000FF"/>
                <w:lang w:val="ru-RU"/>
              </w:rPr>
              <w:t xml:space="preserve"> у </w:t>
            </w:r>
            <w:proofErr w:type="spellStart"/>
            <w:r>
              <w:rPr>
                <w:color w:val="0000FF"/>
                <w:lang w:val="ru-RU"/>
              </w:rPr>
              <w:t>шкільних</w:t>
            </w:r>
            <w:proofErr w:type="spellEnd"/>
            <w:r>
              <w:rPr>
                <w:color w:val="0000FF"/>
                <w:lang w:val="ru-RU"/>
              </w:rPr>
              <w:t xml:space="preserve"> </w:t>
            </w:r>
            <w:proofErr w:type="spellStart"/>
            <w:r>
              <w:rPr>
                <w:color w:val="0000FF"/>
                <w:lang w:val="ru-RU"/>
              </w:rPr>
              <w:t>класах</w:t>
            </w:r>
            <w:proofErr w:type="spellEnd"/>
            <w:r>
              <w:rPr>
                <w:color w:val="0000FF"/>
                <w:lang w:val="ru-RU"/>
              </w:rPr>
              <w:t>;</w:t>
            </w:r>
          </w:p>
          <w:p w14:paraId="3EC22878" w14:textId="77777777" w:rsidR="005E4696" w:rsidRDefault="005E4696" w:rsidP="005E4696">
            <w:pPr>
              <w:pStyle w:val="TableParagraph"/>
              <w:numPr>
                <w:ilvl w:val="0"/>
                <w:numId w:val="20"/>
              </w:numPr>
              <w:spacing w:line="240" w:lineRule="exact"/>
              <w:jc w:val="both"/>
              <w:rPr>
                <w:color w:val="0000FF"/>
                <w:lang w:val="uk-UA"/>
              </w:rPr>
            </w:pPr>
            <w:proofErr w:type="spellStart"/>
            <w:r>
              <w:rPr>
                <w:color w:val="0000FF"/>
                <w:lang w:val="ru-RU"/>
              </w:rPr>
              <w:t>Заміна</w:t>
            </w:r>
            <w:proofErr w:type="spellEnd"/>
            <w:r>
              <w:rPr>
                <w:color w:val="0000FF"/>
                <w:lang w:val="ru-RU"/>
              </w:rPr>
              <w:t xml:space="preserve"> дверей у </w:t>
            </w:r>
            <w:proofErr w:type="spellStart"/>
            <w:r>
              <w:rPr>
                <w:color w:val="0000FF"/>
                <w:lang w:val="ru-RU"/>
              </w:rPr>
              <w:t>шкільких</w:t>
            </w:r>
            <w:proofErr w:type="spellEnd"/>
            <w:r>
              <w:rPr>
                <w:color w:val="0000FF"/>
                <w:lang w:val="ru-RU"/>
              </w:rPr>
              <w:t xml:space="preserve"> </w:t>
            </w:r>
            <w:proofErr w:type="spellStart"/>
            <w:r>
              <w:rPr>
                <w:color w:val="0000FF"/>
                <w:lang w:val="ru-RU"/>
              </w:rPr>
              <w:t>класах</w:t>
            </w:r>
            <w:proofErr w:type="spellEnd"/>
            <w:r>
              <w:rPr>
                <w:color w:val="0000FF"/>
                <w:lang w:val="ru-RU"/>
              </w:rPr>
              <w:t>;</w:t>
            </w:r>
          </w:p>
          <w:p w14:paraId="39974EAC" w14:textId="77777777" w:rsidR="005E4696" w:rsidRDefault="005E4696" w:rsidP="005E4696">
            <w:pPr>
              <w:pStyle w:val="TableParagraph"/>
              <w:numPr>
                <w:ilvl w:val="0"/>
                <w:numId w:val="20"/>
              </w:numPr>
              <w:spacing w:line="240" w:lineRule="exact"/>
              <w:jc w:val="both"/>
              <w:rPr>
                <w:color w:val="0000FF"/>
                <w:lang w:val="ru-RU"/>
              </w:rPr>
            </w:pPr>
            <w:proofErr w:type="spellStart"/>
            <w:r>
              <w:rPr>
                <w:color w:val="0000FF"/>
                <w:lang w:val="ru-RU"/>
              </w:rPr>
              <w:t>Придбання</w:t>
            </w:r>
            <w:proofErr w:type="spellEnd"/>
            <w:r>
              <w:rPr>
                <w:color w:val="0000FF"/>
                <w:lang w:val="ru-RU"/>
              </w:rPr>
              <w:t xml:space="preserve"> для </w:t>
            </w:r>
            <w:proofErr w:type="spellStart"/>
            <w:r>
              <w:rPr>
                <w:color w:val="0000FF"/>
                <w:lang w:val="ru-RU"/>
              </w:rPr>
              <w:t>початкових</w:t>
            </w:r>
            <w:proofErr w:type="spellEnd"/>
            <w:r>
              <w:rPr>
                <w:color w:val="0000FF"/>
                <w:lang w:val="ru-RU"/>
              </w:rPr>
              <w:t xml:space="preserve"> </w:t>
            </w:r>
            <w:proofErr w:type="spellStart"/>
            <w:r>
              <w:rPr>
                <w:color w:val="0000FF"/>
                <w:lang w:val="ru-RU"/>
              </w:rPr>
              <w:t>класів</w:t>
            </w:r>
            <w:proofErr w:type="spellEnd"/>
            <w:r>
              <w:rPr>
                <w:color w:val="0000FF"/>
                <w:lang w:val="ru-RU"/>
              </w:rPr>
              <w:t xml:space="preserve"> </w:t>
            </w:r>
            <w:proofErr w:type="spellStart"/>
            <w:r>
              <w:rPr>
                <w:color w:val="0000FF"/>
                <w:lang w:val="ru-RU"/>
              </w:rPr>
              <w:t>матеріально-технічного</w:t>
            </w:r>
            <w:proofErr w:type="spellEnd"/>
            <w:r>
              <w:rPr>
                <w:color w:val="0000FF"/>
                <w:lang w:val="ru-RU"/>
              </w:rPr>
              <w:t xml:space="preserve"> </w:t>
            </w:r>
            <w:proofErr w:type="spellStart"/>
            <w:r>
              <w:rPr>
                <w:color w:val="0000FF"/>
                <w:lang w:val="ru-RU"/>
              </w:rPr>
              <w:t>забезпечення</w:t>
            </w:r>
            <w:proofErr w:type="spellEnd"/>
            <w:r>
              <w:rPr>
                <w:color w:val="0000FF"/>
                <w:lang w:val="ru-RU"/>
              </w:rPr>
              <w:t>;</w:t>
            </w:r>
          </w:p>
          <w:p w14:paraId="7CB1F678" w14:textId="77777777" w:rsidR="005E4696" w:rsidRDefault="005E4696" w:rsidP="005E4696">
            <w:pPr>
              <w:pStyle w:val="TableParagraph"/>
              <w:numPr>
                <w:ilvl w:val="0"/>
                <w:numId w:val="20"/>
              </w:numPr>
              <w:spacing w:line="240" w:lineRule="exact"/>
              <w:jc w:val="both"/>
              <w:rPr>
                <w:color w:val="0000FF"/>
                <w:lang w:val="uk-UA"/>
              </w:rPr>
            </w:pPr>
            <w:r>
              <w:rPr>
                <w:color w:val="0000FF"/>
                <w:lang w:val="uk-UA"/>
              </w:rPr>
              <w:t xml:space="preserve">Переоснащення та оновлено сучасними засобами навчання кабінетів фізики, хімії, географії, біології, </w:t>
            </w:r>
            <w:proofErr w:type="spellStart"/>
            <w:r>
              <w:rPr>
                <w:color w:val="0000FF"/>
                <w:lang w:val="uk-UA"/>
              </w:rPr>
              <w:t>математики,української</w:t>
            </w:r>
            <w:proofErr w:type="spellEnd"/>
            <w:r>
              <w:rPr>
                <w:color w:val="0000FF"/>
                <w:lang w:val="uk-UA"/>
              </w:rPr>
              <w:t xml:space="preserve"> мови та літератури та іноземної мови;</w:t>
            </w:r>
          </w:p>
          <w:p w14:paraId="52495F91" w14:textId="77777777" w:rsidR="005E4696" w:rsidRDefault="005E4696" w:rsidP="005E4696">
            <w:pPr>
              <w:pStyle w:val="TableParagraph"/>
              <w:numPr>
                <w:ilvl w:val="0"/>
                <w:numId w:val="20"/>
              </w:numPr>
              <w:spacing w:line="240" w:lineRule="exact"/>
              <w:jc w:val="both"/>
              <w:rPr>
                <w:color w:val="0000FF"/>
                <w:lang w:val="uk-UA"/>
              </w:rPr>
            </w:pPr>
            <w:proofErr w:type="spellStart"/>
            <w:r>
              <w:rPr>
                <w:color w:val="0000FF"/>
                <w:lang w:val="ru-RU"/>
              </w:rPr>
              <w:t>Капітальний</w:t>
            </w:r>
            <w:proofErr w:type="spellEnd"/>
            <w:r>
              <w:rPr>
                <w:color w:val="0000FF"/>
                <w:lang w:val="ru-RU"/>
              </w:rPr>
              <w:t xml:space="preserve"> ремонт спортивного </w:t>
            </w:r>
            <w:proofErr w:type="spellStart"/>
            <w:r>
              <w:rPr>
                <w:color w:val="0000FF"/>
                <w:lang w:val="ru-RU"/>
              </w:rPr>
              <w:t>майданчик</w:t>
            </w:r>
            <w:proofErr w:type="spellEnd"/>
            <w:r>
              <w:rPr>
                <w:color w:val="0000FF"/>
                <w:lang w:val="uk-UA"/>
              </w:rPr>
              <w:t>а</w:t>
            </w:r>
            <w:r>
              <w:rPr>
                <w:color w:val="0000FF"/>
                <w:lang w:val="ru-RU"/>
              </w:rPr>
              <w:t>;</w:t>
            </w:r>
          </w:p>
          <w:p w14:paraId="63E40ED2" w14:textId="77777777" w:rsidR="005E4696" w:rsidRDefault="005E4696" w:rsidP="005E4696">
            <w:pPr>
              <w:pStyle w:val="TableParagraph"/>
              <w:numPr>
                <w:ilvl w:val="0"/>
                <w:numId w:val="20"/>
              </w:numPr>
              <w:spacing w:line="240" w:lineRule="exact"/>
              <w:jc w:val="both"/>
              <w:rPr>
                <w:color w:val="0000FF"/>
                <w:lang w:val="uk-UA"/>
              </w:rPr>
            </w:pPr>
            <w:proofErr w:type="spellStart"/>
            <w:r>
              <w:rPr>
                <w:color w:val="0000FF"/>
                <w:lang w:val="ru-RU"/>
              </w:rPr>
              <w:t>Заміна</w:t>
            </w:r>
            <w:proofErr w:type="spellEnd"/>
            <w:r>
              <w:rPr>
                <w:color w:val="0000FF"/>
                <w:lang w:val="ru-RU"/>
              </w:rPr>
              <w:t xml:space="preserve"> </w:t>
            </w:r>
            <w:proofErr w:type="spellStart"/>
            <w:r>
              <w:rPr>
                <w:color w:val="0000FF"/>
                <w:lang w:val="ru-RU"/>
              </w:rPr>
              <w:t>паркану</w:t>
            </w:r>
            <w:proofErr w:type="spellEnd"/>
            <w:r>
              <w:rPr>
                <w:color w:val="0000FF"/>
                <w:lang w:val="ru-RU"/>
              </w:rPr>
              <w:t xml:space="preserve"> </w:t>
            </w:r>
            <w:proofErr w:type="spellStart"/>
            <w:r>
              <w:rPr>
                <w:color w:val="0000FF"/>
                <w:lang w:val="ru-RU"/>
              </w:rPr>
              <w:t>біля</w:t>
            </w:r>
            <w:proofErr w:type="spellEnd"/>
            <w:r>
              <w:rPr>
                <w:color w:val="0000FF"/>
                <w:lang w:val="ru-RU"/>
              </w:rPr>
              <w:t xml:space="preserve"> </w:t>
            </w:r>
            <w:proofErr w:type="spellStart"/>
            <w:r>
              <w:rPr>
                <w:color w:val="0000FF"/>
                <w:lang w:val="ru-RU"/>
              </w:rPr>
              <w:t>школи</w:t>
            </w:r>
            <w:proofErr w:type="spellEnd"/>
            <w:r>
              <w:rPr>
                <w:color w:val="0000FF"/>
                <w:lang w:val="ru-RU"/>
              </w:rPr>
              <w:t>.</w:t>
            </w:r>
          </w:p>
        </w:tc>
      </w:tr>
      <w:tr w:rsidR="005E4696" w14:paraId="04A006AA" w14:textId="77777777" w:rsidTr="005E4696">
        <w:tc>
          <w:tcPr>
            <w:tcW w:w="2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B7C32" w14:textId="77777777" w:rsidR="005E4696" w:rsidRDefault="005E4696" w:rsidP="005E4696">
            <w:pPr>
              <w:spacing w:after="0" w:line="276" w:lineRule="auto"/>
              <w:rPr>
                <w:rFonts w:ascii="Times New Roman" w:hAnsi="Times New Roman"/>
                <w:b/>
                <w:color w:val="0000FF"/>
                <w:lang w:eastAsia="ru-RU"/>
              </w:rPr>
            </w:pPr>
            <w:r>
              <w:rPr>
                <w:rFonts w:ascii="Times New Roman" w:hAnsi="Times New Roman"/>
                <w:b/>
                <w:color w:val="0000FF"/>
              </w:rPr>
              <w:t xml:space="preserve">Період здійснення: </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0F3879A9" w14:textId="77777777" w:rsidR="005E4696" w:rsidRDefault="005E4696" w:rsidP="005E4696">
            <w:pPr>
              <w:spacing w:after="0" w:line="276" w:lineRule="auto"/>
              <w:rPr>
                <w:rFonts w:ascii="Times New Roman" w:hAnsi="Times New Roman"/>
                <w:color w:val="0000FF"/>
                <w:lang w:eastAsia="it-IT"/>
              </w:rPr>
            </w:pPr>
            <w:r>
              <w:rPr>
                <w:rFonts w:ascii="Times New Roman" w:hAnsi="Times New Roman"/>
                <w:b/>
                <w:color w:val="0000FF"/>
              </w:rPr>
              <w:t>2021 – 2023 роки:</w:t>
            </w:r>
          </w:p>
        </w:tc>
      </w:tr>
      <w:tr w:rsidR="005E4696" w14:paraId="669EE743" w14:textId="77777777" w:rsidTr="005E4696">
        <w:tc>
          <w:tcPr>
            <w:tcW w:w="29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A2C5910" w14:textId="77777777" w:rsidR="005E4696" w:rsidRDefault="005E4696" w:rsidP="005E4696">
            <w:pPr>
              <w:spacing w:after="0" w:line="276" w:lineRule="auto"/>
              <w:rPr>
                <w:rFonts w:ascii="Times New Roman" w:hAnsi="Times New Roman"/>
                <w:b/>
                <w:bCs/>
                <w:color w:val="0000FF"/>
                <w:lang w:eastAsia="ru-RU"/>
              </w:rPr>
            </w:pPr>
            <w:r>
              <w:rPr>
                <w:rFonts w:ascii="Times New Roman" w:hAnsi="Times New Roman"/>
                <w:b/>
                <w:bCs/>
                <w:color w:val="0000FF"/>
              </w:rPr>
              <w:t xml:space="preserve">Орієнтовна вартість </w:t>
            </w:r>
            <w:proofErr w:type="spellStart"/>
            <w:r>
              <w:rPr>
                <w:rFonts w:ascii="Times New Roman" w:hAnsi="Times New Roman"/>
                <w:b/>
                <w:bCs/>
                <w:color w:val="0000FF"/>
              </w:rPr>
              <w:t>проєкту</w:t>
            </w:r>
            <w:proofErr w:type="spellEnd"/>
            <w:r>
              <w:rPr>
                <w:rFonts w:ascii="Times New Roman" w:hAnsi="Times New Roman"/>
                <w:b/>
                <w:bCs/>
                <w:color w:val="0000FF"/>
              </w:rPr>
              <w:t>, тис. грн.</w:t>
            </w:r>
          </w:p>
        </w:tc>
        <w:tc>
          <w:tcPr>
            <w:tcW w:w="99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2618238" w14:textId="77777777" w:rsidR="005E4696" w:rsidRDefault="005E4696" w:rsidP="005E4696">
            <w:pPr>
              <w:spacing w:after="0" w:line="276" w:lineRule="auto"/>
              <w:jc w:val="center"/>
              <w:rPr>
                <w:rFonts w:ascii="Times New Roman" w:hAnsi="Times New Roman"/>
                <w:b/>
                <w:color w:val="0000FF"/>
                <w:lang w:eastAsia="it-IT"/>
              </w:rPr>
            </w:pPr>
            <w:r>
              <w:rPr>
                <w:rFonts w:ascii="Times New Roman" w:hAnsi="Times New Roman"/>
                <w:b/>
                <w:color w:val="0000FF"/>
                <w:lang w:eastAsia="it-IT"/>
              </w:rPr>
              <w:t>2021</w:t>
            </w:r>
          </w:p>
        </w:tc>
        <w:tc>
          <w:tcPr>
            <w:tcW w:w="113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1CD7C27" w14:textId="77777777" w:rsidR="005E4696" w:rsidRDefault="005E4696" w:rsidP="005E4696">
            <w:pPr>
              <w:spacing w:after="0" w:line="276" w:lineRule="auto"/>
              <w:jc w:val="center"/>
              <w:rPr>
                <w:rFonts w:ascii="Times New Roman" w:hAnsi="Times New Roman"/>
                <w:b/>
                <w:color w:val="0000FF"/>
                <w:lang w:eastAsia="it-IT"/>
              </w:rPr>
            </w:pPr>
            <w:r>
              <w:rPr>
                <w:rFonts w:ascii="Times New Roman" w:hAnsi="Times New Roman"/>
                <w:b/>
                <w:color w:val="0000FF"/>
                <w:lang w:eastAsia="it-IT"/>
              </w:rPr>
              <w:t>2022</w:t>
            </w:r>
          </w:p>
        </w:tc>
        <w:tc>
          <w:tcPr>
            <w:tcW w:w="91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320CDE4" w14:textId="77777777" w:rsidR="005E4696" w:rsidRDefault="005E4696" w:rsidP="005E4696">
            <w:pPr>
              <w:spacing w:after="0" w:line="276" w:lineRule="auto"/>
              <w:jc w:val="center"/>
              <w:rPr>
                <w:rFonts w:ascii="Times New Roman" w:hAnsi="Times New Roman"/>
                <w:b/>
                <w:color w:val="0000FF"/>
                <w:lang w:eastAsia="it-IT"/>
              </w:rPr>
            </w:pPr>
            <w:r>
              <w:rPr>
                <w:rFonts w:ascii="Times New Roman" w:hAnsi="Times New Roman"/>
                <w:b/>
                <w:color w:val="0000FF"/>
                <w:lang w:eastAsia="it-IT"/>
              </w:rPr>
              <w:t>2023</w:t>
            </w:r>
          </w:p>
        </w:tc>
        <w:tc>
          <w:tcPr>
            <w:tcW w:w="375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C8788FC" w14:textId="77777777" w:rsidR="005E4696" w:rsidRDefault="005E4696" w:rsidP="005E4696">
            <w:pPr>
              <w:spacing w:after="0" w:line="276" w:lineRule="auto"/>
              <w:jc w:val="center"/>
              <w:rPr>
                <w:rFonts w:ascii="Times New Roman" w:hAnsi="Times New Roman"/>
                <w:b/>
                <w:color w:val="0000FF"/>
                <w:lang w:eastAsia="it-IT"/>
              </w:rPr>
            </w:pPr>
            <w:r>
              <w:rPr>
                <w:rFonts w:ascii="Times New Roman" w:hAnsi="Times New Roman"/>
                <w:b/>
                <w:color w:val="0000FF"/>
                <w:lang w:eastAsia="it-IT"/>
              </w:rPr>
              <w:t>Разом</w:t>
            </w:r>
          </w:p>
        </w:tc>
      </w:tr>
      <w:tr w:rsidR="005E4696" w14:paraId="52E650C4" w14:textId="77777777" w:rsidTr="005E4696">
        <w:tc>
          <w:tcPr>
            <w:tcW w:w="2980" w:type="dxa"/>
            <w:vMerge/>
            <w:tcBorders>
              <w:top w:val="single" w:sz="4" w:space="0" w:color="000000"/>
              <w:left w:val="single" w:sz="4" w:space="0" w:color="000000"/>
              <w:bottom w:val="single" w:sz="4" w:space="0" w:color="000000"/>
              <w:right w:val="single" w:sz="4" w:space="0" w:color="000000"/>
            </w:tcBorders>
            <w:vAlign w:val="center"/>
          </w:tcPr>
          <w:p w14:paraId="791AEC9F" w14:textId="77777777" w:rsidR="005E4696" w:rsidRDefault="005E4696" w:rsidP="005E4696">
            <w:pPr>
              <w:spacing w:after="0" w:line="276" w:lineRule="auto"/>
              <w:rPr>
                <w:rFonts w:ascii="Times New Roman" w:hAnsi="Times New Roman"/>
                <w:b/>
                <w:bCs/>
                <w:color w:val="0000FF"/>
                <w:lang w:eastAsia="ru-RU"/>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4968F" w14:textId="77777777" w:rsidR="005E4696" w:rsidRPr="005C6909" w:rsidRDefault="005E4696" w:rsidP="005E4696">
            <w:pPr>
              <w:spacing w:after="0" w:line="276" w:lineRule="auto"/>
              <w:jc w:val="center"/>
              <w:rPr>
                <w:rFonts w:ascii="Times New Roman" w:hAnsi="Times New Roman"/>
                <w:b/>
                <w:color w:val="0000FF"/>
                <w:lang w:eastAsia="it-IT"/>
              </w:rPr>
            </w:pPr>
            <w:r w:rsidRPr="005C6909">
              <w:rPr>
                <w:rFonts w:ascii="Times New Roman" w:hAnsi="Times New Roman"/>
                <w:b/>
                <w:color w:val="0000FF"/>
                <w:lang w:eastAsia="it-IT"/>
              </w:rPr>
              <w:t>500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0BD18" w14:textId="77777777" w:rsidR="005E4696" w:rsidRPr="005C6909" w:rsidRDefault="005E4696" w:rsidP="005E4696">
            <w:pPr>
              <w:spacing w:after="0" w:line="276" w:lineRule="auto"/>
              <w:jc w:val="center"/>
              <w:rPr>
                <w:rFonts w:ascii="Times New Roman" w:hAnsi="Times New Roman"/>
                <w:b/>
                <w:color w:val="0000FF"/>
                <w:lang w:eastAsia="it-IT"/>
              </w:rPr>
            </w:pPr>
            <w:r w:rsidRPr="005C6909">
              <w:rPr>
                <w:rFonts w:ascii="Times New Roman" w:hAnsi="Times New Roman"/>
                <w:b/>
                <w:color w:val="0000FF"/>
                <w:lang w:eastAsia="it-IT"/>
              </w:rPr>
              <w:t>500</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3370F" w14:textId="77777777" w:rsidR="005E4696" w:rsidRPr="005C6909" w:rsidRDefault="005E4696" w:rsidP="005E4696">
            <w:pPr>
              <w:spacing w:after="0" w:line="276" w:lineRule="auto"/>
              <w:rPr>
                <w:rFonts w:ascii="Times New Roman" w:hAnsi="Times New Roman"/>
                <w:b/>
                <w:color w:val="0000FF"/>
                <w:lang w:eastAsia="it-IT"/>
              </w:rPr>
            </w:pPr>
          </w:p>
        </w:tc>
        <w:tc>
          <w:tcPr>
            <w:tcW w:w="37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3FF4F" w14:textId="77777777" w:rsidR="005E4696" w:rsidRPr="005C6909" w:rsidRDefault="005E4696" w:rsidP="005E4696">
            <w:pPr>
              <w:spacing w:after="0" w:line="276" w:lineRule="auto"/>
              <w:jc w:val="center"/>
              <w:rPr>
                <w:rFonts w:ascii="Times New Roman" w:hAnsi="Times New Roman"/>
                <w:b/>
                <w:color w:val="0000FF"/>
                <w:lang w:eastAsia="it-IT"/>
              </w:rPr>
            </w:pPr>
            <w:r w:rsidRPr="005C6909">
              <w:rPr>
                <w:rFonts w:ascii="Times New Roman" w:hAnsi="Times New Roman"/>
                <w:b/>
                <w:color w:val="0000FF"/>
                <w:lang w:eastAsia="it-IT"/>
              </w:rPr>
              <w:t>1000</w:t>
            </w:r>
          </w:p>
        </w:tc>
      </w:tr>
      <w:tr w:rsidR="005E4696" w14:paraId="3EA715CB" w14:textId="77777777" w:rsidTr="005E4696">
        <w:tc>
          <w:tcPr>
            <w:tcW w:w="2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54B96" w14:textId="77777777" w:rsidR="005E4696" w:rsidRDefault="005E4696" w:rsidP="005E4696">
            <w:pPr>
              <w:spacing w:after="0" w:line="276" w:lineRule="auto"/>
              <w:rPr>
                <w:rFonts w:ascii="Times New Roman" w:hAnsi="Times New Roman"/>
                <w:b/>
                <w:bCs/>
                <w:color w:val="0000FF"/>
                <w:lang w:eastAsia="ru-RU"/>
              </w:rPr>
            </w:pPr>
            <w:r>
              <w:rPr>
                <w:rFonts w:ascii="Times New Roman" w:hAnsi="Times New Roman"/>
                <w:b/>
                <w:bCs/>
                <w:color w:val="0000FF"/>
              </w:rPr>
              <w:t>Джерела фінансування:</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0E21B846" w14:textId="77777777" w:rsidR="005E4696" w:rsidRDefault="005E4696" w:rsidP="005E4696">
            <w:pPr>
              <w:spacing w:after="0" w:line="276" w:lineRule="auto"/>
              <w:rPr>
                <w:rFonts w:ascii="Times New Roman" w:hAnsi="Times New Roman"/>
                <w:color w:val="0000FF"/>
                <w:lang w:val="ru-RU" w:eastAsia="it-IT"/>
              </w:rPr>
            </w:pPr>
            <w:r>
              <w:rPr>
                <w:rFonts w:ascii="Times New Roman" w:hAnsi="Times New Roman"/>
                <w:color w:val="0000FF"/>
              </w:rPr>
              <w:t>Місцеві бюджети, кошти ДФРР, МТД.</w:t>
            </w:r>
          </w:p>
        </w:tc>
      </w:tr>
      <w:tr w:rsidR="005E4696" w14:paraId="7CE38B01" w14:textId="77777777" w:rsidTr="005E4696">
        <w:tc>
          <w:tcPr>
            <w:tcW w:w="2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BE7B6" w14:textId="77777777" w:rsidR="005E4696" w:rsidRDefault="005E4696" w:rsidP="005E4696">
            <w:pPr>
              <w:spacing w:after="0" w:line="276" w:lineRule="auto"/>
              <w:rPr>
                <w:rFonts w:ascii="Times New Roman" w:hAnsi="Times New Roman"/>
                <w:b/>
                <w:bCs/>
                <w:color w:val="0000FF"/>
                <w:lang w:eastAsia="ru-RU"/>
              </w:rPr>
            </w:pPr>
            <w:r>
              <w:rPr>
                <w:rFonts w:ascii="Times New Roman" w:hAnsi="Times New Roman"/>
                <w:b/>
                <w:color w:val="0000FF"/>
              </w:rPr>
              <w:t xml:space="preserve">Ключові потенційні учасники реалізації </w:t>
            </w:r>
            <w:proofErr w:type="spellStart"/>
            <w:r>
              <w:rPr>
                <w:rFonts w:ascii="Times New Roman" w:hAnsi="Times New Roman"/>
                <w:b/>
                <w:color w:val="0000FF"/>
              </w:rPr>
              <w:t>проєкту</w:t>
            </w:r>
            <w:proofErr w:type="spellEnd"/>
            <w:r>
              <w:rPr>
                <w:rFonts w:ascii="Times New Roman" w:hAnsi="Times New Roman"/>
                <w:b/>
                <w:color w:val="0000FF"/>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1CF4F83A" w14:textId="77777777" w:rsidR="005E4696" w:rsidRDefault="005E4696" w:rsidP="005E4696">
            <w:pPr>
              <w:spacing w:after="0" w:line="276" w:lineRule="auto"/>
              <w:jc w:val="both"/>
              <w:rPr>
                <w:rFonts w:ascii="Times New Roman" w:hAnsi="Times New Roman"/>
                <w:color w:val="0000FF"/>
                <w:lang w:val="ru-RU" w:eastAsia="it-IT"/>
              </w:rPr>
            </w:pPr>
            <w:proofErr w:type="spellStart"/>
            <w:r>
              <w:rPr>
                <w:rFonts w:ascii="Times New Roman" w:hAnsi="Times New Roman"/>
                <w:color w:val="0000FF"/>
                <w:lang w:eastAsia="it-IT"/>
              </w:rPr>
              <w:t>Кам’янська</w:t>
            </w:r>
            <w:proofErr w:type="spellEnd"/>
            <w:r>
              <w:rPr>
                <w:rFonts w:ascii="Times New Roman" w:hAnsi="Times New Roman"/>
                <w:color w:val="0000FF"/>
              </w:rPr>
              <w:t xml:space="preserve"> сільська  рада, громадські організації.</w:t>
            </w:r>
          </w:p>
        </w:tc>
      </w:tr>
      <w:tr w:rsidR="005E4696" w14:paraId="33DB6157" w14:textId="77777777" w:rsidTr="005E4696">
        <w:tc>
          <w:tcPr>
            <w:tcW w:w="2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89F92" w14:textId="77777777" w:rsidR="005E4696" w:rsidRDefault="005E4696" w:rsidP="005E4696">
            <w:pPr>
              <w:spacing w:after="0" w:line="276" w:lineRule="auto"/>
              <w:rPr>
                <w:rFonts w:ascii="Times New Roman" w:hAnsi="Times New Roman"/>
                <w:b/>
                <w:bCs/>
                <w:color w:val="0000FF"/>
                <w:lang w:eastAsia="ru-RU"/>
              </w:rPr>
            </w:pPr>
            <w:r>
              <w:rPr>
                <w:rFonts w:ascii="Times New Roman" w:hAnsi="Times New Roman"/>
                <w:b/>
                <w:bCs/>
                <w:color w:val="0000FF"/>
              </w:rPr>
              <w:t>Інше:</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22EE87C5" w14:textId="77777777" w:rsidR="005E4696" w:rsidRDefault="005E4696" w:rsidP="005E4696">
            <w:pPr>
              <w:spacing w:after="0" w:line="276" w:lineRule="auto"/>
              <w:rPr>
                <w:rFonts w:ascii="Times New Roman" w:hAnsi="Times New Roman"/>
                <w:color w:val="0000FF"/>
                <w:lang w:eastAsia="it-IT"/>
              </w:rPr>
            </w:pPr>
          </w:p>
        </w:tc>
      </w:tr>
    </w:tbl>
    <w:p w14:paraId="0232191B" w14:textId="77777777" w:rsidR="00874808" w:rsidRDefault="00874808">
      <w:pPr>
        <w:rPr>
          <w:rFonts w:ascii="Times New Roman" w:hAnsi="Times New Roman"/>
          <w:color w:val="0000FF"/>
        </w:rPr>
      </w:pPr>
    </w:p>
    <w:p w14:paraId="56F9D3C2" w14:textId="77777777" w:rsidR="00874808" w:rsidRDefault="00874808">
      <w:pPr>
        <w:rPr>
          <w:rFonts w:ascii="Times New Roman" w:hAnsi="Times New Roman"/>
          <w:color w:val="0000FF"/>
        </w:rPr>
      </w:pPr>
    </w:p>
    <w:tbl>
      <w:tblPr>
        <w:tblW w:w="10133" w:type="dxa"/>
        <w:jc w:val="right"/>
        <w:tblCellMar>
          <w:left w:w="70" w:type="dxa"/>
          <w:right w:w="70" w:type="dxa"/>
        </w:tblCellMar>
        <w:tblLook w:val="00A0" w:firstRow="1" w:lastRow="0" w:firstColumn="1" w:lastColumn="0" w:noHBand="0" w:noVBand="0"/>
      </w:tblPr>
      <w:tblGrid>
        <w:gridCol w:w="3894"/>
        <w:gridCol w:w="994"/>
        <w:gridCol w:w="1133"/>
        <w:gridCol w:w="919"/>
        <w:gridCol w:w="3193"/>
      </w:tblGrid>
      <w:tr w:rsidR="00874808" w14:paraId="076EAFE8" w14:textId="77777777" w:rsidTr="0075525C">
        <w:trPr>
          <w:trHeight w:val="1087"/>
          <w:jc w:val="right"/>
        </w:trPr>
        <w:tc>
          <w:tcPr>
            <w:tcW w:w="3894" w:type="dxa"/>
            <w:tcBorders>
              <w:top w:val="single" w:sz="4" w:space="0" w:color="000000"/>
              <w:left w:val="single" w:sz="4" w:space="0" w:color="000000"/>
              <w:bottom w:val="single" w:sz="4" w:space="0" w:color="000000"/>
              <w:right w:val="single" w:sz="4" w:space="0" w:color="000000"/>
            </w:tcBorders>
            <w:vAlign w:val="center"/>
          </w:tcPr>
          <w:p w14:paraId="493DA719" w14:textId="77777777" w:rsidR="00874808" w:rsidRDefault="00F766D5">
            <w:pPr>
              <w:pStyle w:val="61"/>
              <w:spacing w:before="0" w:after="0" w:line="276" w:lineRule="auto"/>
              <w:rPr>
                <w:color w:val="0000FF"/>
                <w:lang w:val="uk-UA"/>
              </w:rPr>
            </w:pPr>
            <w:r>
              <w:rPr>
                <w:color w:val="0000FF"/>
                <w:lang w:val="uk-UA"/>
              </w:rPr>
              <w:lastRenderedPageBreak/>
              <w:t xml:space="preserve">Завдання Стратегії, якому відповідає </w:t>
            </w:r>
            <w:proofErr w:type="spellStart"/>
            <w:r>
              <w:rPr>
                <w:color w:val="0000FF"/>
                <w:lang w:val="uk-UA"/>
              </w:rPr>
              <w:t>проєкт</w:t>
            </w:r>
            <w:proofErr w:type="spellEnd"/>
            <w:r>
              <w:rPr>
                <w:color w:val="0000FF"/>
                <w:lang w:val="uk-UA"/>
              </w:rPr>
              <w:t>:</w:t>
            </w:r>
          </w:p>
        </w:tc>
        <w:tc>
          <w:tcPr>
            <w:tcW w:w="6239" w:type="dxa"/>
            <w:gridSpan w:val="4"/>
            <w:tcBorders>
              <w:top w:val="single" w:sz="4" w:space="0" w:color="000000"/>
              <w:left w:val="single" w:sz="4" w:space="0" w:color="000000"/>
              <w:bottom w:val="single" w:sz="4" w:space="0" w:color="000000"/>
              <w:right w:val="single" w:sz="4" w:space="0" w:color="000000"/>
            </w:tcBorders>
            <w:vAlign w:val="center"/>
          </w:tcPr>
          <w:p w14:paraId="5D4050F5" w14:textId="77777777" w:rsidR="00874808" w:rsidRDefault="00F766D5">
            <w:pPr>
              <w:spacing w:after="0" w:line="276" w:lineRule="auto"/>
              <w:jc w:val="both"/>
              <w:rPr>
                <w:rFonts w:ascii="Times New Roman" w:eastAsia="Times New Roman" w:hAnsi="Times New Roman"/>
                <w:color w:val="0000FF"/>
              </w:rPr>
            </w:pPr>
            <w:r>
              <w:rPr>
                <w:rFonts w:ascii="Times New Roman" w:eastAsia="Times New Roman" w:hAnsi="Times New Roman"/>
                <w:color w:val="0000FF"/>
              </w:rPr>
              <w:t>3.1.1. Підвищити якість послуг мережі освітніх закладів.</w:t>
            </w:r>
          </w:p>
        </w:tc>
      </w:tr>
      <w:tr w:rsidR="00874808" w14:paraId="2FA5A036" w14:textId="77777777" w:rsidTr="0075525C">
        <w:trPr>
          <w:jc w:val="right"/>
        </w:trPr>
        <w:tc>
          <w:tcPr>
            <w:tcW w:w="3894" w:type="dxa"/>
            <w:tcBorders>
              <w:top w:val="single" w:sz="4" w:space="0" w:color="000000"/>
              <w:left w:val="single" w:sz="4" w:space="0" w:color="000000"/>
              <w:bottom w:val="single" w:sz="4" w:space="0" w:color="000000"/>
              <w:right w:val="single" w:sz="4" w:space="0" w:color="000000"/>
            </w:tcBorders>
            <w:vAlign w:val="center"/>
          </w:tcPr>
          <w:p w14:paraId="3C5F1626" w14:textId="77777777" w:rsidR="00874808" w:rsidRDefault="00F766D5">
            <w:pPr>
              <w:spacing w:after="0" w:line="276" w:lineRule="auto"/>
              <w:rPr>
                <w:rFonts w:ascii="Times New Roman" w:hAnsi="Times New Roman"/>
                <w:b/>
                <w:bCs/>
                <w:color w:val="0000FF"/>
                <w:lang w:eastAsia="ru-RU"/>
              </w:rPr>
            </w:pPr>
            <w:r>
              <w:rPr>
                <w:rFonts w:ascii="Times New Roman" w:hAnsi="Times New Roman"/>
                <w:b/>
                <w:bCs/>
                <w:color w:val="0000FF"/>
              </w:rPr>
              <w:t xml:space="preserve">Назва </w:t>
            </w:r>
            <w:proofErr w:type="spellStart"/>
            <w:r>
              <w:rPr>
                <w:rFonts w:ascii="Times New Roman" w:hAnsi="Times New Roman"/>
                <w:b/>
                <w:bCs/>
                <w:color w:val="0000FF"/>
              </w:rPr>
              <w:t>проєкту</w:t>
            </w:r>
            <w:proofErr w:type="spellEnd"/>
            <w:r>
              <w:rPr>
                <w:rFonts w:ascii="Times New Roman" w:hAnsi="Times New Roman"/>
                <w:b/>
                <w:bCs/>
                <w:color w:val="0000FF"/>
              </w:rPr>
              <w:t>:</w:t>
            </w:r>
          </w:p>
        </w:tc>
        <w:tc>
          <w:tcPr>
            <w:tcW w:w="6239" w:type="dxa"/>
            <w:gridSpan w:val="4"/>
            <w:tcBorders>
              <w:top w:val="single" w:sz="4" w:space="0" w:color="000000"/>
              <w:left w:val="single" w:sz="4" w:space="0" w:color="000000"/>
              <w:bottom w:val="single" w:sz="4" w:space="0" w:color="000000"/>
              <w:right w:val="single" w:sz="4" w:space="0" w:color="000000"/>
            </w:tcBorders>
            <w:vAlign w:val="center"/>
          </w:tcPr>
          <w:p w14:paraId="26E1727E" w14:textId="77777777" w:rsidR="00874808" w:rsidRDefault="00F766D5">
            <w:pPr>
              <w:pStyle w:val="TableParagraph"/>
              <w:spacing w:line="276" w:lineRule="auto"/>
              <w:ind w:left="0"/>
              <w:jc w:val="both"/>
              <w:rPr>
                <w:b/>
                <w:color w:val="0000FF"/>
                <w:lang w:val="uk-UA"/>
              </w:rPr>
            </w:pPr>
            <w:r>
              <w:rPr>
                <w:b/>
                <w:color w:val="0000FF"/>
                <w:lang w:val="uk-UA"/>
              </w:rPr>
              <w:t xml:space="preserve">Оснащення комп’ютерного класу у </w:t>
            </w:r>
            <w:proofErr w:type="spellStart"/>
            <w:r>
              <w:rPr>
                <w:b/>
                <w:color w:val="0000FF"/>
                <w:lang w:val="uk-UA"/>
              </w:rPr>
              <w:t>Дунковицькій</w:t>
            </w:r>
            <w:proofErr w:type="spellEnd"/>
            <w:r>
              <w:rPr>
                <w:b/>
                <w:color w:val="0000FF"/>
                <w:lang w:val="uk-UA"/>
              </w:rPr>
              <w:t xml:space="preserve"> загальноосвітній школі   І-ІІ ступенів.</w:t>
            </w:r>
          </w:p>
          <w:p w14:paraId="31F21893" w14:textId="77777777" w:rsidR="00874808" w:rsidRDefault="00874808">
            <w:pPr>
              <w:pStyle w:val="TableParagraph"/>
              <w:spacing w:line="276" w:lineRule="auto"/>
              <w:ind w:left="0"/>
              <w:jc w:val="both"/>
              <w:rPr>
                <w:b/>
                <w:color w:val="0000FF"/>
                <w:lang w:val="uk-UA"/>
              </w:rPr>
            </w:pPr>
          </w:p>
        </w:tc>
      </w:tr>
      <w:tr w:rsidR="00874808" w14:paraId="0CF4CCAC" w14:textId="77777777" w:rsidTr="0075525C">
        <w:trPr>
          <w:jc w:val="right"/>
        </w:trPr>
        <w:tc>
          <w:tcPr>
            <w:tcW w:w="3894" w:type="dxa"/>
            <w:tcBorders>
              <w:top w:val="single" w:sz="4" w:space="0" w:color="000000"/>
              <w:left w:val="single" w:sz="4" w:space="0" w:color="000000"/>
              <w:bottom w:val="single" w:sz="4" w:space="0" w:color="000000"/>
              <w:right w:val="single" w:sz="4" w:space="0" w:color="000000"/>
            </w:tcBorders>
            <w:vAlign w:val="center"/>
          </w:tcPr>
          <w:p w14:paraId="0000052C" w14:textId="77777777" w:rsidR="00874808" w:rsidRDefault="00F766D5">
            <w:pPr>
              <w:spacing w:after="0" w:line="276" w:lineRule="auto"/>
              <w:rPr>
                <w:rFonts w:ascii="Times New Roman" w:hAnsi="Times New Roman"/>
                <w:b/>
                <w:bCs/>
                <w:color w:val="0000FF"/>
                <w:lang w:eastAsia="ru-RU"/>
              </w:rPr>
            </w:pPr>
            <w:r>
              <w:rPr>
                <w:rFonts w:ascii="Times New Roman" w:hAnsi="Times New Roman"/>
                <w:b/>
                <w:bCs/>
                <w:color w:val="0000FF"/>
              </w:rPr>
              <w:t xml:space="preserve">Цілі </w:t>
            </w:r>
            <w:proofErr w:type="spellStart"/>
            <w:r>
              <w:rPr>
                <w:rFonts w:ascii="Times New Roman" w:hAnsi="Times New Roman"/>
                <w:b/>
                <w:bCs/>
                <w:color w:val="0000FF"/>
              </w:rPr>
              <w:t>проєкту</w:t>
            </w:r>
            <w:proofErr w:type="spellEnd"/>
            <w:r>
              <w:rPr>
                <w:rFonts w:ascii="Times New Roman" w:hAnsi="Times New Roman"/>
                <w:b/>
                <w:bCs/>
                <w:color w:val="0000FF"/>
              </w:rPr>
              <w:t>:</w:t>
            </w:r>
          </w:p>
        </w:tc>
        <w:tc>
          <w:tcPr>
            <w:tcW w:w="6239" w:type="dxa"/>
            <w:gridSpan w:val="4"/>
            <w:tcBorders>
              <w:top w:val="single" w:sz="4" w:space="0" w:color="000000"/>
              <w:left w:val="single" w:sz="4" w:space="0" w:color="000000"/>
              <w:bottom w:val="single" w:sz="4" w:space="0" w:color="000000"/>
              <w:right w:val="single" w:sz="4" w:space="0" w:color="000000"/>
            </w:tcBorders>
            <w:vAlign w:val="center"/>
          </w:tcPr>
          <w:p w14:paraId="1BD31C63" w14:textId="77777777" w:rsidR="00874808" w:rsidRDefault="00F766D5">
            <w:pPr>
              <w:pStyle w:val="TableParagraph"/>
              <w:spacing w:line="243" w:lineRule="exact"/>
              <w:ind w:left="0"/>
              <w:jc w:val="both"/>
              <w:rPr>
                <w:color w:val="0000FF"/>
                <w:lang w:val="uk-UA"/>
              </w:rPr>
            </w:pPr>
            <w:proofErr w:type="spellStart"/>
            <w:r>
              <w:rPr>
                <w:color w:val="0000FF"/>
                <w:lang w:val="ru-RU"/>
              </w:rPr>
              <w:t>Забезпечення</w:t>
            </w:r>
            <w:proofErr w:type="spellEnd"/>
            <w:r>
              <w:rPr>
                <w:color w:val="0000FF"/>
                <w:lang w:val="ru-RU"/>
              </w:rPr>
              <w:t xml:space="preserve"> </w:t>
            </w:r>
            <w:proofErr w:type="spellStart"/>
            <w:r>
              <w:rPr>
                <w:color w:val="0000FF"/>
                <w:lang w:val="ru-RU"/>
              </w:rPr>
              <w:t>доступності</w:t>
            </w:r>
            <w:proofErr w:type="spellEnd"/>
            <w:r>
              <w:rPr>
                <w:color w:val="0000FF"/>
                <w:lang w:val="ru-RU"/>
              </w:rPr>
              <w:t xml:space="preserve"> та </w:t>
            </w:r>
            <w:proofErr w:type="spellStart"/>
            <w:r>
              <w:rPr>
                <w:color w:val="0000FF"/>
                <w:lang w:val="ru-RU"/>
              </w:rPr>
              <w:t>покращення</w:t>
            </w:r>
            <w:proofErr w:type="spellEnd"/>
            <w:r>
              <w:rPr>
                <w:color w:val="0000FF"/>
                <w:lang w:val="ru-RU"/>
              </w:rPr>
              <w:t xml:space="preserve"> </w:t>
            </w:r>
            <w:proofErr w:type="spellStart"/>
            <w:r>
              <w:rPr>
                <w:color w:val="0000FF"/>
                <w:lang w:val="ru-RU"/>
              </w:rPr>
              <w:t>якості</w:t>
            </w:r>
            <w:proofErr w:type="spellEnd"/>
            <w:r>
              <w:rPr>
                <w:color w:val="0000FF"/>
                <w:lang w:val="ru-RU"/>
              </w:rPr>
              <w:t xml:space="preserve"> </w:t>
            </w:r>
            <w:proofErr w:type="spellStart"/>
            <w:r>
              <w:rPr>
                <w:color w:val="0000FF"/>
                <w:lang w:val="ru-RU"/>
              </w:rPr>
              <w:t>надання</w:t>
            </w:r>
            <w:proofErr w:type="spellEnd"/>
            <w:r>
              <w:rPr>
                <w:color w:val="0000FF"/>
                <w:lang w:val="ru-RU"/>
              </w:rPr>
              <w:t xml:space="preserve"> </w:t>
            </w:r>
            <w:proofErr w:type="spellStart"/>
            <w:r>
              <w:rPr>
                <w:color w:val="0000FF"/>
                <w:lang w:val="ru-RU"/>
              </w:rPr>
              <w:t>освітніх</w:t>
            </w:r>
            <w:proofErr w:type="spellEnd"/>
            <w:r>
              <w:rPr>
                <w:color w:val="0000FF"/>
                <w:lang w:val="ru-RU"/>
              </w:rPr>
              <w:t xml:space="preserve"> </w:t>
            </w:r>
            <w:proofErr w:type="spellStart"/>
            <w:proofErr w:type="gramStart"/>
            <w:r>
              <w:rPr>
                <w:color w:val="0000FF"/>
                <w:lang w:val="ru-RU"/>
              </w:rPr>
              <w:t>послуг</w:t>
            </w:r>
            <w:proofErr w:type="spellEnd"/>
            <w:r>
              <w:rPr>
                <w:color w:val="0000FF"/>
                <w:lang w:val="ru-RU"/>
              </w:rPr>
              <w:t xml:space="preserve">  у</w:t>
            </w:r>
            <w:proofErr w:type="gramEnd"/>
            <w:r>
              <w:rPr>
                <w:color w:val="0000FF"/>
                <w:lang w:val="ru-RU"/>
              </w:rPr>
              <w:t xml:space="preserve"> </w:t>
            </w:r>
            <w:proofErr w:type="spellStart"/>
            <w:r>
              <w:rPr>
                <w:color w:val="0000FF"/>
                <w:lang w:val="ru-RU"/>
              </w:rPr>
              <w:t>громаді</w:t>
            </w:r>
            <w:proofErr w:type="spellEnd"/>
            <w:r>
              <w:rPr>
                <w:color w:val="0000FF"/>
                <w:lang w:val="ru-RU"/>
              </w:rPr>
              <w:t xml:space="preserve">. </w:t>
            </w:r>
            <w:r>
              <w:rPr>
                <w:color w:val="0000FF"/>
                <w:lang w:val="uk-UA"/>
              </w:rPr>
              <w:t xml:space="preserve">Покращення іміджу громади. </w:t>
            </w:r>
          </w:p>
        </w:tc>
      </w:tr>
      <w:tr w:rsidR="00874808" w14:paraId="5DDD498C" w14:textId="77777777" w:rsidTr="0075525C">
        <w:trPr>
          <w:jc w:val="right"/>
        </w:trPr>
        <w:tc>
          <w:tcPr>
            <w:tcW w:w="3894" w:type="dxa"/>
            <w:tcBorders>
              <w:top w:val="single" w:sz="4" w:space="0" w:color="000000"/>
              <w:left w:val="single" w:sz="4" w:space="0" w:color="000000"/>
              <w:bottom w:val="single" w:sz="4" w:space="0" w:color="000000"/>
              <w:right w:val="single" w:sz="4" w:space="0" w:color="000000"/>
            </w:tcBorders>
            <w:vAlign w:val="center"/>
          </w:tcPr>
          <w:p w14:paraId="265CA76C" w14:textId="77777777" w:rsidR="00874808" w:rsidRDefault="00F766D5">
            <w:pPr>
              <w:spacing w:after="0" w:line="276" w:lineRule="auto"/>
              <w:rPr>
                <w:rFonts w:ascii="Times New Roman" w:hAnsi="Times New Roman"/>
                <w:b/>
                <w:color w:val="0000FF"/>
                <w:lang w:eastAsia="ru-RU"/>
              </w:rPr>
            </w:pPr>
            <w:r>
              <w:rPr>
                <w:rFonts w:ascii="Times New Roman" w:hAnsi="Times New Roman"/>
                <w:b/>
                <w:color w:val="0000FF"/>
              </w:rPr>
              <w:t xml:space="preserve">Територія на яку </w:t>
            </w:r>
            <w:proofErr w:type="spellStart"/>
            <w:r>
              <w:rPr>
                <w:rFonts w:ascii="Times New Roman" w:hAnsi="Times New Roman"/>
                <w:b/>
                <w:color w:val="0000FF"/>
              </w:rPr>
              <w:t>проєкт</w:t>
            </w:r>
            <w:proofErr w:type="spellEnd"/>
            <w:r>
              <w:rPr>
                <w:rFonts w:ascii="Times New Roman" w:hAnsi="Times New Roman"/>
                <w:b/>
                <w:color w:val="0000FF"/>
              </w:rPr>
              <w:t xml:space="preserve"> матиме вплив:</w:t>
            </w:r>
          </w:p>
        </w:tc>
        <w:tc>
          <w:tcPr>
            <w:tcW w:w="6239" w:type="dxa"/>
            <w:gridSpan w:val="4"/>
            <w:tcBorders>
              <w:top w:val="single" w:sz="4" w:space="0" w:color="000000"/>
              <w:left w:val="single" w:sz="4" w:space="0" w:color="000000"/>
              <w:bottom w:val="single" w:sz="4" w:space="0" w:color="000000"/>
              <w:right w:val="single" w:sz="4" w:space="0" w:color="000000"/>
            </w:tcBorders>
            <w:vAlign w:val="center"/>
          </w:tcPr>
          <w:p w14:paraId="4B8F91E8" w14:textId="77777777" w:rsidR="00874808" w:rsidRDefault="00F766D5">
            <w:pPr>
              <w:spacing w:after="0" w:line="276" w:lineRule="auto"/>
              <w:jc w:val="both"/>
              <w:rPr>
                <w:rFonts w:ascii="Times New Roman" w:hAnsi="Times New Roman"/>
                <w:color w:val="0000FF"/>
                <w:lang w:eastAsia="it-IT"/>
              </w:rPr>
            </w:pPr>
            <w:proofErr w:type="spellStart"/>
            <w:r>
              <w:rPr>
                <w:rFonts w:ascii="Times New Roman" w:hAnsi="Times New Roman"/>
                <w:color w:val="0000FF"/>
                <w:lang w:eastAsia="it-IT"/>
              </w:rPr>
              <w:t>Кам’янська</w:t>
            </w:r>
            <w:proofErr w:type="spellEnd"/>
            <w:r>
              <w:rPr>
                <w:rFonts w:ascii="Times New Roman" w:hAnsi="Times New Roman"/>
                <w:color w:val="0000FF"/>
                <w:lang w:eastAsia="it-IT"/>
              </w:rPr>
              <w:t xml:space="preserve"> ОТГ </w:t>
            </w:r>
          </w:p>
        </w:tc>
      </w:tr>
      <w:tr w:rsidR="00874808" w14:paraId="277A56F3" w14:textId="77777777" w:rsidTr="0075525C">
        <w:trPr>
          <w:jc w:val="right"/>
        </w:trPr>
        <w:tc>
          <w:tcPr>
            <w:tcW w:w="3894" w:type="dxa"/>
            <w:tcBorders>
              <w:top w:val="single" w:sz="4" w:space="0" w:color="000000"/>
              <w:left w:val="single" w:sz="4" w:space="0" w:color="000000"/>
              <w:bottom w:val="single" w:sz="4" w:space="0" w:color="000000"/>
              <w:right w:val="single" w:sz="4" w:space="0" w:color="000000"/>
            </w:tcBorders>
            <w:vAlign w:val="center"/>
          </w:tcPr>
          <w:p w14:paraId="0D5B58A7" w14:textId="77777777" w:rsidR="00874808" w:rsidRDefault="00F766D5">
            <w:pPr>
              <w:spacing w:after="0" w:line="276" w:lineRule="auto"/>
              <w:rPr>
                <w:rFonts w:ascii="Times New Roman" w:hAnsi="Times New Roman"/>
                <w:b/>
                <w:color w:val="0000FF"/>
                <w:lang w:eastAsia="ru-RU"/>
              </w:rPr>
            </w:pPr>
            <w:r>
              <w:rPr>
                <w:rFonts w:ascii="Times New Roman" w:hAnsi="Times New Roman"/>
                <w:b/>
                <w:color w:val="0000FF"/>
              </w:rPr>
              <w:t>Орієнтовна кількість отримувачів вигоди</w:t>
            </w:r>
          </w:p>
        </w:tc>
        <w:tc>
          <w:tcPr>
            <w:tcW w:w="6239" w:type="dxa"/>
            <w:gridSpan w:val="4"/>
            <w:tcBorders>
              <w:top w:val="single" w:sz="4" w:space="0" w:color="000000"/>
              <w:left w:val="single" w:sz="4" w:space="0" w:color="000000"/>
              <w:bottom w:val="single" w:sz="4" w:space="0" w:color="000000"/>
              <w:right w:val="single" w:sz="4" w:space="0" w:color="000000"/>
            </w:tcBorders>
            <w:vAlign w:val="center"/>
          </w:tcPr>
          <w:p w14:paraId="0464BB84" w14:textId="77777777" w:rsidR="00874808" w:rsidRDefault="00F766D5">
            <w:pPr>
              <w:spacing w:after="0" w:line="276" w:lineRule="auto"/>
              <w:jc w:val="both"/>
              <w:rPr>
                <w:rFonts w:ascii="Times New Roman" w:hAnsi="Times New Roman"/>
                <w:color w:val="0000FF"/>
                <w:lang w:eastAsia="it-IT"/>
              </w:rPr>
            </w:pPr>
            <w:r>
              <w:rPr>
                <w:rFonts w:ascii="Times New Roman" w:hAnsi="Times New Roman"/>
                <w:color w:val="0000FF"/>
              </w:rPr>
              <w:t>9447 жителів ОТГ</w:t>
            </w:r>
          </w:p>
        </w:tc>
      </w:tr>
      <w:tr w:rsidR="00874808" w14:paraId="0CC1512B" w14:textId="77777777" w:rsidTr="0075525C">
        <w:trPr>
          <w:trHeight w:val="1188"/>
          <w:jc w:val="right"/>
        </w:trPr>
        <w:tc>
          <w:tcPr>
            <w:tcW w:w="38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67143" w14:textId="77777777" w:rsidR="00874808" w:rsidRDefault="00F766D5">
            <w:pPr>
              <w:spacing w:after="0" w:line="276" w:lineRule="auto"/>
              <w:rPr>
                <w:rFonts w:ascii="Times New Roman" w:hAnsi="Times New Roman"/>
                <w:b/>
                <w:bCs/>
                <w:color w:val="0000FF"/>
                <w:lang w:eastAsia="ru-RU"/>
              </w:rPr>
            </w:pPr>
            <w:r>
              <w:rPr>
                <w:rFonts w:ascii="Times New Roman" w:hAnsi="Times New Roman"/>
                <w:b/>
                <w:bCs/>
                <w:color w:val="0000FF"/>
              </w:rPr>
              <w:t xml:space="preserve">Стислий опис </w:t>
            </w:r>
            <w:proofErr w:type="spellStart"/>
            <w:r>
              <w:rPr>
                <w:rFonts w:ascii="Times New Roman" w:hAnsi="Times New Roman"/>
                <w:b/>
                <w:bCs/>
                <w:color w:val="0000FF"/>
              </w:rPr>
              <w:t>проєкту</w:t>
            </w:r>
            <w:proofErr w:type="spellEnd"/>
            <w:r>
              <w:rPr>
                <w:rFonts w:ascii="Times New Roman" w:hAnsi="Times New Roman"/>
                <w:b/>
                <w:bCs/>
                <w:color w:val="0000FF"/>
              </w:rPr>
              <w:t>:</w:t>
            </w:r>
          </w:p>
        </w:tc>
        <w:tc>
          <w:tcPr>
            <w:tcW w:w="6239" w:type="dxa"/>
            <w:gridSpan w:val="4"/>
            <w:tcBorders>
              <w:top w:val="single" w:sz="4" w:space="0" w:color="000000"/>
              <w:left w:val="single" w:sz="4" w:space="0" w:color="000000"/>
              <w:bottom w:val="single" w:sz="4" w:space="0" w:color="000000"/>
              <w:right w:val="single" w:sz="4" w:space="0" w:color="000000"/>
            </w:tcBorders>
          </w:tcPr>
          <w:p w14:paraId="4413C7AB" w14:textId="77777777" w:rsidR="00874808" w:rsidRDefault="00874808">
            <w:pPr>
              <w:pStyle w:val="TableParagraph"/>
              <w:spacing w:line="243" w:lineRule="exact"/>
              <w:ind w:left="0"/>
              <w:rPr>
                <w:color w:val="0000FF"/>
                <w:lang w:val="uk-UA"/>
              </w:rPr>
            </w:pPr>
          </w:p>
          <w:p w14:paraId="45DFCB07" w14:textId="77777777" w:rsidR="00874808" w:rsidRDefault="00F766D5">
            <w:pPr>
              <w:pStyle w:val="TableParagraph"/>
              <w:spacing w:line="240" w:lineRule="exact"/>
              <w:ind w:left="72"/>
              <w:jc w:val="both"/>
              <w:rPr>
                <w:color w:val="0000FF"/>
                <w:lang w:val="ru-RU"/>
              </w:rPr>
            </w:pPr>
            <w:r>
              <w:rPr>
                <w:color w:val="0000FF"/>
                <w:lang w:val="uk-UA"/>
              </w:rPr>
              <w:t xml:space="preserve">У </w:t>
            </w:r>
            <w:proofErr w:type="spellStart"/>
            <w:r>
              <w:rPr>
                <w:color w:val="0000FF"/>
                <w:lang w:val="uk-UA"/>
              </w:rPr>
              <w:t>Дунковицькій</w:t>
            </w:r>
            <w:proofErr w:type="spellEnd"/>
            <w:r>
              <w:rPr>
                <w:color w:val="0000FF"/>
                <w:lang w:val="uk-UA"/>
              </w:rPr>
              <w:t xml:space="preserve"> ЗОШ є необхідність покращення матеріально-технічної бази, зокрема у частині забезпечення комп’ютерного класу та створення належних умов навчання. </w:t>
            </w:r>
            <w:proofErr w:type="spellStart"/>
            <w:r>
              <w:rPr>
                <w:color w:val="0000FF"/>
                <w:lang w:val="ru-RU"/>
              </w:rPr>
              <w:t>Необхідність</w:t>
            </w:r>
            <w:proofErr w:type="spellEnd"/>
            <w:r>
              <w:rPr>
                <w:color w:val="0000FF"/>
                <w:lang w:val="ru-RU"/>
              </w:rPr>
              <w:t xml:space="preserve"> </w:t>
            </w:r>
            <w:proofErr w:type="spellStart"/>
            <w:r>
              <w:rPr>
                <w:color w:val="0000FF"/>
                <w:lang w:val="ru-RU"/>
              </w:rPr>
              <w:t>реалізації</w:t>
            </w:r>
            <w:proofErr w:type="spellEnd"/>
            <w:r>
              <w:rPr>
                <w:color w:val="0000FF"/>
                <w:lang w:val="ru-RU"/>
              </w:rPr>
              <w:t xml:space="preserve"> </w:t>
            </w:r>
            <w:proofErr w:type="spellStart"/>
            <w:r>
              <w:rPr>
                <w:color w:val="0000FF"/>
                <w:lang w:val="ru-RU"/>
              </w:rPr>
              <w:t>даного</w:t>
            </w:r>
            <w:proofErr w:type="spellEnd"/>
            <w:r>
              <w:rPr>
                <w:color w:val="0000FF"/>
                <w:lang w:val="ru-RU"/>
              </w:rPr>
              <w:t xml:space="preserve"> </w:t>
            </w:r>
            <w:proofErr w:type="spellStart"/>
            <w:r>
              <w:rPr>
                <w:color w:val="0000FF"/>
                <w:lang w:val="ru-RU"/>
              </w:rPr>
              <w:t>проєкту</w:t>
            </w:r>
            <w:proofErr w:type="spellEnd"/>
            <w:r>
              <w:rPr>
                <w:color w:val="0000FF"/>
                <w:lang w:val="ru-RU"/>
              </w:rPr>
              <w:t xml:space="preserve"> </w:t>
            </w:r>
            <w:proofErr w:type="spellStart"/>
            <w:r>
              <w:rPr>
                <w:color w:val="0000FF"/>
                <w:lang w:val="ru-RU"/>
              </w:rPr>
              <w:t>пов’язана</w:t>
            </w:r>
            <w:proofErr w:type="spellEnd"/>
            <w:r>
              <w:rPr>
                <w:color w:val="0000FF"/>
                <w:lang w:val="ru-RU"/>
              </w:rPr>
              <w:t xml:space="preserve"> з </w:t>
            </w:r>
            <w:proofErr w:type="spellStart"/>
            <w:r>
              <w:rPr>
                <w:color w:val="0000FF"/>
                <w:lang w:val="ru-RU"/>
              </w:rPr>
              <w:t>забезпеченням</w:t>
            </w:r>
            <w:proofErr w:type="spellEnd"/>
            <w:r>
              <w:rPr>
                <w:color w:val="0000FF"/>
                <w:lang w:val="ru-RU"/>
              </w:rPr>
              <w:t xml:space="preserve"> </w:t>
            </w:r>
            <w:proofErr w:type="spellStart"/>
            <w:r>
              <w:rPr>
                <w:color w:val="0000FF"/>
                <w:lang w:val="ru-RU"/>
              </w:rPr>
              <w:t>доступності</w:t>
            </w:r>
            <w:proofErr w:type="spellEnd"/>
            <w:r>
              <w:rPr>
                <w:color w:val="0000FF"/>
                <w:lang w:val="ru-RU"/>
              </w:rPr>
              <w:t xml:space="preserve"> та </w:t>
            </w:r>
            <w:proofErr w:type="spellStart"/>
            <w:r>
              <w:rPr>
                <w:color w:val="0000FF"/>
                <w:lang w:val="ru-RU"/>
              </w:rPr>
              <w:t>покращення</w:t>
            </w:r>
            <w:proofErr w:type="spellEnd"/>
            <w:r>
              <w:rPr>
                <w:color w:val="0000FF"/>
                <w:lang w:val="ru-RU"/>
              </w:rPr>
              <w:t xml:space="preserve"> </w:t>
            </w:r>
            <w:proofErr w:type="spellStart"/>
            <w:r>
              <w:rPr>
                <w:color w:val="0000FF"/>
                <w:lang w:val="ru-RU"/>
              </w:rPr>
              <w:t>рівня</w:t>
            </w:r>
            <w:proofErr w:type="spellEnd"/>
            <w:r>
              <w:rPr>
                <w:color w:val="0000FF"/>
                <w:lang w:val="ru-RU"/>
              </w:rPr>
              <w:t xml:space="preserve"> </w:t>
            </w:r>
            <w:proofErr w:type="spellStart"/>
            <w:r>
              <w:rPr>
                <w:color w:val="0000FF"/>
                <w:lang w:val="ru-RU"/>
              </w:rPr>
              <w:t>навчального</w:t>
            </w:r>
            <w:proofErr w:type="spellEnd"/>
            <w:r>
              <w:rPr>
                <w:color w:val="0000FF"/>
                <w:lang w:val="ru-RU"/>
              </w:rPr>
              <w:t xml:space="preserve"> </w:t>
            </w:r>
            <w:proofErr w:type="spellStart"/>
            <w:r>
              <w:rPr>
                <w:color w:val="0000FF"/>
                <w:lang w:val="ru-RU"/>
              </w:rPr>
              <w:t>процесу</w:t>
            </w:r>
            <w:proofErr w:type="spellEnd"/>
            <w:r>
              <w:rPr>
                <w:color w:val="0000FF"/>
                <w:lang w:val="ru-RU"/>
              </w:rPr>
              <w:t>.</w:t>
            </w:r>
          </w:p>
          <w:p w14:paraId="357CB891" w14:textId="77777777" w:rsidR="00874808" w:rsidRDefault="00874808">
            <w:pPr>
              <w:pStyle w:val="TableParagraph"/>
              <w:spacing w:line="240" w:lineRule="exact"/>
              <w:ind w:left="72"/>
              <w:rPr>
                <w:color w:val="0000FF"/>
                <w:lang w:val="uk-UA"/>
              </w:rPr>
            </w:pPr>
          </w:p>
        </w:tc>
      </w:tr>
      <w:tr w:rsidR="00874808" w14:paraId="2750969A" w14:textId="77777777" w:rsidTr="0075525C">
        <w:trPr>
          <w:trHeight w:val="2257"/>
          <w:jc w:val="right"/>
        </w:trPr>
        <w:tc>
          <w:tcPr>
            <w:tcW w:w="38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3A4D4" w14:textId="77777777" w:rsidR="00874808" w:rsidRDefault="00F766D5">
            <w:pPr>
              <w:spacing w:after="0" w:line="276" w:lineRule="auto"/>
              <w:rPr>
                <w:rFonts w:ascii="Times New Roman" w:hAnsi="Times New Roman"/>
                <w:b/>
                <w:bCs/>
                <w:color w:val="0000FF"/>
                <w:lang w:eastAsia="ru-RU"/>
              </w:rPr>
            </w:pPr>
            <w:r>
              <w:rPr>
                <w:rFonts w:ascii="Times New Roman" w:hAnsi="Times New Roman"/>
                <w:b/>
                <w:bCs/>
                <w:color w:val="0000FF"/>
              </w:rPr>
              <w:t>Очікувані результати:</w:t>
            </w:r>
          </w:p>
        </w:tc>
        <w:tc>
          <w:tcPr>
            <w:tcW w:w="6239" w:type="dxa"/>
            <w:gridSpan w:val="4"/>
            <w:tcBorders>
              <w:top w:val="single" w:sz="4" w:space="0" w:color="000000"/>
              <w:left w:val="single" w:sz="4" w:space="0" w:color="000000"/>
              <w:bottom w:val="single" w:sz="4" w:space="0" w:color="000000"/>
              <w:right w:val="single" w:sz="4" w:space="0" w:color="000000"/>
            </w:tcBorders>
            <w:shd w:val="clear" w:color="auto" w:fill="FFFFFF"/>
          </w:tcPr>
          <w:p w14:paraId="76E73A6B" w14:textId="77777777" w:rsidR="00874808" w:rsidRDefault="00F766D5">
            <w:pPr>
              <w:pStyle w:val="af1"/>
              <w:numPr>
                <w:ilvl w:val="0"/>
                <w:numId w:val="12"/>
              </w:numPr>
              <w:ind w:left="419"/>
              <w:rPr>
                <w:rFonts w:ascii="Times New Roman" w:hAnsi="Times New Roman"/>
                <w:color w:val="0000FF"/>
                <w:sz w:val="22"/>
                <w:szCs w:val="22"/>
                <w:lang w:val="uk-UA" w:eastAsia="en-US"/>
              </w:rPr>
            </w:pPr>
            <w:r>
              <w:rPr>
                <w:rFonts w:ascii="Times New Roman" w:hAnsi="Times New Roman"/>
                <w:color w:val="0000FF"/>
                <w:sz w:val="22"/>
                <w:szCs w:val="22"/>
                <w:lang w:val="uk-UA" w:eastAsia="en-US"/>
              </w:rPr>
              <w:t>Покращено матеріально-технічну базу школи;</w:t>
            </w:r>
          </w:p>
          <w:p w14:paraId="1FB9202C" w14:textId="77777777" w:rsidR="00874808" w:rsidRDefault="00F766D5">
            <w:pPr>
              <w:pStyle w:val="af1"/>
              <w:numPr>
                <w:ilvl w:val="0"/>
                <w:numId w:val="12"/>
              </w:numPr>
              <w:ind w:left="419"/>
              <w:rPr>
                <w:rFonts w:ascii="Times New Roman" w:hAnsi="Times New Roman"/>
                <w:color w:val="0000FF"/>
                <w:sz w:val="22"/>
                <w:szCs w:val="22"/>
                <w:lang w:val="uk-UA" w:eastAsia="en-US"/>
              </w:rPr>
            </w:pPr>
            <w:r>
              <w:rPr>
                <w:rFonts w:ascii="Times New Roman" w:hAnsi="Times New Roman"/>
                <w:color w:val="0000FF"/>
                <w:sz w:val="22"/>
                <w:szCs w:val="22"/>
                <w:lang w:val="uk-UA" w:eastAsia="en-US"/>
              </w:rPr>
              <w:t>Створено комфортні умови навчання учнів громади;</w:t>
            </w:r>
          </w:p>
          <w:p w14:paraId="1C13F0DC" w14:textId="77777777" w:rsidR="00874808" w:rsidRDefault="00F766D5">
            <w:pPr>
              <w:pStyle w:val="af1"/>
              <w:numPr>
                <w:ilvl w:val="0"/>
                <w:numId w:val="12"/>
              </w:numPr>
              <w:ind w:left="419"/>
              <w:rPr>
                <w:rFonts w:ascii="Times New Roman" w:hAnsi="Times New Roman"/>
                <w:color w:val="0000FF"/>
                <w:sz w:val="22"/>
                <w:szCs w:val="22"/>
                <w:lang w:val="uk-UA" w:eastAsia="en-US"/>
              </w:rPr>
            </w:pPr>
            <w:r>
              <w:rPr>
                <w:rFonts w:ascii="Times New Roman" w:hAnsi="Times New Roman"/>
                <w:color w:val="0000FF"/>
                <w:sz w:val="22"/>
                <w:szCs w:val="22"/>
                <w:lang w:val="uk-UA" w:eastAsia="en-US"/>
              </w:rPr>
              <w:t xml:space="preserve">Підвищено доступність, </w:t>
            </w:r>
            <w:proofErr w:type="spellStart"/>
            <w:r>
              <w:rPr>
                <w:rFonts w:ascii="Times New Roman" w:hAnsi="Times New Roman"/>
                <w:color w:val="0000FF"/>
                <w:sz w:val="22"/>
                <w:szCs w:val="22"/>
                <w:lang w:val="uk-UA" w:eastAsia="en-US"/>
              </w:rPr>
              <w:t>ефективністьі</w:t>
            </w:r>
            <w:proofErr w:type="spellEnd"/>
            <w:r>
              <w:rPr>
                <w:rFonts w:ascii="Times New Roman" w:hAnsi="Times New Roman"/>
                <w:color w:val="0000FF"/>
                <w:sz w:val="22"/>
                <w:szCs w:val="22"/>
                <w:lang w:val="uk-UA" w:eastAsia="en-US"/>
              </w:rPr>
              <w:t xml:space="preserve"> та якість шкільної освіти;</w:t>
            </w:r>
          </w:p>
          <w:p w14:paraId="440BD63A" w14:textId="77777777" w:rsidR="00874808" w:rsidRDefault="00F766D5">
            <w:pPr>
              <w:pStyle w:val="af1"/>
              <w:numPr>
                <w:ilvl w:val="0"/>
                <w:numId w:val="12"/>
              </w:numPr>
              <w:ind w:left="419"/>
              <w:rPr>
                <w:rFonts w:ascii="Times New Roman" w:hAnsi="Times New Roman"/>
                <w:color w:val="0000FF"/>
                <w:sz w:val="22"/>
                <w:szCs w:val="22"/>
                <w:lang w:val="uk-UA" w:eastAsia="en-US"/>
              </w:rPr>
            </w:pPr>
            <w:proofErr w:type="spellStart"/>
            <w:r>
              <w:rPr>
                <w:rFonts w:ascii="Times New Roman" w:hAnsi="Times New Roman"/>
                <w:color w:val="0000FF"/>
                <w:sz w:val="22"/>
                <w:szCs w:val="22"/>
                <w:lang w:val="ru-RU"/>
              </w:rPr>
              <w:t>Розширено</w:t>
            </w:r>
            <w:proofErr w:type="spellEnd"/>
            <w:r>
              <w:rPr>
                <w:rFonts w:ascii="Times New Roman" w:hAnsi="Times New Roman"/>
                <w:color w:val="0000FF"/>
                <w:sz w:val="22"/>
                <w:szCs w:val="22"/>
                <w:lang w:val="ru-RU"/>
              </w:rPr>
              <w:t xml:space="preserve"> спектр </w:t>
            </w:r>
            <w:proofErr w:type="spellStart"/>
            <w:r>
              <w:rPr>
                <w:rFonts w:ascii="Times New Roman" w:hAnsi="Times New Roman"/>
                <w:color w:val="0000FF"/>
                <w:sz w:val="22"/>
                <w:szCs w:val="22"/>
                <w:lang w:val="ru-RU"/>
              </w:rPr>
              <w:t>освітніх</w:t>
            </w:r>
            <w:proofErr w:type="spellEnd"/>
            <w:r>
              <w:rPr>
                <w:rFonts w:ascii="Times New Roman" w:hAnsi="Times New Roman"/>
                <w:color w:val="0000FF"/>
                <w:sz w:val="22"/>
                <w:szCs w:val="22"/>
                <w:lang w:val="ru-RU"/>
              </w:rPr>
              <w:t xml:space="preserve"> та </w:t>
            </w:r>
            <w:proofErr w:type="spellStart"/>
            <w:r>
              <w:rPr>
                <w:rFonts w:ascii="Times New Roman" w:hAnsi="Times New Roman"/>
                <w:color w:val="0000FF"/>
                <w:sz w:val="22"/>
                <w:szCs w:val="22"/>
                <w:lang w:val="ru-RU"/>
              </w:rPr>
              <w:t>інформаційних</w:t>
            </w:r>
            <w:proofErr w:type="spellEnd"/>
            <w:r>
              <w:rPr>
                <w:rFonts w:ascii="Times New Roman" w:hAnsi="Times New Roman"/>
                <w:color w:val="0000FF"/>
                <w:sz w:val="22"/>
                <w:szCs w:val="22"/>
                <w:lang w:val="ru-RU"/>
              </w:rPr>
              <w:t xml:space="preserve"> </w:t>
            </w:r>
            <w:proofErr w:type="spellStart"/>
            <w:r>
              <w:rPr>
                <w:rFonts w:ascii="Times New Roman" w:hAnsi="Times New Roman"/>
                <w:color w:val="0000FF"/>
                <w:sz w:val="22"/>
                <w:szCs w:val="22"/>
                <w:lang w:val="ru-RU"/>
              </w:rPr>
              <w:t>послуг</w:t>
            </w:r>
            <w:proofErr w:type="spellEnd"/>
            <w:r>
              <w:rPr>
                <w:rFonts w:ascii="Times New Roman" w:hAnsi="Times New Roman"/>
                <w:color w:val="0000FF"/>
                <w:sz w:val="22"/>
                <w:szCs w:val="22"/>
                <w:lang w:val="ru-RU"/>
              </w:rPr>
              <w:t>;</w:t>
            </w:r>
          </w:p>
          <w:p w14:paraId="152652A7" w14:textId="77777777" w:rsidR="00874808" w:rsidRDefault="00F766D5">
            <w:pPr>
              <w:pStyle w:val="af1"/>
              <w:numPr>
                <w:ilvl w:val="0"/>
                <w:numId w:val="12"/>
              </w:numPr>
              <w:ind w:left="419"/>
              <w:rPr>
                <w:rFonts w:ascii="Times New Roman" w:hAnsi="Times New Roman"/>
                <w:color w:val="0000FF"/>
                <w:sz w:val="22"/>
                <w:szCs w:val="22"/>
                <w:lang w:val="uk-UA" w:eastAsia="en-US"/>
              </w:rPr>
            </w:pPr>
            <w:r>
              <w:rPr>
                <w:rFonts w:ascii="Times New Roman" w:hAnsi="Times New Roman"/>
                <w:color w:val="0000FF"/>
                <w:sz w:val="22"/>
                <w:szCs w:val="22"/>
                <w:lang w:val="uk-UA"/>
              </w:rPr>
              <w:t>Підвищено ефективність праці та ініціативність викладачів;</w:t>
            </w:r>
          </w:p>
          <w:p w14:paraId="7A3D9380" w14:textId="77777777" w:rsidR="00874808" w:rsidRDefault="00F766D5">
            <w:pPr>
              <w:pStyle w:val="af1"/>
              <w:numPr>
                <w:ilvl w:val="0"/>
                <w:numId w:val="12"/>
              </w:numPr>
              <w:ind w:left="419"/>
              <w:rPr>
                <w:rFonts w:ascii="Times New Roman" w:hAnsi="Times New Roman"/>
                <w:color w:val="0000FF"/>
                <w:sz w:val="22"/>
                <w:szCs w:val="22"/>
                <w:lang w:val="uk-UA" w:eastAsia="en-US"/>
              </w:rPr>
            </w:pPr>
            <w:r>
              <w:rPr>
                <w:rFonts w:ascii="Times New Roman" w:hAnsi="Times New Roman"/>
                <w:color w:val="0000FF"/>
                <w:sz w:val="22"/>
                <w:szCs w:val="22"/>
                <w:lang w:val="uk-UA"/>
              </w:rPr>
              <w:t xml:space="preserve">Покращено імідж </w:t>
            </w:r>
            <w:proofErr w:type="spellStart"/>
            <w:r>
              <w:rPr>
                <w:rFonts w:ascii="Times New Roman" w:hAnsi="Times New Roman"/>
                <w:color w:val="0000FF"/>
                <w:sz w:val="22"/>
                <w:szCs w:val="22"/>
                <w:lang w:eastAsia="it-IT"/>
              </w:rPr>
              <w:t>Кам’янськ</w:t>
            </w:r>
            <w:r>
              <w:rPr>
                <w:rFonts w:ascii="Times New Roman" w:hAnsi="Times New Roman"/>
                <w:color w:val="0000FF"/>
                <w:sz w:val="22"/>
                <w:szCs w:val="22"/>
                <w:lang w:val="uk-UA" w:eastAsia="it-IT"/>
              </w:rPr>
              <w:t>ої</w:t>
            </w:r>
            <w:proofErr w:type="spellEnd"/>
            <w:r>
              <w:rPr>
                <w:rFonts w:ascii="Times New Roman" w:hAnsi="Times New Roman"/>
                <w:color w:val="0000FF"/>
                <w:sz w:val="22"/>
                <w:szCs w:val="22"/>
                <w:lang w:val="uk-UA" w:eastAsia="it-IT"/>
              </w:rPr>
              <w:t xml:space="preserve"> </w:t>
            </w:r>
            <w:r>
              <w:rPr>
                <w:rFonts w:ascii="Times New Roman" w:hAnsi="Times New Roman"/>
                <w:color w:val="0000FF"/>
                <w:sz w:val="22"/>
                <w:szCs w:val="22"/>
                <w:lang w:val="uk-UA"/>
              </w:rPr>
              <w:t>ОТГ.</w:t>
            </w:r>
          </w:p>
        </w:tc>
      </w:tr>
      <w:tr w:rsidR="00874808" w14:paraId="40372B95" w14:textId="77777777" w:rsidTr="0075525C">
        <w:trPr>
          <w:jc w:val="right"/>
        </w:trPr>
        <w:tc>
          <w:tcPr>
            <w:tcW w:w="38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E6A96" w14:textId="77777777" w:rsidR="00874808" w:rsidRDefault="00F766D5">
            <w:pPr>
              <w:spacing w:after="0" w:line="276" w:lineRule="auto"/>
              <w:rPr>
                <w:rFonts w:ascii="Times New Roman" w:hAnsi="Times New Roman"/>
                <w:b/>
                <w:bCs/>
                <w:color w:val="0000FF"/>
                <w:lang w:eastAsia="ru-RU"/>
              </w:rPr>
            </w:pPr>
            <w:r>
              <w:rPr>
                <w:rFonts w:ascii="Times New Roman" w:hAnsi="Times New Roman"/>
                <w:b/>
                <w:bCs/>
                <w:color w:val="0000FF"/>
              </w:rPr>
              <w:t xml:space="preserve">Ключові заходи </w:t>
            </w:r>
            <w:proofErr w:type="spellStart"/>
            <w:r>
              <w:rPr>
                <w:rFonts w:ascii="Times New Roman" w:hAnsi="Times New Roman"/>
                <w:b/>
                <w:bCs/>
                <w:color w:val="0000FF"/>
              </w:rPr>
              <w:t>проєкту</w:t>
            </w:r>
            <w:proofErr w:type="spellEnd"/>
            <w:r>
              <w:rPr>
                <w:rFonts w:ascii="Times New Roman" w:hAnsi="Times New Roman"/>
                <w:b/>
                <w:bCs/>
                <w:color w:val="0000FF"/>
              </w:rPr>
              <w:t>:</w:t>
            </w:r>
          </w:p>
        </w:tc>
        <w:tc>
          <w:tcPr>
            <w:tcW w:w="6239" w:type="dxa"/>
            <w:gridSpan w:val="4"/>
            <w:tcBorders>
              <w:top w:val="single" w:sz="4" w:space="0" w:color="000000"/>
              <w:left w:val="single" w:sz="4" w:space="0" w:color="000000"/>
              <w:bottom w:val="single" w:sz="4" w:space="0" w:color="000000"/>
              <w:right w:val="single" w:sz="4" w:space="0" w:color="000000"/>
            </w:tcBorders>
          </w:tcPr>
          <w:p w14:paraId="133BD1C3" w14:textId="77777777" w:rsidR="00874808" w:rsidRDefault="00F766D5">
            <w:pPr>
              <w:pStyle w:val="af1"/>
              <w:numPr>
                <w:ilvl w:val="0"/>
                <w:numId w:val="12"/>
              </w:numPr>
              <w:ind w:left="419"/>
              <w:rPr>
                <w:rFonts w:ascii="Times New Roman" w:hAnsi="Times New Roman"/>
                <w:color w:val="0000FF"/>
                <w:sz w:val="22"/>
                <w:szCs w:val="22"/>
                <w:lang w:val="uk-UA" w:eastAsia="en-US"/>
              </w:rPr>
            </w:pPr>
            <w:r>
              <w:rPr>
                <w:rFonts w:ascii="Times New Roman" w:hAnsi="Times New Roman"/>
                <w:color w:val="0000FF"/>
                <w:sz w:val="22"/>
                <w:szCs w:val="22"/>
                <w:lang w:val="uk-UA" w:eastAsia="en-US"/>
              </w:rPr>
              <w:t>Виділення коштів для закупівлі комп’ютерного обладнання;</w:t>
            </w:r>
          </w:p>
          <w:p w14:paraId="78EAF470" w14:textId="77777777" w:rsidR="00874808" w:rsidRDefault="00F766D5">
            <w:pPr>
              <w:pStyle w:val="af1"/>
              <w:numPr>
                <w:ilvl w:val="0"/>
                <w:numId w:val="12"/>
              </w:numPr>
              <w:ind w:left="419"/>
              <w:rPr>
                <w:rFonts w:ascii="Times New Roman" w:hAnsi="Times New Roman"/>
                <w:color w:val="0000FF"/>
                <w:sz w:val="22"/>
                <w:szCs w:val="22"/>
                <w:lang w:val="uk-UA" w:eastAsia="en-US"/>
              </w:rPr>
            </w:pPr>
            <w:r>
              <w:rPr>
                <w:rFonts w:ascii="Times New Roman" w:hAnsi="Times New Roman"/>
                <w:color w:val="0000FF"/>
                <w:sz w:val="22"/>
                <w:szCs w:val="22"/>
                <w:lang w:val="uk-UA" w:eastAsia="en-US"/>
              </w:rPr>
              <w:t>Закупівля необхідного комп’ютерного та програмного обладнання;</w:t>
            </w:r>
          </w:p>
          <w:p w14:paraId="68B05B48" w14:textId="77777777" w:rsidR="00874808" w:rsidRDefault="00F766D5">
            <w:pPr>
              <w:pStyle w:val="af1"/>
              <w:numPr>
                <w:ilvl w:val="0"/>
                <w:numId w:val="12"/>
              </w:numPr>
              <w:ind w:left="419"/>
              <w:rPr>
                <w:rFonts w:ascii="Times New Roman" w:hAnsi="Times New Roman"/>
                <w:color w:val="0000FF"/>
                <w:sz w:val="22"/>
                <w:szCs w:val="22"/>
                <w:lang w:val="uk-UA" w:eastAsia="en-US"/>
              </w:rPr>
            </w:pPr>
            <w:r>
              <w:rPr>
                <w:rFonts w:ascii="Times New Roman" w:hAnsi="Times New Roman"/>
                <w:color w:val="0000FF"/>
                <w:sz w:val="22"/>
                <w:szCs w:val="22"/>
                <w:lang w:val="uk-UA" w:eastAsia="en-US"/>
              </w:rPr>
              <w:t>Монтаж нового обладнання;</w:t>
            </w:r>
          </w:p>
          <w:p w14:paraId="50AAB6E4" w14:textId="77777777" w:rsidR="00874808" w:rsidRDefault="00F766D5">
            <w:pPr>
              <w:pStyle w:val="af1"/>
              <w:numPr>
                <w:ilvl w:val="0"/>
                <w:numId w:val="12"/>
              </w:numPr>
              <w:ind w:left="419"/>
              <w:rPr>
                <w:rFonts w:ascii="Times New Roman" w:hAnsi="Times New Roman"/>
                <w:color w:val="0000FF"/>
                <w:sz w:val="22"/>
                <w:szCs w:val="22"/>
                <w:lang w:val="uk-UA" w:eastAsia="en-US"/>
              </w:rPr>
            </w:pPr>
            <w:r>
              <w:rPr>
                <w:rFonts w:ascii="Times New Roman" w:hAnsi="Times New Roman"/>
                <w:color w:val="0000FF"/>
                <w:sz w:val="22"/>
                <w:szCs w:val="22"/>
                <w:lang w:val="uk-UA" w:eastAsia="en-US"/>
              </w:rPr>
              <w:t>Експлуатація обладнання з навчальною метою.</w:t>
            </w:r>
          </w:p>
        </w:tc>
      </w:tr>
      <w:tr w:rsidR="00874808" w14:paraId="49C0C912" w14:textId="77777777" w:rsidTr="0075525C">
        <w:trPr>
          <w:jc w:val="right"/>
        </w:trPr>
        <w:tc>
          <w:tcPr>
            <w:tcW w:w="38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FDC68" w14:textId="77777777" w:rsidR="00874808" w:rsidRDefault="00F766D5">
            <w:pPr>
              <w:spacing w:after="0" w:line="276" w:lineRule="auto"/>
              <w:rPr>
                <w:rFonts w:ascii="Times New Roman" w:hAnsi="Times New Roman"/>
                <w:b/>
                <w:color w:val="0000FF"/>
                <w:lang w:eastAsia="ru-RU"/>
              </w:rPr>
            </w:pPr>
            <w:r>
              <w:rPr>
                <w:rFonts w:ascii="Times New Roman" w:hAnsi="Times New Roman"/>
                <w:b/>
                <w:color w:val="0000FF"/>
              </w:rPr>
              <w:t xml:space="preserve">Період здійснення: </w:t>
            </w:r>
          </w:p>
        </w:tc>
        <w:tc>
          <w:tcPr>
            <w:tcW w:w="6239" w:type="dxa"/>
            <w:gridSpan w:val="4"/>
            <w:tcBorders>
              <w:top w:val="single" w:sz="4" w:space="0" w:color="000000"/>
              <w:left w:val="single" w:sz="4" w:space="0" w:color="000000"/>
              <w:bottom w:val="single" w:sz="4" w:space="0" w:color="000000"/>
              <w:right w:val="single" w:sz="4" w:space="0" w:color="000000"/>
            </w:tcBorders>
            <w:vAlign w:val="center"/>
          </w:tcPr>
          <w:p w14:paraId="6D073D1F" w14:textId="77777777" w:rsidR="00874808" w:rsidRDefault="00F766D5">
            <w:pPr>
              <w:spacing w:after="0" w:line="276" w:lineRule="auto"/>
              <w:rPr>
                <w:rFonts w:ascii="Times New Roman" w:hAnsi="Times New Roman"/>
                <w:color w:val="0000FF"/>
                <w:lang w:eastAsia="it-IT"/>
              </w:rPr>
            </w:pPr>
            <w:r>
              <w:rPr>
                <w:rFonts w:ascii="Times New Roman" w:hAnsi="Times New Roman"/>
                <w:b/>
                <w:color w:val="0000FF"/>
              </w:rPr>
              <w:t>2021 – 2023 роки:</w:t>
            </w:r>
          </w:p>
        </w:tc>
      </w:tr>
      <w:tr w:rsidR="00874808" w14:paraId="3811838B" w14:textId="77777777" w:rsidTr="0075525C">
        <w:trPr>
          <w:jc w:val="right"/>
        </w:trPr>
        <w:tc>
          <w:tcPr>
            <w:tcW w:w="38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3EE864B" w14:textId="77777777" w:rsidR="00874808" w:rsidRDefault="00F766D5">
            <w:pPr>
              <w:spacing w:after="0" w:line="276" w:lineRule="auto"/>
              <w:rPr>
                <w:rFonts w:ascii="Times New Roman" w:hAnsi="Times New Roman"/>
                <w:b/>
                <w:bCs/>
                <w:color w:val="0000FF"/>
                <w:lang w:eastAsia="ru-RU"/>
              </w:rPr>
            </w:pPr>
            <w:r>
              <w:rPr>
                <w:rFonts w:ascii="Times New Roman" w:hAnsi="Times New Roman"/>
                <w:b/>
                <w:bCs/>
                <w:color w:val="0000FF"/>
              </w:rPr>
              <w:t xml:space="preserve">Орієнтовна вартість </w:t>
            </w:r>
            <w:proofErr w:type="spellStart"/>
            <w:r>
              <w:rPr>
                <w:rFonts w:ascii="Times New Roman" w:hAnsi="Times New Roman"/>
                <w:b/>
                <w:bCs/>
                <w:color w:val="0000FF"/>
              </w:rPr>
              <w:t>проєкту</w:t>
            </w:r>
            <w:proofErr w:type="spellEnd"/>
            <w:r>
              <w:rPr>
                <w:rFonts w:ascii="Times New Roman" w:hAnsi="Times New Roman"/>
                <w:b/>
                <w:bCs/>
                <w:color w:val="0000FF"/>
              </w:rPr>
              <w:t>, тис. грн.</w:t>
            </w:r>
          </w:p>
        </w:tc>
        <w:tc>
          <w:tcPr>
            <w:tcW w:w="99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0A29B0C" w14:textId="77777777" w:rsidR="00874808" w:rsidRDefault="00F766D5">
            <w:pPr>
              <w:spacing w:after="0" w:line="276" w:lineRule="auto"/>
              <w:jc w:val="center"/>
              <w:rPr>
                <w:rFonts w:ascii="Times New Roman" w:hAnsi="Times New Roman"/>
                <w:b/>
                <w:color w:val="0000FF"/>
                <w:lang w:eastAsia="it-IT"/>
              </w:rPr>
            </w:pPr>
            <w:r>
              <w:rPr>
                <w:rFonts w:ascii="Times New Roman" w:hAnsi="Times New Roman"/>
                <w:b/>
                <w:color w:val="0000FF"/>
                <w:lang w:eastAsia="it-IT"/>
              </w:rPr>
              <w:t>2021</w:t>
            </w:r>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9231738" w14:textId="77777777" w:rsidR="00874808" w:rsidRDefault="00F766D5">
            <w:pPr>
              <w:spacing w:after="0" w:line="276" w:lineRule="auto"/>
              <w:jc w:val="center"/>
              <w:rPr>
                <w:rFonts w:ascii="Times New Roman" w:hAnsi="Times New Roman"/>
                <w:b/>
                <w:color w:val="0000FF"/>
                <w:lang w:eastAsia="it-IT"/>
              </w:rPr>
            </w:pPr>
            <w:r>
              <w:rPr>
                <w:rFonts w:ascii="Times New Roman" w:hAnsi="Times New Roman"/>
                <w:b/>
                <w:color w:val="0000FF"/>
                <w:lang w:eastAsia="it-IT"/>
              </w:rPr>
              <w:t>2022</w:t>
            </w:r>
          </w:p>
        </w:tc>
        <w:tc>
          <w:tcPr>
            <w:tcW w:w="9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3E7C8F" w14:textId="77777777" w:rsidR="00874808" w:rsidRDefault="00F766D5">
            <w:pPr>
              <w:spacing w:after="0" w:line="276" w:lineRule="auto"/>
              <w:jc w:val="center"/>
              <w:rPr>
                <w:rFonts w:ascii="Times New Roman" w:hAnsi="Times New Roman"/>
                <w:b/>
                <w:color w:val="0000FF"/>
                <w:lang w:eastAsia="it-IT"/>
              </w:rPr>
            </w:pPr>
            <w:r>
              <w:rPr>
                <w:rFonts w:ascii="Times New Roman" w:hAnsi="Times New Roman"/>
                <w:b/>
                <w:color w:val="0000FF"/>
                <w:lang w:eastAsia="it-IT"/>
              </w:rPr>
              <w:t>2023</w:t>
            </w:r>
          </w:p>
        </w:tc>
        <w:tc>
          <w:tcPr>
            <w:tcW w:w="319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23D6325" w14:textId="77777777" w:rsidR="00874808" w:rsidRDefault="00F766D5">
            <w:pPr>
              <w:spacing w:after="0" w:line="276" w:lineRule="auto"/>
              <w:jc w:val="center"/>
              <w:rPr>
                <w:rFonts w:ascii="Times New Roman" w:hAnsi="Times New Roman"/>
                <w:b/>
                <w:color w:val="0000FF"/>
                <w:lang w:eastAsia="it-IT"/>
              </w:rPr>
            </w:pPr>
            <w:r>
              <w:rPr>
                <w:rFonts w:ascii="Times New Roman" w:hAnsi="Times New Roman"/>
                <w:b/>
                <w:color w:val="0000FF"/>
                <w:lang w:eastAsia="it-IT"/>
              </w:rPr>
              <w:t>Разом</w:t>
            </w:r>
          </w:p>
        </w:tc>
      </w:tr>
      <w:tr w:rsidR="00874808" w14:paraId="48C71F1E" w14:textId="77777777" w:rsidTr="0075525C">
        <w:trPr>
          <w:jc w:val="right"/>
        </w:trPr>
        <w:tc>
          <w:tcPr>
            <w:tcW w:w="3894" w:type="dxa"/>
            <w:vMerge/>
            <w:tcBorders>
              <w:top w:val="single" w:sz="4" w:space="0" w:color="000000"/>
              <w:left w:val="single" w:sz="4" w:space="0" w:color="000000"/>
              <w:bottom w:val="single" w:sz="4" w:space="0" w:color="000000"/>
              <w:right w:val="single" w:sz="4" w:space="0" w:color="000000"/>
            </w:tcBorders>
            <w:vAlign w:val="center"/>
          </w:tcPr>
          <w:p w14:paraId="12F04424" w14:textId="77777777" w:rsidR="00874808" w:rsidRDefault="00874808">
            <w:pPr>
              <w:spacing w:after="0" w:line="276" w:lineRule="auto"/>
              <w:rPr>
                <w:rFonts w:ascii="Times New Roman" w:hAnsi="Times New Roman"/>
                <w:b/>
                <w:bCs/>
                <w:color w:val="0000FF"/>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2C7FC" w14:textId="77777777" w:rsidR="00874808" w:rsidRPr="005C6909" w:rsidRDefault="00F766D5">
            <w:pPr>
              <w:spacing w:after="0" w:line="276" w:lineRule="auto"/>
              <w:jc w:val="center"/>
              <w:rPr>
                <w:rFonts w:ascii="Times New Roman" w:hAnsi="Times New Roman"/>
                <w:b/>
                <w:color w:val="0000FF"/>
                <w:lang w:eastAsia="it-IT"/>
              </w:rPr>
            </w:pPr>
            <w:r w:rsidRPr="005C6909">
              <w:rPr>
                <w:rFonts w:ascii="Times New Roman" w:hAnsi="Times New Roman"/>
                <w:b/>
                <w:color w:val="0000FF"/>
                <w:lang w:eastAsia="it-IT"/>
              </w:rPr>
              <w:t>300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EDD26" w14:textId="77777777" w:rsidR="00874808" w:rsidRPr="005C6909" w:rsidRDefault="005C6909">
            <w:pPr>
              <w:spacing w:after="0" w:line="276" w:lineRule="auto"/>
              <w:jc w:val="center"/>
              <w:rPr>
                <w:rFonts w:ascii="Times New Roman" w:hAnsi="Times New Roman"/>
                <w:b/>
                <w:color w:val="0000FF"/>
                <w:lang w:eastAsia="it-IT"/>
              </w:rPr>
            </w:pPr>
            <w:r w:rsidRPr="005C6909">
              <w:rPr>
                <w:rFonts w:ascii="Times New Roman" w:hAnsi="Times New Roman"/>
                <w:b/>
                <w:color w:val="0000FF"/>
                <w:lang w:eastAsia="it-IT"/>
              </w:rPr>
              <w:t>-</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6C309" w14:textId="77777777" w:rsidR="00874808" w:rsidRPr="005C6909" w:rsidRDefault="005C6909">
            <w:pPr>
              <w:spacing w:after="0" w:line="276" w:lineRule="auto"/>
              <w:rPr>
                <w:rFonts w:ascii="Times New Roman" w:hAnsi="Times New Roman"/>
                <w:b/>
                <w:color w:val="0000FF"/>
                <w:lang w:eastAsia="it-IT"/>
              </w:rPr>
            </w:pPr>
            <w:r w:rsidRPr="005C6909">
              <w:rPr>
                <w:rFonts w:ascii="Times New Roman" w:hAnsi="Times New Roman"/>
                <w:b/>
                <w:color w:val="0000FF"/>
                <w:lang w:eastAsia="it-IT"/>
              </w:rPr>
              <w:t>-</w:t>
            </w:r>
          </w:p>
        </w:tc>
        <w:tc>
          <w:tcPr>
            <w:tcW w:w="31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50E01" w14:textId="77777777" w:rsidR="00874808" w:rsidRPr="005C6909" w:rsidRDefault="00F766D5">
            <w:pPr>
              <w:spacing w:after="0" w:line="276" w:lineRule="auto"/>
              <w:jc w:val="center"/>
              <w:rPr>
                <w:rFonts w:ascii="Times New Roman" w:hAnsi="Times New Roman"/>
                <w:b/>
                <w:color w:val="0000FF"/>
                <w:lang w:eastAsia="it-IT"/>
              </w:rPr>
            </w:pPr>
            <w:r w:rsidRPr="005C6909">
              <w:rPr>
                <w:rFonts w:ascii="Times New Roman" w:hAnsi="Times New Roman"/>
                <w:b/>
                <w:color w:val="0000FF"/>
                <w:lang w:eastAsia="it-IT"/>
              </w:rPr>
              <w:t>300</w:t>
            </w:r>
          </w:p>
        </w:tc>
      </w:tr>
      <w:tr w:rsidR="00874808" w14:paraId="10BE92C0" w14:textId="77777777" w:rsidTr="0075525C">
        <w:trPr>
          <w:jc w:val="right"/>
        </w:trPr>
        <w:tc>
          <w:tcPr>
            <w:tcW w:w="38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1AB2D" w14:textId="77777777" w:rsidR="00874808" w:rsidRDefault="00F766D5">
            <w:pPr>
              <w:spacing w:after="0" w:line="276" w:lineRule="auto"/>
              <w:rPr>
                <w:rFonts w:ascii="Times New Roman" w:hAnsi="Times New Roman"/>
                <w:b/>
                <w:bCs/>
                <w:color w:val="0000FF"/>
                <w:lang w:eastAsia="ru-RU"/>
              </w:rPr>
            </w:pPr>
            <w:r>
              <w:rPr>
                <w:rFonts w:ascii="Times New Roman" w:hAnsi="Times New Roman"/>
                <w:b/>
                <w:bCs/>
                <w:color w:val="0000FF"/>
              </w:rPr>
              <w:t>Джерела фінансування:</w:t>
            </w:r>
          </w:p>
        </w:tc>
        <w:tc>
          <w:tcPr>
            <w:tcW w:w="6239" w:type="dxa"/>
            <w:gridSpan w:val="4"/>
            <w:tcBorders>
              <w:top w:val="single" w:sz="4" w:space="0" w:color="000000"/>
              <w:left w:val="single" w:sz="4" w:space="0" w:color="000000"/>
              <w:bottom w:val="single" w:sz="4" w:space="0" w:color="000000"/>
              <w:right w:val="single" w:sz="4" w:space="0" w:color="000000"/>
            </w:tcBorders>
            <w:vAlign w:val="center"/>
          </w:tcPr>
          <w:p w14:paraId="4D1098B1" w14:textId="77777777" w:rsidR="00874808" w:rsidRDefault="00F766D5">
            <w:pPr>
              <w:spacing w:after="0" w:line="276" w:lineRule="auto"/>
              <w:rPr>
                <w:rFonts w:ascii="Times New Roman" w:hAnsi="Times New Roman"/>
                <w:color w:val="0000FF"/>
                <w:lang w:val="ru-RU" w:eastAsia="it-IT"/>
              </w:rPr>
            </w:pPr>
            <w:r>
              <w:rPr>
                <w:rFonts w:ascii="Times New Roman" w:hAnsi="Times New Roman"/>
                <w:color w:val="0000FF"/>
              </w:rPr>
              <w:t>Місцеві бюджети, кошти ДФРР, МТД.</w:t>
            </w:r>
          </w:p>
        </w:tc>
      </w:tr>
      <w:tr w:rsidR="00874808" w14:paraId="38F7C5C8" w14:textId="77777777" w:rsidTr="0075525C">
        <w:trPr>
          <w:jc w:val="right"/>
        </w:trPr>
        <w:tc>
          <w:tcPr>
            <w:tcW w:w="38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0780F" w14:textId="77777777" w:rsidR="00874808" w:rsidRDefault="00F766D5">
            <w:pPr>
              <w:spacing w:after="0" w:line="276" w:lineRule="auto"/>
              <w:rPr>
                <w:rFonts w:ascii="Times New Roman" w:hAnsi="Times New Roman"/>
                <w:b/>
                <w:bCs/>
                <w:color w:val="0000FF"/>
                <w:lang w:eastAsia="ru-RU"/>
              </w:rPr>
            </w:pPr>
            <w:r>
              <w:rPr>
                <w:rFonts w:ascii="Times New Roman" w:hAnsi="Times New Roman"/>
                <w:b/>
                <w:color w:val="0000FF"/>
              </w:rPr>
              <w:t xml:space="preserve">Ключові потенційні учасники реалізації </w:t>
            </w:r>
            <w:proofErr w:type="spellStart"/>
            <w:r>
              <w:rPr>
                <w:rFonts w:ascii="Times New Roman" w:hAnsi="Times New Roman"/>
                <w:b/>
                <w:color w:val="0000FF"/>
              </w:rPr>
              <w:t>проєкту</w:t>
            </w:r>
            <w:proofErr w:type="spellEnd"/>
            <w:r>
              <w:rPr>
                <w:rFonts w:ascii="Times New Roman" w:hAnsi="Times New Roman"/>
                <w:b/>
                <w:color w:val="0000FF"/>
              </w:rPr>
              <w:t>:</w:t>
            </w:r>
          </w:p>
        </w:tc>
        <w:tc>
          <w:tcPr>
            <w:tcW w:w="6239" w:type="dxa"/>
            <w:gridSpan w:val="4"/>
            <w:tcBorders>
              <w:top w:val="single" w:sz="4" w:space="0" w:color="000000"/>
              <w:left w:val="single" w:sz="4" w:space="0" w:color="000000"/>
              <w:bottom w:val="single" w:sz="4" w:space="0" w:color="000000"/>
              <w:right w:val="single" w:sz="4" w:space="0" w:color="000000"/>
            </w:tcBorders>
            <w:vAlign w:val="center"/>
          </w:tcPr>
          <w:p w14:paraId="64DACD03" w14:textId="77777777" w:rsidR="00874808" w:rsidRDefault="00F766D5">
            <w:pPr>
              <w:spacing w:after="0" w:line="276" w:lineRule="auto"/>
              <w:jc w:val="both"/>
              <w:rPr>
                <w:rFonts w:ascii="Times New Roman" w:hAnsi="Times New Roman"/>
                <w:color w:val="0000FF"/>
                <w:lang w:val="ru-RU" w:eastAsia="it-IT"/>
              </w:rPr>
            </w:pPr>
            <w:proofErr w:type="spellStart"/>
            <w:r>
              <w:rPr>
                <w:rFonts w:ascii="Times New Roman" w:hAnsi="Times New Roman"/>
                <w:color w:val="0000FF"/>
                <w:lang w:eastAsia="it-IT"/>
              </w:rPr>
              <w:t>Кам’янська</w:t>
            </w:r>
            <w:proofErr w:type="spellEnd"/>
            <w:r>
              <w:rPr>
                <w:rFonts w:ascii="Times New Roman" w:hAnsi="Times New Roman"/>
                <w:color w:val="0000FF"/>
              </w:rPr>
              <w:t xml:space="preserve"> сільська  рада, громадські організації.</w:t>
            </w:r>
          </w:p>
        </w:tc>
      </w:tr>
      <w:tr w:rsidR="00874808" w14:paraId="4A3768D8" w14:textId="77777777" w:rsidTr="0075525C">
        <w:trPr>
          <w:jc w:val="right"/>
        </w:trPr>
        <w:tc>
          <w:tcPr>
            <w:tcW w:w="38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B4D65" w14:textId="77777777" w:rsidR="00874808" w:rsidRDefault="00F766D5">
            <w:pPr>
              <w:spacing w:after="0" w:line="276" w:lineRule="auto"/>
              <w:rPr>
                <w:rFonts w:ascii="Times New Roman" w:hAnsi="Times New Roman"/>
                <w:b/>
                <w:bCs/>
                <w:color w:val="0000FF"/>
                <w:lang w:eastAsia="ru-RU"/>
              </w:rPr>
            </w:pPr>
            <w:r>
              <w:rPr>
                <w:rFonts w:ascii="Times New Roman" w:hAnsi="Times New Roman"/>
                <w:b/>
                <w:bCs/>
                <w:color w:val="0000FF"/>
              </w:rPr>
              <w:t>Інше:</w:t>
            </w:r>
          </w:p>
        </w:tc>
        <w:tc>
          <w:tcPr>
            <w:tcW w:w="6239" w:type="dxa"/>
            <w:gridSpan w:val="4"/>
            <w:tcBorders>
              <w:top w:val="single" w:sz="4" w:space="0" w:color="000000"/>
              <w:left w:val="single" w:sz="4" w:space="0" w:color="000000"/>
              <w:bottom w:val="single" w:sz="4" w:space="0" w:color="000000"/>
              <w:right w:val="single" w:sz="4" w:space="0" w:color="000000"/>
            </w:tcBorders>
            <w:vAlign w:val="center"/>
          </w:tcPr>
          <w:p w14:paraId="7384D6F5" w14:textId="77777777" w:rsidR="00874808" w:rsidRDefault="00874808">
            <w:pPr>
              <w:spacing w:after="0" w:line="276" w:lineRule="auto"/>
              <w:rPr>
                <w:rFonts w:ascii="Times New Roman" w:hAnsi="Times New Roman"/>
                <w:color w:val="0000FF"/>
                <w:lang w:eastAsia="it-IT"/>
              </w:rPr>
            </w:pPr>
          </w:p>
        </w:tc>
      </w:tr>
    </w:tbl>
    <w:p w14:paraId="4ABDF96A" w14:textId="77777777" w:rsidR="00874808" w:rsidRDefault="00874808">
      <w:pPr>
        <w:rPr>
          <w:rFonts w:ascii="Times New Roman" w:hAnsi="Times New Roman"/>
          <w:color w:val="0000FF"/>
        </w:rPr>
      </w:pPr>
    </w:p>
    <w:p w14:paraId="75163444" w14:textId="77777777" w:rsidR="005C6909" w:rsidRDefault="005C6909">
      <w:pPr>
        <w:rPr>
          <w:rFonts w:ascii="Times New Roman" w:hAnsi="Times New Roman"/>
          <w:color w:val="0000FF"/>
        </w:rPr>
      </w:pPr>
    </w:p>
    <w:p w14:paraId="6FE00FF5" w14:textId="77777777" w:rsidR="005C6909" w:rsidRDefault="005C6909">
      <w:pPr>
        <w:rPr>
          <w:rFonts w:ascii="Times New Roman" w:hAnsi="Times New Roman"/>
          <w:color w:val="0000FF"/>
        </w:rPr>
      </w:pPr>
    </w:p>
    <w:p w14:paraId="01D12291" w14:textId="77777777" w:rsidR="005C6909" w:rsidRDefault="005C6909">
      <w:pPr>
        <w:rPr>
          <w:rFonts w:ascii="Times New Roman" w:hAnsi="Times New Roman"/>
          <w:color w:val="0000FF"/>
        </w:rPr>
      </w:pPr>
    </w:p>
    <w:p w14:paraId="4F27D231" w14:textId="77777777" w:rsidR="005C6909" w:rsidRDefault="005C6909">
      <w:pPr>
        <w:rPr>
          <w:rFonts w:ascii="Times New Roman" w:hAnsi="Times New Roman"/>
          <w:color w:val="0000FF"/>
        </w:rPr>
      </w:pPr>
    </w:p>
    <w:tbl>
      <w:tblPr>
        <w:tblStyle w:val="TableNormal"/>
        <w:tblW w:w="10029" w:type="dxa"/>
        <w:tblInd w:w="108" w:type="dxa"/>
        <w:tblLayout w:type="fixed"/>
        <w:tblCellMar>
          <w:left w:w="108" w:type="dxa"/>
          <w:right w:w="108" w:type="dxa"/>
        </w:tblCellMar>
        <w:tblLook w:val="01E0" w:firstRow="1" w:lastRow="1" w:firstColumn="1" w:lastColumn="1" w:noHBand="0" w:noVBand="0"/>
      </w:tblPr>
      <w:tblGrid>
        <w:gridCol w:w="3402"/>
        <w:gridCol w:w="1560"/>
        <w:gridCol w:w="1275"/>
        <w:gridCol w:w="1701"/>
        <w:gridCol w:w="1134"/>
        <w:gridCol w:w="957"/>
      </w:tblGrid>
      <w:tr w:rsidR="00874808" w14:paraId="27BA18D3" w14:textId="77777777" w:rsidTr="005C6909">
        <w:trPr>
          <w:trHeight w:val="757"/>
        </w:trPr>
        <w:tc>
          <w:tcPr>
            <w:tcW w:w="3402" w:type="dxa"/>
            <w:tcBorders>
              <w:top w:val="single" w:sz="4" w:space="0" w:color="000000"/>
              <w:left w:val="single" w:sz="4" w:space="0" w:color="000000"/>
              <w:bottom w:val="single" w:sz="4" w:space="0" w:color="000000"/>
              <w:right w:val="single" w:sz="4" w:space="0" w:color="000000"/>
            </w:tcBorders>
          </w:tcPr>
          <w:p w14:paraId="45B78083" w14:textId="77777777" w:rsidR="00874808" w:rsidRDefault="00F766D5">
            <w:pPr>
              <w:pStyle w:val="TableParagraph"/>
              <w:spacing w:line="246" w:lineRule="exact"/>
              <w:rPr>
                <w:b/>
                <w:lang w:val="uk-UA"/>
              </w:rPr>
            </w:pPr>
            <w:r>
              <w:rPr>
                <w:b/>
                <w:lang w:val="uk-UA"/>
              </w:rPr>
              <w:t>Ваші контакти:</w:t>
            </w:r>
          </w:p>
          <w:p w14:paraId="2BCA02D9" w14:textId="77777777" w:rsidR="00874808" w:rsidRDefault="00F766D5">
            <w:pPr>
              <w:pStyle w:val="TableParagraph"/>
              <w:spacing w:line="250" w:lineRule="exact"/>
              <w:rPr>
                <w:lang w:val="uk-UA"/>
              </w:rPr>
            </w:pPr>
            <w:r>
              <w:rPr>
                <w:lang w:val="uk-UA"/>
              </w:rPr>
              <w:t>Прізвище, Ім’я,</w:t>
            </w:r>
          </w:p>
          <w:p w14:paraId="7FDC0FD3" w14:textId="77777777" w:rsidR="00874808" w:rsidRDefault="00F766D5">
            <w:pPr>
              <w:pStyle w:val="TableParagraph"/>
              <w:spacing w:before="1" w:line="241" w:lineRule="exact"/>
              <w:rPr>
                <w:lang w:val="uk-UA"/>
              </w:rPr>
            </w:pPr>
            <w:r>
              <w:rPr>
                <w:lang w:val="uk-UA"/>
              </w:rPr>
              <w:t>по-батькові:</w:t>
            </w:r>
          </w:p>
        </w:tc>
        <w:tc>
          <w:tcPr>
            <w:tcW w:w="6627" w:type="dxa"/>
            <w:gridSpan w:val="5"/>
            <w:tcBorders>
              <w:top w:val="single" w:sz="4" w:space="0" w:color="000000"/>
              <w:left w:val="single" w:sz="4" w:space="0" w:color="000000"/>
              <w:bottom w:val="single" w:sz="4" w:space="0" w:color="000000"/>
              <w:right w:val="single" w:sz="4" w:space="0" w:color="000000"/>
            </w:tcBorders>
          </w:tcPr>
          <w:p w14:paraId="38581F6B" w14:textId="77777777" w:rsidR="00874808" w:rsidRDefault="00F766D5">
            <w:pPr>
              <w:pStyle w:val="TableParagraph"/>
              <w:ind w:left="0"/>
              <w:rPr>
                <w:lang w:val="uk-UA"/>
              </w:rPr>
            </w:pPr>
            <w:proofErr w:type="spellStart"/>
            <w:r>
              <w:rPr>
                <w:lang w:val="uk-UA"/>
              </w:rPr>
              <w:t>Райко</w:t>
            </w:r>
            <w:proofErr w:type="spellEnd"/>
            <w:r>
              <w:rPr>
                <w:lang w:val="uk-UA"/>
              </w:rPr>
              <w:t xml:space="preserve"> </w:t>
            </w:r>
            <w:proofErr w:type="spellStart"/>
            <w:r>
              <w:rPr>
                <w:lang w:val="uk-UA"/>
              </w:rPr>
              <w:t>Васелина</w:t>
            </w:r>
            <w:proofErr w:type="spellEnd"/>
            <w:r>
              <w:rPr>
                <w:lang w:val="uk-UA"/>
              </w:rPr>
              <w:t xml:space="preserve"> Іванівна</w:t>
            </w:r>
          </w:p>
        </w:tc>
      </w:tr>
      <w:tr w:rsidR="00874808" w14:paraId="22289ED2" w14:textId="77777777" w:rsidTr="005C6909">
        <w:trPr>
          <w:trHeight w:val="506"/>
        </w:trPr>
        <w:tc>
          <w:tcPr>
            <w:tcW w:w="3402" w:type="dxa"/>
            <w:tcBorders>
              <w:top w:val="single" w:sz="4" w:space="0" w:color="000000"/>
              <w:left w:val="single" w:sz="4" w:space="0" w:color="000000"/>
              <w:bottom w:val="single" w:sz="4" w:space="0" w:color="000000"/>
              <w:right w:val="single" w:sz="4" w:space="0" w:color="000000"/>
            </w:tcBorders>
          </w:tcPr>
          <w:p w14:paraId="29571F09" w14:textId="77777777" w:rsidR="00874808" w:rsidRDefault="00F766D5">
            <w:pPr>
              <w:pStyle w:val="TableParagraph"/>
              <w:spacing w:line="244" w:lineRule="exact"/>
              <w:rPr>
                <w:lang w:val="uk-UA"/>
              </w:rPr>
            </w:pPr>
            <w:r>
              <w:rPr>
                <w:lang w:val="uk-UA"/>
              </w:rPr>
              <w:t>Телефон (стаціонарний і</w:t>
            </w:r>
          </w:p>
          <w:p w14:paraId="0E4E6195" w14:textId="77777777" w:rsidR="00874808" w:rsidRDefault="00F766D5">
            <w:pPr>
              <w:pStyle w:val="TableParagraph"/>
              <w:spacing w:before="2" w:line="241" w:lineRule="exact"/>
              <w:rPr>
                <w:lang w:val="uk-UA"/>
              </w:rPr>
            </w:pPr>
            <w:r>
              <w:rPr>
                <w:lang w:val="uk-UA"/>
              </w:rPr>
              <w:t>мобільний):</w:t>
            </w:r>
          </w:p>
        </w:tc>
        <w:tc>
          <w:tcPr>
            <w:tcW w:w="6627" w:type="dxa"/>
            <w:gridSpan w:val="5"/>
            <w:tcBorders>
              <w:top w:val="single" w:sz="4" w:space="0" w:color="000000"/>
              <w:left w:val="single" w:sz="4" w:space="0" w:color="000000"/>
              <w:bottom w:val="single" w:sz="4" w:space="0" w:color="000000"/>
              <w:right w:val="single" w:sz="4" w:space="0" w:color="000000"/>
            </w:tcBorders>
          </w:tcPr>
          <w:p w14:paraId="70024547" w14:textId="77777777" w:rsidR="00874808" w:rsidRDefault="00F766D5">
            <w:pPr>
              <w:pStyle w:val="TableParagraph"/>
              <w:ind w:left="0"/>
              <w:rPr>
                <w:lang w:val="uk-UA"/>
              </w:rPr>
            </w:pPr>
            <w:r>
              <w:rPr>
                <w:lang w:val="uk-UA"/>
              </w:rPr>
              <w:t>0966123093</w:t>
            </w:r>
          </w:p>
        </w:tc>
      </w:tr>
      <w:tr w:rsidR="00874808" w14:paraId="0E96AA75" w14:textId="77777777" w:rsidTr="005C6909">
        <w:trPr>
          <w:trHeight w:val="275"/>
        </w:trPr>
        <w:tc>
          <w:tcPr>
            <w:tcW w:w="3402" w:type="dxa"/>
            <w:tcBorders>
              <w:top w:val="single" w:sz="4" w:space="0" w:color="000000"/>
              <w:left w:val="single" w:sz="4" w:space="0" w:color="000000"/>
              <w:bottom w:val="single" w:sz="4" w:space="0" w:color="000000"/>
              <w:right w:val="single" w:sz="4" w:space="0" w:color="000000"/>
            </w:tcBorders>
          </w:tcPr>
          <w:p w14:paraId="0B6192AB" w14:textId="77777777" w:rsidR="00874808" w:rsidRDefault="00F766D5">
            <w:pPr>
              <w:pStyle w:val="TableParagraph"/>
              <w:spacing w:line="244" w:lineRule="exact"/>
              <w:rPr>
                <w:lang w:val="uk-UA"/>
              </w:rPr>
            </w:pPr>
            <w:r>
              <w:rPr>
                <w:lang w:val="uk-UA"/>
              </w:rPr>
              <w:t>Електронна адреса:</w:t>
            </w:r>
          </w:p>
        </w:tc>
        <w:tc>
          <w:tcPr>
            <w:tcW w:w="6627" w:type="dxa"/>
            <w:gridSpan w:val="5"/>
            <w:tcBorders>
              <w:top w:val="single" w:sz="4" w:space="0" w:color="000000"/>
              <w:left w:val="single" w:sz="4" w:space="0" w:color="000000"/>
              <w:bottom w:val="single" w:sz="4" w:space="0" w:color="000000"/>
              <w:right w:val="single" w:sz="4" w:space="0" w:color="000000"/>
            </w:tcBorders>
          </w:tcPr>
          <w:p w14:paraId="39445C53" w14:textId="77777777" w:rsidR="00874808" w:rsidRDefault="00E845D1">
            <w:pPr>
              <w:pStyle w:val="TableParagraph"/>
              <w:ind w:left="0"/>
              <w:rPr>
                <w:lang w:val="uk-UA"/>
              </w:rPr>
            </w:pPr>
            <w:hyperlink r:id="rId14" w:history="1">
              <w:r w:rsidR="009E67DD" w:rsidRPr="00B173CD">
                <w:rPr>
                  <w:rStyle w:val="afa"/>
                </w:rPr>
                <w:t>vaselinka_rayko@ukr.net</w:t>
              </w:r>
            </w:hyperlink>
          </w:p>
        </w:tc>
      </w:tr>
      <w:tr w:rsidR="00874808" w14:paraId="2FAE794E" w14:textId="77777777" w:rsidTr="005C6909">
        <w:trPr>
          <w:trHeight w:val="760"/>
        </w:trPr>
        <w:tc>
          <w:tcPr>
            <w:tcW w:w="3402" w:type="dxa"/>
            <w:tcBorders>
              <w:top w:val="single" w:sz="4" w:space="0" w:color="000000"/>
              <w:left w:val="single" w:sz="4" w:space="0" w:color="000000"/>
              <w:bottom w:val="single" w:sz="4" w:space="0" w:color="000000"/>
              <w:right w:val="single" w:sz="4" w:space="0" w:color="000000"/>
            </w:tcBorders>
          </w:tcPr>
          <w:p w14:paraId="4515F6DD" w14:textId="77777777" w:rsidR="005C6909" w:rsidRDefault="005C6909">
            <w:pPr>
              <w:pStyle w:val="TableParagraph"/>
              <w:spacing w:line="249" w:lineRule="exact"/>
              <w:rPr>
                <w:b/>
                <w:lang w:val="uk-UA"/>
              </w:rPr>
            </w:pPr>
          </w:p>
          <w:p w14:paraId="76AC4423" w14:textId="77777777" w:rsidR="00874808" w:rsidRDefault="00F766D5" w:rsidP="005C6909">
            <w:pPr>
              <w:pStyle w:val="TableParagraph"/>
              <w:spacing w:line="249" w:lineRule="exact"/>
              <w:ind w:left="0"/>
              <w:rPr>
                <w:b/>
                <w:lang w:val="uk-UA"/>
              </w:rPr>
            </w:pPr>
            <w:r>
              <w:rPr>
                <w:b/>
                <w:lang w:val="uk-UA"/>
              </w:rPr>
              <w:t>Завдання в Стратегічному</w:t>
            </w:r>
          </w:p>
          <w:p w14:paraId="49BEFA56" w14:textId="77777777" w:rsidR="00874808" w:rsidRDefault="00F766D5">
            <w:pPr>
              <w:pStyle w:val="TableParagraph"/>
              <w:spacing w:before="5" w:line="252" w:lineRule="exact"/>
              <w:rPr>
                <w:b/>
                <w:lang w:val="uk-UA"/>
              </w:rPr>
            </w:pPr>
            <w:r>
              <w:rPr>
                <w:b/>
                <w:lang w:val="uk-UA"/>
              </w:rPr>
              <w:t xml:space="preserve">плані, якому відповідає </w:t>
            </w:r>
            <w:proofErr w:type="spellStart"/>
            <w:r>
              <w:rPr>
                <w:b/>
                <w:lang w:val="uk-UA"/>
              </w:rPr>
              <w:t>проєкт</w:t>
            </w:r>
            <w:proofErr w:type="spellEnd"/>
            <w:r>
              <w:rPr>
                <w:b/>
                <w:lang w:val="uk-UA"/>
              </w:rPr>
              <w:t>:</w:t>
            </w:r>
          </w:p>
        </w:tc>
        <w:tc>
          <w:tcPr>
            <w:tcW w:w="6627" w:type="dxa"/>
            <w:gridSpan w:val="5"/>
            <w:tcBorders>
              <w:top w:val="single" w:sz="4" w:space="0" w:color="000000"/>
              <w:left w:val="single" w:sz="4" w:space="0" w:color="000000"/>
              <w:bottom w:val="single" w:sz="4" w:space="0" w:color="000000"/>
              <w:right w:val="single" w:sz="4" w:space="0" w:color="000000"/>
            </w:tcBorders>
          </w:tcPr>
          <w:p w14:paraId="3E968664" w14:textId="77777777" w:rsidR="00874808" w:rsidRDefault="00F766D5">
            <w:pPr>
              <w:pStyle w:val="TableParagraph"/>
              <w:ind w:left="72"/>
              <w:rPr>
                <w:lang w:val="uk-UA"/>
              </w:rPr>
            </w:pPr>
            <w:r>
              <w:rPr>
                <w:lang w:val="uk-UA"/>
              </w:rPr>
              <w:t>1.1.Зробити капітальний внутрішній ремонт ДНЗ</w:t>
            </w:r>
          </w:p>
        </w:tc>
      </w:tr>
      <w:tr w:rsidR="00874808" w14:paraId="310EFB0A" w14:textId="77777777" w:rsidTr="005C6909">
        <w:trPr>
          <w:trHeight w:val="505"/>
        </w:trPr>
        <w:tc>
          <w:tcPr>
            <w:tcW w:w="3402" w:type="dxa"/>
            <w:tcBorders>
              <w:top w:val="single" w:sz="4" w:space="0" w:color="000000"/>
              <w:left w:val="single" w:sz="4" w:space="0" w:color="000000"/>
              <w:bottom w:val="single" w:sz="4" w:space="0" w:color="000000"/>
              <w:right w:val="single" w:sz="4" w:space="0" w:color="000000"/>
            </w:tcBorders>
          </w:tcPr>
          <w:p w14:paraId="53706A0B" w14:textId="77777777" w:rsidR="00874808" w:rsidRDefault="00F766D5">
            <w:pPr>
              <w:pStyle w:val="TableParagraph"/>
              <w:spacing w:line="249" w:lineRule="exact"/>
              <w:rPr>
                <w:b/>
                <w:lang w:val="uk-UA"/>
              </w:rPr>
            </w:pPr>
            <w:r>
              <w:rPr>
                <w:b/>
                <w:lang w:val="uk-UA"/>
              </w:rPr>
              <w:t xml:space="preserve">Назва </w:t>
            </w:r>
            <w:proofErr w:type="spellStart"/>
            <w:r>
              <w:rPr>
                <w:b/>
                <w:lang w:val="uk-UA"/>
              </w:rPr>
              <w:t>проєкту</w:t>
            </w:r>
            <w:proofErr w:type="spellEnd"/>
            <w:r>
              <w:rPr>
                <w:b/>
                <w:lang w:val="uk-UA"/>
              </w:rPr>
              <w:t>:</w:t>
            </w:r>
          </w:p>
        </w:tc>
        <w:tc>
          <w:tcPr>
            <w:tcW w:w="6627" w:type="dxa"/>
            <w:gridSpan w:val="5"/>
            <w:tcBorders>
              <w:top w:val="single" w:sz="4" w:space="0" w:color="000000"/>
              <w:left w:val="single" w:sz="4" w:space="0" w:color="000000"/>
              <w:bottom w:val="single" w:sz="4" w:space="0" w:color="000000"/>
              <w:right w:val="single" w:sz="4" w:space="0" w:color="000000"/>
            </w:tcBorders>
          </w:tcPr>
          <w:p w14:paraId="1AA1177E" w14:textId="77777777" w:rsidR="00874808" w:rsidRDefault="00F766D5">
            <w:pPr>
              <w:pStyle w:val="TableParagraph"/>
              <w:spacing w:line="243" w:lineRule="exact"/>
              <w:ind w:left="72"/>
              <w:rPr>
                <w:lang w:val="uk-UA"/>
              </w:rPr>
            </w:pPr>
            <w:r>
              <w:rPr>
                <w:b/>
                <w:bCs/>
                <w:lang w:val="uk-UA"/>
              </w:rPr>
              <w:t>Капітальний внутрішній ремонт ДНЗ с. Арданово</w:t>
            </w:r>
          </w:p>
        </w:tc>
      </w:tr>
      <w:tr w:rsidR="00874808" w14:paraId="56D70A0C" w14:textId="77777777" w:rsidTr="005C6909">
        <w:trPr>
          <w:trHeight w:val="506"/>
        </w:trPr>
        <w:tc>
          <w:tcPr>
            <w:tcW w:w="3402" w:type="dxa"/>
            <w:tcBorders>
              <w:top w:val="single" w:sz="4" w:space="0" w:color="000000"/>
              <w:left w:val="single" w:sz="4" w:space="0" w:color="000000"/>
              <w:bottom w:val="single" w:sz="4" w:space="0" w:color="000000"/>
              <w:right w:val="single" w:sz="4" w:space="0" w:color="000000"/>
            </w:tcBorders>
          </w:tcPr>
          <w:p w14:paraId="26C1864D" w14:textId="77777777" w:rsidR="00874808" w:rsidRDefault="00F766D5">
            <w:pPr>
              <w:pStyle w:val="TableParagraph"/>
              <w:spacing w:line="249" w:lineRule="exact"/>
              <w:rPr>
                <w:b/>
                <w:lang w:val="uk-UA"/>
              </w:rPr>
            </w:pPr>
            <w:r>
              <w:rPr>
                <w:b/>
                <w:lang w:val="uk-UA"/>
              </w:rPr>
              <w:t xml:space="preserve">Цілі </w:t>
            </w:r>
            <w:proofErr w:type="spellStart"/>
            <w:r>
              <w:rPr>
                <w:b/>
                <w:lang w:val="uk-UA"/>
              </w:rPr>
              <w:t>проєкту</w:t>
            </w:r>
            <w:proofErr w:type="spellEnd"/>
            <w:r>
              <w:rPr>
                <w:b/>
                <w:lang w:val="uk-UA"/>
              </w:rPr>
              <w:t>:</w:t>
            </w:r>
          </w:p>
        </w:tc>
        <w:tc>
          <w:tcPr>
            <w:tcW w:w="6627" w:type="dxa"/>
            <w:gridSpan w:val="5"/>
            <w:tcBorders>
              <w:top w:val="single" w:sz="4" w:space="0" w:color="000000"/>
              <w:left w:val="single" w:sz="4" w:space="0" w:color="000000"/>
              <w:bottom w:val="single" w:sz="4" w:space="0" w:color="000000"/>
              <w:right w:val="single" w:sz="4" w:space="0" w:color="000000"/>
            </w:tcBorders>
          </w:tcPr>
          <w:p w14:paraId="6949FF61" w14:textId="77777777" w:rsidR="00874808" w:rsidRDefault="00F766D5">
            <w:pPr>
              <w:pStyle w:val="TableParagraph"/>
              <w:spacing w:line="243" w:lineRule="exact"/>
              <w:ind w:left="72"/>
              <w:rPr>
                <w:lang w:val="uk-UA"/>
              </w:rPr>
            </w:pPr>
            <w:r>
              <w:rPr>
                <w:lang w:val="uk-UA"/>
              </w:rPr>
              <w:t>Перебування дітей в навчальному закладі в комфортних умовах</w:t>
            </w:r>
          </w:p>
        </w:tc>
      </w:tr>
      <w:tr w:rsidR="00874808" w14:paraId="151EE796" w14:textId="77777777" w:rsidTr="005C6909">
        <w:trPr>
          <w:trHeight w:val="505"/>
        </w:trPr>
        <w:tc>
          <w:tcPr>
            <w:tcW w:w="3402" w:type="dxa"/>
            <w:tcBorders>
              <w:top w:val="single" w:sz="4" w:space="0" w:color="000000"/>
              <w:left w:val="single" w:sz="4" w:space="0" w:color="000000"/>
              <w:bottom w:val="single" w:sz="4" w:space="0" w:color="000000"/>
              <w:right w:val="single" w:sz="4" w:space="0" w:color="000000"/>
            </w:tcBorders>
          </w:tcPr>
          <w:p w14:paraId="12A95816" w14:textId="77777777" w:rsidR="00874808" w:rsidRDefault="00F766D5">
            <w:pPr>
              <w:pStyle w:val="TableParagraph"/>
              <w:spacing w:line="248" w:lineRule="exact"/>
              <w:rPr>
                <w:b/>
                <w:lang w:val="uk-UA"/>
              </w:rPr>
            </w:pPr>
            <w:r>
              <w:rPr>
                <w:b/>
                <w:lang w:val="uk-UA"/>
              </w:rPr>
              <w:t xml:space="preserve">Територія на яку </w:t>
            </w:r>
            <w:proofErr w:type="spellStart"/>
            <w:r>
              <w:rPr>
                <w:b/>
                <w:lang w:val="uk-UA"/>
              </w:rPr>
              <w:t>проєкт</w:t>
            </w:r>
            <w:proofErr w:type="spellEnd"/>
          </w:p>
          <w:p w14:paraId="05A502C9" w14:textId="77777777" w:rsidR="00874808" w:rsidRDefault="00F766D5">
            <w:pPr>
              <w:pStyle w:val="TableParagraph"/>
              <w:spacing w:line="238" w:lineRule="exact"/>
              <w:rPr>
                <w:b/>
                <w:lang w:val="uk-UA"/>
              </w:rPr>
            </w:pPr>
            <w:r>
              <w:rPr>
                <w:b/>
                <w:lang w:val="uk-UA"/>
              </w:rPr>
              <w:t>матиме вплив:</w:t>
            </w:r>
          </w:p>
        </w:tc>
        <w:tc>
          <w:tcPr>
            <w:tcW w:w="6627" w:type="dxa"/>
            <w:gridSpan w:val="5"/>
            <w:tcBorders>
              <w:top w:val="single" w:sz="4" w:space="0" w:color="000000"/>
              <w:left w:val="single" w:sz="4" w:space="0" w:color="000000"/>
              <w:bottom w:val="single" w:sz="4" w:space="0" w:color="000000"/>
              <w:right w:val="single" w:sz="4" w:space="0" w:color="000000"/>
            </w:tcBorders>
          </w:tcPr>
          <w:p w14:paraId="266894BD" w14:textId="77777777" w:rsidR="00874808" w:rsidRDefault="00F766D5">
            <w:pPr>
              <w:pStyle w:val="TableParagraph"/>
              <w:spacing w:line="244" w:lineRule="exact"/>
              <w:ind w:left="72"/>
              <w:rPr>
                <w:lang w:val="uk-UA"/>
              </w:rPr>
            </w:pPr>
            <w:r>
              <w:rPr>
                <w:lang w:val="uk-UA"/>
              </w:rPr>
              <w:t>Територія села Арданово</w:t>
            </w:r>
          </w:p>
        </w:tc>
      </w:tr>
      <w:tr w:rsidR="00874808" w14:paraId="0C960A5E" w14:textId="77777777" w:rsidTr="005C6909">
        <w:trPr>
          <w:trHeight w:val="506"/>
        </w:trPr>
        <w:tc>
          <w:tcPr>
            <w:tcW w:w="3402" w:type="dxa"/>
            <w:tcBorders>
              <w:top w:val="single" w:sz="4" w:space="0" w:color="000000"/>
              <w:left w:val="single" w:sz="4" w:space="0" w:color="000000"/>
              <w:bottom w:val="single" w:sz="4" w:space="0" w:color="000000"/>
              <w:right w:val="single" w:sz="4" w:space="0" w:color="000000"/>
            </w:tcBorders>
          </w:tcPr>
          <w:p w14:paraId="5DA71F8F" w14:textId="77777777" w:rsidR="00874808" w:rsidRDefault="00F766D5">
            <w:pPr>
              <w:pStyle w:val="TableParagraph"/>
              <w:spacing w:line="248" w:lineRule="exact"/>
              <w:rPr>
                <w:b/>
                <w:lang w:val="uk-UA"/>
              </w:rPr>
            </w:pPr>
            <w:r>
              <w:rPr>
                <w:b/>
                <w:lang w:val="uk-UA"/>
              </w:rPr>
              <w:t>Орієнтовна кількість</w:t>
            </w:r>
          </w:p>
          <w:p w14:paraId="6F72A862" w14:textId="77777777" w:rsidR="00874808" w:rsidRDefault="00F766D5">
            <w:pPr>
              <w:pStyle w:val="TableParagraph"/>
              <w:spacing w:line="238" w:lineRule="exact"/>
              <w:rPr>
                <w:b/>
                <w:lang w:val="uk-UA"/>
              </w:rPr>
            </w:pPr>
            <w:r>
              <w:rPr>
                <w:b/>
                <w:lang w:val="uk-UA"/>
              </w:rPr>
              <w:t xml:space="preserve">отримувачів </w:t>
            </w:r>
            <w:proofErr w:type="spellStart"/>
            <w:r>
              <w:rPr>
                <w:b/>
                <w:lang w:val="uk-UA"/>
              </w:rPr>
              <w:t>вигод</w:t>
            </w:r>
            <w:proofErr w:type="spellEnd"/>
          </w:p>
        </w:tc>
        <w:tc>
          <w:tcPr>
            <w:tcW w:w="6627" w:type="dxa"/>
            <w:gridSpan w:val="5"/>
            <w:tcBorders>
              <w:top w:val="single" w:sz="4" w:space="0" w:color="000000"/>
              <w:left w:val="single" w:sz="4" w:space="0" w:color="000000"/>
              <w:bottom w:val="single" w:sz="4" w:space="0" w:color="000000"/>
              <w:right w:val="single" w:sz="4" w:space="0" w:color="000000"/>
            </w:tcBorders>
          </w:tcPr>
          <w:p w14:paraId="1CB2A5F9" w14:textId="77777777" w:rsidR="00874808" w:rsidRDefault="00F766D5">
            <w:pPr>
              <w:pStyle w:val="TableParagraph"/>
              <w:spacing w:line="244" w:lineRule="exact"/>
              <w:ind w:left="72"/>
              <w:rPr>
                <w:lang w:val="uk-UA"/>
              </w:rPr>
            </w:pPr>
            <w:r>
              <w:rPr>
                <w:lang w:val="uk-UA"/>
              </w:rPr>
              <w:t>…..жителів</w:t>
            </w:r>
          </w:p>
        </w:tc>
      </w:tr>
      <w:tr w:rsidR="00874808" w14:paraId="00B45657" w14:textId="77777777" w:rsidTr="005C6909">
        <w:trPr>
          <w:trHeight w:val="503"/>
        </w:trPr>
        <w:tc>
          <w:tcPr>
            <w:tcW w:w="3402" w:type="dxa"/>
            <w:tcBorders>
              <w:top w:val="single" w:sz="4" w:space="0" w:color="000000"/>
              <w:left w:val="single" w:sz="4" w:space="0" w:color="000000"/>
              <w:bottom w:val="single" w:sz="4" w:space="0" w:color="000000"/>
              <w:right w:val="single" w:sz="4" w:space="0" w:color="000000"/>
            </w:tcBorders>
          </w:tcPr>
          <w:p w14:paraId="73186182" w14:textId="77777777" w:rsidR="00874808" w:rsidRDefault="00F766D5">
            <w:pPr>
              <w:pStyle w:val="TableParagraph"/>
              <w:spacing w:line="249" w:lineRule="exact"/>
              <w:rPr>
                <w:b/>
                <w:lang w:val="uk-UA"/>
              </w:rPr>
            </w:pPr>
            <w:r>
              <w:rPr>
                <w:b/>
                <w:lang w:val="uk-UA"/>
              </w:rPr>
              <w:t xml:space="preserve">Стислий опис </w:t>
            </w:r>
            <w:proofErr w:type="spellStart"/>
            <w:r>
              <w:rPr>
                <w:b/>
                <w:lang w:val="uk-UA"/>
              </w:rPr>
              <w:t>проєкту</w:t>
            </w:r>
            <w:proofErr w:type="spellEnd"/>
            <w:r>
              <w:rPr>
                <w:b/>
                <w:lang w:val="uk-UA"/>
              </w:rPr>
              <w:t>:</w:t>
            </w:r>
          </w:p>
        </w:tc>
        <w:tc>
          <w:tcPr>
            <w:tcW w:w="6627" w:type="dxa"/>
            <w:gridSpan w:val="5"/>
            <w:tcBorders>
              <w:top w:val="single" w:sz="4" w:space="0" w:color="000000"/>
              <w:left w:val="single" w:sz="4" w:space="0" w:color="000000"/>
              <w:bottom w:val="single" w:sz="4" w:space="0" w:color="000000"/>
              <w:right w:val="single" w:sz="4" w:space="0" w:color="000000"/>
            </w:tcBorders>
          </w:tcPr>
          <w:p w14:paraId="09619C42" w14:textId="77777777" w:rsidR="00874808" w:rsidRDefault="00F766D5">
            <w:pPr>
              <w:pStyle w:val="TableParagraph"/>
              <w:spacing w:line="243" w:lineRule="exact"/>
              <w:ind w:left="0"/>
              <w:rPr>
                <w:lang w:val="uk-UA"/>
              </w:rPr>
            </w:pPr>
            <w:r>
              <w:rPr>
                <w:lang w:val="uk-UA"/>
              </w:rPr>
              <w:t xml:space="preserve">Провести  внутрішній капітальний ремонт 2 групових приміщень ДНЗ, а саме: коридорів, ігрових, спалень, санвузла в старшій групі. Проведення цих робіт повинно передбачати встановлення нових внутрішніх міжкімнатних дверей, вирівнювання і укладення нового лінолеуму на підлогу, проведення сучасних внутрішніх будівельних і </w:t>
            </w:r>
            <w:proofErr w:type="spellStart"/>
            <w:r>
              <w:rPr>
                <w:lang w:val="uk-UA"/>
              </w:rPr>
              <w:t>інтер'єрних</w:t>
            </w:r>
            <w:proofErr w:type="spellEnd"/>
            <w:r>
              <w:rPr>
                <w:lang w:val="uk-UA"/>
              </w:rPr>
              <w:t xml:space="preserve"> робіт з вирівнювання і фарбування стелі, стін, облаштування нової сучасної туалетної кімнати для старшої групи. Наповнення всіх кімнат новими сучасними меблями.</w:t>
            </w:r>
          </w:p>
        </w:tc>
      </w:tr>
      <w:tr w:rsidR="00874808" w14:paraId="4B304989" w14:textId="77777777" w:rsidTr="005C6909">
        <w:trPr>
          <w:trHeight w:val="1773"/>
        </w:trPr>
        <w:tc>
          <w:tcPr>
            <w:tcW w:w="3402" w:type="dxa"/>
            <w:tcBorders>
              <w:top w:val="single" w:sz="4" w:space="0" w:color="000000"/>
              <w:left w:val="single" w:sz="4" w:space="0" w:color="000000"/>
              <w:bottom w:val="single" w:sz="4" w:space="0" w:color="000000"/>
              <w:right w:val="single" w:sz="4" w:space="0" w:color="000000"/>
            </w:tcBorders>
          </w:tcPr>
          <w:p w14:paraId="2160EA39" w14:textId="77777777" w:rsidR="00874808" w:rsidRDefault="00F766D5">
            <w:pPr>
              <w:pStyle w:val="TableParagraph"/>
              <w:spacing w:line="251" w:lineRule="exact"/>
              <w:rPr>
                <w:b/>
                <w:lang w:val="uk-UA"/>
              </w:rPr>
            </w:pPr>
            <w:r>
              <w:rPr>
                <w:b/>
                <w:lang w:val="uk-UA"/>
              </w:rPr>
              <w:t>Очікувані результати:</w:t>
            </w:r>
          </w:p>
        </w:tc>
        <w:tc>
          <w:tcPr>
            <w:tcW w:w="6627" w:type="dxa"/>
            <w:gridSpan w:val="5"/>
            <w:tcBorders>
              <w:top w:val="single" w:sz="4" w:space="0" w:color="000000"/>
              <w:left w:val="single" w:sz="4" w:space="0" w:color="000000"/>
              <w:bottom w:val="single" w:sz="4" w:space="0" w:color="000000"/>
              <w:right w:val="single" w:sz="4" w:space="0" w:color="000000"/>
            </w:tcBorders>
          </w:tcPr>
          <w:p w14:paraId="1E066367" w14:textId="77777777" w:rsidR="00874808" w:rsidRDefault="00F766D5">
            <w:pPr>
              <w:pStyle w:val="TableParagraph"/>
              <w:ind w:left="72" w:right="131"/>
              <w:rPr>
                <w:lang w:val="uk-UA"/>
              </w:rPr>
            </w:pPr>
            <w:r>
              <w:rPr>
                <w:lang w:val="uk-UA"/>
              </w:rPr>
              <w:t>- скорочено об'єми енергопостачання;</w:t>
            </w:r>
          </w:p>
          <w:p w14:paraId="76202B76" w14:textId="77777777" w:rsidR="00874808" w:rsidRDefault="00F766D5">
            <w:pPr>
              <w:pStyle w:val="TableParagraph"/>
              <w:ind w:left="72" w:right="131"/>
              <w:rPr>
                <w:lang w:val="uk-UA"/>
              </w:rPr>
            </w:pPr>
            <w:r>
              <w:rPr>
                <w:lang w:val="uk-UA"/>
              </w:rPr>
              <w:t>- створено комфортні умови для перебування дітей та працівників у дошкільному навчальному закладі.</w:t>
            </w:r>
          </w:p>
        </w:tc>
      </w:tr>
      <w:tr w:rsidR="00874808" w14:paraId="59D37C85" w14:textId="77777777" w:rsidTr="005C6909">
        <w:trPr>
          <w:trHeight w:val="758"/>
        </w:trPr>
        <w:tc>
          <w:tcPr>
            <w:tcW w:w="3402" w:type="dxa"/>
            <w:tcBorders>
              <w:top w:val="single" w:sz="4" w:space="0" w:color="000000"/>
              <w:left w:val="single" w:sz="4" w:space="0" w:color="000000"/>
              <w:bottom w:val="single" w:sz="4" w:space="0" w:color="000000"/>
              <w:right w:val="single" w:sz="4" w:space="0" w:color="000000"/>
            </w:tcBorders>
          </w:tcPr>
          <w:p w14:paraId="1681F226" w14:textId="77777777" w:rsidR="00874808" w:rsidRDefault="00F766D5">
            <w:pPr>
              <w:pStyle w:val="TableParagraph"/>
              <w:spacing w:line="249" w:lineRule="exact"/>
              <w:rPr>
                <w:b/>
                <w:lang w:val="uk-UA"/>
              </w:rPr>
            </w:pPr>
            <w:r>
              <w:rPr>
                <w:b/>
                <w:lang w:val="uk-UA"/>
              </w:rPr>
              <w:t xml:space="preserve">Ключові заходи </w:t>
            </w:r>
            <w:proofErr w:type="spellStart"/>
            <w:r>
              <w:rPr>
                <w:b/>
                <w:lang w:val="uk-UA"/>
              </w:rPr>
              <w:t>проєкту</w:t>
            </w:r>
            <w:proofErr w:type="spellEnd"/>
            <w:r>
              <w:rPr>
                <w:b/>
                <w:lang w:val="uk-UA"/>
              </w:rPr>
              <w:t>:</w:t>
            </w:r>
          </w:p>
        </w:tc>
        <w:tc>
          <w:tcPr>
            <w:tcW w:w="6627" w:type="dxa"/>
            <w:gridSpan w:val="5"/>
            <w:tcBorders>
              <w:top w:val="single" w:sz="4" w:space="0" w:color="000000"/>
              <w:left w:val="single" w:sz="4" w:space="0" w:color="000000"/>
              <w:bottom w:val="single" w:sz="4" w:space="0" w:color="000000"/>
              <w:right w:val="single" w:sz="4" w:space="0" w:color="000000"/>
            </w:tcBorders>
          </w:tcPr>
          <w:p w14:paraId="12336C6E" w14:textId="77777777" w:rsidR="00874808" w:rsidRDefault="00874808">
            <w:pPr>
              <w:pStyle w:val="TableParagraph"/>
              <w:spacing w:line="243" w:lineRule="exact"/>
              <w:ind w:left="72"/>
              <w:rPr>
                <w:lang w:val="uk-UA"/>
              </w:rPr>
            </w:pPr>
          </w:p>
        </w:tc>
      </w:tr>
      <w:tr w:rsidR="00874808" w14:paraId="00854306" w14:textId="77777777" w:rsidTr="005C6909">
        <w:trPr>
          <w:trHeight w:val="251"/>
        </w:trPr>
        <w:tc>
          <w:tcPr>
            <w:tcW w:w="3402" w:type="dxa"/>
            <w:tcBorders>
              <w:top w:val="single" w:sz="4" w:space="0" w:color="000000"/>
              <w:left w:val="single" w:sz="4" w:space="0" w:color="000000"/>
              <w:bottom w:val="single" w:sz="4" w:space="0" w:color="000000"/>
              <w:right w:val="single" w:sz="4" w:space="0" w:color="000000"/>
            </w:tcBorders>
          </w:tcPr>
          <w:p w14:paraId="215CDBE0" w14:textId="77777777" w:rsidR="00874808" w:rsidRDefault="00F766D5">
            <w:pPr>
              <w:pStyle w:val="TableParagraph"/>
              <w:spacing w:line="232" w:lineRule="exact"/>
              <w:rPr>
                <w:b/>
                <w:lang w:val="uk-UA"/>
              </w:rPr>
            </w:pPr>
            <w:r>
              <w:rPr>
                <w:b/>
                <w:lang w:val="uk-UA"/>
              </w:rPr>
              <w:t>Період здійснення:</w:t>
            </w:r>
          </w:p>
        </w:tc>
        <w:tc>
          <w:tcPr>
            <w:tcW w:w="6627" w:type="dxa"/>
            <w:gridSpan w:val="5"/>
            <w:tcBorders>
              <w:top w:val="single" w:sz="4" w:space="0" w:color="000000"/>
              <w:left w:val="single" w:sz="4" w:space="0" w:color="000000"/>
              <w:bottom w:val="single" w:sz="4" w:space="0" w:color="000000"/>
              <w:right w:val="single" w:sz="4" w:space="0" w:color="000000"/>
            </w:tcBorders>
          </w:tcPr>
          <w:p w14:paraId="026BE6E3" w14:textId="77777777" w:rsidR="00874808" w:rsidRDefault="00F766D5">
            <w:pPr>
              <w:pStyle w:val="TableParagraph"/>
              <w:spacing w:line="232" w:lineRule="exact"/>
              <w:ind w:left="72"/>
              <w:rPr>
                <w:b/>
                <w:lang w:val="uk-UA"/>
              </w:rPr>
            </w:pPr>
            <w:r>
              <w:rPr>
                <w:b/>
                <w:lang w:val="uk-UA"/>
              </w:rPr>
              <w:t>з (місяць / рік) - до (місяць / рік):</w:t>
            </w:r>
          </w:p>
        </w:tc>
      </w:tr>
      <w:tr w:rsidR="00874808" w14:paraId="6BBF3187" w14:textId="77777777" w:rsidTr="005C6909">
        <w:trPr>
          <w:trHeight w:val="131"/>
        </w:trPr>
        <w:tc>
          <w:tcPr>
            <w:tcW w:w="3402" w:type="dxa"/>
            <w:vMerge w:val="restart"/>
            <w:tcBorders>
              <w:top w:val="single" w:sz="4" w:space="0" w:color="000000"/>
              <w:left w:val="single" w:sz="4" w:space="0" w:color="000000"/>
              <w:bottom w:val="single" w:sz="4" w:space="0" w:color="000000"/>
              <w:right w:val="single" w:sz="4" w:space="0" w:color="000000"/>
            </w:tcBorders>
          </w:tcPr>
          <w:p w14:paraId="1368E546" w14:textId="77777777" w:rsidR="00874808" w:rsidRDefault="00F766D5">
            <w:pPr>
              <w:pStyle w:val="TableParagraph"/>
              <w:rPr>
                <w:b/>
                <w:lang w:val="uk-UA"/>
              </w:rPr>
            </w:pPr>
            <w:r>
              <w:rPr>
                <w:b/>
                <w:lang w:val="uk-UA"/>
              </w:rPr>
              <w:t xml:space="preserve">Орієнтовна вартість </w:t>
            </w:r>
            <w:proofErr w:type="spellStart"/>
            <w:r>
              <w:rPr>
                <w:b/>
                <w:lang w:val="uk-UA"/>
              </w:rPr>
              <w:t>проєкту</w:t>
            </w:r>
            <w:proofErr w:type="spellEnd"/>
            <w:r>
              <w:rPr>
                <w:b/>
                <w:lang w:val="uk-UA"/>
              </w:rPr>
              <w:t>, тис. грн.</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Pr>
          <w:p w14:paraId="3A30595C" w14:textId="77777777" w:rsidR="00874808" w:rsidRDefault="00F766D5">
            <w:pPr>
              <w:pStyle w:val="TableParagraph"/>
              <w:spacing w:line="234" w:lineRule="exact"/>
              <w:ind w:left="72"/>
              <w:jc w:val="center"/>
              <w:rPr>
                <w:b/>
                <w:lang w:val="uk-UA"/>
              </w:rPr>
            </w:pPr>
            <w:r>
              <w:rPr>
                <w:b/>
                <w:lang w:val="uk-UA"/>
              </w:rPr>
              <w:t>2020</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14:paraId="6BE0E835" w14:textId="77777777" w:rsidR="00874808" w:rsidRDefault="00F766D5">
            <w:pPr>
              <w:pStyle w:val="TableParagraph"/>
              <w:spacing w:line="234" w:lineRule="exact"/>
              <w:ind w:left="72"/>
              <w:jc w:val="center"/>
              <w:rPr>
                <w:b/>
                <w:lang w:val="uk-UA"/>
              </w:rPr>
            </w:pPr>
            <w:r>
              <w:rPr>
                <w:b/>
                <w:lang w:val="uk-UA"/>
              </w:rPr>
              <w:t>2021</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2E3917BD" w14:textId="77777777" w:rsidR="00874808" w:rsidRDefault="00F766D5">
            <w:pPr>
              <w:pStyle w:val="TableParagraph"/>
              <w:spacing w:line="234" w:lineRule="exact"/>
              <w:ind w:left="72"/>
              <w:jc w:val="center"/>
              <w:rPr>
                <w:b/>
                <w:lang w:val="uk-UA"/>
              </w:rPr>
            </w:pPr>
            <w:r>
              <w:rPr>
                <w:b/>
                <w:lang w:val="uk-UA"/>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Pr>
          <w:p w14:paraId="5F508972" w14:textId="77777777" w:rsidR="00874808" w:rsidRDefault="00F766D5">
            <w:pPr>
              <w:pStyle w:val="TableParagraph"/>
              <w:spacing w:line="234" w:lineRule="exact"/>
              <w:ind w:left="0"/>
              <w:jc w:val="center"/>
              <w:rPr>
                <w:b/>
                <w:lang w:val="uk-UA"/>
              </w:rPr>
            </w:pPr>
            <w:r>
              <w:rPr>
                <w:b/>
                <w:lang w:val="uk-UA"/>
              </w:rPr>
              <w:t>2023</w:t>
            </w:r>
          </w:p>
        </w:tc>
        <w:tc>
          <w:tcPr>
            <w:tcW w:w="957" w:type="dxa"/>
            <w:tcBorders>
              <w:top w:val="single" w:sz="4" w:space="0" w:color="000000"/>
              <w:left w:val="single" w:sz="4" w:space="0" w:color="000000"/>
              <w:bottom w:val="single" w:sz="4" w:space="0" w:color="000000"/>
              <w:right w:val="single" w:sz="4" w:space="0" w:color="000000"/>
            </w:tcBorders>
            <w:shd w:val="clear" w:color="auto" w:fill="E6E6E6"/>
          </w:tcPr>
          <w:p w14:paraId="2FB5C7D0" w14:textId="77777777" w:rsidR="00874808" w:rsidRDefault="00F766D5">
            <w:pPr>
              <w:pStyle w:val="TableParagraph"/>
              <w:spacing w:line="234" w:lineRule="exact"/>
              <w:ind w:left="0"/>
              <w:jc w:val="center"/>
              <w:rPr>
                <w:b/>
                <w:lang w:val="uk-UA"/>
              </w:rPr>
            </w:pPr>
            <w:r>
              <w:rPr>
                <w:b/>
                <w:lang w:val="uk-UA"/>
              </w:rPr>
              <w:t>Разом</w:t>
            </w:r>
          </w:p>
        </w:tc>
      </w:tr>
      <w:tr w:rsidR="00874808" w14:paraId="3083C86D" w14:textId="77777777" w:rsidTr="005C6909">
        <w:trPr>
          <w:trHeight w:val="275"/>
        </w:trPr>
        <w:tc>
          <w:tcPr>
            <w:tcW w:w="3402" w:type="dxa"/>
            <w:vMerge/>
            <w:tcBorders>
              <w:left w:val="single" w:sz="4" w:space="0" w:color="000000"/>
              <w:bottom w:val="single" w:sz="4" w:space="0" w:color="000000"/>
              <w:right w:val="single" w:sz="4" w:space="0" w:color="000000"/>
            </w:tcBorders>
          </w:tcPr>
          <w:p w14:paraId="20DC0660" w14:textId="77777777" w:rsidR="00874808" w:rsidRDefault="00874808">
            <w:pPr>
              <w:ind w:left="71"/>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14:paraId="33ED4DF1" w14:textId="77777777" w:rsidR="00874808" w:rsidRDefault="005C6909">
            <w:pPr>
              <w:pStyle w:val="TableParagraph"/>
              <w:ind w:left="72"/>
              <w:jc w:val="center"/>
              <w:rPr>
                <w:lang w:val="uk-UA"/>
              </w:rPr>
            </w:pPr>
            <w:r>
              <w:rPr>
                <w:lang w:val="uk-UA"/>
              </w:rPr>
              <w:t>-</w:t>
            </w:r>
          </w:p>
        </w:tc>
        <w:tc>
          <w:tcPr>
            <w:tcW w:w="1275" w:type="dxa"/>
            <w:tcBorders>
              <w:top w:val="single" w:sz="4" w:space="0" w:color="000000"/>
              <w:left w:val="single" w:sz="4" w:space="0" w:color="000000"/>
              <w:bottom w:val="single" w:sz="4" w:space="0" w:color="000000"/>
              <w:right w:val="single" w:sz="4" w:space="0" w:color="000000"/>
            </w:tcBorders>
          </w:tcPr>
          <w:p w14:paraId="31D3F1D1" w14:textId="77777777" w:rsidR="00874808" w:rsidRDefault="005C6909">
            <w:pPr>
              <w:pStyle w:val="TableParagraph"/>
              <w:ind w:left="72"/>
              <w:jc w:val="center"/>
              <w:rPr>
                <w:lang w:val="uk-UA"/>
              </w:rPr>
            </w:pPr>
            <w:r>
              <w:rPr>
                <w:lang w:val="uk-UA"/>
              </w:rPr>
              <w:t>500</w:t>
            </w:r>
          </w:p>
        </w:tc>
        <w:tc>
          <w:tcPr>
            <w:tcW w:w="1701" w:type="dxa"/>
            <w:tcBorders>
              <w:top w:val="single" w:sz="4" w:space="0" w:color="000000"/>
              <w:left w:val="single" w:sz="4" w:space="0" w:color="000000"/>
              <w:bottom w:val="single" w:sz="4" w:space="0" w:color="000000"/>
              <w:right w:val="single" w:sz="4" w:space="0" w:color="000000"/>
            </w:tcBorders>
          </w:tcPr>
          <w:p w14:paraId="2AF09B8B" w14:textId="77777777" w:rsidR="00874808" w:rsidRDefault="005C6909">
            <w:pPr>
              <w:pStyle w:val="TableParagraph"/>
              <w:ind w:left="72"/>
              <w:jc w:val="center"/>
              <w:rPr>
                <w:lang w:val="uk-UA"/>
              </w:rPr>
            </w:pPr>
            <w:r>
              <w:rPr>
                <w:lang w:val="uk-UA"/>
              </w:rPr>
              <w:t>500</w:t>
            </w:r>
          </w:p>
        </w:tc>
        <w:tc>
          <w:tcPr>
            <w:tcW w:w="1134" w:type="dxa"/>
            <w:tcBorders>
              <w:top w:val="single" w:sz="4" w:space="0" w:color="000000"/>
              <w:left w:val="single" w:sz="4" w:space="0" w:color="000000"/>
              <w:bottom w:val="single" w:sz="4" w:space="0" w:color="000000"/>
              <w:right w:val="single" w:sz="4" w:space="0" w:color="000000"/>
            </w:tcBorders>
          </w:tcPr>
          <w:p w14:paraId="6B8BFB4F" w14:textId="77777777" w:rsidR="00874808" w:rsidRDefault="005C6909">
            <w:pPr>
              <w:pStyle w:val="TableParagraph"/>
              <w:ind w:left="72"/>
              <w:jc w:val="center"/>
              <w:rPr>
                <w:lang w:val="uk-UA"/>
              </w:rPr>
            </w:pPr>
            <w:r>
              <w:rPr>
                <w:lang w:val="uk-UA"/>
              </w:rPr>
              <w:t>-</w:t>
            </w:r>
          </w:p>
        </w:tc>
        <w:tc>
          <w:tcPr>
            <w:tcW w:w="957" w:type="dxa"/>
            <w:tcBorders>
              <w:top w:val="single" w:sz="4" w:space="0" w:color="000000"/>
              <w:left w:val="single" w:sz="4" w:space="0" w:color="000000"/>
              <w:bottom w:val="single" w:sz="4" w:space="0" w:color="000000"/>
              <w:right w:val="single" w:sz="4" w:space="0" w:color="000000"/>
            </w:tcBorders>
          </w:tcPr>
          <w:p w14:paraId="74350167" w14:textId="77777777" w:rsidR="00874808" w:rsidRDefault="005C6909">
            <w:pPr>
              <w:pStyle w:val="TableParagraph"/>
              <w:ind w:left="72"/>
              <w:jc w:val="center"/>
              <w:rPr>
                <w:lang w:val="uk-UA"/>
              </w:rPr>
            </w:pPr>
            <w:r>
              <w:rPr>
                <w:lang w:val="uk-UA"/>
              </w:rPr>
              <w:t>1000</w:t>
            </w:r>
          </w:p>
        </w:tc>
      </w:tr>
      <w:tr w:rsidR="00874808" w14:paraId="113E513F" w14:textId="77777777" w:rsidTr="005C6909">
        <w:trPr>
          <w:trHeight w:val="760"/>
        </w:trPr>
        <w:tc>
          <w:tcPr>
            <w:tcW w:w="3402" w:type="dxa"/>
            <w:tcBorders>
              <w:top w:val="single" w:sz="4" w:space="0" w:color="000000"/>
              <w:left w:val="single" w:sz="4" w:space="0" w:color="000000"/>
              <w:bottom w:val="single" w:sz="4" w:space="0" w:color="000000"/>
              <w:right w:val="single" w:sz="4" w:space="0" w:color="000000"/>
            </w:tcBorders>
          </w:tcPr>
          <w:p w14:paraId="4AACC8C0" w14:textId="77777777" w:rsidR="00874808" w:rsidRDefault="00F766D5">
            <w:pPr>
              <w:pStyle w:val="TableParagraph"/>
              <w:spacing w:line="249" w:lineRule="exact"/>
              <w:rPr>
                <w:b/>
                <w:lang w:val="uk-UA"/>
              </w:rPr>
            </w:pPr>
            <w:r>
              <w:rPr>
                <w:b/>
                <w:lang w:val="uk-UA"/>
              </w:rPr>
              <w:t>Джерела фінансування:</w:t>
            </w:r>
          </w:p>
        </w:tc>
        <w:tc>
          <w:tcPr>
            <w:tcW w:w="6627" w:type="dxa"/>
            <w:gridSpan w:val="5"/>
            <w:tcBorders>
              <w:top w:val="single" w:sz="4" w:space="0" w:color="000000"/>
              <w:left w:val="single" w:sz="4" w:space="0" w:color="000000"/>
              <w:bottom w:val="single" w:sz="4" w:space="0" w:color="000000"/>
              <w:right w:val="single" w:sz="4" w:space="0" w:color="000000"/>
            </w:tcBorders>
          </w:tcPr>
          <w:p w14:paraId="619E4EB5" w14:textId="77777777" w:rsidR="00874808" w:rsidRDefault="00F766D5">
            <w:pPr>
              <w:pStyle w:val="TableParagraph"/>
              <w:spacing w:line="244" w:lineRule="exact"/>
              <w:ind w:left="0"/>
              <w:rPr>
                <w:lang w:val="uk-UA"/>
              </w:rPr>
            </w:pPr>
            <w:r>
              <w:rPr>
                <w:lang w:val="uk-UA"/>
              </w:rPr>
              <w:t xml:space="preserve">Державний, місцевий бюджет </w:t>
            </w:r>
          </w:p>
        </w:tc>
      </w:tr>
      <w:tr w:rsidR="00874808" w14:paraId="009904AB" w14:textId="77777777" w:rsidTr="005C6909">
        <w:trPr>
          <w:trHeight w:val="758"/>
        </w:trPr>
        <w:tc>
          <w:tcPr>
            <w:tcW w:w="3402" w:type="dxa"/>
            <w:tcBorders>
              <w:top w:val="single" w:sz="4" w:space="0" w:color="000000"/>
              <w:left w:val="single" w:sz="4" w:space="0" w:color="000000"/>
              <w:bottom w:val="single" w:sz="4" w:space="0" w:color="000000"/>
              <w:right w:val="single" w:sz="4" w:space="0" w:color="000000"/>
            </w:tcBorders>
          </w:tcPr>
          <w:p w14:paraId="1EBF890C" w14:textId="77777777" w:rsidR="00874808" w:rsidRDefault="00F766D5">
            <w:pPr>
              <w:pStyle w:val="TableParagraph"/>
              <w:rPr>
                <w:b/>
                <w:lang w:val="uk-UA"/>
              </w:rPr>
            </w:pPr>
            <w:r>
              <w:rPr>
                <w:b/>
                <w:lang w:val="uk-UA"/>
              </w:rPr>
              <w:t>Ключові потенційні учасники реалізації</w:t>
            </w:r>
          </w:p>
          <w:p w14:paraId="34F95CD0" w14:textId="77777777" w:rsidR="00874808" w:rsidRDefault="00F766D5">
            <w:pPr>
              <w:pStyle w:val="TableParagraph"/>
              <w:spacing w:line="236" w:lineRule="exact"/>
              <w:rPr>
                <w:b/>
                <w:lang w:val="uk-UA"/>
              </w:rPr>
            </w:pPr>
            <w:proofErr w:type="spellStart"/>
            <w:r>
              <w:rPr>
                <w:b/>
                <w:lang w:val="uk-UA"/>
              </w:rPr>
              <w:t>проєкту</w:t>
            </w:r>
            <w:proofErr w:type="spellEnd"/>
            <w:r>
              <w:rPr>
                <w:b/>
                <w:lang w:val="uk-UA"/>
              </w:rPr>
              <w:t>:</w:t>
            </w:r>
          </w:p>
        </w:tc>
        <w:tc>
          <w:tcPr>
            <w:tcW w:w="6627" w:type="dxa"/>
            <w:gridSpan w:val="5"/>
            <w:tcBorders>
              <w:top w:val="single" w:sz="4" w:space="0" w:color="000000"/>
              <w:left w:val="single" w:sz="4" w:space="0" w:color="000000"/>
              <w:bottom w:val="single" w:sz="4" w:space="0" w:color="000000"/>
              <w:right w:val="single" w:sz="4" w:space="0" w:color="000000"/>
            </w:tcBorders>
          </w:tcPr>
          <w:p w14:paraId="5D6A6E07" w14:textId="77777777" w:rsidR="00874808" w:rsidRDefault="00F766D5">
            <w:pPr>
              <w:pStyle w:val="TableParagraph"/>
              <w:ind w:left="0" w:right="638"/>
              <w:rPr>
                <w:lang w:val="uk-UA"/>
              </w:rPr>
            </w:pPr>
            <w:r>
              <w:rPr>
                <w:lang w:val="uk-UA"/>
              </w:rPr>
              <w:t xml:space="preserve">Виконавчий комітет </w:t>
            </w:r>
            <w:proofErr w:type="spellStart"/>
            <w:r>
              <w:rPr>
                <w:lang w:val="uk-UA"/>
              </w:rPr>
              <w:t>Камянської</w:t>
            </w:r>
            <w:proofErr w:type="spellEnd"/>
            <w:r>
              <w:rPr>
                <w:lang w:val="uk-UA"/>
              </w:rPr>
              <w:t xml:space="preserve"> сільської ради.</w:t>
            </w:r>
          </w:p>
          <w:p w14:paraId="570BF3E9" w14:textId="77777777" w:rsidR="00874808" w:rsidRDefault="00F766D5">
            <w:pPr>
              <w:pStyle w:val="TableParagraph"/>
              <w:ind w:left="0" w:right="638"/>
              <w:rPr>
                <w:lang w:val="uk-UA"/>
              </w:rPr>
            </w:pPr>
            <w:r>
              <w:rPr>
                <w:lang w:val="uk-UA"/>
              </w:rPr>
              <w:t>Органи місцевого самоврядування.</w:t>
            </w:r>
          </w:p>
        </w:tc>
      </w:tr>
      <w:tr w:rsidR="00874808" w14:paraId="0536DE13" w14:textId="77777777" w:rsidTr="005C6909">
        <w:trPr>
          <w:trHeight w:val="253"/>
        </w:trPr>
        <w:tc>
          <w:tcPr>
            <w:tcW w:w="3402" w:type="dxa"/>
            <w:tcBorders>
              <w:top w:val="single" w:sz="4" w:space="0" w:color="000000"/>
              <w:left w:val="single" w:sz="4" w:space="0" w:color="000000"/>
              <w:bottom w:val="single" w:sz="4" w:space="0" w:color="000000"/>
              <w:right w:val="single" w:sz="4" w:space="0" w:color="000000"/>
            </w:tcBorders>
          </w:tcPr>
          <w:p w14:paraId="0954D17E" w14:textId="77777777" w:rsidR="00874808" w:rsidRDefault="00F766D5">
            <w:pPr>
              <w:pStyle w:val="TableParagraph"/>
              <w:spacing w:line="234" w:lineRule="exact"/>
              <w:rPr>
                <w:b/>
                <w:lang w:val="uk-UA"/>
              </w:rPr>
            </w:pPr>
            <w:r>
              <w:rPr>
                <w:b/>
                <w:lang w:val="uk-UA"/>
              </w:rPr>
              <w:t>Інше:</w:t>
            </w:r>
          </w:p>
        </w:tc>
        <w:tc>
          <w:tcPr>
            <w:tcW w:w="6627" w:type="dxa"/>
            <w:gridSpan w:val="5"/>
            <w:tcBorders>
              <w:top w:val="single" w:sz="4" w:space="0" w:color="000000"/>
              <w:left w:val="single" w:sz="4" w:space="0" w:color="000000"/>
              <w:bottom w:val="single" w:sz="4" w:space="0" w:color="000000"/>
              <w:right w:val="single" w:sz="4" w:space="0" w:color="000000"/>
            </w:tcBorders>
          </w:tcPr>
          <w:p w14:paraId="15F57930" w14:textId="77777777" w:rsidR="005C6909" w:rsidRDefault="005C6909">
            <w:pPr>
              <w:pStyle w:val="TableParagraph"/>
              <w:spacing w:line="234" w:lineRule="exact"/>
              <w:ind w:left="0"/>
              <w:rPr>
                <w:lang w:val="uk-UA"/>
              </w:rPr>
            </w:pPr>
          </w:p>
        </w:tc>
      </w:tr>
    </w:tbl>
    <w:tbl>
      <w:tblPr>
        <w:tblpPr w:leftFromText="180" w:rightFromText="180" w:vertAnchor="page" w:horzAnchor="margin" w:tblpY="2437"/>
        <w:tblOverlap w:val="never"/>
        <w:tblW w:w="9991" w:type="dxa"/>
        <w:tblLayout w:type="fixed"/>
        <w:tblCellMar>
          <w:left w:w="70" w:type="dxa"/>
          <w:right w:w="70" w:type="dxa"/>
        </w:tblCellMar>
        <w:tblLook w:val="00A0" w:firstRow="1" w:lastRow="0" w:firstColumn="1" w:lastColumn="0" w:noHBand="0" w:noVBand="0"/>
      </w:tblPr>
      <w:tblGrid>
        <w:gridCol w:w="2547"/>
        <w:gridCol w:w="1634"/>
        <w:gridCol w:w="1276"/>
        <w:gridCol w:w="1417"/>
        <w:gridCol w:w="1701"/>
        <w:gridCol w:w="1416"/>
      </w:tblGrid>
      <w:tr w:rsidR="0075525C" w14:paraId="5567B06C" w14:textId="77777777" w:rsidTr="005C6909">
        <w:tc>
          <w:tcPr>
            <w:tcW w:w="2547" w:type="dxa"/>
            <w:tcBorders>
              <w:top w:val="single" w:sz="4" w:space="0" w:color="000000"/>
              <w:left w:val="single" w:sz="4" w:space="0" w:color="000000"/>
              <w:bottom w:val="single" w:sz="4" w:space="0" w:color="000000"/>
              <w:right w:val="single" w:sz="4" w:space="0" w:color="000000"/>
            </w:tcBorders>
            <w:vAlign w:val="center"/>
          </w:tcPr>
          <w:p w14:paraId="24F24081" w14:textId="77777777" w:rsidR="0075525C" w:rsidRDefault="0075525C" w:rsidP="005C6909">
            <w:pPr>
              <w:rPr>
                <w:rFonts w:ascii="Times New Roman" w:hAnsi="Times New Roman"/>
                <w:b/>
                <w:bCs/>
                <w:color w:val="000000"/>
                <w:lang w:eastAsia="ru-RU"/>
              </w:rPr>
            </w:pPr>
            <w:r>
              <w:rPr>
                <w:rFonts w:ascii="Times New Roman" w:hAnsi="Times New Roman"/>
                <w:b/>
                <w:bCs/>
                <w:color w:val="000000"/>
              </w:rPr>
              <w:lastRenderedPageBreak/>
              <w:t xml:space="preserve">Назва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7444" w:type="dxa"/>
            <w:gridSpan w:val="5"/>
            <w:tcBorders>
              <w:top w:val="single" w:sz="4" w:space="0" w:color="000000"/>
              <w:left w:val="single" w:sz="4" w:space="0" w:color="000000"/>
              <w:bottom w:val="single" w:sz="4" w:space="0" w:color="000000"/>
              <w:right w:val="single" w:sz="4" w:space="0" w:color="000000"/>
            </w:tcBorders>
            <w:vAlign w:val="center"/>
          </w:tcPr>
          <w:p w14:paraId="7CA15C87" w14:textId="77777777" w:rsidR="0075525C" w:rsidRDefault="0075525C" w:rsidP="005C6909">
            <w:pPr>
              <w:spacing w:after="0" w:line="240" w:lineRule="auto"/>
              <w:rPr>
                <w:rFonts w:ascii="Times New Roman" w:hAnsi="Times New Roman"/>
                <w:b/>
                <w:lang w:val="ru-RU"/>
              </w:rPr>
            </w:pPr>
            <w:proofErr w:type="spellStart"/>
            <w:r>
              <w:rPr>
                <w:rFonts w:ascii="Times New Roman" w:hAnsi="Times New Roman"/>
                <w:b/>
                <w:lang w:val="ru-RU"/>
              </w:rPr>
              <w:t>Капітальний</w:t>
            </w:r>
            <w:proofErr w:type="spellEnd"/>
            <w:r>
              <w:rPr>
                <w:rFonts w:ascii="Times New Roman" w:hAnsi="Times New Roman"/>
                <w:b/>
                <w:lang w:val="ru-RU"/>
              </w:rPr>
              <w:t xml:space="preserve"> ремонт </w:t>
            </w:r>
            <w:proofErr w:type="spellStart"/>
            <w:r>
              <w:rPr>
                <w:rFonts w:ascii="Times New Roman" w:hAnsi="Times New Roman"/>
                <w:b/>
              </w:rPr>
              <w:t>Кам’янської</w:t>
            </w:r>
            <w:proofErr w:type="spellEnd"/>
            <w:r>
              <w:rPr>
                <w:rFonts w:ascii="Times New Roman" w:hAnsi="Times New Roman"/>
                <w:b/>
              </w:rPr>
              <w:t xml:space="preserve"> </w:t>
            </w:r>
            <w:r>
              <w:rPr>
                <w:rFonts w:ascii="Times New Roman" w:hAnsi="Times New Roman"/>
                <w:b/>
                <w:lang w:val="ru-RU"/>
              </w:rPr>
              <w:t>ЗОШ І-ІІІ ст.</w:t>
            </w:r>
          </w:p>
        </w:tc>
      </w:tr>
      <w:tr w:rsidR="0075525C" w14:paraId="6B3B68EF" w14:textId="77777777" w:rsidTr="005C6909">
        <w:tc>
          <w:tcPr>
            <w:tcW w:w="2547" w:type="dxa"/>
            <w:tcBorders>
              <w:top w:val="single" w:sz="4" w:space="0" w:color="000000"/>
              <w:left w:val="single" w:sz="4" w:space="0" w:color="000000"/>
              <w:bottom w:val="single" w:sz="4" w:space="0" w:color="000000"/>
              <w:right w:val="single" w:sz="4" w:space="0" w:color="000000"/>
            </w:tcBorders>
            <w:vAlign w:val="center"/>
          </w:tcPr>
          <w:p w14:paraId="05E80DC2" w14:textId="77777777" w:rsidR="0075525C" w:rsidRDefault="0075525C" w:rsidP="005C6909">
            <w:pPr>
              <w:rPr>
                <w:rFonts w:ascii="Times New Roman" w:hAnsi="Times New Roman"/>
                <w:b/>
                <w:bCs/>
                <w:color w:val="000000"/>
                <w:lang w:eastAsia="ru-RU"/>
              </w:rPr>
            </w:pPr>
            <w:r>
              <w:rPr>
                <w:rFonts w:ascii="Times New Roman" w:hAnsi="Times New Roman"/>
                <w:b/>
                <w:bCs/>
                <w:color w:val="000000"/>
              </w:rPr>
              <w:t xml:space="preserve">Цілі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7444" w:type="dxa"/>
            <w:gridSpan w:val="5"/>
            <w:tcBorders>
              <w:top w:val="single" w:sz="4" w:space="0" w:color="000000"/>
              <w:left w:val="single" w:sz="4" w:space="0" w:color="000000"/>
              <w:bottom w:val="single" w:sz="4" w:space="0" w:color="000000"/>
              <w:right w:val="single" w:sz="4" w:space="0" w:color="000000"/>
            </w:tcBorders>
            <w:vAlign w:val="center"/>
          </w:tcPr>
          <w:p w14:paraId="32647BE2" w14:textId="77777777" w:rsidR="0075525C" w:rsidRDefault="0075525C" w:rsidP="005C6909">
            <w:pPr>
              <w:spacing w:after="0" w:line="240" w:lineRule="auto"/>
              <w:rPr>
                <w:rFonts w:ascii="Times New Roman" w:hAnsi="Times New Roman"/>
              </w:rPr>
            </w:pPr>
            <w:r>
              <w:rPr>
                <w:rFonts w:ascii="Times New Roman" w:hAnsi="Times New Roman"/>
              </w:rPr>
              <w:t>Створення максимально комфортних умов для учнів школи та молоді, стимулювання і організація загальної, ігрової та оздоровчої діяльності.</w:t>
            </w:r>
          </w:p>
          <w:p w14:paraId="53F14D9D" w14:textId="77777777" w:rsidR="0075525C" w:rsidRDefault="0075525C" w:rsidP="005C6909">
            <w:pPr>
              <w:spacing w:after="0" w:line="240" w:lineRule="auto"/>
              <w:rPr>
                <w:rFonts w:ascii="Times New Roman" w:hAnsi="Times New Roman"/>
                <w:lang w:val="ru-RU"/>
              </w:rPr>
            </w:pPr>
            <w:proofErr w:type="spellStart"/>
            <w:r>
              <w:rPr>
                <w:rFonts w:ascii="Times New Roman" w:hAnsi="Times New Roman"/>
                <w:lang w:val="ru-RU"/>
              </w:rPr>
              <w:t>Забезпечення</w:t>
            </w:r>
            <w:proofErr w:type="spellEnd"/>
            <w:r>
              <w:rPr>
                <w:rFonts w:ascii="Times New Roman" w:hAnsi="Times New Roman"/>
                <w:lang w:val="ru-RU"/>
              </w:rPr>
              <w:t xml:space="preserve"> </w:t>
            </w:r>
            <w:proofErr w:type="spellStart"/>
            <w:r>
              <w:rPr>
                <w:rFonts w:ascii="Times New Roman" w:hAnsi="Times New Roman"/>
                <w:lang w:val="ru-RU"/>
              </w:rPr>
              <w:t>дітей</w:t>
            </w:r>
            <w:proofErr w:type="spellEnd"/>
            <w:r>
              <w:rPr>
                <w:rFonts w:ascii="Times New Roman" w:hAnsi="Times New Roman"/>
                <w:lang w:val="ru-RU"/>
              </w:rPr>
              <w:t xml:space="preserve"> </w:t>
            </w:r>
            <w:proofErr w:type="spellStart"/>
            <w:r>
              <w:rPr>
                <w:rFonts w:ascii="Times New Roman" w:hAnsi="Times New Roman"/>
                <w:lang w:val="ru-RU"/>
              </w:rPr>
              <w:t>навчально-виховним</w:t>
            </w:r>
            <w:proofErr w:type="spellEnd"/>
            <w:r>
              <w:rPr>
                <w:rFonts w:ascii="Times New Roman" w:hAnsi="Times New Roman"/>
                <w:lang w:val="ru-RU"/>
              </w:rPr>
              <w:t xml:space="preserve"> </w:t>
            </w:r>
            <w:proofErr w:type="spellStart"/>
            <w:r>
              <w:rPr>
                <w:rFonts w:ascii="Times New Roman" w:hAnsi="Times New Roman"/>
                <w:lang w:val="ru-RU"/>
              </w:rPr>
              <w:t>процесом</w:t>
            </w:r>
            <w:proofErr w:type="spellEnd"/>
            <w:r>
              <w:rPr>
                <w:rFonts w:ascii="Times New Roman" w:hAnsi="Times New Roman"/>
                <w:lang w:val="ru-RU"/>
              </w:rPr>
              <w:t xml:space="preserve"> </w:t>
            </w:r>
            <w:proofErr w:type="spellStart"/>
            <w:r>
              <w:rPr>
                <w:rFonts w:ascii="Times New Roman" w:hAnsi="Times New Roman"/>
                <w:lang w:val="ru-RU"/>
              </w:rPr>
              <w:t>згідно</w:t>
            </w:r>
            <w:proofErr w:type="spellEnd"/>
            <w:r>
              <w:rPr>
                <w:rFonts w:ascii="Times New Roman" w:hAnsi="Times New Roman"/>
                <w:lang w:val="ru-RU"/>
              </w:rPr>
              <w:t xml:space="preserve"> </w:t>
            </w:r>
            <w:proofErr w:type="spellStart"/>
            <w:r>
              <w:rPr>
                <w:rFonts w:ascii="Times New Roman" w:hAnsi="Times New Roman"/>
                <w:lang w:val="ru-RU"/>
              </w:rPr>
              <w:t>санітарних</w:t>
            </w:r>
            <w:proofErr w:type="spellEnd"/>
            <w:r>
              <w:rPr>
                <w:rFonts w:ascii="Times New Roman" w:hAnsi="Times New Roman"/>
                <w:lang w:val="ru-RU"/>
              </w:rPr>
              <w:t xml:space="preserve"> норм і правил. </w:t>
            </w:r>
            <w:proofErr w:type="spellStart"/>
            <w:r>
              <w:rPr>
                <w:rFonts w:ascii="Times New Roman" w:hAnsi="Times New Roman"/>
                <w:lang w:val="ru-RU"/>
              </w:rPr>
              <w:t>Розвиток</w:t>
            </w:r>
            <w:proofErr w:type="spellEnd"/>
            <w:r>
              <w:rPr>
                <w:rFonts w:ascii="Times New Roman" w:hAnsi="Times New Roman"/>
                <w:lang w:val="ru-RU"/>
              </w:rPr>
              <w:t xml:space="preserve"> </w:t>
            </w:r>
            <w:proofErr w:type="spellStart"/>
            <w:r>
              <w:rPr>
                <w:rFonts w:ascii="Times New Roman" w:hAnsi="Times New Roman"/>
                <w:lang w:val="ru-RU"/>
              </w:rPr>
              <w:t>фізичної</w:t>
            </w:r>
            <w:proofErr w:type="spellEnd"/>
            <w:r>
              <w:rPr>
                <w:rFonts w:ascii="Times New Roman" w:hAnsi="Times New Roman"/>
                <w:lang w:val="ru-RU"/>
              </w:rPr>
              <w:t xml:space="preserve"> </w:t>
            </w:r>
            <w:proofErr w:type="spellStart"/>
            <w:r>
              <w:rPr>
                <w:rFonts w:ascii="Times New Roman" w:hAnsi="Times New Roman"/>
                <w:lang w:val="ru-RU"/>
              </w:rPr>
              <w:t>культури</w:t>
            </w:r>
            <w:proofErr w:type="spellEnd"/>
            <w:r>
              <w:rPr>
                <w:rFonts w:ascii="Times New Roman" w:hAnsi="Times New Roman"/>
                <w:lang w:val="ru-RU"/>
              </w:rPr>
              <w:t xml:space="preserve"> та спорту.</w:t>
            </w:r>
          </w:p>
        </w:tc>
      </w:tr>
      <w:tr w:rsidR="0075525C" w14:paraId="5B8151A1" w14:textId="77777777" w:rsidTr="005C6909">
        <w:tc>
          <w:tcPr>
            <w:tcW w:w="2547" w:type="dxa"/>
            <w:tcBorders>
              <w:top w:val="single" w:sz="4" w:space="0" w:color="000000"/>
              <w:left w:val="single" w:sz="4" w:space="0" w:color="000000"/>
              <w:bottom w:val="single" w:sz="4" w:space="0" w:color="000000"/>
              <w:right w:val="single" w:sz="4" w:space="0" w:color="000000"/>
            </w:tcBorders>
            <w:vAlign w:val="center"/>
          </w:tcPr>
          <w:p w14:paraId="61357E0D" w14:textId="77777777" w:rsidR="0075525C" w:rsidRDefault="0075525C" w:rsidP="005C6909">
            <w:pPr>
              <w:rPr>
                <w:rFonts w:ascii="Times New Roman" w:hAnsi="Times New Roman"/>
                <w:b/>
                <w:color w:val="000000"/>
                <w:lang w:eastAsia="ru-RU"/>
              </w:rPr>
            </w:pPr>
            <w:r>
              <w:rPr>
                <w:rFonts w:ascii="Times New Roman" w:hAnsi="Times New Roman"/>
                <w:b/>
                <w:color w:val="000000"/>
              </w:rPr>
              <w:t xml:space="preserve">Територія на яку </w:t>
            </w:r>
            <w:proofErr w:type="spellStart"/>
            <w:r>
              <w:rPr>
                <w:rFonts w:ascii="Times New Roman" w:hAnsi="Times New Roman"/>
                <w:b/>
                <w:color w:val="000000"/>
              </w:rPr>
              <w:t>проєкт</w:t>
            </w:r>
            <w:proofErr w:type="spellEnd"/>
            <w:r>
              <w:rPr>
                <w:rFonts w:ascii="Times New Roman" w:hAnsi="Times New Roman"/>
                <w:b/>
                <w:color w:val="000000"/>
              </w:rPr>
              <w:t xml:space="preserve"> матиме вплив:</w:t>
            </w:r>
          </w:p>
        </w:tc>
        <w:tc>
          <w:tcPr>
            <w:tcW w:w="7444" w:type="dxa"/>
            <w:gridSpan w:val="5"/>
            <w:tcBorders>
              <w:top w:val="single" w:sz="4" w:space="0" w:color="000000"/>
              <w:left w:val="single" w:sz="4" w:space="0" w:color="000000"/>
              <w:bottom w:val="single" w:sz="4" w:space="0" w:color="000000"/>
              <w:right w:val="single" w:sz="4" w:space="0" w:color="000000"/>
            </w:tcBorders>
            <w:vAlign w:val="center"/>
          </w:tcPr>
          <w:p w14:paraId="5C31A1D8" w14:textId="77777777" w:rsidR="0075525C" w:rsidRDefault="0075525C" w:rsidP="005C6909">
            <w:pPr>
              <w:spacing w:after="0" w:line="240" w:lineRule="auto"/>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lang w:eastAsia="it-IT"/>
              </w:rPr>
              <w:t xml:space="preserve">  ОТГ </w:t>
            </w:r>
          </w:p>
          <w:p w14:paraId="771AD599" w14:textId="77777777" w:rsidR="0075525C" w:rsidRDefault="0075525C" w:rsidP="005C6909">
            <w:pPr>
              <w:spacing w:after="0" w:line="240" w:lineRule="auto"/>
              <w:rPr>
                <w:rFonts w:ascii="Times New Roman" w:hAnsi="Times New Roman"/>
                <w:lang w:eastAsia="it-IT"/>
              </w:rPr>
            </w:pPr>
            <w:r>
              <w:rPr>
                <w:rFonts w:ascii="Times New Roman" w:hAnsi="Times New Roman"/>
                <w:lang w:eastAsia="it-IT"/>
              </w:rPr>
              <w:t xml:space="preserve">с. </w:t>
            </w:r>
            <w:proofErr w:type="spellStart"/>
            <w:r>
              <w:rPr>
                <w:rFonts w:ascii="Times New Roman" w:hAnsi="Times New Roman"/>
                <w:lang w:eastAsia="it-IT"/>
              </w:rPr>
              <w:t>Кам’янське</w:t>
            </w:r>
            <w:proofErr w:type="spellEnd"/>
          </w:p>
        </w:tc>
      </w:tr>
      <w:tr w:rsidR="0075525C" w14:paraId="7064C804" w14:textId="77777777" w:rsidTr="005C6909">
        <w:tc>
          <w:tcPr>
            <w:tcW w:w="2547" w:type="dxa"/>
            <w:tcBorders>
              <w:top w:val="single" w:sz="4" w:space="0" w:color="000000"/>
              <w:left w:val="single" w:sz="4" w:space="0" w:color="000000"/>
              <w:bottom w:val="single" w:sz="4" w:space="0" w:color="000000"/>
              <w:right w:val="single" w:sz="4" w:space="0" w:color="000000"/>
            </w:tcBorders>
            <w:vAlign w:val="center"/>
          </w:tcPr>
          <w:p w14:paraId="0B2581DB" w14:textId="77777777" w:rsidR="0075525C" w:rsidRDefault="0075525C" w:rsidP="005C6909">
            <w:pPr>
              <w:rPr>
                <w:rFonts w:ascii="Times New Roman" w:hAnsi="Times New Roman"/>
                <w:b/>
                <w:color w:val="000000"/>
                <w:lang w:eastAsia="ru-RU"/>
              </w:rPr>
            </w:pPr>
            <w:r>
              <w:rPr>
                <w:rFonts w:ascii="Times New Roman" w:hAnsi="Times New Roman"/>
                <w:b/>
                <w:color w:val="000000"/>
              </w:rPr>
              <w:t>Орієнтовна кількість отримувачів вигоди</w:t>
            </w:r>
          </w:p>
        </w:tc>
        <w:tc>
          <w:tcPr>
            <w:tcW w:w="7444" w:type="dxa"/>
            <w:gridSpan w:val="5"/>
            <w:tcBorders>
              <w:top w:val="single" w:sz="4" w:space="0" w:color="000000"/>
              <w:left w:val="single" w:sz="4" w:space="0" w:color="000000"/>
              <w:bottom w:val="single" w:sz="4" w:space="0" w:color="000000"/>
              <w:right w:val="single" w:sz="4" w:space="0" w:color="000000"/>
            </w:tcBorders>
            <w:vAlign w:val="center"/>
          </w:tcPr>
          <w:p w14:paraId="38F36568" w14:textId="77777777" w:rsidR="0075525C" w:rsidRDefault="0075525C" w:rsidP="005C6909">
            <w:pPr>
              <w:spacing w:after="0" w:line="240" w:lineRule="auto"/>
              <w:rPr>
                <w:rFonts w:ascii="Times New Roman" w:hAnsi="Times New Roman"/>
                <w:lang w:eastAsia="it-IT"/>
              </w:rPr>
            </w:pPr>
            <w:r>
              <w:rPr>
                <w:rFonts w:ascii="Times New Roman" w:hAnsi="Times New Roman"/>
                <w:lang w:eastAsia="it-IT"/>
              </w:rPr>
              <w:t xml:space="preserve">Мешканці с. </w:t>
            </w:r>
            <w:proofErr w:type="spellStart"/>
            <w:r>
              <w:rPr>
                <w:rFonts w:ascii="Times New Roman" w:hAnsi="Times New Roman"/>
                <w:lang w:eastAsia="it-IT"/>
              </w:rPr>
              <w:t>Кам’янське</w:t>
            </w:r>
            <w:proofErr w:type="spellEnd"/>
          </w:p>
          <w:p w14:paraId="6C861F1F" w14:textId="77777777" w:rsidR="0075525C" w:rsidRDefault="0075525C" w:rsidP="005C6909">
            <w:pPr>
              <w:spacing w:after="0" w:line="240" w:lineRule="auto"/>
              <w:rPr>
                <w:rFonts w:ascii="Times New Roman" w:hAnsi="Times New Roman"/>
                <w:lang w:eastAsia="it-IT"/>
              </w:rPr>
            </w:pPr>
          </w:p>
        </w:tc>
      </w:tr>
      <w:tr w:rsidR="0075525C" w14:paraId="5453C9C7" w14:textId="77777777" w:rsidTr="005C6909">
        <w:tc>
          <w:tcPr>
            <w:tcW w:w="25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A470C" w14:textId="77777777" w:rsidR="0075525C" w:rsidRDefault="0075525C" w:rsidP="005C6909">
            <w:pPr>
              <w:rPr>
                <w:rFonts w:ascii="Times New Roman" w:hAnsi="Times New Roman"/>
                <w:b/>
                <w:bCs/>
                <w:color w:val="000000"/>
                <w:lang w:eastAsia="ru-RU"/>
              </w:rPr>
            </w:pPr>
            <w:r>
              <w:rPr>
                <w:rFonts w:ascii="Times New Roman" w:hAnsi="Times New Roman"/>
                <w:b/>
                <w:bCs/>
                <w:color w:val="000000"/>
              </w:rPr>
              <w:t xml:space="preserve">Стислий опис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7444" w:type="dxa"/>
            <w:gridSpan w:val="5"/>
            <w:tcBorders>
              <w:top w:val="single" w:sz="4" w:space="0" w:color="000000"/>
              <w:left w:val="single" w:sz="4" w:space="0" w:color="000000"/>
              <w:bottom w:val="single" w:sz="4" w:space="0" w:color="000000"/>
              <w:right w:val="single" w:sz="4" w:space="0" w:color="000000"/>
            </w:tcBorders>
            <w:vAlign w:val="center"/>
          </w:tcPr>
          <w:p w14:paraId="53649277" w14:textId="77777777" w:rsidR="0075525C" w:rsidRDefault="0075525C" w:rsidP="005C6909">
            <w:pPr>
              <w:spacing w:after="0" w:line="240" w:lineRule="auto"/>
              <w:rPr>
                <w:rFonts w:ascii="Times New Roman" w:hAnsi="Times New Roman"/>
                <w:lang w:val="ru-RU"/>
              </w:rPr>
            </w:pPr>
            <w:proofErr w:type="spellStart"/>
            <w:r>
              <w:rPr>
                <w:rFonts w:ascii="Times New Roman" w:hAnsi="Times New Roman"/>
              </w:rPr>
              <w:t>Проєкт</w:t>
            </w:r>
            <w:proofErr w:type="spellEnd"/>
            <w:r>
              <w:rPr>
                <w:rFonts w:ascii="Times New Roman" w:hAnsi="Times New Roman"/>
              </w:rPr>
              <w:t xml:space="preserve"> </w:t>
            </w:r>
            <w:proofErr w:type="spellStart"/>
            <w:r>
              <w:rPr>
                <w:rFonts w:ascii="Times New Roman" w:hAnsi="Times New Roman"/>
                <w:lang w:val="ru-RU"/>
              </w:rPr>
              <w:t>передбачає</w:t>
            </w:r>
            <w:proofErr w:type="spellEnd"/>
            <w:r>
              <w:rPr>
                <w:rFonts w:ascii="Times New Roman" w:hAnsi="Times New Roman"/>
                <w:lang w:val="ru-RU"/>
              </w:rPr>
              <w:t xml:space="preserve"> </w:t>
            </w:r>
            <w:proofErr w:type="spellStart"/>
            <w:r>
              <w:rPr>
                <w:rFonts w:ascii="Times New Roman" w:hAnsi="Times New Roman"/>
                <w:lang w:val="ru-RU"/>
              </w:rPr>
              <w:t>капітальний</w:t>
            </w:r>
            <w:proofErr w:type="spellEnd"/>
            <w:r>
              <w:rPr>
                <w:rFonts w:ascii="Times New Roman" w:hAnsi="Times New Roman"/>
                <w:lang w:val="ru-RU"/>
              </w:rPr>
              <w:t xml:space="preserve"> ремонт </w:t>
            </w:r>
            <w:proofErr w:type="spellStart"/>
            <w:r>
              <w:rPr>
                <w:rFonts w:ascii="Times New Roman" w:hAnsi="Times New Roman"/>
              </w:rPr>
              <w:t>Кам’янської</w:t>
            </w:r>
            <w:proofErr w:type="spellEnd"/>
            <w:r>
              <w:rPr>
                <w:rFonts w:ascii="Times New Roman" w:hAnsi="Times New Roman"/>
              </w:rPr>
              <w:t xml:space="preserve"> </w:t>
            </w:r>
            <w:r>
              <w:rPr>
                <w:rFonts w:ascii="Times New Roman" w:hAnsi="Times New Roman"/>
                <w:lang w:val="ru-RU"/>
              </w:rPr>
              <w:t xml:space="preserve">ЗОШ, а </w:t>
            </w:r>
            <w:proofErr w:type="spellStart"/>
            <w:r>
              <w:rPr>
                <w:rFonts w:ascii="Times New Roman" w:hAnsi="Times New Roman"/>
                <w:lang w:val="ru-RU"/>
              </w:rPr>
              <w:t>саме</w:t>
            </w:r>
            <w:proofErr w:type="spellEnd"/>
            <w:r>
              <w:rPr>
                <w:rFonts w:ascii="Times New Roman" w:hAnsi="Times New Roman"/>
                <w:lang w:val="ru-RU"/>
              </w:rPr>
              <w:t xml:space="preserve"> </w:t>
            </w:r>
            <w:proofErr w:type="spellStart"/>
            <w:r>
              <w:rPr>
                <w:rFonts w:ascii="Times New Roman" w:hAnsi="Times New Roman"/>
                <w:lang w:val="ru-RU"/>
              </w:rPr>
              <w:t>утеплення</w:t>
            </w:r>
            <w:proofErr w:type="spellEnd"/>
            <w:r>
              <w:rPr>
                <w:rFonts w:ascii="Times New Roman" w:hAnsi="Times New Roman"/>
                <w:lang w:val="ru-RU"/>
              </w:rPr>
              <w:t xml:space="preserve"> фасаду, </w:t>
            </w:r>
            <w:proofErr w:type="spellStart"/>
            <w:r>
              <w:rPr>
                <w:rFonts w:ascii="Times New Roman" w:hAnsi="Times New Roman"/>
                <w:lang w:val="ru-RU"/>
              </w:rPr>
              <w:t>заміна</w:t>
            </w:r>
            <w:proofErr w:type="spellEnd"/>
            <w:r>
              <w:rPr>
                <w:rFonts w:ascii="Times New Roman" w:hAnsi="Times New Roman"/>
                <w:lang w:val="ru-RU"/>
              </w:rPr>
              <w:t xml:space="preserve"> </w:t>
            </w:r>
            <w:proofErr w:type="spellStart"/>
            <w:r>
              <w:rPr>
                <w:rFonts w:ascii="Times New Roman" w:hAnsi="Times New Roman"/>
                <w:lang w:val="ru-RU"/>
              </w:rPr>
              <w:t>вікон</w:t>
            </w:r>
            <w:proofErr w:type="spellEnd"/>
            <w:r>
              <w:rPr>
                <w:rFonts w:ascii="Times New Roman" w:hAnsi="Times New Roman"/>
                <w:lang w:val="ru-RU"/>
              </w:rPr>
              <w:t xml:space="preserve"> та дверей, ремонт даху, ремонт </w:t>
            </w:r>
            <w:proofErr w:type="spellStart"/>
            <w:r>
              <w:rPr>
                <w:rFonts w:ascii="Times New Roman" w:hAnsi="Times New Roman"/>
                <w:lang w:val="ru-RU"/>
              </w:rPr>
              <w:t>приміщень</w:t>
            </w:r>
            <w:proofErr w:type="spellEnd"/>
            <w:r>
              <w:rPr>
                <w:rFonts w:ascii="Times New Roman" w:hAnsi="Times New Roman"/>
                <w:lang w:val="ru-RU"/>
              </w:rPr>
              <w:t xml:space="preserve"> та </w:t>
            </w:r>
            <w:proofErr w:type="spellStart"/>
            <w:r>
              <w:rPr>
                <w:rFonts w:ascii="Times New Roman" w:hAnsi="Times New Roman"/>
                <w:lang w:val="ru-RU"/>
              </w:rPr>
              <w:t>вбиралень</w:t>
            </w:r>
            <w:proofErr w:type="spellEnd"/>
            <w:r>
              <w:rPr>
                <w:rFonts w:ascii="Times New Roman" w:hAnsi="Times New Roman"/>
                <w:lang w:val="ru-RU"/>
              </w:rPr>
              <w:t>.</w:t>
            </w:r>
            <w:bookmarkStart w:id="64" w:name="_GoBack51"/>
            <w:bookmarkEnd w:id="64"/>
          </w:p>
        </w:tc>
      </w:tr>
      <w:tr w:rsidR="0075525C" w14:paraId="23CC1D73" w14:textId="77777777" w:rsidTr="005C6909">
        <w:tc>
          <w:tcPr>
            <w:tcW w:w="25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0BC5F" w14:textId="77777777" w:rsidR="0075525C" w:rsidRDefault="0075525C" w:rsidP="005C6909">
            <w:pPr>
              <w:rPr>
                <w:rFonts w:ascii="Times New Roman" w:hAnsi="Times New Roman"/>
                <w:b/>
                <w:bCs/>
                <w:color w:val="000000"/>
                <w:lang w:eastAsia="ru-RU"/>
              </w:rPr>
            </w:pPr>
            <w:r>
              <w:rPr>
                <w:rFonts w:ascii="Times New Roman" w:hAnsi="Times New Roman"/>
                <w:b/>
                <w:bCs/>
                <w:color w:val="000000"/>
              </w:rPr>
              <w:t>Очікувані результати:</w:t>
            </w:r>
          </w:p>
        </w:tc>
        <w:tc>
          <w:tcPr>
            <w:tcW w:w="744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8F763A0" w14:textId="77777777" w:rsidR="0075525C" w:rsidRDefault="0075525C" w:rsidP="005C6909">
            <w:pPr>
              <w:spacing w:after="0" w:line="240" w:lineRule="auto"/>
              <w:rPr>
                <w:rFonts w:ascii="Times New Roman" w:hAnsi="Times New Roman"/>
                <w:lang w:val="ru-RU"/>
              </w:rPr>
            </w:pPr>
            <w:proofErr w:type="spellStart"/>
            <w:r>
              <w:rPr>
                <w:rFonts w:ascii="Times New Roman" w:hAnsi="Times New Roman"/>
                <w:lang w:val="ru-RU"/>
              </w:rPr>
              <w:t>Забезпечення</w:t>
            </w:r>
            <w:proofErr w:type="spellEnd"/>
            <w:r>
              <w:rPr>
                <w:rFonts w:ascii="Times New Roman" w:hAnsi="Times New Roman"/>
                <w:lang w:val="ru-RU"/>
              </w:rPr>
              <w:t xml:space="preserve"> </w:t>
            </w:r>
            <w:proofErr w:type="spellStart"/>
            <w:r>
              <w:rPr>
                <w:rFonts w:ascii="Times New Roman" w:hAnsi="Times New Roman"/>
                <w:lang w:val="ru-RU"/>
              </w:rPr>
              <w:t>належних</w:t>
            </w:r>
            <w:proofErr w:type="spellEnd"/>
            <w:r>
              <w:rPr>
                <w:rFonts w:ascii="Times New Roman" w:hAnsi="Times New Roman"/>
                <w:lang w:val="ru-RU"/>
              </w:rPr>
              <w:t xml:space="preserve"> </w:t>
            </w:r>
            <w:proofErr w:type="spellStart"/>
            <w:r>
              <w:rPr>
                <w:rFonts w:ascii="Times New Roman" w:hAnsi="Times New Roman"/>
                <w:lang w:val="ru-RU"/>
              </w:rPr>
              <w:t>санітарно-гігієнічних</w:t>
            </w:r>
            <w:proofErr w:type="spellEnd"/>
            <w:r>
              <w:rPr>
                <w:rFonts w:ascii="Times New Roman" w:hAnsi="Times New Roman"/>
                <w:lang w:val="ru-RU"/>
              </w:rPr>
              <w:t xml:space="preserve"> умов</w:t>
            </w:r>
          </w:p>
          <w:p w14:paraId="25B5C62C" w14:textId="77777777" w:rsidR="0075525C" w:rsidRDefault="0075525C" w:rsidP="005C6909">
            <w:pPr>
              <w:spacing w:after="0" w:line="240" w:lineRule="auto"/>
              <w:rPr>
                <w:rFonts w:ascii="Times New Roman" w:hAnsi="Times New Roman"/>
                <w:lang w:val="ru-RU"/>
              </w:rPr>
            </w:pPr>
            <w:proofErr w:type="spellStart"/>
            <w:r>
              <w:rPr>
                <w:rFonts w:ascii="Times New Roman" w:hAnsi="Times New Roman"/>
                <w:lang w:val="ru-RU"/>
              </w:rPr>
              <w:t>проведення</w:t>
            </w:r>
            <w:proofErr w:type="spellEnd"/>
            <w:r>
              <w:rPr>
                <w:rFonts w:ascii="Times New Roman" w:hAnsi="Times New Roman"/>
                <w:lang w:val="ru-RU"/>
              </w:rPr>
              <w:t xml:space="preserve"> занять </w:t>
            </w:r>
            <w:proofErr w:type="spellStart"/>
            <w:r>
              <w:rPr>
                <w:rFonts w:ascii="Times New Roman" w:hAnsi="Times New Roman"/>
                <w:lang w:val="ru-RU"/>
              </w:rPr>
              <w:t>фізичною</w:t>
            </w:r>
            <w:proofErr w:type="spellEnd"/>
            <w:r>
              <w:rPr>
                <w:rFonts w:ascii="Times New Roman" w:hAnsi="Times New Roman"/>
                <w:lang w:val="ru-RU"/>
              </w:rPr>
              <w:t xml:space="preserve"> культурою і спортом.</w:t>
            </w:r>
          </w:p>
          <w:p w14:paraId="49803FAE" w14:textId="77777777" w:rsidR="0075525C" w:rsidRDefault="0075525C" w:rsidP="005C6909">
            <w:pPr>
              <w:spacing w:after="0" w:line="240" w:lineRule="auto"/>
              <w:rPr>
                <w:rFonts w:ascii="Times New Roman" w:hAnsi="Times New Roman"/>
                <w:lang w:val="ru-RU"/>
              </w:rPr>
            </w:pPr>
            <w:proofErr w:type="spellStart"/>
            <w:r>
              <w:rPr>
                <w:rFonts w:ascii="Times New Roman" w:hAnsi="Times New Roman"/>
                <w:lang w:val="ru-RU"/>
              </w:rPr>
              <w:t>Створення</w:t>
            </w:r>
            <w:proofErr w:type="spellEnd"/>
            <w:r>
              <w:rPr>
                <w:rFonts w:ascii="Times New Roman" w:hAnsi="Times New Roman"/>
                <w:lang w:val="ru-RU"/>
              </w:rPr>
              <w:t xml:space="preserve"> </w:t>
            </w:r>
            <w:proofErr w:type="spellStart"/>
            <w:r>
              <w:rPr>
                <w:rFonts w:ascii="Times New Roman" w:hAnsi="Times New Roman"/>
                <w:lang w:val="ru-RU"/>
              </w:rPr>
              <w:t>сприятливих</w:t>
            </w:r>
            <w:proofErr w:type="spellEnd"/>
            <w:r>
              <w:rPr>
                <w:rFonts w:ascii="Times New Roman" w:hAnsi="Times New Roman"/>
                <w:lang w:val="ru-RU"/>
              </w:rPr>
              <w:t xml:space="preserve"> умов для </w:t>
            </w:r>
            <w:proofErr w:type="spellStart"/>
            <w:r>
              <w:rPr>
                <w:rFonts w:ascii="Times New Roman" w:hAnsi="Times New Roman"/>
                <w:lang w:val="ru-RU"/>
              </w:rPr>
              <w:t>подальшого</w:t>
            </w:r>
            <w:proofErr w:type="spellEnd"/>
            <w:r>
              <w:rPr>
                <w:rFonts w:ascii="Times New Roman" w:hAnsi="Times New Roman"/>
                <w:lang w:val="ru-RU"/>
              </w:rPr>
              <w:t xml:space="preserve"> </w:t>
            </w:r>
            <w:proofErr w:type="spellStart"/>
            <w:r>
              <w:rPr>
                <w:rFonts w:ascii="Times New Roman" w:hAnsi="Times New Roman"/>
                <w:lang w:val="ru-RU"/>
              </w:rPr>
              <w:t>розвитку</w:t>
            </w:r>
            <w:proofErr w:type="spellEnd"/>
          </w:p>
          <w:p w14:paraId="5817CACE" w14:textId="77777777" w:rsidR="0075525C" w:rsidRDefault="0075525C" w:rsidP="005C6909">
            <w:pPr>
              <w:spacing w:after="0" w:line="240" w:lineRule="auto"/>
              <w:rPr>
                <w:rFonts w:ascii="Times New Roman" w:hAnsi="Times New Roman"/>
                <w:lang w:val="ru-RU"/>
              </w:rPr>
            </w:pPr>
            <w:r>
              <w:rPr>
                <w:rFonts w:ascii="Times New Roman" w:hAnsi="Times New Roman"/>
                <w:lang w:val="ru-RU"/>
              </w:rPr>
              <w:t xml:space="preserve">та </w:t>
            </w:r>
            <w:proofErr w:type="spellStart"/>
            <w:r>
              <w:rPr>
                <w:rFonts w:ascii="Times New Roman" w:hAnsi="Times New Roman"/>
                <w:lang w:val="ru-RU"/>
              </w:rPr>
              <w:t>популяризації</w:t>
            </w:r>
            <w:proofErr w:type="spellEnd"/>
            <w:r>
              <w:rPr>
                <w:rFonts w:ascii="Times New Roman" w:hAnsi="Times New Roman"/>
                <w:lang w:val="ru-RU"/>
              </w:rPr>
              <w:t xml:space="preserve"> </w:t>
            </w:r>
            <w:proofErr w:type="spellStart"/>
            <w:r>
              <w:rPr>
                <w:rFonts w:ascii="Times New Roman" w:hAnsi="Times New Roman"/>
                <w:lang w:val="ru-RU"/>
              </w:rPr>
              <w:t>фізичної</w:t>
            </w:r>
            <w:proofErr w:type="spellEnd"/>
            <w:r>
              <w:rPr>
                <w:rFonts w:ascii="Times New Roman" w:hAnsi="Times New Roman"/>
                <w:lang w:val="ru-RU"/>
              </w:rPr>
              <w:t xml:space="preserve"> </w:t>
            </w:r>
            <w:proofErr w:type="spellStart"/>
            <w:r>
              <w:rPr>
                <w:rFonts w:ascii="Times New Roman" w:hAnsi="Times New Roman"/>
                <w:lang w:val="ru-RU"/>
              </w:rPr>
              <w:t>культури</w:t>
            </w:r>
            <w:proofErr w:type="spellEnd"/>
            <w:r>
              <w:rPr>
                <w:rFonts w:ascii="Times New Roman" w:hAnsi="Times New Roman"/>
                <w:lang w:val="ru-RU"/>
              </w:rPr>
              <w:t xml:space="preserve"> і спорту.</w:t>
            </w:r>
          </w:p>
        </w:tc>
      </w:tr>
      <w:tr w:rsidR="0075525C" w14:paraId="2D4ECDC7" w14:textId="77777777" w:rsidTr="005C6909">
        <w:tc>
          <w:tcPr>
            <w:tcW w:w="25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28BBB" w14:textId="77777777" w:rsidR="0075525C" w:rsidRDefault="0075525C" w:rsidP="005C6909">
            <w:pPr>
              <w:rPr>
                <w:rFonts w:ascii="Times New Roman" w:hAnsi="Times New Roman"/>
                <w:b/>
                <w:bCs/>
                <w:color w:val="000000"/>
                <w:lang w:eastAsia="ru-RU"/>
              </w:rPr>
            </w:pPr>
            <w:r>
              <w:rPr>
                <w:rFonts w:ascii="Times New Roman" w:hAnsi="Times New Roman"/>
                <w:b/>
                <w:bCs/>
                <w:color w:val="000000"/>
              </w:rPr>
              <w:t xml:space="preserve">Ключові заходи </w:t>
            </w:r>
            <w:proofErr w:type="spellStart"/>
            <w:r>
              <w:rPr>
                <w:rFonts w:ascii="Times New Roman" w:hAnsi="Times New Roman"/>
                <w:b/>
                <w:bCs/>
                <w:color w:val="000000"/>
              </w:rPr>
              <w:t>проєкту</w:t>
            </w:r>
            <w:proofErr w:type="spellEnd"/>
            <w:r>
              <w:rPr>
                <w:rFonts w:ascii="Times New Roman" w:hAnsi="Times New Roman"/>
                <w:b/>
                <w:bCs/>
                <w:color w:val="000000"/>
              </w:rPr>
              <w:t>:</w:t>
            </w:r>
          </w:p>
        </w:tc>
        <w:tc>
          <w:tcPr>
            <w:tcW w:w="7444" w:type="dxa"/>
            <w:gridSpan w:val="5"/>
            <w:tcBorders>
              <w:top w:val="single" w:sz="4" w:space="0" w:color="000000"/>
              <w:left w:val="single" w:sz="4" w:space="0" w:color="000000"/>
              <w:bottom w:val="single" w:sz="4" w:space="0" w:color="000000"/>
              <w:right w:val="single" w:sz="4" w:space="0" w:color="000000"/>
            </w:tcBorders>
            <w:vAlign w:val="center"/>
          </w:tcPr>
          <w:p w14:paraId="590785A9" w14:textId="77777777" w:rsidR="0075525C" w:rsidRPr="004D4936" w:rsidRDefault="0075525C" w:rsidP="005C6909">
            <w:pPr>
              <w:pStyle w:val="af1"/>
              <w:numPr>
                <w:ilvl w:val="0"/>
                <w:numId w:val="30"/>
              </w:numPr>
              <w:rPr>
                <w:rFonts w:ascii="Times New Roman" w:hAnsi="Times New Roman"/>
              </w:rPr>
            </w:pPr>
            <w:proofErr w:type="spellStart"/>
            <w:r w:rsidRPr="004D4936">
              <w:rPr>
                <w:rFonts w:ascii="Times New Roman" w:hAnsi="Times New Roman"/>
              </w:rPr>
              <w:t>Виготовлення</w:t>
            </w:r>
            <w:proofErr w:type="spellEnd"/>
            <w:r w:rsidRPr="004D4936">
              <w:rPr>
                <w:rFonts w:ascii="Times New Roman" w:hAnsi="Times New Roman"/>
              </w:rPr>
              <w:t xml:space="preserve"> ПКД;</w:t>
            </w:r>
          </w:p>
          <w:p w14:paraId="109F807C" w14:textId="77777777" w:rsidR="0075525C" w:rsidRPr="004D4936" w:rsidRDefault="0075525C" w:rsidP="005C6909">
            <w:pPr>
              <w:pStyle w:val="af1"/>
              <w:numPr>
                <w:ilvl w:val="0"/>
                <w:numId w:val="30"/>
              </w:numPr>
              <w:rPr>
                <w:rFonts w:ascii="Times New Roman" w:hAnsi="Times New Roman"/>
                <w:lang w:val="ru-RU"/>
              </w:rPr>
            </w:pPr>
            <w:proofErr w:type="spellStart"/>
            <w:r w:rsidRPr="004D4936">
              <w:rPr>
                <w:rFonts w:ascii="Times New Roman" w:hAnsi="Times New Roman"/>
                <w:lang w:val="ru-RU"/>
              </w:rPr>
              <w:t>проведення</w:t>
            </w:r>
            <w:proofErr w:type="spellEnd"/>
            <w:r w:rsidRPr="004D4936">
              <w:rPr>
                <w:rFonts w:ascii="Times New Roman" w:hAnsi="Times New Roman"/>
                <w:lang w:val="ru-RU"/>
              </w:rPr>
              <w:t xml:space="preserve"> </w:t>
            </w:r>
            <w:proofErr w:type="spellStart"/>
            <w:r w:rsidRPr="004D4936">
              <w:rPr>
                <w:rFonts w:ascii="Times New Roman" w:hAnsi="Times New Roman"/>
                <w:lang w:val="ru-RU"/>
              </w:rPr>
              <w:t>будівельно-монтажних</w:t>
            </w:r>
            <w:proofErr w:type="spellEnd"/>
            <w:r w:rsidRPr="004D4936">
              <w:rPr>
                <w:rFonts w:ascii="Times New Roman" w:hAnsi="Times New Roman"/>
                <w:lang w:val="ru-RU"/>
              </w:rPr>
              <w:t xml:space="preserve">, </w:t>
            </w:r>
            <w:proofErr w:type="spellStart"/>
            <w:r w:rsidRPr="004D4936">
              <w:rPr>
                <w:rFonts w:ascii="Times New Roman" w:hAnsi="Times New Roman"/>
                <w:lang w:val="ru-RU"/>
              </w:rPr>
              <w:t>внутрішньо</w:t>
            </w:r>
            <w:proofErr w:type="spellEnd"/>
            <w:r w:rsidRPr="004D4936">
              <w:rPr>
                <w:rFonts w:ascii="Times New Roman" w:hAnsi="Times New Roman"/>
                <w:lang w:val="ru-RU"/>
              </w:rPr>
              <w:t xml:space="preserve">- і </w:t>
            </w:r>
            <w:proofErr w:type="spellStart"/>
            <w:r w:rsidRPr="004D4936">
              <w:rPr>
                <w:rFonts w:ascii="Times New Roman" w:hAnsi="Times New Roman"/>
                <w:lang w:val="ru-RU"/>
              </w:rPr>
              <w:t>зовнішньо</w:t>
            </w:r>
            <w:proofErr w:type="spellEnd"/>
            <w:r w:rsidRPr="004D4936">
              <w:rPr>
                <w:rFonts w:ascii="Times New Roman" w:hAnsi="Times New Roman"/>
                <w:lang w:val="ru-RU"/>
              </w:rPr>
              <w:t xml:space="preserve"> </w:t>
            </w:r>
            <w:proofErr w:type="spellStart"/>
            <w:r w:rsidRPr="004D4936">
              <w:rPr>
                <w:rFonts w:ascii="Times New Roman" w:hAnsi="Times New Roman"/>
                <w:lang w:val="ru-RU"/>
              </w:rPr>
              <w:t>оздоблювальних</w:t>
            </w:r>
            <w:proofErr w:type="spellEnd"/>
            <w:r w:rsidRPr="004D4936">
              <w:rPr>
                <w:rFonts w:ascii="Times New Roman" w:hAnsi="Times New Roman"/>
                <w:lang w:val="ru-RU"/>
              </w:rPr>
              <w:t xml:space="preserve"> </w:t>
            </w:r>
            <w:proofErr w:type="spellStart"/>
            <w:r w:rsidRPr="004D4936">
              <w:rPr>
                <w:rFonts w:ascii="Times New Roman" w:hAnsi="Times New Roman"/>
                <w:lang w:val="ru-RU"/>
              </w:rPr>
              <w:t>робіт</w:t>
            </w:r>
            <w:proofErr w:type="spellEnd"/>
            <w:r w:rsidRPr="004D4936">
              <w:rPr>
                <w:rFonts w:ascii="Times New Roman" w:hAnsi="Times New Roman"/>
                <w:lang w:val="ru-RU"/>
              </w:rPr>
              <w:t>;</w:t>
            </w:r>
          </w:p>
          <w:p w14:paraId="5210D197" w14:textId="77777777" w:rsidR="0075525C" w:rsidRDefault="004D4936" w:rsidP="005C6909">
            <w:pPr>
              <w:spacing w:after="0" w:line="240" w:lineRule="auto"/>
              <w:rPr>
                <w:rFonts w:ascii="Times New Roman" w:hAnsi="Times New Roman"/>
              </w:rPr>
            </w:pPr>
            <w:r>
              <w:rPr>
                <w:rFonts w:ascii="Times New Roman" w:hAnsi="Times New Roman"/>
                <w:lang w:val="ru-RU"/>
              </w:rPr>
              <w:t xml:space="preserve">- </w:t>
            </w:r>
            <w:r w:rsidR="0075525C">
              <w:rPr>
                <w:rFonts w:ascii="Times New Roman" w:hAnsi="Times New Roman"/>
              </w:rPr>
              <w:t xml:space="preserve">облаштування опалення та вентиляції, водопостачання та каналізації; </w:t>
            </w:r>
            <w:r>
              <w:rPr>
                <w:rFonts w:ascii="Times New Roman" w:hAnsi="Times New Roman"/>
              </w:rPr>
              <w:t>- -----</w:t>
            </w:r>
            <w:r w:rsidR="0075525C">
              <w:rPr>
                <w:rFonts w:ascii="Times New Roman" w:hAnsi="Times New Roman"/>
              </w:rPr>
              <w:t xml:space="preserve">придбання устаткування та обладнання пожежогасіння; </w:t>
            </w:r>
          </w:p>
          <w:p w14:paraId="6A455EB3" w14:textId="77777777" w:rsidR="0075525C" w:rsidRDefault="004D4936" w:rsidP="005C6909">
            <w:pPr>
              <w:spacing w:after="0" w:line="240" w:lineRule="auto"/>
              <w:rPr>
                <w:rFonts w:ascii="Times New Roman" w:hAnsi="Times New Roman"/>
              </w:rPr>
            </w:pPr>
            <w:r>
              <w:rPr>
                <w:rFonts w:ascii="Times New Roman" w:hAnsi="Times New Roman"/>
              </w:rPr>
              <w:t xml:space="preserve">- </w:t>
            </w:r>
            <w:r w:rsidR="0075525C">
              <w:rPr>
                <w:rFonts w:ascii="Times New Roman" w:hAnsi="Times New Roman"/>
              </w:rPr>
              <w:t xml:space="preserve">облаштування електропостачання, пожежної </w:t>
            </w:r>
            <w:r w:rsidR="0075525C" w:rsidRPr="004D4936">
              <w:rPr>
                <w:rFonts w:ascii="Times New Roman" w:hAnsi="Times New Roman"/>
              </w:rPr>
              <w:t xml:space="preserve">сигналізації; </w:t>
            </w:r>
          </w:p>
          <w:p w14:paraId="024EF8DC" w14:textId="77777777" w:rsidR="0075525C" w:rsidRPr="004D4936" w:rsidRDefault="004D4936" w:rsidP="005C6909">
            <w:pPr>
              <w:spacing w:after="0" w:line="240" w:lineRule="auto"/>
              <w:rPr>
                <w:rFonts w:ascii="Times New Roman" w:hAnsi="Times New Roman"/>
              </w:rPr>
            </w:pPr>
            <w:r w:rsidRPr="004D4936">
              <w:rPr>
                <w:rFonts w:ascii="Times New Roman" w:hAnsi="Times New Roman"/>
              </w:rPr>
              <w:t xml:space="preserve">- </w:t>
            </w:r>
            <w:r w:rsidR="0075525C" w:rsidRPr="004D4936">
              <w:rPr>
                <w:rFonts w:ascii="Times New Roman" w:hAnsi="Times New Roman"/>
              </w:rPr>
              <w:t>придбання сучасного спортивного  інвентарю.</w:t>
            </w:r>
          </w:p>
          <w:p w14:paraId="2AADBEC1" w14:textId="77777777" w:rsidR="004D4936" w:rsidRDefault="004D4936" w:rsidP="005C6909">
            <w:pPr>
              <w:spacing w:after="0" w:line="240" w:lineRule="auto"/>
              <w:rPr>
                <w:rFonts w:ascii="Times New Roman" w:hAnsi="Times New Roman"/>
              </w:rPr>
            </w:pPr>
            <w:r w:rsidRPr="004D4936">
              <w:rPr>
                <w:rFonts w:ascii="Times New Roman" w:hAnsi="Times New Roman"/>
              </w:rPr>
              <w:t>- придбання сучасної комп’ютерної техніки;</w:t>
            </w:r>
          </w:p>
          <w:p w14:paraId="667BB9BF" w14:textId="77777777" w:rsidR="004D4936" w:rsidRDefault="004D4936" w:rsidP="005C6909">
            <w:pPr>
              <w:spacing w:after="0" w:line="240" w:lineRule="auto"/>
              <w:rPr>
                <w:rFonts w:ascii="Times New Roman" w:hAnsi="Times New Roman"/>
              </w:rPr>
            </w:pPr>
            <w:r>
              <w:rPr>
                <w:rFonts w:ascii="Times New Roman" w:hAnsi="Times New Roman"/>
              </w:rPr>
              <w:t>- забезпечення окремих кабінетів шкільними меблями та приладдями;</w:t>
            </w:r>
          </w:p>
          <w:p w14:paraId="3391B7BE" w14:textId="77777777" w:rsidR="004D4936" w:rsidRPr="004D4936" w:rsidRDefault="004D4936" w:rsidP="005C6909">
            <w:pPr>
              <w:spacing w:after="0" w:line="240" w:lineRule="auto"/>
              <w:rPr>
                <w:rFonts w:ascii="Times New Roman" w:hAnsi="Times New Roman"/>
              </w:rPr>
            </w:pPr>
            <w:r>
              <w:rPr>
                <w:rFonts w:ascii="Times New Roman" w:hAnsi="Times New Roman"/>
              </w:rPr>
              <w:t xml:space="preserve">- Придбання наочності, макетів та пневматичної зброї для використання під час вивчення предмету </w:t>
            </w:r>
            <w:r w:rsidRPr="004D4936">
              <w:rPr>
                <w:rFonts w:ascii="Times New Roman" w:hAnsi="Times New Roman"/>
              </w:rPr>
              <w:t xml:space="preserve">“Захист вітчизни”, облаштування сучасних кабінетів </w:t>
            </w:r>
            <w:proofErr w:type="spellStart"/>
            <w:r w:rsidRPr="004D4936">
              <w:rPr>
                <w:rFonts w:ascii="Times New Roman" w:hAnsi="Times New Roman"/>
              </w:rPr>
              <w:t>фізики,хімії</w:t>
            </w:r>
            <w:proofErr w:type="spellEnd"/>
            <w:r w:rsidRPr="004D4936">
              <w:rPr>
                <w:rFonts w:ascii="Times New Roman" w:hAnsi="Times New Roman"/>
              </w:rPr>
              <w:t xml:space="preserve">, біології, створення кабінетів географії, української мови, іноземної мови, придбання </w:t>
            </w:r>
            <w:proofErr w:type="spellStart"/>
            <w:r w:rsidRPr="004D4936">
              <w:rPr>
                <w:rFonts w:ascii="Times New Roman" w:hAnsi="Times New Roman"/>
              </w:rPr>
              <w:t>інтерактичних</w:t>
            </w:r>
            <w:proofErr w:type="spellEnd"/>
            <w:r w:rsidRPr="004D4936">
              <w:rPr>
                <w:rFonts w:ascii="Times New Roman" w:hAnsi="Times New Roman"/>
              </w:rPr>
              <w:t xml:space="preserve"> </w:t>
            </w:r>
            <w:proofErr w:type="spellStart"/>
            <w:r w:rsidRPr="004D4936">
              <w:rPr>
                <w:rFonts w:ascii="Times New Roman" w:hAnsi="Times New Roman"/>
              </w:rPr>
              <w:t>гавчальних</w:t>
            </w:r>
            <w:proofErr w:type="spellEnd"/>
            <w:r w:rsidRPr="004D4936">
              <w:rPr>
                <w:rFonts w:ascii="Times New Roman" w:hAnsi="Times New Roman"/>
              </w:rPr>
              <w:t xml:space="preserve"> комплексів;</w:t>
            </w:r>
          </w:p>
          <w:p w14:paraId="7842C851" w14:textId="77777777" w:rsidR="004D4936" w:rsidRDefault="004D4936" w:rsidP="005C6909">
            <w:pPr>
              <w:spacing w:after="0" w:line="240" w:lineRule="auto"/>
              <w:rPr>
                <w:rFonts w:ascii="Times New Roman" w:hAnsi="Times New Roman"/>
              </w:rPr>
            </w:pPr>
            <w:r>
              <w:rPr>
                <w:rFonts w:ascii="Times New Roman" w:hAnsi="Times New Roman"/>
              </w:rPr>
              <w:t>- придбання шкільного автобуса;</w:t>
            </w:r>
          </w:p>
          <w:p w14:paraId="350BB287" w14:textId="77777777" w:rsidR="004D4936" w:rsidRDefault="004D4936" w:rsidP="005C6909">
            <w:pPr>
              <w:spacing w:after="0" w:line="240" w:lineRule="auto"/>
              <w:rPr>
                <w:rFonts w:ascii="Times New Roman" w:hAnsi="Times New Roman"/>
              </w:rPr>
            </w:pPr>
            <w:r>
              <w:rPr>
                <w:rFonts w:ascii="Times New Roman" w:hAnsi="Times New Roman"/>
              </w:rPr>
              <w:t>- створення кабінету інформатики для учнів початкових класів;</w:t>
            </w:r>
          </w:p>
          <w:p w14:paraId="1CCCBC7D" w14:textId="77777777" w:rsidR="004D4936" w:rsidRDefault="004D4936" w:rsidP="005C6909">
            <w:pPr>
              <w:spacing w:after="0" w:line="240" w:lineRule="auto"/>
              <w:rPr>
                <w:rFonts w:ascii="Times New Roman" w:hAnsi="Times New Roman"/>
              </w:rPr>
            </w:pPr>
            <w:r>
              <w:rPr>
                <w:rFonts w:ascii="Times New Roman" w:hAnsi="Times New Roman"/>
              </w:rPr>
              <w:t>- створення матеріально-технічної бази для інклюзивного навчання;</w:t>
            </w:r>
          </w:p>
          <w:p w14:paraId="7567B9E9" w14:textId="77777777" w:rsidR="004D4936" w:rsidRDefault="004D4936" w:rsidP="005C6909">
            <w:pPr>
              <w:spacing w:after="0" w:line="240" w:lineRule="auto"/>
              <w:rPr>
                <w:rFonts w:ascii="Times New Roman" w:hAnsi="Times New Roman"/>
              </w:rPr>
            </w:pPr>
            <w:r>
              <w:rPr>
                <w:rFonts w:ascii="Times New Roman" w:hAnsi="Times New Roman"/>
              </w:rPr>
              <w:t>- завершити благоустрій шкільної території, поставити огорожу;</w:t>
            </w:r>
          </w:p>
          <w:p w14:paraId="275409D2" w14:textId="77777777" w:rsidR="004D4936" w:rsidRDefault="004D4936" w:rsidP="005C6909">
            <w:pPr>
              <w:spacing w:after="0" w:line="240" w:lineRule="auto"/>
              <w:rPr>
                <w:rFonts w:ascii="Times New Roman" w:hAnsi="Times New Roman"/>
              </w:rPr>
            </w:pPr>
            <w:r>
              <w:rPr>
                <w:rFonts w:ascii="Times New Roman" w:hAnsi="Times New Roman"/>
              </w:rPr>
              <w:t>- заміна даху  шкільної котельні;</w:t>
            </w:r>
          </w:p>
          <w:p w14:paraId="5E097F99" w14:textId="77777777" w:rsidR="004D4936" w:rsidRDefault="004D4936" w:rsidP="005C6909">
            <w:pPr>
              <w:spacing w:after="0" w:line="240" w:lineRule="auto"/>
              <w:rPr>
                <w:rFonts w:ascii="Times New Roman" w:hAnsi="Times New Roman"/>
              </w:rPr>
            </w:pPr>
            <w:r>
              <w:rPr>
                <w:rFonts w:ascii="Times New Roman" w:hAnsi="Times New Roman"/>
              </w:rPr>
              <w:t>- спортивний майданчик із штучним покриттям;</w:t>
            </w:r>
          </w:p>
          <w:p w14:paraId="2D710745" w14:textId="77777777" w:rsidR="004D4936" w:rsidRDefault="004D4936" w:rsidP="005C6909">
            <w:pPr>
              <w:spacing w:after="0" w:line="240" w:lineRule="auto"/>
              <w:rPr>
                <w:rFonts w:ascii="Times New Roman" w:hAnsi="Times New Roman"/>
              </w:rPr>
            </w:pPr>
            <w:r>
              <w:rPr>
                <w:rFonts w:ascii="Times New Roman" w:hAnsi="Times New Roman"/>
              </w:rPr>
              <w:t>- ігровий майданчик для молодших школярів;</w:t>
            </w:r>
          </w:p>
          <w:p w14:paraId="6430B11D" w14:textId="77777777" w:rsidR="004D4936" w:rsidRDefault="004D4936" w:rsidP="005C6909">
            <w:pPr>
              <w:spacing w:after="0" w:line="240" w:lineRule="auto"/>
              <w:rPr>
                <w:rFonts w:ascii="Times New Roman" w:hAnsi="Times New Roman"/>
              </w:rPr>
            </w:pPr>
            <w:r>
              <w:rPr>
                <w:rFonts w:ascii="Times New Roman" w:hAnsi="Times New Roman"/>
              </w:rPr>
              <w:t>- Свердловина для безперервного водопостачання;</w:t>
            </w:r>
          </w:p>
          <w:p w14:paraId="3B079794" w14:textId="77777777" w:rsidR="004D4936" w:rsidRPr="004D4936" w:rsidRDefault="004D4936" w:rsidP="005C6909">
            <w:pPr>
              <w:spacing w:after="0" w:line="240" w:lineRule="auto"/>
              <w:rPr>
                <w:rFonts w:ascii="Times New Roman" w:hAnsi="Times New Roman"/>
              </w:rPr>
            </w:pPr>
            <w:r>
              <w:rPr>
                <w:rFonts w:ascii="Times New Roman" w:hAnsi="Times New Roman"/>
              </w:rPr>
              <w:t xml:space="preserve">- забезпечення шкільної </w:t>
            </w:r>
            <w:proofErr w:type="spellStart"/>
            <w:r>
              <w:rPr>
                <w:rFonts w:ascii="Times New Roman" w:hAnsi="Times New Roman"/>
              </w:rPr>
              <w:t>бібліотеки,навчальних</w:t>
            </w:r>
            <w:proofErr w:type="spellEnd"/>
            <w:r>
              <w:rPr>
                <w:rFonts w:ascii="Times New Roman" w:hAnsi="Times New Roman"/>
              </w:rPr>
              <w:t xml:space="preserve"> кабінетів мультимедійними засобами навчання, науково-методичною літературою.</w:t>
            </w:r>
          </w:p>
        </w:tc>
      </w:tr>
      <w:tr w:rsidR="0075525C" w14:paraId="4EA2A842" w14:textId="77777777" w:rsidTr="005C6909">
        <w:tc>
          <w:tcPr>
            <w:tcW w:w="25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909EF" w14:textId="77777777" w:rsidR="0075525C" w:rsidRDefault="0075525C" w:rsidP="005C6909">
            <w:pPr>
              <w:rPr>
                <w:rFonts w:ascii="Times New Roman" w:hAnsi="Times New Roman"/>
                <w:b/>
                <w:color w:val="000000"/>
                <w:lang w:eastAsia="ru-RU"/>
              </w:rPr>
            </w:pPr>
            <w:r>
              <w:rPr>
                <w:rFonts w:ascii="Times New Roman" w:hAnsi="Times New Roman"/>
                <w:b/>
                <w:color w:val="000000"/>
              </w:rPr>
              <w:t xml:space="preserve">Період здійснення: </w:t>
            </w:r>
          </w:p>
        </w:tc>
        <w:tc>
          <w:tcPr>
            <w:tcW w:w="7444" w:type="dxa"/>
            <w:gridSpan w:val="5"/>
            <w:tcBorders>
              <w:top w:val="single" w:sz="4" w:space="0" w:color="000000"/>
              <w:left w:val="single" w:sz="4" w:space="0" w:color="000000"/>
              <w:bottom w:val="single" w:sz="4" w:space="0" w:color="000000"/>
              <w:right w:val="single" w:sz="4" w:space="0" w:color="000000"/>
            </w:tcBorders>
            <w:vAlign w:val="center"/>
          </w:tcPr>
          <w:p w14:paraId="7E3EE9F7" w14:textId="77777777" w:rsidR="0075525C" w:rsidRDefault="0075525C" w:rsidP="005C6909">
            <w:pPr>
              <w:rPr>
                <w:rFonts w:ascii="Times New Roman" w:hAnsi="Times New Roman"/>
                <w:color w:val="000000"/>
                <w:lang w:eastAsia="it-IT"/>
              </w:rPr>
            </w:pPr>
            <w:r>
              <w:rPr>
                <w:rFonts w:ascii="Times New Roman" w:hAnsi="Times New Roman"/>
                <w:b/>
                <w:color w:val="000000"/>
              </w:rPr>
              <w:t>2020– 2021 роки:</w:t>
            </w:r>
          </w:p>
        </w:tc>
      </w:tr>
      <w:tr w:rsidR="0075525C" w14:paraId="13D28638" w14:textId="77777777" w:rsidTr="005C6909">
        <w:tc>
          <w:tcPr>
            <w:tcW w:w="25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11DCBCF" w14:textId="77777777" w:rsidR="0075525C" w:rsidRDefault="0075525C" w:rsidP="005C6909">
            <w:pPr>
              <w:rPr>
                <w:rFonts w:ascii="Times New Roman" w:hAnsi="Times New Roman"/>
                <w:b/>
                <w:bCs/>
                <w:color w:val="000000"/>
                <w:lang w:eastAsia="ru-RU"/>
              </w:rPr>
            </w:pPr>
            <w:r>
              <w:rPr>
                <w:rFonts w:ascii="Times New Roman" w:hAnsi="Times New Roman"/>
                <w:b/>
                <w:bCs/>
                <w:color w:val="000000"/>
              </w:rPr>
              <w:t xml:space="preserve">Орієнтовна вартість </w:t>
            </w:r>
            <w:proofErr w:type="spellStart"/>
            <w:r>
              <w:rPr>
                <w:rFonts w:ascii="Times New Roman" w:hAnsi="Times New Roman"/>
                <w:b/>
                <w:bCs/>
                <w:color w:val="000000"/>
              </w:rPr>
              <w:t>проєкту</w:t>
            </w:r>
            <w:proofErr w:type="spellEnd"/>
            <w:r>
              <w:rPr>
                <w:rFonts w:ascii="Times New Roman" w:hAnsi="Times New Roman"/>
                <w:b/>
                <w:bCs/>
                <w:color w:val="000000"/>
              </w:rPr>
              <w:t>, тис. грн.</w:t>
            </w:r>
          </w:p>
        </w:tc>
        <w:tc>
          <w:tcPr>
            <w:tcW w:w="163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F20AA3F" w14:textId="77777777" w:rsidR="0075525C" w:rsidRDefault="0075525C" w:rsidP="005C6909">
            <w:pPr>
              <w:jc w:val="center"/>
              <w:rPr>
                <w:rFonts w:ascii="Times New Roman" w:hAnsi="Times New Roman"/>
                <w:b/>
                <w:color w:val="000000"/>
                <w:lang w:eastAsia="it-IT"/>
              </w:rPr>
            </w:pPr>
            <w:r>
              <w:rPr>
                <w:rFonts w:ascii="Times New Roman" w:hAnsi="Times New Roman"/>
                <w:b/>
                <w:color w:val="000000"/>
                <w:lang w:eastAsia="it-IT"/>
              </w:rPr>
              <w:t>2020</w:t>
            </w:r>
          </w:p>
        </w:tc>
        <w:tc>
          <w:tcPr>
            <w:tcW w:w="127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330423A" w14:textId="77777777" w:rsidR="0075525C" w:rsidRDefault="0075525C" w:rsidP="005C6909">
            <w:pPr>
              <w:jc w:val="center"/>
              <w:rPr>
                <w:rFonts w:ascii="Times New Roman" w:hAnsi="Times New Roman"/>
                <w:b/>
                <w:color w:val="000000"/>
                <w:lang w:eastAsia="it-IT"/>
              </w:rPr>
            </w:pPr>
            <w:r>
              <w:rPr>
                <w:rFonts w:ascii="Times New Roman" w:hAnsi="Times New Roman"/>
                <w:b/>
                <w:color w:val="000000"/>
                <w:lang w:eastAsia="it-IT"/>
              </w:rPr>
              <w:t>2021</w:t>
            </w: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D6970FB" w14:textId="77777777" w:rsidR="0075525C" w:rsidRDefault="0075525C" w:rsidP="005C6909">
            <w:pPr>
              <w:jc w:val="center"/>
              <w:rPr>
                <w:rFonts w:ascii="Times New Roman" w:hAnsi="Times New Roman"/>
                <w:b/>
                <w:color w:val="000000"/>
                <w:lang w:eastAsia="it-IT"/>
              </w:rPr>
            </w:pPr>
            <w:r>
              <w:rPr>
                <w:rFonts w:ascii="Times New Roman" w:hAnsi="Times New Roman"/>
                <w:b/>
                <w:color w:val="000000"/>
                <w:lang w:eastAsia="it-IT"/>
              </w:rPr>
              <w:t>2022</w:t>
            </w:r>
          </w:p>
        </w:tc>
        <w:tc>
          <w:tcPr>
            <w:tcW w:w="170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12012B8" w14:textId="77777777" w:rsidR="0075525C" w:rsidRDefault="0075525C" w:rsidP="005C6909">
            <w:pPr>
              <w:jc w:val="center"/>
              <w:rPr>
                <w:rFonts w:ascii="Times New Roman" w:hAnsi="Times New Roman"/>
                <w:b/>
                <w:color w:val="000000"/>
                <w:lang w:eastAsia="it-IT"/>
              </w:rPr>
            </w:pPr>
            <w:r>
              <w:rPr>
                <w:rFonts w:ascii="Times New Roman" w:hAnsi="Times New Roman"/>
                <w:b/>
                <w:color w:val="000000"/>
                <w:lang w:eastAsia="it-IT"/>
              </w:rPr>
              <w:t>2023</w:t>
            </w:r>
          </w:p>
        </w:tc>
        <w:tc>
          <w:tcPr>
            <w:tcW w:w="141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67AE5E6" w14:textId="77777777" w:rsidR="0075525C" w:rsidRDefault="0075525C" w:rsidP="005C6909">
            <w:pPr>
              <w:jc w:val="center"/>
              <w:rPr>
                <w:rFonts w:ascii="Times New Roman" w:hAnsi="Times New Roman"/>
                <w:b/>
                <w:color w:val="000000"/>
                <w:lang w:eastAsia="it-IT"/>
              </w:rPr>
            </w:pPr>
            <w:r>
              <w:rPr>
                <w:rFonts w:ascii="Times New Roman" w:hAnsi="Times New Roman"/>
                <w:b/>
                <w:color w:val="000000"/>
                <w:lang w:eastAsia="it-IT"/>
              </w:rPr>
              <w:t>Разом</w:t>
            </w:r>
          </w:p>
        </w:tc>
      </w:tr>
      <w:tr w:rsidR="0075525C" w14:paraId="44117DC5" w14:textId="77777777" w:rsidTr="005C6909">
        <w:tc>
          <w:tcPr>
            <w:tcW w:w="2547" w:type="dxa"/>
            <w:vMerge/>
            <w:tcBorders>
              <w:top w:val="single" w:sz="4" w:space="0" w:color="000000"/>
              <w:left w:val="single" w:sz="4" w:space="0" w:color="000000"/>
              <w:bottom w:val="single" w:sz="4" w:space="0" w:color="000000"/>
              <w:right w:val="single" w:sz="4" w:space="0" w:color="000000"/>
            </w:tcBorders>
            <w:vAlign w:val="center"/>
          </w:tcPr>
          <w:p w14:paraId="0E73C7C5" w14:textId="77777777" w:rsidR="0075525C" w:rsidRDefault="0075525C" w:rsidP="005C6909">
            <w:pPr>
              <w:spacing w:after="0" w:line="240" w:lineRule="auto"/>
              <w:rPr>
                <w:rFonts w:ascii="Times New Roman" w:hAnsi="Times New Roman"/>
                <w:b/>
                <w:bCs/>
                <w:color w:val="000000"/>
                <w:lang w:eastAsia="ru-RU"/>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3979A" w14:textId="77777777" w:rsidR="0075525C" w:rsidRDefault="0075525C" w:rsidP="005C6909">
            <w:pPr>
              <w:jc w:val="center"/>
              <w:rPr>
                <w:rFonts w:ascii="Times New Roman" w:hAnsi="Times New Roman"/>
                <w:b/>
                <w:color w:val="000000"/>
                <w:lang w:eastAsia="it-IT"/>
              </w:rPr>
            </w:pPr>
            <w:r>
              <w:rPr>
                <w:rFonts w:ascii="Times New Roman" w:hAnsi="Times New Roman"/>
                <w:b/>
                <w:color w:val="000000"/>
                <w:lang w:eastAsia="it-IT"/>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BA9EB" w14:textId="77777777" w:rsidR="0075525C" w:rsidRDefault="0075525C" w:rsidP="005C6909">
            <w:pPr>
              <w:jc w:val="center"/>
              <w:rPr>
                <w:rFonts w:ascii="Times New Roman" w:hAnsi="Times New Roman"/>
                <w:b/>
                <w:color w:val="000000"/>
                <w:lang w:eastAsia="it-IT"/>
              </w:rPr>
            </w:pPr>
            <w:r>
              <w:rPr>
                <w:rFonts w:ascii="Times New Roman" w:hAnsi="Times New Roman"/>
                <w:b/>
                <w:color w:val="000000"/>
                <w:lang w:eastAsia="it-IT"/>
              </w:rPr>
              <w:t>1 600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24DF9" w14:textId="77777777" w:rsidR="0075525C" w:rsidRDefault="0075525C" w:rsidP="005C6909">
            <w:pPr>
              <w:jc w:val="center"/>
              <w:rPr>
                <w:rFonts w:ascii="Times New Roman" w:hAnsi="Times New Roman"/>
                <w:b/>
                <w:color w:val="000000"/>
                <w:lang w:eastAsia="it-IT"/>
              </w:rPr>
            </w:pPr>
            <w:r>
              <w:rPr>
                <w:rFonts w:ascii="Times New Roman" w:hAnsi="Times New Roman"/>
                <w:b/>
                <w:color w:val="000000"/>
                <w:lang w:eastAsia="it-IT"/>
              </w:rPr>
              <w:t>1 600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62CBE" w14:textId="77777777" w:rsidR="0075525C" w:rsidRDefault="0075525C" w:rsidP="005C6909">
            <w:pPr>
              <w:jc w:val="center"/>
              <w:rPr>
                <w:rFonts w:ascii="Times New Roman" w:hAnsi="Times New Roman"/>
                <w:b/>
                <w:color w:val="000000"/>
                <w:lang w:eastAsia="it-IT"/>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F1BFC" w14:textId="77777777" w:rsidR="0075525C" w:rsidRDefault="0075525C" w:rsidP="005C6909">
            <w:pPr>
              <w:jc w:val="center"/>
              <w:rPr>
                <w:rFonts w:ascii="Times New Roman" w:hAnsi="Times New Roman"/>
                <w:b/>
                <w:color w:val="000000"/>
                <w:lang w:eastAsia="it-IT"/>
              </w:rPr>
            </w:pPr>
            <w:r>
              <w:rPr>
                <w:rFonts w:ascii="Times New Roman" w:hAnsi="Times New Roman"/>
                <w:b/>
                <w:color w:val="000000"/>
                <w:lang w:eastAsia="it-IT"/>
              </w:rPr>
              <w:t>3 200</w:t>
            </w:r>
          </w:p>
        </w:tc>
      </w:tr>
      <w:tr w:rsidR="0075525C" w14:paraId="2608AA00" w14:textId="77777777" w:rsidTr="005C6909">
        <w:tc>
          <w:tcPr>
            <w:tcW w:w="25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2D118" w14:textId="77777777" w:rsidR="0075525C" w:rsidRDefault="0075525C" w:rsidP="005C6909">
            <w:pPr>
              <w:rPr>
                <w:rFonts w:ascii="Times New Roman" w:hAnsi="Times New Roman"/>
                <w:b/>
                <w:bCs/>
                <w:color w:val="000000"/>
                <w:lang w:eastAsia="ru-RU"/>
              </w:rPr>
            </w:pPr>
            <w:r>
              <w:rPr>
                <w:rFonts w:ascii="Times New Roman" w:hAnsi="Times New Roman"/>
                <w:b/>
                <w:bCs/>
                <w:color w:val="000000"/>
              </w:rPr>
              <w:t>Джерела фінансування:</w:t>
            </w:r>
          </w:p>
        </w:tc>
        <w:tc>
          <w:tcPr>
            <w:tcW w:w="7444" w:type="dxa"/>
            <w:gridSpan w:val="5"/>
            <w:tcBorders>
              <w:top w:val="single" w:sz="4" w:space="0" w:color="000000"/>
              <w:left w:val="single" w:sz="4" w:space="0" w:color="000000"/>
              <w:bottom w:val="single" w:sz="4" w:space="0" w:color="000000"/>
              <w:right w:val="single" w:sz="4" w:space="0" w:color="000000"/>
            </w:tcBorders>
            <w:vAlign w:val="center"/>
          </w:tcPr>
          <w:p w14:paraId="62EC8073" w14:textId="77777777" w:rsidR="0075525C" w:rsidRDefault="0075525C" w:rsidP="005C6909">
            <w:pPr>
              <w:jc w:val="both"/>
              <w:rPr>
                <w:rFonts w:ascii="Times New Roman" w:hAnsi="Times New Roman"/>
                <w:color w:val="000000"/>
                <w:lang w:eastAsia="it-IT"/>
              </w:rPr>
            </w:pPr>
            <w:r>
              <w:rPr>
                <w:rFonts w:ascii="Times New Roman" w:hAnsi="Times New Roman"/>
                <w:color w:val="000000"/>
                <w:lang w:eastAsia="it-IT"/>
              </w:rPr>
              <w:t xml:space="preserve">Державний, обласний та міський бюджет, кошти </w:t>
            </w:r>
            <w:proofErr w:type="spellStart"/>
            <w:r>
              <w:rPr>
                <w:rFonts w:ascii="Times New Roman" w:hAnsi="Times New Roman"/>
                <w:color w:val="000000"/>
                <w:lang w:eastAsia="it-IT"/>
              </w:rPr>
              <w:t>проєктів</w:t>
            </w:r>
            <w:proofErr w:type="spellEnd"/>
            <w:r>
              <w:rPr>
                <w:rFonts w:ascii="Times New Roman" w:hAnsi="Times New Roman"/>
                <w:color w:val="000000"/>
                <w:lang w:eastAsia="it-IT"/>
              </w:rPr>
              <w:t xml:space="preserve"> та програм МТД, кошти інвесторів</w:t>
            </w:r>
          </w:p>
        </w:tc>
      </w:tr>
      <w:tr w:rsidR="0075525C" w14:paraId="1D3996D5" w14:textId="77777777" w:rsidTr="005C6909">
        <w:tc>
          <w:tcPr>
            <w:tcW w:w="25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E7CE5" w14:textId="77777777" w:rsidR="0075525C" w:rsidRDefault="0075525C" w:rsidP="005C6909">
            <w:pPr>
              <w:rPr>
                <w:rFonts w:ascii="Times New Roman" w:hAnsi="Times New Roman"/>
                <w:b/>
                <w:bCs/>
                <w:color w:val="000000"/>
                <w:lang w:eastAsia="ru-RU"/>
              </w:rPr>
            </w:pPr>
            <w:r>
              <w:rPr>
                <w:rFonts w:ascii="Times New Roman" w:hAnsi="Times New Roman"/>
                <w:b/>
                <w:color w:val="000000"/>
              </w:rPr>
              <w:t xml:space="preserve">Ключові потенційні учасники реалізації </w:t>
            </w:r>
            <w:proofErr w:type="spellStart"/>
            <w:r>
              <w:rPr>
                <w:rFonts w:ascii="Times New Roman" w:hAnsi="Times New Roman"/>
                <w:b/>
                <w:color w:val="000000"/>
              </w:rPr>
              <w:t>проєкту</w:t>
            </w:r>
            <w:proofErr w:type="spellEnd"/>
            <w:r>
              <w:rPr>
                <w:rFonts w:ascii="Times New Roman" w:hAnsi="Times New Roman"/>
                <w:b/>
                <w:color w:val="000000"/>
              </w:rPr>
              <w:t>:</w:t>
            </w:r>
          </w:p>
        </w:tc>
        <w:tc>
          <w:tcPr>
            <w:tcW w:w="7444" w:type="dxa"/>
            <w:gridSpan w:val="5"/>
            <w:tcBorders>
              <w:top w:val="single" w:sz="4" w:space="0" w:color="000000"/>
              <w:left w:val="single" w:sz="4" w:space="0" w:color="000000"/>
              <w:bottom w:val="single" w:sz="4" w:space="0" w:color="000000"/>
              <w:right w:val="single" w:sz="4" w:space="0" w:color="000000"/>
            </w:tcBorders>
            <w:vAlign w:val="center"/>
          </w:tcPr>
          <w:p w14:paraId="6ABA2E30" w14:textId="77777777" w:rsidR="0075525C" w:rsidRDefault="0075525C" w:rsidP="005C6909">
            <w:pPr>
              <w:jc w:val="both"/>
              <w:rPr>
                <w:rFonts w:ascii="Times New Roman" w:hAnsi="Times New Roman"/>
                <w:color w:val="000000"/>
                <w:lang w:eastAsia="it-IT"/>
              </w:rPr>
            </w:pPr>
            <w:proofErr w:type="spellStart"/>
            <w:r>
              <w:rPr>
                <w:rFonts w:ascii="Times New Roman" w:hAnsi="Times New Roman"/>
                <w:color w:val="000000"/>
                <w:lang w:eastAsia="it-IT"/>
              </w:rPr>
              <w:t>Кам’янська</w:t>
            </w:r>
            <w:proofErr w:type="spellEnd"/>
            <w:r>
              <w:rPr>
                <w:rFonts w:ascii="Times New Roman" w:hAnsi="Times New Roman"/>
                <w:color w:val="000000"/>
                <w:lang w:eastAsia="it-IT"/>
              </w:rPr>
              <w:t xml:space="preserve"> сільська рада;</w:t>
            </w:r>
          </w:p>
          <w:p w14:paraId="038ACED8" w14:textId="77777777" w:rsidR="0075525C" w:rsidRDefault="0075525C" w:rsidP="005C6909">
            <w:pPr>
              <w:jc w:val="both"/>
              <w:rPr>
                <w:rFonts w:ascii="Times New Roman" w:hAnsi="Times New Roman"/>
                <w:color w:val="000000"/>
                <w:lang w:eastAsia="ru-RU"/>
              </w:rPr>
            </w:pPr>
            <w:r>
              <w:rPr>
                <w:rFonts w:ascii="Times New Roman" w:hAnsi="Times New Roman"/>
                <w:color w:val="000000"/>
              </w:rPr>
              <w:t>Територіальні органи міністерств та інших центральних органів виконавчої влади (суб’єкти надання адміністративних послуг);</w:t>
            </w:r>
          </w:p>
          <w:p w14:paraId="7F2DDB0E" w14:textId="77777777" w:rsidR="0075525C" w:rsidRDefault="0075525C" w:rsidP="005C6909">
            <w:pPr>
              <w:jc w:val="both"/>
              <w:rPr>
                <w:rFonts w:ascii="Times New Roman" w:hAnsi="Times New Roman"/>
                <w:color w:val="000000"/>
                <w:lang w:eastAsia="it-IT"/>
              </w:rPr>
            </w:pPr>
            <w:r>
              <w:rPr>
                <w:rFonts w:ascii="Times New Roman" w:hAnsi="Times New Roman"/>
                <w:color w:val="000000"/>
                <w:lang w:eastAsia="it-IT"/>
              </w:rPr>
              <w:t>Причетні установи та організації</w:t>
            </w:r>
          </w:p>
        </w:tc>
      </w:tr>
      <w:tr w:rsidR="0075525C" w14:paraId="7CDD2994" w14:textId="77777777" w:rsidTr="005C6909">
        <w:tc>
          <w:tcPr>
            <w:tcW w:w="25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C2ED6" w14:textId="77777777" w:rsidR="0075525C" w:rsidRDefault="0075525C" w:rsidP="005C6909">
            <w:pPr>
              <w:rPr>
                <w:rFonts w:ascii="Times New Roman" w:hAnsi="Times New Roman"/>
                <w:b/>
                <w:bCs/>
                <w:color w:val="000000"/>
                <w:lang w:eastAsia="ru-RU"/>
              </w:rPr>
            </w:pPr>
            <w:r>
              <w:rPr>
                <w:rFonts w:ascii="Times New Roman" w:hAnsi="Times New Roman"/>
                <w:b/>
                <w:bCs/>
                <w:color w:val="000000"/>
              </w:rPr>
              <w:t>Інше:</w:t>
            </w:r>
          </w:p>
        </w:tc>
        <w:tc>
          <w:tcPr>
            <w:tcW w:w="7444" w:type="dxa"/>
            <w:gridSpan w:val="5"/>
            <w:tcBorders>
              <w:top w:val="single" w:sz="4" w:space="0" w:color="000000"/>
              <w:left w:val="single" w:sz="4" w:space="0" w:color="000000"/>
              <w:bottom w:val="single" w:sz="4" w:space="0" w:color="000000"/>
              <w:right w:val="single" w:sz="4" w:space="0" w:color="000000"/>
            </w:tcBorders>
            <w:vAlign w:val="center"/>
          </w:tcPr>
          <w:p w14:paraId="7C7DB030" w14:textId="77777777" w:rsidR="0075525C" w:rsidRDefault="0075525C" w:rsidP="005C6909">
            <w:pPr>
              <w:spacing w:after="0" w:line="240" w:lineRule="auto"/>
              <w:rPr>
                <w:rFonts w:ascii="Times New Roman" w:hAnsi="Times New Roman"/>
                <w:lang w:eastAsia="it-IT"/>
              </w:rPr>
            </w:pPr>
          </w:p>
        </w:tc>
      </w:tr>
    </w:tbl>
    <w:tbl>
      <w:tblPr>
        <w:tblStyle w:val="TableNormal"/>
        <w:tblpPr w:leftFromText="180" w:rightFromText="180" w:vertAnchor="text" w:horzAnchor="margin" w:tblpY="-11379"/>
        <w:tblW w:w="9747" w:type="dxa"/>
        <w:tblCellMar>
          <w:left w:w="108" w:type="dxa"/>
          <w:right w:w="108" w:type="dxa"/>
        </w:tblCellMar>
        <w:tblLook w:val="01E0" w:firstRow="1" w:lastRow="1" w:firstColumn="1" w:lastColumn="1" w:noHBand="0" w:noVBand="0"/>
      </w:tblPr>
      <w:tblGrid>
        <w:gridCol w:w="2525"/>
        <w:gridCol w:w="1411"/>
        <w:gridCol w:w="1417"/>
        <w:gridCol w:w="1418"/>
        <w:gridCol w:w="1275"/>
        <w:gridCol w:w="284"/>
        <w:gridCol w:w="1417"/>
      </w:tblGrid>
      <w:tr w:rsidR="00005702" w14:paraId="436E28C5" w14:textId="77777777" w:rsidTr="00005702">
        <w:trPr>
          <w:trHeight w:val="757"/>
        </w:trPr>
        <w:tc>
          <w:tcPr>
            <w:tcW w:w="2525" w:type="dxa"/>
            <w:tcBorders>
              <w:top w:val="single" w:sz="4" w:space="0" w:color="000000"/>
              <w:left w:val="single" w:sz="4" w:space="0" w:color="000000"/>
              <w:bottom w:val="single" w:sz="4" w:space="0" w:color="000000"/>
              <w:right w:val="single" w:sz="4" w:space="0" w:color="000000"/>
            </w:tcBorders>
          </w:tcPr>
          <w:p w14:paraId="4B91149E" w14:textId="77777777" w:rsidR="00005702" w:rsidRDefault="00005702" w:rsidP="00005702">
            <w:pPr>
              <w:pStyle w:val="TableParagraph"/>
              <w:spacing w:line="246" w:lineRule="exact"/>
              <w:rPr>
                <w:b/>
                <w:sz w:val="24"/>
                <w:szCs w:val="24"/>
                <w:lang w:val="uk-UA"/>
              </w:rPr>
            </w:pPr>
            <w:r>
              <w:rPr>
                <w:b/>
                <w:sz w:val="24"/>
                <w:szCs w:val="24"/>
                <w:lang w:val="uk-UA"/>
              </w:rPr>
              <w:lastRenderedPageBreak/>
              <w:t>Ваші контакти:</w:t>
            </w:r>
          </w:p>
          <w:p w14:paraId="17D0C300" w14:textId="77777777" w:rsidR="00005702" w:rsidRDefault="00005702" w:rsidP="00005702">
            <w:pPr>
              <w:pStyle w:val="TableParagraph"/>
              <w:spacing w:line="250" w:lineRule="exact"/>
              <w:rPr>
                <w:sz w:val="24"/>
                <w:szCs w:val="24"/>
                <w:lang w:val="uk-UA"/>
              </w:rPr>
            </w:pPr>
            <w:r>
              <w:rPr>
                <w:sz w:val="24"/>
                <w:szCs w:val="24"/>
                <w:lang w:val="uk-UA"/>
              </w:rPr>
              <w:t>Прізвище, Ім’я,</w:t>
            </w:r>
          </w:p>
          <w:p w14:paraId="3ED5830F" w14:textId="77777777" w:rsidR="00005702" w:rsidRDefault="00005702" w:rsidP="00005702">
            <w:pPr>
              <w:pStyle w:val="TableParagraph"/>
              <w:spacing w:before="1" w:line="241" w:lineRule="exact"/>
              <w:rPr>
                <w:sz w:val="24"/>
                <w:szCs w:val="24"/>
                <w:lang w:val="uk-UA"/>
              </w:rPr>
            </w:pPr>
            <w:r>
              <w:rPr>
                <w:sz w:val="24"/>
                <w:szCs w:val="24"/>
                <w:lang w:val="uk-UA"/>
              </w:rPr>
              <w:t>по-батькові:</w:t>
            </w:r>
          </w:p>
        </w:tc>
        <w:tc>
          <w:tcPr>
            <w:tcW w:w="7222" w:type="dxa"/>
            <w:gridSpan w:val="6"/>
            <w:tcBorders>
              <w:top w:val="single" w:sz="4" w:space="0" w:color="000000"/>
              <w:left w:val="single" w:sz="4" w:space="0" w:color="000000"/>
              <w:bottom w:val="single" w:sz="4" w:space="0" w:color="000000"/>
              <w:right w:val="single" w:sz="4" w:space="0" w:color="000000"/>
            </w:tcBorders>
          </w:tcPr>
          <w:p w14:paraId="2011A8CC" w14:textId="77777777" w:rsidR="00005702" w:rsidRDefault="00005702" w:rsidP="00005702">
            <w:pPr>
              <w:pStyle w:val="TableParagraph"/>
              <w:ind w:left="0"/>
              <w:rPr>
                <w:sz w:val="24"/>
                <w:szCs w:val="24"/>
                <w:lang w:val="uk-UA"/>
              </w:rPr>
            </w:pPr>
          </w:p>
          <w:p w14:paraId="6085657C" w14:textId="77777777" w:rsidR="00005702" w:rsidRDefault="00005702" w:rsidP="00005702">
            <w:pPr>
              <w:pStyle w:val="TableParagraph"/>
              <w:ind w:left="0"/>
              <w:rPr>
                <w:sz w:val="24"/>
                <w:szCs w:val="24"/>
                <w:lang w:val="uk-UA"/>
              </w:rPr>
            </w:pPr>
          </w:p>
          <w:p w14:paraId="78933BE8" w14:textId="77777777" w:rsidR="00005702" w:rsidRDefault="00005702" w:rsidP="00005702">
            <w:pPr>
              <w:pStyle w:val="TableParagraph"/>
              <w:ind w:left="0"/>
              <w:rPr>
                <w:sz w:val="24"/>
                <w:szCs w:val="24"/>
                <w:lang w:val="uk-UA"/>
              </w:rPr>
            </w:pPr>
            <w:r>
              <w:rPr>
                <w:sz w:val="24"/>
                <w:szCs w:val="24"/>
                <w:lang w:val="uk-UA"/>
              </w:rPr>
              <w:t xml:space="preserve">Савко Оксана Юріївна </w:t>
            </w:r>
          </w:p>
        </w:tc>
      </w:tr>
      <w:tr w:rsidR="00005702" w14:paraId="1DB0ACE9" w14:textId="77777777" w:rsidTr="00005702">
        <w:trPr>
          <w:trHeight w:val="534"/>
        </w:trPr>
        <w:tc>
          <w:tcPr>
            <w:tcW w:w="2525" w:type="dxa"/>
            <w:tcBorders>
              <w:top w:val="single" w:sz="4" w:space="0" w:color="000000"/>
              <w:left w:val="single" w:sz="4" w:space="0" w:color="000000"/>
              <w:bottom w:val="single" w:sz="4" w:space="0" w:color="000000"/>
              <w:right w:val="single" w:sz="4" w:space="0" w:color="000000"/>
            </w:tcBorders>
          </w:tcPr>
          <w:p w14:paraId="741EE036" w14:textId="77777777" w:rsidR="00005702" w:rsidRDefault="00005702" w:rsidP="00005702">
            <w:pPr>
              <w:pStyle w:val="TableParagraph"/>
              <w:spacing w:line="244" w:lineRule="exact"/>
              <w:rPr>
                <w:sz w:val="24"/>
                <w:szCs w:val="24"/>
                <w:lang w:val="uk-UA"/>
              </w:rPr>
            </w:pPr>
            <w:r>
              <w:rPr>
                <w:sz w:val="24"/>
                <w:szCs w:val="24"/>
                <w:lang w:val="uk-UA"/>
              </w:rPr>
              <w:t>Телефон (</w:t>
            </w:r>
            <w:proofErr w:type="spellStart"/>
            <w:r>
              <w:rPr>
                <w:sz w:val="24"/>
                <w:szCs w:val="24"/>
                <w:lang w:val="uk-UA"/>
              </w:rPr>
              <w:t>стац</w:t>
            </w:r>
            <w:proofErr w:type="spellEnd"/>
            <w:r>
              <w:rPr>
                <w:sz w:val="24"/>
                <w:szCs w:val="24"/>
                <w:lang w:val="uk-UA"/>
              </w:rPr>
              <w:t>. і</w:t>
            </w:r>
          </w:p>
          <w:p w14:paraId="5F8C5EDE" w14:textId="77777777" w:rsidR="00005702" w:rsidRDefault="00005702" w:rsidP="00005702">
            <w:pPr>
              <w:pStyle w:val="TableParagraph"/>
              <w:spacing w:before="2" w:line="241" w:lineRule="exact"/>
              <w:rPr>
                <w:sz w:val="24"/>
                <w:szCs w:val="24"/>
                <w:lang w:val="uk-UA"/>
              </w:rPr>
            </w:pPr>
            <w:r>
              <w:rPr>
                <w:sz w:val="24"/>
                <w:szCs w:val="24"/>
                <w:lang w:val="uk-UA"/>
              </w:rPr>
              <w:t>мобільний):</w:t>
            </w:r>
          </w:p>
        </w:tc>
        <w:tc>
          <w:tcPr>
            <w:tcW w:w="7222" w:type="dxa"/>
            <w:gridSpan w:val="6"/>
            <w:tcBorders>
              <w:top w:val="single" w:sz="4" w:space="0" w:color="000000"/>
              <w:left w:val="single" w:sz="4" w:space="0" w:color="000000"/>
              <w:bottom w:val="single" w:sz="4" w:space="0" w:color="000000"/>
              <w:right w:val="single" w:sz="4" w:space="0" w:color="000000"/>
            </w:tcBorders>
          </w:tcPr>
          <w:p w14:paraId="2720502E" w14:textId="77777777" w:rsidR="00005702" w:rsidRDefault="00005702" w:rsidP="00005702">
            <w:pPr>
              <w:pStyle w:val="TableParagraph"/>
              <w:ind w:left="0"/>
              <w:rPr>
                <w:sz w:val="24"/>
                <w:szCs w:val="24"/>
                <w:lang w:val="uk-UA"/>
              </w:rPr>
            </w:pPr>
            <w:r>
              <w:rPr>
                <w:sz w:val="24"/>
                <w:szCs w:val="24"/>
                <w:lang w:val="uk-UA"/>
              </w:rPr>
              <w:t>097 106 56 34</w:t>
            </w:r>
          </w:p>
        </w:tc>
      </w:tr>
      <w:tr w:rsidR="00005702" w14:paraId="30CDEE22" w14:textId="77777777" w:rsidTr="00005702">
        <w:trPr>
          <w:trHeight w:val="556"/>
        </w:trPr>
        <w:tc>
          <w:tcPr>
            <w:tcW w:w="2525" w:type="dxa"/>
            <w:tcBorders>
              <w:top w:val="single" w:sz="4" w:space="0" w:color="000000"/>
              <w:left w:val="single" w:sz="4" w:space="0" w:color="000000"/>
              <w:bottom w:val="single" w:sz="4" w:space="0" w:color="000000"/>
              <w:right w:val="single" w:sz="4" w:space="0" w:color="000000"/>
            </w:tcBorders>
          </w:tcPr>
          <w:p w14:paraId="1DE622F7" w14:textId="77777777" w:rsidR="00005702" w:rsidRDefault="00005702" w:rsidP="00005702">
            <w:pPr>
              <w:pStyle w:val="TableParagraph"/>
              <w:spacing w:line="244" w:lineRule="exact"/>
              <w:rPr>
                <w:sz w:val="24"/>
                <w:szCs w:val="24"/>
                <w:lang w:val="uk-UA"/>
              </w:rPr>
            </w:pPr>
            <w:r>
              <w:rPr>
                <w:sz w:val="24"/>
                <w:szCs w:val="24"/>
                <w:lang w:val="uk-UA"/>
              </w:rPr>
              <w:t>Електронна адреса:</w:t>
            </w:r>
          </w:p>
        </w:tc>
        <w:tc>
          <w:tcPr>
            <w:tcW w:w="7222" w:type="dxa"/>
            <w:gridSpan w:val="6"/>
            <w:tcBorders>
              <w:top w:val="single" w:sz="4" w:space="0" w:color="000000"/>
              <w:left w:val="single" w:sz="4" w:space="0" w:color="000000"/>
              <w:bottom w:val="single" w:sz="4" w:space="0" w:color="000000"/>
              <w:right w:val="single" w:sz="4" w:space="0" w:color="000000"/>
            </w:tcBorders>
          </w:tcPr>
          <w:p w14:paraId="20D819AD" w14:textId="77777777" w:rsidR="00005702" w:rsidRDefault="00E845D1" w:rsidP="00005702">
            <w:pPr>
              <w:pStyle w:val="login-buttonuser"/>
              <w:spacing w:beforeAutospacing="0" w:after="0" w:afterAutospacing="0" w:line="510" w:lineRule="atLeast"/>
              <w:rPr>
                <w:b/>
                <w:bCs/>
                <w:color w:val="646464"/>
                <w:lang w:val="uk-UA"/>
              </w:rPr>
            </w:pPr>
            <w:hyperlink r:id="rId15" w:history="1">
              <w:r w:rsidR="00005702" w:rsidRPr="00B173CD">
                <w:rPr>
                  <w:rStyle w:val="afa"/>
                  <w:b/>
                  <w:bCs/>
                </w:rPr>
                <w:t>kamjanskuj</w:t>
              </w:r>
              <w:r w:rsidR="00005702" w:rsidRPr="00B173CD">
                <w:rPr>
                  <w:rStyle w:val="afa"/>
                  <w:b/>
                  <w:bCs/>
                  <w:lang w:val="uk-UA"/>
                </w:rPr>
                <w:t>.</w:t>
              </w:r>
              <w:r w:rsidR="00005702" w:rsidRPr="00B173CD">
                <w:rPr>
                  <w:rStyle w:val="afa"/>
                  <w:b/>
                  <w:bCs/>
                </w:rPr>
                <w:t>dnz</w:t>
              </w:r>
              <w:r w:rsidR="00005702" w:rsidRPr="00B173CD">
                <w:rPr>
                  <w:rStyle w:val="afa"/>
                  <w:b/>
                  <w:bCs/>
                  <w:lang w:val="uk-UA"/>
                </w:rPr>
                <w:t>@</w:t>
              </w:r>
              <w:r w:rsidR="00005702" w:rsidRPr="00B173CD">
                <w:rPr>
                  <w:rStyle w:val="afa"/>
                  <w:b/>
                  <w:bCs/>
                </w:rPr>
                <w:t>ukr</w:t>
              </w:r>
              <w:r w:rsidR="00005702" w:rsidRPr="00B173CD">
                <w:rPr>
                  <w:rStyle w:val="afa"/>
                  <w:b/>
                  <w:bCs/>
                  <w:lang w:val="uk-UA"/>
                </w:rPr>
                <w:t>.</w:t>
              </w:r>
              <w:proofErr w:type="spellStart"/>
              <w:r w:rsidR="00005702" w:rsidRPr="00B173CD">
                <w:rPr>
                  <w:rStyle w:val="afa"/>
                  <w:b/>
                  <w:bCs/>
                </w:rPr>
                <w:t>net</w:t>
              </w:r>
              <w:proofErr w:type="spellEnd"/>
            </w:hyperlink>
          </w:p>
          <w:p w14:paraId="1D5DC150" w14:textId="77777777" w:rsidR="00005702" w:rsidRDefault="00005702" w:rsidP="00005702">
            <w:pPr>
              <w:pStyle w:val="TableParagraph"/>
              <w:ind w:left="0"/>
              <w:rPr>
                <w:sz w:val="24"/>
                <w:szCs w:val="24"/>
                <w:lang w:val="ru-RU"/>
              </w:rPr>
            </w:pPr>
          </w:p>
        </w:tc>
      </w:tr>
      <w:tr w:rsidR="00005702" w14:paraId="72644610" w14:textId="77777777" w:rsidTr="00005702">
        <w:trPr>
          <w:trHeight w:val="968"/>
        </w:trPr>
        <w:tc>
          <w:tcPr>
            <w:tcW w:w="2525" w:type="dxa"/>
            <w:tcBorders>
              <w:top w:val="single" w:sz="4" w:space="0" w:color="000000"/>
              <w:left w:val="single" w:sz="4" w:space="0" w:color="000000"/>
              <w:bottom w:val="single" w:sz="4" w:space="0" w:color="000000"/>
              <w:right w:val="single" w:sz="4" w:space="0" w:color="000000"/>
            </w:tcBorders>
          </w:tcPr>
          <w:p w14:paraId="6735608C" w14:textId="77777777" w:rsidR="00005702" w:rsidRDefault="00005702" w:rsidP="00005702">
            <w:pPr>
              <w:pStyle w:val="TableParagraph"/>
              <w:spacing w:line="249" w:lineRule="exact"/>
              <w:rPr>
                <w:b/>
                <w:sz w:val="24"/>
                <w:szCs w:val="24"/>
                <w:lang w:val="uk-UA"/>
              </w:rPr>
            </w:pPr>
            <w:r>
              <w:rPr>
                <w:b/>
                <w:sz w:val="24"/>
                <w:szCs w:val="24"/>
                <w:lang w:val="uk-UA"/>
              </w:rPr>
              <w:t>Завдання в Стратегічному</w:t>
            </w:r>
          </w:p>
          <w:p w14:paraId="05C5BEAB" w14:textId="77777777" w:rsidR="00005702" w:rsidRDefault="00005702" w:rsidP="00005702">
            <w:pPr>
              <w:pStyle w:val="TableParagraph"/>
              <w:spacing w:before="5" w:line="252" w:lineRule="exact"/>
              <w:rPr>
                <w:b/>
                <w:sz w:val="24"/>
                <w:szCs w:val="24"/>
                <w:lang w:val="uk-UA"/>
              </w:rPr>
            </w:pPr>
            <w:r>
              <w:rPr>
                <w:b/>
                <w:sz w:val="24"/>
                <w:szCs w:val="24"/>
                <w:lang w:val="uk-UA"/>
              </w:rPr>
              <w:t>плані, якому відповідає проект:</w:t>
            </w:r>
          </w:p>
        </w:tc>
        <w:tc>
          <w:tcPr>
            <w:tcW w:w="7222" w:type="dxa"/>
            <w:gridSpan w:val="6"/>
            <w:tcBorders>
              <w:top w:val="single" w:sz="4" w:space="0" w:color="000000"/>
              <w:left w:val="single" w:sz="4" w:space="0" w:color="000000"/>
              <w:bottom w:val="single" w:sz="4" w:space="0" w:color="000000"/>
              <w:right w:val="single" w:sz="4" w:space="0" w:color="000000"/>
            </w:tcBorders>
          </w:tcPr>
          <w:p w14:paraId="0E305781" w14:textId="77777777" w:rsidR="00005702" w:rsidRDefault="00005702" w:rsidP="00005702">
            <w:pPr>
              <w:pStyle w:val="TableParagraph"/>
              <w:ind w:left="72"/>
              <w:rPr>
                <w:sz w:val="24"/>
                <w:szCs w:val="24"/>
                <w:lang w:val="uk-UA"/>
              </w:rPr>
            </w:pPr>
          </w:p>
          <w:p w14:paraId="6F9997DF" w14:textId="77777777" w:rsidR="00005702" w:rsidRDefault="00005702" w:rsidP="00005702">
            <w:pPr>
              <w:pStyle w:val="TableParagraph"/>
              <w:ind w:left="72"/>
              <w:rPr>
                <w:sz w:val="24"/>
                <w:szCs w:val="24"/>
                <w:lang w:val="uk-UA"/>
              </w:rPr>
            </w:pPr>
            <w:r>
              <w:rPr>
                <w:sz w:val="24"/>
                <w:szCs w:val="24"/>
                <w:lang w:val="uk-UA"/>
              </w:rPr>
              <w:t>3.1.1. Підвищити якість послуг мережі освітніх закладів</w:t>
            </w:r>
          </w:p>
        </w:tc>
      </w:tr>
      <w:tr w:rsidR="00005702" w14:paraId="1143FBAF" w14:textId="77777777" w:rsidTr="00005702">
        <w:trPr>
          <w:trHeight w:val="1755"/>
        </w:trPr>
        <w:tc>
          <w:tcPr>
            <w:tcW w:w="2525" w:type="dxa"/>
            <w:tcBorders>
              <w:top w:val="single" w:sz="4" w:space="0" w:color="000000"/>
              <w:left w:val="single" w:sz="4" w:space="0" w:color="000000"/>
              <w:bottom w:val="single" w:sz="4" w:space="0" w:color="000000"/>
              <w:right w:val="single" w:sz="4" w:space="0" w:color="000000"/>
            </w:tcBorders>
          </w:tcPr>
          <w:p w14:paraId="0BE0BDFD" w14:textId="77777777" w:rsidR="00005702" w:rsidRDefault="00005702" w:rsidP="00005702">
            <w:pPr>
              <w:pStyle w:val="TableParagraph"/>
              <w:spacing w:line="249" w:lineRule="exact"/>
              <w:rPr>
                <w:b/>
                <w:sz w:val="24"/>
                <w:szCs w:val="24"/>
                <w:lang w:val="uk-UA"/>
              </w:rPr>
            </w:pPr>
            <w:r>
              <w:rPr>
                <w:b/>
                <w:sz w:val="24"/>
                <w:szCs w:val="24"/>
                <w:lang w:val="uk-UA"/>
              </w:rPr>
              <w:t>Назва проекту:</w:t>
            </w:r>
          </w:p>
        </w:tc>
        <w:tc>
          <w:tcPr>
            <w:tcW w:w="7222" w:type="dxa"/>
            <w:gridSpan w:val="6"/>
            <w:tcBorders>
              <w:top w:val="single" w:sz="4" w:space="0" w:color="000000"/>
              <w:left w:val="single" w:sz="4" w:space="0" w:color="000000"/>
              <w:bottom w:val="single" w:sz="4" w:space="0" w:color="000000"/>
              <w:right w:val="single" w:sz="4" w:space="0" w:color="000000"/>
            </w:tcBorders>
          </w:tcPr>
          <w:p w14:paraId="47E55539" w14:textId="77777777" w:rsidR="00005702" w:rsidRDefault="00005702" w:rsidP="00005702">
            <w:pPr>
              <w:pStyle w:val="TableParagraph"/>
              <w:spacing w:line="243" w:lineRule="exact"/>
              <w:rPr>
                <w:sz w:val="24"/>
                <w:szCs w:val="24"/>
                <w:lang w:val="uk-UA"/>
              </w:rPr>
            </w:pPr>
            <w:proofErr w:type="spellStart"/>
            <w:r>
              <w:rPr>
                <w:sz w:val="24"/>
                <w:szCs w:val="24"/>
                <w:lang w:val="ru-RU"/>
              </w:rPr>
              <w:t>Косметичний</w:t>
            </w:r>
            <w:proofErr w:type="spellEnd"/>
            <w:r>
              <w:rPr>
                <w:sz w:val="24"/>
                <w:szCs w:val="24"/>
                <w:lang w:val="ru-RU"/>
              </w:rPr>
              <w:t xml:space="preserve"> ремонт та </w:t>
            </w:r>
            <w:proofErr w:type="spellStart"/>
            <w:r>
              <w:rPr>
                <w:sz w:val="24"/>
                <w:szCs w:val="24"/>
                <w:lang w:val="ru-RU"/>
              </w:rPr>
              <w:t>обладнання</w:t>
            </w:r>
            <w:proofErr w:type="spellEnd"/>
            <w:r>
              <w:rPr>
                <w:sz w:val="24"/>
                <w:szCs w:val="24"/>
                <w:lang w:val="ru-RU"/>
              </w:rPr>
              <w:t xml:space="preserve"> </w:t>
            </w:r>
            <w:proofErr w:type="spellStart"/>
            <w:r>
              <w:rPr>
                <w:sz w:val="24"/>
                <w:szCs w:val="24"/>
                <w:lang w:val="ru-RU"/>
              </w:rPr>
              <w:t>кухні</w:t>
            </w:r>
            <w:proofErr w:type="spellEnd"/>
            <w:r>
              <w:rPr>
                <w:sz w:val="24"/>
                <w:szCs w:val="24"/>
                <w:lang w:val="ru-RU"/>
              </w:rPr>
              <w:t xml:space="preserve"> та </w:t>
            </w:r>
            <w:proofErr w:type="spellStart"/>
            <w:r>
              <w:rPr>
                <w:sz w:val="24"/>
                <w:szCs w:val="24"/>
                <w:lang w:val="ru-RU"/>
              </w:rPr>
              <w:t>інших</w:t>
            </w:r>
            <w:proofErr w:type="spellEnd"/>
            <w:r>
              <w:rPr>
                <w:sz w:val="24"/>
                <w:szCs w:val="24"/>
                <w:lang w:val="ru-RU"/>
              </w:rPr>
              <w:t xml:space="preserve"> </w:t>
            </w:r>
            <w:proofErr w:type="spellStart"/>
            <w:r>
              <w:rPr>
                <w:sz w:val="24"/>
                <w:szCs w:val="24"/>
                <w:lang w:val="ru-RU"/>
              </w:rPr>
              <w:t>приміщень</w:t>
            </w:r>
            <w:proofErr w:type="spellEnd"/>
            <w:r>
              <w:rPr>
                <w:sz w:val="24"/>
                <w:szCs w:val="24"/>
                <w:lang w:val="ru-RU"/>
              </w:rPr>
              <w:t xml:space="preserve"> </w:t>
            </w:r>
            <w:r>
              <w:rPr>
                <w:sz w:val="24"/>
                <w:szCs w:val="24"/>
                <w:lang w:val="uk-UA"/>
              </w:rPr>
              <w:t>Кам</w:t>
            </w:r>
            <w:r>
              <w:rPr>
                <w:sz w:val="24"/>
                <w:szCs w:val="24"/>
                <w:lang w:val="ru-RU"/>
              </w:rPr>
              <w:t>`</w:t>
            </w:r>
            <w:proofErr w:type="spellStart"/>
            <w:r>
              <w:rPr>
                <w:sz w:val="24"/>
                <w:szCs w:val="24"/>
                <w:lang w:val="uk-UA"/>
              </w:rPr>
              <w:t>янського</w:t>
            </w:r>
            <w:proofErr w:type="spellEnd"/>
            <w:r>
              <w:rPr>
                <w:sz w:val="24"/>
                <w:szCs w:val="24"/>
                <w:lang w:val="uk-UA"/>
              </w:rPr>
              <w:t xml:space="preserve"> </w:t>
            </w:r>
            <w:proofErr w:type="gramStart"/>
            <w:r>
              <w:rPr>
                <w:sz w:val="24"/>
                <w:szCs w:val="24"/>
                <w:lang w:val="uk-UA"/>
              </w:rPr>
              <w:t>ДНЗ .</w:t>
            </w:r>
            <w:proofErr w:type="gramEnd"/>
          </w:p>
          <w:p w14:paraId="44033C08" w14:textId="77777777" w:rsidR="00005702" w:rsidRDefault="00005702" w:rsidP="00005702">
            <w:pPr>
              <w:pStyle w:val="TableParagraph"/>
              <w:spacing w:line="243" w:lineRule="exact"/>
              <w:rPr>
                <w:sz w:val="24"/>
                <w:szCs w:val="24"/>
                <w:lang w:val="ru-RU"/>
              </w:rPr>
            </w:pPr>
            <w:r>
              <w:rPr>
                <w:sz w:val="24"/>
                <w:szCs w:val="24"/>
                <w:lang w:val="uk-UA"/>
              </w:rPr>
              <w:t>Частковий ремонт системи опалення.</w:t>
            </w:r>
          </w:p>
          <w:p w14:paraId="4B22CDF5" w14:textId="77777777" w:rsidR="00005702" w:rsidRDefault="00005702" w:rsidP="00005702">
            <w:pPr>
              <w:pStyle w:val="TableParagraph"/>
              <w:spacing w:line="243" w:lineRule="exact"/>
              <w:ind w:left="72"/>
              <w:rPr>
                <w:sz w:val="24"/>
                <w:szCs w:val="24"/>
                <w:lang w:val="ru-RU"/>
              </w:rPr>
            </w:pPr>
          </w:p>
        </w:tc>
      </w:tr>
      <w:tr w:rsidR="00005702" w14:paraId="65E44CA7" w14:textId="77777777" w:rsidTr="00005702">
        <w:trPr>
          <w:trHeight w:val="506"/>
        </w:trPr>
        <w:tc>
          <w:tcPr>
            <w:tcW w:w="2525" w:type="dxa"/>
            <w:tcBorders>
              <w:top w:val="single" w:sz="4" w:space="0" w:color="000000"/>
              <w:left w:val="single" w:sz="4" w:space="0" w:color="000000"/>
              <w:bottom w:val="single" w:sz="4" w:space="0" w:color="000000"/>
              <w:right w:val="single" w:sz="4" w:space="0" w:color="000000"/>
            </w:tcBorders>
          </w:tcPr>
          <w:p w14:paraId="781B2D95" w14:textId="77777777" w:rsidR="00005702" w:rsidRDefault="00005702" w:rsidP="00005702">
            <w:pPr>
              <w:pStyle w:val="TableParagraph"/>
              <w:spacing w:line="249" w:lineRule="exact"/>
              <w:rPr>
                <w:b/>
                <w:sz w:val="24"/>
                <w:szCs w:val="24"/>
                <w:lang w:val="uk-UA"/>
              </w:rPr>
            </w:pPr>
            <w:r>
              <w:rPr>
                <w:b/>
                <w:sz w:val="24"/>
                <w:szCs w:val="24"/>
                <w:lang w:val="uk-UA"/>
              </w:rPr>
              <w:t>Цілі проекту:</w:t>
            </w:r>
          </w:p>
        </w:tc>
        <w:tc>
          <w:tcPr>
            <w:tcW w:w="7222" w:type="dxa"/>
            <w:gridSpan w:val="6"/>
            <w:tcBorders>
              <w:top w:val="single" w:sz="4" w:space="0" w:color="000000"/>
              <w:left w:val="single" w:sz="4" w:space="0" w:color="000000"/>
              <w:bottom w:val="single" w:sz="4" w:space="0" w:color="000000"/>
              <w:right w:val="single" w:sz="4" w:space="0" w:color="000000"/>
            </w:tcBorders>
          </w:tcPr>
          <w:p w14:paraId="45B09222" w14:textId="77777777" w:rsidR="00005702" w:rsidRDefault="00005702" w:rsidP="00005702">
            <w:pPr>
              <w:pStyle w:val="TableParagraph"/>
              <w:spacing w:line="243" w:lineRule="exact"/>
              <w:ind w:left="72"/>
              <w:rPr>
                <w:sz w:val="24"/>
                <w:szCs w:val="24"/>
                <w:lang w:val="uk-UA"/>
              </w:rPr>
            </w:pPr>
            <w:r>
              <w:rPr>
                <w:sz w:val="24"/>
                <w:szCs w:val="24"/>
                <w:lang w:val="uk-UA"/>
              </w:rPr>
              <w:t>Функціонування кухні згідно вимог системи НАССР.</w:t>
            </w:r>
          </w:p>
          <w:p w14:paraId="21E2F680" w14:textId="77777777" w:rsidR="00005702" w:rsidRDefault="00005702" w:rsidP="00005702">
            <w:pPr>
              <w:pStyle w:val="TableParagraph"/>
              <w:spacing w:line="243" w:lineRule="exact"/>
              <w:ind w:left="72"/>
              <w:rPr>
                <w:sz w:val="24"/>
                <w:szCs w:val="24"/>
                <w:lang w:val="uk-UA"/>
              </w:rPr>
            </w:pPr>
            <w:r>
              <w:rPr>
                <w:sz w:val="24"/>
                <w:szCs w:val="24"/>
                <w:lang w:val="uk-UA"/>
              </w:rPr>
              <w:t xml:space="preserve">Приведення в належний стан приміщень дошкільного закладу, забезпечення належних умов перебування та виховання дітей, створення естетичних умов для розвитку дошкільнят у дошкільному навчальному закладі та належних умов для  робочого місця персоналу, </w:t>
            </w:r>
          </w:p>
          <w:p w14:paraId="1B173F4E" w14:textId="77777777" w:rsidR="00005702" w:rsidRDefault="00005702" w:rsidP="00005702">
            <w:pPr>
              <w:pStyle w:val="TableParagraph"/>
              <w:spacing w:line="243" w:lineRule="exact"/>
              <w:ind w:left="72"/>
              <w:rPr>
                <w:sz w:val="24"/>
                <w:szCs w:val="24"/>
                <w:lang w:val="uk-UA"/>
              </w:rPr>
            </w:pPr>
            <w:r>
              <w:rPr>
                <w:sz w:val="24"/>
                <w:szCs w:val="24"/>
                <w:lang w:val="uk-UA"/>
              </w:rPr>
              <w:t>Забезпечити збереження витрат на енергоносіїв та забезпечення відповідного температурного режиму в приміщеннях ДНЗ.</w:t>
            </w:r>
          </w:p>
        </w:tc>
      </w:tr>
      <w:tr w:rsidR="00005702" w14:paraId="6F31844B" w14:textId="77777777" w:rsidTr="00005702">
        <w:trPr>
          <w:trHeight w:val="505"/>
        </w:trPr>
        <w:tc>
          <w:tcPr>
            <w:tcW w:w="2525" w:type="dxa"/>
            <w:tcBorders>
              <w:top w:val="single" w:sz="4" w:space="0" w:color="000000"/>
              <w:left w:val="single" w:sz="4" w:space="0" w:color="000000"/>
              <w:bottom w:val="single" w:sz="4" w:space="0" w:color="000000"/>
              <w:right w:val="single" w:sz="4" w:space="0" w:color="000000"/>
            </w:tcBorders>
          </w:tcPr>
          <w:p w14:paraId="025DA127" w14:textId="77777777" w:rsidR="00005702" w:rsidRDefault="00005702" w:rsidP="00005702">
            <w:pPr>
              <w:pStyle w:val="TableParagraph"/>
              <w:spacing w:line="248" w:lineRule="exact"/>
              <w:rPr>
                <w:b/>
                <w:sz w:val="24"/>
                <w:szCs w:val="24"/>
                <w:lang w:val="uk-UA"/>
              </w:rPr>
            </w:pPr>
            <w:r>
              <w:rPr>
                <w:b/>
                <w:sz w:val="24"/>
                <w:szCs w:val="24"/>
                <w:lang w:val="uk-UA"/>
              </w:rPr>
              <w:t>Територія на яку проект</w:t>
            </w:r>
          </w:p>
          <w:p w14:paraId="5CFBF9A8" w14:textId="77777777" w:rsidR="00005702" w:rsidRDefault="00005702" w:rsidP="00005702">
            <w:pPr>
              <w:pStyle w:val="TableParagraph"/>
              <w:spacing w:line="238" w:lineRule="exact"/>
              <w:rPr>
                <w:b/>
                <w:sz w:val="24"/>
                <w:szCs w:val="24"/>
                <w:lang w:val="uk-UA"/>
              </w:rPr>
            </w:pPr>
            <w:r>
              <w:rPr>
                <w:b/>
                <w:sz w:val="24"/>
                <w:szCs w:val="24"/>
                <w:lang w:val="uk-UA"/>
              </w:rPr>
              <w:t>матиме вплив:</w:t>
            </w:r>
          </w:p>
        </w:tc>
        <w:tc>
          <w:tcPr>
            <w:tcW w:w="7222" w:type="dxa"/>
            <w:gridSpan w:val="6"/>
            <w:tcBorders>
              <w:top w:val="single" w:sz="4" w:space="0" w:color="000000"/>
              <w:left w:val="single" w:sz="4" w:space="0" w:color="000000"/>
              <w:bottom w:val="single" w:sz="4" w:space="0" w:color="000000"/>
              <w:right w:val="single" w:sz="4" w:space="0" w:color="000000"/>
            </w:tcBorders>
          </w:tcPr>
          <w:p w14:paraId="49A58D7B" w14:textId="77777777" w:rsidR="00005702" w:rsidRDefault="00005702" w:rsidP="00005702">
            <w:pPr>
              <w:pStyle w:val="TableParagraph"/>
              <w:spacing w:line="244" w:lineRule="exact"/>
              <w:ind w:left="72"/>
              <w:rPr>
                <w:sz w:val="24"/>
                <w:szCs w:val="24"/>
                <w:lang w:val="uk-UA"/>
              </w:rPr>
            </w:pPr>
            <w:r>
              <w:rPr>
                <w:sz w:val="24"/>
                <w:szCs w:val="24"/>
                <w:lang w:val="uk-UA"/>
              </w:rPr>
              <w:t>с</w:t>
            </w:r>
            <w:r>
              <w:rPr>
                <w:sz w:val="24"/>
                <w:szCs w:val="24"/>
                <w:lang w:val="ru-RU"/>
              </w:rPr>
              <w:t>.</w:t>
            </w:r>
            <w:r>
              <w:rPr>
                <w:sz w:val="24"/>
                <w:szCs w:val="24"/>
                <w:lang w:val="uk-UA"/>
              </w:rPr>
              <w:t>Кам</w:t>
            </w:r>
            <w:r>
              <w:rPr>
                <w:sz w:val="24"/>
                <w:szCs w:val="24"/>
                <w:lang w:val="ru-RU"/>
              </w:rPr>
              <w:t>`</w:t>
            </w:r>
            <w:proofErr w:type="spellStart"/>
            <w:r>
              <w:rPr>
                <w:sz w:val="24"/>
                <w:szCs w:val="24"/>
                <w:lang w:val="uk-UA"/>
              </w:rPr>
              <w:t>янське</w:t>
            </w:r>
            <w:proofErr w:type="spellEnd"/>
            <w:r>
              <w:rPr>
                <w:sz w:val="24"/>
                <w:szCs w:val="24"/>
                <w:lang w:val="uk-UA"/>
              </w:rPr>
              <w:t xml:space="preserve">, </w:t>
            </w:r>
            <w:proofErr w:type="spellStart"/>
            <w:r>
              <w:rPr>
                <w:sz w:val="24"/>
                <w:szCs w:val="24"/>
                <w:lang w:val="uk-UA"/>
              </w:rPr>
              <w:t>Іршавського</w:t>
            </w:r>
            <w:proofErr w:type="spellEnd"/>
            <w:r>
              <w:rPr>
                <w:sz w:val="24"/>
                <w:szCs w:val="24"/>
                <w:lang w:val="uk-UA"/>
              </w:rPr>
              <w:t xml:space="preserve"> району, Закарпатської області</w:t>
            </w:r>
          </w:p>
        </w:tc>
      </w:tr>
      <w:tr w:rsidR="00005702" w14:paraId="327741CD" w14:textId="77777777" w:rsidTr="00005702">
        <w:trPr>
          <w:trHeight w:val="762"/>
        </w:trPr>
        <w:tc>
          <w:tcPr>
            <w:tcW w:w="2525" w:type="dxa"/>
            <w:tcBorders>
              <w:top w:val="single" w:sz="4" w:space="0" w:color="000000"/>
              <w:left w:val="single" w:sz="4" w:space="0" w:color="000000"/>
              <w:bottom w:val="single" w:sz="4" w:space="0" w:color="000000"/>
              <w:right w:val="single" w:sz="4" w:space="0" w:color="000000"/>
            </w:tcBorders>
          </w:tcPr>
          <w:p w14:paraId="59AD1E91" w14:textId="77777777" w:rsidR="00005702" w:rsidRDefault="00005702" w:rsidP="00005702">
            <w:pPr>
              <w:pStyle w:val="TableParagraph"/>
              <w:spacing w:line="248" w:lineRule="exact"/>
              <w:rPr>
                <w:b/>
                <w:sz w:val="24"/>
                <w:szCs w:val="24"/>
                <w:lang w:val="uk-UA"/>
              </w:rPr>
            </w:pPr>
            <w:r>
              <w:rPr>
                <w:b/>
                <w:sz w:val="24"/>
                <w:szCs w:val="24"/>
                <w:lang w:val="uk-UA"/>
              </w:rPr>
              <w:t>Орієнтовна кількість</w:t>
            </w:r>
          </w:p>
          <w:p w14:paraId="617A7B1D" w14:textId="77777777" w:rsidR="00005702" w:rsidRDefault="00005702" w:rsidP="00005702">
            <w:pPr>
              <w:pStyle w:val="TableParagraph"/>
              <w:spacing w:line="238" w:lineRule="exact"/>
              <w:rPr>
                <w:b/>
                <w:sz w:val="24"/>
                <w:szCs w:val="24"/>
                <w:lang w:val="uk-UA"/>
              </w:rPr>
            </w:pPr>
            <w:r>
              <w:rPr>
                <w:b/>
                <w:sz w:val="24"/>
                <w:szCs w:val="24"/>
                <w:lang w:val="uk-UA"/>
              </w:rPr>
              <w:t xml:space="preserve">отримувачів </w:t>
            </w:r>
            <w:proofErr w:type="spellStart"/>
            <w:r>
              <w:rPr>
                <w:b/>
                <w:sz w:val="24"/>
                <w:szCs w:val="24"/>
                <w:lang w:val="uk-UA"/>
              </w:rPr>
              <w:t>вигод</w:t>
            </w:r>
            <w:proofErr w:type="spellEnd"/>
          </w:p>
        </w:tc>
        <w:tc>
          <w:tcPr>
            <w:tcW w:w="7222" w:type="dxa"/>
            <w:gridSpan w:val="6"/>
            <w:tcBorders>
              <w:top w:val="single" w:sz="4" w:space="0" w:color="000000"/>
              <w:left w:val="single" w:sz="4" w:space="0" w:color="000000"/>
              <w:bottom w:val="single" w:sz="4" w:space="0" w:color="000000"/>
              <w:right w:val="single" w:sz="4" w:space="0" w:color="000000"/>
            </w:tcBorders>
          </w:tcPr>
          <w:p w14:paraId="32D1EA97" w14:textId="77777777" w:rsidR="00005702" w:rsidRDefault="00005702" w:rsidP="00005702">
            <w:pPr>
              <w:pStyle w:val="TableParagraph"/>
              <w:spacing w:line="244" w:lineRule="exact"/>
              <w:ind w:left="72"/>
              <w:rPr>
                <w:sz w:val="24"/>
                <w:szCs w:val="24"/>
                <w:lang w:val="uk-UA"/>
              </w:rPr>
            </w:pPr>
            <w:r>
              <w:rPr>
                <w:sz w:val="24"/>
                <w:szCs w:val="24"/>
                <w:lang w:val="ru-RU"/>
              </w:rPr>
              <w:t>60</w:t>
            </w:r>
            <w:r>
              <w:rPr>
                <w:sz w:val="24"/>
                <w:szCs w:val="24"/>
                <w:lang w:val="uk-UA"/>
              </w:rPr>
              <w:t xml:space="preserve"> вихованців дошкільного навчального закладу та їх батьки, 1</w:t>
            </w:r>
            <w:r>
              <w:rPr>
                <w:sz w:val="24"/>
                <w:szCs w:val="24"/>
                <w:lang w:val="ru-RU"/>
              </w:rPr>
              <w:t>9</w:t>
            </w:r>
            <w:r>
              <w:rPr>
                <w:sz w:val="24"/>
                <w:szCs w:val="24"/>
                <w:lang w:val="uk-UA"/>
              </w:rPr>
              <w:t xml:space="preserve"> працівників закладу</w:t>
            </w:r>
          </w:p>
          <w:p w14:paraId="3A2181A4" w14:textId="77777777" w:rsidR="00005702" w:rsidRDefault="00005702" w:rsidP="00005702">
            <w:pPr>
              <w:pStyle w:val="TableParagraph"/>
              <w:spacing w:line="243" w:lineRule="exact"/>
              <w:ind w:left="72"/>
              <w:rPr>
                <w:sz w:val="24"/>
                <w:szCs w:val="24"/>
                <w:lang w:val="uk-UA"/>
              </w:rPr>
            </w:pPr>
          </w:p>
        </w:tc>
      </w:tr>
      <w:tr w:rsidR="00005702" w14:paraId="2934EAEF" w14:textId="77777777" w:rsidTr="00005702">
        <w:trPr>
          <w:trHeight w:val="503"/>
        </w:trPr>
        <w:tc>
          <w:tcPr>
            <w:tcW w:w="2525" w:type="dxa"/>
            <w:tcBorders>
              <w:top w:val="single" w:sz="4" w:space="0" w:color="000000"/>
              <w:left w:val="single" w:sz="4" w:space="0" w:color="000000"/>
              <w:bottom w:val="single" w:sz="4" w:space="0" w:color="000000"/>
              <w:right w:val="single" w:sz="4" w:space="0" w:color="000000"/>
            </w:tcBorders>
          </w:tcPr>
          <w:p w14:paraId="24242B6B" w14:textId="77777777" w:rsidR="00005702" w:rsidRDefault="00005702" w:rsidP="00005702">
            <w:pPr>
              <w:pStyle w:val="TableParagraph"/>
              <w:spacing w:line="249" w:lineRule="exact"/>
              <w:rPr>
                <w:b/>
                <w:sz w:val="24"/>
                <w:szCs w:val="24"/>
                <w:lang w:val="uk-UA"/>
              </w:rPr>
            </w:pPr>
            <w:r>
              <w:rPr>
                <w:b/>
                <w:sz w:val="24"/>
                <w:szCs w:val="24"/>
                <w:lang w:val="uk-UA"/>
              </w:rPr>
              <w:t>Стислий опис проекту:</w:t>
            </w:r>
          </w:p>
        </w:tc>
        <w:tc>
          <w:tcPr>
            <w:tcW w:w="7222" w:type="dxa"/>
            <w:gridSpan w:val="6"/>
            <w:tcBorders>
              <w:top w:val="single" w:sz="4" w:space="0" w:color="000000"/>
              <w:left w:val="single" w:sz="4" w:space="0" w:color="000000"/>
              <w:bottom w:val="single" w:sz="4" w:space="0" w:color="000000"/>
              <w:right w:val="single" w:sz="4" w:space="0" w:color="000000"/>
            </w:tcBorders>
          </w:tcPr>
          <w:p w14:paraId="1AA26876" w14:textId="77777777" w:rsidR="00005702" w:rsidRDefault="00005702" w:rsidP="00005702">
            <w:pPr>
              <w:pStyle w:val="TableParagraph"/>
              <w:spacing w:line="240" w:lineRule="exact"/>
              <w:ind w:left="72"/>
              <w:rPr>
                <w:sz w:val="24"/>
                <w:szCs w:val="24"/>
                <w:lang w:val="uk-UA"/>
              </w:rPr>
            </w:pPr>
            <w:r>
              <w:rPr>
                <w:sz w:val="24"/>
                <w:szCs w:val="24"/>
                <w:lang w:val="uk-UA"/>
              </w:rPr>
              <w:t>Ремонт кухні необхідний для правильного функціонування харчоблоку згідно системи НАССР , дотримання санітарно – гігієнічних умов під час приготування та переробки продуктів харчування для приготування готових страв у ДНЗ.</w:t>
            </w:r>
          </w:p>
          <w:p w14:paraId="638E405F" w14:textId="77777777" w:rsidR="00005702" w:rsidRDefault="00005702" w:rsidP="00005702">
            <w:pPr>
              <w:pStyle w:val="TableParagraph"/>
              <w:spacing w:line="240" w:lineRule="exact"/>
              <w:ind w:left="72"/>
              <w:rPr>
                <w:sz w:val="24"/>
                <w:szCs w:val="24"/>
                <w:lang w:val="uk-UA"/>
              </w:rPr>
            </w:pPr>
            <w:r>
              <w:rPr>
                <w:sz w:val="24"/>
                <w:szCs w:val="24"/>
                <w:lang w:val="uk-UA"/>
              </w:rPr>
              <w:t xml:space="preserve">Косметичний ремонт </w:t>
            </w:r>
            <w:proofErr w:type="spellStart"/>
            <w:r>
              <w:rPr>
                <w:sz w:val="24"/>
                <w:szCs w:val="24"/>
                <w:lang w:val="uk-UA"/>
              </w:rPr>
              <w:t>ігрових,спальних</w:t>
            </w:r>
            <w:proofErr w:type="spellEnd"/>
            <w:r>
              <w:rPr>
                <w:sz w:val="24"/>
                <w:szCs w:val="24"/>
                <w:lang w:val="uk-UA"/>
              </w:rPr>
              <w:t xml:space="preserve"> приміщень та коридорів забезпечить комфортні умови перебування вихованців у дошкільному навчальному закладі та дасть змогу дотримувати в належному стані ,згідно санітарно-гігієнічних  правил, приміщення та коридори даної установи.</w:t>
            </w:r>
          </w:p>
          <w:p w14:paraId="63485D9E" w14:textId="77777777" w:rsidR="00005702" w:rsidRDefault="00005702" w:rsidP="00005702">
            <w:pPr>
              <w:pStyle w:val="TableParagraph"/>
              <w:spacing w:line="240" w:lineRule="exact"/>
              <w:ind w:left="72"/>
              <w:rPr>
                <w:sz w:val="24"/>
                <w:szCs w:val="24"/>
                <w:lang w:val="uk-UA"/>
              </w:rPr>
            </w:pPr>
            <w:r>
              <w:rPr>
                <w:sz w:val="24"/>
                <w:szCs w:val="24"/>
                <w:lang w:val="uk-UA"/>
              </w:rPr>
              <w:t xml:space="preserve">У кожному приміщенні ДНЗ необхідно встановити </w:t>
            </w:r>
            <w:proofErr w:type="spellStart"/>
            <w:r>
              <w:rPr>
                <w:sz w:val="24"/>
                <w:szCs w:val="24"/>
                <w:lang w:val="uk-UA"/>
              </w:rPr>
              <w:t>винтові</w:t>
            </w:r>
            <w:proofErr w:type="spellEnd"/>
            <w:r>
              <w:rPr>
                <w:sz w:val="24"/>
                <w:szCs w:val="24"/>
                <w:lang w:val="uk-UA"/>
              </w:rPr>
              <w:t xml:space="preserve"> краники на радіаторах для економії витрат на енергоносії та замінити ті з них , які не придатні до роботи.</w:t>
            </w:r>
          </w:p>
          <w:p w14:paraId="6A3C5FD2" w14:textId="77777777" w:rsidR="00005702" w:rsidRDefault="00005702" w:rsidP="00005702">
            <w:pPr>
              <w:pStyle w:val="TableParagraph"/>
              <w:spacing w:line="240" w:lineRule="exact"/>
              <w:ind w:left="72"/>
              <w:rPr>
                <w:sz w:val="24"/>
                <w:szCs w:val="24"/>
                <w:lang w:val="uk-UA"/>
              </w:rPr>
            </w:pPr>
          </w:p>
        </w:tc>
      </w:tr>
      <w:tr w:rsidR="00005702" w14:paraId="0DE2156B" w14:textId="77777777" w:rsidTr="00005702">
        <w:trPr>
          <w:trHeight w:val="1047"/>
        </w:trPr>
        <w:tc>
          <w:tcPr>
            <w:tcW w:w="2525" w:type="dxa"/>
            <w:tcBorders>
              <w:top w:val="single" w:sz="4" w:space="0" w:color="000000"/>
              <w:left w:val="single" w:sz="4" w:space="0" w:color="000000"/>
              <w:bottom w:val="single" w:sz="4" w:space="0" w:color="000000"/>
              <w:right w:val="single" w:sz="4" w:space="0" w:color="000000"/>
            </w:tcBorders>
          </w:tcPr>
          <w:p w14:paraId="6E259F06" w14:textId="77777777" w:rsidR="00005702" w:rsidRDefault="00005702" w:rsidP="00005702">
            <w:pPr>
              <w:pStyle w:val="TableParagraph"/>
              <w:spacing w:line="251" w:lineRule="exact"/>
              <w:rPr>
                <w:b/>
                <w:sz w:val="24"/>
                <w:szCs w:val="24"/>
                <w:lang w:val="uk-UA"/>
              </w:rPr>
            </w:pPr>
            <w:r>
              <w:rPr>
                <w:b/>
                <w:sz w:val="24"/>
                <w:szCs w:val="24"/>
                <w:lang w:val="uk-UA"/>
              </w:rPr>
              <w:t>Очікувані результати:</w:t>
            </w:r>
          </w:p>
        </w:tc>
        <w:tc>
          <w:tcPr>
            <w:tcW w:w="7222" w:type="dxa"/>
            <w:gridSpan w:val="6"/>
            <w:tcBorders>
              <w:top w:val="single" w:sz="4" w:space="0" w:color="000000"/>
              <w:left w:val="single" w:sz="4" w:space="0" w:color="000000"/>
              <w:bottom w:val="single" w:sz="4" w:space="0" w:color="000000"/>
              <w:right w:val="single" w:sz="4" w:space="0" w:color="000000"/>
            </w:tcBorders>
          </w:tcPr>
          <w:p w14:paraId="34529EF8" w14:textId="77777777" w:rsidR="00005702" w:rsidRDefault="00005702" w:rsidP="00005702">
            <w:pPr>
              <w:pStyle w:val="TableParagraph"/>
              <w:spacing w:line="252" w:lineRule="exact"/>
              <w:ind w:left="72" w:right="656"/>
              <w:rPr>
                <w:sz w:val="24"/>
                <w:szCs w:val="24"/>
                <w:lang w:val="uk-UA"/>
              </w:rPr>
            </w:pPr>
            <w:r>
              <w:rPr>
                <w:sz w:val="24"/>
                <w:szCs w:val="24"/>
                <w:lang w:val="uk-UA"/>
              </w:rPr>
              <w:t>Забезпечити комфортне функціонування ДНЗ відповідно до санітарно – гігієнічних норм.</w:t>
            </w:r>
          </w:p>
          <w:p w14:paraId="60A9583F" w14:textId="77777777" w:rsidR="00005702" w:rsidRDefault="00005702" w:rsidP="00005702">
            <w:pPr>
              <w:pStyle w:val="TableParagraph"/>
              <w:spacing w:line="252" w:lineRule="exact"/>
              <w:ind w:left="72" w:right="656"/>
              <w:rPr>
                <w:sz w:val="24"/>
                <w:szCs w:val="24"/>
                <w:lang w:val="uk-UA"/>
              </w:rPr>
            </w:pPr>
            <w:r>
              <w:rPr>
                <w:sz w:val="24"/>
                <w:szCs w:val="24"/>
                <w:lang w:val="uk-UA"/>
              </w:rPr>
              <w:t>Реалізувати принцип найкращого забезпечення інтересів дитини. Покращити умови перебування дітей в ДНЗ.</w:t>
            </w:r>
          </w:p>
          <w:p w14:paraId="5BAB6604" w14:textId="77777777" w:rsidR="00005702" w:rsidRDefault="00005702" w:rsidP="00005702">
            <w:pPr>
              <w:pStyle w:val="TableParagraph"/>
              <w:spacing w:line="252" w:lineRule="exact"/>
              <w:ind w:left="72" w:right="656"/>
              <w:rPr>
                <w:sz w:val="24"/>
                <w:szCs w:val="24"/>
                <w:lang w:val="uk-UA"/>
              </w:rPr>
            </w:pPr>
            <w:r>
              <w:rPr>
                <w:sz w:val="24"/>
                <w:szCs w:val="24"/>
                <w:lang w:val="uk-UA"/>
              </w:rPr>
              <w:t>Створити сучасні умов праці для учасників навчально-виховного процесу згідно вимог.</w:t>
            </w:r>
          </w:p>
          <w:p w14:paraId="59758E54" w14:textId="77777777" w:rsidR="00005702" w:rsidRDefault="00005702" w:rsidP="00005702">
            <w:pPr>
              <w:pStyle w:val="TableParagraph"/>
              <w:spacing w:line="252" w:lineRule="exact"/>
              <w:ind w:left="72" w:right="656"/>
              <w:rPr>
                <w:sz w:val="24"/>
                <w:szCs w:val="24"/>
                <w:lang w:val="uk-UA"/>
              </w:rPr>
            </w:pPr>
          </w:p>
        </w:tc>
      </w:tr>
      <w:tr w:rsidR="00005702" w14:paraId="487A6C22" w14:textId="77777777" w:rsidTr="00005702">
        <w:trPr>
          <w:trHeight w:val="758"/>
        </w:trPr>
        <w:tc>
          <w:tcPr>
            <w:tcW w:w="2525" w:type="dxa"/>
            <w:tcBorders>
              <w:top w:val="single" w:sz="4" w:space="0" w:color="000000"/>
              <w:left w:val="single" w:sz="4" w:space="0" w:color="000000"/>
              <w:bottom w:val="single" w:sz="4" w:space="0" w:color="000000"/>
              <w:right w:val="single" w:sz="4" w:space="0" w:color="000000"/>
            </w:tcBorders>
          </w:tcPr>
          <w:p w14:paraId="355C68BD" w14:textId="77777777" w:rsidR="00005702" w:rsidRDefault="00005702" w:rsidP="00005702">
            <w:pPr>
              <w:pStyle w:val="TableParagraph"/>
              <w:spacing w:line="249" w:lineRule="exact"/>
              <w:rPr>
                <w:b/>
                <w:sz w:val="24"/>
                <w:szCs w:val="24"/>
                <w:lang w:val="uk-UA"/>
              </w:rPr>
            </w:pPr>
            <w:r>
              <w:rPr>
                <w:b/>
                <w:sz w:val="24"/>
                <w:szCs w:val="24"/>
                <w:lang w:val="uk-UA"/>
              </w:rPr>
              <w:t>Ключові заходи проекту:</w:t>
            </w:r>
          </w:p>
        </w:tc>
        <w:tc>
          <w:tcPr>
            <w:tcW w:w="7222" w:type="dxa"/>
            <w:gridSpan w:val="6"/>
            <w:tcBorders>
              <w:top w:val="single" w:sz="4" w:space="0" w:color="000000"/>
              <w:left w:val="single" w:sz="4" w:space="0" w:color="000000"/>
              <w:bottom w:val="single" w:sz="4" w:space="0" w:color="000000"/>
              <w:right w:val="single" w:sz="4" w:space="0" w:color="000000"/>
            </w:tcBorders>
          </w:tcPr>
          <w:p w14:paraId="352ADD59" w14:textId="77777777" w:rsidR="00005702" w:rsidRDefault="00005702" w:rsidP="00005702">
            <w:pPr>
              <w:pStyle w:val="TableParagraph"/>
              <w:spacing w:line="256" w:lineRule="exact"/>
              <w:ind w:left="72" w:right="200"/>
              <w:rPr>
                <w:sz w:val="24"/>
                <w:szCs w:val="24"/>
                <w:lang w:val="uk-UA"/>
              </w:rPr>
            </w:pPr>
            <w:r>
              <w:rPr>
                <w:sz w:val="24"/>
                <w:szCs w:val="24"/>
                <w:lang w:val="uk-UA"/>
              </w:rPr>
              <w:t>Створення належних умов для перебування дітей та працівників даного ДНЗ.</w:t>
            </w:r>
          </w:p>
        </w:tc>
      </w:tr>
      <w:tr w:rsidR="00005702" w14:paraId="20A1762E" w14:textId="77777777" w:rsidTr="00005702">
        <w:trPr>
          <w:trHeight w:val="251"/>
        </w:trPr>
        <w:tc>
          <w:tcPr>
            <w:tcW w:w="2525" w:type="dxa"/>
            <w:tcBorders>
              <w:top w:val="single" w:sz="4" w:space="0" w:color="000000"/>
              <w:left w:val="single" w:sz="4" w:space="0" w:color="000000"/>
              <w:bottom w:val="single" w:sz="4" w:space="0" w:color="000000"/>
              <w:right w:val="single" w:sz="4" w:space="0" w:color="000000"/>
            </w:tcBorders>
          </w:tcPr>
          <w:p w14:paraId="1B933529" w14:textId="77777777" w:rsidR="00005702" w:rsidRDefault="00005702" w:rsidP="00005702">
            <w:pPr>
              <w:pStyle w:val="TableParagraph"/>
              <w:spacing w:line="232" w:lineRule="exact"/>
              <w:rPr>
                <w:b/>
                <w:sz w:val="24"/>
                <w:szCs w:val="24"/>
                <w:lang w:val="uk-UA"/>
              </w:rPr>
            </w:pPr>
            <w:r>
              <w:rPr>
                <w:b/>
                <w:sz w:val="24"/>
                <w:szCs w:val="24"/>
                <w:lang w:val="uk-UA"/>
              </w:rPr>
              <w:t>Період здійснення:</w:t>
            </w:r>
          </w:p>
        </w:tc>
        <w:tc>
          <w:tcPr>
            <w:tcW w:w="7222" w:type="dxa"/>
            <w:gridSpan w:val="6"/>
            <w:tcBorders>
              <w:top w:val="single" w:sz="4" w:space="0" w:color="000000"/>
              <w:left w:val="single" w:sz="4" w:space="0" w:color="000000"/>
              <w:bottom w:val="single" w:sz="4" w:space="0" w:color="000000"/>
              <w:right w:val="single" w:sz="4" w:space="0" w:color="000000"/>
            </w:tcBorders>
          </w:tcPr>
          <w:p w14:paraId="796B3371" w14:textId="77777777" w:rsidR="00005702" w:rsidRDefault="00005702" w:rsidP="00005702">
            <w:pPr>
              <w:pStyle w:val="TableParagraph"/>
              <w:spacing w:line="232" w:lineRule="exact"/>
              <w:ind w:left="72"/>
              <w:rPr>
                <w:b/>
                <w:sz w:val="24"/>
                <w:szCs w:val="24"/>
                <w:lang w:val="uk-UA"/>
              </w:rPr>
            </w:pPr>
            <w:r>
              <w:rPr>
                <w:b/>
                <w:sz w:val="24"/>
                <w:szCs w:val="24"/>
                <w:lang w:val="uk-UA"/>
              </w:rPr>
              <w:t>з (місяць / рік) - до (місяць / рік):</w:t>
            </w:r>
          </w:p>
        </w:tc>
      </w:tr>
      <w:tr w:rsidR="00005702" w14:paraId="791545A4" w14:textId="77777777" w:rsidTr="007D03CE">
        <w:trPr>
          <w:trHeight w:val="131"/>
        </w:trPr>
        <w:tc>
          <w:tcPr>
            <w:tcW w:w="2525" w:type="dxa"/>
            <w:vMerge w:val="restart"/>
            <w:tcBorders>
              <w:top w:val="single" w:sz="4" w:space="0" w:color="000000"/>
              <w:left w:val="single" w:sz="4" w:space="0" w:color="000000"/>
              <w:bottom w:val="single" w:sz="4" w:space="0" w:color="000000"/>
              <w:right w:val="single" w:sz="4" w:space="0" w:color="000000"/>
            </w:tcBorders>
          </w:tcPr>
          <w:p w14:paraId="6D3F8D90" w14:textId="77777777" w:rsidR="00005702" w:rsidRDefault="00005702" w:rsidP="00005702">
            <w:pPr>
              <w:pStyle w:val="TableParagraph"/>
              <w:rPr>
                <w:b/>
                <w:sz w:val="24"/>
                <w:szCs w:val="24"/>
                <w:lang w:val="uk-UA"/>
              </w:rPr>
            </w:pPr>
            <w:r>
              <w:rPr>
                <w:b/>
                <w:sz w:val="24"/>
                <w:szCs w:val="24"/>
                <w:lang w:val="uk-UA"/>
              </w:rPr>
              <w:t>Орієнтовна вартість проекту, тис. грн.</w:t>
            </w:r>
          </w:p>
        </w:tc>
        <w:tc>
          <w:tcPr>
            <w:tcW w:w="1411" w:type="dxa"/>
            <w:tcBorders>
              <w:top w:val="single" w:sz="4" w:space="0" w:color="000000"/>
              <w:left w:val="single" w:sz="4" w:space="0" w:color="000000"/>
              <w:bottom w:val="single" w:sz="4" w:space="0" w:color="000000"/>
              <w:right w:val="single" w:sz="4" w:space="0" w:color="000000"/>
            </w:tcBorders>
            <w:shd w:val="clear" w:color="auto" w:fill="E6E6E6"/>
          </w:tcPr>
          <w:p w14:paraId="3A26B8C3" w14:textId="77777777" w:rsidR="00005702" w:rsidRDefault="00005702" w:rsidP="00005702">
            <w:pPr>
              <w:pStyle w:val="TableParagraph"/>
              <w:spacing w:line="234" w:lineRule="exact"/>
              <w:ind w:left="72"/>
              <w:jc w:val="center"/>
              <w:rPr>
                <w:b/>
                <w:sz w:val="24"/>
                <w:szCs w:val="24"/>
                <w:lang w:val="uk-UA"/>
              </w:rPr>
            </w:pPr>
            <w:r>
              <w:rPr>
                <w:b/>
                <w:sz w:val="24"/>
                <w:szCs w:val="24"/>
                <w:lang w:val="uk-UA"/>
              </w:rPr>
              <w:t>2020</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14:paraId="7A8AD698" w14:textId="77777777" w:rsidR="00005702" w:rsidRDefault="00005702" w:rsidP="00005702">
            <w:pPr>
              <w:pStyle w:val="TableParagraph"/>
              <w:spacing w:line="234" w:lineRule="exact"/>
              <w:ind w:left="72"/>
              <w:jc w:val="center"/>
              <w:rPr>
                <w:b/>
                <w:sz w:val="24"/>
                <w:szCs w:val="24"/>
                <w:lang w:val="uk-UA"/>
              </w:rPr>
            </w:pPr>
            <w:r>
              <w:rPr>
                <w:b/>
                <w:sz w:val="24"/>
                <w:szCs w:val="24"/>
                <w:lang w:val="uk-UA"/>
              </w:rPr>
              <w:t>2021</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Pr>
          <w:p w14:paraId="3B57898B" w14:textId="77777777" w:rsidR="00005702" w:rsidRDefault="00005702" w:rsidP="00005702">
            <w:pPr>
              <w:pStyle w:val="TableParagraph"/>
              <w:spacing w:line="234" w:lineRule="exact"/>
              <w:ind w:left="72"/>
              <w:jc w:val="center"/>
              <w:rPr>
                <w:b/>
                <w:sz w:val="24"/>
                <w:szCs w:val="24"/>
                <w:lang w:val="uk-UA"/>
              </w:rPr>
            </w:pPr>
            <w:r>
              <w:rPr>
                <w:b/>
                <w:sz w:val="24"/>
                <w:szCs w:val="24"/>
                <w:lang w:val="uk-UA"/>
              </w:rPr>
              <w:t>2022</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14:paraId="28446AF2" w14:textId="77777777" w:rsidR="00005702" w:rsidRDefault="00005702" w:rsidP="00005702">
            <w:pPr>
              <w:pStyle w:val="TableParagraph"/>
              <w:spacing w:line="234" w:lineRule="exact"/>
              <w:ind w:left="0"/>
              <w:jc w:val="center"/>
              <w:rPr>
                <w:b/>
                <w:sz w:val="24"/>
                <w:szCs w:val="24"/>
                <w:lang w:val="uk-UA"/>
              </w:rPr>
            </w:pPr>
            <w:r>
              <w:rPr>
                <w:b/>
                <w:sz w:val="24"/>
                <w:szCs w:val="24"/>
                <w:lang w:val="uk-UA"/>
              </w:rPr>
              <w:t>2023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E6E6E6"/>
          </w:tcPr>
          <w:p w14:paraId="63C78A66" w14:textId="77777777" w:rsidR="00005702" w:rsidRDefault="00005702" w:rsidP="00005702">
            <w:pPr>
              <w:pStyle w:val="TableParagraph"/>
              <w:spacing w:line="234" w:lineRule="exact"/>
              <w:ind w:left="0"/>
              <w:jc w:val="center"/>
              <w:rPr>
                <w:b/>
                <w:sz w:val="24"/>
                <w:szCs w:val="24"/>
                <w:lang w:val="uk-UA"/>
              </w:rPr>
            </w:pPr>
            <w:r>
              <w:rPr>
                <w:b/>
                <w:sz w:val="24"/>
                <w:szCs w:val="24"/>
                <w:lang w:val="uk-UA"/>
              </w:rPr>
              <w:t>Разом</w:t>
            </w:r>
          </w:p>
        </w:tc>
      </w:tr>
      <w:tr w:rsidR="00005702" w14:paraId="5554AA50" w14:textId="77777777" w:rsidTr="007D03CE">
        <w:trPr>
          <w:trHeight w:val="275"/>
        </w:trPr>
        <w:tc>
          <w:tcPr>
            <w:tcW w:w="2525" w:type="dxa"/>
            <w:vMerge/>
            <w:tcBorders>
              <w:left w:val="single" w:sz="4" w:space="0" w:color="000000"/>
              <w:bottom w:val="single" w:sz="4" w:space="0" w:color="000000"/>
              <w:right w:val="single" w:sz="4" w:space="0" w:color="000000"/>
            </w:tcBorders>
          </w:tcPr>
          <w:p w14:paraId="401D9592" w14:textId="77777777" w:rsidR="00005702" w:rsidRDefault="00005702" w:rsidP="00005702">
            <w:pPr>
              <w:widowControl w:val="0"/>
              <w:ind w:left="71"/>
              <w:rPr>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49FFD895" w14:textId="77777777" w:rsidR="00005702" w:rsidRDefault="005C6909" w:rsidP="00005702">
            <w:pPr>
              <w:pStyle w:val="TableParagraph"/>
              <w:ind w:left="72"/>
              <w:jc w:val="center"/>
              <w:rPr>
                <w:sz w:val="24"/>
                <w:szCs w:val="24"/>
                <w:lang w:val="uk-UA"/>
              </w:rPr>
            </w:pPr>
            <w:r>
              <w:rPr>
                <w:sz w:val="24"/>
                <w:szCs w:val="24"/>
                <w:lang w:val="uk-UA"/>
              </w:rPr>
              <w:t>-</w:t>
            </w:r>
          </w:p>
        </w:tc>
        <w:tc>
          <w:tcPr>
            <w:tcW w:w="1417" w:type="dxa"/>
            <w:tcBorders>
              <w:top w:val="single" w:sz="4" w:space="0" w:color="000000"/>
              <w:left w:val="single" w:sz="4" w:space="0" w:color="000000"/>
              <w:bottom w:val="single" w:sz="4" w:space="0" w:color="000000"/>
              <w:right w:val="single" w:sz="4" w:space="0" w:color="000000"/>
            </w:tcBorders>
          </w:tcPr>
          <w:p w14:paraId="77249E19" w14:textId="77777777" w:rsidR="00005702" w:rsidRDefault="007D03CE" w:rsidP="00005702">
            <w:pPr>
              <w:pStyle w:val="TableParagraph"/>
              <w:ind w:left="72"/>
              <w:jc w:val="center"/>
              <w:rPr>
                <w:sz w:val="24"/>
                <w:szCs w:val="24"/>
                <w:lang w:val="uk-UA"/>
              </w:rPr>
            </w:pPr>
            <w:r>
              <w:rPr>
                <w:sz w:val="24"/>
                <w:szCs w:val="24"/>
                <w:lang w:val="uk-UA"/>
              </w:rPr>
              <w:t>500</w:t>
            </w:r>
          </w:p>
        </w:tc>
        <w:tc>
          <w:tcPr>
            <w:tcW w:w="1418" w:type="dxa"/>
            <w:tcBorders>
              <w:top w:val="single" w:sz="4" w:space="0" w:color="000000"/>
              <w:left w:val="single" w:sz="4" w:space="0" w:color="000000"/>
              <w:bottom w:val="single" w:sz="4" w:space="0" w:color="000000"/>
              <w:right w:val="single" w:sz="4" w:space="0" w:color="000000"/>
            </w:tcBorders>
          </w:tcPr>
          <w:p w14:paraId="52D21A58" w14:textId="77777777" w:rsidR="00005702" w:rsidRDefault="007D03CE" w:rsidP="00005702">
            <w:pPr>
              <w:pStyle w:val="TableParagraph"/>
              <w:ind w:left="72"/>
              <w:jc w:val="center"/>
              <w:rPr>
                <w:sz w:val="24"/>
                <w:szCs w:val="24"/>
                <w:lang w:val="uk-UA"/>
              </w:rPr>
            </w:pPr>
            <w:r>
              <w:rPr>
                <w:sz w:val="24"/>
                <w:szCs w:val="24"/>
                <w:lang w:val="uk-UA"/>
              </w:rPr>
              <w:t>-</w:t>
            </w:r>
          </w:p>
        </w:tc>
        <w:tc>
          <w:tcPr>
            <w:tcW w:w="1275" w:type="dxa"/>
            <w:tcBorders>
              <w:top w:val="single" w:sz="4" w:space="0" w:color="000000"/>
              <w:left w:val="single" w:sz="4" w:space="0" w:color="000000"/>
              <w:bottom w:val="single" w:sz="4" w:space="0" w:color="000000"/>
              <w:right w:val="single" w:sz="4" w:space="0" w:color="000000"/>
            </w:tcBorders>
          </w:tcPr>
          <w:p w14:paraId="61498625" w14:textId="77777777" w:rsidR="00005702" w:rsidRDefault="007D03CE" w:rsidP="00005702">
            <w:pPr>
              <w:pStyle w:val="TableParagraph"/>
              <w:ind w:left="72"/>
              <w:jc w:val="center"/>
              <w:rPr>
                <w:sz w:val="24"/>
                <w:szCs w:val="24"/>
                <w:lang w:val="uk-UA"/>
              </w:rPr>
            </w:pPr>
            <w:r>
              <w:rPr>
                <w:sz w:val="24"/>
                <w:szCs w:val="24"/>
                <w:lang w:val="uk-UA"/>
              </w:rPr>
              <w:t>-</w:t>
            </w:r>
          </w:p>
        </w:tc>
        <w:tc>
          <w:tcPr>
            <w:tcW w:w="1701" w:type="dxa"/>
            <w:gridSpan w:val="2"/>
            <w:tcBorders>
              <w:top w:val="single" w:sz="4" w:space="0" w:color="000000"/>
              <w:left w:val="single" w:sz="4" w:space="0" w:color="000000"/>
              <w:bottom w:val="single" w:sz="4" w:space="0" w:color="000000"/>
              <w:right w:val="single" w:sz="4" w:space="0" w:color="000000"/>
            </w:tcBorders>
          </w:tcPr>
          <w:p w14:paraId="5CAC3406" w14:textId="77777777" w:rsidR="00005702" w:rsidRDefault="007D03CE" w:rsidP="007D03CE">
            <w:pPr>
              <w:pStyle w:val="TableParagraph"/>
              <w:ind w:left="0"/>
              <w:jc w:val="center"/>
              <w:rPr>
                <w:sz w:val="24"/>
                <w:szCs w:val="24"/>
                <w:lang w:val="uk-UA"/>
              </w:rPr>
            </w:pPr>
            <w:r>
              <w:rPr>
                <w:sz w:val="24"/>
                <w:szCs w:val="24"/>
                <w:lang w:val="uk-UA"/>
              </w:rPr>
              <w:t>500</w:t>
            </w:r>
          </w:p>
        </w:tc>
      </w:tr>
      <w:tr w:rsidR="00005702" w14:paraId="2221A8BB" w14:textId="77777777" w:rsidTr="00005702">
        <w:trPr>
          <w:trHeight w:val="760"/>
        </w:trPr>
        <w:tc>
          <w:tcPr>
            <w:tcW w:w="2525" w:type="dxa"/>
            <w:tcBorders>
              <w:top w:val="single" w:sz="4" w:space="0" w:color="000000"/>
              <w:left w:val="single" w:sz="4" w:space="0" w:color="000000"/>
              <w:bottom w:val="single" w:sz="4" w:space="0" w:color="000000"/>
              <w:right w:val="single" w:sz="4" w:space="0" w:color="000000"/>
            </w:tcBorders>
          </w:tcPr>
          <w:p w14:paraId="2C169AA0" w14:textId="77777777" w:rsidR="00005702" w:rsidRDefault="00005702" w:rsidP="00005702">
            <w:pPr>
              <w:pStyle w:val="TableParagraph"/>
              <w:spacing w:line="249" w:lineRule="exact"/>
              <w:rPr>
                <w:b/>
                <w:sz w:val="24"/>
                <w:szCs w:val="24"/>
                <w:lang w:val="uk-UA"/>
              </w:rPr>
            </w:pPr>
            <w:r>
              <w:rPr>
                <w:b/>
                <w:sz w:val="24"/>
                <w:szCs w:val="24"/>
                <w:lang w:val="uk-UA"/>
              </w:rPr>
              <w:t>Джерела фінансування:</w:t>
            </w:r>
          </w:p>
        </w:tc>
        <w:tc>
          <w:tcPr>
            <w:tcW w:w="7222" w:type="dxa"/>
            <w:gridSpan w:val="6"/>
            <w:tcBorders>
              <w:top w:val="single" w:sz="4" w:space="0" w:color="000000"/>
              <w:left w:val="single" w:sz="4" w:space="0" w:color="000000"/>
              <w:bottom w:val="single" w:sz="4" w:space="0" w:color="000000"/>
              <w:right w:val="single" w:sz="4" w:space="0" w:color="000000"/>
            </w:tcBorders>
          </w:tcPr>
          <w:p w14:paraId="7A36C49D" w14:textId="77777777" w:rsidR="00005702" w:rsidRDefault="00005702" w:rsidP="00005702">
            <w:pPr>
              <w:pStyle w:val="TableParagraph"/>
              <w:spacing w:before="5" w:line="252" w:lineRule="exact"/>
              <w:ind w:left="72" w:right="50"/>
              <w:rPr>
                <w:sz w:val="24"/>
                <w:szCs w:val="24"/>
                <w:lang w:val="uk-UA"/>
              </w:rPr>
            </w:pPr>
            <w:r>
              <w:rPr>
                <w:sz w:val="24"/>
                <w:szCs w:val="24"/>
                <w:lang w:val="uk-UA"/>
              </w:rPr>
              <w:t xml:space="preserve">місцевий бюджет, державний бюджет, </w:t>
            </w:r>
          </w:p>
        </w:tc>
      </w:tr>
      <w:tr w:rsidR="00005702" w14:paraId="31F104DF" w14:textId="77777777" w:rsidTr="00005702">
        <w:trPr>
          <w:trHeight w:val="757"/>
        </w:trPr>
        <w:tc>
          <w:tcPr>
            <w:tcW w:w="2525" w:type="dxa"/>
            <w:tcBorders>
              <w:top w:val="single" w:sz="4" w:space="0" w:color="000000"/>
              <w:left w:val="single" w:sz="4" w:space="0" w:color="000000"/>
              <w:bottom w:val="single" w:sz="4" w:space="0" w:color="000000"/>
              <w:right w:val="single" w:sz="4" w:space="0" w:color="000000"/>
            </w:tcBorders>
          </w:tcPr>
          <w:p w14:paraId="0052E4C8" w14:textId="77777777" w:rsidR="00005702" w:rsidRDefault="00005702" w:rsidP="00005702">
            <w:pPr>
              <w:pStyle w:val="TableParagraph"/>
              <w:spacing w:line="246" w:lineRule="exact"/>
              <w:rPr>
                <w:b/>
                <w:sz w:val="24"/>
                <w:szCs w:val="24"/>
                <w:lang w:val="uk-UA"/>
              </w:rPr>
            </w:pPr>
            <w:r>
              <w:rPr>
                <w:b/>
                <w:sz w:val="24"/>
                <w:szCs w:val="24"/>
                <w:lang w:val="uk-UA"/>
              </w:rPr>
              <w:lastRenderedPageBreak/>
              <w:t>Ваші контакти:</w:t>
            </w:r>
          </w:p>
          <w:p w14:paraId="071F6DC7" w14:textId="77777777" w:rsidR="00005702" w:rsidRDefault="00005702" w:rsidP="00005702">
            <w:pPr>
              <w:pStyle w:val="TableParagraph"/>
              <w:spacing w:line="250" w:lineRule="exact"/>
              <w:rPr>
                <w:sz w:val="24"/>
                <w:szCs w:val="24"/>
                <w:lang w:val="uk-UA"/>
              </w:rPr>
            </w:pPr>
            <w:r>
              <w:rPr>
                <w:sz w:val="24"/>
                <w:szCs w:val="24"/>
                <w:lang w:val="uk-UA"/>
              </w:rPr>
              <w:t>Прізвище, Ім’я,</w:t>
            </w:r>
          </w:p>
          <w:p w14:paraId="5BC329B5" w14:textId="77777777" w:rsidR="00005702" w:rsidRDefault="00005702" w:rsidP="00005702">
            <w:pPr>
              <w:pStyle w:val="TableParagraph"/>
              <w:spacing w:before="1" w:line="241" w:lineRule="exact"/>
              <w:rPr>
                <w:sz w:val="24"/>
                <w:szCs w:val="24"/>
                <w:lang w:val="uk-UA"/>
              </w:rPr>
            </w:pPr>
            <w:r>
              <w:rPr>
                <w:sz w:val="24"/>
                <w:szCs w:val="24"/>
                <w:lang w:val="uk-UA"/>
              </w:rPr>
              <w:t>по-батькові:</w:t>
            </w:r>
          </w:p>
        </w:tc>
        <w:tc>
          <w:tcPr>
            <w:tcW w:w="7222" w:type="dxa"/>
            <w:gridSpan w:val="6"/>
            <w:tcBorders>
              <w:top w:val="single" w:sz="4" w:space="0" w:color="000000"/>
              <w:left w:val="single" w:sz="4" w:space="0" w:color="000000"/>
              <w:bottom w:val="single" w:sz="4" w:space="0" w:color="000000"/>
              <w:right w:val="single" w:sz="4" w:space="0" w:color="000000"/>
            </w:tcBorders>
          </w:tcPr>
          <w:p w14:paraId="6923F8BB" w14:textId="77777777" w:rsidR="00005702" w:rsidRDefault="00005702" w:rsidP="00005702">
            <w:pPr>
              <w:pStyle w:val="TableParagraph"/>
              <w:ind w:left="0"/>
              <w:rPr>
                <w:sz w:val="24"/>
                <w:szCs w:val="24"/>
                <w:lang w:val="uk-UA"/>
              </w:rPr>
            </w:pPr>
          </w:p>
          <w:p w14:paraId="240A15BF" w14:textId="77777777" w:rsidR="00005702" w:rsidRDefault="00005702" w:rsidP="00005702">
            <w:pPr>
              <w:pStyle w:val="TableParagraph"/>
              <w:ind w:left="0"/>
              <w:rPr>
                <w:sz w:val="24"/>
                <w:szCs w:val="24"/>
              </w:rPr>
            </w:pPr>
            <w:r>
              <w:rPr>
                <w:sz w:val="24"/>
                <w:szCs w:val="24"/>
                <w:lang w:val="uk-UA"/>
              </w:rPr>
              <w:t>Савко Оксана Юріївна</w:t>
            </w:r>
          </w:p>
        </w:tc>
      </w:tr>
      <w:tr w:rsidR="00005702" w14:paraId="5AE849F6" w14:textId="77777777" w:rsidTr="00005702">
        <w:trPr>
          <w:trHeight w:val="506"/>
        </w:trPr>
        <w:tc>
          <w:tcPr>
            <w:tcW w:w="2525" w:type="dxa"/>
            <w:tcBorders>
              <w:top w:val="single" w:sz="4" w:space="0" w:color="000000"/>
              <w:left w:val="single" w:sz="4" w:space="0" w:color="000000"/>
              <w:bottom w:val="single" w:sz="4" w:space="0" w:color="000000"/>
              <w:right w:val="single" w:sz="4" w:space="0" w:color="000000"/>
            </w:tcBorders>
          </w:tcPr>
          <w:p w14:paraId="0654B99B" w14:textId="77777777" w:rsidR="00005702" w:rsidRDefault="00005702" w:rsidP="00005702">
            <w:pPr>
              <w:pStyle w:val="TableParagraph"/>
              <w:spacing w:line="244" w:lineRule="exact"/>
              <w:rPr>
                <w:sz w:val="24"/>
                <w:szCs w:val="24"/>
                <w:lang w:val="uk-UA"/>
              </w:rPr>
            </w:pPr>
            <w:r>
              <w:rPr>
                <w:sz w:val="24"/>
                <w:szCs w:val="24"/>
                <w:lang w:val="uk-UA"/>
              </w:rPr>
              <w:t>Телефон (стаціонарний і</w:t>
            </w:r>
          </w:p>
          <w:p w14:paraId="7B611392" w14:textId="77777777" w:rsidR="00005702" w:rsidRDefault="00005702" w:rsidP="00005702">
            <w:pPr>
              <w:pStyle w:val="TableParagraph"/>
              <w:spacing w:before="2" w:line="241" w:lineRule="exact"/>
              <w:rPr>
                <w:sz w:val="24"/>
                <w:szCs w:val="24"/>
                <w:lang w:val="uk-UA"/>
              </w:rPr>
            </w:pPr>
            <w:r>
              <w:rPr>
                <w:sz w:val="24"/>
                <w:szCs w:val="24"/>
                <w:lang w:val="uk-UA"/>
              </w:rPr>
              <w:t>мобільний):</w:t>
            </w:r>
          </w:p>
        </w:tc>
        <w:tc>
          <w:tcPr>
            <w:tcW w:w="7222" w:type="dxa"/>
            <w:gridSpan w:val="6"/>
            <w:tcBorders>
              <w:top w:val="single" w:sz="4" w:space="0" w:color="000000"/>
              <w:left w:val="single" w:sz="4" w:space="0" w:color="000000"/>
              <w:bottom w:val="single" w:sz="4" w:space="0" w:color="000000"/>
              <w:right w:val="single" w:sz="4" w:space="0" w:color="000000"/>
            </w:tcBorders>
          </w:tcPr>
          <w:p w14:paraId="5638C4F2" w14:textId="77777777" w:rsidR="00005702" w:rsidRDefault="00005702" w:rsidP="00005702">
            <w:pPr>
              <w:pStyle w:val="TableParagraph"/>
              <w:ind w:left="0"/>
              <w:rPr>
                <w:sz w:val="24"/>
                <w:szCs w:val="24"/>
                <w:lang w:val="uk-UA"/>
              </w:rPr>
            </w:pPr>
            <w:r>
              <w:rPr>
                <w:sz w:val="24"/>
                <w:szCs w:val="24"/>
                <w:lang w:val="uk-UA"/>
              </w:rPr>
              <w:t>0971065634</w:t>
            </w:r>
          </w:p>
        </w:tc>
      </w:tr>
      <w:tr w:rsidR="00005702" w14:paraId="502C35E3" w14:textId="77777777" w:rsidTr="00005702">
        <w:trPr>
          <w:trHeight w:val="275"/>
        </w:trPr>
        <w:tc>
          <w:tcPr>
            <w:tcW w:w="2525" w:type="dxa"/>
            <w:tcBorders>
              <w:top w:val="single" w:sz="4" w:space="0" w:color="000000"/>
              <w:left w:val="single" w:sz="4" w:space="0" w:color="000000"/>
              <w:bottom w:val="single" w:sz="4" w:space="0" w:color="000000"/>
              <w:right w:val="single" w:sz="4" w:space="0" w:color="000000"/>
            </w:tcBorders>
          </w:tcPr>
          <w:p w14:paraId="1C6A383D" w14:textId="77777777" w:rsidR="00005702" w:rsidRDefault="00005702" w:rsidP="00005702">
            <w:pPr>
              <w:pStyle w:val="TableParagraph"/>
              <w:spacing w:line="244" w:lineRule="exact"/>
              <w:rPr>
                <w:sz w:val="24"/>
                <w:szCs w:val="24"/>
                <w:lang w:val="uk-UA"/>
              </w:rPr>
            </w:pPr>
            <w:r>
              <w:rPr>
                <w:sz w:val="24"/>
                <w:szCs w:val="24"/>
                <w:lang w:val="uk-UA"/>
              </w:rPr>
              <w:t>Електронна адреса:</w:t>
            </w:r>
          </w:p>
        </w:tc>
        <w:tc>
          <w:tcPr>
            <w:tcW w:w="7222" w:type="dxa"/>
            <w:gridSpan w:val="6"/>
            <w:tcBorders>
              <w:top w:val="single" w:sz="4" w:space="0" w:color="000000"/>
              <w:left w:val="single" w:sz="4" w:space="0" w:color="000000"/>
              <w:bottom w:val="single" w:sz="4" w:space="0" w:color="000000"/>
              <w:right w:val="single" w:sz="4" w:space="0" w:color="000000"/>
            </w:tcBorders>
          </w:tcPr>
          <w:p w14:paraId="31FC35C8" w14:textId="77777777" w:rsidR="00005702" w:rsidRDefault="00E845D1" w:rsidP="00005702">
            <w:pPr>
              <w:pStyle w:val="login-buttonuser"/>
              <w:spacing w:beforeAutospacing="0" w:after="0" w:afterAutospacing="0" w:line="510" w:lineRule="atLeast"/>
              <w:rPr>
                <w:b/>
                <w:bCs/>
                <w:color w:val="646464"/>
                <w:lang w:val="uk-UA"/>
              </w:rPr>
            </w:pPr>
            <w:hyperlink r:id="rId16" w:history="1">
              <w:r w:rsidR="00545846" w:rsidRPr="005D2944">
                <w:rPr>
                  <w:rStyle w:val="afa"/>
                  <w:b/>
                  <w:bCs/>
                </w:rPr>
                <w:t>kamjanskuj</w:t>
              </w:r>
              <w:r w:rsidR="00545846" w:rsidRPr="005D2944">
                <w:rPr>
                  <w:rStyle w:val="afa"/>
                  <w:b/>
                  <w:bCs/>
                  <w:lang w:val="uk-UA"/>
                </w:rPr>
                <w:t>.</w:t>
              </w:r>
              <w:r w:rsidR="00545846" w:rsidRPr="005D2944">
                <w:rPr>
                  <w:rStyle w:val="afa"/>
                  <w:b/>
                  <w:bCs/>
                </w:rPr>
                <w:t>dnz</w:t>
              </w:r>
              <w:r w:rsidR="00545846" w:rsidRPr="005D2944">
                <w:rPr>
                  <w:rStyle w:val="afa"/>
                  <w:b/>
                  <w:bCs/>
                  <w:lang w:val="uk-UA"/>
                </w:rPr>
                <w:t>@</w:t>
              </w:r>
              <w:r w:rsidR="00545846" w:rsidRPr="005D2944">
                <w:rPr>
                  <w:rStyle w:val="afa"/>
                  <w:b/>
                  <w:bCs/>
                </w:rPr>
                <w:t>ukr</w:t>
              </w:r>
              <w:r w:rsidR="00545846" w:rsidRPr="005D2944">
                <w:rPr>
                  <w:rStyle w:val="afa"/>
                  <w:b/>
                  <w:bCs/>
                  <w:lang w:val="uk-UA"/>
                </w:rPr>
                <w:t>.</w:t>
              </w:r>
              <w:proofErr w:type="spellStart"/>
              <w:r w:rsidR="00545846" w:rsidRPr="005D2944">
                <w:rPr>
                  <w:rStyle w:val="afa"/>
                  <w:b/>
                  <w:bCs/>
                </w:rPr>
                <w:t>net</w:t>
              </w:r>
              <w:proofErr w:type="spellEnd"/>
            </w:hyperlink>
          </w:p>
          <w:p w14:paraId="33A80748" w14:textId="77777777" w:rsidR="00005702" w:rsidRDefault="00005702" w:rsidP="00005702">
            <w:pPr>
              <w:pStyle w:val="TableParagraph"/>
              <w:ind w:left="0"/>
              <w:rPr>
                <w:sz w:val="24"/>
                <w:szCs w:val="24"/>
                <w:lang w:val="uk-UA"/>
              </w:rPr>
            </w:pPr>
          </w:p>
        </w:tc>
      </w:tr>
      <w:tr w:rsidR="00005702" w14:paraId="3DD8C679" w14:textId="77777777" w:rsidTr="00005702">
        <w:trPr>
          <w:trHeight w:val="760"/>
        </w:trPr>
        <w:tc>
          <w:tcPr>
            <w:tcW w:w="2525" w:type="dxa"/>
            <w:tcBorders>
              <w:top w:val="single" w:sz="4" w:space="0" w:color="000000"/>
              <w:left w:val="single" w:sz="4" w:space="0" w:color="000000"/>
              <w:bottom w:val="single" w:sz="4" w:space="0" w:color="000000"/>
              <w:right w:val="single" w:sz="4" w:space="0" w:color="000000"/>
            </w:tcBorders>
          </w:tcPr>
          <w:p w14:paraId="4B1C3269" w14:textId="77777777" w:rsidR="00005702" w:rsidRDefault="00005702" w:rsidP="00005702">
            <w:pPr>
              <w:pStyle w:val="TableParagraph"/>
              <w:spacing w:line="249" w:lineRule="exact"/>
              <w:rPr>
                <w:b/>
                <w:sz w:val="24"/>
                <w:szCs w:val="24"/>
                <w:lang w:val="uk-UA"/>
              </w:rPr>
            </w:pPr>
            <w:r>
              <w:rPr>
                <w:b/>
                <w:sz w:val="24"/>
                <w:szCs w:val="24"/>
                <w:lang w:val="uk-UA"/>
              </w:rPr>
              <w:t>Завдання в Стратегічному</w:t>
            </w:r>
          </w:p>
          <w:p w14:paraId="13C6C408" w14:textId="77777777" w:rsidR="00005702" w:rsidRDefault="00005702" w:rsidP="00005702">
            <w:pPr>
              <w:pStyle w:val="TableParagraph"/>
              <w:spacing w:before="5" w:line="252" w:lineRule="exact"/>
              <w:rPr>
                <w:b/>
                <w:sz w:val="24"/>
                <w:szCs w:val="24"/>
                <w:lang w:val="uk-UA"/>
              </w:rPr>
            </w:pPr>
            <w:r>
              <w:rPr>
                <w:b/>
                <w:sz w:val="24"/>
                <w:szCs w:val="24"/>
                <w:lang w:val="uk-UA"/>
              </w:rPr>
              <w:t>плані, якому відповідає проект:</w:t>
            </w:r>
          </w:p>
        </w:tc>
        <w:tc>
          <w:tcPr>
            <w:tcW w:w="7222" w:type="dxa"/>
            <w:gridSpan w:val="6"/>
            <w:tcBorders>
              <w:top w:val="single" w:sz="4" w:space="0" w:color="000000"/>
              <w:left w:val="single" w:sz="4" w:space="0" w:color="000000"/>
              <w:bottom w:val="single" w:sz="4" w:space="0" w:color="000000"/>
              <w:right w:val="single" w:sz="4" w:space="0" w:color="000000"/>
            </w:tcBorders>
          </w:tcPr>
          <w:p w14:paraId="4B5B313C" w14:textId="77777777" w:rsidR="00005702" w:rsidRDefault="00005702" w:rsidP="00005702">
            <w:pPr>
              <w:pStyle w:val="TableParagraph"/>
              <w:ind w:left="72"/>
              <w:rPr>
                <w:sz w:val="24"/>
                <w:szCs w:val="24"/>
                <w:lang w:val="uk-UA"/>
              </w:rPr>
            </w:pPr>
          </w:p>
          <w:p w14:paraId="047CABD5" w14:textId="77777777" w:rsidR="00005702" w:rsidRDefault="00005702" w:rsidP="00005702">
            <w:pPr>
              <w:pStyle w:val="TableParagraph"/>
              <w:ind w:left="72"/>
              <w:rPr>
                <w:sz w:val="24"/>
                <w:szCs w:val="24"/>
                <w:lang w:val="uk-UA"/>
              </w:rPr>
            </w:pPr>
            <w:r>
              <w:rPr>
                <w:sz w:val="24"/>
                <w:szCs w:val="24"/>
                <w:lang w:val="uk-UA"/>
              </w:rPr>
              <w:t>3.1.1. Підвищити якість послуг мережі освітніх закладів</w:t>
            </w:r>
          </w:p>
        </w:tc>
      </w:tr>
      <w:tr w:rsidR="00005702" w14:paraId="763A9AFD" w14:textId="77777777" w:rsidTr="00005702">
        <w:trPr>
          <w:trHeight w:val="505"/>
        </w:trPr>
        <w:tc>
          <w:tcPr>
            <w:tcW w:w="2525" w:type="dxa"/>
            <w:tcBorders>
              <w:top w:val="single" w:sz="4" w:space="0" w:color="000000"/>
              <w:left w:val="single" w:sz="4" w:space="0" w:color="000000"/>
              <w:bottom w:val="single" w:sz="4" w:space="0" w:color="000000"/>
              <w:right w:val="single" w:sz="4" w:space="0" w:color="000000"/>
            </w:tcBorders>
          </w:tcPr>
          <w:p w14:paraId="4042DD5C" w14:textId="77777777" w:rsidR="00005702" w:rsidRDefault="00005702" w:rsidP="00005702">
            <w:pPr>
              <w:pStyle w:val="TableParagraph"/>
              <w:spacing w:line="249" w:lineRule="exact"/>
              <w:rPr>
                <w:b/>
                <w:sz w:val="24"/>
                <w:szCs w:val="24"/>
                <w:lang w:val="uk-UA"/>
              </w:rPr>
            </w:pPr>
            <w:r>
              <w:rPr>
                <w:b/>
                <w:sz w:val="24"/>
                <w:szCs w:val="24"/>
                <w:lang w:val="uk-UA"/>
              </w:rPr>
              <w:t>Назва проекту:</w:t>
            </w:r>
          </w:p>
        </w:tc>
        <w:tc>
          <w:tcPr>
            <w:tcW w:w="7222" w:type="dxa"/>
            <w:gridSpan w:val="6"/>
            <w:tcBorders>
              <w:top w:val="single" w:sz="4" w:space="0" w:color="000000"/>
              <w:left w:val="single" w:sz="4" w:space="0" w:color="000000"/>
              <w:bottom w:val="single" w:sz="4" w:space="0" w:color="000000"/>
              <w:right w:val="single" w:sz="4" w:space="0" w:color="000000"/>
            </w:tcBorders>
          </w:tcPr>
          <w:p w14:paraId="6032DE3F" w14:textId="77777777" w:rsidR="00005702" w:rsidRDefault="00005702" w:rsidP="00005702">
            <w:pPr>
              <w:pStyle w:val="TableParagraph"/>
              <w:spacing w:line="243" w:lineRule="exact"/>
              <w:rPr>
                <w:sz w:val="24"/>
                <w:szCs w:val="24"/>
                <w:lang w:val="ru-RU"/>
              </w:rPr>
            </w:pPr>
            <w:proofErr w:type="spellStart"/>
            <w:r>
              <w:rPr>
                <w:sz w:val="24"/>
                <w:szCs w:val="24"/>
                <w:lang w:val="ru-RU"/>
              </w:rPr>
              <w:t>Капітальний</w:t>
            </w:r>
            <w:proofErr w:type="spellEnd"/>
            <w:r>
              <w:rPr>
                <w:sz w:val="24"/>
                <w:szCs w:val="24"/>
                <w:lang w:val="ru-RU"/>
              </w:rPr>
              <w:t xml:space="preserve"> ремонт та </w:t>
            </w:r>
            <w:proofErr w:type="spellStart"/>
            <w:r>
              <w:rPr>
                <w:sz w:val="24"/>
                <w:szCs w:val="24"/>
                <w:lang w:val="ru-RU"/>
              </w:rPr>
              <w:t>утеплення</w:t>
            </w:r>
            <w:proofErr w:type="spellEnd"/>
            <w:r>
              <w:rPr>
                <w:sz w:val="24"/>
                <w:szCs w:val="24"/>
                <w:lang w:val="ru-RU"/>
              </w:rPr>
              <w:t xml:space="preserve"> даху</w:t>
            </w:r>
            <w:r>
              <w:rPr>
                <w:sz w:val="24"/>
                <w:szCs w:val="24"/>
                <w:lang w:val="uk-UA"/>
              </w:rPr>
              <w:t xml:space="preserve"> будівлі Кам</w:t>
            </w:r>
            <w:r>
              <w:rPr>
                <w:sz w:val="24"/>
                <w:szCs w:val="24"/>
                <w:lang w:val="ru-RU"/>
              </w:rPr>
              <w:t>`</w:t>
            </w:r>
            <w:proofErr w:type="spellStart"/>
            <w:r>
              <w:rPr>
                <w:sz w:val="24"/>
                <w:szCs w:val="24"/>
                <w:lang w:val="uk-UA"/>
              </w:rPr>
              <w:t>янського</w:t>
            </w:r>
            <w:proofErr w:type="spellEnd"/>
            <w:r>
              <w:rPr>
                <w:sz w:val="24"/>
                <w:szCs w:val="24"/>
                <w:lang w:val="uk-UA"/>
              </w:rPr>
              <w:t xml:space="preserve"> ДНЗ </w:t>
            </w:r>
          </w:p>
          <w:p w14:paraId="1A851033" w14:textId="77777777" w:rsidR="00005702" w:rsidRDefault="00005702" w:rsidP="00005702">
            <w:pPr>
              <w:pStyle w:val="TableParagraph"/>
              <w:spacing w:line="243" w:lineRule="exact"/>
              <w:rPr>
                <w:sz w:val="24"/>
                <w:szCs w:val="24"/>
                <w:lang w:val="ru-RU"/>
              </w:rPr>
            </w:pPr>
            <w:proofErr w:type="spellStart"/>
            <w:r>
              <w:rPr>
                <w:sz w:val="24"/>
                <w:szCs w:val="24"/>
                <w:lang w:val="ru-RU"/>
              </w:rPr>
              <w:t>Утеплення</w:t>
            </w:r>
            <w:proofErr w:type="spellEnd"/>
            <w:r>
              <w:rPr>
                <w:sz w:val="24"/>
                <w:szCs w:val="24"/>
                <w:lang w:val="ru-RU"/>
              </w:rPr>
              <w:t xml:space="preserve"> та </w:t>
            </w:r>
            <w:proofErr w:type="spellStart"/>
            <w:r>
              <w:rPr>
                <w:sz w:val="24"/>
                <w:szCs w:val="24"/>
                <w:lang w:val="ru-RU"/>
              </w:rPr>
              <w:t>відновлення</w:t>
            </w:r>
            <w:proofErr w:type="spellEnd"/>
            <w:r>
              <w:rPr>
                <w:sz w:val="24"/>
                <w:szCs w:val="24"/>
                <w:lang w:val="ru-RU"/>
              </w:rPr>
              <w:t xml:space="preserve"> </w:t>
            </w:r>
            <w:proofErr w:type="spellStart"/>
            <w:r>
              <w:rPr>
                <w:sz w:val="24"/>
                <w:szCs w:val="24"/>
                <w:lang w:val="ru-RU"/>
              </w:rPr>
              <w:t>фасади</w:t>
            </w:r>
            <w:proofErr w:type="spellEnd"/>
            <w:r>
              <w:rPr>
                <w:sz w:val="24"/>
                <w:szCs w:val="24"/>
                <w:lang w:val="ru-RU"/>
              </w:rPr>
              <w:t>.</w:t>
            </w:r>
          </w:p>
          <w:p w14:paraId="7DCB2AEC" w14:textId="77777777" w:rsidR="00005702" w:rsidRDefault="00005702" w:rsidP="00005702">
            <w:pPr>
              <w:pStyle w:val="TableParagraph"/>
              <w:spacing w:line="243" w:lineRule="exact"/>
              <w:ind w:left="72"/>
              <w:rPr>
                <w:sz w:val="24"/>
                <w:szCs w:val="24"/>
                <w:lang w:val="uk-UA"/>
              </w:rPr>
            </w:pPr>
          </w:p>
        </w:tc>
      </w:tr>
      <w:tr w:rsidR="00005702" w14:paraId="19B277AB" w14:textId="77777777" w:rsidTr="00005702">
        <w:trPr>
          <w:trHeight w:val="506"/>
        </w:trPr>
        <w:tc>
          <w:tcPr>
            <w:tcW w:w="2525" w:type="dxa"/>
            <w:tcBorders>
              <w:top w:val="single" w:sz="4" w:space="0" w:color="000000"/>
              <w:left w:val="single" w:sz="4" w:space="0" w:color="000000"/>
              <w:bottom w:val="single" w:sz="4" w:space="0" w:color="000000"/>
              <w:right w:val="single" w:sz="4" w:space="0" w:color="000000"/>
            </w:tcBorders>
          </w:tcPr>
          <w:p w14:paraId="4158D478" w14:textId="77777777" w:rsidR="00005702" w:rsidRDefault="00005702" w:rsidP="00005702">
            <w:pPr>
              <w:pStyle w:val="TableParagraph"/>
              <w:spacing w:line="249" w:lineRule="exact"/>
              <w:rPr>
                <w:b/>
                <w:sz w:val="24"/>
                <w:szCs w:val="24"/>
                <w:lang w:val="uk-UA"/>
              </w:rPr>
            </w:pPr>
            <w:r>
              <w:rPr>
                <w:b/>
                <w:sz w:val="24"/>
                <w:szCs w:val="24"/>
                <w:lang w:val="uk-UA"/>
              </w:rPr>
              <w:t>Цілі проекту:</w:t>
            </w:r>
          </w:p>
        </w:tc>
        <w:tc>
          <w:tcPr>
            <w:tcW w:w="7222" w:type="dxa"/>
            <w:gridSpan w:val="6"/>
            <w:tcBorders>
              <w:top w:val="single" w:sz="4" w:space="0" w:color="000000"/>
              <w:left w:val="single" w:sz="4" w:space="0" w:color="000000"/>
              <w:bottom w:val="single" w:sz="4" w:space="0" w:color="000000"/>
              <w:right w:val="single" w:sz="4" w:space="0" w:color="000000"/>
            </w:tcBorders>
          </w:tcPr>
          <w:p w14:paraId="07DBE37A" w14:textId="77777777" w:rsidR="00005702" w:rsidRDefault="00005702" w:rsidP="00005702">
            <w:pPr>
              <w:pStyle w:val="TableParagraph"/>
              <w:spacing w:line="243" w:lineRule="exact"/>
              <w:ind w:left="72"/>
              <w:rPr>
                <w:sz w:val="24"/>
                <w:szCs w:val="24"/>
                <w:lang w:val="uk-UA"/>
              </w:rPr>
            </w:pPr>
            <w:r>
              <w:rPr>
                <w:sz w:val="24"/>
                <w:szCs w:val="24"/>
                <w:lang w:val="uk-UA"/>
              </w:rPr>
              <w:t xml:space="preserve">Поліпшення матеріально – технічного та естетичного стану будівлі дошкільного навчального закладу, підвищення комфорту якості навчально- виховного процесу та економія енергоносіїв. </w:t>
            </w:r>
          </w:p>
        </w:tc>
      </w:tr>
      <w:tr w:rsidR="00005702" w14:paraId="759089F8" w14:textId="77777777" w:rsidTr="00005702">
        <w:trPr>
          <w:trHeight w:val="505"/>
        </w:trPr>
        <w:tc>
          <w:tcPr>
            <w:tcW w:w="2525" w:type="dxa"/>
            <w:tcBorders>
              <w:top w:val="single" w:sz="4" w:space="0" w:color="000000"/>
              <w:left w:val="single" w:sz="4" w:space="0" w:color="000000"/>
              <w:bottom w:val="single" w:sz="4" w:space="0" w:color="000000"/>
              <w:right w:val="single" w:sz="4" w:space="0" w:color="000000"/>
            </w:tcBorders>
          </w:tcPr>
          <w:p w14:paraId="6EA5A55F" w14:textId="77777777" w:rsidR="00005702" w:rsidRDefault="00005702" w:rsidP="00005702">
            <w:pPr>
              <w:pStyle w:val="TableParagraph"/>
              <w:spacing w:line="248" w:lineRule="exact"/>
              <w:rPr>
                <w:b/>
                <w:sz w:val="24"/>
                <w:szCs w:val="24"/>
                <w:lang w:val="uk-UA"/>
              </w:rPr>
            </w:pPr>
            <w:r>
              <w:rPr>
                <w:b/>
                <w:sz w:val="24"/>
                <w:szCs w:val="24"/>
                <w:lang w:val="uk-UA"/>
              </w:rPr>
              <w:t>Територія на яку проект</w:t>
            </w:r>
          </w:p>
          <w:p w14:paraId="63C62DF0" w14:textId="77777777" w:rsidR="00005702" w:rsidRDefault="00005702" w:rsidP="00005702">
            <w:pPr>
              <w:pStyle w:val="TableParagraph"/>
              <w:spacing w:line="238" w:lineRule="exact"/>
              <w:rPr>
                <w:b/>
                <w:sz w:val="24"/>
                <w:szCs w:val="24"/>
                <w:lang w:val="uk-UA"/>
              </w:rPr>
            </w:pPr>
            <w:r>
              <w:rPr>
                <w:b/>
                <w:sz w:val="24"/>
                <w:szCs w:val="24"/>
                <w:lang w:val="uk-UA"/>
              </w:rPr>
              <w:t>матиме вплив:</w:t>
            </w:r>
          </w:p>
        </w:tc>
        <w:tc>
          <w:tcPr>
            <w:tcW w:w="7222" w:type="dxa"/>
            <w:gridSpan w:val="6"/>
            <w:tcBorders>
              <w:top w:val="single" w:sz="4" w:space="0" w:color="000000"/>
              <w:left w:val="single" w:sz="4" w:space="0" w:color="000000"/>
              <w:bottom w:val="single" w:sz="4" w:space="0" w:color="000000"/>
              <w:right w:val="single" w:sz="4" w:space="0" w:color="000000"/>
            </w:tcBorders>
          </w:tcPr>
          <w:p w14:paraId="44DD36EA" w14:textId="77777777" w:rsidR="00005702" w:rsidRDefault="00005702" w:rsidP="00005702">
            <w:pPr>
              <w:pStyle w:val="TableParagraph"/>
              <w:spacing w:line="244" w:lineRule="exact"/>
              <w:ind w:left="72"/>
              <w:rPr>
                <w:sz w:val="24"/>
                <w:szCs w:val="24"/>
                <w:lang w:val="uk-UA"/>
              </w:rPr>
            </w:pPr>
            <w:proofErr w:type="spellStart"/>
            <w:r>
              <w:rPr>
                <w:sz w:val="24"/>
                <w:szCs w:val="24"/>
                <w:lang w:val="uk-UA"/>
              </w:rPr>
              <w:t>с.Кам`янське</w:t>
            </w:r>
            <w:proofErr w:type="spellEnd"/>
            <w:r>
              <w:rPr>
                <w:sz w:val="24"/>
                <w:szCs w:val="24"/>
                <w:lang w:val="uk-UA"/>
              </w:rPr>
              <w:t xml:space="preserve">, </w:t>
            </w:r>
            <w:proofErr w:type="spellStart"/>
            <w:r>
              <w:rPr>
                <w:sz w:val="24"/>
                <w:szCs w:val="24"/>
                <w:lang w:val="uk-UA"/>
              </w:rPr>
              <w:t>Іршавського</w:t>
            </w:r>
            <w:proofErr w:type="spellEnd"/>
            <w:r>
              <w:rPr>
                <w:sz w:val="24"/>
                <w:szCs w:val="24"/>
                <w:lang w:val="uk-UA"/>
              </w:rPr>
              <w:t xml:space="preserve"> району, Закарпатської області</w:t>
            </w:r>
          </w:p>
        </w:tc>
      </w:tr>
      <w:tr w:rsidR="00005702" w14:paraId="36723DB3" w14:textId="77777777" w:rsidTr="00005702">
        <w:trPr>
          <w:trHeight w:val="506"/>
        </w:trPr>
        <w:tc>
          <w:tcPr>
            <w:tcW w:w="2525" w:type="dxa"/>
            <w:tcBorders>
              <w:top w:val="single" w:sz="4" w:space="0" w:color="000000"/>
              <w:left w:val="single" w:sz="4" w:space="0" w:color="000000"/>
              <w:bottom w:val="single" w:sz="4" w:space="0" w:color="000000"/>
              <w:right w:val="single" w:sz="4" w:space="0" w:color="000000"/>
            </w:tcBorders>
          </w:tcPr>
          <w:p w14:paraId="4509DC90" w14:textId="77777777" w:rsidR="00005702" w:rsidRDefault="00005702" w:rsidP="00005702">
            <w:pPr>
              <w:pStyle w:val="TableParagraph"/>
              <w:spacing w:line="248" w:lineRule="exact"/>
              <w:rPr>
                <w:b/>
                <w:sz w:val="24"/>
                <w:szCs w:val="24"/>
                <w:lang w:val="uk-UA"/>
              </w:rPr>
            </w:pPr>
            <w:r>
              <w:rPr>
                <w:b/>
                <w:sz w:val="24"/>
                <w:szCs w:val="24"/>
                <w:lang w:val="uk-UA"/>
              </w:rPr>
              <w:t>Орієнтовна кількість</w:t>
            </w:r>
          </w:p>
          <w:p w14:paraId="265F68B1" w14:textId="77777777" w:rsidR="00005702" w:rsidRDefault="00005702" w:rsidP="00005702">
            <w:pPr>
              <w:pStyle w:val="TableParagraph"/>
              <w:spacing w:line="238" w:lineRule="exact"/>
              <w:rPr>
                <w:b/>
                <w:sz w:val="24"/>
                <w:szCs w:val="24"/>
                <w:lang w:val="uk-UA"/>
              </w:rPr>
            </w:pPr>
            <w:r>
              <w:rPr>
                <w:b/>
                <w:sz w:val="24"/>
                <w:szCs w:val="24"/>
                <w:lang w:val="uk-UA"/>
              </w:rPr>
              <w:t xml:space="preserve">отримувачів </w:t>
            </w:r>
            <w:proofErr w:type="spellStart"/>
            <w:r>
              <w:rPr>
                <w:b/>
                <w:sz w:val="24"/>
                <w:szCs w:val="24"/>
                <w:lang w:val="uk-UA"/>
              </w:rPr>
              <w:t>вигод</w:t>
            </w:r>
            <w:proofErr w:type="spellEnd"/>
          </w:p>
        </w:tc>
        <w:tc>
          <w:tcPr>
            <w:tcW w:w="7222" w:type="dxa"/>
            <w:gridSpan w:val="6"/>
            <w:tcBorders>
              <w:top w:val="single" w:sz="4" w:space="0" w:color="000000"/>
              <w:left w:val="single" w:sz="4" w:space="0" w:color="000000"/>
              <w:bottom w:val="single" w:sz="4" w:space="0" w:color="000000"/>
              <w:right w:val="single" w:sz="4" w:space="0" w:color="000000"/>
            </w:tcBorders>
          </w:tcPr>
          <w:p w14:paraId="354002C0" w14:textId="77777777" w:rsidR="00005702" w:rsidRDefault="00005702" w:rsidP="00005702">
            <w:pPr>
              <w:pStyle w:val="TableParagraph"/>
              <w:spacing w:line="244" w:lineRule="exact"/>
              <w:ind w:left="72"/>
              <w:rPr>
                <w:sz w:val="24"/>
                <w:szCs w:val="24"/>
                <w:lang w:val="uk-UA"/>
              </w:rPr>
            </w:pPr>
            <w:r>
              <w:rPr>
                <w:sz w:val="24"/>
                <w:szCs w:val="24"/>
                <w:lang w:val="ru-RU"/>
              </w:rPr>
              <w:t>60</w:t>
            </w:r>
            <w:r>
              <w:rPr>
                <w:sz w:val="24"/>
                <w:szCs w:val="24"/>
                <w:lang w:val="uk-UA"/>
              </w:rPr>
              <w:t xml:space="preserve"> вихованців дошкільного навчального закладу та їх батьки, 1</w:t>
            </w:r>
            <w:r>
              <w:rPr>
                <w:sz w:val="24"/>
                <w:szCs w:val="24"/>
                <w:lang w:val="ru-RU"/>
              </w:rPr>
              <w:t>8</w:t>
            </w:r>
            <w:r>
              <w:rPr>
                <w:sz w:val="24"/>
                <w:szCs w:val="24"/>
                <w:lang w:val="uk-UA"/>
              </w:rPr>
              <w:t xml:space="preserve"> працівників закладу</w:t>
            </w:r>
          </w:p>
          <w:p w14:paraId="73B65F48" w14:textId="77777777" w:rsidR="00005702" w:rsidRDefault="00005702" w:rsidP="00005702">
            <w:pPr>
              <w:pStyle w:val="TableParagraph"/>
              <w:spacing w:line="243" w:lineRule="exact"/>
              <w:ind w:left="72"/>
              <w:rPr>
                <w:sz w:val="24"/>
                <w:szCs w:val="24"/>
                <w:lang w:val="uk-UA"/>
              </w:rPr>
            </w:pPr>
          </w:p>
        </w:tc>
      </w:tr>
      <w:tr w:rsidR="00005702" w14:paraId="278E472B" w14:textId="77777777" w:rsidTr="00005702">
        <w:trPr>
          <w:trHeight w:val="503"/>
        </w:trPr>
        <w:tc>
          <w:tcPr>
            <w:tcW w:w="2525" w:type="dxa"/>
            <w:tcBorders>
              <w:top w:val="single" w:sz="4" w:space="0" w:color="000000"/>
              <w:left w:val="single" w:sz="4" w:space="0" w:color="000000"/>
              <w:bottom w:val="single" w:sz="4" w:space="0" w:color="000000"/>
              <w:right w:val="single" w:sz="4" w:space="0" w:color="000000"/>
            </w:tcBorders>
          </w:tcPr>
          <w:p w14:paraId="57B5CF46" w14:textId="77777777" w:rsidR="00005702" w:rsidRDefault="00005702" w:rsidP="00005702">
            <w:pPr>
              <w:pStyle w:val="TableParagraph"/>
              <w:spacing w:line="249" w:lineRule="exact"/>
              <w:rPr>
                <w:b/>
                <w:sz w:val="24"/>
                <w:szCs w:val="24"/>
                <w:lang w:val="uk-UA"/>
              </w:rPr>
            </w:pPr>
            <w:r>
              <w:rPr>
                <w:b/>
                <w:sz w:val="24"/>
                <w:szCs w:val="24"/>
                <w:lang w:val="uk-UA"/>
              </w:rPr>
              <w:t>Стислий опис проекту:</w:t>
            </w:r>
          </w:p>
        </w:tc>
        <w:tc>
          <w:tcPr>
            <w:tcW w:w="7222" w:type="dxa"/>
            <w:gridSpan w:val="6"/>
            <w:tcBorders>
              <w:top w:val="single" w:sz="4" w:space="0" w:color="000000"/>
              <w:left w:val="single" w:sz="4" w:space="0" w:color="000000"/>
              <w:bottom w:val="single" w:sz="4" w:space="0" w:color="000000"/>
              <w:right w:val="single" w:sz="4" w:space="0" w:color="000000"/>
            </w:tcBorders>
          </w:tcPr>
          <w:p w14:paraId="74DD82B3" w14:textId="77777777" w:rsidR="00005702" w:rsidRDefault="00005702" w:rsidP="00005702">
            <w:pPr>
              <w:pStyle w:val="TableParagraph"/>
              <w:spacing w:line="240" w:lineRule="exact"/>
              <w:ind w:left="72"/>
              <w:rPr>
                <w:sz w:val="24"/>
                <w:szCs w:val="24"/>
                <w:lang w:val="uk-UA"/>
              </w:rPr>
            </w:pPr>
            <w:r>
              <w:rPr>
                <w:sz w:val="24"/>
                <w:szCs w:val="24"/>
                <w:lang w:val="uk-UA"/>
              </w:rPr>
              <w:t xml:space="preserve">Будівля ДНЗ  запущена в експлуатацію в 1985 році і на даний час знаходиться в дуже поганому </w:t>
            </w:r>
            <w:proofErr w:type="spellStart"/>
            <w:r>
              <w:rPr>
                <w:sz w:val="24"/>
                <w:szCs w:val="24"/>
                <w:lang w:val="uk-UA"/>
              </w:rPr>
              <w:t>стані:місцями</w:t>
            </w:r>
            <w:proofErr w:type="spellEnd"/>
            <w:r>
              <w:rPr>
                <w:sz w:val="24"/>
                <w:szCs w:val="24"/>
                <w:lang w:val="uk-UA"/>
              </w:rPr>
              <w:t xml:space="preserve"> </w:t>
            </w:r>
            <w:proofErr w:type="spellStart"/>
            <w:r>
              <w:rPr>
                <w:sz w:val="24"/>
                <w:szCs w:val="24"/>
                <w:lang w:val="uk-UA"/>
              </w:rPr>
              <w:t>протікає,чим</w:t>
            </w:r>
            <w:proofErr w:type="spellEnd"/>
            <w:r>
              <w:rPr>
                <w:sz w:val="24"/>
                <w:szCs w:val="24"/>
                <w:lang w:val="uk-UA"/>
              </w:rPr>
              <w:t xml:space="preserve"> завдає шкоди </w:t>
            </w:r>
            <w:proofErr w:type="spellStart"/>
            <w:r>
              <w:rPr>
                <w:sz w:val="24"/>
                <w:szCs w:val="24"/>
                <w:lang w:val="uk-UA"/>
              </w:rPr>
              <w:t>потолкам</w:t>
            </w:r>
            <w:proofErr w:type="spellEnd"/>
            <w:r>
              <w:rPr>
                <w:sz w:val="24"/>
                <w:szCs w:val="24"/>
                <w:lang w:val="uk-UA"/>
              </w:rPr>
              <w:t xml:space="preserve"> та стінам приміщень.</w:t>
            </w:r>
          </w:p>
          <w:p w14:paraId="70EBF7CC" w14:textId="77777777" w:rsidR="00005702" w:rsidRDefault="00005702" w:rsidP="00005702">
            <w:pPr>
              <w:pStyle w:val="TableParagraph"/>
              <w:spacing w:line="240" w:lineRule="exact"/>
              <w:ind w:left="72"/>
              <w:rPr>
                <w:sz w:val="24"/>
                <w:szCs w:val="24"/>
                <w:lang w:val="uk-UA"/>
              </w:rPr>
            </w:pPr>
            <w:r>
              <w:rPr>
                <w:sz w:val="24"/>
                <w:szCs w:val="24"/>
                <w:lang w:val="uk-UA"/>
              </w:rPr>
              <w:t>Утеплення фасади сприятиме підвищенню температурного режиму, зменшенню витрат на утримання дошкільного навчального закладу та можливості забезпечення його безперебійного функціонування.</w:t>
            </w:r>
          </w:p>
        </w:tc>
      </w:tr>
      <w:tr w:rsidR="00005702" w14:paraId="6263F0F4" w14:textId="77777777" w:rsidTr="00005702">
        <w:trPr>
          <w:trHeight w:val="1193"/>
        </w:trPr>
        <w:tc>
          <w:tcPr>
            <w:tcW w:w="2525" w:type="dxa"/>
            <w:tcBorders>
              <w:top w:val="single" w:sz="4" w:space="0" w:color="000000"/>
              <w:left w:val="single" w:sz="4" w:space="0" w:color="000000"/>
              <w:bottom w:val="single" w:sz="4" w:space="0" w:color="000000"/>
              <w:right w:val="single" w:sz="4" w:space="0" w:color="000000"/>
            </w:tcBorders>
          </w:tcPr>
          <w:p w14:paraId="184D126B" w14:textId="77777777" w:rsidR="00005702" w:rsidRDefault="00005702" w:rsidP="00005702">
            <w:pPr>
              <w:pStyle w:val="TableParagraph"/>
              <w:spacing w:line="251" w:lineRule="exact"/>
              <w:rPr>
                <w:b/>
                <w:sz w:val="24"/>
                <w:szCs w:val="24"/>
                <w:lang w:val="uk-UA"/>
              </w:rPr>
            </w:pPr>
            <w:r>
              <w:rPr>
                <w:b/>
                <w:sz w:val="24"/>
                <w:szCs w:val="24"/>
                <w:lang w:val="uk-UA"/>
              </w:rPr>
              <w:t>Очікувані результати:</w:t>
            </w:r>
          </w:p>
        </w:tc>
        <w:tc>
          <w:tcPr>
            <w:tcW w:w="7222" w:type="dxa"/>
            <w:gridSpan w:val="6"/>
            <w:tcBorders>
              <w:top w:val="single" w:sz="4" w:space="0" w:color="000000"/>
              <w:left w:val="single" w:sz="4" w:space="0" w:color="000000"/>
              <w:bottom w:val="single" w:sz="4" w:space="0" w:color="000000"/>
              <w:right w:val="single" w:sz="4" w:space="0" w:color="000000"/>
            </w:tcBorders>
          </w:tcPr>
          <w:p w14:paraId="5FC84585" w14:textId="77777777" w:rsidR="00005702" w:rsidRDefault="00005702" w:rsidP="00005702">
            <w:pPr>
              <w:pStyle w:val="TableParagraph"/>
              <w:spacing w:line="252" w:lineRule="exact"/>
              <w:ind w:left="72" w:right="656"/>
              <w:rPr>
                <w:sz w:val="24"/>
                <w:szCs w:val="24"/>
                <w:lang w:val="uk-UA"/>
              </w:rPr>
            </w:pPr>
            <w:r>
              <w:rPr>
                <w:sz w:val="24"/>
                <w:szCs w:val="24"/>
                <w:lang w:val="uk-UA"/>
              </w:rPr>
              <w:t>Вирішення питання утримання ДНЗ в належному стані та забезпечення відповідного температурного режиму в приміщеннях ДНЗ.</w:t>
            </w:r>
          </w:p>
          <w:p w14:paraId="211FF76E" w14:textId="77777777" w:rsidR="00005702" w:rsidRDefault="00005702" w:rsidP="00005702">
            <w:pPr>
              <w:pStyle w:val="TableParagraph"/>
              <w:spacing w:line="252" w:lineRule="exact"/>
              <w:ind w:left="0" w:right="656"/>
              <w:rPr>
                <w:sz w:val="24"/>
                <w:szCs w:val="24"/>
                <w:lang w:val="uk-UA"/>
              </w:rPr>
            </w:pPr>
            <w:r>
              <w:rPr>
                <w:sz w:val="24"/>
                <w:szCs w:val="24"/>
                <w:lang w:val="uk-UA"/>
              </w:rPr>
              <w:t xml:space="preserve">В результаті здійснення проекту, буде отримано комфортні та безпечні    умови для </w:t>
            </w:r>
            <w:proofErr w:type="spellStart"/>
            <w:r>
              <w:rPr>
                <w:sz w:val="24"/>
                <w:szCs w:val="24"/>
                <w:lang w:val="uk-UA"/>
              </w:rPr>
              <w:t>виховання,навчення</w:t>
            </w:r>
            <w:proofErr w:type="spellEnd"/>
            <w:r>
              <w:rPr>
                <w:sz w:val="24"/>
                <w:szCs w:val="24"/>
                <w:lang w:val="uk-UA"/>
              </w:rPr>
              <w:t xml:space="preserve"> та виконання посадових обов’язків всіх працівників процесу..</w:t>
            </w:r>
          </w:p>
        </w:tc>
      </w:tr>
      <w:tr w:rsidR="00005702" w14:paraId="6F20CCD8" w14:textId="77777777" w:rsidTr="00005702">
        <w:trPr>
          <w:trHeight w:val="758"/>
        </w:trPr>
        <w:tc>
          <w:tcPr>
            <w:tcW w:w="2525" w:type="dxa"/>
            <w:tcBorders>
              <w:top w:val="single" w:sz="4" w:space="0" w:color="000000"/>
              <w:left w:val="single" w:sz="4" w:space="0" w:color="000000"/>
              <w:bottom w:val="single" w:sz="4" w:space="0" w:color="000000"/>
              <w:right w:val="single" w:sz="4" w:space="0" w:color="000000"/>
            </w:tcBorders>
          </w:tcPr>
          <w:p w14:paraId="2F1FB11C" w14:textId="77777777" w:rsidR="00005702" w:rsidRDefault="00005702" w:rsidP="00005702">
            <w:pPr>
              <w:pStyle w:val="TableParagraph"/>
              <w:spacing w:line="249" w:lineRule="exact"/>
              <w:rPr>
                <w:b/>
                <w:sz w:val="24"/>
                <w:szCs w:val="24"/>
                <w:lang w:val="uk-UA"/>
              </w:rPr>
            </w:pPr>
            <w:r>
              <w:rPr>
                <w:b/>
                <w:sz w:val="24"/>
                <w:szCs w:val="24"/>
                <w:lang w:val="uk-UA"/>
              </w:rPr>
              <w:t>Ключові заходи проекту:</w:t>
            </w:r>
          </w:p>
        </w:tc>
        <w:tc>
          <w:tcPr>
            <w:tcW w:w="7222" w:type="dxa"/>
            <w:gridSpan w:val="6"/>
            <w:tcBorders>
              <w:top w:val="single" w:sz="4" w:space="0" w:color="000000"/>
              <w:left w:val="single" w:sz="4" w:space="0" w:color="000000"/>
              <w:bottom w:val="single" w:sz="4" w:space="0" w:color="000000"/>
              <w:right w:val="single" w:sz="4" w:space="0" w:color="000000"/>
            </w:tcBorders>
          </w:tcPr>
          <w:p w14:paraId="6DDA4B4C" w14:textId="77777777" w:rsidR="00005702" w:rsidRDefault="00005702" w:rsidP="00005702">
            <w:pPr>
              <w:pStyle w:val="TableParagraph"/>
              <w:spacing w:line="256" w:lineRule="exact"/>
              <w:ind w:left="72" w:right="200"/>
              <w:rPr>
                <w:sz w:val="24"/>
                <w:szCs w:val="24"/>
                <w:lang w:val="uk-UA"/>
              </w:rPr>
            </w:pPr>
            <w:r>
              <w:rPr>
                <w:sz w:val="24"/>
                <w:szCs w:val="24"/>
                <w:lang w:val="uk-UA"/>
              </w:rPr>
              <w:t>Відновлення проектно – кошторисної документації будівлі даху Кам</w:t>
            </w:r>
            <w:r>
              <w:rPr>
                <w:sz w:val="24"/>
                <w:szCs w:val="24"/>
                <w:lang w:val="ru-RU"/>
              </w:rPr>
              <w:t>`</w:t>
            </w:r>
            <w:proofErr w:type="spellStart"/>
            <w:r>
              <w:rPr>
                <w:sz w:val="24"/>
                <w:szCs w:val="24"/>
                <w:lang w:val="uk-UA"/>
              </w:rPr>
              <w:t>янського</w:t>
            </w:r>
            <w:proofErr w:type="spellEnd"/>
            <w:r>
              <w:rPr>
                <w:sz w:val="24"/>
                <w:szCs w:val="24"/>
                <w:lang w:val="uk-UA"/>
              </w:rPr>
              <w:t xml:space="preserve"> ДНЗ, а саме:</w:t>
            </w:r>
          </w:p>
          <w:p w14:paraId="6A87916D" w14:textId="77777777" w:rsidR="00005702" w:rsidRDefault="00005702" w:rsidP="00005702">
            <w:pPr>
              <w:pStyle w:val="TableParagraph"/>
              <w:spacing w:line="256" w:lineRule="exact"/>
              <w:ind w:left="72" w:right="200"/>
              <w:rPr>
                <w:sz w:val="24"/>
                <w:szCs w:val="24"/>
                <w:lang w:val="uk-UA"/>
              </w:rPr>
            </w:pPr>
            <w:r>
              <w:rPr>
                <w:sz w:val="24"/>
                <w:szCs w:val="24"/>
                <w:lang w:val="uk-UA"/>
              </w:rPr>
              <w:t>Заміна покрівлі ДНЗ;</w:t>
            </w:r>
          </w:p>
          <w:p w14:paraId="6DE2F54F" w14:textId="77777777" w:rsidR="00005702" w:rsidRDefault="00005702" w:rsidP="00005702">
            <w:pPr>
              <w:pStyle w:val="TableParagraph"/>
              <w:spacing w:line="256" w:lineRule="exact"/>
              <w:ind w:left="72" w:right="200"/>
              <w:rPr>
                <w:sz w:val="24"/>
                <w:szCs w:val="24"/>
                <w:lang w:val="uk-UA"/>
              </w:rPr>
            </w:pPr>
            <w:r>
              <w:rPr>
                <w:sz w:val="24"/>
                <w:szCs w:val="24"/>
                <w:lang w:val="uk-UA"/>
              </w:rPr>
              <w:t>Встановлення козирків та стічних труб;</w:t>
            </w:r>
          </w:p>
          <w:p w14:paraId="36E9DB6D" w14:textId="77777777" w:rsidR="00005702" w:rsidRDefault="00005702" w:rsidP="00005702">
            <w:pPr>
              <w:pStyle w:val="TableParagraph"/>
              <w:spacing w:line="256" w:lineRule="exact"/>
              <w:ind w:left="72" w:right="200"/>
              <w:rPr>
                <w:sz w:val="24"/>
                <w:szCs w:val="24"/>
                <w:lang w:val="uk-UA"/>
              </w:rPr>
            </w:pPr>
            <w:r>
              <w:rPr>
                <w:sz w:val="24"/>
                <w:szCs w:val="24"/>
                <w:lang w:val="uk-UA"/>
              </w:rPr>
              <w:t>Утеплення горища даху;</w:t>
            </w:r>
          </w:p>
          <w:p w14:paraId="4493A4A9" w14:textId="77777777" w:rsidR="00005702" w:rsidRDefault="00005702" w:rsidP="00005702">
            <w:pPr>
              <w:pStyle w:val="TableParagraph"/>
              <w:spacing w:line="256" w:lineRule="exact"/>
              <w:ind w:left="72" w:right="200"/>
              <w:rPr>
                <w:sz w:val="24"/>
                <w:szCs w:val="24"/>
                <w:lang w:val="uk-UA"/>
              </w:rPr>
            </w:pPr>
            <w:r>
              <w:rPr>
                <w:sz w:val="24"/>
                <w:szCs w:val="24"/>
                <w:lang w:val="uk-UA"/>
              </w:rPr>
              <w:t>Утеплення та відновлення фасади;</w:t>
            </w:r>
          </w:p>
        </w:tc>
      </w:tr>
      <w:tr w:rsidR="00005702" w14:paraId="2C735113" w14:textId="77777777" w:rsidTr="00005702">
        <w:trPr>
          <w:trHeight w:val="251"/>
        </w:trPr>
        <w:tc>
          <w:tcPr>
            <w:tcW w:w="2525" w:type="dxa"/>
            <w:tcBorders>
              <w:top w:val="single" w:sz="4" w:space="0" w:color="000000"/>
              <w:left w:val="single" w:sz="4" w:space="0" w:color="000000"/>
              <w:bottom w:val="single" w:sz="4" w:space="0" w:color="000000"/>
              <w:right w:val="single" w:sz="4" w:space="0" w:color="000000"/>
            </w:tcBorders>
          </w:tcPr>
          <w:p w14:paraId="585F786C" w14:textId="77777777" w:rsidR="00005702" w:rsidRDefault="00005702" w:rsidP="00005702">
            <w:pPr>
              <w:pStyle w:val="TableParagraph"/>
              <w:spacing w:line="232" w:lineRule="exact"/>
              <w:rPr>
                <w:b/>
                <w:sz w:val="24"/>
                <w:szCs w:val="24"/>
                <w:lang w:val="uk-UA"/>
              </w:rPr>
            </w:pPr>
            <w:r>
              <w:rPr>
                <w:b/>
                <w:sz w:val="24"/>
                <w:szCs w:val="24"/>
                <w:lang w:val="uk-UA"/>
              </w:rPr>
              <w:t>Період здійснення:</w:t>
            </w:r>
          </w:p>
        </w:tc>
        <w:tc>
          <w:tcPr>
            <w:tcW w:w="7222" w:type="dxa"/>
            <w:gridSpan w:val="6"/>
            <w:tcBorders>
              <w:top w:val="single" w:sz="4" w:space="0" w:color="000000"/>
              <w:left w:val="single" w:sz="4" w:space="0" w:color="000000"/>
              <w:bottom w:val="single" w:sz="4" w:space="0" w:color="000000"/>
              <w:right w:val="single" w:sz="4" w:space="0" w:color="000000"/>
            </w:tcBorders>
          </w:tcPr>
          <w:p w14:paraId="619BAE1C" w14:textId="77777777" w:rsidR="00005702" w:rsidRDefault="00005702" w:rsidP="00005702">
            <w:pPr>
              <w:pStyle w:val="TableParagraph"/>
              <w:spacing w:line="232" w:lineRule="exact"/>
              <w:ind w:left="72"/>
              <w:rPr>
                <w:b/>
                <w:sz w:val="24"/>
                <w:szCs w:val="24"/>
                <w:lang w:val="uk-UA"/>
              </w:rPr>
            </w:pPr>
            <w:r>
              <w:rPr>
                <w:b/>
                <w:sz w:val="24"/>
                <w:szCs w:val="24"/>
                <w:lang w:val="uk-UA"/>
              </w:rPr>
              <w:t>з (місяць / рік) - до (місяць / рік):</w:t>
            </w:r>
          </w:p>
        </w:tc>
      </w:tr>
      <w:tr w:rsidR="00005702" w14:paraId="7C924A31" w14:textId="77777777" w:rsidTr="007D03CE">
        <w:trPr>
          <w:trHeight w:val="159"/>
        </w:trPr>
        <w:tc>
          <w:tcPr>
            <w:tcW w:w="2525" w:type="dxa"/>
            <w:vMerge w:val="restart"/>
            <w:tcBorders>
              <w:top w:val="single" w:sz="4" w:space="0" w:color="000000"/>
              <w:left w:val="single" w:sz="4" w:space="0" w:color="000000"/>
              <w:bottom w:val="single" w:sz="4" w:space="0" w:color="000000"/>
              <w:right w:val="single" w:sz="4" w:space="0" w:color="000000"/>
            </w:tcBorders>
          </w:tcPr>
          <w:p w14:paraId="5EFA04C4" w14:textId="77777777" w:rsidR="00005702" w:rsidRDefault="00005702" w:rsidP="00005702">
            <w:pPr>
              <w:pStyle w:val="TableParagraph"/>
              <w:rPr>
                <w:b/>
                <w:sz w:val="24"/>
                <w:szCs w:val="24"/>
                <w:lang w:val="uk-UA"/>
              </w:rPr>
            </w:pPr>
            <w:r>
              <w:rPr>
                <w:b/>
                <w:sz w:val="24"/>
                <w:szCs w:val="24"/>
                <w:lang w:val="uk-UA"/>
              </w:rPr>
              <w:t>Орієнтовна вартість проекту, тис. грн.</w:t>
            </w:r>
          </w:p>
        </w:tc>
        <w:tc>
          <w:tcPr>
            <w:tcW w:w="1411" w:type="dxa"/>
            <w:tcBorders>
              <w:top w:val="single" w:sz="4" w:space="0" w:color="000000"/>
              <w:left w:val="single" w:sz="4" w:space="0" w:color="000000"/>
              <w:bottom w:val="single" w:sz="4" w:space="0" w:color="000000"/>
              <w:right w:val="single" w:sz="4" w:space="0" w:color="000000"/>
            </w:tcBorders>
            <w:shd w:val="clear" w:color="auto" w:fill="E6E6E6"/>
          </w:tcPr>
          <w:p w14:paraId="3895BC41" w14:textId="77777777" w:rsidR="00005702" w:rsidRDefault="00005702" w:rsidP="00005702">
            <w:pPr>
              <w:pStyle w:val="TableParagraph"/>
              <w:spacing w:line="234" w:lineRule="exact"/>
              <w:ind w:left="72"/>
              <w:jc w:val="center"/>
              <w:rPr>
                <w:b/>
                <w:sz w:val="24"/>
                <w:szCs w:val="24"/>
                <w:lang w:val="uk-UA"/>
              </w:rPr>
            </w:pPr>
            <w:r>
              <w:rPr>
                <w:b/>
                <w:sz w:val="24"/>
                <w:szCs w:val="24"/>
                <w:lang w:val="uk-UA"/>
              </w:rPr>
              <w:t>2020</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14:paraId="6363D66A" w14:textId="77777777" w:rsidR="00005702" w:rsidRDefault="00005702" w:rsidP="00005702">
            <w:pPr>
              <w:pStyle w:val="TableParagraph"/>
              <w:spacing w:line="234" w:lineRule="exact"/>
              <w:ind w:left="72"/>
              <w:jc w:val="center"/>
              <w:rPr>
                <w:b/>
                <w:sz w:val="24"/>
                <w:szCs w:val="24"/>
                <w:lang w:val="uk-UA"/>
              </w:rPr>
            </w:pPr>
            <w:r>
              <w:rPr>
                <w:b/>
                <w:sz w:val="24"/>
                <w:szCs w:val="24"/>
                <w:lang w:val="uk-UA"/>
              </w:rPr>
              <w:t>2021</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Pr>
          <w:p w14:paraId="08258152" w14:textId="77777777" w:rsidR="00005702" w:rsidRDefault="00005702" w:rsidP="00005702">
            <w:pPr>
              <w:pStyle w:val="TableParagraph"/>
              <w:spacing w:line="234" w:lineRule="exact"/>
              <w:ind w:left="72"/>
              <w:jc w:val="center"/>
              <w:rPr>
                <w:b/>
                <w:sz w:val="24"/>
                <w:szCs w:val="24"/>
                <w:lang w:val="uk-UA"/>
              </w:rPr>
            </w:pPr>
            <w:r>
              <w:rPr>
                <w:b/>
                <w:sz w:val="24"/>
                <w:szCs w:val="24"/>
                <w:lang w:val="uk-UA"/>
              </w:rPr>
              <w:t>2022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6E6E6"/>
          </w:tcPr>
          <w:p w14:paraId="21DECDFB" w14:textId="77777777" w:rsidR="00005702" w:rsidRDefault="00005702" w:rsidP="00005702">
            <w:pPr>
              <w:pStyle w:val="TableParagraph"/>
              <w:spacing w:line="234" w:lineRule="exact"/>
              <w:ind w:left="0"/>
              <w:jc w:val="center"/>
              <w:rPr>
                <w:b/>
                <w:sz w:val="24"/>
                <w:szCs w:val="24"/>
                <w:lang w:val="uk-UA"/>
              </w:rPr>
            </w:pPr>
            <w:r>
              <w:rPr>
                <w:b/>
                <w:sz w:val="24"/>
                <w:szCs w:val="24"/>
                <w:lang w:val="uk-UA"/>
              </w:rPr>
              <w:t>2023</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14:paraId="7B90C995" w14:textId="77777777" w:rsidR="00005702" w:rsidRDefault="00005702" w:rsidP="00005702">
            <w:pPr>
              <w:pStyle w:val="TableParagraph"/>
              <w:spacing w:line="234" w:lineRule="exact"/>
              <w:ind w:left="0"/>
              <w:jc w:val="center"/>
              <w:rPr>
                <w:b/>
                <w:sz w:val="24"/>
                <w:szCs w:val="24"/>
                <w:lang w:val="uk-UA"/>
              </w:rPr>
            </w:pPr>
            <w:r>
              <w:rPr>
                <w:b/>
                <w:sz w:val="24"/>
                <w:szCs w:val="24"/>
                <w:lang w:val="uk-UA"/>
              </w:rPr>
              <w:t>Разом</w:t>
            </w:r>
          </w:p>
        </w:tc>
      </w:tr>
      <w:tr w:rsidR="00005702" w14:paraId="0C1F4CFA" w14:textId="77777777" w:rsidTr="007D03CE">
        <w:trPr>
          <w:trHeight w:val="275"/>
        </w:trPr>
        <w:tc>
          <w:tcPr>
            <w:tcW w:w="2525" w:type="dxa"/>
            <w:vMerge/>
            <w:tcBorders>
              <w:left w:val="single" w:sz="4" w:space="0" w:color="000000"/>
              <w:bottom w:val="single" w:sz="4" w:space="0" w:color="000000"/>
              <w:right w:val="single" w:sz="4" w:space="0" w:color="000000"/>
            </w:tcBorders>
          </w:tcPr>
          <w:p w14:paraId="13353DC1" w14:textId="77777777" w:rsidR="00005702" w:rsidRDefault="00005702" w:rsidP="00005702">
            <w:pPr>
              <w:widowControl w:val="0"/>
              <w:ind w:left="71"/>
              <w:rPr>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7C8EC3A4" w14:textId="77777777" w:rsidR="00005702" w:rsidRDefault="007D03CE" w:rsidP="00005702">
            <w:pPr>
              <w:pStyle w:val="TableParagraph"/>
              <w:ind w:left="72"/>
              <w:jc w:val="center"/>
              <w:rPr>
                <w:sz w:val="24"/>
                <w:szCs w:val="24"/>
                <w:lang w:val="uk-UA"/>
              </w:rPr>
            </w:pPr>
            <w:r>
              <w:rPr>
                <w:sz w:val="24"/>
                <w:szCs w:val="24"/>
                <w:lang w:val="uk-UA"/>
              </w:rPr>
              <w:t>-</w:t>
            </w:r>
          </w:p>
        </w:tc>
        <w:tc>
          <w:tcPr>
            <w:tcW w:w="1417" w:type="dxa"/>
            <w:tcBorders>
              <w:top w:val="single" w:sz="4" w:space="0" w:color="000000"/>
              <w:left w:val="single" w:sz="4" w:space="0" w:color="000000"/>
              <w:bottom w:val="single" w:sz="4" w:space="0" w:color="000000"/>
              <w:right w:val="single" w:sz="4" w:space="0" w:color="000000"/>
            </w:tcBorders>
          </w:tcPr>
          <w:p w14:paraId="0BF46311" w14:textId="77777777" w:rsidR="00005702" w:rsidRDefault="007D03CE" w:rsidP="007D03CE">
            <w:pPr>
              <w:pStyle w:val="TableParagraph"/>
              <w:ind w:left="72"/>
              <w:jc w:val="center"/>
              <w:rPr>
                <w:sz w:val="24"/>
                <w:szCs w:val="24"/>
                <w:lang w:val="uk-UA"/>
              </w:rPr>
            </w:pPr>
            <w:r>
              <w:rPr>
                <w:sz w:val="24"/>
                <w:szCs w:val="24"/>
                <w:lang w:val="uk-UA"/>
              </w:rPr>
              <w:t>500</w:t>
            </w:r>
          </w:p>
        </w:tc>
        <w:tc>
          <w:tcPr>
            <w:tcW w:w="1418" w:type="dxa"/>
            <w:tcBorders>
              <w:top w:val="single" w:sz="4" w:space="0" w:color="000000"/>
              <w:left w:val="single" w:sz="4" w:space="0" w:color="000000"/>
              <w:bottom w:val="single" w:sz="4" w:space="0" w:color="000000"/>
              <w:right w:val="single" w:sz="4" w:space="0" w:color="000000"/>
            </w:tcBorders>
          </w:tcPr>
          <w:p w14:paraId="398939A6" w14:textId="77777777" w:rsidR="00005702" w:rsidRDefault="007D03CE" w:rsidP="007D03CE">
            <w:pPr>
              <w:pStyle w:val="TableParagraph"/>
              <w:ind w:left="72"/>
              <w:jc w:val="center"/>
              <w:rPr>
                <w:sz w:val="24"/>
                <w:szCs w:val="24"/>
                <w:lang w:val="uk-UA"/>
              </w:rPr>
            </w:pPr>
            <w:r>
              <w:rPr>
                <w:sz w:val="24"/>
                <w:szCs w:val="24"/>
                <w:lang w:val="uk-UA"/>
              </w:rPr>
              <w:t>500</w:t>
            </w:r>
          </w:p>
        </w:tc>
        <w:tc>
          <w:tcPr>
            <w:tcW w:w="1559" w:type="dxa"/>
            <w:gridSpan w:val="2"/>
            <w:tcBorders>
              <w:top w:val="single" w:sz="4" w:space="0" w:color="000000"/>
              <w:left w:val="single" w:sz="4" w:space="0" w:color="000000"/>
              <w:bottom w:val="single" w:sz="4" w:space="0" w:color="000000"/>
              <w:right w:val="single" w:sz="4" w:space="0" w:color="000000"/>
            </w:tcBorders>
          </w:tcPr>
          <w:p w14:paraId="6075712A" w14:textId="77777777" w:rsidR="00005702" w:rsidRDefault="007D03CE" w:rsidP="007D03CE">
            <w:pPr>
              <w:pStyle w:val="TableParagraph"/>
              <w:ind w:left="72"/>
              <w:jc w:val="center"/>
              <w:rPr>
                <w:sz w:val="24"/>
                <w:szCs w:val="24"/>
                <w:lang w:val="uk-UA"/>
              </w:rPr>
            </w:pPr>
            <w:r>
              <w:rPr>
                <w:sz w:val="24"/>
                <w:szCs w:val="24"/>
                <w:lang w:val="uk-UA"/>
              </w:rPr>
              <w:t>500</w:t>
            </w:r>
          </w:p>
        </w:tc>
        <w:tc>
          <w:tcPr>
            <w:tcW w:w="1417" w:type="dxa"/>
            <w:tcBorders>
              <w:top w:val="single" w:sz="4" w:space="0" w:color="000000"/>
              <w:left w:val="single" w:sz="4" w:space="0" w:color="000000"/>
              <w:bottom w:val="single" w:sz="4" w:space="0" w:color="000000"/>
              <w:right w:val="single" w:sz="4" w:space="0" w:color="000000"/>
            </w:tcBorders>
          </w:tcPr>
          <w:p w14:paraId="14834CA0" w14:textId="77777777" w:rsidR="00005702" w:rsidRDefault="007D03CE" w:rsidP="007D03CE">
            <w:pPr>
              <w:pStyle w:val="TableParagraph"/>
              <w:ind w:left="72"/>
              <w:jc w:val="center"/>
              <w:rPr>
                <w:sz w:val="24"/>
                <w:szCs w:val="24"/>
                <w:lang w:val="uk-UA"/>
              </w:rPr>
            </w:pPr>
            <w:r>
              <w:rPr>
                <w:sz w:val="24"/>
                <w:szCs w:val="24"/>
                <w:lang w:val="uk-UA"/>
              </w:rPr>
              <w:t>1500</w:t>
            </w:r>
          </w:p>
        </w:tc>
      </w:tr>
      <w:tr w:rsidR="00005702" w14:paraId="7AA214BB" w14:textId="77777777" w:rsidTr="00005702">
        <w:trPr>
          <w:trHeight w:val="760"/>
        </w:trPr>
        <w:tc>
          <w:tcPr>
            <w:tcW w:w="2525" w:type="dxa"/>
            <w:tcBorders>
              <w:top w:val="single" w:sz="4" w:space="0" w:color="000000"/>
              <w:left w:val="single" w:sz="4" w:space="0" w:color="000000"/>
              <w:bottom w:val="single" w:sz="4" w:space="0" w:color="000000"/>
              <w:right w:val="single" w:sz="4" w:space="0" w:color="000000"/>
            </w:tcBorders>
          </w:tcPr>
          <w:p w14:paraId="27D8C4CD" w14:textId="77777777" w:rsidR="00005702" w:rsidRDefault="00005702" w:rsidP="00005702">
            <w:pPr>
              <w:pStyle w:val="TableParagraph"/>
              <w:spacing w:line="249" w:lineRule="exact"/>
              <w:rPr>
                <w:b/>
                <w:sz w:val="24"/>
                <w:szCs w:val="24"/>
                <w:lang w:val="uk-UA"/>
              </w:rPr>
            </w:pPr>
            <w:r>
              <w:rPr>
                <w:b/>
                <w:sz w:val="24"/>
                <w:szCs w:val="24"/>
                <w:lang w:val="uk-UA"/>
              </w:rPr>
              <w:t>Джерела фінансування:</w:t>
            </w:r>
          </w:p>
        </w:tc>
        <w:tc>
          <w:tcPr>
            <w:tcW w:w="7222" w:type="dxa"/>
            <w:gridSpan w:val="6"/>
            <w:tcBorders>
              <w:top w:val="single" w:sz="4" w:space="0" w:color="000000"/>
              <w:left w:val="single" w:sz="4" w:space="0" w:color="000000"/>
              <w:bottom w:val="single" w:sz="4" w:space="0" w:color="000000"/>
              <w:right w:val="single" w:sz="4" w:space="0" w:color="000000"/>
            </w:tcBorders>
          </w:tcPr>
          <w:p w14:paraId="4202A5DE" w14:textId="77777777" w:rsidR="00005702" w:rsidRDefault="00005702" w:rsidP="00005702">
            <w:pPr>
              <w:pStyle w:val="TableParagraph"/>
              <w:spacing w:before="5" w:line="252" w:lineRule="exact"/>
              <w:ind w:left="72" w:right="50"/>
              <w:rPr>
                <w:sz w:val="24"/>
                <w:szCs w:val="24"/>
                <w:lang w:val="uk-UA"/>
              </w:rPr>
            </w:pPr>
          </w:p>
        </w:tc>
      </w:tr>
      <w:tr w:rsidR="00005702" w14:paraId="28F922BB" w14:textId="77777777" w:rsidTr="00005702">
        <w:trPr>
          <w:trHeight w:val="758"/>
        </w:trPr>
        <w:tc>
          <w:tcPr>
            <w:tcW w:w="2525" w:type="dxa"/>
            <w:tcBorders>
              <w:top w:val="single" w:sz="4" w:space="0" w:color="000000"/>
              <w:left w:val="single" w:sz="4" w:space="0" w:color="000000"/>
              <w:bottom w:val="single" w:sz="4" w:space="0" w:color="000000"/>
              <w:right w:val="single" w:sz="4" w:space="0" w:color="000000"/>
            </w:tcBorders>
          </w:tcPr>
          <w:p w14:paraId="37023708" w14:textId="77777777" w:rsidR="00005702" w:rsidRDefault="00005702" w:rsidP="00005702">
            <w:pPr>
              <w:pStyle w:val="TableParagraph"/>
              <w:rPr>
                <w:b/>
                <w:sz w:val="24"/>
                <w:szCs w:val="24"/>
                <w:lang w:val="uk-UA"/>
              </w:rPr>
            </w:pPr>
            <w:r>
              <w:rPr>
                <w:b/>
                <w:sz w:val="24"/>
                <w:szCs w:val="24"/>
                <w:lang w:val="uk-UA"/>
              </w:rPr>
              <w:t>Ключові потенційні учасники реалізації</w:t>
            </w:r>
          </w:p>
          <w:p w14:paraId="6B05F35D" w14:textId="77777777" w:rsidR="00005702" w:rsidRDefault="00005702" w:rsidP="00005702">
            <w:pPr>
              <w:pStyle w:val="TableParagraph"/>
              <w:spacing w:line="236" w:lineRule="exact"/>
              <w:rPr>
                <w:b/>
                <w:sz w:val="24"/>
                <w:szCs w:val="24"/>
                <w:lang w:val="uk-UA"/>
              </w:rPr>
            </w:pPr>
            <w:r>
              <w:rPr>
                <w:b/>
                <w:sz w:val="24"/>
                <w:szCs w:val="24"/>
                <w:lang w:val="uk-UA"/>
              </w:rPr>
              <w:t>проекту:</w:t>
            </w:r>
          </w:p>
        </w:tc>
        <w:tc>
          <w:tcPr>
            <w:tcW w:w="7222" w:type="dxa"/>
            <w:gridSpan w:val="6"/>
            <w:tcBorders>
              <w:top w:val="single" w:sz="4" w:space="0" w:color="000000"/>
              <w:left w:val="single" w:sz="4" w:space="0" w:color="000000"/>
              <w:bottom w:val="single" w:sz="4" w:space="0" w:color="000000"/>
              <w:right w:val="single" w:sz="4" w:space="0" w:color="000000"/>
            </w:tcBorders>
          </w:tcPr>
          <w:p w14:paraId="5E561F3C" w14:textId="77777777" w:rsidR="00005702" w:rsidRDefault="00005702" w:rsidP="00005702">
            <w:pPr>
              <w:pStyle w:val="TableParagraph"/>
              <w:ind w:left="72" w:right="638"/>
              <w:rPr>
                <w:sz w:val="24"/>
                <w:szCs w:val="24"/>
                <w:lang w:val="uk-UA"/>
              </w:rPr>
            </w:pPr>
          </w:p>
        </w:tc>
      </w:tr>
      <w:tr w:rsidR="00005702" w14:paraId="3C64EEC2" w14:textId="77777777" w:rsidTr="00005702">
        <w:trPr>
          <w:trHeight w:val="253"/>
        </w:trPr>
        <w:tc>
          <w:tcPr>
            <w:tcW w:w="2525" w:type="dxa"/>
            <w:tcBorders>
              <w:top w:val="single" w:sz="4" w:space="0" w:color="000000"/>
              <w:left w:val="single" w:sz="4" w:space="0" w:color="000000"/>
              <w:bottom w:val="single" w:sz="4" w:space="0" w:color="000000"/>
              <w:right w:val="single" w:sz="4" w:space="0" w:color="000000"/>
            </w:tcBorders>
          </w:tcPr>
          <w:p w14:paraId="78B622EB" w14:textId="77777777" w:rsidR="00005702" w:rsidRDefault="00005702" w:rsidP="00005702">
            <w:pPr>
              <w:pStyle w:val="TableParagraph"/>
              <w:spacing w:line="234" w:lineRule="exact"/>
              <w:rPr>
                <w:b/>
                <w:sz w:val="24"/>
                <w:szCs w:val="24"/>
                <w:lang w:val="uk-UA"/>
              </w:rPr>
            </w:pPr>
            <w:r>
              <w:rPr>
                <w:b/>
                <w:sz w:val="24"/>
                <w:szCs w:val="24"/>
                <w:lang w:val="uk-UA"/>
              </w:rPr>
              <w:t>Інше:</w:t>
            </w:r>
          </w:p>
        </w:tc>
        <w:tc>
          <w:tcPr>
            <w:tcW w:w="7222" w:type="dxa"/>
            <w:gridSpan w:val="6"/>
            <w:tcBorders>
              <w:top w:val="single" w:sz="4" w:space="0" w:color="000000"/>
              <w:left w:val="single" w:sz="4" w:space="0" w:color="000000"/>
              <w:bottom w:val="single" w:sz="4" w:space="0" w:color="000000"/>
              <w:right w:val="single" w:sz="4" w:space="0" w:color="000000"/>
            </w:tcBorders>
          </w:tcPr>
          <w:p w14:paraId="7E667A0B" w14:textId="77777777" w:rsidR="00005702" w:rsidRDefault="00005702" w:rsidP="00005702">
            <w:pPr>
              <w:pStyle w:val="TableParagraph"/>
              <w:spacing w:line="234" w:lineRule="exact"/>
              <w:ind w:left="72"/>
              <w:rPr>
                <w:sz w:val="24"/>
                <w:szCs w:val="24"/>
                <w:lang w:val="uk-UA"/>
              </w:rPr>
            </w:pPr>
          </w:p>
        </w:tc>
      </w:tr>
    </w:tbl>
    <w:p w14:paraId="07285E93" w14:textId="77777777" w:rsidR="009E67DD" w:rsidRDefault="009E67DD">
      <w:pPr>
        <w:rPr>
          <w:rFonts w:ascii="Times New Roman" w:hAnsi="Times New Roman"/>
          <w:color w:val="0000FF"/>
        </w:rPr>
      </w:pPr>
    </w:p>
    <w:p w14:paraId="32C0D591" w14:textId="77777777" w:rsidR="00256EF7" w:rsidRDefault="00256EF7" w:rsidP="00005702">
      <w:pPr>
        <w:pStyle w:val="31"/>
        <w:rPr>
          <w:rFonts w:ascii="Times New Roman" w:hAnsi="Times New Roman" w:cs="Times New Roman"/>
        </w:rPr>
      </w:pPr>
    </w:p>
    <w:p w14:paraId="2ACDDCF1" w14:textId="77777777" w:rsidR="00256EF7" w:rsidRDefault="00256EF7" w:rsidP="00005702">
      <w:pPr>
        <w:pStyle w:val="31"/>
        <w:rPr>
          <w:rFonts w:ascii="Times New Roman" w:hAnsi="Times New Roman" w:cs="Times New Roman"/>
        </w:rPr>
      </w:pPr>
    </w:p>
    <w:p w14:paraId="36A1C50B" w14:textId="77777777" w:rsidR="00545846" w:rsidRDefault="00545846" w:rsidP="00545846"/>
    <w:p w14:paraId="77111960" w14:textId="77777777" w:rsidR="00545846" w:rsidRPr="00545846" w:rsidRDefault="00545846" w:rsidP="00545846"/>
    <w:tbl>
      <w:tblPr>
        <w:tblpPr w:leftFromText="180" w:rightFromText="180" w:vertAnchor="page" w:horzAnchor="margin" w:tblpY="1231"/>
        <w:tblW w:w="9705" w:type="dxa"/>
        <w:tblCellMar>
          <w:left w:w="70" w:type="dxa"/>
          <w:right w:w="70" w:type="dxa"/>
        </w:tblCellMar>
        <w:tblLook w:val="00A0" w:firstRow="1" w:lastRow="0" w:firstColumn="1" w:lastColumn="0" w:noHBand="0" w:noVBand="0"/>
      </w:tblPr>
      <w:tblGrid>
        <w:gridCol w:w="2912"/>
        <w:gridCol w:w="991"/>
        <w:gridCol w:w="1132"/>
        <w:gridCol w:w="920"/>
        <w:gridCol w:w="915"/>
        <w:gridCol w:w="2835"/>
      </w:tblGrid>
      <w:tr w:rsidR="00545846" w:rsidRPr="00545846" w14:paraId="5F0776E5" w14:textId="77777777" w:rsidTr="00545846">
        <w:tc>
          <w:tcPr>
            <w:tcW w:w="2912" w:type="dxa"/>
            <w:tcBorders>
              <w:top w:val="single" w:sz="4" w:space="0" w:color="000000"/>
              <w:left w:val="single" w:sz="4" w:space="0" w:color="000000"/>
              <w:bottom w:val="single" w:sz="4" w:space="0" w:color="000000"/>
              <w:right w:val="single" w:sz="4" w:space="0" w:color="000000"/>
            </w:tcBorders>
            <w:vAlign w:val="center"/>
          </w:tcPr>
          <w:p w14:paraId="660764AB" w14:textId="77777777" w:rsidR="00545846" w:rsidRPr="00545846" w:rsidRDefault="00545846" w:rsidP="00545846">
            <w:pPr>
              <w:rPr>
                <w:rFonts w:ascii="Times New Roman" w:hAnsi="Times New Roman"/>
                <w:b/>
                <w:bCs/>
              </w:rPr>
            </w:pPr>
            <w:r w:rsidRPr="00545846">
              <w:rPr>
                <w:rFonts w:ascii="Times New Roman" w:hAnsi="Times New Roman"/>
                <w:b/>
                <w:bCs/>
              </w:rPr>
              <w:t xml:space="preserve">Завдання Стратегії, якому відповідає </w:t>
            </w:r>
            <w:proofErr w:type="spellStart"/>
            <w:r w:rsidRPr="00545846">
              <w:rPr>
                <w:rFonts w:ascii="Times New Roman" w:hAnsi="Times New Roman"/>
                <w:b/>
                <w:bCs/>
              </w:rPr>
              <w:t>проєкт</w:t>
            </w:r>
            <w:proofErr w:type="spellEnd"/>
            <w:r w:rsidRPr="00545846">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44ADEA6F" w14:textId="77777777" w:rsidR="00545846" w:rsidRPr="00545846" w:rsidRDefault="00545846" w:rsidP="00545846">
            <w:pPr>
              <w:rPr>
                <w:rFonts w:ascii="Times New Roman" w:hAnsi="Times New Roman"/>
              </w:rPr>
            </w:pPr>
            <w:r w:rsidRPr="00545846">
              <w:rPr>
                <w:rFonts w:ascii="Times New Roman" w:hAnsi="Times New Roman"/>
                <w:b/>
              </w:rPr>
              <w:t>3.1.1. Підвищити якість послуг мережі освітніх закладів</w:t>
            </w:r>
          </w:p>
        </w:tc>
      </w:tr>
      <w:tr w:rsidR="00545846" w:rsidRPr="00545846" w14:paraId="40971EC1" w14:textId="77777777" w:rsidTr="00545846">
        <w:tc>
          <w:tcPr>
            <w:tcW w:w="2912" w:type="dxa"/>
            <w:tcBorders>
              <w:top w:val="single" w:sz="4" w:space="0" w:color="000000"/>
              <w:left w:val="single" w:sz="4" w:space="0" w:color="000000"/>
              <w:bottom w:val="single" w:sz="4" w:space="0" w:color="000000"/>
              <w:right w:val="single" w:sz="4" w:space="0" w:color="000000"/>
            </w:tcBorders>
            <w:vAlign w:val="center"/>
          </w:tcPr>
          <w:p w14:paraId="3C690F7A" w14:textId="77777777" w:rsidR="00545846" w:rsidRPr="00545846" w:rsidRDefault="00545846" w:rsidP="00545846">
            <w:pPr>
              <w:rPr>
                <w:rFonts w:ascii="Times New Roman" w:hAnsi="Times New Roman"/>
                <w:b/>
                <w:bCs/>
              </w:rPr>
            </w:pPr>
            <w:r w:rsidRPr="00545846">
              <w:rPr>
                <w:rFonts w:ascii="Times New Roman" w:hAnsi="Times New Roman"/>
                <w:b/>
                <w:bCs/>
              </w:rPr>
              <w:t xml:space="preserve">Назва </w:t>
            </w:r>
            <w:proofErr w:type="spellStart"/>
            <w:r w:rsidRPr="00545846">
              <w:rPr>
                <w:rFonts w:ascii="Times New Roman" w:hAnsi="Times New Roman"/>
                <w:b/>
                <w:bCs/>
              </w:rPr>
              <w:t>проєкту</w:t>
            </w:r>
            <w:proofErr w:type="spellEnd"/>
            <w:r w:rsidRPr="00545846">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25837E75" w14:textId="77777777" w:rsidR="00545846" w:rsidRPr="00545846" w:rsidRDefault="00545846" w:rsidP="00545846">
            <w:pPr>
              <w:rPr>
                <w:rFonts w:ascii="Times New Roman" w:hAnsi="Times New Roman"/>
                <w:b/>
                <w:lang w:val="ru-RU"/>
              </w:rPr>
            </w:pPr>
            <w:proofErr w:type="spellStart"/>
            <w:r>
              <w:rPr>
                <w:rFonts w:ascii="Times New Roman" w:hAnsi="Times New Roman"/>
                <w:b/>
                <w:lang w:val="ru-RU"/>
              </w:rPr>
              <w:t>Капітальний</w:t>
            </w:r>
            <w:proofErr w:type="spellEnd"/>
            <w:r>
              <w:rPr>
                <w:rFonts w:ascii="Times New Roman" w:hAnsi="Times New Roman"/>
                <w:b/>
                <w:lang w:val="ru-RU"/>
              </w:rPr>
              <w:t xml:space="preserve"> ремонт </w:t>
            </w:r>
            <w:proofErr w:type="spellStart"/>
            <w:r>
              <w:rPr>
                <w:rFonts w:ascii="Times New Roman" w:hAnsi="Times New Roman"/>
                <w:b/>
                <w:lang w:val="ru-RU"/>
              </w:rPr>
              <w:t>Воловицької</w:t>
            </w:r>
            <w:proofErr w:type="spellEnd"/>
            <w:r>
              <w:rPr>
                <w:rFonts w:ascii="Times New Roman" w:hAnsi="Times New Roman"/>
                <w:b/>
                <w:lang w:val="ru-RU"/>
              </w:rPr>
              <w:t xml:space="preserve"> ЗОШ </w:t>
            </w:r>
            <w:proofErr w:type="spellStart"/>
            <w:r>
              <w:rPr>
                <w:rFonts w:ascii="Times New Roman" w:hAnsi="Times New Roman"/>
                <w:b/>
                <w:lang w:val="ru-RU"/>
              </w:rPr>
              <w:t>І</w:t>
            </w:r>
            <w:r w:rsidRPr="00545846">
              <w:rPr>
                <w:rFonts w:ascii="Times New Roman" w:hAnsi="Times New Roman"/>
                <w:b/>
                <w:lang w:val="ru-RU"/>
              </w:rPr>
              <w:t>ст</w:t>
            </w:r>
            <w:proofErr w:type="spellEnd"/>
            <w:r w:rsidRPr="00545846">
              <w:rPr>
                <w:rFonts w:ascii="Times New Roman" w:hAnsi="Times New Roman"/>
                <w:b/>
                <w:lang w:val="ru-RU"/>
              </w:rPr>
              <w:t>.</w:t>
            </w:r>
          </w:p>
        </w:tc>
      </w:tr>
      <w:tr w:rsidR="00545846" w:rsidRPr="00545846" w14:paraId="538C02C6" w14:textId="77777777" w:rsidTr="00545846">
        <w:tc>
          <w:tcPr>
            <w:tcW w:w="2912" w:type="dxa"/>
            <w:tcBorders>
              <w:top w:val="single" w:sz="4" w:space="0" w:color="000000"/>
              <w:left w:val="single" w:sz="4" w:space="0" w:color="000000"/>
              <w:bottom w:val="single" w:sz="4" w:space="0" w:color="000000"/>
              <w:right w:val="single" w:sz="4" w:space="0" w:color="000000"/>
            </w:tcBorders>
            <w:vAlign w:val="center"/>
          </w:tcPr>
          <w:p w14:paraId="00839A33" w14:textId="77777777" w:rsidR="00545846" w:rsidRPr="00545846" w:rsidRDefault="00545846" w:rsidP="00545846">
            <w:pPr>
              <w:rPr>
                <w:rFonts w:ascii="Times New Roman" w:hAnsi="Times New Roman"/>
                <w:b/>
                <w:bCs/>
              </w:rPr>
            </w:pPr>
            <w:r w:rsidRPr="00545846">
              <w:rPr>
                <w:rFonts w:ascii="Times New Roman" w:hAnsi="Times New Roman"/>
                <w:b/>
                <w:bCs/>
              </w:rPr>
              <w:t xml:space="preserve">Цілі </w:t>
            </w:r>
            <w:proofErr w:type="spellStart"/>
            <w:r w:rsidRPr="00545846">
              <w:rPr>
                <w:rFonts w:ascii="Times New Roman" w:hAnsi="Times New Roman"/>
                <w:b/>
                <w:bCs/>
              </w:rPr>
              <w:t>проєкту</w:t>
            </w:r>
            <w:proofErr w:type="spellEnd"/>
            <w:r w:rsidRPr="00545846">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53BF3FF6" w14:textId="77777777" w:rsidR="00545846" w:rsidRPr="00545846" w:rsidRDefault="00545846" w:rsidP="00545846">
            <w:pPr>
              <w:rPr>
                <w:rFonts w:ascii="Times New Roman" w:hAnsi="Times New Roman"/>
              </w:rPr>
            </w:pPr>
            <w:r w:rsidRPr="00545846">
              <w:rPr>
                <w:rFonts w:ascii="Times New Roman" w:hAnsi="Times New Roman"/>
              </w:rPr>
              <w:t>Створення максимально комфортних умов для учнів школи та молоді, стимулювання і організація загальної, ігрової та оздоровчої діяльності.</w:t>
            </w:r>
          </w:p>
          <w:p w14:paraId="6B05AB5D" w14:textId="77777777" w:rsidR="00545846" w:rsidRPr="00545846" w:rsidRDefault="00545846" w:rsidP="00545846">
            <w:pPr>
              <w:rPr>
                <w:rFonts w:ascii="Times New Roman" w:hAnsi="Times New Roman"/>
                <w:lang w:val="ru-RU"/>
              </w:rPr>
            </w:pPr>
            <w:proofErr w:type="spellStart"/>
            <w:r w:rsidRPr="00545846">
              <w:rPr>
                <w:rFonts w:ascii="Times New Roman" w:hAnsi="Times New Roman"/>
                <w:lang w:val="ru-RU"/>
              </w:rPr>
              <w:t>Забезпечення</w:t>
            </w:r>
            <w:proofErr w:type="spellEnd"/>
            <w:r w:rsidRPr="00545846">
              <w:rPr>
                <w:rFonts w:ascii="Times New Roman" w:hAnsi="Times New Roman"/>
                <w:lang w:val="ru-RU"/>
              </w:rPr>
              <w:t xml:space="preserve"> </w:t>
            </w:r>
            <w:proofErr w:type="spellStart"/>
            <w:r w:rsidRPr="00545846">
              <w:rPr>
                <w:rFonts w:ascii="Times New Roman" w:hAnsi="Times New Roman"/>
                <w:lang w:val="ru-RU"/>
              </w:rPr>
              <w:t>дітей</w:t>
            </w:r>
            <w:proofErr w:type="spellEnd"/>
            <w:r w:rsidRPr="00545846">
              <w:rPr>
                <w:rFonts w:ascii="Times New Roman" w:hAnsi="Times New Roman"/>
                <w:lang w:val="ru-RU"/>
              </w:rPr>
              <w:t xml:space="preserve"> </w:t>
            </w:r>
            <w:proofErr w:type="spellStart"/>
            <w:r w:rsidRPr="00545846">
              <w:rPr>
                <w:rFonts w:ascii="Times New Roman" w:hAnsi="Times New Roman"/>
                <w:lang w:val="ru-RU"/>
              </w:rPr>
              <w:t>навчально-виховним</w:t>
            </w:r>
            <w:proofErr w:type="spellEnd"/>
            <w:r w:rsidRPr="00545846">
              <w:rPr>
                <w:rFonts w:ascii="Times New Roman" w:hAnsi="Times New Roman"/>
                <w:lang w:val="ru-RU"/>
              </w:rPr>
              <w:t xml:space="preserve"> </w:t>
            </w:r>
            <w:proofErr w:type="spellStart"/>
            <w:r w:rsidRPr="00545846">
              <w:rPr>
                <w:rFonts w:ascii="Times New Roman" w:hAnsi="Times New Roman"/>
                <w:lang w:val="ru-RU"/>
              </w:rPr>
              <w:t>процесом</w:t>
            </w:r>
            <w:proofErr w:type="spellEnd"/>
            <w:r w:rsidRPr="00545846">
              <w:rPr>
                <w:rFonts w:ascii="Times New Roman" w:hAnsi="Times New Roman"/>
                <w:lang w:val="ru-RU"/>
              </w:rPr>
              <w:t xml:space="preserve"> </w:t>
            </w:r>
            <w:proofErr w:type="spellStart"/>
            <w:r w:rsidRPr="00545846">
              <w:rPr>
                <w:rFonts w:ascii="Times New Roman" w:hAnsi="Times New Roman"/>
                <w:lang w:val="ru-RU"/>
              </w:rPr>
              <w:t>згідно</w:t>
            </w:r>
            <w:proofErr w:type="spellEnd"/>
            <w:r w:rsidRPr="00545846">
              <w:rPr>
                <w:rFonts w:ascii="Times New Roman" w:hAnsi="Times New Roman"/>
                <w:lang w:val="ru-RU"/>
              </w:rPr>
              <w:t xml:space="preserve"> </w:t>
            </w:r>
            <w:proofErr w:type="spellStart"/>
            <w:r w:rsidRPr="00545846">
              <w:rPr>
                <w:rFonts w:ascii="Times New Roman" w:hAnsi="Times New Roman"/>
                <w:lang w:val="ru-RU"/>
              </w:rPr>
              <w:t>санітарних</w:t>
            </w:r>
            <w:proofErr w:type="spellEnd"/>
            <w:r w:rsidRPr="00545846">
              <w:rPr>
                <w:rFonts w:ascii="Times New Roman" w:hAnsi="Times New Roman"/>
                <w:lang w:val="ru-RU"/>
              </w:rPr>
              <w:t xml:space="preserve"> норм і правил. </w:t>
            </w:r>
            <w:proofErr w:type="spellStart"/>
            <w:r w:rsidRPr="00545846">
              <w:rPr>
                <w:rFonts w:ascii="Times New Roman" w:hAnsi="Times New Roman"/>
                <w:lang w:val="ru-RU"/>
              </w:rPr>
              <w:t>Розвиток</w:t>
            </w:r>
            <w:proofErr w:type="spellEnd"/>
            <w:r w:rsidRPr="00545846">
              <w:rPr>
                <w:rFonts w:ascii="Times New Roman" w:hAnsi="Times New Roman"/>
                <w:lang w:val="ru-RU"/>
              </w:rPr>
              <w:t xml:space="preserve"> </w:t>
            </w:r>
            <w:proofErr w:type="spellStart"/>
            <w:r w:rsidRPr="00545846">
              <w:rPr>
                <w:rFonts w:ascii="Times New Roman" w:hAnsi="Times New Roman"/>
                <w:lang w:val="ru-RU"/>
              </w:rPr>
              <w:t>фізичної</w:t>
            </w:r>
            <w:proofErr w:type="spellEnd"/>
            <w:r w:rsidRPr="00545846">
              <w:rPr>
                <w:rFonts w:ascii="Times New Roman" w:hAnsi="Times New Roman"/>
                <w:lang w:val="ru-RU"/>
              </w:rPr>
              <w:t xml:space="preserve"> </w:t>
            </w:r>
            <w:proofErr w:type="spellStart"/>
            <w:r w:rsidRPr="00545846">
              <w:rPr>
                <w:rFonts w:ascii="Times New Roman" w:hAnsi="Times New Roman"/>
                <w:lang w:val="ru-RU"/>
              </w:rPr>
              <w:t>культури</w:t>
            </w:r>
            <w:proofErr w:type="spellEnd"/>
            <w:r w:rsidRPr="00545846">
              <w:rPr>
                <w:rFonts w:ascii="Times New Roman" w:hAnsi="Times New Roman"/>
                <w:lang w:val="ru-RU"/>
              </w:rPr>
              <w:t xml:space="preserve"> та спорту.</w:t>
            </w:r>
          </w:p>
        </w:tc>
      </w:tr>
      <w:tr w:rsidR="00545846" w:rsidRPr="00545846" w14:paraId="0D6B351B" w14:textId="77777777" w:rsidTr="00545846">
        <w:tc>
          <w:tcPr>
            <w:tcW w:w="2912" w:type="dxa"/>
            <w:tcBorders>
              <w:top w:val="single" w:sz="4" w:space="0" w:color="000000"/>
              <w:left w:val="single" w:sz="4" w:space="0" w:color="000000"/>
              <w:bottom w:val="single" w:sz="4" w:space="0" w:color="000000"/>
              <w:right w:val="single" w:sz="4" w:space="0" w:color="000000"/>
            </w:tcBorders>
            <w:vAlign w:val="center"/>
          </w:tcPr>
          <w:p w14:paraId="3D5346AA" w14:textId="77777777" w:rsidR="00545846" w:rsidRPr="00545846" w:rsidRDefault="00545846" w:rsidP="00545846">
            <w:pPr>
              <w:rPr>
                <w:rFonts w:ascii="Times New Roman" w:hAnsi="Times New Roman"/>
                <w:b/>
              </w:rPr>
            </w:pPr>
            <w:r w:rsidRPr="00545846">
              <w:rPr>
                <w:rFonts w:ascii="Times New Roman" w:hAnsi="Times New Roman"/>
                <w:b/>
              </w:rPr>
              <w:t xml:space="preserve">Територія на яку </w:t>
            </w:r>
            <w:proofErr w:type="spellStart"/>
            <w:r w:rsidRPr="00545846">
              <w:rPr>
                <w:rFonts w:ascii="Times New Roman" w:hAnsi="Times New Roman"/>
                <w:b/>
              </w:rPr>
              <w:t>проєкт</w:t>
            </w:r>
            <w:proofErr w:type="spellEnd"/>
            <w:r w:rsidRPr="00545846">
              <w:rPr>
                <w:rFonts w:ascii="Times New Roman" w:hAnsi="Times New Roman"/>
                <w:b/>
              </w:rPr>
              <w:t xml:space="preserve"> матиме вплив:</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3ECAAE57" w14:textId="77777777" w:rsidR="00545846" w:rsidRPr="00545846" w:rsidRDefault="00545846" w:rsidP="00545846">
            <w:pPr>
              <w:rPr>
                <w:rFonts w:ascii="Times New Roman" w:hAnsi="Times New Roman"/>
              </w:rPr>
            </w:pPr>
            <w:proofErr w:type="spellStart"/>
            <w:r w:rsidRPr="00545846">
              <w:rPr>
                <w:rFonts w:ascii="Times New Roman" w:hAnsi="Times New Roman"/>
              </w:rPr>
              <w:t>Кам’янська</w:t>
            </w:r>
            <w:proofErr w:type="spellEnd"/>
            <w:r w:rsidRPr="00545846">
              <w:rPr>
                <w:rFonts w:ascii="Times New Roman" w:hAnsi="Times New Roman"/>
              </w:rPr>
              <w:t xml:space="preserve">  ОТГ </w:t>
            </w:r>
          </w:p>
          <w:p w14:paraId="008F1D7F" w14:textId="77777777" w:rsidR="00545846" w:rsidRPr="00545846" w:rsidRDefault="00545846" w:rsidP="00545846">
            <w:pPr>
              <w:rPr>
                <w:rFonts w:ascii="Times New Roman" w:hAnsi="Times New Roman"/>
              </w:rPr>
            </w:pPr>
            <w:r>
              <w:rPr>
                <w:rFonts w:ascii="Times New Roman" w:hAnsi="Times New Roman"/>
              </w:rPr>
              <w:t>с. Воловиця</w:t>
            </w:r>
          </w:p>
        </w:tc>
      </w:tr>
      <w:tr w:rsidR="00545846" w:rsidRPr="00545846" w14:paraId="08328EE7" w14:textId="77777777" w:rsidTr="00545846">
        <w:tc>
          <w:tcPr>
            <w:tcW w:w="2912" w:type="dxa"/>
            <w:tcBorders>
              <w:top w:val="single" w:sz="4" w:space="0" w:color="000000"/>
              <w:left w:val="single" w:sz="4" w:space="0" w:color="000000"/>
              <w:bottom w:val="single" w:sz="4" w:space="0" w:color="000000"/>
              <w:right w:val="single" w:sz="4" w:space="0" w:color="000000"/>
            </w:tcBorders>
            <w:vAlign w:val="center"/>
          </w:tcPr>
          <w:p w14:paraId="64E1077A" w14:textId="77777777" w:rsidR="00545846" w:rsidRPr="00545846" w:rsidRDefault="00545846" w:rsidP="00545846">
            <w:pPr>
              <w:rPr>
                <w:rFonts w:ascii="Times New Roman" w:hAnsi="Times New Roman"/>
                <w:b/>
              </w:rPr>
            </w:pPr>
            <w:r w:rsidRPr="00545846">
              <w:rPr>
                <w:rFonts w:ascii="Times New Roman" w:hAnsi="Times New Roman"/>
                <w:b/>
              </w:rPr>
              <w:t>Орієнтовна кількість отримувачів вигоди</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27E8C148" w14:textId="77777777" w:rsidR="00545846" w:rsidRPr="00545846" w:rsidRDefault="00EC73F6" w:rsidP="00545846">
            <w:pPr>
              <w:rPr>
                <w:rFonts w:ascii="Times New Roman" w:hAnsi="Times New Roman"/>
              </w:rPr>
            </w:pPr>
            <w:r>
              <w:rPr>
                <w:rFonts w:ascii="Times New Roman" w:hAnsi="Times New Roman"/>
              </w:rPr>
              <w:t>12 у</w:t>
            </w:r>
            <w:r w:rsidR="00545846">
              <w:rPr>
                <w:rFonts w:ascii="Times New Roman" w:hAnsi="Times New Roman"/>
              </w:rPr>
              <w:t>чні</w:t>
            </w:r>
            <w:r>
              <w:rPr>
                <w:rFonts w:ascii="Times New Roman" w:hAnsi="Times New Roman"/>
              </w:rPr>
              <w:t>в</w:t>
            </w:r>
            <w:r w:rsidR="00545846">
              <w:rPr>
                <w:rFonts w:ascii="Times New Roman" w:hAnsi="Times New Roman"/>
              </w:rPr>
              <w:t xml:space="preserve"> школи та мешканці </w:t>
            </w:r>
            <w:proofErr w:type="spellStart"/>
            <w:r w:rsidR="00545846">
              <w:rPr>
                <w:rFonts w:ascii="Times New Roman" w:hAnsi="Times New Roman"/>
              </w:rPr>
              <w:t>с.Воловиця</w:t>
            </w:r>
            <w:proofErr w:type="spellEnd"/>
          </w:p>
          <w:p w14:paraId="274B9CCF" w14:textId="77777777" w:rsidR="00545846" w:rsidRPr="00545846" w:rsidRDefault="00545846" w:rsidP="00545846">
            <w:pPr>
              <w:rPr>
                <w:rFonts w:ascii="Times New Roman" w:hAnsi="Times New Roman"/>
              </w:rPr>
            </w:pPr>
          </w:p>
          <w:p w14:paraId="1ACB66C7" w14:textId="77777777" w:rsidR="00545846" w:rsidRPr="00545846" w:rsidRDefault="00545846" w:rsidP="00545846">
            <w:pPr>
              <w:rPr>
                <w:rFonts w:ascii="Times New Roman" w:hAnsi="Times New Roman"/>
              </w:rPr>
            </w:pPr>
          </w:p>
        </w:tc>
      </w:tr>
      <w:tr w:rsidR="00545846" w:rsidRPr="00545846" w14:paraId="339AA945" w14:textId="77777777" w:rsidTr="00545846">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0E6A6" w14:textId="77777777" w:rsidR="00545846" w:rsidRPr="00545846" w:rsidRDefault="00545846" w:rsidP="00545846">
            <w:pPr>
              <w:rPr>
                <w:rFonts w:ascii="Times New Roman" w:hAnsi="Times New Roman"/>
                <w:b/>
                <w:bCs/>
              </w:rPr>
            </w:pPr>
            <w:r w:rsidRPr="00545846">
              <w:rPr>
                <w:rFonts w:ascii="Times New Roman" w:hAnsi="Times New Roman"/>
                <w:b/>
                <w:bCs/>
              </w:rPr>
              <w:t xml:space="preserve">Стислий опис </w:t>
            </w:r>
            <w:proofErr w:type="spellStart"/>
            <w:r w:rsidRPr="00545846">
              <w:rPr>
                <w:rFonts w:ascii="Times New Roman" w:hAnsi="Times New Roman"/>
                <w:b/>
                <w:bCs/>
              </w:rPr>
              <w:t>проєкту</w:t>
            </w:r>
            <w:proofErr w:type="spellEnd"/>
            <w:r w:rsidRPr="00545846">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35BD20A8" w14:textId="77777777" w:rsidR="00545846" w:rsidRPr="00545846" w:rsidRDefault="00545846" w:rsidP="00545846">
            <w:pPr>
              <w:rPr>
                <w:rFonts w:ascii="Times New Roman" w:hAnsi="Times New Roman"/>
                <w:lang w:val="ru-RU"/>
              </w:rPr>
            </w:pPr>
            <w:proofErr w:type="spellStart"/>
            <w:r w:rsidRPr="00545846">
              <w:rPr>
                <w:rFonts w:ascii="Times New Roman" w:hAnsi="Times New Roman"/>
              </w:rPr>
              <w:t>Проєкт</w:t>
            </w:r>
            <w:proofErr w:type="spellEnd"/>
            <w:r w:rsidRPr="00545846">
              <w:rPr>
                <w:rFonts w:ascii="Times New Roman" w:hAnsi="Times New Roman"/>
              </w:rPr>
              <w:t xml:space="preserve"> </w:t>
            </w:r>
            <w:proofErr w:type="spellStart"/>
            <w:r w:rsidRPr="00545846">
              <w:rPr>
                <w:rFonts w:ascii="Times New Roman" w:hAnsi="Times New Roman"/>
                <w:lang w:val="ru-RU"/>
              </w:rPr>
              <w:t>передбачає</w:t>
            </w:r>
            <w:proofErr w:type="spellEnd"/>
            <w:r w:rsidRPr="00545846">
              <w:rPr>
                <w:rFonts w:ascii="Times New Roman" w:hAnsi="Times New Roman"/>
                <w:lang w:val="ru-RU"/>
              </w:rPr>
              <w:t xml:space="preserve"> </w:t>
            </w:r>
            <w:proofErr w:type="spellStart"/>
            <w:r w:rsidRPr="00545846">
              <w:rPr>
                <w:rFonts w:ascii="Times New Roman" w:hAnsi="Times New Roman"/>
                <w:lang w:val="ru-RU"/>
              </w:rPr>
              <w:t>капітальний</w:t>
            </w:r>
            <w:proofErr w:type="spellEnd"/>
            <w:r w:rsidRPr="00545846">
              <w:rPr>
                <w:rFonts w:ascii="Times New Roman" w:hAnsi="Times New Roman"/>
                <w:lang w:val="ru-RU"/>
              </w:rPr>
              <w:t xml:space="preserve"> ре</w:t>
            </w:r>
            <w:r>
              <w:rPr>
                <w:rFonts w:ascii="Times New Roman" w:hAnsi="Times New Roman"/>
                <w:lang w:val="ru-RU"/>
              </w:rPr>
              <w:t xml:space="preserve">монт </w:t>
            </w:r>
            <w:proofErr w:type="spellStart"/>
            <w:r>
              <w:rPr>
                <w:rFonts w:ascii="Times New Roman" w:hAnsi="Times New Roman"/>
                <w:lang w:val="ru-RU"/>
              </w:rPr>
              <w:t>Воловиц</w:t>
            </w:r>
            <w:r w:rsidRPr="00545846">
              <w:rPr>
                <w:rFonts w:ascii="Times New Roman" w:hAnsi="Times New Roman"/>
                <w:lang w:val="ru-RU"/>
              </w:rPr>
              <w:t>ької</w:t>
            </w:r>
            <w:proofErr w:type="spellEnd"/>
            <w:r w:rsidRPr="00545846">
              <w:rPr>
                <w:rFonts w:ascii="Times New Roman" w:hAnsi="Times New Roman"/>
                <w:lang w:val="ru-RU"/>
              </w:rPr>
              <w:t xml:space="preserve"> З</w:t>
            </w:r>
            <w:r>
              <w:rPr>
                <w:rFonts w:ascii="Times New Roman" w:hAnsi="Times New Roman"/>
                <w:lang w:val="ru-RU"/>
              </w:rPr>
              <w:t xml:space="preserve">ОШ, а </w:t>
            </w:r>
            <w:proofErr w:type="spellStart"/>
            <w:r>
              <w:rPr>
                <w:rFonts w:ascii="Times New Roman" w:hAnsi="Times New Roman"/>
                <w:lang w:val="ru-RU"/>
              </w:rPr>
              <w:t>саме</w:t>
            </w:r>
            <w:proofErr w:type="spellEnd"/>
            <w:r>
              <w:rPr>
                <w:rFonts w:ascii="Times New Roman" w:hAnsi="Times New Roman"/>
                <w:lang w:val="ru-RU"/>
              </w:rPr>
              <w:t xml:space="preserve"> </w:t>
            </w:r>
            <w:proofErr w:type="spellStart"/>
            <w:r>
              <w:rPr>
                <w:rFonts w:ascii="Times New Roman" w:hAnsi="Times New Roman"/>
                <w:lang w:val="ru-RU"/>
              </w:rPr>
              <w:t>заміна</w:t>
            </w:r>
            <w:proofErr w:type="spellEnd"/>
            <w:r>
              <w:rPr>
                <w:rFonts w:ascii="Times New Roman" w:hAnsi="Times New Roman"/>
                <w:lang w:val="ru-RU"/>
              </w:rPr>
              <w:t xml:space="preserve"> даху, </w:t>
            </w:r>
            <w:proofErr w:type="spellStart"/>
            <w:r>
              <w:rPr>
                <w:rFonts w:ascii="Times New Roman" w:hAnsi="Times New Roman"/>
                <w:lang w:val="ru-RU"/>
              </w:rPr>
              <w:t>заміна</w:t>
            </w:r>
            <w:proofErr w:type="spellEnd"/>
            <w:r>
              <w:rPr>
                <w:rFonts w:ascii="Times New Roman" w:hAnsi="Times New Roman"/>
                <w:lang w:val="ru-RU"/>
              </w:rPr>
              <w:t xml:space="preserve"> </w:t>
            </w:r>
            <w:proofErr w:type="spellStart"/>
            <w:r>
              <w:rPr>
                <w:rFonts w:ascii="Times New Roman" w:hAnsi="Times New Roman"/>
                <w:lang w:val="ru-RU"/>
              </w:rPr>
              <w:t>вікон</w:t>
            </w:r>
            <w:proofErr w:type="spellEnd"/>
            <w:r>
              <w:rPr>
                <w:rFonts w:ascii="Times New Roman" w:hAnsi="Times New Roman"/>
                <w:lang w:val="ru-RU"/>
              </w:rPr>
              <w:t xml:space="preserve">, </w:t>
            </w:r>
            <w:proofErr w:type="spellStart"/>
            <w:r>
              <w:rPr>
                <w:rFonts w:ascii="Times New Roman" w:hAnsi="Times New Roman"/>
                <w:lang w:val="ru-RU"/>
              </w:rPr>
              <w:t>водопостачання</w:t>
            </w:r>
            <w:proofErr w:type="spellEnd"/>
            <w:r>
              <w:rPr>
                <w:rFonts w:ascii="Times New Roman" w:hAnsi="Times New Roman"/>
                <w:lang w:val="ru-RU"/>
              </w:rPr>
              <w:t xml:space="preserve">, </w:t>
            </w:r>
            <w:proofErr w:type="spellStart"/>
            <w:r>
              <w:rPr>
                <w:rFonts w:ascii="Times New Roman" w:hAnsi="Times New Roman"/>
                <w:lang w:val="ru-RU"/>
              </w:rPr>
              <w:t>облаштування</w:t>
            </w:r>
            <w:proofErr w:type="spellEnd"/>
            <w:r>
              <w:rPr>
                <w:rFonts w:ascii="Times New Roman" w:hAnsi="Times New Roman"/>
                <w:lang w:val="ru-RU"/>
              </w:rPr>
              <w:t xml:space="preserve"> спортивного </w:t>
            </w:r>
            <w:proofErr w:type="spellStart"/>
            <w:r>
              <w:rPr>
                <w:rFonts w:ascii="Times New Roman" w:hAnsi="Times New Roman"/>
                <w:lang w:val="ru-RU"/>
              </w:rPr>
              <w:t>майданчика</w:t>
            </w:r>
            <w:proofErr w:type="spellEnd"/>
            <w:r>
              <w:rPr>
                <w:rFonts w:ascii="Times New Roman" w:hAnsi="Times New Roman"/>
                <w:lang w:val="ru-RU"/>
              </w:rPr>
              <w:t xml:space="preserve">, </w:t>
            </w:r>
            <w:proofErr w:type="spellStart"/>
            <w:r>
              <w:rPr>
                <w:rFonts w:ascii="Times New Roman" w:hAnsi="Times New Roman"/>
                <w:lang w:val="ru-RU"/>
              </w:rPr>
              <w:t>заміна</w:t>
            </w:r>
            <w:proofErr w:type="spellEnd"/>
            <w:r>
              <w:rPr>
                <w:rFonts w:ascii="Times New Roman" w:hAnsi="Times New Roman"/>
                <w:lang w:val="ru-RU"/>
              </w:rPr>
              <w:t xml:space="preserve"> </w:t>
            </w:r>
            <w:proofErr w:type="spellStart"/>
            <w:r>
              <w:rPr>
                <w:rFonts w:ascii="Times New Roman" w:hAnsi="Times New Roman"/>
                <w:lang w:val="ru-RU"/>
              </w:rPr>
              <w:t>пічного</w:t>
            </w:r>
            <w:proofErr w:type="spellEnd"/>
            <w:r>
              <w:rPr>
                <w:rFonts w:ascii="Times New Roman" w:hAnsi="Times New Roman"/>
                <w:lang w:val="ru-RU"/>
              </w:rPr>
              <w:t xml:space="preserve"> </w:t>
            </w:r>
            <w:proofErr w:type="spellStart"/>
            <w:r>
              <w:rPr>
                <w:rFonts w:ascii="Times New Roman" w:hAnsi="Times New Roman"/>
                <w:lang w:val="ru-RU"/>
              </w:rPr>
              <w:t>опалення</w:t>
            </w:r>
            <w:proofErr w:type="spellEnd"/>
            <w:r>
              <w:rPr>
                <w:rFonts w:ascii="Times New Roman" w:hAnsi="Times New Roman"/>
                <w:lang w:val="ru-RU"/>
              </w:rPr>
              <w:t xml:space="preserve">, </w:t>
            </w:r>
            <w:proofErr w:type="spellStart"/>
            <w:r>
              <w:rPr>
                <w:rFonts w:ascii="Times New Roman" w:hAnsi="Times New Roman"/>
                <w:lang w:val="ru-RU"/>
              </w:rPr>
              <w:t>утеплення</w:t>
            </w:r>
            <w:proofErr w:type="spellEnd"/>
            <w:r>
              <w:rPr>
                <w:rFonts w:ascii="Times New Roman" w:hAnsi="Times New Roman"/>
                <w:lang w:val="ru-RU"/>
              </w:rPr>
              <w:t xml:space="preserve"> фасаду.</w:t>
            </w:r>
          </w:p>
        </w:tc>
      </w:tr>
      <w:tr w:rsidR="00545846" w:rsidRPr="00545846" w14:paraId="25F588F8" w14:textId="77777777" w:rsidTr="00545846">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C868B" w14:textId="77777777" w:rsidR="00545846" w:rsidRPr="00545846" w:rsidRDefault="00545846" w:rsidP="00545846">
            <w:pPr>
              <w:rPr>
                <w:rFonts w:ascii="Times New Roman" w:hAnsi="Times New Roman"/>
                <w:b/>
                <w:bCs/>
              </w:rPr>
            </w:pPr>
            <w:r w:rsidRPr="00545846">
              <w:rPr>
                <w:rFonts w:ascii="Times New Roman" w:hAnsi="Times New Roman"/>
                <w:b/>
                <w:bCs/>
              </w:rPr>
              <w:t>Очікувані результати:</w:t>
            </w:r>
          </w:p>
        </w:tc>
        <w:tc>
          <w:tcPr>
            <w:tcW w:w="679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BA27177" w14:textId="77777777" w:rsidR="00545846" w:rsidRPr="00545846" w:rsidRDefault="00545846" w:rsidP="00545846">
            <w:pPr>
              <w:rPr>
                <w:rFonts w:ascii="Times New Roman" w:hAnsi="Times New Roman"/>
                <w:lang w:val="ru-RU"/>
              </w:rPr>
            </w:pPr>
            <w:proofErr w:type="spellStart"/>
            <w:r w:rsidRPr="00545846">
              <w:rPr>
                <w:rFonts w:ascii="Times New Roman" w:hAnsi="Times New Roman"/>
                <w:lang w:val="ru-RU"/>
              </w:rPr>
              <w:t>Забезпечення</w:t>
            </w:r>
            <w:proofErr w:type="spellEnd"/>
            <w:r w:rsidRPr="00545846">
              <w:rPr>
                <w:rFonts w:ascii="Times New Roman" w:hAnsi="Times New Roman"/>
                <w:lang w:val="ru-RU"/>
              </w:rPr>
              <w:t xml:space="preserve"> </w:t>
            </w:r>
            <w:proofErr w:type="spellStart"/>
            <w:r w:rsidRPr="00545846">
              <w:rPr>
                <w:rFonts w:ascii="Times New Roman" w:hAnsi="Times New Roman"/>
                <w:lang w:val="ru-RU"/>
              </w:rPr>
              <w:t>належних</w:t>
            </w:r>
            <w:proofErr w:type="spellEnd"/>
            <w:r w:rsidRPr="00545846">
              <w:rPr>
                <w:rFonts w:ascii="Times New Roman" w:hAnsi="Times New Roman"/>
                <w:lang w:val="ru-RU"/>
              </w:rPr>
              <w:t xml:space="preserve"> </w:t>
            </w:r>
            <w:proofErr w:type="spellStart"/>
            <w:r w:rsidRPr="00545846">
              <w:rPr>
                <w:rFonts w:ascii="Times New Roman" w:hAnsi="Times New Roman"/>
                <w:lang w:val="ru-RU"/>
              </w:rPr>
              <w:t>санітарно-гігієнічних</w:t>
            </w:r>
            <w:proofErr w:type="spellEnd"/>
            <w:r w:rsidRPr="00545846">
              <w:rPr>
                <w:rFonts w:ascii="Times New Roman" w:hAnsi="Times New Roman"/>
                <w:lang w:val="ru-RU"/>
              </w:rPr>
              <w:t xml:space="preserve"> умов</w:t>
            </w:r>
          </w:p>
          <w:p w14:paraId="11E7BC73" w14:textId="77777777" w:rsidR="00545846" w:rsidRPr="00545846" w:rsidRDefault="00545846" w:rsidP="00545846">
            <w:pPr>
              <w:rPr>
                <w:rFonts w:ascii="Times New Roman" w:hAnsi="Times New Roman"/>
                <w:lang w:val="ru-RU"/>
              </w:rPr>
            </w:pPr>
            <w:proofErr w:type="spellStart"/>
            <w:r w:rsidRPr="00545846">
              <w:rPr>
                <w:rFonts w:ascii="Times New Roman" w:hAnsi="Times New Roman"/>
                <w:lang w:val="ru-RU"/>
              </w:rPr>
              <w:t>проведення</w:t>
            </w:r>
            <w:proofErr w:type="spellEnd"/>
            <w:r w:rsidRPr="00545846">
              <w:rPr>
                <w:rFonts w:ascii="Times New Roman" w:hAnsi="Times New Roman"/>
                <w:lang w:val="ru-RU"/>
              </w:rPr>
              <w:t xml:space="preserve"> занять </w:t>
            </w:r>
            <w:proofErr w:type="spellStart"/>
            <w:r w:rsidRPr="00545846">
              <w:rPr>
                <w:rFonts w:ascii="Times New Roman" w:hAnsi="Times New Roman"/>
                <w:lang w:val="ru-RU"/>
              </w:rPr>
              <w:t>фізичною</w:t>
            </w:r>
            <w:proofErr w:type="spellEnd"/>
            <w:r w:rsidRPr="00545846">
              <w:rPr>
                <w:rFonts w:ascii="Times New Roman" w:hAnsi="Times New Roman"/>
                <w:lang w:val="ru-RU"/>
              </w:rPr>
              <w:t xml:space="preserve"> культурою і спортом.</w:t>
            </w:r>
          </w:p>
          <w:p w14:paraId="02352F92" w14:textId="77777777" w:rsidR="00545846" w:rsidRPr="00545846" w:rsidRDefault="00545846" w:rsidP="00545846">
            <w:pPr>
              <w:rPr>
                <w:rFonts w:ascii="Times New Roman" w:hAnsi="Times New Roman"/>
                <w:lang w:val="ru-RU"/>
              </w:rPr>
            </w:pPr>
            <w:proofErr w:type="spellStart"/>
            <w:r w:rsidRPr="00545846">
              <w:rPr>
                <w:rFonts w:ascii="Times New Roman" w:hAnsi="Times New Roman"/>
                <w:lang w:val="ru-RU"/>
              </w:rPr>
              <w:t>Створення</w:t>
            </w:r>
            <w:proofErr w:type="spellEnd"/>
            <w:r w:rsidRPr="00545846">
              <w:rPr>
                <w:rFonts w:ascii="Times New Roman" w:hAnsi="Times New Roman"/>
                <w:lang w:val="ru-RU"/>
              </w:rPr>
              <w:t xml:space="preserve"> </w:t>
            </w:r>
            <w:proofErr w:type="spellStart"/>
            <w:r w:rsidRPr="00545846">
              <w:rPr>
                <w:rFonts w:ascii="Times New Roman" w:hAnsi="Times New Roman"/>
                <w:lang w:val="ru-RU"/>
              </w:rPr>
              <w:t>сприятливих</w:t>
            </w:r>
            <w:proofErr w:type="spellEnd"/>
            <w:r w:rsidRPr="00545846">
              <w:rPr>
                <w:rFonts w:ascii="Times New Roman" w:hAnsi="Times New Roman"/>
                <w:lang w:val="ru-RU"/>
              </w:rPr>
              <w:t xml:space="preserve"> умов для </w:t>
            </w:r>
            <w:proofErr w:type="spellStart"/>
            <w:r w:rsidRPr="00545846">
              <w:rPr>
                <w:rFonts w:ascii="Times New Roman" w:hAnsi="Times New Roman"/>
                <w:lang w:val="ru-RU"/>
              </w:rPr>
              <w:t>подальшого</w:t>
            </w:r>
            <w:proofErr w:type="spellEnd"/>
            <w:r w:rsidRPr="00545846">
              <w:rPr>
                <w:rFonts w:ascii="Times New Roman" w:hAnsi="Times New Roman"/>
                <w:lang w:val="ru-RU"/>
              </w:rPr>
              <w:t xml:space="preserve"> </w:t>
            </w:r>
            <w:proofErr w:type="spellStart"/>
            <w:r w:rsidRPr="00545846">
              <w:rPr>
                <w:rFonts w:ascii="Times New Roman" w:hAnsi="Times New Roman"/>
                <w:lang w:val="ru-RU"/>
              </w:rPr>
              <w:t>розвитку</w:t>
            </w:r>
            <w:proofErr w:type="spellEnd"/>
          </w:p>
          <w:p w14:paraId="4D6E9276" w14:textId="77777777" w:rsidR="00545846" w:rsidRPr="00545846" w:rsidRDefault="00545846" w:rsidP="00545846">
            <w:pPr>
              <w:rPr>
                <w:rFonts w:ascii="Times New Roman" w:hAnsi="Times New Roman"/>
                <w:lang w:val="ru-RU"/>
              </w:rPr>
            </w:pPr>
            <w:r w:rsidRPr="00545846">
              <w:rPr>
                <w:rFonts w:ascii="Times New Roman" w:hAnsi="Times New Roman"/>
                <w:lang w:val="ru-RU"/>
              </w:rPr>
              <w:t xml:space="preserve">та </w:t>
            </w:r>
            <w:proofErr w:type="spellStart"/>
            <w:r w:rsidRPr="00545846">
              <w:rPr>
                <w:rFonts w:ascii="Times New Roman" w:hAnsi="Times New Roman"/>
                <w:lang w:val="ru-RU"/>
              </w:rPr>
              <w:t>популяризації</w:t>
            </w:r>
            <w:proofErr w:type="spellEnd"/>
            <w:r w:rsidRPr="00545846">
              <w:rPr>
                <w:rFonts w:ascii="Times New Roman" w:hAnsi="Times New Roman"/>
                <w:lang w:val="ru-RU"/>
              </w:rPr>
              <w:t xml:space="preserve"> </w:t>
            </w:r>
            <w:proofErr w:type="spellStart"/>
            <w:r w:rsidRPr="00545846">
              <w:rPr>
                <w:rFonts w:ascii="Times New Roman" w:hAnsi="Times New Roman"/>
                <w:lang w:val="ru-RU"/>
              </w:rPr>
              <w:t>фізичної</w:t>
            </w:r>
            <w:proofErr w:type="spellEnd"/>
            <w:r w:rsidRPr="00545846">
              <w:rPr>
                <w:rFonts w:ascii="Times New Roman" w:hAnsi="Times New Roman"/>
                <w:lang w:val="ru-RU"/>
              </w:rPr>
              <w:t xml:space="preserve"> </w:t>
            </w:r>
            <w:proofErr w:type="spellStart"/>
            <w:r w:rsidRPr="00545846">
              <w:rPr>
                <w:rFonts w:ascii="Times New Roman" w:hAnsi="Times New Roman"/>
                <w:lang w:val="ru-RU"/>
              </w:rPr>
              <w:t>культури</w:t>
            </w:r>
            <w:proofErr w:type="spellEnd"/>
            <w:r w:rsidRPr="00545846">
              <w:rPr>
                <w:rFonts w:ascii="Times New Roman" w:hAnsi="Times New Roman"/>
                <w:lang w:val="ru-RU"/>
              </w:rPr>
              <w:t xml:space="preserve"> і спорту.</w:t>
            </w:r>
          </w:p>
        </w:tc>
      </w:tr>
      <w:tr w:rsidR="00545846" w:rsidRPr="00545846" w14:paraId="161400E0" w14:textId="77777777" w:rsidTr="00545846">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4633D" w14:textId="77777777" w:rsidR="00545846" w:rsidRPr="00545846" w:rsidRDefault="00545846" w:rsidP="00545846">
            <w:pPr>
              <w:rPr>
                <w:rFonts w:ascii="Times New Roman" w:hAnsi="Times New Roman"/>
                <w:b/>
                <w:bCs/>
              </w:rPr>
            </w:pPr>
            <w:r w:rsidRPr="00545846">
              <w:rPr>
                <w:rFonts w:ascii="Times New Roman" w:hAnsi="Times New Roman"/>
                <w:b/>
                <w:bCs/>
              </w:rPr>
              <w:t xml:space="preserve">Ключові заходи </w:t>
            </w:r>
            <w:proofErr w:type="spellStart"/>
            <w:r w:rsidRPr="00545846">
              <w:rPr>
                <w:rFonts w:ascii="Times New Roman" w:hAnsi="Times New Roman"/>
                <w:b/>
                <w:bCs/>
              </w:rPr>
              <w:t>проєкту</w:t>
            </w:r>
            <w:proofErr w:type="spellEnd"/>
            <w:r w:rsidRPr="00545846">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72B0107F" w14:textId="77777777" w:rsidR="00545846" w:rsidRPr="00545846" w:rsidRDefault="00545846" w:rsidP="00545846">
            <w:pPr>
              <w:rPr>
                <w:rFonts w:ascii="Times New Roman" w:hAnsi="Times New Roman"/>
              </w:rPr>
            </w:pPr>
            <w:r w:rsidRPr="00545846">
              <w:rPr>
                <w:rFonts w:ascii="Times New Roman" w:hAnsi="Times New Roman"/>
              </w:rPr>
              <w:t>Виготовлення ПКД;</w:t>
            </w:r>
          </w:p>
          <w:p w14:paraId="6775C335" w14:textId="77777777" w:rsidR="00545846" w:rsidRPr="00545846" w:rsidRDefault="00545846" w:rsidP="00545846">
            <w:pPr>
              <w:rPr>
                <w:rFonts w:ascii="Times New Roman" w:hAnsi="Times New Roman"/>
              </w:rPr>
            </w:pPr>
            <w:r w:rsidRPr="00545846">
              <w:rPr>
                <w:rFonts w:ascii="Times New Roman" w:hAnsi="Times New Roman"/>
              </w:rPr>
              <w:t>проведення будівельно-монтажних, внутрішньо- і зовнішньо оздоблювальних робіт;</w:t>
            </w:r>
          </w:p>
          <w:p w14:paraId="2BCEB7D3" w14:textId="77777777" w:rsidR="00545846" w:rsidRPr="00545846" w:rsidRDefault="00545846" w:rsidP="00545846">
            <w:pPr>
              <w:rPr>
                <w:rFonts w:ascii="Times New Roman" w:hAnsi="Times New Roman"/>
              </w:rPr>
            </w:pPr>
            <w:r w:rsidRPr="00545846">
              <w:rPr>
                <w:rFonts w:ascii="Times New Roman" w:hAnsi="Times New Roman"/>
              </w:rPr>
              <w:t xml:space="preserve">облаштування опалення та вентиляції, водопостачання та каналізації; придбання устаткування та обладнання пожежогасіння; </w:t>
            </w:r>
          </w:p>
          <w:p w14:paraId="346EDEE3" w14:textId="77777777" w:rsidR="00545846" w:rsidRPr="00545846" w:rsidRDefault="00545846" w:rsidP="00545846">
            <w:pPr>
              <w:rPr>
                <w:rFonts w:ascii="Times New Roman" w:hAnsi="Times New Roman"/>
              </w:rPr>
            </w:pPr>
            <w:r w:rsidRPr="00545846">
              <w:rPr>
                <w:rFonts w:ascii="Times New Roman" w:hAnsi="Times New Roman"/>
              </w:rPr>
              <w:t xml:space="preserve">облаштування електропостачання, пожежної </w:t>
            </w:r>
            <w:proofErr w:type="spellStart"/>
            <w:r w:rsidRPr="00545846">
              <w:rPr>
                <w:rFonts w:ascii="Times New Roman" w:hAnsi="Times New Roman"/>
                <w:lang w:val="ru-RU"/>
              </w:rPr>
              <w:t>сигналізації</w:t>
            </w:r>
            <w:proofErr w:type="spellEnd"/>
            <w:r w:rsidRPr="00545846">
              <w:rPr>
                <w:rFonts w:ascii="Times New Roman" w:hAnsi="Times New Roman"/>
                <w:lang w:val="ru-RU"/>
              </w:rPr>
              <w:t xml:space="preserve">; </w:t>
            </w:r>
          </w:p>
          <w:p w14:paraId="1C697E03" w14:textId="77777777" w:rsidR="00545846" w:rsidRPr="00545846" w:rsidRDefault="00545846" w:rsidP="00545846">
            <w:pPr>
              <w:rPr>
                <w:rFonts w:ascii="Times New Roman" w:hAnsi="Times New Roman"/>
                <w:lang w:val="ru-RU"/>
              </w:rPr>
            </w:pPr>
            <w:proofErr w:type="spellStart"/>
            <w:r w:rsidRPr="00545846">
              <w:rPr>
                <w:rFonts w:ascii="Times New Roman" w:hAnsi="Times New Roman"/>
                <w:lang w:val="ru-RU"/>
              </w:rPr>
              <w:t>придбання</w:t>
            </w:r>
            <w:proofErr w:type="spellEnd"/>
            <w:r w:rsidRPr="00545846">
              <w:rPr>
                <w:rFonts w:ascii="Times New Roman" w:hAnsi="Times New Roman"/>
                <w:lang w:val="ru-RU"/>
              </w:rPr>
              <w:t xml:space="preserve"> </w:t>
            </w:r>
            <w:proofErr w:type="spellStart"/>
            <w:r w:rsidRPr="00545846">
              <w:rPr>
                <w:rFonts w:ascii="Times New Roman" w:hAnsi="Times New Roman"/>
                <w:lang w:val="ru-RU"/>
              </w:rPr>
              <w:t>сучасного</w:t>
            </w:r>
            <w:proofErr w:type="spellEnd"/>
            <w:r w:rsidRPr="00545846">
              <w:rPr>
                <w:rFonts w:ascii="Times New Roman" w:hAnsi="Times New Roman"/>
                <w:lang w:val="ru-RU"/>
              </w:rPr>
              <w:t xml:space="preserve"> </w:t>
            </w:r>
            <w:proofErr w:type="gramStart"/>
            <w:r w:rsidRPr="00545846">
              <w:rPr>
                <w:rFonts w:ascii="Times New Roman" w:hAnsi="Times New Roman"/>
                <w:lang w:val="ru-RU"/>
              </w:rPr>
              <w:t xml:space="preserve">спортивного  </w:t>
            </w:r>
            <w:proofErr w:type="spellStart"/>
            <w:r w:rsidRPr="00545846">
              <w:rPr>
                <w:rFonts w:ascii="Times New Roman" w:hAnsi="Times New Roman"/>
                <w:lang w:val="ru-RU"/>
              </w:rPr>
              <w:t>інвентарю</w:t>
            </w:r>
            <w:proofErr w:type="spellEnd"/>
            <w:proofErr w:type="gramEnd"/>
            <w:r w:rsidRPr="00545846">
              <w:rPr>
                <w:rFonts w:ascii="Times New Roman" w:hAnsi="Times New Roman"/>
                <w:lang w:val="ru-RU"/>
              </w:rPr>
              <w:t>.</w:t>
            </w:r>
          </w:p>
        </w:tc>
      </w:tr>
      <w:tr w:rsidR="00545846" w:rsidRPr="00545846" w14:paraId="1AAE0962" w14:textId="77777777" w:rsidTr="00545846">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2454E" w14:textId="77777777" w:rsidR="00545846" w:rsidRPr="00545846" w:rsidRDefault="00545846" w:rsidP="00545846">
            <w:pPr>
              <w:rPr>
                <w:rFonts w:ascii="Times New Roman" w:hAnsi="Times New Roman"/>
                <w:b/>
              </w:rPr>
            </w:pPr>
            <w:r w:rsidRPr="00545846">
              <w:rPr>
                <w:rFonts w:ascii="Times New Roman" w:hAnsi="Times New Roman"/>
                <w:b/>
              </w:rPr>
              <w:t xml:space="preserve">Період здійснення: </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72D97017" w14:textId="77777777" w:rsidR="00545846" w:rsidRPr="00545846" w:rsidRDefault="00545846" w:rsidP="00545846">
            <w:pPr>
              <w:rPr>
                <w:rFonts w:ascii="Times New Roman" w:hAnsi="Times New Roman"/>
              </w:rPr>
            </w:pPr>
            <w:r w:rsidRPr="00545846">
              <w:rPr>
                <w:rFonts w:ascii="Times New Roman" w:hAnsi="Times New Roman"/>
                <w:b/>
              </w:rPr>
              <w:t>2020– 2021 роки:</w:t>
            </w:r>
          </w:p>
        </w:tc>
      </w:tr>
      <w:tr w:rsidR="00545846" w:rsidRPr="00545846" w14:paraId="6BE4EE20" w14:textId="77777777" w:rsidTr="00545846">
        <w:tc>
          <w:tcPr>
            <w:tcW w:w="29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1AAC527" w14:textId="77777777" w:rsidR="00545846" w:rsidRPr="00545846" w:rsidRDefault="00545846" w:rsidP="00545846">
            <w:pPr>
              <w:rPr>
                <w:rFonts w:ascii="Times New Roman" w:hAnsi="Times New Roman"/>
                <w:b/>
                <w:bCs/>
              </w:rPr>
            </w:pPr>
            <w:r w:rsidRPr="00545846">
              <w:rPr>
                <w:rFonts w:ascii="Times New Roman" w:hAnsi="Times New Roman"/>
                <w:b/>
                <w:bCs/>
              </w:rPr>
              <w:t xml:space="preserve">Орієнтовна вартість </w:t>
            </w:r>
            <w:proofErr w:type="spellStart"/>
            <w:r w:rsidRPr="00545846">
              <w:rPr>
                <w:rFonts w:ascii="Times New Roman" w:hAnsi="Times New Roman"/>
                <w:b/>
                <w:bCs/>
              </w:rPr>
              <w:t>проєкту</w:t>
            </w:r>
            <w:proofErr w:type="spellEnd"/>
            <w:r w:rsidRPr="00545846">
              <w:rPr>
                <w:rFonts w:ascii="Times New Roman" w:hAnsi="Times New Roman"/>
                <w:b/>
                <w:bCs/>
              </w:rPr>
              <w:t>, тис. грн.</w:t>
            </w:r>
          </w:p>
        </w:tc>
        <w:tc>
          <w:tcPr>
            <w:tcW w:w="99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F5A26C3" w14:textId="77777777" w:rsidR="00545846" w:rsidRPr="00545846" w:rsidRDefault="00545846" w:rsidP="00545846">
            <w:pPr>
              <w:rPr>
                <w:rFonts w:ascii="Times New Roman" w:hAnsi="Times New Roman"/>
                <w:b/>
              </w:rPr>
            </w:pPr>
            <w:r w:rsidRPr="00545846">
              <w:rPr>
                <w:rFonts w:ascii="Times New Roman" w:hAnsi="Times New Roman"/>
                <w:b/>
              </w:rPr>
              <w:t>2020</w:t>
            </w:r>
          </w:p>
        </w:tc>
        <w:tc>
          <w:tcPr>
            <w:tcW w:w="113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08DC628" w14:textId="77777777" w:rsidR="00545846" w:rsidRPr="00545846" w:rsidRDefault="00545846" w:rsidP="00545846">
            <w:pPr>
              <w:rPr>
                <w:rFonts w:ascii="Times New Roman" w:hAnsi="Times New Roman"/>
                <w:b/>
              </w:rPr>
            </w:pPr>
            <w:r w:rsidRPr="00545846">
              <w:rPr>
                <w:rFonts w:ascii="Times New Roman" w:hAnsi="Times New Roman"/>
                <w:b/>
              </w:rPr>
              <w:t>2021</w:t>
            </w:r>
          </w:p>
        </w:tc>
        <w:tc>
          <w:tcPr>
            <w:tcW w:w="92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F7B2AA" w14:textId="77777777" w:rsidR="00545846" w:rsidRPr="00545846" w:rsidRDefault="00545846" w:rsidP="00545846">
            <w:pPr>
              <w:rPr>
                <w:rFonts w:ascii="Times New Roman" w:hAnsi="Times New Roman"/>
                <w:b/>
              </w:rPr>
            </w:pPr>
            <w:r w:rsidRPr="00545846">
              <w:rPr>
                <w:rFonts w:ascii="Times New Roman" w:hAnsi="Times New Roman"/>
                <w:b/>
              </w:rPr>
              <w:t>2022</w:t>
            </w:r>
          </w:p>
        </w:tc>
        <w:tc>
          <w:tcPr>
            <w:tcW w:w="91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E8DFE32" w14:textId="77777777" w:rsidR="00545846" w:rsidRPr="00545846" w:rsidRDefault="00545846" w:rsidP="00545846">
            <w:pPr>
              <w:rPr>
                <w:rFonts w:ascii="Times New Roman" w:hAnsi="Times New Roman"/>
                <w:b/>
              </w:rPr>
            </w:pPr>
            <w:r w:rsidRPr="00545846">
              <w:rPr>
                <w:rFonts w:ascii="Times New Roman" w:hAnsi="Times New Roman"/>
                <w:b/>
              </w:rPr>
              <w:t>2023</w:t>
            </w:r>
          </w:p>
        </w:tc>
        <w:tc>
          <w:tcPr>
            <w:tcW w:w="283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85DA738" w14:textId="77777777" w:rsidR="00545846" w:rsidRPr="00545846" w:rsidRDefault="00545846" w:rsidP="00545846">
            <w:pPr>
              <w:rPr>
                <w:rFonts w:ascii="Times New Roman" w:hAnsi="Times New Roman"/>
                <w:b/>
              </w:rPr>
            </w:pPr>
            <w:r w:rsidRPr="00545846">
              <w:rPr>
                <w:rFonts w:ascii="Times New Roman" w:hAnsi="Times New Roman"/>
                <w:b/>
              </w:rPr>
              <w:t>Разом</w:t>
            </w:r>
          </w:p>
        </w:tc>
      </w:tr>
      <w:tr w:rsidR="00545846" w:rsidRPr="00545846" w14:paraId="50376443" w14:textId="77777777" w:rsidTr="00545846">
        <w:tc>
          <w:tcPr>
            <w:tcW w:w="2912" w:type="dxa"/>
            <w:vMerge/>
            <w:tcBorders>
              <w:top w:val="single" w:sz="4" w:space="0" w:color="000000"/>
              <w:left w:val="single" w:sz="4" w:space="0" w:color="000000"/>
              <w:bottom w:val="single" w:sz="4" w:space="0" w:color="000000"/>
              <w:right w:val="single" w:sz="4" w:space="0" w:color="000000"/>
            </w:tcBorders>
            <w:vAlign w:val="center"/>
          </w:tcPr>
          <w:p w14:paraId="48903936" w14:textId="77777777" w:rsidR="00545846" w:rsidRPr="00545846" w:rsidRDefault="00545846" w:rsidP="00545846">
            <w:pPr>
              <w:rPr>
                <w:rFonts w:ascii="Times New Roman" w:hAnsi="Times New Roman"/>
                <w:b/>
                <w:bCs/>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FA28F" w14:textId="77777777" w:rsidR="00545846" w:rsidRPr="00545846" w:rsidRDefault="00545846" w:rsidP="00545846">
            <w:pPr>
              <w:rPr>
                <w:rFonts w:ascii="Times New Roman" w:hAnsi="Times New Roman"/>
                <w:b/>
              </w:rPr>
            </w:pPr>
            <w:r w:rsidRPr="00545846">
              <w:rPr>
                <w:rFonts w:ascii="Times New Roman" w:hAnsi="Times New Roman"/>
                <w:b/>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C2EE8" w14:textId="77777777" w:rsidR="00545846" w:rsidRPr="00545846" w:rsidRDefault="00545846" w:rsidP="00545846">
            <w:pPr>
              <w:rPr>
                <w:rFonts w:ascii="Times New Roman" w:hAnsi="Times New Roman"/>
                <w:b/>
              </w:rPr>
            </w:pPr>
            <w:r w:rsidRPr="00545846">
              <w:rPr>
                <w:rFonts w:ascii="Times New Roman" w:hAnsi="Times New Roman"/>
                <w:b/>
              </w:rPr>
              <w:t>1 600</w:t>
            </w:r>
          </w:p>
        </w:tc>
        <w:tc>
          <w:tcPr>
            <w:tcW w:w="9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01D6D" w14:textId="77777777" w:rsidR="00545846" w:rsidRPr="00545846" w:rsidRDefault="00545846" w:rsidP="00545846">
            <w:pPr>
              <w:rPr>
                <w:rFonts w:ascii="Times New Roman" w:hAnsi="Times New Roman"/>
                <w:b/>
              </w:rPr>
            </w:pPr>
            <w:r w:rsidRPr="00545846">
              <w:rPr>
                <w:rFonts w:ascii="Times New Roman" w:hAnsi="Times New Roman"/>
                <w:b/>
              </w:rPr>
              <w:t>1 600</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59957" w14:textId="77777777" w:rsidR="00545846" w:rsidRPr="00545846" w:rsidRDefault="00545846" w:rsidP="00545846">
            <w:pPr>
              <w:rPr>
                <w:rFonts w:ascii="Times New Roman" w:hAnsi="Times New Roman"/>
                <w:b/>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88809" w14:textId="77777777" w:rsidR="00545846" w:rsidRPr="00545846" w:rsidRDefault="00545846" w:rsidP="00545846">
            <w:pPr>
              <w:rPr>
                <w:rFonts w:ascii="Times New Roman" w:hAnsi="Times New Roman"/>
                <w:b/>
              </w:rPr>
            </w:pPr>
            <w:r w:rsidRPr="00545846">
              <w:rPr>
                <w:rFonts w:ascii="Times New Roman" w:hAnsi="Times New Roman"/>
                <w:b/>
              </w:rPr>
              <w:t>3 200</w:t>
            </w:r>
          </w:p>
        </w:tc>
      </w:tr>
      <w:tr w:rsidR="00545846" w:rsidRPr="00545846" w14:paraId="124FCECD" w14:textId="77777777" w:rsidTr="00545846">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E3182" w14:textId="77777777" w:rsidR="00545846" w:rsidRPr="00545846" w:rsidRDefault="00545846" w:rsidP="00545846">
            <w:pPr>
              <w:rPr>
                <w:rFonts w:ascii="Times New Roman" w:hAnsi="Times New Roman"/>
                <w:b/>
                <w:bCs/>
              </w:rPr>
            </w:pPr>
            <w:r w:rsidRPr="00545846">
              <w:rPr>
                <w:rFonts w:ascii="Times New Roman" w:hAnsi="Times New Roman"/>
                <w:b/>
                <w:bCs/>
              </w:rPr>
              <w:t>Джерела фінансування:</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538E39E4" w14:textId="77777777" w:rsidR="00545846" w:rsidRPr="00545846" w:rsidRDefault="00545846" w:rsidP="00545846">
            <w:pPr>
              <w:rPr>
                <w:rFonts w:ascii="Times New Roman" w:hAnsi="Times New Roman"/>
              </w:rPr>
            </w:pPr>
            <w:r w:rsidRPr="00545846">
              <w:rPr>
                <w:rFonts w:ascii="Times New Roman" w:hAnsi="Times New Roman"/>
              </w:rPr>
              <w:t xml:space="preserve">Державний, обласний та міський бюджет, кошти </w:t>
            </w:r>
            <w:proofErr w:type="spellStart"/>
            <w:r w:rsidRPr="00545846">
              <w:rPr>
                <w:rFonts w:ascii="Times New Roman" w:hAnsi="Times New Roman"/>
              </w:rPr>
              <w:t>проєктів</w:t>
            </w:r>
            <w:proofErr w:type="spellEnd"/>
            <w:r w:rsidRPr="00545846">
              <w:rPr>
                <w:rFonts w:ascii="Times New Roman" w:hAnsi="Times New Roman"/>
              </w:rPr>
              <w:t xml:space="preserve"> та програм МТД, кошти інвесторів</w:t>
            </w:r>
          </w:p>
        </w:tc>
      </w:tr>
      <w:tr w:rsidR="00545846" w:rsidRPr="00545846" w14:paraId="3B641FEE" w14:textId="77777777" w:rsidTr="00545846">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D4253" w14:textId="77777777" w:rsidR="00545846" w:rsidRPr="00545846" w:rsidRDefault="00545846" w:rsidP="00545846">
            <w:pPr>
              <w:rPr>
                <w:rFonts w:ascii="Times New Roman" w:hAnsi="Times New Roman"/>
                <w:b/>
                <w:bCs/>
              </w:rPr>
            </w:pPr>
            <w:r w:rsidRPr="00545846">
              <w:rPr>
                <w:rFonts w:ascii="Times New Roman" w:hAnsi="Times New Roman"/>
                <w:b/>
              </w:rPr>
              <w:t xml:space="preserve">Ключові потенційні учасники реалізації </w:t>
            </w:r>
            <w:proofErr w:type="spellStart"/>
            <w:r w:rsidRPr="00545846">
              <w:rPr>
                <w:rFonts w:ascii="Times New Roman" w:hAnsi="Times New Roman"/>
                <w:b/>
              </w:rPr>
              <w:t>проєкту</w:t>
            </w:r>
            <w:proofErr w:type="spellEnd"/>
            <w:r w:rsidRPr="00545846">
              <w:rPr>
                <w:rFonts w:ascii="Times New Roman" w:hAnsi="Times New Roman"/>
                <w:b/>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69A6384D" w14:textId="77777777" w:rsidR="00545846" w:rsidRPr="00545846" w:rsidRDefault="00545846" w:rsidP="00545846">
            <w:pPr>
              <w:rPr>
                <w:rFonts w:ascii="Times New Roman" w:hAnsi="Times New Roman"/>
              </w:rPr>
            </w:pPr>
            <w:proofErr w:type="spellStart"/>
            <w:r w:rsidRPr="00545846">
              <w:rPr>
                <w:rFonts w:ascii="Times New Roman" w:hAnsi="Times New Roman"/>
              </w:rPr>
              <w:t>Кам’янська</w:t>
            </w:r>
            <w:proofErr w:type="spellEnd"/>
            <w:r w:rsidRPr="00545846">
              <w:rPr>
                <w:rFonts w:ascii="Times New Roman" w:hAnsi="Times New Roman"/>
              </w:rPr>
              <w:t xml:space="preserve"> сільська рада;</w:t>
            </w:r>
          </w:p>
          <w:p w14:paraId="28CACD1F" w14:textId="77777777" w:rsidR="00545846" w:rsidRPr="00545846" w:rsidRDefault="00545846" w:rsidP="00545846">
            <w:pPr>
              <w:rPr>
                <w:rFonts w:ascii="Times New Roman" w:hAnsi="Times New Roman"/>
              </w:rPr>
            </w:pPr>
            <w:r w:rsidRPr="00545846">
              <w:rPr>
                <w:rFonts w:ascii="Times New Roman" w:hAnsi="Times New Roman"/>
              </w:rPr>
              <w:t>Територіальні органи міністерств та інших центральних органів виконавчої влади (суб’єкти надання адміністративних послуг);</w:t>
            </w:r>
          </w:p>
          <w:p w14:paraId="072BEE5D" w14:textId="77777777" w:rsidR="00545846" w:rsidRPr="00545846" w:rsidRDefault="00545846" w:rsidP="00545846">
            <w:pPr>
              <w:rPr>
                <w:rFonts w:ascii="Times New Roman" w:hAnsi="Times New Roman"/>
              </w:rPr>
            </w:pPr>
            <w:r w:rsidRPr="00545846">
              <w:rPr>
                <w:rFonts w:ascii="Times New Roman" w:hAnsi="Times New Roman"/>
              </w:rPr>
              <w:t>Причетні установи та організації</w:t>
            </w:r>
          </w:p>
        </w:tc>
      </w:tr>
      <w:tr w:rsidR="00545846" w:rsidRPr="00545846" w14:paraId="4E9EF3F4" w14:textId="77777777" w:rsidTr="00545846">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9C581" w14:textId="77777777" w:rsidR="00545846" w:rsidRPr="00545846" w:rsidRDefault="00545846" w:rsidP="00545846">
            <w:pPr>
              <w:rPr>
                <w:rFonts w:ascii="Times New Roman" w:hAnsi="Times New Roman"/>
                <w:b/>
                <w:bCs/>
              </w:rPr>
            </w:pPr>
            <w:r w:rsidRPr="00545846">
              <w:rPr>
                <w:rFonts w:ascii="Times New Roman" w:hAnsi="Times New Roman"/>
                <w:b/>
                <w:bCs/>
              </w:rPr>
              <w:t>Інше:</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5C8AA9BF" w14:textId="77777777" w:rsidR="00545846" w:rsidRPr="00545846" w:rsidRDefault="00545846" w:rsidP="00545846">
            <w:pPr>
              <w:rPr>
                <w:rFonts w:ascii="Times New Roman" w:hAnsi="Times New Roman"/>
              </w:rPr>
            </w:pPr>
          </w:p>
        </w:tc>
      </w:tr>
    </w:tbl>
    <w:p w14:paraId="4301C33D" w14:textId="77777777" w:rsidR="00545846" w:rsidRPr="00545846" w:rsidRDefault="00545846" w:rsidP="00545846">
      <w:pPr>
        <w:rPr>
          <w:rFonts w:ascii="Times New Roman" w:hAnsi="Times New Roman"/>
        </w:rPr>
      </w:pPr>
    </w:p>
    <w:tbl>
      <w:tblPr>
        <w:tblpPr w:leftFromText="180" w:rightFromText="180" w:vertAnchor="page" w:horzAnchor="margin" w:tblpY="1231"/>
        <w:tblW w:w="9705" w:type="dxa"/>
        <w:tblCellMar>
          <w:left w:w="70" w:type="dxa"/>
          <w:right w:w="70" w:type="dxa"/>
        </w:tblCellMar>
        <w:tblLook w:val="00A0" w:firstRow="1" w:lastRow="0" w:firstColumn="1" w:lastColumn="0" w:noHBand="0" w:noVBand="0"/>
      </w:tblPr>
      <w:tblGrid>
        <w:gridCol w:w="2912"/>
        <w:gridCol w:w="991"/>
        <w:gridCol w:w="1132"/>
        <w:gridCol w:w="920"/>
        <w:gridCol w:w="915"/>
        <w:gridCol w:w="2835"/>
      </w:tblGrid>
      <w:tr w:rsidR="00545846" w:rsidRPr="00545846" w14:paraId="11E50B10" w14:textId="77777777" w:rsidTr="00DF0D8B">
        <w:tc>
          <w:tcPr>
            <w:tcW w:w="2912" w:type="dxa"/>
            <w:tcBorders>
              <w:top w:val="single" w:sz="4" w:space="0" w:color="000000"/>
              <w:left w:val="single" w:sz="4" w:space="0" w:color="000000"/>
              <w:bottom w:val="single" w:sz="4" w:space="0" w:color="000000"/>
              <w:right w:val="single" w:sz="4" w:space="0" w:color="000000"/>
            </w:tcBorders>
            <w:vAlign w:val="center"/>
          </w:tcPr>
          <w:p w14:paraId="35ABCEB5" w14:textId="77777777" w:rsidR="00545846" w:rsidRPr="00545846" w:rsidRDefault="00545846" w:rsidP="00545846">
            <w:pPr>
              <w:rPr>
                <w:rFonts w:ascii="Times New Roman" w:hAnsi="Times New Roman"/>
                <w:b/>
                <w:bCs/>
              </w:rPr>
            </w:pPr>
            <w:r w:rsidRPr="00545846">
              <w:rPr>
                <w:rFonts w:ascii="Times New Roman" w:hAnsi="Times New Roman"/>
                <w:b/>
                <w:bCs/>
              </w:rPr>
              <w:t xml:space="preserve">Завдання Стратегії, якому відповідає </w:t>
            </w:r>
            <w:proofErr w:type="spellStart"/>
            <w:r w:rsidRPr="00545846">
              <w:rPr>
                <w:rFonts w:ascii="Times New Roman" w:hAnsi="Times New Roman"/>
                <w:b/>
                <w:bCs/>
              </w:rPr>
              <w:t>проєкт</w:t>
            </w:r>
            <w:proofErr w:type="spellEnd"/>
            <w:r w:rsidRPr="00545846">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1B25BD8A" w14:textId="77777777" w:rsidR="00545846" w:rsidRPr="00545846" w:rsidRDefault="00545846" w:rsidP="00545846">
            <w:pPr>
              <w:rPr>
                <w:rFonts w:ascii="Times New Roman" w:hAnsi="Times New Roman"/>
              </w:rPr>
            </w:pPr>
            <w:r w:rsidRPr="00545846">
              <w:rPr>
                <w:rFonts w:ascii="Times New Roman" w:hAnsi="Times New Roman"/>
                <w:b/>
              </w:rPr>
              <w:t>3.1.1. Підвищити якість послуг мережі освітніх закладів</w:t>
            </w:r>
          </w:p>
        </w:tc>
      </w:tr>
      <w:tr w:rsidR="00545846" w:rsidRPr="00545846" w14:paraId="424E31DD" w14:textId="77777777" w:rsidTr="00DF0D8B">
        <w:tc>
          <w:tcPr>
            <w:tcW w:w="2912" w:type="dxa"/>
            <w:tcBorders>
              <w:top w:val="single" w:sz="4" w:space="0" w:color="000000"/>
              <w:left w:val="single" w:sz="4" w:space="0" w:color="000000"/>
              <w:bottom w:val="single" w:sz="4" w:space="0" w:color="000000"/>
              <w:right w:val="single" w:sz="4" w:space="0" w:color="000000"/>
            </w:tcBorders>
            <w:vAlign w:val="center"/>
          </w:tcPr>
          <w:p w14:paraId="1AE61392" w14:textId="77777777" w:rsidR="00545846" w:rsidRPr="00545846" w:rsidRDefault="00545846" w:rsidP="00545846">
            <w:pPr>
              <w:rPr>
                <w:rFonts w:ascii="Times New Roman" w:hAnsi="Times New Roman"/>
                <w:b/>
                <w:bCs/>
              </w:rPr>
            </w:pPr>
            <w:r w:rsidRPr="00545846">
              <w:rPr>
                <w:rFonts w:ascii="Times New Roman" w:hAnsi="Times New Roman"/>
                <w:b/>
                <w:bCs/>
              </w:rPr>
              <w:lastRenderedPageBreak/>
              <w:t xml:space="preserve">Назва </w:t>
            </w:r>
            <w:proofErr w:type="spellStart"/>
            <w:r w:rsidRPr="00545846">
              <w:rPr>
                <w:rFonts w:ascii="Times New Roman" w:hAnsi="Times New Roman"/>
                <w:b/>
                <w:bCs/>
              </w:rPr>
              <w:t>проєкту</w:t>
            </w:r>
            <w:proofErr w:type="spellEnd"/>
            <w:r w:rsidRPr="00545846">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078988B5" w14:textId="77777777" w:rsidR="00545846" w:rsidRPr="00545846" w:rsidRDefault="00545846" w:rsidP="00545846">
            <w:pPr>
              <w:rPr>
                <w:rFonts w:ascii="Times New Roman" w:hAnsi="Times New Roman"/>
                <w:b/>
                <w:lang w:val="ru-RU"/>
              </w:rPr>
            </w:pPr>
            <w:proofErr w:type="spellStart"/>
            <w:r w:rsidRPr="00545846">
              <w:rPr>
                <w:rFonts w:ascii="Times New Roman" w:hAnsi="Times New Roman"/>
                <w:b/>
                <w:lang w:val="ru-RU"/>
              </w:rPr>
              <w:t>Капіталь</w:t>
            </w:r>
            <w:r>
              <w:rPr>
                <w:rFonts w:ascii="Times New Roman" w:hAnsi="Times New Roman"/>
                <w:b/>
                <w:lang w:val="ru-RU"/>
              </w:rPr>
              <w:t>ний</w:t>
            </w:r>
            <w:proofErr w:type="spellEnd"/>
            <w:r>
              <w:rPr>
                <w:rFonts w:ascii="Times New Roman" w:hAnsi="Times New Roman"/>
                <w:b/>
                <w:lang w:val="ru-RU"/>
              </w:rPr>
              <w:t xml:space="preserve"> ремонт </w:t>
            </w:r>
            <w:proofErr w:type="spellStart"/>
            <w:r>
              <w:rPr>
                <w:rFonts w:ascii="Times New Roman" w:hAnsi="Times New Roman"/>
                <w:b/>
                <w:lang w:val="ru-RU"/>
              </w:rPr>
              <w:t>Сілецької</w:t>
            </w:r>
            <w:proofErr w:type="spellEnd"/>
            <w:r w:rsidRPr="00545846">
              <w:rPr>
                <w:rFonts w:ascii="Times New Roman" w:hAnsi="Times New Roman"/>
                <w:b/>
                <w:lang w:val="ru-RU"/>
              </w:rPr>
              <w:t xml:space="preserve"> ЗОШ І</w:t>
            </w:r>
            <w:r>
              <w:rPr>
                <w:rFonts w:ascii="Times New Roman" w:hAnsi="Times New Roman"/>
                <w:b/>
                <w:lang w:val="ru-RU"/>
              </w:rPr>
              <w:t xml:space="preserve">-ІІ </w:t>
            </w:r>
            <w:r w:rsidRPr="00545846">
              <w:rPr>
                <w:rFonts w:ascii="Times New Roman" w:hAnsi="Times New Roman"/>
                <w:b/>
                <w:lang w:val="ru-RU"/>
              </w:rPr>
              <w:t>ст.</w:t>
            </w:r>
          </w:p>
        </w:tc>
      </w:tr>
      <w:tr w:rsidR="00545846" w:rsidRPr="00545846" w14:paraId="0C5E3DBF" w14:textId="77777777" w:rsidTr="00DF0D8B">
        <w:tc>
          <w:tcPr>
            <w:tcW w:w="2912" w:type="dxa"/>
            <w:tcBorders>
              <w:top w:val="single" w:sz="4" w:space="0" w:color="000000"/>
              <w:left w:val="single" w:sz="4" w:space="0" w:color="000000"/>
              <w:bottom w:val="single" w:sz="4" w:space="0" w:color="000000"/>
              <w:right w:val="single" w:sz="4" w:space="0" w:color="000000"/>
            </w:tcBorders>
            <w:vAlign w:val="center"/>
          </w:tcPr>
          <w:p w14:paraId="4CDBC845" w14:textId="77777777" w:rsidR="00545846" w:rsidRPr="00545846" w:rsidRDefault="00545846" w:rsidP="00545846">
            <w:pPr>
              <w:rPr>
                <w:rFonts w:ascii="Times New Roman" w:hAnsi="Times New Roman"/>
                <w:b/>
                <w:bCs/>
              </w:rPr>
            </w:pPr>
            <w:r w:rsidRPr="00545846">
              <w:rPr>
                <w:rFonts w:ascii="Times New Roman" w:hAnsi="Times New Roman"/>
                <w:b/>
                <w:bCs/>
              </w:rPr>
              <w:t xml:space="preserve">Цілі </w:t>
            </w:r>
            <w:proofErr w:type="spellStart"/>
            <w:r w:rsidRPr="00545846">
              <w:rPr>
                <w:rFonts w:ascii="Times New Roman" w:hAnsi="Times New Roman"/>
                <w:b/>
                <w:bCs/>
              </w:rPr>
              <w:t>проєкту</w:t>
            </w:r>
            <w:proofErr w:type="spellEnd"/>
            <w:r w:rsidRPr="00545846">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269EE8DE" w14:textId="77777777" w:rsidR="00545846" w:rsidRPr="00545846" w:rsidRDefault="00545846" w:rsidP="00545846">
            <w:pPr>
              <w:rPr>
                <w:rFonts w:ascii="Times New Roman" w:hAnsi="Times New Roman"/>
              </w:rPr>
            </w:pPr>
            <w:r w:rsidRPr="00545846">
              <w:rPr>
                <w:rFonts w:ascii="Times New Roman" w:hAnsi="Times New Roman"/>
              </w:rPr>
              <w:t>Створення максимально комфортних умов для учнів школи та молоді, стимулювання і організація загальної, ігрової та оздоровчої діяльності.</w:t>
            </w:r>
          </w:p>
          <w:p w14:paraId="39585268" w14:textId="77777777" w:rsidR="00545846" w:rsidRPr="00545846" w:rsidRDefault="00545846" w:rsidP="00545846">
            <w:pPr>
              <w:rPr>
                <w:rFonts w:ascii="Times New Roman" w:hAnsi="Times New Roman"/>
                <w:lang w:val="ru-RU"/>
              </w:rPr>
            </w:pPr>
            <w:proofErr w:type="spellStart"/>
            <w:r w:rsidRPr="00545846">
              <w:rPr>
                <w:rFonts w:ascii="Times New Roman" w:hAnsi="Times New Roman"/>
                <w:lang w:val="ru-RU"/>
              </w:rPr>
              <w:t>Забезпечення</w:t>
            </w:r>
            <w:proofErr w:type="spellEnd"/>
            <w:r w:rsidRPr="00545846">
              <w:rPr>
                <w:rFonts w:ascii="Times New Roman" w:hAnsi="Times New Roman"/>
                <w:lang w:val="ru-RU"/>
              </w:rPr>
              <w:t xml:space="preserve"> </w:t>
            </w:r>
            <w:proofErr w:type="spellStart"/>
            <w:r w:rsidRPr="00545846">
              <w:rPr>
                <w:rFonts w:ascii="Times New Roman" w:hAnsi="Times New Roman"/>
                <w:lang w:val="ru-RU"/>
              </w:rPr>
              <w:t>дітей</w:t>
            </w:r>
            <w:proofErr w:type="spellEnd"/>
            <w:r w:rsidRPr="00545846">
              <w:rPr>
                <w:rFonts w:ascii="Times New Roman" w:hAnsi="Times New Roman"/>
                <w:lang w:val="ru-RU"/>
              </w:rPr>
              <w:t xml:space="preserve"> </w:t>
            </w:r>
            <w:proofErr w:type="spellStart"/>
            <w:r w:rsidRPr="00545846">
              <w:rPr>
                <w:rFonts w:ascii="Times New Roman" w:hAnsi="Times New Roman"/>
                <w:lang w:val="ru-RU"/>
              </w:rPr>
              <w:t>навчально-виховним</w:t>
            </w:r>
            <w:proofErr w:type="spellEnd"/>
            <w:r w:rsidRPr="00545846">
              <w:rPr>
                <w:rFonts w:ascii="Times New Roman" w:hAnsi="Times New Roman"/>
                <w:lang w:val="ru-RU"/>
              </w:rPr>
              <w:t xml:space="preserve"> </w:t>
            </w:r>
            <w:proofErr w:type="spellStart"/>
            <w:r w:rsidRPr="00545846">
              <w:rPr>
                <w:rFonts w:ascii="Times New Roman" w:hAnsi="Times New Roman"/>
                <w:lang w:val="ru-RU"/>
              </w:rPr>
              <w:t>процесом</w:t>
            </w:r>
            <w:proofErr w:type="spellEnd"/>
            <w:r w:rsidRPr="00545846">
              <w:rPr>
                <w:rFonts w:ascii="Times New Roman" w:hAnsi="Times New Roman"/>
                <w:lang w:val="ru-RU"/>
              </w:rPr>
              <w:t xml:space="preserve"> </w:t>
            </w:r>
            <w:proofErr w:type="spellStart"/>
            <w:r w:rsidRPr="00545846">
              <w:rPr>
                <w:rFonts w:ascii="Times New Roman" w:hAnsi="Times New Roman"/>
                <w:lang w:val="ru-RU"/>
              </w:rPr>
              <w:t>згідно</w:t>
            </w:r>
            <w:proofErr w:type="spellEnd"/>
            <w:r w:rsidRPr="00545846">
              <w:rPr>
                <w:rFonts w:ascii="Times New Roman" w:hAnsi="Times New Roman"/>
                <w:lang w:val="ru-RU"/>
              </w:rPr>
              <w:t xml:space="preserve"> </w:t>
            </w:r>
            <w:proofErr w:type="spellStart"/>
            <w:r w:rsidRPr="00545846">
              <w:rPr>
                <w:rFonts w:ascii="Times New Roman" w:hAnsi="Times New Roman"/>
                <w:lang w:val="ru-RU"/>
              </w:rPr>
              <w:t>санітарних</w:t>
            </w:r>
            <w:proofErr w:type="spellEnd"/>
            <w:r w:rsidRPr="00545846">
              <w:rPr>
                <w:rFonts w:ascii="Times New Roman" w:hAnsi="Times New Roman"/>
                <w:lang w:val="ru-RU"/>
              </w:rPr>
              <w:t xml:space="preserve"> норм і правил. </w:t>
            </w:r>
            <w:proofErr w:type="spellStart"/>
            <w:r w:rsidRPr="00545846">
              <w:rPr>
                <w:rFonts w:ascii="Times New Roman" w:hAnsi="Times New Roman"/>
                <w:lang w:val="ru-RU"/>
              </w:rPr>
              <w:t>Розвиток</w:t>
            </w:r>
            <w:proofErr w:type="spellEnd"/>
            <w:r w:rsidRPr="00545846">
              <w:rPr>
                <w:rFonts w:ascii="Times New Roman" w:hAnsi="Times New Roman"/>
                <w:lang w:val="ru-RU"/>
              </w:rPr>
              <w:t xml:space="preserve"> </w:t>
            </w:r>
            <w:proofErr w:type="spellStart"/>
            <w:r w:rsidRPr="00545846">
              <w:rPr>
                <w:rFonts w:ascii="Times New Roman" w:hAnsi="Times New Roman"/>
                <w:lang w:val="ru-RU"/>
              </w:rPr>
              <w:t>фізичної</w:t>
            </w:r>
            <w:proofErr w:type="spellEnd"/>
            <w:r w:rsidRPr="00545846">
              <w:rPr>
                <w:rFonts w:ascii="Times New Roman" w:hAnsi="Times New Roman"/>
                <w:lang w:val="ru-RU"/>
              </w:rPr>
              <w:t xml:space="preserve"> </w:t>
            </w:r>
            <w:proofErr w:type="spellStart"/>
            <w:r w:rsidRPr="00545846">
              <w:rPr>
                <w:rFonts w:ascii="Times New Roman" w:hAnsi="Times New Roman"/>
                <w:lang w:val="ru-RU"/>
              </w:rPr>
              <w:t>культури</w:t>
            </w:r>
            <w:proofErr w:type="spellEnd"/>
            <w:r w:rsidRPr="00545846">
              <w:rPr>
                <w:rFonts w:ascii="Times New Roman" w:hAnsi="Times New Roman"/>
                <w:lang w:val="ru-RU"/>
              </w:rPr>
              <w:t xml:space="preserve"> та спорту.</w:t>
            </w:r>
          </w:p>
        </w:tc>
      </w:tr>
      <w:tr w:rsidR="00545846" w:rsidRPr="00545846" w14:paraId="7A5E97CC" w14:textId="77777777" w:rsidTr="00DF0D8B">
        <w:tc>
          <w:tcPr>
            <w:tcW w:w="2912" w:type="dxa"/>
            <w:tcBorders>
              <w:top w:val="single" w:sz="4" w:space="0" w:color="000000"/>
              <w:left w:val="single" w:sz="4" w:space="0" w:color="000000"/>
              <w:bottom w:val="single" w:sz="4" w:space="0" w:color="000000"/>
              <w:right w:val="single" w:sz="4" w:space="0" w:color="000000"/>
            </w:tcBorders>
            <w:vAlign w:val="center"/>
          </w:tcPr>
          <w:p w14:paraId="16737353" w14:textId="77777777" w:rsidR="00545846" w:rsidRPr="00545846" w:rsidRDefault="00545846" w:rsidP="00545846">
            <w:pPr>
              <w:rPr>
                <w:rFonts w:ascii="Times New Roman" w:hAnsi="Times New Roman"/>
                <w:b/>
              </w:rPr>
            </w:pPr>
            <w:r w:rsidRPr="00545846">
              <w:rPr>
                <w:rFonts w:ascii="Times New Roman" w:hAnsi="Times New Roman"/>
                <w:b/>
              </w:rPr>
              <w:t xml:space="preserve">Територія на яку </w:t>
            </w:r>
            <w:proofErr w:type="spellStart"/>
            <w:r w:rsidRPr="00545846">
              <w:rPr>
                <w:rFonts w:ascii="Times New Roman" w:hAnsi="Times New Roman"/>
                <w:b/>
              </w:rPr>
              <w:t>проєкт</w:t>
            </w:r>
            <w:proofErr w:type="spellEnd"/>
            <w:r w:rsidRPr="00545846">
              <w:rPr>
                <w:rFonts w:ascii="Times New Roman" w:hAnsi="Times New Roman"/>
                <w:b/>
              </w:rPr>
              <w:t xml:space="preserve"> матиме вплив:</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661BEDB3" w14:textId="77777777" w:rsidR="00545846" w:rsidRPr="00545846" w:rsidRDefault="00545846" w:rsidP="00545846">
            <w:pPr>
              <w:rPr>
                <w:rFonts w:ascii="Times New Roman" w:hAnsi="Times New Roman"/>
              </w:rPr>
            </w:pPr>
            <w:proofErr w:type="spellStart"/>
            <w:r w:rsidRPr="00545846">
              <w:rPr>
                <w:rFonts w:ascii="Times New Roman" w:hAnsi="Times New Roman"/>
              </w:rPr>
              <w:t>Кам’янська</w:t>
            </w:r>
            <w:proofErr w:type="spellEnd"/>
            <w:r w:rsidRPr="00545846">
              <w:rPr>
                <w:rFonts w:ascii="Times New Roman" w:hAnsi="Times New Roman"/>
              </w:rPr>
              <w:t xml:space="preserve">  ОТГ </w:t>
            </w:r>
          </w:p>
          <w:p w14:paraId="587ACEDB" w14:textId="77777777" w:rsidR="00545846" w:rsidRPr="00545846" w:rsidRDefault="00545846" w:rsidP="00545846">
            <w:pPr>
              <w:rPr>
                <w:rFonts w:ascii="Times New Roman" w:hAnsi="Times New Roman"/>
              </w:rPr>
            </w:pPr>
            <w:r>
              <w:rPr>
                <w:rFonts w:ascii="Times New Roman" w:hAnsi="Times New Roman"/>
              </w:rPr>
              <w:t>с. Сільце</w:t>
            </w:r>
          </w:p>
        </w:tc>
      </w:tr>
      <w:tr w:rsidR="00545846" w:rsidRPr="00545846" w14:paraId="79F11DA9" w14:textId="77777777" w:rsidTr="00DF0D8B">
        <w:tc>
          <w:tcPr>
            <w:tcW w:w="2912" w:type="dxa"/>
            <w:tcBorders>
              <w:top w:val="single" w:sz="4" w:space="0" w:color="000000"/>
              <w:left w:val="single" w:sz="4" w:space="0" w:color="000000"/>
              <w:bottom w:val="single" w:sz="4" w:space="0" w:color="000000"/>
              <w:right w:val="single" w:sz="4" w:space="0" w:color="000000"/>
            </w:tcBorders>
            <w:vAlign w:val="center"/>
          </w:tcPr>
          <w:p w14:paraId="19F27110" w14:textId="77777777" w:rsidR="00545846" w:rsidRPr="00545846" w:rsidRDefault="00545846" w:rsidP="00545846">
            <w:pPr>
              <w:rPr>
                <w:rFonts w:ascii="Times New Roman" w:hAnsi="Times New Roman"/>
                <w:b/>
              </w:rPr>
            </w:pPr>
            <w:r w:rsidRPr="00545846">
              <w:rPr>
                <w:rFonts w:ascii="Times New Roman" w:hAnsi="Times New Roman"/>
                <w:b/>
              </w:rPr>
              <w:t>Орієнтовна кількість отримувачів вигоди</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04E82159" w14:textId="77777777" w:rsidR="00545846" w:rsidRPr="00545846" w:rsidRDefault="00EC73F6" w:rsidP="00545846">
            <w:pPr>
              <w:rPr>
                <w:rFonts w:ascii="Times New Roman" w:hAnsi="Times New Roman"/>
              </w:rPr>
            </w:pPr>
            <w:r>
              <w:rPr>
                <w:rFonts w:ascii="Times New Roman" w:hAnsi="Times New Roman"/>
              </w:rPr>
              <w:t xml:space="preserve">136 </w:t>
            </w:r>
            <w:r w:rsidR="00545846" w:rsidRPr="00545846">
              <w:rPr>
                <w:rFonts w:ascii="Times New Roman" w:hAnsi="Times New Roman"/>
              </w:rPr>
              <w:t>У</w:t>
            </w:r>
            <w:r w:rsidR="00545846">
              <w:rPr>
                <w:rFonts w:ascii="Times New Roman" w:hAnsi="Times New Roman"/>
              </w:rPr>
              <w:t xml:space="preserve">чні школи та мешканці </w:t>
            </w:r>
            <w:proofErr w:type="spellStart"/>
            <w:r w:rsidR="00545846">
              <w:rPr>
                <w:rFonts w:ascii="Times New Roman" w:hAnsi="Times New Roman"/>
              </w:rPr>
              <w:t>с.Сільце</w:t>
            </w:r>
            <w:proofErr w:type="spellEnd"/>
          </w:p>
          <w:p w14:paraId="5853FF17" w14:textId="77777777" w:rsidR="00545846" w:rsidRPr="00545846" w:rsidRDefault="00545846" w:rsidP="00545846">
            <w:pPr>
              <w:rPr>
                <w:rFonts w:ascii="Times New Roman" w:hAnsi="Times New Roman"/>
              </w:rPr>
            </w:pPr>
          </w:p>
          <w:p w14:paraId="296DF231" w14:textId="77777777" w:rsidR="00545846" w:rsidRPr="00545846" w:rsidRDefault="00545846" w:rsidP="00545846">
            <w:pPr>
              <w:rPr>
                <w:rFonts w:ascii="Times New Roman" w:hAnsi="Times New Roman"/>
              </w:rPr>
            </w:pPr>
          </w:p>
        </w:tc>
      </w:tr>
      <w:tr w:rsidR="00545846" w:rsidRPr="00545846" w14:paraId="66B63B26" w14:textId="77777777" w:rsidTr="00DF0D8B">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BD0C2" w14:textId="77777777" w:rsidR="00545846" w:rsidRPr="00545846" w:rsidRDefault="00545846" w:rsidP="00545846">
            <w:pPr>
              <w:rPr>
                <w:rFonts w:ascii="Times New Roman" w:hAnsi="Times New Roman"/>
                <w:b/>
                <w:bCs/>
              </w:rPr>
            </w:pPr>
            <w:r w:rsidRPr="00545846">
              <w:rPr>
                <w:rFonts w:ascii="Times New Roman" w:hAnsi="Times New Roman"/>
                <w:b/>
                <w:bCs/>
              </w:rPr>
              <w:t xml:space="preserve">Стислий опис </w:t>
            </w:r>
            <w:proofErr w:type="spellStart"/>
            <w:r w:rsidRPr="00545846">
              <w:rPr>
                <w:rFonts w:ascii="Times New Roman" w:hAnsi="Times New Roman"/>
                <w:b/>
                <w:bCs/>
              </w:rPr>
              <w:t>проєкту</w:t>
            </w:r>
            <w:proofErr w:type="spellEnd"/>
            <w:r w:rsidRPr="00545846">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0A547FC4" w14:textId="77777777" w:rsidR="00545846" w:rsidRPr="00545846" w:rsidRDefault="00545846" w:rsidP="00545846">
            <w:pPr>
              <w:rPr>
                <w:rFonts w:ascii="Times New Roman" w:hAnsi="Times New Roman"/>
              </w:rPr>
            </w:pPr>
            <w:proofErr w:type="spellStart"/>
            <w:r w:rsidRPr="00545846">
              <w:rPr>
                <w:rFonts w:ascii="Times New Roman" w:hAnsi="Times New Roman"/>
              </w:rPr>
              <w:t>Проєкт</w:t>
            </w:r>
            <w:proofErr w:type="spellEnd"/>
            <w:r w:rsidRPr="00545846">
              <w:rPr>
                <w:rFonts w:ascii="Times New Roman" w:hAnsi="Times New Roman"/>
              </w:rPr>
              <w:t xml:space="preserve"> передбачає капітальний ремонт </w:t>
            </w:r>
            <w:proofErr w:type="spellStart"/>
            <w:r w:rsidRPr="00545846">
              <w:rPr>
                <w:rFonts w:ascii="Times New Roman" w:hAnsi="Times New Roman"/>
              </w:rPr>
              <w:t>Сілецької</w:t>
            </w:r>
            <w:proofErr w:type="spellEnd"/>
            <w:r w:rsidRPr="00545846">
              <w:rPr>
                <w:rFonts w:ascii="Times New Roman" w:hAnsi="Times New Roman"/>
              </w:rPr>
              <w:t xml:space="preserve"> ЗОШ, а саме </w:t>
            </w:r>
            <w:r>
              <w:rPr>
                <w:rFonts w:ascii="Times New Roman" w:hAnsi="Times New Roman"/>
              </w:rPr>
              <w:t xml:space="preserve">заміна дверей в основному корпусі для класних приміщень, </w:t>
            </w:r>
            <w:proofErr w:type="spellStart"/>
            <w:r>
              <w:rPr>
                <w:rFonts w:ascii="Times New Roman" w:hAnsi="Times New Roman"/>
              </w:rPr>
              <w:t>відвод</w:t>
            </w:r>
            <w:proofErr w:type="spellEnd"/>
            <w:r>
              <w:rPr>
                <w:rFonts w:ascii="Times New Roman" w:hAnsi="Times New Roman"/>
              </w:rPr>
              <w:t xml:space="preserve"> води від основного корпусу та підвальних приміщень</w:t>
            </w:r>
            <w:r w:rsidR="00EC73F6">
              <w:rPr>
                <w:rFonts w:ascii="Times New Roman" w:hAnsi="Times New Roman"/>
              </w:rPr>
              <w:t>, облагородження шкільної території бруківкою, заміна комп’ютерного обладнання в комп’ютерному класі.</w:t>
            </w:r>
          </w:p>
        </w:tc>
      </w:tr>
      <w:tr w:rsidR="00545846" w:rsidRPr="00545846" w14:paraId="6A2511EB" w14:textId="77777777" w:rsidTr="00DF0D8B">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7FC70" w14:textId="77777777" w:rsidR="00545846" w:rsidRPr="00545846" w:rsidRDefault="00545846" w:rsidP="00545846">
            <w:pPr>
              <w:rPr>
                <w:rFonts w:ascii="Times New Roman" w:hAnsi="Times New Roman"/>
                <w:b/>
                <w:bCs/>
              </w:rPr>
            </w:pPr>
            <w:r w:rsidRPr="00545846">
              <w:rPr>
                <w:rFonts w:ascii="Times New Roman" w:hAnsi="Times New Roman"/>
                <w:b/>
                <w:bCs/>
              </w:rPr>
              <w:t>Очікувані результати:</w:t>
            </w:r>
          </w:p>
        </w:tc>
        <w:tc>
          <w:tcPr>
            <w:tcW w:w="679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56C5A82" w14:textId="77777777" w:rsidR="00545846" w:rsidRPr="00545846" w:rsidRDefault="00545846" w:rsidP="00545846">
            <w:pPr>
              <w:rPr>
                <w:rFonts w:ascii="Times New Roman" w:hAnsi="Times New Roman"/>
                <w:lang w:val="ru-RU"/>
              </w:rPr>
            </w:pPr>
            <w:proofErr w:type="spellStart"/>
            <w:r w:rsidRPr="00545846">
              <w:rPr>
                <w:rFonts w:ascii="Times New Roman" w:hAnsi="Times New Roman"/>
                <w:lang w:val="ru-RU"/>
              </w:rPr>
              <w:t>Забезпечення</w:t>
            </w:r>
            <w:proofErr w:type="spellEnd"/>
            <w:r w:rsidRPr="00545846">
              <w:rPr>
                <w:rFonts w:ascii="Times New Roman" w:hAnsi="Times New Roman"/>
                <w:lang w:val="ru-RU"/>
              </w:rPr>
              <w:t xml:space="preserve"> </w:t>
            </w:r>
            <w:proofErr w:type="spellStart"/>
            <w:r w:rsidRPr="00545846">
              <w:rPr>
                <w:rFonts w:ascii="Times New Roman" w:hAnsi="Times New Roman"/>
                <w:lang w:val="ru-RU"/>
              </w:rPr>
              <w:t>належних</w:t>
            </w:r>
            <w:proofErr w:type="spellEnd"/>
            <w:r w:rsidRPr="00545846">
              <w:rPr>
                <w:rFonts w:ascii="Times New Roman" w:hAnsi="Times New Roman"/>
                <w:lang w:val="ru-RU"/>
              </w:rPr>
              <w:t xml:space="preserve"> </w:t>
            </w:r>
            <w:proofErr w:type="spellStart"/>
            <w:r w:rsidRPr="00545846">
              <w:rPr>
                <w:rFonts w:ascii="Times New Roman" w:hAnsi="Times New Roman"/>
                <w:lang w:val="ru-RU"/>
              </w:rPr>
              <w:t>санітарно-гігієнічних</w:t>
            </w:r>
            <w:proofErr w:type="spellEnd"/>
            <w:r w:rsidRPr="00545846">
              <w:rPr>
                <w:rFonts w:ascii="Times New Roman" w:hAnsi="Times New Roman"/>
                <w:lang w:val="ru-RU"/>
              </w:rPr>
              <w:t xml:space="preserve"> умов</w:t>
            </w:r>
          </w:p>
          <w:p w14:paraId="08D916F4" w14:textId="77777777" w:rsidR="00545846" w:rsidRPr="00545846" w:rsidRDefault="00545846" w:rsidP="00545846">
            <w:pPr>
              <w:rPr>
                <w:rFonts w:ascii="Times New Roman" w:hAnsi="Times New Roman"/>
                <w:lang w:val="ru-RU"/>
              </w:rPr>
            </w:pPr>
            <w:proofErr w:type="spellStart"/>
            <w:r w:rsidRPr="00545846">
              <w:rPr>
                <w:rFonts w:ascii="Times New Roman" w:hAnsi="Times New Roman"/>
                <w:lang w:val="ru-RU"/>
              </w:rPr>
              <w:t>проведення</w:t>
            </w:r>
            <w:proofErr w:type="spellEnd"/>
            <w:r w:rsidRPr="00545846">
              <w:rPr>
                <w:rFonts w:ascii="Times New Roman" w:hAnsi="Times New Roman"/>
                <w:lang w:val="ru-RU"/>
              </w:rPr>
              <w:t xml:space="preserve"> занять </w:t>
            </w:r>
            <w:proofErr w:type="spellStart"/>
            <w:r w:rsidRPr="00545846">
              <w:rPr>
                <w:rFonts w:ascii="Times New Roman" w:hAnsi="Times New Roman"/>
                <w:lang w:val="ru-RU"/>
              </w:rPr>
              <w:t>фізичною</w:t>
            </w:r>
            <w:proofErr w:type="spellEnd"/>
            <w:r w:rsidRPr="00545846">
              <w:rPr>
                <w:rFonts w:ascii="Times New Roman" w:hAnsi="Times New Roman"/>
                <w:lang w:val="ru-RU"/>
              </w:rPr>
              <w:t xml:space="preserve"> культурою і спортом.</w:t>
            </w:r>
          </w:p>
          <w:p w14:paraId="0B524D6F" w14:textId="77777777" w:rsidR="00545846" w:rsidRPr="00545846" w:rsidRDefault="00545846" w:rsidP="00545846">
            <w:pPr>
              <w:rPr>
                <w:rFonts w:ascii="Times New Roman" w:hAnsi="Times New Roman"/>
                <w:lang w:val="ru-RU"/>
              </w:rPr>
            </w:pPr>
            <w:proofErr w:type="spellStart"/>
            <w:r w:rsidRPr="00545846">
              <w:rPr>
                <w:rFonts w:ascii="Times New Roman" w:hAnsi="Times New Roman"/>
                <w:lang w:val="ru-RU"/>
              </w:rPr>
              <w:t>Створення</w:t>
            </w:r>
            <w:proofErr w:type="spellEnd"/>
            <w:r w:rsidRPr="00545846">
              <w:rPr>
                <w:rFonts w:ascii="Times New Roman" w:hAnsi="Times New Roman"/>
                <w:lang w:val="ru-RU"/>
              </w:rPr>
              <w:t xml:space="preserve"> </w:t>
            </w:r>
            <w:proofErr w:type="spellStart"/>
            <w:r w:rsidRPr="00545846">
              <w:rPr>
                <w:rFonts w:ascii="Times New Roman" w:hAnsi="Times New Roman"/>
                <w:lang w:val="ru-RU"/>
              </w:rPr>
              <w:t>сприятливих</w:t>
            </w:r>
            <w:proofErr w:type="spellEnd"/>
            <w:r w:rsidRPr="00545846">
              <w:rPr>
                <w:rFonts w:ascii="Times New Roman" w:hAnsi="Times New Roman"/>
                <w:lang w:val="ru-RU"/>
              </w:rPr>
              <w:t xml:space="preserve"> умов для </w:t>
            </w:r>
            <w:proofErr w:type="spellStart"/>
            <w:r w:rsidRPr="00545846">
              <w:rPr>
                <w:rFonts w:ascii="Times New Roman" w:hAnsi="Times New Roman"/>
                <w:lang w:val="ru-RU"/>
              </w:rPr>
              <w:t>подальшого</w:t>
            </w:r>
            <w:proofErr w:type="spellEnd"/>
            <w:r w:rsidRPr="00545846">
              <w:rPr>
                <w:rFonts w:ascii="Times New Roman" w:hAnsi="Times New Roman"/>
                <w:lang w:val="ru-RU"/>
              </w:rPr>
              <w:t xml:space="preserve"> </w:t>
            </w:r>
            <w:proofErr w:type="spellStart"/>
            <w:r w:rsidRPr="00545846">
              <w:rPr>
                <w:rFonts w:ascii="Times New Roman" w:hAnsi="Times New Roman"/>
                <w:lang w:val="ru-RU"/>
              </w:rPr>
              <w:t>розвитку</w:t>
            </w:r>
            <w:proofErr w:type="spellEnd"/>
          </w:p>
          <w:p w14:paraId="6F71570A" w14:textId="77777777" w:rsidR="00545846" w:rsidRPr="00545846" w:rsidRDefault="00545846" w:rsidP="00545846">
            <w:pPr>
              <w:rPr>
                <w:rFonts w:ascii="Times New Roman" w:hAnsi="Times New Roman"/>
                <w:lang w:val="ru-RU"/>
              </w:rPr>
            </w:pPr>
            <w:r w:rsidRPr="00545846">
              <w:rPr>
                <w:rFonts w:ascii="Times New Roman" w:hAnsi="Times New Roman"/>
                <w:lang w:val="ru-RU"/>
              </w:rPr>
              <w:t xml:space="preserve">та </w:t>
            </w:r>
            <w:proofErr w:type="spellStart"/>
            <w:r w:rsidRPr="00545846">
              <w:rPr>
                <w:rFonts w:ascii="Times New Roman" w:hAnsi="Times New Roman"/>
                <w:lang w:val="ru-RU"/>
              </w:rPr>
              <w:t>популяризації</w:t>
            </w:r>
            <w:proofErr w:type="spellEnd"/>
            <w:r w:rsidRPr="00545846">
              <w:rPr>
                <w:rFonts w:ascii="Times New Roman" w:hAnsi="Times New Roman"/>
                <w:lang w:val="ru-RU"/>
              </w:rPr>
              <w:t xml:space="preserve"> </w:t>
            </w:r>
            <w:proofErr w:type="spellStart"/>
            <w:r w:rsidRPr="00545846">
              <w:rPr>
                <w:rFonts w:ascii="Times New Roman" w:hAnsi="Times New Roman"/>
                <w:lang w:val="ru-RU"/>
              </w:rPr>
              <w:t>фізичної</w:t>
            </w:r>
            <w:proofErr w:type="spellEnd"/>
            <w:r w:rsidRPr="00545846">
              <w:rPr>
                <w:rFonts w:ascii="Times New Roman" w:hAnsi="Times New Roman"/>
                <w:lang w:val="ru-RU"/>
              </w:rPr>
              <w:t xml:space="preserve"> </w:t>
            </w:r>
            <w:proofErr w:type="spellStart"/>
            <w:r w:rsidRPr="00545846">
              <w:rPr>
                <w:rFonts w:ascii="Times New Roman" w:hAnsi="Times New Roman"/>
                <w:lang w:val="ru-RU"/>
              </w:rPr>
              <w:t>культури</w:t>
            </w:r>
            <w:proofErr w:type="spellEnd"/>
            <w:r w:rsidRPr="00545846">
              <w:rPr>
                <w:rFonts w:ascii="Times New Roman" w:hAnsi="Times New Roman"/>
                <w:lang w:val="ru-RU"/>
              </w:rPr>
              <w:t xml:space="preserve"> і спорту.</w:t>
            </w:r>
          </w:p>
        </w:tc>
      </w:tr>
      <w:tr w:rsidR="00545846" w:rsidRPr="00545846" w14:paraId="7FA6E418" w14:textId="77777777" w:rsidTr="00DF0D8B">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D44CE" w14:textId="77777777" w:rsidR="00545846" w:rsidRPr="00545846" w:rsidRDefault="00545846" w:rsidP="00545846">
            <w:pPr>
              <w:rPr>
                <w:rFonts w:ascii="Times New Roman" w:hAnsi="Times New Roman"/>
                <w:b/>
                <w:bCs/>
              </w:rPr>
            </w:pPr>
            <w:r w:rsidRPr="00545846">
              <w:rPr>
                <w:rFonts w:ascii="Times New Roman" w:hAnsi="Times New Roman"/>
                <w:b/>
                <w:bCs/>
              </w:rPr>
              <w:t xml:space="preserve">Ключові заходи </w:t>
            </w:r>
            <w:proofErr w:type="spellStart"/>
            <w:r w:rsidRPr="00545846">
              <w:rPr>
                <w:rFonts w:ascii="Times New Roman" w:hAnsi="Times New Roman"/>
                <w:b/>
                <w:bCs/>
              </w:rPr>
              <w:t>проєкту</w:t>
            </w:r>
            <w:proofErr w:type="spellEnd"/>
            <w:r w:rsidRPr="00545846">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02B563EA" w14:textId="77777777" w:rsidR="00545846" w:rsidRPr="00545846" w:rsidRDefault="00545846" w:rsidP="00545846">
            <w:pPr>
              <w:rPr>
                <w:rFonts w:ascii="Times New Roman" w:hAnsi="Times New Roman"/>
              </w:rPr>
            </w:pPr>
            <w:r w:rsidRPr="00545846">
              <w:rPr>
                <w:rFonts w:ascii="Times New Roman" w:hAnsi="Times New Roman"/>
              </w:rPr>
              <w:t>Виготовлення ПКД;</w:t>
            </w:r>
          </w:p>
          <w:p w14:paraId="03C6A9A8" w14:textId="77777777" w:rsidR="00545846" w:rsidRPr="00545846" w:rsidRDefault="00545846" w:rsidP="00545846">
            <w:pPr>
              <w:rPr>
                <w:rFonts w:ascii="Times New Roman" w:hAnsi="Times New Roman"/>
              </w:rPr>
            </w:pPr>
            <w:r w:rsidRPr="00545846">
              <w:rPr>
                <w:rFonts w:ascii="Times New Roman" w:hAnsi="Times New Roman"/>
              </w:rPr>
              <w:t>проведення будівельно-монтажних, внутрішньо- і зовнішньо оздоблювальних робіт;</w:t>
            </w:r>
          </w:p>
          <w:p w14:paraId="7767347F" w14:textId="77777777" w:rsidR="00545846" w:rsidRPr="00545846" w:rsidRDefault="00545846" w:rsidP="00545846">
            <w:pPr>
              <w:rPr>
                <w:rFonts w:ascii="Times New Roman" w:hAnsi="Times New Roman"/>
              </w:rPr>
            </w:pPr>
            <w:r w:rsidRPr="00545846">
              <w:rPr>
                <w:rFonts w:ascii="Times New Roman" w:hAnsi="Times New Roman"/>
              </w:rPr>
              <w:t xml:space="preserve">облаштування опалення та вентиляції, водопостачання та каналізації; придбання устаткування та обладнання пожежогасіння; </w:t>
            </w:r>
          </w:p>
          <w:p w14:paraId="4D55F240" w14:textId="77777777" w:rsidR="00545846" w:rsidRPr="00545846" w:rsidRDefault="00545846" w:rsidP="00545846">
            <w:pPr>
              <w:rPr>
                <w:rFonts w:ascii="Times New Roman" w:hAnsi="Times New Roman"/>
              </w:rPr>
            </w:pPr>
            <w:r w:rsidRPr="00545846">
              <w:rPr>
                <w:rFonts w:ascii="Times New Roman" w:hAnsi="Times New Roman"/>
              </w:rPr>
              <w:t xml:space="preserve">облаштування електропостачання, пожежної </w:t>
            </w:r>
            <w:proofErr w:type="spellStart"/>
            <w:r w:rsidRPr="00545846">
              <w:rPr>
                <w:rFonts w:ascii="Times New Roman" w:hAnsi="Times New Roman"/>
                <w:lang w:val="ru-RU"/>
              </w:rPr>
              <w:t>сигналізації</w:t>
            </w:r>
            <w:proofErr w:type="spellEnd"/>
            <w:r w:rsidRPr="00545846">
              <w:rPr>
                <w:rFonts w:ascii="Times New Roman" w:hAnsi="Times New Roman"/>
                <w:lang w:val="ru-RU"/>
              </w:rPr>
              <w:t xml:space="preserve">; </w:t>
            </w:r>
          </w:p>
          <w:p w14:paraId="753B5132" w14:textId="77777777" w:rsidR="00545846" w:rsidRPr="00545846" w:rsidRDefault="00545846" w:rsidP="00545846">
            <w:pPr>
              <w:rPr>
                <w:rFonts w:ascii="Times New Roman" w:hAnsi="Times New Roman"/>
                <w:lang w:val="ru-RU"/>
              </w:rPr>
            </w:pPr>
            <w:proofErr w:type="spellStart"/>
            <w:r w:rsidRPr="00545846">
              <w:rPr>
                <w:rFonts w:ascii="Times New Roman" w:hAnsi="Times New Roman"/>
                <w:lang w:val="ru-RU"/>
              </w:rPr>
              <w:t>придбання</w:t>
            </w:r>
            <w:proofErr w:type="spellEnd"/>
            <w:r w:rsidRPr="00545846">
              <w:rPr>
                <w:rFonts w:ascii="Times New Roman" w:hAnsi="Times New Roman"/>
                <w:lang w:val="ru-RU"/>
              </w:rPr>
              <w:t xml:space="preserve"> </w:t>
            </w:r>
            <w:proofErr w:type="spellStart"/>
            <w:r w:rsidRPr="00545846">
              <w:rPr>
                <w:rFonts w:ascii="Times New Roman" w:hAnsi="Times New Roman"/>
                <w:lang w:val="ru-RU"/>
              </w:rPr>
              <w:t>сучасного</w:t>
            </w:r>
            <w:proofErr w:type="spellEnd"/>
            <w:r w:rsidRPr="00545846">
              <w:rPr>
                <w:rFonts w:ascii="Times New Roman" w:hAnsi="Times New Roman"/>
                <w:lang w:val="ru-RU"/>
              </w:rPr>
              <w:t xml:space="preserve"> </w:t>
            </w:r>
            <w:proofErr w:type="gramStart"/>
            <w:r w:rsidRPr="00545846">
              <w:rPr>
                <w:rFonts w:ascii="Times New Roman" w:hAnsi="Times New Roman"/>
                <w:lang w:val="ru-RU"/>
              </w:rPr>
              <w:t xml:space="preserve">спортивного  </w:t>
            </w:r>
            <w:proofErr w:type="spellStart"/>
            <w:r w:rsidRPr="00545846">
              <w:rPr>
                <w:rFonts w:ascii="Times New Roman" w:hAnsi="Times New Roman"/>
                <w:lang w:val="ru-RU"/>
              </w:rPr>
              <w:t>інвентарю</w:t>
            </w:r>
            <w:proofErr w:type="spellEnd"/>
            <w:proofErr w:type="gramEnd"/>
            <w:r w:rsidRPr="00545846">
              <w:rPr>
                <w:rFonts w:ascii="Times New Roman" w:hAnsi="Times New Roman"/>
                <w:lang w:val="ru-RU"/>
              </w:rPr>
              <w:t>.</w:t>
            </w:r>
          </w:p>
        </w:tc>
      </w:tr>
      <w:tr w:rsidR="00545846" w:rsidRPr="00545846" w14:paraId="3F70946C" w14:textId="77777777" w:rsidTr="00DF0D8B">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97384" w14:textId="77777777" w:rsidR="00545846" w:rsidRPr="00545846" w:rsidRDefault="00545846" w:rsidP="00545846">
            <w:pPr>
              <w:rPr>
                <w:rFonts w:ascii="Times New Roman" w:hAnsi="Times New Roman"/>
                <w:b/>
              </w:rPr>
            </w:pPr>
            <w:r w:rsidRPr="00545846">
              <w:rPr>
                <w:rFonts w:ascii="Times New Roman" w:hAnsi="Times New Roman"/>
                <w:b/>
              </w:rPr>
              <w:t xml:space="preserve">Період здійснення: </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74216019" w14:textId="77777777" w:rsidR="00545846" w:rsidRPr="00545846" w:rsidRDefault="00545846" w:rsidP="00545846">
            <w:pPr>
              <w:rPr>
                <w:rFonts w:ascii="Times New Roman" w:hAnsi="Times New Roman"/>
              </w:rPr>
            </w:pPr>
            <w:r w:rsidRPr="00545846">
              <w:rPr>
                <w:rFonts w:ascii="Times New Roman" w:hAnsi="Times New Roman"/>
                <w:b/>
              </w:rPr>
              <w:t>2020– 2021 роки:</w:t>
            </w:r>
          </w:p>
        </w:tc>
      </w:tr>
      <w:tr w:rsidR="00545846" w:rsidRPr="00545846" w14:paraId="171D53DB" w14:textId="77777777" w:rsidTr="00DF0D8B">
        <w:tc>
          <w:tcPr>
            <w:tcW w:w="29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CFAB818" w14:textId="77777777" w:rsidR="00545846" w:rsidRPr="00545846" w:rsidRDefault="00545846" w:rsidP="00545846">
            <w:pPr>
              <w:rPr>
                <w:rFonts w:ascii="Times New Roman" w:hAnsi="Times New Roman"/>
                <w:b/>
                <w:bCs/>
              </w:rPr>
            </w:pPr>
            <w:r w:rsidRPr="00545846">
              <w:rPr>
                <w:rFonts w:ascii="Times New Roman" w:hAnsi="Times New Roman"/>
                <w:b/>
                <w:bCs/>
              </w:rPr>
              <w:t xml:space="preserve">Орієнтовна вартість </w:t>
            </w:r>
            <w:proofErr w:type="spellStart"/>
            <w:r w:rsidRPr="00545846">
              <w:rPr>
                <w:rFonts w:ascii="Times New Roman" w:hAnsi="Times New Roman"/>
                <w:b/>
                <w:bCs/>
              </w:rPr>
              <w:t>проєкту</w:t>
            </w:r>
            <w:proofErr w:type="spellEnd"/>
            <w:r w:rsidRPr="00545846">
              <w:rPr>
                <w:rFonts w:ascii="Times New Roman" w:hAnsi="Times New Roman"/>
                <w:b/>
                <w:bCs/>
              </w:rPr>
              <w:t>, тис. грн.</w:t>
            </w:r>
          </w:p>
        </w:tc>
        <w:tc>
          <w:tcPr>
            <w:tcW w:w="99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97547CA" w14:textId="77777777" w:rsidR="00545846" w:rsidRPr="00545846" w:rsidRDefault="00545846" w:rsidP="00545846">
            <w:pPr>
              <w:rPr>
                <w:rFonts w:ascii="Times New Roman" w:hAnsi="Times New Roman"/>
                <w:b/>
              </w:rPr>
            </w:pPr>
            <w:r w:rsidRPr="00545846">
              <w:rPr>
                <w:rFonts w:ascii="Times New Roman" w:hAnsi="Times New Roman"/>
                <w:b/>
              </w:rPr>
              <w:t>2020</w:t>
            </w:r>
          </w:p>
        </w:tc>
        <w:tc>
          <w:tcPr>
            <w:tcW w:w="113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34FC668" w14:textId="77777777" w:rsidR="00545846" w:rsidRPr="00545846" w:rsidRDefault="00545846" w:rsidP="00545846">
            <w:pPr>
              <w:rPr>
                <w:rFonts w:ascii="Times New Roman" w:hAnsi="Times New Roman"/>
                <w:b/>
              </w:rPr>
            </w:pPr>
            <w:r w:rsidRPr="00545846">
              <w:rPr>
                <w:rFonts w:ascii="Times New Roman" w:hAnsi="Times New Roman"/>
                <w:b/>
              </w:rPr>
              <w:t>2021</w:t>
            </w:r>
          </w:p>
        </w:tc>
        <w:tc>
          <w:tcPr>
            <w:tcW w:w="92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67B5C32" w14:textId="77777777" w:rsidR="00545846" w:rsidRPr="00545846" w:rsidRDefault="00545846" w:rsidP="00545846">
            <w:pPr>
              <w:rPr>
                <w:rFonts w:ascii="Times New Roman" w:hAnsi="Times New Roman"/>
                <w:b/>
              </w:rPr>
            </w:pPr>
            <w:r w:rsidRPr="00545846">
              <w:rPr>
                <w:rFonts w:ascii="Times New Roman" w:hAnsi="Times New Roman"/>
                <w:b/>
              </w:rPr>
              <w:t>2022</w:t>
            </w:r>
          </w:p>
        </w:tc>
        <w:tc>
          <w:tcPr>
            <w:tcW w:w="91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58CD0E5" w14:textId="77777777" w:rsidR="00545846" w:rsidRPr="00545846" w:rsidRDefault="00545846" w:rsidP="00545846">
            <w:pPr>
              <w:rPr>
                <w:rFonts w:ascii="Times New Roman" w:hAnsi="Times New Roman"/>
                <w:b/>
              </w:rPr>
            </w:pPr>
            <w:r w:rsidRPr="00545846">
              <w:rPr>
                <w:rFonts w:ascii="Times New Roman" w:hAnsi="Times New Roman"/>
                <w:b/>
              </w:rPr>
              <w:t>2023</w:t>
            </w:r>
          </w:p>
        </w:tc>
        <w:tc>
          <w:tcPr>
            <w:tcW w:w="283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63695CB" w14:textId="77777777" w:rsidR="00545846" w:rsidRPr="00545846" w:rsidRDefault="00545846" w:rsidP="00545846">
            <w:pPr>
              <w:rPr>
                <w:rFonts w:ascii="Times New Roman" w:hAnsi="Times New Roman"/>
                <w:b/>
              </w:rPr>
            </w:pPr>
            <w:r w:rsidRPr="00545846">
              <w:rPr>
                <w:rFonts w:ascii="Times New Roman" w:hAnsi="Times New Roman"/>
                <w:b/>
              </w:rPr>
              <w:t>Разом</w:t>
            </w:r>
          </w:p>
        </w:tc>
      </w:tr>
      <w:tr w:rsidR="00545846" w:rsidRPr="00545846" w14:paraId="5C4BA36A" w14:textId="77777777" w:rsidTr="00DF0D8B">
        <w:tc>
          <w:tcPr>
            <w:tcW w:w="2912" w:type="dxa"/>
            <w:vMerge/>
            <w:tcBorders>
              <w:top w:val="single" w:sz="4" w:space="0" w:color="000000"/>
              <w:left w:val="single" w:sz="4" w:space="0" w:color="000000"/>
              <w:bottom w:val="single" w:sz="4" w:space="0" w:color="000000"/>
              <w:right w:val="single" w:sz="4" w:space="0" w:color="000000"/>
            </w:tcBorders>
            <w:vAlign w:val="center"/>
          </w:tcPr>
          <w:p w14:paraId="5B26BA7F" w14:textId="77777777" w:rsidR="00545846" w:rsidRPr="00545846" w:rsidRDefault="00545846" w:rsidP="00545846">
            <w:pPr>
              <w:rPr>
                <w:rFonts w:ascii="Times New Roman" w:hAnsi="Times New Roman"/>
                <w:b/>
                <w:bCs/>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D6DFA" w14:textId="77777777" w:rsidR="00545846" w:rsidRPr="00545846" w:rsidRDefault="00545846" w:rsidP="00545846">
            <w:pPr>
              <w:rPr>
                <w:rFonts w:ascii="Times New Roman" w:hAnsi="Times New Roman"/>
                <w:b/>
              </w:rPr>
            </w:pPr>
            <w:r w:rsidRPr="00545846">
              <w:rPr>
                <w:rFonts w:ascii="Times New Roman" w:hAnsi="Times New Roman"/>
                <w:b/>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119D7" w14:textId="77777777" w:rsidR="00545846" w:rsidRPr="00545846" w:rsidRDefault="00545846" w:rsidP="00545846">
            <w:pPr>
              <w:rPr>
                <w:rFonts w:ascii="Times New Roman" w:hAnsi="Times New Roman"/>
                <w:b/>
              </w:rPr>
            </w:pPr>
            <w:r w:rsidRPr="00545846">
              <w:rPr>
                <w:rFonts w:ascii="Times New Roman" w:hAnsi="Times New Roman"/>
                <w:b/>
              </w:rPr>
              <w:t>1 600</w:t>
            </w:r>
          </w:p>
        </w:tc>
        <w:tc>
          <w:tcPr>
            <w:tcW w:w="9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91710" w14:textId="77777777" w:rsidR="00545846" w:rsidRPr="00545846" w:rsidRDefault="00545846" w:rsidP="00545846">
            <w:pPr>
              <w:rPr>
                <w:rFonts w:ascii="Times New Roman" w:hAnsi="Times New Roman"/>
                <w:b/>
              </w:rPr>
            </w:pPr>
            <w:r w:rsidRPr="00545846">
              <w:rPr>
                <w:rFonts w:ascii="Times New Roman" w:hAnsi="Times New Roman"/>
                <w:b/>
              </w:rPr>
              <w:t>1 600</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67F00" w14:textId="77777777" w:rsidR="00545846" w:rsidRPr="00545846" w:rsidRDefault="00545846" w:rsidP="00545846">
            <w:pPr>
              <w:rPr>
                <w:rFonts w:ascii="Times New Roman" w:hAnsi="Times New Roman"/>
                <w:b/>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31A0F" w14:textId="77777777" w:rsidR="00545846" w:rsidRPr="00545846" w:rsidRDefault="00545846" w:rsidP="00545846">
            <w:pPr>
              <w:rPr>
                <w:rFonts w:ascii="Times New Roman" w:hAnsi="Times New Roman"/>
                <w:b/>
              </w:rPr>
            </w:pPr>
            <w:r w:rsidRPr="00545846">
              <w:rPr>
                <w:rFonts w:ascii="Times New Roman" w:hAnsi="Times New Roman"/>
                <w:b/>
              </w:rPr>
              <w:t>3 200</w:t>
            </w:r>
          </w:p>
        </w:tc>
      </w:tr>
      <w:tr w:rsidR="00545846" w:rsidRPr="00545846" w14:paraId="1473A557" w14:textId="77777777" w:rsidTr="00DF0D8B">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8FDE9" w14:textId="77777777" w:rsidR="00545846" w:rsidRPr="00545846" w:rsidRDefault="00545846" w:rsidP="00545846">
            <w:pPr>
              <w:rPr>
                <w:rFonts w:ascii="Times New Roman" w:hAnsi="Times New Roman"/>
                <w:b/>
                <w:bCs/>
              </w:rPr>
            </w:pPr>
            <w:r w:rsidRPr="00545846">
              <w:rPr>
                <w:rFonts w:ascii="Times New Roman" w:hAnsi="Times New Roman"/>
                <w:b/>
                <w:bCs/>
              </w:rPr>
              <w:t>Джерела фінансування:</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25C1BCC5" w14:textId="77777777" w:rsidR="00545846" w:rsidRPr="00545846" w:rsidRDefault="00545846" w:rsidP="00545846">
            <w:pPr>
              <w:rPr>
                <w:rFonts w:ascii="Times New Roman" w:hAnsi="Times New Roman"/>
              </w:rPr>
            </w:pPr>
            <w:r w:rsidRPr="00545846">
              <w:rPr>
                <w:rFonts w:ascii="Times New Roman" w:hAnsi="Times New Roman"/>
              </w:rPr>
              <w:t xml:space="preserve">Державний, обласний та міський бюджет, кошти </w:t>
            </w:r>
            <w:proofErr w:type="spellStart"/>
            <w:r w:rsidRPr="00545846">
              <w:rPr>
                <w:rFonts w:ascii="Times New Roman" w:hAnsi="Times New Roman"/>
              </w:rPr>
              <w:t>проєктів</w:t>
            </w:r>
            <w:proofErr w:type="spellEnd"/>
            <w:r w:rsidRPr="00545846">
              <w:rPr>
                <w:rFonts w:ascii="Times New Roman" w:hAnsi="Times New Roman"/>
              </w:rPr>
              <w:t xml:space="preserve"> та програм МТД, кошти інвесторів</w:t>
            </w:r>
          </w:p>
        </w:tc>
      </w:tr>
      <w:tr w:rsidR="00545846" w:rsidRPr="00545846" w14:paraId="3EA6D8DD" w14:textId="77777777" w:rsidTr="00DF0D8B">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AB0EE" w14:textId="77777777" w:rsidR="00545846" w:rsidRPr="00545846" w:rsidRDefault="00545846" w:rsidP="00545846">
            <w:pPr>
              <w:rPr>
                <w:rFonts w:ascii="Times New Roman" w:hAnsi="Times New Roman"/>
                <w:b/>
                <w:bCs/>
              </w:rPr>
            </w:pPr>
            <w:r w:rsidRPr="00545846">
              <w:rPr>
                <w:rFonts w:ascii="Times New Roman" w:hAnsi="Times New Roman"/>
                <w:b/>
              </w:rPr>
              <w:t xml:space="preserve">Ключові потенційні учасники реалізації </w:t>
            </w:r>
            <w:proofErr w:type="spellStart"/>
            <w:r w:rsidRPr="00545846">
              <w:rPr>
                <w:rFonts w:ascii="Times New Roman" w:hAnsi="Times New Roman"/>
                <w:b/>
              </w:rPr>
              <w:t>проєкту</w:t>
            </w:r>
            <w:proofErr w:type="spellEnd"/>
            <w:r w:rsidRPr="00545846">
              <w:rPr>
                <w:rFonts w:ascii="Times New Roman" w:hAnsi="Times New Roman"/>
                <w:b/>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50826863" w14:textId="77777777" w:rsidR="00545846" w:rsidRPr="00545846" w:rsidRDefault="00545846" w:rsidP="00545846">
            <w:pPr>
              <w:rPr>
                <w:rFonts w:ascii="Times New Roman" w:hAnsi="Times New Roman"/>
              </w:rPr>
            </w:pPr>
            <w:proofErr w:type="spellStart"/>
            <w:r w:rsidRPr="00545846">
              <w:rPr>
                <w:rFonts w:ascii="Times New Roman" w:hAnsi="Times New Roman"/>
              </w:rPr>
              <w:t>Кам’янська</w:t>
            </w:r>
            <w:proofErr w:type="spellEnd"/>
            <w:r w:rsidRPr="00545846">
              <w:rPr>
                <w:rFonts w:ascii="Times New Roman" w:hAnsi="Times New Roman"/>
              </w:rPr>
              <w:t xml:space="preserve"> сільська рада;</w:t>
            </w:r>
          </w:p>
          <w:p w14:paraId="35EB7435" w14:textId="77777777" w:rsidR="00545846" w:rsidRPr="00545846" w:rsidRDefault="00545846" w:rsidP="00545846">
            <w:pPr>
              <w:rPr>
                <w:rFonts w:ascii="Times New Roman" w:hAnsi="Times New Roman"/>
              </w:rPr>
            </w:pPr>
            <w:r w:rsidRPr="00545846">
              <w:rPr>
                <w:rFonts w:ascii="Times New Roman" w:hAnsi="Times New Roman"/>
              </w:rPr>
              <w:t>Територіальні органи міністерств та інших центральних органів виконавчої влади (суб’єкти надання адміністративних послуг);</w:t>
            </w:r>
          </w:p>
          <w:p w14:paraId="24D5F1B8" w14:textId="77777777" w:rsidR="00545846" w:rsidRPr="00545846" w:rsidRDefault="00545846" w:rsidP="00545846">
            <w:pPr>
              <w:rPr>
                <w:rFonts w:ascii="Times New Roman" w:hAnsi="Times New Roman"/>
              </w:rPr>
            </w:pPr>
            <w:r w:rsidRPr="00545846">
              <w:rPr>
                <w:rFonts w:ascii="Times New Roman" w:hAnsi="Times New Roman"/>
              </w:rPr>
              <w:t>Причетні установи та організації</w:t>
            </w:r>
          </w:p>
        </w:tc>
      </w:tr>
      <w:tr w:rsidR="00545846" w:rsidRPr="00545846" w14:paraId="5D2C9B34" w14:textId="77777777" w:rsidTr="00DF0D8B">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A78E5" w14:textId="77777777" w:rsidR="00545846" w:rsidRPr="00545846" w:rsidRDefault="00545846" w:rsidP="00545846">
            <w:pPr>
              <w:rPr>
                <w:rFonts w:ascii="Times New Roman" w:hAnsi="Times New Roman"/>
                <w:b/>
                <w:bCs/>
              </w:rPr>
            </w:pPr>
            <w:r w:rsidRPr="00545846">
              <w:rPr>
                <w:rFonts w:ascii="Times New Roman" w:hAnsi="Times New Roman"/>
                <w:b/>
                <w:bCs/>
              </w:rPr>
              <w:t>Інше:</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555C9E2A" w14:textId="77777777" w:rsidR="00545846" w:rsidRPr="00545846" w:rsidRDefault="00545846" w:rsidP="00545846">
            <w:pPr>
              <w:rPr>
                <w:rFonts w:ascii="Times New Roman" w:hAnsi="Times New Roman"/>
              </w:rPr>
            </w:pPr>
          </w:p>
        </w:tc>
      </w:tr>
    </w:tbl>
    <w:p w14:paraId="134B13F4" w14:textId="77777777" w:rsidR="00545846" w:rsidRPr="00545846" w:rsidRDefault="00545846" w:rsidP="00545846">
      <w:pPr>
        <w:rPr>
          <w:rFonts w:ascii="Times New Roman" w:hAnsi="Times New Roman"/>
        </w:rPr>
      </w:pPr>
    </w:p>
    <w:p w14:paraId="424926FF" w14:textId="77777777" w:rsidR="00545846" w:rsidRDefault="00545846" w:rsidP="00545846"/>
    <w:p w14:paraId="0B69D6B0" w14:textId="77777777" w:rsidR="00545846" w:rsidRPr="00EC73F6" w:rsidRDefault="00545846" w:rsidP="00545846">
      <w:pPr>
        <w:rPr>
          <w:rFonts w:ascii="Times New Roman" w:hAnsi="Times New Roman"/>
        </w:rPr>
      </w:pPr>
    </w:p>
    <w:p w14:paraId="765DCD70" w14:textId="77777777" w:rsidR="00EC73F6" w:rsidRPr="00EC73F6" w:rsidRDefault="00EC73F6" w:rsidP="00EC73F6">
      <w:pPr>
        <w:rPr>
          <w:rFonts w:ascii="Times New Roman" w:hAnsi="Times New Roman"/>
        </w:rPr>
      </w:pPr>
    </w:p>
    <w:tbl>
      <w:tblPr>
        <w:tblpPr w:leftFromText="180" w:rightFromText="180" w:vertAnchor="page" w:horzAnchor="margin" w:tblpY="1231"/>
        <w:tblW w:w="9705" w:type="dxa"/>
        <w:tblCellMar>
          <w:left w:w="70" w:type="dxa"/>
          <w:right w:w="70" w:type="dxa"/>
        </w:tblCellMar>
        <w:tblLook w:val="00A0" w:firstRow="1" w:lastRow="0" w:firstColumn="1" w:lastColumn="0" w:noHBand="0" w:noVBand="0"/>
      </w:tblPr>
      <w:tblGrid>
        <w:gridCol w:w="2912"/>
        <w:gridCol w:w="991"/>
        <w:gridCol w:w="1132"/>
        <w:gridCol w:w="920"/>
        <w:gridCol w:w="915"/>
        <w:gridCol w:w="2835"/>
      </w:tblGrid>
      <w:tr w:rsidR="00EC73F6" w:rsidRPr="00EC73F6" w14:paraId="553167CB" w14:textId="77777777" w:rsidTr="00DF0D8B">
        <w:tc>
          <w:tcPr>
            <w:tcW w:w="2912" w:type="dxa"/>
            <w:tcBorders>
              <w:top w:val="single" w:sz="4" w:space="0" w:color="000000"/>
              <w:left w:val="single" w:sz="4" w:space="0" w:color="000000"/>
              <w:bottom w:val="single" w:sz="4" w:space="0" w:color="000000"/>
              <w:right w:val="single" w:sz="4" w:space="0" w:color="000000"/>
            </w:tcBorders>
            <w:vAlign w:val="center"/>
          </w:tcPr>
          <w:p w14:paraId="079F480A" w14:textId="77777777" w:rsidR="00EC73F6" w:rsidRPr="00EC73F6" w:rsidRDefault="00EC73F6" w:rsidP="00EC73F6">
            <w:pPr>
              <w:rPr>
                <w:rFonts w:ascii="Times New Roman" w:hAnsi="Times New Roman"/>
                <w:b/>
                <w:bCs/>
              </w:rPr>
            </w:pPr>
            <w:r w:rsidRPr="00EC73F6">
              <w:rPr>
                <w:rFonts w:ascii="Times New Roman" w:hAnsi="Times New Roman"/>
                <w:b/>
                <w:bCs/>
              </w:rPr>
              <w:t xml:space="preserve">Завдання Стратегії, якому відповідає </w:t>
            </w:r>
            <w:proofErr w:type="spellStart"/>
            <w:r w:rsidRPr="00EC73F6">
              <w:rPr>
                <w:rFonts w:ascii="Times New Roman" w:hAnsi="Times New Roman"/>
                <w:b/>
                <w:bCs/>
              </w:rPr>
              <w:t>проєкт</w:t>
            </w:r>
            <w:proofErr w:type="spellEnd"/>
            <w:r w:rsidRPr="00EC73F6">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049B4EF9" w14:textId="77777777" w:rsidR="00EC73F6" w:rsidRPr="00EC73F6" w:rsidRDefault="00EC73F6" w:rsidP="00EC73F6">
            <w:pPr>
              <w:rPr>
                <w:rFonts w:ascii="Times New Roman" w:hAnsi="Times New Roman"/>
              </w:rPr>
            </w:pPr>
            <w:r w:rsidRPr="00EC73F6">
              <w:rPr>
                <w:rFonts w:ascii="Times New Roman" w:hAnsi="Times New Roman"/>
                <w:b/>
              </w:rPr>
              <w:t>3.1.1. Підвищити якість послуг мережі освітніх закладів</w:t>
            </w:r>
          </w:p>
        </w:tc>
      </w:tr>
      <w:tr w:rsidR="00EC73F6" w:rsidRPr="00EC73F6" w14:paraId="4489AAC8" w14:textId="77777777" w:rsidTr="00DF0D8B">
        <w:tc>
          <w:tcPr>
            <w:tcW w:w="2912" w:type="dxa"/>
            <w:tcBorders>
              <w:top w:val="single" w:sz="4" w:space="0" w:color="000000"/>
              <w:left w:val="single" w:sz="4" w:space="0" w:color="000000"/>
              <w:bottom w:val="single" w:sz="4" w:space="0" w:color="000000"/>
              <w:right w:val="single" w:sz="4" w:space="0" w:color="000000"/>
            </w:tcBorders>
            <w:vAlign w:val="center"/>
          </w:tcPr>
          <w:p w14:paraId="6367BF92" w14:textId="77777777" w:rsidR="00EC73F6" w:rsidRPr="00EC73F6" w:rsidRDefault="00EC73F6" w:rsidP="00EC73F6">
            <w:pPr>
              <w:rPr>
                <w:rFonts w:ascii="Times New Roman" w:hAnsi="Times New Roman"/>
                <w:b/>
                <w:bCs/>
              </w:rPr>
            </w:pPr>
            <w:r w:rsidRPr="00EC73F6">
              <w:rPr>
                <w:rFonts w:ascii="Times New Roman" w:hAnsi="Times New Roman"/>
                <w:b/>
                <w:bCs/>
              </w:rPr>
              <w:t xml:space="preserve">Назва </w:t>
            </w:r>
            <w:proofErr w:type="spellStart"/>
            <w:r w:rsidRPr="00EC73F6">
              <w:rPr>
                <w:rFonts w:ascii="Times New Roman" w:hAnsi="Times New Roman"/>
                <w:b/>
                <w:bCs/>
              </w:rPr>
              <w:t>проєкту</w:t>
            </w:r>
            <w:proofErr w:type="spellEnd"/>
            <w:r w:rsidRPr="00EC73F6">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1E2D224D" w14:textId="77777777" w:rsidR="00EC73F6" w:rsidRPr="00EC73F6" w:rsidRDefault="00EC73F6" w:rsidP="00EC73F6">
            <w:pPr>
              <w:rPr>
                <w:rFonts w:ascii="Times New Roman" w:hAnsi="Times New Roman"/>
                <w:b/>
                <w:lang w:val="ru-RU"/>
              </w:rPr>
            </w:pPr>
            <w:proofErr w:type="spellStart"/>
            <w:r w:rsidRPr="00EC73F6">
              <w:rPr>
                <w:rFonts w:ascii="Times New Roman" w:hAnsi="Times New Roman"/>
                <w:b/>
                <w:lang w:val="ru-RU"/>
              </w:rPr>
              <w:t>Капіталь</w:t>
            </w:r>
            <w:r>
              <w:rPr>
                <w:rFonts w:ascii="Times New Roman" w:hAnsi="Times New Roman"/>
                <w:b/>
                <w:lang w:val="ru-RU"/>
              </w:rPr>
              <w:t>ний</w:t>
            </w:r>
            <w:proofErr w:type="spellEnd"/>
            <w:r>
              <w:rPr>
                <w:rFonts w:ascii="Times New Roman" w:hAnsi="Times New Roman"/>
                <w:b/>
                <w:lang w:val="ru-RU"/>
              </w:rPr>
              <w:t xml:space="preserve"> ремонт КСЗО ІІ </w:t>
            </w:r>
            <w:proofErr w:type="spellStart"/>
            <w:r>
              <w:rPr>
                <w:rFonts w:ascii="Times New Roman" w:hAnsi="Times New Roman"/>
                <w:b/>
                <w:lang w:val="ru-RU"/>
              </w:rPr>
              <w:t>ст</w:t>
            </w:r>
            <w:proofErr w:type="spellEnd"/>
            <w:r>
              <w:rPr>
                <w:rFonts w:ascii="Times New Roman" w:hAnsi="Times New Roman"/>
                <w:b/>
                <w:lang w:val="ru-RU"/>
              </w:rPr>
              <w:t xml:space="preserve"> </w:t>
            </w:r>
            <w:proofErr w:type="spellStart"/>
            <w:r>
              <w:rPr>
                <w:rFonts w:ascii="Times New Roman" w:hAnsi="Times New Roman"/>
                <w:b/>
                <w:lang w:val="ru-RU"/>
              </w:rPr>
              <w:t>Мідяницька</w:t>
            </w:r>
            <w:proofErr w:type="spellEnd"/>
            <w:r>
              <w:rPr>
                <w:rFonts w:ascii="Times New Roman" w:hAnsi="Times New Roman"/>
                <w:b/>
                <w:lang w:val="ru-RU"/>
              </w:rPr>
              <w:t xml:space="preserve"> </w:t>
            </w:r>
            <w:proofErr w:type="spellStart"/>
            <w:r>
              <w:rPr>
                <w:rFonts w:ascii="Times New Roman" w:hAnsi="Times New Roman"/>
                <w:b/>
                <w:lang w:val="ru-RU"/>
              </w:rPr>
              <w:t>гімназія</w:t>
            </w:r>
            <w:proofErr w:type="spellEnd"/>
          </w:p>
        </w:tc>
      </w:tr>
      <w:tr w:rsidR="00EC73F6" w:rsidRPr="00EC73F6" w14:paraId="0E9425A9" w14:textId="77777777" w:rsidTr="00DF0D8B">
        <w:tc>
          <w:tcPr>
            <w:tcW w:w="2912" w:type="dxa"/>
            <w:tcBorders>
              <w:top w:val="single" w:sz="4" w:space="0" w:color="000000"/>
              <w:left w:val="single" w:sz="4" w:space="0" w:color="000000"/>
              <w:bottom w:val="single" w:sz="4" w:space="0" w:color="000000"/>
              <w:right w:val="single" w:sz="4" w:space="0" w:color="000000"/>
            </w:tcBorders>
            <w:vAlign w:val="center"/>
          </w:tcPr>
          <w:p w14:paraId="70698715" w14:textId="77777777" w:rsidR="00EC73F6" w:rsidRPr="00EC73F6" w:rsidRDefault="00EC73F6" w:rsidP="00EC73F6">
            <w:pPr>
              <w:rPr>
                <w:rFonts w:ascii="Times New Roman" w:hAnsi="Times New Roman"/>
                <w:b/>
                <w:bCs/>
              </w:rPr>
            </w:pPr>
            <w:r w:rsidRPr="00EC73F6">
              <w:rPr>
                <w:rFonts w:ascii="Times New Roman" w:hAnsi="Times New Roman"/>
                <w:b/>
                <w:bCs/>
              </w:rPr>
              <w:t xml:space="preserve">Цілі </w:t>
            </w:r>
            <w:proofErr w:type="spellStart"/>
            <w:r w:rsidRPr="00EC73F6">
              <w:rPr>
                <w:rFonts w:ascii="Times New Roman" w:hAnsi="Times New Roman"/>
                <w:b/>
                <w:bCs/>
              </w:rPr>
              <w:t>проєкту</w:t>
            </w:r>
            <w:proofErr w:type="spellEnd"/>
            <w:r w:rsidRPr="00EC73F6">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1B7014F6" w14:textId="77777777" w:rsidR="00EC73F6" w:rsidRPr="00EC73F6" w:rsidRDefault="00EC73F6" w:rsidP="00EC73F6">
            <w:pPr>
              <w:rPr>
                <w:rFonts w:ascii="Times New Roman" w:hAnsi="Times New Roman"/>
              </w:rPr>
            </w:pPr>
            <w:r w:rsidRPr="00EC73F6">
              <w:rPr>
                <w:rFonts w:ascii="Times New Roman" w:hAnsi="Times New Roman"/>
              </w:rPr>
              <w:t>Створення максимально комфортних умов для учнів школи та молоді, стимулювання і організація загальної, ігрової та оздоровчої діяльності.</w:t>
            </w:r>
          </w:p>
          <w:p w14:paraId="35E0DD3C" w14:textId="77777777" w:rsidR="00EC73F6" w:rsidRPr="00EC73F6" w:rsidRDefault="00EC73F6" w:rsidP="00EC73F6">
            <w:pPr>
              <w:rPr>
                <w:rFonts w:ascii="Times New Roman" w:hAnsi="Times New Roman"/>
                <w:lang w:val="ru-RU"/>
              </w:rPr>
            </w:pPr>
            <w:proofErr w:type="spellStart"/>
            <w:r w:rsidRPr="00EC73F6">
              <w:rPr>
                <w:rFonts w:ascii="Times New Roman" w:hAnsi="Times New Roman"/>
                <w:lang w:val="ru-RU"/>
              </w:rPr>
              <w:t>Забезпечення</w:t>
            </w:r>
            <w:proofErr w:type="spellEnd"/>
            <w:r w:rsidRPr="00EC73F6">
              <w:rPr>
                <w:rFonts w:ascii="Times New Roman" w:hAnsi="Times New Roman"/>
                <w:lang w:val="ru-RU"/>
              </w:rPr>
              <w:t xml:space="preserve"> </w:t>
            </w:r>
            <w:proofErr w:type="spellStart"/>
            <w:r w:rsidRPr="00EC73F6">
              <w:rPr>
                <w:rFonts w:ascii="Times New Roman" w:hAnsi="Times New Roman"/>
                <w:lang w:val="ru-RU"/>
              </w:rPr>
              <w:t>дітей</w:t>
            </w:r>
            <w:proofErr w:type="spellEnd"/>
            <w:r w:rsidRPr="00EC73F6">
              <w:rPr>
                <w:rFonts w:ascii="Times New Roman" w:hAnsi="Times New Roman"/>
                <w:lang w:val="ru-RU"/>
              </w:rPr>
              <w:t xml:space="preserve"> </w:t>
            </w:r>
            <w:proofErr w:type="spellStart"/>
            <w:r w:rsidRPr="00EC73F6">
              <w:rPr>
                <w:rFonts w:ascii="Times New Roman" w:hAnsi="Times New Roman"/>
                <w:lang w:val="ru-RU"/>
              </w:rPr>
              <w:t>навчально-виховним</w:t>
            </w:r>
            <w:proofErr w:type="spellEnd"/>
            <w:r w:rsidRPr="00EC73F6">
              <w:rPr>
                <w:rFonts w:ascii="Times New Roman" w:hAnsi="Times New Roman"/>
                <w:lang w:val="ru-RU"/>
              </w:rPr>
              <w:t xml:space="preserve"> </w:t>
            </w:r>
            <w:proofErr w:type="spellStart"/>
            <w:r w:rsidRPr="00EC73F6">
              <w:rPr>
                <w:rFonts w:ascii="Times New Roman" w:hAnsi="Times New Roman"/>
                <w:lang w:val="ru-RU"/>
              </w:rPr>
              <w:t>процесом</w:t>
            </w:r>
            <w:proofErr w:type="spellEnd"/>
            <w:r w:rsidRPr="00EC73F6">
              <w:rPr>
                <w:rFonts w:ascii="Times New Roman" w:hAnsi="Times New Roman"/>
                <w:lang w:val="ru-RU"/>
              </w:rPr>
              <w:t xml:space="preserve"> </w:t>
            </w:r>
            <w:proofErr w:type="spellStart"/>
            <w:r w:rsidRPr="00EC73F6">
              <w:rPr>
                <w:rFonts w:ascii="Times New Roman" w:hAnsi="Times New Roman"/>
                <w:lang w:val="ru-RU"/>
              </w:rPr>
              <w:t>згідно</w:t>
            </w:r>
            <w:proofErr w:type="spellEnd"/>
            <w:r w:rsidRPr="00EC73F6">
              <w:rPr>
                <w:rFonts w:ascii="Times New Roman" w:hAnsi="Times New Roman"/>
                <w:lang w:val="ru-RU"/>
              </w:rPr>
              <w:t xml:space="preserve"> </w:t>
            </w:r>
            <w:proofErr w:type="spellStart"/>
            <w:r w:rsidRPr="00EC73F6">
              <w:rPr>
                <w:rFonts w:ascii="Times New Roman" w:hAnsi="Times New Roman"/>
                <w:lang w:val="ru-RU"/>
              </w:rPr>
              <w:t>санітарних</w:t>
            </w:r>
            <w:proofErr w:type="spellEnd"/>
            <w:r w:rsidRPr="00EC73F6">
              <w:rPr>
                <w:rFonts w:ascii="Times New Roman" w:hAnsi="Times New Roman"/>
                <w:lang w:val="ru-RU"/>
              </w:rPr>
              <w:t xml:space="preserve"> норм і правил. </w:t>
            </w:r>
            <w:proofErr w:type="spellStart"/>
            <w:r w:rsidRPr="00EC73F6">
              <w:rPr>
                <w:rFonts w:ascii="Times New Roman" w:hAnsi="Times New Roman"/>
                <w:lang w:val="ru-RU"/>
              </w:rPr>
              <w:t>Розвиток</w:t>
            </w:r>
            <w:proofErr w:type="spellEnd"/>
            <w:r w:rsidRPr="00EC73F6">
              <w:rPr>
                <w:rFonts w:ascii="Times New Roman" w:hAnsi="Times New Roman"/>
                <w:lang w:val="ru-RU"/>
              </w:rPr>
              <w:t xml:space="preserve"> </w:t>
            </w:r>
            <w:proofErr w:type="spellStart"/>
            <w:r w:rsidRPr="00EC73F6">
              <w:rPr>
                <w:rFonts w:ascii="Times New Roman" w:hAnsi="Times New Roman"/>
                <w:lang w:val="ru-RU"/>
              </w:rPr>
              <w:t>фізичної</w:t>
            </w:r>
            <w:proofErr w:type="spellEnd"/>
            <w:r w:rsidRPr="00EC73F6">
              <w:rPr>
                <w:rFonts w:ascii="Times New Roman" w:hAnsi="Times New Roman"/>
                <w:lang w:val="ru-RU"/>
              </w:rPr>
              <w:t xml:space="preserve"> </w:t>
            </w:r>
            <w:proofErr w:type="spellStart"/>
            <w:r w:rsidRPr="00EC73F6">
              <w:rPr>
                <w:rFonts w:ascii="Times New Roman" w:hAnsi="Times New Roman"/>
                <w:lang w:val="ru-RU"/>
              </w:rPr>
              <w:t>культури</w:t>
            </w:r>
            <w:proofErr w:type="spellEnd"/>
            <w:r w:rsidRPr="00EC73F6">
              <w:rPr>
                <w:rFonts w:ascii="Times New Roman" w:hAnsi="Times New Roman"/>
                <w:lang w:val="ru-RU"/>
              </w:rPr>
              <w:t xml:space="preserve"> та спорту.</w:t>
            </w:r>
          </w:p>
        </w:tc>
      </w:tr>
      <w:tr w:rsidR="00EC73F6" w:rsidRPr="00EC73F6" w14:paraId="0A5CE680" w14:textId="77777777" w:rsidTr="00DF0D8B">
        <w:tc>
          <w:tcPr>
            <w:tcW w:w="2912" w:type="dxa"/>
            <w:tcBorders>
              <w:top w:val="single" w:sz="4" w:space="0" w:color="000000"/>
              <w:left w:val="single" w:sz="4" w:space="0" w:color="000000"/>
              <w:bottom w:val="single" w:sz="4" w:space="0" w:color="000000"/>
              <w:right w:val="single" w:sz="4" w:space="0" w:color="000000"/>
            </w:tcBorders>
            <w:vAlign w:val="center"/>
          </w:tcPr>
          <w:p w14:paraId="64757638" w14:textId="77777777" w:rsidR="00EC73F6" w:rsidRPr="00EC73F6" w:rsidRDefault="00EC73F6" w:rsidP="00EC73F6">
            <w:pPr>
              <w:rPr>
                <w:rFonts w:ascii="Times New Roman" w:hAnsi="Times New Roman"/>
                <w:b/>
              </w:rPr>
            </w:pPr>
            <w:r w:rsidRPr="00EC73F6">
              <w:rPr>
                <w:rFonts w:ascii="Times New Roman" w:hAnsi="Times New Roman"/>
                <w:b/>
              </w:rPr>
              <w:t xml:space="preserve">Територія на яку </w:t>
            </w:r>
            <w:proofErr w:type="spellStart"/>
            <w:r w:rsidRPr="00EC73F6">
              <w:rPr>
                <w:rFonts w:ascii="Times New Roman" w:hAnsi="Times New Roman"/>
                <w:b/>
              </w:rPr>
              <w:t>проєкт</w:t>
            </w:r>
            <w:proofErr w:type="spellEnd"/>
            <w:r w:rsidRPr="00EC73F6">
              <w:rPr>
                <w:rFonts w:ascii="Times New Roman" w:hAnsi="Times New Roman"/>
                <w:b/>
              </w:rPr>
              <w:t xml:space="preserve"> матиме вплив:</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09453A88" w14:textId="77777777" w:rsidR="00EC73F6" w:rsidRPr="00EC73F6" w:rsidRDefault="00EC73F6" w:rsidP="00EC73F6">
            <w:pPr>
              <w:rPr>
                <w:rFonts w:ascii="Times New Roman" w:hAnsi="Times New Roman"/>
              </w:rPr>
            </w:pPr>
            <w:proofErr w:type="spellStart"/>
            <w:r w:rsidRPr="00EC73F6">
              <w:rPr>
                <w:rFonts w:ascii="Times New Roman" w:hAnsi="Times New Roman"/>
              </w:rPr>
              <w:t>Кам’янська</w:t>
            </w:r>
            <w:proofErr w:type="spellEnd"/>
            <w:r w:rsidRPr="00EC73F6">
              <w:rPr>
                <w:rFonts w:ascii="Times New Roman" w:hAnsi="Times New Roman"/>
              </w:rPr>
              <w:t xml:space="preserve">  ОТГ </w:t>
            </w:r>
          </w:p>
          <w:p w14:paraId="3FE3345F" w14:textId="77777777" w:rsidR="00EC73F6" w:rsidRPr="00EC73F6" w:rsidRDefault="00EC73F6" w:rsidP="00EC73F6">
            <w:pPr>
              <w:rPr>
                <w:rFonts w:ascii="Times New Roman" w:hAnsi="Times New Roman"/>
              </w:rPr>
            </w:pPr>
            <w:r>
              <w:rPr>
                <w:rFonts w:ascii="Times New Roman" w:hAnsi="Times New Roman"/>
              </w:rPr>
              <w:t>с. Мідяниця</w:t>
            </w:r>
          </w:p>
        </w:tc>
      </w:tr>
      <w:tr w:rsidR="00EC73F6" w:rsidRPr="00EC73F6" w14:paraId="4E9AA71F" w14:textId="77777777" w:rsidTr="00DF0D8B">
        <w:tc>
          <w:tcPr>
            <w:tcW w:w="2912" w:type="dxa"/>
            <w:tcBorders>
              <w:top w:val="single" w:sz="4" w:space="0" w:color="000000"/>
              <w:left w:val="single" w:sz="4" w:space="0" w:color="000000"/>
              <w:bottom w:val="single" w:sz="4" w:space="0" w:color="000000"/>
              <w:right w:val="single" w:sz="4" w:space="0" w:color="000000"/>
            </w:tcBorders>
            <w:vAlign w:val="center"/>
          </w:tcPr>
          <w:p w14:paraId="290362A4" w14:textId="77777777" w:rsidR="00EC73F6" w:rsidRPr="00EC73F6" w:rsidRDefault="00EC73F6" w:rsidP="00EC73F6">
            <w:pPr>
              <w:rPr>
                <w:rFonts w:ascii="Times New Roman" w:hAnsi="Times New Roman"/>
                <w:b/>
              </w:rPr>
            </w:pPr>
            <w:r w:rsidRPr="00EC73F6">
              <w:rPr>
                <w:rFonts w:ascii="Times New Roman" w:hAnsi="Times New Roman"/>
                <w:b/>
              </w:rPr>
              <w:t>Орієнтовна кількість отримувачів вигоди</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01EBF284" w14:textId="77777777" w:rsidR="00EC73F6" w:rsidRPr="00EC73F6" w:rsidRDefault="00EC73F6" w:rsidP="00EC73F6">
            <w:pPr>
              <w:rPr>
                <w:rFonts w:ascii="Times New Roman" w:hAnsi="Times New Roman"/>
              </w:rPr>
            </w:pPr>
            <w:r>
              <w:rPr>
                <w:rFonts w:ascii="Times New Roman" w:hAnsi="Times New Roman"/>
              </w:rPr>
              <w:t xml:space="preserve">110 </w:t>
            </w:r>
            <w:r w:rsidRPr="00EC73F6">
              <w:rPr>
                <w:rFonts w:ascii="Times New Roman" w:hAnsi="Times New Roman"/>
              </w:rPr>
              <w:t xml:space="preserve">учнів школи та мешканці </w:t>
            </w:r>
            <w:proofErr w:type="spellStart"/>
            <w:r w:rsidRPr="00EC73F6">
              <w:rPr>
                <w:rFonts w:ascii="Times New Roman" w:hAnsi="Times New Roman"/>
              </w:rPr>
              <w:t>с.Воловиця</w:t>
            </w:r>
            <w:proofErr w:type="spellEnd"/>
          </w:p>
          <w:p w14:paraId="53C369A0" w14:textId="77777777" w:rsidR="00EC73F6" w:rsidRPr="00EC73F6" w:rsidRDefault="00EC73F6" w:rsidP="00EC73F6">
            <w:pPr>
              <w:rPr>
                <w:rFonts w:ascii="Times New Roman" w:hAnsi="Times New Roman"/>
              </w:rPr>
            </w:pPr>
          </w:p>
          <w:p w14:paraId="0AB7F765" w14:textId="77777777" w:rsidR="00EC73F6" w:rsidRPr="00EC73F6" w:rsidRDefault="00EC73F6" w:rsidP="00EC73F6">
            <w:pPr>
              <w:rPr>
                <w:rFonts w:ascii="Times New Roman" w:hAnsi="Times New Roman"/>
              </w:rPr>
            </w:pPr>
          </w:p>
        </w:tc>
      </w:tr>
      <w:tr w:rsidR="00EC73F6" w:rsidRPr="00EC73F6" w14:paraId="116474DB" w14:textId="77777777" w:rsidTr="00DF0D8B">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A2A67" w14:textId="77777777" w:rsidR="00EC73F6" w:rsidRPr="00EC73F6" w:rsidRDefault="00EC73F6" w:rsidP="00EC73F6">
            <w:pPr>
              <w:rPr>
                <w:rFonts w:ascii="Times New Roman" w:hAnsi="Times New Roman"/>
                <w:b/>
                <w:bCs/>
              </w:rPr>
            </w:pPr>
            <w:r w:rsidRPr="00EC73F6">
              <w:rPr>
                <w:rFonts w:ascii="Times New Roman" w:hAnsi="Times New Roman"/>
                <w:b/>
                <w:bCs/>
              </w:rPr>
              <w:t xml:space="preserve">Стислий опис </w:t>
            </w:r>
            <w:proofErr w:type="spellStart"/>
            <w:r w:rsidRPr="00EC73F6">
              <w:rPr>
                <w:rFonts w:ascii="Times New Roman" w:hAnsi="Times New Roman"/>
                <w:b/>
                <w:bCs/>
              </w:rPr>
              <w:t>проєкту</w:t>
            </w:r>
            <w:proofErr w:type="spellEnd"/>
            <w:r w:rsidRPr="00EC73F6">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0709789B" w14:textId="77777777" w:rsidR="00EC73F6" w:rsidRPr="00EC73F6" w:rsidRDefault="00EC73F6" w:rsidP="00EC73F6">
            <w:pPr>
              <w:rPr>
                <w:rFonts w:ascii="Times New Roman" w:hAnsi="Times New Roman"/>
              </w:rPr>
            </w:pPr>
            <w:proofErr w:type="spellStart"/>
            <w:r w:rsidRPr="00EC73F6">
              <w:rPr>
                <w:rFonts w:ascii="Times New Roman" w:hAnsi="Times New Roman"/>
              </w:rPr>
              <w:t>Проєкт</w:t>
            </w:r>
            <w:proofErr w:type="spellEnd"/>
            <w:r w:rsidRPr="00EC73F6">
              <w:rPr>
                <w:rFonts w:ascii="Times New Roman" w:hAnsi="Times New Roman"/>
              </w:rPr>
              <w:t xml:space="preserve"> передбачає капітальний ремонт </w:t>
            </w:r>
            <w:proofErr w:type="spellStart"/>
            <w:r w:rsidRPr="00EC73F6">
              <w:rPr>
                <w:rFonts w:ascii="Times New Roman" w:hAnsi="Times New Roman"/>
              </w:rPr>
              <w:t>Мідяниц</w:t>
            </w:r>
            <w:r>
              <w:rPr>
                <w:rFonts w:ascii="Times New Roman" w:hAnsi="Times New Roman"/>
              </w:rPr>
              <w:t>ької</w:t>
            </w:r>
            <w:proofErr w:type="spellEnd"/>
            <w:r>
              <w:rPr>
                <w:rFonts w:ascii="Times New Roman" w:hAnsi="Times New Roman"/>
              </w:rPr>
              <w:t xml:space="preserve"> гімназії</w:t>
            </w:r>
            <w:r w:rsidRPr="00EC73F6">
              <w:rPr>
                <w:rFonts w:ascii="Times New Roman" w:hAnsi="Times New Roman"/>
              </w:rPr>
              <w:t xml:space="preserve">, а саме </w:t>
            </w:r>
            <w:r>
              <w:rPr>
                <w:rFonts w:ascii="Times New Roman" w:hAnsi="Times New Roman"/>
              </w:rPr>
              <w:t>зовнішня штукатурка школи, заміна дверей у школі, заміна паркану навколо школи, облаштування шкільного подвір</w:t>
            </w:r>
            <w:r w:rsidRPr="00EC73F6">
              <w:rPr>
                <w:rFonts w:ascii="Times New Roman" w:hAnsi="Times New Roman"/>
              </w:rPr>
              <w:t>’</w:t>
            </w:r>
            <w:r>
              <w:rPr>
                <w:rFonts w:ascii="Times New Roman" w:hAnsi="Times New Roman"/>
              </w:rPr>
              <w:t>я.</w:t>
            </w:r>
          </w:p>
        </w:tc>
      </w:tr>
      <w:tr w:rsidR="00EC73F6" w:rsidRPr="00EC73F6" w14:paraId="1075A5D7" w14:textId="77777777" w:rsidTr="00DF0D8B">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39EEB" w14:textId="77777777" w:rsidR="00EC73F6" w:rsidRPr="00EC73F6" w:rsidRDefault="00EC73F6" w:rsidP="00EC73F6">
            <w:pPr>
              <w:rPr>
                <w:rFonts w:ascii="Times New Roman" w:hAnsi="Times New Roman"/>
                <w:b/>
                <w:bCs/>
              </w:rPr>
            </w:pPr>
            <w:r w:rsidRPr="00EC73F6">
              <w:rPr>
                <w:rFonts w:ascii="Times New Roman" w:hAnsi="Times New Roman"/>
                <w:b/>
                <w:bCs/>
              </w:rPr>
              <w:t>Очікувані результати:</w:t>
            </w:r>
          </w:p>
        </w:tc>
        <w:tc>
          <w:tcPr>
            <w:tcW w:w="679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8548167" w14:textId="77777777" w:rsidR="00EC73F6" w:rsidRPr="00EC73F6" w:rsidRDefault="00EC73F6" w:rsidP="00EC73F6">
            <w:pPr>
              <w:rPr>
                <w:rFonts w:ascii="Times New Roman" w:hAnsi="Times New Roman"/>
                <w:lang w:val="ru-RU"/>
              </w:rPr>
            </w:pPr>
            <w:proofErr w:type="spellStart"/>
            <w:r w:rsidRPr="00EC73F6">
              <w:rPr>
                <w:rFonts w:ascii="Times New Roman" w:hAnsi="Times New Roman"/>
                <w:lang w:val="ru-RU"/>
              </w:rPr>
              <w:t>Забезпечення</w:t>
            </w:r>
            <w:proofErr w:type="spellEnd"/>
            <w:r w:rsidRPr="00EC73F6">
              <w:rPr>
                <w:rFonts w:ascii="Times New Roman" w:hAnsi="Times New Roman"/>
                <w:lang w:val="ru-RU"/>
              </w:rPr>
              <w:t xml:space="preserve"> </w:t>
            </w:r>
            <w:proofErr w:type="spellStart"/>
            <w:r w:rsidRPr="00EC73F6">
              <w:rPr>
                <w:rFonts w:ascii="Times New Roman" w:hAnsi="Times New Roman"/>
                <w:lang w:val="ru-RU"/>
              </w:rPr>
              <w:t>належних</w:t>
            </w:r>
            <w:proofErr w:type="spellEnd"/>
            <w:r w:rsidRPr="00EC73F6">
              <w:rPr>
                <w:rFonts w:ascii="Times New Roman" w:hAnsi="Times New Roman"/>
                <w:lang w:val="ru-RU"/>
              </w:rPr>
              <w:t xml:space="preserve"> </w:t>
            </w:r>
            <w:proofErr w:type="spellStart"/>
            <w:r w:rsidRPr="00EC73F6">
              <w:rPr>
                <w:rFonts w:ascii="Times New Roman" w:hAnsi="Times New Roman"/>
                <w:lang w:val="ru-RU"/>
              </w:rPr>
              <w:t>санітарно-гігієнічних</w:t>
            </w:r>
            <w:proofErr w:type="spellEnd"/>
            <w:r w:rsidRPr="00EC73F6">
              <w:rPr>
                <w:rFonts w:ascii="Times New Roman" w:hAnsi="Times New Roman"/>
                <w:lang w:val="ru-RU"/>
              </w:rPr>
              <w:t xml:space="preserve"> умов</w:t>
            </w:r>
          </w:p>
          <w:p w14:paraId="7CF512B3" w14:textId="77777777" w:rsidR="00EC73F6" w:rsidRPr="00EC73F6" w:rsidRDefault="00EC73F6" w:rsidP="00EC73F6">
            <w:pPr>
              <w:rPr>
                <w:rFonts w:ascii="Times New Roman" w:hAnsi="Times New Roman"/>
                <w:lang w:val="ru-RU"/>
              </w:rPr>
            </w:pPr>
            <w:proofErr w:type="spellStart"/>
            <w:r w:rsidRPr="00EC73F6">
              <w:rPr>
                <w:rFonts w:ascii="Times New Roman" w:hAnsi="Times New Roman"/>
                <w:lang w:val="ru-RU"/>
              </w:rPr>
              <w:t>проведення</w:t>
            </w:r>
            <w:proofErr w:type="spellEnd"/>
            <w:r w:rsidRPr="00EC73F6">
              <w:rPr>
                <w:rFonts w:ascii="Times New Roman" w:hAnsi="Times New Roman"/>
                <w:lang w:val="ru-RU"/>
              </w:rPr>
              <w:t xml:space="preserve"> занять </w:t>
            </w:r>
            <w:proofErr w:type="spellStart"/>
            <w:r w:rsidRPr="00EC73F6">
              <w:rPr>
                <w:rFonts w:ascii="Times New Roman" w:hAnsi="Times New Roman"/>
                <w:lang w:val="ru-RU"/>
              </w:rPr>
              <w:t>фізичною</w:t>
            </w:r>
            <w:proofErr w:type="spellEnd"/>
            <w:r w:rsidRPr="00EC73F6">
              <w:rPr>
                <w:rFonts w:ascii="Times New Roman" w:hAnsi="Times New Roman"/>
                <w:lang w:val="ru-RU"/>
              </w:rPr>
              <w:t xml:space="preserve"> культурою і спортом.</w:t>
            </w:r>
          </w:p>
          <w:p w14:paraId="60DB4567" w14:textId="77777777" w:rsidR="00EC73F6" w:rsidRPr="00EC73F6" w:rsidRDefault="00EC73F6" w:rsidP="00EC73F6">
            <w:pPr>
              <w:rPr>
                <w:rFonts w:ascii="Times New Roman" w:hAnsi="Times New Roman"/>
                <w:lang w:val="ru-RU"/>
              </w:rPr>
            </w:pPr>
            <w:proofErr w:type="spellStart"/>
            <w:r w:rsidRPr="00EC73F6">
              <w:rPr>
                <w:rFonts w:ascii="Times New Roman" w:hAnsi="Times New Roman"/>
                <w:lang w:val="ru-RU"/>
              </w:rPr>
              <w:t>Створення</w:t>
            </w:r>
            <w:proofErr w:type="spellEnd"/>
            <w:r w:rsidRPr="00EC73F6">
              <w:rPr>
                <w:rFonts w:ascii="Times New Roman" w:hAnsi="Times New Roman"/>
                <w:lang w:val="ru-RU"/>
              </w:rPr>
              <w:t xml:space="preserve"> </w:t>
            </w:r>
            <w:proofErr w:type="spellStart"/>
            <w:r w:rsidRPr="00EC73F6">
              <w:rPr>
                <w:rFonts w:ascii="Times New Roman" w:hAnsi="Times New Roman"/>
                <w:lang w:val="ru-RU"/>
              </w:rPr>
              <w:t>сприятливих</w:t>
            </w:r>
            <w:proofErr w:type="spellEnd"/>
            <w:r w:rsidRPr="00EC73F6">
              <w:rPr>
                <w:rFonts w:ascii="Times New Roman" w:hAnsi="Times New Roman"/>
                <w:lang w:val="ru-RU"/>
              </w:rPr>
              <w:t xml:space="preserve"> умов для </w:t>
            </w:r>
            <w:proofErr w:type="spellStart"/>
            <w:r w:rsidRPr="00EC73F6">
              <w:rPr>
                <w:rFonts w:ascii="Times New Roman" w:hAnsi="Times New Roman"/>
                <w:lang w:val="ru-RU"/>
              </w:rPr>
              <w:t>подальшого</w:t>
            </w:r>
            <w:proofErr w:type="spellEnd"/>
            <w:r w:rsidRPr="00EC73F6">
              <w:rPr>
                <w:rFonts w:ascii="Times New Roman" w:hAnsi="Times New Roman"/>
                <w:lang w:val="ru-RU"/>
              </w:rPr>
              <w:t xml:space="preserve"> </w:t>
            </w:r>
            <w:proofErr w:type="spellStart"/>
            <w:r w:rsidRPr="00EC73F6">
              <w:rPr>
                <w:rFonts w:ascii="Times New Roman" w:hAnsi="Times New Roman"/>
                <w:lang w:val="ru-RU"/>
              </w:rPr>
              <w:t>розвитку</w:t>
            </w:r>
            <w:proofErr w:type="spellEnd"/>
          </w:p>
          <w:p w14:paraId="57025B4E" w14:textId="77777777" w:rsidR="00EC73F6" w:rsidRPr="00EC73F6" w:rsidRDefault="00EC73F6" w:rsidP="00EC73F6">
            <w:pPr>
              <w:rPr>
                <w:rFonts w:ascii="Times New Roman" w:hAnsi="Times New Roman"/>
                <w:lang w:val="ru-RU"/>
              </w:rPr>
            </w:pPr>
            <w:r w:rsidRPr="00EC73F6">
              <w:rPr>
                <w:rFonts w:ascii="Times New Roman" w:hAnsi="Times New Roman"/>
                <w:lang w:val="ru-RU"/>
              </w:rPr>
              <w:t xml:space="preserve">та </w:t>
            </w:r>
            <w:proofErr w:type="spellStart"/>
            <w:r w:rsidRPr="00EC73F6">
              <w:rPr>
                <w:rFonts w:ascii="Times New Roman" w:hAnsi="Times New Roman"/>
                <w:lang w:val="ru-RU"/>
              </w:rPr>
              <w:t>популяризації</w:t>
            </w:r>
            <w:proofErr w:type="spellEnd"/>
            <w:r w:rsidRPr="00EC73F6">
              <w:rPr>
                <w:rFonts w:ascii="Times New Roman" w:hAnsi="Times New Roman"/>
                <w:lang w:val="ru-RU"/>
              </w:rPr>
              <w:t xml:space="preserve"> </w:t>
            </w:r>
            <w:proofErr w:type="spellStart"/>
            <w:r w:rsidRPr="00EC73F6">
              <w:rPr>
                <w:rFonts w:ascii="Times New Roman" w:hAnsi="Times New Roman"/>
                <w:lang w:val="ru-RU"/>
              </w:rPr>
              <w:t>фізичної</w:t>
            </w:r>
            <w:proofErr w:type="spellEnd"/>
            <w:r w:rsidRPr="00EC73F6">
              <w:rPr>
                <w:rFonts w:ascii="Times New Roman" w:hAnsi="Times New Roman"/>
                <w:lang w:val="ru-RU"/>
              </w:rPr>
              <w:t xml:space="preserve"> </w:t>
            </w:r>
            <w:proofErr w:type="spellStart"/>
            <w:r w:rsidRPr="00EC73F6">
              <w:rPr>
                <w:rFonts w:ascii="Times New Roman" w:hAnsi="Times New Roman"/>
                <w:lang w:val="ru-RU"/>
              </w:rPr>
              <w:t>культури</w:t>
            </w:r>
            <w:proofErr w:type="spellEnd"/>
            <w:r w:rsidRPr="00EC73F6">
              <w:rPr>
                <w:rFonts w:ascii="Times New Roman" w:hAnsi="Times New Roman"/>
                <w:lang w:val="ru-RU"/>
              </w:rPr>
              <w:t xml:space="preserve"> і спорту.</w:t>
            </w:r>
          </w:p>
        </w:tc>
      </w:tr>
      <w:tr w:rsidR="00EC73F6" w:rsidRPr="00EC73F6" w14:paraId="56B3C91A" w14:textId="77777777" w:rsidTr="00DF0D8B">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7EF2B" w14:textId="77777777" w:rsidR="00EC73F6" w:rsidRPr="00EC73F6" w:rsidRDefault="00EC73F6" w:rsidP="00EC73F6">
            <w:pPr>
              <w:rPr>
                <w:rFonts w:ascii="Times New Roman" w:hAnsi="Times New Roman"/>
                <w:b/>
                <w:bCs/>
              </w:rPr>
            </w:pPr>
            <w:r w:rsidRPr="00EC73F6">
              <w:rPr>
                <w:rFonts w:ascii="Times New Roman" w:hAnsi="Times New Roman"/>
                <w:b/>
                <w:bCs/>
              </w:rPr>
              <w:t xml:space="preserve">Ключові заходи </w:t>
            </w:r>
            <w:proofErr w:type="spellStart"/>
            <w:r w:rsidRPr="00EC73F6">
              <w:rPr>
                <w:rFonts w:ascii="Times New Roman" w:hAnsi="Times New Roman"/>
                <w:b/>
                <w:bCs/>
              </w:rPr>
              <w:t>проєкту</w:t>
            </w:r>
            <w:proofErr w:type="spellEnd"/>
            <w:r w:rsidRPr="00EC73F6">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0A4EF1BB" w14:textId="77777777" w:rsidR="00EC73F6" w:rsidRPr="00EC73F6" w:rsidRDefault="00EC73F6" w:rsidP="00EC73F6">
            <w:pPr>
              <w:rPr>
                <w:rFonts w:ascii="Times New Roman" w:hAnsi="Times New Roman"/>
              </w:rPr>
            </w:pPr>
            <w:r w:rsidRPr="00EC73F6">
              <w:rPr>
                <w:rFonts w:ascii="Times New Roman" w:hAnsi="Times New Roman"/>
              </w:rPr>
              <w:t>Виготовлення ПКД;</w:t>
            </w:r>
          </w:p>
          <w:p w14:paraId="119C53C0" w14:textId="77777777" w:rsidR="00EC73F6" w:rsidRPr="00EC73F6" w:rsidRDefault="00EC73F6" w:rsidP="00EC73F6">
            <w:pPr>
              <w:rPr>
                <w:rFonts w:ascii="Times New Roman" w:hAnsi="Times New Roman"/>
              </w:rPr>
            </w:pPr>
            <w:r w:rsidRPr="00EC73F6">
              <w:rPr>
                <w:rFonts w:ascii="Times New Roman" w:hAnsi="Times New Roman"/>
              </w:rPr>
              <w:t>проведення будівельно-монтажних, внутрішньо- і зовнішньо оздоблювальних робіт;</w:t>
            </w:r>
          </w:p>
          <w:p w14:paraId="3545A4CC" w14:textId="77777777" w:rsidR="00EC73F6" w:rsidRPr="00EC73F6" w:rsidRDefault="00EC73F6" w:rsidP="00EC73F6">
            <w:pPr>
              <w:rPr>
                <w:rFonts w:ascii="Times New Roman" w:hAnsi="Times New Roman"/>
              </w:rPr>
            </w:pPr>
            <w:r w:rsidRPr="00EC73F6">
              <w:rPr>
                <w:rFonts w:ascii="Times New Roman" w:hAnsi="Times New Roman"/>
              </w:rPr>
              <w:t xml:space="preserve">облаштування опалення та вентиляції, водопостачання та каналізації; придбання устаткування та обладнання пожежогасіння; </w:t>
            </w:r>
          </w:p>
          <w:p w14:paraId="4BCFFADA" w14:textId="77777777" w:rsidR="00EC73F6" w:rsidRPr="00EC73F6" w:rsidRDefault="00EC73F6" w:rsidP="00EC73F6">
            <w:pPr>
              <w:rPr>
                <w:rFonts w:ascii="Times New Roman" w:hAnsi="Times New Roman"/>
              </w:rPr>
            </w:pPr>
            <w:r w:rsidRPr="00EC73F6">
              <w:rPr>
                <w:rFonts w:ascii="Times New Roman" w:hAnsi="Times New Roman"/>
              </w:rPr>
              <w:t xml:space="preserve">облаштування електропостачання, пожежної </w:t>
            </w:r>
            <w:proofErr w:type="spellStart"/>
            <w:r w:rsidRPr="00EC73F6">
              <w:rPr>
                <w:rFonts w:ascii="Times New Roman" w:hAnsi="Times New Roman"/>
                <w:lang w:val="ru-RU"/>
              </w:rPr>
              <w:t>сигналізації</w:t>
            </w:r>
            <w:proofErr w:type="spellEnd"/>
            <w:r w:rsidRPr="00EC73F6">
              <w:rPr>
                <w:rFonts w:ascii="Times New Roman" w:hAnsi="Times New Roman"/>
                <w:lang w:val="ru-RU"/>
              </w:rPr>
              <w:t xml:space="preserve">; </w:t>
            </w:r>
          </w:p>
          <w:p w14:paraId="04D767BF" w14:textId="77777777" w:rsidR="00EC73F6" w:rsidRPr="00EC73F6" w:rsidRDefault="00EC73F6" w:rsidP="00EC73F6">
            <w:pPr>
              <w:rPr>
                <w:rFonts w:ascii="Times New Roman" w:hAnsi="Times New Roman"/>
                <w:lang w:val="ru-RU"/>
              </w:rPr>
            </w:pPr>
            <w:proofErr w:type="spellStart"/>
            <w:r w:rsidRPr="00EC73F6">
              <w:rPr>
                <w:rFonts w:ascii="Times New Roman" w:hAnsi="Times New Roman"/>
                <w:lang w:val="ru-RU"/>
              </w:rPr>
              <w:t>придбання</w:t>
            </w:r>
            <w:proofErr w:type="spellEnd"/>
            <w:r w:rsidRPr="00EC73F6">
              <w:rPr>
                <w:rFonts w:ascii="Times New Roman" w:hAnsi="Times New Roman"/>
                <w:lang w:val="ru-RU"/>
              </w:rPr>
              <w:t xml:space="preserve"> </w:t>
            </w:r>
            <w:proofErr w:type="spellStart"/>
            <w:r w:rsidRPr="00EC73F6">
              <w:rPr>
                <w:rFonts w:ascii="Times New Roman" w:hAnsi="Times New Roman"/>
                <w:lang w:val="ru-RU"/>
              </w:rPr>
              <w:t>сучасного</w:t>
            </w:r>
            <w:proofErr w:type="spellEnd"/>
            <w:r w:rsidRPr="00EC73F6">
              <w:rPr>
                <w:rFonts w:ascii="Times New Roman" w:hAnsi="Times New Roman"/>
                <w:lang w:val="ru-RU"/>
              </w:rPr>
              <w:t xml:space="preserve"> </w:t>
            </w:r>
            <w:proofErr w:type="gramStart"/>
            <w:r w:rsidRPr="00EC73F6">
              <w:rPr>
                <w:rFonts w:ascii="Times New Roman" w:hAnsi="Times New Roman"/>
                <w:lang w:val="ru-RU"/>
              </w:rPr>
              <w:t xml:space="preserve">спортивного  </w:t>
            </w:r>
            <w:proofErr w:type="spellStart"/>
            <w:r w:rsidRPr="00EC73F6">
              <w:rPr>
                <w:rFonts w:ascii="Times New Roman" w:hAnsi="Times New Roman"/>
                <w:lang w:val="ru-RU"/>
              </w:rPr>
              <w:t>інвентарю</w:t>
            </w:r>
            <w:proofErr w:type="spellEnd"/>
            <w:proofErr w:type="gramEnd"/>
            <w:r w:rsidRPr="00EC73F6">
              <w:rPr>
                <w:rFonts w:ascii="Times New Roman" w:hAnsi="Times New Roman"/>
                <w:lang w:val="ru-RU"/>
              </w:rPr>
              <w:t>.</w:t>
            </w:r>
          </w:p>
        </w:tc>
      </w:tr>
      <w:tr w:rsidR="00EC73F6" w:rsidRPr="00EC73F6" w14:paraId="3BE29755" w14:textId="77777777" w:rsidTr="00DF0D8B">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6C58F" w14:textId="77777777" w:rsidR="00EC73F6" w:rsidRPr="00EC73F6" w:rsidRDefault="00EC73F6" w:rsidP="00EC73F6">
            <w:pPr>
              <w:rPr>
                <w:rFonts w:ascii="Times New Roman" w:hAnsi="Times New Roman"/>
                <w:b/>
              </w:rPr>
            </w:pPr>
            <w:r w:rsidRPr="00EC73F6">
              <w:rPr>
                <w:rFonts w:ascii="Times New Roman" w:hAnsi="Times New Roman"/>
                <w:b/>
              </w:rPr>
              <w:t xml:space="preserve">Період здійснення: </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3245D3FE" w14:textId="77777777" w:rsidR="00EC73F6" w:rsidRPr="00EC73F6" w:rsidRDefault="00EC73F6" w:rsidP="00EC73F6">
            <w:pPr>
              <w:rPr>
                <w:rFonts w:ascii="Times New Roman" w:hAnsi="Times New Roman"/>
              </w:rPr>
            </w:pPr>
            <w:r w:rsidRPr="00EC73F6">
              <w:rPr>
                <w:rFonts w:ascii="Times New Roman" w:hAnsi="Times New Roman"/>
                <w:b/>
              </w:rPr>
              <w:t>2020– 2021 роки:</w:t>
            </w:r>
          </w:p>
        </w:tc>
      </w:tr>
      <w:tr w:rsidR="00EC73F6" w:rsidRPr="00EC73F6" w14:paraId="37E31867" w14:textId="77777777" w:rsidTr="00DF0D8B">
        <w:tc>
          <w:tcPr>
            <w:tcW w:w="29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ED46C78" w14:textId="77777777" w:rsidR="00EC73F6" w:rsidRPr="00EC73F6" w:rsidRDefault="00EC73F6" w:rsidP="00EC73F6">
            <w:pPr>
              <w:rPr>
                <w:rFonts w:ascii="Times New Roman" w:hAnsi="Times New Roman"/>
                <w:b/>
                <w:bCs/>
              </w:rPr>
            </w:pPr>
            <w:r w:rsidRPr="00EC73F6">
              <w:rPr>
                <w:rFonts w:ascii="Times New Roman" w:hAnsi="Times New Roman"/>
                <w:b/>
                <w:bCs/>
              </w:rPr>
              <w:t xml:space="preserve">Орієнтовна вартість </w:t>
            </w:r>
            <w:proofErr w:type="spellStart"/>
            <w:r w:rsidRPr="00EC73F6">
              <w:rPr>
                <w:rFonts w:ascii="Times New Roman" w:hAnsi="Times New Roman"/>
                <w:b/>
                <w:bCs/>
              </w:rPr>
              <w:t>проєкту</w:t>
            </w:r>
            <w:proofErr w:type="spellEnd"/>
            <w:r w:rsidRPr="00EC73F6">
              <w:rPr>
                <w:rFonts w:ascii="Times New Roman" w:hAnsi="Times New Roman"/>
                <w:b/>
                <w:bCs/>
              </w:rPr>
              <w:t>, тис. грн.</w:t>
            </w:r>
          </w:p>
        </w:tc>
        <w:tc>
          <w:tcPr>
            <w:tcW w:w="99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6523A92" w14:textId="77777777" w:rsidR="00EC73F6" w:rsidRPr="00EC73F6" w:rsidRDefault="00EC73F6" w:rsidP="00EC73F6">
            <w:pPr>
              <w:rPr>
                <w:rFonts w:ascii="Times New Roman" w:hAnsi="Times New Roman"/>
                <w:b/>
              </w:rPr>
            </w:pPr>
            <w:r w:rsidRPr="00EC73F6">
              <w:rPr>
                <w:rFonts w:ascii="Times New Roman" w:hAnsi="Times New Roman"/>
                <w:b/>
              </w:rPr>
              <w:t>2020</w:t>
            </w:r>
          </w:p>
        </w:tc>
        <w:tc>
          <w:tcPr>
            <w:tcW w:w="113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B9DBA00" w14:textId="77777777" w:rsidR="00EC73F6" w:rsidRPr="00EC73F6" w:rsidRDefault="00EC73F6" w:rsidP="00EC73F6">
            <w:pPr>
              <w:rPr>
                <w:rFonts w:ascii="Times New Roman" w:hAnsi="Times New Roman"/>
                <w:b/>
              </w:rPr>
            </w:pPr>
            <w:r w:rsidRPr="00EC73F6">
              <w:rPr>
                <w:rFonts w:ascii="Times New Roman" w:hAnsi="Times New Roman"/>
                <w:b/>
              </w:rPr>
              <w:t>2021</w:t>
            </w:r>
          </w:p>
        </w:tc>
        <w:tc>
          <w:tcPr>
            <w:tcW w:w="92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CF54600" w14:textId="77777777" w:rsidR="00EC73F6" w:rsidRPr="00EC73F6" w:rsidRDefault="00EC73F6" w:rsidP="00EC73F6">
            <w:pPr>
              <w:rPr>
                <w:rFonts w:ascii="Times New Roman" w:hAnsi="Times New Roman"/>
                <w:b/>
              </w:rPr>
            </w:pPr>
            <w:r w:rsidRPr="00EC73F6">
              <w:rPr>
                <w:rFonts w:ascii="Times New Roman" w:hAnsi="Times New Roman"/>
                <w:b/>
              </w:rPr>
              <w:t>2022</w:t>
            </w:r>
          </w:p>
        </w:tc>
        <w:tc>
          <w:tcPr>
            <w:tcW w:w="91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88B4A17" w14:textId="77777777" w:rsidR="00EC73F6" w:rsidRPr="00EC73F6" w:rsidRDefault="00EC73F6" w:rsidP="00EC73F6">
            <w:pPr>
              <w:rPr>
                <w:rFonts w:ascii="Times New Roman" w:hAnsi="Times New Roman"/>
                <w:b/>
              </w:rPr>
            </w:pPr>
            <w:r w:rsidRPr="00EC73F6">
              <w:rPr>
                <w:rFonts w:ascii="Times New Roman" w:hAnsi="Times New Roman"/>
                <w:b/>
              </w:rPr>
              <w:t>2023</w:t>
            </w:r>
          </w:p>
        </w:tc>
        <w:tc>
          <w:tcPr>
            <w:tcW w:w="283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2A610E7" w14:textId="77777777" w:rsidR="00EC73F6" w:rsidRPr="00EC73F6" w:rsidRDefault="00EC73F6" w:rsidP="00EC73F6">
            <w:pPr>
              <w:rPr>
                <w:rFonts w:ascii="Times New Roman" w:hAnsi="Times New Roman"/>
                <w:b/>
              </w:rPr>
            </w:pPr>
            <w:r w:rsidRPr="00EC73F6">
              <w:rPr>
                <w:rFonts w:ascii="Times New Roman" w:hAnsi="Times New Roman"/>
                <w:b/>
              </w:rPr>
              <w:t>Разом</w:t>
            </w:r>
          </w:p>
        </w:tc>
      </w:tr>
      <w:tr w:rsidR="00EC73F6" w:rsidRPr="00EC73F6" w14:paraId="09A94333" w14:textId="77777777" w:rsidTr="00DF0D8B">
        <w:tc>
          <w:tcPr>
            <w:tcW w:w="2912" w:type="dxa"/>
            <w:vMerge/>
            <w:tcBorders>
              <w:top w:val="single" w:sz="4" w:space="0" w:color="000000"/>
              <w:left w:val="single" w:sz="4" w:space="0" w:color="000000"/>
              <w:bottom w:val="single" w:sz="4" w:space="0" w:color="000000"/>
              <w:right w:val="single" w:sz="4" w:space="0" w:color="000000"/>
            </w:tcBorders>
            <w:vAlign w:val="center"/>
          </w:tcPr>
          <w:p w14:paraId="1E2C00E3" w14:textId="77777777" w:rsidR="00EC73F6" w:rsidRPr="00EC73F6" w:rsidRDefault="00EC73F6" w:rsidP="00EC73F6">
            <w:pPr>
              <w:rPr>
                <w:rFonts w:ascii="Times New Roman" w:hAnsi="Times New Roman"/>
                <w:b/>
                <w:bCs/>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ACA4D" w14:textId="77777777" w:rsidR="00EC73F6" w:rsidRPr="00EC73F6" w:rsidRDefault="00EC73F6" w:rsidP="00EC73F6">
            <w:pPr>
              <w:rPr>
                <w:rFonts w:ascii="Times New Roman" w:hAnsi="Times New Roman"/>
                <w:b/>
              </w:rPr>
            </w:pPr>
            <w:r w:rsidRPr="00EC73F6">
              <w:rPr>
                <w:rFonts w:ascii="Times New Roman" w:hAnsi="Times New Roman"/>
                <w:b/>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FAA8A" w14:textId="77777777" w:rsidR="00EC73F6" w:rsidRPr="00EC73F6" w:rsidRDefault="00EC73F6" w:rsidP="00EC73F6">
            <w:pPr>
              <w:rPr>
                <w:rFonts w:ascii="Times New Roman" w:hAnsi="Times New Roman"/>
                <w:b/>
              </w:rPr>
            </w:pPr>
            <w:r w:rsidRPr="00EC73F6">
              <w:rPr>
                <w:rFonts w:ascii="Times New Roman" w:hAnsi="Times New Roman"/>
                <w:b/>
              </w:rPr>
              <w:t>1 600</w:t>
            </w:r>
          </w:p>
        </w:tc>
        <w:tc>
          <w:tcPr>
            <w:tcW w:w="9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E3D50" w14:textId="77777777" w:rsidR="00EC73F6" w:rsidRPr="00EC73F6" w:rsidRDefault="00EC73F6" w:rsidP="00EC73F6">
            <w:pPr>
              <w:rPr>
                <w:rFonts w:ascii="Times New Roman" w:hAnsi="Times New Roman"/>
                <w:b/>
              </w:rPr>
            </w:pPr>
            <w:r w:rsidRPr="00EC73F6">
              <w:rPr>
                <w:rFonts w:ascii="Times New Roman" w:hAnsi="Times New Roman"/>
                <w:b/>
              </w:rPr>
              <w:t>1 600</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2DCFC" w14:textId="77777777" w:rsidR="00EC73F6" w:rsidRPr="00EC73F6" w:rsidRDefault="00EC73F6" w:rsidP="00EC73F6">
            <w:pPr>
              <w:rPr>
                <w:rFonts w:ascii="Times New Roman" w:hAnsi="Times New Roman"/>
                <w:b/>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48EDB" w14:textId="77777777" w:rsidR="00EC73F6" w:rsidRPr="00EC73F6" w:rsidRDefault="00EC73F6" w:rsidP="00EC73F6">
            <w:pPr>
              <w:rPr>
                <w:rFonts w:ascii="Times New Roman" w:hAnsi="Times New Roman"/>
                <w:b/>
              </w:rPr>
            </w:pPr>
            <w:r w:rsidRPr="00EC73F6">
              <w:rPr>
                <w:rFonts w:ascii="Times New Roman" w:hAnsi="Times New Roman"/>
                <w:b/>
              </w:rPr>
              <w:t>3 200</w:t>
            </w:r>
          </w:p>
        </w:tc>
      </w:tr>
      <w:tr w:rsidR="00EC73F6" w:rsidRPr="00EC73F6" w14:paraId="3FCCB776" w14:textId="77777777" w:rsidTr="00DF0D8B">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3B4A0" w14:textId="77777777" w:rsidR="00EC73F6" w:rsidRPr="00EC73F6" w:rsidRDefault="00EC73F6" w:rsidP="00EC73F6">
            <w:pPr>
              <w:rPr>
                <w:rFonts w:ascii="Times New Roman" w:hAnsi="Times New Roman"/>
                <w:b/>
                <w:bCs/>
              </w:rPr>
            </w:pPr>
            <w:r w:rsidRPr="00EC73F6">
              <w:rPr>
                <w:rFonts w:ascii="Times New Roman" w:hAnsi="Times New Roman"/>
                <w:b/>
                <w:bCs/>
              </w:rPr>
              <w:t>Джерела фінансування:</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00B52157" w14:textId="77777777" w:rsidR="00EC73F6" w:rsidRPr="00EC73F6" w:rsidRDefault="00EC73F6" w:rsidP="00EC73F6">
            <w:pPr>
              <w:rPr>
                <w:rFonts w:ascii="Times New Roman" w:hAnsi="Times New Roman"/>
              </w:rPr>
            </w:pPr>
            <w:r w:rsidRPr="00EC73F6">
              <w:rPr>
                <w:rFonts w:ascii="Times New Roman" w:hAnsi="Times New Roman"/>
              </w:rPr>
              <w:t xml:space="preserve">Державний, обласний та міський бюджет, кошти </w:t>
            </w:r>
            <w:proofErr w:type="spellStart"/>
            <w:r w:rsidRPr="00EC73F6">
              <w:rPr>
                <w:rFonts w:ascii="Times New Roman" w:hAnsi="Times New Roman"/>
              </w:rPr>
              <w:t>проєктів</w:t>
            </w:r>
            <w:proofErr w:type="spellEnd"/>
            <w:r w:rsidRPr="00EC73F6">
              <w:rPr>
                <w:rFonts w:ascii="Times New Roman" w:hAnsi="Times New Roman"/>
              </w:rPr>
              <w:t xml:space="preserve"> та програм МТД, кошти інвесторів</w:t>
            </w:r>
          </w:p>
        </w:tc>
      </w:tr>
      <w:tr w:rsidR="00EC73F6" w:rsidRPr="00EC73F6" w14:paraId="28726FD2" w14:textId="77777777" w:rsidTr="00DF0D8B">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6EDD4" w14:textId="77777777" w:rsidR="00EC73F6" w:rsidRPr="00EC73F6" w:rsidRDefault="00EC73F6" w:rsidP="00EC73F6">
            <w:pPr>
              <w:rPr>
                <w:rFonts w:ascii="Times New Roman" w:hAnsi="Times New Roman"/>
                <w:b/>
                <w:bCs/>
              </w:rPr>
            </w:pPr>
            <w:r w:rsidRPr="00EC73F6">
              <w:rPr>
                <w:rFonts w:ascii="Times New Roman" w:hAnsi="Times New Roman"/>
                <w:b/>
              </w:rPr>
              <w:t xml:space="preserve">Ключові потенційні учасники реалізації </w:t>
            </w:r>
            <w:proofErr w:type="spellStart"/>
            <w:r w:rsidRPr="00EC73F6">
              <w:rPr>
                <w:rFonts w:ascii="Times New Roman" w:hAnsi="Times New Roman"/>
                <w:b/>
              </w:rPr>
              <w:t>проєкту</w:t>
            </w:r>
            <w:proofErr w:type="spellEnd"/>
            <w:r w:rsidRPr="00EC73F6">
              <w:rPr>
                <w:rFonts w:ascii="Times New Roman" w:hAnsi="Times New Roman"/>
                <w:b/>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3DFEB9A7" w14:textId="77777777" w:rsidR="00EC73F6" w:rsidRPr="00EC73F6" w:rsidRDefault="00EC73F6" w:rsidP="00EC73F6">
            <w:pPr>
              <w:rPr>
                <w:rFonts w:ascii="Times New Roman" w:hAnsi="Times New Roman"/>
              </w:rPr>
            </w:pPr>
            <w:proofErr w:type="spellStart"/>
            <w:r w:rsidRPr="00EC73F6">
              <w:rPr>
                <w:rFonts w:ascii="Times New Roman" w:hAnsi="Times New Roman"/>
              </w:rPr>
              <w:t>Кам’янська</w:t>
            </w:r>
            <w:proofErr w:type="spellEnd"/>
            <w:r w:rsidRPr="00EC73F6">
              <w:rPr>
                <w:rFonts w:ascii="Times New Roman" w:hAnsi="Times New Roman"/>
              </w:rPr>
              <w:t xml:space="preserve"> сільська рада;</w:t>
            </w:r>
          </w:p>
          <w:p w14:paraId="70251B20" w14:textId="77777777" w:rsidR="00EC73F6" w:rsidRPr="00EC73F6" w:rsidRDefault="00EC73F6" w:rsidP="00EC73F6">
            <w:pPr>
              <w:rPr>
                <w:rFonts w:ascii="Times New Roman" w:hAnsi="Times New Roman"/>
              </w:rPr>
            </w:pPr>
            <w:r w:rsidRPr="00EC73F6">
              <w:rPr>
                <w:rFonts w:ascii="Times New Roman" w:hAnsi="Times New Roman"/>
              </w:rPr>
              <w:t>Територіальні органи міністерств та інших центральних органів виконавчої влади (суб’єкти надання адміністративних послуг);</w:t>
            </w:r>
          </w:p>
          <w:p w14:paraId="5A8E8433" w14:textId="77777777" w:rsidR="00EC73F6" w:rsidRPr="00EC73F6" w:rsidRDefault="00EC73F6" w:rsidP="00EC73F6">
            <w:pPr>
              <w:rPr>
                <w:rFonts w:ascii="Times New Roman" w:hAnsi="Times New Roman"/>
              </w:rPr>
            </w:pPr>
            <w:r w:rsidRPr="00EC73F6">
              <w:rPr>
                <w:rFonts w:ascii="Times New Roman" w:hAnsi="Times New Roman"/>
              </w:rPr>
              <w:t>Причетні установи та організації</w:t>
            </w:r>
          </w:p>
        </w:tc>
      </w:tr>
      <w:tr w:rsidR="00EC73F6" w:rsidRPr="00EC73F6" w14:paraId="451A408B" w14:textId="77777777" w:rsidTr="00DF0D8B">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89638" w14:textId="77777777" w:rsidR="00EC73F6" w:rsidRPr="00EC73F6" w:rsidRDefault="00EC73F6" w:rsidP="00EC73F6">
            <w:pPr>
              <w:rPr>
                <w:rFonts w:ascii="Times New Roman" w:hAnsi="Times New Roman"/>
                <w:b/>
                <w:bCs/>
              </w:rPr>
            </w:pPr>
            <w:r w:rsidRPr="00EC73F6">
              <w:rPr>
                <w:rFonts w:ascii="Times New Roman" w:hAnsi="Times New Roman"/>
                <w:b/>
                <w:bCs/>
              </w:rPr>
              <w:t>Інше:</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1AE7AE66" w14:textId="77777777" w:rsidR="00EC73F6" w:rsidRPr="00EC73F6" w:rsidRDefault="00EC73F6" w:rsidP="00EC73F6">
            <w:pPr>
              <w:rPr>
                <w:rFonts w:ascii="Times New Roman" w:hAnsi="Times New Roman"/>
              </w:rPr>
            </w:pPr>
          </w:p>
        </w:tc>
      </w:tr>
    </w:tbl>
    <w:p w14:paraId="1B2AE4E6" w14:textId="77777777" w:rsidR="00545846" w:rsidRPr="00EC73F6" w:rsidRDefault="00545846" w:rsidP="00545846">
      <w:pPr>
        <w:rPr>
          <w:rFonts w:ascii="Times New Roman" w:hAnsi="Times New Roman"/>
        </w:rPr>
      </w:pPr>
    </w:p>
    <w:p w14:paraId="579BFB35" w14:textId="77777777" w:rsidR="00545846" w:rsidRDefault="00545846" w:rsidP="00545846"/>
    <w:tbl>
      <w:tblPr>
        <w:tblpPr w:leftFromText="180" w:rightFromText="180" w:vertAnchor="page" w:horzAnchor="margin" w:tblpXSpec="center" w:tblpY="1336"/>
        <w:tblW w:w="9705" w:type="dxa"/>
        <w:tblCellMar>
          <w:left w:w="70" w:type="dxa"/>
          <w:right w:w="70" w:type="dxa"/>
        </w:tblCellMar>
        <w:tblLook w:val="00A0" w:firstRow="1" w:lastRow="0" w:firstColumn="1" w:lastColumn="0" w:noHBand="0" w:noVBand="0"/>
      </w:tblPr>
      <w:tblGrid>
        <w:gridCol w:w="2912"/>
        <w:gridCol w:w="991"/>
        <w:gridCol w:w="1132"/>
        <w:gridCol w:w="920"/>
        <w:gridCol w:w="915"/>
        <w:gridCol w:w="2835"/>
      </w:tblGrid>
      <w:tr w:rsidR="00F72D27" w:rsidRPr="00F72D27" w14:paraId="56DB7C6A" w14:textId="77777777" w:rsidTr="00F72D27">
        <w:tc>
          <w:tcPr>
            <w:tcW w:w="2912" w:type="dxa"/>
            <w:tcBorders>
              <w:top w:val="single" w:sz="4" w:space="0" w:color="000000"/>
              <w:left w:val="single" w:sz="4" w:space="0" w:color="000000"/>
              <w:bottom w:val="single" w:sz="4" w:space="0" w:color="000000"/>
              <w:right w:val="single" w:sz="4" w:space="0" w:color="000000"/>
            </w:tcBorders>
            <w:vAlign w:val="center"/>
          </w:tcPr>
          <w:p w14:paraId="16010E2D" w14:textId="77777777" w:rsidR="00F72D27" w:rsidRPr="00F72D27" w:rsidRDefault="00F72D27" w:rsidP="00F72D27">
            <w:pPr>
              <w:rPr>
                <w:rFonts w:ascii="Times New Roman" w:hAnsi="Times New Roman"/>
                <w:b/>
                <w:bCs/>
              </w:rPr>
            </w:pPr>
            <w:r w:rsidRPr="00F72D27">
              <w:rPr>
                <w:rFonts w:ascii="Times New Roman" w:hAnsi="Times New Roman"/>
                <w:b/>
                <w:bCs/>
              </w:rPr>
              <w:t xml:space="preserve">Завдання Стратегії, якому відповідає </w:t>
            </w:r>
            <w:proofErr w:type="spellStart"/>
            <w:r w:rsidRPr="00F72D27">
              <w:rPr>
                <w:rFonts w:ascii="Times New Roman" w:hAnsi="Times New Roman"/>
                <w:b/>
                <w:bCs/>
              </w:rPr>
              <w:t>проєкт</w:t>
            </w:r>
            <w:proofErr w:type="spellEnd"/>
            <w:r w:rsidRPr="00F72D27">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418999BB" w14:textId="77777777" w:rsidR="00F72D27" w:rsidRPr="00F72D27" w:rsidRDefault="00F72D27" w:rsidP="00F72D27">
            <w:pPr>
              <w:rPr>
                <w:rFonts w:ascii="Times New Roman" w:hAnsi="Times New Roman"/>
              </w:rPr>
            </w:pPr>
            <w:r w:rsidRPr="00F72D27">
              <w:rPr>
                <w:rFonts w:ascii="Times New Roman" w:hAnsi="Times New Roman"/>
                <w:b/>
              </w:rPr>
              <w:t>3.1.1. Підвищити якість послуг мережі освітніх закладів</w:t>
            </w:r>
          </w:p>
        </w:tc>
      </w:tr>
      <w:tr w:rsidR="00F72D27" w:rsidRPr="00F72D27" w14:paraId="534B2826" w14:textId="77777777" w:rsidTr="00F72D27">
        <w:tc>
          <w:tcPr>
            <w:tcW w:w="2912" w:type="dxa"/>
            <w:tcBorders>
              <w:top w:val="single" w:sz="4" w:space="0" w:color="000000"/>
              <w:left w:val="single" w:sz="4" w:space="0" w:color="000000"/>
              <w:bottom w:val="single" w:sz="4" w:space="0" w:color="000000"/>
              <w:right w:val="single" w:sz="4" w:space="0" w:color="000000"/>
            </w:tcBorders>
            <w:vAlign w:val="center"/>
          </w:tcPr>
          <w:p w14:paraId="3D40D469" w14:textId="77777777" w:rsidR="00F72D27" w:rsidRPr="00F72D27" w:rsidRDefault="00F72D27" w:rsidP="00F72D27">
            <w:pPr>
              <w:rPr>
                <w:rFonts w:ascii="Times New Roman" w:hAnsi="Times New Roman"/>
                <w:b/>
                <w:bCs/>
              </w:rPr>
            </w:pPr>
            <w:r w:rsidRPr="00F72D27">
              <w:rPr>
                <w:rFonts w:ascii="Times New Roman" w:hAnsi="Times New Roman"/>
                <w:b/>
                <w:bCs/>
              </w:rPr>
              <w:t xml:space="preserve">Назва </w:t>
            </w:r>
            <w:proofErr w:type="spellStart"/>
            <w:r w:rsidRPr="00F72D27">
              <w:rPr>
                <w:rFonts w:ascii="Times New Roman" w:hAnsi="Times New Roman"/>
                <w:b/>
                <w:bCs/>
              </w:rPr>
              <w:t>проєкту</w:t>
            </w:r>
            <w:proofErr w:type="spellEnd"/>
            <w:r w:rsidRPr="00F72D27">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7B219B2E" w14:textId="77777777" w:rsidR="00F72D27" w:rsidRPr="00F72D27" w:rsidRDefault="00F72D27" w:rsidP="00F72D27">
            <w:pPr>
              <w:rPr>
                <w:rFonts w:ascii="Times New Roman" w:hAnsi="Times New Roman"/>
                <w:b/>
                <w:lang w:val="ru-RU"/>
              </w:rPr>
            </w:pPr>
            <w:proofErr w:type="spellStart"/>
            <w:r>
              <w:rPr>
                <w:rFonts w:ascii="Times New Roman" w:hAnsi="Times New Roman"/>
                <w:b/>
                <w:lang w:val="ru-RU"/>
              </w:rPr>
              <w:t>Капітальний</w:t>
            </w:r>
            <w:proofErr w:type="spellEnd"/>
            <w:r>
              <w:rPr>
                <w:rFonts w:ascii="Times New Roman" w:hAnsi="Times New Roman"/>
                <w:b/>
                <w:lang w:val="ru-RU"/>
              </w:rPr>
              <w:t xml:space="preserve"> ремонт </w:t>
            </w:r>
            <w:proofErr w:type="spellStart"/>
            <w:r>
              <w:rPr>
                <w:rFonts w:ascii="Times New Roman" w:hAnsi="Times New Roman"/>
                <w:b/>
                <w:lang w:val="ru-RU"/>
              </w:rPr>
              <w:t>Хмільницької</w:t>
            </w:r>
            <w:proofErr w:type="spellEnd"/>
            <w:r>
              <w:rPr>
                <w:rFonts w:ascii="Times New Roman" w:hAnsi="Times New Roman"/>
                <w:b/>
                <w:lang w:val="ru-RU"/>
              </w:rPr>
              <w:t xml:space="preserve"> ЗОШ І-ІІ </w:t>
            </w:r>
            <w:r w:rsidRPr="00F72D27">
              <w:rPr>
                <w:rFonts w:ascii="Times New Roman" w:hAnsi="Times New Roman"/>
                <w:b/>
                <w:lang w:val="ru-RU"/>
              </w:rPr>
              <w:t>ст.</w:t>
            </w:r>
          </w:p>
        </w:tc>
      </w:tr>
      <w:tr w:rsidR="00F72D27" w:rsidRPr="00F72D27" w14:paraId="3AD16249" w14:textId="77777777" w:rsidTr="00F72D27">
        <w:tc>
          <w:tcPr>
            <w:tcW w:w="2912" w:type="dxa"/>
            <w:tcBorders>
              <w:top w:val="single" w:sz="4" w:space="0" w:color="000000"/>
              <w:left w:val="single" w:sz="4" w:space="0" w:color="000000"/>
              <w:bottom w:val="single" w:sz="4" w:space="0" w:color="000000"/>
              <w:right w:val="single" w:sz="4" w:space="0" w:color="000000"/>
            </w:tcBorders>
            <w:vAlign w:val="center"/>
          </w:tcPr>
          <w:p w14:paraId="05501E23" w14:textId="77777777" w:rsidR="00F72D27" w:rsidRPr="00F72D27" w:rsidRDefault="00F72D27" w:rsidP="00F72D27">
            <w:pPr>
              <w:rPr>
                <w:rFonts w:ascii="Times New Roman" w:hAnsi="Times New Roman"/>
                <w:b/>
                <w:bCs/>
              </w:rPr>
            </w:pPr>
            <w:r w:rsidRPr="00F72D27">
              <w:rPr>
                <w:rFonts w:ascii="Times New Roman" w:hAnsi="Times New Roman"/>
                <w:b/>
                <w:bCs/>
              </w:rPr>
              <w:t xml:space="preserve">Цілі </w:t>
            </w:r>
            <w:proofErr w:type="spellStart"/>
            <w:r w:rsidRPr="00F72D27">
              <w:rPr>
                <w:rFonts w:ascii="Times New Roman" w:hAnsi="Times New Roman"/>
                <w:b/>
                <w:bCs/>
              </w:rPr>
              <w:t>проєкту</w:t>
            </w:r>
            <w:proofErr w:type="spellEnd"/>
            <w:r w:rsidRPr="00F72D27">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6DA0E081" w14:textId="77777777" w:rsidR="00F72D27" w:rsidRPr="00F72D27" w:rsidRDefault="00F72D27" w:rsidP="00F72D27">
            <w:pPr>
              <w:rPr>
                <w:rFonts w:ascii="Times New Roman" w:hAnsi="Times New Roman"/>
              </w:rPr>
            </w:pPr>
            <w:r w:rsidRPr="00F72D27">
              <w:rPr>
                <w:rFonts w:ascii="Times New Roman" w:hAnsi="Times New Roman"/>
              </w:rPr>
              <w:t>Створення максимально комфортних умов для учнів школи та молоді, стимулювання і організація загальної, ігрової та оздоровчої діяльності.</w:t>
            </w:r>
          </w:p>
          <w:p w14:paraId="4FD1B31E" w14:textId="77777777" w:rsidR="00F72D27" w:rsidRPr="00F72D27" w:rsidRDefault="00F72D27" w:rsidP="00F72D27">
            <w:pPr>
              <w:rPr>
                <w:rFonts w:ascii="Times New Roman" w:hAnsi="Times New Roman"/>
                <w:lang w:val="ru-RU"/>
              </w:rPr>
            </w:pPr>
            <w:proofErr w:type="spellStart"/>
            <w:r w:rsidRPr="00F72D27">
              <w:rPr>
                <w:rFonts w:ascii="Times New Roman" w:hAnsi="Times New Roman"/>
                <w:lang w:val="ru-RU"/>
              </w:rPr>
              <w:t>Забезпечення</w:t>
            </w:r>
            <w:proofErr w:type="spellEnd"/>
            <w:r w:rsidRPr="00F72D27">
              <w:rPr>
                <w:rFonts w:ascii="Times New Roman" w:hAnsi="Times New Roman"/>
                <w:lang w:val="ru-RU"/>
              </w:rPr>
              <w:t xml:space="preserve"> </w:t>
            </w:r>
            <w:proofErr w:type="spellStart"/>
            <w:r w:rsidRPr="00F72D27">
              <w:rPr>
                <w:rFonts w:ascii="Times New Roman" w:hAnsi="Times New Roman"/>
                <w:lang w:val="ru-RU"/>
              </w:rPr>
              <w:t>дітей</w:t>
            </w:r>
            <w:proofErr w:type="spellEnd"/>
            <w:r w:rsidRPr="00F72D27">
              <w:rPr>
                <w:rFonts w:ascii="Times New Roman" w:hAnsi="Times New Roman"/>
                <w:lang w:val="ru-RU"/>
              </w:rPr>
              <w:t xml:space="preserve"> </w:t>
            </w:r>
            <w:proofErr w:type="spellStart"/>
            <w:r w:rsidRPr="00F72D27">
              <w:rPr>
                <w:rFonts w:ascii="Times New Roman" w:hAnsi="Times New Roman"/>
                <w:lang w:val="ru-RU"/>
              </w:rPr>
              <w:t>навчально-виховним</w:t>
            </w:r>
            <w:proofErr w:type="spellEnd"/>
            <w:r w:rsidRPr="00F72D27">
              <w:rPr>
                <w:rFonts w:ascii="Times New Roman" w:hAnsi="Times New Roman"/>
                <w:lang w:val="ru-RU"/>
              </w:rPr>
              <w:t xml:space="preserve"> </w:t>
            </w:r>
            <w:proofErr w:type="spellStart"/>
            <w:r w:rsidRPr="00F72D27">
              <w:rPr>
                <w:rFonts w:ascii="Times New Roman" w:hAnsi="Times New Roman"/>
                <w:lang w:val="ru-RU"/>
              </w:rPr>
              <w:t>процесом</w:t>
            </w:r>
            <w:proofErr w:type="spellEnd"/>
            <w:r w:rsidRPr="00F72D27">
              <w:rPr>
                <w:rFonts w:ascii="Times New Roman" w:hAnsi="Times New Roman"/>
                <w:lang w:val="ru-RU"/>
              </w:rPr>
              <w:t xml:space="preserve"> </w:t>
            </w:r>
            <w:proofErr w:type="spellStart"/>
            <w:r w:rsidRPr="00F72D27">
              <w:rPr>
                <w:rFonts w:ascii="Times New Roman" w:hAnsi="Times New Roman"/>
                <w:lang w:val="ru-RU"/>
              </w:rPr>
              <w:t>згідно</w:t>
            </w:r>
            <w:proofErr w:type="spellEnd"/>
            <w:r w:rsidRPr="00F72D27">
              <w:rPr>
                <w:rFonts w:ascii="Times New Roman" w:hAnsi="Times New Roman"/>
                <w:lang w:val="ru-RU"/>
              </w:rPr>
              <w:t xml:space="preserve"> </w:t>
            </w:r>
            <w:proofErr w:type="spellStart"/>
            <w:r w:rsidRPr="00F72D27">
              <w:rPr>
                <w:rFonts w:ascii="Times New Roman" w:hAnsi="Times New Roman"/>
                <w:lang w:val="ru-RU"/>
              </w:rPr>
              <w:t>санітарних</w:t>
            </w:r>
            <w:proofErr w:type="spellEnd"/>
            <w:r w:rsidRPr="00F72D27">
              <w:rPr>
                <w:rFonts w:ascii="Times New Roman" w:hAnsi="Times New Roman"/>
                <w:lang w:val="ru-RU"/>
              </w:rPr>
              <w:t xml:space="preserve"> норм і правил. </w:t>
            </w:r>
            <w:proofErr w:type="spellStart"/>
            <w:r w:rsidRPr="00F72D27">
              <w:rPr>
                <w:rFonts w:ascii="Times New Roman" w:hAnsi="Times New Roman"/>
                <w:lang w:val="ru-RU"/>
              </w:rPr>
              <w:t>Розвиток</w:t>
            </w:r>
            <w:proofErr w:type="spellEnd"/>
            <w:r w:rsidRPr="00F72D27">
              <w:rPr>
                <w:rFonts w:ascii="Times New Roman" w:hAnsi="Times New Roman"/>
                <w:lang w:val="ru-RU"/>
              </w:rPr>
              <w:t xml:space="preserve"> </w:t>
            </w:r>
            <w:proofErr w:type="spellStart"/>
            <w:r w:rsidRPr="00F72D27">
              <w:rPr>
                <w:rFonts w:ascii="Times New Roman" w:hAnsi="Times New Roman"/>
                <w:lang w:val="ru-RU"/>
              </w:rPr>
              <w:t>фізичної</w:t>
            </w:r>
            <w:proofErr w:type="spellEnd"/>
            <w:r w:rsidRPr="00F72D27">
              <w:rPr>
                <w:rFonts w:ascii="Times New Roman" w:hAnsi="Times New Roman"/>
                <w:lang w:val="ru-RU"/>
              </w:rPr>
              <w:t xml:space="preserve"> </w:t>
            </w:r>
            <w:proofErr w:type="spellStart"/>
            <w:r w:rsidRPr="00F72D27">
              <w:rPr>
                <w:rFonts w:ascii="Times New Roman" w:hAnsi="Times New Roman"/>
                <w:lang w:val="ru-RU"/>
              </w:rPr>
              <w:t>культури</w:t>
            </w:r>
            <w:proofErr w:type="spellEnd"/>
            <w:r w:rsidRPr="00F72D27">
              <w:rPr>
                <w:rFonts w:ascii="Times New Roman" w:hAnsi="Times New Roman"/>
                <w:lang w:val="ru-RU"/>
              </w:rPr>
              <w:t xml:space="preserve"> та спорту.</w:t>
            </w:r>
          </w:p>
        </w:tc>
      </w:tr>
      <w:tr w:rsidR="00F72D27" w:rsidRPr="00F72D27" w14:paraId="52451D8B" w14:textId="77777777" w:rsidTr="00F72D27">
        <w:tc>
          <w:tcPr>
            <w:tcW w:w="2912" w:type="dxa"/>
            <w:tcBorders>
              <w:top w:val="single" w:sz="4" w:space="0" w:color="000000"/>
              <w:left w:val="single" w:sz="4" w:space="0" w:color="000000"/>
              <w:bottom w:val="single" w:sz="4" w:space="0" w:color="000000"/>
              <w:right w:val="single" w:sz="4" w:space="0" w:color="000000"/>
            </w:tcBorders>
            <w:vAlign w:val="center"/>
          </w:tcPr>
          <w:p w14:paraId="0DB462F0" w14:textId="77777777" w:rsidR="00F72D27" w:rsidRPr="00F72D27" w:rsidRDefault="00F72D27" w:rsidP="00F72D27">
            <w:pPr>
              <w:rPr>
                <w:rFonts w:ascii="Times New Roman" w:hAnsi="Times New Roman"/>
                <w:b/>
              </w:rPr>
            </w:pPr>
            <w:r w:rsidRPr="00F72D27">
              <w:rPr>
                <w:rFonts w:ascii="Times New Roman" w:hAnsi="Times New Roman"/>
                <w:b/>
              </w:rPr>
              <w:t xml:space="preserve">Територія на яку </w:t>
            </w:r>
            <w:proofErr w:type="spellStart"/>
            <w:r w:rsidRPr="00F72D27">
              <w:rPr>
                <w:rFonts w:ascii="Times New Roman" w:hAnsi="Times New Roman"/>
                <w:b/>
              </w:rPr>
              <w:t>проєкт</w:t>
            </w:r>
            <w:proofErr w:type="spellEnd"/>
            <w:r w:rsidRPr="00F72D27">
              <w:rPr>
                <w:rFonts w:ascii="Times New Roman" w:hAnsi="Times New Roman"/>
                <w:b/>
              </w:rPr>
              <w:t xml:space="preserve"> матиме вплив:</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5C44518D" w14:textId="77777777" w:rsidR="00F72D27" w:rsidRPr="00F72D27" w:rsidRDefault="00F72D27" w:rsidP="00F72D27">
            <w:pPr>
              <w:rPr>
                <w:rFonts w:ascii="Times New Roman" w:hAnsi="Times New Roman"/>
              </w:rPr>
            </w:pPr>
            <w:proofErr w:type="spellStart"/>
            <w:r w:rsidRPr="00F72D27">
              <w:rPr>
                <w:rFonts w:ascii="Times New Roman" w:hAnsi="Times New Roman"/>
              </w:rPr>
              <w:t>Кам’янська</w:t>
            </w:r>
            <w:proofErr w:type="spellEnd"/>
            <w:r w:rsidRPr="00F72D27">
              <w:rPr>
                <w:rFonts w:ascii="Times New Roman" w:hAnsi="Times New Roman"/>
              </w:rPr>
              <w:t xml:space="preserve">  ОТГ </w:t>
            </w:r>
          </w:p>
          <w:p w14:paraId="43F96930" w14:textId="77777777" w:rsidR="00F72D27" w:rsidRPr="00F72D27" w:rsidRDefault="00F72D27" w:rsidP="00F72D27">
            <w:pPr>
              <w:rPr>
                <w:rFonts w:ascii="Times New Roman" w:hAnsi="Times New Roman"/>
              </w:rPr>
            </w:pPr>
            <w:r>
              <w:rPr>
                <w:rFonts w:ascii="Times New Roman" w:hAnsi="Times New Roman"/>
              </w:rPr>
              <w:t>с. Хмільник</w:t>
            </w:r>
          </w:p>
        </w:tc>
      </w:tr>
      <w:tr w:rsidR="00F72D27" w:rsidRPr="00F72D27" w14:paraId="7C8AF769" w14:textId="77777777" w:rsidTr="00F72D27">
        <w:tc>
          <w:tcPr>
            <w:tcW w:w="2912" w:type="dxa"/>
            <w:tcBorders>
              <w:top w:val="single" w:sz="4" w:space="0" w:color="000000"/>
              <w:left w:val="single" w:sz="4" w:space="0" w:color="000000"/>
              <w:bottom w:val="single" w:sz="4" w:space="0" w:color="000000"/>
              <w:right w:val="single" w:sz="4" w:space="0" w:color="000000"/>
            </w:tcBorders>
            <w:vAlign w:val="center"/>
          </w:tcPr>
          <w:p w14:paraId="408B45CC" w14:textId="77777777" w:rsidR="00F72D27" w:rsidRPr="00F72D27" w:rsidRDefault="00F72D27" w:rsidP="00F72D27">
            <w:pPr>
              <w:rPr>
                <w:rFonts w:ascii="Times New Roman" w:hAnsi="Times New Roman"/>
                <w:b/>
              </w:rPr>
            </w:pPr>
            <w:r w:rsidRPr="00F72D27">
              <w:rPr>
                <w:rFonts w:ascii="Times New Roman" w:hAnsi="Times New Roman"/>
                <w:b/>
              </w:rPr>
              <w:t>Орієнтовна кількість отримувачів вигоди</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3A0176F4" w14:textId="77777777" w:rsidR="00F72D27" w:rsidRPr="00F72D27" w:rsidRDefault="00F72D27" w:rsidP="00F72D27">
            <w:pPr>
              <w:rPr>
                <w:rFonts w:ascii="Times New Roman" w:hAnsi="Times New Roman"/>
              </w:rPr>
            </w:pPr>
            <w:r>
              <w:rPr>
                <w:rFonts w:ascii="Times New Roman" w:hAnsi="Times New Roman"/>
              </w:rPr>
              <w:t>Понад  12</w:t>
            </w:r>
            <w:r w:rsidRPr="00F72D27">
              <w:rPr>
                <w:rFonts w:ascii="Times New Roman" w:hAnsi="Times New Roman"/>
              </w:rPr>
              <w:t>0 учнів</w:t>
            </w:r>
            <w:r>
              <w:rPr>
                <w:rFonts w:ascii="Times New Roman" w:hAnsi="Times New Roman"/>
              </w:rPr>
              <w:t>, мешканці с. Хмільник</w:t>
            </w:r>
          </w:p>
          <w:p w14:paraId="653D524B" w14:textId="77777777" w:rsidR="00F72D27" w:rsidRPr="00F72D27" w:rsidRDefault="00F72D27" w:rsidP="00F72D27">
            <w:pPr>
              <w:rPr>
                <w:rFonts w:ascii="Times New Roman" w:hAnsi="Times New Roman"/>
              </w:rPr>
            </w:pPr>
          </w:p>
        </w:tc>
      </w:tr>
      <w:tr w:rsidR="00F72D27" w:rsidRPr="00F72D27" w14:paraId="28B42D88" w14:textId="77777777" w:rsidTr="00F72D27">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2741F" w14:textId="77777777" w:rsidR="00F72D27" w:rsidRPr="00F72D27" w:rsidRDefault="00F72D27" w:rsidP="00F72D27">
            <w:pPr>
              <w:rPr>
                <w:rFonts w:ascii="Times New Roman" w:hAnsi="Times New Roman"/>
                <w:b/>
                <w:bCs/>
              </w:rPr>
            </w:pPr>
            <w:r w:rsidRPr="00F72D27">
              <w:rPr>
                <w:rFonts w:ascii="Times New Roman" w:hAnsi="Times New Roman"/>
                <w:b/>
                <w:bCs/>
              </w:rPr>
              <w:t xml:space="preserve">Стислий опис </w:t>
            </w:r>
            <w:proofErr w:type="spellStart"/>
            <w:r w:rsidRPr="00F72D27">
              <w:rPr>
                <w:rFonts w:ascii="Times New Roman" w:hAnsi="Times New Roman"/>
                <w:b/>
                <w:bCs/>
              </w:rPr>
              <w:t>проєкту</w:t>
            </w:r>
            <w:proofErr w:type="spellEnd"/>
            <w:r w:rsidRPr="00F72D27">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626DC890" w14:textId="77777777" w:rsidR="00F72D27" w:rsidRPr="00F72D27" w:rsidRDefault="00F72D27" w:rsidP="00F72D27">
            <w:pPr>
              <w:rPr>
                <w:rFonts w:ascii="Times New Roman" w:hAnsi="Times New Roman"/>
              </w:rPr>
            </w:pPr>
            <w:proofErr w:type="spellStart"/>
            <w:r w:rsidRPr="00F72D27">
              <w:rPr>
                <w:rFonts w:ascii="Times New Roman" w:hAnsi="Times New Roman"/>
              </w:rPr>
              <w:t>Проєкт</w:t>
            </w:r>
            <w:proofErr w:type="spellEnd"/>
            <w:r w:rsidRPr="00F72D27">
              <w:rPr>
                <w:rFonts w:ascii="Times New Roman" w:hAnsi="Times New Roman"/>
              </w:rPr>
              <w:t xml:space="preserve"> </w:t>
            </w:r>
            <w:proofErr w:type="spellStart"/>
            <w:r w:rsidRPr="00F72D27">
              <w:rPr>
                <w:rFonts w:ascii="Times New Roman" w:hAnsi="Times New Roman"/>
                <w:lang w:val="ru-RU"/>
              </w:rPr>
              <w:t>передбачає</w:t>
            </w:r>
            <w:proofErr w:type="spellEnd"/>
            <w:r w:rsidRPr="00F72D27">
              <w:rPr>
                <w:rFonts w:ascii="Times New Roman" w:hAnsi="Times New Roman"/>
                <w:lang w:val="ru-RU"/>
              </w:rPr>
              <w:t xml:space="preserve"> </w:t>
            </w:r>
            <w:proofErr w:type="spellStart"/>
            <w:r w:rsidRPr="00F72D27">
              <w:rPr>
                <w:rFonts w:ascii="Times New Roman" w:hAnsi="Times New Roman"/>
                <w:lang w:val="ru-RU"/>
              </w:rPr>
              <w:t>капітальний</w:t>
            </w:r>
            <w:proofErr w:type="spellEnd"/>
            <w:r w:rsidRPr="00F72D27">
              <w:rPr>
                <w:rFonts w:ascii="Times New Roman" w:hAnsi="Times New Roman"/>
                <w:lang w:val="ru-RU"/>
              </w:rPr>
              <w:t xml:space="preserve"> ре</w:t>
            </w:r>
            <w:r>
              <w:rPr>
                <w:rFonts w:ascii="Times New Roman" w:hAnsi="Times New Roman"/>
                <w:lang w:val="ru-RU"/>
              </w:rPr>
              <w:t xml:space="preserve">монт </w:t>
            </w:r>
            <w:proofErr w:type="spellStart"/>
            <w:r>
              <w:rPr>
                <w:rFonts w:ascii="Times New Roman" w:hAnsi="Times New Roman"/>
                <w:lang w:val="ru-RU"/>
              </w:rPr>
              <w:t>Хмільницької</w:t>
            </w:r>
            <w:proofErr w:type="spellEnd"/>
            <w:r>
              <w:rPr>
                <w:rFonts w:ascii="Times New Roman" w:hAnsi="Times New Roman"/>
                <w:lang w:val="ru-RU"/>
              </w:rPr>
              <w:t xml:space="preserve"> ЗОШ, а </w:t>
            </w:r>
            <w:proofErr w:type="spellStart"/>
            <w:r>
              <w:rPr>
                <w:rFonts w:ascii="Times New Roman" w:hAnsi="Times New Roman"/>
                <w:lang w:val="ru-RU"/>
              </w:rPr>
              <w:t>саме</w:t>
            </w:r>
            <w:proofErr w:type="spellEnd"/>
            <w:r>
              <w:rPr>
                <w:rFonts w:ascii="Times New Roman" w:hAnsi="Times New Roman"/>
                <w:lang w:val="ru-RU"/>
              </w:rPr>
              <w:t xml:space="preserve"> </w:t>
            </w:r>
            <w:proofErr w:type="spellStart"/>
            <w:r>
              <w:rPr>
                <w:rFonts w:ascii="Times New Roman" w:hAnsi="Times New Roman"/>
                <w:lang w:val="ru-RU"/>
              </w:rPr>
              <w:t>добудова</w:t>
            </w:r>
            <w:proofErr w:type="spellEnd"/>
            <w:r>
              <w:rPr>
                <w:rFonts w:ascii="Times New Roman" w:hAnsi="Times New Roman"/>
                <w:lang w:val="ru-RU"/>
              </w:rPr>
              <w:t xml:space="preserve"> </w:t>
            </w:r>
            <w:proofErr w:type="spellStart"/>
            <w:r>
              <w:rPr>
                <w:rFonts w:ascii="Times New Roman" w:hAnsi="Times New Roman"/>
                <w:lang w:val="ru-RU"/>
              </w:rPr>
              <w:t>шкільного</w:t>
            </w:r>
            <w:proofErr w:type="spellEnd"/>
            <w:r>
              <w:rPr>
                <w:rFonts w:ascii="Times New Roman" w:hAnsi="Times New Roman"/>
                <w:lang w:val="ru-RU"/>
              </w:rPr>
              <w:t xml:space="preserve"> </w:t>
            </w:r>
            <w:proofErr w:type="spellStart"/>
            <w:r>
              <w:rPr>
                <w:rFonts w:ascii="Times New Roman" w:hAnsi="Times New Roman"/>
                <w:lang w:val="ru-RU"/>
              </w:rPr>
              <w:t>приміщення</w:t>
            </w:r>
            <w:proofErr w:type="spellEnd"/>
            <w:r>
              <w:rPr>
                <w:rFonts w:ascii="Times New Roman" w:hAnsi="Times New Roman"/>
                <w:lang w:val="ru-RU"/>
              </w:rPr>
              <w:t xml:space="preserve">, </w:t>
            </w:r>
            <w:proofErr w:type="spellStart"/>
            <w:r>
              <w:rPr>
                <w:rFonts w:ascii="Times New Roman" w:hAnsi="Times New Roman"/>
                <w:lang w:val="ru-RU"/>
              </w:rPr>
              <w:t>облаштування</w:t>
            </w:r>
            <w:proofErr w:type="spellEnd"/>
            <w:r>
              <w:rPr>
                <w:rFonts w:ascii="Times New Roman" w:hAnsi="Times New Roman"/>
                <w:lang w:val="ru-RU"/>
              </w:rPr>
              <w:t xml:space="preserve"> спортивного та актового залу,  </w:t>
            </w:r>
            <w:proofErr w:type="spellStart"/>
            <w:r>
              <w:rPr>
                <w:rFonts w:ascii="Times New Roman" w:hAnsi="Times New Roman"/>
                <w:lang w:val="ru-RU"/>
              </w:rPr>
              <w:t>свердловина</w:t>
            </w:r>
            <w:proofErr w:type="spellEnd"/>
            <w:r>
              <w:rPr>
                <w:rFonts w:ascii="Times New Roman" w:hAnsi="Times New Roman"/>
                <w:lang w:val="ru-RU"/>
              </w:rPr>
              <w:t xml:space="preserve"> для </w:t>
            </w:r>
            <w:proofErr w:type="spellStart"/>
            <w:r>
              <w:rPr>
                <w:rFonts w:ascii="Times New Roman" w:hAnsi="Times New Roman"/>
                <w:lang w:val="ru-RU"/>
              </w:rPr>
              <w:t>водопостачання</w:t>
            </w:r>
            <w:proofErr w:type="spellEnd"/>
            <w:r>
              <w:rPr>
                <w:rFonts w:ascii="Times New Roman" w:hAnsi="Times New Roman"/>
                <w:lang w:val="ru-RU"/>
              </w:rPr>
              <w:t xml:space="preserve">, </w:t>
            </w:r>
            <w:proofErr w:type="spellStart"/>
            <w:r>
              <w:rPr>
                <w:rFonts w:ascii="Times New Roman" w:hAnsi="Times New Roman"/>
                <w:lang w:val="ru-RU"/>
              </w:rPr>
              <w:t>упорядкваня</w:t>
            </w:r>
            <w:proofErr w:type="spellEnd"/>
            <w:r>
              <w:rPr>
                <w:rFonts w:ascii="Times New Roman" w:hAnsi="Times New Roman"/>
                <w:lang w:val="ru-RU"/>
              </w:rPr>
              <w:t xml:space="preserve"> </w:t>
            </w:r>
            <w:proofErr w:type="spellStart"/>
            <w:r>
              <w:rPr>
                <w:rFonts w:ascii="Times New Roman" w:hAnsi="Times New Roman"/>
                <w:lang w:val="ru-RU"/>
              </w:rPr>
              <w:t>подвір</w:t>
            </w:r>
            <w:proofErr w:type="spellEnd"/>
            <w:r w:rsidRPr="00F72D27">
              <w:rPr>
                <w:rFonts w:ascii="Times New Roman" w:hAnsi="Times New Roman"/>
                <w:lang w:val="ru-RU"/>
              </w:rPr>
              <w:t>’</w:t>
            </w:r>
            <w:r>
              <w:rPr>
                <w:rFonts w:ascii="Times New Roman" w:hAnsi="Times New Roman"/>
              </w:rPr>
              <w:t>я, приведення до ладу огорожі шкільного подвір</w:t>
            </w:r>
            <w:r w:rsidRPr="00F72D27">
              <w:rPr>
                <w:rFonts w:ascii="Times New Roman" w:hAnsi="Times New Roman"/>
                <w:lang w:val="ru-RU"/>
              </w:rPr>
              <w:t>’</w:t>
            </w:r>
            <w:r>
              <w:rPr>
                <w:rFonts w:ascii="Times New Roman" w:hAnsi="Times New Roman"/>
              </w:rPr>
              <w:t>я.</w:t>
            </w:r>
          </w:p>
        </w:tc>
      </w:tr>
      <w:tr w:rsidR="00F72D27" w:rsidRPr="00F72D27" w14:paraId="0EF8F21E" w14:textId="77777777" w:rsidTr="00F72D27">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37F7E" w14:textId="77777777" w:rsidR="00F72D27" w:rsidRPr="00F72D27" w:rsidRDefault="00F72D27" w:rsidP="00F72D27">
            <w:pPr>
              <w:rPr>
                <w:rFonts w:ascii="Times New Roman" w:hAnsi="Times New Roman"/>
                <w:b/>
                <w:bCs/>
              </w:rPr>
            </w:pPr>
            <w:r w:rsidRPr="00F72D27">
              <w:rPr>
                <w:rFonts w:ascii="Times New Roman" w:hAnsi="Times New Roman"/>
                <w:b/>
                <w:bCs/>
              </w:rPr>
              <w:t>Очікувані результати:</w:t>
            </w:r>
          </w:p>
        </w:tc>
        <w:tc>
          <w:tcPr>
            <w:tcW w:w="679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F7ECA61" w14:textId="77777777" w:rsidR="00F72D27" w:rsidRPr="00F72D27" w:rsidRDefault="00F72D27" w:rsidP="00F72D27">
            <w:pPr>
              <w:rPr>
                <w:rFonts w:ascii="Times New Roman" w:hAnsi="Times New Roman"/>
                <w:lang w:val="ru-RU"/>
              </w:rPr>
            </w:pPr>
            <w:proofErr w:type="spellStart"/>
            <w:r w:rsidRPr="00F72D27">
              <w:rPr>
                <w:rFonts w:ascii="Times New Roman" w:hAnsi="Times New Roman"/>
                <w:lang w:val="ru-RU"/>
              </w:rPr>
              <w:t>Забезпечення</w:t>
            </w:r>
            <w:proofErr w:type="spellEnd"/>
            <w:r w:rsidRPr="00F72D27">
              <w:rPr>
                <w:rFonts w:ascii="Times New Roman" w:hAnsi="Times New Roman"/>
                <w:lang w:val="ru-RU"/>
              </w:rPr>
              <w:t xml:space="preserve"> </w:t>
            </w:r>
            <w:proofErr w:type="spellStart"/>
            <w:r w:rsidRPr="00F72D27">
              <w:rPr>
                <w:rFonts w:ascii="Times New Roman" w:hAnsi="Times New Roman"/>
                <w:lang w:val="ru-RU"/>
              </w:rPr>
              <w:t>належних</w:t>
            </w:r>
            <w:proofErr w:type="spellEnd"/>
            <w:r w:rsidRPr="00F72D27">
              <w:rPr>
                <w:rFonts w:ascii="Times New Roman" w:hAnsi="Times New Roman"/>
                <w:lang w:val="ru-RU"/>
              </w:rPr>
              <w:t xml:space="preserve"> </w:t>
            </w:r>
            <w:proofErr w:type="spellStart"/>
            <w:r w:rsidRPr="00F72D27">
              <w:rPr>
                <w:rFonts w:ascii="Times New Roman" w:hAnsi="Times New Roman"/>
                <w:lang w:val="ru-RU"/>
              </w:rPr>
              <w:t>санітарно-гігієнічних</w:t>
            </w:r>
            <w:proofErr w:type="spellEnd"/>
            <w:r w:rsidRPr="00F72D27">
              <w:rPr>
                <w:rFonts w:ascii="Times New Roman" w:hAnsi="Times New Roman"/>
                <w:lang w:val="ru-RU"/>
              </w:rPr>
              <w:t xml:space="preserve"> умов</w:t>
            </w:r>
          </w:p>
          <w:p w14:paraId="6E26E19F" w14:textId="77777777" w:rsidR="00F72D27" w:rsidRPr="00F72D27" w:rsidRDefault="00F72D27" w:rsidP="00F72D27">
            <w:pPr>
              <w:rPr>
                <w:rFonts w:ascii="Times New Roman" w:hAnsi="Times New Roman"/>
                <w:lang w:val="ru-RU"/>
              </w:rPr>
            </w:pPr>
            <w:proofErr w:type="spellStart"/>
            <w:r w:rsidRPr="00F72D27">
              <w:rPr>
                <w:rFonts w:ascii="Times New Roman" w:hAnsi="Times New Roman"/>
                <w:lang w:val="ru-RU"/>
              </w:rPr>
              <w:t>проведення</w:t>
            </w:r>
            <w:proofErr w:type="spellEnd"/>
            <w:r w:rsidRPr="00F72D27">
              <w:rPr>
                <w:rFonts w:ascii="Times New Roman" w:hAnsi="Times New Roman"/>
                <w:lang w:val="ru-RU"/>
              </w:rPr>
              <w:t xml:space="preserve"> занять </w:t>
            </w:r>
            <w:proofErr w:type="spellStart"/>
            <w:r w:rsidRPr="00F72D27">
              <w:rPr>
                <w:rFonts w:ascii="Times New Roman" w:hAnsi="Times New Roman"/>
                <w:lang w:val="ru-RU"/>
              </w:rPr>
              <w:t>фізичною</w:t>
            </w:r>
            <w:proofErr w:type="spellEnd"/>
            <w:r w:rsidRPr="00F72D27">
              <w:rPr>
                <w:rFonts w:ascii="Times New Roman" w:hAnsi="Times New Roman"/>
                <w:lang w:val="ru-RU"/>
              </w:rPr>
              <w:t xml:space="preserve"> культурою і спортом.</w:t>
            </w:r>
          </w:p>
          <w:p w14:paraId="64AA90AA" w14:textId="77777777" w:rsidR="00F72D27" w:rsidRPr="00F72D27" w:rsidRDefault="00F72D27" w:rsidP="00F72D27">
            <w:pPr>
              <w:rPr>
                <w:rFonts w:ascii="Times New Roman" w:hAnsi="Times New Roman"/>
                <w:lang w:val="ru-RU"/>
              </w:rPr>
            </w:pPr>
            <w:proofErr w:type="spellStart"/>
            <w:r w:rsidRPr="00F72D27">
              <w:rPr>
                <w:rFonts w:ascii="Times New Roman" w:hAnsi="Times New Roman"/>
                <w:lang w:val="ru-RU"/>
              </w:rPr>
              <w:t>Створення</w:t>
            </w:r>
            <w:proofErr w:type="spellEnd"/>
            <w:r w:rsidRPr="00F72D27">
              <w:rPr>
                <w:rFonts w:ascii="Times New Roman" w:hAnsi="Times New Roman"/>
                <w:lang w:val="ru-RU"/>
              </w:rPr>
              <w:t xml:space="preserve"> </w:t>
            </w:r>
            <w:proofErr w:type="spellStart"/>
            <w:r w:rsidRPr="00F72D27">
              <w:rPr>
                <w:rFonts w:ascii="Times New Roman" w:hAnsi="Times New Roman"/>
                <w:lang w:val="ru-RU"/>
              </w:rPr>
              <w:t>сприятливих</w:t>
            </w:r>
            <w:proofErr w:type="spellEnd"/>
            <w:r w:rsidRPr="00F72D27">
              <w:rPr>
                <w:rFonts w:ascii="Times New Roman" w:hAnsi="Times New Roman"/>
                <w:lang w:val="ru-RU"/>
              </w:rPr>
              <w:t xml:space="preserve"> умов для </w:t>
            </w:r>
            <w:proofErr w:type="spellStart"/>
            <w:r w:rsidRPr="00F72D27">
              <w:rPr>
                <w:rFonts w:ascii="Times New Roman" w:hAnsi="Times New Roman"/>
                <w:lang w:val="ru-RU"/>
              </w:rPr>
              <w:t>подальшого</w:t>
            </w:r>
            <w:proofErr w:type="spellEnd"/>
            <w:r w:rsidRPr="00F72D27">
              <w:rPr>
                <w:rFonts w:ascii="Times New Roman" w:hAnsi="Times New Roman"/>
                <w:lang w:val="ru-RU"/>
              </w:rPr>
              <w:t xml:space="preserve"> </w:t>
            </w:r>
            <w:proofErr w:type="spellStart"/>
            <w:r w:rsidRPr="00F72D27">
              <w:rPr>
                <w:rFonts w:ascii="Times New Roman" w:hAnsi="Times New Roman"/>
                <w:lang w:val="ru-RU"/>
              </w:rPr>
              <w:t>розвитку</w:t>
            </w:r>
            <w:proofErr w:type="spellEnd"/>
          </w:p>
          <w:p w14:paraId="7E7CA5FE" w14:textId="77777777" w:rsidR="00F72D27" w:rsidRPr="00F72D27" w:rsidRDefault="00F72D27" w:rsidP="00F72D27">
            <w:pPr>
              <w:rPr>
                <w:rFonts w:ascii="Times New Roman" w:hAnsi="Times New Roman"/>
                <w:lang w:val="ru-RU"/>
              </w:rPr>
            </w:pPr>
            <w:r w:rsidRPr="00F72D27">
              <w:rPr>
                <w:rFonts w:ascii="Times New Roman" w:hAnsi="Times New Roman"/>
                <w:lang w:val="ru-RU"/>
              </w:rPr>
              <w:t xml:space="preserve">та </w:t>
            </w:r>
            <w:proofErr w:type="spellStart"/>
            <w:r w:rsidRPr="00F72D27">
              <w:rPr>
                <w:rFonts w:ascii="Times New Roman" w:hAnsi="Times New Roman"/>
                <w:lang w:val="ru-RU"/>
              </w:rPr>
              <w:t>популяризації</w:t>
            </w:r>
            <w:proofErr w:type="spellEnd"/>
            <w:r w:rsidRPr="00F72D27">
              <w:rPr>
                <w:rFonts w:ascii="Times New Roman" w:hAnsi="Times New Roman"/>
                <w:lang w:val="ru-RU"/>
              </w:rPr>
              <w:t xml:space="preserve"> </w:t>
            </w:r>
            <w:proofErr w:type="spellStart"/>
            <w:r w:rsidRPr="00F72D27">
              <w:rPr>
                <w:rFonts w:ascii="Times New Roman" w:hAnsi="Times New Roman"/>
                <w:lang w:val="ru-RU"/>
              </w:rPr>
              <w:t>фізичної</w:t>
            </w:r>
            <w:proofErr w:type="spellEnd"/>
            <w:r w:rsidRPr="00F72D27">
              <w:rPr>
                <w:rFonts w:ascii="Times New Roman" w:hAnsi="Times New Roman"/>
                <w:lang w:val="ru-RU"/>
              </w:rPr>
              <w:t xml:space="preserve"> </w:t>
            </w:r>
            <w:proofErr w:type="spellStart"/>
            <w:r w:rsidRPr="00F72D27">
              <w:rPr>
                <w:rFonts w:ascii="Times New Roman" w:hAnsi="Times New Roman"/>
                <w:lang w:val="ru-RU"/>
              </w:rPr>
              <w:t>культури</w:t>
            </w:r>
            <w:proofErr w:type="spellEnd"/>
            <w:r w:rsidRPr="00F72D27">
              <w:rPr>
                <w:rFonts w:ascii="Times New Roman" w:hAnsi="Times New Roman"/>
                <w:lang w:val="ru-RU"/>
              </w:rPr>
              <w:t xml:space="preserve"> і спорту.</w:t>
            </w:r>
          </w:p>
        </w:tc>
      </w:tr>
      <w:tr w:rsidR="00F72D27" w:rsidRPr="00F72D27" w14:paraId="1AAFA83B" w14:textId="77777777" w:rsidTr="00F72D27">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D31A6" w14:textId="77777777" w:rsidR="00F72D27" w:rsidRPr="00F72D27" w:rsidRDefault="00F72D27" w:rsidP="00F72D27">
            <w:pPr>
              <w:rPr>
                <w:rFonts w:ascii="Times New Roman" w:hAnsi="Times New Roman"/>
                <w:b/>
                <w:bCs/>
              </w:rPr>
            </w:pPr>
            <w:r w:rsidRPr="00F72D27">
              <w:rPr>
                <w:rFonts w:ascii="Times New Roman" w:hAnsi="Times New Roman"/>
                <w:b/>
                <w:bCs/>
              </w:rPr>
              <w:t xml:space="preserve">Ключові заходи </w:t>
            </w:r>
            <w:proofErr w:type="spellStart"/>
            <w:r w:rsidRPr="00F72D27">
              <w:rPr>
                <w:rFonts w:ascii="Times New Roman" w:hAnsi="Times New Roman"/>
                <w:b/>
                <w:bCs/>
              </w:rPr>
              <w:t>проєкту</w:t>
            </w:r>
            <w:proofErr w:type="spellEnd"/>
            <w:r w:rsidRPr="00F72D27">
              <w:rPr>
                <w:rFonts w:ascii="Times New Roman" w:hAnsi="Times New Roman"/>
                <w:b/>
                <w:bCs/>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1B16BBD2" w14:textId="77777777" w:rsidR="00F72D27" w:rsidRPr="00F72D27" w:rsidRDefault="00F72D27" w:rsidP="00F72D27">
            <w:pPr>
              <w:rPr>
                <w:rFonts w:ascii="Times New Roman" w:hAnsi="Times New Roman"/>
              </w:rPr>
            </w:pPr>
            <w:r w:rsidRPr="00F72D27">
              <w:rPr>
                <w:rFonts w:ascii="Times New Roman" w:hAnsi="Times New Roman"/>
              </w:rPr>
              <w:t>Виготовлення ПКД;</w:t>
            </w:r>
          </w:p>
          <w:p w14:paraId="52302D59" w14:textId="77777777" w:rsidR="00F72D27" w:rsidRPr="00F72D27" w:rsidRDefault="00F72D27" w:rsidP="00F72D27">
            <w:pPr>
              <w:rPr>
                <w:rFonts w:ascii="Times New Roman" w:hAnsi="Times New Roman"/>
              </w:rPr>
            </w:pPr>
            <w:r w:rsidRPr="00F72D27">
              <w:rPr>
                <w:rFonts w:ascii="Times New Roman" w:hAnsi="Times New Roman"/>
              </w:rPr>
              <w:t>проведення будівельно-монтажних, внутрішньо- і зовнішньо оздоблювальних робіт;</w:t>
            </w:r>
          </w:p>
          <w:p w14:paraId="1D4882CE" w14:textId="77777777" w:rsidR="00F72D27" w:rsidRPr="00F72D27" w:rsidRDefault="00F72D27" w:rsidP="00F72D27">
            <w:pPr>
              <w:rPr>
                <w:rFonts w:ascii="Times New Roman" w:hAnsi="Times New Roman"/>
              </w:rPr>
            </w:pPr>
            <w:r w:rsidRPr="00F72D27">
              <w:rPr>
                <w:rFonts w:ascii="Times New Roman" w:hAnsi="Times New Roman"/>
              </w:rPr>
              <w:t xml:space="preserve">облаштування опалення та вентиляції, водопостачання та каналізації; придбання устаткування та обладнання пожежогасіння; </w:t>
            </w:r>
          </w:p>
          <w:p w14:paraId="01CED9A7" w14:textId="77777777" w:rsidR="00F72D27" w:rsidRPr="00F72D27" w:rsidRDefault="00F72D27" w:rsidP="00F72D27">
            <w:pPr>
              <w:rPr>
                <w:rFonts w:ascii="Times New Roman" w:hAnsi="Times New Roman"/>
              </w:rPr>
            </w:pPr>
            <w:r w:rsidRPr="00F72D27">
              <w:rPr>
                <w:rFonts w:ascii="Times New Roman" w:hAnsi="Times New Roman"/>
              </w:rPr>
              <w:t xml:space="preserve">облаштування електропостачання, пожежної </w:t>
            </w:r>
            <w:proofErr w:type="spellStart"/>
            <w:r w:rsidRPr="00F72D27">
              <w:rPr>
                <w:rFonts w:ascii="Times New Roman" w:hAnsi="Times New Roman"/>
                <w:lang w:val="ru-RU"/>
              </w:rPr>
              <w:t>сигналізації</w:t>
            </w:r>
            <w:proofErr w:type="spellEnd"/>
            <w:r w:rsidRPr="00F72D27">
              <w:rPr>
                <w:rFonts w:ascii="Times New Roman" w:hAnsi="Times New Roman"/>
                <w:lang w:val="ru-RU"/>
              </w:rPr>
              <w:t xml:space="preserve">; </w:t>
            </w:r>
          </w:p>
          <w:p w14:paraId="778093B6" w14:textId="77777777" w:rsidR="00F72D27" w:rsidRPr="00F72D27" w:rsidRDefault="00F72D27" w:rsidP="00F72D27">
            <w:pPr>
              <w:rPr>
                <w:rFonts w:ascii="Times New Roman" w:hAnsi="Times New Roman"/>
                <w:lang w:val="ru-RU"/>
              </w:rPr>
            </w:pPr>
            <w:proofErr w:type="spellStart"/>
            <w:r w:rsidRPr="00F72D27">
              <w:rPr>
                <w:rFonts w:ascii="Times New Roman" w:hAnsi="Times New Roman"/>
                <w:lang w:val="ru-RU"/>
              </w:rPr>
              <w:t>придбання</w:t>
            </w:r>
            <w:proofErr w:type="spellEnd"/>
            <w:r w:rsidRPr="00F72D27">
              <w:rPr>
                <w:rFonts w:ascii="Times New Roman" w:hAnsi="Times New Roman"/>
                <w:lang w:val="ru-RU"/>
              </w:rPr>
              <w:t xml:space="preserve"> </w:t>
            </w:r>
            <w:proofErr w:type="spellStart"/>
            <w:r w:rsidRPr="00F72D27">
              <w:rPr>
                <w:rFonts w:ascii="Times New Roman" w:hAnsi="Times New Roman"/>
                <w:lang w:val="ru-RU"/>
              </w:rPr>
              <w:t>сучасного</w:t>
            </w:r>
            <w:proofErr w:type="spellEnd"/>
            <w:r w:rsidRPr="00F72D27">
              <w:rPr>
                <w:rFonts w:ascii="Times New Roman" w:hAnsi="Times New Roman"/>
                <w:lang w:val="ru-RU"/>
              </w:rPr>
              <w:t xml:space="preserve"> </w:t>
            </w:r>
            <w:proofErr w:type="gramStart"/>
            <w:r w:rsidRPr="00F72D27">
              <w:rPr>
                <w:rFonts w:ascii="Times New Roman" w:hAnsi="Times New Roman"/>
                <w:lang w:val="ru-RU"/>
              </w:rPr>
              <w:t xml:space="preserve">спортивного  </w:t>
            </w:r>
            <w:proofErr w:type="spellStart"/>
            <w:r w:rsidRPr="00F72D27">
              <w:rPr>
                <w:rFonts w:ascii="Times New Roman" w:hAnsi="Times New Roman"/>
                <w:lang w:val="ru-RU"/>
              </w:rPr>
              <w:t>інвентарю</w:t>
            </w:r>
            <w:proofErr w:type="spellEnd"/>
            <w:proofErr w:type="gramEnd"/>
            <w:r w:rsidRPr="00F72D27">
              <w:rPr>
                <w:rFonts w:ascii="Times New Roman" w:hAnsi="Times New Roman"/>
                <w:lang w:val="ru-RU"/>
              </w:rPr>
              <w:t>.</w:t>
            </w:r>
          </w:p>
        </w:tc>
      </w:tr>
      <w:tr w:rsidR="00F72D27" w:rsidRPr="00F72D27" w14:paraId="2BC55CD9" w14:textId="77777777" w:rsidTr="00F72D27">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59442" w14:textId="77777777" w:rsidR="00F72D27" w:rsidRPr="00F72D27" w:rsidRDefault="00F72D27" w:rsidP="00F72D27">
            <w:pPr>
              <w:rPr>
                <w:rFonts w:ascii="Times New Roman" w:hAnsi="Times New Roman"/>
                <w:b/>
              </w:rPr>
            </w:pPr>
            <w:r w:rsidRPr="00F72D27">
              <w:rPr>
                <w:rFonts w:ascii="Times New Roman" w:hAnsi="Times New Roman"/>
                <w:b/>
              </w:rPr>
              <w:t xml:space="preserve">Період здійснення: </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1FA583FE" w14:textId="77777777" w:rsidR="00F72D27" w:rsidRPr="00F72D27" w:rsidRDefault="00F72D27" w:rsidP="00F72D27">
            <w:pPr>
              <w:rPr>
                <w:rFonts w:ascii="Times New Roman" w:hAnsi="Times New Roman"/>
              </w:rPr>
            </w:pPr>
            <w:r w:rsidRPr="00F72D27">
              <w:rPr>
                <w:rFonts w:ascii="Times New Roman" w:hAnsi="Times New Roman"/>
                <w:b/>
              </w:rPr>
              <w:t>2020– 2021 роки:</w:t>
            </w:r>
          </w:p>
        </w:tc>
      </w:tr>
      <w:tr w:rsidR="00F72D27" w:rsidRPr="00F72D27" w14:paraId="2DD8C901" w14:textId="77777777" w:rsidTr="00F72D27">
        <w:tc>
          <w:tcPr>
            <w:tcW w:w="29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D87C5CD" w14:textId="77777777" w:rsidR="00F72D27" w:rsidRPr="00F72D27" w:rsidRDefault="00F72D27" w:rsidP="00F72D27">
            <w:pPr>
              <w:rPr>
                <w:rFonts w:ascii="Times New Roman" w:hAnsi="Times New Roman"/>
                <w:b/>
                <w:bCs/>
              </w:rPr>
            </w:pPr>
            <w:r w:rsidRPr="00F72D27">
              <w:rPr>
                <w:rFonts w:ascii="Times New Roman" w:hAnsi="Times New Roman"/>
                <w:b/>
                <w:bCs/>
              </w:rPr>
              <w:t xml:space="preserve">Орієнтовна вартість </w:t>
            </w:r>
            <w:proofErr w:type="spellStart"/>
            <w:r w:rsidRPr="00F72D27">
              <w:rPr>
                <w:rFonts w:ascii="Times New Roman" w:hAnsi="Times New Roman"/>
                <w:b/>
                <w:bCs/>
              </w:rPr>
              <w:t>проєкту</w:t>
            </w:r>
            <w:proofErr w:type="spellEnd"/>
            <w:r w:rsidRPr="00F72D27">
              <w:rPr>
                <w:rFonts w:ascii="Times New Roman" w:hAnsi="Times New Roman"/>
                <w:b/>
                <w:bCs/>
              </w:rPr>
              <w:t>, тис. грн.</w:t>
            </w:r>
          </w:p>
        </w:tc>
        <w:tc>
          <w:tcPr>
            <w:tcW w:w="99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CBC228F" w14:textId="77777777" w:rsidR="00F72D27" w:rsidRPr="00F72D27" w:rsidRDefault="00F72D27" w:rsidP="00F72D27">
            <w:pPr>
              <w:rPr>
                <w:rFonts w:ascii="Times New Roman" w:hAnsi="Times New Roman"/>
                <w:b/>
              </w:rPr>
            </w:pPr>
            <w:r w:rsidRPr="00F72D27">
              <w:rPr>
                <w:rFonts w:ascii="Times New Roman" w:hAnsi="Times New Roman"/>
                <w:b/>
              </w:rPr>
              <w:t>2020</w:t>
            </w:r>
          </w:p>
        </w:tc>
        <w:tc>
          <w:tcPr>
            <w:tcW w:w="113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886C708" w14:textId="77777777" w:rsidR="00F72D27" w:rsidRPr="00F72D27" w:rsidRDefault="00F72D27" w:rsidP="00F72D27">
            <w:pPr>
              <w:rPr>
                <w:rFonts w:ascii="Times New Roman" w:hAnsi="Times New Roman"/>
                <w:b/>
              </w:rPr>
            </w:pPr>
            <w:r w:rsidRPr="00F72D27">
              <w:rPr>
                <w:rFonts w:ascii="Times New Roman" w:hAnsi="Times New Roman"/>
                <w:b/>
              </w:rPr>
              <w:t>2021</w:t>
            </w:r>
          </w:p>
        </w:tc>
        <w:tc>
          <w:tcPr>
            <w:tcW w:w="92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58E33C8" w14:textId="77777777" w:rsidR="00F72D27" w:rsidRPr="00F72D27" w:rsidRDefault="00F72D27" w:rsidP="00F72D27">
            <w:pPr>
              <w:rPr>
                <w:rFonts w:ascii="Times New Roman" w:hAnsi="Times New Roman"/>
                <w:b/>
              </w:rPr>
            </w:pPr>
            <w:r w:rsidRPr="00F72D27">
              <w:rPr>
                <w:rFonts w:ascii="Times New Roman" w:hAnsi="Times New Roman"/>
                <w:b/>
              </w:rPr>
              <w:t>2022</w:t>
            </w:r>
          </w:p>
        </w:tc>
        <w:tc>
          <w:tcPr>
            <w:tcW w:w="91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B654A23" w14:textId="77777777" w:rsidR="00F72D27" w:rsidRPr="00F72D27" w:rsidRDefault="00F72D27" w:rsidP="00F72D27">
            <w:pPr>
              <w:rPr>
                <w:rFonts w:ascii="Times New Roman" w:hAnsi="Times New Roman"/>
                <w:b/>
              </w:rPr>
            </w:pPr>
            <w:r w:rsidRPr="00F72D27">
              <w:rPr>
                <w:rFonts w:ascii="Times New Roman" w:hAnsi="Times New Roman"/>
                <w:b/>
              </w:rPr>
              <w:t>2023</w:t>
            </w:r>
          </w:p>
        </w:tc>
        <w:tc>
          <w:tcPr>
            <w:tcW w:w="283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7D9E951" w14:textId="77777777" w:rsidR="00F72D27" w:rsidRPr="00F72D27" w:rsidRDefault="00F72D27" w:rsidP="00F72D27">
            <w:pPr>
              <w:rPr>
                <w:rFonts w:ascii="Times New Roman" w:hAnsi="Times New Roman"/>
                <w:b/>
              </w:rPr>
            </w:pPr>
            <w:r w:rsidRPr="00F72D27">
              <w:rPr>
                <w:rFonts w:ascii="Times New Roman" w:hAnsi="Times New Roman"/>
                <w:b/>
              </w:rPr>
              <w:t>Разом</w:t>
            </w:r>
          </w:p>
        </w:tc>
      </w:tr>
      <w:tr w:rsidR="00F72D27" w:rsidRPr="00F72D27" w14:paraId="20B260F8" w14:textId="77777777" w:rsidTr="00F72D27">
        <w:tc>
          <w:tcPr>
            <w:tcW w:w="2912" w:type="dxa"/>
            <w:vMerge/>
            <w:tcBorders>
              <w:top w:val="single" w:sz="4" w:space="0" w:color="000000"/>
              <w:left w:val="single" w:sz="4" w:space="0" w:color="000000"/>
              <w:bottom w:val="single" w:sz="4" w:space="0" w:color="000000"/>
              <w:right w:val="single" w:sz="4" w:space="0" w:color="000000"/>
            </w:tcBorders>
            <w:vAlign w:val="center"/>
          </w:tcPr>
          <w:p w14:paraId="70A3F983" w14:textId="77777777" w:rsidR="00F72D27" w:rsidRPr="00F72D27" w:rsidRDefault="00F72D27" w:rsidP="00F72D27">
            <w:pPr>
              <w:rPr>
                <w:rFonts w:ascii="Times New Roman" w:hAnsi="Times New Roman"/>
                <w:b/>
                <w:bCs/>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801BC" w14:textId="77777777" w:rsidR="00F72D27" w:rsidRPr="00F72D27" w:rsidRDefault="00F72D27" w:rsidP="00F72D27">
            <w:pPr>
              <w:rPr>
                <w:rFonts w:ascii="Times New Roman" w:hAnsi="Times New Roman"/>
                <w:b/>
              </w:rPr>
            </w:pPr>
            <w:r w:rsidRPr="00F72D27">
              <w:rPr>
                <w:rFonts w:ascii="Times New Roman" w:hAnsi="Times New Roman"/>
                <w:b/>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77FE9" w14:textId="77777777" w:rsidR="00F72D27" w:rsidRPr="00F72D27" w:rsidRDefault="00F72D27" w:rsidP="00F72D27">
            <w:pPr>
              <w:rPr>
                <w:rFonts w:ascii="Times New Roman" w:hAnsi="Times New Roman"/>
                <w:b/>
              </w:rPr>
            </w:pPr>
            <w:r w:rsidRPr="00F72D27">
              <w:rPr>
                <w:rFonts w:ascii="Times New Roman" w:hAnsi="Times New Roman"/>
                <w:b/>
              </w:rPr>
              <w:t>1 600</w:t>
            </w:r>
          </w:p>
        </w:tc>
        <w:tc>
          <w:tcPr>
            <w:tcW w:w="9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2D5B9" w14:textId="77777777" w:rsidR="00F72D27" w:rsidRPr="00F72D27" w:rsidRDefault="00F72D27" w:rsidP="00F72D27">
            <w:pPr>
              <w:rPr>
                <w:rFonts w:ascii="Times New Roman" w:hAnsi="Times New Roman"/>
                <w:b/>
              </w:rPr>
            </w:pPr>
            <w:r w:rsidRPr="00F72D27">
              <w:rPr>
                <w:rFonts w:ascii="Times New Roman" w:hAnsi="Times New Roman"/>
                <w:b/>
              </w:rPr>
              <w:t>1 600</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E105F" w14:textId="77777777" w:rsidR="00F72D27" w:rsidRPr="00F72D27" w:rsidRDefault="00F72D27" w:rsidP="00F72D27">
            <w:pPr>
              <w:rPr>
                <w:rFonts w:ascii="Times New Roman" w:hAnsi="Times New Roman"/>
                <w:b/>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6D125" w14:textId="77777777" w:rsidR="00F72D27" w:rsidRPr="00F72D27" w:rsidRDefault="00F72D27" w:rsidP="00F72D27">
            <w:pPr>
              <w:rPr>
                <w:rFonts w:ascii="Times New Roman" w:hAnsi="Times New Roman"/>
                <w:b/>
              </w:rPr>
            </w:pPr>
            <w:r w:rsidRPr="00F72D27">
              <w:rPr>
                <w:rFonts w:ascii="Times New Roman" w:hAnsi="Times New Roman"/>
                <w:b/>
              </w:rPr>
              <w:t>3 200</w:t>
            </w:r>
          </w:p>
        </w:tc>
      </w:tr>
      <w:tr w:rsidR="00F72D27" w:rsidRPr="00F72D27" w14:paraId="01B67ED4" w14:textId="77777777" w:rsidTr="00F72D27">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ECC7A" w14:textId="77777777" w:rsidR="00F72D27" w:rsidRPr="00F72D27" w:rsidRDefault="00F72D27" w:rsidP="00F72D27">
            <w:pPr>
              <w:rPr>
                <w:rFonts w:ascii="Times New Roman" w:hAnsi="Times New Roman"/>
                <w:b/>
                <w:bCs/>
              </w:rPr>
            </w:pPr>
            <w:r w:rsidRPr="00F72D27">
              <w:rPr>
                <w:rFonts w:ascii="Times New Roman" w:hAnsi="Times New Roman"/>
                <w:b/>
                <w:bCs/>
              </w:rPr>
              <w:t>Джерела фінансування:</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623761F9" w14:textId="77777777" w:rsidR="00F72D27" w:rsidRPr="00F72D27" w:rsidRDefault="00F72D27" w:rsidP="00F72D27">
            <w:pPr>
              <w:rPr>
                <w:rFonts w:ascii="Times New Roman" w:hAnsi="Times New Roman"/>
              </w:rPr>
            </w:pPr>
            <w:r w:rsidRPr="00F72D27">
              <w:rPr>
                <w:rFonts w:ascii="Times New Roman" w:hAnsi="Times New Roman"/>
              </w:rPr>
              <w:t xml:space="preserve">Державний, обласний та міський бюджет, кошти </w:t>
            </w:r>
            <w:proofErr w:type="spellStart"/>
            <w:r w:rsidRPr="00F72D27">
              <w:rPr>
                <w:rFonts w:ascii="Times New Roman" w:hAnsi="Times New Roman"/>
              </w:rPr>
              <w:t>проєктів</w:t>
            </w:r>
            <w:proofErr w:type="spellEnd"/>
            <w:r w:rsidRPr="00F72D27">
              <w:rPr>
                <w:rFonts w:ascii="Times New Roman" w:hAnsi="Times New Roman"/>
              </w:rPr>
              <w:t xml:space="preserve"> та програм МТД, кошти інвесторів</w:t>
            </w:r>
          </w:p>
        </w:tc>
      </w:tr>
      <w:tr w:rsidR="00F72D27" w:rsidRPr="00F72D27" w14:paraId="749C736B" w14:textId="77777777" w:rsidTr="00F72D27">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C37AC" w14:textId="77777777" w:rsidR="00F72D27" w:rsidRPr="00F72D27" w:rsidRDefault="00F72D27" w:rsidP="00F72D27">
            <w:pPr>
              <w:rPr>
                <w:rFonts w:ascii="Times New Roman" w:hAnsi="Times New Roman"/>
                <w:b/>
                <w:bCs/>
              </w:rPr>
            </w:pPr>
            <w:r w:rsidRPr="00F72D27">
              <w:rPr>
                <w:rFonts w:ascii="Times New Roman" w:hAnsi="Times New Roman"/>
                <w:b/>
              </w:rPr>
              <w:t xml:space="preserve">Ключові потенційні учасники реалізації </w:t>
            </w:r>
            <w:proofErr w:type="spellStart"/>
            <w:r w:rsidRPr="00F72D27">
              <w:rPr>
                <w:rFonts w:ascii="Times New Roman" w:hAnsi="Times New Roman"/>
                <w:b/>
              </w:rPr>
              <w:t>проєкту</w:t>
            </w:r>
            <w:proofErr w:type="spellEnd"/>
            <w:r w:rsidRPr="00F72D27">
              <w:rPr>
                <w:rFonts w:ascii="Times New Roman" w:hAnsi="Times New Roman"/>
                <w:b/>
              </w:rPr>
              <w:t>:</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2860A538" w14:textId="77777777" w:rsidR="00F72D27" w:rsidRPr="00F72D27" w:rsidRDefault="00F72D27" w:rsidP="00F72D27">
            <w:pPr>
              <w:rPr>
                <w:rFonts w:ascii="Times New Roman" w:hAnsi="Times New Roman"/>
              </w:rPr>
            </w:pPr>
            <w:proofErr w:type="spellStart"/>
            <w:r w:rsidRPr="00F72D27">
              <w:rPr>
                <w:rFonts w:ascii="Times New Roman" w:hAnsi="Times New Roman"/>
              </w:rPr>
              <w:t>Кам’янська</w:t>
            </w:r>
            <w:proofErr w:type="spellEnd"/>
            <w:r w:rsidRPr="00F72D27">
              <w:rPr>
                <w:rFonts w:ascii="Times New Roman" w:hAnsi="Times New Roman"/>
              </w:rPr>
              <w:t xml:space="preserve"> сільська рада;</w:t>
            </w:r>
          </w:p>
          <w:p w14:paraId="1EAF16C2" w14:textId="77777777" w:rsidR="00F72D27" w:rsidRPr="00F72D27" w:rsidRDefault="00F72D27" w:rsidP="00F72D27">
            <w:pPr>
              <w:rPr>
                <w:rFonts w:ascii="Times New Roman" w:hAnsi="Times New Roman"/>
              </w:rPr>
            </w:pPr>
            <w:r w:rsidRPr="00F72D27">
              <w:rPr>
                <w:rFonts w:ascii="Times New Roman" w:hAnsi="Times New Roman"/>
              </w:rPr>
              <w:t>Територіальні органи міністерств та інших центральних органів виконавчої влади (суб’єкти надання адміністративних послуг);</w:t>
            </w:r>
          </w:p>
          <w:p w14:paraId="3E08D9E8" w14:textId="77777777" w:rsidR="00F72D27" w:rsidRPr="00F72D27" w:rsidRDefault="00F72D27" w:rsidP="00F72D27">
            <w:pPr>
              <w:rPr>
                <w:rFonts w:ascii="Times New Roman" w:hAnsi="Times New Roman"/>
              </w:rPr>
            </w:pPr>
            <w:r w:rsidRPr="00F72D27">
              <w:rPr>
                <w:rFonts w:ascii="Times New Roman" w:hAnsi="Times New Roman"/>
              </w:rPr>
              <w:t>Причетні установи та організації</w:t>
            </w:r>
          </w:p>
        </w:tc>
      </w:tr>
      <w:tr w:rsidR="00F72D27" w:rsidRPr="00F72D27" w14:paraId="3AEFB3C2" w14:textId="77777777" w:rsidTr="00F72D27">
        <w:tc>
          <w:tcPr>
            <w:tcW w:w="2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4BD6B" w14:textId="77777777" w:rsidR="00F72D27" w:rsidRPr="00F72D27" w:rsidRDefault="00F72D27" w:rsidP="00F72D27">
            <w:pPr>
              <w:rPr>
                <w:rFonts w:ascii="Times New Roman" w:hAnsi="Times New Roman"/>
                <w:b/>
                <w:bCs/>
              </w:rPr>
            </w:pPr>
            <w:r w:rsidRPr="00F72D27">
              <w:rPr>
                <w:rFonts w:ascii="Times New Roman" w:hAnsi="Times New Roman"/>
                <w:b/>
                <w:bCs/>
              </w:rPr>
              <w:t>Інше:</w:t>
            </w:r>
          </w:p>
        </w:tc>
        <w:tc>
          <w:tcPr>
            <w:tcW w:w="6793" w:type="dxa"/>
            <w:gridSpan w:val="5"/>
            <w:tcBorders>
              <w:top w:val="single" w:sz="4" w:space="0" w:color="000000"/>
              <w:left w:val="single" w:sz="4" w:space="0" w:color="000000"/>
              <w:bottom w:val="single" w:sz="4" w:space="0" w:color="000000"/>
              <w:right w:val="single" w:sz="4" w:space="0" w:color="000000"/>
            </w:tcBorders>
            <w:vAlign w:val="center"/>
          </w:tcPr>
          <w:p w14:paraId="1DE37AEE" w14:textId="77777777" w:rsidR="00F72D27" w:rsidRPr="00F72D27" w:rsidRDefault="00F72D27" w:rsidP="00F72D27">
            <w:pPr>
              <w:rPr>
                <w:rFonts w:ascii="Times New Roman" w:hAnsi="Times New Roman"/>
              </w:rPr>
            </w:pPr>
          </w:p>
        </w:tc>
      </w:tr>
    </w:tbl>
    <w:p w14:paraId="18CFF544" w14:textId="77777777" w:rsidR="00F72D27" w:rsidRPr="00545846" w:rsidRDefault="00F72D27" w:rsidP="00545846"/>
    <w:p w14:paraId="7D00F8BB" w14:textId="77777777" w:rsidR="00005702" w:rsidRDefault="00005702" w:rsidP="00005702">
      <w:pPr>
        <w:pStyle w:val="31"/>
        <w:rPr>
          <w:rFonts w:ascii="Times New Roman" w:hAnsi="Times New Roman" w:cs="Times New Roman"/>
        </w:rPr>
      </w:pPr>
      <w:r>
        <w:rPr>
          <w:rFonts w:ascii="Times New Roman" w:hAnsi="Times New Roman" w:cs="Times New Roman"/>
        </w:rPr>
        <w:lastRenderedPageBreak/>
        <w:t>Завдання 3.1.2. Підвищити якість послуг закладів охорони здоров‘я</w:t>
      </w:r>
    </w:p>
    <w:p w14:paraId="295325A1" w14:textId="77777777" w:rsidR="00005702" w:rsidRDefault="00005702" w:rsidP="00005702">
      <w:pPr>
        <w:rPr>
          <w:rFonts w:ascii="Times New Roman" w:hAnsi="Times New Roman"/>
        </w:rPr>
      </w:pPr>
    </w:p>
    <w:tbl>
      <w:tblPr>
        <w:tblW w:w="9677" w:type="dxa"/>
        <w:jc w:val="right"/>
        <w:tblCellMar>
          <w:left w:w="70" w:type="dxa"/>
          <w:right w:w="70" w:type="dxa"/>
        </w:tblCellMar>
        <w:tblLook w:val="00A0" w:firstRow="1" w:lastRow="0" w:firstColumn="1" w:lastColumn="0" w:noHBand="0" w:noVBand="0"/>
      </w:tblPr>
      <w:tblGrid>
        <w:gridCol w:w="2876"/>
        <w:gridCol w:w="994"/>
        <w:gridCol w:w="1133"/>
        <w:gridCol w:w="919"/>
        <w:gridCol w:w="3755"/>
      </w:tblGrid>
      <w:tr w:rsidR="00005702" w14:paraId="4746E89A" w14:textId="77777777" w:rsidTr="004D4936">
        <w:trPr>
          <w:trHeight w:val="1087"/>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75D76987" w14:textId="77777777" w:rsidR="00005702" w:rsidRDefault="00005702" w:rsidP="004D4936">
            <w:pPr>
              <w:pStyle w:val="61"/>
              <w:spacing w:before="0" w:after="0" w:line="276" w:lineRule="auto"/>
              <w:rPr>
                <w:lang w:val="uk-UA"/>
              </w:rPr>
            </w:pPr>
            <w:r>
              <w:rPr>
                <w:lang w:val="uk-UA"/>
              </w:rPr>
              <w:t xml:space="preserve">Завдання Стратегії, якому відповідає </w:t>
            </w:r>
            <w:proofErr w:type="spellStart"/>
            <w:r>
              <w:rPr>
                <w:lang w:val="uk-UA"/>
              </w:rPr>
              <w:t>проєкт</w:t>
            </w:r>
            <w:proofErr w:type="spellEnd"/>
            <w:r>
              <w:rPr>
                <w:lang w:val="uk-UA"/>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63F84A4A" w14:textId="77777777" w:rsidR="00005702" w:rsidRDefault="00005702" w:rsidP="004D4936">
            <w:pPr>
              <w:spacing w:after="0" w:line="276" w:lineRule="auto"/>
              <w:jc w:val="both"/>
              <w:rPr>
                <w:rFonts w:ascii="Times New Roman" w:eastAsia="Times New Roman" w:hAnsi="Times New Roman"/>
              </w:rPr>
            </w:pPr>
            <w:r>
              <w:rPr>
                <w:rFonts w:ascii="Times New Roman" w:eastAsia="Times New Roman" w:hAnsi="Times New Roman"/>
              </w:rPr>
              <w:t xml:space="preserve">3.1.2. Підвищити якість послуг закладів охорони </w:t>
            </w:r>
            <w:proofErr w:type="spellStart"/>
            <w:r>
              <w:rPr>
                <w:rFonts w:ascii="Times New Roman" w:eastAsia="Times New Roman" w:hAnsi="Times New Roman"/>
              </w:rPr>
              <w:t>здоров</w:t>
            </w:r>
            <w:proofErr w:type="spellEnd"/>
            <w:r>
              <w:rPr>
                <w:rFonts w:ascii="Times New Roman" w:eastAsia="Times New Roman" w:hAnsi="Times New Roman"/>
                <w:lang w:val="ru-RU"/>
              </w:rPr>
              <w:t>’</w:t>
            </w:r>
            <w:r>
              <w:rPr>
                <w:rFonts w:ascii="Times New Roman" w:eastAsia="Times New Roman" w:hAnsi="Times New Roman"/>
              </w:rPr>
              <w:t>я.</w:t>
            </w:r>
          </w:p>
        </w:tc>
      </w:tr>
      <w:tr w:rsidR="00005702" w14:paraId="6B046E7A" w14:textId="77777777" w:rsidTr="004D4936">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06562F1F" w14:textId="77777777" w:rsidR="00005702" w:rsidRDefault="00005702" w:rsidP="004D4936">
            <w:pPr>
              <w:spacing w:after="0" w:line="276" w:lineRule="auto"/>
              <w:rPr>
                <w:rFonts w:ascii="Times New Roman" w:hAnsi="Times New Roman"/>
                <w:b/>
                <w:bCs/>
                <w:lang w:eastAsia="ru-RU"/>
              </w:rPr>
            </w:pPr>
            <w:r>
              <w:rPr>
                <w:rFonts w:ascii="Times New Roman" w:hAnsi="Times New Roman"/>
                <w:b/>
                <w:bCs/>
              </w:rPr>
              <w:t xml:space="preserve">Назва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335A5D34" w14:textId="77777777" w:rsidR="00005702" w:rsidRDefault="00005702" w:rsidP="004D4936">
            <w:pPr>
              <w:pStyle w:val="TableParagraph"/>
              <w:spacing w:line="276" w:lineRule="auto"/>
              <w:ind w:left="0"/>
              <w:jc w:val="both"/>
              <w:rPr>
                <w:b/>
                <w:lang w:val="ru-RU"/>
              </w:rPr>
            </w:pPr>
            <w:proofErr w:type="spellStart"/>
            <w:r>
              <w:rPr>
                <w:b/>
                <w:lang w:val="ru-RU"/>
              </w:rPr>
              <w:t>Реконструкція</w:t>
            </w:r>
            <w:proofErr w:type="spellEnd"/>
            <w:r>
              <w:rPr>
                <w:b/>
                <w:lang w:val="ru-RU"/>
              </w:rPr>
              <w:t xml:space="preserve"> </w:t>
            </w:r>
            <w:proofErr w:type="spellStart"/>
            <w:r>
              <w:rPr>
                <w:b/>
              </w:rPr>
              <w:t>закладів</w:t>
            </w:r>
            <w:proofErr w:type="spellEnd"/>
            <w:r>
              <w:rPr>
                <w:b/>
              </w:rPr>
              <w:t xml:space="preserve"> </w:t>
            </w:r>
            <w:proofErr w:type="spellStart"/>
            <w:r>
              <w:rPr>
                <w:b/>
              </w:rPr>
              <w:t>охорони</w:t>
            </w:r>
            <w:proofErr w:type="spellEnd"/>
            <w:r>
              <w:rPr>
                <w:b/>
              </w:rPr>
              <w:t xml:space="preserve"> </w:t>
            </w:r>
            <w:proofErr w:type="spellStart"/>
            <w:r>
              <w:rPr>
                <w:b/>
              </w:rPr>
              <w:t>здоров</w:t>
            </w:r>
            <w:proofErr w:type="spellEnd"/>
            <w:r>
              <w:rPr>
                <w:b/>
                <w:lang w:val="ru-RU"/>
              </w:rPr>
              <w:t>’</w:t>
            </w:r>
            <w:r>
              <w:rPr>
                <w:b/>
              </w:rPr>
              <w:t>я.</w:t>
            </w:r>
          </w:p>
          <w:p w14:paraId="2CB65C6C" w14:textId="77777777" w:rsidR="00005702" w:rsidRDefault="00005702" w:rsidP="004D4936">
            <w:pPr>
              <w:pStyle w:val="TableParagraph"/>
              <w:spacing w:line="276" w:lineRule="auto"/>
              <w:ind w:left="0"/>
              <w:jc w:val="both"/>
              <w:rPr>
                <w:b/>
                <w:lang w:val="uk-UA"/>
              </w:rPr>
            </w:pPr>
          </w:p>
        </w:tc>
      </w:tr>
      <w:tr w:rsidR="00005702" w14:paraId="292D8ADF" w14:textId="77777777" w:rsidTr="004D4936">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240F36F5" w14:textId="77777777" w:rsidR="00005702" w:rsidRDefault="00005702" w:rsidP="004D4936">
            <w:pPr>
              <w:spacing w:after="0" w:line="276" w:lineRule="auto"/>
              <w:rPr>
                <w:rFonts w:ascii="Times New Roman" w:hAnsi="Times New Roman"/>
                <w:b/>
                <w:bCs/>
                <w:lang w:eastAsia="ru-RU"/>
              </w:rPr>
            </w:pPr>
            <w:r>
              <w:rPr>
                <w:rFonts w:ascii="Times New Roman" w:hAnsi="Times New Roman"/>
                <w:b/>
                <w:bCs/>
              </w:rPr>
              <w:t xml:space="preserve">Цілі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76BC198F" w14:textId="77777777" w:rsidR="00005702" w:rsidRDefault="00005702" w:rsidP="004D4936">
            <w:pPr>
              <w:pStyle w:val="TableParagraph"/>
              <w:spacing w:line="243" w:lineRule="exact"/>
              <w:ind w:left="0"/>
              <w:jc w:val="both"/>
              <w:rPr>
                <w:lang w:val="ru-RU"/>
              </w:rPr>
            </w:pPr>
            <w:proofErr w:type="spellStart"/>
            <w:r>
              <w:rPr>
                <w:lang w:val="ru-RU"/>
              </w:rPr>
              <w:t>Створення</w:t>
            </w:r>
            <w:proofErr w:type="spellEnd"/>
            <w:r>
              <w:rPr>
                <w:lang w:val="ru-RU"/>
              </w:rPr>
              <w:t xml:space="preserve"> умов для </w:t>
            </w:r>
            <w:proofErr w:type="spellStart"/>
            <w:r>
              <w:rPr>
                <w:lang w:val="ru-RU"/>
              </w:rPr>
              <w:t>надання</w:t>
            </w:r>
            <w:proofErr w:type="spellEnd"/>
            <w:r>
              <w:rPr>
                <w:lang w:val="ru-RU"/>
              </w:rPr>
              <w:t xml:space="preserve"> </w:t>
            </w:r>
            <w:proofErr w:type="spellStart"/>
            <w:r>
              <w:rPr>
                <w:lang w:val="ru-RU"/>
              </w:rPr>
              <w:t>якісних</w:t>
            </w:r>
            <w:proofErr w:type="spellEnd"/>
            <w:r>
              <w:rPr>
                <w:lang w:val="ru-RU"/>
              </w:rPr>
              <w:t xml:space="preserve"> </w:t>
            </w:r>
            <w:proofErr w:type="spellStart"/>
            <w:r>
              <w:rPr>
                <w:lang w:val="ru-RU"/>
              </w:rPr>
              <w:t>медичних</w:t>
            </w:r>
            <w:proofErr w:type="spellEnd"/>
            <w:r>
              <w:rPr>
                <w:lang w:val="ru-RU"/>
              </w:rPr>
              <w:t xml:space="preserve"> </w:t>
            </w:r>
            <w:proofErr w:type="spellStart"/>
            <w:r>
              <w:rPr>
                <w:lang w:val="ru-RU"/>
              </w:rPr>
              <w:t>послуг</w:t>
            </w:r>
            <w:proofErr w:type="spellEnd"/>
            <w:r>
              <w:rPr>
                <w:lang w:val="ru-RU"/>
              </w:rPr>
              <w:t xml:space="preserve"> </w:t>
            </w:r>
            <w:proofErr w:type="spellStart"/>
            <w:r>
              <w:rPr>
                <w:lang w:val="ru-RU"/>
              </w:rPr>
              <w:t>населенню</w:t>
            </w:r>
            <w:proofErr w:type="spellEnd"/>
            <w:r>
              <w:rPr>
                <w:lang w:val="ru-RU"/>
              </w:rPr>
              <w:t xml:space="preserve">. </w:t>
            </w:r>
            <w:proofErr w:type="spellStart"/>
            <w:r>
              <w:rPr>
                <w:lang w:val="ru-RU"/>
              </w:rPr>
              <w:t>Покращення</w:t>
            </w:r>
            <w:proofErr w:type="spellEnd"/>
            <w:r>
              <w:rPr>
                <w:lang w:val="ru-RU"/>
              </w:rPr>
              <w:t xml:space="preserve"> </w:t>
            </w:r>
            <w:proofErr w:type="spellStart"/>
            <w:r>
              <w:rPr>
                <w:lang w:val="ru-RU"/>
              </w:rPr>
              <w:t>якості</w:t>
            </w:r>
            <w:proofErr w:type="spellEnd"/>
            <w:r>
              <w:rPr>
                <w:lang w:val="ru-RU"/>
              </w:rPr>
              <w:t xml:space="preserve"> </w:t>
            </w:r>
            <w:proofErr w:type="spellStart"/>
            <w:r>
              <w:rPr>
                <w:lang w:val="ru-RU"/>
              </w:rPr>
              <w:t>надання</w:t>
            </w:r>
            <w:proofErr w:type="spellEnd"/>
            <w:r>
              <w:rPr>
                <w:lang w:val="ru-RU"/>
              </w:rPr>
              <w:t xml:space="preserve"> </w:t>
            </w:r>
            <w:proofErr w:type="spellStart"/>
            <w:r>
              <w:rPr>
                <w:lang w:val="ru-RU"/>
              </w:rPr>
              <w:t>медичиних</w:t>
            </w:r>
            <w:proofErr w:type="spellEnd"/>
            <w:r>
              <w:rPr>
                <w:lang w:val="ru-RU"/>
              </w:rPr>
              <w:t xml:space="preserve"> </w:t>
            </w:r>
            <w:proofErr w:type="spellStart"/>
            <w:r>
              <w:rPr>
                <w:lang w:val="ru-RU"/>
              </w:rPr>
              <w:t>послуг</w:t>
            </w:r>
            <w:proofErr w:type="spellEnd"/>
            <w:r>
              <w:rPr>
                <w:lang w:val="ru-RU"/>
              </w:rPr>
              <w:t xml:space="preserve">, </w:t>
            </w:r>
            <w:r>
              <w:rPr>
                <w:lang w:val="uk-UA"/>
              </w:rPr>
              <w:t>з</w:t>
            </w:r>
            <w:proofErr w:type="spellStart"/>
            <w:r>
              <w:rPr>
                <w:lang w:val="ru-RU"/>
              </w:rPr>
              <w:t>більшення</w:t>
            </w:r>
            <w:proofErr w:type="spellEnd"/>
            <w:r>
              <w:rPr>
                <w:lang w:val="ru-RU"/>
              </w:rPr>
              <w:t xml:space="preserve"> </w:t>
            </w:r>
            <w:proofErr w:type="spellStart"/>
            <w:r>
              <w:rPr>
                <w:lang w:val="ru-RU"/>
              </w:rPr>
              <w:t>рівня</w:t>
            </w:r>
            <w:proofErr w:type="spellEnd"/>
            <w:r>
              <w:rPr>
                <w:lang w:val="ru-RU"/>
              </w:rPr>
              <w:t xml:space="preserve"> та </w:t>
            </w:r>
            <w:proofErr w:type="spellStart"/>
            <w:r>
              <w:rPr>
                <w:lang w:val="ru-RU"/>
              </w:rPr>
              <w:t>тривалості</w:t>
            </w:r>
            <w:proofErr w:type="spellEnd"/>
            <w:r>
              <w:rPr>
                <w:lang w:val="ru-RU"/>
              </w:rPr>
              <w:t xml:space="preserve"> </w:t>
            </w:r>
            <w:proofErr w:type="spellStart"/>
            <w:r>
              <w:rPr>
                <w:lang w:val="ru-RU"/>
              </w:rPr>
              <w:t>життя</w:t>
            </w:r>
            <w:proofErr w:type="spellEnd"/>
            <w:r>
              <w:rPr>
                <w:lang w:val="ru-RU"/>
              </w:rPr>
              <w:t xml:space="preserve"> </w:t>
            </w:r>
            <w:proofErr w:type="spellStart"/>
            <w:r>
              <w:rPr>
                <w:lang w:val="ru-RU"/>
              </w:rPr>
              <w:t>населення</w:t>
            </w:r>
            <w:proofErr w:type="spellEnd"/>
            <w:r>
              <w:rPr>
                <w:lang w:val="ru-RU"/>
              </w:rPr>
              <w:t xml:space="preserve"> ОТГ. </w:t>
            </w:r>
          </w:p>
        </w:tc>
      </w:tr>
      <w:tr w:rsidR="00005702" w14:paraId="4FED5C07" w14:textId="77777777" w:rsidTr="004D4936">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533553AB" w14:textId="77777777" w:rsidR="00005702" w:rsidRDefault="00005702" w:rsidP="004D4936">
            <w:pPr>
              <w:spacing w:after="0" w:line="276" w:lineRule="auto"/>
              <w:rPr>
                <w:rFonts w:ascii="Times New Roman" w:hAnsi="Times New Roman"/>
                <w:b/>
                <w:lang w:eastAsia="ru-RU"/>
              </w:rPr>
            </w:pPr>
            <w:r>
              <w:rPr>
                <w:rFonts w:ascii="Times New Roman" w:hAnsi="Times New Roman"/>
                <w:b/>
              </w:rPr>
              <w:t xml:space="preserve">Територія на яку </w:t>
            </w:r>
            <w:proofErr w:type="spellStart"/>
            <w:r>
              <w:rPr>
                <w:rFonts w:ascii="Times New Roman" w:hAnsi="Times New Roman"/>
                <w:b/>
              </w:rPr>
              <w:t>проєкт</w:t>
            </w:r>
            <w:proofErr w:type="spellEnd"/>
            <w:r>
              <w:rPr>
                <w:rFonts w:ascii="Times New Roman" w:hAnsi="Times New Roman"/>
                <w:b/>
              </w:rPr>
              <w:t xml:space="preserve"> матиме вплив:</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3FD7ABFA" w14:textId="77777777" w:rsidR="00005702" w:rsidRDefault="00005702" w:rsidP="004D4936">
            <w:pPr>
              <w:spacing w:after="0" w:line="276" w:lineRule="auto"/>
              <w:jc w:val="both"/>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lang w:eastAsia="it-IT"/>
              </w:rPr>
              <w:t xml:space="preserve"> ОТГ </w:t>
            </w:r>
          </w:p>
        </w:tc>
      </w:tr>
      <w:tr w:rsidR="00005702" w14:paraId="793D5CC6" w14:textId="77777777" w:rsidTr="004D4936">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5FF059F3" w14:textId="77777777" w:rsidR="00005702" w:rsidRDefault="00005702" w:rsidP="004D4936">
            <w:pPr>
              <w:spacing w:after="0" w:line="276" w:lineRule="auto"/>
              <w:rPr>
                <w:rFonts w:ascii="Times New Roman" w:hAnsi="Times New Roman"/>
                <w:b/>
                <w:lang w:eastAsia="ru-RU"/>
              </w:rPr>
            </w:pPr>
            <w:r>
              <w:rPr>
                <w:rFonts w:ascii="Times New Roman" w:hAnsi="Times New Roman"/>
                <w:b/>
              </w:rPr>
              <w:t>Орієнтовна кількість отримувачів вигоди</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22B79E37" w14:textId="77777777" w:rsidR="00005702" w:rsidRDefault="00005702" w:rsidP="004D4936">
            <w:pPr>
              <w:spacing w:after="0" w:line="276" w:lineRule="auto"/>
              <w:jc w:val="both"/>
              <w:rPr>
                <w:rFonts w:ascii="Times New Roman" w:hAnsi="Times New Roman"/>
                <w:lang w:eastAsia="it-IT"/>
              </w:rPr>
            </w:pPr>
            <w:r>
              <w:rPr>
                <w:rFonts w:ascii="Times New Roman" w:hAnsi="Times New Roman"/>
              </w:rPr>
              <w:t>9447 жителів ОТГ</w:t>
            </w:r>
          </w:p>
        </w:tc>
      </w:tr>
      <w:tr w:rsidR="00005702" w14:paraId="2F9AED4F" w14:textId="77777777" w:rsidTr="004D4936">
        <w:trPr>
          <w:trHeight w:val="1188"/>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D0BFE" w14:textId="77777777" w:rsidR="00005702" w:rsidRDefault="00005702" w:rsidP="004D4936">
            <w:pPr>
              <w:spacing w:after="0" w:line="276" w:lineRule="auto"/>
              <w:rPr>
                <w:rFonts w:ascii="Times New Roman" w:hAnsi="Times New Roman"/>
                <w:b/>
                <w:bCs/>
                <w:lang w:eastAsia="ru-RU"/>
              </w:rPr>
            </w:pPr>
            <w:r>
              <w:rPr>
                <w:rFonts w:ascii="Times New Roman" w:hAnsi="Times New Roman"/>
                <w:b/>
                <w:bCs/>
              </w:rPr>
              <w:t xml:space="preserve">Стислий опис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tcPr>
          <w:p w14:paraId="6F61F70C" w14:textId="77777777" w:rsidR="00005702" w:rsidRDefault="00005702" w:rsidP="004D4936">
            <w:pPr>
              <w:pStyle w:val="TableParagraph"/>
              <w:spacing w:line="240" w:lineRule="exact"/>
              <w:ind w:left="0"/>
              <w:jc w:val="both"/>
              <w:rPr>
                <w:lang w:val="uk-UA"/>
              </w:rPr>
            </w:pPr>
          </w:p>
          <w:p w14:paraId="1C4F7728" w14:textId="77777777" w:rsidR="00005702" w:rsidRDefault="00005702" w:rsidP="004D4936">
            <w:pPr>
              <w:pStyle w:val="TableParagraph"/>
              <w:spacing w:line="240" w:lineRule="exact"/>
              <w:ind w:left="0"/>
              <w:jc w:val="both"/>
              <w:rPr>
                <w:lang w:val="ru-RU"/>
              </w:rPr>
            </w:pPr>
            <w:proofErr w:type="spellStart"/>
            <w:r>
              <w:rPr>
                <w:lang w:val="uk-UA"/>
              </w:rPr>
              <w:t>проєкт</w:t>
            </w:r>
            <w:proofErr w:type="spellEnd"/>
            <w:r>
              <w:rPr>
                <w:lang w:val="uk-UA"/>
              </w:rPr>
              <w:t xml:space="preserve"> передбачає реконструкцію </w:t>
            </w:r>
            <w:proofErr w:type="spellStart"/>
            <w:r>
              <w:rPr>
                <w:lang w:val="ru-RU"/>
              </w:rPr>
              <w:t>закладів</w:t>
            </w:r>
            <w:proofErr w:type="spellEnd"/>
            <w:r>
              <w:rPr>
                <w:lang w:val="ru-RU"/>
              </w:rPr>
              <w:t xml:space="preserve"> </w:t>
            </w:r>
            <w:proofErr w:type="spellStart"/>
            <w:r>
              <w:rPr>
                <w:lang w:val="ru-RU"/>
              </w:rPr>
              <w:t>охорони</w:t>
            </w:r>
            <w:proofErr w:type="spellEnd"/>
            <w:r>
              <w:rPr>
                <w:lang w:val="ru-RU"/>
              </w:rPr>
              <w:t xml:space="preserve"> </w:t>
            </w:r>
            <w:proofErr w:type="spellStart"/>
            <w:r>
              <w:rPr>
                <w:lang w:val="ru-RU"/>
              </w:rPr>
              <w:t>здоров’я</w:t>
            </w:r>
            <w:proofErr w:type="spellEnd"/>
            <w:r>
              <w:rPr>
                <w:lang w:val="ru-RU"/>
              </w:rPr>
              <w:t xml:space="preserve"> </w:t>
            </w:r>
            <w:proofErr w:type="spellStart"/>
            <w:r>
              <w:rPr>
                <w:lang w:val="ru-RU" w:eastAsia="it-IT"/>
              </w:rPr>
              <w:t>Кам’янської</w:t>
            </w:r>
            <w:proofErr w:type="spellEnd"/>
            <w:r>
              <w:rPr>
                <w:lang w:val="ru-RU" w:eastAsia="it-IT"/>
              </w:rPr>
              <w:t xml:space="preserve"> ОТГ та </w:t>
            </w:r>
            <w:proofErr w:type="spellStart"/>
            <w:r>
              <w:rPr>
                <w:lang w:val="ru-RU"/>
              </w:rPr>
              <w:t>покращення</w:t>
            </w:r>
            <w:proofErr w:type="spellEnd"/>
            <w:r>
              <w:rPr>
                <w:lang w:val="ru-RU"/>
              </w:rPr>
              <w:t xml:space="preserve"> </w:t>
            </w:r>
            <w:proofErr w:type="spellStart"/>
            <w:r>
              <w:rPr>
                <w:lang w:val="ru-RU"/>
              </w:rPr>
              <w:t>надання</w:t>
            </w:r>
            <w:proofErr w:type="spellEnd"/>
            <w:r>
              <w:rPr>
                <w:lang w:val="ru-RU"/>
              </w:rPr>
              <w:t xml:space="preserve"> </w:t>
            </w:r>
            <w:proofErr w:type="spellStart"/>
            <w:r>
              <w:rPr>
                <w:lang w:val="ru-RU"/>
              </w:rPr>
              <w:t>медичних</w:t>
            </w:r>
            <w:proofErr w:type="spellEnd"/>
            <w:r>
              <w:rPr>
                <w:lang w:val="ru-RU"/>
              </w:rPr>
              <w:t xml:space="preserve"> </w:t>
            </w:r>
            <w:proofErr w:type="spellStart"/>
            <w:r>
              <w:rPr>
                <w:lang w:val="ru-RU"/>
              </w:rPr>
              <w:t>послуг</w:t>
            </w:r>
            <w:proofErr w:type="spellEnd"/>
            <w:r>
              <w:rPr>
                <w:lang w:val="ru-RU"/>
              </w:rPr>
              <w:t xml:space="preserve"> </w:t>
            </w:r>
            <w:proofErr w:type="spellStart"/>
            <w:r>
              <w:rPr>
                <w:lang w:val="ru-RU"/>
              </w:rPr>
              <w:t>населенню</w:t>
            </w:r>
            <w:proofErr w:type="spellEnd"/>
            <w:r>
              <w:rPr>
                <w:lang w:val="uk-UA"/>
              </w:rPr>
              <w:t>.</w:t>
            </w:r>
          </w:p>
        </w:tc>
      </w:tr>
      <w:tr w:rsidR="00005702" w14:paraId="1007F057" w14:textId="77777777" w:rsidTr="004D4936">
        <w:trPr>
          <w:trHeight w:val="2257"/>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EB6E1" w14:textId="77777777" w:rsidR="00005702" w:rsidRDefault="00005702" w:rsidP="004D4936">
            <w:pPr>
              <w:spacing w:after="0" w:line="276" w:lineRule="auto"/>
              <w:rPr>
                <w:rFonts w:ascii="Times New Roman" w:hAnsi="Times New Roman"/>
                <w:b/>
                <w:bCs/>
                <w:lang w:eastAsia="ru-RU"/>
              </w:rPr>
            </w:pPr>
            <w:r>
              <w:rPr>
                <w:rFonts w:ascii="Times New Roman" w:hAnsi="Times New Roman"/>
                <w:b/>
                <w:bCs/>
              </w:rPr>
              <w:t>Очікувані результати:</w:t>
            </w:r>
          </w:p>
        </w:tc>
        <w:tc>
          <w:tcPr>
            <w:tcW w:w="6801" w:type="dxa"/>
            <w:gridSpan w:val="4"/>
            <w:tcBorders>
              <w:top w:val="single" w:sz="4" w:space="0" w:color="000000"/>
              <w:left w:val="single" w:sz="4" w:space="0" w:color="000000"/>
              <w:bottom w:val="single" w:sz="4" w:space="0" w:color="000000"/>
              <w:right w:val="single" w:sz="4" w:space="0" w:color="000000"/>
            </w:tcBorders>
            <w:shd w:val="clear" w:color="auto" w:fill="FFFFFF"/>
          </w:tcPr>
          <w:p w14:paraId="2F0AC502" w14:textId="77777777" w:rsidR="00005702" w:rsidRDefault="00005702" w:rsidP="004D4936">
            <w:pPr>
              <w:pStyle w:val="af3"/>
              <w:ind w:left="720"/>
              <w:jc w:val="both"/>
              <w:rPr>
                <w:rFonts w:ascii="Times New Roman" w:hAnsi="Times New Roman"/>
              </w:rPr>
            </w:pPr>
          </w:p>
          <w:p w14:paraId="4B34AD73" w14:textId="77777777" w:rsidR="00005702" w:rsidRDefault="00005702" w:rsidP="004D4936">
            <w:pPr>
              <w:pStyle w:val="af3"/>
              <w:numPr>
                <w:ilvl w:val="0"/>
                <w:numId w:val="21"/>
              </w:numPr>
              <w:jc w:val="both"/>
              <w:rPr>
                <w:rFonts w:ascii="Times New Roman" w:eastAsia="Times New Roman" w:hAnsi="Times New Roman"/>
              </w:rPr>
            </w:pPr>
            <w:proofErr w:type="spellStart"/>
            <w:r>
              <w:rPr>
                <w:rFonts w:ascii="Times New Roman" w:hAnsi="Times New Roman"/>
              </w:rPr>
              <w:t>Відреконструйовано</w:t>
            </w:r>
            <w:proofErr w:type="spellEnd"/>
            <w:r>
              <w:rPr>
                <w:rFonts w:ascii="Times New Roman" w:hAnsi="Times New Roman"/>
              </w:rPr>
              <w:t xml:space="preserve"> приміщення </w:t>
            </w:r>
            <w:r>
              <w:rPr>
                <w:rFonts w:ascii="Times New Roman" w:eastAsia="Times New Roman" w:hAnsi="Times New Roman"/>
              </w:rPr>
              <w:t xml:space="preserve">закладів охорони </w:t>
            </w:r>
            <w:proofErr w:type="spellStart"/>
            <w:r>
              <w:rPr>
                <w:rFonts w:ascii="Times New Roman" w:eastAsia="Times New Roman" w:hAnsi="Times New Roman"/>
              </w:rPr>
              <w:t>здоров</w:t>
            </w:r>
            <w:proofErr w:type="spellEnd"/>
            <w:r>
              <w:rPr>
                <w:rFonts w:ascii="Times New Roman" w:eastAsia="Times New Roman" w:hAnsi="Times New Roman"/>
                <w:lang w:val="ru-RU"/>
              </w:rPr>
              <w:t>’</w:t>
            </w:r>
            <w:r>
              <w:rPr>
                <w:rFonts w:ascii="Times New Roman" w:eastAsia="Times New Roman" w:hAnsi="Times New Roman"/>
              </w:rPr>
              <w:t>я;</w:t>
            </w:r>
          </w:p>
          <w:p w14:paraId="3EEEF8CF" w14:textId="77777777" w:rsidR="00005702" w:rsidRDefault="00005702" w:rsidP="004D4936">
            <w:pPr>
              <w:pStyle w:val="af3"/>
              <w:numPr>
                <w:ilvl w:val="0"/>
                <w:numId w:val="21"/>
              </w:numPr>
              <w:jc w:val="both"/>
              <w:rPr>
                <w:rFonts w:ascii="Times New Roman" w:eastAsia="Times New Roman" w:hAnsi="Times New Roman"/>
              </w:rPr>
            </w:pPr>
            <w:r>
              <w:rPr>
                <w:rFonts w:ascii="Times New Roman" w:eastAsia="Times New Roman" w:hAnsi="Times New Roman"/>
              </w:rPr>
              <w:t>Покращено якість надання медичних послуг;</w:t>
            </w:r>
          </w:p>
          <w:p w14:paraId="70CBE37B" w14:textId="77777777" w:rsidR="00005702" w:rsidRDefault="00005702" w:rsidP="004D4936">
            <w:pPr>
              <w:pStyle w:val="af3"/>
              <w:numPr>
                <w:ilvl w:val="0"/>
                <w:numId w:val="21"/>
              </w:numPr>
              <w:jc w:val="both"/>
              <w:rPr>
                <w:rFonts w:ascii="Times New Roman" w:eastAsia="Times New Roman" w:hAnsi="Times New Roman"/>
              </w:rPr>
            </w:pPr>
            <w:r>
              <w:rPr>
                <w:rFonts w:ascii="Times New Roman" w:eastAsia="Times New Roman" w:hAnsi="Times New Roman"/>
              </w:rPr>
              <w:t xml:space="preserve">Збільшення рівня та </w:t>
            </w:r>
            <w:proofErr w:type="spellStart"/>
            <w:r>
              <w:rPr>
                <w:rFonts w:ascii="Times New Roman" w:hAnsi="Times New Roman"/>
                <w:lang w:val="ru-RU"/>
              </w:rPr>
              <w:t>тривалості</w:t>
            </w:r>
            <w:proofErr w:type="spellEnd"/>
            <w:r>
              <w:rPr>
                <w:rFonts w:ascii="Times New Roman" w:eastAsia="Times New Roman" w:hAnsi="Times New Roman"/>
              </w:rPr>
              <w:t xml:space="preserve"> життя населення ОТГ;</w:t>
            </w:r>
          </w:p>
          <w:p w14:paraId="58E2CE0F" w14:textId="77777777" w:rsidR="00005702" w:rsidRDefault="00005702" w:rsidP="004D4936">
            <w:pPr>
              <w:pStyle w:val="af3"/>
              <w:numPr>
                <w:ilvl w:val="0"/>
                <w:numId w:val="21"/>
              </w:numPr>
              <w:jc w:val="both"/>
              <w:rPr>
                <w:rFonts w:ascii="Times New Roman" w:eastAsia="Times New Roman" w:hAnsi="Times New Roman"/>
              </w:rPr>
            </w:pPr>
            <w:r>
              <w:rPr>
                <w:rFonts w:ascii="Times New Roman" w:eastAsia="Times New Roman" w:hAnsi="Times New Roman"/>
              </w:rPr>
              <w:t>Покращено імідж ОТГ.</w:t>
            </w:r>
          </w:p>
        </w:tc>
      </w:tr>
      <w:tr w:rsidR="00005702" w14:paraId="30C02301" w14:textId="77777777" w:rsidTr="004D4936">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BF9BF" w14:textId="77777777" w:rsidR="00005702" w:rsidRDefault="00005702" w:rsidP="004D4936">
            <w:pPr>
              <w:spacing w:after="0" w:line="276" w:lineRule="auto"/>
              <w:rPr>
                <w:rFonts w:ascii="Times New Roman" w:hAnsi="Times New Roman"/>
                <w:b/>
                <w:bCs/>
                <w:lang w:eastAsia="ru-RU"/>
              </w:rPr>
            </w:pPr>
            <w:r>
              <w:rPr>
                <w:rFonts w:ascii="Times New Roman" w:hAnsi="Times New Roman"/>
                <w:b/>
                <w:bCs/>
              </w:rPr>
              <w:t xml:space="preserve">Ключові заходи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tcPr>
          <w:p w14:paraId="49C8DA72" w14:textId="77777777" w:rsidR="00005702" w:rsidRDefault="00005702" w:rsidP="004D4936">
            <w:pPr>
              <w:pStyle w:val="af1"/>
              <w:jc w:val="both"/>
              <w:rPr>
                <w:rFonts w:ascii="Times New Roman" w:hAnsi="Times New Roman"/>
                <w:sz w:val="22"/>
                <w:szCs w:val="22"/>
                <w:lang w:val="uk-UA"/>
              </w:rPr>
            </w:pPr>
          </w:p>
          <w:p w14:paraId="39711AE3" w14:textId="77777777" w:rsidR="00005702" w:rsidRDefault="00005702" w:rsidP="004D4936">
            <w:pPr>
              <w:pStyle w:val="af1"/>
              <w:numPr>
                <w:ilvl w:val="0"/>
                <w:numId w:val="21"/>
              </w:numPr>
              <w:jc w:val="both"/>
              <w:rPr>
                <w:rFonts w:ascii="Times New Roman" w:hAnsi="Times New Roman"/>
                <w:sz w:val="22"/>
                <w:szCs w:val="22"/>
                <w:lang w:val="uk-UA"/>
              </w:rPr>
            </w:pPr>
            <w:r>
              <w:rPr>
                <w:rFonts w:ascii="Times New Roman" w:hAnsi="Times New Roman"/>
                <w:sz w:val="22"/>
                <w:szCs w:val="22"/>
                <w:lang w:val="uk-UA"/>
              </w:rPr>
              <w:t>Виготовлення ПКД;</w:t>
            </w:r>
          </w:p>
          <w:p w14:paraId="43213747" w14:textId="77777777" w:rsidR="00005702" w:rsidRDefault="00005702" w:rsidP="004D4936">
            <w:pPr>
              <w:pStyle w:val="af1"/>
              <w:numPr>
                <w:ilvl w:val="0"/>
                <w:numId w:val="21"/>
              </w:numPr>
              <w:jc w:val="both"/>
              <w:rPr>
                <w:rFonts w:ascii="Times New Roman" w:hAnsi="Times New Roman"/>
                <w:sz w:val="22"/>
                <w:szCs w:val="22"/>
                <w:lang w:val="uk-UA"/>
              </w:rPr>
            </w:pPr>
            <w:r>
              <w:rPr>
                <w:rFonts w:ascii="Times New Roman" w:hAnsi="Times New Roman"/>
                <w:sz w:val="22"/>
                <w:szCs w:val="22"/>
                <w:lang w:val="uk-UA"/>
              </w:rPr>
              <w:t>Відбір підрядної організації;</w:t>
            </w:r>
          </w:p>
          <w:p w14:paraId="6C527D33" w14:textId="77777777" w:rsidR="00005702" w:rsidRDefault="00005702" w:rsidP="004D4936">
            <w:pPr>
              <w:pStyle w:val="af1"/>
              <w:numPr>
                <w:ilvl w:val="0"/>
                <w:numId w:val="21"/>
              </w:numPr>
              <w:jc w:val="both"/>
              <w:rPr>
                <w:rFonts w:ascii="Times New Roman" w:hAnsi="Times New Roman"/>
                <w:sz w:val="22"/>
                <w:szCs w:val="22"/>
                <w:lang w:val="uk-UA"/>
              </w:rPr>
            </w:pPr>
            <w:r>
              <w:rPr>
                <w:rFonts w:ascii="Times New Roman" w:hAnsi="Times New Roman"/>
                <w:sz w:val="22"/>
                <w:szCs w:val="22"/>
                <w:lang w:val="uk-UA"/>
              </w:rPr>
              <w:t>Проведення робіт щодо ремонту та оснащення необхідною матеріально-технічною базою приміщень;</w:t>
            </w:r>
          </w:p>
          <w:p w14:paraId="339A08A3" w14:textId="77777777" w:rsidR="00005702" w:rsidRDefault="00005702" w:rsidP="004D4936">
            <w:pPr>
              <w:pStyle w:val="af1"/>
              <w:numPr>
                <w:ilvl w:val="0"/>
                <w:numId w:val="21"/>
              </w:numPr>
              <w:jc w:val="both"/>
              <w:rPr>
                <w:rFonts w:ascii="Times New Roman" w:hAnsi="Times New Roman"/>
                <w:sz w:val="22"/>
                <w:szCs w:val="22"/>
                <w:lang w:val="uk-UA" w:eastAsia="en-US"/>
              </w:rPr>
            </w:pPr>
            <w:r>
              <w:rPr>
                <w:rFonts w:ascii="Times New Roman" w:hAnsi="Times New Roman"/>
                <w:sz w:val="22"/>
                <w:szCs w:val="22"/>
                <w:lang w:val="uk-UA"/>
              </w:rPr>
              <w:t>Здача об’єкта в експлуатацію.</w:t>
            </w:r>
          </w:p>
          <w:p w14:paraId="374A197A" w14:textId="77777777" w:rsidR="00005702" w:rsidRDefault="00005702" w:rsidP="004D4936">
            <w:pPr>
              <w:pStyle w:val="af1"/>
              <w:ind w:left="419"/>
              <w:jc w:val="both"/>
              <w:rPr>
                <w:rFonts w:ascii="Times New Roman" w:hAnsi="Times New Roman"/>
                <w:sz w:val="22"/>
                <w:szCs w:val="22"/>
                <w:lang w:val="uk-UA" w:eastAsia="en-US"/>
              </w:rPr>
            </w:pPr>
          </w:p>
        </w:tc>
      </w:tr>
      <w:tr w:rsidR="00005702" w14:paraId="60A110DB" w14:textId="77777777" w:rsidTr="004D4936">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BB45B" w14:textId="77777777" w:rsidR="00005702" w:rsidRDefault="00005702" w:rsidP="004D4936">
            <w:pPr>
              <w:spacing w:after="0" w:line="276" w:lineRule="auto"/>
              <w:rPr>
                <w:rFonts w:ascii="Times New Roman" w:hAnsi="Times New Roman"/>
                <w:b/>
                <w:lang w:eastAsia="ru-RU"/>
              </w:rPr>
            </w:pPr>
            <w:r>
              <w:rPr>
                <w:rFonts w:ascii="Times New Roman" w:hAnsi="Times New Roman"/>
                <w:b/>
              </w:rPr>
              <w:t xml:space="preserve">Період здійснення: </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1A12DC7B" w14:textId="77777777" w:rsidR="00005702" w:rsidRDefault="00005702" w:rsidP="004D4936">
            <w:pPr>
              <w:spacing w:after="0" w:line="276" w:lineRule="auto"/>
              <w:rPr>
                <w:rFonts w:ascii="Times New Roman" w:hAnsi="Times New Roman"/>
                <w:lang w:eastAsia="it-IT"/>
              </w:rPr>
            </w:pPr>
            <w:r>
              <w:rPr>
                <w:rFonts w:ascii="Times New Roman" w:hAnsi="Times New Roman"/>
                <w:b/>
              </w:rPr>
              <w:t>2021 – 2023 роки:</w:t>
            </w:r>
          </w:p>
        </w:tc>
      </w:tr>
      <w:tr w:rsidR="00005702" w14:paraId="4D46BFF6" w14:textId="77777777" w:rsidTr="004D4936">
        <w:trPr>
          <w:jc w:val="right"/>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E1087EA" w14:textId="77777777" w:rsidR="00005702" w:rsidRDefault="00005702" w:rsidP="004D4936">
            <w:pPr>
              <w:spacing w:after="0" w:line="276" w:lineRule="auto"/>
              <w:rPr>
                <w:rFonts w:ascii="Times New Roman" w:hAnsi="Times New Roman"/>
                <w:b/>
                <w:bCs/>
                <w:lang w:eastAsia="ru-RU"/>
              </w:rPr>
            </w:pPr>
            <w:r>
              <w:rPr>
                <w:rFonts w:ascii="Times New Roman" w:hAnsi="Times New Roman"/>
                <w:b/>
                <w:bCs/>
              </w:rPr>
              <w:t xml:space="preserve">Орієнтовна вартість </w:t>
            </w:r>
            <w:proofErr w:type="spellStart"/>
            <w:r>
              <w:rPr>
                <w:rFonts w:ascii="Times New Roman" w:hAnsi="Times New Roman"/>
                <w:b/>
                <w:bCs/>
              </w:rPr>
              <w:t>проєкту</w:t>
            </w:r>
            <w:proofErr w:type="spellEnd"/>
            <w:r>
              <w:rPr>
                <w:rFonts w:ascii="Times New Roman" w:hAnsi="Times New Roman"/>
                <w:b/>
                <w:bCs/>
              </w:rPr>
              <w:t>, тис. грн.</w:t>
            </w:r>
          </w:p>
        </w:tc>
        <w:tc>
          <w:tcPr>
            <w:tcW w:w="99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3AD420" w14:textId="77777777" w:rsidR="00005702" w:rsidRDefault="00005702" w:rsidP="004D4936">
            <w:pPr>
              <w:spacing w:after="0" w:line="276" w:lineRule="auto"/>
              <w:jc w:val="center"/>
              <w:rPr>
                <w:rFonts w:ascii="Times New Roman" w:hAnsi="Times New Roman"/>
                <w:b/>
                <w:lang w:eastAsia="it-IT"/>
              </w:rPr>
            </w:pPr>
            <w:r>
              <w:rPr>
                <w:rFonts w:ascii="Times New Roman" w:hAnsi="Times New Roman"/>
                <w:b/>
                <w:lang w:eastAsia="it-IT"/>
              </w:rPr>
              <w:t>2021</w:t>
            </w:r>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AE8D1B4" w14:textId="77777777" w:rsidR="00005702" w:rsidRDefault="00005702" w:rsidP="004D4936">
            <w:pPr>
              <w:spacing w:after="0" w:line="276" w:lineRule="auto"/>
              <w:jc w:val="center"/>
              <w:rPr>
                <w:rFonts w:ascii="Times New Roman" w:hAnsi="Times New Roman"/>
                <w:b/>
                <w:lang w:eastAsia="it-IT"/>
              </w:rPr>
            </w:pPr>
            <w:r>
              <w:rPr>
                <w:rFonts w:ascii="Times New Roman" w:hAnsi="Times New Roman"/>
                <w:b/>
                <w:lang w:eastAsia="it-IT"/>
              </w:rPr>
              <w:t>2022</w:t>
            </w:r>
          </w:p>
        </w:tc>
        <w:tc>
          <w:tcPr>
            <w:tcW w:w="9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0C1A674" w14:textId="77777777" w:rsidR="00005702" w:rsidRDefault="00005702" w:rsidP="004D4936">
            <w:pPr>
              <w:spacing w:after="0" w:line="276" w:lineRule="auto"/>
              <w:jc w:val="center"/>
              <w:rPr>
                <w:rFonts w:ascii="Times New Roman" w:hAnsi="Times New Roman"/>
                <w:b/>
                <w:lang w:eastAsia="it-IT"/>
              </w:rPr>
            </w:pPr>
            <w:r>
              <w:rPr>
                <w:rFonts w:ascii="Times New Roman" w:hAnsi="Times New Roman"/>
                <w:b/>
                <w:lang w:eastAsia="it-IT"/>
              </w:rPr>
              <w:t>2023</w:t>
            </w:r>
          </w:p>
        </w:tc>
        <w:tc>
          <w:tcPr>
            <w:tcW w:w="375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01B9598" w14:textId="77777777" w:rsidR="00005702" w:rsidRDefault="00005702" w:rsidP="004D4936">
            <w:pPr>
              <w:spacing w:after="0" w:line="276" w:lineRule="auto"/>
              <w:jc w:val="center"/>
              <w:rPr>
                <w:rFonts w:ascii="Times New Roman" w:hAnsi="Times New Roman"/>
                <w:b/>
                <w:lang w:eastAsia="it-IT"/>
              </w:rPr>
            </w:pPr>
            <w:r>
              <w:rPr>
                <w:rFonts w:ascii="Times New Roman" w:hAnsi="Times New Roman"/>
                <w:b/>
                <w:lang w:eastAsia="it-IT"/>
              </w:rPr>
              <w:t>Разом</w:t>
            </w:r>
          </w:p>
        </w:tc>
      </w:tr>
      <w:tr w:rsidR="00005702" w14:paraId="04EE2764" w14:textId="77777777" w:rsidTr="007D03CE">
        <w:trPr>
          <w:jc w:val="right"/>
        </w:trPr>
        <w:tc>
          <w:tcPr>
            <w:tcW w:w="2876" w:type="dxa"/>
            <w:vMerge/>
            <w:tcBorders>
              <w:top w:val="single" w:sz="4" w:space="0" w:color="000000"/>
              <w:left w:val="single" w:sz="4" w:space="0" w:color="000000"/>
              <w:bottom w:val="single" w:sz="4" w:space="0" w:color="000000"/>
              <w:right w:val="single" w:sz="4" w:space="0" w:color="000000"/>
            </w:tcBorders>
            <w:vAlign w:val="center"/>
          </w:tcPr>
          <w:p w14:paraId="2E3F0EBE" w14:textId="77777777" w:rsidR="00005702" w:rsidRDefault="00005702" w:rsidP="004D4936">
            <w:pPr>
              <w:spacing w:after="0" w:line="276" w:lineRule="auto"/>
              <w:rPr>
                <w:rFonts w:ascii="Times New Roman" w:hAnsi="Times New Roman"/>
                <w:b/>
                <w:bCs/>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568B6" w14:textId="77777777" w:rsidR="00005702" w:rsidRPr="007D03CE" w:rsidRDefault="00005702" w:rsidP="004D4936">
            <w:pPr>
              <w:spacing w:after="0" w:line="276" w:lineRule="auto"/>
              <w:jc w:val="center"/>
              <w:rPr>
                <w:rFonts w:ascii="Times New Roman" w:hAnsi="Times New Roman"/>
                <w:b/>
                <w:lang w:eastAsia="it-IT"/>
              </w:rPr>
            </w:pPr>
            <w:r w:rsidRPr="007D03CE">
              <w:rPr>
                <w:rFonts w:ascii="Times New Roman" w:hAnsi="Times New Roman"/>
                <w:b/>
                <w:lang w:eastAsia="it-IT"/>
              </w:rPr>
              <w:t>300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EF837" w14:textId="77777777" w:rsidR="00005702" w:rsidRPr="007D03CE" w:rsidRDefault="00005702" w:rsidP="004D4936">
            <w:pPr>
              <w:spacing w:after="0" w:line="276" w:lineRule="auto"/>
              <w:jc w:val="center"/>
              <w:rPr>
                <w:rFonts w:ascii="Times New Roman" w:hAnsi="Times New Roman"/>
                <w:b/>
                <w:lang w:eastAsia="it-IT"/>
              </w:rPr>
            </w:pPr>
            <w:r w:rsidRPr="007D03CE">
              <w:rPr>
                <w:rFonts w:ascii="Times New Roman" w:hAnsi="Times New Roman"/>
                <w:b/>
                <w:lang w:eastAsia="it-IT"/>
              </w:rPr>
              <w:t>300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5379D" w14:textId="77777777" w:rsidR="00005702" w:rsidRPr="007D03CE" w:rsidRDefault="00005702" w:rsidP="004D4936">
            <w:pPr>
              <w:spacing w:after="0" w:line="276" w:lineRule="auto"/>
              <w:rPr>
                <w:rFonts w:ascii="Times New Roman" w:hAnsi="Times New Roman"/>
                <w:b/>
                <w:lang w:eastAsia="it-IT"/>
              </w:rPr>
            </w:pPr>
            <w:r w:rsidRPr="007D03CE">
              <w:rPr>
                <w:rFonts w:ascii="Times New Roman" w:hAnsi="Times New Roman"/>
                <w:b/>
                <w:lang w:eastAsia="it-IT"/>
              </w:rPr>
              <w:t>300</w:t>
            </w: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34F83" w14:textId="77777777" w:rsidR="00005702" w:rsidRPr="007D03CE" w:rsidRDefault="00005702" w:rsidP="004D4936">
            <w:pPr>
              <w:spacing w:after="0" w:line="276" w:lineRule="auto"/>
              <w:jc w:val="center"/>
              <w:rPr>
                <w:rFonts w:ascii="Times New Roman" w:hAnsi="Times New Roman"/>
                <w:b/>
                <w:lang w:eastAsia="it-IT"/>
              </w:rPr>
            </w:pPr>
            <w:r w:rsidRPr="007D03CE">
              <w:rPr>
                <w:rFonts w:ascii="Times New Roman" w:hAnsi="Times New Roman"/>
                <w:b/>
                <w:lang w:eastAsia="it-IT"/>
              </w:rPr>
              <w:t>900</w:t>
            </w:r>
          </w:p>
        </w:tc>
      </w:tr>
      <w:tr w:rsidR="00005702" w14:paraId="39BEA0B0" w14:textId="77777777" w:rsidTr="004D4936">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9CFCA" w14:textId="77777777" w:rsidR="00005702" w:rsidRDefault="00005702" w:rsidP="004D4936">
            <w:pPr>
              <w:spacing w:after="0" w:line="276" w:lineRule="auto"/>
              <w:rPr>
                <w:rFonts w:ascii="Times New Roman" w:hAnsi="Times New Roman"/>
                <w:b/>
                <w:bCs/>
                <w:lang w:eastAsia="ru-RU"/>
              </w:rPr>
            </w:pPr>
            <w:r>
              <w:rPr>
                <w:rFonts w:ascii="Times New Roman" w:hAnsi="Times New Roman"/>
                <w:b/>
                <w:bCs/>
              </w:rPr>
              <w:t>Джерела фінансування:</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59555584" w14:textId="77777777" w:rsidR="00005702" w:rsidRDefault="00005702" w:rsidP="004D4936">
            <w:pPr>
              <w:spacing w:after="0" w:line="276" w:lineRule="auto"/>
              <w:rPr>
                <w:rFonts w:ascii="Times New Roman" w:hAnsi="Times New Roman"/>
                <w:lang w:val="ru-RU" w:eastAsia="it-IT"/>
              </w:rPr>
            </w:pPr>
            <w:r>
              <w:rPr>
                <w:rFonts w:ascii="Times New Roman" w:hAnsi="Times New Roman"/>
              </w:rPr>
              <w:t>Місцеві бюджети, кошти ДФРР, МТД.</w:t>
            </w:r>
          </w:p>
        </w:tc>
      </w:tr>
      <w:tr w:rsidR="00005702" w14:paraId="42566278" w14:textId="77777777" w:rsidTr="004D4936">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763D1" w14:textId="77777777" w:rsidR="00005702" w:rsidRDefault="00005702" w:rsidP="004D4936">
            <w:pPr>
              <w:spacing w:after="0" w:line="276" w:lineRule="auto"/>
              <w:rPr>
                <w:rFonts w:ascii="Times New Roman" w:hAnsi="Times New Roman"/>
                <w:b/>
                <w:bCs/>
                <w:lang w:eastAsia="ru-RU"/>
              </w:rPr>
            </w:pPr>
            <w:r>
              <w:rPr>
                <w:rFonts w:ascii="Times New Roman" w:hAnsi="Times New Roman"/>
                <w:b/>
              </w:rPr>
              <w:t xml:space="preserve">Ключові потенційні учасники реалізації </w:t>
            </w:r>
            <w:proofErr w:type="spellStart"/>
            <w:r>
              <w:rPr>
                <w:rFonts w:ascii="Times New Roman" w:hAnsi="Times New Roman"/>
                <w:b/>
              </w:rPr>
              <w:t>проєкту</w:t>
            </w:r>
            <w:proofErr w:type="spellEnd"/>
            <w:r>
              <w:rPr>
                <w:rFonts w:ascii="Times New Roman" w:hAnsi="Times New Roman"/>
                <w:b/>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3F2D27A3" w14:textId="77777777" w:rsidR="00005702" w:rsidRDefault="00005702" w:rsidP="004D4936">
            <w:pPr>
              <w:spacing w:after="0" w:line="276" w:lineRule="auto"/>
              <w:jc w:val="both"/>
              <w:rPr>
                <w:rFonts w:ascii="Times New Roman" w:hAnsi="Times New Roman"/>
                <w:lang w:val="ru-RU" w:eastAsia="it-IT"/>
              </w:rPr>
            </w:pPr>
            <w:proofErr w:type="spellStart"/>
            <w:r>
              <w:rPr>
                <w:rFonts w:ascii="Times New Roman" w:hAnsi="Times New Roman"/>
                <w:lang w:eastAsia="it-IT"/>
              </w:rPr>
              <w:t>Кам’янська</w:t>
            </w:r>
            <w:proofErr w:type="spellEnd"/>
            <w:r>
              <w:rPr>
                <w:rFonts w:ascii="Times New Roman" w:hAnsi="Times New Roman"/>
              </w:rPr>
              <w:t xml:space="preserve"> сільська  рада, громадські організації.</w:t>
            </w:r>
          </w:p>
        </w:tc>
      </w:tr>
      <w:tr w:rsidR="00005702" w14:paraId="26813BB3" w14:textId="77777777" w:rsidTr="004D4936">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C6FA9" w14:textId="77777777" w:rsidR="00005702" w:rsidRDefault="00005702" w:rsidP="004D4936">
            <w:pPr>
              <w:spacing w:after="0" w:line="276" w:lineRule="auto"/>
              <w:rPr>
                <w:rFonts w:ascii="Times New Roman" w:hAnsi="Times New Roman"/>
                <w:b/>
                <w:bCs/>
                <w:lang w:eastAsia="ru-RU"/>
              </w:rPr>
            </w:pPr>
            <w:r>
              <w:rPr>
                <w:rFonts w:ascii="Times New Roman" w:hAnsi="Times New Roman"/>
                <w:b/>
                <w:bCs/>
              </w:rPr>
              <w:t>Інше:</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0324669D" w14:textId="77777777" w:rsidR="00005702" w:rsidRDefault="00005702" w:rsidP="004D4936">
            <w:pPr>
              <w:spacing w:after="0" w:line="276" w:lineRule="auto"/>
              <w:rPr>
                <w:rFonts w:ascii="Times New Roman" w:hAnsi="Times New Roman"/>
                <w:lang w:eastAsia="it-IT"/>
              </w:rPr>
            </w:pPr>
          </w:p>
        </w:tc>
      </w:tr>
    </w:tbl>
    <w:p w14:paraId="46DC1161" w14:textId="77777777" w:rsidR="00005702" w:rsidRDefault="00005702" w:rsidP="00005702">
      <w:pPr>
        <w:rPr>
          <w:rFonts w:ascii="Times New Roman" w:hAnsi="Times New Roman"/>
          <w:color w:val="0000FF"/>
        </w:rPr>
      </w:pPr>
    </w:p>
    <w:p w14:paraId="03938E6F" w14:textId="77777777" w:rsidR="00874808" w:rsidRDefault="00874808">
      <w:pPr>
        <w:rPr>
          <w:rFonts w:ascii="Times New Roman" w:hAnsi="Times New Roman"/>
          <w:color w:val="0000FF"/>
        </w:rPr>
      </w:pPr>
    </w:p>
    <w:p w14:paraId="4ECBE3C8" w14:textId="77777777" w:rsidR="00874808" w:rsidRDefault="00874808">
      <w:pPr>
        <w:rPr>
          <w:rFonts w:ascii="Times New Roman" w:hAnsi="Times New Roman"/>
          <w:color w:val="0000FF"/>
        </w:rPr>
      </w:pPr>
    </w:p>
    <w:p w14:paraId="7EEE56FB" w14:textId="77777777" w:rsidR="00874808" w:rsidRDefault="00874808">
      <w:pPr>
        <w:rPr>
          <w:rFonts w:ascii="Times New Roman" w:hAnsi="Times New Roman"/>
          <w:color w:val="0000FF"/>
        </w:rPr>
      </w:pPr>
    </w:p>
    <w:p w14:paraId="188BC788" w14:textId="77777777" w:rsidR="00874808" w:rsidRDefault="00874808">
      <w:pPr>
        <w:rPr>
          <w:rFonts w:ascii="Times New Roman" w:hAnsi="Times New Roman"/>
          <w:color w:val="0000FF"/>
        </w:rPr>
      </w:pPr>
    </w:p>
    <w:p w14:paraId="4572790F" w14:textId="77777777" w:rsidR="00874808" w:rsidRDefault="00874808">
      <w:pPr>
        <w:jc w:val="both"/>
        <w:rPr>
          <w:rFonts w:ascii="Times New Roman" w:hAnsi="Times New Roman"/>
          <w:color w:val="0000FF"/>
        </w:rPr>
      </w:pPr>
    </w:p>
    <w:p w14:paraId="539B0752" w14:textId="77777777" w:rsidR="00874808" w:rsidRDefault="00874808">
      <w:pPr>
        <w:rPr>
          <w:rFonts w:ascii="Times New Roman" w:hAnsi="Times New Roman"/>
          <w:color w:val="0000FF"/>
        </w:rPr>
      </w:pPr>
    </w:p>
    <w:p w14:paraId="7D74AA94" w14:textId="77777777" w:rsidR="00874808" w:rsidRDefault="00874808">
      <w:pPr>
        <w:rPr>
          <w:rFonts w:ascii="Times New Roman" w:hAnsi="Times New Roman"/>
        </w:rPr>
      </w:pPr>
    </w:p>
    <w:p w14:paraId="7FC0EF24" w14:textId="77777777" w:rsidR="00874808" w:rsidRDefault="00F766D5">
      <w:pPr>
        <w:pStyle w:val="31"/>
        <w:rPr>
          <w:rFonts w:ascii="Times New Roman" w:hAnsi="Times New Roman" w:cs="Times New Roman"/>
        </w:rPr>
      </w:pPr>
      <w:bookmarkStart w:id="65" w:name="_Toc455908533"/>
      <w:r>
        <w:rPr>
          <w:rFonts w:ascii="Times New Roman" w:hAnsi="Times New Roman" w:cs="Times New Roman"/>
        </w:rPr>
        <w:lastRenderedPageBreak/>
        <w:t>Завдання 3.1.3. Розширити можливості для забезпечення культурних потреб, проведення дозвілля молоді та здорового способу життя</w:t>
      </w:r>
      <w:bookmarkEnd w:id="65"/>
    </w:p>
    <w:p w14:paraId="27A33031" w14:textId="77777777" w:rsidR="00874808" w:rsidRDefault="00874808">
      <w:pPr>
        <w:rPr>
          <w:rFonts w:ascii="Times New Roman" w:hAnsi="Times New Roman"/>
        </w:rPr>
      </w:pPr>
    </w:p>
    <w:tbl>
      <w:tblPr>
        <w:tblStyle w:val="TableNormal"/>
        <w:tblW w:w="9257" w:type="dxa"/>
        <w:tblInd w:w="391" w:type="dxa"/>
        <w:tblCellMar>
          <w:left w:w="108" w:type="dxa"/>
          <w:right w:w="108" w:type="dxa"/>
        </w:tblCellMar>
        <w:tblLook w:val="01E0" w:firstRow="1" w:lastRow="1" w:firstColumn="1" w:lastColumn="1" w:noHBand="0" w:noVBand="0"/>
      </w:tblPr>
      <w:tblGrid>
        <w:gridCol w:w="2428"/>
        <w:gridCol w:w="844"/>
        <w:gridCol w:w="1123"/>
        <w:gridCol w:w="1276"/>
        <w:gridCol w:w="1134"/>
        <w:gridCol w:w="2452"/>
      </w:tblGrid>
      <w:tr w:rsidR="00874808" w14:paraId="6DC228FF" w14:textId="77777777" w:rsidTr="007D03CE">
        <w:trPr>
          <w:trHeight w:val="505"/>
        </w:trPr>
        <w:tc>
          <w:tcPr>
            <w:tcW w:w="2428" w:type="dxa"/>
            <w:tcBorders>
              <w:top w:val="single" w:sz="4" w:space="0" w:color="000000"/>
              <w:left w:val="single" w:sz="4" w:space="0" w:color="000000"/>
              <w:bottom w:val="single" w:sz="4" w:space="0" w:color="000000"/>
              <w:right w:val="single" w:sz="4" w:space="0" w:color="000000"/>
            </w:tcBorders>
          </w:tcPr>
          <w:p w14:paraId="3A7C81DF" w14:textId="77777777" w:rsidR="00874808" w:rsidRDefault="00F766D5">
            <w:pPr>
              <w:pStyle w:val="TableParagraph"/>
              <w:ind w:left="0"/>
              <w:jc w:val="both"/>
              <w:rPr>
                <w:b/>
                <w:lang w:val="uk-UA"/>
              </w:rPr>
            </w:pPr>
            <w:r>
              <w:rPr>
                <w:b/>
                <w:lang w:val="uk-UA"/>
              </w:rPr>
              <w:t xml:space="preserve">Назва </w:t>
            </w:r>
            <w:proofErr w:type="spellStart"/>
            <w:r>
              <w:rPr>
                <w:b/>
                <w:lang w:val="uk-UA"/>
              </w:rPr>
              <w:t>проєкту</w:t>
            </w:r>
            <w:proofErr w:type="spellEnd"/>
            <w:r>
              <w:rPr>
                <w:b/>
                <w:lang w:val="uk-UA"/>
              </w:rPr>
              <w:t>:</w:t>
            </w:r>
          </w:p>
        </w:tc>
        <w:tc>
          <w:tcPr>
            <w:tcW w:w="6829" w:type="dxa"/>
            <w:gridSpan w:val="5"/>
            <w:tcBorders>
              <w:top w:val="single" w:sz="4" w:space="0" w:color="000000"/>
              <w:left w:val="single" w:sz="4" w:space="0" w:color="000000"/>
              <w:bottom w:val="single" w:sz="4" w:space="0" w:color="000000"/>
              <w:right w:val="single" w:sz="4" w:space="0" w:color="000000"/>
            </w:tcBorders>
          </w:tcPr>
          <w:p w14:paraId="558F1915" w14:textId="77777777" w:rsidR="00874808" w:rsidRDefault="00F766D5">
            <w:pPr>
              <w:pStyle w:val="TableParagraph"/>
              <w:ind w:left="0" w:right="116"/>
              <w:jc w:val="both"/>
              <w:rPr>
                <w:b/>
                <w:lang w:val="uk-UA"/>
              </w:rPr>
            </w:pPr>
            <w:r>
              <w:rPr>
                <w:b/>
                <w:shd w:val="clear" w:color="auto" w:fill="FFFFFF"/>
                <w:lang w:val="uk-UA"/>
              </w:rPr>
              <w:t xml:space="preserve">«Молодіжний хаб - осередок культурного і спортивного життя молоді села </w:t>
            </w:r>
            <w:proofErr w:type="spellStart"/>
            <w:r>
              <w:rPr>
                <w:b/>
                <w:shd w:val="clear" w:color="auto" w:fill="FFFFFF"/>
                <w:lang w:val="uk-UA"/>
              </w:rPr>
              <w:t>Богаревиця</w:t>
            </w:r>
            <w:proofErr w:type="spellEnd"/>
            <w:r>
              <w:rPr>
                <w:b/>
                <w:shd w:val="clear" w:color="auto" w:fill="FFFFFF"/>
                <w:lang w:val="uk-UA"/>
              </w:rPr>
              <w:t>»</w:t>
            </w:r>
          </w:p>
        </w:tc>
      </w:tr>
      <w:tr w:rsidR="00874808" w14:paraId="601A6434" w14:textId="77777777" w:rsidTr="007D03CE">
        <w:trPr>
          <w:trHeight w:val="506"/>
        </w:trPr>
        <w:tc>
          <w:tcPr>
            <w:tcW w:w="2428" w:type="dxa"/>
            <w:tcBorders>
              <w:top w:val="single" w:sz="4" w:space="0" w:color="000000"/>
              <w:left w:val="single" w:sz="4" w:space="0" w:color="000000"/>
              <w:bottom w:val="single" w:sz="4" w:space="0" w:color="000000"/>
              <w:right w:val="single" w:sz="4" w:space="0" w:color="000000"/>
            </w:tcBorders>
          </w:tcPr>
          <w:p w14:paraId="4CABADD4" w14:textId="77777777" w:rsidR="00874808" w:rsidRDefault="00F766D5">
            <w:pPr>
              <w:pStyle w:val="TableParagraph"/>
              <w:ind w:left="0"/>
              <w:jc w:val="both"/>
              <w:rPr>
                <w:b/>
                <w:lang w:val="uk-UA"/>
              </w:rPr>
            </w:pPr>
            <w:r>
              <w:rPr>
                <w:b/>
                <w:lang w:val="uk-UA"/>
              </w:rPr>
              <w:t xml:space="preserve">Цілі </w:t>
            </w:r>
            <w:proofErr w:type="spellStart"/>
            <w:r>
              <w:rPr>
                <w:b/>
                <w:lang w:val="uk-UA"/>
              </w:rPr>
              <w:t>проєкту</w:t>
            </w:r>
            <w:proofErr w:type="spellEnd"/>
            <w:r>
              <w:rPr>
                <w:b/>
                <w:lang w:val="uk-UA"/>
              </w:rPr>
              <w:t>:</w:t>
            </w:r>
          </w:p>
        </w:tc>
        <w:tc>
          <w:tcPr>
            <w:tcW w:w="6829" w:type="dxa"/>
            <w:gridSpan w:val="5"/>
            <w:tcBorders>
              <w:top w:val="single" w:sz="4" w:space="0" w:color="000000"/>
              <w:left w:val="single" w:sz="4" w:space="0" w:color="000000"/>
              <w:bottom w:val="single" w:sz="4" w:space="0" w:color="000000"/>
              <w:right w:val="single" w:sz="4" w:space="0" w:color="000000"/>
            </w:tcBorders>
          </w:tcPr>
          <w:p w14:paraId="71388D22" w14:textId="77777777" w:rsidR="00874808" w:rsidRDefault="00F766D5">
            <w:pPr>
              <w:pStyle w:val="af1"/>
              <w:numPr>
                <w:ilvl w:val="0"/>
                <w:numId w:val="30"/>
              </w:numPr>
              <w:shd w:val="clear" w:color="auto" w:fill="FFFFFF"/>
              <w:ind w:right="116"/>
              <w:jc w:val="both"/>
              <w:rPr>
                <w:rFonts w:ascii="Times New Roman" w:hAnsi="Times New Roman"/>
                <w:sz w:val="22"/>
                <w:szCs w:val="22"/>
                <w:lang w:val="uk-UA"/>
              </w:rPr>
            </w:pPr>
            <w:r>
              <w:rPr>
                <w:rFonts w:ascii="Times New Roman" w:hAnsi="Times New Roman"/>
                <w:sz w:val="22"/>
                <w:szCs w:val="22"/>
                <w:lang w:val="uk-UA" w:eastAsia="en-US"/>
              </w:rPr>
              <w:t>активізація життя молоді в громаді;</w:t>
            </w:r>
          </w:p>
          <w:p w14:paraId="218B3981" w14:textId="77777777" w:rsidR="00874808" w:rsidRDefault="00F766D5">
            <w:pPr>
              <w:pStyle w:val="af1"/>
              <w:numPr>
                <w:ilvl w:val="0"/>
                <w:numId w:val="30"/>
              </w:numPr>
              <w:shd w:val="clear" w:color="auto" w:fill="FFFFFF"/>
              <w:ind w:right="116"/>
              <w:jc w:val="both"/>
              <w:rPr>
                <w:rFonts w:ascii="Times New Roman" w:hAnsi="Times New Roman"/>
                <w:sz w:val="22"/>
                <w:szCs w:val="22"/>
                <w:lang w:val="uk-UA"/>
              </w:rPr>
            </w:pPr>
            <w:r>
              <w:rPr>
                <w:rFonts w:ascii="Times New Roman" w:hAnsi="Times New Roman"/>
                <w:sz w:val="22"/>
                <w:szCs w:val="22"/>
                <w:lang w:val="uk-UA" w:eastAsia="en-US"/>
              </w:rPr>
              <w:t>можливість для культурного і спортивного розвитку;</w:t>
            </w:r>
          </w:p>
          <w:p w14:paraId="7529CFEB" w14:textId="77777777" w:rsidR="00874808" w:rsidRDefault="00F766D5">
            <w:pPr>
              <w:pStyle w:val="af1"/>
              <w:numPr>
                <w:ilvl w:val="0"/>
                <w:numId w:val="30"/>
              </w:numPr>
              <w:shd w:val="clear" w:color="auto" w:fill="FFFFFF"/>
              <w:ind w:right="116"/>
              <w:jc w:val="both"/>
              <w:rPr>
                <w:rFonts w:ascii="Times New Roman" w:hAnsi="Times New Roman"/>
                <w:sz w:val="22"/>
                <w:szCs w:val="22"/>
                <w:lang w:val="uk-UA"/>
              </w:rPr>
            </w:pPr>
            <w:r>
              <w:rPr>
                <w:rFonts w:ascii="Times New Roman" w:hAnsi="Times New Roman"/>
                <w:sz w:val="22"/>
                <w:szCs w:val="22"/>
                <w:shd w:val="clear" w:color="auto" w:fill="FFFFFF"/>
                <w:lang w:val="uk-UA" w:eastAsia="en-US"/>
              </w:rPr>
              <w:t>актуалізація та трансформація об'єкта комунальної власності відповідно вимогам сучасного європейського суспільства.</w:t>
            </w:r>
          </w:p>
        </w:tc>
      </w:tr>
      <w:tr w:rsidR="00874808" w14:paraId="6DDD537D" w14:textId="77777777" w:rsidTr="007D03CE">
        <w:trPr>
          <w:trHeight w:val="505"/>
        </w:trPr>
        <w:tc>
          <w:tcPr>
            <w:tcW w:w="2428" w:type="dxa"/>
            <w:tcBorders>
              <w:top w:val="single" w:sz="4" w:space="0" w:color="000000"/>
              <w:left w:val="single" w:sz="4" w:space="0" w:color="000000"/>
              <w:bottom w:val="single" w:sz="4" w:space="0" w:color="000000"/>
              <w:right w:val="single" w:sz="4" w:space="0" w:color="000000"/>
            </w:tcBorders>
          </w:tcPr>
          <w:p w14:paraId="6F830637" w14:textId="77777777" w:rsidR="00874808" w:rsidRDefault="00F766D5">
            <w:pPr>
              <w:pStyle w:val="TableParagraph"/>
              <w:ind w:left="0"/>
              <w:jc w:val="both"/>
              <w:rPr>
                <w:b/>
                <w:lang w:val="uk-UA"/>
              </w:rPr>
            </w:pPr>
            <w:r>
              <w:rPr>
                <w:b/>
                <w:lang w:val="uk-UA"/>
              </w:rPr>
              <w:t xml:space="preserve">Територія на яку </w:t>
            </w:r>
            <w:proofErr w:type="spellStart"/>
            <w:r>
              <w:rPr>
                <w:b/>
                <w:lang w:val="uk-UA"/>
              </w:rPr>
              <w:t>проєкт</w:t>
            </w:r>
            <w:proofErr w:type="spellEnd"/>
          </w:p>
          <w:p w14:paraId="10925854" w14:textId="77777777" w:rsidR="00874808" w:rsidRDefault="00F766D5">
            <w:pPr>
              <w:pStyle w:val="TableParagraph"/>
              <w:ind w:left="0"/>
              <w:jc w:val="both"/>
              <w:rPr>
                <w:b/>
                <w:lang w:val="uk-UA"/>
              </w:rPr>
            </w:pPr>
            <w:r>
              <w:rPr>
                <w:b/>
                <w:lang w:val="uk-UA"/>
              </w:rPr>
              <w:t>матиме вплив:</w:t>
            </w:r>
          </w:p>
        </w:tc>
        <w:tc>
          <w:tcPr>
            <w:tcW w:w="6829" w:type="dxa"/>
            <w:gridSpan w:val="5"/>
            <w:tcBorders>
              <w:top w:val="single" w:sz="4" w:space="0" w:color="000000"/>
              <w:left w:val="single" w:sz="4" w:space="0" w:color="000000"/>
              <w:bottom w:val="single" w:sz="4" w:space="0" w:color="000000"/>
              <w:right w:val="single" w:sz="4" w:space="0" w:color="000000"/>
            </w:tcBorders>
          </w:tcPr>
          <w:p w14:paraId="59535B2B" w14:textId="77777777" w:rsidR="00874808" w:rsidRDefault="00F766D5">
            <w:pPr>
              <w:pStyle w:val="TableParagraph"/>
              <w:ind w:left="0" w:right="116"/>
              <w:jc w:val="both"/>
              <w:rPr>
                <w:lang w:val="uk-UA"/>
              </w:rPr>
            </w:pPr>
            <w:r>
              <w:rPr>
                <w:lang w:val="uk-UA"/>
              </w:rPr>
              <w:t xml:space="preserve">с. </w:t>
            </w:r>
            <w:proofErr w:type="spellStart"/>
            <w:r>
              <w:rPr>
                <w:lang w:val="uk-UA"/>
              </w:rPr>
              <w:t>Богаревиця</w:t>
            </w:r>
            <w:proofErr w:type="spellEnd"/>
          </w:p>
        </w:tc>
      </w:tr>
      <w:tr w:rsidR="00874808" w14:paraId="0108CF9D" w14:textId="77777777" w:rsidTr="007D03CE">
        <w:trPr>
          <w:trHeight w:val="506"/>
        </w:trPr>
        <w:tc>
          <w:tcPr>
            <w:tcW w:w="2428" w:type="dxa"/>
            <w:tcBorders>
              <w:top w:val="single" w:sz="4" w:space="0" w:color="000000"/>
              <w:left w:val="single" w:sz="4" w:space="0" w:color="000000"/>
              <w:bottom w:val="single" w:sz="4" w:space="0" w:color="000000"/>
              <w:right w:val="single" w:sz="4" w:space="0" w:color="000000"/>
            </w:tcBorders>
          </w:tcPr>
          <w:p w14:paraId="5ED8DE91" w14:textId="77777777" w:rsidR="00874808" w:rsidRDefault="00F766D5">
            <w:pPr>
              <w:pStyle w:val="TableParagraph"/>
              <w:ind w:left="0"/>
              <w:jc w:val="both"/>
              <w:rPr>
                <w:b/>
                <w:lang w:val="uk-UA"/>
              </w:rPr>
            </w:pPr>
            <w:r>
              <w:rPr>
                <w:b/>
                <w:lang w:val="uk-UA"/>
              </w:rPr>
              <w:t>Орієнтовна кількість</w:t>
            </w:r>
          </w:p>
          <w:p w14:paraId="40DF39C4" w14:textId="77777777" w:rsidR="00874808" w:rsidRDefault="00F766D5">
            <w:pPr>
              <w:pStyle w:val="TableParagraph"/>
              <w:ind w:left="0"/>
              <w:jc w:val="both"/>
              <w:rPr>
                <w:b/>
                <w:lang w:val="uk-UA"/>
              </w:rPr>
            </w:pPr>
            <w:r>
              <w:rPr>
                <w:b/>
                <w:lang w:val="uk-UA"/>
              </w:rPr>
              <w:t xml:space="preserve">отримувачів </w:t>
            </w:r>
            <w:proofErr w:type="spellStart"/>
            <w:r>
              <w:rPr>
                <w:b/>
                <w:lang w:val="uk-UA"/>
              </w:rPr>
              <w:t>вигод</w:t>
            </w:r>
            <w:proofErr w:type="spellEnd"/>
          </w:p>
        </w:tc>
        <w:tc>
          <w:tcPr>
            <w:tcW w:w="6829" w:type="dxa"/>
            <w:gridSpan w:val="5"/>
            <w:tcBorders>
              <w:top w:val="single" w:sz="4" w:space="0" w:color="000000"/>
              <w:left w:val="single" w:sz="4" w:space="0" w:color="000000"/>
              <w:bottom w:val="single" w:sz="4" w:space="0" w:color="000000"/>
              <w:right w:val="single" w:sz="4" w:space="0" w:color="000000"/>
            </w:tcBorders>
          </w:tcPr>
          <w:p w14:paraId="4EB7ECEB" w14:textId="77777777" w:rsidR="00874808" w:rsidRDefault="00F766D5">
            <w:pPr>
              <w:pStyle w:val="TableParagraph"/>
              <w:ind w:left="0" w:right="116"/>
              <w:jc w:val="both"/>
              <w:rPr>
                <w:lang w:val="uk-UA"/>
              </w:rPr>
            </w:pPr>
            <w:r>
              <w:rPr>
                <w:shd w:val="clear" w:color="auto" w:fill="FFFFFF"/>
                <w:lang w:val="uk-UA"/>
              </w:rPr>
              <w:t xml:space="preserve">Усі заходи </w:t>
            </w:r>
            <w:proofErr w:type="spellStart"/>
            <w:r>
              <w:rPr>
                <w:shd w:val="clear" w:color="auto" w:fill="FFFFFF"/>
                <w:lang w:val="uk-UA"/>
              </w:rPr>
              <w:t>проєкту</w:t>
            </w:r>
            <w:proofErr w:type="spellEnd"/>
            <w:r>
              <w:rPr>
                <w:shd w:val="clear" w:color="auto" w:fill="FFFFFF"/>
                <w:lang w:val="uk-UA"/>
              </w:rPr>
              <w:t xml:space="preserve"> будуть спрямовані на змістовне і здорове дозвілля молоді, як дівчат, так і хлопців.</w:t>
            </w:r>
          </w:p>
        </w:tc>
      </w:tr>
      <w:tr w:rsidR="00874808" w14:paraId="50B77F9B" w14:textId="77777777" w:rsidTr="007D03CE">
        <w:trPr>
          <w:trHeight w:val="503"/>
        </w:trPr>
        <w:tc>
          <w:tcPr>
            <w:tcW w:w="2428" w:type="dxa"/>
            <w:tcBorders>
              <w:top w:val="single" w:sz="4" w:space="0" w:color="000000"/>
              <w:left w:val="single" w:sz="4" w:space="0" w:color="000000"/>
              <w:bottom w:val="single" w:sz="4" w:space="0" w:color="000000"/>
              <w:right w:val="single" w:sz="4" w:space="0" w:color="000000"/>
            </w:tcBorders>
          </w:tcPr>
          <w:p w14:paraId="4A115E26" w14:textId="77777777" w:rsidR="00874808" w:rsidRDefault="00F766D5">
            <w:pPr>
              <w:pStyle w:val="TableParagraph"/>
              <w:ind w:left="0"/>
              <w:jc w:val="both"/>
              <w:rPr>
                <w:b/>
                <w:lang w:val="uk-UA"/>
              </w:rPr>
            </w:pPr>
            <w:r>
              <w:rPr>
                <w:b/>
                <w:lang w:val="uk-UA"/>
              </w:rPr>
              <w:t xml:space="preserve">Стислий опис </w:t>
            </w:r>
            <w:proofErr w:type="spellStart"/>
            <w:r>
              <w:rPr>
                <w:b/>
                <w:lang w:val="uk-UA"/>
              </w:rPr>
              <w:t>проєкту</w:t>
            </w:r>
            <w:proofErr w:type="spellEnd"/>
            <w:r>
              <w:rPr>
                <w:b/>
                <w:lang w:val="uk-UA"/>
              </w:rPr>
              <w:t>:</w:t>
            </w:r>
          </w:p>
        </w:tc>
        <w:tc>
          <w:tcPr>
            <w:tcW w:w="6829" w:type="dxa"/>
            <w:gridSpan w:val="5"/>
            <w:tcBorders>
              <w:top w:val="single" w:sz="4" w:space="0" w:color="000000"/>
              <w:left w:val="single" w:sz="4" w:space="0" w:color="000000"/>
              <w:bottom w:val="single" w:sz="4" w:space="0" w:color="000000"/>
              <w:right w:val="single" w:sz="4" w:space="0" w:color="000000"/>
            </w:tcBorders>
          </w:tcPr>
          <w:p w14:paraId="1755C6C7" w14:textId="77777777" w:rsidR="00874808" w:rsidRDefault="00F766D5">
            <w:pPr>
              <w:pStyle w:val="TableParagraph"/>
              <w:ind w:left="0" w:right="116"/>
              <w:jc w:val="both"/>
              <w:rPr>
                <w:lang w:val="uk-UA"/>
              </w:rPr>
            </w:pPr>
            <w:r>
              <w:rPr>
                <w:lang w:val="uk-UA"/>
              </w:rPr>
              <w:t xml:space="preserve">В приміщенні сільського клубу планується створити хаб – простір для культурного і спортивного розвитку молоді, а саме створення умови для активного відпочинку (теніс, шахи, </w:t>
            </w:r>
            <w:proofErr w:type="spellStart"/>
            <w:r>
              <w:rPr>
                <w:lang w:val="uk-UA"/>
              </w:rPr>
              <w:t>шахмати</w:t>
            </w:r>
            <w:proofErr w:type="spellEnd"/>
            <w:r>
              <w:rPr>
                <w:lang w:val="uk-UA"/>
              </w:rPr>
              <w:t xml:space="preserve">), придбання </w:t>
            </w:r>
            <w:r>
              <w:rPr>
                <w:shd w:val="clear" w:color="auto" w:fill="FFFFFF"/>
                <w:lang w:val="uk-UA"/>
              </w:rPr>
              <w:t>необхідного обладнання та оснащення гідною матеріально-технічною базою для молодіжного простору, створення умов для культурного і творчого розвитку</w:t>
            </w:r>
          </w:p>
        </w:tc>
      </w:tr>
      <w:tr w:rsidR="00874808" w14:paraId="6CACE67C" w14:textId="77777777" w:rsidTr="007D03CE">
        <w:trPr>
          <w:trHeight w:val="1029"/>
        </w:trPr>
        <w:tc>
          <w:tcPr>
            <w:tcW w:w="2428" w:type="dxa"/>
            <w:tcBorders>
              <w:top w:val="single" w:sz="4" w:space="0" w:color="000000"/>
              <w:left w:val="single" w:sz="4" w:space="0" w:color="000000"/>
              <w:bottom w:val="single" w:sz="4" w:space="0" w:color="000000"/>
              <w:right w:val="single" w:sz="4" w:space="0" w:color="000000"/>
            </w:tcBorders>
          </w:tcPr>
          <w:p w14:paraId="2AA749CE" w14:textId="77777777" w:rsidR="00874808" w:rsidRDefault="00F766D5">
            <w:pPr>
              <w:pStyle w:val="TableParagraph"/>
              <w:ind w:left="0"/>
              <w:jc w:val="both"/>
              <w:rPr>
                <w:b/>
                <w:lang w:val="uk-UA"/>
              </w:rPr>
            </w:pPr>
            <w:r>
              <w:rPr>
                <w:b/>
                <w:lang w:val="uk-UA"/>
              </w:rPr>
              <w:t>Очікувані результати:</w:t>
            </w:r>
          </w:p>
        </w:tc>
        <w:tc>
          <w:tcPr>
            <w:tcW w:w="6829" w:type="dxa"/>
            <w:gridSpan w:val="5"/>
            <w:tcBorders>
              <w:top w:val="single" w:sz="4" w:space="0" w:color="000000"/>
              <w:left w:val="single" w:sz="4" w:space="0" w:color="000000"/>
              <w:bottom w:val="single" w:sz="4" w:space="0" w:color="000000"/>
              <w:right w:val="single" w:sz="4" w:space="0" w:color="000000"/>
            </w:tcBorders>
          </w:tcPr>
          <w:p w14:paraId="6EC73E46" w14:textId="77777777" w:rsidR="00874808" w:rsidRDefault="00F766D5">
            <w:pPr>
              <w:pStyle w:val="TableParagraph"/>
              <w:ind w:left="0" w:right="116"/>
              <w:jc w:val="both"/>
              <w:rPr>
                <w:lang w:val="uk-UA"/>
              </w:rPr>
            </w:pPr>
            <w:r>
              <w:rPr>
                <w:shd w:val="clear" w:color="auto" w:fill="FFFFFF"/>
                <w:lang w:val="uk-UA"/>
              </w:rPr>
              <w:t xml:space="preserve">Створення молодіжних хабів дає можливість залучати пасивну молодь до активного життя  у громаді, де можна в рамках однієї локації консолідувати всі зусилля для розвитку  культурних та соціальних </w:t>
            </w:r>
            <w:proofErr w:type="spellStart"/>
            <w:r>
              <w:rPr>
                <w:shd w:val="clear" w:color="auto" w:fill="FFFFFF"/>
                <w:lang w:val="uk-UA"/>
              </w:rPr>
              <w:t>проєктів</w:t>
            </w:r>
            <w:proofErr w:type="spellEnd"/>
            <w:r>
              <w:rPr>
                <w:shd w:val="clear" w:color="auto" w:fill="FFFFFF"/>
                <w:lang w:val="uk-UA"/>
              </w:rPr>
              <w:t xml:space="preserve"> для села.</w:t>
            </w:r>
          </w:p>
        </w:tc>
      </w:tr>
      <w:tr w:rsidR="00874808" w14:paraId="67BB6429" w14:textId="77777777" w:rsidTr="007D03CE">
        <w:trPr>
          <w:trHeight w:val="758"/>
        </w:trPr>
        <w:tc>
          <w:tcPr>
            <w:tcW w:w="2428" w:type="dxa"/>
            <w:tcBorders>
              <w:top w:val="single" w:sz="4" w:space="0" w:color="000000"/>
              <w:left w:val="single" w:sz="4" w:space="0" w:color="000000"/>
              <w:bottom w:val="single" w:sz="4" w:space="0" w:color="000000"/>
              <w:right w:val="single" w:sz="4" w:space="0" w:color="000000"/>
            </w:tcBorders>
          </w:tcPr>
          <w:p w14:paraId="401301FB" w14:textId="77777777" w:rsidR="00874808" w:rsidRDefault="00F766D5">
            <w:pPr>
              <w:pStyle w:val="TableParagraph"/>
              <w:ind w:left="0"/>
              <w:jc w:val="both"/>
              <w:rPr>
                <w:b/>
                <w:lang w:val="uk-UA"/>
              </w:rPr>
            </w:pPr>
            <w:r>
              <w:rPr>
                <w:b/>
                <w:lang w:val="uk-UA"/>
              </w:rPr>
              <w:t xml:space="preserve">Ключові заходи </w:t>
            </w:r>
            <w:proofErr w:type="spellStart"/>
            <w:r>
              <w:rPr>
                <w:b/>
                <w:lang w:val="uk-UA"/>
              </w:rPr>
              <w:t>проєкту</w:t>
            </w:r>
            <w:proofErr w:type="spellEnd"/>
            <w:r>
              <w:rPr>
                <w:b/>
                <w:lang w:val="uk-UA"/>
              </w:rPr>
              <w:t>:</w:t>
            </w:r>
          </w:p>
        </w:tc>
        <w:tc>
          <w:tcPr>
            <w:tcW w:w="6829" w:type="dxa"/>
            <w:gridSpan w:val="5"/>
            <w:tcBorders>
              <w:top w:val="single" w:sz="4" w:space="0" w:color="000000"/>
              <w:left w:val="single" w:sz="4" w:space="0" w:color="000000"/>
              <w:bottom w:val="single" w:sz="4" w:space="0" w:color="000000"/>
              <w:right w:val="single" w:sz="4" w:space="0" w:color="000000"/>
            </w:tcBorders>
          </w:tcPr>
          <w:p w14:paraId="343FD96B" w14:textId="77777777" w:rsidR="00874808" w:rsidRDefault="00F766D5">
            <w:pPr>
              <w:pStyle w:val="TableParagraph"/>
              <w:ind w:left="0" w:right="116"/>
              <w:jc w:val="both"/>
              <w:rPr>
                <w:lang w:val="uk-UA"/>
              </w:rPr>
            </w:pPr>
            <w:r>
              <w:rPr>
                <w:lang w:val="uk-UA"/>
              </w:rPr>
              <w:t xml:space="preserve">Зазначте лише ключові групи заходів у формі </w:t>
            </w:r>
          </w:p>
          <w:p w14:paraId="1084B28B" w14:textId="77777777" w:rsidR="00874808" w:rsidRDefault="00F766D5">
            <w:pPr>
              <w:pStyle w:val="TableParagraph"/>
              <w:numPr>
                <w:ilvl w:val="0"/>
                <w:numId w:val="30"/>
              </w:numPr>
              <w:ind w:left="0" w:right="116" w:firstLine="0"/>
              <w:jc w:val="both"/>
              <w:rPr>
                <w:lang w:val="uk-UA"/>
              </w:rPr>
            </w:pPr>
            <w:r>
              <w:rPr>
                <w:rFonts w:ascii="Calibri" w:eastAsiaTheme="minorHAnsi" w:hAnsi="Calibri"/>
                <w:lang w:val="uk-UA"/>
              </w:rPr>
              <w:t>підготовка приміщення (ремонт, заміна вікон, даху)</w:t>
            </w:r>
          </w:p>
          <w:p w14:paraId="4DC23BB6" w14:textId="77777777" w:rsidR="00874808" w:rsidRDefault="00F766D5">
            <w:pPr>
              <w:pStyle w:val="TableParagraph"/>
              <w:numPr>
                <w:ilvl w:val="0"/>
                <w:numId w:val="30"/>
              </w:numPr>
              <w:ind w:left="0" w:right="116" w:firstLine="0"/>
              <w:jc w:val="both"/>
              <w:rPr>
                <w:lang w:val="uk-UA"/>
              </w:rPr>
            </w:pPr>
            <w:r>
              <w:rPr>
                <w:rFonts w:ascii="Calibri" w:eastAsiaTheme="minorHAnsi" w:hAnsi="Calibri"/>
                <w:lang w:val="uk-UA"/>
              </w:rPr>
              <w:t xml:space="preserve">закупівля </w:t>
            </w:r>
            <w:proofErr w:type="spellStart"/>
            <w:r>
              <w:rPr>
                <w:rFonts w:ascii="Calibri" w:eastAsiaTheme="minorHAnsi" w:hAnsi="Calibri"/>
                <w:lang w:val="uk-UA"/>
              </w:rPr>
              <w:t>обладання</w:t>
            </w:r>
            <w:proofErr w:type="spellEnd"/>
            <w:r>
              <w:rPr>
                <w:rFonts w:ascii="Calibri" w:eastAsiaTheme="minorHAnsi" w:hAnsi="Calibri"/>
                <w:lang w:val="uk-UA"/>
              </w:rPr>
              <w:t xml:space="preserve"> (</w:t>
            </w:r>
            <w:proofErr w:type="spellStart"/>
            <w:r>
              <w:rPr>
                <w:rFonts w:ascii="Calibri" w:eastAsiaTheme="minorHAnsi" w:hAnsi="Calibri"/>
                <w:lang w:val="uk-UA"/>
              </w:rPr>
              <w:t>спортінвентаря</w:t>
            </w:r>
            <w:proofErr w:type="spellEnd"/>
            <w:r>
              <w:rPr>
                <w:rFonts w:ascii="Calibri" w:eastAsiaTheme="minorHAnsi" w:hAnsi="Calibri"/>
                <w:lang w:val="uk-UA"/>
              </w:rPr>
              <w:t>, меблів, комп’ютерів, іншої техніки)</w:t>
            </w:r>
          </w:p>
          <w:p w14:paraId="2F799E51" w14:textId="77777777" w:rsidR="00874808" w:rsidRDefault="00F766D5">
            <w:pPr>
              <w:pStyle w:val="TableParagraph"/>
              <w:numPr>
                <w:ilvl w:val="0"/>
                <w:numId w:val="30"/>
              </w:numPr>
              <w:ind w:left="0" w:right="116" w:firstLine="0"/>
              <w:jc w:val="both"/>
              <w:rPr>
                <w:lang w:val="uk-UA"/>
              </w:rPr>
            </w:pPr>
            <w:r>
              <w:rPr>
                <w:rFonts w:ascii="Calibri" w:eastAsiaTheme="minorHAnsi" w:hAnsi="Calibri"/>
                <w:lang w:val="uk-UA"/>
              </w:rPr>
              <w:t>організація спортивних змагань, культурного дозвілля молоді.</w:t>
            </w:r>
          </w:p>
        </w:tc>
      </w:tr>
      <w:tr w:rsidR="00874808" w14:paraId="6B030E5C" w14:textId="77777777" w:rsidTr="007D03CE">
        <w:trPr>
          <w:trHeight w:val="251"/>
        </w:trPr>
        <w:tc>
          <w:tcPr>
            <w:tcW w:w="2428" w:type="dxa"/>
            <w:tcBorders>
              <w:top w:val="single" w:sz="4" w:space="0" w:color="000000"/>
              <w:left w:val="single" w:sz="4" w:space="0" w:color="000000"/>
              <w:bottom w:val="single" w:sz="4" w:space="0" w:color="000000"/>
              <w:right w:val="single" w:sz="4" w:space="0" w:color="000000"/>
            </w:tcBorders>
          </w:tcPr>
          <w:p w14:paraId="1AFE77D3" w14:textId="77777777" w:rsidR="00874808" w:rsidRDefault="00F766D5">
            <w:pPr>
              <w:pStyle w:val="TableParagraph"/>
              <w:ind w:left="0"/>
              <w:jc w:val="both"/>
              <w:rPr>
                <w:b/>
                <w:lang w:val="uk-UA"/>
              </w:rPr>
            </w:pPr>
            <w:r>
              <w:rPr>
                <w:b/>
                <w:lang w:val="uk-UA"/>
              </w:rPr>
              <w:t>Період здійснення:</w:t>
            </w:r>
          </w:p>
        </w:tc>
        <w:tc>
          <w:tcPr>
            <w:tcW w:w="6829" w:type="dxa"/>
            <w:gridSpan w:val="5"/>
            <w:tcBorders>
              <w:top w:val="single" w:sz="4" w:space="0" w:color="000000"/>
              <w:left w:val="single" w:sz="4" w:space="0" w:color="000000"/>
              <w:bottom w:val="single" w:sz="4" w:space="0" w:color="000000"/>
              <w:right w:val="single" w:sz="4" w:space="0" w:color="000000"/>
            </w:tcBorders>
          </w:tcPr>
          <w:p w14:paraId="2F47A7F4" w14:textId="77777777" w:rsidR="00874808" w:rsidRDefault="00F766D5">
            <w:pPr>
              <w:pStyle w:val="TableParagraph"/>
              <w:ind w:left="0"/>
              <w:jc w:val="both"/>
              <w:rPr>
                <w:b/>
                <w:lang w:val="uk-UA"/>
              </w:rPr>
            </w:pPr>
            <w:r>
              <w:rPr>
                <w:b/>
                <w:lang w:val="uk-UA"/>
              </w:rPr>
              <w:t>2021 рік</w:t>
            </w:r>
          </w:p>
        </w:tc>
      </w:tr>
      <w:tr w:rsidR="00874808" w14:paraId="7987D413" w14:textId="77777777" w:rsidTr="007D03CE">
        <w:trPr>
          <w:trHeight w:val="131"/>
        </w:trPr>
        <w:tc>
          <w:tcPr>
            <w:tcW w:w="2428" w:type="dxa"/>
            <w:vMerge w:val="restart"/>
            <w:tcBorders>
              <w:top w:val="single" w:sz="4" w:space="0" w:color="000000"/>
              <w:left w:val="single" w:sz="4" w:space="0" w:color="000000"/>
              <w:bottom w:val="single" w:sz="4" w:space="0" w:color="000000"/>
              <w:right w:val="single" w:sz="4" w:space="0" w:color="000000"/>
            </w:tcBorders>
          </w:tcPr>
          <w:p w14:paraId="6F4ACDA4" w14:textId="77777777" w:rsidR="00874808" w:rsidRDefault="00F766D5">
            <w:pPr>
              <w:pStyle w:val="TableParagraph"/>
              <w:ind w:left="0"/>
              <w:jc w:val="both"/>
              <w:rPr>
                <w:b/>
                <w:lang w:val="uk-UA"/>
              </w:rPr>
            </w:pPr>
            <w:r>
              <w:rPr>
                <w:b/>
                <w:lang w:val="uk-UA"/>
              </w:rPr>
              <w:t xml:space="preserve">Орієнтовна вартість </w:t>
            </w:r>
            <w:proofErr w:type="spellStart"/>
            <w:r>
              <w:rPr>
                <w:b/>
                <w:lang w:val="uk-UA"/>
              </w:rPr>
              <w:t>проєкту</w:t>
            </w:r>
            <w:proofErr w:type="spellEnd"/>
            <w:r>
              <w:rPr>
                <w:b/>
                <w:lang w:val="uk-UA"/>
              </w:rPr>
              <w:t>, тис. грн.</w:t>
            </w:r>
          </w:p>
        </w:tc>
        <w:tc>
          <w:tcPr>
            <w:tcW w:w="844" w:type="dxa"/>
            <w:tcBorders>
              <w:top w:val="single" w:sz="4" w:space="0" w:color="000000"/>
              <w:left w:val="single" w:sz="4" w:space="0" w:color="000000"/>
              <w:bottom w:val="single" w:sz="4" w:space="0" w:color="000000"/>
              <w:right w:val="single" w:sz="4" w:space="0" w:color="000000"/>
            </w:tcBorders>
            <w:shd w:val="clear" w:color="auto" w:fill="E6E6E6"/>
          </w:tcPr>
          <w:p w14:paraId="23BFEDE9" w14:textId="77777777" w:rsidR="00874808" w:rsidRDefault="00F766D5">
            <w:pPr>
              <w:pStyle w:val="TableParagraph"/>
              <w:ind w:left="0"/>
              <w:jc w:val="both"/>
              <w:rPr>
                <w:b/>
                <w:lang w:val="uk-UA"/>
              </w:rPr>
            </w:pPr>
            <w:r>
              <w:rPr>
                <w:b/>
                <w:lang w:val="uk-UA"/>
              </w:rPr>
              <w:t>2020</w:t>
            </w:r>
          </w:p>
        </w:tc>
        <w:tc>
          <w:tcPr>
            <w:tcW w:w="1123" w:type="dxa"/>
            <w:tcBorders>
              <w:top w:val="single" w:sz="4" w:space="0" w:color="000000"/>
              <w:left w:val="single" w:sz="4" w:space="0" w:color="000000"/>
              <w:bottom w:val="single" w:sz="4" w:space="0" w:color="000000"/>
              <w:right w:val="single" w:sz="4" w:space="0" w:color="000000"/>
            </w:tcBorders>
            <w:shd w:val="clear" w:color="auto" w:fill="E6E6E6"/>
          </w:tcPr>
          <w:p w14:paraId="1516DBB0" w14:textId="77777777" w:rsidR="00874808" w:rsidRDefault="00F766D5">
            <w:pPr>
              <w:pStyle w:val="TableParagraph"/>
              <w:ind w:left="0"/>
              <w:jc w:val="both"/>
              <w:rPr>
                <w:b/>
                <w:lang w:val="uk-UA"/>
              </w:rPr>
            </w:pPr>
            <w:r>
              <w:rPr>
                <w:b/>
                <w:lang w:val="uk-UA"/>
              </w:rPr>
              <w:t>2021</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14:paraId="28F6B2D3" w14:textId="77777777" w:rsidR="00874808" w:rsidRDefault="00F766D5">
            <w:pPr>
              <w:pStyle w:val="TableParagraph"/>
              <w:ind w:left="0"/>
              <w:jc w:val="both"/>
              <w:rPr>
                <w:b/>
                <w:lang w:val="uk-UA"/>
              </w:rPr>
            </w:pPr>
            <w:r>
              <w:rPr>
                <w:b/>
                <w:lang w:val="uk-UA"/>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Pr>
          <w:p w14:paraId="1B3711DC" w14:textId="77777777" w:rsidR="00874808" w:rsidRDefault="00F766D5">
            <w:pPr>
              <w:pStyle w:val="TableParagraph"/>
              <w:ind w:left="0"/>
              <w:jc w:val="both"/>
              <w:rPr>
                <w:b/>
                <w:lang w:val="uk-UA"/>
              </w:rPr>
            </w:pPr>
            <w:r>
              <w:rPr>
                <w:b/>
                <w:lang w:val="uk-UA"/>
              </w:rPr>
              <w:t>2023</w:t>
            </w:r>
          </w:p>
        </w:tc>
        <w:tc>
          <w:tcPr>
            <w:tcW w:w="2452" w:type="dxa"/>
            <w:tcBorders>
              <w:top w:val="single" w:sz="4" w:space="0" w:color="000000"/>
              <w:left w:val="single" w:sz="4" w:space="0" w:color="000000"/>
              <w:bottom w:val="single" w:sz="4" w:space="0" w:color="000000"/>
              <w:right w:val="single" w:sz="4" w:space="0" w:color="000000"/>
            </w:tcBorders>
            <w:shd w:val="clear" w:color="auto" w:fill="E6E6E6"/>
          </w:tcPr>
          <w:p w14:paraId="2AB4EA28" w14:textId="77777777" w:rsidR="00874808" w:rsidRDefault="00F766D5">
            <w:pPr>
              <w:pStyle w:val="TableParagraph"/>
              <w:ind w:left="0"/>
              <w:jc w:val="both"/>
              <w:rPr>
                <w:b/>
                <w:lang w:val="uk-UA"/>
              </w:rPr>
            </w:pPr>
            <w:r>
              <w:rPr>
                <w:b/>
                <w:lang w:val="uk-UA"/>
              </w:rPr>
              <w:t>Разом</w:t>
            </w:r>
          </w:p>
        </w:tc>
      </w:tr>
      <w:tr w:rsidR="00874808" w14:paraId="1B4107D8" w14:textId="77777777" w:rsidTr="007D03CE">
        <w:trPr>
          <w:trHeight w:val="275"/>
        </w:trPr>
        <w:tc>
          <w:tcPr>
            <w:tcW w:w="2428" w:type="dxa"/>
            <w:vMerge/>
            <w:tcBorders>
              <w:left w:val="single" w:sz="4" w:space="0" w:color="000000"/>
              <w:bottom w:val="single" w:sz="4" w:space="0" w:color="000000"/>
              <w:right w:val="single" w:sz="4" w:space="0" w:color="000000"/>
            </w:tcBorders>
          </w:tcPr>
          <w:p w14:paraId="6ADFCB0B" w14:textId="77777777" w:rsidR="00874808" w:rsidRDefault="00874808">
            <w:pPr>
              <w:widowControl w:val="0"/>
              <w:jc w:val="both"/>
              <w:rPr>
                <w:rFonts w:ascii="Times New Roman" w:hAnsi="Times New Roman"/>
              </w:rPr>
            </w:pPr>
          </w:p>
        </w:tc>
        <w:tc>
          <w:tcPr>
            <w:tcW w:w="844" w:type="dxa"/>
            <w:tcBorders>
              <w:top w:val="single" w:sz="4" w:space="0" w:color="000000"/>
              <w:left w:val="single" w:sz="4" w:space="0" w:color="000000"/>
              <w:bottom w:val="single" w:sz="4" w:space="0" w:color="000000"/>
              <w:right w:val="single" w:sz="4" w:space="0" w:color="000000"/>
            </w:tcBorders>
          </w:tcPr>
          <w:p w14:paraId="267D65CD" w14:textId="77777777" w:rsidR="00874808" w:rsidRDefault="007D03CE">
            <w:pPr>
              <w:pStyle w:val="TableParagraph"/>
              <w:ind w:left="0"/>
              <w:jc w:val="both"/>
              <w:rPr>
                <w:lang w:val="uk-UA"/>
              </w:rPr>
            </w:pPr>
            <w:r>
              <w:rPr>
                <w:lang w:val="uk-UA"/>
              </w:rPr>
              <w:t>-</w:t>
            </w:r>
          </w:p>
        </w:tc>
        <w:tc>
          <w:tcPr>
            <w:tcW w:w="1123" w:type="dxa"/>
            <w:tcBorders>
              <w:top w:val="single" w:sz="4" w:space="0" w:color="000000"/>
              <w:left w:val="single" w:sz="4" w:space="0" w:color="000000"/>
              <w:bottom w:val="single" w:sz="4" w:space="0" w:color="000000"/>
              <w:right w:val="single" w:sz="4" w:space="0" w:color="000000"/>
            </w:tcBorders>
          </w:tcPr>
          <w:p w14:paraId="33B7263E" w14:textId="77777777" w:rsidR="00874808" w:rsidRDefault="007D03CE">
            <w:pPr>
              <w:pStyle w:val="TableParagraph"/>
              <w:ind w:left="0"/>
              <w:jc w:val="both"/>
              <w:rPr>
                <w:lang w:val="uk-UA"/>
              </w:rPr>
            </w:pPr>
            <w:r>
              <w:rPr>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1442D7EA" w14:textId="77777777" w:rsidR="00874808" w:rsidRDefault="007D03CE">
            <w:pPr>
              <w:pStyle w:val="TableParagraph"/>
              <w:ind w:left="0"/>
              <w:jc w:val="both"/>
              <w:rPr>
                <w:lang w:val="uk-UA"/>
              </w:rPr>
            </w:pPr>
            <w:r>
              <w:rPr>
                <w:lang w:val="uk-UA"/>
              </w:rPr>
              <w:t>200</w:t>
            </w:r>
          </w:p>
        </w:tc>
        <w:tc>
          <w:tcPr>
            <w:tcW w:w="1134" w:type="dxa"/>
            <w:tcBorders>
              <w:top w:val="single" w:sz="4" w:space="0" w:color="000000"/>
              <w:left w:val="single" w:sz="4" w:space="0" w:color="000000"/>
              <w:bottom w:val="single" w:sz="4" w:space="0" w:color="000000"/>
              <w:right w:val="single" w:sz="4" w:space="0" w:color="000000"/>
            </w:tcBorders>
          </w:tcPr>
          <w:p w14:paraId="6361F91B" w14:textId="77777777" w:rsidR="00874808" w:rsidRDefault="007D03CE">
            <w:pPr>
              <w:pStyle w:val="TableParagraph"/>
              <w:ind w:left="0"/>
              <w:jc w:val="both"/>
              <w:rPr>
                <w:lang w:val="uk-UA"/>
              </w:rPr>
            </w:pPr>
            <w:r>
              <w:rPr>
                <w:lang w:val="uk-UA"/>
              </w:rPr>
              <w:t>-</w:t>
            </w:r>
          </w:p>
        </w:tc>
        <w:tc>
          <w:tcPr>
            <w:tcW w:w="2452" w:type="dxa"/>
            <w:tcBorders>
              <w:top w:val="single" w:sz="4" w:space="0" w:color="000000"/>
              <w:left w:val="single" w:sz="4" w:space="0" w:color="000000"/>
              <w:bottom w:val="single" w:sz="4" w:space="0" w:color="000000"/>
              <w:right w:val="single" w:sz="4" w:space="0" w:color="000000"/>
            </w:tcBorders>
          </w:tcPr>
          <w:p w14:paraId="409E7D7D" w14:textId="77777777" w:rsidR="00874808" w:rsidRDefault="007D03CE">
            <w:pPr>
              <w:pStyle w:val="TableParagraph"/>
              <w:ind w:left="0"/>
              <w:jc w:val="both"/>
              <w:rPr>
                <w:lang w:val="uk-UA"/>
              </w:rPr>
            </w:pPr>
            <w:r>
              <w:rPr>
                <w:lang w:val="uk-UA"/>
              </w:rPr>
              <w:t>200</w:t>
            </w:r>
          </w:p>
        </w:tc>
      </w:tr>
      <w:tr w:rsidR="00874808" w14:paraId="59FC4CCE" w14:textId="77777777" w:rsidTr="007D03CE">
        <w:trPr>
          <w:trHeight w:val="760"/>
        </w:trPr>
        <w:tc>
          <w:tcPr>
            <w:tcW w:w="2428" w:type="dxa"/>
            <w:tcBorders>
              <w:top w:val="single" w:sz="4" w:space="0" w:color="000000"/>
              <w:left w:val="single" w:sz="4" w:space="0" w:color="000000"/>
              <w:bottom w:val="single" w:sz="4" w:space="0" w:color="000000"/>
              <w:right w:val="single" w:sz="4" w:space="0" w:color="000000"/>
            </w:tcBorders>
          </w:tcPr>
          <w:p w14:paraId="28D69E5F" w14:textId="77777777" w:rsidR="00874808" w:rsidRDefault="00F766D5">
            <w:pPr>
              <w:pStyle w:val="TableParagraph"/>
              <w:ind w:left="0"/>
              <w:jc w:val="both"/>
              <w:rPr>
                <w:b/>
                <w:lang w:val="uk-UA"/>
              </w:rPr>
            </w:pPr>
            <w:r>
              <w:rPr>
                <w:b/>
                <w:lang w:val="uk-UA"/>
              </w:rPr>
              <w:t>Джерела фінансування:</w:t>
            </w:r>
          </w:p>
        </w:tc>
        <w:tc>
          <w:tcPr>
            <w:tcW w:w="6829" w:type="dxa"/>
            <w:gridSpan w:val="5"/>
            <w:tcBorders>
              <w:top w:val="single" w:sz="4" w:space="0" w:color="000000"/>
              <w:left w:val="single" w:sz="4" w:space="0" w:color="000000"/>
              <w:bottom w:val="single" w:sz="4" w:space="0" w:color="000000"/>
              <w:right w:val="single" w:sz="4" w:space="0" w:color="000000"/>
            </w:tcBorders>
          </w:tcPr>
          <w:p w14:paraId="4C865F21" w14:textId="77777777" w:rsidR="00874808" w:rsidRDefault="00F766D5">
            <w:pPr>
              <w:pStyle w:val="TableParagraph"/>
              <w:ind w:left="0" w:right="50"/>
              <w:jc w:val="both"/>
              <w:rPr>
                <w:lang w:val="uk-UA"/>
              </w:rPr>
            </w:pPr>
            <w:r>
              <w:rPr>
                <w:lang w:val="uk-UA"/>
              </w:rPr>
              <w:t>Місцевий бюджет, міжнародна технічна допомога</w:t>
            </w:r>
          </w:p>
        </w:tc>
      </w:tr>
      <w:tr w:rsidR="00874808" w14:paraId="3B2390CC" w14:textId="77777777" w:rsidTr="007D03CE">
        <w:trPr>
          <w:trHeight w:val="758"/>
        </w:trPr>
        <w:tc>
          <w:tcPr>
            <w:tcW w:w="2428" w:type="dxa"/>
            <w:tcBorders>
              <w:top w:val="single" w:sz="4" w:space="0" w:color="000000"/>
              <w:left w:val="single" w:sz="4" w:space="0" w:color="000000"/>
              <w:bottom w:val="single" w:sz="4" w:space="0" w:color="000000"/>
              <w:right w:val="single" w:sz="4" w:space="0" w:color="000000"/>
            </w:tcBorders>
          </w:tcPr>
          <w:p w14:paraId="3F1B502E" w14:textId="77777777" w:rsidR="00874808" w:rsidRDefault="00F766D5">
            <w:pPr>
              <w:pStyle w:val="TableParagraph"/>
              <w:ind w:left="0"/>
              <w:jc w:val="both"/>
              <w:rPr>
                <w:b/>
                <w:lang w:val="uk-UA"/>
              </w:rPr>
            </w:pPr>
            <w:r>
              <w:rPr>
                <w:b/>
                <w:lang w:val="uk-UA"/>
              </w:rPr>
              <w:t>Ключові потенційні учасники реалізації</w:t>
            </w:r>
          </w:p>
          <w:p w14:paraId="15DFCA48" w14:textId="77777777" w:rsidR="00874808" w:rsidRDefault="00F766D5">
            <w:pPr>
              <w:pStyle w:val="TableParagraph"/>
              <w:ind w:left="0"/>
              <w:jc w:val="both"/>
              <w:rPr>
                <w:b/>
                <w:lang w:val="uk-UA"/>
              </w:rPr>
            </w:pPr>
            <w:proofErr w:type="spellStart"/>
            <w:r>
              <w:rPr>
                <w:b/>
                <w:lang w:val="uk-UA"/>
              </w:rPr>
              <w:t>проєкту</w:t>
            </w:r>
            <w:proofErr w:type="spellEnd"/>
            <w:r>
              <w:rPr>
                <w:b/>
                <w:lang w:val="uk-UA"/>
              </w:rPr>
              <w:t>:</w:t>
            </w:r>
          </w:p>
        </w:tc>
        <w:tc>
          <w:tcPr>
            <w:tcW w:w="6829" w:type="dxa"/>
            <w:gridSpan w:val="5"/>
            <w:tcBorders>
              <w:top w:val="single" w:sz="4" w:space="0" w:color="000000"/>
              <w:left w:val="single" w:sz="4" w:space="0" w:color="000000"/>
              <w:bottom w:val="single" w:sz="4" w:space="0" w:color="000000"/>
              <w:right w:val="single" w:sz="4" w:space="0" w:color="000000"/>
            </w:tcBorders>
          </w:tcPr>
          <w:p w14:paraId="455FF044" w14:textId="77777777" w:rsidR="00874808" w:rsidRDefault="00874808">
            <w:pPr>
              <w:pStyle w:val="TableParagraph"/>
              <w:ind w:left="0" w:right="638"/>
              <w:jc w:val="both"/>
              <w:rPr>
                <w:lang w:val="uk-UA"/>
              </w:rPr>
            </w:pPr>
          </w:p>
          <w:p w14:paraId="0C913ED1" w14:textId="77777777" w:rsidR="00874808" w:rsidRDefault="00F766D5">
            <w:pPr>
              <w:pStyle w:val="TableParagraph"/>
              <w:ind w:left="0" w:right="638"/>
              <w:jc w:val="both"/>
              <w:rPr>
                <w:lang w:val="uk-UA"/>
              </w:rPr>
            </w:pPr>
            <w:r>
              <w:rPr>
                <w:lang w:val="uk-UA"/>
              </w:rPr>
              <w:t>ДФРР, Фонд секторальної підтримки -фінансування</w:t>
            </w:r>
          </w:p>
        </w:tc>
      </w:tr>
      <w:tr w:rsidR="00874808" w14:paraId="6A22FB35" w14:textId="77777777" w:rsidTr="007D03CE">
        <w:trPr>
          <w:trHeight w:val="253"/>
        </w:trPr>
        <w:tc>
          <w:tcPr>
            <w:tcW w:w="2428" w:type="dxa"/>
            <w:tcBorders>
              <w:top w:val="single" w:sz="4" w:space="0" w:color="000000"/>
              <w:left w:val="single" w:sz="4" w:space="0" w:color="000000"/>
              <w:bottom w:val="single" w:sz="4" w:space="0" w:color="000000"/>
              <w:right w:val="single" w:sz="4" w:space="0" w:color="000000"/>
            </w:tcBorders>
          </w:tcPr>
          <w:p w14:paraId="5E76B6C7" w14:textId="77777777" w:rsidR="00874808" w:rsidRDefault="00F766D5">
            <w:pPr>
              <w:pStyle w:val="TableParagraph"/>
              <w:ind w:left="0"/>
              <w:jc w:val="both"/>
              <w:rPr>
                <w:b/>
                <w:lang w:val="uk-UA"/>
              </w:rPr>
            </w:pPr>
            <w:r>
              <w:rPr>
                <w:b/>
                <w:lang w:val="uk-UA"/>
              </w:rPr>
              <w:t>Інше:</w:t>
            </w:r>
          </w:p>
        </w:tc>
        <w:tc>
          <w:tcPr>
            <w:tcW w:w="6829" w:type="dxa"/>
            <w:gridSpan w:val="5"/>
            <w:tcBorders>
              <w:top w:val="single" w:sz="4" w:space="0" w:color="000000"/>
              <w:left w:val="single" w:sz="4" w:space="0" w:color="000000"/>
              <w:bottom w:val="single" w:sz="4" w:space="0" w:color="000000"/>
              <w:right w:val="single" w:sz="4" w:space="0" w:color="000000"/>
            </w:tcBorders>
          </w:tcPr>
          <w:p w14:paraId="0B4ED3E0" w14:textId="77777777" w:rsidR="00874808" w:rsidRDefault="00874808">
            <w:pPr>
              <w:pStyle w:val="TableParagraph"/>
              <w:ind w:left="0"/>
              <w:jc w:val="both"/>
              <w:rPr>
                <w:lang w:val="uk-UA"/>
              </w:rPr>
            </w:pPr>
          </w:p>
        </w:tc>
      </w:tr>
    </w:tbl>
    <w:p w14:paraId="5B0C215B" w14:textId="77777777" w:rsidR="00874808" w:rsidRDefault="00874808">
      <w:pPr>
        <w:rPr>
          <w:rFonts w:ascii="Times New Roman" w:hAnsi="Times New Roman"/>
        </w:rPr>
      </w:pPr>
    </w:p>
    <w:p w14:paraId="7B68789F" w14:textId="77777777" w:rsidR="007D03CE" w:rsidRDefault="007D03CE">
      <w:pPr>
        <w:rPr>
          <w:rFonts w:ascii="Times New Roman" w:hAnsi="Times New Roman"/>
        </w:rPr>
      </w:pPr>
    </w:p>
    <w:p w14:paraId="71E8606C" w14:textId="77777777" w:rsidR="007D03CE" w:rsidRDefault="007D03CE">
      <w:pPr>
        <w:rPr>
          <w:rFonts w:ascii="Times New Roman" w:hAnsi="Times New Roman"/>
        </w:rPr>
      </w:pPr>
    </w:p>
    <w:p w14:paraId="7AC80864" w14:textId="77777777" w:rsidR="007D03CE" w:rsidRDefault="007D03CE">
      <w:pPr>
        <w:rPr>
          <w:rFonts w:ascii="Times New Roman" w:hAnsi="Times New Roman"/>
        </w:rPr>
      </w:pPr>
    </w:p>
    <w:p w14:paraId="66F6D997" w14:textId="77777777" w:rsidR="007D03CE" w:rsidRDefault="007D03CE">
      <w:pPr>
        <w:rPr>
          <w:rFonts w:ascii="Times New Roman" w:hAnsi="Times New Roman"/>
        </w:rPr>
      </w:pPr>
    </w:p>
    <w:p w14:paraId="27065A09" w14:textId="77777777" w:rsidR="007D03CE" w:rsidRDefault="007D03CE">
      <w:pPr>
        <w:rPr>
          <w:rFonts w:ascii="Times New Roman" w:hAnsi="Times New Roman"/>
        </w:rPr>
      </w:pPr>
    </w:p>
    <w:p w14:paraId="39B8DF7D" w14:textId="77777777" w:rsidR="007D03CE" w:rsidRDefault="007D03CE">
      <w:pPr>
        <w:rPr>
          <w:rFonts w:ascii="Times New Roman" w:hAnsi="Times New Roman"/>
        </w:rPr>
      </w:pPr>
    </w:p>
    <w:p w14:paraId="04629E8C" w14:textId="77777777" w:rsidR="007D03CE" w:rsidRDefault="007D03CE">
      <w:pPr>
        <w:rPr>
          <w:rFonts w:ascii="Times New Roman" w:hAnsi="Times New Roman"/>
        </w:rPr>
      </w:pPr>
    </w:p>
    <w:p w14:paraId="5669160F" w14:textId="77777777" w:rsidR="007D03CE" w:rsidRDefault="007D03CE">
      <w:pPr>
        <w:rPr>
          <w:rFonts w:ascii="Times New Roman" w:hAnsi="Times New Roman"/>
        </w:rPr>
      </w:pPr>
    </w:p>
    <w:tbl>
      <w:tblPr>
        <w:tblW w:w="9214" w:type="dxa"/>
        <w:tblInd w:w="354" w:type="dxa"/>
        <w:tblCellMar>
          <w:left w:w="70" w:type="dxa"/>
          <w:right w:w="70" w:type="dxa"/>
        </w:tblCellMar>
        <w:tblLook w:val="00A0" w:firstRow="1" w:lastRow="0" w:firstColumn="1" w:lastColumn="0" w:noHBand="0" w:noVBand="0"/>
      </w:tblPr>
      <w:tblGrid>
        <w:gridCol w:w="2978"/>
        <w:gridCol w:w="995"/>
        <w:gridCol w:w="1132"/>
        <w:gridCol w:w="917"/>
        <w:gridCol w:w="3192"/>
      </w:tblGrid>
      <w:tr w:rsidR="00874808" w14:paraId="34DB05F2" w14:textId="77777777">
        <w:trPr>
          <w:trHeight w:val="1087"/>
        </w:trPr>
        <w:tc>
          <w:tcPr>
            <w:tcW w:w="2978" w:type="dxa"/>
            <w:tcBorders>
              <w:top w:val="single" w:sz="4" w:space="0" w:color="000000"/>
              <w:left w:val="single" w:sz="4" w:space="0" w:color="000000"/>
              <w:bottom w:val="single" w:sz="4" w:space="0" w:color="000000"/>
              <w:right w:val="single" w:sz="4" w:space="0" w:color="000000"/>
            </w:tcBorders>
            <w:vAlign w:val="center"/>
          </w:tcPr>
          <w:p w14:paraId="188015F1" w14:textId="77777777" w:rsidR="00874808" w:rsidRDefault="00F766D5">
            <w:pPr>
              <w:pStyle w:val="61"/>
              <w:spacing w:before="0" w:after="0" w:line="276" w:lineRule="auto"/>
              <w:rPr>
                <w:lang w:val="uk-UA"/>
              </w:rPr>
            </w:pPr>
            <w:r>
              <w:rPr>
                <w:lang w:val="uk-UA"/>
              </w:rPr>
              <w:lastRenderedPageBreak/>
              <w:t xml:space="preserve">Завдання Стратегії, якому відповідає </w:t>
            </w:r>
            <w:proofErr w:type="spellStart"/>
            <w:r>
              <w:rPr>
                <w:lang w:val="uk-UA"/>
              </w:rPr>
              <w:t>проєкт</w:t>
            </w:r>
            <w:proofErr w:type="spellEnd"/>
            <w:r>
              <w:rPr>
                <w:lang w:val="uk-UA"/>
              </w:rPr>
              <w:t>:</w:t>
            </w:r>
          </w:p>
        </w:tc>
        <w:tc>
          <w:tcPr>
            <w:tcW w:w="6236" w:type="dxa"/>
            <w:gridSpan w:val="4"/>
            <w:tcBorders>
              <w:top w:val="single" w:sz="4" w:space="0" w:color="000000"/>
              <w:left w:val="single" w:sz="4" w:space="0" w:color="000000"/>
              <w:bottom w:val="single" w:sz="4" w:space="0" w:color="000000"/>
              <w:right w:val="single" w:sz="4" w:space="0" w:color="000000"/>
            </w:tcBorders>
            <w:vAlign w:val="center"/>
          </w:tcPr>
          <w:p w14:paraId="04D685E3" w14:textId="77777777" w:rsidR="00874808" w:rsidRDefault="00F766D5">
            <w:pPr>
              <w:spacing w:after="0" w:line="276" w:lineRule="auto"/>
              <w:jc w:val="both"/>
              <w:rPr>
                <w:rFonts w:ascii="Times New Roman" w:eastAsia="Times New Roman" w:hAnsi="Times New Roman"/>
              </w:rPr>
            </w:pPr>
            <w:r>
              <w:rPr>
                <w:rFonts w:ascii="Times New Roman" w:eastAsia="Times New Roman" w:hAnsi="Times New Roman"/>
              </w:rPr>
              <w:t>3.1.3. Розширити можливості для забезпечення культурних потреб, проведення дозвілля молоді та здорового способу життя</w:t>
            </w:r>
          </w:p>
        </w:tc>
      </w:tr>
      <w:tr w:rsidR="00874808" w14:paraId="24272833" w14:textId="77777777">
        <w:tc>
          <w:tcPr>
            <w:tcW w:w="2978" w:type="dxa"/>
            <w:tcBorders>
              <w:top w:val="single" w:sz="4" w:space="0" w:color="000000"/>
              <w:left w:val="single" w:sz="4" w:space="0" w:color="000000"/>
              <w:bottom w:val="single" w:sz="4" w:space="0" w:color="000000"/>
              <w:right w:val="single" w:sz="4" w:space="0" w:color="000000"/>
            </w:tcBorders>
            <w:vAlign w:val="center"/>
          </w:tcPr>
          <w:p w14:paraId="517FDC65"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Назва </w:t>
            </w:r>
            <w:proofErr w:type="spellStart"/>
            <w:r>
              <w:rPr>
                <w:rFonts w:ascii="Times New Roman" w:hAnsi="Times New Roman"/>
                <w:b/>
                <w:bCs/>
              </w:rPr>
              <w:t>проєкту</w:t>
            </w:r>
            <w:proofErr w:type="spellEnd"/>
            <w:r>
              <w:rPr>
                <w:rFonts w:ascii="Times New Roman" w:hAnsi="Times New Roman"/>
                <w:b/>
                <w:bCs/>
              </w:rPr>
              <w:t>:</w:t>
            </w:r>
          </w:p>
        </w:tc>
        <w:tc>
          <w:tcPr>
            <w:tcW w:w="6236" w:type="dxa"/>
            <w:gridSpan w:val="4"/>
            <w:tcBorders>
              <w:top w:val="single" w:sz="4" w:space="0" w:color="000000"/>
              <w:left w:val="single" w:sz="4" w:space="0" w:color="000000"/>
              <w:bottom w:val="single" w:sz="4" w:space="0" w:color="000000"/>
              <w:right w:val="single" w:sz="4" w:space="0" w:color="000000"/>
            </w:tcBorders>
            <w:vAlign w:val="center"/>
          </w:tcPr>
          <w:p w14:paraId="3136F379" w14:textId="77777777" w:rsidR="00874808" w:rsidRDefault="00F766D5">
            <w:pPr>
              <w:pStyle w:val="TableParagraph"/>
              <w:spacing w:line="276" w:lineRule="auto"/>
              <w:ind w:left="0"/>
              <w:jc w:val="both"/>
              <w:rPr>
                <w:b/>
                <w:lang w:val="uk-UA"/>
              </w:rPr>
            </w:pPr>
            <w:proofErr w:type="spellStart"/>
            <w:r>
              <w:rPr>
                <w:b/>
              </w:rPr>
              <w:t>Реорганізація</w:t>
            </w:r>
            <w:proofErr w:type="spellEnd"/>
            <w:r>
              <w:rPr>
                <w:b/>
              </w:rPr>
              <w:t xml:space="preserve"> </w:t>
            </w:r>
            <w:proofErr w:type="spellStart"/>
            <w:r>
              <w:rPr>
                <w:b/>
              </w:rPr>
              <w:t>бібліотечної</w:t>
            </w:r>
            <w:proofErr w:type="spellEnd"/>
            <w:r>
              <w:rPr>
                <w:b/>
              </w:rPr>
              <w:t xml:space="preserve"> </w:t>
            </w:r>
            <w:proofErr w:type="spellStart"/>
            <w:r>
              <w:rPr>
                <w:b/>
              </w:rPr>
              <w:t>системи</w:t>
            </w:r>
            <w:proofErr w:type="spellEnd"/>
            <w:r>
              <w:rPr>
                <w:b/>
              </w:rPr>
              <w:t>.</w:t>
            </w:r>
          </w:p>
        </w:tc>
      </w:tr>
      <w:tr w:rsidR="00874808" w14:paraId="3023D756" w14:textId="77777777">
        <w:tc>
          <w:tcPr>
            <w:tcW w:w="2978" w:type="dxa"/>
            <w:tcBorders>
              <w:top w:val="single" w:sz="4" w:space="0" w:color="000000"/>
              <w:left w:val="single" w:sz="4" w:space="0" w:color="000000"/>
              <w:bottom w:val="single" w:sz="4" w:space="0" w:color="000000"/>
              <w:right w:val="single" w:sz="4" w:space="0" w:color="000000"/>
            </w:tcBorders>
            <w:vAlign w:val="center"/>
          </w:tcPr>
          <w:p w14:paraId="0D3DEBB2"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Цілі </w:t>
            </w:r>
            <w:proofErr w:type="spellStart"/>
            <w:r>
              <w:rPr>
                <w:rFonts w:ascii="Times New Roman" w:hAnsi="Times New Roman"/>
                <w:b/>
                <w:bCs/>
              </w:rPr>
              <w:t>проєкту</w:t>
            </w:r>
            <w:proofErr w:type="spellEnd"/>
            <w:r>
              <w:rPr>
                <w:rFonts w:ascii="Times New Roman" w:hAnsi="Times New Roman"/>
                <w:b/>
                <w:bCs/>
              </w:rPr>
              <w:t>:</w:t>
            </w:r>
          </w:p>
        </w:tc>
        <w:tc>
          <w:tcPr>
            <w:tcW w:w="6236" w:type="dxa"/>
            <w:gridSpan w:val="4"/>
            <w:tcBorders>
              <w:top w:val="single" w:sz="4" w:space="0" w:color="000000"/>
              <w:left w:val="single" w:sz="4" w:space="0" w:color="000000"/>
              <w:bottom w:val="single" w:sz="4" w:space="0" w:color="000000"/>
              <w:right w:val="single" w:sz="4" w:space="0" w:color="000000"/>
            </w:tcBorders>
            <w:vAlign w:val="center"/>
          </w:tcPr>
          <w:p w14:paraId="1B87C3DD" w14:textId="77777777" w:rsidR="00874808" w:rsidRDefault="00F766D5">
            <w:pPr>
              <w:spacing w:after="0" w:line="240" w:lineRule="auto"/>
              <w:jc w:val="both"/>
              <w:rPr>
                <w:rFonts w:ascii="Times New Roman" w:hAnsi="Times New Roman"/>
              </w:rPr>
            </w:pPr>
            <w:r>
              <w:rPr>
                <w:rFonts w:ascii="Times New Roman" w:hAnsi="Times New Roman"/>
              </w:rPr>
              <w:t xml:space="preserve">Головною ціллю </w:t>
            </w:r>
            <w:proofErr w:type="spellStart"/>
            <w:r>
              <w:rPr>
                <w:rFonts w:ascii="Times New Roman" w:hAnsi="Times New Roman"/>
              </w:rPr>
              <w:t>проєкту</w:t>
            </w:r>
            <w:proofErr w:type="spellEnd"/>
            <w:r>
              <w:rPr>
                <w:rFonts w:ascii="Times New Roman" w:hAnsi="Times New Roman"/>
              </w:rPr>
              <w:t xml:space="preserve"> є реорганізація системи роботи бібліотек з метою надання ними більшого спектру послуг: </w:t>
            </w:r>
          </w:p>
          <w:p w14:paraId="4271B19A" w14:textId="77777777" w:rsidR="00874808" w:rsidRDefault="00F766D5">
            <w:pPr>
              <w:spacing w:after="0" w:line="240" w:lineRule="auto"/>
              <w:jc w:val="both"/>
              <w:rPr>
                <w:rFonts w:ascii="Times New Roman" w:hAnsi="Times New Roman"/>
              </w:rPr>
            </w:pPr>
            <w:r>
              <w:rPr>
                <w:rFonts w:ascii="Times New Roman" w:eastAsia="Symbol" w:hAnsi="Times New Roman"/>
              </w:rPr>
              <w:t></w:t>
            </w:r>
            <w:r>
              <w:rPr>
                <w:rFonts w:ascii="Times New Roman" w:hAnsi="Times New Roman"/>
              </w:rPr>
              <w:t xml:space="preserve">організація та надання доступу до мережі Інтернет користувачам на постійній основі; </w:t>
            </w:r>
          </w:p>
          <w:p w14:paraId="1EB74341" w14:textId="77777777" w:rsidR="00874808" w:rsidRDefault="00F766D5">
            <w:pPr>
              <w:spacing w:after="0" w:line="240" w:lineRule="auto"/>
              <w:jc w:val="both"/>
              <w:rPr>
                <w:rFonts w:ascii="Times New Roman" w:hAnsi="Times New Roman"/>
              </w:rPr>
            </w:pPr>
            <w:r>
              <w:rPr>
                <w:rFonts w:ascii="Times New Roman" w:eastAsia="Symbol" w:hAnsi="Times New Roman"/>
              </w:rPr>
              <w:t></w:t>
            </w:r>
            <w:r>
              <w:rPr>
                <w:rFonts w:ascii="Times New Roman" w:hAnsi="Times New Roman"/>
              </w:rPr>
              <w:t xml:space="preserve">ініціювання та реалізація бібліотечних послуг з використанням доступу до мережі Інтернет, які задовольнятимуть потреби місцевих громад (пошук інформації, електронне врядування, інтернет-покупки); </w:t>
            </w:r>
          </w:p>
          <w:p w14:paraId="779BD413" w14:textId="77777777" w:rsidR="00874808" w:rsidRDefault="00F766D5">
            <w:pPr>
              <w:pStyle w:val="TableParagraph"/>
              <w:spacing w:line="243" w:lineRule="exact"/>
              <w:ind w:left="0"/>
              <w:jc w:val="both"/>
              <w:rPr>
                <w:lang w:val="ru-RU"/>
              </w:rPr>
            </w:pPr>
            <w:r>
              <w:rPr>
                <w:rFonts w:eastAsia="Symbol"/>
              </w:rPr>
              <w:t></w:t>
            </w:r>
            <w:proofErr w:type="spellStart"/>
            <w:r>
              <w:rPr>
                <w:lang w:val="ru-RU"/>
              </w:rPr>
              <w:t>можливість</w:t>
            </w:r>
            <w:proofErr w:type="spellEnd"/>
            <w:r>
              <w:rPr>
                <w:lang w:val="ru-RU"/>
              </w:rPr>
              <w:t xml:space="preserve"> </w:t>
            </w:r>
            <w:proofErr w:type="spellStart"/>
            <w:r>
              <w:rPr>
                <w:lang w:val="ru-RU"/>
              </w:rPr>
              <w:t>залучати</w:t>
            </w:r>
            <w:proofErr w:type="spellEnd"/>
            <w:r>
              <w:rPr>
                <w:lang w:val="ru-RU"/>
              </w:rPr>
              <w:t xml:space="preserve"> </w:t>
            </w:r>
            <w:proofErr w:type="spellStart"/>
            <w:r>
              <w:rPr>
                <w:lang w:val="ru-RU"/>
              </w:rPr>
              <w:t>додаткові</w:t>
            </w:r>
            <w:proofErr w:type="spellEnd"/>
            <w:r>
              <w:rPr>
                <w:lang w:val="ru-RU"/>
              </w:rPr>
              <w:t xml:space="preserve"> </w:t>
            </w:r>
            <w:proofErr w:type="spellStart"/>
            <w:r>
              <w:rPr>
                <w:lang w:val="ru-RU"/>
              </w:rPr>
              <w:t>ресурси</w:t>
            </w:r>
            <w:proofErr w:type="spellEnd"/>
            <w:r>
              <w:rPr>
                <w:lang w:val="ru-RU"/>
              </w:rPr>
              <w:t xml:space="preserve"> для </w:t>
            </w:r>
            <w:proofErr w:type="spellStart"/>
            <w:r>
              <w:rPr>
                <w:lang w:val="ru-RU"/>
              </w:rPr>
              <w:t>бібліотеки</w:t>
            </w:r>
            <w:proofErr w:type="spellEnd"/>
            <w:r>
              <w:rPr>
                <w:lang w:val="ru-RU"/>
              </w:rPr>
              <w:t xml:space="preserve"> у </w:t>
            </w:r>
            <w:proofErr w:type="spellStart"/>
            <w:r>
              <w:rPr>
                <w:lang w:val="ru-RU"/>
              </w:rPr>
              <w:t>вигляді</w:t>
            </w:r>
            <w:proofErr w:type="spellEnd"/>
            <w:r>
              <w:rPr>
                <w:lang w:val="ru-RU"/>
              </w:rPr>
              <w:t xml:space="preserve"> оплати за </w:t>
            </w:r>
            <w:proofErr w:type="spellStart"/>
            <w:r>
              <w:rPr>
                <w:lang w:val="ru-RU"/>
              </w:rPr>
              <w:t>Інтернет</w:t>
            </w:r>
            <w:proofErr w:type="spellEnd"/>
            <w:r>
              <w:rPr>
                <w:lang w:val="ru-RU"/>
              </w:rPr>
              <w:t xml:space="preserve"> (</w:t>
            </w:r>
            <w:proofErr w:type="spellStart"/>
            <w:r>
              <w:rPr>
                <w:lang w:val="ru-RU"/>
              </w:rPr>
              <w:t>забезпечити</w:t>
            </w:r>
            <w:proofErr w:type="spellEnd"/>
            <w:r>
              <w:rPr>
                <w:lang w:val="ru-RU"/>
              </w:rPr>
              <w:t xml:space="preserve"> </w:t>
            </w:r>
            <w:proofErr w:type="spellStart"/>
            <w:r>
              <w:rPr>
                <w:lang w:val="ru-RU"/>
              </w:rPr>
              <w:t>співфінансування</w:t>
            </w:r>
            <w:proofErr w:type="spellEnd"/>
            <w:r>
              <w:rPr>
                <w:lang w:val="ru-RU"/>
              </w:rPr>
              <w:t>).</w:t>
            </w:r>
          </w:p>
        </w:tc>
      </w:tr>
      <w:tr w:rsidR="00874808" w14:paraId="2B77594C" w14:textId="77777777">
        <w:tc>
          <w:tcPr>
            <w:tcW w:w="2978" w:type="dxa"/>
            <w:tcBorders>
              <w:top w:val="single" w:sz="4" w:space="0" w:color="000000"/>
              <w:left w:val="single" w:sz="4" w:space="0" w:color="000000"/>
              <w:bottom w:val="single" w:sz="4" w:space="0" w:color="000000"/>
              <w:right w:val="single" w:sz="4" w:space="0" w:color="000000"/>
            </w:tcBorders>
            <w:vAlign w:val="center"/>
          </w:tcPr>
          <w:p w14:paraId="6A08D096" w14:textId="77777777" w:rsidR="00874808" w:rsidRDefault="00F766D5">
            <w:pPr>
              <w:spacing w:after="0" w:line="276" w:lineRule="auto"/>
              <w:rPr>
                <w:rFonts w:ascii="Times New Roman" w:hAnsi="Times New Roman"/>
                <w:b/>
                <w:lang w:eastAsia="ru-RU"/>
              </w:rPr>
            </w:pPr>
            <w:r>
              <w:rPr>
                <w:rFonts w:ascii="Times New Roman" w:hAnsi="Times New Roman"/>
                <w:b/>
              </w:rPr>
              <w:t xml:space="preserve">Територія на яку </w:t>
            </w:r>
            <w:proofErr w:type="spellStart"/>
            <w:r>
              <w:rPr>
                <w:rFonts w:ascii="Times New Roman" w:hAnsi="Times New Roman"/>
                <w:b/>
              </w:rPr>
              <w:t>проєкт</w:t>
            </w:r>
            <w:proofErr w:type="spellEnd"/>
            <w:r>
              <w:rPr>
                <w:rFonts w:ascii="Times New Roman" w:hAnsi="Times New Roman"/>
                <w:b/>
              </w:rPr>
              <w:t xml:space="preserve"> матиме вплив:</w:t>
            </w:r>
          </w:p>
        </w:tc>
        <w:tc>
          <w:tcPr>
            <w:tcW w:w="6236" w:type="dxa"/>
            <w:gridSpan w:val="4"/>
            <w:tcBorders>
              <w:top w:val="single" w:sz="4" w:space="0" w:color="000000"/>
              <w:left w:val="single" w:sz="4" w:space="0" w:color="000000"/>
              <w:bottom w:val="single" w:sz="4" w:space="0" w:color="000000"/>
              <w:right w:val="single" w:sz="4" w:space="0" w:color="000000"/>
            </w:tcBorders>
            <w:vAlign w:val="center"/>
          </w:tcPr>
          <w:p w14:paraId="6F36FC3B" w14:textId="77777777" w:rsidR="00874808" w:rsidRDefault="00F766D5">
            <w:pPr>
              <w:spacing w:after="0" w:line="276" w:lineRule="auto"/>
              <w:jc w:val="both"/>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lang w:eastAsia="it-IT"/>
              </w:rPr>
              <w:t xml:space="preserve"> ОТГ </w:t>
            </w:r>
          </w:p>
        </w:tc>
      </w:tr>
      <w:tr w:rsidR="00874808" w14:paraId="5FD5B3B1" w14:textId="77777777">
        <w:tc>
          <w:tcPr>
            <w:tcW w:w="2978" w:type="dxa"/>
            <w:tcBorders>
              <w:top w:val="single" w:sz="4" w:space="0" w:color="000000"/>
              <w:left w:val="single" w:sz="4" w:space="0" w:color="000000"/>
              <w:bottom w:val="single" w:sz="4" w:space="0" w:color="000000"/>
              <w:right w:val="single" w:sz="4" w:space="0" w:color="000000"/>
            </w:tcBorders>
            <w:vAlign w:val="center"/>
          </w:tcPr>
          <w:p w14:paraId="1CA987D0" w14:textId="77777777" w:rsidR="00874808" w:rsidRDefault="00F766D5">
            <w:pPr>
              <w:spacing w:after="0" w:line="276" w:lineRule="auto"/>
              <w:rPr>
                <w:rFonts w:ascii="Times New Roman" w:hAnsi="Times New Roman"/>
                <w:b/>
                <w:lang w:eastAsia="ru-RU"/>
              </w:rPr>
            </w:pPr>
            <w:r>
              <w:rPr>
                <w:rFonts w:ascii="Times New Roman" w:hAnsi="Times New Roman"/>
                <w:b/>
              </w:rPr>
              <w:t>Орієнтовна кількість отримувачів вигоди</w:t>
            </w:r>
          </w:p>
        </w:tc>
        <w:tc>
          <w:tcPr>
            <w:tcW w:w="6236" w:type="dxa"/>
            <w:gridSpan w:val="4"/>
            <w:tcBorders>
              <w:top w:val="single" w:sz="4" w:space="0" w:color="000000"/>
              <w:left w:val="single" w:sz="4" w:space="0" w:color="000000"/>
              <w:bottom w:val="single" w:sz="4" w:space="0" w:color="000000"/>
              <w:right w:val="single" w:sz="4" w:space="0" w:color="000000"/>
            </w:tcBorders>
            <w:vAlign w:val="center"/>
          </w:tcPr>
          <w:p w14:paraId="2ECBE9D1" w14:textId="77777777" w:rsidR="00874808" w:rsidRDefault="00F766D5">
            <w:pPr>
              <w:spacing w:after="0" w:line="276" w:lineRule="auto"/>
              <w:jc w:val="both"/>
              <w:rPr>
                <w:rFonts w:ascii="Times New Roman" w:hAnsi="Times New Roman"/>
                <w:lang w:eastAsia="it-IT"/>
              </w:rPr>
            </w:pPr>
            <w:r>
              <w:rPr>
                <w:rFonts w:ascii="Times New Roman" w:hAnsi="Times New Roman"/>
              </w:rPr>
              <w:t>9447 жителів ОТГ</w:t>
            </w:r>
          </w:p>
        </w:tc>
      </w:tr>
      <w:tr w:rsidR="00874808" w14:paraId="5BB48675" w14:textId="77777777">
        <w:trPr>
          <w:trHeight w:val="1188"/>
        </w:trPr>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B730E"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Стислий опис </w:t>
            </w:r>
            <w:proofErr w:type="spellStart"/>
            <w:r>
              <w:rPr>
                <w:rFonts w:ascii="Times New Roman" w:hAnsi="Times New Roman"/>
                <w:b/>
                <w:bCs/>
              </w:rPr>
              <w:t>проєкту</w:t>
            </w:r>
            <w:proofErr w:type="spellEnd"/>
            <w:r>
              <w:rPr>
                <w:rFonts w:ascii="Times New Roman" w:hAnsi="Times New Roman"/>
                <w:b/>
                <w:bCs/>
              </w:rPr>
              <w:t>:</w:t>
            </w:r>
          </w:p>
        </w:tc>
        <w:tc>
          <w:tcPr>
            <w:tcW w:w="6236" w:type="dxa"/>
            <w:gridSpan w:val="4"/>
            <w:tcBorders>
              <w:top w:val="single" w:sz="4" w:space="0" w:color="000000"/>
              <w:left w:val="single" w:sz="4" w:space="0" w:color="000000"/>
              <w:bottom w:val="single" w:sz="4" w:space="0" w:color="000000"/>
              <w:right w:val="single" w:sz="4" w:space="0" w:color="000000"/>
            </w:tcBorders>
            <w:vAlign w:val="center"/>
          </w:tcPr>
          <w:p w14:paraId="6359AD2F" w14:textId="77777777" w:rsidR="00874808" w:rsidRDefault="00F766D5">
            <w:pPr>
              <w:spacing w:after="0"/>
              <w:jc w:val="both"/>
              <w:rPr>
                <w:rFonts w:ascii="Times New Roman" w:hAnsi="Times New Roman"/>
              </w:rPr>
            </w:pPr>
            <w:r>
              <w:rPr>
                <w:rFonts w:ascii="Times New Roman" w:hAnsi="Times New Roman"/>
              </w:rPr>
              <w:t xml:space="preserve">Вільний доступ до актуальної інформації є необхідною передумовою функціонування сучасного суспільства. Однак близько 67 % українців не мають можливості регулярно користуватися Інтернетом. Більшість із них — це жителі невеликих населених пунктів, які не мають необхідних навичок та обладнання. У </w:t>
            </w:r>
            <w:proofErr w:type="spellStart"/>
            <w:r>
              <w:rPr>
                <w:rFonts w:ascii="Times New Roman" w:hAnsi="Times New Roman"/>
                <w:lang w:eastAsia="it-IT"/>
              </w:rPr>
              <w:t>Кам’янській</w:t>
            </w:r>
            <w:proofErr w:type="spellEnd"/>
            <w:r>
              <w:rPr>
                <w:rFonts w:ascii="Times New Roman" w:hAnsi="Times New Roman"/>
              </w:rPr>
              <w:t xml:space="preserve"> громаді є бібліотеки, які не надають послуги доступу до мережі Інтернет і відповідно жителі цих сіл знаходяться в інформаційній нерівності порівняно з жителями міст. Створення пунктів доступу до мережі Інтернет на базі сільських бібліотек громади зможе мінімізувати цю нерівність. </w:t>
            </w:r>
            <w:proofErr w:type="spellStart"/>
            <w:r>
              <w:rPr>
                <w:rFonts w:ascii="Times New Roman" w:hAnsi="Times New Roman"/>
              </w:rPr>
              <w:t>проєктом</w:t>
            </w:r>
            <w:proofErr w:type="spellEnd"/>
            <w:r>
              <w:rPr>
                <w:rFonts w:ascii="Times New Roman" w:hAnsi="Times New Roman"/>
              </w:rPr>
              <w:t xml:space="preserve"> передбачається створити пункти доступу до мережі Інтернет на базі сільських / селищних бібліотек громади. Бібліотеки будуть забезпечені: </w:t>
            </w:r>
          </w:p>
          <w:p w14:paraId="0255E0C2" w14:textId="77777777" w:rsidR="00874808" w:rsidRDefault="00F766D5">
            <w:pPr>
              <w:spacing w:after="0"/>
              <w:jc w:val="both"/>
              <w:rPr>
                <w:rFonts w:ascii="Times New Roman" w:hAnsi="Times New Roman"/>
              </w:rPr>
            </w:pPr>
            <w:r>
              <w:rPr>
                <w:rFonts w:ascii="Times New Roman" w:hAnsi="Times New Roman"/>
              </w:rPr>
              <w:t xml:space="preserve">- комп’ютерами (по 1 - 5 в кожній бібліотеці); </w:t>
            </w:r>
          </w:p>
          <w:p w14:paraId="339C2F8B" w14:textId="77777777" w:rsidR="00874808" w:rsidRDefault="00F766D5">
            <w:pPr>
              <w:spacing w:after="0"/>
              <w:jc w:val="both"/>
              <w:rPr>
                <w:rFonts w:ascii="Times New Roman" w:hAnsi="Times New Roman"/>
              </w:rPr>
            </w:pPr>
            <w:r>
              <w:rPr>
                <w:rFonts w:ascii="Times New Roman" w:hAnsi="Times New Roman"/>
              </w:rPr>
              <w:t xml:space="preserve">- периферійним обладнанням (навушники, веб-камери, пристрої безперервного живлення); </w:t>
            </w:r>
          </w:p>
          <w:p w14:paraId="09D8C2C4" w14:textId="77777777" w:rsidR="00874808" w:rsidRDefault="00F766D5">
            <w:pPr>
              <w:spacing w:after="0"/>
              <w:jc w:val="both"/>
              <w:rPr>
                <w:rFonts w:ascii="Times New Roman" w:hAnsi="Times New Roman"/>
              </w:rPr>
            </w:pPr>
            <w:r>
              <w:rPr>
                <w:rFonts w:ascii="Times New Roman" w:hAnsi="Times New Roman"/>
              </w:rPr>
              <w:t>- копіювальною технікою, принтером, сканером</w:t>
            </w:r>
          </w:p>
        </w:tc>
      </w:tr>
      <w:tr w:rsidR="00874808" w14:paraId="7614590F" w14:textId="77777777">
        <w:trPr>
          <w:trHeight w:val="2257"/>
        </w:trPr>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72B9E" w14:textId="77777777" w:rsidR="00874808" w:rsidRDefault="00F766D5">
            <w:pPr>
              <w:spacing w:after="0" w:line="276" w:lineRule="auto"/>
              <w:rPr>
                <w:rFonts w:ascii="Times New Roman" w:hAnsi="Times New Roman"/>
                <w:b/>
                <w:bCs/>
                <w:lang w:eastAsia="ru-RU"/>
              </w:rPr>
            </w:pPr>
            <w:r>
              <w:rPr>
                <w:rFonts w:ascii="Times New Roman" w:hAnsi="Times New Roman"/>
                <w:b/>
                <w:bCs/>
              </w:rPr>
              <w:t>Очікувані результати:</w:t>
            </w:r>
          </w:p>
        </w:tc>
        <w:tc>
          <w:tcPr>
            <w:tcW w:w="623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D712291" w14:textId="77777777" w:rsidR="00874808" w:rsidRDefault="00F766D5">
            <w:pPr>
              <w:pStyle w:val="af1"/>
              <w:numPr>
                <w:ilvl w:val="0"/>
                <w:numId w:val="12"/>
              </w:numPr>
              <w:ind w:left="419" w:hanging="283"/>
              <w:rPr>
                <w:rFonts w:ascii="Times New Roman" w:hAnsi="Times New Roman"/>
                <w:sz w:val="22"/>
                <w:szCs w:val="22"/>
                <w:lang w:val="uk-UA"/>
              </w:rPr>
            </w:pPr>
            <w:r>
              <w:rPr>
                <w:rFonts w:ascii="Times New Roman" w:hAnsi="Times New Roman"/>
                <w:sz w:val="22"/>
                <w:szCs w:val="22"/>
                <w:lang w:val="uk-UA"/>
              </w:rPr>
              <w:t>Модернізація роботи сільських бібліотек, що в подальшому створить передумови для розширення видів послуг і кількості відвідувачів;</w:t>
            </w:r>
          </w:p>
          <w:p w14:paraId="3847EA2B" w14:textId="77777777" w:rsidR="00874808" w:rsidRDefault="00F766D5">
            <w:pPr>
              <w:pStyle w:val="af1"/>
              <w:numPr>
                <w:ilvl w:val="0"/>
                <w:numId w:val="12"/>
              </w:numPr>
              <w:ind w:left="419" w:hanging="283"/>
              <w:rPr>
                <w:rFonts w:ascii="Times New Roman" w:hAnsi="Times New Roman"/>
                <w:sz w:val="22"/>
                <w:szCs w:val="22"/>
                <w:lang w:val="ru-RU"/>
              </w:rPr>
            </w:pPr>
            <w:proofErr w:type="spellStart"/>
            <w:r>
              <w:rPr>
                <w:rFonts w:ascii="Times New Roman" w:hAnsi="Times New Roman"/>
                <w:sz w:val="22"/>
                <w:szCs w:val="22"/>
                <w:lang w:val="ru-RU"/>
              </w:rPr>
              <w:t>Отримання</w:t>
            </w:r>
            <w:proofErr w:type="spellEnd"/>
            <w:r>
              <w:rPr>
                <w:rFonts w:ascii="Times New Roman" w:hAnsi="Times New Roman"/>
                <w:sz w:val="22"/>
                <w:szCs w:val="22"/>
                <w:lang w:val="ru-RU"/>
              </w:rPr>
              <w:t xml:space="preserve"> доступу до </w:t>
            </w:r>
            <w:proofErr w:type="spellStart"/>
            <w:r>
              <w:rPr>
                <w:rFonts w:ascii="Times New Roman" w:hAnsi="Times New Roman"/>
                <w:sz w:val="22"/>
                <w:szCs w:val="22"/>
                <w:lang w:val="ru-RU"/>
              </w:rPr>
              <w:t>мережі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Інтернет</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пошук</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інформації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електронне</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врядування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інтернет</w:t>
            </w:r>
            <w:proofErr w:type="spellEnd"/>
            <w:r>
              <w:rPr>
                <w:rFonts w:ascii="Times New Roman" w:hAnsi="Times New Roman"/>
                <w:sz w:val="22"/>
                <w:szCs w:val="22"/>
                <w:lang w:val="ru-RU"/>
              </w:rPr>
              <w:t xml:space="preserve">-покупки, </w:t>
            </w:r>
            <w:proofErr w:type="spellStart"/>
            <w:r>
              <w:rPr>
                <w:rFonts w:ascii="Times New Roman" w:hAnsi="Times New Roman"/>
                <w:sz w:val="22"/>
                <w:szCs w:val="22"/>
                <w:lang w:val="ru-RU"/>
              </w:rPr>
              <w:t>пошук</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роботи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тощо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користувачів</w:t>
            </w:r>
            <w:proofErr w:type="spellEnd"/>
            <w:r>
              <w:rPr>
                <w:rFonts w:ascii="Times New Roman" w:hAnsi="Times New Roman"/>
                <w:sz w:val="22"/>
                <w:szCs w:val="22"/>
                <w:lang w:val="ru-RU"/>
              </w:rPr>
              <w:t xml:space="preserve"> 3 </w:t>
            </w:r>
            <w:proofErr w:type="spellStart"/>
            <w:r>
              <w:rPr>
                <w:rFonts w:ascii="Times New Roman" w:hAnsi="Times New Roman"/>
                <w:sz w:val="22"/>
                <w:szCs w:val="22"/>
                <w:lang w:val="ru-RU"/>
              </w:rPr>
              <w:t>бібліотек</w:t>
            </w:r>
            <w:proofErr w:type="spellEnd"/>
            <w:r>
              <w:rPr>
                <w:rFonts w:ascii="Times New Roman" w:hAnsi="Times New Roman"/>
                <w:sz w:val="22"/>
                <w:szCs w:val="22"/>
                <w:lang w:val="ru-RU"/>
              </w:rPr>
              <w:t>.;</w:t>
            </w:r>
          </w:p>
          <w:p w14:paraId="39EF5720" w14:textId="77777777" w:rsidR="00874808" w:rsidRDefault="00F766D5">
            <w:pPr>
              <w:pStyle w:val="af1"/>
              <w:numPr>
                <w:ilvl w:val="0"/>
                <w:numId w:val="12"/>
              </w:numPr>
              <w:ind w:left="419" w:hanging="283"/>
              <w:rPr>
                <w:rFonts w:ascii="Times New Roman" w:hAnsi="Times New Roman"/>
                <w:sz w:val="22"/>
                <w:szCs w:val="22"/>
                <w:lang w:val="ru-RU"/>
              </w:rPr>
            </w:pPr>
            <w:proofErr w:type="spellStart"/>
            <w:r>
              <w:rPr>
                <w:rFonts w:ascii="Times New Roman" w:hAnsi="Times New Roman"/>
                <w:sz w:val="22"/>
                <w:szCs w:val="22"/>
                <w:lang w:val="ru-RU"/>
              </w:rPr>
              <w:t>Підвищення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рівня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комп’ютерної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грамотності</w:t>
            </w:r>
            <w:proofErr w:type="spellEnd"/>
            <w:r>
              <w:rPr>
                <w:rFonts w:ascii="Times New Roman" w:hAnsi="Times New Roman"/>
                <w:sz w:val="22"/>
                <w:szCs w:val="22"/>
                <w:lang w:val="ru-RU"/>
              </w:rPr>
              <w:t xml:space="preserve"> 5 </w:t>
            </w:r>
            <w:proofErr w:type="spellStart"/>
            <w:r>
              <w:rPr>
                <w:rFonts w:ascii="Times New Roman" w:hAnsi="Times New Roman"/>
                <w:sz w:val="22"/>
                <w:szCs w:val="22"/>
                <w:lang w:val="ru-RU"/>
              </w:rPr>
              <w:t>бібліотекарів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сільських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бібліотек</w:t>
            </w:r>
            <w:proofErr w:type="spellEnd"/>
            <w:r>
              <w:rPr>
                <w:rFonts w:ascii="Times New Roman" w:hAnsi="Times New Roman"/>
                <w:sz w:val="22"/>
                <w:szCs w:val="22"/>
                <w:lang w:val="ru-RU"/>
              </w:rPr>
              <w:t>;</w:t>
            </w:r>
          </w:p>
          <w:p w14:paraId="2DEE48DB" w14:textId="77777777" w:rsidR="00874808" w:rsidRDefault="00F766D5">
            <w:pPr>
              <w:pStyle w:val="af1"/>
              <w:numPr>
                <w:ilvl w:val="0"/>
                <w:numId w:val="12"/>
              </w:numPr>
              <w:ind w:left="419" w:hanging="283"/>
              <w:rPr>
                <w:rFonts w:ascii="Times New Roman" w:hAnsi="Times New Roman"/>
                <w:sz w:val="22"/>
                <w:szCs w:val="22"/>
                <w:lang w:val="uk-UA"/>
              </w:rPr>
            </w:pPr>
            <w:proofErr w:type="spellStart"/>
            <w:r>
              <w:rPr>
                <w:rFonts w:ascii="Times New Roman" w:hAnsi="Times New Roman"/>
                <w:sz w:val="22"/>
                <w:szCs w:val="22"/>
                <w:lang w:val="ru-RU"/>
              </w:rPr>
              <w:t>Проведення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тренінгів</w:t>
            </w:r>
            <w:proofErr w:type="spellEnd"/>
            <w:r>
              <w:rPr>
                <w:rFonts w:ascii="Times New Roman" w:hAnsi="Times New Roman"/>
                <w:sz w:val="22"/>
                <w:szCs w:val="22"/>
                <w:lang w:val="ru-RU"/>
              </w:rPr>
              <w:t xml:space="preserve"> для </w:t>
            </w:r>
            <w:proofErr w:type="spellStart"/>
            <w:r>
              <w:rPr>
                <w:rFonts w:ascii="Times New Roman" w:hAnsi="Times New Roman"/>
                <w:sz w:val="22"/>
                <w:szCs w:val="22"/>
                <w:lang w:val="ru-RU"/>
              </w:rPr>
              <w:t>користувачів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сільських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бібліотек</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громади</w:t>
            </w:r>
            <w:proofErr w:type="spellEnd"/>
            <w:r>
              <w:rPr>
                <w:rFonts w:ascii="Times New Roman" w:hAnsi="Times New Roman"/>
                <w:sz w:val="22"/>
                <w:szCs w:val="22"/>
                <w:lang w:val="ru-RU"/>
              </w:rPr>
              <w:t xml:space="preserve">. </w:t>
            </w:r>
          </w:p>
          <w:p w14:paraId="296DD86B" w14:textId="77777777" w:rsidR="00874808" w:rsidRDefault="00874808">
            <w:pPr>
              <w:pStyle w:val="af1"/>
              <w:ind w:left="419" w:hanging="283"/>
              <w:rPr>
                <w:rFonts w:ascii="Times New Roman" w:hAnsi="Times New Roman"/>
                <w:sz w:val="22"/>
                <w:szCs w:val="22"/>
                <w:lang w:val="uk-UA" w:eastAsia="en-US"/>
              </w:rPr>
            </w:pPr>
          </w:p>
        </w:tc>
      </w:tr>
      <w:tr w:rsidR="00874808" w14:paraId="5249409F" w14:textId="77777777">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98CA3"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Ключові заходи </w:t>
            </w:r>
            <w:proofErr w:type="spellStart"/>
            <w:r>
              <w:rPr>
                <w:rFonts w:ascii="Times New Roman" w:hAnsi="Times New Roman"/>
                <w:b/>
                <w:bCs/>
              </w:rPr>
              <w:t>проєкту</w:t>
            </w:r>
            <w:proofErr w:type="spellEnd"/>
            <w:r>
              <w:rPr>
                <w:rFonts w:ascii="Times New Roman" w:hAnsi="Times New Roman"/>
                <w:b/>
                <w:bCs/>
              </w:rPr>
              <w:t>:</w:t>
            </w:r>
          </w:p>
        </w:tc>
        <w:tc>
          <w:tcPr>
            <w:tcW w:w="6236" w:type="dxa"/>
            <w:gridSpan w:val="4"/>
            <w:tcBorders>
              <w:top w:val="single" w:sz="4" w:space="0" w:color="000000"/>
              <w:left w:val="single" w:sz="4" w:space="0" w:color="000000"/>
              <w:bottom w:val="single" w:sz="4" w:space="0" w:color="000000"/>
              <w:right w:val="single" w:sz="4" w:space="0" w:color="000000"/>
            </w:tcBorders>
            <w:vAlign w:val="center"/>
          </w:tcPr>
          <w:p w14:paraId="54850A2D" w14:textId="77777777" w:rsidR="00874808" w:rsidRDefault="00F766D5">
            <w:pPr>
              <w:pStyle w:val="af1"/>
              <w:numPr>
                <w:ilvl w:val="0"/>
                <w:numId w:val="12"/>
              </w:numPr>
              <w:ind w:left="419" w:hanging="283"/>
              <w:rPr>
                <w:rFonts w:ascii="Times New Roman" w:hAnsi="Times New Roman"/>
                <w:sz w:val="22"/>
                <w:szCs w:val="22"/>
                <w:lang w:val="uk-UA"/>
              </w:rPr>
            </w:pPr>
            <w:r>
              <w:rPr>
                <w:rFonts w:ascii="Times New Roman" w:hAnsi="Times New Roman"/>
                <w:sz w:val="22"/>
                <w:szCs w:val="22"/>
                <w:lang w:val="uk-UA"/>
              </w:rPr>
              <w:t>Обладнання бібліотек комп’ютерною технікою;</w:t>
            </w:r>
          </w:p>
          <w:p w14:paraId="0EE44CB3" w14:textId="77777777" w:rsidR="00874808" w:rsidRDefault="00F766D5">
            <w:pPr>
              <w:pStyle w:val="af1"/>
              <w:numPr>
                <w:ilvl w:val="0"/>
                <w:numId w:val="12"/>
              </w:numPr>
              <w:ind w:left="419" w:hanging="283"/>
              <w:rPr>
                <w:rFonts w:ascii="Times New Roman" w:hAnsi="Times New Roman"/>
                <w:sz w:val="22"/>
                <w:szCs w:val="22"/>
                <w:lang w:val="uk-UA"/>
              </w:rPr>
            </w:pPr>
            <w:r>
              <w:rPr>
                <w:rFonts w:ascii="Times New Roman" w:hAnsi="Times New Roman"/>
                <w:sz w:val="22"/>
                <w:szCs w:val="22"/>
                <w:lang w:val="uk-UA"/>
              </w:rPr>
              <w:t>Навчання бібліотекарів роботі з новітніми технологіями;</w:t>
            </w:r>
          </w:p>
          <w:p w14:paraId="675F152A" w14:textId="77777777" w:rsidR="00874808" w:rsidRDefault="00F766D5">
            <w:pPr>
              <w:pStyle w:val="af1"/>
              <w:numPr>
                <w:ilvl w:val="0"/>
                <w:numId w:val="12"/>
              </w:numPr>
              <w:ind w:left="419" w:hanging="283"/>
              <w:rPr>
                <w:rFonts w:ascii="Times New Roman" w:hAnsi="Times New Roman"/>
                <w:sz w:val="22"/>
                <w:szCs w:val="22"/>
                <w:lang w:val="uk-UA"/>
              </w:rPr>
            </w:pPr>
            <w:r>
              <w:rPr>
                <w:rFonts w:ascii="Times New Roman" w:hAnsi="Times New Roman"/>
                <w:sz w:val="22"/>
                <w:szCs w:val="22"/>
                <w:lang w:val="uk-UA"/>
              </w:rPr>
              <w:t>Відкриття пунктів вільного доступу до мережі Інтернет на базі сільських (селищних) бібліотек;</w:t>
            </w:r>
          </w:p>
          <w:p w14:paraId="45BBD78E" w14:textId="77777777" w:rsidR="00874808" w:rsidRDefault="00F766D5">
            <w:pPr>
              <w:pStyle w:val="af1"/>
              <w:numPr>
                <w:ilvl w:val="0"/>
                <w:numId w:val="12"/>
              </w:numPr>
              <w:ind w:left="419" w:hanging="283"/>
              <w:rPr>
                <w:rFonts w:ascii="Times New Roman" w:hAnsi="Times New Roman"/>
                <w:sz w:val="22"/>
                <w:szCs w:val="22"/>
                <w:lang w:val="uk-UA" w:eastAsia="en-US"/>
              </w:rPr>
            </w:pPr>
            <w:r>
              <w:rPr>
                <w:rFonts w:ascii="Times New Roman" w:hAnsi="Times New Roman"/>
                <w:sz w:val="22"/>
                <w:szCs w:val="22"/>
                <w:lang w:val="uk-UA"/>
              </w:rPr>
              <w:t>Моніторинг діяльності пунктів вільного доступу до мережі Інтернет на базі сільських (селищних) бібліотек.</w:t>
            </w:r>
          </w:p>
        </w:tc>
      </w:tr>
      <w:tr w:rsidR="00874808" w14:paraId="4B591D15" w14:textId="77777777">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0EC07" w14:textId="77777777" w:rsidR="00874808" w:rsidRDefault="00F766D5">
            <w:pPr>
              <w:spacing w:after="0" w:line="276" w:lineRule="auto"/>
              <w:rPr>
                <w:rFonts w:ascii="Times New Roman" w:hAnsi="Times New Roman"/>
                <w:b/>
                <w:lang w:eastAsia="ru-RU"/>
              </w:rPr>
            </w:pPr>
            <w:r>
              <w:rPr>
                <w:rFonts w:ascii="Times New Roman" w:hAnsi="Times New Roman"/>
                <w:b/>
              </w:rPr>
              <w:t xml:space="preserve">Період здійснення: </w:t>
            </w:r>
          </w:p>
        </w:tc>
        <w:tc>
          <w:tcPr>
            <w:tcW w:w="6236" w:type="dxa"/>
            <w:gridSpan w:val="4"/>
            <w:tcBorders>
              <w:top w:val="single" w:sz="4" w:space="0" w:color="000000"/>
              <w:left w:val="single" w:sz="4" w:space="0" w:color="000000"/>
              <w:bottom w:val="single" w:sz="4" w:space="0" w:color="000000"/>
              <w:right w:val="single" w:sz="4" w:space="0" w:color="000000"/>
            </w:tcBorders>
            <w:vAlign w:val="center"/>
          </w:tcPr>
          <w:p w14:paraId="58ABA155" w14:textId="77777777" w:rsidR="00874808" w:rsidRDefault="00F766D5">
            <w:pPr>
              <w:spacing w:after="0" w:line="276" w:lineRule="auto"/>
              <w:rPr>
                <w:rFonts w:ascii="Times New Roman" w:hAnsi="Times New Roman"/>
                <w:lang w:eastAsia="it-IT"/>
              </w:rPr>
            </w:pPr>
            <w:r>
              <w:rPr>
                <w:rFonts w:ascii="Times New Roman" w:hAnsi="Times New Roman"/>
                <w:b/>
              </w:rPr>
              <w:t>2021 – 2023 роки:</w:t>
            </w:r>
          </w:p>
        </w:tc>
      </w:tr>
      <w:tr w:rsidR="00874808" w14:paraId="5F454885" w14:textId="77777777">
        <w:tc>
          <w:tcPr>
            <w:tcW w:w="29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4BD9B5A"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Орієнтовна вартість </w:t>
            </w:r>
            <w:proofErr w:type="spellStart"/>
            <w:r>
              <w:rPr>
                <w:rFonts w:ascii="Times New Roman" w:hAnsi="Times New Roman"/>
                <w:b/>
                <w:bCs/>
              </w:rPr>
              <w:t>проєкту</w:t>
            </w:r>
            <w:proofErr w:type="spellEnd"/>
            <w:r>
              <w:rPr>
                <w:rFonts w:ascii="Times New Roman" w:hAnsi="Times New Roman"/>
                <w:b/>
                <w:bCs/>
              </w:rPr>
              <w:t>, тис. грн.</w:t>
            </w:r>
          </w:p>
        </w:tc>
        <w:tc>
          <w:tcPr>
            <w:tcW w:w="99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8FD94AC"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2021</w:t>
            </w:r>
          </w:p>
        </w:tc>
        <w:tc>
          <w:tcPr>
            <w:tcW w:w="113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33D878A"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2022</w:t>
            </w:r>
          </w:p>
        </w:tc>
        <w:tc>
          <w:tcPr>
            <w:tcW w:w="91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A85990A"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2023</w:t>
            </w:r>
          </w:p>
        </w:tc>
        <w:tc>
          <w:tcPr>
            <w:tcW w:w="319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24D01A8"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Разом</w:t>
            </w:r>
          </w:p>
        </w:tc>
      </w:tr>
      <w:tr w:rsidR="00874808" w14:paraId="6EA7EF5F" w14:textId="77777777">
        <w:tc>
          <w:tcPr>
            <w:tcW w:w="2978" w:type="dxa"/>
            <w:vMerge/>
            <w:tcBorders>
              <w:top w:val="single" w:sz="4" w:space="0" w:color="000000"/>
              <w:left w:val="single" w:sz="4" w:space="0" w:color="000000"/>
              <w:bottom w:val="single" w:sz="4" w:space="0" w:color="000000"/>
              <w:right w:val="single" w:sz="4" w:space="0" w:color="000000"/>
            </w:tcBorders>
            <w:vAlign w:val="center"/>
          </w:tcPr>
          <w:p w14:paraId="7FFC02E3" w14:textId="77777777" w:rsidR="00874808" w:rsidRDefault="00874808">
            <w:pPr>
              <w:spacing w:after="0" w:line="276" w:lineRule="auto"/>
              <w:rPr>
                <w:rFonts w:ascii="Times New Roman" w:hAnsi="Times New Roman"/>
                <w:b/>
                <w:bCs/>
                <w:lang w:eastAsia="ru-RU"/>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7B6E1" w14:textId="77777777" w:rsidR="00874808" w:rsidRPr="007D03CE" w:rsidRDefault="00F766D5">
            <w:pPr>
              <w:spacing w:after="0" w:line="276" w:lineRule="auto"/>
              <w:jc w:val="center"/>
              <w:rPr>
                <w:rFonts w:ascii="Times New Roman" w:hAnsi="Times New Roman"/>
                <w:b/>
                <w:lang w:eastAsia="it-IT"/>
              </w:rPr>
            </w:pPr>
            <w:r w:rsidRPr="007D03CE">
              <w:rPr>
                <w:rFonts w:ascii="Times New Roman" w:hAnsi="Times New Roman"/>
                <w:b/>
                <w:lang w:eastAsia="it-IT"/>
              </w:rPr>
              <w:t>60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F8550" w14:textId="77777777" w:rsidR="00874808" w:rsidRPr="007D03CE" w:rsidRDefault="00F766D5">
            <w:pPr>
              <w:spacing w:after="0" w:line="276" w:lineRule="auto"/>
              <w:jc w:val="center"/>
              <w:rPr>
                <w:rFonts w:ascii="Times New Roman" w:hAnsi="Times New Roman"/>
                <w:b/>
                <w:lang w:eastAsia="it-IT"/>
              </w:rPr>
            </w:pPr>
            <w:r w:rsidRPr="007D03CE">
              <w:rPr>
                <w:rFonts w:ascii="Times New Roman" w:hAnsi="Times New Roman"/>
                <w:b/>
                <w:lang w:eastAsia="it-IT"/>
              </w:rPr>
              <w:t>100</w:t>
            </w: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A5B60" w14:textId="77777777" w:rsidR="00874808" w:rsidRPr="007D03CE" w:rsidRDefault="00F766D5">
            <w:pPr>
              <w:spacing w:after="0" w:line="276" w:lineRule="auto"/>
              <w:rPr>
                <w:rFonts w:ascii="Times New Roman" w:hAnsi="Times New Roman"/>
                <w:b/>
                <w:lang w:eastAsia="it-IT"/>
              </w:rPr>
            </w:pPr>
            <w:r w:rsidRPr="007D03CE">
              <w:rPr>
                <w:rFonts w:ascii="Times New Roman" w:hAnsi="Times New Roman"/>
                <w:b/>
                <w:lang w:eastAsia="it-IT"/>
              </w:rPr>
              <w:t>100</w:t>
            </w:r>
          </w:p>
        </w:tc>
        <w:tc>
          <w:tcPr>
            <w:tcW w:w="31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078D2" w14:textId="77777777" w:rsidR="00874808" w:rsidRPr="007D03CE" w:rsidRDefault="00F766D5">
            <w:pPr>
              <w:spacing w:after="0" w:line="276" w:lineRule="auto"/>
              <w:jc w:val="center"/>
              <w:rPr>
                <w:rFonts w:ascii="Times New Roman" w:hAnsi="Times New Roman"/>
                <w:b/>
                <w:lang w:eastAsia="it-IT"/>
              </w:rPr>
            </w:pPr>
            <w:r w:rsidRPr="007D03CE">
              <w:rPr>
                <w:rFonts w:ascii="Times New Roman" w:hAnsi="Times New Roman"/>
                <w:b/>
                <w:lang w:eastAsia="it-IT"/>
              </w:rPr>
              <w:t>260</w:t>
            </w:r>
          </w:p>
        </w:tc>
      </w:tr>
      <w:tr w:rsidR="00874808" w14:paraId="1A6F8471" w14:textId="77777777">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6FC9C" w14:textId="77777777" w:rsidR="00874808" w:rsidRDefault="00F766D5">
            <w:pPr>
              <w:spacing w:after="0" w:line="276" w:lineRule="auto"/>
              <w:rPr>
                <w:rFonts w:ascii="Times New Roman" w:hAnsi="Times New Roman"/>
                <w:b/>
                <w:bCs/>
                <w:lang w:eastAsia="ru-RU"/>
              </w:rPr>
            </w:pPr>
            <w:r>
              <w:rPr>
                <w:rFonts w:ascii="Times New Roman" w:hAnsi="Times New Roman"/>
                <w:b/>
                <w:bCs/>
              </w:rPr>
              <w:t>Джерела фінансування:</w:t>
            </w:r>
          </w:p>
        </w:tc>
        <w:tc>
          <w:tcPr>
            <w:tcW w:w="6236" w:type="dxa"/>
            <w:gridSpan w:val="4"/>
            <w:tcBorders>
              <w:top w:val="single" w:sz="4" w:space="0" w:color="000000"/>
              <w:left w:val="single" w:sz="4" w:space="0" w:color="000000"/>
              <w:bottom w:val="single" w:sz="4" w:space="0" w:color="000000"/>
              <w:right w:val="single" w:sz="4" w:space="0" w:color="000000"/>
            </w:tcBorders>
            <w:vAlign w:val="center"/>
          </w:tcPr>
          <w:p w14:paraId="2A65B222" w14:textId="77777777" w:rsidR="00874808" w:rsidRDefault="00F766D5">
            <w:pPr>
              <w:spacing w:after="0" w:line="276" w:lineRule="auto"/>
              <w:rPr>
                <w:rFonts w:ascii="Times New Roman" w:hAnsi="Times New Roman"/>
                <w:lang w:val="ru-RU" w:eastAsia="it-IT"/>
              </w:rPr>
            </w:pPr>
            <w:r>
              <w:rPr>
                <w:rFonts w:ascii="Times New Roman" w:hAnsi="Times New Roman"/>
              </w:rPr>
              <w:t>Місцеві бюджети, кошти ДФРР, МТД.</w:t>
            </w:r>
          </w:p>
        </w:tc>
      </w:tr>
      <w:tr w:rsidR="00874808" w14:paraId="7F454047" w14:textId="77777777">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89E78" w14:textId="77777777" w:rsidR="00874808" w:rsidRDefault="00F766D5">
            <w:pPr>
              <w:spacing w:after="0" w:line="276" w:lineRule="auto"/>
              <w:rPr>
                <w:rFonts w:ascii="Times New Roman" w:hAnsi="Times New Roman"/>
                <w:b/>
                <w:bCs/>
                <w:lang w:eastAsia="ru-RU"/>
              </w:rPr>
            </w:pPr>
            <w:r>
              <w:rPr>
                <w:rFonts w:ascii="Times New Roman" w:hAnsi="Times New Roman"/>
                <w:b/>
              </w:rPr>
              <w:lastRenderedPageBreak/>
              <w:t xml:space="preserve">Ключові потенційні учасники реалізації </w:t>
            </w:r>
            <w:proofErr w:type="spellStart"/>
            <w:r>
              <w:rPr>
                <w:rFonts w:ascii="Times New Roman" w:hAnsi="Times New Roman"/>
                <w:b/>
              </w:rPr>
              <w:t>проєкту</w:t>
            </w:r>
            <w:proofErr w:type="spellEnd"/>
            <w:r>
              <w:rPr>
                <w:rFonts w:ascii="Times New Roman" w:hAnsi="Times New Roman"/>
                <w:b/>
              </w:rPr>
              <w:t>:</w:t>
            </w:r>
          </w:p>
        </w:tc>
        <w:tc>
          <w:tcPr>
            <w:tcW w:w="6236" w:type="dxa"/>
            <w:gridSpan w:val="4"/>
            <w:tcBorders>
              <w:top w:val="single" w:sz="4" w:space="0" w:color="000000"/>
              <w:left w:val="single" w:sz="4" w:space="0" w:color="000000"/>
              <w:bottom w:val="single" w:sz="4" w:space="0" w:color="000000"/>
              <w:right w:val="single" w:sz="4" w:space="0" w:color="000000"/>
            </w:tcBorders>
            <w:vAlign w:val="center"/>
          </w:tcPr>
          <w:p w14:paraId="6E243D01" w14:textId="77777777" w:rsidR="00874808" w:rsidRDefault="00F766D5">
            <w:pPr>
              <w:spacing w:after="0" w:line="276" w:lineRule="auto"/>
              <w:jc w:val="both"/>
              <w:rPr>
                <w:rFonts w:ascii="Times New Roman" w:hAnsi="Times New Roman"/>
                <w:lang w:val="ru-RU" w:eastAsia="it-IT"/>
              </w:rPr>
            </w:pPr>
            <w:proofErr w:type="spellStart"/>
            <w:r>
              <w:rPr>
                <w:rFonts w:ascii="Times New Roman" w:hAnsi="Times New Roman"/>
                <w:lang w:eastAsia="it-IT"/>
              </w:rPr>
              <w:t>Кам’янська</w:t>
            </w:r>
            <w:proofErr w:type="spellEnd"/>
            <w:r>
              <w:rPr>
                <w:rFonts w:ascii="Times New Roman" w:hAnsi="Times New Roman"/>
              </w:rPr>
              <w:t xml:space="preserve"> сільська  рада, громадські організації.</w:t>
            </w:r>
          </w:p>
        </w:tc>
      </w:tr>
      <w:tr w:rsidR="00874808" w14:paraId="26AD71D5" w14:textId="77777777">
        <w:tc>
          <w:tcPr>
            <w:tcW w:w="29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FD9CF" w14:textId="77777777" w:rsidR="00874808" w:rsidRDefault="00F766D5">
            <w:pPr>
              <w:spacing w:after="0" w:line="276" w:lineRule="auto"/>
              <w:rPr>
                <w:rFonts w:ascii="Times New Roman" w:hAnsi="Times New Roman"/>
                <w:b/>
                <w:bCs/>
                <w:lang w:eastAsia="ru-RU"/>
              </w:rPr>
            </w:pPr>
            <w:r>
              <w:rPr>
                <w:rFonts w:ascii="Times New Roman" w:hAnsi="Times New Roman"/>
                <w:b/>
                <w:bCs/>
              </w:rPr>
              <w:t>Інше:</w:t>
            </w:r>
          </w:p>
        </w:tc>
        <w:tc>
          <w:tcPr>
            <w:tcW w:w="6236" w:type="dxa"/>
            <w:gridSpan w:val="4"/>
            <w:tcBorders>
              <w:top w:val="single" w:sz="4" w:space="0" w:color="000000"/>
              <w:left w:val="single" w:sz="4" w:space="0" w:color="000000"/>
              <w:bottom w:val="single" w:sz="4" w:space="0" w:color="000000"/>
              <w:right w:val="single" w:sz="4" w:space="0" w:color="000000"/>
            </w:tcBorders>
            <w:vAlign w:val="center"/>
          </w:tcPr>
          <w:p w14:paraId="411390F9" w14:textId="77777777" w:rsidR="00874808" w:rsidRDefault="00874808">
            <w:pPr>
              <w:spacing w:after="0" w:line="276" w:lineRule="auto"/>
              <w:rPr>
                <w:rFonts w:ascii="Times New Roman" w:hAnsi="Times New Roman"/>
                <w:lang w:eastAsia="it-IT"/>
              </w:rPr>
            </w:pPr>
          </w:p>
        </w:tc>
      </w:tr>
    </w:tbl>
    <w:p w14:paraId="66F4B5E5" w14:textId="77777777" w:rsidR="00874808" w:rsidRDefault="00874808">
      <w:pPr>
        <w:rPr>
          <w:rFonts w:ascii="Times New Roman" w:hAnsi="Times New Roman"/>
        </w:rPr>
      </w:pPr>
    </w:p>
    <w:p w14:paraId="54F2F0E6" w14:textId="77777777" w:rsidR="007D03CE" w:rsidRDefault="007D03CE">
      <w:pPr>
        <w:rPr>
          <w:rFonts w:ascii="Times New Roman" w:hAnsi="Times New Roman"/>
        </w:rPr>
      </w:pPr>
    </w:p>
    <w:p w14:paraId="0710982D" w14:textId="77777777" w:rsidR="007D03CE" w:rsidRDefault="007D03CE">
      <w:pPr>
        <w:rPr>
          <w:rFonts w:ascii="Times New Roman" w:hAnsi="Times New Roman"/>
        </w:rPr>
      </w:pPr>
    </w:p>
    <w:p w14:paraId="22AAAA0D" w14:textId="77777777" w:rsidR="00B729A0" w:rsidRDefault="00B729A0">
      <w:pPr>
        <w:rPr>
          <w:rFonts w:ascii="Times New Roman" w:hAnsi="Times New Roman"/>
        </w:rPr>
      </w:pPr>
    </w:p>
    <w:p w14:paraId="084A74F1" w14:textId="77777777" w:rsidR="00B729A0" w:rsidRDefault="00B729A0">
      <w:pPr>
        <w:rPr>
          <w:rFonts w:ascii="Times New Roman" w:hAnsi="Times New Roman"/>
        </w:rPr>
      </w:pPr>
    </w:p>
    <w:p w14:paraId="2B74E837" w14:textId="77777777" w:rsidR="00B729A0" w:rsidRDefault="00B729A0">
      <w:pPr>
        <w:rPr>
          <w:rFonts w:ascii="Times New Roman" w:hAnsi="Times New Roman"/>
        </w:rPr>
      </w:pPr>
    </w:p>
    <w:p w14:paraId="3EFD5554" w14:textId="77777777" w:rsidR="00B729A0" w:rsidRDefault="00B729A0">
      <w:pPr>
        <w:rPr>
          <w:rFonts w:ascii="Times New Roman" w:hAnsi="Times New Roman"/>
        </w:rPr>
      </w:pPr>
    </w:p>
    <w:p w14:paraId="17BF5F12" w14:textId="77777777" w:rsidR="00B729A0" w:rsidRDefault="00B729A0">
      <w:pPr>
        <w:rPr>
          <w:rFonts w:ascii="Times New Roman" w:hAnsi="Times New Roman"/>
        </w:rPr>
      </w:pPr>
    </w:p>
    <w:p w14:paraId="23AEEA11" w14:textId="77777777" w:rsidR="00B729A0" w:rsidRDefault="00B729A0">
      <w:pPr>
        <w:rPr>
          <w:rFonts w:ascii="Times New Roman" w:hAnsi="Times New Roman"/>
        </w:rPr>
      </w:pPr>
    </w:p>
    <w:p w14:paraId="08564E51" w14:textId="77777777" w:rsidR="00B729A0" w:rsidRDefault="00B729A0">
      <w:pPr>
        <w:rPr>
          <w:rFonts w:ascii="Times New Roman" w:hAnsi="Times New Roman"/>
        </w:rPr>
      </w:pPr>
    </w:p>
    <w:p w14:paraId="72073F7B" w14:textId="77777777" w:rsidR="00B729A0" w:rsidRDefault="00B729A0">
      <w:pPr>
        <w:rPr>
          <w:rFonts w:ascii="Times New Roman" w:hAnsi="Times New Roman"/>
        </w:rPr>
      </w:pPr>
    </w:p>
    <w:p w14:paraId="1B1B4B85" w14:textId="77777777" w:rsidR="00B729A0" w:rsidRDefault="00B729A0">
      <w:pPr>
        <w:rPr>
          <w:rFonts w:ascii="Times New Roman" w:hAnsi="Times New Roman"/>
        </w:rPr>
      </w:pPr>
    </w:p>
    <w:p w14:paraId="012CEE49" w14:textId="77777777" w:rsidR="00B729A0" w:rsidRDefault="00B729A0">
      <w:pPr>
        <w:rPr>
          <w:rFonts w:ascii="Times New Roman" w:hAnsi="Times New Roman"/>
        </w:rPr>
      </w:pPr>
    </w:p>
    <w:p w14:paraId="33BE0624" w14:textId="77777777" w:rsidR="00B729A0" w:rsidRDefault="00B729A0">
      <w:pPr>
        <w:rPr>
          <w:rFonts w:ascii="Times New Roman" w:hAnsi="Times New Roman"/>
        </w:rPr>
      </w:pPr>
    </w:p>
    <w:p w14:paraId="1BFE5F95" w14:textId="77777777" w:rsidR="00B729A0" w:rsidRDefault="00B729A0">
      <w:pPr>
        <w:rPr>
          <w:rFonts w:ascii="Times New Roman" w:hAnsi="Times New Roman"/>
        </w:rPr>
      </w:pPr>
    </w:p>
    <w:p w14:paraId="08A5A791" w14:textId="77777777" w:rsidR="00B729A0" w:rsidRDefault="00B729A0">
      <w:pPr>
        <w:rPr>
          <w:rFonts w:ascii="Times New Roman" w:hAnsi="Times New Roman"/>
        </w:rPr>
      </w:pPr>
    </w:p>
    <w:p w14:paraId="561A2BFF" w14:textId="77777777" w:rsidR="00B729A0" w:rsidRDefault="00B729A0">
      <w:pPr>
        <w:rPr>
          <w:rFonts w:ascii="Times New Roman" w:hAnsi="Times New Roman"/>
        </w:rPr>
      </w:pPr>
    </w:p>
    <w:p w14:paraId="4516AE50" w14:textId="77777777" w:rsidR="00B729A0" w:rsidRDefault="00B729A0">
      <w:pPr>
        <w:rPr>
          <w:rFonts w:ascii="Times New Roman" w:hAnsi="Times New Roman"/>
        </w:rPr>
      </w:pPr>
    </w:p>
    <w:p w14:paraId="122A1EF6" w14:textId="77777777" w:rsidR="00B729A0" w:rsidRDefault="00B729A0">
      <w:pPr>
        <w:rPr>
          <w:rFonts w:ascii="Times New Roman" w:hAnsi="Times New Roman"/>
        </w:rPr>
      </w:pPr>
    </w:p>
    <w:p w14:paraId="74F28C6B" w14:textId="77777777" w:rsidR="00B729A0" w:rsidRDefault="00B729A0">
      <w:pPr>
        <w:rPr>
          <w:rFonts w:ascii="Times New Roman" w:hAnsi="Times New Roman"/>
        </w:rPr>
      </w:pPr>
    </w:p>
    <w:p w14:paraId="1801E8E6" w14:textId="77777777" w:rsidR="00B729A0" w:rsidRDefault="00B729A0">
      <w:pPr>
        <w:rPr>
          <w:rFonts w:ascii="Times New Roman" w:hAnsi="Times New Roman"/>
        </w:rPr>
      </w:pPr>
    </w:p>
    <w:p w14:paraId="1C507522" w14:textId="77777777" w:rsidR="00B729A0" w:rsidRDefault="00B729A0">
      <w:pPr>
        <w:rPr>
          <w:rFonts w:ascii="Times New Roman" w:hAnsi="Times New Roman"/>
        </w:rPr>
      </w:pPr>
    </w:p>
    <w:p w14:paraId="55AA47F5" w14:textId="77777777" w:rsidR="00B729A0" w:rsidRDefault="00B729A0">
      <w:pPr>
        <w:rPr>
          <w:rFonts w:ascii="Times New Roman" w:hAnsi="Times New Roman"/>
        </w:rPr>
      </w:pPr>
    </w:p>
    <w:p w14:paraId="00975B19" w14:textId="77777777" w:rsidR="00B729A0" w:rsidRDefault="00B729A0">
      <w:pPr>
        <w:rPr>
          <w:rFonts w:ascii="Times New Roman" w:hAnsi="Times New Roman"/>
        </w:rPr>
      </w:pPr>
    </w:p>
    <w:p w14:paraId="498E806F" w14:textId="77777777" w:rsidR="00B729A0" w:rsidRDefault="00B729A0">
      <w:pPr>
        <w:rPr>
          <w:rFonts w:ascii="Times New Roman" w:hAnsi="Times New Roman"/>
        </w:rPr>
      </w:pPr>
    </w:p>
    <w:p w14:paraId="7AE1FE8F" w14:textId="77777777" w:rsidR="00B729A0" w:rsidRDefault="00B729A0">
      <w:pPr>
        <w:rPr>
          <w:rFonts w:ascii="Times New Roman" w:hAnsi="Times New Roman"/>
        </w:rPr>
      </w:pPr>
    </w:p>
    <w:p w14:paraId="4AEFB041" w14:textId="77777777" w:rsidR="00B729A0" w:rsidRDefault="00B729A0">
      <w:pPr>
        <w:rPr>
          <w:rFonts w:ascii="Times New Roman" w:hAnsi="Times New Roman"/>
        </w:rPr>
      </w:pPr>
    </w:p>
    <w:p w14:paraId="684994A3" w14:textId="77777777" w:rsidR="00B729A0" w:rsidRDefault="00B729A0">
      <w:pPr>
        <w:rPr>
          <w:rFonts w:ascii="Times New Roman" w:hAnsi="Times New Roman"/>
        </w:rPr>
      </w:pPr>
    </w:p>
    <w:p w14:paraId="69D8280D" w14:textId="77777777" w:rsidR="00B729A0" w:rsidRDefault="00B729A0">
      <w:pPr>
        <w:rPr>
          <w:rFonts w:ascii="Times New Roman" w:hAnsi="Times New Roman"/>
        </w:rPr>
      </w:pPr>
    </w:p>
    <w:p w14:paraId="248557B6" w14:textId="77777777" w:rsidR="00B729A0" w:rsidRDefault="00B729A0">
      <w:pPr>
        <w:rPr>
          <w:rFonts w:ascii="Times New Roman" w:hAnsi="Times New Roman"/>
        </w:rPr>
      </w:pPr>
    </w:p>
    <w:p w14:paraId="2A82A48E" w14:textId="77777777" w:rsidR="00B729A0" w:rsidRDefault="00B729A0">
      <w:pPr>
        <w:rPr>
          <w:rFonts w:ascii="Times New Roman" w:hAnsi="Times New Roman"/>
        </w:rPr>
      </w:pPr>
    </w:p>
    <w:tbl>
      <w:tblPr>
        <w:tblW w:w="9376" w:type="dxa"/>
        <w:tblInd w:w="192" w:type="dxa"/>
        <w:tblCellMar>
          <w:left w:w="70" w:type="dxa"/>
          <w:right w:w="70" w:type="dxa"/>
        </w:tblCellMar>
        <w:tblLook w:val="00A0" w:firstRow="1" w:lastRow="0" w:firstColumn="1" w:lastColumn="0" w:noHBand="0" w:noVBand="0"/>
      </w:tblPr>
      <w:tblGrid>
        <w:gridCol w:w="2879"/>
        <w:gridCol w:w="993"/>
        <w:gridCol w:w="1133"/>
        <w:gridCol w:w="917"/>
        <w:gridCol w:w="3454"/>
      </w:tblGrid>
      <w:tr w:rsidR="00874808" w14:paraId="06979DE9" w14:textId="77777777" w:rsidTr="00DC31BF">
        <w:trPr>
          <w:trHeight w:val="1087"/>
        </w:trPr>
        <w:tc>
          <w:tcPr>
            <w:tcW w:w="2879" w:type="dxa"/>
            <w:tcBorders>
              <w:top w:val="single" w:sz="4" w:space="0" w:color="000000"/>
              <w:left w:val="single" w:sz="4" w:space="0" w:color="000000"/>
              <w:bottom w:val="single" w:sz="4" w:space="0" w:color="000000"/>
              <w:right w:val="single" w:sz="4" w:space="0" w:color="000000"/>
            </w:tcBorders>
            <w:vAlign w:val="center"/>
          </w:tcPr>
          <w:p w14:paraId="70EFA157" w14:textId="77777777" w:rsidR="00874808" w:rsidRDefault="00F766D5">
            <w:pPr>
              <w:pStyle w:val="61"/>
              <w:spacing w:before="0" w:after="0" w:line="276" w:lineRule="auto"/>
              <w:rPr>
                <w:lang w:val="uk-UA"/>
              </w:rPr>
            </w:pPr>
            <w:r>
              <w:rPr>
                <w:lang w:val="uk-UA"/>
              </w:rPr>
              <w:lastRenderedPageBreak/>
              <w:t xml:space="preserve">Завдання Стратегії, якому відповідає </w:t>
            </w:r>
            <w:proofErr w:type="spellStart"/>
            <w:r>
              <w:rPr>
                <w:lang w:val="uk-UA"/>
              </w:rPr>
              <w:t>проєкт</w:t>
            </w:r>
            <w:proofErr w:type="spellEnd"/>
            <w:r>
              <w:rPr>
                <w:lang w:val="uk-UA"/>
              </w:rPr>
              <w:t>:</w:t>
            </w:r>
          </w:p>
        </w:tc>
        <w:tc>
          <w:tcPr>
            <w:tcW w:w="6497" w:type="dxa"/>
            <w:gridSpan w:val="4"/>
            <w:tcBorders>
              <w:top w:val="single" w:sz="4" w:space="0" w:color="000000"/>
              <w:left w:val="single" w:sz="4" w:space="0" w:color="000000"/>
              <w:bottom w:val="single" w:sz="4" w:space="0" w:color="000000"/>
              <w:right w:val="single" w:sz="4" w:space="0" w:color="000000"/>
            </w:tcBorders>
            <w:vAlign w:val="center"/>
          </w:tcPr>
          <w:p w14:paraId="340D8AEE" w14:textId="77777777" w:rsidR="00874808" w:rsidRDefault="00F766D5">
            <w:pPr>
              <w:spacing w:after="0" w:line="276" w:lineRule="auto"/>
              <w:jc w:val="both"/>
              <w:rPr>
                <w:rFonts w:ascii="Times New Roman" w:eastAsia="Times New Roman" w:hAnsi="Times New Roman"/>
              </w:rPr>
            </w:pPr>
            <w:r>
              <w:rPr>
                <w:rFonts w:ascii="Times New Roman" w:eastAsia="Times New Roman" w:hAnsi="Times New Roman"/>
              </w:rPr>
              <w:t>3.1.3. Розширити можливості для забезпечення культурних потреб, проведення дозвілля молоді та здорового способу життя</w:t>
            </w:r>
          </w:p>
        </w:tc>
      </w:tr>
      <w:tr w:rsidR="00874808" w14:paraId="2D238C66" w14:textId="77777777" w:rsidTr="00DC31BF">
        <w:tc>
          <w:tcPr>
            <w:tcW w:w="2879" w:type="dxa"/>
            <w:tcBorders>
              <w:top w:val="single" w:sz="4" w:space="0" w:color="000000"/>
              <w:left w:val="single" w:sz="4" w:space="0" w:color="000000"/>
              <w:bottom w:val="single" w:sz="4" w:space="0" w:color="000000"/>
              <w:right w:val="single" w:sz="4" w:space="0" w:color="000000"/>
            </w:tcBorders>
            <w:vAlign w:val="center"/>
          </w:tcPr>
          <w:p w14:paraId="0191B822"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Назва </w:t>
            </w:r>
            <w:proofErr w:type="spellStart"/>
            <w:r>
              <w:rPr>
                <w:rFonts w:ascii="Times New Roman" w:hAnsi="Times New Roman"/>
                <w:b/>
                <w:bCs/>
              </w:rPr>
              <w:t>проєкту</w:t>
            </w:r>
            <w:proofErr w:type="spellEnd"/>
            <w:r>
              <w:rPr>
                <w:rFonts w:ascii="Times New Roman" w:hAnsi="Times New Roman"/>
                <w:b/>
                <w:bCs/>
              </w:rPr>
              <w:t>:</w:t>
            </w:r>
          </w:p>
        </w:tc>
        <w:tc>
          <w:tcPr>
            <w:tcW w:w="6497" w:type="dxa"/>
            <w:gridSpan w:val="4"/>
            <w:tcBorders>
              <w:top w:val="single" w:sz="4" w:space="0" w:color="000000"/>
              <w:left w:val="single" w:sz="4" w:space="0" w:color="000000"/>
              <w:bottom w:val="single" w:sz="4" w:space="0" w:color="000000"/>
              <w:right w:val="single" w:sz="4" w:space="0" w:color="000000"/>
            </w:tcBorders>
            <w:vAlign w:val="center"/>
          </w:tcPr>
          <w:p w14:paraId="4E51A493" w14:textId="77777777" w:rsidR="00874808" w:rsidRDefault="00F766D5">
            <w:pPr>
              <w:pStyle w:val="TableParagraph"/>
              <w:spacing w:line="276" w:lineRule="auto"/>
              <w:ind w:left="0"/>
              <w:jc w:val="both"/>
              <w:rPr>
                <w:b/>
                <w:lang w:val="uk-UA"/>
              </w:rPr>
            </w:pPr>
            <w:proofErr w:type="spellStart"/>
            <w:r>
              <w:rPr>
                <w:b/>
              </w:rPr>
              <w:t>Реконструкція</w:t>
            </w:r>
            <w:proofErr w:type="spellEnd"/>
            <w:r>
              <w:rPr>
                <w:b/>
              </w:rPr>
              <w:t xml:space="preserve"> </w:t>
            </w:r>
            <w:proofErr w:type="spellStart"/>
            <w:r>
              <w:rPr>
                <w:b/>
              </w:rPr>
              <w:t>закладів</w:t>
            </w:r>
            <w:proofErr w:type="spellEnd"/>
            <w:r>
              <w:rPr>
                <w:b/>
              </w:rPr>
              <w:t xml:space="preserve"> </w:t>
            </w:r>
            <w:proofErr w:type="spellStart"/>
            <w:r>
              <w:rPr>
                <w:b/>
              </w:rPr>
              <w:t>культури</w:t>
            </w:r>
            <w:proofErr w:type="spellEnd"/>
            <w:r>
              <w:rPr>
                <w:b/>
              </w:rPr>
              <w:t>.</w:t>
            </w:r>
          </w:p>
        </w:tc>
      </w:tr>
      <w:tr w:rsidR="00874808" w14:paraId="58C30DBC" w14:textId="77777777" w:rsidTr="00DC31BF">
        <w:tc>
          <w:tcPr>
            <w:tcW w:w="2879" w:type="dxa"/>
            <w:tcBorders>
              <w:top w:val="single" w:sz="4" w:space="0" w:color="000000"/>
              <w:left w:val="single" w:sz="4" w:space="0" w:color="000000"/>
              <w:bottom w:val="single" w:sz="4" w:space="0" w:color="000000"/>
              <w:right w:val="single" w:sz="4" w:space="0" w:color="000000"/>
            </w:tcBorders>
            <w:vAlign w:val="center"/>
          </w:tcPr>
          <w:p w14:paraId="47CDE0B3"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Цілі </w:t>
            </w:r>
            <w:proofErr w:type="spellStart"/>
            <w:r>
              <w:rPr>
                <w:rFonts w:ascii="Times New Roman" w:hAnsi="Times New Roman"/>
                <w:b/>
                <w:bCs/>
              </w:rPr>
              <w:t>проєкту</w:t>
            </w:r>
            <w:proofErr w:type="spellEnd"/>
            <w:r>
              <w:rPr>
                <w:rFonts w:ascii="Times New Roman" w:hAnsi="Times New Roman"/>
                <w:b/>
                <w:bCs/>
              </w:rPr>
              <w:t>:</w:t>
            </w:r>
          </w:p>
        </w:tc>
        <w:tc>
          <w:tcPr>
            <w:tcW w:w="6497" w:type="dxa"/>
            <w:gridSpan w:val="4"/>
            <w:tcBorders>
              <w:top w:val="single" w:sz="4" w:space="0" w:color="000000"/>
              <w:left w:val="single" w:sz="4" w:space="0" w:color="000000"/>
              <w:bottom w:val="single" w:sz="4" w:space="0" w:color="000000"/>
              <w:right w:val="single" w:sz="4" w:space="0" w:color="000000"/>
            </w:tcBorders>
            <w:vAlign w:val="center"/>
          </w:tcPr>
          <w:p w14:paraId="4031FCFB" w14:textId="77777777" w:rsidR="00874808" w:rsidRDefault="00F766D5">
            <w:pPr>
              <w:pStyle w:val="TableParagraph"/>
              <w:spacing w:line="243" w:lineRule="exact"/>
              <w:ind w:left="0"/>
              <w:jc w:val="both"/>
              <w:rPr>
                <w:lang w:val="ru-RU"/>
              </w:rPr>
            </w:pPr>
            <w:proofErr w:type="spellStart"/>
            <w:r>
              <w:rPr>
                <w:lang w:val="ru-RU"/>
              </w:rPr>
              <w:t>Покращення</w:t>
            </w:r>
            <w:proofErr w:type="spellEnd"/>
            <w:r>
              <w:rPr>
                <w:lang w:val="ru-RU"/>
              </w:rPr>
              <w:t xml:space="preserve"> умов для </w:t>
            </w:r>
            <w:proofErr w:type="spellStart"/>
            <w:r>
              <w:rPr>
                <w:lang w:val="ru-RU"/>
              </w:rPr>
              <w:t>задоволення</w:t>
            </w:r>
            <w:proofErr w:type="spellEnd"/>
            <w:r>
              <w:rPr>
                <w:lang w:val="ru-RU"/>
              </w:rPr>
              <w:t xml:space="preserve"> потреб в </w:t>
            </w:r>
            <w:proofErr w:type="spellStart"/>
            <w:r>
              <w:rPr>
                <w:lang w:val="ru-RU"/>
              </w:rPr>
              <w:t>сфері</w:t>
            </w:r>
            <w:proofErr w:type="spellEnd"/>
            <w:r>
              <w:rPr>
                <w:lang w:val="ru-RU"/>
              </w:rPr>
              <w:t xml:space="preserve"> </w:t>
            </w:r>
            <w:proofErr w:type="spellStart"/>
            <w:r>
              <w:rPr>
                <w:lang w:val="ru-RU"/>
              </w:rPr>
              <w:t>культури</w:t>
            </w:r>
            <w:proofErr w:type="spellEnd"/>
            <w:r>
              <w:rPr>
                <w:lang w:val="ru-RU"/>
              </w:rPr>
              <w:t xml:space="preserve"> та </w:t>
            </w:r>
            <w:proofErr w:type="spellStart"/>
            <w:r>
              <w:rPr>
                <w:lang w:val="ru-RU"/>
              </w:rPr>
              <w:t>покращення</w:t>
            </w:r>
            <w:proofErr w:type="spellEnd"/>
            <w:r>
              <w:rPr>
                <w:lang w:val="ru-RU"/>
              </w:rPr>
              <w:t xml:space="preserve"> </w:t>
            </w:r>
            <w:proofErr w:type="spellStart"/>
            <w:r>
              <w:rPr>
                <w:lang w:val="ru-RU"/>
              </w:rPr>
              <w:t>можливостей</w:t>
            </w:r>
            <w:proofErr w:type="spellEnd"/>
            <w:r>
              <w:rPr>
                <w:lang w:val="ru-RU"/>
              </w:rPr>
              <w:t xml:space="preserve"> для </w:t>
            </w:r>
            <w:proofErr w:type="spellStart"/>
            <w:r>
              <w:rPr>
                <w:lang w:val="ru-RU"/>
              </w:rPr>
              <w:t>проведенні</w:t>
            </w:r>
            <w:proofErr w:type="spellEnd"/>
            <w:r>
              <w:rPr>
                <w:lang w:val="ru-RU"/>
              </w:rPr>
              <w:t xml:space="preserve"> </w:t>
            </w:r>
            <w:proofErr w:type="spellStart"/>
            <w:r>
              <w:rPr>
                <w:lang w:val="ru-RU"/>
              </w:rPr>
              <w:t>масових</w:t>
            </w:r>
            <w:proofErr w:type="spellEnd"/>
            <w:r>
              <w:rPr>
                <w:lang w:val="ru-RU"/>
              </w:rPr>
              <w:t xml:space="preserve"> </w:t>
            </w:r>
            <w:proofErr w:type="spellStart"/>
            <w:r>
              <w:rPr>
                <w:lang w:val="ru-RU"/>
              </w:rPr>
              <w:t>заходів</w:t>
            </w:r>
            <w:proofErr w:type="spellEnd"/>
            <w:r>
              <w:rPr>
                <w:lang w:val="ru-RU"/>
              </w:rPr>
              <w:t xml:space="preserve"> у </w:t>
            </w:r>
            <w:proofErr w:type="spellStart"/>
            <w:r>
              <w:rPr>
                <w:lang w:val="ru-RU" w:eastAsia="it-IT"/>
              </w:rPr>
              <w:t>Кам’янській</w:t>
            </w:r>
            <w:proofErr w:type="spellEnd"/>
            <w:r>
              <w:rPr>
                <w:lang w:val="ru-RU"/>
              </w:rPr>
              <w:t xml:space="preserve"> ОТГ.</w:t>
            </w:r>
          </w:p>
        </w:tc>
      </w:tr>
      <w:tr w:rsidR="00874808" w14:paraId="09EBC7B7" w14:textId="77777777" w:rsidTr="00DC31BF">
        <w:tc>
          <w:tcPr>
            <w:tcW w:w="2879" w:type="dxa"/>
            <w:tcBorders>
              <w:top w:val="single" w:sz="4" w:space="0" w:color="000000"/>
              <w:left w:val="single" w:sz="4" w:space="0" w:color="000000"/>
              <w:bottom w:val="single" w:sz="4" w:space="0" w:color="000000"/>
              <w:right w:val="single" w:sz="4" w:space="0" w:color="000000"/>
            </w:tcBorders>
            <w:vAlign w:val="center"/>
          </w:tcPr>
          <w:p w14:paraId="4DF2DC5B" w14:textId="77777777" w:rsidR="00874808" w:rsidRDefault="00F766D5">
            <w:pPr>
              <w:spacing w:after="0" w:line="276" w:lineRule="auto"/>
              <w:rPr>
                <w:rFonts w:ascii="Times New Roman" w:hAnsi="Times New Roman"/>
                <w:b/>
                <w:lang w:eastAsia="ru-RU"/>
              </w:rPr>
            </w:pPr>
            <w:r>
              <w:rPr>
                <w:rFonts w:ascii="Times New Roman" w:hAnsi="Times New Roman"/>
                <w:b/>
              </w:rPr>
              <w:t xml:space="preserve">Територія на яку </w:t>
            </w:r>
            <w:proofErr w:type="spellStart"/>
            <w:r>
              <w:rPr>
                <w:rFonts w:ascii="Times New Roman" w:hAnsi="Times New Roman"/>
                <w:b/>
              </w:rPr>
              <w:t>проєкт</w:t>
            </w:r>
            <w:proofErr w:type="spellEnd"/>
            <w:r>
              <w:rPr>
                <w:rFonts w:ascii="Times New Roman" w:hAnsi="Times New Roman"/>
                <w:b/>
              </w:rPr>
              <w:t xml:space="preserve"> матиме вплив:</w:t>
            </w:r>
          </w:p>
        </w:tc>
        <w:tc>
          <w:tcPr>
            <w:tcW w:w="6497" w:type="dxa"/>
            <w:gridSpan w:val="4"/>
            <w:tcBorders>
              <w:top w:val="single" w:sz="4" w:space="0" w:color="000000"/>
              <w:left w:val="single" w:sz="4" w:space="0" w:color="000000"/>
              <w:bottom w:val="single" w:sz="4" w:space="0" w:color="000000"/>
              <w:right w:val="single" w:sz="4" w:space="0" w:color="000000"/>
            </w:tcBorders>
            <w:vAlign w:val="center"/>
          </w:tcPr>
          <w:p w14:paraId="78FC80F2" w14:textId="77777777" w:rsidR="00874808" w:rsidRDefault="00F766D5">
            <w:pPr>
              <w:spacing w:after="0" w:line="276" w:lineRule="auto"/>
              <w:jc w:val="both"/>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lang w:eastAsia="it-IT"/>
              </w:rPr>
              <w:t xml:space="preserve"> ОТГ </w:t>
            </w:r>
          </w:p>
        </w:tc>
      </w:tr>
      <w:tr w:rsidR="00874808" w14:paraId="524EF3CF" w14:textId="77777777" w:rsidTr="00DC31BF">
        <w:tc>
          <w:tcPr>
            <w:tcW w:w="2879" w:type="dxa"/>
            <w:tcBorders>
              <w:top w:val="single" w:sz="4" w:space="0" w:color="000000"/>
              <w:left w:val="single" w:sz="4" w:space="0" w:color="000000"/>
              <w:bottom w:val="single" w:sz="4" w:space="0" w:color="000000"/>
              <w:right w:val="single" w:sz="4" w:space="0" w:color="000000"/>
            </w:tcBorders>
            <w:vAlign w:val="center"/>
          </w:tcPr>
          <w:p w14:paraId="35597E70" w14:textId="77777777" w:rsidR="00874808" w:rsidRDefault="00F766D5">
            <w:pPr>
              <w:spacing w:after="0" w:line="276" w:lineRule="auto"/>
              <w:rPr>
                <w:rFonts w:ascii="Times New Roman" w:hAnsi="Times New Roman"/>
                <w:b/>
                <w:lang w:eastAsia="ru-RU"/>
              </w:rPr>
            </w:pPr>
            <w:r>
              <w:rPr>
                <w:rFonts w:ascii="Times New Roman" w:hAnsi="Times New Roman"/>
                <w:b/>
              </w:rPr>
              <w:t>Орієнтовна кількість отримувачів вигоди</w:t>
            </w:r>
          </w:p>
        </w:tc>
        <w:tc>
          <w:tcPr>
            <w:tcW w:w="6497" w:type="dxa"/>
            <w:gridSpan w:val="4"/>
            <w:tcBorders>
              <w:top w:val="single" w:sz="4" w:space="0" w:color="000000"/>
              <w:left w:val="single" w:sz="4" w:space="0" w:color="000000"/>
              <w:bottom w:val="single" w:sz="4" w:space="0" w:color="000000"/>
              <w:right w:val="single" w:sz="4" w:space="0" w:color="000000"/>
            </w:tcBorders>
            <w:vAlign w:val="center"/>
          </w:tcPr>
          <w:p w14:paraId="4554690D" w14:textId="77777777" w:rsidR="00874808" w:rsidRDefault="00F766D5">
            <w:pPr>
              <w:spacing w:after="0" w:line="276" w:lineRule="auto"/>
              <w:jc w:val="both"/>
              <w:rPr>
                <w:rFonts w:ascii="Times New Roman" w:hAnsi="Times New Roman"/>
                <w:lang w:eastAsia="it-IT"/>
              </w:rPr>
            </w:pPr>
            <w:r>
              <w:rPr>
                <w:rFonts w:ascii="Times New Roman" w:hAnsi="Times New Roman"/>
              </w:rPr>
              <w:t>9447 жителів ОТГ</w:t>
            </w:r>
          </w:p>
        </w:tc>
      </w:tr>
      <w:tr w:rsidR="00874808" w14:paraId="56D1B254" w14:textId="77777777" w:rsidTr="00DC31BF">
        <w:trPr>
          <w:trHeight w:val="1188"/>
        </w:trPr>
        <w:tc>
          <w:tcPr>
            <w:tcW w:w="28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C2F1B"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Стислий опис </w:t>
            </w:r>
            <w:proofErr w:type="spellStart"/>
            <w:r>
              <w:rPr>
                <w:rFonts w:ascii="Times New Roman" w:hAnsi="Times New Roman"/>
                <w:b/>
                <w:bCs/>
              </w:rPr>
              <w:t>проєкту</w:t>
            </w:r>
            <w:proofErr w:type="spellEnd"/>
            <w:r>
              <w:rPr>
                <w:rFonts w:ascii="Times New Roman" w:hAnsi="Times New Roman"/>
                <w:b/>
                <w:bCs/>
              </w:rPr>
              <w:t>:</w:t>
            </w:r>
          </w:p>
        </w:tc>
        <w:tc>
          <w:tcPr>
            <w:tcW w:w="6497" w:type="dxa"/>
            <w:gridSpan w:val="4"/>
            <w:tcBorders>
              <w:top w:val="single" w:sz="4" w:space="0" w:color="000000"/>
              <w:left w:val="single" w:sz="4" w:space="0" w:color="000000"/>
              <w:bottom w:val="single" w:sz="4" w:space="0" w:color="000000"/>
              <w:right w:val="single" w:sz="4" w:space="0" w:color="000000"/>
            </w:tcBorders>
          </w:tcPr>
          <w:p w14:paraId="34D7EFA8" w14:textId="77777777" w:rsidR="00874808" w:rsidRDefault="00874808">
            <w:pPr>
              <w:pStyle w:val="TableParagraph"/>
              <w:spacing w:line="240" w:lineRule="exact"/>
              <w:ind w:left="0"/>
              <w:jc w:val="both"/>
              <w:rPr>
                <w:lang w:val="uk-UA"/>
              </w:rPr>
            </w:pPr>
          </w:p>
          <w:p w14:paraId="5B11D97F" w14:textId="77777777" w:rsidR="00874808" w:rsidRDefault="00F766D5">
            <w:pPr>
              <w:pStyle w:val="TableParagraph"/>
              <w:spacing w:line="240" w:lineRule="exact"/>
              <w:ind w:left="0"/>
              <w:jc w:val="both"/>
              <w:rPr>
                <w:lang w:val="ru-RU"/>
              </w:rPr>
            </w:pPr>
            <w:proofErr w:type="spellStart"/>
            <w:r>
              <w:rPr>
                <w:lang w:val="uk-UA"/>
              </w:rPr>
              <w:t>проєкт</w:t>
            </w:r>
            <w:proofErr w:type="spellEnd"/>
            <w:r>
              <w:rPr>
                <w:lang w:val="uk-UA"/>
              </w:rPr>
              <w:t xml:space="preserve"> передбачає реконструкцію </w:t>
            </w:r>
            <w:proofErr w:type="spellStart"/>
            <w:r>
              <w:rPr>
                <w:lang w:val="ru-RU"/>
              </w:rPr>
              <w:t>закладів</w:t>
            </w:r>
            <w:proofErr w:type="spellEnd"/>
            <w:r>
              <w:rPr>
                <w:lang w:val="ru-RU"/>
              </w:rPr>
              <w:t xml:space="preserve"> </w:t>
            </w:r>
            <w:proofErr w:type="spellStart"/>
            <w:r>
              <w:rPr>
                <w:lang w:val="ru-RU"/>
              </w:rPr>
              <w:t>культури</w:t>
            </w:r>
            <w:r>
              <w:rPr>
                <w:lang w:val="ru-RU" w:eastAsia="it-IT"/>
              </w:rPr>
              <w:t>Кам’янської</w:t>
            </w:r>
            <w:proofErr w:type="spellEnd"/>
            <w:r>
              <w:rPr>
                <w:lang w:val="ru-RU" w:eastAsia="it-IT"/>
              </w:rPr>
              <w:t xml:space="preserve"> ОТГ та </w:t>
            </w:r>
            <w:proofErr w:type="spellStart"/>
            <w:r>
              <w:rPr>
                <w:lang w:val="ru-RU"/>
              </w:rPr>
              <w:t>покращення</w:t>
            </w:r>
            <w:proofErr w:type="spellEnd"/>
            <w:r>
              <w:rPr>
                <w:lang w:val="ru-RU"/>
              </w:rPr>
              <w:t xml:space="preserve"> </w:t>
            </w:r>
            <w:proofErr w:type="spellStart"/>
            <w:r>
              <w:rPr>
                <w:lang w:val="ru-RU"/>
              </w:rPr>
              <w:t>можлвостей</w:t>
            </w:r>
            <w:proofErr w:type="spellEnd"/>
            <w:r>
              <w:rPr>
                <w:lang w:val="ru-RU"/>
              </w:rPr>
              <w:t xml:space="preserve"> для культурного </w:t>
            </w:r>
            <w:proofErr w:type="spellStart"/>
            <w:r>
              <w:rPr>
                <w:lang w:val="ru-RU"/>
              </w:rPr>
              <w:t>розвитку</w:t>
            </w:r>
            <w:proofErr w:type="spellEnd"/>
            <w:r>
              <w:rPr>
                <w:lang w:val="ru-RU"/>
              </w:rPr>
              <w:t xml:space="preserve"> </w:t>
            </w:r>
            <w:proofErr w:type="spellStart"/>
            <w:r>
              <w:rPr>
                <w:lang w:val="ru-RU"/>
              </w:rPr>
              <w:t>населення</w:t>
            </w:r>
            <w:proofErr w:type="spellEnd"/>
            <w:r>
              <w:rPr>
                <w:lang w:val="uk-UA"/>
              </w:rPr>
              <w:t>.</w:t>
            </w:r>
          </w:p>
        </w:tc>
      </w:tr>
      <w:tr w:rsidR="00874808" w14:paraId="09CF74AF" w14:textId="77777777" w:rsidTr="00DC31BF">
        <w:trPr>
          <w:trHeight w:val="2257"/>
        </w:trPr>
        <w:tc>
          <w:tcPr>
            <w:tcW w:w="28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32E83" w14:textId="77777777" w:rsidR="00874808" w:rsidRDefault="00F766D5">
            <w:pPr>
              <w:spacing w:after="0" w:line="276" w:lineRule="auto"/>
              <w:ind w:left="-1086"/>
              <w:rPr>
                <w:rFonts w:ascii="Times New Roman" w:hAnsi="Times New Roman"/>
                <w:b/>
                <w:bCs/>
                <w:lang w:eastAsia="ru-RU"/>
              </w:rPr>
            </w:pPr>
            <w:r>
              <w:rPr>
                <w:rFonts w:ascii="Times New Roman" w:hAnsi="Times New Roman"/>
                <w:b/>
                <w:bCs/>
              </w:rPr>
              <w:t>Очікувані результати:</w:t>
            </w:r>
          </w:p>
        </w:tc>
        <w:tc>
          <w:tcPr>
            <w:tcW w:w="6497" w:type="dxa"/>
            <w:gridSpan w:val="4"/>
            <w:tcBorders>
              <w:top w:val="single" w:sz="4" w:space="0" w:color="000000"/>
              <w:left w:val="single" w:sz="4" w:space="0" w:color="000000"/>
              <w:bottom w:val="single" w:sz="4" w:space="0" w:color="000000"/>
              <w:right w:val="single" w:sz="4" w:space="0" w:color="000000"/>
            </w:tcBorders>
            <w:shd w:val="clear" w:color="auto" w:fill="FFFFFF"/>
          </w:tcPr>
          <w:p w14:paraId="060C23F2" w14:textId="77777777" w:rsidR="00874808" w:rsidRDefault="00874808">
            <w:pPr>
              <w:pStyle w:val="af3"/>
              <w:ind w:left="720"/>
              <w:jc w:val="both"/>
              <w:rPr>
                <w:rFonts w:ascii="Times New Roman" w:hAnsi="Times New Roman"/>
              </w:rPr>
            </w:pPr>
          </w:p>
          <w:p w14:paraId="1ACBB1EA" w14:textId="77777777" w:rsidR="00874808" w:rsidRDefault="00F766D5">
            <w:pPr>
              <w:pStyle w:val="af3"/>
              <w:numPr>
                <w:ilvl w:val="0"/>
                <w:numId w:val="21"/>
              </w:numPr>
              <w:jc w:val="both"/>
              <w:rPr>
                <w:rFonts w:ascii="Times New Roman" w:eastAsia="Times New Roman" w:hAnsi="Times New Roman"/>
              </w:rPr>
            </w:pPr>
            <w:proofErr w:type="spellStart"/>
            <w:r>
              <w:rPr>
                <w:rFonts w:ascii="Times New Roman" w:hAnsi="Times New Roman"/>
              </w:rPr>
              <w:t>Відреконструйовано</w:t>
            </w:r>
            <w:proofErr w:type="spellEnd"/>
            <w:r>
              <w:rPr>
                <w:rFonts w:ascii="Times New Roman" w:hAnsi="Times New Roman"/>
              </w:rPr>
              <w:t xml:space="preserve"> приміщення </w:t>
            </w:r>
            <w:r>
              <w:rPr>
                <w:rFonts w:ascii="Times New Roman" w:eastAsia="Times New Roman" w:hAnsi="Times New Roman"/>
              </w:rPr>
              <w:t>закладів культури;</w:t>
            </w:r>
          </w:p>
          <w:p w14:paraId="13751DED" w14:textId="77777777" w:rsidR="00874808" w:rsidRDefault="00F766D5">
            <w:pPr>
              <w:pStyle w:val="af3"/>
              <w:numPr>
                <w:ilvl w:val="0"/>
                <w:numId w:val="21"/>
              </w:numPr>
              <w:jc w:val="both"/>
              <w:rPr>
                <w:rFonts w:ascii="Times New Roman" w:eastAsia="Times New Roman" w:hAnsi="Times New Roman"/>
              </w:rPr>
            </w:pPr>
            <w:r>
              <w:rPr>
                <w:rFonts w:ascii="Times New Roman" w:eastAsia="Times New Roman" w:hAnsi="Times New Roman"/>
              </w:rPr>
              <w:t>Покращено можливість для культурного розвитку жителів;;</w:t>
            </w:r>
          </w:p>
          <w:p w14:paraId="0F09BE41" w14:textId="77777777" w:rsidR="00874808" w:rsidRDefault="00F766D5">
            <w:pPr>
              <w:pStyle w:val="af3"/>
              <w:numPr>
                <w:ilvl w:val="0"/>
                <w:numId w:val="21"/>
              </w:numPr>
              <w:jc w:val="both"/>
              <w:rPr>
                <w:rFonts w:ascii="Times New Roman" w:eastAsia="Times New Roman" w:hAnsi="Times New Roman"/>
              </w:rPr>
            </w:pPr>
            <w:r>
              <w:rPr>
                <w:rFonts w:ascii="Times New Roman" w:eastAsia="Times New Roman" w:hAnsi="Times New Roman"/>
              </w:rPr>
              <w:t>Збільшення кількості масових заходів у громаді;</w:t>
            </w:r>
          </w:p>
          <w:p w14:paraId="03D47D16" w14:textId="77777777" w:rsidR="00874808" w:rsidRDefault="00F766D5">
            <w:pPr>
              <w:pStyle w:val="af3"/>
              <w:numPr>
                <w:ilvl w:val="0"/>
                <w:numId w:val="21"/>
              </w:numPr>
              <w:jc w:val="both"/>
              <w:rPr>
                <w:rFonts w:ascii="Times New Roman" w:eastAsia="Times New Roman" w:hAnsi="Times New Roman"/>
              </w:rPr>
            </w:pPr>
            <w:r>
              <w:rPr>
                <w:rFonts w:ascii="Times New Roman" w:eastAsia="Times New Roman" w:hAnsi="Times New Roman"/>
              </w:rPr>
              <w:t>Покращено імідж ОТГ.</w:t>
            </w:r>
          </w:p>
        </w:tc>
      </w:tr>
      <w:tr w:rsidR="00874808" w14:paraId="767F08F0" w14:textId="77777777" w:rsidTr="00DC31BF">
        <w:tc>
          <w:tcPr>
            <w:tcW w:w="28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C202F"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Ключові заходи </w:t>
            </w:r>
            <w:proofErr w:type="spellStart"/>
            <w:r>
              <w:rPr>
                <w:rFonts w:ascii="Times New Roman" w:hAnsi="Times New Roman"/>
                <w:b/>
                <w:bCs/>
              </w:rPr>
              <w:t>проєкту</w:t>
            </w:r>
            <w:proofErr w:type="spellEnd"/>
            <w:r>
              <w:rPr>
                <w:rFonts w:ascii="Times New Roman" w:hAnsi="Times New Roman"/>
                <w:b/>
                <w:bCs/>
              </w:rPr>
              <w:t>:</w:t>
            </w:r>
          </w:p>
        </w:tc>
        <w:tc>
          <w:tcPr>
            <w:tcW w:w="6497" w:type="dxa"/>
            <w:gridSpan w:val="4"/>
            <w:tcBorders>
              <w:top w:val="single" w:sz="4" w:space="0" w:color="000000"/>
              <w:left w:val="single" w:sz="4" w:space="0" w:color="000000"/>
              <w:bottom w:val="single" w:sz="4" w:space="0" w:color="000000"/>
              <w:right w:val="single" w:sz="4" w:space="0" w:color="000000"/>
            </w:tcBorders>
          </w:tcPr>
          <w:p w14:paraId="2A2B9746" w14:textId="77777777" w:rsidR="00874808" w:rsidRDefault="00874808">
            <w:pPr>
              <w:pStyle w:val="af1"/>
              <w:numPr>
                <w:ilvl w:val="0"/>
                <w:numId w:val="21"/>
              </w:numPr>
              <w:jc w:val="both"/>
              <w:rPr>
                <w:rFonts w:ascii="Times New Roman" w:hAnsi="Times New Roman"/>
                <w:sz w:val="22"/>
                <w:szCs w:val="22"/>
                <w:lang w:val="uk-UA"/>
              </w:rPr>
            </w:pPr>
          </w:p>
          <w:p w14:paraId="655716FE" w14:textId="77777777" w:rsidR="00874808" w:rsidRDefault="00F766D5">
            <w:pPr>
              <w:pStyle w:val="af1"/>
              <w:numPr>
                <w:ilvl w:val="0"/>
                <w:numId w:val="21"/>
              </w:numPr>
              <w:jc w:val="both"/>
              <w:rPr>
                <w:rFonts w:ascii="Times New Roman" w:hAnsi="Times New Roman"/>
                <w:sz w:val="22"/>
                <w:szCs w:val="22"/>
                <w:lang w:val="uk-UA"/>
              </w:rPr>
            </w:pPr>
            <w:r>
              <w:rPr>
                <w:rFonts w:ascii="Times New Roman" w:hAnsi="Times New Roman"/>
                <w:sz w:val="22"/>
                <w:szCs w:val="22"/>
                <w:lang w:val="uk-UA"/>
              </w:rPr>
              <w:t>Виготовлення ПКД;</w:t>
            </w:r>
          </w:p>
          <w:p w14:paraId="591A01D0" w14:textId="77777777" w:rsidR="00874808" w:rsidRDefault="00F766D5">
            <w:pPr>
              <w:pStyle w:val="af1"/>
              <w:numPr>
                <w:ilvl w:val="0"/>
                <w:numId w:val="21"/>
              </w:numPr>
              <w:jc w:val="both"/>
              <w:rPr>
                <w:rFonts w:ascii="Times New Roman" w:hAnsi="Times New Roman"/>
                <w:sz w:val="22"/>
                <w:szCs w:val="22"/>
                <w:lang w:val="uk-UA"/>
              </w:rPr>
            </w:pPr>
            <w:r>
              <w:rPr>
                <w:rFonts w:ascii="Times New Roman" w:hAnsi="Times New Roman"/>
                <w:sz w:val="22"/>
                <w:szCs w:val="22"/>
                <w:lang w:val="uk-UA"/>
              </w:rPr>
              <w:t>Відбір підрядної організації;</w:t>
            </w:r>
          </w:p>
          <w:p w14:paraId="55C465D9" w14:textId="77777777" w:rsidR="00874808" w:rsidRDefault="00F766D5">
            <w:pPr>
              <w:pStyle w:val="af1"/>
              <w:numPr>
                <w:ilvl w:val="0"/>
                <w:numId w:val="21"/>
              </w:numPr>
              <w:jc w:val="both"/>
              <w:rPr>
                <w:rFonts w:ascii="Times New Roman" w:hAnsi="Times New Roman"/>
                <w:sz w:val="22"/>
                <w:szCs w:val="22"/>
                <w:lang w:val="uk-UA"/>
              </w:rPr>
            </w:pPr>
            <w:r>
              <w:rPr>
                <w:rFonts w:ascii="Times New Roman" w:hAnsi="Times New Roman"/>
                <w:sz w:val="22"/>
                <w:szCs w:val="22"/>
                <w:lang w:val="uk-UA"/>
              </w:rPr>
              <w:t>Проведення робіт щодо ремонту та оснащення необхідною матеріально-технічною базою приміщень закладів культури;</w:t>
            </w:r>
          </w:p>
          <w:p w14:paraId="6A841523" w14:textId="77777777" w:rsidR="00874808" w:rsidRDefault="00F766D5">
            <w:pPr>
              <w:pStyle w:val="af1"/>
              <w:numPr>
                <w:ilvl w:val="0"/>
                <w:numId w:val="21"/>
              </w:numPr>
              <w:jc w:val="both"/>
              <w:rPr>
                <w:rFonts w:ascii="Times New Roman" w:hAnsi="Times New Roman"/>
                <w:sz w:val="22"/>
                <w:szCs w:val="22"/>
                <w:lang w:val="uk-UA" w:eastAsia="en-US"/>
              </w:rPr>
            </w:pPr>
            <w:r>
              <w:rPr>
                <w:rFonts w:ascii="Times New Roman" w:hAnsi="Times New Roman"/>
                <w:sz w:val="22"/>
                <w:szCs w:val="22"/>
                <w:lang w:val="uk-UA"/>
              </w:rPr>
              <w:t>Здача об’єкта в експлуатацію.</w:t>
            </w:r>
          </w:p>
          <w:p w14:paraId="682BE1B7" w14:textId="77777777" w:rsidR="00874808" w:rsidRDefault="00874808">
            <w:pPr>
              <w:pStyle w:val="af1"/>
              <w:ind w:left="419"/>
              <w:jc w:val="both"/>
              <w:rPr>
                <w:rFonts w:ascii="Times New Roman" w:hAnsi="Times New Roman"/>
                <w:sz w:val="22"/>
                <w:szCs w:val="22"/>
                <w:lang w:val="uk-UA" w:eastAsia="en-US"/>
              </w:rPr>
            </w:pPr>
          </w:p>
        </w:tc>
      </w:tr>
      <w:tr w:rsidR="00874808" w14:paraId="6D34BB48" w14:textId="77777777" w:rsidTr="00DC31BF">
        <w:tc>
          <w:tcPr>
            <w:tcW w:w="28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6C8C4" w14:textId="77777777" w:rsidR="00874808" w:rsidRDefault="00F766D5">
            <w:pPr>
              <w:spacing w:after="0" w:line="276" w:lineRule="auto"/>
              <w:rPr>
                <w:rFonts w:ascii="Times New Roman" w:hAnsi="Times New Roman"/>
                <w:b/>
                <w:lang w:eastAsia="ru-RU"/>
              </w:rPr>
            </w:pPr>
            <w:r>
              <w:rPr>
                <w:rFonts w:ascii="Times New Roman" w:hAnsi="Times New Roman"/>
                <w:b/>
              </w:rPr>
              <w:t xml:space="preserve">Період здійснення: </w:t>
            </w:r>
          </w:p>
        </w:tc>
        <w:tc>
          <w:tcPr>
            <w:tcW w:w="6497" w:type="dxa"/>
            <w:gridSpan w:val="4"/>
            <w:tcBorders>
              <w:top w:val="single" w:sz="4" w:space="0" w:color="000000"/>
              <w:left w:val="single" w:sz="4" w:space="0" w:color="000000"/>
              <w:bottom w:val="single" w:sz="4" w:space="0" w:color="000000"/>
              <w:right w:val="single" w:sz="4" w:space="0" w:color="000000"/>
            </w:tcBorders>
            <w:vAlign w:val="center"/>
          </w:tcPr>
          <w:p w14:paraId="07D0B823" w14:textId="77777777" w:rsidR="00874808" w:rsidRDefault="00F766D5">
            <w:pPr>
              <w:spacing w:after="0" w:line="276" w:lineRule="auto"/>
              <w:rPr>
                <w:rFonts w:ascii="Times New Roman" w:hAnsi="Times New Roman"/>
                <w:lang w:eastAsia="it-IT"/>
              </w:rPr>
            </w:pPr>
            <w:r>
              <w:rPr>
                <w:rFonts w:ascii="Times New Roman" w:hAnsi="Times New Roman"/>
                <w:b/>
              </w:rPr>
              <w:t>2021 – 2023 роки:</w:t>
            </w:r>
          </w:p>
        </w:tc>
      </w:tr>
      <w:tr w:rsidR="00874808" w14:paraId="38F10A2F" w14:textId="77777777" w:rsidTr="00DC31BF">
        <w:tc>
          <w:tcPr>
            <w:tcW w:w="287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B019C34"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Орієнтовна вартість </w:t>
            </w:r>
            <w:proofErr w:type="spellStart"/>
            <w:r>
              <w:rPr>
                <w:rFonts w:ascii="Times New Roman" w:hAnsi="Times New Roman"/>
                <w:b/>
                <w:bCs/>
              </w:rPr>
              <w:t>проєкту</w:t>
            </w:r>
            <w:proofErr w:type="spellEnd"/>
            <w:r>
              <w:rPr>
                <w:rFonts w:ascii="Times New Roman" w:hAnsi="Times New Roman"/>
                <w:b/>
                <w:bCs/>
              </w:rPr>
              <w:t>, тис. грн.</w:t>
            </w:r>
          </w:p>
        </w:tc>
        <w:tc>
          <w:tcPr>
            <w:tcW w:w="99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7D2468B"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2021</w:t>
            </w:r>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8E8F932"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2022</w:t>
            </w:r>
          </w:p>
        </w:tc>
        <w:tc>
          <w:tcPr>
            <w:tcW w:w="91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CACBD92"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2023</w:t>
            </w:r>
          </w:p>
        </w:tc>
        <w:tc>
          <w:tcPr>
            <w:tcW w:w="345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9F14BAC"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Разом</w:t>
            </w:r>
          </w:p>
        </w:tc>
      </w:tr>
      <w:tr w:rsidR="00874808" w14:paraId="69215AE7" w14:textId="77777777" w:rsidTr="00DC31BF">
        <w:tc>
          <w:tcPr>
            <w:tcW w:w="2879" w:type="dxa"/>
            <w:vMerge/>
            <w:tcBorders>
              <w:top w:val="single" w:sz="4" w:space="0" w:color="000000"/>
              <w:left w:val="single" w:sz="4" w:space="0" w:color="000000"/>
              <w:bottom w:val="single" w:sz="4" w:space="0" w:color="000000"/>
              <w:right w:val="single" w:sz="4" w:space="0" w:color="000000"/>
            </w:tcBorders>
            <w:vAlign w:val="center"/>
          </w:tcPr>
          <w:p w14:paraId="12207AEE" w14:textId="77777777" w:rsidR="00874808" w:rsidRDefault="00874808">
            <w:pPr>
              <w:spacing w:after="0" w:line="276" w:lineRule="auto"/>
              <w:rPr>
                <w:rFonts w:ascii="Times New Roman" w:hAnsi="Times New Roman"/>
                <w:b/>
                <w:bCs/>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8A560" w14:textId="77777777" w:rsidR="00874808" w:rsidRPr="007D03CE" w:rsidRDefault="00F766D5">
            <w:pPr>
              <w:spacing w:after="0" w:line="276" w:lineRule="auto"/>
              <w:jc w:val="center"/>
              <w:rPr>
                <w:rFonts w:ascii="Times New Roman" w:hAnsi="Times New Roman"/>
                <w:b/>
                <w:lang w:eastAsia="it-IT"/>
              </w:rPr>
            </w:pPr>
            <w:r w:rsidRPr="007D03CE">
              <w:rPr>
                <w:rFonts w:ascii="Times New Roman" w:hAnsi="Times New Roman"/>
                <w:b/>
                <w:lang w:eastAsia="it-IT"/>
              </w:rPr>
              <w:t>300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D0E18" w14:textId="77777777" w:rsidR="00874808" w:rsidRPr="007D03CE" w:rsidRDefault="00F766D5">
            <w:pPr>
              <w:spacing w:after="0" w:line="276" w:lineRule="auto"/>
              <w:jc w:val="center"/>
              <w:rPr>
                <w:rFonts w:ascii="Times New Roman" w:hAnsi="Times New Roman"/>
                <w:b/>
                <w:lang w:eastAsia="it-IT"/>
              </w:rPr>
            </w:pPr>
            <w:r w:rsidRPr="007D03CE">
              <w:rPr>
                <w:rFonts w:ascii="Times New Roman" w:hAnsi="Times New Roman"/>
                <w:b/>
                <w:lang w:eastAsia="it-IT"/>
              </w:rPr>
              <w:t>300</w:t>
            </w: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28DBB" w14:textId="77777777" w:rsidR="00874808" w:rsidRPr="007D03CE" w:rsidRDefault="00F766D5">
            <w:pPr>
              <w:spacing w:after="0" w:line="276" w:lineRule="auto"/>
              <w:rPr>
                <w:rFonts w:ascii="Times New Roman" w:hAnsi="Times New Roman"/>
                <w:b/>
                <w:lang w:eastAsia="it-IT"/>
              </w:rPr>
            </w:pPr>
            <w:r w:rsidRPr="007D03CE">
              <w:rPr>
                <w:rFonts w:ascii="Times New Roman" w:hAnsi="Times New Roman"/>
                <w:b/>
                <w:lang w:eastAsia="it-IT"/>
              </w:rPr>
              <w:t>300</w:t>
            </w:r>
          </w:p>
        </w:tc>
        <w:tc>
          <w:tcPr>
            <w:tcW w:w="34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415B4" w14:textId="77777777" w:rsidR="00874808" w:rsidRPr="007D03CE" w:rsidRDefault="00F766D5">
            <w:pPr>
              <w:spacing w:after="0" w:line="276" w:lineRule="auto"/>
              <w:jc w:val="center"/>
              <w:rPr>
                <w:rFonts w:ascii="Times New Roman" w:hAnsi="Times New Roman"/>
                <w:b/>
                <w:lang w:eastAsia="it-IT"/>
              </w:rPr>
            </w:pPr>
            <w:r w:rsidRPr="007D03CE">
              <w:rPr>
                <w:rFonts w:ascii="Times New Roman" w:hAnsi="Times New Roman"/>
                <w:b/>
                <w:lang w:eastAsia="it-IT"/>
              </w:rPr>
              <w:t>900</w:t>
            </w:r>
          </w:p>
        </w:tc>
      </w:tr>
      <w:tr w:rsidR="00874808" w14:paraId="3C81B438" w14:textId="77777777" w:rsidTr="00DC31BF">
        <w:tc>
          <w:tcPr>
            <w:tcW w:w="28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938D1" w14:textId="77777777" w:rsidR="00874808" w:rsidRDefault="00F766D5">
            <w:pPr>
              <w:spacing w:after="0" w:line="276" w:lineRule="auto"/>
              <w:rPr>
                <w:rFonts w:ascii="Times New Roman" w:hAnsi="Times New Roman"/>
                <w:b/>
                <w:bCs/>
                <w:lang w:eastAsia="ru-RU"/>
              </w:rPr>
            </w:pPr>
            <w:r>
              <w:rPr>
                <w:rFonts w:ascii="Times New Roman" w:hAnsi="Times New Roman"/>
                <w:b/>
                <w:bCs/>
              </w:rPr>
              <w:t>Джерела фінансування:</w:t>
            </w:r>
          </w:p>
        </w:tc>
        <w:tc>
          <w:tcPr>
            <w:tcW w:w="6497" w:type="dxa"/>
            <w:gridSpan w:val="4"/>
            <w:tcBorders>
              <w:top w:val="single" w:sz="4" w:space="0" w:color="000000"/>
              <w:left w:val="single" w:sz="4" w:space="0" w:color="000000"/>
              <w:bottom w:val="single" w:sz="4" w:space="0" w:color="000000"/>
              <w:right w:val="single" w:sz="4" w:space="0" w:color="000000"/>
            </w:tcBorders>
            <w:vAlign w:val="center"/>
          </w:tcPr>
          <w:p w14:paraId="59F58F27" w14:textId="77777777" w:rsidR="00874808" w:rsidRDefault="00F766D5">
            <w:pPr>
              <w:spacing w:after="0" w:line="276" w:lineRule="auto"/>
              <w:rPr>
                <w:rFonts w:ascii="Times New Roman" w:hAnsi="Times New Roman"/>
                <w:lang w:val="ru-RU" w:eastAsia="it-IT"/>
              </w:rPr>
            </w:pPr>
            <w:r>
              <w:rPr>
                <w:rFonts w:ascii="Times New Roman" w:hAnsi="Times New Roman"/>
              </w:rPr>
              <w:t>Місцеві бюджети, кошти ДФРР, МТД.</w:t>
            </w:r>
          </w:p>
        </w:tc>
      </w:tr>
      <w:tr w:rsidR="00874808" w14:paraId="03C89DCE" w14:textId="77777777" w:rsidTr="00DC31BF">
        <w:tc>
          <w:tcPr>
            <w:tcW w:w="28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B9525" w14:textId="77777777" w:rsidR="00874808" w:rsidRDefault="00F766D5">
            <w:pPr>
              <w:spacing w:after="0" w:line="276" w:lineRule="auto"/>
              <w:rPr>
                <w:rFonts w:ascii="Times New Roman" w:hAnsi="Times New Roman"/>
                <w:b/>
                <w:bCs/>
                <w:lang w:eastAsia="ru-RU"/>
              </w:rPr>
            </w:pPr>
            <w:r>
              <w:rPr>
                <w:rFonts w:ascii="Times New Roman" w:hAnsi="Times New Roman"/>
                <w:b/>
              </w:rPr>
              <w:t xml:space="preserve">Ключові потенційні учасники реалізації </w:t>
            </w:r>
            <w:proofErr w:type="spellStart"/>
            <w:r>
              <w:rPr>
                <w:rFonts w:ascii="Times New Roman" w:hAnsi="Times New Roman"/>
                <w:b/>
              </w:rPr>
              <w:t>проєкту</w:t>
            </w:r>
            <w:proofErr w:type="spellEnd"/>
            <w:r>
              <w:rPr>
                <w:rFonts w:ascii="Times New Roman" w:hAnsi="Times New Roman"/>
                <w:b/>
              </w:rPr>
              <w:t>:</w:t>
            </w:r>
          </w:p>
        </w:tc>
        <w:tc>
          <w:tcPr>
            <w:tcW w:w="6497" w:type="dxa"/>
            <w:gridSpan w:val="4"/>
            <w:tcBorders>
              <w:top w:val="single" w:sz="4" w:space="0" w:color="000000"/>
              <w:left w:val="single" w:sz="4" w:space="0" w:color="000000"/>
              <w:bottom w:val="single" w:sz="4" w:space="0" w:color="000000"/>
              <w:right w:val="single" w:sz="4" w:space="0" w:color="000000"/>
            </w:tcBorders>
            <w:vAlign w:val="center"/>
          </w:tcPr>
          <w:p w14:paraId="26C58D40" w14:textId="77777777" w:rsidR="00874808" w:rsidRDefault="00F766D5">
            <w:pPr>
              <w:spacing w:after="0" w:line="276" w:lineRule="auto"/>
              <w:jc w:val="both"/>
              <w:rPr>
                <w:rFonts w:ascii="Times New Roman" w:hAnsi="Times New Roman"/>
                <w:lang w:val="ru-RU" w:eastAsia="it-IT"/>
              </w:rPr>
            </w:pPr>
            <w:proofErr w:type="spellStart"/>
            <w:r>
              <w:rPr>
                <w:rFonts w:ascii="Times New Roman" w:hAnsi="Times New Roman"/>
                <w:lang w:eastAsia="it-IT"/>
              </w:rPr>
              <w:t>Кам’янська</w:t>
            </w:r>
            <w:proofErr w:type="spellEnd"/>
            <w:r>
              <w:rPr>
                <w:rFonts w:ascii="Times New Roman" w:hAnsi="Times New Roman"/>
              </w:rPr>
              <w:t xml:space="preserve"> сільська  рада, громадські організації.</w:t>
            </w:r>
          </w:p>
        </w:tc>
      </w:tr>
      <w:tr w:rsidR="00874808" w14:paraId="560C24CB" w14:textId="77777777" w:rsidTr="00DC31BF">
        <w:tc>
          <w:tcPr>
            <w:tcW w:w="28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A9B3D" w14:textId="77777777" w:rsidR="00874808" w:rsidRDefault="00F766D5">
            <w:pPr>
              <w:spacing w:after="0" w:line="276" w:lineRule="auto"/>
              <w:rPr>
                <w:rFonts w:ascii="Times New Roman" w:hAnsi="Times New Roman"/>
                <w:b/>
                <w:bCs/>
                <w:lang w:eastAsia="ru-RU"/>
              </w:rPr>
            </w:pPr>
            <w:r>
              <w:rPr>
                <w:rFonts w:ascii="Times New Roman" w:hAnsi="Times New Roman"/>
                <w:b/>
                <w:bCs/>
              </w:rPr>
              <w:t>Інше:</w:t>
            </w:r>
          </w:p>
        </w:tc>
        <w:tc>
          <w:tcPr>
            <w:tcW w:w="6497" w:type="dxa"/>
            <w:gridSpan w:val="4"/>
            <w:tcBorders>
              <w:top w:val="single" w:sz="4" w:space="0" w:color="000000"/>
              <w:left w:val="single" w:sz="4" w:space="0" w:color="000000"/>
              <w:bottom w:val="single" w:sz="4" w:space="0" w:color="000000"/>
              <w:right w:val="single" w:sz="4" w:space="0" w:color="000000"/>
            </w:tcBorders>
            <w:vAlign w:val="center"/>
          </w:tcPr>
          <w:p w14:paraId="29023DDE" w14:textId="77777777" w:rsidR="00874808" w:rsidRDefault="00874808">
            <w:pPr>
              <w:spacing w:after="0" w:line="276" w:lineRule="auto"/>
              <w:rPr>
                <w:rFonts w:ascii="Times New Roman" w:hAnsi="Times New Roman"/>
                <w:lang w:eastAsia="it-IT"/>
              </w:rPr>
            </w:pPr>
          </w:p>
        </w:tc>
      </w:tr>
    </w:tbl>
    <w:p w14:paraId="2AEC73F6" w14:textId="77777777" w:rsidR="00874808" w:rsidRDefault="00874808">
      <w:pPr>
        <w:rPr>
          <w:rFonts w:ascii="Times New Roman" w:hAnsi="Times New Roman"/>
        </w:rPr>
      </w:pPr>
    </w:p>
    <w:p w14:paraId="4C2973A4" w14:textId="77777777" w:rsidR="00874808" w:rsidRDefault="00874808">
      <w:pPr>
        <w:spacing w:after="0" w:line="240" w:lineRule="auto"/>
        <w:rPr>
          <w:rFonts w:ascii="Times New Roman" w:hAnsi="Times New Roman"/>
        </w:rPr>
        <w:sectPr w:rsidR="00874808" w:rsidSect="0075525C">
          <w:footerReference w:type="default" r:id="rId17"/>
          <w:pgSz w:w="11906" w:h="16838"/>
          <w:pgMar w:top="709" w:right="567" w:bottom="777" w:left="1418" w:header="0" w:footer="227" w:gutter="0"/>
          <w:cols w:space="720"/>
          <w:formProt w:val="0"/>
          <w:docGrid w:linePitch="299"/>
        </w:sectPr>
      </w:pPr>
    </w:p>
    <w:tbl>
      <w:tblPr>
        <w:tblW w:w="9905" w:type="dxa"/>
        <w:tblInd w:w="-146" w:type="dxa"/>
        <w:tblCellMar>
          <w:left w:w="70" w:type="dxa"/>
          <w:right w:w="70" w:type="dxa"/>
        </w:tblCellMar>
        <w:tblLook w:val="04A0" w:firstRow="1" w:lastRow="0" w:firstColumn="1" w:lastColumn="0" w:noHBand="0" w:noVBand="1"/>
      </w:tblPr>
      <w:tblGrid>
        <w:gridCol w:w="3165"/>
        <w:gridCol w:w="6740"/>
      </w:tblGrid>
      <w:tr w:rsidR="00874808" w14:paraId="32850BF1" w14:textId="77777777">
        <w:tc>
          <w:tcPr>
            <w:tcW w:w="3165" w:type="dxa"/>
            <w:tcBorders>
              <w:top w:val="single" w:sz="4" w:space="0" w:color="000000"/>
              <w:left w:val="single" w:sz="4" w:space="0" w:color="000000"/>
              <w:bottom w:val="single" w:sz="4" w:space="0" w:color="000000"/>
              <w:right w:val="single" w:sz="4" w:space="0" w:color="000000"/>
            </w:tcBorders>
            <w:vAlign w:val="center"/>
          </w:tcPr>
          <w:p w14:paraId="6D463B29" w14:textId="77777777" w:rsidR="00874808" w:rsidRPr="00F766D5" w:rsidRDefault="00F766D5">
            <w:pPr>
              <w:pStyle w:val="61"/>
              <w:spacing w:before="0" w:after="0"/>
              <w:rPr>
                <w:rFonts w:ascii="Arial" w:hAnsi="Arial" w:cs="Arial"/>
                <w:color w:val="000000"/>
                <w:sz w:val="24"/>
                <w:szCs w:val="24"/>
                <w:lang w:val="ru-RU"/>
              </w:rPr>
            </w:pPr>
            <w:proofErr w:type="spellStart"/>
            <w:r w:rsidRPr="00F766D5">
              <w:rPr>
                <w:rFonts w:cs="Arial"/>
                <w:color w:val="000000"/>
                <w:lang w:val="ru-RU"/>
              </w:rPr>
              <w:lastRenderedPageBreak/>
              <w:t>Завдання</w:t>
            </w:r>
            <w:proofErr w:type="spellEnd"/>
            <w:r w:rsidRPr="00F766D5">
              <w:rPr>
                <w:rFonts w:cs="Arial"/>
                <w:color w:val="000000"/>
                <w:lang w:val="ru-RU"/>
              </w:rPr>
              <w:t xml:space="preserve"> </w:t>
            </w:r>
            <w:proofErr w:type="spellStart"/>
            <w:r w:rsidRPr="00F766D5">
              <w:rPr>
                <w:rFonts w:cs="Arial"/>
                <w:color w:val="000000"/>
                <w:lang w:val="ru-RU"/>
              </w:rPr>
              <w:t>Стратегії</w:t>
            </w:r>
            <w:proofErr w:type="spellEnd"/>
            <w:r w:rsidRPr="00F766D5">
              <w:rPr>
                <w:rFonts w:cs="Arial"/>
                <w:color w:val="000000"/>
                <w:lang w:val="ru-RU"/>
              </w:rPr>
              <w:t xml:space="preserve">, </w:t>
            </w:r>
            <w:proofErr w:type="spellStart"/>
            <w:r w:rsidRPr="00F766D5">
              <w:rPr>
                <w:rFonts w:cs="Arial"/>
                <w:color w:val="000000"/>
                <w:lang w:val="ru-RU"/>
              </w:rPr>
              <w:t>якому</w:t>
            </w:r>
            <w:proofErr w:type="spellEnd"/>
            <w:r w:rsidRPr="00F766D5">
              <w:rPr>
                <w:rFonts w:cs="Arial"/>
                <w:color w:val="000000"/>
                <w:lang w:val="ru-RU"/>
              </w:rPr>
              <w:t xml:space="preserve"> </w:t>
            </w:r>
            <w:proofErr w:type="spellStart"/>
            <w:r w:rsidRPr="00F766D5">
              <w:rPr>
                <w:rFonts w:cs="Arial"/>
                <w:color w:val="000000"/>
                <w:lang w:val="ru-RU"/>
              </w:rPr>
              <w:t>відповідає</w:t>
            </w:r>
            <w:proofErr w:type="spellEnd"/>
            <w:r w:rsidRPr="00F766D5">
              <w:rPr>
                <w:rFonts w:cs="Arial"/>
                <w:color w:val="000000"/>
                <w:lang w:val="ru-RU"/>
              </w:rPr>
              <w:t xml:space="preserve"> </w:t>
            </w:r>
            <w:proofErr w:type="spellStart"/>
            <w:r>
              <w:rPr>
                <w:rFonts w:cs="Arial"/>
                <w:color w:val="000000"/>
                <w:lang w:val="uk-UA"/>
              </w:rPr>
              <w:t>проєкт</w:t>
            </w:r>
            <w:proofErr w:type="spellEnd"/>
            <w:r w:rsidRPr="00F766D5">
              <w:rPr>
                <w:rFonts w:cs="Arial"/>
                <w:color w:val="000000"/>
                <w:lang w:val="ru-RU"/>
              </w:rPr>
              <w:t>:</w:t>
            </w:r>
          </w:p>
        </w:tc>
        <w:tc>
          <w:tcPr>
            <w:tcW w:w="6740" w:type="dxa"/>
            <w:tcBorders>
              <w:top w:val="single" w:sz="4" w:space="0" w:color="000000"/>
              <w:left w:val="single" w:sz="4" w:space="0" w:color="000000"/>
              <w:bottom w:val="single" w:sz="4" w:space="0" w:color="000000"/>
              <w:right w:val="single" w:sz="4" w:space="0" w:color="000000"/>
            </w:tcBorders>
            <w:vAlign w:val="center"/>
          </w:tcPr>
          <w:p w14:paraId="3A5872E7" w14:textId="77777777" w:rsidR="00874808" w:rsidRDefault="00F766D5">
            <w:pPr>
              <w:spacing w:after="0" w:line="240" w:lineRule="auto"/>
              <w:jc w:val="both"/>
              <w:rPr>
                <w:rFonts w:ascii="Times New Roman" w:hAnsi="Times New Roman"/>
                <w:b/>
                <w:sz w:val="24"/>
                <w:szCs w:val="24"/>
              </w:rPr>
            </w:pPr>
            <w:r>
              <w:rPr>
                <w:rFonts w:ascii="Times New Roman" w:hAnsi="Times New Roman"/>
                <w:b/>
                <w:lang w:val="ru-RU"/>
              </w:rPr>
              <w:t xml:space="preserve">3.1.3. </w:t>
            </w:r>
            <w:proofErr w:type="spellStart"/>
            <w:r>
              <w:rPr>
                <w:rFonts w:ascii="Times New Roman" w:hAnsi="Times New Roman"/>
                <w:b/>
                <w:lang w:val="ru-RU"/>
              </w:rPr>
              <w:t>Розширити</w:t>
            </w:r>
            <w:proofErr w:type="spellEnd"/>
            <w:r>
              <w:rPr>
                <w:rFonts w:ascii="Times New Roman" w:hAnsi="Times New Roman"/>
                <w:b/>
                <w:lang w:val="ru-RU"/>
              </w:rPr>
              <w:t xml:space="preserve"> </w:t>
            </w:r>
            <w:proofErr w:type="spellStart"/>
            <w:r>
              <w:rPr>
                <w:rFonts w:ascii="Times New Roman" w:hAnsi="Times New Roman"/>
                <w:b/>
                <w:lang w:val="ru-RU"/>
              </w:rPr>
              <w:t>можливості</w:t>
            </w:r>
            <w:proofErr w:type="spellEnd"/>
            <w:r>
              <w:rPr>
                <w:rFonts w:ascii="Times New Roman" w:hAnsi="Times New Roman"/>
                <w:b/>
                <w:lang w:val="ru-RU"/>
              </w:rPr>
              <w:t xml:space="preserve"> для </w:t>
            </w:r>
            <w:proofErr w:type="spellStart"/>
            <w:r>
              <w:rPr>
                <w:rFonts w:ascii="Times New Roman" w:hAnsi="Times New Roman"/>
                <w:b/>
                <w:lang w:val="ru-RU"/>
              </w:rPr>
              <w:t>забезпечення</w:t>
            </w:r>
            <w:proofErr w:type="spellEnd"/>
            <w:r>
              <w:rPr>
                <w:rFonts w:ascii="Times New Roman" w:hAnsi="Times New Roman"/>
                <w:b/>
                <w:lang w:val="ru-RU"/>
              </w:rPr>
              <w:t xml:space="preserve"> </w:t>
            </w:r>
            <w:proofErr w:type="spellStart"/>
            <w:r>
              <w:rPr>
                <w:rFonts w:ascii="Times New Roman" w:hAnsi="Times New Roman"/>
                <w:b/>
                <w:lang w:val="ru-RU"/>
              </w:rPr>
              <w:t>культурних</w:t>
            </w:r>
            <w:proofErr w:type="spellEnd"/>
            <w:r>
              <w:rPr>
                <w:rFonts w:ascii="Times New Roman" w:hAnsi="Times New Roman"/>
                <w:b/>
                <w:lang w:val="ru-RU"/>
              </w:rPr>
              <w:t xml:space="preserve"> потреб, </w:t>
            </w:r>
            <w:r>
              <w:rPr>
                <w:rFonts w:ascii="Times New Roman" w:hAnsi="Times New Roman"/>
                <w:b/>
                <w:color w:val="000000"/>
              </w:rPr>
              <w:t>проведення дозвілля молоді та здорового способу життя</w:t>
            </w:r>
          </w:p>
          <w:p w14:paraId="6E3CEE0B" w14:textId="77777777" w:rsidR="00874808" w:rsidRDefault="00874808">
            <w:pPr>
              <w:pBdr>
                <w:left w:val="single" w:sz="18" w:space="4" w:color="000000"/>
              </w:pBdr>
              <w:spacing w:after="0" w:line="240" w:lineRule="auto"/>
              <w:rPr>
                <w:rFonts w:ascii="Arial" w:hAnsi="Arial" w:cs="Arial"/>
                <w:sz w:val="24"/>
                <w:szCs w:val="24"/>
                <w:lang w:eastAsia="it-IT"/>
              </w:rPr>
            </w:pPr>
          </w:p>
        </w:tc>
      </w:tr>
      <w:tr w:rsidR="00874808" w14:paraId="03B47862" w14:textId="77777777">
        <w:tc>
          <w:tcPr>
            <w:tcW w:w="3165" w:type="dxa"/>
            <w:tcBorders>
              <w:top w:val="single" w:sz="4" w:space="0" w:color="000000"/>
              <w:left w:val="single" w:sz="4" w:space="0" w:color="000000"/>
              <w:bottom w:val="single" w:sz="4" w:space="0" w:color="000000"/>
              <w:right w:val="single" w:sz="4" w:space="0" w:color="000000"/>
            </w:tcBorders>
            <w:vAlign w:val="center"/>
          </w:tcPr>
          <w:p w14:paraId="3527DE6A" w14:textId="77777777" w:rsidR="00874808" w:rsidRDefault="00F766D5">
            <w:pPr>
              <w:spacing w:after="0" w:line="240" w:lineRule="auto"/>
              <w:rPr>
                <w:rFonts w:ascii="Arial" w:hAnsi="Arial" w:cs="Arial"/>
                <w:b/>
                <w:bCs/>
                <w:color w:val="000000"/>
                <w:sz w:val="24"/>
                <w:szCs w:val="24"/>
              </w:rPr>
            </w:pPr>
            <w:r>
              <w:rPr>
                <w:rFonts w:ascii="Times New Roman" w:hAnsi="Times New Roman" w:cs="Arial"/>
                <w:b/>
                <w:bCs/>
                <w:color w:val="000000"/>
              </w:rPr>
              <w:t xml:space="preserve">Назва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w:t>
            </w:r>
          </w:p>
        </w:tc>
        <w:tc>
          <w:tcPr>
            <w:tcW w:w="6740" w:type="dxa"/>
            <w:tcBorders>
              <w:top w:val="single" w:sz="4" w:space="0" w:color="000000"/>
              <w:left w:val="single" w:sz="4" w:space="0" w:color="000000"/>
              <w:bottom w:val="single" w:sz="4" w:space="0" w:color="000000"/>
              <w:right w:val="single" w:sz="4" w:space="0" w:color="000000"/>
            </w:tcBorders>
            <w:vAlign w:val="center"/>
          </w:tcPr>
          <w:p w14:paraId="558C5562" w14:textId="77777777" w:rsidR="00874808" w:rsidRDefault="00F766D5">
            <w:pPr>
              <w:spacing w:after="0" w:line="240" w:lineRule="auto"/>
              <w:rPr>
                <w:rFonts w:ascii="Arial" w:hAnsi="Arial" w:cs="Arial"/>
                <w:b/>
                <w:sz w:val="24"/>
                <w:szCs w:val="24"/>
                <w:lang w:eastAsia="it-IT"/>
              </w:rPr>
            </w:pPr>
            <w:r>
              <w:rPr>
                <w:rFonts w:ascii="Times New Roman" w:hAnsi="Times New Roman" w:cs="Arial"/>
                <w:b/>
                <w:lang w:eastAsia="it-IT"/>
              </w:rPr>
              <w:t>Облаштування дитячого майданчика «Дитяча мрія»</w:t>
            </w:r>
          </w:p>
        </w:tc>
      </w:tr>
      <w:tr w:rsidR="00874808" w14:paraId="4870DD86" w14:textId="77777777">
        <w:tc>
          <w:tcPr>
            <w:tcW w:w="3165" w:type="dxa"/>
            <w:tcBorders>
              <w:top w:val="single" w:sz="4" w:space="0" w:color="000000"/>
              <w:left w:val="single" w:sz="4" w:space="0" w:color="000000"/>
              <w:bottom w:val="single" w:sz="4" w:space="0" w:color="000000"/>
              <w:right w:val="single" w:sz="4" w:space="0" w:color="000000"/>
            </w:tcBorders>
            <w:vAlign w:val="center"/>
          </w:tcPr>
          <w:p w14:paraId="3D7AEAAB" w14:textId="77777777" w:rsidR="00874808" w:rsidRDefault="00F766D5">
            <w:pPr>
              <w:spacing w:after="0" w:line="240" w:lineRule="auto"/>
              <w:rPr>
                <w:rFonts w:ascii="Arial" w:hAnsi="Arial" w:cs="Arial"/>
                <w:b/>
                <w:bCs/>
                <w:color w:val="000000"/>
                <w:sz w:val="24"/>
                <w:szCs w:val="24"/>
              </w:rPr>
            </w:pPr>
            <w:r>
              <w:rPr>
                <w:rFonts w:ascii="Times New Roman" w:hAnsi="Times New Roman" w:cs="Arial"/>
                <w:b/>
                <w:bCs/>
                <w:color w:val="000000"/>
              </w:rPr>
              <w:t xml:space="preserve">Цілі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w:t>
            </w:r>
          </w:p>
        </w:tc>
        <w:tc>
          <w:tcPr>
            <w:tcW w:w="6740" w:type="dxa"/>
            <w:tcBorders>
              <w:top w:val="single" w:sz="4" w:space="0" w:color="000000"/>
              <w:left w:val="single" w:sz="4" w:space="0" w:color="000000"/>
              <w:bottom w:val="single" w:sz="4" w:space="0" w:color="000000"/>
              <w:right w:val="single" w:sz="4" w:space="0" w:color="000000"/>
            </w:tcBorders>
            <w:vAlign w:val="center"/>
          </w:tcPr>
          <w:p w14:paraId="2F897C43" w14:textId="77777777" w:rsidR="00874808" w:rsidRDefault="00F766D5">
            <w:pPr>
              <w:spacing w:after="0" w:line="240" w:lineRule="auto"/>
              <w:rPr>
                <w:rFonts w:ascii="Arial" w:hAnsi="Arial" w:cs="Arial"/>
                <w:sz w:val="24"/>
                <w:szCs w:val="24"/>
                <w:lang w:eastAsia="it-IT"/>
              </w:rPr>
            </w:pPr>
            <w:r>
              <w:rPr>
                <w:rFonts w:ascii="Times New Roman" w:hAnsi="Times New Roman" w:cs="Arial"/>
              </w:rPr>
              <w:t>Будівництво</w:t>
            </w:r>
            <w:r>
              <w:rPr>
                <w:rFonts w:ascii="Times New Roman" w:hAnsi="Times New Roman" w:cs="Arial"/>
                <w:shd w:val="clear" w:color="auto" w:fill="FFFFFF"/>
              </w:rPr>
              <w:t xml:space="preserve"> сучасного, зручного та безпечного дитячого майданчика для ігор та занять спортом для популяризації здорового способу життя.</w:t>
            </w:r>
          </w:p>
        </w:tc>
      </w:tr>
      <w:tr w:rsidR="00874808" w14:paraId="64B5DA02" w14:textId="77777777">
        <w:tc>
          <w:tcPr>
            <w:tcW w:w="3165" w:type="dxa"/>
            <w:tcBorders>
              <w:top w:val="single" w:sz="4" w:space="0" w:color="000000"/>
              <w:left w:val="single" w:sz="4" w:space="0" w:color="000000"/>
              <w:bottom w:val="single" w:sz="4" w:space="0" w:color="000000"/>
              <w:right w:val="single" w:sz="4" w:space="0" w:color="000000"/>
            </w:tcBorders>
            <w:vAlign w:val="center"/>
          </w:tcPr>
          <w:p w14:paraId="2CEF2696" w14:textId="77777777" w:rsidR="00874808" w:rsidRDefault="00F766D5">
            <w:pPr>
              <w:spacing w:after="0" w:line="240" w:lineRule="auto"/>
              <w:rPr>
                <w:rFonts w:ascii="Arial" w:hAnsi="Arial" w:cs="Arial"/>
                <w:b/>
                <w:color w:val="000000"/>
                <w:sz w:val="24"/>
                <w:szCs w:val="24"/>
              </w:rPr>
            </w:pPr>
            <w:r>
              <w:rPr>
                <w:rFonts w:ascii="Times New Roman" w:hAnsi="Times New Roman" w:cs="Arial"/>
                <w:b/>
                <w:color w:val="000000"/>
              </w:rPr>
              <w:t xml:space="preserve">Територія на яку </w:t>
            </w:r>
            <w:proofErr w:type="spellStart"/>
            <w:r>
              <w:rPr>
                <w:rFonts w:ascii="Times New Roman" w:hAnsi="Times New Roman" w:cs="Arial"/>
                <w:b/>
                <w:color w:val="000000"/>
              </w:rPr>
              <w:t>проєкт</w:t>
            </w:r>
            <w:proofErr w:type="spellEnd"/>
            <w:r>
              <w:rPr>
                <w:rFonts w:ascii="Times New Roman" w:hAnsi="Times New Roman" w:cs="Arial"/>
                <w:b/>
                <w:color w:val="000000"/>
              </w:rPr>
              <w:t xml:space="preserve"> матиме вплив:</w:t>
            </w:r>
          </w:p>
        </w:tc>
        <w:tc>
          <w:tcPr>
            <w:tcW w:w="6740" w:type="dxa"/>
            <w:tcBorders>
              <w:top w:val="single" w:sz="4" w:space="0" w:color="000000"/>
              <w:left w:val="single" w:sz="4" w:space="0" w:color="000000"/>
              <w:bottom w:val="single" w:sz="4" w:space="0" w:color="000000"/>
              <w:right w:val="single" w:sz="4" w:space="0" w:color="000000"/>
            </w:tcBorders>
            <w:vAlign w:val="center"/>
          </w:tcPr>
          <w:p w14:paraId="6DA81837" w14:textId="77777777" w:rsidR="00874808" w:rsidRDefault="00F766D5">
            <w:pPr>
              <w:spacing w:after="0" w:line="240" w:lineRule="auto"/>
              <w:rPr>
                <w:rFonts w:ascii="Arial" w:hAnsi="Arial" w:cs="Arial"/>
                <w:sz w:val="24"/>
                <w:szCs w:val="24"/>
                <w:lang w:eastAsia="it-IT"/>
              </w:rPr>
            </w:pPr>
            <w:r>
              <w:rPr>
                <w:rFonts w:ascii="Times New Roman" w:hAnsi="Times New Roman" w:cs="Arial"/>
                <w:lang w:eastAsia="it-IT"/>
              </w:rPr>
              <w:t>Село Сільце,  вулиця Центральна (на площадці біля музичної школи).</w:t>
            </w:r>
          </w:p>
        </w:tc>
      </w:tr>
      <w:tr w:rsidR="00874808" w14:paraId="1B5F3188" w14:textId="77777777">
        <w:tc>
          <w:tcPr>
            <w:tcW w:w="3165" w:type="dxa"/>
            <w:tcBorders>
              <w:top w:val="single" w:sz="4" w:space="0" w:color="000000"/>
              <w:left w:val="single" w:sz="4" w:space="0" w:color="000000"/>
              <w:bottom w:val="single" w:sz="4" w:space="0" w:color="000000"/>
              <w:right w:val="single" w:sz="4" w:space="0" w:color="000000"/>
            </w:tcBorders>
            <w:vAlign w:val="center"/>
          </w:tcPr>
          <w:p w14:paraId="2F796B73" w14:textId="77777777" w:rsidR="00874808" w:rsidRDefault="00F766D5">
            <w:pPr>
              <w:spacing w:after="0" w:line="240" w:lineRule="auto"/>
              <w:rPr>
                <w:rFonts w:ascii="Arial" w:hAnsi="Arial" w:cs="Arial"/>
                <w:b/>
                <w:color w:val="000000"/>
                <w:sz w:val="24"/>
                <w:szCs w:val="24"/>
              </w:rPr>
            </w:pPr>
            <w:r>
              <w:rPr>
                <w:rFonts w:ascii="Times New Roman" w:hAnsi="Times New Roman" w:cs="Arial"/>
                <w:b/>
                <w:color w:val="000000"/>
              </w:rPr>
              <w:t xml:space="preserve">Орієнтовна кількість отримувачів </w:t>
            </w:r>
            <w:proofErr w:type="spellStart"/>
            <w:r>
              <w:rPr>
                <w:rFonts w:ascii="Times New Roman" w:hAnsi="Times New Roman" w:cs="Arial"/>
                <w:b/>
                <w:color w:val="000000"/>
              </w:rPr>
              <w:t>вигод</w:t>
            </w:r>
            <w:proofErr w:type="spellEnd"/>
          </w:p>
        </w:tc>
        <w:tc>
          <w:tcPr>
            <w:tcW w:w="6740" w:type="dxa"/>
            <w:tcBorders>
              <w:top w:val="single" w:sz="4" w:space="0" w:color="000000"/>
              <w:left w:val="single" w:sz="4" w:space="0" w:color="000000"/>
              <w:bottom w:val="single" w:sz="4" w:space="0" w:color="000000"/>
              <w:right w:val="single" w:sz="4" w:space="0" w:color="000000"/>
            </w:tcBorders>
            <w:vAlign w:val="center"/>
          </w:tcPr>
          <w:p w14:paraId="601BE3C2" w14:textId="77777777" w:rsidR="00874808" w:rsidRDefault="00F766D5">
            <w:pPr>
              <w:spacing w:after="0" w:line="240" w:lineRule="auto"/>
              <w:rPr>
                <w:rFonts w:ascii="Arial" w:hAnsi="Arial" w:cs="Arial"/>
                <w:sz w:val="24"/>
                <w:szCs w:val="24"/>
                <w:lang w:eastAsia="it-IT"/>
              </w:rPr>
            </w:pPr>
            <w:r>
              <w:rPr>
                <w:rFonts w:ascii="Times New Roman" w:hAnsi="Times New Roman" w:cs="Arial"/>
                <w:lang w:eastAsia="it-IT"/>
              </w:rPr>
              <w:t>2000 сімей, мешканців села, які мають дітей дошкільного та молодшого шкільного віку.</w:t>
            </w:r>
          </w:p>
          <w:p w14:paraId="28FD602C" w14:textId="77777777" w:rsidR="00874808" w:rsidRDefault="00874808">
            <w:pPr>
              <w:spacing w:after="0" w:line="240" w:lineRule="auto"/>
              <w:rPr>
                <w:rFonts w:ascii="Arial" w:hAnsi="Arial" w:cs="Arial"/>
                <w:sz w:val="24"/>
                <w:szCs w:val="24"/>
                <w:lang w:eastAsia="it-IT"/>
              </w:rPr>
            </w:pPr>
          </w:p>
        </w:tc>
      </w:tr>
      <w:tr w:rsidR="00874808" w14:paraId="1E64A555" w14:textId="77777777">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BF511" w14:textId="77777777" w:rsidR="00874808" w:rsidRDefault="00F766D5">
            <w:pPr>
              <w:spacing w:after="0" w:line="240" w:lineRule="auto"/>
              <w:rPr>
                <w:rFonts w:ascii="Arial" w:hAnsi="Arial" w:cs="Arial"/>
                <w:color w:val="000000"/>
                <w:sz w:val="24"/>
                <w:szCs w:val="24"/>
              </w:rPr>
            </w:pPr>
            <w:r>
              <w:rPr>
                <w:rFonts w:ascii="Times New Roman" w:hAnsi="Times New Roman" w:cs="Arial"/>
                <w:b/>
                <w:bCs/>
                <w:color w:val="000000"/>
              </w:rPr>
              <w:t xml:space="preserve">Стислий опис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w:t>
            </w:r>
          </w:p>
        </w:tc>
        <w:tc>
          <w:tcPr>
            <w:tcW w:w="6740" w:type="dxa"/>
            <w:tcBorders>
              <w:top w:val="single" w:sz="4" w:space="0" w:color="000000"/>
              <w:left w:val="single" w:sz="4" w:space="0" w:color="000000"/>
              <w:bottom w:val="single" w:sz="4" w:space="0" w:color="000000"/>
              <w:right w:val="single" w:sz="4" w:space="0" w:color="000000"/>
            </w:tcBorders>
            <w:vAlign w:val="center"/>
          </w:tcPr>
          <w:p w14:paraId="35F54BAB" w14:textId="77777777" w:rsidR="00874808" w:rsidRDefault="00F766D5">
            <w:pPr>
              <w:tabs>
                <w:tab w:val="left" w:pos="993"/>
              </w:tabs>
              <w:spacing w:after="0" w:line="240" w:lineRule="auto"/>
              <w:ind w:firstLine="156"/>
              <w:jc w:val="both"/>
              <w:rPr>
                <w:rFonts w:ascii="Arial" w:hAnsi="Arial" w:cs="Arial"/>
                <w:sz w:val="24"/>
                <w:szCs w:val="24"/>
                <w:lang w:eastAsia="it-IT"/>
              </w:rPr>
            </w:pPr>
            <w:r>
              <w:rPr>
                <w:rFonts w:ascii="Times New Roman" w:hAnsi="Times New Roman" w:cs="Arial"/>
                <w:color w:val="000000"/>
                <w:shd w:val="clear" w:color="auto" w:fill="FFFFFF"/>
              </w:rPr>
              <w:t xml:space="preserve">Одна з необхідних умов належного розвитку дитини - постійна фізична активність. Гармонійний розвиток, про який так багато твердять сьогодні педагоги, психологи та батьки, можливий тільки при забезпеченні дітей зручним і безпечним місцем для проведення ігор та занять спортом. Дитячий майданчик дозволить зробити ігри дітей корисними і активними. Діти назавжди </w:t>
            </w:r>
            <w:proofErr w:type="spellStart"/>
            <w:r>
              <w:rPr>
                <w:rFonts w:ascii="Times New Roman" w:hAnsi="Times New Roman" w:cs="Arial"/>
                <w:color w:val="000000"/>
                <w:shd w:val="clear" w:color="auto" w:fill="FFFFFF"/>
              </w:rPr>
              <w:t>забудуть</w:t>
            </w:r>
            <w:proofErr w:type="spellEnd"/>
            <w:r>
              <w:rPr>
                <w:rFonts w:ascii="Times New Roman" w:hAnsi="Times New Roman" w:cs="Arial"/>
                <w:color w:val="000000"/>
                <w:shd w:val="clear" w:color="auto" w:fill="FFFFFF"/>
              </w:rPr>
              <w:t xml:space="preserve"> про нудьгу, якщо у них з'явиться упорядковане місце для занять улюбленими іграми, </w:t>
            </w:r>
            <w:proofErr w:type="spellStart"/>
            <w:r>
              <w:rPr>
                <w:rFonts w:ascii="Times New Roman" w:hAnsi="Times New Roman" w:cs="Arial"/>
                <w:color w:val="000000"/>
                <w:shd w:val="clear" w:color="auto" w:fill="FFFFFF"/>
              </w:rPr>
              <w:t>руханками</w:t>
            </w:r>
            <w:proofErr w:type="spellEnd"/>
            <w:r>
              <w:rPr>
                <w:rFonts w:ascii="Times New Roman" w:hAnsi="Times New Roman" w:cs="Arial"/>
                <w:color w:val="000000"/>
                <w:shd w:val="clear" w:color="auto" w:fill="FFFFFF"/>
              </w:rPr>
              <w:t xml:space="preserve"> та сімейними спортивними іграми. «Дитяча мрія» не просто принесе задоволення, вона стане розвиваючим інструментом для дітей будь-якого віку,  особливо для малюків та дітей молодшого шкільного віку</w:t>
            </w:r>
            <w:r>
              <w:rPr>
                <w:rFonts w:ascii="Times New Roman" w:hAnsi="Times New Roman" w:cs="Arial"/>
                <w:shd w:val="clear" w:color="auto" w:fill="FFFFFF"/>
              </w:rPr>
              <w:t xml:space="preserve"> Реалізація даного </w:t>
            </w:r>
            <w:proofErr w:type="spellStart"/>
            <w:r>
              <w:rPr>
                <w:rFonts w:ascii="Times New Roman" w:hAnsi="Times New Roman" w:cs="Arial"/>
                <w:shd w:val="clear" w:color="auto" w:fill="FFFFFF"/>
              </w:rPr>
              <w:t>проєкту</w:t>
            </w:r>
            <w:proofErr w:type="spellEnd"/>
            <w:r>
              <w:rPr>
                <w:rFonts w:ascii="Times New Roman" w:hAnsi="Times New Roman" w:cs="Arial"/>
                <w:shd w:val="clear" w:color="auto" w:fill="FFFFFF"/>
              </w:rPr>
              <w:t xml:space="preserve"> дозволить уникнути травмованості дітей, сприятиме відпочинку дітей на свіжому повітрі, підвищенню рівня їх фізичної та загальної культури, вирішить проблему незайнятості дітей в нашому </w:t>
            </w:r>
            <w:proofErr w:type="spellStart"/>
            <w:r>
              <w:rPr>
                <w:rFonts w:ascii="Times New Roman" w:hAnsi="Times New Roman" w:cs="Arial"/>
                <w:shd w:val="clear" w:color="auto" w:fill="FFFFFF"/>
              </w:rPr>
              <w:t>селі.Проєкт</w:t>
            </w:r>
            <w:proofErr w:type="spellEnd"/>
            <w:r>
              <w:rPr>
                <w:rFonts w:ascii="Times New Roman" w:hAnsi="Times New Roman" w:cs="Arial"/>
                <w:shd w:val="clear" w:color="auto" w:fill="FFFFFF"/>
              </w:rPr>
              <w:t xml:space="preserve"> покликаний створити сучасний ігровий простір, де б батьки могли проводити час зі своїми дітьми, грати з ними в рухливі ігри.</w:t>
            </w:r>
          </w:p>
        </w:tc>
      </w:tr>
      <w:tr w:rsidR="00874808" w14:paraId="394CF348" w14:textId="77777777">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768ED" w14:textId="77777777" w:rsidR="00874808" w:rsidRDefault="00F766D5">
            <w:pPr>
              <w:spacing w:after="0" w:line="240" w:lineRule="auto"/>
              <w:rPr>
                <w:rFonts w:ascii="Arial" w:hAnsi="Arial" w:cs="Arial"/>
                <w:b/>
                <w:bCs/>
                <w:color w:val="000000"/>
                <w:sz w:val="24"/>
                <w:szCs w:val="24"/>
              </w:rPr>
            </w:pPr>
            <w:r>
              <w:rPr>
                <w:rFonts w:ascii="Times New Roman" w:hAnsi="Times New Roman" w:cs="Arial"/>
                <w:b/>
                <w:bCs/>
                <w:color w:val="000000"/>
              </w:rPr>
              <w:t>Очікувані результати:</w:t>
            </w:r>
          </w:p>
        </w:tc>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104AC" w14:textId="77777777" w:rsidR="00874808" w:rsidRDefault="00F766D5">
            <w:pPr>
              <w:tabs>
                <w:tab w:val="left" w:pos="851"/>
                <w:tab w:val="left" w:pos="993"/>
              </w:tabs>
              <w:spacing w:line="254" w:lineRule="auto"/>
              <w:jc w:val="both"/>
              <w:rPr>
                <w:rFonts w:ascii="Arial" w:hAnsi="Arial" w:cs="Arial"/>
                <w:sz w:val="24"/>
                <w:szCs w:val="24"/>
              </w:rPr>
            </w:pPr>
            <w:r>
              <w:rPr>
                <w:rFonts w:ascii="Times New Roman" w:hAnsi="Times New Roman" w:cs="Arial"/>
                <w:shd w:val="clear" w:color="auto" w:fill="FFFFFF"/>
              </w:rPr>
              <w:t xml:space="preserve">Дитячий майданчик дозволить зробити ігри дітей корисними і активними, допоможе батькам правильно організувати ігри та прогулянки з дітьми. Діти назавжди </w:t>
            </w:r>
            <w:proofErr w:type="spellStart"/>
            <w:r>
              <w:rPr>
                <w:rFonts w:ascii="Times New Roman" w:hAnsi="Times New Roman" w:cs="Arial"/>
                <w:shd w:val="clear" w:color="auto" w:fill="FFFFFF"/>
              </w:rPr>
              <w:t>забудуть</w:t>
            </w:r>
            <w:proofErr w:type="spellEnd"/>
            <w:r>
              <w:rPr>
                <w:rFonts w:ascii="Times New Roman" w:hAnsi="Times New Roman" w:cs="Arial"/>
                <w:shd w:val="clear" w:color="auto" w:fill="FFFFFF"/>
              </w:rPr>
              <w:t xml:space="preserve"> про нудьгу, якщо у них з'явиться упорядкований місце для проведення часу. Він приноситиме задоволення та стане розвиваючим інструментом для дітей нашого села, стане місцем, де можна організовувати активне сімейне дозвілля.</w:t>
            </w:r>
          </w:p>
        </w:tc>
      </w:tr>
      <w:tr w:rsidR="00874808" w14:paraId="1C5EA4C9" w14:textId="77777777">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DDEDB" w14:textId="77777777" w:rsidR="00874808" w:rsidRDefault="00F766D5">
            <w:pPr>
              <w:spacing w:after="0" w:line="240" w:lineRule="auto"/>
              <w:rPr>
                <w:rFonts w:ascii="Arial" w:hAnsi="Arial" w:cs="Arial"/>
                <w:b/>
                <w:bCs/>
                <w:color w:val="000000"/>
                <w:sz w:val="24"/>
                <w:szCs w:val="24"/>
              </w:rPr>
            </w:pPr>
            <w:r>
              <w:rPr>
                <w:rFonts w:ascii="Times New Roman" w:hAnsi="Times New Roman" w:cs="Arial"/>
                <w:b/>
                <w:bCs/>
                <w:color w:val="000000"/>
              </w:rPr>
              <w:t xml:space="preserve">Ключові заходи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w:t>
            </w:r>
          </w:p>
        </w:tc>
        <w:tc>
          <w:tcPr>
            <w:tcW w:w="6740" w:type="dxa"/>
            <w:tcBorders>
              <w:top w:val="single" w:sz="4" w:space="0" w:color="000000"/>
              <w:left w:val="single" w:sz="4" w:space="0" w:color="000000"/>
              <w:bottom w:val="single" w:sz="4" w:space="0" w:color="000000"/>
              <w:right w:val="single" w:sz="4" w:space="0" w:color="000000"/>
            </w:tcBorders>
            <w:vAlign w:val="center"/>
          </w:tcPr>
          <w:p w14:paraId="0CFB6ABA" w14:textId="77777777" w:rsidR="00874808" w:rsidRDefault="00F766D5">
            <w:pPr>
              <w:spacing w:after="0" w:line="240" w:lineRule="auto"/>
              <w:rPr>
                <w:rFonts w:ascii="Arial" w:hAnsi="Arial" w:cs="Arial"/>
                <w:sz w:val="24"/>
                <w:szCs w:val="24"/>
                <w:highlight w:val="white"/>
              </w:rPr>
            </w:pPr>
            <w:r>
              <w:rPr>
                <w:rFonts w:ascii="Times New Roman" w:hAnsi="Times New Roman" w:cs="Arial"/>
                <w:shd w:val="clear" w:color="auto" w:fill="FFFFFF"/>
              </w:rPr>
              <w:t>Підготовчі роботи для встановлення дитячого майданчику:</w:t>
            </w:r>
          </w:p>
          <w:p w14:paraId="243A1C04" w14:textId="77777777" w:rsidR="00874808" w:rsidRDefault="00F766D5">
            <w:pPr>
              <w:pStyle w:val="af3"/>
              <w:rPr>
                <w:rFonts w:cs="Arial"/>
                <w:color w:val="000000"/>
                <w:sz w:val="21"/>
                <w:szCs w:val="21"/>
                <w:highlight w:val="white"/>
              </w:rPr>
            </w:pPr>
            <w:r>
              <w:rPr>
                <w:rFonts w:ascii="Times New Roman" w:hAnsi="Times New Roman" w:cs="Arial"/>
              </w:rPr>
              <w:t>- огородження території від шосейної дороги;</w:t>
            </w:r>
          </w:p>
          <w:p w14:paraId="64519301" w14:textId="77777777" w:rsidR="00874808" w:rsidRDefault="00F766D5">
            <w:pPr>
              <w:pStyle w:val="af3"/>
              <w:rPr>
                <w:rFonts w:ascii="Arial" w:hAnsi="Arial" w:cs="Arial"/>
                <w:color w:val="000000"/>
                <w:sz w:val="24"/>
                <w:szCs w:val="24"/>
                <w:highlight w:val="white"/>
              </w:rPr>
            </w:pPr>
            <w:r>
              <w:rPr>
                <w:rStyle w:val="a9"/>
                <w:rFonts w:ascii="Times New Roman" w:hAnsi="Times New Roman" w:cs="Arial"/>
                <w:b w:val="0"/>
                <w:bCs w:val="0"/>
                <w:color w:val="000000"/>
                <w:shd w:val="clear" w:color="auto" w:fill="FFFFFF"/>
              </w:rPr>
              <w:t>- будівельні роботи з облаштування території;</w:t>
            </w:r>
          </w:p>
          <w:p w14:paraId="28816721" w14:textId="77777777" w:rsidR="00874808" w:rsidRDefault="00F766D5">
            <w:pPr>
              <w:pStyle w:val="af3"/>
              <w:rPr>
                <w:rFonts w:ascii="Arial" w:hAnsi="Arial" w:cs="Arial"/>
                <w:color w:val="000000"/>
                <w:sz w:val="24"/>
                <w:szCs w:val="24"/>
                <w:highlight w:val="white"/>
              </w:rPr>
            </w:pPr>
            <w:r>
              <w:rPr>
                <w:rStyle w:val="a9"/>
                <w:rFonts w:ascii="Times New Roman" w:hAnsi="Times New Roman" w:cs="Arial"/>
                <w:color w:val="000000"/>
                <w:shd w:val="clear" w:color="auto" w:fill="FFFFFF"/>
              </w:rPr>
              <w:t xml:space="preserve">- </w:t>
            </w:r>
            <w:r>
              <w:rPr>
                <w:rStyle w:val="a9"/>
                <w:rFonts w:ascii="Times New Roman" w:hAnsi="Times New Roman" w:cs="Arial"/>
                <w:b w:val="0"/>
                <w:bCs w:val="0"/>
                <w:color w:val="000000"/>
                <w:shd w:val="clear" w:color="auto" w:fill="FFFFFF"/>
              </w:rPr>
              <w:t>придбання дитячого  ігрового обладнання;</w:t>
            </w:r>
          </w:p>
          <w:p w14:paraId="075E27B2" w14:textId="77777777" w:rsidR="00874808" w:rsidRDefault="00F766D5">
            <w:pPr>
              <w:pStyle w:val="af3"/>
              <w:rPr>
                <w:rFonts w:ascii="Arial" w:hAnsi="Arial" w:cs="Arial"/>
                <w:color w:val="000000"/>
                <w:sz w:val="24"/>
                <w:szCs w:val="24"/>
                <w:highlight w:val="white"/>
              </w:rPr>
            </w:pPr>
            <w:r>
              <w:rPr>
                <w:rFonts w:ascii="Times New Roman" w:hAnsi="Times New Roman" w:cs="Arial"/>
                <w:shd w:val="clear" w:color="auto" w:fill="FFFFFF"/>
              </w:rPr>
              <w:t>- доставка та монтажні роботи з установки спортивних, ігрових, споруд.</w:t>
            </w:r>
          </w:p>
          <w:p w14:paraId="42258ED0" w14:textId="77777777" w:rsidR="00874808" w:rsidRDefault="00F766D5">
            <w:pPr>
              <w:pStyle w:val="af3"/>
              <w:rPr>
                <w:rFonts w:ascii="Arial" w:hAnsi="Arial" w:cs="Arial"/>
                <w:sz w:val="24"/>
                <w:szCs w:val="24"/>
                <w:highlight w:val="white"/>
              </w:rPr>
            </w:pPr>
            <w:r>
              <w:rPr>
                <w:rStyle w:val="a9"/>
                <w:rFonts w:ascii="Times New Roman" w:hAnsi="Times New Roman" w:cs="Arial"/>
                <w:b w:val="0"/>
                <w:bCs w:val="0"/>
                <w:color w:val="000000"/>
                <w:shd w:val="clear" w:color="auto" w:fill="FFFFFF"/>
              </w:rPr>
              <w:t>впорядкування і оформлення прилеглої території</w:t>
            </w:r>
          </w:p>
          <w:p w14:paraId="35E48F6A" w14:textId="77777777" w:rsidR="00874808" w:rsidRDefault="00F766D5">
            <w:pPr>
              <w:pStyle w:val="af3"/>
              <w:rPr>
                <w:lang w:eastAsia="it-IT"/>
              </w:rPr>
            </w:pPr>
            <w:r>
              <w:rPr>
                <w:rFonts w:ascii="Times New Roman" w:hAnsi="Times New Roman" w:cs="Arial"/>
                <w:shd w:val="clear" w:color="auto" w:fill="FFFFFF"/>
              </w:rPr>
              <w:t>- озеленення.</w:t>
            </w:r>
          </w:p>
        </w:tc>
      </w:tr>
      <w:tr w:rsidR="00874808" w14:paraId="3E5703C0" w14:textId="77777777">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46D3C" w14:textId="77777777" w:rsidR="00874808" w:rsidRDefault="00F766D5">
            <w:pPr>
              <w:spacing w:after="0" w:line="240" w:lineRule="auto"/>
              <w:rPr>
                <w:rFonts w:ascii="Arial" w:hAnsi="Arial" w:cs="Arial"/>
                <w:b/>
                <w:color w:val="000000"/>
                <w:sz w:val="24"/>
                <w:szCs w:val="24"/>
              </w:rPr>
            </w:pPr>
            <w:r>
              <w:rPr>
                <w:rFonts w:ascii="Times New Roman" w:hAnsi="Times New Roman" w:cs="Arial"/>
                <w:b/>
                <w:color w:val="000000"/>
              </w:rPr>
              <w:t xml:space="preserve">Період здійснення: </w:t>
            </w:r>
          </w:p>
        </w:tc>
        <w:tc>
          <w:tcPr>
            <w:tcW w:w="6740" w:type="dxa"/>
            <w:tcBorders>
              <w:top w:val="single" w:sz="4" w:space="0" w:color="000000"/>
              <w:left w:val="single" w:sz="4" w:space="0" w:color="000000"/>
              <w:bottom w:val="single" w:sz="4" w:space="0" w:color="000000"/>
              <w:right w:val="single" w:sz="4" w:space="0" w:color="000000"/>
            </w:tcBorders>
            <w:vAlign w:val="center"/>
          </w:tcPr>
          <w:p w14:paraId="573F9C2B" w14:textId="77777777" w:rsidR="00874808" w:rsidRDefault="00F766D5">
            <w:pPr>
              <w:spacing w:after="0" w:line="240" w:lineRule="auto"/>
              <w:jc w:val="center"/>
              <w:rPr>
                <w:rFonts w:ascii="Arial" w:hAnsi="Arial" w:cs="Arial"/>
                <w:color w:val="000000"/>
                <w:sz w:val="24"/>
                <w:szCs w:val="24"/>
                <w:lang w:eastAsia="it-IT"/>
              </w:rPr>
            </w:pPr>
            <w:r>
              <w:rPr>
                <w:rFonts w:ascii="Times New Roman" w:hAnsi="Times New Roman" w:cs="Arial"/>
                <w:b/>
                <w:color w:val="000000"/>
              </w:rPr>
              <w:t>2021 рік:</w:t>
            </w:r>
          </w:p>
        </w:tc>
      </w:tr>
      <w:tr w:rsidR="00874808" w14:paraId="1A59A229" w14:textId="77777777">
        <w:trPr>
          <w:trHeight w:val="562"/>
        </w:trPr>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7A655" w14:textId="77777777" w:rsidR="00874808" w:rsidRDefault="00F766D5">
            <w:pPr>
              <w:spacing w:after="0" w:line="240" w:lineRule="auto"/>
              <w:rPr>
                <w:rFonts w:ascii="Arial" w:hAnsi="Arial" w:cs="Arial"/>
                <w:b/>
                <w:bCs/>
                <w:color w:val="000000"/>
                <w:sz w:val="24"/>
                <w:szCs w:val="24"/>
              </w:rPr>
            </w:pPr>
            <w:r>
              <w:rPr>
                <w:rFonts w:ascii="Times New Roman" w:hAnsi="Times New Roman" w:cs="Arial"/>
                <w:b/>
                <w:bCs/>
                <w:color w:val="000000"/>
              </w:rPr>
              <w:t xml:space="preserve">Орієнтовна вартість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 тис. грн.</w:t>
            </w:r>
          </w:p>
        </w:tc>
        <w:tc>
          <w:tcPr>
            <w:tcW w:w="674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0F4CC98" w14:textId="77777777" w:rsidR="00874808" w:rsidRDefault="00B729A0">
            <w:pPr>
              <w:spacing w:after="0" w:line="240" w:lineRule="auto"/>
              <w:ind w:firstLine="104"/>
              <w:jc w:val="center"/>
              <w:rPr>
                <w:rFonts w:ascii="Arial" w:hAnsi="Arial" w:cs="Arial"/>
                <w:b/>
                <w:color w:val="000000"/>
                <w:sz w:val="24"/>
                <w:szCs w:val="24"/>
                <w:lang w:eastAsia="it-IT"/>
              </w:rPr>
            </w:pPr>
            <w:r>
              <w:rPr>
                <w:rFonts w:ascii="Times New Roman" w:hAnsi="Times New Roman" w:cs="Arial"/>
                <w:b/>
                <w:color w:val="000000"/>
                <w:lang w:eastAsia="it-IT"/>
              </w:rPr>
              <w:t xml:space="preserve">200 </w:t>
            </w:r>
            <w:r w:rsidR="00F766D5">
              <w:rPr>
                <w:rFonts w:ascii="Times New Roman" w:hAnsi="Times New Roman" w:cs="Arial"/>
                <w:b/>
                <w:color w:val="000000"/>
                <w:lang w:eastAsia="it-IT"/>
              </w:rPr>
              <w:t>000 грн</w:t>
            </w:r>
          </w:p>
        </w:tc>
      </w:tr>
      <w:tr w:rsidR="00874808" w14:paraId="5CFA2C40" w14:textId="77777777">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EC88C" w14:textId="77777777" w:rsidR="00874808" w:rsidRDefault="00F766D5">
            <w:pPr>
              <w:spacing w:after="0" w:line="240" w:lineRule="auto"/>
              <w:rPr>
                <w:rFonts w:ascii="Arial" w:hAnsi="Arial" w:cs="Arial"/>
                <w:b/>
                <w:bCs/>
                <w:color w:val="000000"/>
                <w:sz w:val="24"/>
                <w:szCs w:val="24"/>
              </w:rPr>
            </w:pPr>
            <w:r>
              <w:rPr>
                <w:rFonts w:ascii="Times New Roman" w:hAnsi="Times New Roman" w:cs="Arial"/>
                <w:b/>
                <w:bCs/>
                <w:color w:val="000000"/>
              </w:rPr>
              <w:t>Джерела фінансування:</w:t>
            </w:r>
          </w:p>
        </w:tc>
        <w:tc>
          <w:tcPr>
            <w:tcW w:w="6740" w:type="dxa"/>
            <w:tcBorders>
              <w:top w:val="single" w:sz="4" w:space="0" w:color="000000"/>
              <w:left w:val="single" w:sz="4" w:space="0" w:color="000000"/>
              <w:bottom w:val="single" w:sz="4" w:space="0" w:color="000000"/>
              <w:right w:val="single" w:sz="4" w:space="0" w:color="000000"/>
            </w:tcBorders>
            <w:vAlign w:val="center"/>
          </w:tcPr>
          <w:p w14:paraId="7B5091E6" w14:textId="77777777" w:rsidR="00874808" w:rsidRDefault="00F766D5">
            <w:pPr>
              <w:spacing w:after="0" w:line="240" w:lineRule="auto"/>
              <w:rPr>
                <w:rFonts w:ascii="Arial" w:hAnsi="Arial" w:cs="Arial"/>
                <w:color w:val="000000"/>
                <w:sz w:val="24"/>
                <w:szCs w:val="24"/>
                <w:lang w:eastAsia="it-IT"/>
              </w:rPr>
            </w:pPr>
            <w:r>
              <w:rPr>
                <w:rFonts w:ascii="Times New Roman" w:hAnsi="Times New Roman" w:cs="Arial"/>
                <w:color w:val="000000"/>
                <w:lang w:eastAsia="it-IT"/>
              </w:rPr>
              <w:t xml:space="preserve">Державний, місцевий бюджет </w:t>
            </w:r>
            <w:proofErr w:type="spellStart"/>
            <w:r>
              <w:rPr>
                <w:rFonts w:ascii="Times New Roman" w:hAnsi="Times New Roman" w:cs="Arial"/>
                <w:color w:val="000000"/>
                <w:lang w:eastAsia="it-IT"/>
              </w:rPr>
              <w:t>Кам’янської</w:t>
            </w:r>
            <w:proofErr w:type="spellEnd"/>
            <w:r>
              <w:rPr>
                <w:rFonts w:ascii="Times New Roman" w:hAnsi="Times New Roman" w:cs="Arial"/>
                <w:color w:val="000000"/>
                <w:lang w:eastAsia="it-IT"/>
              </w:rPr>
              <w:t xml:space="preserve"> сільської ради </w:t>
            </w:r>
            <w:proofErr w:type="spellStart"/>
            <w:r>
              <w:rPr>
                <w:rFonts w:ascii="Times New Roman" w:hAnsi="Times New Roman" w:cs="Arial"/>
                <w:color w:val="000000"/>
                <w:lang w:eastAsia="it-IT"/>
              </w:rPr>
              <w:t>ради</w:t>
            </w:r>
            <w:proofErr w:type="spellEnd"/>
            <w:r>
              <w:rPr>
                <w:rFonts w:ascii="Times New Roman" w:hAnsi="Times New Roman" w:cs="Arial"/>
                <w:color w:val="000000"/>
                <w:lang w:eastAsia="it-IT"/>
              </w:rPr>
              <w:t xml:space="preserve">, кошти </w:t>
            </w:r>
            <w:proofErr w:type="spellStart"/>
            <w:r>
              <w:rPr>
                <w:rFonts w:ascii="Times New Roman" w:hAnsi="Times New Roman" w:cs="Arial"/>
                <w:color w:val="000000"/>
                <w:lang w:eastAsia="it-IT"/>
              </w:rPr>
              <w:t>проєктів</w:t>
            </w:r>
            <w:proofErr w:type="spellEnd"/>
            <w:r>
              <w:rPr>
                <w:rFonts w:ascii="Times New Roman" w:hAnsi="Times New Roman" w:cs="Arial"/>
                <w:color w:val="000000"/>
                <w:lang w:eastAsia="it-IT"/>
              </w:rPr>
              <w:t xml:space="preserve"> та програм </w:t>
            </w:r>
          </w:p>
        </w:tc>
      </w:tr>
      <w:tr w:rsidR="00874808" w14:paraId="305D6E9F" w14:textId="77777777">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06B4B" w14:textId="77777777" w:rsidR="00874808" w:rsidRDefault="00F766D5">
            <w:pPr>
              <w:spacing w:after="0" w:line="240" w:lineRule="auto"/>
              <w:rPr>
                <w:rFonts w:ascii="Arial" w:hAnsi="Arial" w:cs="Arial"/>
                <w:b/>
                <w:bCs/>
                <w:color w:val="000000"/>
                <w:sz w:val="24"/>
                <w:szCs w:val="24"/>
              </w:rPr>
            </w:pPr>
            <w:r>
              <w:rPr>
                <w:rFonts w:ascii="Times New Roman" w:hAnsi="Times New Roman" w:cs="Arial"/>
                <w:b/>
                <w:color w:val="000000"/>
              </w:rPr>
              <w:t xml:space="preserve">Ключові потенційні учасники реалізації </w:t>
            </w:r>
            <w:proofErr w:type="spellStart"/>
            <w:r>
              <w:rPr>
                <w:rFonts w:ascii="Times New Roman" w:hAnsi="Times New Roman" w:cs="Arial"/>
                <w:b/>
                <w:color w:val="000000"/>
              </w:rPr>
              <w:t>проєкту</w:t>
            </w:r>
            <w:proofErr w:type="spellEnd"/>
            <w:r>
              <w:rPr>
                <w:rFonts w:ascii="Times New Roman" w:hAnsi="Times New Roman" w:cs="Arial"/>
                <w:b/>
                <w:color w:val="000000"/>
              </w:rPr>
              <w:t>:</w:t>
            </w:r>
          </w:p>
        </w:tc>
        <w:tc>
          <w:tcPr>
            <w:tcW w:w="6740" w:type="dxa"/>
            <w:tcBorders>
              <w:top w:val="single" w:sz="4" w:space="0" w:color="000000"/>
              <w:left w:val="single" w:sz="4" w:space="0" w:color="000000"/>
              <w:bottom w:val="single" w:sz="4" w:space="0" w:color="000000"/>
              <w:right w:val="single" w:sz="4" w:space="0" w:color="000000"/>
            </w:tcBorders>
            <w:vAlign w:val="center"/>
          </w:tcPr>
          <w:p w14:paraId="4DA0E021" w14:textId="77777777" w:rsidR="00874808" w:rsidRDefault="00F766D5">
            <w:pPr>
              <w:spacing w:after="0" w:line="240" w:lineRule="auto"/>
              <w:rPr>
                <w:rFonts w:ascii="Arial" w:hAnsi="Arial" w:cs="Arial"/>
                <w:color w:val="000000"/>
                <w:sz w:val="24"/>
                <w:szCs w:val="24"/>
                <w:lang w:eastAsia="it-IT"/>
              </w:rPr>
            </w:pPr>
            <w:r>
              <w:rPr>
                <w:rFonts w:ascii="Times New Roman" w:hAnsi="Times New Roman" w:cs="Arial"/>
                <w:color w:val="000000"/>
                <w:lang w:eastAsia="it-IT"/>
              </w:rPr>
              <w:t xml:space="preserve">Виконавчий комітет </w:t>
            </w:r>
            <w:proofErr w:type="spellStart"/>
            <w:r>
              <w:rPr>
                <w:rFonts w:ascii="Times New Roman" w:hAnsi="Times New Roman" w:cs="Arial"/>
                <w:color w:val="000000"/>
                <w:lang w:eastAsia="it-IT"/>
              </w:rPr>
              <w:t>Кам’янської</w:t>
            </w:r>
            <w:proofErr w:type="spellEnd"/>
            <w:r>
              <w:rPr>
                <w:rFonts w:ascii="Times New Roman" w:hAnsi="Times New Roman" w:cs="Arial"/>
                <w:color w:val="000000"/>
                <w:lang w:eastAsia="it-IT"/>
              </w:rPr>
              <w:t xml:space="preserve"> сільської ради.</w:t>
            </w:r>
          </w:p>
          <w:p w14:paraId="2FC3418F" w14:textId="77777777" w:rsidR="00874808" w:rsidRDefault="00F766D5">
            <w:pPr>
              <w:spacing w:after="0" w:line="240" w:lineRule="auto"/>
              <w:rPr>
                <w:rFonts w:ascii="Arial" w:hAnsi="Arial" w:cs="Arial"/>
                <w:color w:val="000000"/>
                <w:sz w:val="24"/>
                <w:szCs w:val="24"/>
                <w:lang w:eastAsia="it-IT"/>
              </w:rPr>
            </w:pPr>
            <w:r>
              <w:rPr>
                <w:rFonts w:ascii="Times New Roman" w:hAnsi="Times New Roman" w:cs="Arial"/>
                <w:color w:val="000000"/>
                <w:lang w:eastAsia="it-IT"/>
              </w:rPr>
              <w:t>Органи місцевого самоврядування</w:t>
            </w:r>
          </w:p>
          <w:p w14:paraId="70B6D02E" w14:textId="77777777" w:rsidR="00874808" w:rsidRDefault="00F766D5">
            <w:pPr>
              <w:spacing w:after="0" w:line="240" w:lineRule="auto"/>
              <w:rPr>
                <w:rFonts w:ascii="Arial" w:hAnsi="Arial" w:cs="Arial"/>
                <w:color w:val="000000"/>
                <w:sz w:val="24"/>
                <w:szCs w:val="24"/>
                <w:lang w:eastAsia="it-IT"/>
              </w:rPr>
            </w:pPr>
            <w:r>
              <w:rPr>
                <w:rFonts w:ascii="Times New Roman" w:hAnsi="Times New Roman" w:cs="Arial"/>
                <w:color w:val="000000"/>
                <w:lang w:eastAsia="it-IT"/>
              </w:rPr>
              <w:t>Підрядна організація.</w:t>
            </w:r>
          </w:p>
        </w:tc>
      </w:tr>
      <w:tr w:rsidR="00874808" w14:paraId="79716D07" w14:textId="77777777">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9919F" w14:textId="77777777" w:rsidR="00874808" w:rsidRDefault="00F766D5">
            <w:pPr>
              <w:spacing w:after="0" w:line="240" w:lineRule="auto"/>
              <w:rPr>
                <w:rFonts w:ascii="Arial" w:hAnsi="Arial" w:cs="Arial"/>
                <w:b/>
                <w:bCs/>
                <w:color w:val="000000"/>
                <w:sz w:val="24"/>
                <w:szCs w:val="24"/>
              </w:rPr>
            </w:pPr>
            <w:r>
              <w:rPr>
                <w:rFonts w:ascii="Times New Roman" w:hAnsi="Times New Roman" w:cs="Arial"/>
                <w:b/>
                <w:bCs/>
                <w:color w:val="000000"/>
              </w:rPr>
              <w:t>Інше:</w:t>
            </w:r>
          </w:p>
        </w:tc>
        <w:tc>
          <w:tcPr>
            <w:tcW w:w="6740" w:type="dxa"/>
            <w:tcBorders>
              <w:top w:val="single" w:sz="4" w:space="0" w:color="000000"/>
              <w:left w:val="single" w:sz="4" w:space="0" w:color="000000"/>
              <w:bottom w:val="single" w:sz="4" w:space="0" w:color="000000"/>
              <w:right w:val="single" w:sz="4" w:space="0" w:color="000000"/>
            </w:tcBorders>
            <w:vAlign w:val="center"/>
          </w:tcPr>
          <w:p w14:paraId="6C043BA7" w14:textId="77777777" w:rsidR="00874808" w:rsidRDefault="00874808">
            <w:pPr>
              <w:spacing w:after="0" w:line="240" w:lineRule="auto"/>
              <w:rPr>
                <w:rFonts w:ascii="Arial" w:hAnsi="Arial" w:cs="Arial"/>
                <w:color w:val="000000"/>
                <w:sz w:val="24"/>
                <w:szCs w:val="24"/>
                <w:lang w:eastAsia="it-IT"/>
              </w:rPr>
            </w:pPr>
          </w:p>
        </w:tc>
      </w:tr>
    </w:tbl>
    <w:p w14:paraId="0F708D06" w14:textId="0CF78329" w:rsidR="00874808" w:rsidRDefault="00F766D5">
      <w:r>
        <w:br w:type="page"/>
      </w:r>
    </w:p>
    <w:p w14:paraId="0E6F7B70" w14:textId="65DF2C5C" w:rsidR="006F79DE" w:rsidRDefault="006F79DE"/>
    <w:tbl>
      <w:tblPr>
        <w:tblW w:w="9905" w:type="dxa"/>
        <w:tblInd w:w="-146" w:type="dxa"/>
        <w:tblCellMar>
          <w:left w:w="70" w:type="dxa"/>
          <w:right w:w="70" w:type="dxa"/>
        </w:tblCellMar>
        <w:tblLook w:val="04A0" w:firstRow="1" w:lastRow="0" w:firstColumn="1" w:lastColumn="0" w:noHBand="0" w:noVBand="1"/>
      </w:tblPr>
      <w:tblGrid>
        <w:gridCol w:w="3165"/>
        <w:gridCol w:w="6740"/>
      </w:tblGrid>
      <w:tr w:rsidR="006F79DE" w14:paraId="01D1E684" w14:textId="77777777" w:rsidTr="0021476D">
        <w:tc>
          <w:tcPr>
            <w:tcW w:w="3165" w:type="dxa"/>
            <w:tcBorders>
              <w:top w:val="single" w:sz="4" w:space="0" w:color="000000"/>
              <w:left w:val="single" w:sz="4" w:space="0" w:color="000000"/>
              <w:bottom w:val="single" w:sz="4" w:space="0" w:color="000000"/>
              <w:right w:val="single" w:sz="4" w:space="0" w:color="000000"/>
            </w:tcBorders>
            <w:vAlign w:val="center"/>
          </w:tcPr>
          <w:p w14:paraId="6A31E7E3" w14:textId="77777777" w:rsidR="006F79DE" w:rsidRPr="00F766D5" w:rsidRDefault="006F79DE" w:rsidP="0021476D">
            <w:pPr>
              <w:pStyle w:val="61"/>
              <w:spacing w:before="0" w:after="0"/>
              <w:rPr>
                <w:rFonts w:ascii="Arial" w:hAnsi="Arial" w:cs="Arial"/>
                <w:color w:val="000000"/>
                <w:sz w:val="24"/>
                <w:szCs w:val="24"/>
                <w:lang w:val="ru-RU"/>
              </w:rPr>
            </w:pPr>
            <w:proofErr w:type="spellStart"/>
            <w:r w:rsidRPr="00F766D5">
              <w:rPr>
                <w:rFonts w:cs="Arial"/>
                <w:color w:val="000000"/>
                <w:lang w:val="ru-RU"/>
              </w:rPr>
              <w:t>Завдання</w:t>
            </w:r>
            <w:proofErr w:type="spellEnd"/>
            <w:r w:rsidRPr="00F766D5">
              <w:rPr>
                <w:rFonts w:cs="Arial"/>
                <w:color w:val="000000"/>
                <w:lang w:val="ru-RU"/>
              </w:rPr>
              <w:t xml:space="preserve"> </w:t>
            </w:r>
            <w:proofErr w:type="spellStart"/>
            <w:r w:rsidRPr="00F766D5">
              <w:rPr>
                <w:rFonts w:cs="Arial"/>
                <w:color w:val="000000"/>
                <w:lang w:val="ru-RU"/>
              </w:rPr>
              <w:t>Стратегії</w:t>
            </w:r>
            <w:proofErr w:type="spellEnd"/>
            <w:r w:rsidRPr="00F766D5">
              <w:rPr>
                <w:rFonts w:cs="Arial"/>
                <w:color w:val="000000"/>
                <w:lang w:val="ru-RU"/>
              </w:rPr>
              <w:t xml:space="preserve">, </w:t>
            </w:r>
            <w:proofErr w:type="spellStart"/>
            <w:r w:rsidRPr="00F766D5">
              <w:rPr>
                <w:rFonts w:cs="Arial"/>
                <w:color w:val="000000"/>
                <w:lang w:val="ru-RU"/>
              </w:rPr>
              <w:t>якому</w:t>
            </w:r>
            <w:proofErr w:type="spellEnd"/>
            <w:r w:rsidRPr="00F766D5">
              <w:rPr>
                <w:rFonts w:cs="Arial"/>
                <w:color w:val="000000"/>
                <w:lang w:val="ru-RU"/>
              </w:rPr>
              <w:t xml:space="preserve"> </w:t>
            </w:r>
            <w:proofErr w:type="spellStart"/>
            <w:r w:rsidRPr="00F766D5">
              <w:rPr>
                <w:rFonts w:cs="Arial"/>
                <w:color w:val="000000"/>
                <w:lang w:val="ru-RU"/>
              </w:rPr>
              <w:t>відповідає</w:t>
            </w:r>
            <w:proofErr w:type="spellEnd"/>
            <w:r w:rsidRPr="00F766D5">
              <w:rPr>
                <w:rFonts w:cs="Arial"/>
                <w:color w:val="000000"/>
                <w:lang w:val="ru-RU"/>
              </w:rPr>
              <w:t xml:space="preserve"> </w:t>
            </w:r>
            <w:proofErr w:type="spellStart"/>
            <w:r>
              <w:rPr>
                <w:rFonts w:cs="Arial"/>
                <w:color w:val="000000"/>
                <w:lang w:val="uk-UA"/>
              </w:rPr>
              <w:t>проєкт</w:t>
            </w:r>
            <w:proofErr w:type="spellEnd"/>
            <w:r w:rsidRPr="00F766D5">
              <w:rPr>
                <w:rFonts w:cs="Arial"/>
                <w:color w:val="000000"/>
                <w:lang w:val="ru-RU"/>
              </w:rPr>
              <w:t>:</w:t>
            </w:r>
          </w:p>
        </w:tc>
        <w:tc>
          <w:tcPr>
            <w:tcW w:w="6740" w:type="dxa"/>
            <w:tcBorders>
              <w:top w:val="single" w:sz="4" w:space="0" w:color="000000"/>
              <w:left w:val="single" w:sz="4" w:space="0" w:color="000000"/>
              <w:bottom w:val="single" w:sz="4" w:space="0" w:color="000000"/>
              <w:right w:val="single" w:sz="4" w:space="0" w:color="000000"/>
            </w:tcBorders>
            <w:vAlign w:val="center"/>
          </w:tcPr>
          <w:p w14:paraId="1799F178" w14:textId="77777777" w:rsidR="006F79DE" w:rsidRDefault="006F79DE" w:rsidP="0021476D">
            <w:pPr>
              <w:spacing w:after="0" w:line="240" w:lineRule="auto"/>
              <w:jc w:val="both"/>
              <w:rPr>
                <w:rFonts w:ascii="Times New Roman" w:hAnsi="Times New Roman"/>
                <w:b/>
                <w:sz w:val="24"/>
                <w:szCs w:val="24"/>
              </w:rPr>
            </w:pPr>
            <w:r>
              <w:rPr>
                <w:rFonts w:ascii="Times New Roman" w:hAnsi="Times New Roman"/>
                <w:b/>
                <w:lang w:val="ru-RU"/>
              </w:rPr>
              <w:t xml:space="preserve">3.1.3. </w:t>
            </w:r>
            <w:proofErr w:type="spellStart"/>
            <w:r>
              <w:rPr>
                <w:rFonts w:ascii="Times New Roman" w:hAnsi="Times New Roman"/>
                <w:b/>
                <w:lang w:val="ru-RU"/>
              </w:rPr>
              <w:t>Розширити</w:t>
            </w:r>
            <w:proofErr w:type="spellEnd"/>
            <w:r>
              <w:rPr>
                <w:rFonts w:ascii="Times New Roman" w:hAnsi="Times New Roman"/>
                <w:b/>
                <w:lang w:val="ru-RU"/>
              </w:rPr>
              <w:t xml:space="preserve"> </w:t>
            </w:r>
            <w:proofErr w:type="spellStart"/>
            <w:r>
              <w:rPr>
                <w:rFonts w:ascii="Times New Roman" w:hAnsi="Times New Roman"/>
                <w:b/>
                <w:lang w:val="ru-RU"/>
              </w:rPr>
              <w:t>можливості</w:t>
            </w:r>
            <w:proofErr w:type="spellEnd"/>
            <w:r>
              <w:rPr>
                <w:rFonts w:ascii="Times New Roman" w:hAnsi="Times New Roman"/>
                <w:b/>
                <w:lang w:val="ru-RU"/>
              </w:rPr>
              <w:t xml:space="preserve"> для </w:t>
            </w:r>
            <w:proofErr w:type="spellStart"/>
            <w:r>
              <w:rPr>
                <w:rFonts w:ascii="Times New Roman" w:hAnsi="Times New Roman"/>
                <w:b/>
                <w:lang w:val="ru-RU"/>
              </w:rPr>
              <w:t>забезпечення</w:t>
            </w:r>
            <w:proofErr w:type="spellEnd"/>
            <w:r>
              <w:rPr>
                <w:rFonts w:ascii="Times New Roman" w:hAnsi="Times New Roman"/>
                <w:b/>
                <w:lang w:val="ru-RU"/>
              </w:rPr>
              <w:t xml:space="preserve"> </w:t>
            </w:r>
            <w:proofErr w:type="spellStart"/>
            <w:r>
              <w:rPr>
                <w:rFonts w:ascii="Times New Roman" w:hAnsi="Times New Roman"/>
                <w:b/>
                <w:lang w:val="ru-RU"/>
              </w:rPr>
              <w:t>культурних</w:t>
            </w:r>
            <w:proofErr w:type="spellEnd"/>
            <w:r>
              <w:rPr>
                <w:rFonts w:ascii="Times New Roman" w:hAnsi="Times New Roman"/>
                <w:b/>
                <w:lang w:val="ru-RU"/>
              </w:rPr>
              <w:t xml:space="preserve"> потреб, </w:t>
            </w:r>
            <w:r>
              <w:rPr>
                <w:rFonts w:ascii="Times New Roman" w:hAnsi="Times New Roman"/>
                <w:b/>
                <w:color w:val="000000"/>
              </w:rPr>
              <w:t>проведення дозвілля молоді та здорового способу життя</w:t>
            </w:r>
          </w:p>
          <w:p w14:paraId="07D141B1" w14:textId="77777777" w:rsidR="006F79DE" w:rsidRDefault="006F79DE" w:rsidP="0021476D">
            <w:pPr>
              <w:pBdr>
                <w:left w:val="single" w:sz="18" w:space="4" w:color="000000"/>
              </w:pBdr>
              <w:spacing w:after="0" w:line="240" w:lineRule="auto"/>
              <w:rPr>
                <w:rFonts w:ascii="Arial" w:hAnsi="Arial" w:cs="Arial"/>
                <w:sz w:val="24"/>
                <w:szCs w:val="24"/>
                <w:lang w:eastAsia="it-IT"/>
              </w:rPr>
            </w:pPr>
          </w:p>
        </w:tc>
      </w:tr>
      <w:tr w:rsidR="006F79DE" w14:paraId="5DB0C712" w14:textId="77777777" w:rsidTr="0021476D">
        <w:tc>
          <w:tcPr>
            <w:tcW w:w="3165" w:type="dxa"/>
            <w:tcBorders>
              <w:top w:val="single" w:sz="4" w:space="0" w:color="000000"/>
              <w:left w:val="single" w:sz="4" w:space="0" w:color="000000"/>
              <w:bottom w:val="single" w:sz="4" w:space="0" w:color="000000"/>
              <w:right w:val="single" w:sz="4" w:space="0" w:color="000000"/>
            </w:tcBorders>
            <w:vAlign w:val="center"/>
          </w:tcPr>
          <w:p w14:paraId="6C8506CE" w14:textId="77777777" w:rsidR="006F79DE" w:rsidRDefault="006F79DE" w:rsidP="0021476D">
            <w:pPr>
              <w:spacing w:after="0" w:line="240" w:lineRule="auto"/>
              <w:rPr>
                <w:rFonts w:ascii="Arial" w:hAnsi="Arial" w:cs="Arial"/>
                <w:b/>
                <w:bCs/>
                <w:color w:val="000000"/>
                <w:sz w:val="24"/>
                <w:szCs w:val="24"/>
              </w:rPr>
            </w:pPr>
            <w:r>
              <w:rPr>
                <w:rFonts w:ascii="Times New Roman" w:hAnsi="Times New Roman" w:cs="Arial"/>
                <w:b/>
                <w:bCs/>
                <w:color w:val="000000"/>
              </w:rPr>
              <w:t xml:space="preserve">Назва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w:t>
            </w:r>
          </w:p>
        </w:tc>
        <w:tc>
          <w:tcPr>
            <w:tcW w:w="6740" w:type="dxa"/>
            <w:tcBorders>
              <w:top w:val="single" w:sz="4" w:space="0" w:color="000000"/>
              <w:left w:val="single" w:sz="4" w:space="0" w:color="000000"/>
              <w:bottom w:val="single" w:sz="4" w:space="0" w:color="000000"/>
              <w:right w:val="single" w:sz="4" w:space="0" w:color="000000"/>
            </w:tcBorders>
            <w:vAlign w:val="center"/>
          </w:tcPr>
          <w:p w14:paraId="4662F729" w14:textId="4A3C10F8" w:rsidR="006F79DE" w:rsidRPr="006F79DE" w:rsidRDefault="006F79DE" w:rsidP="0021476D">
            <w:pPr>
              <w:spacing w:after="0" w:line="240" w:lineRule="auto"/>
              <w:rPr>
                <w:rFonts w:ascii="Times New Roman" w:hAnsi="Times New Roman"/>
                <w:b/>
                <w:sz w:val="24"/>
                <w:szCs w:val="24"/>
                <w:lang w:eastAsia="it-IT"/>
              </w:rPr>
            </w:pPr>
            <w:r w:rsidRPr="006F79DE">
              <w:rPr>
                <w:rFonts w:ascii="Times New Roman" w:hAnsi="Times New Roman"/>
                <w:b/>
                <w:lang w:eastAsia="it-IT"/>
              </w:rPr>
              <w:t>«Будівництво багатофункціонального спортивного стадіону на закріпленій за Камְ’</w:t>
            </w:r>
            <w:proofErr w:type="spellStart"/>
            <w:r w:rsidRPr="006F79DE">
              <w:rPr>
                <w:rFonts w:ascii="Times New Roman" w:hAnsi="Times New Roman"/>
                <w:b/>
                <w:lang w:eastAsia="it-IT"/>
              </w:rPr>
              <w:t>янською</w:t>
            </w:r>
            <w:proofErr w:type="spellEnd"/>
            <w:r w:rsidRPr="006F79DE">
              <w:rPr>
                <w:rFonts w:ascii="Times New Roman" w:hAnsi="Times New Roman"/>
                <w:b/>
                <w:lang w:eastAsia="it-IT"/>
              </w:rPr>
              <w:t xml:space="preserve"> сільською радою земельній ділянці за </w:t>
            </w:r>
            <w:proofErr w:type="spellStart"/>
            <w:r w:rsidRPr="006F79DE">
              <w:rPr>
                <w:rFonts w:ascii="Times New Roman" w:hAnsi="Times New Roman"/>
                <w:b/>
                <w:lang w:eastAsia="it-IT"/>
              </w:rPr>
              <w:t>адресою</w:t>
            </w:r>
            <w:proofErr w:type="spellEnd"/>
            <w:r w:rsidRPr="006F79DE">
              <w:rPr>
                <w:rFonts w:ascii="Times New Roman" w:hAnsi="Times New Roman"/>
                <w:b/>
                <w:lang w:eastAsia="it-IT"/>
              </w:rPr>
              <w:t xml:space="preserve">: </w:t>
            </w:r>
            <w:proofErr w:type="spellStart"/>
            <w:r w:rsidRPr="006F79DE">
              <w:rPr>
                <w:rFonts w:ascii="Times New Roman" w:hAnsi="Times New Roman"/>
                <w:b/>
                <w:lang w:eastAsia="it-IT"/>
              </w:rPr>
              <w:t>с.Кам’янське</w:t>
            </w:r>
            <w:proofErr w:type="spellEnd"/>
            <w:r w:rsidRPr="006F79DE">
              <w:rPr>
                <w:rFonts w:ascii="Times New Roman" w:hAnsi="Times New Roman"/>
                <w:b/>
                <w:lang w:eastAsia="it-IT"/>
              </w:rPr>
              <w:t xml:space="preserve"> вул. Мукачівська б/н, </w:t>
            </w:r>
            <w:proofErr w:type="spellStart"/>
            <w:r w:rsidRPr="006F79DE">
              <w:rPr>
                <w:rFonts w:ascii="Times New Roman" w:hAnsi="Times New Roman"/>
                <w:b/>
                <w:lang w:eastAsia="it-IT"/>
              </w:rPr>
              <w:t>іршавського</w:t>
            </w:r>
            <w:proofErr w:type="spellEnd"/>
            <w:r w:rsidRPr="006F79DE">
              <w:rPr>
                <w:rFonts w:ascii="Times New Roman" w:hAnsi="Times New Roman"/>
                <w:b/>
                <w:lang w:eastAsia="it-IT"/>
              </w:rPr>
              <w:t xml:space="preserve"> району Закарпатської області»</w:t>
            </w:r>
          </w:p>
        </w:tc>
      </w:tr>
      <w:tr w:rsidR="006F79DE" w14:paraId="6CBF805D" w14:textId="77777777" w:rsidTr="0021476D">
        <w:tc>
          <w:tcPr>
            <w:tcW w:w="3165" w:type="dxa"/>
            <w:tcBorders>
              <w:top w:val="single" w:sz="4" w:space="0" w:color="000000"/>
              <w:left w:val="single" w:sz="4" w:space="0" w:color="000000"/>
              <w:bottom w:val="single" w:sz="4" w:space="0" w:color="000000"/>
              <w:right w:val="single" w:sz="4" w:space="0" w:color="000000"/>
            </w:tcBorders>
            <w:vAlign w:val="center"/>
          </w:tcPr>
          <w:p w14:paraId="61D1DBF2" w14:textId="77777777" w:rsidR="006F79DE" w:rsidRDefault="006F79DE" w:rsidP="0021476D">
            <w:pPr>
              <w:spacing w:after="0" w:line="240" w:lineRule="auto"/>
              <w:rPr>
                <w:rFonts w:ascii="Arial" w:hAnsi="Arial" w:cs="Arial"/>
                <w:b/>
                <w:bCs/>
                <w:color w:val="000000"/>
                <w:sz w:val="24"/>
                <w:szCs w:val="24"/>
              </w:rPr>
            </w:pPr>
            <w:r>
              <w:rPr>
                <w:rFonts w:ascii="Times New Roman" w:hAnsi="Times New Roman" w:cs="Arial"/>
                <w:b/>
                <w:bCs/>
                <w:color w:val="000000"/>
              </w:rPr>
              <w:t xml:space="preserve">Цілі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w:t>
            </w:r>
          </w:p>
        </w:tc>
        <w:tc>
          <w:tcPr>
            <w:tcW w:w="6740" w:type="dxa"/>
            <w:tcBorders>
              <w:top w:val="single" w:sz="4" w:space="0" w:color="000000"/>
              <w:left w:val="single" w:sz="4" w:space="0" w:color="000000"/>
              <w:bottom w:val="single" w:sz="4" w:space="0" w:color="000000"/>
              <w:right w:val="single" w:sz="4" w:space="0" w:color="000000"/>
            </w:tcBorders>
            <w:vAlign w:val="center"/>
          </w:tcPr>
          <w:p w14:paraId="4AEFCE05" w14:textId="32B11A45" w:rsidR="006F79DE" w:rsidRDefault="006F79DE" w:rsidP="0021476D">
            <w:pPr>
              <w:spacing w:after="0" w:line="240" w:lineRule="auto"/>
              <w:rPr>
                <w:rFonts w:ascii="Arial" w:hAnsi="Arial" w:cs="Arial"/>
                <w:sz w:val="24"/>
                <w:szCs w:val="24"/>
                <w:lang w:eastAsia="it-IT"/>
              </w:rPr>
            </w:pPr>
            <w:r>
              <w:rPr>
                <w:rFonts w:ascii="Times New Roman" w:hAnsi="Times New Roman" w:cs="Arial"/>
              </w:rPr>
              <w:t>Створення достойних умов для стимулювання молоді до спорту та перетворення цього куточку території в сучасний багатофункціональний спортивний стадіон, який повинен стати магнітом для дітей, підлітків, молоді та жителів ОТГ, що приверне увагу до розвитку спорту, громадської згуртованості та здорового образу життя.</w:t>
            </w:r>
            <w:r>
              <w:rPr>
                <w:rFonts w:ascii="Times New Roman" w:hAnsi="Times New Roman" w:cs="Arial"/>
                <w:shd w:val="clear" w:color="auto" w:fill="FFFFFF"/>
              </w:rPr>
              <w:t>.</w:t>
            </w:r>
          </w:p>
        </w:tc>
      </w:tr>
      <w:tr w:rsidR="006F79DE" w14:paraId="4C1A66F8" w14:textId="77777777" w:rsidTr="0021476D">
        <w:tc>
          <w:tcPr>
            <w:tcW w:w="3165" w:type="dxa"/>
            <w:tcBorders>
              <w:top w:val="single" w:sz="4" w:space="0" w:color="000000"/>
              <w:left w:val="single" w:sz="4" w:space="0" w:color="000000"/>
              <w:bottom w:val="single" w:sz="4" w:space="0" w:color="000000"/>
              <w:right w:val="single" w:sz="4" w:space="0" w:color="000000"/>
            </w:tcBorders>
            <w:vAlign w:val="center"/>
          </w:tcPr>
          <w:p w14:paraId="09AC54DE" w14:textId="77777777" w:rsidR="006F79DE" w:rsidRDefault="006F79DE" w:rsidP="0021476D">
            <w:pPr>
              <w:spacing w:after="0" w:line="240" w:lineRule="auto"/>
              <w:rPr>
                <w:rFonts w:ascii="Arial" w:hAnsi="Arial" w:cs="Arial"/>
                <w:b/>
                <w:color w:val="000000"/>
                <w:sz w:val="24"/>
                <w:szCs w:val="24"/>
              </w:rPr>
            </w:pPr>
            <w:r>
              <w:rPr>
                <w:rFonts w:ascii="Times New Roman" w:hAnsi="Times New Roman" w:cs="Arial"/>
                <w:b/>
                <w:color w:val="000000"/>
              </w:rPr>
              <w:t xml:space="preserve">Територія на яку </w:t>
            </w:r>
            <w:proofErr w:type="spellStart"/>
            <w:r>
              <w:rPr>
                <w:rFonts w:ascii="Times New Roman" w:hAnsi="Times New Roman" w:cs="Arial"/>
                <w:b/>
                <w:color w:val="000000"/>
              </w:rPr>
              <w:t>проєкт</w:t>
            </w:r>
            <w:proofErr w:type="spellEnd"/>
            <w:r>
              <w:rPr>
                <w:rFonts w:ascii="Times New Roman" w:hAnsi="Times New Roman" w:cs="Arial"/>
                <w:b/>
                <w:color w:val="000000"/>
              </w:rPr>
              <w:t xml:space="preserve"> матиме вплив:</w:t>
            </w:r>
          </w:p>
        </w:tc>
        <w:tc>
          <w:tcPr>
            <w:tcW w:w="6740" w:type="dxa"/>
            <w:tcBorders>
              <w:top w:val="single" w:sz="4" w:space="0" w:color="000000"/>
              <w:left w:val="single" w:sz="4" w:space="0" w:color="000000"/>
              <w:bottom w:val="single" w:sz="4" w:space="0" w:color="000000"/>
              <w:right w:val="single" w:sz="4" w:space="0" w:color="000000"/>
            </w:tcBorders>
            <w:vAlign w:val="center"/>
          </w:tcPr>
          <w:p w14:paraId="33407D79" w14:textId="36C2AB57" w:rsidR="006F79DE" w:rsidRDefault="006F79DE" w:rsidP="0021476D">
            <w:pPr>
              <w:spacing w:after="0" w:line="240" w:lineRule="auto"/>
              <w:rPr>
                <w:rFonts w:ascii="Arial" w:hAnsi="Arial" w:cs="Arial"/>
                <w:sz w:val="24"/>
                <w:szCs w:val="24"/>
                <w:lang w:eastAsia="it-IT"/>
              </w:rPr>
            </w:pPr>
            <w:proofErr w:type="spellStart"/>
            <w:r>
              <w:rPr>
                <w:rFonts w:ascii="Times New Roman" w:hAnsi="Times New Roman" w:cs="Arial"/>
                <w:lang w:eastAsia="it-IT"/>
              </w:rPr>
              <w:t>Кам’янська</w:t>
            </w:r>
            <w:proofErr w:type="spellEnd"/>
            <w:r>
              <w:rPr>
                <w:rFonts w:ascii="Times New Roman" w:hAnsi="Times New Roman" w:cs="Arial"/>
                <w:lang w:eastAsia="it-IT"/>
              </w:rPr>
              <w:t xml:space="preserve"> ТГ, </w:t>
            </w:r>
            <w:proofErr w:type="spellStart"/>
            <w:r>
              <w:rPr>
                <w:rFonts w:ascii="Times New Roman" w:hAnsi="Times New Roman" w:cs="Arial"/>
                <w:lang w:eastAsia="it-IT"/>
              </w:rPr>
              <w:t>с.Кам’янське</w:t>
            </w:r>
            <w:proofErr w:type="spellEnd"/>
          </w:p>
        </w:tc>
      </w:tr>
      <w:tr w:rsidR="006F79DE" w14:paraId="402712F2" w14:textId="77777777" w:rsidTr="0021476D">
        <w:tc>
          <w:tcPr>
            <w:tcW w:w="3165" w:type="dxa"/>
            <w:tcBorders>
              <w:top w:val="single" w:sz="4" w:space="0" w:color="000000"/>
              <w:left w:val="single" w:sz="4" w:space="0" w:color="000000"/>
              <w:bottom w:val="single" w:sz="4" w:space="0" w:color="000000"/>
              <w:right w:val="single" w:sz="4" w:space="0" w:color="000000"/>
            </w:tcBorders>
            <w:vAlign w:val="center"/>
          </w:tcPr>
          <w:p w14:paraId="2BED1408" w14:textId="77777777" w:rsidR="006F79DE" w:rsidRDefault="006F79DE" w:rsidP="0021476D">
            <w:pPr>
              <w:spacing w:after="0" w:line="240" w:lineRule="auto"/>
              <w:rPr>
                <w:rFonts w:ascii="Arial" w:hAnsi="Arial" w:cs="Arial"/>
                <w:b/>
                <w:color w:val="000000"/>
                <w:sz w:val="24"/>
                <w:szCs w:val="24"/>
              </w:rPr>
            </w:pPr>
            <w:r>
              <w:rPr>
                <w:rFonts w:ascii="Times New Roman" w:hAnsi="Times New Roman" w:cs="Arial"/>
                <w:b/>
                <w:color w:val="000000"/>
              </w:rPr>
              <w:t xml:space="preserve">Орієнтовна кількість отримувачів </w:t>
            </w:r>
            <w:proofErr w:type="spellStart"/>
            <w:r>
              <w:rPr>
                <w:rFonts w:ascii="Times New Roman" w:hAnsi="Times New Roman" w:cs="Arial"/>
                <w:b/>
                <w:color w:val="000000"/>
              </w:rPr>
              <w:t>вигод</w:t>
            </w:r>
            <w:proofErr w:type="spellEnd"/>
          </w:p>
        </w:tc>
        <w:tc>
          <w:tcPr>
            <w:tcW w:w="6740" w:type="dxa"/>
            <w:tcBorders>
              <w:top w:val="single" w:sz="4" w:space="0" w:color="000000"/>
              <w:left w:val="single" w:sz="4" w:space="0" w:color="000000"/>
              <w:bottom w:val="single" w:sz="4" w:space="0" w:color="000000"/>
              <w:right w:val="single" w:sz="4" w:space="0" w:color="000000"/>
            </w:tcBorders>
            <w:vAlign w:val="center"/>
          </w:tcPr>
          <w:p w14:paraId="7539A976" w14:textId="13679072" w:rsidR="006F79DE" w:rsidRPr="006F79DE" w:rsidRDefault="006F79DE" w:rsidP="006F79DE">
            <w:pPr>
              <w:spacing w:after="0" w:line="240" w:lineRule="auto"/>
              <w:rPr>
                <w:rFonts w:ascii="Times New Roman" w:hAnsi="Times New Roman"/>
                <w:lang w:eastAsia="it-IT"/>
              </w:rPr>
            </w:pPr>
            <w:r w:rsidRPr="006F79DE">
              <w:rPr>
                <w:rFonts w:ascii="Times New Roman" w:hAnsi="Times New Roman"/>
                <w:lang w:eastAsia="it-IT"/>
              </w:rPr>
              <w:t>9447 жителів ОТГ</w:t>
            </w:r>
          </w:p>
        </w:tc>
      </w:tr>
      <w:tr w:rsidR="006F79DE" w14:paraId="4FFBFCE9" w14:textId="77777777" w:rsidTr="0021476D">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EAA27" w14:textId="77777777" w:rsidR="006F79DE" w:rsidRDefault="006F79DE" w:rsidP="0021476D">
            <w:pPr>
              <w:spacing w:after="0" w:line="240" w:lineRule="auto"/>
              <w:rPr>
                <w:rFonts w:ascii="Arial" w:hAnsi="Arial" w:cs="Arial"/>
                <w:color w:val="000000"/>
                <w:sz w:val="24"/>
                <w:szCs w:val="24"/>
              </w:rPr>
            </w:pPr>
            <w:r>
              <w:rPr>
                <w:rFonts w:ascii="Times New Roman" w:hAnsi="Times New Roman" w:cs="Arial"/>
                <w:b/>
                <w:bCs/>
                <w:color w:val="000000"/>
              </w:rPr>
              <w:t xml:space="preserve">Стислий опис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w:t>
            </w:r>
          </w:p>
        </w:tc>
        <w:tc>
          <w:tcPr>
            <w:tcW w:w="6740" w:type="dxa"/>
            <w:tcBorders>
              <w:top w:val="single" w:sz="4" w:space="0" w:color="000000"/>
              <w:left w:val="single" w:sz="4" w:space="0" w:color="000000"/>
              <w:bottom w:val="single" w:sz="4" w:space="0" w:color="000000"/>
              <w:right w:val="single" w:sz="4" w:space="0" w:color="000000"/>
            </w:tcBorders>
            <w:vAlign w:val="center"/>
          </w:tcPr>
          <w:p w14:paraId="76804023" w14:textId="77777777" w:rsidR="007D6E10" w:rsidRPr="007D6E10" w:rsidRDefault="007D6E10" w:rsidP="007D6E10">
            <w:pPr>
              <w:suppressAutoHyphens w:val="0"/>
              <w:spacing w:after="0" w:line="240" w:lineRule="auto"/>
              <w:jc w:val="both"/>
              <w:rPr>
                <w:rFonts w:ascii="Times New Roman" w:eastAsia="Times New Roman" w:hAnsi="Times New Roman"/>
                <w:iCs/>
                <w:sz w:val="24"/>
                <w:szCs w:val="24"/>
                <w:lang w:eastAsia="ru-RU"/>
              </w:rPr>
            </w:pPr>
            <w:r w:rsidRPr="007D6E10">
              <w:rPr>
                <w:rFonts w:ascii="Times New Roman" w:eastAsia="Times New Roman" w:hAnsi="Times New Roman"/>
                <w:iCs/>
                <w:sz w:val="24"/>
                <w:szCs w:val="24"/>
                <w:lang w:eastAsia="ru-RU"/>
              </w:rPr>
              <w:t>На території громади не має спортивної бази де діти та інші жителі громади мали б змогу активізувати фізкультурно-спортивну роботу.</w:t>
            </w:r>
          </w:p>
          <w:p w14:paraId="31296C7C" w14:textId="77777777" w:rsidR="007D6E10" w:rsidRPr="007D6E10" w:rsidRDefault="007D6E10" w:rsidP="007D6E10">
            <w:pPr>
              <w:suppressAutoHyphens w:val="0"/>
              <w:spacing w:after="0" w:line="240" w:lineRule="auto"/>
              <w:jc w:val="both"/>
              <w:rPr>
                <w:rFonts w:ascii="Times New Roman" w:eastAsia="Times New Roman" w:hAnsi="Times New Roman"/>
                <w:iCs/>
                <w:sz w:val="24"/>
                <w:szCs w:val="24"/>
                <w:lang w:eastAsia="ru-RU"/>
              </w:rPr>
            </w:pPr>
            <w:r w:rsidRPr="007D6E10">
              <w:rPr>
                <w:rFonts w:ascii="Times New Roman" w:eastAsia="Times New Roman" w:hAnsi="Times New Roman"/>
                <w:iCs/>
                <w:sz w:val="24"/>
                <w:szCs w:val="24"/>
                <w:lang w:eastAsia="ru-RU"/>
              </w:rPr>
              <w:t xml:space="preserve">Кінцевими </w:t>
            </w:r>
            <w:proofErr w:type="spellStart"/>
            <w:r w:rsidRPr="007D6E10">
              <w:rPr>
                <w:rFonts w:ascii="Times New Roman" w:eastAsia="Times New Roman" w:hAnsi="Times New Roman"/>
                <w:iCs/>
                <w:sz w:val="24"/>
                <w:szCs w:val="24"/>
                <w:lang w:eastAsia="ru-RU"/>
              </w:rPr>
              <w:t>бенефіціарами</w:t>
            </w:r>
            <w:proofErr w:type="spellEnd"/>
            <w:r w:rsidRPr="007D6E10">
              <w:rPr>
                <w:rFonts w:ascii="Times New Roman" w:eastAsia="Times New Roman" w:hAnsi="Times New Roman"/>
                <w:iCs/>
                <w:sz w:val="24"/>
                <w:szCs w:val="24"/>
                <w:lang w:eastAsia="ru-RU"/>
              </w:rPr>
              <w:t xml:space="preserve"> являються жителі громади – 9457 </w:t>
            </w:r>
            <w:proofErr w:type="spellStart"/>
            <w:r w:rsidRPr="007D6E10">
              <w:rPr>
                <w:rFonts w:ascii="Times New Roman" w:eastAsia="Times New Roman" w:hAnsi="Times New Roman"/>
                <w:iCs/>
                <w:sz w:val="24"/>
                <w:szCs w:val="24"/>
                <w:lang w:eastAsia="ru-RU"/>
              </w:rPr>
              <w:t>чол</w:t>
            </w:r>
            <w:proofErr w:type="spellEnd"/>
            <w:r w:rsidRPr="007D6E10">
              <w:rPr>
                <w:rFonts w:ascii="Times New Roman" w:eastAsia="Times New Roman" w:hAnsi="Times New Roman"/>
                <w:iCs/>
                <w:sz w:val="24"/>
                <w:szCs w:val="24"/>
                <w:lang w:eastAsia="ru-RU"/>
              </w:rPr>
              <w:t>. та мешканці навколишніх громад.</w:t>
            </w:r>
          </w:p>
          <w:p w14:paraId="6BA264A5" w14:textId="1D33AEEF" w:rsidR="006F79DE" w:rsidRDefault="007D6E10" w:rsidP="007D6E10">
            <w:pPr>
              <w:tabs>
                <w:tab w:val="left" w:pos="993"/>
              </w:tabs>
              <w:spacing w:after="0" w:line="240" w:lineRule="auto"/>
              <w:ind w:firstLine="156"/>
              <w:jc w:val="both"/>
              <w:rPr>
                <w:rFonts w:ascii="Arial" w:hAnsi="Arial" w:cs="Arial"/>
                <w:sz w:val="24"/>
                <w:szCs w:val="24"/>
                <w:lang w:eastAsia="it-IT"/>
              </w:rPr>
            </w:pPr>
            <w:r w:rsidRPr="007D6E10">
              <w:rPr>
                <w:rFonts w:ascii="Times New Roman" w:eastAsia="Times New Roman" w:hAnsi="Times New Roman"/>
                <w:iCs/>
                <w:sz w:val="24"/>
                <w:szCs w:val="24"/>
                <w:lang w:eastAsia="ru-RU"/>
              </w:rPr>
              <w:t xml:space="preserve">Будівництво стадіону забезпечить  можливість проводити на належному рівні турніри з різних видів спорту. До </w:t>
            </w:r>
            <w:proofErr w:type="spellStart"/>
            <w:r w:rsidRPr="007D6E10">
              <w:rPr>
                <w:rFonts w:ascii="Times New Roman" w:eastAsia="Times New Roman" w:hAnsi="Times New Roman"/>
                <w:iCs/>
                <w:sz w:val="24"/>
                <w:szCs w:val="24"/>
                <w:lang w:eastAsia="ru-RU"/>
              </w:rPr>
              <w:t>недавна</w:t>
            </w:r>
            <w:proofErr w:type="spellEnd"/>
            <w:r w:rsidRPr="007D6E10">
              <w:rPr>
                <w:rFonts w:ascii="Times New Roman" w:eastAsia="Times New Roman" w:hAnsi="Times New Roman"/>
                <w:iCs/>
                <w:sz w:val="24"/>
                <w:szCs w:val="24"/>
                <w:lang w:eastAsia="ru-RU"/>
              </w:rPr>
              <w:t xml:space="preserve"> в нашій громаді діяли три футбольні клуби, які неодноразово були переможцями та призерами чемпіонатів </w:t>
            </w:r>
            <w:proofErr w:type="spellStart"/>
            <w:r w:rsidRPr="007D6E10">
              <w:rPr>
                <w:rFonts w:ascii="Times New Roman" w:eastAsia="Times New Roman" w:hAnsi="Times New Roman"/>
                <w:iCs/>
                <w:sz w:val="24"/>
                <w:szCs w:val="24"/>
                <w:lang w:eastAsia="ru-RU"/>
              </w:rPr>
              <w:t>Іршавського</w:t>
            </w:r>
            <w:proofErr w:type="spellEnd"/>
            <w:r w:rsidRPr="007D6E10">
              <w:rPr>
                <w:rFonts w:ascii="Times New Roman" w:eastAsia="Times New Roman" w:hAnsi="Times New Roman"/>
                <w:iCs/>
                <w:sz w:val="24"/>
                <w:szCs w:val="24"/>
                <w:lang w:eastAsia="ru-RU"/>
              </w:rPr>
              <w:t xml:space="preserve"> (колишнього) району з футболу, а ФК «Сільце» діє з 2009 року по нині, і є гордістю громади.</w:t>
            </w:r>
          </w:p>
        </w:tc>
      </w:tr>
      <w:tr w:rsidR="006F79DE" w14:paraId="2D5BC594" w14:textId="77777777" w:rsidTr="0021476D">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250F0" w14:textId="77777777" w:rsidR="006F79DE" w:rsidRDefault="006F79DE" w:rsidP="0021476D">
            <w:pPr>
              <w:spacing w:after="0" w:line="240" w:lineRule="auto"/>
              <w:rPr>
                <w:rFonts w:ascii="Arial" w:hAnsi="Arial" w:cs="Arial"/>
                <w:b/>
                <w:bCs/>
                <w:color w:val="000000"/>
                <w:sz w:val="24"/>
                <w:szCs w:val="24"/>
              </w:rPr>
            </w:pPr>
            <w:r>
              <w:rPr>
                <w:rFonts w:ascii="Times New Roman" w:hAnsi="Times New Roman" w:cs="Arial"/>
                <w:b/>
                <w:bCs/>
                <w:color w:val="000000"/>
              </w:rPr>
              <w:t>Очікувані результати:</w:t>
            </w:r>
          </w:p>
        </w:tc>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7B5F1" w14:textId="68AEB0E7" w:rsidR="006F79DE" w:rsidRPr="007D6E10" w:rsidRDefault="007D6E10" w:rsidP="0021476D">
            <w:pPr>
              <w:tabs>
                <w:tab w:val="left" w:pos="851"/>
                <w:tab w:val="left" w:pos="993"/>
              </w:tabs>
              <w:spacing w:line="254" w:lineRule="auto"/>
              <w:jc w:val="both"/>
              <w:rPr>
                <w:rFonts w:ascii="Times New Roman" w:hAnsi="Times New Roman"/>
                <w:sz w:val="24"/>
                <w:szCs w:val="24"/>
              </w:rPr>
            </w:pPr>
            <w:r w:rsidRPr="007D6E10">
              <w:rPr>
                <w:rFonts w:ascii="Times New Roman" w:hAnsi="Times New Roman"/>
                <w:sz w:val="24"/>
                <w:szCs w:val="24"/>
              </w:rPr>
              <w:t>Побудований спортивний  об’єкт для більше ніж 500 глядацьких місць, для проведення всеукраїнських та міжнародних змагань з не менше ніж п’яти олімпійських видів спорту.</w:t>
            </w:r>
          </w:p>
        </w:tc>
      </w:tr>
      <w:tr w:rsidR="006F79DE" w14:paraId="7A48EE6D" w14:textId="77777777" w:rsidTr="0021476D">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78F51" w14:textId="77777777" w:rsidR="006F79DE" w:rsidRDefault="006F79DE" w:rsidP="0021476D">
            <w:pPr>
              <w:spacing w:after="0" w:line="240" w:lineRule="auto"/>
              <w:rPr>
                <w:rFonts w:ascii="Arial" w:hAnsi="Arial" w:cs="Arial"/>
                <w:b/>
                <w:bCs/>
                <w:color w:val="000000"/>
                <w:sz w:val="24"/>
                <w:szCs w:val="24"/>
              </w:rPr>
            </w:pPr>
            <w:r>
              <w:rPr>
                <w:rFonts w:ascii="Times New Roman" w:hAnsi="Times New Roman" w:cs="Arial"/>
                <w:b/>
                <w:bCs/>
                <w:color w:val="000000"/>
              </w:rPr>
              <w:t xml:space="preserve">Ключові заходи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w:t>
            </w:r>
          </w:p>
        </w:tc>
        <w:tc>
          <w:tcPr>
            <w:tcW w:w="6740" w:type="dxa"/>
            <w:tcBorders>
              <w:top w:val="single" w:sz="4" w:space="0" w:color="000000"/>
              <w:left w:val="single" w:sz="4" w:space="0" w:color="000000"/>
              <w:bottom w:val="single" w:sz="4" w:space="0" w:color="000000"/>
              <w:right w:val="single" w:sz="4" w:space="0" w:color="000000"/>
            </w:tcBorders>
            <w:vAlign w:val="center"/>
          </w:tcPr>
          <w:p w14:paraId="034A779B" w14:textId="77777777" w:rsidR="007D6E10" w:rsidRPr="007D6E10" w:rsidRDefault="007D6E10" w:rsidP="007D6E10">
            <w:pPr>
              <w:numPr>
                <w:ilvl w:val="0"/>
                <w:numId w:val="56"/>
              </w:numPr>
              <w:suppressAutoHyphens w:val="0"/>
              <w:spacing w:after="0" w:line="240" w:lineRule="auto"/>
              <w:jc w:val="both"/>
              <w:rPr>
                <w:rFonts w:ascii="Times New Roman" w:eastAsia="Cambria" w:hAnsi="Times New Roman"/>
                <w:bCs/>
                <w:iCs/>
                <w:sz w:val="24"/>
                <w:szCs w:val="24"/>
                <w:lang w:eastAsia="ru-RU"/>
              </w:rPr>
            </w:pPr>
            <w:r w:rsidRPr="007D6E10">
              <w:rPr>
                <w:rFonts w:ascii="Times New Roman" w:eastAsia="Cambria" w:hAnsi="Times New Roman"/>
                <w:bCs/>
                <w:iCs/>
                <w:sz w:val="24"/>
                <w:szCs w:val="24"/>
                <w:lang w:eastAsia="ru-RU"/>
              </w:rPr>
              <w:t>Будівництво футбольного поля із трав’яним покриттям з влаштуванням сітки для гасіння ударної енергії м’яча (потужність 22 спортсмени )</w:t>
            </w:r>
          </w:p>
          <w:p w14:paraId="5ADB2543" w14:textId="77777777" w:rsidR="007D6E10" w:rsidRPr="007D6E10" w:rsidRDefault="007D6E10" w:rsidP="007D6E10">
            <w:pPr>
              <w:numPr>
                <w:ilvl w:val="0"/>
                <w:numId w:val="56"/>
              </w:numPr>
              <w:suppressAutoHyphens w:val="0"/>
              <w:spacing w:after="0" w:line="240" w:lineRule="auto"/>
              <w:jc w:val="both"/>
              <w:rPr>
                <w:rFonts w:ascii="Times New Roman" w:eastAsia="Cambria" w:hAnsi="Times New Roman"/>
                <w:bCs/>
                <w:iCs/>
                <w:sz w:val="24"/>
                <w:szCs w:val="24"/>
                <w:lang w:eastAsia="ru-RU"/>
              </w:rPr>
            </w:pPr>
            <w:r w:rsidRPr="007D6E10">
              <w:rPr>
                <w:rFonts w:ascii="Times New Roman" w:eastAsia="Cambria" w:hAnsi="Times New Roman"/>
                <w:bCs/>
                <w:iCs/>
                <w:sz w:val="24"/>
                <w:szCs w:val="24"/>
                <w:lang w:eastAsia="ru-RU"/>
              </w:rPr>
              <w:t>Будівництво бігових доріжок із поліуретановим покриттям</w:t>
            </w:r>
            <w:r w:rsidRPr="007D6E10">
              <w:rPr>
                <w:rFonts w:ascii="Times New Roman" w:eastAsia="Times New Roman" w:hAnsi="Times New Roman"/>
                <w:iCs/>
                <w:sz w:val="24"/>
                <w:szCs w:val="24"/>
                <w:lang w:val="ru-RU" w:eastAsia="ru-RU"/>
              </w:rPr>
              <w:t xml:space="preserve"> </w:t>
            </w:r>
            <w:r w:rsidRPr="007D6E10">
              <w:rPr>
                <w:rFonts w:ascii="Times New Roman" w:eastAsia="Times New Roman" w:hAnsi="Times New Roman"/>
                <w:iCs/>
                <w:sz w:val="24"/>
                <w:szCs w:val="24"/>
                <w:lang w:eastAsia="ru-RU"/>
              </w:rPr>
              <w:t>(</w:t>
            </w:r>
            <w:r w:rsidRPr="007D6E10">
              <w:rPr>
                <w:rFonts w:ascii="Times New Roman" w:eastAsia="Cambria" w:hAnsi="Times New Roman"/>
                <w:bCs/>
                <w:iCs/>
                <w:sz w:val="24"/>
                <w:szCs w:val="24"/>
                <w:lang w:eastAsia="ru-RU"/>
              </w:rPr>
              <w:t>потужність 12 спортсмени)</w:t>
            </w:r>
          </w:p>
          <w:p w14:paraId="24315EC6" w14:textId="77777777" w:rsidR="007D6E10" w:rsidRPr="007D6E10" w:rsidRDefault="007D6E10" w:rsidP="007D6E10">
            <w:pPr>
              <w:numPr>
                <w:ilvl w:val="0"/>
                <w:numId w:val="56"/>
              </w:numPr>
              <w:suppressAutoHyphens w:val="0"/>
              <w:spacing w:after="0" w:line="240" w:lineRule="auto"/>
              <w:jc w:val="both"/>
              <w:rPr>
                <w:rFonts w:ascii="Times New Roman" w:eastAsia="Cambria" w:hAnsi="Times New Roman"/>
                <w:bCs/>
                <w:iCs/>
                <w:sz w:val="24"/>
                <w:szCs w:val="24"/>
                <w:lang w:eastAsia="ru-RU"/>
              </w:rPr>
            </w:pPr>
            <w:r w:rsidRPr="007D6E10">
              <w:rPr>
                <w:rFonts w:ascii="Times New Roman" w:eastAsia="Cambria" w:hAnsi="Times New Roman"/>
                <w:bCs/>
                <w:iCs/>
                <w:sz w:val="24"/>
                <w:szCs w:val="24"/>
                <w:lang w:eastAsia="ru-RU"/>
              </w:rPr>
              <w:t>Будівництво центральної футбольної трибуни включає в себе двоярусну стаціонарну трибуну</w:t>
            </w:r>
            <w:r w:rsidRPr="007D6E10">
              <w:rPr>
                <w:rFonts w:ascii="Times New Roman" w:eastAsia="Times New Roman" w:hAnsi="Times New Roman"/>
                <w:iCs/>
                <w:sz w:val="24"/>
                <w:szCs w:val="24"/>
                <w:lang w:eastAsia="ru-RU"/>
              </w:rPr>
              <w:t xml:space="preserve"> (</w:t>
            </w:r>
            <w:r w:rsidRPr="007D6E10">
              <w:rPr>
                <w:rFonts w:ascii="Times New Roman" w:eastAsia="Cambria" w:hAnsi="Times New Roman"/>
                <w:bCs/>
                <w:iCs/>
                <w:sz w:val="24"/>
                <w:szCs w:val="24"/>
                <w:lang w:eastAsia="ru-RU"/>
              </w:rPr>
              <w:t xml:space="preserve">потужність 240 місць), ложу для </w:t>
            </w:r>
            <w:r w:rsidRPr="007D6E10">
              <w:rPr>
                <w:rFonts w:ascii="Times New Roman" w:eastAsia="Cambria" w:hAnsi="Times New Roman"/>
                <w:bCs/>
                <w:iCs/>
                <w:sz w:val="24"/>
                <w:szCs w:val="24"/>
                <w:lang w:val="en-US" w:eastAsia="ru-RU"/>
              </w:rPr>
              <w:t>VIP</w:t>
            </w:r>
            <w:r w:rsidRPr="007D6E10">
              <w:rPr>
                <w:rFonts w:ascii="Times New Roman" w:eastAsia="Cambria" w:hAnsi="Times New Roman"/>
                <w:bCs/>
                <w:iCs/>
                <w:sz w:val="24"/>
                <w:szCs w:val="24"/>
                <w:lang w:eastAsia="ru-RU"/>
              </w:rPr>
              <w:t>-гостей та преси</w:t>
            </w:r>
            <w:r w:rsidRPr="007D6E10">
              <w:rPr>
                <w:rFonts w:ascii="Times New Roman" w:eastAsia="Times New Roman" w:hAnsi="Times New Roman"/>
                <w:iCs/>
                <w:sz w:val="24"/>
                <w:szCs w:val="24"/>
                <w:lang w:eastAsia="ru-RU"/>
              </w:rPr>
              <w:t xml:space="preserve"> (</w:t>
            </w:r>
            <w:r w:rsidRPr="007D6E10">
              <w:rPr>
                <w:rFonts w:ascii="Times New Roman" w:eastAsia="Cambria" w:hAnsi="Times New Roman"/>
                <w:bCs/>
                <w:iCs/>
                <w:sz w:val="24"/>
                <w:szCs w:val="24"/>
                <w:lang w:eastAsia="ru-RU"/>
              </w:rPr>
              <w:t>потужність 24 місця) для глядачів, тунель для входу-виходу команд та суддів, роздягальні</w:t>
            </w:r>
            <w:r w:rsidRPr="007D6E10">
              <w:rPr>
                <w:rFonts w:ascii="Times New Roman" w:eastAsia="Times New Roman" w:hAnsi="Times New Roman"/>
                <w:iCs/>
                <w:sz w:val="24"/>
                <w:szCs w:val="24"/>
                <w:lang w:eastAsia="ru-RU"/>
              </w:rPr>
              <w:t xml:space="preserve"> (</w:t>
            </w:r>
            <w:r w:rsidRPr="007D6E10">
              <w:rPr>
                <w:rFonts w:ascii="Times New Roman" w:eastAsia="Cambria" w:hAnsi="Times New Roman"/>
                <w:bCs/>
                <w:iCs/>
                <w:sz w:val="24"/>
                <w:szCs w:val="24"/>
                <w:lang w:eastAsia="ru-RU"/>
              </w:rPr>
              <w:t>потужність 26 спортсменів) та душові (потужність 8 місць) для команд (2 приміщення) та суддів (потужність 4 місця) (1 приміщення), кімнату для допінг контролю та лікарів( потужність 6 осіб), ігрову кімнату для дітей (потужність 8 чоловік), кафе-бар (потужність 35 осіб) та міні-зал для проведення засідань (прес-центр) (потужність 35 осіб);</w:t>
            </w:r>
          </w:p>
          <w:p w14:paraId="150D9DD6" w14:textId="77777777" w:rsidR="007D6E10" w:rsidRPr="007D6E10" w:rsidRDefault="007D6E10" w:rsidP="007D6E10">
            <w:pPr>
              <w:numPr>
                <w:ilvl w:val="0"/>
                <w:numId w:val="56"/>
              </w:numPr>
              <w:suppressAutoHyphens w:val="0"/>
              <w:spacing w:after="0" w:line="240" w:lineRule="auto"/>
              <w:jc w:val="both"/>
              <w:rPr>
                <w:rFonts w:ascii="Times New Roman" w:eastAsia="Cambria" w:hAnsi="Times New Roman"/>
                <w:bCs/>
                <w:iCs/>
                <w:sz w:val="24"/>
                <w:szCs w:val="24"/>
                <w:lang w:eastAsia="ru-RU"/>
              </w:rPr>
            </w:pPr>
            <w:r w:rsidRPr="007D6E10">
              <w:rPr>
                <w:rFonts w:ascii="Times New Roman" w:eastAsia="Cambria" w:hAnsi="Times New Roman"/>
                <w:bCs/>
                <w:iCs/>
                <w:sz w:val="24"/>
                <w:szCs w:val="24"/>
                <w:lang w:eastAsia="ru-RU"/>
              </w:rPr>
              <w:t>Будівництво двох металевих трибун для глядачів;</w:t>
            </w:r>
          </w:p>
          <w:p w14:paraId="466CCE4B" w14:textId="0FC209CA" w:rsidR="007D6E10" w:rsidRPr="007D6E10" w:rsidRDefault="007D6E10" w:rsidP="007D6E10">
            <w:pPr>
              <w:numPr>
                <w:ilvl w:val="0"/>
                <w:numId w:val="56"/>
              </w:numPr>
              <w:suppressAutoHyphens w:val="0"/>
              <w:spacing w:after="0" w:line="240" w:lineRule="auto"/>
              <w:jc w:val="both"/>
              <w:rPr>
                <w:rFonts w:ascii="Times New Roman" w:eastAsia="Cambria" w:hAnsi="Times New Roman"/>
                <w:bCs/>
                <w:iCs/>
                <w:sz w:val="24"/>
                <w:szCs w:val="24"/>
                <w:lang w:eastAsia="ru-RU"/>
              </w:rPr>
            </w:pPr>
            <w:r w:rsidRPr="007D6E10">
              <w:rPr>
                <w:rFonts w:ascii="Times New Roman" w:eastAsia="Cambria" w:hAnsi="Times New Roman"/>
                <w:bCs/>
                <w:iCs/>
                <w:sz w:val="24"/>
                <w:szCs w:val="24"/>
                <w:lang w:eastAsia="ru-RU"/>
              </w:rPr>
              <w:t xml:space="preserve">Будівництво огорожі земельної ділянки стадіону виконується з металевих секцій по стрічковому бетонному </w:t>
            </w:r>
            <w:proofErr w:type="spellStart"/>
            <w:r w:rsidRPr="007D6E10">
              <w:rPr>
                <w:rFonts w:ascii="Times New Roman" w:eastAsia="Cambria" w:hAnsi="Times New Roman"/>
                <w:bCs/>
                <w:iCs/>
                <w:sz w:val="24"/>
                <w:szCs w:val="24"/>
                <w:lang w:eastAsia="ru-RU"/>
              </w:rPr>
              <w:t>фундменту</w:t>
            </w:r>
            <w:proofErr w:type="spellEnd"/>
            <w:r w:rsidRPr="007D6E10">
              <w:rPr>
                <w:rFonts w:ascii="Times New Roman" w:eastAsia="Cambria" w:hAnsi="Times New Roman"/>
                <w:bCs/>
                <w:iCs/>
                <w:sz w:val="24"/>
                <w:szCs w:val="24"/>
                <w:lang w:eastAsia="ru-RU"/>
              </w:rPr>
              <w:t xml:space="preserve"> оздобленому декоративними керамічними </w:t>
            </w:r>
            <w:r w:rsidRPr="007D6E10">
              <w:rPr>
                <w:rFonts w:ascii="Times New Roman" w:eastAsia="Cambria" w:hAnsi="Times New Roman"/>
                <w:bCs/>
                <w:iCs/>
                <w:sz w:val="24"/>
                <w:szCs w:val="24"/>
                <w:lang w:eastAsia="ru-RU"/>
              </w:rPr>
              <w:lastRenderedPageBreak/>
              <w:t xml:space="preserve">плитками та бетонним парапетом загальною довжиною – 581, 45 </w:t>
            </w:r>
            <w:proofErr w:type="spellStart"/>
            <w:r w:rsidRPr="007D6E10">
              <w:rPr>
                <w:rFonts w:ascii="Times New Roman" w:eastAsia="Cambria" w:hAnsi="Times New Roman"/>
                <w:bCs/>
                <w:iCs/>
                <w:sz w:val="24"/>
                <w:szCs w:val="24"/>
                <w:lang w:eastAsia="ru-RU"/>
              </w:rPr>
              <w:t>м.п</w:t>
            </w:r>
            <w:proofErr w:type="spellEnd"/>
            <w:r w:rsidRPr="007D6E10">
              <w:rPr>
                <w:rFonts w:ascii="Times New Roman" w:eastAsia="Cambria" w:hAnsi="Times New Roman"/>
                <w:bCs/>
                <w:iCs/>
                <w:sz w:val="24"/>
                <w:szCs w:val="24"/>
                <w:lang w:eastAsia="ru-RU"/>
              </w:rPr>
              <w:t>.</w:t>
            </w:r>
          </w:p>
          <w:p w14:paraId="129BB3AF" w14:textId="5732EBE3" w:rsidR="006F79DE" w:rsidRPr="007D6E10" w:rsidRDefault="007D6E10" w:rsidP="007D6E10">
            <w:pPr>
              <w:numPr>
                <w:ilvl w:val="0"/>
                <w:numId w:val="56"/>
              </w:numPr>
              <w:suppressAutoHyphens w:val="0"/>
              <w:spacing w:after="0" w:line="240" w:lineRule="auto"/>
              <w:jc w:val="both"/>
              <w:rPr>
                <w:rFonts w:ascii="Times New Roman" w:eastAsia="Cambria" w:hAnsi="Times New Roman"/>
                <w:bCs/>
                <w:i/>
                <w:sz w:val="24"/>
                <w:szCs w:val="24"/>
                <w:lang w:eastAsia="ru-RU"/>
              </w:rPr>
            </w:pPr>
            <w:r w:rsidRPr="007D6E10">
              <w:rPr>
                <w:rFonts w:ascii="Times New Roman" w:eastAsia="Cambria" w:hAnsi="Times New Roman"/>
                <w:bCs/>
                <w:iCs/>
                <w:sz w:val="24"/>
                <w:szCs w:val="24"/>
                <w:lang w:eastAsia="ru-RU"/>
              </w:rPr>
              <w:t>Будівництво системи освітлення</w:t>
            </w:r>
          </w:p>
        </w:tc>
      </w:tr>
      <w:tr w:rsidR="006F79DE" w14:paraId="03A28885" w14:textId="77777777" w:rsidTr="0021476D">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FD218" w14:textId="77777777" w:rsidR="006F79DE" w:rsidRDefault="006F79DE" w:rsidP="0021476D">
            <w:pPr>
              <w:spacing w:after="0" w:line="240" w:lineRule="auto"/>
              <w:rPr>
                <w:rFonts w:ascii="Arial" w:hAnsi="Arial" w:cs="Arial"/>
                <w:b/>
                <w:color w:val="000000"/>
                <w:sz w:val="24"/>
                <w:szCs w:val="24"/>
              </w:rPr>
            </w:pPr>
            <w:r>
              <w:rPr>
                <w:rFonts w:ascii="Times New Roman" w:hAnsi="Times New Roman" w:cs="Arial"/>
                <w:b/>
                <w:color w:val="000000"/>
              </w:rPr>
              <w:lastRenderedPageBreak/>
              <w:t xml:space="preserve">Період здійснення: </w:t>
            </w:r>
          </w:p>
        </w:tc>
        <w:tc>
          <w:tcPr>
            <w:tcW w:w="6740" w:type="dxa"/>
            <w:tcBorders>
              <w:top w:val="single" w:sz="4" w:space="0" w:color="000000"/>
              <w:left w:val="single" w:sz="4" w:space="0" w:color="000000"/>
              <w:bottom w:val="single" w:sz="4" w:space="0" w:color="000000"/>
              <w:right w:val="single" w:sz="4" w:space="0" w:color="000000"/>
            </w:tcBorders>
            <w:vAlign w:val="center"/>
          </w:tcPr>
          <w:p w14:paraId="3D5BBE5B" w14:textId="3EEE2FF6" w:rsidR="006F79DE" w:rsidRDefault="006F79DE" w:rsidP="0021476D">
            <w:pPr>
              <w:spacing w:after="0" w:line="240" w:lineRule="auto"/>
              <w:jc w:val="center"/>
              <w:rPr>
                <w:rFonts w:ascii="Arial" w:hAnsi="Arial" w:cs="Arial"/>
                <w:color w:val="000000"/>
                <w:sz w:val="24"/>
                <w:szCs w:val="24"/>
                <w:lang w:eastAsia="it-IT"/>
              </w:rPr>
            </w:pPr>
            <w:r>
              <w:rPr>
                <w:rFonts w:ascii="Times New Roman" w:hAnsi="Times New Roman" w:cs="Arial"/>
                <w:b/>
                <w:color w:val="000000"/>
              </w:rPr>
              <w:t>202</w:t>
            </w:r>
            <w:r w:rsidR="007D6E10">
              <w:rPr>
                <w:rFonts w:ascii="Times New Roman" w:hAnsi="Times New Roman" w:cs="Arial"/>
                <w:b/>
                <w:color w:val="000000"/>
              </w:rPr>
              <w:t>2-2023 роки</w:t>
            </w:r>
          </w:p>
        </w:tc>
      </w:tr>
      <w:tr w:rsidR="006F79DE" w14:paraId="018AF94E" w14:textId="77777777" w:rsidTr="0021476D">
        <w:trPr>
          <w:trHeight w:val="562"/>
        </w:trPr>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C1988" w14:textId="77777777" w:rsidR="006F79DE" w:rsidRDefault="006F79DE" w:rsidP="0021476D">
            <w:pPr>
              <w:spacing w:after="0" w:line="240" w:lineRule="auto"/>
              <w:rPr>
                <w:rFonts w:ascii="Arial" w:hAnsi="Arial" w:cs="Arial"/>
                <w:b/>
                <w:bCs/>
                <w:color w:val="000000"/>
                <w:sz w:val="24"/>
                <w:szCs w:val="24"/>
              </w:rPr>
            </w:pPr>
            <w:r>
              <w:rPr>
                <w:rFonts w:ascii="Times New Roman" w:hAnsi="Times New Roman" w:cs="Arial"/>
                <w:b/>
                <w:bCs/>
                <w:color w:val="000000"/>
              </w:rPr>
              <w:t xml:space="preserve">Орієнтовна вартість </w:t>
            </w:r>
            <w:proofErr w:type="spellStart"/>
            <w:r>
              <w:rPr>
                <w:rFonts w:ascii="Times New Roman" w:hAnsi="Times New Roman" w:cs="Arial"/>
                <w:b/>
                <w:bCs/>
                <w:color w:val="000000"/>
              </w:rPr>
              <w:t>проєкту</w:t>
            </w:r>
            <w:proofErr w:type="spellEnd"/>
            <w:r>
              <w:rPr>
                <w:rFonts w:ascii="Times New Roman" w:hAnsi="Times New Roman" w:cs="Arial"/>
                <w:b/>
                <w:bCs/>
                <w:color w:val="000000"/>
              </w:rPr>
              <w:t>, тис. грн.</w:t>
            </w:r>
          </w:p>
        </w:tc>
        <w:tc>
          <w:tcPr>
            <w:tcW w:w="674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B5CDF60" w14:textId="77777777" w:rsidR="007D6E10" w:rsidRDefault="007D6E10" w:rsidP="007D6E10">
            <w:pPr>
              <w:suppressAutoHyphens w:val="0"/>
              <w:spacing w:after="0" w:line="240" w:lineRule="auto"/>
              <w:rPr>
                <w:rFonts w:ascii="Times New Roman" w:eastAsia="Times New Roman" w:hAnsi="Times New Roman"/>
                <w:b/>
                <w:bCs/>
                <w:sz w:val="24"/>
                <w:szCs w:val="24"/>
                <w:lang w:eastAsia="ru-RU"/>
              </w:rPr>
            </w:pPr>
          </w:p>
          <w:p w14:paraId="214C2743" w14:textId="4744F4DC" w:rsidR="006F79DE" w:rsidRDefault="007D6E10" w:rsidP="007D6E10">
            <w:pPr>
              <w:suppressAutoHyphens w:val="0"/>
              <w:spacing w:after="0" w:line="240" w:lineRule="auto"/>
              <w:jc w:val="center"/>
              <w:rPr>
                <w:rFonts w:ascii="Arial" w:hAnsi="Arial" w:cs="Arial"/>
                <w:b/>
                <w:color w:val="000000"/>
                <w:sz w:val="24"/>
                <w:szCs w:val="24"/>
                <w:lang w:eastAsia="it-IT"/>
              </w:rPr>
            </w:pPr>
            <w:r>
              <w:rPr>
                <w:rFonts w:ascii="Times New Roman" w:eastAsia="Times New Roman" w:hAnsi="Times New Roman"/>
                <w:b/>
                <w:bCs/>
                <w:sz w:val="24"/>
                <w:szCs w:val="24"/>
                <w:lang w:eastAsia="ru-RU"/>
              </w:rPr>
              <w:t xml:space="preserve">27000,000 </w:t>
            </w:r>
            <w:proofErr w:type="spellStart"/>
            <w:r>
              <w:rPr>
                <w:rFonts w:ascii="Times New Roman" w:eastAsia="Times New Roman" w:hAnsi="Times New Roman"/>
                <w:b/>
                <w:bCs/>
                <w:sz w:val="24"/>
                <w:szCs w:val="24"/>
                <w:lang w:eastAsia="ru-RU"/>
              </w:rPr>
              <w:t>тис.грн</w:t>
            </w:r>
            <w:proofErr w:type="spellEnd"/>
          </w:p>
        </w:tc>
      </w:tr>
      <w:tr w:rsidR="006F79DE" w14:paraId="699F07C1" w14:textId="77777777" w:rsidTr="0021476D">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ACF25" w14:textId="77777777" w:rsidR="006F79DE" w:rsidRDefault="006F79DE" w:rsidP="0021476D">
            <w:pPr>
              <w:spacing w:after="0" w:line="240" w:lineRule="auto"/>
              <w:rPr>
                <w:rFonts w:ascii="Arial" w:hAnsi="Arial" w:cs="Arial"/>
                <w:b/>
                <w:bCs/>
                <w:color w:val="000000"/>
                <w:sz w:val="24"/>
                <w:szCs w:val="24"/>
              </w:rPr>
            </w:pPr>
            <w:r>
              <w:rPr>
                <w:rFonts w:ascii="Times New Roman" w:hAnsi="Times New Roman" w:cs="Arial"/>
                <w:b/>
                <w:bCs/>
                <w:color w:val="000000"/>
              </w:rPr>
              <w:t>Джерела фінансування:</w:t>
            </w:r>
          </w:p>
        </w:tc>
        <w:tc>
          <w:tcPr>
            <w:tcW w:w="6740" w:type="dxa"/>
            <w:tcBorders>
              <w:top w:val="single" w:sz="4" w:space="0" w:color="000000"/>
              <w:left w:val="single" w:sz="4" w:space="0" w:color="000000"/>
              <w:bottom w:val="single" w:sz="4" w:space="0" w:color="000000"/>
              <w:right w:val="single" w:sz="4" w:space="0" w:color="000000"/>
            </w:tcBorders>
            <w:vAlign w:val="center"/>
          </w:tcPr>
          <w:p w14:paraId="2739A5EC" w14:textId="77777777" w:rsidR="006F79DE" w:rsidRDefault="006F79DE" w:rsidP="0021476D">
            <w:pPr>
              <w:spacing w:after="0" w:line="240" w:lineRule="auto"/>
              <w:rPr>
                <w:rFonts w:ascii="Arial" w:hAnsi="Arial" w:cs="Arial"/>
                <w:color w:val="000000"/>
                <w:sz w:val="24"/>
                <w:szCs w:val="24"/>
                <w:lang w:eastAsia="it-IT"/>
              </w:rPr>
            </w:pPr>
            <w:r>
              <w:rPr>
                <w:rFonts w:ascii="Times New Roman" w:hAnsi="Times New Roman" w:cs="Arial"/>
                <w:color w:val="000000"/>
                <w:lang w:eastAsia="it-IT"/>
              </w:rPr>
              <w:t xml:space="preserve">Державний, місцевий бюджет </w:t>
            </w:r>
            <w:proofErr w:type="spellStart"/>
            <w:r>
              <w:rPr>
                <w:rFonts w:ascii="Times New Roman" w:hAnsi="Times New Roman" w:cs="Arial"/>
                <w:color w:val="000000"/>
                <w:lang w:eastAsia="it-IT"/>
              </w:rPr>
              <w:t>Кам’янської</w:t>
            </w:r>
            <w:proofErr w:type="spellEnd"/>
            <w:r>
              <w:rPr>
                <w:rFonts w:ascii="Times New Roman" w:hAnsi="Times New Roman" w:cs="Arial"/>
                <w:color w:val="000000"/>
                <w:lang w:eastAsia="it-IT"/>
              </w:rPr>
              <w:t xml:space="preserve"> сільської ради </w:t>
            </w:r>
            <w:proofErr w:type="spellStart"/>
            <w:r>
              <w:rPr>
                <w:rFonts w:ascii="Times New Roman" w:hAnsi="Times New Roman" w:cs="Arial"/>
                <w:color w:val="000000"/>
                <w:lang w:eastAsia="it-IT"/>
              </w:rPr>
              <w:t>ради</w:t>
            </w:r>
            <w:proofErr w:type="spellEnd"/>
            <w:r>
              <w:rPr>
                <w:rFonts w:ascii="Times New Roman" w:hAnsi="Times New Roman" w:cs="Arial"/>
                <w:color w:val="000000"/>
                <w:lang w:eastAsia="it-IT"/>
              </w:rPr>
              <w:t xml:space="preserve">, кошти </w:t>
            </w:r>
            <w:proofErr w:type="spellStart"/>
            <w:r>
              <w:rPr>
                <w:rFonts w:ascii="Times New Roman" w:hAnsi="Times New Roman" w:cs="Arial"/>
                <w:color w:val="000000"/>
                <w:lang w:eastAsia="it-IT"/>
              </w:rPr>
              <w:t>проєктів</w:t>
            </w:r>
            <w:proofErr w:type="spellEnd"/>
            <w:r>
              <w:rPr>
                <w:rFonts w:ascii="Times New Roman" w:hAnsi="Times New Roman" w:cs="Arial"/>
                <w:color w:val="000000"/>
                <w:lang w:eastAsia="it-IT"/>
              </w:rPr>
              <w:t xml:space="preserve"> та програм </w:t>
            </w:r>
          </w:p>
        </w:tc>
      </w:tr>
      <w:tr w:rsidR="006F79DE" w14:paraId="0F740027" w14:textId="77777777" w:rsidTr="0021476D">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959B9" w14:textId="77777777" w:rsidR="006F79DE" w:rsidRDefault="006F79DE" w:rsidP="0021476D">
            <w:pPr>
              <w:spacing w:after="0" w:line="240" w:lineRule="auto"/>
              <w:rPr>
                <w:rFonts w:ascii="Arial" w:hAnsi="Arial" w:cs="Arial"/>
                <w:b/>
                <w:bCs/>
                <w:color w:val="000000"/>
                <w:sz w:val="24"/>
                <w:szCs w:val="24"/>
              </w:rPr>
            </w:pPr>
            <w:r>
              <w:rPr>
                <w:rFonts w:ascii="Times New Roman" w:hAnsi="Times New Roman" w:cs="Arial"/>
                <w:b/>
                <w:color w:val="000000"/>
              </w:rPr>
              <w:t xml:space="preserve">Ключові потенційні учасники реалізації </w:t>
            </w:r>
            <w:proofErr w:type="spellStart"/>
            <w:r>
              <w:rPr>
                <w:rFonts w:ascii="Times New Roman" w:hAnsi="Times New Roman" w:cs="Arial"/>
                <w:b/>
                <w:color w:val="000000"/>
              </w:rPr>
              <w:t>проєкту</w:t>
            </w:r>
            <w:proofErr w:type="spellEnd"/>
            <w:r>
              <w:rPr>
                <w:rFonts w:ascii="Times New Roman" w:hAnsi="Times New Roman" w:cs="Arial"/>
                <w:b/>
                <w:color w:val="000000"/>
              </w:rPr>
              <w:t>:</w:t>
            </w:r>
          </w:p>
        </w:tc>
        <w:tc>
          <w:tcPr>
            <w:tcW w:w="6740" w:type="dxa"/>
            <w:tcBorders>
              <w:top w:val="single" w:sz="4" w:space="0" w:color="000000"/>
              <w:left w:val="single" w:sz="4" w:space="0" w:color="000000"/>
              <w:bottom w:val="single" w:sz="4" w:space="0" w:color="000000"/>
              <w:right w:val="single" w:sz="4" w:space="0" w:color="000000"/>
            </w:tcBorders>
            <w:vAlign w:val="center"/>
          </w:tcPr>
          <w:p w14:paraId="3CF3C32F" w14:textId="77777777" w:rsidR="006F79DE" w:rsidRDefault="006F79DE" w:rsidP="0021476D">
            <w:pPr>
              <w:spacing w:after="0" w:line="240" w:lineRule="auto"/>
              <w:rPr>
                <w:rFonts w:ascii="Arial" w:hAnsi="Arial" w:cs="Arial"/>
                <w:color w:val="000000"/>
                <w:sz w:val="24"/>
                <w:szCs w:val="24"/>
                <w:lang w:eastAsia="it-IT"/>
              </w:rPr>
            </w:pPr>
            <w:r>
              <w:rPr>
                <w:rFonts w:ascii="Times New Roman" w:hAnsi="Times New Roman" w:cs="Arial"/>
                <w:color w:val="000000"/>
                <w:lang w:eastAsia="it-IT"/>
              </w:rPr>
              <w:t xml:space="preserve">Виконавчий комітет </w:t>
            </w:r>
            <w:proofErr w:type="spellStart"/>
            <w:r>
              <w:rPr>
                <w:rFonts w:ascii="Times New Roman" w:hAnsi="Times New Roman" w:cs="Arial"/>
                <w:color w:val="000000"/>
                <w:lang w:eastAsia="it-IT"/>
              </w:rPr>
              <w:t>Кам’янської</w:t>
            </w:r>
            <w:proofErr w:type="spellEnd"/>
            <w:r>
              <w:rPr>
                <w:rFonts w:ascii="Times New Roman" w:hAnsi="Times New Roman" w:cs="Arial"/>
                <w:color w:val="000000"/>
                <w:lang w:eastAsia="it-IT"/>
              </w:rPr>
              <w:t xml:space="preserve"> сільської ради.</w:t>
            </w:r>
          </w:p>
          <w:p w14:paraId="6E93A5A8" w14:textId="77777777" w:rsidR="006F79DE" w:rsidRDefault="006F79DE" w:rsidP="0021476D">
            <w:pPr>
              <w:spacing w:after="0" w:line="240" w:lineRule="auto"/>
              <w:rPr>
                <w:rFonts w:ascii="Arial" w:hAnsi="Arial" w:cs="Arial"/>
                <w:color w:val="000000"/>
                <w:sz w:val="24"/>
                <w:szCs w:val="24"/>
                <w:lang w:eastAsia="it-IT"/>
              </w:rPr>
            </w:pPr>
            <w:r>
              <w:rPr>
                <w:rFonts w:ascii="Times New Roman" w:hAnsi="Times New Roman" w:cs="Arial"/>
                <w:color w:val="000000"/>
                <w:lang w:eastAsia="it-IT"/>
              </w:rPr>
              <w:t>Органи місцевого самоврядування</w:t>
            </w:r>
          </w:p>
          <w:p w14:paraId="31471817" w14:textId="77777777" w:rsidR="006F79DE" w:rsidRDefault="006F79DE" w:rsidP="0021476D">
            <w:pPr>
              <w:spacing w:after="0" w:line="240" w:lineRule="auto"/>
              <w:rPr>
                <w:rFonts w:ascii="Arial" w:hAnsi="Arial" w:cs="Arial"/>
                <w:color w:val="000000"/>
                <w:sz w:val="24"/>
                <w:szCs w:val="24"/>
                <w:lang w:eastAsia="it-IT"/>
              </w:rPr>
            </w:pPr>
            <w:r>
              <w:rPr>
                <w:rFonts w:ascii="Times New Roman" w:hAnsi="Times New Roman" w:cs="Arial"/>
                <w:color w:val="000000"/>
                <w:lang w:eastAsia="it-IT"/>
              </w:rPr>
              <w:t>Підрядна організація.</w:t>
            </w:r>
          </w:p>
        </w:tc>
      </w:tr>
      <w:tr w:rsidR="006F79DE" w14:paraId="61D575B3" w14:textId="77777777" w:rsidTr="0021476D">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68AD1" w14:textId="77777777" w:rsidR="006F79DE" w:rsidRDefault="006F79DE" w:rsidP="0021476D">
            <w:pPr>
              <w:spacing w:after="0" w:line="240" w:lineRule="auto"/>
              <w:rPr>
                <w:rFonts w:ascii="Arial" w:hAnsi="Arial" w:cs="Arial"/>
                <w:b/>
                <w:bCs/>
                <w:color w:val="000000"/>
                <w:sz w:val="24"/>
                <w:szCs w:val="24"/>
              </w:rPr>
            </w:pPr>
            <w:r>
              <w:rPr>
                <w:rFonts w:ascii="Times New Roman" w:hAnsi="Times New Roman" w:cs="Arial"/>
                <w:b/>
                <w:bCs/>
                <w:color w:val="000000"/>
              </w:rPr>
              <w:t>Інше:</w:t>
            </w:r>
          </w:p>
        </w:tc>
        <w:tc>
          <w:tcPr>
            <w:tcW w:w="6740" w:type="dxa"/>
            <w:tcBorders>
              <w:top w:val="single" w:sz="4" w:space="0" w:color="000000"/>
              <w:left w:val="single" w:sz="4" w:space="0" w:color="000000"/>
              <w:bottom w:val="single" w:sz="4" w:space="0" w:color="000000"/>
              <w:right w:val="single" w:sz="4" w:space="0" w:color="000000"/>
            </w:tcBorders>
            <w:vAlign w:val="center"/>
          </w:tcPr>
          <w:p w14:paraId="77786C08" w14:textId="77777777" w:rsidR="006F79DE" w:rsidRDefault="006F79DE" w:rsidP="0021476D">
            <w:pPr>
              <w:spacing w:after="0" w:line="240" w:lineRule="auto"/>
              <w:rPr>
                <w:rFonts w:ascii="Arial" w:hAnsi="Arial" w:cs="Arial"/>
                <w:color w:val="000000"/>
                <w:sz w:val="24"/>
                <w:szCs w:val="24"/>
                <w:lang w:eastAsia="it-IT"/>
              </w:rPr>
            </w:pPr>
          </w:p>
        </w:tc>
      </w:tr>
    </w:tbl>
    <w:p w14:paraId="55114B89" w14:textId="77777777" w:rsidR="006F79DE" w:rsidRDefault="006F79DE" w:rsidP="006F79DE">
      <w:pPr>
        <w:rPr>
          <w:rFonts w:ascii="Times New Roman" w:hAnsi="Times New Roman"/>
        </w:rPr>
      </w:pPr>
      <w:r>
        <w:br w:type="page"/>
      </w:r>
    </w:p>
    <w:p w14:paraId="3DB5B9DC" w14:textId="77777777" w:rsidR="006F79DE" w:rsidRDefault="006F79DE">
      <w:pPr>
        <w:rPr>
          <w:rFonts w:ascii="Times New Roman" w:hAnsi="Times New Roman"/>
        </w:rPr>
      </w:pPr>
    </w:p>
    <w:p w14:paraId="6BDECCCF" w14:textId="77777777" w:rsidR="00874808" w:rsidRDefault="00F766D5">
      <w:pPr>
        <w:pStyle w:val="31"/>
        <w:rPr>
          <w:rFonts w:ascii="Times New Roman" w:hAnsi="Times New Roman" w:cs="Times New Roman"/>
        </w:rPr>
      </w:pPr>
      <w:bookmarkStart w:id="66" w:name="_Toc455908534"/>
      <w:r>
        <w:rPr>
          <w:rFonts w:ascii="Times New Roman" w:hAnsi="Times New Roman" w:cs="Times New Roman"/>
        </w:rPr>
        <w:t>Завдання 3.1.4. Підвищити якість надання комунальних послуг</w:t>
      </w:r>
      <w:bookmarkEnd w:id="66"/>
    </w:p>
    <w:p w14:paraId="5D6412CA" w14:textId="77777777" w:rsidR="00874808" w:rsidRDefault="00874808">
      <w:pPr>
        <w:rPr>
          <w:rFonts w:ascii="Times New Roman" w:hAnsi="Times New Roman"/>
        </w:rPr>
      </w:pPr>
    </w:p>
    <w:tbl>
      <w:tblPr>
        <w:tblW w:w="9677" w:type="dxa"/>
        <w:jc w:val="right"/>
        <w:tblCellMar>
          <w:left w:w="70" w:type="dxa"/>
          <w:right w:w="70" w:type="dxa"/>
        </w:tblCellMar>
        <w:tblLook w:val="00A0" w:firstRow="1" w:lastRow="0" w:firstColumn="1" w:lastColumn="0" w:noHBand="0" w:noVBand="0"/>
      </w:tblPr>
      <w:tblGrid>
        <w:gridCol w:w="2876"/>
        <w:gridCol w:w="994"/>
        <w:gridCol w:w="1133"/>
        <w:gridCol w:w="919"/>
        <w:gridCol w:w="3755"/>
      </w:tblGrid>
      <w:tr w:rsidR="00874808" w14:paraId="3BFE4313" w14:textId="77777777">
        <w:trPr>
          <w:trHeight w:val="1087"/>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6331B74E" w14:textId="77777777" w:rsidR="00874808" w:rsidRDefault="00F766D5">
            <w:pPr>
              <w:pStyle w:val="61"/>
              <w:spacing w:before="0" w:after="0" w:line="276" w:lineRule="auto"/>
              <w:rPr>
                <w:lang w:val="uk-UA"/>
              </w:rPr>
            </w:pPr>
            <w:r>
              <w:rPr>
                <w:lang w:val="uk-UA"/>
              </w:rPr>
              <w:t xml:space="preserve">Завдання Стратегії, якому відповідає </w:t>
            </w:r>
            <w:proofErr w:type="spellStart"/>
            <w:r>
              <w:rPr>
                <w:lang w:val="uk-UA"/>
              </w:rPr>
              <w:t>проєкт</w:t>
            </w:r>
            <w:proofErr w:type="spellEnd"/>
            <w:r>
              <w:rPr>
                <w:lang w:val="uk-UA"/>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05522912" w14:textId="77777777" w:rsidR="00874808" w:rsidRDefault="00F766D5">
            <w:pPr>
              <w:spacing w:after="0" w:line="276" w:lineRule="auto"/>
              <w:jc w:val="both"/>
              <w:rPr>
                <w:rFonts w:ascii="Times New Roman" w:eastAsia="Times New Roman" w:hAnsi="Times New Roman"/>
              </w:rPr>
            </w:pPr>
            <w:r>
              <w:rPr>
                <w:rFonts w:ascii="Times New Roman" w:eastAsia="Times New Roman" w:hAnsi="Times New Roman"/>
              </w:rPr>
              <w:t>3.1.4. Підвищити якість надання комунальних послуг.</w:t>
            </w:r>
          </w:p>
        </w:tc>
      </w:tr>
      <w:tr w:rsidR="00874808" w14:paraId="53729D2F"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245FF7D6"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Назва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10B38E9B" w14:textId="77777777" w:rsidR="00874808" w:rsidRDefault="00F766D5">
            <w:pPr>
              <w:pStyle w:val="TableParagraph"/>
              <w:spacing w:line="276" w:lineRule="auto"/>
              <w:ind w:left="0"/>
              <w:jc w:val="both"/>
              <w:rPr>
                <w:b/>
                <w:lang w:val="ru-RU"/>
              </w:rPr>
            </w:pPr>
            <w:proofErr w:type="spellStart"/>
            <w:r>
              <w:rPr>
                <w:b/>
                <w:lang w:val="ru-RU"/>
              </w:rPr>
              <w:t>Запровадити</w:t>
            </w:r>
            <w:proofErr w:type="spellEnd"/>
            <w:r>
              <w:rPr>
                <w:b/>
                <w:lang w:val="ru-RU"/>
              </w:rPr>
              <w:t xml:space="preserve"> </w:t>
            </w:r>
            <w:proofErr w:type="spellStart"/>
            <w:r>
              <w:rPr>
                <w:b/>
                <w:lang w:val="ru-RU"/>
              </w:rPr>
              <w:t>гарячу</w:t>
            </w:r>
            <w:proofErr w:type="spellEnd"/>
            <w:r>
              <w:rPr>
                <w:b/>
                <w:lang w:val="ru-RU"/>
              </w:rPr>
              <w:t xml:space="preserve"> </w:t>
            </w:r>
            <w:proofErr w:type="spellStart"/>
            <w:r>
              <w:rPr>
                <w:b/>
                <w:lang w:val="ru-RU"/>
              </w:rPr>
              <w:t>лінію</w:t>
            </w:r>
            <w:proofErr w:type="spellEnd"/>
            <w:r>
              <w:rPr>
                <w:b/>
                <w:lang w:val="ru-RU"/>
              </w:rPr>
              <w:t xml:space="preserve"> для </w:t>
            </w:r>
            <w:proofErr w:type="spellStart"/>
            <w:r>
              <w:rPr>
                <w:b/>
                <w:lang w:val="ru-RU"/>
              </w:rPr>
              <w:t>отримання</w:t>
            </w:r>
            <w:proofErr w:type="spellEnd"/>
            <w:r>
              <w:rPr>
                <w:b/>
                <w:lang w:val="ru-RU"/>
              </w:rPr>
              <w:t xml:space="preserve"> </w:t>
            </w:r>
            <w:proofErr w:type="spellStart"/>
            <w:r>
              <w:rPr>
                <w:b/>
                <w:lang w:val="ru-RU"/>
              </w:rPr>
              <w:t>скарг</w:t>
            </w:r>
            <w:proofErr w:type="spellEnd"/>
            <w:r>
              <w:rPr>
                <w:b/>
                <w:lang w:val="ru-RU"/>
              </w:rPr>
              <w:t xml:space="preserve"> та </w:t>
            </w:r>
            <w:proofErr w:type="spellStart"/>
            <w:r>
              <w:rPr>
                <w:b/>
                <w:lang w:val="ru-RU"/>
              </w:rPr>
              <w:t>звернень</w:t>
            </w:r>
            <w:proofErr w:type="spellEnd"/>
            <w:r>
              <w:rPr>
                <w:b/>
                <w:lang w:val="ru-RU"/>
              </w:rPr>
              <w:t xml:space="preserve"> </w:t>
            </w:r>
            <w:proofErr w:type="spellStart"/>
            <w:r>
              <w:rPr>
                <w:b/>
                <w:lang w:val="ru-RU"/>
              </w:rPr>
              <w:t>жителів</w:t>
            </w:r>
            <w:proofErr w:type="spellEnd"/>
            <w:r>
              <w:rPr>
                <w:b/>
                <w:lang w:val="ru-RU"/>
              </w:rPr>
              <w:t xml:space="preserve"> ОТГ. </w:t>
            </w:r>
          </w:p>
        </w:tc>
      </w:tr>
      <w:tr w:rsidR="00874808" w14:paraId="57180B43"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6F04FBD9"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Цілі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2D3EA3A0" w14:textId="77777777" w:rsidR="00874808" w:rsidRDefault="00F766D5">
            <w:pPr>
              <w:pStyle w:val="TableParagraph"/>
              <w:spacing w:line="243" w:lineRule="exact"/>
              <w:ind w:left="0"/>
              <w:jc w:val="both"/>
              <w:rPr>
                <w:lang w:val="ru-RU"/>
              </w:rPr>
            </w:pPr>
            <w:proofErr w:type="spellStart"/>
            <w:r>
              <w:rPr>
                <w:lang w:val="ru-RU"/>
              </w:rPr>
              <w:t>Удосконалення</w:t>
            </w:r>
            <w:proofErr w:type="spellEnd"/>
            <w:r>
              <w:rPr>
                <w:lang w:val="ru-RU"/>
              </w:rPr>
              <w:t xml:space="preserve"> та </w:t>
            </w:r>
            <w:proofErr w:type="spellStart"/>
            <w:r>
              <w:rPr>
                <w:lang w:val="ru-RU"/>
              </w:rPr>
              <w:t>спрощення</w:t>
            </w:r>
            <w:proofErr w:type="spellEnd"/>
            <w:r>
              <w:rPr>
                <w:lang w:val="ru-RU"/>
              </w:rPr>
              <w:t xml:space="preserve"> </w:t>
            </w:r>
            <w:proofErr w:type="spellStart"/>
            <w:r>
              <w:rPr>
                <w:lang w:val="ru-RU"/>
              </w:rPr>
              <w:t>системи</w:t>
            </w:r>
            <w:proofErr w:type="spellEnd"/>
            <w:r>
              <w:rPr>
                <w:lang w:val="ru-RU"/>
              </w:rPr>
              <w:t xml:space="preserve"> </w:t>
            </w:r>
            <w:proofErr w:type="spellStart"/>
            <w:r>
              <w:rPr>
                <w:lang w:val="ru-RU"/>
              </w:rPr>
              <w:t>зворотного</w:t>
            </w:r>
            <w:proofErr w:type="spellEnd"/>
            <w:r>
              <w:rPr>
                <w:lang w:val="ru-RU"/>
              </w:rPr>
              <w:t xml:space="preserve"> </w:t>
            </w:r>
            <w:proofErr w:type="spellStart"/>
            <w:r>
              <w:rPr>
                <w:lang w:val="ru-RU"/>
              </w:rPr>
              <w:t>зв’язку</w:t>
            </w:r>
            <w:proofErr w:type="spellEnd"/>
            <w:r>
              <w:rPr>
                <w:lang w:val="ru-RU"/>
              </w:rPr>
              <w:t xml:space="preserve"> </w:t>
            </w:r>
            <w:proofErr w:type="spellStart"/>
            <w:r>
              <w:rPr>
                <w:lang w:val="ru-RU"/>
              </w:rPr>
              <w:t>між</w:t>
            </w:r>
            <w:proofErr w:type="spellEnd"/>
            <w:r>
              <w:rPr>
                <w:lang w:val="ru-RU"/>
              </w:rPr>
              <w:t xml:space="preserve"> </w:t>
            </w:r>
            <w:proofErr w:type="spellStart"/>
            <w:r>
              <w:rPr>
                <w:lang w:val="ru-RU"/>
              </w:rPr>
              <w:t>владою</w:t>
            </w:r>
            <w:proofErr w:type="spellEnd"/>
            <w:r>
              <w:rPr>
                <w:lang w:val="ru-RU"/>
              </w:rPr>
              <w:t xml:space="preserve"> ОТГ та </w:t>
            </w:r>
            <w:proofErr w:type="spellStart"/>
            <w:r>
              <w:rPr>
                <w:lang w:val="ru-RU"/>
              </w:rPr>
              <w:t>громадськістю</w:t>
            </w:r>
            <w:proofErr w:type="spellEnd"/>
            <w:r>
              <w:rPr>
                <w:lang w:val="ru-RU"/>
              </w:rPr>
              <w:t xml:space="preserve">. </w:t>
            </w:r>
            <w:proofErr w:type="spellStart"/>
            <w:r>
              <w:rPr>
                <w:lang w:val="ru-RU"/>
              </w:rPr>
              <w:t>Надання</w:t>
            </w:r>
            <w:proofErr w:type="spellEnd"/>
            <w:r>
              <w:rPr>
                <w:lang w:val="ru-RU"/>
              </w:rPr>
              <w:t xml:space="preserve"> </w:t>
            </w:r>
            <w:proofErr w:type="spellStart"/>
            <w:r>
              <w:rPr>
                <w:lang w:val="ru-RU"/>
              </w:rPr>
              <w:t>консультацій</w:t>
            </w:r>
            <w:proofErr w:type="spellEnd"/>
            <w:r>
              <w:rPr>
                <w:lang w:val="ru-RU"/>
              </w:rPr>
              <w:t xml:space="preserve"> та </w:t>
            </w:r>
            <w:proofErr w:type="spellStart"/>
            <w:r>
              <w:rPr>
                <w:lang w:val="ru-RU"/>
              </w:rPr>
              <w:t>вирішення</w:t>
            </w:r>
            <w:proofErr w:type="spellEnd"/>
            <w:r>
              <w:rPr>
                <w:lang w:val="ru-RU"/>
              </w:rPr>
              <w:t xml:space="preserve"> </w:t>
            </w:r>
            <w:proofErr w:type="spellStart"/>
            <w:r>
              <w:rPr>
                <w:lang w:val="ru-RU"/>
              </w:rPr>
              <w:t>проблемних</w:t>
            </w:r>
            <w:proofErr w:type="spellEnd"/>
            <w:r>
              <w:rPr>
                <w:lang w:val="ru-RU"/>
              </w:rPr>
              <w:t xml:space="preserve"> </w:t>
            </w:r>
            <w:proofErr w:type="spellStart"/>
            <w:r>
              <w:rPr>
                <w:lang w:val="ru-RU"/>
              </w:rPr>
              <w:t>питань</w:t>
            </w:r>
            <w:proofErr w:type="spellEnd"/>
            <w:r>
              <w:rPr>
                <w:lang w:val="ru-RU"/>
              </w:rPr>
              <w:t xml:space="preserve"> </w:t>
            </w:r>
            <w:proofErr w:type="spellStart"/>
            <w:r>
              <w:rPr>
                <w:lang w:val="ru-RU"/>
              </w:rPr>
              <w:t>громадян</w:t>
            </w:r>
            <w:proofErr w:type="spellEnd"/>
            <w:r>
              <w:rPr>
                <w:lang w:val="ru-RU"/>
              </w:rPr>
              <w:t xml:space="preserve"> в </w:t>
            </w:r>
            <w:proofErr w:type="spellStart"/>
            <w:r>
              <w:rPr>
                <w:lang w:val="ru-RU"/>
              </w:rPr>
              <w:t>режимі</w:t>
            </w:r>
            <w:proofErr w:type="spellEnd"/>
            <w:r>
              <w:rPr>
                <w:lang w:val="ru-RU"/>
              </w:rPr>
              <w:t xml:space="preserve"> </w:t>
            </w:r>
            <w:proofErr w:type="spellStart"/>
            <w:r>
              <w:rPr>
                <w:lang w:val="ru-RU"/>
              </w:rPr>
              <w:t>гарячої</w:t>
            </w:r>
            <w:proofErr w:type="spellEnd"/>
            <w:r>
              <w:rPr>
                <w:lang w:val="ru-RU"/>
              </w:rPr>
              <w:t xml:space="preserve"> </w:t>
            </w:r>
            <w:proofErr w:type="spellStart"/>
            <w:r>
              <w:rPr>
                <w:lang w:val="ru-RU"/>
              </w:rPr>
              <w:t>лінії</w:t>
            </w:r>
            <w:proofErr w:type="spellEnd"/>
            <w:r>
              <w:rPr>
                <w:lang w:val="ru-RU"/>
              </w:rPr>
              <w:t xml:space="preserve"> </w:t>
            </w:r>
          </w:p>
        </w:tc>
      </w:tr>
      <w:tr w:rsidR="00874808" w14:paraId="7CFCAB3B"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5074F6E2" w14:textId="77777777" w:rsidR="00874808" w:rsidRDefault="00F766D5">
            <w:pPr>
              <w:spacing w:after="0" w:line="276" w:lineRule="auto"/>
              <w:rPr>
                <w:rFonts w:ascii="Times New Roman" w:hAnsi="Times New Roman"/>
                <w:b/>
                <w:lang w:eastAsia="ru-RU"/>
              </w:rPr>
            </w:pPr>
            <w:r>
              <w:rPr>
                <w:rFonts w:ascii="Times New Roman" w:hAnsi="Times New Roman"/>
                <w:b/>
              </w:rPr>
              <w:t xml:space="preserve">Територія на яку </w:t>
            </w:r>
            <w:proofErr w:type="spellStart"/>
            <w:r>
              <w:rPr>
                <w:rFonts w:ascii="Times New Roman" w:hAnsi="Times New Roman"/>
                <w:b/>
              </w:rPr>
              <w:t>проєкт</w:t>
            </w:r>
            <w:proofErr w:type="spellEnd"/>
            <w:r>
              <w:rPr>
                <w:rFonts w:ascii="Times New Roman" w:hAnsi="Times New Roman"/>
                <w:b/>
              </w:rPr>
              <w:t xml:space="preserve"> матиме вплив:</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32302B5F" w14:textId="77777777" w:rsidR="00874808" w:rsidRDefault="00F766D5">
            <w:pPr>
              <w:spacing w:after="0" w:line="276" w:lineRule="auto"/>
              <w:jc w:val="both"/>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lang w:eastAsia="it-IT"/>
              </w:rPr>
              <w:t xml:space="preserve"> ОТГ </w:t>
            </w:r>
          </w:p>
        </w:tc>
      </w:tr>
      <w:tr w:rsidR="00874808" w14:paraId="28BDAADB"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044200D5" w14:textId="77777777" w:rsidR="00874808" w:rsidRDefault="00F766D5">
            <w:pPr>
              <w:spacing w:after="0" w:line="276" w:lineRule="auto"/>
              <w:rPr>
                <w:rFonts w:ascii="Times New Roman" w:hAnsi="Times New Roman"/>
                <w:b/>
                <w:lang w:eastAsia="ru-RU"/>
              </w:rPr>
            </w:pPr>
            <w:r>
              <w:rPr>
                <w:rFonts w:ascii="Times New Roman" w:hAnsi="Times New Roman"/>
                <w:b/>
              </w:rPr>
              <w:t>Орієнтовна кількість отримувачів вигоди</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73268B5F" w14:textId="77777777" w:rsidR="00874808" w:rsidRDefault="00F766D5">
            <w:pPr>
              <w:spacing w:after="0" w:line="276" w:lineRule="auto"/>
              <w:jc w:val="both"/>
              <w:rPr>
                <w:rFonts w:ascii="Times New Roman" w:hAnsi="Times New Roman"/>
                <w:lang w:eastAsia="it-IT"/>
              </w:rPr>
            </w:pPr>
            <w:r>
              <w:rPr>
                <w:rFonts w:ascii="Times New Roman" w:hAnsi="Times New Roman"/>
              </w:rPr>
              <w:t>9447 жителів ОТГ</w:t>
            </w:r>
          </w:p>
        </w:tc>
      </w:tr>
      <w:tr w:rsidR="00874808" w14:paraId="1ED83456" w14:textId="77777777">
        <w:trPr>
          <w:trHeight w:val="1188"/>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06A67"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Стислий опис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1B0EB8E7" w14:textId="77777777" w:rsidR="00874808" w:rsidRDefault="00F766D5">
            <w:pPr>
              <w:spacing w:after="0"/>
              <w:jc w:val="both"/>
              <w:rPr>
                <w:rFonts w:ascii="Times New Roman" w:hAnsi="Times New Roman"/>
              </w:rPr>
            </w:pPr>
            <w:r>
              <w:rPr>
                <w:rFonts w:ascii="Times New Roman" w:hAnsi="Times New Roman"/>
              </w:rPr>
              <w:t xml:space="preserve">У структурі сільської ради ОТГ планується створити підрозділ для роботи зі зверненнями громадян та проведення обговорень важливих питань у функціонуванні громади. Також </w:t>
            </w:r>
            <w:proofErr w:type="spellStart"/>
            <w:r>
              <w:rPr>
                <w:rFonts w:ascii="Times New Roman" w:hAnsi="Times New Roman"/>
              </w:rPr>
              <w:t>проєктом</w:t>
            </w:r>
            <w:proofErr w:type="spellEnd"/>
            <w:r>
              <w:rPr>
                <w:rFonts w:ascii="Times New Roman" w:hAnsi="Times New Roman"/>
              </w:rPr>
              <w:t xml:space="preserve"> передбачено створення окремої рубрики на сайті громади для можливості отримання електронних звернень та їх опрацювання.</w:t>
            </w:r>
          </w:p>
        </w:tc>
      </w:tr>
      <w:tr w:rsidR="00874808" w14:paraId="3B021394" w14:textId="77777777">
        <w:trPr>
          <w:trHeight w:val="1075"/>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C867B" w14:textId="77777777" w:rsidR="00874808" w:rsidRDefault="00F766D5">
            <w:pPr>
              <w:spacing w:after="0" w:line="276" w:lineRule="auto"/>
              <w:rPr>
                <w:rFonts w:ascii="Times New Roman" w:hAnsi="Times New Roman"/>
                <w:b/>
                <w:bCs/>
                <w:lang w:eastAsia="ru-RU"/>
              </w:rPr>
            </w:pPr>
            <w:r>
              <w:rPr>
                <w:rFonts w:ascii="Times New Roman" w:hAnsi="Times New Roman"/>
                <w:b/>
                <w:bCs/>
              </w:rPr>
              <w:t>Очікувані результати:</w:t>
            </w:r>
          </w:p>
        </w:tc>
        <w:tc>
          <w:tcPr>
            <w:tcW w:w="68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3A00236" w14:textId="77777777" w:rsidR="00874808" w:rsidRDefault="00F766D5">
            <w:pPr>
              <w:pStyle w:val="af1"/>
              <w:numPr>
                <w:ilvl w:val="0"/>
                <w:numId w:val="22"/>
              </w:numPr>
              <w:jc w:val="both"/>
              <w:rPr>
                <w:rFonts w:ascii="Times New Roman" w:hAnsi="Times New Roman"/>
                <w:sz w:val="22"/>
                <w:szCs w:val="22"/>
                <w:lang w:val="ru-RU"/>
              </w:rPr>
            </w:pPr>
            <w:r>
              <w:rPr>
                <w:rFonts w:ascii="Times New Roman" w:hAnsi="Times New Roman"/>
                <w:sz w:val="22"/>
                <w:szCs w:val="22"/>
                <w:lang w:val="ru-RU"/>
              </w:rPr>
              <w:t xml:space="preserve">У </w:t>
            </w:r>
            <w:r>
              <w:rPr>
                <w:rFonts w:ascii="Times New Roman" w:hAnsi="Times New Roman"/>
                <w:sz w:val="22"/>
                <w:szCs w:val="22"/>
                <w:lang w:val="uk-UA"/>
              </w:rPr>
              <w:t>структурі</w:t>
            </w:r>
            <w:r>
              <w:rPr>
                <w:rFonts w:ascii="Times New Roman" w:hAnsi="Times New Roman"/>
                <w:sz w:val="22"/>
                <w:szCs w:val="22"/>
                <w:lang w:val="ru-RU"/>
              </w:rPr>
              <w:t xml:space="preserve"> </w:t>
            </w:r>
            <w:proofErr w:type="spellStart"/>
            <w:r>
              <w:rPr>
                <w:rFonts w:ascii="Times New Roman" w:hAnsi="Times New Roman"/>
                <w:sz w:val="22"/>
                <w:szCs w:val="22"/>
                <w:lang w:val="ru-RU"/>
              </w:rPr>
              <w:t>сільської</w:t>
            </w:r>
            <w:proofErr w:type="spellEnd"/>
            <w:r>
              <w:rPr>
                <w:rFonts w:ascii="Times New Roman" w:hAnsi="Times New Roman"/>
                <w:sz w:val="22"/>
                <w:szCs w:val="22"/>
                <w:lang w:val="ru-RU"/>
              </w:rPr>
              <w:t xml:space="preserve"> ради ОТГ створено </w:t>
            </w:r>
            <w:proofErr w:type="spellStart"/>
            <w:r>
              <w:rPr>
                <w:rFonts w:ascii="Times New Roman" w:hAnsi="Times New Roman"/>
                <w:sz w:val="22"/>
                <w:szCs w:val="22"/>
                <w:lang w:val="ru-RU"/>
              </w:rPr>
              <w:t>підрозділ</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який</w:t>
            </w:r>
            <w:proofErr w:type="spellEnd"/>
            <w:r>
              <w:rPr>
                <w:rFonts w:ascii="Times New Roman" w:hAnsi="Times New Roman"/>
                <w:sz w:val="22"/>
                <w:szCs w:val="22"/>
                <w:lang w:val="ru-RU"/>
              </w:rPr>
              <w:t xml:space="preserve">: </w:t>
            </w:r>
          </w:p>
          <w:p w14:paraId="0C81B02E" w14:textId="77777777" w:rsidR="00874808" w:rsidRDefault="00F766D5">
            <w:pPr>
              <w:pStyle w:val="af1"/>
              <w:numPr>
                <w:ilvl w:val="1"/>
                <w:numId w:val="23"/>
              </w:numPr>
              <w:ind w:left="1128" w:hanging="283"/>
              <w:jc w:val="both"/>
              <w:rPr>
                <w:rFonts w:ascii="Times New Roman" w:hAnsi="Times New Roman"/>
                <w:sz w:val="22"/>
                <w:szCs w:val="22"/>
                <w:lang w:val="ru-RU"/>
              </w:rPr>
            </w:pPr>
            <w:proofErr w:type="spellStart"/>
            <w:r>
              <w:rPr>
                <w:rFonts w:ascii="Times New Roman" w:hAnsi="Times New Roman"/>
                <w:sz w:val="22"/>
                <w:szCs w:val="22"/>
                <w:lang w:val="ru-RU"/>
              </w:rPr>
              <w:t>працює</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зверненнями</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скаргами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громадян</w:t>
            </w:r>
            <w:proofErr w:type="spellEnd"/>
            <w:r>
              <w:rPr>
                <w:rFonts w:ascii="Times New Roman" w:hAnsi="Times New Roman"/>
                <w:sz w:val="22"/>
                <w:szCs w:val="22"/>
                <w:lang w:val="ru-RU"/>
              </w:rPr>
              <w:t>;</w:t>
            </w:r>
          </w:p>
          <w:p w14:paraId="66509107" w14:textId="77777777" w:rsidR="00874808" w:rsidRDefault="00F766D5">
            <w:pPr>
              <w:pStyle w:val="af1"/>
              <w:numPr>
                <w:ilvl w:val="0"/>
                <w:numId w:val="23"/>
              </w:numPr>
              <w:ind w:left="1128" w:hanging="283"/>
              <w:jc w:val="both"/>
              <w:rPr>
                <w:rFonts w:ascii="Times New Roman" w:hAnsi="Times New Roman"/>
                <w:sz w:val="22"/>
                <w:szCs w:val="22"/>
                <w:lang w:val="ru-RU"/>
              </w:rPr>
            </w:pPr>
            <w:proofErr w:type="spellStart"/>
            <w:r>
              <w:rPr>
                <w:rFonts w:ascii="Times New Roman" w:hAnsi="Times New Roman"/>
                <w:sz w:val="22"/>
                <w:szCs w:val="22"/>
                <w:lang w:val="ru-RU"/>
              </w:rPr>
              <w:t>надає</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консультації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мешканцям</w:t>
            </w:r>
            <w:proofErr w:type="spellEnd"/>
            <w:r>
              <w:rPr>
                <w:rFonts w:ascii="Times New Roman" w:hAnsi="Times New Roman"/>
                <w:sz w:val="22"/>
                <w:szCs w:val="22"/>
                <w:lang w:val="ru-RU"/>
              </w:rPr>
              <w:t xml:space="preserve"> з </w:t>
            </w:r>
            <w:proofErr w:type="spellStart"/>
            <w:r>
              <w:rPr>
                <w:rFonts w:ascii="Times New Roman" w:hAnsi="Times New Roman"/>
                <w:sz w:val="22"/>
                <w:szCs w:val="22"/>
                <w:lang w:val="ru-RU"/>
              </w:rPr>
              <w:t>питань</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що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відносяться</w:t>
            </w:r>
            <w:proofErr w:type="spellEnd"/>
            <w:r>
              <w:rPr>
                <w:rFonts w:ascii="Times New Roman" w:hAnsi="Times New Roman"/>
                <w:sz w:val="22"/>
                <w:szCs w:val="22"/>
                <w:lang w:val="ru-RU"/>
              </w:rPr>
              <w:t xml:space="preserve"> до </w:t>
            </w:r>
            <w:proofErr w:type="spellStart"/>
            <w:r>
              <w:rPr>
                <w:rFonts w:ascii="Times New Roman" w:hAnsi="Times New Roman"/>
                <w:sz w:val="22"/>
                <w:szCs w:val="22"/>
                <w:lang w:val="ru-RU"/>
              </w:rPr>
              <w:t>компетенції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сільської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влади</w:t>
            </w:r>
            <w:proofErr w:type="spellEnd"/>
            <w:r>
              <w:rPr>
                <w:rFonts w:ascii="Times New Roman" w:hAnsi="Times New Roman"/>
                <w:sz w:val="22"/>
                <w:szCs w:val="22"/>
                <w:lang w:val="ru-RU"/>
              </w:rPr>
              <w:t xml:space="preserve"> ОТГ;</w:t>
            </w:r>
          </w:p>
          <w:p w14:paraId="3BD89BD9" w14:textId="77777777" w:rsidR="00874808" w:rsidRDefault="00F766D5">
            <w:pPr>
              <w:pStyle w:val="af1"/>
              <w:numPr>
                <w:ilvl w:val="0"/>
                <w:numId w:val="23"/>
              </w:numPr>
              <w:ind w:left="1128" w:hanging="283"/>
              <w:jc w:val="both"/>
              <w:rPr>
                <w:rFonts w:ascii="Times New Roman" w:hAnsi="Times New Roman"/>
                <w:sz w:val="22"/>
                <w:szCs w:val="22"/>
                <w:lang w:val="ru-RU"/>
              </w:rPr>
            </w:pPr>
            <w:proofErr w:type="spellStart"/>
            <w:r>
              <w:rPr>
                <w:rFonts w:ascii="Times New Roman" w:hAnsi="Times New Roman"/>
                <w:sz w:val="22"/>
                <w:szCs w:val="22"/>
                <w:lang w:val="ru-RU"/>
              </w:rPr>
              <w:t>покращує</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якість</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надання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послуг</w:t>
            </w:r>
            <w:proofErr w:type="spellEnd"/>
            <w:r>
              <w:rPr>
                <w:rFonts w:ascii="Times New Roman" w:hAnsi="Times New Roman"/>
                <w:sz w:val="22"/>
                <w:szCs w:val="22"/>
                <w:lang w:val="ru-RU"/>
              </w:rPr>
              <w:t xml:space="preserve"> ОТГ.</w:t>
            </w:r>
          </w:p>
          <w:p w14:paraId="7FDFB9A8" w14:textId="77777777" w:rsidR="00874808" w:rsidRDefault="00F766D5">
            <w:pPr>
              <w:pStyle w:val="af1"/>
              <w:numPr>
                <w:ilvl w:val="0"/>
                <w:numId w:val="22"/>
              </w:numPr>
              <w:jc w:val="both"/>
              <w:rPr>
                <w:rFonts w:ascii="Times New Roman" w:hAnsi="Times New Roman"/>
                <w:sz w:val="22"/>
                <w:szCs w:val="22"/>
                <w:lang w:val="ru-RU"/>
              </w:rPr>
            </w:pPr>
            <w:r>
              <w:rPr>
                <w:rFonts w:ascii="Times New Roman" w:hAnsi="Times New Roman"/>
                <w:sz w:val="22"/>
                <w:szCs w:val="22"/>
                <w:lang w:val="ru-RU"/>
              </w:rPr>
              <w:t xml:space="preserve">Створено </w:t>
            </w:r>
            <w:proofErr w:type="spellStart"/>
            <w:r>
              <w:rPr>
                <w:rFonts w:ascii="Times New Roman" w:hAnsi="Times New Roman"/>
                <w:sz w:val="22"/>
                <w:szCs w:val="22"/>
                <w:lang w:val="ru-RU"/>
              </w:rPr>
              <w:t>окрему</w:t>
            </w:r>
            <w:proofErr w:type="spellEnd"/>
            <w:r>
              <w:rPr>
                <w:rFonts w:ascii="Times New Roman" w:hAnsi="Times New Roman"/>
                <w:sz w:val="22"/>
                <w:szCs w:val="22"/>
                <w:lang w:val="ru-RU"/>
              </w:rPr>
              <w:t xml:space="preserve"> рубрику на </w:t>
            </w:r>
            <w:proofErr w:type="spellStart"/>
            <w:r>
              <w:rPr>
                <w:rFonts w:ascii="Times New Roman" w:hAnsi="Times New Roman"/>
                <w:sz w:val="22"/>
                <w:szCs w:val="22"/>
                <w:lang w:val="ru-RU"/>
              </w:rPr>
              <w:t>сайті</w:t>
            </w:r>
            <w:proofErr w:type="spellEnd"/>
            <w:r>
              <w:rPr>
                <w:rFonts w:ascii="Times New Roman" w:hAnsi="Times New Roman"/>
                <w:sz w:val="22"/>
                <w:szCs w:val="22"/>
                <w:lang w:val="ru-RU"/>
              </w:rPr>
              <w:t xml:space="preserve"> ОТГ для </w:t>
            </w:r>
            <w:proofErr w:type="spellStart"/>
            <w:r>
              <w:rPr>
                <w:rFonts w:ascii="Times New Roman" w:hAnsi="Times New Roman"/>
                <w:sz w:val="22"/>
                <w:szCs w:val="22"/>
                <w:lang w:val="ru-RU"/>
              </w:rPr>
              <w:t>отримання</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опрацювання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звернень</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жителів</w:t>
            </w:r>
            <w:proofErr w:type="spellEnd"/>
            <w:r>
              <w:rPr>
                <w:rFonts w:ascii="Times New Roman" w:hAnsi="Times New Roman"/>
                <w:sz w:val="22"/>
                <w:szCs w:val="22"/>
                <w:lang w:val="ru-RU"/>
              </w:rPr>
              <w:t>.</w:t>
            </w:r>
          </w:p>
          <w:p w14:paraId="44E25C77" w14:textId="77777777" w:rsidR="00874808" w:rsidRDefault="00F766D5">
            <w:pPr>
              <w:pStyle w:val="af1"/>
              <w:numPr>
                <w:ilvl w:val="0"/>
                <w:numId w:val="22"/>
              </w:numPr>
              <w:jc w:val="both"/>
              <w:rPr>
                <w:rFonts w:ascii="Times New Roman" w:hAnsi="Times New Roman"/>
                <w:sz w:val="22"/>
                <w:szCs w:val="22"/>
                <w:lang w:val="uk-UA" w:eastAsia="en-US"/>
              </w:rPr>
            </w:pPr>
            <w:proofErr w:type="spellStart"/>
            <w:r>
              <w:rPr>
                <w:rFonts w:ascii="Times New Roman" w:hAnsi="Times New Roman"/>
                <w:sz w:val="22"/>
                <w:szCs w:val="22"/>
              </w:rPr>
              <w:t>Проведено</w:t>
            </w:r>
            <w:proofErr w:type="spellEnd"/>
            <w:r>
              <w:rPr>
                <w:rFonts w:ascii="Times New Roman" w:hAnsi="Times New Roman"/>
                <w:sz w:val="22"/>
                <w:szCs w:val="22"/>
              </w:rPr>
              <w:t xml:space="preserve"> </w:t>
            </w:r>
            <w:proofErr w:type="spellStart"/>
            <w:r>
              <w:rPr>
                <w:rFonts w:ascii="Times New Roman" w:hAnsi="Times New Roman"/>
                <w:sz w:val="22"/>
                <w:szCs w:val="22"/>
              </w:rPr>
              <w:t>інформаційну</w:t>
            </w:r>
            <w:proofErr w:type="spellEnd"/>
            <w:r>
              <w:rPr>
                <w:rFonts w:ascii="Times New Roman" w:hAnsi="Times New Roman"/>
                <w:sz w:val="22"/>
                <w:szCs w:val="22"/>
              </w:rPr>
              <w:t xml:space="preserve"> </w:t>
            </w:r>
            <w:proofErr w:type="spellStart"/>
            <w:r>
              <w:rPr>
                <w:rFonts w:ascii="Times New Roman" w:hAnsi="Times New Roman"/>
                <w:sz w:val="22"/>
                <w:szCs w:val="22"/>
              </w:rPr>
              <w:t>кампаню</w:t>
            </w:r>
            <w:proofErr w:type="spellEnd"/>
            <w:r>
              <w:rPr>
                <w:rFonts w:ascii="Times New Roman" w:hAnsi="Times New Roman"/>
                <w:sz w:val="22"/>
                <w:szCs w:val="22"/>
              </w:rPr>
              <w:t>.</w:t>
            </w:r>
          </w:p>
        </w:tc>
      </w:tr>
      <w:tr w:rsidR="00874808" w14:paraId="79454BF1"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5E024"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Ключові заходи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3164BAF1" w14:textId="77777777" w:rsidR="00874808" w:rsidRDefault="00F766D5">
            <w:pPr>
              <w:pStyle w:val="af1"/>
              <w:numPr>
                <w:ilvl w:val="0"/>
                <w:numId w:val="22"/>
              </w:numPr>
              <w:jc w:val="both"/>
              <w:rPr>
                <w:rFonts w:ascii="Times New Roman" w:hAnsi="Times New Roman"/>
                <w:sz w:val="22"/>
                <w:szCs w:val="22"/>
                <w:lang w:val="ru-RU"/>
              </w:rPr>
            </w:pPr>
            <w:proofErr w:type="spellStart"/>
            <w:r>
              <w:rPr>
                <w:rFonts w:ascii="Times New Roman" w:hAnsi="Times New Roman"/>
                <w:sz w:val="22"/>
                <w:szCs w:val="22"/>
                <w:lang w:val="ru-RU"/>
              </w:rPr>
              <w:t>Запровадження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гарячої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лінії</w:t>
            </w:r>
            <w:proofErr w:type="spellEnd"/>
            <w:r>
              <w:rPr>
                <w:rFonts w:ascii="Times New Roman" w:hAnsi="Times New Roman"/>
                <w:sz w:val="22"/>
                <w:szCs w:val="22"/>
                <w:lang w:val="ru-RU"/>
              </w:rPr>
              <w:t xml:space="preserve"> для </w:t>
            </w:r>
            <w:proofErr w:type="spellStart"/>
            <w:r>
              <w:rPr>
                <w:rFonts w:ascii="Times New Roman" w:hAnsi="Times New Roman"/>
                <w:sz w:val="22"/>
                <w:szCs w:val="22"/>
                <w:lang w:val="ru-RU"/>
              </w:rPr>
              <w:t>отримання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скарг</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звернень</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жителів</w:t>
            </w:r>
            <w:proofErr w:type="spellEnd"/>
            <w:r>
              <w:rPr>
                <w:rFonts w:ascii="Times New Roman" w:hAnsi="Times New Roman"/>
                <w:sz w:val="22"/>
                <w:szCs w:val="22"/>
                <w:lang w:val="ru-RU"/>
              </w:rPr>
              <w:t xml:space="preserve"> ОТГ;</w:t>
            </w:r>
          </w:p>
          <w:p w14:paraId="00647EAE" w14:textId="77777777" w:rsidR="00874808" w:rsidRDefault="00F766D5">
            <w:pPr>
              <w:pStyle w:val="af1"/>
              <w:numPr>
                <w:ilvl w:val="0"/>
                <w:numId w:val="22"/>
              </w:numPr>
              <w:jc w:val="both"/>
              <w:rPr>
                <w:rFonts w:ascii="Times New Roman" w:hAnsi="Times New Roman"/>
                <w:sz w:val="22"/>
                <w:szCs w:val="22"/>
              </w:rPr>
            </w:pPr>
            <w:proofErr w:type="spellStart"/>
            <w:r>
              <w:rPr>
                <w:rFonts w:ascii="Times New Roman" w:hAnsi="Times New Roman"/>
                <w:sz w:val="22"/>
                <w:szCs w:val="22"/>
              </w:rPr>
              <w:t>Проведення</w:t>
            </w:r>
            <w:proofErr w:type="spellEnd"/>
            <w:r>
              <w:rPr>
                <w:rFonts w:ascii="Times New Roman" w:hAnsi="Times New Roman"/>
                <w:sz w:val="22"/>
                <w:szCs w:val="22"/>
              </w:rPr>
              <w:t xml:space="preserve"> </w:t>
            </w:r>
            <w:proofErr w:type="spellStart"/>
            <w:r>
              <w:rPr>
                <w:rFonts w:ascii="Times New Roman" w:hAnsi="Times New Roman"/>
                <w:sz w:val="22"/>
                <w:szCs w:val="22"/>
              </w:rPr>
              <w:t>навчання</w:t>
            </w:r>
            <w:proofErr w:type="spellEnd"/>
            <w:r>
              <w:rPr>
                <w:rFonts w:ascii="Times New Roman" w:hAnsi="Times New Roman"/>
                <w:sz w:val="22"/>
                <w:szCs w:val="22"/>
              </w:rPr>
              <w:t xml:space="preserve"> </w:t>
            </w:r>
            <w:proofErr w:type="spellStart"/>
            <w:r>
              <w:rPr>
                <w:rFonts w:ascii="Times New Roman" w:hAnsi="Times New Roman"/>
                <w:sz w:val="22"/>
                <w:szCs w:val="22"/>
              </w:rPr>
              <w:t>персоналу</w:t>
            </w:r>
            <w:proofErr w:type="spellEnd"/>
            <w:r>
              <w:rPr>
                <w:rFonts w:ascii="Times New Roman" w:hAnsi="Times New Roman"/>
                <w:sz w:val="22"/>
                <w:szCs w:val="22"/>
              </w:rPr>
              <w:t>;</w:t>
            </w:r>
          </w:p>
          <w:p w14:paraId="2A5C857F" w14:textId="77777777" w:rsidR="00874808" w:rsidRDefault="00F766D5">
            <w:pPr>
              <w:pStyle w:val="af1"/>
              <w:numPr>
                <w:ilvl w:val="0"/>
                <w:numId w:val="22"/>
              </w:numPr>
              <w:jc w:val="both"/>
              <w:rPr>
                <w:rFonts w:ascii="Times New Roman" w:hAnsi="Times New Roman"/>
                <w:sz w:val="22"/>
                <w:szCs w:val="22"/>
              </w:rPr>
            </w:pPr>
            <w:proofErr w:type="spellStart"/>
            <w:r>
              <w:rPr>
                <w:rFonts w:ascii="Times New Roman" w:hAnsi="Times New Roman"/>
                <w:sz w:val="22"/>
                <w:szCs w:val="22"/>
              </w:rPr>
              <w:t>Проведення</w:t>
            </w:r>
            <w:proofErr w:type="spellEnd"/>
            <w:r>
              <w:rPr>
                <w:rFonts w:ascii="Times New Roman" w:hAnsi="Times New Roman"/>
                <w:sz w:val="22"/>
                <w:szCs w:val="22"/>
              </w:rPr>
              <w:t xml:space="preserve"> </w:t>
            </w:r>
            <w:proofErr w:type="spellStart"/>
            <w:r>
              <w:rPr>
                <w:rFonts w:ascii="Times New Roman" w:hAnsi="Times New Roman"/>
                <w:sz w:val="22"/>
                <w:szCs w:val="22"/>
              </w:rPr>
              <w:t>інформаційної</w:t>
            </w:r>
            <w:proofErr w:type="spellEnd"/>
            <w:r>
              <w:rPr>
                <w:rFonts w:ascii="Times New Roman" w:hAnsi="Times New Roman"/>
                <w:sz w:val="22"/>
                <w:szCs w:val="22"/>
              </w:rPr>
              <w:t xml:space="preserve"> </w:t>
            </w:r>
            <w:proofErr w:type="spellStart"/>
            <w:r>
              <w:rPr>
                <w:rFonts w:ascii="Times New Roman" w:hAnsi="Times New Roman"/>
                <w:sz w:val="22"/>
                <w:szCs w:val="22"/>
              </w:rPr>
              <w:t>кампанії</w:t>
            </w:r>
            <w:proofErr w:type="spellEnd"/>
            <w:r>
              <w:rPr>
                <w:rFonts w:ascii="Times New Roman" w:hAnsi="Times New Roman"/>
                <w:sz w:val="22"/>
                <w:szCs w:val="22"/>
              </w:rPr>
              <w:t>;</w:t>
            </w:r>
          </w:p>
          <w:p w14:paraId="3A7A1A07" w14:textId="77777777" w:rsidR="00874808" w:rsidRDefault="00F766D5">
            <w:pPr>
              <w:pStyle w:val="af1"/>
              <w:numPr>
                <w:ilvl w:val="0"/>
                <w:numId w:val="22"/>
              </w:numPr>
              <w:jc w:val="both"/>
              <w:rPr>
                <w:rFonts w:ascii="Times New Roman" w:hAnsi="Times New Roman"/>
                <w:sz w:val="22"/>
                <w:szCs w:val="22"/>
                <w:lang w:val="uk-UA" w:eastAsia="en-US"/>
              </w:rPr>
            </w:pPr>
            <w:proofErr w:type="spellStart"/>
            <w:r>
              <w:rPr>
                <w:rFonts w:ascii="Times New Roman" w:hAnsi="Times New Roman"/>
                <w:sz w:val="22"/>
                <w:szCs w:val="22"/>
                <w:lang w:val="ru-RU"/>
              </w:rPr>
              <w:t>Створення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окремої</w:t>
            </w:r>
            <w:proofErr w:type="spellEnd"/>
            <w:r>
              <w:rPr>
                <w:rFonts w:ascii="Times New Roman" w:hAnsi="Times New Roman"/>
                <w:sz w:val="22"/>
                <w:szCs w:val="22"/>
                <w:lang w:val="ru-RU"/>
              </w:rPr>
              <w:t xml:space="preserve"> рубрики на </w:t>
            </w:r>
            <w:proofErr w:type="spellStart"/>
            <w:r>
              <w:rPr>
                <w:rFonts w:ascii="Times New Roman" w:hAnsi="Times New Roman"/>
                <w:sz w:val="22"/>
                <w:szCs w:val="22"/>
                <w:lang w:val="ru-RU"/>
              </w:rPr>
              <w:t>сайті</w:t>
            </w:r>
            <w:proofErr w:type="spellEnd"/>
            <w:r>
              <w:rPr>
                <w:rFonts w:ascii="Times New Roman" w:hAnsi="Times New Roman"/>
                <w:sz w:val="22"/>
                <w:szCs w:val="22"/>
                <w:lang w:val="ru-RU"/>
              </w:rPr>
              <w:t xml:space="preserve"> ОТГ для </w:t>
            </w:r>
            <w:proofErr w:type="spellStart"/>
            <w:r>
              <w:rPr>
                <w:rFonts w:ascii="Times New Roman" w:hAnsi="Times New Roman"/>
                <w:sz w:val="22"/>
                <w:szCs w:val="22"/>
                <w:lang w:val="ru-RU"/>
              </w:rPr>
              <w:t>отримання</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опрацювання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звернень</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жителів</w:t>
            </w:r>
            <w:proofErr w:type="spellEnd"/>
            <w:r>
              <w:rPr>
                <w:rFonts w:ascii="Times New Roman" w:hAnsi="Times New Roman"/>
                <w:sz w:val="22"/>
                <w:szCs w:val="22"/>
                <w:lang w:val="ru-RU"/>
              </w:rPr>
              <w:t>.</w:t>
            </w:r>
          </w:p>
        </w:tc>
      </w:tr>
      <w:tr w:rsidR="00874808" w14:paraId="2EDE83EE"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F4EBD" w14:textId="77777777" w:rsidR="00874808" w:rsidRDefault="00F766D5">
            <w:pPr>
              <w:spacing w:after="0" w:line="276" w:lineRule="auto"/>
              <w:rPr>
                <w:rFonts w:ascii="Times New Roman" w:hAnsi="Times New Roman"/>
                <w:b/>
                <w:lang w:eastAsia="ru-RU"/>
              </w:rPr>
            </w:pPr>
            <w:r>
              <w:rPr>
                <w:rFonts w:ascii="Times New Roman" w:hAnsi="Times New Roman"/>
                <w:b/>
              </w:rPr>
              <w:t xml:space="preserve">Період здійснення: </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18FCA1F9" w14:textId="77777777" w:rsidR="00874808" w:rsidRDefault="00F766D5">
            <w:pPr>
              <w:spacing w:after="0" w:line="276" w:lineRule="auto"/>
              <w:rPr>
                <w:rFonts w:ascii="Times New Roman" w:hAnsi="Times New Roman"/>
                <w:lang w:eastAsia="it-IT"/>
              </w:rPr>
            </w:pPr>
            <w:r>
              <w:rPr>
                <w:rFonts w:ascii="Times New Roman" w:hAnsi="Times New Roman"/>
                <w:b/>
              </w:rPr>
              <w:t>2021 – 2023 роки:</w:t>
            </w:r>
          </w:p>
        </w:tc>
      </w:tr>
      <w:tr w:rsidR="00874808" w14:paraId="35C4B640" w14:textId="77777777">
        <w:trPr>
          <w:jc w:val="right"/>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9781D53"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Орієнтовна вартість </w:t>
            </w:r>
            <w:proofErr w:type="spellStart"/>
            <w:r>
              <w:rPr>
                <w:rFonts w:ascii="Times New Roman" w:hAnsi="Times New Roman"/>
                <w:b/>
                <w:bCs/>
              </w:rPr>
              <w:t>проєкту</w:t>
            </w:r>
            <w:proofErr w:type="spellEnd"/>
            <w:r>
              <w:rPr>
                <w:rFonts w:ascii="Times New Roman" w:hAnsi="Times New Roman"/>
                <w:b/>
                <w:bCs/>
              </w:rPr>
              <w:t>, тис. грн.</w:t>
            </w:r>
          </w:p>
        </w:tc>
        <w:tc>
          <w:tcPr>
            <w:tcW w:w="99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09C728"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2021</w:t>
            </w:r>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22A0062"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2022</w:t>
            </w:r>
          </w:p>
        </w:tc>
        <w:tc>
          <w:tcPr>
            <w:tcW w:w="9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05D6194"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2023</w:t>
            </w:r>
          </w:p>
        </w:tc>
        <w:tc>
          <w:tcPr>
            <w:tcW w:w="375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75582E"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Разом</w:t>
            </w:r>
          </w:p>
        </w:tc>
      </w:tr>
      <w:tr w:rsidR="00874808" w14:paraId="0ABBE3B3" w14:textId="77777777">
        <w:trPr>
          <w:jc w:val="right"/>
        </w:trPr>
        <w:tc>
          <w:tcPr>
            <w:tcW w:w="2876" w:type="dxa"/>
            <w:vMerge/>
            <w:tcBorders>
              <w:top w:val="single" w:sz="4" w:space="0" w:color="000000"/>
              <w:left w:val="single" w:sz="4" w:space="0" w:color="000000"/>
              <w:bottom w:val="single" w:sz="4" w:space="0" w:color="000000"/>
              <w:right w:val="single" w:sz="4" w:space="0" w:color="000000"/>
            </w:tcBorders>
            <w:vAlign w:val="center"/>
          </w:tcPr>
          <w:p w14:paraId="56909169" w14:textId="77777777" w:rsidR="00874808" w:rsidRDefault="00874808">
            <w:pPr>
              <w:spacing w:after="0" w:line="276" w:lineRule="auto"/>
              <w:rPr>
                <w:rFonts w:ascii="Times New Roman" w:hAnsi="Times New Roman"/>
                <w:b/>
                <w:bCs/>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75306" w14:textId="77777777" w:rsidR="00874808" w:rsidRPr="007D03CE" w:rsidRDefault="00F766D5">
            <w:pPr>
              <w:spacing w:after="0" w:line="276" w:lineRule="auto"/>
              <w:rPr>
                <w:rFonts w:ascii="Times New Roman" w:hAnsi="Times New Roman"/>
                <w:b/>
                <w:lang w:eastAsia="it-IT"/>
              </w:rPr>
            </w:pPr>
            <w:r w:rsidRPr="007D03CE">
              <w:rPr>
                <w:rFonts w:ascii="Times New Roman" w:hAnsi="Times New Roman"/>
                <w:b/>
                <w:lang w:eastAsia="it-IT"/>
              </w:rPr>
              <w:t>50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8B38C" w14:textId="77777777" w:rsidR="00874808" w:rsidRPr="007D03CE" w:rsidRDefault="00F766D5">
            <w:pPr>
              <w:spacing w:after="0" w:line="276" w:lineRule="auto"/>
              <w:jc w:val="center"/>
              <w:rPr>
                <w:rFonts w:ascii="Times New Roman" w:hAnsi="Times New Roman"/>
                <w:b/>
                <w:lang w:eastAsia="it-IT"/>
              </w:rPr>
            </w:pPr>
            <w:r w:rsidRPr="007D03CE">
              <w:rPr>
                <w:rFonts w:ascii="Times New Roman" w:hAnsi="Times New Roman"/>
                <w:b/>
                <w:lang w:eastAsia="it-IT"/>
              </w:rPr>
              <w:t>50</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CB556" w14:textId="77777777" w:rsidR="00874808" w:rsidRPr="007D03CE" w:rsidRDefault="00F766D5">
            <w:pPr>
              <w:spacing w:after="0" w:line="276" w:lineRule="auto"/>
              <w:rPr>
                <w:rFonts w:ascii="Times New Roman" w:hAnsi="Times New Roman"/>
                <w:b/>
                <w:lang w:eastAsia="it-IT"/>
              </w:rPr>
            </w:pPr>
            <w:r w:rsidRPr="007D03CE">
              <w:rPr>
                <w:rFonts w:ascii="Times New Roman" w:hAnsi="Times New Roman"/>
                <w:b/>
                <w:lang w:eastAsia="it-IT"/>
              </w:rPr>
              <w:t>50</w:t>
            </w:r>
          </w:p>
        </w:tc>
        <w:tc>
          <w:tcPr>
            <w:tcW w:w="37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58CEA" w14:textId="77777777" w:rsidR="00874808" w:rsidRPr="007D03CE" w:rsidRDefault="00F766D5">
            <w:pPr>
              <w:spacing w:after="0" w:line="276" w:lineRule="auto"/>
              <w:jc w:val="center"/>
              <w:rPr>
                <w:rFonts w:ascii="Times New Roman" w:hAnsi="Times New Roman"/>
                <w:b/>
                <w:lang w:eastAsia="it-IT"/>
              </w:rPr>
            </w:pPr>
            <w:r w:rsidRPr="007D03CE">
              <w:rPr>
                <w:rFonts w:ascii="Times New Roman" w:hAnsi="Times New Roman"/>
                <w:b/>
                <w:lang w:eastAsia="it-IT"/>
              </w:rPr>
              <w:t>150</w:t>
            </w:r>
          </w:p>
        </w:tc>
      </w:tr>
      <w:tr w:rsidR="00874808" w14:paraId="45D143E7"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AF2B6" w14:textId="77777777" w:rsidR="00874808" w:rsidRDefault="00F766D5">
            <w:pPr>
              <w:spacing w:after="0" w:line="276" w:lineRule="auto"/>
              <w:rPr>
                <w:rFonts w:ascii="Times New Roman" w:hAnsi="Times New Roman"/>
                <w:b/>
                <w:bCs/>
                <w:lang w:eastAsia="ru-RU"/>
              </w:rPr>
            </w:pPr>
            <w:r>
              <w:rPr>
                <w:rFonts w:ascii="Times New Roman" w:hAnsi="Times New Roman"/>
                <w:b/>
                <w:bCs/>
              </w:rPr>
              <w:t>Джерела фінансування:</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55DE2228" w14:textId="77777777" w:rsidR="00874808" w:rsidRDefault="00F766D5">
            <w:pPr>
              <w:spacing w:after="0" w:line="276" w:lineRule="auto"/>
              <w:rPr>
                <w:rFonts w:ascii="Times New Roman" w:hAnsi="Times New Roman"/>
                <w:lang w:val="ru-RU" w:eastAsia="it-IT"/>
              </w:rPr>
            </w:pPr>
            <w:r>
              <w:rPr>
                <w:rFonts w:ascii="Times New Roman" w:hAnsi="Times New Roman"/>
              </w:rPr>
              <w:t>Не потребує залучення додаткового фінансування.</w:t>
            </w:r>
          </w:p>
        </w:tc>
      </w:tr>
      <w:tr w:rsidR="00874808" w14:paraId="1EABBEE8"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6D9ED" w14:textId="77777777" w:rsidR="00874808" w:rsidRDefault="00F766D5">
            <w:pPr>
              <w:spacing w:after="0" w:line="276" w:lineRule="auto"/>
              <w:rPr>
                <w:rFonts w:ascii="Times New Roman" w:hAnsi="Times New Roman"/>
                <w:b/>
                <w:bCs/>
                <w:lang w:eastAsia="ru-RU"/>
              </w:rPr>
            </w:pPr>
            <w:r>
              <w:rPr>
                <w:rFonts w:ascii="Times New Roman" w:hAnsi="Times New Roman"/>
                <w:b/>
              </w:rPr>
              <w:t xml:space="preserve">Ключові потенційні учасники реалізації </w:t>
            </w:r>
            <w:proofErr w:type="spellStart"/>
            <w:r>
              <w:rPr>
                <w:rFonts w:ascii="Times New Roman" w:hAnsi="Times New Roman"/>
                <w:b/>
              </w:rPr>
              <w:t>проєкту</w:t>
            </w:r>
            <w:proofErr w:type="spellEnd"/>
            <w:r>
              <w:rPr>
                <w:rFonts w:ascii="Times New Roman" w:hAnsi="Times New Roman"/>
                <w:b/>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558306E1" w14:textId="77777777" w:rsidR="00874808" w:rsidRDefault="00F766D5">
            <w:pPr>
              <w:spacing w:after="0" w:line="276" w:lineRule="auto"/>
              <w:jc w:val="both"/>
              <w:rPr>
                <w:rFonts w:ascii="Times New Roman" w:hAnsi="Times New Roman"/>
                <w:lang w:val="ru-RU" w:eastAsia="it-IT"/>
              </w:rPr>
            </w:pPr>
            <w:proofErr w:type="spellStart"/>
            <w:r>
              <w:rPr>
                <w:rFonts w:ascii="Times New Roman" w:hAnsi="Times New Roman"/>
                <w:lang w:eastAsia="it-IT"/>
              </w:rPr>
              <w:t>Кам’янська</w:t>
            </w:r>
            <w:proofErr w:type="spellEnd"/>
            <w:r>
              <w:rPr>
                <w:rFonts w:ascii="Times New Roman" w:hAnsi="Times New Roman"/>
              </w:rPr>
              <w:t xml:space="preserve"> сільська  рада, громадські організації.</w:t>
            </w:r>
          </w:p>
        </w:tc>
      </w:tr>
      <w:tr w:rsidR="00874808" w14:paraId="5680C7AA"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7839A" w14:textId="77777777" w:rsidR="00874808" w:rsidRDefault="00F766D5">
            <w:pPr>
              <w:spacing w:after="0" w:line="276" w:lineRule="auto"/>
              <w:rPr>
                <w:rFonts w:ascii="Times New Roman" w:hAnsi="Times New Roman"/>
                <w:b/>
                <w:bCs/>
                <w:lang w:eastAsia="ru-RU"/>
              </w:rPr>
            </w:pPr>
            <w:r>
              <w:rPr>
                <w:rFonts w:ascii="Times New Roman" w:hAnsi="Times New Roman"/>
                <w:b/>
                <w:bCs/>
              </w:rPr>
              <w:t>Інше:</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2A108310" w14:textId="77777777" w:rsidR="00874808" w:rsidRDefault="00874808">
            <w:pPr>
              <w:spacing w:after="0" w:line="276" w:lineRule="auto"/>
              <w:rPr>
                <w:rFonts w:ascii="Times New Roman" w:hAnsi="Times New Roman"/>
                <w:lang w:eastAsia="it-IT"/>
              </w:rPr>
            </w:pPr>
          </w:p>
        </w:tc>
      </w:tr>
    </w:tbl>
    <w:p w14:paraId="2578B035" w14:textId="77777777" w:rsidR="00874808" w:rsidRDefault="00874808">
      <w:pPr>
        <w:rPr>
          <w:rFonts w:ascii="Times New Roman" w:hAnsi="Times New Roman"/>
          <w:color w:val="000000"/>
        </w:rPr>
      </w:pPr>
    </w:p>
    <w:p w14:paraId="220CA6DD" w14:textId="77777777" w:rsidR="00874808" w:rsidRDefault="00F766D5">
      <w:pPr>
        <w:spacing w:after="0" w:line="240" w:lineRule="auto"/>
        <w:rPr>
          <w:rFonts w:ascii="Times New Roman" w:hAnsi="Times New Roman"/>
          <w:color w:val="000000"/>
        </w:rPr>
      </w:pPr>
      <w:r>
        <w:br w:type="page"/>
      </w:r>
    </w:p>
    <w:p w14:paraId="5A6A3C4F" w14:textId="77777777" w:rsidR="00874808" w:rsidRDefault="00874808">
      <w:pPr>
        <w:rPr>
          <w:rFonts w:ascii="Times New Roman" w:hAnsi="Times New Roman"/>
          <w:color w:val="000000"/>
        </w:rPr>
      </w:pPr>
    </w:p>
    <w:p w14:paraId="38987C3D" w14:textId="77777777" w:rsidR="00874808" w:rsidRDefault="00F766D5">
      <w:pPr>
        <w:pStyle w:val="21"/>
        <w:rPr>
          <w:rFonts w:ascii="Times New Roman" w:hAnsi="Times New Roman" w:cs="Times New Roman"/>
          <w:sz w:val="22"/>
          <w:szCs w:val="22"/>
        </w:rPr>
      </w:pPr>
      <w:bookmarkStart w:id="67" w:name="_Toc455908535"/>
      <w:r>
        <w:rPr>
          <w:rFonts w:ascii="Times New Roman" w:hAnsi="Times New Roman" w:cs="Times New Roman"/>
          <w:sz w:val="22"/>
          <w:szCs w:val="22"/>
        </w:rPr>
        <w:t>Операційна ціль 3.2.  Підвищити рівень безпеки</w:t>
      </w:r>
      <w:bookmarkEnd w:id="67"/>
    </w:p>
    <w:p w14:paraId="4CE30C52" w14:textId="77777777" w:rsidR="00874808" w:rsidRDefault="00F766D5">
      <w:pPr>
        <w:pStyle w:val="31"/>
        <w:rPr>
          <w:rFonts w:ascii="Times New Roman" w:hAnsi="Times New Roman" w:cs="Times New Roman"/>
        </w:rPr>
      </w:pPr>
      <w:bookmarkStart w:id="68" w:name="_Toc455908536"/>
      <w:r>
        <w:rPr>
          <w:rFonts w:ascii="Times New Roman" w:hAnsi="Times New Roman" w:cs="Times New Roman"/>
        </w:rPr>
        <w:t>Завдання 3.2.1. Встановити камери спостереження</w:t>
      </w:r>
      <w:bookmarkEnd w:id="68"/>
    </w:p>
    <w:p w14:paraId="3D5C8FAA" w14:textId="77777777" w:rsidR="00874808" w:rsidRDefault="00874808">
      <w:pPr>
        <w:rPr>
          <w:rFonts w:ascii="Times New Roman" w:hAnsi="Times New Roman"/>
        </w:rPr>
      </w:pPr>
    </w:p>
    <w:tbl>
      <w:tblPr>
        <w:tblStyle w:val="TableNormal"/>
        <w:tblW w:w="9756" w:type="dxa"/>
        <w:tblCellMar>
          <w:left w:w="108" w:type="dxa"/>
          <w:right w:w="108" w:type="dxa"/>
        </w:tblCellMar>
        <w:tblLook w:val="01E0" w:firstRow="1" w:lastRow="1" w:firstColumn="1" w:lastColumn="1" w:noHBand="0" w:noVBand="0"/>
      </w:tblPr>
      <w:tblGrid>
        <w:gridCol w:w="1960"/>
        <w:gridCol w:w="1915"/>
        <w:gridCol w:w="1662"/>
        <w:gridCol w:w="1666"/>
        <w:gridCol w:w="1126"/>
        <w:gridCol w:w="1427"/>
      </w:tblGrid>
      <w:tr w:rsidR="00874808" w14:paraId="3FA24709" w14:textId="77777777">
        <w:trPr>
          <w:trHeight w:val="757"/>
        </w:trPr>
        <w:tc>
          <w:tcPr>
            <w:tcW w:w="1959" w:type="dxa"/>
            <w:tcBorders>
              <w:top w:val="single" w:sz="4" w:space="0" w:color="000000"/>
              <w:left w:val="single" w:sz="4" w:space="0" w:color="000000"/>
              <w:bottom w:val="single" w:sz="4" w:space="0" w:color="000000"/>
              <w:right w:val="single" w:sz="4" w:space="0" w:color="000000"/>
            </w:tcBorders>
          </w:tcPr>
          <w:p w14:paraId="2300397D" w14:textId="77777777" w:rsidR="00874808" w:rsidRDefault="00F766D5">
            <w:pPr>
              <w:pStyle w:val="TableParagraph"/>
              <w:spacing w:line="246" w:lineRule="exact"/>
              <w:rPr>
                <w:b/>
                <w:lang w:val="uk-UA"/>
              </w:rPr>
            </w:pPr>
            <w:r>
              <w:rPr>
                <w:b/>
                <w:lang w:val="uk-UA"/>
              </w:rPr>
              <w:t>Ваші контакти:</w:t>
            </w:r>
          </w:p>
          <w:p w14:paraId="5AAA23E2" w14:textId="77777777" w:rsidR="00874808" w:rsidRDefault="00F766D5">
            <w:pPr>
              <w:pStyle w:val="TableParagraph"/>
              <w:spacing w:line="250" w:lineRule="exact"/>
              <w:rPr>
                <w:lang w:val="uk-UA"/>
              </w:rPr>
            </w:pPr>
            <w:r>
              <w:rPr>
                <w:lang w:val="uk-UA"/>
              </w:rPr>
              <w:t>Прізвище, Ім’я,</w:t>
            </w:r>
          </w:p>
          <w:p w14:paraId="4C2F8D23" w14:textId="77777777" w:rsidR="00874808" w:rsidRDefault="00F766D5">
            <w:pPr>
              <w:pStyle w:val="TableParagraph"/>
              <w:spacing w:before="1" w:line="241" w:lineRule="exact"/>
              <w:rPr>
                <w:lang w:val="uk-UA"/>
              </w:rPr>
            </w:pPr>
            <w:r>
              <w:rPr>
                <w:lang w:val="uk-UA"/>
              </w:rPr>
              <w:t>по-батькові:</w:t>
            </w: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746511A" w14:textId="77777777" w:rsidR="00874808" w:rsidRDefault="00F766D5">
            <w:pPr>
              <w:pStyle w:val="TableParagraph"/>
              <w:ind w:left="0"/>
              <w:rPr>
                <w:lang w:val="uk-UA"/>
              </w:rPr>
            </w:pPr>
            <w:proofErr w:type="spellStart"/>
            <w:r>
              <w:rPr>
                <w:lang w:val="uk-UA"/>
              </w:rPr>
              <w:t>Зан</w:t>
            </w:r>
            <w:proofErr w:type="spellEnd"/>
            <w:r>
              <w:rPr>
                <w:lang w:val="uk-UA"/>
              </w:rPr>
              <w:t xml:space="preserve"> Світлана Андріївна</w:t>
            </w:r>
          </w:p>
        </w:tc>
      </w:tr>
      <w:tr w:rsidR="00874808" w14:paraId="783DDE2F" w14:textId="77777777">
        <w:trPr>
          <w:trHeight w:val="506"/>
        </w:trPr>
        <w:tc>
          <w:tcPr>
            <w:tcW w:w="1959" w:type="dxa"/>
            <w:tcBorders>
              <w:top w:val="single" w:sz="4" w:space="0" w:color="000000"/>
              <w:left w:val="single" w:sz="4" w:space="0" w:color="000000"/>
              <w:bottom w:val="single" w:sz="4" w:space="0" w:color="000000"/>
              <w:right w:val="single" w:sz="4" w:space="0" w:color="000000"/>
            </w:tcBorders>
          </w:tcPr>
          <w:p w14:paraId="4F8BF005" w14:textId="77777777" w:rsidR="00874808" w:rsidRDefault="00F766D5">
            <w:pPr>
              <w:pStyle w:val="TableParagraph"/>
              <w:spacing w:line="244" w:lineRule="exact"/>
              <w:rPr>
                <w:lang w:val="uk-UA"/>
              </w:rPr>
            </w:pPr>
            <w:r>
              <w:rPr>
                <w:lang w:val="uk-UA"/>
              </w:rPr>
              <w:t>Телефон (стаціонарний і</w:t>
            </w:r>
          </w:p>
          <w:p w14:paraId="4683E228" w14:textId="77777777" w:rsidR="00874808" w:rsidRDefault="00F766D5">
            <w:pPr>
              <w:pStyle w:val="TableParagraph"/>
              <w:spacing w:before="2" w:line="241" w:lineRule="exact"/>
              <w:rPr>
                <w:lang w:val="uk-UA"/>
              </w:rPr>
            </w:pPr>
            <w:r>
              <w:rPr>
                <w:lang w:val="uk-UA"/>
              </w:rPr>
              <w:t>мобільний):</w:t>
            </w: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C87F96A" w14:textId="77777777" w:rsidR="00874808" w:rsidRDefault="00F766D5">
            <w:pPr>
              <w:pStyle w:val="TableParagraph"/>
              <w:ind w:left="0"/>
              <w:rPr>
                <w:lang w:val="uk-UA"/>
              </w:rPr>
            </w:pPr>
            <w:r>
              <w:rPr>
                <w:lang w:val="uk-UA"/>
              </w:rPr>
              <w:t>0961831187</w:t>
            </w:r>
          </w:p>
          <w:p w14:paraId="17782C08" w14:textId="77777777" w:rsidR="00874808" w:rsidRDefault="00F766D5">
            <w:pPr>
              <w:pStyle w:val="TableParagraph"/>
              <w:ind w:left="0"/>
              <w:rPr>
                <w:lang w:val="uk-UA"/>
              </w:rPr>
            </w:pPr>
            <w:r>
              <w:rPr>
                <w:lang w:val="uk-UA"/>
              </w:rPr>
              <w:t>77234</w:t>
            </w:r>
          </w:p>
        </w:tc>
      </w:tr>
      <w:tr w:rsidR="00874808" w14:paraId="7E596BF9" w14:textId="77777777">
        <w:trPr>
          <w:trHeight w:val="420"/>
        </w:trPr>
        <w:tc>
          <w:tcPr>
            <w:tcW w:w="1959" w:type="dxa"/>
            <w:tcBorders>
              <w:top w:val="single" w:sz="4" w:space="0" w:color="000000"/>
              <w:left w:val="single" w:sz="4" w:space="0" w:color="000000"/>
              <w:bottom w:val="single" w:sz="4" w:space="0" w:color="000000"/>
              <w:right w:val="single" w:sz="4" w:space="0" w:color="000000"/>
            </w:tcBorders>
          </w:tcPr>
          <w:p w14:paraId="7881A283" w14:textId="77777777" w:rsidR="00874808" w:rsidRDefault="00F766D5">
            <w:pPr>
              <w:pStyle w:val="TableParagraph"/>
              <w:spacing w:line="244" w:lineRule="exact"/>
              <w:rPr>
                <w:lang w:val="uk-UA"/>
              </w:rPr>
            </w:pPr>
            <w:r>
              <w:rPr>
                <w:lang w:val="uk-UA"/>
              </w:rPr>
              <w:t>Електронна адреса:</w:t>
            </w: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20447C18" w14:textId="77777777" w:rsidR="00874808" w:rsidRDefault="00F766D5">
            <w:pPr>
              <w:pStyle w:val="TableParagraph"/>
              <w:ind w:left="0"/>
              <w:rPr>
                <w:bCs/>
                <w:lang w:val="uk-UA"/>
              </w:rPr>
            </w:pPr>
            <w:r>
              <w:rPr>
                <w:bCs/>
              </w:rPr>
              <w:t>silce-school@ukr.net</w:t>
            </w:r>
          </w:p>
        </w:tc>
      </w:tr>
      <w:tr w:rsidR="00874808" w14:paraId="3B6C5AB7" w14:textId="77777777">
        <w:trPr>
          <w:trHeight w:val="760"/>
        </w:trPr>
        <w:tc>
          <w:tcPr>
            <w:tcW w:w="1959" w:type="dxa"/>
            <w:tcBorders>
              <w:top w:val="single" w:sz="4" w:space="0" w:color="000000"/>
              <w:left w:val="single" w:sz="4" w:space="0" w:color="000000"/>
              <w:bottom w:val="single" w:sz="4" w:space="0" w:color="000000"/>
              <w:right w:val="single" w:sz="4" w:space="0" w:color="000000"/>
            </w:tcBorders>
          </w:tcPr>
          <w:p w14:paraId="479025B2" w14:textId="77777777" w:rsidR="00874808" w:rsidRDefault="00F766D5">
            <w:pPr>
              <w:pStyle w:val="TableParagraph"/>
              <w:spacing w:line="249" w:lineRule="exact"/>
              <w:rPr>
                <w:b/>
                <w:lang w:val="uk-UA"/>
              </w:rPr>
            </w:pPr>
            <w:r>
              <w:rPr>
                <w:b/>
                <w:lang w:val="uk-UA"/>
              </w:rPr>
              <w:t>Завдання в Стратегічному</w:t>
            </w:r>
          </w:p>
          <w:p w14:paraId="0002E96C" w14:textId="77777777" w:rsidR="00874808" w:rsidRDefault="00F766D5">
            <w:pPr>
              <w:pStyle w:val="TableParagraph"/>
              <w:spacing w:before="5" w:line="252" w:lineRule="exact"/>
              <w:rPr>
                <w:b/>
                <w:lang w:val="uk-UA"/>
              </w:rPr>
            </w:pPr>
            <w:r>
              <w:rPr>
                <w:b/>
                <w:lang w:val="uk-UA"/>
              </w:rPr>
              <w:t xml:space="preserve">плані, якому відповідає </w:t>
            </w:r>
            <w:proofErr w:type="spellStart"/>
            <w:r>
              <w:rPr>
                <w:b/>
                <w:lang w:val="uk-UA"/>
              </w:rPr>
              <w:t>проєкт</w:t>
            </w:r>
            <w:proofErr w:type="spellEnd"/>
            <w:r>
              <w:rPr>
                <w:b/>
                <w:lang w:val="uk-UA"/>
              </w:rPr>
              <w:t>:</w:t>
            </w: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AC179DA" w14:textId="77777777" w:rsidR="00874808" w:rsidRDefault="00F766D5">
            <w:pPr>
              <w:pStyle w:val="TableParagraph"/>
              <w:ind w:left="72"/>
              <w:rPr>
                <w:lang w:val="uk-UA"/>
              </w:rPr>
            </w:pPr>
            <w:r>
              <w:rPr>
                <w:lang w:val="uk-UA"/>
              </w:rPr>
              <w:t>3.2.1 Підвищення рівня безпеки закладу освіти через встановлення зовнішніх камер спостереження.</w:t>
            </w:r>
          </w:p>
        </w:tc>
      </w:tr>
      <w:tr w:rsidR="00874808" w14:paraId="64FA7319" w14:textId="77777777">
        <w:trPr>
          <w:trHeight w:val="505"/>
        </w:trPr>
        <w:tc>
          <w:tcPr>
            <w:tcW w:w="1959" w:type="dxa"/>
            <w:tcBorders>
              <w:top w:val="single" w:sz="4" w:space="0" w:color="000000"/>
              <w:left w:val="single" w:sz="4" w:space="0" w:color="000000"/>
              <w:bottom w:val="single" w:sz="4" w:space="0" w:color="000000"/>
              <w:right w:val="single" w:sz="4" w:space="0" w:color="000000"/>
            </w:tcBorders>
          </w:tcPr>
          <w:p w14:paraId="46E100D5" w14:textId="77777777" w:rsidR="00874808" w:rsidRDefault="00F766D5">
            <w:pPr>
              <w:pStyle w:val="TableParagraph"/>
              <w:spacing w:line="249" w:lineRule="exact"/>
              <w:rPr>
                <w:b/>
                <w:lang w:val="uk-UA"/>
              </w:rPr>
            </w:pPr>
            <w:r>
              <w:rPr>
                <w:b/>
                <w:lang w:val="uk-UA"/>
              </w:rPr>
              <w:t xml:space="preserve">Назва </w:t>
            </w:r>
            <w:proofErr w:type="spellStart"/>
            <w:r>
              <w:rPr>
                <w:b/>
                <w:lang w:val="uk-UA"/>
              </w:rPr>
              <w:t>проєкту</w:t>
            </w:r>
            <w:proofErr w:type="spellEnd"/>
            <w:r>
              <w:rPr>
                <w:b/>
                <w:lang w:val="uk-UA"/>
              </w:rPr>
              <w:t>:</w:t>
            </w:r>
          </w:p>
        </w:tc>
        <w:tc>
          <w:tcPr>
            <w:tcW w:w="7796" w:type="dxa"/>
            <w:gridSpan w:val="5"/>
            <w:tcBorders>
              <w:top w:val="single" w:sz="4" w:space="0" w:color="000000"/>
              <w:left w:val="single" w:sz="4" w:space="0" w:color="000000"/>
              <w:bottom w:val="single" w:sz="4" w:space="0" w:color="000000"/>
              <w:right w:val="single" w:sz="4" w:space="0" w:color="000000"/>
            </w:tcBorders>
          </w:tcPr>
          <w:p w14:paraId="40E9D0C2" w14:textId="77777777" w:rsidR="00874808" w:rsidRDefault="00F766D5">
            <w:pPr>
              <w:pStyle w:val="TableParagraph"/>
              <w:spacing w:line="243" w:lineRule="exact"/>
              <w:ind w:left="72"/>
              <w:rPr>
                <w:lang w:val="uk-UA"/>
              </w:rPr>
            </w:pPr>
            <w:r>
              <w:rPr>
                <w:b/>
                <w:bCs/>
                <w:lang w:val="uk-UA"/>
              </w:rPr>
              <w:t xml:space="preserve">Встановлення системи зовнішнього відеоспостереження у </w:t>
            </w:r>
            <w:proofErr w:type="spellStart"/>
            <w:r>
              <w:rPr>
                <w:b/>
                <w:bCs/>
                <w:lang w:val="uk-UA"/>
              </w:rPr>
              <w:t>Сілецькій</w:t>
            </w:r>
            <w:proofErr w:type="spellEnd"/>
            <w:r>
              <w:rPr>
                <w:b/>
                <w:bCs/>
                <w:lang w:val="uk-UA"/>
              </w:rPr>
              <w:t xml:space="preserve"> ЗОШ І-ІІІ ступенів.</w:t>
            </w:r>
          </w:p>
        </w:tc>
      </w:tr>
      <w:tr w:rsidR="00874808" w14:paraId="2D496865" w14:textId="77777777">
        <w:trPr>
          <w:trHeight w:val="269"/>
        </w:trPr>
        <w:tc>
          <w:tcPr>
            <w:tcW w:w="1959" w:type="dxa"/>
            <w:tcBorders>
              <w:top w:val="single" w:sz="4" w:space="0" w:color="000000"/>
              <w:left w:val="single" w:sz="4" w:space="0" w:color="000000"/>
              <w:bottom w:val="single" w:sz="4" w:space="0" w:color="000000"/>
              <w:right w:val="single" w:sz="4" w:space="0" w:color="000000"/>
            </w:tcBorders>
          </w:tcPr>
          <w:p w14:paraId="771E7100" w14:textId="77777777" w:rsidR="00874808" w:rsidRDefault="00F766D5">
            <w:pPr>
              <w:pStyle w:val="TableParagraph"/>
              <w:spacing w:line="249" w:lineRule="exact"/>
              <w:rPr>
                <w:b/>
                <w:lang w:val="uk-UA"/>
              </w:rPr>
            </w:pPr>
            <w:r>
              <w:rPr>
                <w:b/>
                <w:lang w:val="uk-UA"/>
              </w:rPr>
              <w:t xml:space="preserve">Цілі </w:t>
            </w:r>
            <w:proofErr w:type="spellStart"/>
            <w:r>
              <w:rPr>
                <w:b/>
                <w:lang w:val="uk-UA"/>
              </w:rPr>
              <w:t>проєкту</w:t>
            </w:r>
            <w:proofErr w:type="spellEnd"/>
            <w:r>
              <w:rPr>
                <w:b/>
                <w:lang w:val="uk-UA"/>
              </w:rPr>
              <w:t>:</w:t>
            </w: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65E214EB" w14:textId="77777777" w:rsidR="00874808" w:rsidRDefault="00F766D5">
            <w:pPr>
              <w:pStyle w:val="TableParagraph"/>
              <w:spacing w:line="243" w:lineRule="exact"/>
              <w:ind w:left="72"/>
              <w:rPr>
                <w:lang w:val="uk-UA"/>
              </w:rPr>
            </w:pPr>
            <w:r>
              <w:rPr>
                <w:lang w:val="uk-UA"/>
              </w:rPr>
              <w:t>Забезпечення належним чином рівня безпеки закладу освіти.</w:t>
            </w:r>
          </w:p>
        </w:tc>
      </w:tr>
      <w:tr w:rsidR="00874808" w14:paraId="0D15D832" w14:textId="77777777">
        <w:trPr>
          <w:trHeight w:val="505"/>
        </w:trPr>
        <w:tc>
          <w:tcPr>
            <w:tcW w:w="1959" w:type="dxa"/>
            <w:tcBorders>
              <w:top w:val="single" w:sz="4" w:space="0" w:color="000000"/>
              <w:left w:val="single" w:sz="4" w:space="0" w:color="000000"/>
              <w:bottom w:val="single" w:sz="4" w:space="0" w:color="000000"/>
              <w:right w:val="single" w:sz="4" w:space="0" w:color="000000"/>
            </w:tcBorders>
          </w:tcPr>
          <w:p w14:paraId="7436A92E" w14:textId="77777777" w:rsidR="00874808" w:rsidRDefault="00F766D5">
            <w:pPr>
              <w:pStyle w:val="TableParagraph"/>
              <w:spacing w:line="248" w:lineRule="exact"/>
              <w:rPr>
                <w:b/>
                <w:lang w:val="uk-UA"/>
              </w:rPr>
            </w:pPr>
            <w:r>
              <w:rPr>
                <w:b/>
                <w:lang w:val="uk-UA"/>
              </w:rPr>
              <w:t xml:space="preserve">Територія на яку </w:t>
            </w:r>
            <w:proofErr w:type="spellStart"/>
            <w:r>
              <w:rPr>
                <w:b/>
                <w:lang w:val="uk-UA"/>
              </w:rPr>
              <w:t>проєкт</w:t>
            </w:r>
            <w:proofErr w:type="spellEnd"/>
          </w:p>
          <w:p w14:paraId="70053648" w14:textId="77777777" w:rsidR="00874808" w:rsidRDefault="00F766D5">
            <w:pPr>
              <w:pStyle w:val="TableParagraph"/>
              <w:spacing w:line="238" w:lineRule="exact"/>
              <w:rPr>
                <w:b/>
                <w:lang w:val="uk-UA"/>
              </w:rPr>
            </w:pPr>
            <w:r>
              <w:rPr>
                <w:b/>
                <w:lang w:val="uk-UA"/>
              </w:rPr>
              <w:t>матиме вплив:</w:t>
            </w: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30049A4" w14:textId="77777777" w:rsidR="00874808" w:rsidRDefault="00F766D5">
            <w:pPr>
              <w:pStyle w:val="TableParagraph"/>
              <w:spacing w:line="244" w:lineRule="exact"/>
              <w:ind w:left="72"/>
              <w:rPr>
                <w:lang w:val="uk-UA"/>
              </w:rPr>
            </w:pPr>
            <w:r>
              <w:rPr>
                <w:lang w:val="uk-UA"/>
              </w:rPr>
              <w:t xml:space="preserve">с. Сільце, вул. Шкільна, 27, </w:t>
            </w:r>
            <w:proofErr w:type="spellStart"/>
            <w:r>
              <w:rPr>
                <w:lang w:val="uk-UA"/>
              </w:rPr>
              <w:t>Сілецька</w:t>
            </w:r>
            <w:proofErr w:type="spellEnd"/>
            <w:r>
              <w:rPr>
                <w:lang w:val="uk-UA"/>
              </w:rPr>
              <w:t xml:space="preserve"> ЗОШ І-ІІІ ступенів.</w:t>
            </w:r>
          </w:p>
        </w:tc>
      </w:tr>
      <w:tr w:rsidR="00874808" w14:paraId="1EC1D1E9" w14:textId="77777777">
        <w:trPr>
          <w:trHeight w:val="506"/>
        </w:trPr>
        <w:tc>
          <w:tcPr>
            <w:tcW w:w="1959" w:type="dxa"/>
            <w:tcBorders>
              <w:top w:val="single" w:sz="4" w:space="0" w:color="000000"/>
              <w:left w:val="single" w:sz="4" w:space="0" w:color="000000"/>
              <w:bottom w:val="single" w:sz="4" w:space="0" w:color="000000"/>
              <w:right w:val="single" w:sz="4" w:space="0" w:color="000000"/>
            </w:tcBorders>
          </w:tcPr>
          <w:p w14:paraId="1A13B1CF" w14:textId="77777777" w:rsidR="00874808" w:rsidRDefault="00F766D5">
            <w:pPr>
              <w:pStyle w:val="TableParagraph"/>
              <w:spacing w:line="248" w:lineRule="exact"/>
              <w:rPr>
                <w:b/>
                <w:lang w:val="uk-UA"/>
              </w:rPr>
            </w:pPr>
            <w:r>
              <w:rPr>
                <w:b/>
                <w:lang w:val="uk-UA"/>
              </w:rPr>
              <w:t>Орієнтовна кількість</w:t>
            </w:r>
          </w:p>
          <w:p w14:paraId="00991C28" w14:textId="77777777" w:rsidR="00874808" w:rsidRDefault="00F766D5">
            <w:pPr>
              <w:pStyle w:val="TableParagraph"/>
              <w:spacing w:line="238" w:lineRule="exact"/>
              <w:rPr>
                <w:b/>
                <w:lang w:val="uk-UA"/>
              </w:rPr>
            </w:pPr>
            <w:r>
              <w:rPr>
                <w:b/>
                <w:lang w:val="uk-UA"/>
              </w:rPr>
              <w:t xml:space="preserve">отримувачів </w:t>
            </w:r>
            <w:proofErr w:type="spellStart"/>
            <w:r>
              <w:rPr>
                <w:b/>
                <w:lang w:val="uk-UA"/>
              </w:rPr>
              <w:t>вигод</w:t>
            </w:r>
            <w:proofErr w:type="spellEnd"/>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CD9E8BA" w14:textId="77777777" w:rsidR="00874808" w:rsidRDefault="00F766D5">
            <w:pPr>
              <w:pStyle w:val="TableParagraph"/>
              <w:spacing w:line="243" w:lineRule="exact"/>
              <w:ind w:left="72"/>
              <w:rPr>
                <w:lang w:val="uk-UA"/>
              </w:rPr>
            </w:pPr>
            <w:r>
              <w:rPr>
                <w:lang w:val="uk-UA"/>
              </w:rPr>
              <w:t>580 осіб (абонентів).</w:t>
            </w:r>
          </w:p>
        </w:tc>
      </w:tr>
      <w:tr w:rsidR="00874808" w14:paraId="0AD62851" w14:textId="77777777">
        <w:trPr>
          <w:trHeight w:val="503"/>
        </w:trPr>
        <w:tc>
          <w:tcPr>
            <w:tcW w:w="1959" w:type="dxa"/>
            <w:tcBorders>
              <w:top w:val="single" w:sz="4" w:space="0" w:color="000000"/>
              <w:left w:val="single" w:sz="4" w:space="0" w:color="000000"/>
              <w:bottom w:val="single" w:sz="4" w:space="0" w:color="000000"/>
              <w:right w:val="single" w:sz="4" w:space="0" w:color="000000"/>
            </w:tcBorders>
          </w:tcPr>
          <w:p w14:paraId="0C9E8850" w14:textId="77777777" w:rsidR="00874808" w:rsidRDefault="00F766D5">
            <w:pPr>
              <w:pStyle w:val="TableParagraph"/>
              <w:spacing w:line="249" w:lineRule="exact"/>
              <w:rPr>
                <w:b/>
                <w:lang w:val="uk-UA"/>
              </w:rPr>
            </w:pPr>
            <w:r>
              <w:rPr>
                <w:b/>
                <w:lang w:val="uk-UA"/>
              </w:rPr>
              <w:t xml:space="preserve">Стислий опис </w:t>
            </w:r>
            <w:proofErr w:type="spellStart"/>
            <w:r>
              <w:rPr>
                <w:b/>
                <w:lang w:val="uk-UA"/>
              </w:rPr>
              <w:t>проєкту</w:t>
            </w:r>
            <w:proofErr w:type="spellEnd"/>
            <w:r>
              <w:rPr>
                <w:b/>
                <w:lang w:val="uk-UA"/>
              </w:rPr>
              <w:t>:</w:t>
            </w:r>
          </w:p>
        </w:tc>
        <w:tc>
          <w:tcPr>
            <w:tcW w:w="7796" w:type="dxa"/>
            <w:gridSpan w:val="5"/>
            <w:tcBorders>
              <w:top w:val="single" w:sz="4" w:space="0" w:color="000000"/>
              <w:left w:val="single" w:sz="4" w:space="0" w:color="000000"/>
              <w:bottom w:val="single" w:sz="4" w:space="0" w:color="000000"/>
              <w:right w:val="single" w:sz="4" w:space="0" w:color="000000"/>
            </w:tcBorders>
          </w:tcPr>
          <w:p w14:paraId="38E02AC9" w14:textId="77777777" w:rsidR="00874808" w:rsidRDefault="00F766D5">
            <w:pPr>
              <w:pStyle w:val="TableParagraph"/>
              <w:spacing w:line="240" w:lineRule="exact"/>
              <w:ind w:left="72"/>
              <w:rPr>
                <w:lang w:val="uk-UA"/>
              </w:rPr>
            </w:pPr>
            <w:r>
              <w:rPr>
                <w:lang w:val="uk-UA"/>
              </w:rPr>
              <w:t xml:space="preserve">Проблема з рівнем безпеки закладу освіти з кожним роком стає все більш відчутною і обумовлена тим, що за останні роки збільшилася тенденція випадків пограбувань закладів освіти, адже з кожним роком матеріальна база закладу освіти поповнюється комп’ютерною технікою та іншими засобами навчання, які потребують забезпечення більш високого рівня охорони об’єкту. Внаслідок реалізації даного </w:t>
            </w:r>
            <w:proofErr w:type="spellStart"/>
            <w:r>
              <w:rPr>
                <w:lang w:val="uk-UA"/>
              </w:rPr>
              <w:t>проєкту</w:t>
            </w:r>
            <w:proofErr w:type="spellEnd"/>
            <w:r>
              <w:rPr>
                <w:lang w:val="uk-UA"/>
              </w:rPr>
              <w:t xml:space="preserve"> максимально буде підвищено рівень безпеки закладу освіти. </w:t>
            </w:r>
            <w:proofErr w:type="spellStart"/>
            <w:r>
              <w:rPr>
                <w:lang w:val="uk-UA"/>
              </w:rPr>
              <w:t>проєкт</w:t>
            </w:r>
            <w:proofErr w:type="spellEnd"/>
            <w:r>
              <w:rPr>
                <w:lang w:val="uk-UA"/>
              </w:rPr>
              <w:t xml:space="preserve"> потребує розробки </w:t>
            </w:r>
            <w:proofErr w:type="spellStart"/>
            <w:r>
              <w:rPr>
                <w:lang w:val="uk-UA"/>
              </w:rPr>
              <w:t>проєктно</w:t>
            </w:r>
            <w:proofErr w:type="spellEnd"/>
            <w:r>
              <w:rPr>
                <w:lang w:val="uk-UA"/>
              </w:rPr>
              <w:t>-кошторисної документації.</w:t>
            </w:r>
          </w:p>
        </w:tc>
      </w:tr>
      <w:tr w:rsidR="00874808" w14:paraId="6A428061" w14:textId="77777777">
        <w:trPr>
          <w:trHeight w:val="406"/>
        </w:trPr>
        <w:tc>
          <w:tcPr>
            <w:tcW w:w="1959" w:type="dxa"/>
            <w:tcBorders>
              <w:top w:val="single" w:sz="4" w:space="0" w:color="000000"/>
              <w:left w:val="single" w:sz="4" w:space="0" w:color="000000"/>
              <w:bottom w:val="single" w:sz="4" w:space="0" w:color="000000"/>
              <w:right w:val="single" w:sz="4" w:space="0" w:color="000000"/>
            </w:tcBorders>
          </w:tcPr>
          <w:p w14:paraId="54D56B90" w14:textId="77777777" w:rsidR="00874808" w:rsidRDefault="00F766D5">
            <w:pPr>
              <w:pStyle w:val="TableParagraph"/>
              <w:spacing w:line="251" w:lineRule="exact"/>
              <w:rPr>
                <w:b/>
                <w:lang w:val="uk-UA"/>
              </w:rPr>
            </w:pPr>
            <w:r>
              <w:rPr>
                <w:b/>
                <w:lang w:val="uk-UA"/>
              </w:rPr>
              <w:t>Очікувані результати:</w:t>
            </w: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A8C5FBD" w14:textId="77777777" w:rsidR="00874808" w:rsidRDefault="00F766D5">
            <w:pPr>
              <w:pStyle w:val="TableParagraph"/>
              <w:ind w:left="72" w:right="131"/>
              <w:rPr>
                <w:lang w:val="uk-UA"/>
              </w:rPr>
            </w:pPr>
            <w:r>
              <w:rPr>
                <w:lang w:val="uk-UA"/>
              </w:rPr>
              <w:t>Забезпечення більш високого рівня охорони об’єкту та більш підвищеного рівня безпеки учасників навчально-виховного процесу.</w:t>
            </w:r>
          </w:p>
          <w:p w14:paraId="164182C5" w14:textId="77777777" w:rsidR="00874808" w:rsidRDefault="00874808">
            <w:pPr>
              <w:pStyle w:val="TableParagraph"/>
              <w:spacing w:line="252" w:lineRule="exact"/>
              <w:ind w:left="72" w:right="656"/>
              <w:rPr>
                <w:lang w:val="uk-UA"/>
              </w:rPr>
            </w:pPr>
          </w:p>
        </w:tc>
      </w:tr>
      <w:tr w:rsidR="00874808" w14:paraId="5CF10F9C" w14:textId="77777777">
        <w:trPr>
          <w:trHeight w:val="758"/>
        </w:trPr>
        <w:tc>
          <w:tcPr>
            <w:tcW w:w="1959" w:type="dxa"/>
            <w:tcBorders>
              <w:top w:val="single" w:sz="4" w:space="0" w:color="000000"/>
              <w:left w:val="single" w:sz="4" w:space="0" w:color="000000"/>
              <w:bottom w:val="single" w:sz="4" w:space="0" w:color="000000"/>
              <w:right w:val="single" w:sz="4" w:space="0" w:color="000000"/>
            </w:tcBorders>
          </w:tcPr>
          <w:p w14:paraId="1443E7A7" w14:textId="77777777" w:rsidR="00874808" w:rsidRDefault="00F766D5">
            <w:pPr>
              <w:pStyle w:val="TableParagraph"/>
              <w:spacing w:line="249" w:lineRule="exact"/>
              <w:rPr>
                <w:b/>
                <w:lang w:val="uk-UA"/>
              </w:rPr>
            </w:pPr>
            <w:r>
              <w:rPr>
                <w:b/>
                <w:lang w:val="uk-UA"/>
              </w:rPr>
              <w:t xml:space="preserve">Ключові заходи </w:t>
            </w:r>
            <w:proofErr w:type="spellStart"/>
            <w:r>
              <w:rPr>
                <w:b/>
                <w:lang w:val="uk-UA"/>
              </w:rPr>
              <w:t>проєкту</w:t>
            </w:r>
            <w:proofErr w:type="spellEnd"/>
            <w:r>
              <w:rPr>
                <w:b/>
                <w:lang w:val="uk-UA"/>
              </w:rPr>
              <w:t>:</w:t>
            </w:r>
          </w:p>
        </w:tc>
        <w:tc>
          <w:tcPr>
            <w:tcW w:w="7796" w:type="dxa"/>
            <w:gridSpan w:val="5"/>
            <w:tcBorders>
              <w:top w:val="single" w:sz="4" w:space="0" w:color="000000"/>
              <w:left w:val="single" w:sz="4" w:space="0" w:color="000000"/>
              <w:bottom w:val="single" w:sz="4" w:space="0" w:color="000000"/>
              <w:right w:val="single" w:sz="4" w:space="0" w:color="000000"/>
            </w:tcBorders>
          </w:tcPr>
          <w:p w14:paraId="0C1AA00D" w14:textId="77777777" w:rsidR="00874808" w:rsidRDefault="00F766D5">
            <w:pPr>
              <w:pStyle w:val="TableParagraph"/>
              <w:spacing w:line="256" w:lineRule="exact"/>
              <w:ind w:left="72" w:right="200"/>
              <w:rPr>
                <w:lang w:val="uk-UA"/>
              </w:rPr>
            </w:pPr>
            <w:r>
              <w:rPr>
                <w:lang w:val="uk-UA"/>
              </w:rPr>
              <w:t xml:space="preserve">1. Розробка та затвердження </w:t>
            </w:r>
            <w:proofErr w:type="spellStart"/>
            <w:r>
              <w:rPr>
                <w:lang w:val="uk-UA"/>
              </w:rPr>
              <w:t>проєктно</w:t>
            </w:r>
            <w:proofErr w:type="spellEnd"/>
            <w:r>
              <w:rPr>
                <w:lang w:val="uk-UA"/>
              </w:rPr>
              <w:t>-кошторисної документації.</w:t>
            </w:r>
          </w:p>
          <w:p w14:paraId="747AD6E8" w14:textId="77777777" w:rsidR="00874808" w:rsidRDefault="00F766D5">
            <w:pPr>
              <w:pStyle w:val="TableParagraph"/>
              <w:spacing w:line="256" w:lineRule="exact"/>
              <w:ind w:left="72" w:right="200"/>
              <w:rPr>
                <w:lang w:val="uk-UA"/>
              </w:rPr>
            </w:pPr>
            <w:r>
              <w:rPr>
                <w:lang w:val="uk-UA"/>
              </w:rPr>
              <w:t>2. Виконання робіт із встановлення відеоспостереження та прийняття в експлуатацію.</w:t>
            </w:r>
          </w:p>
          <w:p w14:paraId="2793675D" w14:textId="77777777" w:rsidR="00874808" w:rsidRDefault="00F766D5">
            <w:pPr>
              <w:pStyle w:val="TableParagraph"/>
              <w:spacing w:line="256" w:lineRule="exact"/>
              <w:ind w:left="72" w:right="200"/>
              <w:rPr>
                <w:lang w:val="uk-UA"/>
              </w:rPr>
            </w:pPr>
            <w:r>
              <w:rPr>
                <w:lang w:val="uk-UA"/>
              </w:rPr>
              <w:t>Кількість необхідних відеокамер – 6 комплектів.</w:t>
            </w:r>
          </w:p>
        </w:tc>
      </w:tr>
      <w:tr w:rsidR="00874808" w14:paraId="1A9D7E90" w14:textId="77777777">
        <w:trPr>
          <w:trHeight w:val="251"/>
        </w:trPr>
        <w:tc>
          <w:tcPr>
            <w:tcW w:w="1959" w:type="dxa"/>
            <w:tcBorders>
              <w:top w:val="single" w:sz="4" w:space="0" w:color="000000"/>
              <w:left w:val="single" w:sz="4" w:space="0" w:color="000000"/>
              <w:bottom w:val="single" w:sz="4" w:space="0" w:color="000000"/>
              <w:right w:val="single" w:sz="4" w:space="0" w:color="000000"/>
            </w:tcBorders>
          </w:tcPr>
          <w:p w14:paraId="26F0AFB0" w14:textId="77777777" w:rsidR="00874808" w:rsidRDefault="00F766D5">
            <w:pPr>
              <w:pStyle w:val="TableParagraph"/>
              <w:spacing w:line="232" w:lineRule="exact"/>
              <w:rPr>
                <w:b/>
                <w:lang w:val="uk-UA"/>
              </w:rPr>
            </w:pPr>
            <w:r>
              <w:rPr>
                <w:b/>
                <w:lang w:val="uk-UA"/>
              </w:rPr>
              <w:t>Період здійснення:</w:t>
            </w: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7A90A882" w14:textId="77777777" w:rsidR="00874808" w:rsidRDefault="00F766D5">
            <w:pPr>
              <w:pStyle w:val="TableParagraph"/>
              <w:spacing w:line="232" w:lineRule="exact"/>
              <w:ind w:left="72"/>
              <w:rPr>
                <w:bCs/>
                <w:lang w:val="uk-UA"/>
              </w:rPr>
            </w:pPr>
            <w:r>
              <w:rPr>
                <w:bCs/>
                <w:lang w:val="uk-UA"/>
              </w:rPr>
              <w:t>2020 – 2023 р</w:t>
            </w:r>
          </w:p>
        </w:tc>
      </w:tr>
      <w:tr w:rsidR="00874808" w14:paraId="60997FBC" w14:textId="77777777">
        <w:trPr>
          <w:trHeight w:val="131"/>
        </w:trPr>
        <w:tc>
          <w:tcPr>
            <w:tcW w:w="1959" w:type="dxa"/>
            <w:vMerge w:val="restart"/>
            <w:tcBorders>
              <w:top w:val="single" w:sz="4" w:space="0" w:color="000000"/>
              <w:left w:val="single" w:sz="4" w:space="0" w:color="000000"/>
              <w:bottom w:val="single" w:sz="4" w:space="0" w:color="000000"/>
              <w:right w:val="single" w:sz="4" w:space="0" w:color="000000"/>
            </w:tcBorders>
          </w:tcPr>
          <w:p w14:paraId="270D0D31" w14:textId="77777777" w:rsidR="00874808" w:rsidRDefault="00F766D5">
            <w:pPr>
              <w:pStyle w:val="TableParagraph"/>
              <w:rPr>
                <w:b/>
                <w:lang w:val="uk-UA"/>
              </w:rPr>
            </w:pPr>
            <w:r>
              <w:rPr>
                <w:b/>
                <w:lang w:val="uk-UA"/>
              </w:rPr>
              <w:t xml:space="preserve">Орієнтовна вартість </w:t>
            </w:r>
            <w:proofErr w:type="spellStart"/>
            <w:r>
              <w:rPr>
                <w:b/>
                <w:lang w:val="uk-UA"/>
              </w:rPr>
              <w:t>проєкту</w:t>
            </w:r>
            <w:proofErr w:type="spellEnd"/>
            <w:r>
              <w:rPr>
                <w:b/>
                <w:lang w:val="uk-UA"/>
              </w:rPr>
              <w:t>, тис. грн.</w:t>
            </w:r>
          </w:p>
        </w:tc>
        <w:tc>
          <w:tcPr>
            <w:tcW w:w="1915" w:type="dxa"/>
            <w:tcBorders>
              <w:top w:val="single" w:sz="4" w:space="0" w:color="000000"/>
              <w:left w:val="single" w:sz="4" w:space="0" w:color="000000"/>
              <w:bottom w:val="single" w:sz="4" w:space="0" w:color="000000"/>
              <w:right w:val="single" w:sz="4" w:space="0" w:color="000000"/>
            </w:tcBorders>
            <w:shd w:val="clear" w:color="auto" w:fill="E6E6E6"/>
          </w:tcPr>
          <w:p w14:paraId="3ABFD117" w14:textId="77777777" w:rsidR="00874808" w:rsidRDefault="00F766D5">
            <w:pPr>
              <w:pStyle w:val="TableParagraph"/>
              <w:spacing w:line="234" w:lineRule="exact"/>
              <w:ind w:left="72"/>
              <w:jc w:val="center"/>
              <w:rPr>
                <w:b/>
                <w:lang w:val="uk-UA"/>
              </w:rPr>
            </w:pPr>
            <w:r>
              <w:rPr>
                <w:b/>
                <w:lang w:val="uk-UA"/>
              </w:rPr>
              <w:t>2020</w:t>
            </w:r>
          </w:p>
        </w:tc>
        <w:tc>
          <w:tcPr>
            <w:tcW w:w="1662" w:type="dxa"/>
            <w:tcBorders>
              <w:top w:val="single" w:sz="4" w:space="0" w:color="000000"/>
              <w:left w:val="single" w:sz="4" w:space="0" w:color="000000"/>
              <w:bottom w:val="single" w:sz="4" w:space="0" w:color="000000"/>
              <w:right w:val="single" w:sz="4" w:space="0" w:color="000000"/>
            </w:tcBorders>
            <w:shd w:val="clear" w:color="auto" w:fill="E6E6E6"/>
          </w:tcPr>
          <w:p w14:paraId="6BC53359" w14:textId="77777777" w:rsidR="00874808" w:rsidRDefault="00F766D5">
            <w:pPr>
              <w:pStyle w:val="TableParagraph"/>
              <w:spacing w:line="234" w:lineRule="exact"/>
              <w:ind w:left="72"/>
              <w:jc w:val="center"/>
              <w:rPr>
                <w:b/>
                <w:lang w:val="uk-UA"/>
              </w:rPr>
            </w:pPr>
            <w:r>
              <w:rPr>
                <w:b/>
                <w:lang w:val="uk-UA"/>
              </w:rPr>
              <w:t>2021</w:t>
            </w:r>
          </w:p>
        </w:tc>
        <w:tc>
          <w:tcPr>
            <w:tcW w:w="1666" w:type="dxa"/>
            <w:tcBorders>
              <w:top w:val="single" w:sz="4" w:space="0" w:color="000000"/>
              <w:left w:val="single" w:sz="4" w:space="0" w:color="000000"/>
              <w:bottom w:val="single" w:sz="4" w:space="0" w:color="000000"/>
              <w:right w:val="single" w:sz="4" w:space="0" w:color="000000"/>
            </w:tcBorders>
            <w:shd w:val="clear" w:color="auto" w:fill="E6E6E6"/>
          </w:tcPr>
          <w:p w14:paraId="074FCEED" w14:textId="77777777" w:rsidR="00874808" w:rsidRDefault="00F766D5">
            <w:pPr>
              <w:pStyle w:val="TableParagraph"/>
              <w:spacing w:line="234" w:lineRule="exact"/>
              <w:ind w:left="72"/>
              <w:jc w:val="center"/>
              <w:rPr>
                <w:b/>
                <w:lang w:val="uk-UA"/>
              </w:rPr>
            </w:pPr>
            <w:r>
              <w:rPr>
                <w:b/>
                <w:lang w:val="uk-UA"/>
              </w:rPr>
              <w:t>2022</w:t>
            </w:r>
          </w:p>
        </w:tc>
        <w:tc>
          <w:tcPr>
            <w:tcW w:w="1126" w:type="dxa"/>
            <w:tcBorders>
              <w:top w:val="single" w:sz="4" w:space="0" w:color="000000"/>
              <w:left w:val="single" w:sz="4" w:space="0" w:color="000000"/>
              <w:bottom w:val="single" w:sz="4" w:space="0" w:color="000000"/>
              <w:right w:val="single" w:sz="4" w:space="0" w:color="000000"/>
            </w:tcBorders>
            <w:shd w:val="clear" w:color="auto" w:fill="E6E6E6"/>
          </w:tcPr>
          <w:p w14:paraId="1BC21BAA" w14:textId="77777777" w:rsidR="00874808" w:rsidRDefault="00F766D5">
            <w:pPr>
              <w:pStyle w:val="TableParagraph"/>
              <w:spacing w:line="234" w:lineRule="exact"/>
              <w:ind w:left="0"/>
              <w:jc w:val="center"/>
              <w:rPr>
                <w:b/>
                <w:lang w:val="uk-UA"/>
              </w:rPr>
            </w:pPr>
            <w:r>
              <w:rPr>
                <w:b/>
                <w:lang w:val="uk-UA"/>
              </w:rPr>
              <w:t>2023</w:t>
            </w:r>
          </w:p>
        </w:tc>
        <w:tc>
          <w:tcPr>
            <w:tcW w:w="1427" w:type="dxa"/>
            <w:tcBorders>
              <w:top w:val="single" w:sz="4" w:space="0" w:color="000000"/>
              <w:left w:val="single" w:sz="4" w:space="0" w:color="000000"/>
              <w:bottom w:val="single" w:sz="4" w:space="0" w:color="000000"/>
              <w:right w:val="single" w:sz="4" w:space="0" w:color="000000"/>
            </w:tcBorders>
            <w:shd w:val="clear" w:color="auto" w:fill="E6E6E6"/>
          </w:tcPr>
          <w:p w14:paraId="00ABF9C4" w14:textId="77777777" w:rsidR="00874808" w:rsidRDefault="00F766D5">
            <w:pPr>
              <w:pStyle w:val="TableParagraph"/>
              <w:spacing w:line="234" w:lineRule="exact"/>
              <w:ind w:left="0"/>
              <w:jc w:val="center"/>
              <w:rPr>
                <w:b/>
                <w:lang w:val="uk-UA"/>
              </w:rPr>
            </w:pPr>
            <w:r>
              <w:rPr>
                <w:b/>
                <w:lang w:val="uk-UA"/>
              </w:rPr>
              <w:t>Разом</w:t>
            </w:r>
          </w:p>
        </w:tc>
      </w:tr>
      <w:tr w:rsidR="00874808" w14:paraId="1053B3CC" w14:textId="77777777" w:rsidTr="00B729A0">
        <w:trPr>
          <w:trHeight w:val="601"/>
        </w:trPr>
        <w:tc>
          <w:tcPr>
            <w:tcW w:w="1959" w:type="dxa"/>
            <w:vMerge/>
            <w:tcBorders>
              <w:left w:val="single" w:sz="4" w:space="0" w:color="000000"/>
              <w:bottom w:val="single" w:sz="4" w:space="0" w:color="000000"/>
              <w:right w:val="single" w:sz="4" w:space="0" w:color="000000"/>
            </w:tcBorders>
          </w:tcPr>
          <w:p w14:paraId="7BC63D97" w14:textId="77777777" w:rsidR="00874808" w:rsidRDefault="00874808">
            <w:pPr>
              <w:ind w:left="71"/>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tcPr>
          <w:p w14:paraId="7F35BD8B" w14:textId="77777777" w:rsidR="00874808" w:rsidRDefault="00B729A0">
            <w:pPr>
              <w:pStyle w:val="TableParagraph"/>
              <w:ind w:left="72"/>
              <w:jc w:val="center"/>
              <w:rPr>
                <w:lang w:val="uk-UA"/>
              </w:rPr>
            </w:pPr>
            <w:r>
              <w:rPr>
                <w:lang w:val="uk-UA"/>
              </w:rPr>
              <w:t>-</w:t>
            </w:r>
          </w:p>
        </w:tc>
        <w:tc>
          <w:tcPr>
            <w:tcW w:w="1662" w:type="dxa"/>
            <w:tcBorders>
              <w:top w:val="single" w:sz="4" w:space="0" w:color="000000"/>
              <w:left w:val="single" w:sz="4" w:space="0" w:color="000000"/>
              <w:bottom w:val="single" w:sz="4" w:space="0" w:color="000000"/>
              <w:right w:val="single" w:sz="4" w:space="0" w:color="000000"/>
            </w:tcBorders>
          </w:tcPr>
          <w:p w14:paraId="4BB568B8" w14:textId="77777777" w:rsidR="00874808" w:rsidRDefault="00B729A0">
            <w:pPr>
              <w:pStyle w:val="TableParagraph"/>
              <w:ind w:left="72"/>
              <w:jc w:val="center"/>
              <w:rPr>
                <w:lang w:val="uk-UA"/>
              </w:rPr>
            </w:pPr>
            <w:r>
              <w:rPr>
                <w:lang w:val="uk-UA"/>
              </w:rPr>
              <w:t>50</w:t>
            </w:r>
          </w:p>
        </w:tc>
        <w:tc>
          <w:tcPr>
            <w:tcW w:w="1666" w:type="dxa"/>
            <w:tcBorders>
              <w:top w:val="single" w:sz="4" w:space="0" w:color="000000"/>
              <w:left w:val="single" w:sz="4" w:space="0" w:color="000000"/>
              <w:bottom w:val="single" w:sz="4" w:space="0" w:color="000000"/>
              <w:right w:val="single" w:sz="4" w:space="0" w:color="000000"/>
            </w:tcBorders>
          </w:tcPr>
          <w:p w14:paraId="097F31FD" w14:textId="77777777" w:rsidR="00874808" w:rsidRDefault="00B729A0">
            <w:pPr>
              <w:pStyle w:val="TableParagraph"/>
              <w:ind w:left="72"/>
              <w:jc w:val="center"/>
              <w:rPr>
                <w:lang w:val="uk-UA"/>
              </w:rPr>
            </w:pPr>
            <w:r>
              <w:rPr>
                <w:lang w:val="uk-UA"/>
              </w:rPr>
              <w:t>80</w:t>
            </w:r>
          </w:p>
        </w:tc>
        <w:tc>
          <w:tcPr>
            <w:tcW w:w="1126" w:type="dxa"/>
            <w:tcBorders>
              <w:top w:val="single" w:sz="4" w:space="0" w:color="000000"/>
              <w:left w:val="single" w:sz="4" w:space="0" w:color="000000"/>
              <w:bottom w:val="single" w:sz="4" w:space="0" w:color="000000"/>
              <w:right w:val="single" w:sz="4" w:space="0" w:color="000000"/>
            </w:tcBorders>
          </w:tcPr>
          <w:p w14:paraId="6FAD73E6" w14:textId="77777777" w:rsidR="00874808" w:rsidRDefault="00B729A0">
            <w:pPr>
              <w:pStyle w:val="TableParagraph"/>
              <w:ind w:left="72"/>
              <w:jc w:val="center"/>
              <w:rPr>
                <w:lang w:val="uk-UA"/>
              </w:rPr>
            </w:pPr>
            <w:r>
              <w:rPr>
                <w:lang w:val="uk-UA"/>
              </w:rPr>
              <w:t>-</w:t>
            </w:r>
          </w:p>
        </w:tc>
        <w:tc>
          <w:tcPr>
            <w:tcW w:w="1427" w:type="dxa"/>
            <w:tcBorders>
              <w:top w:val="single" w:sz="4" w:space="0" w:color="000000"/>
              <w:left w:val="single" w:sz="4" w:space="0" w:color="000000"/>
              <w:bottom w:val="single" w:sz="4" w:space="0" w:color="000000"/>
              <w:right w:val="single" w:sz="4" w:space="0" w:color="000000"/>
            </w:tcBorders>
          </w:tcPr>
          <w:p w14:paraId="6C443936" w14:textId="77777777" w:rsidR="00874808" w:rsidRDefault="00B729A0">
            <w:pPr>
              <w:pStyle w:val="TableParagraph"/>
              <w:ind w:left="72"/>
              <w:jc w:val="center"/>
              <w:rPr>
                <w:lang w:val="uk-UA"/>
              </w:rPr>
            </w:pPr>
            <w:r>
              <w:rPr>
                <w:lang w:val="uk-UA"/>
              </w:rPr>
              <w:t>130</w:t>
            </w:r>
          </w:p>
        </w:tc>
      </w:tr>
      <w:tr w:rsidR="00874808" w14:paraId="69A011DE" w14:textId="77777777">
        <w:trPr>
          <w:trHeight w:val="760"/>
        </w:trPr>
        <w:tc>
          <w:tcPr>
            <w:tcW w:w="1959" w:type="dxa"/>
            <w:tcBorders>
              <w:top w:val="single" w:sz="4" w:space="0" w:color="000000"/>
              <w:left w:val="single" w:sz="4" w:space="0" w:color="000000"/>
              <w:bottom w:val="single" w:sz="4" w:space="0" w:color="000000"/>
              <w:right w:val="single" w:sz="4" w:space="0" w:color="000000"/>
            </w:tcBorders>
          </w:tcPr>
          <w:p w14:paraId="7625513A" w14:textId="77777777" w:rsidR="00874808" w:rsidRDefault="00F766D5">
            <w:pPr>
              <w:pStyle w:val="TableParagraph"/>
              <w:spacing w:line="249" w:lineRule="exact"/>
              <w:rPr>
                <w:b/>
                <w:lang w:val="uk-UA"/>
              </w:rPr>
            </w:pPr>
            <w:r>
              <w:rPr>
                <w:b/>
                <w:lang w:val="uk-UA"/>
              </w:rPr>
              <w:t>Джерела фінансування:</w:t>
            </w: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0AA2026" w14:textId="77777777" w:rsidR="00874808" w:rsidRDefault="00F766D5">
            <w:pPr>
              <w:pStyle w:val="TableParagraph"/>
              <w:spacing w:before="5" w:line="252" w:lineRule="exact"/>
              <w:ind w:left="72" w:right="50"/>
              <w:rPr>
                <w:lang w:val="ru-RU"/>
              </w:rPr>
            </w:pPr>
            <w:r>
              <w:rPr>
                <w:lang w:val="uk-UA"/>
              </w:rPr>
              <w:t>Державний, місцевий бюджет Кам</w:t>
            </w:r>
            <w:r>
              <w:rPr>
                <w:lang w:val="ru-RU"/>
              </w:rPr>
              <w:t>’</w:t>
            </w:r>
            <w:proofErr w:type="spellStart"/>
            <w:r>
              <w:rPr>
                <w:lang w:val="ru-RU"/>
              </w:rPr>
              <w:t>янської</w:t>
            </w:r>
            <w:proofErr w:type="spellEnd"/>
            <w:r>
              <w:rPr>
                <w:lang w:val="ru-RU"/>
              </w:rPr>
              <w:t xml:space="preserve"> ОТГ.</w:t>
            </w:r>
          </w:p>
        </w:tc>
      </w:tr>
      <w:tr w:rsidR="00874808" w14:paraId="24A5EC79" w14:textId="77777777">
        <w:trPr>
          <w:trHeight w:val="758"/>
        </w:trPr>
        <w:tc>
          <w:tcPr>
            <w:tcW w:w="1959" w:type="dxa"/>
            <w:tcBorders>
              <w:top w:val="single" w:sz="4" w:space="0" w:color="000000"/>
              <w:left w:val="single" w:sz="4" w:space="0" w:color="000000"/>
              <w:bottom w:val="single" w:sz="4" w:space="0" w:color="000000"/>
              <w:right w:val="single" w:sz="4" w:space="0" w:color="000000"/>
            </w:tcBorders>
          </w:tcPr>
          <w:p w14:paraId="3CDA571A" w14:textId="77777777" w:rsidR="00874808" w:rsidRDefault="00F766D5">
            <w:pPr>
              <w:pStyle w:val="TableParagraph"/>
              <w:rPr>
                <w:b/>
                <w:lang w:val="uk-UA"/>
              </w:rPr>
            </w:pPr>
            <w:r>
              <w:rPr>
                <w:b/>
                <w:lang w:val="uk-UA"/>
              </w:rPr>
              <w:t>Ключові потенційні учасники реалізації</w:t>
            </w:r>
          </w:p>
          <w:p w14:paraId="1F4C580A" w14:textId="77777777" w:rsidR="00874808" w:rsidRDefault="00F766D5">
            <w:pPr>
              <w:pStyle w:val="TableParagraph"/>
              <w:spacing w:line="236" w:lineRule="exact"/>
              <w:rPr>
                <w:b/>
                <w:lang w:val="uk-UA"/>
              </w:rPr>
            </w:pPr>
            <w:proofErr w:type="spellStart"/>
            <w:r>
              <w:rPr>
                <w:b/>
                <w:lang w:val="uk-UA"/>
              </w:rPr>
              <w:t>проєкту</w:t>
            </w:r>
            <w:proofErr w:type="spellEnd"/>
            <w:r>
              <w:rPr>
                <w:b/>
                <w:lang w:val="uk-UA"/>
              </w:rPr>
              <w:t>:</w:t>
            </w: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EDA3812" w14:textId="77777777" w:rsidR="00874808" w:rsidRDefault="00F766D5">
            <w:pPr>
              <w:pStyle w:val="TableParagraph"/>
              <w:ind w:left="72" w:right="638"/>
              <w:rPr>
                <w:lang w:val="uk-UA"/>
              </w:rPr>
            </w:pPr>
            <w:r>
              <w:rPr>
                <w:lang w:val="uk-UA"/>
              </w:rPr>
              <w:t>Виконавчий комітет Кам</w:t>
            </w:r>
            <w:r>
              <w:rPr>
                <w:lang w:val="ru-RU"/>
              </w:rPr>
              <w:t>’</w:t>
            </w:r>
            <w:proofErr w:type="spellStart"/>
            <w:r>
              <w:rPr>
                <w:lang w:val="uk-UA"/>
              </w:rPr>
              <w:t>янської</w:t>
            </w:r>
            <w:proofErr w:type="spellEnd"/>
            <w:r>
              <w:rPr>
                <w:lang w:val="uk-UA"/>
              </w:rPr>
              <w:t xml:space="preserve"> ОТГ. Органи місцевого самоврядування. Підрядна організація.</w:t>
            </w:r>
          </w:p>
        </w:tc>
      </w:tr>
      <w:tr w:rsidR="00874808" w14:paraId="53FB4F64" w14:textId="77777777">
        <w:trPr>
          <w:trHeight w:val="253"/>
        </w:trPr>
        <w:tc>
          <w:tcPr>
            <w:tcW w:w="1959" w:type="dxa"/>
            <w:tcBorders>
              <w:top w:val="single" w:sz="4" w:space="0" w:color="000000"/>
              <w:left w:val="single" w:sz="4" w:space="0" w:color="000000"/>
              <w:bottom w:val="single" w:sz="4" w:space="0" w:color="000000"/>
              <w:right w:val="single" w:sz="4" w:space="0" w:color="000000"/>
            </w:tcBorders>
          </w:tcPr>
          <w:p w14:paraId="0C6DA0F2" w14:textId="77777777" w:rsidR="00874808" w:rsidRDefault="00F766D5">
            <w:pPr>
              <w:pStyle w:val="TableParagraph"/>
              <w:spacing w:line="234" w:lineRule="exact"/>
              <w:rPr>
                <w:b/>
                <w:lang w:val="uk-UA"/>
              </w:rPr>
            </w:pPr>
            <w:r>
              <w:rPr>
                <w:b/>
                <w:lang w:val="uk-UA"/>
              </w:rPr>
              <w:t>Інше:</w:t>
            </w:r>
          </w:p>
        </w:tc>
        <w:tc>
          <w:tcPr>
            <w:tcW w:w="7796" w:type="dxa"/>
            <w:gridSpan w:val="5"/>
            <w:tcBorders>
              <w:top w:val="single" w:sz="4" w:space="0" w:color="000000"/>
              <w:left w:val="single" w:sz="4" w:space="0" w:color="000000"/>
              <w:bottom w:val="single" w:sz="4" w:space="0" w:color="000000"/>
              <w:right w:val="single" w:sz="4" w:space="0" w:color="000000"/>
            </w:tcBorders>
          </w:tcPr>
          <w:p w14:paraId="64C42639" w14:textId="77777777" w:rsidR="00874808" w:rsidRDefault="00874808">
            <w:pPr>
              <w:pStyle w:val="TableParagraph"/>
              <w:spacing w:line="234" w:lineRule="exact"/>
              <w:ind w:left="72"/>
              <w:rPr>
                <w:lang w:val="uk-UA"/>
              </w:rPr>
            </w:pPr>
          </w:p>
        </w:tc>
      </w:tr>
    </w:tbl>
    <w:p w14:paraId="6B21A4BD" w14:textId="77777777" w:rsidR="00874808" w:rsidRDefault="00874808">
      <w:pPr>
        <w:spacing w:before="4" w:after="0" w:line="240" w:lineRule="auto"/>
        <w:rPr>
          <w:rFonts w:ascii="Times New Roman" w:hAnsi="Times New Roman"/>
        </w:rPr>
      </w:pPr>
    </w:p>
    <w:p w14:paraId="04B9D8B4" w14:textId="77777777" w:rsidR="00874808" w:rsidRDefault="00F766D5">
      <w:pPr>
        <w:pStyle w:val="21"/>
        <w:rPr>
          <w:rFonts w:ascii="Times New Roman" w:hAnsi="Times New Roman" w:cs="Times New Roman"/>
          <w:sz w:val="22"/>
          <w:szCs w:val="22"/>
        </w:rPr>
      </w:pPr>
      <w:bookmarkStart w:id="69" w:name="_Toc455908537"/>
      <w:r>
        <w:rPr>
          <w:rFonts w:ascii="Times New Roman" w:hAnsi="Times New Roman" w:cs="Times New Roman"/>
          <w:sz w:val="22"/>
          <w:szCs w:val="22"/>
        </w:rPr>
        <w:t>Операційна ціль 3.3. Формування і розвиток громадської активності та збільшення соціального капіталу</w:t>
      </w:r>
      <w:bookmarkEnd w:id="69"/>
    </w:p>
    <w:p w14:paraId="68BB368C" w14:textId="77777777" w:rsidR="00874808" w:rsidRDefault="00F766D5">
      <w:pPr>
        <w:pStyle w:val="31"/>
        <w:rPr>
          <w:rFonts w:ascii="Times New Roman" w:hAnsi="Times New Roman" w:cs="Times New Roman"/>
        </w:rPr>
      </w:pPr>
      <w:bookmarkStart w:id="70" w:name="_Toc455908538"/>
      <w:r>
        <w:rPr>
          <w:rFonts w:ascii="Times New Roman" w:hAnsi="Times New Roman" w:cs="Times New Roman"/>
        </w:rPr>
        <w:t>Завдання 3.3.1. Підвищити активність жителів громади</w:t>
      </w:r>
      <w:bookmarkEnd w:id="70"/>
    </w:p>
    <w:p w14:paraId="71288BCC" w14:textId="77777777" w:rsidR="00874808" w:rsidRDefault="00874808">
      <w:pPr>
        <w:spacing w:before="4"/>
        <w:jc w:val="both"/>
        <w:rPr>
          <w:rFonts w:ascii="Times New Roman" w:hAnsi="Times New Roman"/>
        </w:rPr>
      </w:pPr>
    </w:p>
    <w:tbl>
      <w:tblPr>
        <w:tblW w:w="9677" w:type="dxa"/>
        <w:jc w:val="right"/>
        <w:tblCellMar>
          <w:left w:w="70" w:type="dxa"/>
          <w:right w:w="70" w:type="dxa"/>
        </w:tblCellMar>
        <w:tblLook w:val="00A0" w:firstRow="1" w:lastRow="0" w:firstColumn="1" w:lastColumn="0" w:noHBand="0" w:noVBand="0"/>
      </w:tblPr>
      <w:tblGrid>
        <w:gridCol w:w="2876"/>
        <w:gridCol w:w="994"/>
        <w:gridCol w:w="1133"/>
        <w:gridCol w:w="919"/>
        <w:gridCol w:w="3755"/>
      </w:tblGrid>
      <w:tr w:rsidR="00874808" w14:paraId="63FC24E4" w14:textId="77777777">
        <w:trPr>
          <w:trHeight w:val="1087"/>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3B880360" w14:textId="77777777" w:rsidR="00874808" w:rsidRDefault="00F766D5">
            <w:pPr>
              <w:pStyle w:val="61"/>
              <w:spacing w:before="0" w:after="0" w:line="276" w:lineRule="auto"/>
              <w:rPr>
                <w:lang w:val="uk-UA"/>
              </w:rPr>
            </w:pPr>
            <w:r>
              <w:rPr>
                <w:lang w:val="uk-UA"/>
              </w:rPr>
              <w:t xml:space="preserve">Завдання Стратегії, якому відповідає </w:t>
            </w:r>
            <w:proofErr w:type="spellStart"/>
            <w:r>
              <w:rPr>
                <w:lang w:val="uk-UA"/>
              </w:rPr>
              <w:t>проєкт</w:t>
            </w:r>
            <w:proofErr w:type="spellEnd"/>
            <w:r>
              <w:rPr>
                <w:lang w:val="uk-UA"/>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6BF653DD" w14:textId="77777777" w:rsidR="00874808" w:rsidRDefault="00F766D5">
            <w:pPr>
              <w:spacing w:after="0" w:line="276" w:lineRule="auto"/>
              <w:jc w:val="both"/>
              <w:rPr>
                <w:rFonts w:ascii="Times New Roman" w:eastAsia="Times New Roman" w:hAnsi="Times New Roman"/>
              </w:rPr>
            </w:pPr>
            <w:r>
              <w:rPr>
                <w:rFonts w:ascii="Times New Roman" w:eastAsia="Times New Roman" w:hAnsi="Times New Roman"/>
              </w:rPr>
              <w:t>3.3.1. Підвищити активність жителів.</w:t>
            </w:r>
          </w:p>
        </w:tc>
      </w:tr>
      <w:tr w:rsidR="00874808" w14:paraId="67BEF6D6"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5B203656"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Назва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7DD17694" w14:textId="77777777" w:rsidR="00874808" w:rsidRDefault="00F766D5">
            <w:pPr>
              <w:pStyle w:val="TableParagraph"/>
              <w:spacing w:line="276" w:lineRule="auto"/>
              <w:ind w:left="0"/>
              <w:jc w:val="both"/>
              <w:rPr>
                <w:b/>
                <w:lang w:val="ru-RU"/>
              </w:rPr>
            </w:pPr>
            <w:proofErr w:type="spellStart"/>
            <w:r>
              <w:rPr>
                <w:b/>
                <w:lang w:val="ru-RU"/>
              </w:rPr>
              <w:t>Підтримка</w:t>
            </w:r>
            <w:proofErr w:type="spellEnd"/>
            <w:r>
              <w:rPr>
                <w:b/>
                <w:lang w:val="ru-RU"/>
              </w:rPr>
              <w:t xml:space="preserve"> у </w:t>
            </w:r>
            <w:proofErr w:type="spellStart"/>
            <w:r>
              <w:rPr>
                <w:b/>
                <w:lang w:val="ru-RU"/>
              </w:rPr>
              <w:t>створенні</w:t>
            </w:r>
            <w:proofErr w:type="spellEnd"/>
            <w:r>
              <w:rPr>
                <w:b/>
                <w:lang w:val="ru-RU"/>
              </w:rPr>
              <w:t xml:space="preserve"> </w:t>
            </w:r>
            <w:proofErr w:type="spellStart"/>
            <w:r>
              <w:rPr>
                <w:b/>
                <w:lang w:val="ru-RU"/>
              </w:rPr>
              <w:t>громадських</w:t>
            </w:r>
            <w:proofErr w:type="spellEnd"/>
            <w:r>
              <w:rPr>
                <w:b/>
                <w:lang w:val="ru-RU"/>
              </w:rPr>
              <w:t xml:space="preserve"> </w:t>
            </w:r>
            <w:proofErr w:type="spellStart"/>
            <w:r>
              <w:rPr>
                <w:b/>
                <w:lang w:val="ru-RU"/>
              </w:rPr>
              <w:t>організацій</w:t>
            </w:r>
            <w:proofErr w:type="spellEnd"/>
            <w:r>
              <w:rPr>
                <w:b/>
                <w:lang w:val="ru-RU"/>
              </w:rPr>
              <w:t xml:space="preserve"> та </w:t>
            </w:r>
            <w:proofErr w:type="spellStart"/>
            <w:r>
              <w:rPr>
                <w:b/>
                <w:lang w:val="ru-RU"/>
              </w:rPr>
              <w:t>об’єднань</w:t>
            </w:r>
            <w:proofErr w:type="spellEnd"/>
            <w:r>
              <w:rPr>
                <w:b/>
                <w:lang w:val="ru-RU"/>
              </w:rPr>
              <w:t>.</w:t>
            </w:r>
          </w:p>
        </w:tc>
      </w:tr>
      <w:tr w:rsidR="00874808" w14:paraId="67E04827"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24105F50"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Цілі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2325454C" w14:textId="77777777" w:rsidR="00874808" w:rsidRDefault="00F766D5">
            <w:pPr>
              <w:pStyle w:val="TableParagraph"/>
              <w:spacing w:line="243" w:lineRule="exact"/>
              <w:ind w:left="0"/>
              <w:jc w:val="both"/>
              <w:rPr>
                <w:lang w:val="uk-UA"/>
              </w:rPr>
            </w:pPr>
            <w:r>
              <w:rPr>
                <w:lang w:val="uk-UA"/>
              </w:rPr>
              <w:t>Зростання кількості громадських організацій та об’єднань на території ОТГ, збільшенні кількості активних та свідомих жителів, покращення рівня життя у громаді.</w:t>
            </w:r>
          </w:p>
        </w:tc>
      </w:tr>
      <w:tr w:rsidR="00874808" w14:paraId="12974AD1"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223CEE51" w14:textId="77777777" w:rsidR="00874808" w:rsidRDefault="00F766D5">
            <w:pPr>
              <w:spacing w:after="0" w:line="276" w:lineRule="auto"/>
              <w:rPr>
                <w:rFonts w:ascii="Times New Roman" w:hAnsi="Times New Roman"/>
                <w:b/>
                <w:lang w:eastAsia="ru-RU"/>
              </w:rPr>
            </w:pPr>
            <w:r>
              <w:rPr>
                <w:rFonts w:ascii="Times New Roman" w:hAnsi="Times New Roman"/>
                <w:b/>
              </w:rPr>
              <w:t xml:space="preserve">Територія на яку </w:t>
            </w:r>
            <w:proofErr w:type="spellStart"/>
            <w:r>
              <w:rPr>
                <w:rFonts w:ascii="Times New Roman" w:hAnsi="Times New Roman"/>
                <w:b/>
              </w:rPr>
              <w:t>проєкт</w:t>
            </w:r>
            <w:proofErr w:type="spellEnd"/>
            <w:r>
              <w:rPr>
                <w:rFonts w:ascii="Times New Roman" w:hAnsi="Times New Roman"/>
                <w:b/>
              </w:rPr>
              <w:t xml:space="preserve"> матиме вплив:</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168F4D5B" w14:textId="77777777" w:rsidR="00874808" w:rsidRDefault="00F766D5">
            <w:pPr>
              <w:spacing w:after="0" w:line="276" w:lineRule="auto"/>
              <w:jc w:val="both"/>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lang w:eastAsia="it-IT"/>
              </w:rPr>
              <w:t xml:space="preserve"> ОТГ </w:t>
            </w:r>
          </w:p>
        </w:tc>
      </w:tr>
      <w:tr w:rsidR="00874808" w14:paraId="13681481"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511DF497" w14:textId="77777777" w:rsidR="00874808" w:rsidRDefault="00F766D5">
            <w:pPr>
              <w:spacing w:after="0" w:line="276" w:lineRule="auto"/>
              <w:rPr>
                <w:rFonts w:ascii="Times New Roman" w:hAnsi="Times New Roman"/>
                <w:b/>
                <w:lang w:eastAsia="ru-RU"/>
              </w:rPr>
            </w:pPr>
            <w:r>
              <w:rPr>
                <w:rFonts w:ascii="Times New Roman" w:hAnsi="Times New Roman"/>
                <w:b/>
              </w:rPr>
              <w:t>Орієнтовна кількість отримувачів вигоди</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053D1555" w14:textId="77777777" w:rsidR="00874808" w:rsidRDefault="00F766D5">
            <w:pPr>
              <w:spacing w:after="0" w:line="276" w:lineRule="auto"/>
              <w:jc w:val="both"/>
              <w:rPr>
                <w:rFonts w:ascii="Times New Roman" w:hAnsi="Times New Roman"/>
                <w:lang w:eastAsia="it-IT"/>
              </w:rPr>
            </w:pPr>
            <w:r>
              <w:rPr>
                <w:rFonts w:ascii="Times New Roman" w:hAnsi="Times New Roman"/>
              </w:rPr>
              <w:t>9447 жителів ОТГ</w:t>
            </w:r>
          </w:p>
        </w:tc>
      </w:tr>
      <w:tr w:rsidR="00874808" w14:paraId="214AD2E5" w14:textId="77777777">
        <w:trPr>
          <w:trHeight w:val="1188"/>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75C4D"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Стислий опис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38CCBBBB" w14:textId="77777777" w:rsidR="00874808" w:rsidRDefault="00F766D5">
            <w:pPr>
              <w:spacing w:after="0"/>
              <w:jc w:val="both"/>
              <w:rPr>
                <w:rFonts w:ascii="Times New Roman" w:hAnsi="Times New Roman"/>
              </w:rPr>
            </w:pPr>
            <w:r>
              <w:rPr>
                <w:rFonts w:ascii="Times New Roman" w:hAnsi="Times New Roman"/>
              </w:rPr>
              <w:t xml:space="preserve">Громадські організації та </w:t>
            </w:r>
            <w:r>
              <w:rPr>
                <w:rFonts w:ascii="Times New Roman" w:eastAsia="Times New Roman" w:hAnsi="Times New Roman"/>
              </w:rPr>
              <w:t xml:space="preserve">об’єднання є сполучною ланкою між мешканцями та владою громади, вони пропонують нові рішення, відстоюють важливі інтереси громади та контролюють дії влади. Нерідко громадські об’єднання можуть перебирати і функції місцевої влади, особливо в частині соціальних послуг для населення. Розвиток громадських об’єднань є характеристикою здорового суспільства та його рушійною силою. </w:t>
            </w:r>
            <w:proofErr w:type="spellStart"/>
            <w:r>
              <w:rPr>
                <w:rFonts w:ascii="Times New Roman" w:eastAsia="Times New Roman" w:hAnsi="Times New Roman"/>
              </w:rPr>
              <w:t>Проєкт</w:t>
            </w:r>
            <w:proofErr w:type="spellEnd"/>
            <w:r>
              <w:rPr>
                <w:rFonts w:ascii="Times New Roman" w:eastAsia="Times New Roman" w:hAnsi="Times New Roman"/>
              </w:rPr>
              <w:t xml:space="preserve"> передбачає підтримку у створенні громадських організацій на території </w:t>
            </w:r>
            <w:proofErr w:type="spellStart"/>
            <w:r>
              <w:rPr>
                <w:rFonts w:ascii="Times New Roman" w:hAnsi="Times New Roman"/>
                <w:lang w:eastAsia="it-IT"/>
              </w:rPr>
              <w:t>Кам’янської</w:t>
            </w:r>
            <w:proofErr w:type="spellEnd"/>
            <w:r>
              <w:rPr>
                <w:rFonts w:ascii="Times New Roman" w:hAnsi="Times New Roman"/>
                <w:lang w:eastAsia="it-IT"/>
              </w:rPr>
              <w:t xml:space="preserve"> </w:t>
            </w:r>
            <w:r>
              <w:rPr>
                <w:rFonts w:ascii="Times New Roman" w:eastAsia="Times New Roman" w:hAnsi="Times New Roman"/>
              </w:rPr>
              <w:t>ОТГ.</w:t>
            </w:r>
          </w:p>
        </w:tc>
      </w:tr>
      <w:tr w:rsidR="00874808" w14:paraId="6440646B" w14:textId="77777777">
        <w:trPr>
          <w:trHeight w:val="1075"/>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96C7D" w14:textId="77777777" w:rsidR="00874808" w:rsidRDefault="00F766D5">
            <w:pPr>
              <w:spacing w:after="0" w:line="276" w:lineRule="auto"/>
              <w:rPr>
                <w:rFonts w:ascii="Times New Roman" w:hAnsi="Times New Roman"/>
                <w:b/>
                <w:bCs/>
                <w:lang w:eastAsia="ru-RU"/>
              </w:rPr>
            </w:pPr>
            <w:r>
              <w:rPr>
                <w:rFonts w:ascii="Times New Roman" w:hAnsi="Times New Roman"/>
                <w:b/>
                <w:bCs/>
              </w:rPr>
              <w:t>Очікувані результати:</w:t>
            </w:r>
          </w:p>
        </w:tc>
        <w:tc>
          <w:tcPr>
            <w:tcW w:w="68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913D453" w14:textId="77777777" w:rsidR="00874808" w:rsidRDefault="00F766D5">
            <w:pPr>
              <w:pStyle w:val="af1"/>
              <w:numPr>
                <w:ilvl w:val="0"/>
                <w:numId w:val="13"/>
              </w:numPr>
              <w:ind w:left="419" w:hanging="283"/>
              <w:rPr>
                <w:rFonts w:ascii="Times New Roman" w:hAnsi="Times New Roman"/>
                <w:sz w:val="22"/>
                <w:szCs w:val="22"/>
                <w:lang w:val="uk-UA" w:eastAsia="en-US"/>
              </w:rPr>
            </w:pPr>
            <w:r>
              <w:rPr>
                <w:rFonts w:ascii="Times New Roman" w:hAnsi="Times New Roman"/>
                <w:sz w:val="22"/>
                <w:szCs w:val="22"/>
                <w:lang w:val="uk-UA" w:eastAsia="en-US"/>
              </w:rPr>
              <w:t>Поява нових зареєстрованих громадських організацій та об</w:t>
            </w:r>
            <w:r>
              <w:rPr>
                <w:rFonts w:ascii="Times New Roman" w:hAnsi="Times New Roman"/>
                <w:sz w:val="22"/>
                <w:szCs w:val="22"/>
                <w:lang w:val="ru-RU" w:eastAsia="en-US"/>
              </w:rPr>
              <w:t>’</w:t>
            </w:r>
            <w:r>
              <w:rPr>
                <w:rFonts w:ascii="Times New Roman" w:hAnsi="Times New Roman"/>
                <w:sz w:val="22"/>
                <w:szCs w:val="22"/>
                <w:lang w:val="uk-UA" w:eastAsia="en-US"/>
              </w:rPr>
              <w:t>єднань на території ОТГ;</w:t>
            </w:r>
          </w:p>
          <w:p w14:paraId="58C5309E" w14:textId="77777777" w:rsidR="00874808" w:rsidRDefault="00F766D5">
            <w:pPr>
              <w:pStyle w:val="af1"/>
              <w:numPr>
                <w:ilvl w:val="0"/>
                <w:numId w:val="13"/>
              </w:numPr>
              <w:ind w:left="419" w:hanging="283"/>
              <w:rPr>
                <w:rFonts w:ascii="Times New Roman" w:hAnsi="Times New Roman"/>
                <w:sz w:val="22"/>
                <w:szCs w:val="22"/>
                <w:lang w:val="uk-UA" w:eastAsia="en-US"/>
              </w:rPr>
            </w:pPr>
            <w:r>
              <w:rPr>
                <w:rFonts w:ascii="Times New Roman" w:hAnsi="Times New Roman"/>
                <w:sz w:val="22"/>
                <w:szCs w:val="22"/>
                <w:lang w:val="uk-UA" w:eastAsia="en-US"/>
              </w:rPr>
              <w:t>Зростання кількості активних та свідомих жителів громади;</w:t>
            </w:r>
          </w:p>
          <w:p w14:paraId="1FE70DA5" w14:textId="77777777" w:rsidR="00874808" w:rsidRDefault="00F766D5">
            <w:pPr>
              <w:pStyle w:val="af1"/>
              <w:numPr>
                <w:ilvl w:val="0"/>
                <w:numId w:val="13"/>
              </w:numPr>
              <w:ind w:left="419" w:hanging="283"/>
              <w:rPr>
                <w:rFonts w:ascii="Times New Roman" w:hAnsi="Times New Roman"/>
                <w:sz w:val="22"/>
                <w:szCs w:val="22"/>
                <w:lang w:val="uk-UA" w:eastAsia="en-US"/>
              </w:rPr>
            </w:pPr>
            <w:r>
              <w:rPr>
                <w:rFonts w:ascii="Times New Roman" w:hAnsi="Times New Roman"/>
                <w:sz w:val="22"/>
                <w:szCs w:val="22"/>
                <w:lang w:val="uk-UA" w:eastAsia="en-US"/>
              </w:rPr>
              <w:t xml:space="preserve">Створення та реалізація корисних </w:t>
            </w:r>
            <w:proofErr w:type="spellStart"/>
            <w:r>
              <w:rPr>
                <w:rFonts w:ascii="Times New Roman" w:hAnsi="Times New Roman"/>
                <w:sz w:val="22"/>
                <w:szCs w:val="22"/>
                <w:lang w:val="uk-UA" w:eastAsia="en-US"/>
              </w:rPr>
              <w:t>проєктів</w:t>
            </w:r>
            <w:proofErr w:type="spellEnd"/>
            <w:r>
              <w:rPr>
                <w:rFonts w:ascii="Times New Roman" w:hAnsi="Times New Roman"/>
                <w:sz w:val="22"/>
                <w:szCs w:val="22"/>
                <w:lang w:val="uk-UA" w:eastAsia="en-US"/>
              </w:rPr>
              <w:t xml:space="preserve"> та програм у громаді;</w:t>
            </w:r>
          </w:p>
          <w:p w14:paraId="7E032A29" w14:textId="77777777" w:rsidR="00874808" w:rsidRDefault="00F766D5">
            <w:pPr>
              <w:pStyle w:val="af1"/>
              <w:numPr>
                <w:ilvl w:val="0"/>
                <w:numId w:val="13"/>
              </w:numPr>
              <w:ind w:left="419" w:hanging="283"/>
              <w:rPr>
                <w:rFonts w:ascii="Times New Roman" w:hAnsi="Times New Roman"/>
                <w:sz w:val="22"/>
                <w:szCs w:val="22"/>
                <w:lang w:val="uk-UA" w:eastAsia="en-US"/>
              </w:rPr>
            </w:pPr>
            <w:r>
              <w:rPr>
                <w:rFonts w:ascii="Times New Roman" w:hAnsi="Times New Roman"/>
                <w:sz w:val="22"/>
                <w:szCs w:val="22"/>
                <w:lang w:val="uk-UA" w:eastAsia="en-US"/>
              </w:rPr>
              <w:t>Розвиток громадянського суспільства;</w:t>
            </w:r>
          </w:p>
          <w:p w14:paraId="5A756213" w14:textId="77777777" w:rsidR="00874808" w:rsidRDefault="00F766D5">
            <w:pPr>
              <w:pStyle w:val="af1"/>
              <w:numPr>
                <w:ilvl w:val="0"/>
                <w:numId w:val="13"/>
              </w:numPr>
              <w:ind w:left="419" w:hanging="283"/>
              <w:rPr>
                <w:rFonts w:ascii="Times New Roman" w:hAnsi="Times New Roman"/>
                <w:sz w:val="22"/>
                <w:szCs w:val="22"/>
                <w:lang w:val="uk-UA" w:eastAsia="en-US"/>
              </w:rPr>
            </w:pPr>
            <w:r>
              <w:rPr>
                <w:rFonts w:ascii="Times New Roman" w:hAnsi="Times New Roman"/>
                <w:sz w:val="22"/>
                <w:szCs w:val="22"/>
                <w:lang w:val="uk-UA" w:eastAsia="en-US"/>
              </w:rPr>
              <w:t>Покращення якості життя у громаді.</w:t>
            </w:r>
          </w:p>
        </w:tc>
      </w:tr>
      <w:tr w:rsidR="00874808" w14:paraId="2A9D1F57"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93DD5"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Ключові заходи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1BA5C981" w14:textId="77777777" w:rsidR="00874808" w:rsidRDefault="00F766D5">
            <w:pPr>
              <w:pStyle w:val="af1"/>
              <w:numPr>
                <w:ilvl w:val="0"/>
                <w:numId w:val="13"/>
              </w:numPr>
              <w:ind w:left="419" w:hanging="283"/>
              <w:rPr>
                <w:rFonts w:ascii="Times New Roman" w:hAnsi="Times New Roman"/>
                <w:sz w:val="22"/>
                <w:szCs w:val="22"/>
                <w:lang w:val="ru-RU"/>
              </w:rPr>
            </w:pPr>
            <w:proofErr w:type="spellStart"/>
            <w:r>
              <w:rPr>
                <w:rFonts w:ascii="Times New Roman" w:hAnsi="Times New Roman"/>
                <w:sz w:val="22"/>
                <w:szCs w:val="22"/>
                <w:lang w:val="ru-RU"/>
              </w:rPr>
              <w:t>Стимулювання</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підтримка</w:t>
            </w:r>
            <w:proofErr w:type="spellEnd"/>
            <w:r>
              <w:rPr>
                <w:rFonts w:ascii="Times New Roman" w:hAnsi="Times New Roman"/>
                <w:sz w:val="22"/>
                <w:szCs w:val="22"/>
                <w:lang w:val="ru-RU"/>
              </w:rPr>
              <w:t xml:space="preserve"> у </w:t>
            </w:r>
            <w:proofErr w:type="spellStart"/>
            <w:r>
              <w:rPr>
                <w:rFonts w:ascii="Times New Roman" w:hAnsi="Times New Roman"/>
                <w:sz w:val="22"/>
                <w:szCs w:val="22"/>
                <w:lang w:val="ru-RU"/>
              </w:rPr>
              <w:t>створенні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нових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громадських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організацій</w:t>
            </w:r>
            <w:proofErr w:type="spellEnd"/>
            <w:r>
              <w:rPr>
                <w:rFonts w:ascii="Times New Roman" w:hAnsi="Times New Roman"/>
                <w:sz w:val="22"/>
                <w:szCs w:val="22"/>
                <w:lang w:val="ru-RU"/>
              </w:rPr>
              <w:t xml:space="preserve"> на </w:t>
            </w:r>
            <w:proofErr w:type="spellStart"/>
            <w:r>
              <w:rPr>
                <w:rFonts w:ascii="Times New Roman" w:hAnsi="Times New Roman"/>
                <w:sz w:val="22"/>
                <w:szCs w:val="22"/>
                <w:lang w:val="ru-RU"/>
              </w:rPr>
              <w:t>території</w:t>
            </w:r>
            <w:proofErr w:type="spellEnd"/>
            <w:r>
              <w:rPr>
                <w:rFonts w:ascii="Times New Roman" w:hAnsi="Times New Roman"/>
                <w:sz w:val="22"/>
                <w:szCs w:val="22"/>
                <w:lang w:val="ru-RU"/>
              </w:rPr>
              <w:t xml:space="preserve"> ОТГ;</w:t>
            </w:r>
          </w:p>
          <w:p w14:paraId="42302B63" w14:textId="77777777" w:rsidR="00874808" w:rsidRDefault="00F766D5">
            <w:pPr>
              <w:pStyle w:val="af1"/>
              <w:numPr>
                <w:ilvl w:val="0"/>
                <w:numId w:val="13"/>
              </w:numPr>
              <w:ind w:left="419" w:hanging="283"/>
              <w:rPr>
                <w:rFonts w:ascii="Times New Roman" w:hAnsi="Times New Roman"/>
                <w:sz w:val="22"/>
                <w:szCs w:val="22"/>
                <w:lang w:val="ru-RU"/>
              </w:rPr>
            </w:pPr>
            <w:proofErr w:type="spellStart"/>
            <w:r>
              <w:rPr>
                <w:rFonts w:ascii="Times New Roman" w:hAnsi="Times New Roman"/>
                <w:sz w:val="22"/>
                <w:szCs w:val="22"/>
                <w:lang w:val="ru-RU"/>
              </w:rPr>
              <w:t>Виділення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приміщення</w:t>
            </w:r>
            <w:proofErr w:type="spellEnd"/>
            <w:r>
              <w:rPr>
                <w:rFonts w:ascii="Times New Roman" w:hAnsi="Times New Roman"/>
                <w:sz w:val="22"/>
                <w:szCs w:val="22"/>
                <w:lang w:val="ru-RU"/>
              </w:rPr>
              <w:t xml:space="preserve"> для </w:t>
            </w:r>
            <w:proofErr w:type="spellStart"/>
            <w:r>
              <w:rPr>
                <w:rFonts w:ascii="Times New Roman" w:hAnsi="Times New Roman"/>
                <w:sz w:val="22"/>
                <w:szCs w:val="22"/>
                <w:lang w:val="ru-RU"/>
              </w:rPr>
              <w:t>діяльності</w:t>
            </w:r>
            <w:proofErr w:type="spellEnd"/>
            <w:r>
              <w:rPr>
                <w:rFonts w:ascii="Times New Roman" w:hAnsi="Times New Roman"/>
                <w:sz w:val="22"/>
                <w:szCs w:val="22"/>
                <w:lang w:val="ru-RU"/>
              </w:rPr>
              <w:t xml:space="preserve"> ГО;</w:t>
            </w:r>
          </w:p>
          <w:p w14:paraId="4CFD406B" w14:textId="77777777" w:rsidR="00874808" w:rsidRDefault="00F766D5">
            <w:pPr>
              <w:pStyle w:val="af1"/>
              <w:numPr>
                <w:ilvl w:val="0"/>
                <w:numId w:val="13"/>
              </w:numPr>
              <w:ind w:left="419" w:hanging="283"/>
              <w:rPr>
                <w:rFonts w:ascii="Times New Roman" w:hAnsi="Times New Roman"/>
                <w:sz w:val="22"/>
                <w:szCs w:val="22"/>
                <w:lang w:val="ru-RU"/>
              </w:rPr>
            </w:pPr>
            <w:proofErr w:type="spellStart"/>
            <w:r>
              <w:rPr>
                <w:rFonts w:ascii="Times New Roman" w:hAnsi="Times New Roman"/>
                <w:sz w:val="22"/>
                <w:szCs w:val="22"/>
                <w:lang w:val="ru-RU"/>
              </w:rPr>
              <w:t>Підписання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меморандумів</w:t>
            </w:r>
            <w:proofErr w:type="spellEnd"/>
            <w:r>
              <w:rPr>
                <w:rFonts w:ascii="Times New Roman" w:hAnsi="Times New Roman"/>
                <w:sz w:val="22"/>
                <w:szCs w:val="22"/>
                <w:lang w:val="ru-RU"/>
              </w:rPr>
              <w:t xml:space="preserve"> про </w:t>
            </w:r>
            <w:proofErr w:type="spellStart"/>
            <w:r>
              <w:rPr>
                <w:rFonts w:ascii="Times New Roman" w:hAnsi="Times New Roman"/>
                <w:sz w:val="22"/>
                <w:szCs w:val="22"/>
                <w:lang w:val="ru-RU"/>
              </w:rPr>
              <w:t>співпрац</w:t>
            </w:r>
            <w:proofErr w:type="spellEnd"/>
            <w:r>
              <w:rPr>
                <w:rFonts w:ascii="Times New Roman" w:hAnsi="Times New Roman"/>
                <w:sz w:val="22"/>
                <w:szCs w:val="22"/>
                <w:lang w:val="uk-UA"/>
              </w:rPr>
              <w:t>ю</w:t>
            </w:r>
            <w:r>
              <w:rPr>
                <w:rFonts w:ascii="Times New Roman" w:hAnsi="Times New Roman"/>
                <w:sz w:val="22"/>
                <w:szCs w:val="22"/>
                <w:lang w:val="ru-RU"/>
              </w:rPr>
              <w:t xml:space="preserve"> </w:t>
            </w:r>
            <w:proofErr w:type="spellStart"/>
            <w:r>
              <w:rPr>
                <w:rFonts w:ascii="Times New Roman" w:hAnsi="Times New Roman"/>
                <w:sz w:val="22"/>
                <w:szCs w:val="22"/>
                <w:lang w:val="ru-RU"/>
              </w:rPr>
              <w:t>між</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владою</w:t>
            </w:r>
            <w:proofErr w:type="spellEnd"/>
            <w:r>
              <w:rPr>
                <w:rFonts w:ascii="Times New Roman" w:hAnsi="Times New Roman"/>
                <w:sz w:val="22"/>
                <w:szCs w:val="22"/>
                <w:lang w:val="ru-RU"/>
              </w:rPr>
              <w:t xml:space="preserve"> ОТГ та ГО.</w:t>
            </w:r>
          </w:p>
        </w:tc>
      </w:tr>
      <w:tr w:rsidR="00874808" w14:paraId="7DF50007"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8179B" w14:textId="77777777" w:rsidR="00874808" w:rsidRDefault="00F766D5">
            <w:pPr>
              <w:spacing w:after="0" w:line="276" w:lineRule="auto"/>
              <w:rPr>
                <w:rFonts w:ascii="Times New Roman" w:hAnsi="Times New Roman"/>
                <w:b/>
                <w:lang w:eastAsia="ru-RU"/>
              </w:rPr>
            </w:pPr>
            <w:r>
              <w:rPr>
                <w:rFonts w:ascii="Times New Roman" w:hAnsi="Times New Roman"/>
                <w:b/>
              </w:rPr>
              <w:t xml:space="preserve">Період здійснення: </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5F3E8EB1" w14:textId="77777777" w:rsidR="00874808" w:rsidRDefault="00F766D5">
            <w:pPr>
              <w:spacing w:after="0" w:line="276" w:lineRule="auto"/>
              <w:rPr>
                <w:rFonts w:ascii="Times New Roman" w:hAnsi="Times New Roman"/>
                <w:lang w:eastAsia="it-IT"/>
              </w:rPr>
            </w:pPr>
            <w:r>
              <w:rPr>
                <w:rFonts w:ascii="Times New Roman" w:hAnsi="Times New Roman"/>
                <w:b/>
              </w:rPr>
              <w:t>2021 – 2023 роки:</w:t>
            </w:r>
          </w:p>
        </w:tc>
      </w:tr>
      <w:tr w:rsidR="00874808" w14:paraId="1567F4C3" w14:textId="77777777">
        <w:trPr>
          <w:jc w:val="right"/>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B0F03AE"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Орієнтовна вартість </w:t>
            </w:r>
            <w:proofErr w:type="spellStart"/>
            <w:r>
              <w:rPr>
                <w:rFonts w:ascii="Times New Roman" w:hAnsi="Times New Roman"/>
                <w:b/>
                <w:bCs/>
              </w:rPr>
              <w:t>проєкту</w:t>
            </w:r>
            <w:proofErr w:type="spellEnd"/>
            <w:r>
              <w:rPr>
                <w:rFonts w:ascii="Times New Roman" w:hAnsi="Times New Roman"/>
                <w:b/>
                <w:bCs/>
              </w:rPr>
              <w:t>, тис. грн.</w:t>
            </w:r>
          </w:p>
        </w:tc>
        <w:tc>
          <w:tcPr>
            <w:tcW w:w="99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A0CFCDB"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2021</w:t>
            </w:r>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4D44CF"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2022</w:t>
            </w:r>
          </w:p>
        </w:tc>
        <w:tc>
          <w:tcPr>
            <w:tcW w:w="9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2559E95"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2023</w:t>
            </w:r>
          </w:p>
        </w:tc>
        <w:tc>
          <w:tcPr>
            <w:tcW w:w="375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9B16477"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Разом</w:t>
            </w:r>
          </w:p>
        </w:tc>
      </w:tr>
      <w:tr w:rsidR="00874808" w14:paraId="33FAD3C8" w14:textId="77777777">
        <w:trPr>
          <w:jc w:val="right"/>
        </w:trPr>
        <w:tc>
          <w:tcPr>
            <w:tcW w:w="2876" w:type="dxa"/>
            <w:vMerge/>
            <w:tcBorders>
              <w:top w:val="single" w:sz="4" w:space="0" w:color="000000"/>
              <w:left w:val="single" w:sz="4" w:space="0" w:color="000000"/>
              <w:bottom w:val="single" w:sz="4" w:space="0" w:color="000000"/>
              <w:right w:val="single" w:sz="4" w:space="0" w:color="000000"/>
            </w:tcBorders>
            <w:vAlign w:val="center"/>
          </w:tcPr>
          <w:p w14:paraId="5025AAEA" w14:textId="77777777" w:rsidR="00874808" w:rsidRDefault="00874808">
            <w:pPr>
              <w:spacing w:after="0" w:line="276" w:lineRule="auto"/>
              <w:rPr>
                <w:rFonts w:ascii="Times New Roman" w:hAnsi="Times New Roman"/>
                <w:b/>
                <w:bCs/>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AB730" w14:textId="77777777" w:rsidR="00874808" w:rsidRDefault="00372138">
            <w:pPr>
              <w:spacing w:after="0" w:line="276" w:lineRule="auto"/>
              <w:jc w:val="center"/>
              <w:rPr>
                <w:rFonts w:ascii="Times New Roman" w:hAnsi="Times New Roman"/>
                <w:b/>
                <w:highlight w:val="yellow"/>
                <w:lang w:eastAsia="it-IT"/>
              </w:rPr>
            </w:pPr>
            <w:r w:rsidRPr="00372138">
              <w:rPr>
                <w:rFonts w:ascii="Times New Roman" w:hAnsi="Times New Roman"/>
                <w:b/>
                <w:lang w:eastAsia="it-IT"/>
              </w:rPr>
              <w:t>-</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280A9" w14:textId="77777777" w:rsidR="00874808" w:rsidRPr="00B729A0" w:rsidRDefault="00B729A0">
            <w:pPr>
              <w:spacing w:after="0" w:line="276" w:lineRule="auto"/>
              <w:jc w:val="center"/>
              <w:rPr>
                <w:rFonts w:ascii="Times New Roman" w:hAnsi="Times New Roman"/>
                <w:b/>
                <w:lang w:eastAsia="it-IT"/>
              </w:rPr>
            </w:pPr>
            <w:r w:rsidRPr="00B729A0">
              <w:rPr>
                <w:rFonts w:ascii="Times New Roman" w:hAnsi="Times New Roman"/>
                <w:b/>
                <w:lang w:eastAsia="it-IT"/>
              </w:rPr>
              <w:t>20</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E8D2B" w14:textId="77777777" w:rsidR="00874808" w:rsidRPr="00B729A0" w:rsidRDefault="00B729A0">
            <w:pPr>
              <w:spacing w:after="0" w:line="276" w:lineRule="auto"/>
              <w:rPr>
                <w:rFonts w:ascii="Times New Roman" w:hAnsi="Times New Roman"/>
                <w:b/>
                <w:lang w:eastAsia="it-IT"/>
              </w:rPr>
            </w:pPr>
            <w:r w:rsidRPr="00B729A0">
              <w:rPr>
                <w:rFonts w:ascii="Times New Roman" w:hAnsi="Times New Roman"/>
                <w:b/>
                <w:lang w:eastAsia="it-IT"/>
              </w:rPr>
              <w:t>50</w:t>
            </w:r>
          </w:p>
        </w:tc>
        <w:tc>
          <w:tcPr>
            <w:tcW w:w="37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A5FD2" w14:textId="77777777" w:rsidR="00874808" w:rsidRPr="00B729A0" w:rsidRDefault="00B729A0">
            <w:pPr>
              <w:spacing w:after="0" w:line="276" w:lineRule="auto"/>
              <w:jc w:val="center"/>
              <w:rPr>
                <w:rFonts w:ascii="Times New Roman" w:hAnsi="Times New Roman"/>
                <w:b/>
                <w:lang w:eastAsia="it-IT"/>
              </w:rPr>
            </w:pPr>
            <w:r w:rsidRPr="00B729A0">
              <w:rPr>
                <w:rFonts w:ascii="Times New Roman" w:hAnsi="Times New Roman"/>
                <w:b/>
                <w:lang w:eastAsia="it-IT"/>
              </w:rPr>
              <w:t>70</w:t>
            </w:r>
          </w:p>
        </w:tc>
      </w:tr>
      <w:tr w:rsidR="00874808" w14:paraId="4B6A8998"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B66FD" w14:textId="77777777" w:rsidR="00874808" w:rsidRDefault="00F766D5">
            <w:pPr>
              <w:spacing w:after="0" w:line="276" w:lineRule="auto"/>
              <w:rPr>
                <w:rFonts w:ascii="Times New Roman" w:hAnsi="Times New Roman"/>
                <w:b/>
                <w:bCs/>
                <w:lang w:eastAsia="ru-RU"/>
              </w:rPr>
            </w:pPr>
            <w:r>
              <w:rPr>
                <w:rFonts w:ascii="Times New Roman" w:hAnsi="Times New Roman"/>
                <w:b/>
                <w:bCs/>
              </w:rPr>
              <w:t>Джерела фінансування:</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3CCACEC1" w14:textId="77777777" w:rsidR="00874808" w:rsidRDefault="00F766D5">
            <w:pPr>
              <w:spacing w:after="0" w:line="240" w:lineRule="auto"/>
              <w:rPr>
                <w:rFonts w:ascii="Times New Roman" w:hAnsi="Times New Roman"/>
                <w:lang w:eastAsia="it-IT"/>
              </w:rPr>
            </w:pPr>
            <w:r>
              <w:rPr>
                <w:rFonts w:ascii="Times New Roman" w:hAnsi="Times New Roman"/>
              </w:rPr>
              <w:t xml:space="preserve">Місцевий  бюджет, підприємці, донорські та інші кошти, які не заборонені законодавством України.  </w:t>
            </w:r>
          </w:p>
        </w:tc>
      </w:tr>
      <w:tr w:rsidR="00874808" w14:paraId="17AEAF80"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D70FF" w14:textId="77777777" w:rsidR="00874808" w:rsidRDefault="00F766D5">
            <w:pPr>
              <w:spacing w:after="0" w:line="276" w:lineRule="auto"/>
              <w:rPr>
                <w:rFonts w:ascii="Times New Roman" w:hAnsi="Times New Roman"/>
                <w:b/>
                <w:bCs/>
                <w:lang w:eastAsia="ru-RU"/>
              </w:rPr>
            </w:pPr>
            <w:r>
              <w:rPr>
                <w:rFonts w:ascii="Times New Roman" w:hAnsi="Times New Roman"/>
                <w:b/>
              </w:rPr>
              <w:t xml:space="preserve">Ключові потенційні учасники реалізації </w:t>
            </w:r>
            <w:proofErr w:type="spellStart"/>
            <w:r>
              <w:rPr>
                <w:rFonts w:ascii="Times New Roman" w:hAnsi="Times New Roman"/>
                <w:b/>
              </w:rPr>
              <w:t>проєкту</w:t>
            </w:r>
            <w:proofErr w:type="spellEnd"/>
            <w:r>
              <w:rPr>
                <w:rFonts w:ascii="Times New Roman" w:hAnsi="Times New Roman"/>
                <w:b/>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5754CC3D" w14:textId="77777777" w:rsidR="00874808" w:rsidRDefault="00F766D5">
            <w:pPr>
              <w:spacing w:after="0" w:line="240" w:lineRule="auto"/>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rPr>
              <w:t xml:space="preserve"> сільська рада, громадські організації, мешканці ОТГ.</w:t>
            </w:r>
          </w:p>
          <w:p w14:paraId="6B2C25B0" w14:textId="77777777" w:rsidR="00874808" w:rsidRDefault="00874808">
            <w:pPr>
              <w:spacing w:after="0" w:line="240" w:lineRule="auto"/>
              <w:rPr>
                <w:rFonts w:ascii="Times New Roman" w:hAnsi="Times New Roman"/>
                <w:lang w:eastAsia="it-IT"/>
              </w:rPr>
            </w:pPr>
          </w:p>
        </w:tc>
      </w:tr>
      <w:tr w:rsidR="00874808" w14:paraId="045B9A0C"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F7DF8" w14:textId="77777777" w:rsidR="00874808" w:rsidRDefault="00F766D5">
            <w:pPr>
              <w:spacing w:after="0" w:line="276" w:lineRule="auto"/>
              <w:rPr>
                <w:rFonts w:ascii="Times New Roman" w:hAnsi="Times New Roman"/>
                <w:b/>
                <w:bCs/>
                <w:lang w:eastAsia="ru-RU"/>
              </w:rPr>
            </w:pPr>
            <w:r>
              <w:rPr>
                <w:rFonts w:ascii="Times New Roman" w:hAnsi="Times New Roman"/>
                <w:b/>
                <w:bCs/>
              </w:rPr>
              <w:t>Інше:</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52E05CF9" w14:textId="77777777" w:rsidR="00874808" w:rsidRDefault="00874808">
            <w:pPr>
              <w:spacing w:after="0" w:line="276" w:lineRule="auto"/>
              <w:rPr>
                <w:rFonts w:ascii="Times New Roman" w:hAnsi="Times New Roman"/>
                <w:lang w:eastAsia="it-IT"/>
              </w:rPr>
            </w:pPr>
          </w:p>
        </w:tc>
      </w:tr>
    </w:tbl>
    <w:p w14:paraId="49316CD1" w14:textId="77777777" w:rsidR="00874808" w:rsidRDefault="00874808">
      <w:pPr>
        <w:rPr>
          <w:rFonts w:ascii="Times New Roman" w:hAnsi="Times New Roman"/>
        </w:rPr>
      </w:pPr>
    </w:p>
    <w:p w14:paraId="08285915" w14:textId="77777777" w:rsidR="00B729A0" w:rsidRDefault="00B729A0">
      <w:pPr>
        <w:rPr>
          <w:rFonts w:ascii="Times New Roman" w:hAnsi="Times New Roman"/>
        </w:rPr>
      </w:pPr>
    </w:p>
    <w:p w14:paraId="0EEE353A" w14:textId="77777777" w:rsidR="00B729A0" w:rsidRDefault="00B729A0">
      <w:pPr>
        <w:rPr>
          <w:rFonts w:ascii="Times New Roman" w:hAnsi="Times New Roman"/>
        </w:rPr>
      </w:pPr>
    </w:p>
    <w:p w14:paraId="637CA731" w14:textId="77777777" w:rsidR="00B729A0" w:rsidRDefault="00B729A0">
      <w:pPr>
        <w:rPr>
          <w:rFonts w:ascii="Times New Roman" w:hAnsi="Times New Roman"/>
        </w:rPr>
      </w:pPr>
    </w:p>
    <w:tbl>
      <w:tblPr>
        <w:tblW w:w="9677" w:type="dxa"/>
        <w:jc w:val="right"/>
        <w:tblCellMar>
          <w:left w:w="70" w:type="dxa"/>
          <w:right w:w="70" w:type="dxa"/>
        </w:tblCellMar>
        <w:tblLook w:val="00A0" w:firstRow="1" w:lastRow="0" w:firstColumn="1" w:lastColumn="0" w:noHBand="0" w:noVBand="0"/>
      </w:tblPr>
      <w:tblGrid>
        <w:gridCol w:w="2876"/>
        <w:gridCol w:w="994"/>
        <w:gridCol w:w="1133"/>
        <w:gridCol w:w="919"/>
        <w:gridCol w:w="3755"/>
      </w:tblGrid>
      <w:tr w:rsidR="00874808" w14:paraId="73E4BBCB" w14:textId="77777777">
        <w:trPr>
          <w:trHeight w:val="1087"/>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4026FAB0" w14:textId="77777777" w:rsidR="00874808" w:rsidRDefault="00F766D5">
            <w:pPr>
              <w:pStyle w:val="61"/>
              <w:spacing w:before="0" w:after="0" w:line="276" w:lineRule="auto"/>
              <w:rPr>
                <w:lang w:val="uk-UA"/>
              </w:rPr>
            </w:pPr>
            <w:r>
              <w:rPr>
                <w:lang w:val="uk-UA"/>
              </w:rPr>
              <w:lastRenderedPageBreak/>
              <w:t xml:space="preserve">Завдання Стратегії, якому відповідає </w:t>
            </w:r>
            <w:proofErr w:type="spellStart"/>
            <w:r>
              <w:rPr>
                <w:lang w:val="uk-UA"/>
              </w:rPr>
              <w:t>проєкт</w:t>
            </w:r>
            <w:proofErr w:type="spellEnd"/>
            <w:r>
              <w:rPr>
                <w:lang w:val="uk-UA"/>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326BFD64" w14:textId="77777777" w:rsidR="00874808" w:rsidRDefault="00F766D5">
            <w:pPr>
              <w:spacing w:after="0" w:line="276" w:lineRule="auto"/>
              <w:jc w:val="both"/>
              <w:rPr>
                <w:rFonts w:ascii="Times New Roman" w:eastAsia="Times New Roman" w:hAnsi="Times New Roman"/>
              </w:rPr>
            </w:pPr>
            <w:r>
              <w:rPr>
                <w:rFonts w:ascii="Times New Roman" w:eastAsia="Times New Roman" w:hAnsi="Times New Roman"/>
              </w:rPr>
              <w:t>3.3.1. Підвищити активність жителів.</w:t>
            </w:r>
          </w:p>
        </w:tc>
      </w:tr>
      <w:tr w:rsidR="00874808" w14:paraId="4F085630"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29054C1D"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Назва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4B45C7A1" w14:textId="77777777" w:rsidR="00874808" w:rsidRDefault="00F766D5">
            <w:pPr>
              <w:spacing w:after="0" w:line="240" w:lineRule="auto"/>
              <w:jc w:val="both"/>
              <w:rPr>
                <w:rFonts w:ascii="Times New Roman" w:eastAsia="Times New Roman" w:hAnsi="Times New Roman"/>
                <w:b/>
              </w:rPr>
            </w:pPr>
            <w:r>
              <w:rPr>
                <w:rFonts w:ascii="Times New Roman" w:eastAsia="Times New Roman" w:hAnsi="Times New Roman"/>
                <w:b/>
                <w:highlight w:val="magenta"/>
              </w:rPr>
              <w:t>Підтримка у створенні вуличних комітетів (ЗУ «Про самоорганізацію населення»).</w:t>
            </w:r>
          </w:p>
        </w:tc>
      </w:tr>
      <w:tr w:rsidR="00874808" w14:paraId="51CEB3DD"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0DDF3C18"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Цілі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4811113A" w14:textId="77777777" w:rsidR="00874808" w:rsidRDefault="00874808">
            <w:pPr>
              <w:pStyle w:val="TableParagraph"/>
              <w:spacing w:line="243" w:lineRule="exact"/>
              <w:ind w:left="0"/>
              <w:jc w:val="both"/>
              <w:rPr>
                <w:lang w:val="uk-UA"/>
              </w:rPr>
            </w:pPr>
          </w:p>
        </w:tc>
      </w:tr>
      <w:tr w:rsidR="00874808" w14:paraId="3DD6F034"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01D6FE4E" w14:textId="77777777" w:rsidR="00874808" w:rsidRDefault="00F766D5">
            <w:pPr>
              <w:spacing w:after="0" w:line="276" w:lineRule="auto"/>
              <w:rPr>
                <w:rFonts w:ascii="Times New Roman" w:hAnsi="Times New Roman"/>
                <w:b/>
                <w:lang w:eastAsia="ru-RU"/>
              </w:rPr>
            </w:pPr>
            <w:r>
              <w:rPr>
                <w:rFonts w:ascii="Times New Roman" w:hAnsi="Times New Roman"/>
                <w:b/>
              </w:rPr>
              <w:t xml:space="preserve">Територія на яку </w:t>
            </w:r>
            <w:proofErr w:type="spellStart"/>
            <w:r>
              <w:rPr>
                <w:rFonts w:ascii="Times New Roman" w:hAnsi="Times New Roman"/>
                <w:b/>
              </w:rPr>
              <w:t>проєкт</w:t>
            </w:r>
            <w:proofErr w:type="spellEnd"/>
            <w:r>
              <w:rPr>
                <w:rFonts w:ascii="Times New Roman" w:hAnsi="Times New Roman"/>
                <w:b/>
              </w:rPr>
              <w:t xml:space="preserve"> матиме вплив:</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2FE6A1B9" w14:textId="77777777" w:rsidR="00874808" w:rsidRDefault="00F766D5">
            <w:pPr>
              <w:spacing w:after="0" w:line="276" w:lineRule="auto"/>
              <w:jc w:val="both"/>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lang w:eastAsia="it-IT"/>
              </w:rPr>
              <w:t xml:space="preserve"> ОТГ </w:t>
            </w:r>
          </w:p>
        </w:tc>
      </w:tr>
      <w:tr w:rsidR="00874808" w14:paraId="1E8DC22B"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79C9DBFF" w14:textId="77777777" w:rsidR="00874808" w:rsidRDefault="00F766D5">
            <w:pPr>
              <w:spacing w:after="0" w:line="276" w:lineRule="auto"/>
              <w:rPr>
                <w:rFonts w:ascii="Times New Roman" w:hAnsi="Times New Roman"/>
                <w:b/>
                <w:lang w:eastAsia="ru-RU"/>
              </w:rPr>
            </w:pPr>
            <w:r>
              <w:rPr>
                <w:rFonts w:ascii="Times New Roman" w:hAnsi="Times New Roman"/>
                <w:b/>
              </w:rPr>
              <w:t>Орієнтовна кількість отримувачів вигоди</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5009AF0F" w14:textId="77777777" w:rsidR="00874808" w:rsidRDefault="00F766D5">
            <w:pPr>
              <w:spacing w:after="0" w:line="276" w:lineRule="auto"/>
              <w:jc w:val="both"/>
              <w:rPr>
                <w:rFonts w:ascii="Times New Roman" w:hAnsi="Times New Roman"/>
                <w:lang w:eastAsia="it-IT"/>
              </w:rPr>
            </w:pPr>
            <w:r>
              <w:rPr>
                <w:rFonts w:ascii="Times New Roman" w:hAnsi="Times New Roman"/>
              </w:rPr>
              <w:t>9447 жителів ОТГ</w:t>
            </w:r>
          </w:p>
        </w:tc>
      </w:tr>
      <w:tr w:rsidR="00874808" w14:paraId="5994E441" w14:textId="77777777">
        <w:trPr>
          <w:trHeight w:val="1188"/>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EBECB"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Стислий опис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30CA3D0D" w14:textId="77777777" w:rsidR="00874808" w:rsidRDefault="00874808">
            <w:pPr>
              <w:spacing w:after="0"/>
              <w:jc w:val="both"/>
              <w:rPr>
                <w:rFonts w:ascii="Times New Roman" w:hAnsi="Times New Roman"/>
              </w:rPr>
            </w:pPr>
          </w:p>
        </w:tc>
      </w:tr>
      <w:tr w:rsidR="00874808" w14:paraId="21C22893" w14:textId="77777777">
        <w:trPr>
          <w:trHeight w:val="1075"/>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564DC" w14:textId="77777777" w:rsidR="00874808" w:rsidRDefault="00F766D5">
            <w:pPr>
              <w:spacing w:after="0" w:line="276" w:lineRule="auto"/>
              <w:rPr>
                <w:rFonts w:ascii="Times New Roman" w:hAnsi="Times New Roman"/>
                <w:b/>
                <w:bCs/>
                <w:lang w:eastAsia="ru-RU"/>
              </w:rPr>
            </w:pPr>
            <w:r>
              <w:rPr>
                <w:rFonts w:ascii="Times New Roman" w:hAnsi="Times New Roman"/>
                <w:b/>
                <w:bCs/>
              </w:rPr>
              <w:t>Очікувані результати:</w:t>
            </w:r>
          </w:p>
        </w:tc>
        <w:tc>
          <w:tcPr>
            <w:tcW w:w="68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9FB1E32" w14:textId="77777777" w:rsidR="00874808" w:rsidRDefault="00874808">
            <w:pPr>
              <w:pStyle w:val="af1"/>
              <w:numPr>
                <w:ilvl w:val="0"/>
                <w:numId w:val="13"/>
              </w:numPr>
              <w:ind w:left="419" w:hanging="283"/>
              <w:rPr>
                <w:rFonts w:ascii="Times New Roman" w:hAnsi="Times New Roman"/>
                <w:sz w:val="22"/>
                <w:szCs w:val="22"/>
                <w:lang w:val="uk-UA" w:eastAsia="en-US"/>
              </w:rPr>
            </w:pPr>
          </w:p>
        </w:tc>
      </w:tr>
      <w:tr w:rsidR="00874808" w14:paraId="36FA9FA1"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B6306"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Ключові заходи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5432ABEE" w14:textId="77777777" w:rsidR="00874808" w:rsidRDefault="00874808">
            <w:pPr>
              <w:pStyle w:val="af1"/>
              <w:numPr>
                <w:ilvl w:val="0"/>
                <w:numId w:val="13"/>
              </w:numPr>
              <w:ind w:left="419" w:hanging="283"/>
              <w:rPr>
                <w:rFonts w:ascii="Times New Roman" w:hAnsi="Times New Roman"/>
                <w:sz w:val="22"/>
                <w:szCs w:val="22"/>
                <w:lang w:val="ru-RU"/>
              </w:rPr>
            </w:pPr>
          </w:p>
        </w:tc>
      </w:tr>
      <w:tr w:rsidR="00874808" w14:paraId="4B823A2B"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AB8FB" w14:textId="77777777" w:rsidR="00874808" w:rsidRDefault="00F766D5">
            <w:pPr>
              <w:spacing w:after="0" w:line="276" w:lineRule="auto"/>
              <w:rPr>
                <w:rFonts w:ascii="Times New Roman" w:hAnsi="Times New Roman"/>
                <w:b/>
                <w:lang w:eastAsia="ru-RU"/>
              </w:rPr>
            </w:pPr>
            <w:r>
              <w:rPr>
                <w:rFonts w:ascii="Times New Roman" w:hAnsi="Times New Roman"/>
                <w:b/>
              </w:rPr>
              <w:t xml:space="preserve">Період здійснення: </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472758B0" w14:textId="77777777" w:rsidR="00874808" w:rsidRDefault="00F766D5">
            <w:pPr>
              <w:spacing w:after="0" w:line="276" w:lineRule="auto"/>
              <w:rPr>
                <w:rFonts w:ascii="Times New Roman" w:hAnsi="Times New Roman"/>
                <w:lang w:eastAsia="it-IT"/>
              </w:rPr>
            </w:pPr>
            <w:r>
              <w:rPr>
                <w:rFonts w:ascii="Times New Roman" w:hAnsi="Times New Roman"/>
                <w:b/>
              </w:rPr>
              <w:t>2021 – 2023 роки:</w:t>
            </w:r>
          </w:p>
        </w:tc>
      </w:tr>
      <w:tr w:rsidR="00874808" w14:paraId="20E51E47" w14:textId="77777777" w:rsidTr="00372138">
        <w:trPr>
          <w:trHeight w:val="375"/>
          <w:jc w:val="right"/>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DFE627B" w14:textId="77777777" w:rsidR="00874808" w:rsidRDefault="00F766D5">
            <w:pPr>
              <w:spacing w:after="0" w:line="276" w:lineRule="auto"/>
              <w:rPr>
                <w:rFonts w:ascii="Times New Roman" w:hAnsi="Times New Roman"/>
                <w:b/>
                <w:bCs/>
                <w:lang w:eastAsia="ru-RU"/>
              </w:rPr>
            </w:pPr>
            <w:r>
              <w:rPr>
                <w:rFonts w:ascii="Times New Roman" w:hAnsi="Times New Roman"/>
                <w:b/>
                <w:bCs/>
              </w:rPr>
              <w:t xml:space="preserve">Орієнтовна вартість </w:t>
            </w:r>
            <w:proofErr w:type="spellStart"/>
            <w:r>
              <w:rPr>
                <w:rFonts w:ascii="Times New Roman" w:hAnsi="Times New Roman"/>
                <w:b/>
                <w:bCs/>
              </w:rPr>
              <w:t>проєкту</w:t>
            </w:r>
            <w:proofErr w:type="spellEnd"/>
            <w:r>
              <w:rPr>
                <w:rFonts w:ascii="Times New Roman" w:hAnsi="Times New Roman"/>
                <w:b/>
                <w:bCs/>
              </w:rPr>
              <w:t>, тис. грн.</w:t>
            </w:r>
          </w:p>
        </w:tc>
        <w:tc>
          <w:tcPr>
            <w:tcW w:w="99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314E0E1"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2021</w:t>
            </w:r>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303C332"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2022</w:t>
            </w:r>
          </w:p>
        </w:tc>
        <w:tc>
          <w:tcPr>
            <w:tcW w:w="9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2643C7E"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2023</w:t>
            </w:r>
          </w:p>
        </w:tc>
        <w:tc>
          <w:tcPr>
            <w:tcW w:w="375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A718AC2" w14:textId="77777777" w:rsidR="00874808" w:rsidRDefault="00F766D5">
            <w:pPr>
              <w:spacing w:after="0" w:line="276" w:lineRule="auto"/>
              <w:jc w:val="center"/>
              <w:rPr>
                <w:rFonts w:ascii="Times New Roman" w:hAnsi="Times New Roman"/>
                <w:b/>
                <w:lang w:eastAsia="it-IT"/>
              </w:rPr>
            </w:pPr>
            <w:r>
              <w:rPr>
                <w:rFonts w:ascii="Times New Roman" w:hAnsi="Times New Roman"/>
                <w:b/>
                <w:lang w:eastAsia="it-IT"/>
              </w:rPr>
              <w:t>Разом</w:t>
            </w:r>
          </w:p>
        </w:tc>
      </w:tr>
      <w:tr w:rsidR="00874808" w14:paraId="622C1F0E" w14:textId="77777777">
        <w:trPr>
          <w:jc w:val="right"/>
        </w:trPr>
        <w:tc>
          <w:tcPr>
            <w:tcW w:w="2876" w:type="dxa"/>
            <w:vMerge/>
            <w:tcBorders>
              <w:top w:val="single" w:sz="4" w:space="0" w:color="000000"/>
              <w:left w:val="single" w:sz="4" w:space="0" w:color="000000"/>
              <w:bottom w:val="single" w:sz="4" w:space="0" w:color="000000"/>
              <w:right w:val="single" w:sz="4" w:space="0" w:color="000000"/>
            </w:tcBorders>
            <w:vAlign w:val="center"/>
          </w:tcPr>
          <w:p w14:paraId="10C74F8E" w14:textId="77777777" w:rsidR="00874808" w:rsidRDefault="00874808">
            <w:pPr>
              <w:spacing w:after="0" w:line="276" w:lineRule="auto"/>
              <w:rPr>
                <w:rFonts w:ascii="Times New Roman" w:hAnsi="Times New Roman"/>
                <w:b/>
                <w:bCs/>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3B22F" w14:textId="77777777" w:rsidR="00874808" w:rsidRDefault="00372138">
            <w:pPr>
              <w:spacing w:after="0" w:line="276" w:lineRule="auto"/>
              <w:jc w:val="center"/>
              <w:rPr>
                <w:rFonts w:ascii="Times New Roman" w:hAnsi="Times New Roman"/>
                <w:b/>
                <w:highlight w:val="yellow"/>
                <w:lang w:eastAsia="it-IT"/>
              </w:rPr>
            </w:pPr>
            <w:r w:rsidRPr="00372138">
              <w:rPr>
                <w:rFonts w:ascii="Times New Roman" w:hAnsi="Times New Roman"/>
                <w:b/>
                <w:lang w:eastAsia="it-IT"/>
              </w:rPr>
              <w:t>-</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7865F" w14:textId="77777777" w:rsidR="00874808" w:rsidRPr="00B729A0" w:rsidRDefault="00B729A0">
            <w:pPr>
              <w:spacing w:after="0" w:line="276" w:lineRule="auto"/>
              <w:jc w:val="center"/>
              <w:rPr>
                <w:rFonts w:ascii="Times New Roman" w:hAnsi="Times New Roman"/>
                <w:b/>
                <w:lang w:eastAsia="it-IT"/>
              </w:rPr>
            </w:pPr>
            <w:r w:rsidRPr="00B729A0">
              <w:rPr>
                <w:rFonts w:ascii="Times New Roman" w:hAnsi="Times New Roman"/>
                <w:b/>
                <w:lang w:eastAsia="it-IT"/>
              </w:rPr>
              <w:t>20</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AC76D" w14:textId="77777777" w:rsidR="00874808" w:rsidRPr="00B729A0" w:rsidRDefault="00B729A0">
            <w:pPr>
              <w:spacing w:after="0" w:line="276" w:lineRule="auto"/>
              <w:rPr>
                <w:rFonts w:ascii="Times New Roman" w:hAnsi="Times New Roman"/>
                <w:b/>
                <w:lang w:eastAsia="it-IT"/>
              </w:rPr>
            </w:pPr>
            <w:r w:rsidRPr="00B729A0">
              <w:rPr>
                <w:rFonts w:ascii="Times New Roman" w:hAnsi="Times New Roman"/>
                <w:b/>
                <w:lang w:eastAsia="it-IT"/>
              </w:rPr>
              <w:t>20</w:t>
            </w:r>
          </w:p>
        </w:tc>
        <w:tc>
          <w:tcPr>
            <w:tcW w:w="37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15D11" w14:textId="77777777" w:rsidR="00874808" w:rsidRPr="00B729A0" w:rsidRDefault="00B729A0">
            <w:pPr>
              <w:spacing w:after="0" w:line="276" w:lineRule="auto"/>
              <w:jc w:val="center"/>
              <w:rPr>
                <w:rFonts w:ascii="Times New Roman" w:hAnsi="Times New Roman"/>
                <w:b/>
                <w:lang w:eastAsia="it-IT"/>
              </w:rPr>
            </w:pPr>
            <w:r w:rsidRPr="00B729A0">
              <w:rPr>
                <w:rFonts w:ascii="Times New Roman" w:hAnsi="Times New Roman"/>
                <w:b/>
                <w:lang w:eastAsia="it-IT"/>
              </w:rPr>
              <w:t>40</w:t>
            </w:r>
          </w:p>
        </w:tc>
      </w:tr>
      <w:tr w:rsidR="00874808" w14:paraId="77928B7C"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039AC" w14:textId="77777777" w:rsidR="00874808" w:rsidRDefault="00F766D5">
            <w:pPr>
              <w:spacing w:after="0" w:line="276" w:lineRule="auto"/>
              <w:rPr>
                <w:rFonts w:ascii="Times New Roman" w:hAnsi="Times New Roman"/>
                <w:b/>
                <w:bCs/>
                <w:lang w:eastAsia="ru-RU"/>
              </w:rPr>
            </w:pPr>
            <w:r>
              <w:rPr>
                <w:rFonts w:ascii="Times New Roman" w:hAnsi="Times New Roman"/>
                <w:b/>
                <w:bCs/>
              </w:rPr>
              <w:t>Джерела фінансування:</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70A1504D" w14:textId="77777777" w:rsidR="00874808" w:rsidRDefault="00F766D5">
            <w:pPr>
              <w:spacing w:after="0" w:line="240" w:lineRule="auto"/>
              <w:rPr>
                <w:rFonts w:ascii="Times New Roman" w:hAnsi="Times New Roman"/>
                <w:lang w:eastAsia="it-IT"/>
              </w:rPr>
            </w:pPr>
            <w:r>
              <w:rPr>
                <w:rFonts w:ascii="Times New Roman" w:hAnsi="Times New Roman"/>
              </w:rPr>
              <w:t xml:space="preserve">Місцевий  бюджет, підприємці, донорські та інші кошти, які не заборонені законодавством України.  </w:t>
            </w:r>
          </w:p>
        </w:tc>
      </w:tr>
      <w:tr w:rsidR="00874808" w14:paraId="2D9A1E5C"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E1B71" w14:textId="77777777" w:rsidR="00874808" w:rsidRDefault="00F766D5">
            <w:pPr>
              <w:spacing w:after="0" w:line="276" w:lineRule="auto"/>
              <w:rPr>
                <w:rFonts w:ascii="Times New Roman" w:hAnsi="Times New Roman"/>
                <w:b/>
                <w:bCs/>
                <w:lang w:eastAsia="ru-RU"/>
              </w:rPr>
            </w:pPr>
            <w:r>
              <w:rPr>
                <w:rFonts w:ascii="Times New Roman" w:hAnsi="Times New Roman"/>
                <w:b/>
              </w:rPr>
              <w:t xml:space="preserve">Ключові потенційні учасники реалізації </w:t>
            </w:r>
            <w:proofErr w:type="spellStart"/>
            <w:r>
              <w:rPr>
                <w:rFonts w:ascii="Times New Roman" w:hAnsi="Times New Roman"/>
                <w:b/>
              </w:rPr>
              <w:t>проєкту</w:t>
            </w:r>
            <w:proofErr w:type="spellEnd"/>
            <w:r>
              <w:rPr>
                <w:rFonts w:ascii="Times New Roman" w:hAnsi="Times New Roman"/>
                <w:b/>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6E6FA094" w14:textId="77777777" w:rsidR="00874808" w:rsidRDefault="00F766D5">
            <w:pPr>
              <w:spacing w:after="0" w:line="240" w:lineRule="auto"/>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rPr>
              <w:t xml:space="preserve"> сільська рада, громадські організації, мешканці ОТГ.</w:t>
            </w:r>
          </w:p>
          <w:p w14:paraId="4B70487F" w14:textId="77777777" w:rsidR="00874808" w:rsidRDefault="00874808">
            <w:pPr>
              <w:spacing w:after="0" w:line="240" w:lineRule="auto"/>
              <w:rPr>
                <w:rFonts w:ascii="Times New Roman" w:hAnsi="Times New Roman"/>
                <w:lang w:eastAsia="it-IT"/>
              </w:rPr>
            </w:pPr>
          </w:p>
        </w:tc>
      </w:tr>
      <w:tr w:rsidR="00874808" w14:paraId="041DF4A4"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B6A52" w14:textId="77777777" w:rsidR="00874808" w:rsidRDefault="00F766D5">
            <w:pPr>
              <w:spacing w:after="0" w:line="276" w:lineRule="auto"/>
              <w:rPr>
                <w:rFonts w:ascii="Times New Roman" w:hAnsi="Times New Roman"/>
                <w:b/>
                <w:bCs/>
                <w:lang w:eastAsia="ru-RU"/>
              </w:rPr>
            </w:pPr>
            <w:r>
              <w:rPr>
                <w:rFonts w:ascii="Times New Roman" w:hAnsi="Times New Roman"/>
                <w:b/>
                <w:bCs/>
              </w:rPr>
              <w:t>Інше:</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5B7A766C" w14:textId="77777777" w:rsidR="00874808" w:rsidRDefault="00874808">
            <w:pPr>
              <w:spacing w:after="0" w:line="276" w:lineRule="auto"/>
              <w:rPr>
                <w:rFonts w:ascii="Times New Roman" w:hAnsi="Times New Roman"/>
                <w:lang w:eastAsia="it-IT"/>
              </w:rPr>
            </w:pPr>
          </w:p>
        </w:tc>
      </w:tr>
    </w:tbl>
    <w:p w14:paraId="0C3EDE2B" w14:textId="77777777" w:rsidR="00874808" w:rsidRDefault="00874808">
      <w:pPr>
        <w:rPr>
          <w:rFonts w:ascii="Times New Roman" w:hAnsi="Times New Roman"/>
        </w:rPr>
      </w:pPr>
    </w:p>
    <w:p w14:paraId="62DDE000" w14:textId="77777777" w:rsidR="00B729A0" w:rsidRDefault="00B729A0">
      <w:pPr>
        <w:rPr>
          <w:rFonts w:ascii="Times New Roman" w:hAnsi="Times New Roman"/>
        </w:rPr>
      </w:pPr>
    </w:p>
    <w:p w14:paraId="74E74BAB" w14:textId="77777777" w:rsidR="00B729A0" w:rsidRDefault="00B729A0">
      <w:pPr>
        <w:rPr>
          <w:rFonts w:ascii="Times New Roman" w:hAnsi="Times New Roman"/>
        </w:rPr>
      </w:pPr>
    </w:p>
    <w:p w14:paraId="684EDFFF" w14:textId="77777777" w:rsidR="00B729A0" w:rsidRDefault="00B729A0">
      <w:pPr>
        <w:rPr>
          <w:rFonts w:ascii="Times New Roman" w:hAnsi="Times New Roman"/>
        </w:rPr>
      </w:pPr>
    </w:p>
    <w:p w14:paraId="34F423A9" w14:textId="77777777" w:rsidR="00B729A0" w:rsidRDefault="00B729A0">
      <w:pPr>
        <w:rPr>
          <w:rFonts w:ascii="Times New Roman" w:hAnsi="Times New Roman"/>
        </w:rPr>
      </w:pPr>
    </w:p>
    <w:p w14:paraId="1508E510" w14:textId="77777777" w:rsidR="00B729A0" w:rsidRDefault="00B729A0">
      <w:pPr>
        <w:rPr>
          <w:rFonts w:ascii="Times New Roman" w:hAnsi="Times New Roman"/>
        </w:rPr>
      </w:pPr>
    </w:p>
    <w:p w14:paraId="1148420D" w14:textId="77777777" w:rsidR="00B729A0" w:rsidRDefault="00B729A0">
      <w:pPr>
        <w:rPr>
          <w:rFonts w:ascii="Times New Roman" w:hAnsi="Times New Roman"/>
        </w:rPr>
      </w:pPr>
    </w:p>
    <w:p w14:paraId="1C1A98C8" w14:textId="77777777" w:rsidR="00B729A0" w:rsidRDefault="00B729A0">
      <w:pPr>
        <w:rPr>
          <w:rFonts w:ascii="Times New Roman" w:hAnsi="Times New Roman"/>
        </w:rPr>
      </w:pPr>
    </w:p>
    <w:p w14:paraId="43640301" w14:textId="77777777" w:rsidR="00B729A0" w:rsidRDefault="00B729A0">
      <w:pPr>
        <w:rPr>
          <w:rFonts w:ascii="Times New Roman" w:hAnsi="Times New Roman"/>
        </w:rPr>
      </w:pPr>
    </w:p>
    <w:p w14:paraId="6ED408BD" w14:textId="77777777" w:rsidR="00B729A0" w:rsidRDefault="00B729A0">
      <w:pPr>
        <w:rPr>
          <w:rFonts w:ascii="Times New Roman" w:hAnsi="Times New Roman"/>
        </w:rPr>
      </w:pPr>
    </w:p>
    <w:p w14:paraId="57603085" w14:textId="77777777" w:rsidR="00B729A0" w:rsidRDefault="00B729A0">
      <w:pPr>
        <w:rPr>
          <w:rFonts w:ascii="Times New Roman" w:hAnsi="Times New Roman"/>
        </w:rPr>
      </w:pPr>
    </w:p>
    <w:p w14:paraId="203253E2" w14:textId="77777777" w:rsidR="00B729A0" w:rsidRDefault="00B729A0">
      <w:pPr>
        <w:rPr>
          <w:rFonts w:ascii="Times New Roman" w:hAnsi="Times New Roman"/>
        </w:rPr>
      </w:pPr>
    </w:p>
    <w:p w14:paraId="45C8B85A" w14:textId="77777777" w:rsidR="00B729A0" w:rsidRDefault="00B729A0">
      <w:pPr>
        <w:rPr>
          <w:rFonts w:ascii="Times New Roman" w:hAnsi="Times New Roman"/>
        </w:rPr>
      </w:pPr>
    </w:p>
    <w:p w14:paraId="405537D3" w14:textId="77777777" w:rsidR="00B729A0" w:rsidRDefault="00B729A0">
      <w:pPr>
        <w:rPr>
          <w:rFonts w:ascii="Times New Roman" w:hAnsi="Times New Roman"/>
        </w:rPr>
      </w:pPr>
    </w:p>
    <w:p w14:paraId="204B7F68" w14:textId="77777777" w:rsidR="00B729A0" w:rsidRDefault="00B729A0">
      <w:pPr>
        <w:rPr>
          <w:rFonts w:ascii="Times New Roman" w:hAnsi="Times New Roman"/>
        </w:rPr>
      </w:pPr>
    </w:p>
    <w:p w14:paraId="0B6385E3" w14:textId="77777777" w:rsidR="00B729A0" w:rsidRDefault="00B729A0">
      <w:pPr>
        <w:rPr>
          <w:rFonts w:ascii="Times New Roman" w:hAnsi="Times New Roman"/>
        </w:rPr>
      </w:pPr>
    </w:p>
    <w:tbl>
      <w:tblPr>
        <w:tblW w:w="9677" w:type="dxa"/>
        <w:jc w:val="right"/>
        <w:tblCellMar>
          <w:left w:w="70" w:type="dxa"/>
          <w:right w:w="70" w:type="dxa"/>
        </w:tblCellMar>
        <w:tblLook w:val="00A0" w:firstRow="1" w:lastRow="0" w:firstColumn="1" w:lastColumn="0" w:noHBand="0" w:noVBand="0"/>
      </w:tblPr>
      <w:tblGrid>
        <w:gridCol w:w="2876"/>
        <w:gridCol w:w="994"/>
        <w:gridCol w:w="1133"/>
        <w:gridCol w:w="919"/>
        <w:gridCol w:w="3755"/>
      </w:tblGrid>
      <w:tr w:rsidR="00874808" w14:paraId="760B0E3B"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0414056C" w14:textId="77777777" w:rsidR="00874808" w:rsidRDefault="00F766D5">
            <w:pPr>
              <w:pStyle w:val="61"/>
              <w:spacing w:before="0" w:after="0" w:line="252" w:lineRule="auto"/>
              <w:rPr>
                <w:lang w:val="uk-UA"/>
              </w:rPr>
            </w:pPr>
            <w:r>
              <w:rPr>
                <w:lang w:val="uk-UA"/>
              </w:rPr>
              <w:t xml:space="preserve">Завдання Стратегії, якому відповідає </w:t>
            </w:r>
            <w:proofErr w:type="spellStart"/>
            <w:r>
              <w:rPr>
                <w:lang w:val="uk-UA"/>
              </w:rPr>
              <w:t>проєкт</w:t>
            </w:r>
            <w:proofErr w:type="spellEnd"/>
            <w:r>
              <w:rPr>
                <w:lang w:val="uk-UA"/>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0F20BD4E" w14:textId="77777777" w:rsidR="00874808" w:rsidRDefault="00F766D5">
            <w:pPr>
              <w:spacing w:after="0" w:line="240" w:lineRule="auto"/>
              <w:jc w:val="both"/>
              <w:rPr>
                <w:rFonts w:ascii="Times New Roman" w:eastAsia="Times New Roman" w:hAnsi="Times New Roman"/>
              </w:rPr>
            </w:pPr>
            <w:r>
              <w:rPr>
                <w:rFonts w:ascii="Times New Roman" w:eastAsia="Times New Roman" w:hAnsi="Times New Roman"/>
              </w:rPr>
              <w:t xml:space="preserve">3.3.1. Підвищити активність жителів. </w:t>
            </w:r>
          </w:p>
        </w:tc>
      </w:tr>
      <w:tr w:rsidR="00874808" w14:paraId="5483CF63"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212DF6C8" w14:textId="77777777" w:rsidR="00874808" w:rsidRDefault="00F766D5">
            <w:pPr>
              <w:rPr>
                <w:rFonts w:ascii="Times New Roman" w:hAnsi="Times New Roman"/>
                <w:b/>
                <w:bCs/>
                <w:lang w:eastAsia="ru-RU"/>
              </w:rPr>
            </w:pPr>
            <w:r>
              <w:rPr>
                <w:rFonts w:ascii="Times New Roman" w:hAnsi="Times New Roman"/>
                <w:b/>
                <w:bCs/>
              </w:rPr>
              <w:t xml:space="preserve">Назва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7B61082E" w14:textId="77777777" w:rsidR="00874808" w:rsidRDefault="00F766D5">
            <w:pPr>
              <w:spacing w:after="0" w:line="240" w:lineRule="auto"/>
              <w:jc w:val="both"/>
              <w:rPr>
                <w:rFonts w:ascii="Times New Roman" w:eastAsia="Times New Roman" w:hAnsi="Times New Roman"/>
                <w:b/>
              </w:rPr>
            </w:pPr>
            <w:r>
              <w:rPr>
                <w:rFonts w:ascii="Times New Roman" w:eastAsia="Times New Roman" w:hAnsi="Times New Roman"/>
                <w:b/>
              </w:rPr>
              <w:t>Запровадження Громадського бюджету в ОТГ</w:t>
            </w:r>
          </w:p>
        </w:tc>
      </w:tr>
      <w:tr w:rsidR="00874808" w14:paraId="3E8B62DD"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5FB7DA69" w14:textId="77777777" w:rsidR="00874808" w:rsidRDefault="00F766D5">
            <w:pPr>
              <w:rPr>
                <w:rFonts w:ascii="Times New Roman" w:hAnsi="Times New Roman"/>
                <w:b/>
                <w:bCs/>
                <w:lang w:eastAsia="ru-RU"/>
              </w:rPr>
            </w:pPr>
            <w:r>
              <w:rPr>
                <w:rFonts w:ascii="Times New Roman" w:hAnsi="Times New Roman"/>
                <w:b/>
                <w:bCs/>
              </w:rPr>
              <w:t xml:space="preserve">Цілі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2B42D8FE" w14:textId="77777777" w:rsidR="00874808" w:rsidRDefault="00F766D5">
            <w:pPr>
              <w:spacing w:after="0" w:line="240" w:lineRule="auto"/>
              <w:jc w:val="both"/>
              <w:rPr>
                <w:rFonts w:ascii="Times New Roman" w:hAnsi="Times New Roman"/>
              </w:rPr>
            </w:pPr>
            <w:r>
              <w:rPr>
                <w:rFonts w:ascii="Times New Roman" w:hAnsi="Times New Roman"/>
              </w:rPr>
              <w:t>Удосконалення механізмів комунікації з жителями громади та долучення громадян до процесу прийняття рішень</w:t>
            </w:r>
          </w:p>
        </w:tc>
      </w:tr>
      <w:tr w:rsidR="00874808" w14:paraId="4E6EF032"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045C82EB" w14:textId="77777777" w:rsidR="00874808" w:rsidRDefault="00F766D5">
            <w:pPr>
              <w:rPr>
                <w:rFonts w:ascii="Times New Roman" w:hAnsi="Times New Roman"/>
                <w:b/>
                <w:lang w:eastAsia="ru-RU"/>
              </w:rPr>
            </w:pPr>
            <w:r>
              <w:rPr>
                <w:rFonts w:ascii="Times New Roman" w:hAnsi="Times New Roman"/>
                <w:b/>
              </w:rPr>
              <w:t xml:space="preserve">Територія на яку </w:t>
            </w:r>
            <w:proofErr w:type="spellStart"/>
            <w:r>
              <w:rPr>
                <w:rFonts w:ascii="Times New Roman" w:hAnsi="Times New Roman"/>
                <w:b/>
              </w:rPr>
              <w:t>проєкт</w:t>
            </w:r>
            <w:proofErr w:type="spellEnd"/>
            <w:r>
              <w:rPr>
                <w:rFonts w:ascii="Times New Roman" w:hAnsi="Times New Roman"/>
                <w:b/>
              </w:rPr>
              <w:t xml:space="preserve"> матиме вплив:</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6C17218C" w14:textId="77777777" w:rsidR="00874808" w:rsidRDefault="00F766D5">
            <w:pPr>
              <w:spacing w:after="0" w:line="276" w:lineRule="auto"/>
              <w:jc w:val="both"/>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lang w:eastAsia="it-IT"/>
              </w:rPr>
              <w:t xml:space="preserve"> ОТГ </w:t>
            </w:r>
          </w:p>
        </w:tc>
      </w:tr>
      <w:tr w:rsidR="00874808" w14:paraId="47948267"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11017D37" w14:textId="77777777" w:rsidR="00874808" w:rsidRDefault="00F766D5">
            <w:pPr>
              <w:rPr>
                <w:rFonts w:ascii="Times New Roman" w:hAnsi="Times New Roman"/>
                <w:b/>
                <w:lang w:eastAsia="ru-RU"/>
              </w:rPr>
            </w:pPr>
            <w:r>
              <w:rPr>
                <w:rFonts w:ascii="Times New Roman" w:hAnsi="Times New Roman"/>
                <w:b/>
              </w:rPr>
              <w:t>Орієнтовна кількість отримувачів вигоди</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012D72AA" w14:textId="77777777" w:rsidR="00874808" w:rsidRDefault="00F766D5">
            <w:pPr>
              <w:spacing w:after="0" w:line="276" w:lineRule="auto"/>
              <w:jc w:val="both"/>
              <w:rPr>
                <w:rFonts w:ascii="Times New Roman" w:hAnsi="Times New Roman"/>
                <w:lang w:eastAsia="it-IT"/>
              </w:rPr>
            </w:pPr>
            <w:r>
              <w:rPr>
                <w:rFonts w:ascii="Times New Roman" w:hAnsi="Times New Roman"/>
              </w:rPr>
              <w:t>9447 жителів ОТГ</w:t>
            </w:r>
          </w:p>
        </w:tc>
      </w:tr>
      <w:tr w:rsidR="00874808" w14:paraId="3587C39E" w14:textId="77777777">
        <w:trPr>
          <w:trHeight w:val="1188"/>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B8E6D" w14:textId="77777777" w:rsidR="00874808" w:rsidRDefault="00F766D5">
            <w:pPr>
              <w:rPr>
                <w:rFonts w:ascii="Times New Roman" w:hAnsi="Times New Roman"/>
                <w:b/>
                <w:bCs/>
                <w:lang w:eastAsia="ru-RU"/>
              </w:rPr>
            </w:pPr>
            <w:r>
              <w:rPr>
                <w:rFonts w:ascii="Times New Roman" w:hAnsi="Times New Roman"/>
                <w:b/>
                <w:bCs/>
              </w:rPr>
              <w:t xml:space="preserve">Стислий опис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7E73A4D7" w14:textId="77777777" w:rsidR="00874808" w:rsidRDefault="00F766D5">
            <w:pPr>
              <w:spacing w:after="0"/>
              <w:jc w:val="both"/>
              <w:rPr>
                <w:rFonts w:ascii="Times New Roman" w:hAnsi="Times New Roman"/>
                <w:lang w:val="ru-RU"/>
              </w:rPr>
            </w:pPr>
            <w:proofErr w:type="spellStart"/>
            <w:r>
              <w:rPr>
                <w:rFonts w:ascii="Times New Roman" w:hAnsi="Times New Roman"/>
              </w:rPr>
              <w:t>Проєктом</w:t>
            </w:r>
            <w:proofErr w:type="spellEnd"/>
            <w:r>
              <w:rPr>
                <w:rFonts w:ascii="Times New Roman" w:hAnsi="Times New Roman"/>
              </w:rPr>
              <w:t xml:space="preserve"> передбачено оголошення конкурсу інвестиційних </w:t>
            </w:r>
            <w:proofErr w:type="spellStart"/>
            <w:r>
              <w:rPr>
                <w:rFonts w:ascii="Times New Roman" w:hAnsi="Times New Roman"/>
              </w:rPr>
              <w:t>проєктів</w:t>
            </w:r>
            <w:proofErr w:type="spellEnd"/>
            <w:r>
              <w:rPr>
                <w:rFonts w:ascii="Times New Roman" w:hAnsi="Times New Roman"/>
              </w:rPr>
              <w:t xml:space="preserve"> для жителів громади. Донором виступає </w:t>
            </w:r>
            <w:proofErr w:type="spellStart"/>
            <w:r>
              <w:rPr>
                <w:rFonts w:ascii="Times New Roman" w:hAnsi="Times New Roman"/>
                <w:lang w:eastAsia="it-IT"/>
              </w:rPr>
              <w:t>Кам’янська</w:t>
            </w:r>
            <w:proofErr w:type="spellEnd"/>
            <w:r>
              <w:rPr>
                <w:rFonts w:ascii="Times New Roman" w:hAnsi="Times New Roman"/>
              </w:rPr>
              <w:t xml:space="preserve"> сільська рада.</w:t>
            </w:r>
          </w:p>
        </w:tc>
      </w:tr>
      <w:tr w:rsidR="00874808" w14:paraId="582073F4"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85373" w14:textId="77777777" w:rsidR="00874808" w:rsidRDefault="00F766D5">
            <w:pPr>
              <w:rPr>
                <w:rFonts w:ascii="Times New Roman" w:hAnsi="Times New Roman"/>
                <w:b/>
                <w:bCs/>
                <w:lang w:eastAsia="ru-RU"/>
              </w:rPr>
            </w:pPr>
            <w:r>
              <w:rPr>
                <w:rFonts w:ascii="Times New Roman" w:hAnsi="Times New Roman"/>
                <w:b/>
                <w:bCs/>
              </w:rPr>
              <w:t>Очікувані результати:</w:t>
            </w:r>
          </w:p>
        </w:tc>
        <w:tc>
          <w:tcPr>
            <w:tcW w:w="68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1562E75" w14:textId="77777777" w:rsidR="00874808" w:rsidRDefault="00F766D5">
            <w:pPr>
              <w:pStyle w:val="af1"/>
              <w:numPr>
                <w:ilvl w:val="0"/>
                <w:numId w:val="13"/>
              </w:numPr>
              <w:ind w:left="419" w:hanging="283"/>
              <w:rPr>
                <w:rFonts w:ascii="Times New Roman" w:hAnsi="Times New Roman"/>
                <w:sz w:val="22"/>
                <w:szCs w:val="22"/>
                <w:lang w:val="ru-RU"/>
              </w:rPr>
            </w:pPr>
            <w:proofErr w:type="spellStart"/>
            <w:r>
              <w:rPr>
                <w:rFonts w:ascii="Times New Roman" w:hAnsi="Times New Roman"/>
                <w:sz w:val="22"/>
                <w:szCs w:val="22"/>
                <w:lang w:val="ru-RU"/>
              </w:rPr>
              <w:t>Реалізація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громадських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проєктів</w:t>
            </w:r>
            <w:proofErr w:type="spellEnd"/>
            <w:r>
              <w:rPr>
                <w:rFonts w:ascii="Times New Roman" w:hAnsi="Times New Roman"/>
                <w:sz w:val="22"/>
                <w:szCs w:val="22"/>
                <w:lang w:val="ru-RU"/>
              </w:rPr>
              <w:t xml:space="preserve">; </w:t>
            </w:r>
          </w:p>
          <w:p w14:paraId="02410384" w14:textId="77777777" w:rsidR="00874808" w:rsidRDefault="00F766D5">
            <w:pPr>
              <w:pStyle w:val="af1"/>
              <w:numPr>
                <w:ilvl w:val="0"/>
                <w:numId w:val="13"/>
              </w:numPr>
              <w:ind w:left="419" w:hanging="283"/>
              <w:rPr>
                <w:rFonts w:ascii="Times New Roman" w:hAnsi="Times New Roman"/>
                <w:sz w:val="22"/>
                <w:szCs w:val="22"/>
                <w:lang w:val="ru-RU"/>
              </w:rPr>
            </w:pPr>
            <w:proofErr w:type="spellStart"/>
            <w:r>
              <w:rPr>
                <w:rFonts w:ascii="Times New Roman" w:hAnsi="Times New Roman"/>
                <w:sz w:val="22"/>
                <w:szCs w:val="22"/>
                <w:lang w:val="ru-RU"/>
              </w:rPr>
              <w:t>Запровадження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інноваційних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технологій</w:t>
            </w:r>
            <w:proofErr w:type="spellEnd"/>
            <w:r>
              <w:rPr>
                <w:rFonts w:ascii="Times New Roman" w:hAnsi="Times New Roman"/>
                <w:sz w:val="22"/>
                <w:szCs w:val="22"/>
                <w:lang w:val="ru-RU"/>
              </w:rPr>
              <w:t>;</w:t>
            </w:r>
          </w:p>
          <w:p w14:paraId="13309D99" w14:textId="77777777" w:rsidR="00874808" w:rsidRDefault="00F766D5">
            <w:pPr>
              <w:pStyle w:val="af1"/>
              <w:numPr>
                <w:ilvl w:val="0"/>
                <w:numId w:val="13"/>
              </w:numPr>
              <w:ind w:left="419" w:hanging="283"/>
              <w:rPr>
                <w:rFonts w:ascii="Times New Roman" w:hAnsi="Times New Roman"/>
                <w:sz w:val="22"/>
                <w:szCs w:val="22"/>
                <w:lang w:val="ru-RU" w:eastAsia="en-US"/>
              </w:rPr>
            </w:pPr>
            <w:proofErr w:type="spellStart"/>
            <w:r>
              <w:rPr>
                <w:rFonts w:ascii="Times New Roman" w:hAnsi="Times New Roman"/>
                <w:sz w:val="22"/>
                <w:szCs w:val="22"/>
                <w:lang w:val="ru-RU"/>
              </w:rPr>
              <w:t>Підвищення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довіри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громади</w:t>
            </w:r>
            <w:proofErr w:type="spellEnd"/>
            <w:r>
              <w:rPr>
                <w:rFonts w:ascii="Times New Roman" w:hAnsi="Times New Roman"/>
                <w:sz w:val="22"/>
                <w:szCs w:val="22"/>
                <w:lang w:val="ru-RU"/>
              </w:rPr>
              <w:t xml:space="preserve"> до </w:t>
            </w:r>
            <w:proofErr w:type="spellStart"/>
            <w:r>
              <w:rPr>
                <w:rFonts w:ascii="Times New Roman" w:hAnsi="Times New Roman"/>
                <w:sz w:val="22"/>
                <w:szCs w:val="22"/>
                <w:lang w:val="ru-RU"/>
              </w:rPr>
              <w:t>міської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влади</w:t>
            </w:r>
            <w:proofErr w:type="spellEnd"/>
            <w:r>
              <w:rPr>
                <w:rFonts w:ascii="Times New Roman" w:hAnsi="Times New Roman"/>
                <w:sz w:val="22"/>
                <w:szCs w:val="22"/>
                <w:lang w:val="ru-RU"/>
              </w:rPr>
              <w:t>.</w:t>
            </w:r>
          </w:p>
          <w:p w14:paraId="4B1AA45D" w14:textId="77777777" w:rsidR="00874808" w:rsidRDefault="00874808">
            <w:pPr>
              <w:pStyle w:val="af1"/>
              <w:numPr>
                <w:ilvl w:val="0"/>
                <w:numId w:val="13"/>
              </w:numPr>
              <w:ind w:left="419" w:hanging="283"/>
              <w:rPr>
                <w:rFonts w:ascii="Times New Roman" w:hAnsi="Times New Roman"/>
                <w:sz w:val="22"/>
                <w:szCs w:val="22"/>
                <w:lang w:val="ru-RU" w:eastAsia="en-US"/>
              </w:rPr>
            </w:pPr>
          </w:p>
        </w:tc>
      </w:tr>
      <w:tr w:rsidR="00874808" w14:paraId="685C5DFC"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D2E41" w14:textId="77777777" w:rsidR="00874808" w:rsidRDefault="00F766D5">
            <w:pPr>
              <w:rPr>
                <w:rFonts w:ascii="Times New Roman" w:hAnsi="Times New Roman"/>
                <w:b/>
                <w:bCs/>
                <w:lang w:eastAsia="ru-RU"/>
              </w:rPr>
            </w:pPr>
            <w:r>
              <w:rPr>
                <w:rFonts w:ascii="Times New Roman" w:hAnsi="Times New Roman"/>
                <w:b/>
                <w:bCs/>
              </w:rPr>
              <w:t xml:space="preserve">Ключові заходи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44B472EB" w14:textId="77777777" w:rsidR="00874808" w:rsidRDefault="00F766D5">
            <w:pPr>
              <w:pStyle w:val="af1"/>
              <w:numPr>
                <w:ilvl w:val="0"/>
                <w:numId w:val="13"/>
              </w:numPr>
              <w:ind w:left="419" w:hanging="283"/>
              <w:rPr>
                <w:rFonts w:ascii="Times New Roman" w:hAnsi="Times New Roman"/>
                <w:sz w:val="22"/>
                <w:szCs w:val="22"/>
                <w:lang w:val="ru-RU"/>
              </w:rPr>
            </w:pPr>
            <w:proofErr w:type="spellStart"/>
            <w:r>
              <w:rPr>
                <w:rFonts w:ascii="Times New Roman" w:hAnsi="Times New Roman"/>
                <w:sz w:val="22"/>
                <w:szCs w:val="22"/>
                <w:lang w:val="ru-RU"/>
              </w:rPr>
              <w:t>Розробка</w:t>
            </w:r>
            <w:proofErr w:type="spellEnd"/>
            <w:r>
              <w:rPr>
                <w:rFonts w:ascii="Times New Roman" w:hAnsi="Times New Roman"/>
                <w:sz w:val="22"/>
                <w:szCs w:val="22"/>
                <w:lang w:val="ru-RU"/>
              </w:rPr>
              <w:t xml:space="preserve"> </w:t>
            </w:r>
            <w:r>
              <w:rPr>
                <w:rFonts w:ascii="Times New Roman" w:hAnsi="Times New Roman"/>
                <w:sz w:val="22"/>
                <w:szCs w:val="22"/>
                <w:lang w:val="uk-UA"/>
              </w:rPr>
              <w:t>онлайн</w:t>
            </w:r>
            <w:r>
              <w:rPr>
                <w:rFonts w:ascii="Times New Roman" w:hAnsi="Times New Roman"/>
                <w:sz w:val="22"/>
                <w:szCs w:val="22"/>
                <w:lang w:val="ru-RU"/>
              </w:rPr>
              <w:t>-</w:t>
            </w:r>
            <w:proofErr w:type="spellStart"/>
            <w:r>
              <w:rPr>
                <w:rFonts w:ascii="Times New Roman" w:hAnsi="Times New Roman"/>
                <w:sz w:val="22"/>
                <w:szCs w:val="22"/>
                <w:lang w:val="ru-RU"/>
              </w:rPr>
              <w:t>платформи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Громадського</w:t>
            </w:r>
            <w:proofErr w:type="spellEnd"/>
            <w:r>
              <w:rPr>
                <w:rFonts w:ascii="Times New Roman" w:hAnsi="Times New Roman"/>
                <w:sz w:val="22"/>
                <w:szCs w:val="22"/>
                <w:lang w:val="ru-RU"/>
              </w:rPr>
              <w:t xml:space="preserve"> бюджету;</w:t>
            </w:r>
          </w:p>
          <w:p w14:paraId="59A96C39" w14:textId="77777777" w:rsidR="00874808" w:rsidRDefault="00F766D5">
            <w:pPr>
              <w:pStyle w:val="af1"/>
              <w:numPr>
                <w:ilvl w:val="0"/>
                <w:numId w:val="13"/>
              </w:numPr>
              <w:ind w:left="419" w:hanging="283"/>
              <w:rPr>
                <w:rFonts w:ascii="Times New Roman" w:hAnsi="Times New Roman"/>
                <w:sz w:val="22"/>
                <w:szCs w:val="22"/>
                <w:lang w:val="ru-RU"/>
              </w:rPr>
            </w:pPr>
            <w:proofErr w:type="spellStart"/>
            <w:r>
              <w:rPr>
                <w:rFonts w:ascii="Times New Roman" w:hAnsi="Times New Roman"/>
                <w:sz w:val="22"/>
                <w:szCs w:val="22"/>
                <w:lang w:val="ru-RU"/>
              </w:rPr>
              <w:t>Проведення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інформаційної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кампанії</w:t>
            </w:r>
            <w:proofErr w:type="spellEnd"/>
            <w:r>
              <w:rPr>
                <w:rFonts w:ascii="Times New Roman" w:hAnsi="Times New Roman"/>
                <w:sz w:val="22"/>
                <w:szCs w:val="22"/>
                <w:lang w:val="ru-RU"/>
              </w:rPr>
              <w:t>;</w:t>
            </w:r>
          </w:p>
          <w:p w14:paraId="53A9B227" w14:textId="77777777" w:rsidR="00874808" w:rsidRDefault="00F766D5">
            <w:pPr>
              <w:pStyle w:val="af1"/>
              <w:numPr>
                <w:ilvl w:val="0"/>
                <w:numId w:val="13"/>
              </w:numPr>
              <w:ind w:left="419" w:hanging="283"/>
              <w:rPr>
                <w:rFonts w:ascii="Times New Roman" w:hAnsi="Times New Roman"/>
                <w:sz w:val="22"/>
                <w:szCs w:val="22"/>
                <w:lang w:val="ru-RU"/>
              </w:rPr>
            </w:pPr>
            <w:proofErr w:type="spellStart"/>
            <w:r>
              <w:rPr>
                <w:rFonts w:ascii="Times New Roman" w:hAnsi="Times New Roman"/>
                <w:sz w:val="22"/>
                <w:szCs w:val="22"/>
                <w:lang w:val="ru-RU"/>
              </w:rPr>
              <w:t>Оголошення</w:t>
            </w:r>
            <w:proofErr w:type="spellEnd"/>
            <w:r>
              <w:rPr>
                <w:rFonts w:ascii="Times New Roman" w:hAnsi="Times New Roman"/>
                <w:sz w:val="22"/>
                <w:szCs w:val="22"/>
                <w:lang w:val="ru-RU"/>
              </w:rPr>
              <w:t xml:space="preserve"> конкурсу </w:t>
            </w:r>
            <w:proofErr w:type="spellStart"/>
            <w:r>
              <w:rPr>
                <w:rFonts w:ascii="Times New Roman" w:hAnsi="Times New Roman"/>
                <w:sz w:val="22"/>
                <w:szCs w:val="22"/>
                <w:lang w:val="uk-UA"/>
              </w:rPr>
              <w:t>проєктів</w:t>
            </w:r>
            <w:proofErr w:type="spellEnd"/>
            <w:r>
              <w:rPr>
                <w:rFonts w:ascii="Times New Roman" w:hAnsi="Times New Roman"/>
                <w:sz w:val="22"/>
                <w:szCs w:val="22"/>
                <w:lang w:val="ru-RU"/>
              </w:rPr>
              <w:t>;</w:t>
            </w:r>
          </w:p>
          <w:p w14:paraId="30246E24" w14:textId="77777777" w:rsidR="00874808" w:rsidRDefault="00F766D5">
            <w:pPr>
              <w:pStyle w:val="af1"/>
              <w:numPr>
                <w:ilvl w:val="0"/>
                <w:numId w:val="13"/>
              </w:numPr>
              <w:ind w:left="419" w:hanging="283"/>
              <w:rPr>
                <w:rFonts w:ascii="Times New Roman" w:hAnsi="Times New Roman"/>
                <w:sz w:val="22"/>
                <w:szCs w:val="22"/>
                <w:lang w:val="ru-RU"/>
              </w:rPr>
            </w:pPr>
            <w:proofErr w:type="spellStart"/>
            <w:r>
              <w:rPr>
                <w:rFonts w:ascii="Times New Roman" w:hAnsi="Times New Roman"/>
                <w:sz w:val="22"/>
                <w:szCs w:val="22"/>
                <w:lang w:val="ru-RU"/>
              </w:rPr>
              <w:t>Розгляд</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поданих</w:t>
            </w:r>
            <w:proofErr w:type="spellEnd"/>
            <w:r>
              <w:rPr>
                <w:rFonts w:ascii="Times New Roman" w:hAnsi="Times New Roman"/>
                <w:sz w:val="22"/>
                <w:szCs w:val="22"/>
                <w:lang w:val="ru-RU"/>
              </w:rPr>
              <w:t xml:space="preserve"> на конкурс </w:t>
            </w:r>
            <w:proofErr w:type="spellStart"/>
            <w:r>
              <w:rPr>
                <w:rFonts w:ascii="Times New Roman" w:hAnsi="Times New Roman"/>
                <w:sz w:val="22"/>
                <w:szCs w:val="22"/>
                <w:lang w:val="ru-RU"/>
              </w:rPr>
              <w:t>проєктів</w:t>
            </w:r>
            <w:proofErr w:type="spellEnd"/>
            <w:r>
              <w:rPr>
                <w:rFonts w:ascii="Times New Roman" w:hAnsi="Times New Roman"/>
                <w:sz w:val="22"/>
                <w:szCs w:val="22"/>
                <w:lang w:val="ru-RU"/>
              </w:rPr>
              <w:t xml:space="preserve"> на </w:t>
            </w:r>
            <w:proofErr w:type="spellStart"/>
            <w:r>
              <w:rPr>
                <w:rFonts w:ascii="Times New Roman" w:hAnsi="Times New Roman"/>
                <w:sz w:val="22"/>
                <w:szCs w:val="22"/>
                <w:lang w:val="ru-RU"/>
              </w:rPr>
              <w:t>профільній</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комісії</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відбір</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проєктів-переможців</w:t>
            </w:r>
            <w:proofErr w:type="spellEnd"/>
            <w:r>
              <w:rPr>
                <w:rFonts w:ascii="Times New Roman" w:hAnsi="Times New Roman"/>
                <w:sz w:val="22"/>
                <w:szCs w:val="22"/>
                <w:lang w:val="ru-RU"/>
              </w:rPr>
              <w:t>;</w:t>
            </w:r>
          </w:p>
          <w:p w14:paraId="00A22B1B" w14:textId="77777777" w:rsidR="00874808" w:rsidRDefault="00F766D5">
            <w:pPr>
              <w:pStyle w:val="af1"/>
              <w:numPr>
                <w:ilvl w:val="0"/>
                <w:numId w:val="13"/>
              </w:numPr>
              <w:ind w:left="419" w:hanging="283"/>
              <w:rPr>
                <w:rFonts w:ascii="Times New Roman" w:hAnsi="Times New Roman"/>
                <w:sz w:val="22"/>
                <w:szCs w:val="22"/>
                <w:lang w:val="ru-RU" w:eastAsia="en-US"/>
              </w:rPr>
            </w:pPr>
            <w:proofErr w:type="spellStart"/>
            <w:r>
              <w:rPr>
                <w:rFonts w:ascii="Times New Roman" w:hAnsi="Times New Roman"/>
                <w:sz w:val="22"/>
                <w:szCs w:val="22"/>
                <w:lang w:val="ru-RU"/>
              </w:rPr>
              <w:t>Реалізація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проєктів-переможців</w:t>
            </w:r>
            <w:proofErr w:type="spellEnd"/>
            <w:r>
              <w:rPr>
                <w:rFonts w:ascii="Times New Roman" w:hAnsi="Times New Roman"/>
                <w:sz w:val="22"/>
                <w:szCs w:val="22"/>
                <w:lang w:val="ru-RU"/>
              </w:rPr>
              <w:t>.</w:t>
            </w:r>
          </w:p>
        </w:tc>
      </w:tr>
      <w:tr w:rsidR="00874808" w14:paraId="2055A66E"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E68B6" w14:textId="77777777" w:rsidR="00874808" w:rsidRDefault="00F766D5">
            <w:pPr>
              <w:rPr>
                <w:rFonts w:ascii="Times New Roman" w:hAnsi="Times New Roman"/>
                <w:b/>
                <w:lang w:eastAsia="ru-RU"/>
              </w:rPr>
            </w:pPr>
            <w:r>
              <w:rPr>
                <w:rFonts w:ascii="Times New Roman" w:hAnsi="Times New Roman"/>
                <w:b/>
              </w:rPr>
              <w:t xml:space="preserve">Період здійснення: </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0453DD18" w14:textId="77777777" w:rsidR="00874808" w:rsidRDefault="00F766D5">
            <w:pPr>
              <w:rPr>
                <w:rFonts w:ascii="Times New Roman" w:hAnsi="Times New Roman"/>
                <w:lang w:eastAsia="it-IT"/>
              </w:rPr>
            </w:pPr>
            <w:r>
              <w:rPr>
                <w:rFonts w:ascii="Times New Roman" w:hAnsi="Times New Roman"/>
                <w:b/>
              </w:rPr>
              <w:t>2021 – 2023 роки:</w:t>
            </w:r>
          </w:p>
        </w:tc>
      </w:tr>
      <w:tr w:rsidR="00874808" w14:paraId="4D05DDA7" w14:textId="77777777">
        <w:trPr>
          <w:jc w:val="right"/>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0DE9318" w14:textId="77777777" w:rsidR="00874808" w:rsidRDefault="00F766D5">
            <w:pPr>
              <w:rPr>
                <w:rFonts w:ascii="Times New Roman" w:hAnsi="Times New Roman"/>
                <w:b/>
                <w:bCs/>
                <w:lang w:eastAsia="ru-RU"/>
              </w:rPr>
            </w:pPr>
            <w:r>
              <w:rPr>
                <w:rFonts w:ascii="Times New Roman" w:hAnsi="Times New Roman"/>
                <w:b/>
                <w:bCs/>
              </w:rPr>
              <w:t xml:space="preserve">Орієнтовна вартість </w:t>
            </w:r>
            <w:proofErr w:type="spellStart"/>
            <w:r>
              <w:rPr>
                <w:rFonts w:ascii="Times New Roman" w:hAnsi="Times New Roman"/>
                <w:b/>
                <w:bCs/>
              </w:rPr>
              <w:t>проєкту</w:t>
            </w:r>
            <w:proofErr w:type="spellEnd"/>
            <w:r>
              <w:rPr>
                <w:rFonts w:ascii="Times New Roman" w:hAnsi="Times New Roman"/>
                <w:b/>
                <w:bCs/>
              </w:rPr>
              <w:t>, тис. грн.</w:t>
            </w:r>
          </w:p>
        </w:tc>
        <w:tc>
          <w:tcPr>
            <w:tcW w:w="99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5BDBDFC" w14:textId="77777777" w:rsidR="00874808" w:rsidRDefault="00F766D5">
            <w:pPr>
              <w:jc w:val="center"/>
              <w:rPr>
                <w:rFonts w:ascii="Times New Roman" w:hAnsi="Times New Roman"/>
                <w:b/>
                <w:lang w:eastAsia="it-IT"/>
              </w:rPr>
            </w:pPr>
            <w:r>
              <w:rPr>
                <w:rFonts w:ascii="Times New Roman" w:hAnsi="Times New Roman"/>
                <w:b/>
                <w:lang w:eastAsia="it-IT"/>
              </w:rPr>
              <w:t>2021</w:t>
            </w:r>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B2E4437" w14:textId="77777777" w:rsidR="00874808" w:rsidRDefault="00F766D5">
            <w:pPr>
              <w:jc w:val="center"/>
              <w:rPr>
                <w:rFonts w:ascii="Times New Roman" w:hAnsi="Times New Roman"/>
                <w:b/>
                <w:lang w:eastAsia="it-IT"/>
              </w:rPr>
            </w:pPr>
            <w:r>
              <w:rPr>
                <w:rFonts w:ascii="Times New Roman" w:hAnsi="Times New Roman"/>
                <w:b/>
                <w:lang w:eastAsia="it-IT"/>
              </w:rPr>
              <w:t>2022</w:t>
            </w:r>
          </w:p>
        </w:tc>
        <w:tc>
          <w:tcPr>
            <w:tcW w:w="9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8FBB963" w14:textId="77777777" w:rsidR="00874808" w:rsidRDefault="00F766D5">
            <w:pPr>
              <w:jc w:val="center"/>
              <w:rPr>
                <w:rFonts w:ascii="Times New Roman" w:hAnsi="Times New Roman"/>
                <w:b/>
                <w:lang w:eastAsia="it-IT"/>
              </w:rPr>
            </w:pPr>
            <w:r>
              <w:rPr>
                <w:rFonts w:ascii="Times New Roman" w:hAnsi="Times New Roman"/>
                <w:b/>
                <w:lang w:eastAsia="it-IT"/>
              </w:rPr>
              <w:t>2023</w:t>
            </w:r>
          </w:p>
        </w:tc>
        <w:tc>
          <w:tcPr>
            <w:tcW w:w="375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C03E8C6" w14:textId="77777777" w:rsidR="00874808" w:rsidRDefault="00F766D5">
            <w:pPr>
              <w:jc w:val="center"/>
              <w:rPr>
                <w:rFonts w:ascii="Times New Roman" w:hAnsi="Times New Roman"/>
                <w:b/>
                <w:lang w:eastAsia="it-IT"/>
              </w:rPr>
            </w:pPr>
            <w:r>
              <w:rPr>
                <w:rFonts w:ascii="Times New Roman" w:hAnsi="Times New Roman"/>
                <w:b/>
                <w:lang w:eastAsia="it-IT"/>
              </w:rPr>
              <w:t>Разом</w:t>
            </w:r>
          </w:p>
        </w:tc>
      </w:tr>
      <w:tr w:rsidR="00874808" w14:paraId="3C68A16F" w14:textId="77777777">
        <w:trPr>
          <w:jc w:val="right"/>
        </w:trPr>
        <w:tc>
          <w:tcPr>
            <w:tcW w:w="2876" w:type="dxa"/>
            <w:vMerge/>
            <w:tcBorders>
              <w:top w:val="single" w:sz="4" w:space="0" w:color="000000"/>
              <w:left w:val="single" w:sz="4" w:space="0" w:color="000000"/>
              <w:bottom w:val="single" w:sz="4" w:space="0" w:color="000000"/>
              <w:right w:val="single" w:sz="4" w:space="0" w:color="000000"/>
            </w:tcBorders>
            <w:vAlign w:val="center"/>
          </w:tcPr>
          <w:p w14:paraId="751534D1" w14:textId="77777777" w:rsidR="00874808" w:rsidRDefault="00874808">
            <w:pPr>
              <w:spacing w:after="0"/>
              <w:rPr>
                <w:rFonts w:ascii="Times New Roman" w:hAnsi="Times New Roman"/>
                <w:b/>
                <w:bCs/>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83E5F" w14:textId="77777777" w:rsidR="00874808" w:rsidRPr="00B729A0" w:rsidRDefault="00F766D5">
            <w:pPr>
              <w:jc w:val="center"/>
              <w:rPr>
                <w:rFonts w:ascii="Times New Roman" w:hAnsi="Times New Roman"/>
                <w:b/>
                <w:lang w:eastAsia="it-IT"/>
              </w:rPr>
            </w:pPr>
            <w:r w:rsidRPr="00B729A0">
              <w:rPr>
                <w:rFonts w:ascii="Times New Roman" w:hAnsi="Times New Roman"/>
                <w:b/>
                <w:lang w:eastAsia="it-IT"/>
              </w:rPr>
              <w:t>100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D9382" w14:textId="77777777" w:rsidR="00874808" w:rsidRPr="00B729A0" w:rsidRDefault="00F766D5">
            <w:pPr>
              <w:jc w:val="center"/>
              <w:rPr>
                <w:rFonts w:ascii="Times New Roman" w:hAnsi="Times New Roman"/>
                <w:b/>
                <w:lang w:eastAsia="it-IT"/>
              </w:rPr>
            </w:pPr>
            <w:r w:rsidRPr="00B729A0">
              <w:rPr>
                <w:rFonts w:ascii="Times New Roman" w:hAnsi="Times New Roman"/>
                <w:b/>
                <w:lang w:eastAsia="it-IT"/>
              </w:rPr>
              <w:t>100</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0C9A0" w14:textId="77777777" w:rsidR="00874808" w:rsidRPr="00B729A0" w:rsidRDefault="00F766D5">
            <w:pPr>
              <w:jc w:val="center"/>
              <w:rPr>
                <w:rFonts w:ascii="Times New Roman" w:hAnsi="Times New Roman"/>
                <w:b/>
                <w:lang w:eastAsia="it-IT"/>
              </w:rPr>
            </w:pPr>
            <w:r w:rsidRPr="00B729A0">
              <w:rPr>
                <w:rFonts w:ascii="Times New Roman" w:hAnsi="Times New Roman"/>
                <w:b/>
                <w:lang w:eastAsia="it-IT"/>
              </w:rPr>
              <w:t>100</w:t>
            </w:r>
          </w:p>
        </w:tc>
        <w:tc>
          <w:tcPr>
            <w:tcW w:w="37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3F271" w14:textId="77777777" w:rsidR="00874808" w:rsidRPr="00B729A0" w:rsidRDefault="00F766D5">
            <w:pPr>
              <w:jc w:val="center"/>
              <w:rPr>
                <w:rFonts w:ascii="Times New Roman" w:hAnsi="Times New Roman"/>
                <w:b/>
                <w:lang w:eastAsia="it-IT"/>
              </w:rPr>
            </w:pPr>
            <w:r w:rsidRPr="00B729A0">
              <w:rPr>
                <w:rFonts w:ascii="Times New Roman" w:hAnsi="Times New Roman"/>
                <w:b/>
                <w:lang w:eastAsia="it-IT"/>
              </w:rPr>
              <w:t>300</w:t>
            </w:r>
          </w:p>
        </w:tc>
      </w:tr>
      <w:tr w:rsidR="00874808" w14:paraId="7171DACE"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5E4A3" w14:textId="77777777" w:rsidR="00874808" w:rsidRDefault="00F766D5">
            <w:pPr>
              <w:rPr>
                <w:rFonts w:ascii="Times New Roman" w:hAnsi="Times New Roman"/>
                <w:b/>
                <w:bCs/>
                <w:lang w:eastAsia="ru-RU"/>
              </w:rPr>
            </w:pPr>
            <w:r>
              <w:rPr>
                <w:rFonts w:ascii="Times New Roman" w:hAnsi="Times New Roman"/>
                <w:b/>
                <w:bCs/>
              </w:rPr>
              <w:t>Джерела фінансування:</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1E20F55E" w14:textId="77777777" w:rsidR="00874808" w:rsidRDefault="00874808">
            <w:pPr>
              <w:spacing w:after="0" w:line="240" w:lineRule="auto"/>
              <w:rPr>
                <w:rFonts w:ascii="Times New Roman" w:hAnsi="Times New Roman"/>
                <w:lang w:eastAsia="it-IT"/>
              </w:rPr>
            </w:pPr>
          </w:p>
        </w:tc>
      </w:tr>
      <w:tr w:rsidR="00874808" w14:paraId="3DFC9C44"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411DD" w14:textId="77777777" w:rsidR="00874808" w:rsidRDefault="00F766D5">
            <w:pPr>
              <w:rPr>
                <w:rFonts w:ascii="Times New Roman" w:hAnsi="Times New Roman"/>
                <w:b/>
                <w:bCs/>
                <w:lang w:eastAsia="ru-RU"/>
              </w:rPr>
            </w:pPr>
            <w:r>
              <w:rPr>
                <w:rFonts w:ascii="Times New Roman" w:hAnsi="Times New Roman"/>
                <w:b/>
              </w:rPr>
              <w:t xml:space="preserve">Ключові потенційні учасники реалізації </w:t>
            </w:r>
            <w:proofErr w:type="spellStart"/>
            <w:r>
              <w:rPr>
                <w:rFonts w:ascii="Times New Roman" w:hAnsi="Times New Roman"/>
                <w:b/>
              </w:rPr>
              <w:t>проєкту</w:t>
            </w:r>
            <w:proofErr w:type="spellEnd"/>
            <w:r>
              <w:rPr>
                <w:rFonts w:ascii="Times New Roman" w:hAnsi="Times New Roman"/>
                <w:b/>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438E1D08" w14:textId="77777777" w:rsidR="00874808" w:rsidRDefault="00F766D5">
            <w:pPr>
              <w:spacing w:after="0" w:line="240" w:lineRule="auto"/>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rPr>
              <w:t xml:space="preserve"> сільська рада, громадські організації, активні мешканці громади.</w:t>
            </w:r>
          </w:p>
        </w:tc>
      </w:tr>
      <w:tr w:rsidR="00874808" w14:paraId="6075A1F8"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3A6CF" w14:textId="77777777" w:rsidR="00874808" w:rsidRDefault="00F766D5">
            <w:pPr>
              <w:rPr>
                <w:rFonts w:ascii="Times New Roman" w:hAnsi="Times New Roman"/>
                <w:b/>
                <w:bCs/>
                <w:lang w:eastAsia="ru-RU"/>
              </w:rPr>
            </w:pPr>
            <w:r>
              <w:rPr>
                <w:rFonts w:ascii="Times New Roman" w:hAnsi="Times New Roman"/>
                <w:b/>
                <w:bCs/>
              </w:rPr>
              <w:t>Інше:</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6A231F53" w14:textId="77777777" w:rsidR="00874808" w:rsidRDefault="00874808">
            <w:pPr>
              <w:rPr>
                <w:rFonts w:ascii="Times New Roman" w:hAnsi="Times New Roman"/>
                <w:lang w:eastAsia="it-IT"/>
              </w:rPr>
            </w:pPr>
          </w:p>
        </w:tc>
      </w:tr>
    </w:tbl>
    <w:p w14:paraId="1BD399BD" w14:textId="77777777" w:rsidR="00874808" w:rsidRDefault="00874808">
      <w:pPr>
        <w:rPr>
          <w:rFonts w:ascii="Times New Roman" w:hAnsi="Times New Roman"/>
        </w:rPr>
      </w:pPr>
    </w:p>
    <w:p w14:paraId="1FBD97B1" w14:textId="77777777" w:rsidR="00B729A0" w:rsidRDefault="00B729A0">
      <w:pPr>
        <w:rPr>
          <w:rFonts w:ascii="Times New Roman" w:hAnsi="Times New Roman"/>
        </w:rPr>
      </w:pPr>
    </w:p>
    <w:p w14:paraId="47712556" w14:textId="77777777" w:rsidR="00B729A0" w:rsidRDefault="00B729A0">
      <w:pPr>
        <w:rPr>
          <w:rFonts w:ascii="Times New Roman" w:hAnsi="Times New Roman"/>
        </w:rPr>
      </w:pPr>
    </w:p>
    <w:p w14:paraId="5AB22B62" w14:textId="77777777" w:rsidR="00B729A0" w:rsidRDefault="00B729A0">
      <w:pPr>
        <w:rPr>
          <w:rFonts w:ascii="Times New Roman" w:hAnsi="Times New Roman"/>
        </w:rPr>
      </w:pPr>
    </w:p>
    <w:p w14:paraId="003731F6" w14:textId="77777777" w:rsidR="00B729A0" w:rsidRDefault="00B729A0">
      <w:pPr>
        <w:rPr>
          <w:rFonts w:ascii="Times New Roman" w:hAnsi="Times New Roman"/>
        </w:rPr>
      </w:pPr>
    </w:p>
    <w:p w14:paraId="6084584C" w14:textId="77777777" w:rsidR="00B729A0" w:rsidRDefault="00B729A0">
      <w:pPr>
        <w:rPr>
          <w:rFonts w:ascii="Times New Roman" w:hAnsi="Times New Roman"/>
        </w:rPr>
      </w:pPr>
    </w:p>
    <w:p w14:paraId="503C42B6" w14:textId="77777777" w:rsidR="00B729A0" w:rsidRDefault="00B729A0">
      <w:pPr>
        <w:rPr>
          <w:rFonts w:ascii="Times New Roman" w:hAnsi="Times New Roman"/>
        </w:rPr>
      </w:pPr>
    </w:p>
    <w:p w14:paraId="32D825F2" w14:textId="77777777" w:rsidR="00B729A0" w:rsidRDefault="00B729A0">
      <w:pPr>
        <w:rPr>
          <w:rFonts w:ascii="Times New Roman" w:hAnsi="Times New Roman"/>
        </w:rPr>
      </w:pPr>
    </w:p>
    <w:p w14:paraId="293488FC" w14:textId="77777777" w:rsidR="00B729A0" w:rsidRDefault="00B729A0">
      <w:pPr>
        <w:rPr>
          <w:rFonts w:ascii="Times New Roman" w:hAnsi="Times New Roman"/>
        </w:rPr>
      </w:pPr>
    </w:p>
    <w:p w14:paraId="5F77FDBE" w14:textId="77777777" w:rsidR="00B729A0" w:rsidRDefault="00B729A0">
      <w:pPr>
        <w:rPr>
          <w:rFonts w:ascii="Times New Roman" w:hAnsi="Times New Roman"/>
        </w:rPr>
      </w:pPr>
    </w:p>
    <w:p w14:paraId="194E45D5" w14:textId="77777777" w:rsidR="00B729A0" w:rsidRDefault="00B729A0">
      <w:pPr>
        <w:rPr>
          <w:rFonts w:ascii="Times New Roman" w:hAnsi="Times New Roman"/>
        </w:rPr>
      </w:pPr>
    </w:p>
    <w:p w14:paraId="6AD9ADC1" w14:textId="77777777" w:rsidR="00B729A0" w:rsidRDefault="00B729A0">
      <w:pPr>
        <w:rPr>
          <w:rFonts w:ascii="Times New Roman" w:hAnsi="Times New Roman"/>
        </w:rPr>
      </w:pPr>
    </w:p>
    <w:tbl>
      <w:tblPr>
        <w:tblW w:w="9677" w:type="dxa"/>
        <w:jc w:val="right"/>
        <w:tblCellMar>
          <w:left w:w="70" w:type="dxa"/>
          <w:right w:w="70" w:type="dxa"/>
        </w:tblCellMar>
        <w:tblLook w:val="00A0" w:firstRow="1" w:lastRow="0" w:firstColumn="1" w:lastColumn="0" w:noHBand="0" w:noVBand="0"/>
      </w:tblPr>
      <w:tblGrid>
        <w:gridCol w:w="2876"/>
        <w:gridCol w:w="994"/>
        <w:gridCol w:w="1133"/>
        <w:gridCol w:w="919"/>
        <w:gridCol w:w="3755"/>
      </w:tblGrid>
      <w:tr w:rsidR="00874808" w14:paraId="56FEBCF1"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3BEBB9DA" w14:textId="77777777" w:rsidR="00874808" w:rsidRDefault="00F766D5">
            <w:pPr>
              <w:pStyle w:val="61"/>
              <w:spacing w:before="0" w:after="0" w:line="252" w:lineRule="auto"/>
              <w:rPr>
                <w:lang w:val="uk-UA"/>
              </w:rPr>
            </w:pPr>
            <w:r>
              <w:rPr>
                <w:lang w:val="uk-UA"/>
              </w:rPr>
              <w:t xml:space="preserve">Завдання Стратегії, якому відповідає </w:t>
            </w:r>
            <w:proofErr w:type="spellStart"/>
            <w:r>
              <w:rPr>
                <w:lang w:val="uk-UA"/>
              </w:rPr>
              <w:t>проєкт</w:t>
            </w:r>
            <w:proofErr w:type="spellEnd"/>
            <w:r>
              <w:rPr>
                <w:lang w:val="uk-UA"/>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5D45BA08" w14:textId="77777777" w:rsidR="00874808" w:rsidRDefault="00F766D5">
            <w:pPr>
              <w:spacing w:after="0" w:line="240" w:lineRule="auto"/>
              <w:jc w:val="both"/>
              <w:rPr>
                <w:rFonts w:ascii="Times New Roman" w:eastAsia="Times New Roman" w:hAnsi="Times New Roman"/>
              </w:rPr>
            </w:pPr>
            <w:r>
              <w:rPr>
                <w:rFonts w:ascii="Times New Roman" w:eastAsia="Times New Roman" w:hAnsi="Times New Roman"/>
                <w:lang w:val="ru-RU"/>
              </w:rPr>
              <w:t xml:space="preserve">3.2.3. </w:t>
            </w:r>
            <w:proofErr w:type="spellStart"/>
            <w:r>
              <w:rPr>
                <w:rFonts w:ascii="Times New Roman" w:eastAsia="Times New Roman" w:hAnsi="Times New Roman"/>
                <w:lang w:val="ru-RU"/>
              </w:rPr>
              <w:t>Підвищити</w:t>
            </w:r>
            <w:proofErr w:type="spellEnd"/>
            <w:r>
              <w:rPr>
                <w:rFonts w:ascii="Times New Roman" w:eastAsia="Times New Roman" w:hAnsi="Times New Roman"/>
                <w:lang w:val="ru-RU"/>
              </w:rPr>
              <w:t xml:space="preserve"> </w:t>
            </w:r>
            <w:proofErr w:type="spellStart"/>
            <w:r>
              <w:rPr>
                <w:rFonts w:ascii="Times New Roman" w:eastAsia="Times New Roman" w:hAnsi="Times New Roman"/>
                <w:lang w:val="ru-RU"/>
              </w:rPr>
              <w:t>рівень</w:t>
            </w:r>
            <w:proofErr w:type="spellEnd"/>
            <w:r>
              <w:rPr>
                <w:rFonts w:ascii="Times New Roman" w:eastAsia="Times New Roman" w:hAnsi="Times New Roman"/>
                <w:lang w:val="ru-RU"/>
              </w:rPr>
              <w:t xml:space="preserve"> </w:t>
            </w:r>
            <w:proofErr w:type="spellStart"/>
            <w:r>
              <w:rPr>
                <w:rFonts w:ascii="Times New Roman" w:eastAsia="Times New Roman" w:hAnsi="Times New Roman"/>
                <w:lang w:val="ru-RU"/>
              </w:rPr>
              <w:t>участі</w:t>
            </w:r>
            <w:proofErr w:type="spellEnd"/>
            <w:r>
              <w:rPr>
                <w:rFonts w:ascii="Times New Roman" w:eastAsia="Times New Roman" w:hAnsi="Times New Roman"/>
                <w:lang w:val="ru-RU"/>
              </w:rPr>
              <w:t xml:space="preserve"> </w:t>
            </w:r>
            <w:proofErr w:type="spellStart"/>
            <w:r>
              <w:rPr>
                <w:rFonts w:ascii="Times New Roman" w:eastAsia="Times New Roman" w:hAnsi="Times New Roman"/>
                <w:lang w:val="ru-RU"/>
              </w:rPr>
              <w:t>жителів</w:t>
            </w:r>
            <w:proofErr w:type="spellEnd"/>
            <w:r>
              <w:rPr>
                <w:rFonts w:ascii="Times New Roman" w:eastAsia="Times New Roman" w:hAnsi="Times New Roman"/>
                <w:lang w:val="ru-RU"/>
              </w:rPr>
              <w:t xml:space="preserve"> </w:t>
            </w:r>
            <w:proofErr w:type="spellStart"/>
            <w:r>
              <w:rPr>
                <w:rFonts w:ascii="Times New Roman" w:eastAsia="Times New Roman" w:hAnsi="Times New Roman"/>
                <w:lang w:val="ru-RU"/>
              </w:rPr>
              <w:t>громади</w:t>
            </w:r>
            <w:proofErr w:type="spellEnd"/>
            <w:r>
              <w:rPr>
                <w:rFonts w:ascii="Times New Roman" w:eastAsia="Times New Roman" w:hAnsi="Times New Roman"/>
                <w:lang w:val="ru-RU"/>
              </w:rPr>
              <w:t xml:space="preserve"> в </w:t>
            </w:r>
            <w:proofErr w:type="spellStart"/>
            <w:r>
              <w:rPr>
                <w:rFonts w:ascii="Times New Roman" w:eastAsia="Times New Roman" w:hAnsi="Times New Roman"/>
                <w:lang w:val="ru-RU"/>
              </w:rPr>
              <w:t>громадському</w:t>
            </w:r>
            <w:proofErr w:type="spellEnd"/>
            <w:r>
              <w:rPr>
                <w:rFonts w:ascii="Times New Roman" w:eastAsia="Times New Roman" w:hAnsi="Times New Roman"/>
                <w:lang w:val="ru-RU"/>
              </w:rPr>
              <w:t xml:space="preserve"> </w:t>
            </w:r>
            <w:proofErr w:type="spellStart"/>
            <w:r>
              <w:rPr>
                <w:rFonts w:ascii="Times New Roman" w:eastAsia="Times New Roman" w:hAnsi="Times New Roman"/>
                <w:lang w:val="ru-RU"/>
              </w:rPr>
              <w:t>житті</w:t>
            </w:r>
            <w:proofErr w:type="spellEnd"/>
            <w:r>
              <w:rPr>
                <w:rFonts w:ascii="Times New Roman" w:eastAsia="Times New Roman" w:hAnsi="Times New Roman"/>
                <w:lang w:val="ru-RU"/>
              </w:rPr>
              <w:t>.</w:t>
            </w:r>
          </w:p>
        </w:tc>
      </w:tr>
      <w:tr w:rsidR="00874808" w14:paraId="71BACF0B"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05A342F2" w14:textId="77777777" w:rsidR="00874808" w:rsidRDefault="00F766D5">
            <w:pPr>
              <w:rPr>
                <w:rFonts w:ascii="Times New Roman" w:hAnsi="Times New Roman"/>
                <w:b/>
                <w:bCs/>
                <w:lang w:eastAsia="ru-RU"/>
              </w:rPr>
            </w:pPr>
            <w:r>
              <w:rPr>
                <w:rFonts w:ascii="Times New Roman" w:hAnsi="Times New Roman"/>
                <w:b/>
                <w:bCs/>
              </w:rPr>
              <w:t xml:space="preserve">Назва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634BE5C6" w14:textId="77777777" w:rsidR="00874808" w:rsidRDefault="00F766D5">
            <w:pPr>
              <w:spacing w:after="0" w:line="240" w:lineRule="auto"/>
              <w:jc w:val="both"/>
              <w:rPr>
                <w:rFonts w:ascii="Times New Roman" w:eastAsia="Times New Roman" w:hAnsi="Times New Roman"/>
                <w:b/>
                <w:i/>
              </w:rPr>
            </w:pPr>
            <w:r>
              <w:rPr>
                <w:rFonts w:ascii="Times New Roman" w:eastAsia="Times New Roman" w:hAnsi="Times New Roman"/>
                <w:b/>
              </w:rPr>
              <w:t>Запровадження електронних петицій на сайті ОТГ.</w:t>
            </w:r>
          </w:p>
        </w:tc>
      </w:tr>
      <w:tr w:rsidR="00874808" w14:paraId="7A96F6E2"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26A5CB57" w14:textId="77777777" w:rsidR="00874808" w:rsidRDefault="00F766D5">
            <w:pPr>
              <w:rPr>
                <w:rFonts w:ascii="Times New Roman" w:hAnsi="Times New Roman"/>
                <w:b/>
                <w:bCs/>
                <w:lang w:eastAsia="ru-RU"/>
              </w:rPr>
            </w:pPr>
            <w:r>
              <w:rPr>
                <w:rFonts w:ascii="Times New Roman" w:hAnsi="Times New Roman"/>
                <w:b/>
                <w:bCs/>
              </w:rPr>
              <w:t xml:space="preserve">Цілі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41768346" w14:textId="77777777" w:rsidR="00874808" w:rsidRDefault="00F766D5">
            <w:pPr>
              <w:spacing w:after="0" w:line="240" w:lineRule="auto"/>
              <w:jc w:val="both"/>
              <w:rPr>
                <w:rFonts w:ascii="Times New Roman" w:hAnsi="Times New Roman"/>
              </w:rPr>
            </w:pPr>
            <w:r>
              <w:rPr>
                <w:rFonts w:ascii="Times New Roman" w:hAnsi="Times New Roman"/>
              </w:rPr>
              <w:t>Удосконалення та спрощення системи зворотного зв’язку між міською владою та громадськістю. Надання консультацій та вирішення проблемних питань громадян в режимі «онлайн».</w:t>
            </w:r>
          </w:p>
        </w:tc>
      </w:tr>
      <w:tr w:rsidR="00874808" w14:paraId="3F6FB223"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0C8A2FDF" w14:textId="77777777" w:rsidR="00874808" w:rsidRDefault="00F766D5">
            <w:pPr>
              <w:rPr>
                <w:rFonts w:ascii="Times New Roman" w:hAnsi="Times New Roman"/>
                <w:b/>
                <w:lang w:eastAsia="ru-RU"/>
              </w:rPr>
            </w:pPr>
            <w:r>
              <w:rPr>
                <w:rFonts w:ascii="Times New Roman" w:hAnsi="Times New Roman"/>
                <w:b/>
              </w:rPr>
              <w:t xml:space="preserve">Територія на яку </w:t>
            </w:r>
            <w:proofErr w:type="spellStart"/>
            <w:r>
              <w:rPr>
                <w:rFonts w:ascii="Times New Roman" w:hAnsi="Times New Roman"/>
                <w:b/>
              </w:rPr>
              <w:t>проєкт</w:t>
            </w:r>
            <w:proofErr w:type="spellEnd"/>
            <w:r>
              <w:rPr>
                <w:rFonts w:ascii="Times New Roman" w:hAnsi="Times New Roman"/>
                <w:b/>
              </w:rPr>
              <w:t xml:space="preserve"> матиме вплив:</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2C5B238D" w14:textId="77777777" w:rsidR="00874808" w:rsidRDefault="00F766D5">
            <w:pPr>
              <w:spacing w:after="0" w:line="276" w:lineRule="auto"/>
              <w:jc w:val="both"/>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lang w:eastAsia="it-IT"/>
              </w:rPr>
              <w:t xml:space="preserve"> ОТГ </w:t>
            </w:r>
          </w:p>
        </w:tc>
      </w:tr>
      <w:tr w:rsidR="00874808" w14:paraId="5CF4861D"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3B11C15B" w14:textId="77777777" w:rsidR="00874808" w:rsidRDefault="00F766D5">
            <w:pPr>
              <w:rPr>
                <w:rFonts w:ascii="Times New Roman" w:hAnsi="Times New Roman"/>
                <w:b/>
                <w:lang w:eastAsia="ru-RU"/>
              </w:rPr>
            </w:pPr>
            <w:r>
              <w:rPr>
                <w:rFonts w:ascii="Times New Roman" w:hAnsi="Times New Roman"/>
                <w:b/>
              </w:rPr>
              <w:t>Орієнтовна кількість отримувачів вигоди</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33339554" w14:textId="77777777" w:rsidR="00874808" w:rsidRDefault="00F766D5">
            <w:pPr>
              <w:spacing w:after="0" w:line="276" w:lineRule="auto"/>
              <w:jc w:val="both"/>
              <w:rPr>
                <w:rFonts w:ascii="Times New Roman" w:hAnsi="Times New Roman"/>
                <w:lang w:eastAsia="it-IT"/>
              </w:rPr>
            </w:pPr>
            <w:r>
              <w:rPr>
                <w:rFonts w:ascii="Times New Roman" w:hAnsi="Times New Roman"/>
              </w:rPr>
              <w:t>9447 жителів ОТГ</w:t>
            </w:r>
          </w:p>
        </w:tc>
      </w:tr>
      <w:tr w:rsidR="00874808" w14:paraId="5BCD2BF6" w14:textId="77777777">
        <w:trPr>
          <w:trHeight w:val="1188"/>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9F522" w14:textId="77777777" w:rsidR="00874808" w:rsidRDefault="00F766D5">
            <w:pPr>
              <w:rPr>
                <w:rFonts w:ascii="Times New Roman" w:hAnsi="Times New Roman"/>
                <w:b/>
                <w:bCs/>
                <w:lang w:eastAsia="ru-RU"/>
              </w:rPr>
            </w:pPr>
            <w:r>
              <w:rPr>
                <w:rFonts w:ascii="Times New Roman" w:hAnsi="Times New Roman"/>
                <w:b/>
                <w:bCs/>
              </w:rPr>
              <w:t xml:space="preserve">Стислий опис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7DCDD0B8" w14:textId="77777777" w:rsidR="00874808" w:rsidRDefault="00F766D5">
            <w:pPr>
              <w:spacing w:after="0"/>
              <w:jc w:val="both"/>
              <w:rPr>
                <w:rFonts w:ascii="Times New Roman" w:hAnsi="Times New Roman"/>
              </w:rPr>
            </w:pPr>
            <w:r>
              <w:rPr>
                <w:rFonts w:ascii="Times New Roman" w:hAnsi="Times New Roman"/>
              </w:rPr>
              <w:t xml:space="preserve">Інструменти прямої демократії, якими є Електронні петиції, все більше набирають популярності в управлінні ОТГ. Залучення жителів для прийняття ключових рішень в громаді та розвитку відповідальності – є прямим виявом демократичного суспільства. Система Електронних петицій дозволятиме мешканцям громади реєструвати важливі питання чи проблеми, що потребують вирішення, на сайті ОТГ в окремій рубриці, проводи інформаційну кампанію серед жителів щодо підтримки пропозицій та у разі набрання необхідної кількості голосів – винесення даного питання на розгляд сесії сільської ради ОТГ. </w:t>
            </w:r>
          </w:p>
        </w:tc>
      </w:tr>
      <w:tr w:rsidR="00874808" w14:paraId="44B609C8"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C65CA" w14:textId="77777777" w:rsidR="00874808" w:rsidRDefault="00F766D5">
            <w:pPr>
              <w:rPr>
                <w:rFonts w:ascii="Times New Roman" w:hAnsi="Times New Roman"/>
                <w:b/>
                <w:bCs/>
                <w:lang w:eastAsia="ru-RU"/>
              </w:rPr>
            </w:pPr>
            <w:r>
              <w:rPr>
                <w:rFonts w:ascii="Times New Roman" w:hAnsi="Times New Roman"/>
                <w:b/>
                <w:bCs/>
              </w:rPr>
              <w:t>Очікувані результати:</w:t>
            </w:r>
          </w:p>
        </w:tc>
        <w:tc>
          <w:tcPr>
            <w:tcW w:w="68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179E608" w14:textId="77777777" w:rsidR="00874808" w:rsidRDefault="00F766D5">
            <w:pPr>
              <w:pStyle w:val="af1"/>
              <w:ind w:left="419"/>
              <w:rPr>
                <w:rFonts w:ascii="Times New Roman" w:hAnsi="Times New Roman"/>
                <w:sz w:val="22"/>
                <w:szCs w:val="22"/>
                <w:lang w:val="uk-UA"/>
              </w:rPr>
            </w:pPr>
            <w:r>
              <w:rPr>
                <w:rFonts w:ascii="Times New Roman" w:hAnsi="Times New Roman"/>
                <w:sz w:val="22"/>
                <w:szCs w:val="22"/>
                <w:lang w:val="uk-UA"/>
              </w:rPr>
              <w:t xml:space="preserve">На сайті сільської ради створений розділ, який дозволятиме: </w:t>
            </w:r>
          </w:p>
          <w:p w14:paraId="3C7A66BF" w14:textId="77777777" w:rsidR="00874808" w:rsidRDefault="00F766D5">
            <w:pPr>
              <w:pStyle w:val="af1"/>
              <w:numPr>
                <w:ilvl w:val="0"/>
                <w:numId w:val="13"/>
              </w:numPr>
              <w:ind w:left="419" w:hanging="283"/>
              <w:rPr>
                <w:rFonts w:ascii="Times New Roman" w:hAnsi="Times New Roman"/>
                <w:sz w:val="22"/>
                <w:szCs w:val="22"/>
                <w:lang w:val="uk-UA"/>
              </w:rPr>
            </w:pPr>
            <w:r>
              <w:rPr>
                <w:rFonts w:ascii="Times New Roman" w:hAnsi="Times New Roman"/>
                <w:sz w:val="22"/>
                <w:szCs w:val="22"/>
                <w:lang w:val="uk-UA"/>
              </w:rPr>
              <w:t xml:space="preserve">Реєструвати мешканцям громади петиції про важливі питання для вирішенні у громаді та голосувати за них; </w:t>
            </w:r>
          </w:p>
          <w:p w14:paraId="3EC47CD0" w14:textId="77777777" w:rsidR="00874808" w:rsidRDefault="00F766D5">
            <w:pPr>
              <w:pStyle w:val="af1"/>
              <w:numPr>
                <w:ilvl w:val="0"/>
                <w:numId w:val="13"/>
              </w:numPr>
              <w:ind w:left="419" w:hanging="283"/>
              <w:rPr>
                <w:rFonts w:ascii="Times New Roman" w:hAnsi="Times New Roman"/>
                <w:sz w:val="22"/>
                <w:szCs w:val="22"/>
                <w:lang w:val="uk-UA"/>
              </w:rPr>
            </w:pPr>
            <w:r>
              <w:rPr>
                <w:rFonts w:ascii="Times New Roman" w:hAnsi="Times New Roman"/>
                <w:sz w:val="22"/>
                <w:szCs w:val="22"/>
                <w:lang w:val="uk-UA"/>
              </w:rPr>
              <w:t>Надавати консультації мешканцям з питань, що відносяться до компетенції міської влади;</w:t>
            </w:r>
          </w:p>
          <w:p w14:paraId="12F50B30" w14:textId="77777777" w:rsidR="00874808" w:rsidRDefault="00F766D5">
            <w:pPr>
              <w:pStyle w:val="af1"/>
              <w:numPr>
                <w:ilvl w:val="0"/>
                <w:numId w:val="13"/>
              </w:numPr>
              <w:ind w:left="419" w:hanging="283"/>
              <w:rPr>
                <w:rFonts w:ascii="Times New Roman" w:hAnsi="Times New Roman"/>
                <w:sz w:val="22"/>
                <w:szCs w:val="22"/>
                <w:lang w:val="uk-UA" w:eastAsia="en-US"/>
              </w:rPr>
            </w:pPr>
            <w:r>
              <w:rPr>
                <w:rFonts w:ascii="Times New Roman" w:hAnsi="Times New Roman"/>
                <w:sz w:val="22"/>
                <w:szCs w:val="22"/>
                <w:lang w:val="uk-UA"/>
              </w:rPr>
              <w:t>Створювати тематичні групи для обговорення питань, що стосуються функціонування громади;</w:t>
            </w:r>
          </w:p>
          <w:p w14:paraId="5DBAD8D3" w14:textId="77777777" w:rsidR="00874808" w:rsidRDefault="00F766D5">
            <w:pPr>
              <w:pStyle w:val="af1"/>
              <w:numPr>
                <w:ilvl w:val="0"/>
                <w:numId w:val="13"/>
              </w:numPr>
              <w:ind w:left="419" w:hanging="283"/>
              <w:rPr>
                <w:rFonts w:ascii="Times New Roman" w:hAnsi="Times New Roman"/>
                <w:sz w:val="22"/>
                <w:szCs w:val="22"/>
                <w:lang w:val="uk-UA" w:eastAsia="en-US"/>
              </w:rPr>
            </w:pPr>
            <w:r>
              <w:rPr>
                <w:rFonts w:ascii="Times New Roman" w:hAnsi="Times New Roman"/>
                <w:sz w:val="22"/>
                <w:szCs w:val="22"/>
                <w:lang w:val="uk-UA"/>
              </w:rPr>
              <w:t xml:space="preserve">Залучення громадян до управління </w:t>
            </w:r>
            <w:proofErr w:type="spellStart"/>
            <w:r>
              <w:rPr>
                <w:rFonts w:ascii="Times New Roman" w:hAnsi="Times New Roman"/>
                <w:sz w:val="22"/>
                <w:szCs w:val="22"/>
                <w:lang w:val="ru-RU" w:eastAsia="it-IT"/>
              </w:rPr>
              <w:t>Кам’янськ</w:t>
            </w:r>
            <w:r>
              <w:rPr>
                <w:rFonts w:ascii="Times New Roman" w:hAnsi="Times New Roman"/>
                <w:sz w:val="22"/>
                <w:szCs w:val="22"/>
                <w:lang w:val="uk-UA" w:eastAsia="it-IT"/>
              </w:rPr>
              <w:t>ою</w:t>
            </w:r>
            <w:proofErr w:type="spellEnd"/>
            <w:r>
              <w:rPr>
                <w:rFonts w:ascii="Times New Roman" w:hAnsi="Times New Roman"/>
                <w:sz w:val="22"/>
                <w:szCs w:val="22"/>
                <w:lang w:val="uk-UA" w:eastAsia="it-IT"/>
              </w:rPr>
              <w:t xml:space="preserve"> </w:t>
            </w:r>
            <w:r>
              <w:rPr>
                <w:rFonts w:ascii="Times New Roman" w:hAnsi="Times New Roman"/>
                <w:sz w:val="22"/>
                <w:szCs w:val="22"/>
                <w:lang w:val="uk-UA"/>
              </w:rPr>
              <w:t>ОТГ;</w:t>
            </w:r>
          </w:p>
          <w:p w14:paraId="641CECD1" w14:textId="77777777" w:rsidR="00874808" w:rsidRDefault="00F766D5">
            <w:pPr>
              <w:pStyle w:val="af1"/>
              <w:numPr>
                <w:ilvl w:val="0"/>
                <w:numId w:val="13"/>
              </w:numPr>
              <w:ind w:left="419" w:hanging="283"/>
              <w:rPr>
                <w:rFonts w:ascii="Times New Roman" w:hAnsi="Times New Roman"/>
                <w:sz w:val="22"/>
                <w:szCs w:val="22"/>
                <w:lang w:val="uk-UA" w:eastAsia="en-US"/>
              </w:rPr>
            </w:pPr>
            <w:r>
              <w:rPr>
                <w:rFonts w:ascii="Times New Roman" w:hAnsi="Times New Roman"/>
                <w:sz w:val="22"/>
                <w:szCs w:val="22"/>
                <w:lang w:val="uk-UA"/>
              </w:rPr>
              <w:t>Впровадити засоби прямої демократії на території ОТГ.</w:t>
            </w:r>
          </w:p>
        </w:tc>
      </w:tr>
      <w:tr w:rsidR="00874808" w14:paraId="0D86B083"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2212A" w14:textId="77777777" w:rsidR="00874808" w:rsidRDefault="00F766D5">
            <w:pPr>
              <w:rPr>
                <w:rFonts w:ascii="Times New Roman" w:hAnsi="Times New Roman"/>
                <w:b/>
                <w:bCs/>
                <w:lang w:eastAsia="ru-RU"/>
              </w:rPr>
            </w:pPr>
            <w:r>
              <w:rPr>
                <w:rFonts w:ascii="Times New Roman" w:hAnsi="Times New Roman"/>
                <w:b/>
                <w:bCs/>
              </w:rPr>
              <w:t xml:space="preserve">Ключові заходи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64DF0420" w14:textId="77777777" w:rsidR="00874808" w:rsidRDefault="00F766D5">
            <w:pPr>
              <w:pStyle w:val="af1"/>
              <w:numPr>
                <w:ilvl w:val="0"/>
                <w:numId w:val="13"/>
              </w:numPr>
              <w:ind w:left="419" w:hanging="283"/>
              <w:rPr>
                <w:rFonts w:ascii="Times New Roman" w:hAnsi="Times New Roman"/>
                <w:sz w:val="22"/>
                <w:szCs w:val="22"/>
                <w:lang w:val="uk-UA"/>
              </w:rPr>
            </w:pPr>
            <w:r>
              <w:rPr>
                <w:rFonts w:ascii="Times New Roman" w:hAnsi="Times New Roman"/>
                <w:sz w:val="22"/>
                <w:szCs w:val="22"/>
                <w:lang w:val="uk-UA"/>
              </w:rPr>
              <w:t>Підготовка технічного завдання для створення або для долучення до існуючих веб-інструментів;</w:t>
            </w:r>
          </w:p>
          <w:p w14:paraId="5AAE1E7C" w14:textId="77777777" w:rsidR="00874808" w:rsidRDefault="00F766D5">
            <w:pPr>
              <w:pStyle w:val="af1"/>
              <w:numPr>
                <w:ilvl w:val="0"/>
                <w:numId w:val="13"/>
              </w:numPr>
              <w:ind w:left="419" w:hanging="283"/>
              <w:rPr>
                <w:rFonts w:ascii="Times New Roman" w:hAnsi="Times New Roman"/>
                <w:sz w:val="22"/>
                <w:szCs w:val="22"/>
                <w:lang w:val="uk-UA"/>
              </w:rPr>
            </w:pPr>
            <w:r>
              <w:rPr>
                <w:rFonts w:ascii="Times New Roman" w:hAnsi="Times New Roman"/>
                <w:sz w:val="22"/>
                <w:szCs w:val="22"/>
                <w:lang w:val="uk-UA"/>
              </w:rPr>
              <w:t>Написання та затвердження Положення про електронні петиції;</w:t>
            </w:r>
          </w:p>
          <w:p w14:paraId="64D4533C" w14:textId="77777777" w:rsidR="00874808" w:rsidRDefault="00F766D5">
            <w:pPr>
              <w:pStyle w:val="af1"/>
              <w:numPr>
                <w:ilvl w:val="0"/>
                <w:numId w:val="13"/>
              </w:numPr>
              <w:ind w:left="419" w:hanging="283"/>
              <w:rPr>
                <w:rFonts w:ascii="Times New Roman" w:hAnsi="Times New Roman"/>
                <w:sz w:val="22"/>
                <w:szCs w:val="22"/>
                <w:lang w:val="uk-UA"/>
              </w:rPr>
            </w:pPr>
            <w:r>
              <w:rPr>
                <w:rFonts w:ascii="Times New Roman" w:hAnsi="Times New Roman"/>
                <w:sz w:val="22"/>
                <w:szCs w:val="22"/>
                <w:lang w:val="uk-UA"/>
              </w:rPr>
              <w:t xml:space="preserve">Розробка веб-інструменту Електронних петицій; </w:t>
            </w:r>
          </w:p>
          <w:p w14:paraId="408A1CFB" w14:textId="77777777" w:rsidR="00874808" w:rsidRDefault="00F766D5">
            <w:pPr>
              <w:pStyle w:val="af1"/>
              <w:numPr>
                <w:ilvl w:val="0"/>
                <w:numId w:val="13"/>
              </w:numPr>
              <w:ind w:left="419" w:hanging="283"/>
              <w:rPr>
                <w:rFonts w:ascii="Times New Roman" w:hAnsi="Times New Roman"/>
                <w:sz w:val="22"/>
                <w:szCs w:val="22"/>
                <w:lang w:val="uk-UA" w:eastAsia="en-US"/>
              </w:rPr>
            </w:pPr>
            <w:r>
              <w:rPr>
                <w:rFonts w:ascii="Times New Roman" w:hAnsi="Times New Roman"/>
                <w:sz w:val="22"/>
                <w:szCs w:val="22"/>
                <w:lang w:val="uk-UA"/>
              </w:rPr>
              <w:t>Промоція створеної системи Електронних петицій серед жителів громади.</w:t>
            </w:r>
          </w:p>
        </w:tc>
      </w:tr>
      <w:tr w:rsidR="00874808" w14:paraId="40C57F38"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E5794" w14:textId="77777777" w:rsidR="00874808" w:rsidRDefault="00F766D5">
            <w:pPr>
              <w:rPr>
                <w:rFonts w:ascii="Times New Roman" w:hAnsi="Times New Roman"/>
                <w:b/>
                <w:lang w:eastAsia="ru-RU"/>
              </w:rPr>
            </w:pPr>
            <w:r>
              <w:rPr>
                <w:rFonts w:ascii="Times New Roman" w:hAnsi="Times New Roman"/>
                <w:b/>
              </w:rPr>
              <w:t xml:space="preserve">Період здійснення: </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23E26EE8" w14:textId="77777777" w:rsidR="00874808" w:rsidRDefault="00F766D5">
            <w:pPr>
              <w:rPr>
                <w:rFonts w:ascii="Times New Roman" w:hAnsi="Times New Roman"/>
                <w:lang w:eastAsia="it-IT"/>
              </w:rPr>
            </w:pPr>
            <w:r>
              <w:rPr>
                <w:rFonts w:ascii="Times New Roman" w:hAnsi="Times New Roman"/>
                <w:b/>
              </w:rPr>
              <w:t>2021 – 2023 роки:</w:t>
            </w:r>
          </w:p>
        </w:tc>
      </w:tr>
      <w:tr w:rsidR="00874808" w14:paraId="655648F4" w14:textId="77777777">
        <w:trPr>
          <w:jc w:val="right"/>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3AE5604" w14:textId="77777777" w:rsidR="00874808" w:rsidRDefault="00F766D5">
            <w:pPr>
              <w:rPr>
                <w:rFonts w:ascii="Times New Roman" w:hAnsi="Times New Roman"/>
                <w:b/>
                <w:bCs/>
                <w:lang w:eastAsia="ru-RU"/>
              </w:rPr>
            </w:pPr>
            <w:r>
              <w:rPr>
                <w:rFonts w:ascii="Times New Roman" w:hAnsi="Times New Roman"/>
                <w:b/>
                <w:bCs/>
              </w:rPr>
              <w:t xml:space="preserve">Орієнтовна вартість </w:t>
            </w:r>
            <w:proofErr w:type="spellStart"/>
            <w:r>
              <w:rPr>
                <w:rFonts w:ascii="Times New Roman" w:hAnsi="Times New Roman"/>
                <w:b/>
                <w:bCs/>
              </w:rPr>
              <w:t>проєкту</w:t>
            </w:r>
            <w:proofErr w:type="spellEnd"/>
            <w:r>
              <w:rPr>
                <w:rFonts w:ascii="Times New Roman" w:hAnsi="Times New Roman"/>
                <w:b/>
                <w:bCs/>
              </w:rPr>
              <w:t>, тис. грн.</w:t>
            </w:r>
          </w:p>
        </w:tc>
        <w:tc>
          <w:tcPr>
            <w:tcW w:w="99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226CD05" w14:textId="77777777" w:rsidR="00874808" w:rsidRDefault="00F766D5">
            <w:pPr>
              <w:jc w:val="center"/>
              <w:rPr>
                <w:rFonts w:ascii="Times New Roman" w:hAnsi="Times New Roman"/>
                <w:b/>
                <w:lang w:eastAsia="it-IT"/>
              </w:rPr>
            </w:pPr>
            <w:r>
              <w:rPr>
                <w:rFonts w:ascii="Times New Roman" w:hAnsi="Times New Roman"/>
                <w:b/>
                <w:lang w:eastAsia="it-IT"/>
              </w:rPr>
              <w:t>2021</w:t>
            </w:r>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593EC25" w14:textId="77777777" w:rsidR="00874808" w:rsidRDefault="00F766D5">
            <w:pPr>
              <w:jc w:val="center"/>
              <w:rPr>
                <w:rFonts w:ascii="Times New Roman" w:hAnsi="Times New Roman"/>
                <w:b/>
                <w:lang w:eastAsia="it-IT"/>
              </w:rPr>
            </w:pPr>
            <w:r>
              <w:rPr>
                <w:rFonts w:ascii="Times New Roman" w:hAnsi="Times New Roman"/>
                <w:b/>
                <w:lang w:eastAsia="it-IT"/>
              </w:rPr>
              <w:t>2022</w:t>
            </w:r>
          </w:p>
        </w:tc>
        <w:tc>
          <w:tcPr>
            <w:tcW w:w="9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6D70B2E" w14:textId="77777777" w:rsidR="00874808" w:rsidRDefault="00F766D5">
            <w:pPr>
              <w:jc w:val="center"/>
              <w:rPr>
                <w:rFonts w:ascii="Times New Roman" w:hAnsi="Times New Roman"/>
                <w:b/>
                <w:lang w:eastAsia="it-IT"/>
              </w:rPr>
            </w:pPr>
            <w:r>
              <w:rPr>
                <w:rFonts w:ascii="Times New Roman" w:hAnsi="Times New Roman"/>
                <w:b/>
                <w:lang w:eastAsia="it-IT"/>
              </w:rPr>
              <w:t>2023</w:t>
            </w:r>
          </w:p>
        </w:tc>
        <w:tc>
          <w:tcPr>
            <w:tcW w:w="375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2D4B5FB" w14:textId="77777777" w:rsidR="00874808" w:rsidRDefault="00F766D5">
            <w:pPr>
              <w:jc w:val="center"/>
              <w:rPr>
                <w:rFonts w:ascii="Times New Roman" w:hAnsi="Times New Roman"/>
                <w:b/>
                <w:lang w:eastAsia="it-IT"/>
              </w:rPr>
            </w:pPr>
            <w:r>
              <w:rPr>
                <w:rFonts w:ascii="Times New Roman" w:hAnsi="Times New Roman"/>
                <w:b/>
                <w:lang w:eastAsia="it-IT"/>
              </w:rPr>
              <w:t>Разом</w:t>
            </w:r>
          </w:p>
        </w:tc>
      </w:tr>
      <w:tr w:rsidR="00874808" w14:paraId="729F0675" w14:textId="77777777">
        <w:trPr>
          <w:jc w:val="right"/>
        </w:trPr>
        <w:tc>
          <w:tcPr>
            <w:tcW w:w="2876" w:type="dxa"/>
            <w:vMerge/>
            <w:tcBorders>
              <w:top w:val="single" w:sz="4" w:space="0" w:color="000000"/>
              <w:left w:val="single" w:sz="4" w:space="0" w:color="000000"/>
              <w:bottom w:val="single" w:sz="4" w:space="0" w:color="000000"/>
              <w:right w:val="single" w:sz="4" w:space="0" w:color="000000"/>
            </w:tcBorders>
            <w:vAlign w:val="center"/>
          </w:tcPr>
          <w:p w14:paraId="3A39B2B3" w14:textId="77777777" w:rsidR="00874808" w:rsidRDefault="00874808">
            <w:pPr>
              <w:spacing w:after="0"/>
              <w:rPr>
                <w:rFonts w:ascii="Times New Roman" w:hAnsi="Times New Roman"/>
                <w:b/>
                <w:bCs/>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952BF" w14:textId="77777777" w:rsidR="00874808" w:rsidRPr="00B729A0" w:rsidRDefault="00F766D5">
            <w:pPr>
              <w:jc w:val="center"/>
              <w:rPr>
                <w:rFonts w:ascii="Times New Roman" w:hAnsi="Times New Roman"/>
                <w:b/>
                <w:lang w:eastAsia="it-IT"/>
              </w:rPr>
            </w:pPr>
            <w:r w:rsidRPr="00B729A0">
              <w:rPr>
                <w:rFonts w:ascii="Times New Roman" w:hAnsi="Times New Roman"/>
                <w:b/>
                <w:lang w:eastAsia="it-IT"/>
              </w:rPr>
              <w:t>20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83B6E" w14:textId="77777777" w:rsidR="00874808" w:rsidRPr="00B729A0" w:rsidRDefault="00F766D5">
            <w:pPr>
              <w:jc w:val="center"/>
              <w:rPr>
                <w:rFonts w:ascii="Times New Roman" w:hAnsi="Times New Roman"/>
                <w:b/>
                <w:lang w:eastAsia="it-IT"/>
              </w:rPr>
            </w:pPr>
            <w:r w:rsidRPr="00B729A0">
              <w:rPr>
                <w:rFonts w:ascii="Times New Roman" w:hAnsi="Times New Roman"/>
                <w:b/>
                <w:lang w:eastAsia="it-IT"/>
              </w:rPr>
              <w:t>30</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CE730" w14:textId="77777777" w:rsidR="00874808" w:rsidRPr="00B729A0" w:rsidRDefault="00B729A0" w:rsidP="00B729A0">
            <w:pPr>
              <w:jc w:val="center"/>
              <w:rPr>
                <w:rFonts w:ascii="Times New Roman" w:hAnsi="Times New Roman"/>
                <w:lang w:eastAsia="it-IT"/>
              </w:rPr>
            </w:pPr>
            <w:r w:rsidRPr="00B729A0">
              <w:rPr>
                <w:rFonts w:ascii="Times New Roman" w:hAnsi="Times New Roman"/>
                <w:lang w:eastAsia="it-IT"/>
              </w:rPr>
              <w:t>-</w:t>
            </w:r>
          </w:p>
        </w:tc>
        <w:tc>
          <w:tcPr>
            <w:tcW w:w="37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E22F0" w14:textId="77777777" w:rsidR="00874808" w:rsidRPr="00B729A0" w:rsidRDefault="00F766D5">
            <w:pPr>
              <w:jc w:val="center"/>
              <w:rPr>
                <w:rFonts w:ascii="Times New Roman" w:hAnsi="Times New Roman"/>
                <w:b/>
                <w:lang w:eastAsia="it-IT"/>
              </w:rPr>
            </w:pPr>
            <w:r w:rsidRPr="00B729A0">
              <w:rPr>
                <w:rFonts w:ascii="Times New Roman" w:hAnsi="Times New Roman"/>
                <w:b/>
                <w:lang w:eastAsia="it-IT"/>
              </w:rPr>
              <w:t>50</w:t>
            </w:r>
          </w:p>
        </w:tc>
      </w:tr>
      <w:tr w:rsidR="00874808" w14:paraId="6E386787"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7BC53" w14:textId="77777777" w:rsidR="00874808" w:rsidRDefault="00F766D5">
            <w:pPr>
              <w:rPr>
                <w:rFonts w:ascii="Times New Roman" w:hAnsi="Times New Roman"/>
                <w:b/>
                <w:bCs/>
                <w:lang w:eastAsia="ru-RU"/>
              </w:rPr>
            </w:pPr>
            <w:r>
              <w:rPr>
                <w:rFonts w:ascii="Times New Roman" w:hAnsi="Times New Roman"/>
                <w:b/>
                <w:bCs/>
              </w:rPr>
              <w:t>Джерела фінансування:</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5E90A5E0" w14:textId="77777777" w:rsidR="00874808" w:rsidRDefault="00F766D5">
            <w:pPr>
              <w:spacing w:after="0" w:line="240" w:lineRule="auto"/>
              <w:rPr>
                <w:rFonts w:ascii="Times New Roman" w:hAnsi="Times New Roman"/>
                <w:lang w:eastAsia="it-IT"/>
              </w:rPr>
            </w:pPr>
            <w:r>
              <w:rPr>
                <w:rFonts w:ascii="Times New Roman" w:hAnsi="Times New Roman"/>
              </w:rPr>
              <w:t>Не потребує залучення додаткового фінансування</w:t>
            </w:r>
          </w:p>
        </w:tc>
      </w:tr>
      <w:tr w:rsidR="00874808" w14:paraId="0CAD2F2B"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88821" w14:textId="77777777" w:rsidR="00874808" w:rsidRDefault="00F766D5">
            <w:pPr>
              <w:rPr>
                <w:rFonts w:ascii="Times New Roman" w:hAnsi="Times New Roman"/>
                <w:b/>
                <w:bCs/>
                <w:lang w:eastAsia="ru-RU"/>
              </w:rPr>
            </w:pPr>
            <w:r>
              <w:rPr>
                <w:rFonts w:ascii="Times New Roman" w:hAnsi="Times New Roman"/>
                <w:b/>
              </w:rPr>
              <w:t xml:space="preserve">Ключові потенційні учасники реалізації </w:t>
            </w:r>
            <w:proofErr w:type="spellStart"/>
            <w:r>
              <w:rPr>
                <w:rFonts w:ascii="Times New Roman" w:hAnsi="Times New Roman"/>
                <w:b/>
              </w:rPr>
              <w:t>проєкту</w:t>
            </w:r>
            <w:proofErr w:type="spellEnd"/>
            <w:r>
              <w:rPr>
                <w:rFonts w:ascii="Times New Roman" w:hAnsi="Times New Roman"/>
                <w:b/>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67BB049F" w14:textId="77777777" w:rsidR="00874808" w:rsidRDefault="00F766D5">
            <w:pPr>
              <w:spacing w:after="0" w:line="240" w:lineRule="auto"/>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lang w:eastAsia="it-IT"/>
              </w:rPr>
              <w:t xml:space="preserve"> </w:t>
            </w:r>
            <w:r>
              <w:rPr>
                <w:rFonts w:ascii="Times New Roman" w:hAnsi="Times New Roman"/>
              </w:rPr>
              <w:t>сільська рада, громадські організації.</w:t>
            </w:r>
          </w:p>
        </w:tc>
      </w:tr>
      <w:tr w:rsidR="00874808" w14:paraId="16B1E876"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72B35" w14:textId="77777777" w:rsidR="00874808" w:rsidRDefault="00F766D5">
            <w:pPr>
              <w:rPr>
                <w:rFonts w:ascii="Times New Roman" w:hAnsi="Times New Roman"/>
                <w:b/>
                <w:bCs/>
                <w:lang w:eastAsia="ru-RU"/>
              </w:rPr>
            </w:pPr>
            <w:r>
              <w:rPr>
                <w:rFonts w:ascii="Times New Roman" w:hAnsi="Times New Roman"/>
                <w:b/>
                <w:bCs/>
              </w:rPr>
              <w:t>Інше:</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27417F00" w14:textId="77777777" w:rsidR="00874808" w:rsidRDefault="00874808">
            <w:pPr>
              <w:rPr>
                <w:rFonts w:ascii="Times New Roman" w:hAnsi="Times New Roman"/>
                <w:lang w:eastAsia="it-IT"/>
              </w:rPr>
            </w:pPr>
          </w:p>
        </w:tc>
      </w:tr>
    </w:tbl>
    <w:p w14:paraId="422FB8F4" w14:textId="77777777" w:rsidR="00874808" w:rsidRDefault="00874808">
      <w:pPr>
        <w:rPr>
          <w:rFonts w:ascii="Times New Roman" w:hAnsi="Times New Roman"/>
        </w:rPr>
      </w:pPr>
    </w:p>
    <w:p w14:paraId="3BD74A6C" w14:textId="77777777" w:rsidR="00B729A0" w:rsidRDefault="00B729A0">
      <w:pPr>
        <w:rPr>
          <w:rFonts w:ascii="Times New Roman" w:hAnsi="Times New Roman"/>
        </w:rPr>
      </w:pPr>
    </w:p>
    <w:p w14:paraId="4D4EECA5" w14:textId="77777777" w:rsidR="00B729A0" w:rsidRDefault="00B729A0">
      <w:pPr>
        <w:rPr>
          <w:rFonts w:ascii="Times New Roman" w:hAnsi="Times New Roman"/>
        </w:rPr>
      </w:pPr>
    </w:p>
    <w:p w14:paraId="67D966DB" w14:textId="77777777" w:rsidR="00B729A0" w:rsidRDefault="00B729A0">
      <w:pPr>
        <w:rPr>
          <w:rFonts w:ascii="Times New Roman" w:hAnsi="Times New Roman"/>
        </w:rPr>
      </w:pPr>
    </w:p>
    <w:p w14:paraId="1A4BD580" w14:textId="77777777" w:rsidR="00B729A0" w:rsidRDefault="00B729A0">
      <w:pPr>
        <w:rPr>
          <w:rFonts w:ascii="Times New Roman" w:hAnsi="Times New Roman"/>
        </w:rPr>
      </w:pPr>
    </w:p>
    <w:tbl>
      <w:tblPr>
        <w:tblW w:w="9677" w:type="dxa"/>
        <w:jc w:val="right"/>
        <w:tblCellMar>
          <w:left w:w="70" w:type="dxa"/>
          <w:right w:w="70" w:type="dxa"/>
        </w:tblCellMar>
        <w:tblLook w:val="00A0" w:firstRow="1" w:lastRow="0" w:firstColumn="1" w:lastColumn="0" w:noHBand="0" w:noVBand="0"/>
      </w:tblPr>
      <w:tblGrid>
        <w:gridCol w:w="2876"/>
        <w:gridCol w:w="994"/>
        <w:gridCol w:w="1133"/>
        <w:gridCol w:w="919"/>
        <w:gridCol w:w="3755"/>
      </w:tblGrid>
      <w:tr w:rsidR="00874808" w14:paraId="6E5B06A1"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6A4A3F3A" w14:textId="77777777" w:rsidR="00874808" w:rsidRDefault="00F766D5">
            <w:pPr>
              <w:pStyle w:val="61"/>
              <w:spacing w:before="0" w:after="0" w:line="252" w:lineRule="auto"/>
              <w:rPr>
                <w:lang w:val="uk-UA"/>
              </w:rPr>
            </w:pPr>
            <w:r>
              <w:rPr>
                <w:lang w:val="uk-UA"/>
              </w:rPr>
              <w:t xml:space="preserve">Завдання Стратегії, якому відповідає </w:t>
            </w:r>
            <w:proofErr w:type="spellStart"/>
            <w:r>
              <w:rPr>
                <w:lang w:val="uk-UA"/>
              </w:rPr>
              <w:t>проєкт</w:t>
            </w:r>
            <w:proofErr w:type="spellEnd"/>
            <w:r>
              <w:rPr>
                <w:lang w:val="uk-UA"/>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3D6888F5" w14:textId="77777777" w:rsidR="00874808" w:rsidRDefault="00F766D5">
            <w:pPr>
              <w:spacing w:after="0" w:line="240" w:lineRule="auto"/>
              <w:jc w:val="both"/>
              <w:rPr>
                <w:rFonts w:ascii="Times New Roman" w:eastAsia="Times New Roman" w:hAnsi="Times New Roman"/>
              </w:rPr>
            </w:pPr>
            <w:r>
              <w:rPr>
                <w:rFonts w:ascii="Times New Roman" w:eastAsia="Times New Roman" w:hAnsi="Times New Roman"/>
                <w:lang w:val="ru-RU"/>
              </w:rPr>
              <w:t xml:space="preserve">3.2.3. </w:t>
            </w:r>
            <w:proofErr w:type="spellStart"/>
            <w:r>
              <w:rPr>
                <w:rFonts w:ascii="Times New Roman" w:eastAsia="Times New Roman" w:hAnsi="Times New Roman"/>
                <w:lang w:val="ru-RU"/>
              </w:rPr>
              <w:t>Підвищити</w:t>
            </w:r>
            <w:proofErr w:type="spellEnd"/>
            <w:r>
              <w:rPr>
                <w:rFonts w:ascii="Times New Roman" w:eastAsia="Times New Roman" w:hAnsi="Times New Roman"/>
                <w:lang w:val="ru-RU"/>
              </w:rPr>
              <w:t xml:space="preserve"> </w:t>
            </w:r>
            <w:proofErr w:type="spellStart"/>
            <w:r>
              <w:rPr>
                <w:rFonts w:ascii="Times New Roman" w:eastAsia="Times New Roman" w:hAnsi="Times New Roman"/>
                <w:lang w:val="ru-RU"/>
              </w:rPr>
              <w:t>рівень</w:t>
            </w:r>
            <w:proofErr w:type="spellEnd"/>
            <w:r>
              <w:rPr>
                <w:rFonts w:ascii="Times New Roman" w:eastAsia="Times New Roman" w:hAnsi="Times New Roman"/>
                <w:lang w:val="ru-RU"/>
              </w:rPr>
              <w:t xml:space="preserve"> </w:t>
            </w:r>
            <w:proofErr w:type="spellStart"/>
            <w:r>
              <w:rPr>
                <w:rFonts w:ascii="Times New Roman" w:eastAsia="Times New Roman" w:hAnsi="Times New Roman"/>
                <w:lang w:val="ru-RU"/>
              </w:rPr>
              <w:t>участі</w:t>
            </w:r>
            <w:proofErr w:type="spellEnd"/>
            <w:r>
              <w:rPr>
                <w:rFonts w:ascii="Times New Roman" w:eastAsia="Times New Roman" w:hAnsi="Times New Roman"/>
                <w:lang w:val="ru-RU"/>
              </w:rPr>
              <w:t xml:space="preserve"> </w:t>
            </w:r>
            <w:proofErr w:type="spellStart"/>
            <w:r>
              <w:rPr>
                <w:rFonts w:ascii="Times New Roman" w:eastAsia="Times New Roman" w:hAnsi="Times New Roman"/>
                <w:lang w:val="ru-RU"/>
              </w:rPr>
              <w:t>жителів</w:t>
            </w:r>
            <w:proofErr w:type="spellEnd"/>
            <w:r>
              <w:rPr>
                <w:rFonts w:ascii="Times New Roman" w:eastAsia="Times New Roman" w:hAnsi="Times New Roman"/>
                <w:lang w:val="ru-RU"/>
              </w:rPr>
              <w:t xml:space="preserve"> </w:t>
            </w:r>
            <w:proofErr w:type="spellStart"/>
            <w:r>
              <w:rPr>
                <w:rFonts w:ascii="Times New Roman" w:eastAsia="Times New Roman" w:hAnsi="Times New Roman"/>
                <w:lang w:val="ru-RU"/>
              </w:rPr>
              <w:t>громади</w:t>
            </w:r>
            <w:proofErr w:type="spellEnd"/>
            <w:r>
              <w:rPr>
                <w:rFonts w:ascii="Times New Roman" w:eastAsia="Times New Roman" w:hAnsi="Times New Roman"/>
                <w:lang w:val="ru-RU"/>
              </w:rPr>
              <w:t xml:space="preserve"> в </w:t>
            </w:r>
            <w:proofErr w:type="spellStart"/>
            <w:r>
              <w:rPr>
                <w:rFonts w:ascii="Times New Roman" w:eastAsia="Times New Roman" w:hAnsi="Times New Roman"/>
                <w:lang w:val="ru-RU"/>
              </w:rPr>
              <w:t>громадському</w:t>
            </w:r>
            <w:proofErr w:type="spellEnd"/>
            <w:r>
              <w:rPr>
                <w:rFonts w:ascii="Times New Roman" w:eastAsia="Times New Roman" w:hAnsi="Times New Roman"/>
                <w:lang w:val="ru-RU"/>
              </w:rPr>
              <w:t xml:space="preserve"> </w:t>
            </w:r>
            <w:proofErr w:type="spellStart"/>
            <w:r>
              <w:rPr>
                <w:rFonts w:ascii="Times New Roman" w:eastAsia="Times New Roman" w:hAnsi="Times New Roman"/>
                <w:lang w:val="ru-RU"/>
              </w:rPr>
              <w:t>житті</w:t>
            </w:r>
            <w:proofErr w:type="spellEnd"/>
            <w:r>
              <w:rPr>
                <w:rFonts w:ascii="Times New Roman" w:eastAsia="Times New Roman" w:hAnsi="Times New Roman"/>
                <w:lang w:val="ru-RU"/>
              </w:rPr>
              <w:t>.</w:t>
            </w:r>
          </w:p>
        </w:tc>
      </w:tr>
      <w:tr w:rsidR="00874808" w14:paraId="29443CDF"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351A3058" w14:textId="77777777" w:rsidR="00874808" w:rsidRDefault="00F766D5">
            <w:pPr>
              <w:rPr>
                <w:rFonts w:ascii="Times New Roman" w:hAnsi="Times New Roman"/>
                <w:b/>
                <w:bCs/>
                <w:lang w:eastAsia="ru-RU"/>
              </w:rPr>
            </w:pPr>
            <w:r>
              <w:rPr>
                <w:rFonts w:ascii="Times New Roman" w:hAnsi="Times New Roman"/>
                <w:b/>
                <w:bCs/>
              </w:rPr>
              <w:t xml:space="preserve">Назва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48BD8280" w14:textId="77777777" w:rsidR="00874808" w:rsidRDefault="00F766D5">
            <w:pPr>
              <w:spacing w:after="0" w:line="240" w:lineRule="auto"/>
              <w:jc w:val="both"/>
              <w:rPr>
                <w:rFonts w:ascii="Times New Roman" w:eastAsia="Times New Roman" w:hAnsi="Times New Roman"/>
                <w:b/>
              </w:rPr>
            </w:pPr>
            <w:r>
              <w:rPr>
                <w:rFonts w:ascii="Times New Roman" w:eastAsia="Times New Roman" w:hAnsi="Times New Roman"/>
                <w:b/>
              </w:rPr>
              <w:t>Створення молодіжної ради.</w:t>
            </w:r>
          </w:p>
        </w:tc>
      </w:tr>
      <w:tr w:rsidR="00874808" w14:paraId="4948A07F"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39DFFEB8" w14:textId="77777777" w:rsidR="00874808" w:rsidRDefault="00F766D5">
            <w:pPr>
              <w:rPr>
                <w:rFonts w:ascii="Times New Roman" w:hAnsi="Times New Roman"/>
                <w:b/>
                <w:bCs/>
                <w:lang w:eastAsia="ru-RU"/>
              </w:rPr>
            </w:pPr>
            <w:r>
              <w:rPr>
                <w:rFonts w:ascii="Times New Roman" w:hAnsi="Times New Roman"/>
                <w:b/>
                <w:bCs/>
              </w:rPr>
              <w:t xml:space="preserve">Цілі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613BAC2A" w14:textId="77777777" w:rsidR="00874808" w:rsidRDefault="00F766D5">
            <w:pPr>
              <w:spacing w:after="0" w:line="240" w:lineRule="auto"/>
              <w:jc w:val="both"/>
              <w:rPr>
                <w:rFonts w:ascii="Times New Roman" w:hAnsi="Times New Roman"/>
              </w:rPr>
            </w:pPr>
            <w:r>
              <w:rPr>
                <w:rFonts w:ascii="Times New Roman" w:hAnsi="Times New Roman"/>
              </w:rPr>
              <w:t>Запровадити інструмент «молодіжного голосу» у громаді, створити можливість молодим людям впливати на розвиток громади  через консультування, розробку та реалізацію молодіжної політики.</w:t>
            </w:r>
          </w:p>
        </w:tc>
      </w:tr>
      <w:tr w:rsidR="00874808" w14:paraId="5BAC6778"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02420ECB" w14:textId="77777777" w:rsidR="00874808" w:rsidRDefault="00F766D5">
            <w:pPr>
              <w:rPr>
                <w:rFonts w:ascii="Times New Roman" w:hAnsi="Times New Roman"/>
                <w:b/>
                <w:lang w:eastAsia="ru-RU"/>
              </w:rPr>
            </w:pPr>
            <w:r>
              <w:rPr>
                <w:rFonts w:ascii="Times New Roman" w:hAnsi="Times New Roman"/>
                <w:b/>
              </w:rPr>
              <w:t xml:space="preserve">Територія на яку </w:t>
            </w:r>
            <w:proofErr w:type="spellStart"/>
            <w:r>
              <w:rPr>
                <w:rFonts w:ascii="Times New Roman" w:hAnsi="Times New Roman"/>
                <w:b/>
              </w:rPr>
              <w:t>проєкт</w:t>
            </w:r>
            <w:proofErr w:type="spellEnd"/>
            <w:r>
              <w:rPr>
                <w:rFonts w:ascii="Times New Roman" w:hAnsi="Times New Roman"/>
                <w:b/>
              </w:rPr>
              <w:t xml:space="preserve"> матиме вплив:</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3B3E2F61" w14:textId="77777777" w:rsidR="00874808" w:rsidRDefault="00F766D5">
            <w:pPr>
              <w:spacing w:after="0" w:line="276" w:lineRule="auto"/>
              <w:jc w:val="both"/>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lang w:eastAsia="it-IT"/>
              </w:rPr>
              <w:t xml:space="preserve"> ОТГ </w:t>
            </w:r>
          </w:p>
        </w:tc>
      </w:tr>
      <w:tr w:rsidR="00874808" w14:paraId="5A970EE3" w14:textId="77777777">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14:paraId="000A3F2A" w14:textId="77777777" w:rsidR="00874808" w:rsidRDefault="00F766D5">
            <w:pPr>
              <w:rPr>
                <w:rFonts w:ascii="Times New Roman" w:hAnsi="Times New Roman"/>
                <w:b/>
                <w:lang w:eastAsia="ru-RU"/>
              </w:rPr>
            </w:pPr>
            <w:r>
              <w:rPr>
                <w:rFonts w:ascii="Times New Roman" w:hAnsi="Times New Roman"/>
                <w:b/>
              </w:rPr>
              <w:t>Орієнтовна кількість отримувачів вигоди</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2425D632" w14:textId="77777777" w:rsidR="00874808" w:rsidRDefault="00F766D5">
            <w:pPr>
              <w:spacing w:after="0" w:line="276" w:lineRule="auto"/>
              <w:jc w:val="both"/>
              <w:rPr>
                <w:rFonts w:ascii="Times New Roman" w:hAnsi="Times New Roman"/>
                <w:lang w:eastAsia="it-IT"/>
              </w:rPr>
            </w:pPr>
            <w:r>
              <w:rPr>
                <w:rFonts w:ascii="Times New Roman" w:hAnsi="Times New Roman"/>
              </w:rPr>
              <w:t>9447 жителів ОТГ</w:t>
            </w:r>
          </w:p>
        </w:tc>
      </w:tr>
      <w:tr w:rsidR="00874808" w14:paraId="7FE1F674" w14:textId="77777777">
        <w:trPr>
          <w:trHeight w:val="1188"/>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2EFF5" w14:textId="77777777" w:rsidR="00874808" w:rsidRDefault="00F766D5">
            <w:pPr>
              <w:rPr>
                <w:rFonts w:ascii="Times New Roman" w:hAnsi="Times New Roman"/>
                <w:b/>
                <w:bCs/>
                <w:lang w:eastAsia="ru-RU"/>
              </w:rPr>
            </w:pPr>
            <w:r>
              <w:rPr>
                <w:rFonts w:ascii="Times New Roman" w:hAnsi="Times New Roman"/>
                <w:b/>
                <w:bCs/>
              </w:rPr>
              <w:t xml:space="preserve">Стислий опис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075C6D83" w14:textId="77777777" w:rsidR="00874808" w:rsidRDefault="00F766D5">
            <w:pPr>
              <w:spacing w:after="0"/>
              <w:jc w:val="both"/>
              <w:rPr>
                <w:rFonts w:ascii="Times New Roman" w:hAnsi="Times New Roman"/>
              </w:rPr>
            </w:pPr>
            <w:r>
              <w:rPr>
                <w:rFonts w:ascii="Times New Roman" w:hAnsi="Times New Roman"/>
              </w:rPr>
              <w:t>Молодіжні ради є консультативно-дорадчим органом, який утворюється при органах місцевого самоврядування із представників молоді для консультування, розробки та реалізації молодіжної політики на місцях. Молодіжні ради є освітнім майданчиком для розвитку демократії, промоцією ОТГ (через можливість доступу до активності молодих людей у сучасних інформаційних каналах), соціальним ліфтом для молодих та активних жителів громади, середовищем для розвитку молоді, кадровим резервом для органів управління ОТГ, установ та бізнесу. Якщо у громаді є молодіжна рада – це є символом того, що місцева влада готова до системної та прозорої молодіжної політики, а сама громада не помилилась на останніх виборах.</w:t>
            </w:r>
          </w:p>
        </w:tc>
      </w:tr>
      <w:tr w:rsidR="00874808" w14:paraId="5B7BD7F1"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8C55E" w14:textId="77777777" w:rsidR="00874808" w:rsidRDefault="00F766D5">
            <w:pPr>
              <w:rPr>
                <w:rFonts w:ascii="Times New Roman" w:hAnsi="Times New Roman"/>
                <w:b/>
                <w:bCs/>
                <w:lang w:eastAsia="ru-RU"/>
              </w:rPr>
            </w:pPr>
            <w:r>
              <w:rPr>
                <w:rFonts w:ascii="Times New Roman" w:hAnsi="Times New Roman"/>
                <w:b/>
                <w:bCs/>
              </w:rPr>
              <w:t>Очікувані результати:</w:t>
            </w:r>
          </w:p>
        </w:tc>
        <w:tc>
          <w:tcPr>
            <w:tcW w:w="68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D785920" w14:textId="77777777" w:rsidR="00874808" w:rsidRDefault="00F766D5">
            <w:pPr>
              <w:pStyle w:val="af1"/>
              <w:numPr>
                <w:ilvl w:val="0"/>
                <w:numId w:val="13"/>
              </w:numPr>
              <w:ind w:left="419" w:hanging="283"/>
              <w:rPr>
                <w:rFonts w:ascii="Times New Roman" w:hAnsi="Times New Roman"/>
                <w:sz w:val="22"/>
                <w:szCs w:val="22"/>
                <w:lang w:val="uk-UA" w:eastAsia="en-US"/>
              </w:rPr>
            </w:pPr>
            <w:r>
              <w:rPr>
                <w:rFonts w:ascii="Times New Roman" w:hAnsi="Times New Roman"/>
                <w:sz w:val="22"/>
                <w:szCs w:val="22"/>
                <w:lang w:val="uk-UA" w:eastAsia="en-US"/>
              </w:rPr>
              <w:t>Створено молодіжну раду;</w:t>
            </w:r>
          </w:p>
          <w:p w14:paraId="4D000062" w14:textId="77777777" w:rsidR="00874808" w:rsidRDefault="00F766D5">
            <w:pPr>
              <w:pStyle w:val="af1"/>
              <w:numPr>
                <w:ilvl w:val="0"/>
                <w:numId w:val="13"/>
              </w:numPr>
              <w:ind w:left="419" w:hanging="283"/>
              <w:rPr>
                <w:rFonts w:ascii="Times New Roman" w:hAnsi="Times New Roman"/>
                <w:sz w:val="22"/>
                <w:szCs w:val="22"/>
                <w:lang w:val="uk-UA" w:eastAsia="en-US"/>
              </w:rPr>
            </w:pPr>
            <w:r>
              <w:rPr>
                <w:rFonts w:ascii="Times New Roman" w:hAnsi="Times New Roman"/>
                <w:sz w:val="22"/>
                <w:szCs w:val="22"/>
                <w:lang w:val="uk-UA" w:eastAsia="en-US"/>
              </w:rPr>
              <w:t>Залучено молодь до розвитку громади;</w:t>
            </w:r>
          </w:p>
          <w:p w14:paraId="141B8EB0" w14:textId="77777777" w:rsidR="00874808" w:rsidRDefault="00F766D5">
            <w:pPr>
              <w:pStyle w:val="af1"/>
              <w:numPr>
                <w:ilvl w:val="0"/>
                <w:numId w:val="13"/>
              </w:numPr>
              <w:ind w:left="419" w:hanging="283"/>
              <w:rPr>
                <w:rFonts w:ascii="Times New Roman" w:hAnsi="Times New Roman"/>
                <w:sz w:val="22"/>
                <w:szCs w:val="22"/>
                <w:lang w:val="uk-UA" w:eastAsia="en-US"/>
              </w:rPr>
            </w:pPr>
            <w:r>
              <w:rPr>
                <w:rFonts w:ascii="Times New Roman" w:hAnsi="Times New Roman"/>
                <w:sz w:val="22"/>
                <w:szCs w:val="22"/>
                <w:lang w:val="uk-UA" w:eastAsia="en-US"/>
              </w:rPr>
              <w:t>Покращено комунікацію з молоддю та мешканцями ОТГ з боку громади;</w:t>
            </w:r>
          </w:p>
          <w:p w14:paraId="003DBCAD" w14:textId="77777777" w:rsidR="00874808" w:rsidRDefault="00F766D5">
            <w:pPr>
              <w:pStyle w:val="af1"/>
              <w:numPr>
                <w:ilvl w:val="0"/>
                <w:numId w:val="13"/>
              </w:numPr>
              <w:ind w:left="419" w:hanging="283"/>
              <w:rPr>
                <w:rFonts w:ascii="Times New Roman" w:hAnsi="Times New Roman"/>
                <w:sz w:val="22"/>
                <w:szCs w:val="22"/>
                <w:lang w:val="uk-UA" w:eastAsia="en-US"/>
              </w:rPr>
            </w:pPr>
            <w:r>
              <w:rPr>
                <w:rFonts w:ascii="Times New Roman" w:hAnsi="Times New Roman"/>
                <w:sz w:val="22"/>
                <w:szCs w:val="22"/>
                <w:lang w:val="uk-UA" w:eastAsia="en-US"/>
              </w:rPr>
              <w:t>Розроблено та впроваджено молодіжну політику у громаді.</w:t>
            </w:r>
          </w:p>
        </w:tc>
      </w:tr>
      <w:tr w:rsidR="00874808" w14:paraId="50A1C239"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82101" w14:textId="77777777" w:rsidR="00874808" w:rsidRDefault="00F766D5">
            <w:pPr>
              <w:rPr>
                <w:rFonts w:ascii="Times New Roman" w:hAnsi="Times New Roman"/>
                <w:b/>
                <w:bCs/>
                <w:lang w:eastAsia="ru-RU"/>
              </w:rPr>
            </w:pPr>
            <w:r>
              <w:rPr>
                <w:rFonts w:ascii="Times New Roman" w:hAnsi="Times New Roman"/>
                <w:b/>
                <w:bCs/>
              </w:rPr>
              <w:t xml:space="preserve">Ключові заходи </w:t>
            </w:r>
            <w:proofErr w:type="spellStart"/>
            <w:r>
              <w:rPr>
                <w:rFonts w:ascii="Times New Roman" w:hAnsi="Times New Roman"/>
                <w:b/>
                <w:bCs/>
              </w:rPr>
              <w:t>проєкту</w:t>
            </w:r>
            <w:proofErr w:type="spellEnd"/>
            <w:r>
              <w:rPr>
                <w:rFonts w:ascii="Times New Roman" w:hAnsi="Times New Roman"/>
                <w:b/>
                <w:bCs/>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6DB6ED2A" w14:textId="77777777" w:rsidR="00874808" w:rsidRDefault="00F766D5">
            <w:pPr>
              <w:pStyle w:val="af1"/>
              <w:numPr>
                <w:ilvl w:val="0"/>
                <w:numId w:val="13"/>
              </w:numPr>
              <w:ind w:left="419" w:hanging="283"/>
              <w:rPr>
                <w:rFonts w:ascii="Times New Roman" w:hAnsi="Times New Roman"/>
                <w:sz w:val="22"/>
                <w:szCs w:val="22"/>
                <w:lang w:val="uk-UA" w:eastAsia="en-US"/>
              </w:rPr>
            </w:pPr>
            <w:r>
              <w:rPr>
                <w:rFonts w:ascii="Times New Roman" w:hAnsi="Times New Roman"/>
                <w:sz w:val="22"/>
                <w:szCs w:val="22"/>
                <w:lang w:val="uk-UA" w:eastAsia="en-US"/>
              </w:rPr>
              <w:t>Стимулювання молоді до утворення молодіжної ради;</w:t>
            </w:r>
          </w:p>
          <w:p w14:paraId="1DB5613E" w14:textId="77777777" w:rsidR="00874808" w:rsidRDefault="00F766D5">
            <w:pPr>
              <w:pStyle w:val="af1"/>
              <w:numPr>
                <w:ilvl w:val="0"/>
                <w:numId w:val="13"/>
              </w:numPr>
              <w:ind w:left="419" w:hanging="283"/>
              <w:rPr>
                <w:rFonts w:ascii="Times New Roman" w:hAnsi="Times New Roman"/>
                <w:sz w:val="22"/>
                <w:szCs w:val="22"/>
                <w:lang w:val="uk-UA" w:eastAsia="en-US"/>
              </w:rPr>
            </w:pPr>
            <w:proofErr w:type="spellStart"/>
            <w:r>
              <w:rPr>
                <w:rFonts w:ascii="Times New Roman" w:hAnsi="Times New Roman"/>
                <w:sz w:val="22"/>
                <w:szCs w:val="22"/>
                <w:lang w:val="uk-UA" w:eastAsia="en-US"/>
              </w:rPr>
              <w:t>Ресєтрація</w:t>
            </w:r>
            <w:proofErr w:type="spellEnd"/>
            <w:r>
              <w:rPr>
                <w:rFonts w:ascii="Times New Roman" w:hAnsi="Times New Roman"/>
                <w:sz w:val="22"/>
                <w:szCs w:val="22"/>
                <w:lang w:val="uk-UA" w:eastAsia="en-US"/>
              </w:rPr>
              <w:t xml:space="preserve"> молодіжної ради при </w:t>
            </w:r>
            <w:proofErr w:type="spellStart"/>
            <w:r>
              <w:rPr>
                <w:rFonts w:ascii="Times New Roman" w:hAnsi="Times New Roman"/>
                <w:sz w:val="22"/>
                <w:szCs w:val="22"/>
                <w:lang w:val="ru-RU" w:eastAsia="it-IT"/>
              </w:rPr>
              <w:t>Кам’янськ</w:t>
            </w:r>
            <w:r>
              <w:rPr>
                <w:rFonts w:ascii="Times New Roman" w:hAnsi="Times New Roman"/>
                <w:sz w:val="22"/>
                <w:szCs w:val="22"/>
                <w:lang w:val="uk-UA" w:eastAsia="it-IT"/>
              </w:rPr>
              <w:t>ій</w:t>
            </w:r>
            <w:proofErr w:type="spellEnd"/>
            <w:r>
              <w:rPr>
                <w:rFonts w:ascii="Times New Roman" w:hAnsi="Times New Roman"/>
                <w:sz w:val="22"/>
                <w:szCs w:val="22"/>
                <w:lang w:val="uk-UA" w:eastAsia="en-US"/>
              </w:rPr>
              <w:t xml:space="preserve"> ОТГ;</w:t>
            </w:r>
          </w:p>
          <w:p w14:paraId="52603A19" w14:textId="77777777" w:rsidR="00874808" w:rsidRDefault="00F766D5">
            <w:pPr>
              <w:pStyle w:val="af1"/>
              <w:numPr>
                <w:ilvl w:val="0"/>
                <w:numId w:val="13"/>
              </w:numPr>
              <w:ind w:left="419" w:hanging="283"/>
              <w:rPr>
                <w:rFonts w:ascii="Times New Roman" w:hAnsi="Times New Roman"/>
                <w:sz w:val="22"/>
                <w:szCs w:val="22"/>
                <w:lang w:val="uk-UA" w:eastAsia="en-US"/>
              </w:rPr>
            </w:pPr>
            <w:r>
              <w:rPr>
                <w:rFonts w:ascii="Times New Roman" w:hAnsi="Times New Roman"/>
                <w:sz w:val="22"/>
                <w:szCs w:val="22"/>
                <w:lang w:val="uk-UA" w:eastAsia="en-US"/>
              </w:rPr>
              <w:t>Залучення молоді до розробки та реалізації молодіжної політики у громаді.</w:t>
            </w:r>
          </w:p>
        </w:tc>
      </w:tr>
      <w:tr w:rsidR="00874808" w14:paraId="29176146"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4E92F" w14:textId="77777777" w:rsidR="00874808" w:rsidRDefault="00F766D5">
            <w:pPr>
              <w:rPr>
                <w:rFonts w:ascii="Times New Roman" w:hAnsi="Times New Roman"/>
                <w:b/>
                <w:lang w:eastAsia="ru-RU"/>
              </w:rPr>
            </w:pPr>
            <w:r>
              <w:rPr>
                <w:rFonts w:ascii="Times New Roman" w:hAnsi="Times New Roman"/>
                <w:b/>
              </w:rPr>
              <w:t xml:space="preserve">Період здійснення: </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1992A02B" w14:textId="77777777" w:rsidR="00874808" w:rsidRDefault="00F766D5">
            <w:pPr>
              <w:rPr>
                <w:rFonts w:ascii="Times New Roman" w:hAnsi="Times New Roman"/>
                <w:lang w:eastAsia="it-IT"/>
              </w:rPr>
            </w:pPr>
            <w:r>
              <w:rPr>
                <w:rFonts w:ascii="Times New Roman" w:hAnsi="Times New Roman"/>
                <w:b/>
              </w:rPr>
              <w:t>2021 – 2023 роки:</w:t>
            </w:r>
          </w:p>
        </w:tc>
      </w:tr>
      <w:tr w:rsidR="00874808" w14:paraId="17C99B09" w14:textId="77777777">
        <w:trPr>
          <w:jc w:val="right"/>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FB7122" w14:textId="77777777" w:rsidR="00874808" w:rsidRDefault="00F766D5">
            <w:pPr>
              <w:rPr>
                <w:rFonts w:ascii="Times New Roman" w:hAnsi="Times New Roman"/>
                <w:b/>
                <w:bCs/>
                <w:lang w:eastAsia="ru-RU"/>
              </w:rPr>
            </w:pPr>
            <w:r>
              <w:rPr>
                <w:rFonts w:ascii="Times New Roman" w:hAnsi="Times New Roman"/>
                <w:b/>
                <w:bCs/>
              </w:rPr>
              <w:t xml:space="preserve">Орієнтовна вартість </w:t>
            </w:r>
            <w:proofErr w:type="spellStart"/>
            <w:r>
              <w:rPr>
                <w:rFonts w:ascii="Times New Roman" w:hAnsi="Times New Roman"/>
                <w:b/>
                <w:bCs/>
              </w:rPr>
              <w:t>проєкту</w:t>
            </w:r>
            <w:proofErr w:type="spellEnd"/>
            <w:r>
              <w:rPr>
                <w:rFonts w:ascii="Times New Roman" w:hAnsi="Times New Roman"/>
                <w:b/>
                <w:bCs/>
              </w:rPr>
              <w:t>, тис. грн.</w:t>
            </w:r>
          </w:p>
        </w:tc>
        <w:tc>
          <w:tcPr>
            <w:tcW w:w="99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2FC964" w14:textId="77777777" w:rsidR="00874808" w:rsidRDefault="00F766D5">
            <w:pPr>
              <w:jc w:val="center"/>
              <w:rPr>
                <w:rFonts w:ascii="Times New Roman" w:hAnsi="Times New Roman"/>
                <w:b/>
                <w:lang w:eastAsia="it-IT"/>
              </w:rPr>
            </w:pPr>
            <w:r>
              <w:rPr>
                <w:rFonts w:ascii="Times New Roman" w:hAnsi="Times New Roman"/>
                <w:b/>
                <w:lang w:eastAsia="it-IT"/>
              </w:rPr>
              <w:t>2021</w:t>
            </w:r>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4DE954" w14:textId="77777777" w:rsidR="00874808" w:rsidRDefault="00F766D5">
            <w:pPr>
              <w:jc w:val="center"/>
              <w:rPr>
                <w:rFonts w:ascii="Times New Roman" w:hAnsi="Times New Roman"/>
                <w:b/>
                <w:lang w:eastAsia="it-IT"/>
              </w:rPr>
            </w:pPr>
            <w:r>
              <w:rPr>
                <w:rFonts w:ascii="Times New Roman" w:hAnsi="Times New Roman"/>
                <w:b/>
                <w:lang w:eastAsia="it-IT"/>
              </w:rPr>
              <w:t>2022</w:t>
            </w:r>
          </w:p>
        </w:tc>
        <w:tc>
          <w:tcPr>
            <w:tcW w:w="9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CFD2550" w14:textId="77777777" w:rsidR="00874808" w:rsidRDefault="00F766D5">
            <w:pPr>
              <w:jc w:val="center"/>
              <w:rPr>
                <w:rFonts w:ascii="Times New Roman" w:hAnsi="Times New Roman"/>
                <w:b/>
                <w:lang w:eastAsia="it-IT"/>
              </w:rPr>
            </w:pPr>
            <w:r>
              <w:rPr>
                <w:rFonts w:ascii="Times New Roman" w:hAnsi="Times New Roman"/>
                <w:b/>
                <w:lang w:eastAsia="it-IT"/>
              </w:rPr>
              <w:t>2023</w:t>
            </w:r>
          </w:p>
        </w:tc>
        <w:tc>
          <w:tcPr>
            <w:tcW w:w="375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68D5A30" w14:textId="77777777" w:rsidR="00874808" w:rsidRDefault="00F766D5">
            <w:pPr>
              <w:jc w:val="center"/>
              <w:rPr>
                <w:rFonts w:ascii="Times New Roman" w:hAnsi="Times New Roman"/>
                <w:b/>
                <w:lang w:eastAsia="it-IT"/>
              </w:rPr>
            </w:pPr>
            <w:r>
              <w:rPr>
                <w:rFonts w:ascii="Times New Roman" w:hAnsi="Times New Roman"/>
                <w:b/>
                <w:lang w:eastAsia="it-IT"/>
              </w:rPr>
              <w:t>Разом</w:t>
            </w:r>
          </w:p>
        </w:tc>
      </w:tr>
      <w:tr w:rsidR="00874808" w14:paraId="1A282D98" w14:textId="77777777">
        <w:trPr>
          <w:jc w:val="right"/>
        </w:trPr>
        <w:tc>
          <w:tcPr>
            <w:tcW w:w="2876" w:type="dxa"/>
            <w:vMerge/>
            <w:tcBorders>
              <w:top w:val="single" w:sz="4" w:space="0" w:color="000000"/>
              <w:left w:val="single" w:sz="4" w:space="0" w:color="000000"/>
              <w:bottom w:val="single" w:sz="4" w:space="0" w:color="000000"/>
              <w:right w:val="single" w:sz="4" w:space="0" w:color="000000"/>
            </w:tcBorders>
            <w:vAlign w:val="center"/>
          </w:tcPr>
          <w:p w14:paraId="2C4D7991" w14:textId="77777777" w:rsidR="00874808" w:rsidRDefault="00874808">
            <w:pPr>
              <w:spacing w:after="0"/>
              <w:rPr>
                <w:rFonts w:ascii="Times New Roman" w:hAnsi="Times New Roman"/>
                <w:b/>
                <w:bCs/>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D8C97" w14:textId="77777777" w:rsidR="00874808" w:rsidRPr="00B729A0" w:rsidRDefault="00F766D5">
            <w:pPr>
              <w:jc w:val="center"/>
              <w:rPr>
                <w:rFonts w:ascii="Times New Roman" w:hAnsi="Times New Roman"/>
                <w:b/>
                <w:lang w:eastAsia="it-IT"/>
              </w:rPr>
            </w:pPr>
            <w:r w:rsidRPr="00B729A0">
              <w:rPr>
                <w:rFonts w:ascii="Times New Roman" w:hAnsi="Times New Roman"/>
                <w:b/>
                <w:lang w:eastAsia="it-IT"/>
              </w:rPr>
              <w:t>10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73952" w14:textId="77777777" w:rsidR="00874808" w:rsidRPr="00B729A0" w:rsidRDefault="00372138" w:rsidP="00372138">
            <w:pPr>
              <w:jc w:val="center"/>
              <w:rPr>
                <w:rFonts w:ascii="Times New Roman" w:hAnsi="Times New Roman"/>
                <w:b/>
                <w:lang w:eastAsia="it-IT"/>
              </w:rPr>
            </w:pPr>
            <w:r>
              <w:rPr>
                <w:rFonts w:ascii="Times New Roman" w:hAnsi="Times New Roman"/>
                <w:b/>
                <w:lang w:eastAsia="it-IT"/>
              </w:rPr>
              <w:t>-</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EEF08" w14:textId="77777777" w:rsidR="00874808" w:rsidRPr="00B729A0" w:rsidRDefault="00372138" w:rsidP="00372138">
            <w:pPr>
              <w:jc w:val="center"/>
              <w:rPr>
                <w:rFonts w:ascii="Times New Roman" w:hAnsi="Times New Roman"/>
                <w:b/>
                <w:lang w:eastAsia="it-IT"/>
              </w:rPr>
            </w:pPr>
            <w:r>
              <w:rPr>
                <w:rFonts w:ascii="Times New Roman" w:hAnsi="Times New Roman"/>
                <w:b/>
                <w:lang w:eastAsia="it-IT"/>
              </w:rPr>
              <w:t>-</w:t>
            </w:r>
          </w:p>
        </w:tc>
        <w:tc>
          <w:tcPr>
            <w:tcW w:w="37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4E37D" w14:textId="77777777" w:rsidR="00874808" w:rsidRPr="00B729A0" w:rsidRDefault="00F766D5">
            <w:pPr>
              <w:jc w:val="center"/>
              <w:rPr>
                <w:rFonts w:ascii="Times New Roman" w:hAnsi="Times New Roman"/>
                <w:b/>
                <w:lang w:eastAsia="it-IT"/>
              </w:rPr>
            </w:pPr>
            <w:r w:rsidRPr="00B729A0">
              <w:rPr>
                <w:rFonts w:ascii="Times New Roman" w:hAnsi="Times New Roman"/>
                <w:b/>
                <w:lang w:eastAsia="it-IT"/>
              </w:rPr>
              <w:t>10</w:t>
            </w:r>
          </w:p>
        </w:tc>
      </w:tr>
      <w:tr w:rsidR="00874808" w14:paraId="76EEE314"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9EB60" w14:textId="77777777" w:rsidR="00874808" w:rsidRDefault="00F766D5">
            <w:pPr>
              <w:rPr>
                <w:rFonts w:ascii="Times New Roman" w:hAnsi="Times New Roman"/>
                <w:b/>
                <w:bCs/>
                <w:lang w:eastAsia="ru-RU"/>
              </w:rPr>
            </w:pPr>
            <w:r>
              <w:rPr>
                <w:rFonts w:ascii="Times New Roman" w:hAnsi="Times New Roman"/>
                <w:b/>
                <w:bCs/>
              </w:rPr>
              <w:t>Джерела фінансування:</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04777C79" w14:textId="77777777" w:rsidR="00874808" w:rsidRDefault="00F766D5">
            <w:pPr>
              <w:spacing w:after="0" w:line="240" w:lineRule="auto"/>
              <w:rPr>
                <w:rFonts w:ascii="Times New Roman" w:hAnsi="Times New Roman"/>
                <w:lang w:eastAsia="it-IT"/>
              </w:rPr>
            </w:pPr>
            <w:r>
              <w:rPr>
                <w:rFonts w:ascii="Times New Roman" w:hAnsi="Times New Roman"/>
              </w:rPr>
              <w:t xml:space="preserve">Місцевий  бюджет, підприємці, донорські та інші кошти, які не заборонені законодавством України.  </w:t>
            </w:r>
          </w:p>
        </w:tc>
      </w:tr>
      <w:tr w:rsidR="00874808" w14:paraId="35408570"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A6E27" w14:textId="77777777" w:rsidR="00874808" w:rsidRDefault="00F766D5">
            <w:pPr>
              <w:rPr>
                <w:rFonts w:ascii="Times New Roman" w:hAnsi="Times New Roman"/>
                <w:b/>
                <w:bCs/>
                <w:lang w:eastAsia="ru-RU"/>
              </w:rPr>
            </w:pPr>
            <w:r>
              <w:rPr>
                <w:rFonts w:ascii="Times New Roman" w:hAnsi="Times New Roman"/>
                <w:b/>
              </w:rPr>
              <w:t xml:space="preserve">Ключові потенційні учасники реалізації </w:t>
            </w:r>
            <w:proofErr w:type="spellStart"/>
            <w:r>
              <w:rPr>
                <w:rFonts w:ascii="Times New Roman" w:hAnsi="Times New Roman"/>
                <w:b/>
              </w:rPr>
              <w:t>проєкту</w:t>
            </w:r>
            <w:proofErr w:type="spellEnd"/>
            <w:r>
              <w:rPr>
                <w:rFonts w:ascii="Times New Roman" w:hAnsi="Times New Roman"/>
                <w:b/>
              </w:rPr>
              <w:t>:</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6AB0999E" w14:textId="77777777" w:rsidR="00874808" w:rsidRDefault="00F766D5">
            <w:pPr>
              <w:spacing w:after="0" w:line="240" w:lineRule="auto"/>
              <w:rPr>
                <w:rFonts w:ascii="Times New Roman" w:hAnsi="Times New Roman"/>
                <w:lang w:eastAsia="it-IT"/>
              </w:rPr>
            </w:pPr>
            <w:proofErr w:type="spellStart"/>
            <w:r>
              <w:rPr>
                <w:rFonts w:ascii="Times New Roman" w:hAnsi="Times New Roman"/>
                <w:lang w:eastAsia="it-IT"/>
              </w:rPr>
              <w:t>Кам’янська</w:t>
            </w:r>
            <w:proofErr w:type="spellEnd"/>
            <w:r>
              <w:rPr>
                <w:rFonts w:ascii="Times New Roman" w:hAnsi="Times New Roman"/>
                <w:lang w:eastAsia="it-IT"/>
              </w:rPr>
              <w:t xml:space="preserve"> </w:t>
            </w:r>
            <w:r>
              <w:rPr>
                <w:rFonts w:ascii="Times New Roman" w:hAnsi="Times New Roman"/>
              </w:rPr>
              <w:t xml:space="preserve"> сільська рада, громадські організації, мешканці ОТГ.</w:t>
            </w:r>
          </w:p>
          <w:p w14:paraId="14023F3B" w14:textId="77777777" w:rsidR="00874808" w:rsidRDefault="00874808">
            <w:pPr>
              <w:spacing w:after="0" w:line="240" w:lineRule="auto"/>
              <w:rPr>
                <w:rFonts w:ascii="Times New Roman" w:hAnsi="Times New Roman"/>
                <w:lang w:eastAsia="it-IT"/>
              </w:rPr>
            </w:pPr>
          </w:p>
        </w:tc>
      </w:tr>
      <w:tr w:rsidR="00874808" w14:paraId="44F2C8D2" w14:textId="77777777">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BECB6" w14:textId="77777777" w:rsidR="00874808" w:rsidRDefault="00F766D5">
            <w:pPr>
              <w:rPr>
                <w:rFonts w:ascii="Times New Roman" w:hAnsi="Times New Roman"/>
                <w:b/>
                <w:bCs/>
                <w:lang w:eastAsia="ru-RU"/>
              </w:rPr>
            </w:pPr>
            <w:r>
              <w:rPr>
                <w:rFonts w:ascii="Times New Roman" w:hAnsi="Times New Roman"/>
                <w:b/>
                <w:bCs/>
              </w:rPr>
              <w:t>Інше:</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14:paraId="06C4BF7D" w14:textId="77777777" w:rsidR="00874808" w:rsidRDefault="00874808">
            <w:pPr>
              <w:rPr>
                <w:rFonts w:ascii="Times New Roman" w:hAnsi="Times New Roman"/>
                <w:lang w:eastAsia="it-IT"/>
              </w:rPr>
            </w:pPr>
          </w:p>
        </w:tc>
      </w:tr>
    </w:tbl>
    <w:p w14:paraId="310EF2C9" w14:textId="77777777" w:rsidR="00874808" w:rsidRDefault="00874808">
      <w:pPr>
        <w:rPr>
          <w:rFonts w:ascii="Times New Roman" w:hAnsi="Times New Roman"/>
        </w:rPr>
      </w:pPr>
    </w:p>
    <w:p w14:paraId="2584E256" w14:textId="77777777" w:rsidR="00874808" w:rsidRDefault="00874808">
      <w:pPr>
        <w:rPr>
          <w:rFonts w:ascii="Times New Roman" w:hAnsi="Times New Roman"/>
        </w:rPr>
      </w:pPr>
    </w:p>
    <w:p w14:paraId="75EBC47F" w14:textId="77777777" w:rsidR="00874808" w:rsidRDefault="00874808">
      <w:pPr>
        <w:rPr>
          <w:rFonts w:ascii="Times New Roman" w:hAnsi="Times New Roman"/>
        </w:rPr>
      </w:pPr>
    </w:p>
    <w:p w14:paraId="70DE325F" w14:textId="77777777" w:rsidR="00874808" w:rsidRDefault="00874808">
      <w:pPr>
        <w:jc w:val="both"/>
        <w:rPr>
          <w:rFonts w:ascii="Times New Roman" w:hAnsi="Times New Roman"/>
          <w:b/>
          <w:color w:val="0000FF"/>
        </w:rPr>
      </w:pPr>
    </w:p>
    <w:p w14:paraId="173F58A1" w14:textId="77777777" w:rsidR="00874808" w:rsidRDefault="00874808">
      <w:pPr>
        <w:jc w:val="both"/>
        <w:rPr>
          <w:rFonts w:ascii="Times New Roman" w:hAnsi="Times New Roman"/>
          <w:b/>
          <w:color w:val="0000FF"/>
        </w:rPr>
      </w:pPr>
    </w:p>
    <w:sectPr w:rsidR="00874808" w:rsidSect="00874808">
      <w:footerReference w:type="default" r:id="rId18"/>
      <w:pgSz w:w="11906" w:h="16838"/>
      <w:pgMar w:top="851" w:right="567" w:bottom="777" w:left="1418"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4F39" w14:textId="77777777" w:rsidR="00E845D1" w:rsidRDefault="00E845D1" w:rsidP="00874808">
      <w:pPr>
        <w:spacing w:after="0" w:line="240" w:lineRule="auto"/>
      </w:pPr>
      <w:r>
        <w:separator/>
      </w:r>
    </w:p>
  </w:endnote>
  <w:endnote w:type="continuationSeparator" w:id="0">
    <w:p w14:paraId="15295A58" w14:textId="77777777" w:rsidR="00E845D1" w:rsidRDefault="00E845D1" w:rsidP="0087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60C3" w14:textId="77777777" w:rsidR="006762AE" w:rsidRDefault="006762AE">
    <w:pPr>
      <w:pStyle w:val="14"/>
      <w:ind w:right="360"/>
    </w:pPr>
    <w:r>
      <w:rPr>
        <w:noProof/>
        <w:lang w:eastAsia="uk-UA"/>
      </w:rPr>
      <mc:AlternateContent>
        <mc:Choice Requires="wps">
          <w:drawing>
            <wp:anchor distT="0" distB="0" distL="114300" distR="114300" simplePos="0" relativeHeight="251656192" behindDoc="0" locked="0" layoutInCell="1" allowOverlap="1" wp14:anchorId="366E55F0" wp14:editId="41E3A6CA">
              <wp:simplePos x="0" y="0"/>
              <wp:positionH relativeFrom="margin">
                <wp:align>right</wp:align>
              </wp:positionH>
              <wp:positionV relativeFrom="paragraph">
                <wp:posOffset>635</wp:posOffset>
              </wp:positionV>
              <wp:extent cx="143510" cy="168910"/>
              <wp:effectExtent l="0" t="635" r="0" b="1905"/>
              <wp:wrapSquare wrapText="bothSides"/>
              <wp:docPr id="3"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6FBBB584" w14:textId="77777777" w:rsidR="006762AE" w:rsidRDefault="006762AE">
                          <w:pPr>
                            <w:pStyle w:val="14"/>
                          </w:pPr>
                          <w:r>
                            <w:rPr>
                              <w:rStyle w:val="ab"/>
                              <w:color w:val="000000"/>
                            </w:rPr>
                            <w:fldChar w:fldCharType="begin"/>
                          </w:r>
                          <w:r>
                            <w:rPr>
                              <w:rStyle w:val="ab"/>
                              <w:color w:val="000000"/>
                            </w:rPr>
                            <w:instrText>PAGE</w:instrText>
                          </w:r>
                          <w:r>
                            <w:rPr>
                              <w:rStyle w:val="ab"/>
                              <w:color w:val="000000"/>
                            </w:rPr>
                            <w:fldChar w:fldCharType="separate"/>
                          </w:r>
                          <w:r>
                            <w:rPr>
                              <w:rStyle w:val="ab"/>
                              <w:noProof/>
                              <w:color w:val="000000"/>
                            </w:rPr>
                            <w:t>19</w:t>
                          </w:r>
                          <w:r>
                            <w:rPr>
                              <w:rStyle w:val="ab"/>
                              <w:color w:val="00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E55F0" id="Врезка1" o:spid="_x0000_s1026" style="position:absolute;margin-left:-39.9pt;margin-top:.05pt;width:11.3pt;height:13.3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" filled="f" stroked="f" strokecolor="#3465a4">
              <v:stroke joinstyle="round"/>
              <v:textbox>
                <w:txbxContent>
                  <w:p w14:paraId="6FBBB584" w14:textId="77777777" w:rsidR="006762AE" w:rsidRDefault="006762AE">
                    <w:pPr>
                      <w:pStyle w:val="14"/>
                    </w:pPr>
                    <w:r>
                      <w:rPr>
                        <w:rStyle w:val="ab"/>
                        <w:color w:val="000000"/>
                      </w:rPr>
                      <w:fldChar w:fldCharType="begin"/>
                    </w:r>
                    <w:r>
                      <w:rPr>
                        <w:rStyle w:val="ab"/>
                        <w:color w:val="000000"/>
                      </w:rPr>
                      <w:instrText>PAGE</w:instrText>
                    </w:r>
                    <w:r>
                      <w:rPr>
                        <w:rStyle w:val="ab"/>
                        <w:color w:val="000000"/>
                      </w:rPr>
                      <w:fldChar w:fldCharType="separate"/>
                    </w:r>
                    <w:r>
                      <w:rPr>
                        <w:rStyle w:val="ab"/>
                        <w:noProof/>
                        <w:color w:val="000000"/>
                      </w:rPr>
                      <w:t>19</w:t>
                    </w:r>
                    <w:r>
                      <w:rPr>
                        <w:rStyle w:val="ab"/>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27169"/>
      <w:docPartObj>
        <w:docPartGallery w:val="Page Numbers (Bottom of Page)"/>
        <w:docPartUnique/>
      </w:docPartObj>
    </w:sdtPr>
    <w:sdtEndPr/>
    <w:sdtContent>
      <w:p w14:paraId="144D3DC2" w14:textId="77777777" w:rsidR="006762AE" w:rsidRDefault="006762AE">
        <w:pPr>
          <w:pStyle w:val="14"/>
          <w:jc w:val="right"/>
        </w:pPr>
        <w:r>
          <w:fldChar w:fldCharType="begin"/>
        </w:r>
        <w:r>
          <w:instrText>PAGE</w:instrText>
        </w:r>
        <w:r>
          <w:fldChar w:fldCharType="separate"/>
        </w:r>
        <w:r>
          <w:rPr>
            <w:noProof/>
          </w:rPr>
          <w:t>3</w:t>
        </w:r>
        <w:r>
          <w:rPr>
            <w:noProof/>
          </w:rPr>
          <w:t>7</w:t>
        </w:r>
        <w:r>
          <w:rPr>
            <w:noProof/>
          </w:rPr>
          <w:fldChar w:fldCharType="end"/>
        </w:r>
      </w:p>
      <w:p w14:paraId="7246FC10" w14:textId="77777777" w:rsidR="006762AE" w:rsidRDefault="00E845D1">
        <w:pPr>
          <w:pStyle w:val="14"/>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B164" w14:textId="77777777" w:rsidR="006762AE" w:rsidRDefault="006762AE">
    <w:pPr>
      <w:pStyle w:val="14"/>
      <w:ind w:right="360"/>
    </w:pPr>
    <w:r>
      <w:rPr>
        <w:noProof/>
        <w:lang w:eastAsia="uk-UA"/>
      </w:rPr>
      <mc:AlternateContent>
        <mc:Choice Requires="wps">
          <w:drawing>
            <wp:anchor distT="0" distB="0" distL="114300" distR="114300" simplePos="0" relativeHeight="251657216" behindDoc="0" locked="0" layoutInCell="1" allowOverlap="1" wp14:anchorId="55825B9D" wp14:editId="050173C6">
              <wp:simplePos x="0" y="0"/>
              <wp:positionH relativeFrom="margin">
                <wp:align>right</wp:align>
              </wp:positionH>
              <wp:positionV relativeFrom="paragraph">
                <wp:posOffset>635</wp:posOffset>
              </wp:positionV>
              <wp:extent cx="143510" cy="168910"/>
              <wp:effectExtent l="0" t="635" r="0" b="190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2CDE9E97" w14:textId="77777777" w:rsidR="006762AE" w:rsidRDefault="006762AE">
                          <w:pPr>
                            <w:pStyle w:val="14"/>
                          </w:pPr>
                          <w:r>
                            <w:rPr>
                              <w:rStyle w:val="ab"/>
                              <w:color w:val="000000"/>
                            </w:rPr>
                            <w:fldChar w:fldCharType="begin"/>
                          </w:r>
                          <w:r>
                            <w:rPr>
                              <w:rStyle w:val="ab"/>
                              <w:color w:val="000000"/>
                            </w:rPr>
                            <w:instrText>PAGE</w:instrText>
                          </w:r>
                          <w:r>
                            <w:rPr>
                              <w:rStyle w:val="ab"/>
                              <w:color w:val="000000"/>
                            </w:rPr>
                            <w:fldChar w:fldCharType="separate"/>
                          </w:r>
                          <w:r>
                            <w:rPr>
                              <w:rStyle w:val="ab"/>
                              <w:noProof/>
                              <w:color w:val="000000"/>
                            </w:rPr>
                            <w:t>5</w:t>
                          </w:r>
                          <w:r>
                            <w:rPr>
                              <w:rStyle w:val="ab"/>
                              <w:noProof/>
                              <w:color w:val="000000"/>
                            </w:rPr>
                            <w:t>0</w:t>
                          </w:r>
                          <w:r>
                            <w:rPr>
                              <w:rStyle w:val="ab"/>
                              <w:color w:val="00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25B9D" id="Rectangle 3" o:spid="_x0000_s1027" style="position:absolute;margin-left:-39.9pt;margin-top:.05pt;width:11.3pt;height:13.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" filled="f" stroked="f" strokecolor="#3465a4">
              <v:stroke joinstyle="round"/>
              <v:textbox>
                <w:txbxContent>
                  <w:p w14:paraId="2CDE9E97" w14:textId="77777777" w:rsidR="006762AE" w:rsidRDefault="006762AE">
                    <w:pPr>
                      <w:pStyle w:val="14"/>
                    </w:pPr>
                    <w:r>
                      <w:rPr>
                        <w:rStyle w:val="ab"/>
                        <w:color w:val="000000"/>
                      </w:rPr>
                      <w:fldChar w:fldCharType="begin"/>
                    </w:r>
                    <w:r>
                      <w:rPr>
                        <w:rStyle w:val="ab"/>
                        <w:color w:val="000000"/>
                      </w:rPr>
                      <w:instrText>PAGE</w:instrText>
                    </w:r>
                    <w:r>
                      <w:rPr>
                        <w:rStyle w:val="ab"/>
                        <w:color w:val="000000"/>
                      </w:rPr>
                      <w:fldChar w:fldCharType="separate"/>
                    </w:r>
                    <w:r>
                      <w:rPr>
                        <w:rStyle w:val="ab"/>
                        <w:noProof/>
                        <w:color w:val="000000"/>
                      </w:rPr>
                      <w:t>5</w:t>
                    </w:r>
                    <w:r>
                      <w:rPr>
                        <w:rStyle w:val="ab"/>
                        <w:noProof/>
                        <w:color w:val="000000"/>
                      </w:rPr>
                      <w:t>0</w:t>
                    </w:r>
                    <w:r>
                      <w:rPr>
                        <w:rStyle w:val="ab"/>
                        <w:color w:val="000000"/>
                      </w:rPr>
                      <w:fldChar w:fldCharType="end"/>
                    </w:r>
                  </w:p>
                </w:txbxContent>
              </v:textbox>
              <w10:wrap type="square"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335E" w14:textId="77777777" w:rsidR="006762AE" w:rsidRPr="0075525C" w:rsidRDefault="006762AE" w:rsidP="0075525C">
    <w:pPr>
      <w:pStyle w:val="af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D079" w14:textId="77777777" w:rsidR="006762AE" w:rsidRDefault="006762AE">
    <w:pPr>
      <w:pStyle w:val="14"/>
      <w:ind w:right="360"/>
    </w:pPr>
    <w:r>
      <w:rPr>
        <w:noProof/>
        <w:lang w:eastAsia="uk-UA"/>
      </w:rPr>
      <mc:AlternateContent>
        <mc:Choice Requires="wps">
          <w:drawing>
            <wp:anchor distT="0" distB="0" distL="114300" distR="114300" simplePos="0" relativeHeight="251659264" behindDoc="0" locked="0" layoutInCell="1" allowOverlap="1" wp14:anchorId="23C32F53" wp14:editId="11FB4611">
              <wp:simplePos x="0" y="0"/>
              <wp:positionH relativeFrom="margin">
                <wp:align>right</wp:align>
              </wp:positionH>
              <wp:positionV relativeFrom="paragraph">
                <wp:posOffset>635</wp:posOffset>
              </wp:positionV>
              <wp:extent cx="143510" cy="168910"/>
              <wp:effectExtent l="0" t="635" r="0" b="190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320A04AD" w14:textId="77777777" w:rsidR="006762AE" w:rsidRDefault="006762AE">
                          <w:pPr>
                            <w:pStyle w:val="14"/>
                          </w:pPr>
                          <w:r>
                            <w:rPr>
                              <w:rStyle w:val="ab"/>
                              <w:color w:val="000000"/>
                            </w:rPr>
                            <w:fldChar w:fldCharType="begin"/>
                          </w:r>
                          <w:r>
                            <w:rPr>
                              <w:rStyle w:val="ab"/>
                              <w:color w:val="000000"/>
                            </w:rPr>
                            <w:instrText>PAGE</w:instrText>
                          </w:r>
                          <w:r>
                            <w:rPr>
                              <w:rStyle w:val="ab"/>
                              <w:color w:val="000000"/>
                            </w:rPr>
                            <w:fldChar w:fldCharType="separate"/>
                          </w:r>
                          <w:r w:rsidR="00372138">
                            <w:rPr>
                              <w:rStyle w:val="ab"/>
                              <w:noProof/>
                              <w:color w:val="000000"/>
                            </w:rPr>
                            <w:t>9</w:t>
                          </w:r>
                          <w:r w:rsidR="00372138">
                            <w:rPr>
                              <w:rStyle w:val="ab"/>
                              <w:noProof/>
                              <w:color w:val="000000"/>
                            </w:rPr>
                            <w:t>0</w:t>
                          </w:r>
                          <w:r>
                            <w:rPr>
                              <w:rStyle w:val="ab"/>
                              <w:color w:val="00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32F53" id="Rectangle 1" o:spid="_x0000_s1028" style="position:absolute;margin-left:-39.9pt;margin-top:.05pt;width:11.3pt;height:13.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" filled="f" stroked="f" strokecolor="#3465a4">
              <v:stroke joinstyle="round"/>
              <v:textbox>
                <w:txbxContent>
                  <w:p w14:paraId="320A04AD" w14:textId="77777777" w:rsidR="006762AE" w:rsidRDefault="006762AE">
                    <w:pPr>
                      <w:pStyle w:val="14"/>
                    </w:pPr>
                    <w:r>
                      <w:rPr>
                        <w:rStyle w:val="ab"/>
                        <w:color w:val="000000"/>
                      </w:rPr>
                      <w:fldChar w:fldCharType="begin"/>
                    </w:r>
                    <w:r>
                      <w:rPr>
                        <w:rStyle w:val="ab"/>
                        <w:color w:val="000000"/>
                      </w:rPr>
                      <w:instrText>PAGE</w:instrText>
                    </w:r>
                    <w:r>
                      <w:rPr>
                        <w:rStyle w:val="ab"/>
                        <w:color w:val="000000"/>
                      </w:rPr>
                      <w:fldChar w:fldCharType="separate"/>
                    </w:r>
                    <w:r w:rsidR="00372138">
                      <w:rPr>
                        <w:rStyle w:val="ab"/>
                        <w:noProof/>
                        <w:color w:val="000000"/>
                      </w:rPr>
                      <w:t>9</w:t>
                    </w:r>
                    <w:r w:rsidR="00372138">
                      <w:rPr>
                        <w:rStyle w:val="ab"/>
                        <w:noProof/>
                        <w:color w:val="000000"/>
                      </w:rPr>
                      <w:t>0</w:t>
                    </w:r>
                    <w:r>
                      <w:rPr>
                        <w:rStyle w:val="ab"/>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DBA9" w14:textId="77777777" w:rsidR="00E845D1" w:rsidRDefault="00E845D1" w:rsidP="00874808">
      <w:pPr>
        <w:spacing w:after="0" w:line="240" w:lineRule="auto"/>
      </w:pPr>
      <w:r>
        <w:separator/>
      </w:r>
    </w:p>
  </w:footnote>
  <w:footnote w:type="continuationSeparator" w:id="0">
    <w:p w14:paraId="3D47EBC4" w14:textId="77777777" w:rsidR="00E845D1" w:rsidRDefault="00E845D1" w:rsidP="00874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BF2"/>
    <w:multiLevelType w:val="multilevel"/>
    <w:tmpl w:val="2408B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622A4"/>
    <w:multiLevelType w:val="multilevel"/>
    <w:tmpl w:val="4E1E56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41D073E"/>
    <w:multiLevelType w:val="multilevel"/>
    <w:tmpl w:val="FED019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8D8052A"/>
    <w:multiLevelType w:val="hybridMultilevel"/>
    <w:tmpl w:val="B13A8C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395B69"/>
    <w:multiLevelType w:val="multilevel"/>
    <w:tmpl w:val="29F2AD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AED4C7D"/>
    <w:multiLevelType w:val="multilevel"/>
    <w:tmpl w:val="5852A430"/>
    <w:lvl w:ilvl="0">
      <w:start w:val="1"/>
      <w:numFmt w:val="bullet"/>
      <w:lvlText w:val=""/>
      <w:lvlJc w:val="left"/>
      <w:pPr>
        <w:ind w:left="72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0CE30C23"/>
    <w:multiLevelType w:val="multilevel"/>
    <w:tmpl w:val="B9E654F2"/>
    <w:lvl w:ilvl="0">
      <w:start w:val="1"/>
      <w:numFmt w:val="bullet"/>
      <w:lvlText w:val=""/>
      <w:lvlJc w:val="left"/>
      <w:pPr>
        <w:ind w:left="997" w:hanging="360"/>
      </w:pPr>
      <w:rPr>
        <w:rFonts w:ascii="Symbol" w:hAnsi="Symbol" w:cs="Symbol" w:hint="default"/>
      </w:rPr>
    </w:lvl>
    <w:lvl w:ilvl="1">
      <w:start w:val="1"/>
      <w:numFmt w:val="bullet"/>
      <w:lvlText w:val="o"/>
      <w:lvlJc w:val="left"/>
      <w:pPr>
        <w:ind w:left="1717" w:hanging="360"/>
      </w:pPr>
      <w:rPr>
        <w:rFonts w:ascii="Courier New" w:hAnsi="Courier New" w:cs="Courier New" w:hint="default"/>
      </w:rPr>
    </w:lvl>
    <w:lvl w:ilvl="2">
      <w:start w:val="1"/>
      <w:numFmt w:val="bullet"/>
      <w:lvlText w:val=""/>
      <w:lvlJc w:val="left"/>
      <w:pPr>
        <w:ind w:left="2437" w:hanging="360"/>
      </w:pPr>
      <w:rPr>
        <w:rFonts w:ascii="Wingdings" w:hAnsi="Wingdings" w:cs="Wingdings" w:hint="default"/>
      </w:rPr>
    </w:lvl>
    <w:lvl w:ilvl="3">
      <w:start w:val="1"/>
      <w:numFmt w:val="bullet"/>
      <w:lvlText w:val=""/>
      <w:lvlJc w:val="left"/>
      <w:pPr>
        <w:ind w:left="3157" w:hanging="360"/>
      </w:pPr>
      <w:rPr>
        <w:rFonts w:ascii="Symbol" w:hAnsi="Symbol" w:cs="Symbol" w:hint="default"/>
      </w:rPr>
    </w:lvl>
    <w:lvl w:ilvl="4">
      <w:start w:val="1"/>
      <w:numFmt w:val="bullet"/>
      <w:lvlText w:val="o"/>
      <w:lvlJc w:val="left"/>
      <w:pPr>
        <w:ind w:left="3877" w:hanging="360"/>
      </w:pPr>
      <w:rPr>
        <w:rFonts w:ascii="Courier New" w:hAnsi="Courier New" w:cs="Courier New" w:hint="default"/>
      </w:rPr>
    </w:lvl>
    <w:lvl w:ilvl="5">
      <w:start w:val="1"/>
      <w:numFmt w:val="bullet"/>
      <w:lvlText w:val=""/>
      <w:lvlJc w:val="left"/>
      <w:pPr>
        <w:ind w:left="4597" w:hanging="360"/>
      </w:pPr>
      <w:rPr>
        <w:rFonts w:ascii="Wingdings" w:hAnsi="Wingdings" w:cs="Wingdings" w:hint="default"/>
      </w:rPr>
    </w:lvl>
    <w:lvl w:ilvl="6">
      <w:start w:val="1"/>
      <w:numFmt w:val="bullet"/>
      <w:lvlText w:val=""/>
      <w:lvlJc w:val="left"/>
      <w:pPr>
        <w:ind w:left="5317" w:hanging="360"/>
      </w:pPr>
      <w:rPr>
        <w:rFonts w:ascii="Symbol" w:hAnsi="Symbol" w:cs="Symbol" w:hint="default"/>
      </w:rPr>
    </w:lvl>
    <w:lvl w:ilvl="7">
      <w:start w:val="1"/>
      <w:numFmt w:val="bullet"/>
      <w:lvlText w:val="o"/>
      <w:lvlJc w:val="left"/>
      <w:pPr>
        <w:ind w:left="6037" w:hanging="360"/>
      </w:pPr>
      <w:rPr>
        <w:rFonts w:ascii="Courier New" w:hAnsi="Courier New" w:cs="Courier New" w:hint="default"/>
      </w:rPr>
    </w:lvl>
    <w:lvl w:ilvl="8">
      <w:start w:val="1"/>
      <w:numFmt w:val="bullet"/>
      <w:lvlText w:val=""/>
      <w:lvlJc w:val="left"/>
      <w:pPr>
        <w:ind w:left="6757" w:hanging="360"/>
      </w:pPr>
      <w:rPr>
        <w:rFonts w:ascii="Wingdings" w:hAnsi="Wingdings" w:cs="Wingdings" w:hint="default"/>
      </w:rPr>
    </w:lvl>
  </w:abstractNum>
  <w:abstractNum w:abstractNumId="7" w15:restartNumberingAfterBreak="0">
    <w:nsid w:val="0EDB298C"/>
    <w:multiLevelType w:val="multilevel"/>
    <w:tmpl w:val="1ABE5F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11D37CB1"/>
    <w:multiLevelType w:val="multilevel"/>
    <w:tmpl w:val="B950B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58E26DE"/>
    <w:multiLevelType w:val="multilevel"/>
    <w:tmpl w:val="8E26B5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5AB74D6"/>
    <w:multiLevelType w:val="multilevel"/>
    <w:tmpl w:val="2E4C8A3E"/>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1634069D"/>
    <w:multiLevelType w:val="multilevel"/>
    <w:tmpl w:val="EA0C52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6CC4FD0"/>
    <w:multiLevelType w:val="multilevel"/>
    <w:tmpl w:val="61E06C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8F06223"/>
    <w:multiLevelType w:val="multilevel"/>
    <w:tmpl w:val="65CCA03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1A6436F0"/>
    <w:multiLevelType w:val="multilevel"/>
    <w:tmpl w:val="95CC5312"/>
    <w:lvl w:ilvl="0">
      <w:start w:val="1"/>
      <w:numFmt w:val="bullet"/>
      <w:lvlText w:val=""/>
      <w:lvlJc w:val="left"/>
      <w:pPr>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1CDB3210"/>
    <w:multiLevelType w:val="multilevel"/>
    <w:tmpl w:val="B05AE5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2281813"/>
    <w:multiLevelType w:val="multilevel"/>
    <w:tmpl w:val="9D52BCE8"/>
    <w:lvl w:ilvl="0">
      <w:start w:val="1"/>
      <w:numFmt w:val="bullet"/>
      <w:lvlText w:val="-"/>
      <w:lvlJc w:val="left"/>
      <w:pPr>
        <w:ind w:left="770" w:hanging="360"/>
      </w:pPr>
      <w:rPr>
        <w:rFonts w:ascii="Times New Roman"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7" w15:restartNumberingAfterBreak="0">
    <w:nsid w:val="23564D2F"/>
    <w:multiLevelType w:val="multilevel"/>
    <w:tmpl w:val="A26C8A62"/>
    <w:lvl w:ilvl="0">
      <w:start w:val="1"/>
      <w:numFmt w:val="bullet"/>
      <w:lvlText w:val=""/>
      <w:lvlJc w:val="left"/>
      <w:pPr>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23BF12FB"/>
    <w:multiLevelType w:val="multilevel"/>
    <w:tmpl w:val="9716C286"/>
    <w:lvl w:ilvl="0">
      <w:start w:val="1"/>
      <w:numFmt w:val="bullet"/>
      <w:lvlText w:val=""/>
      <w:lvlJc w:val="left"/>
      <w:pPr>
        <w:ind w:left="1139" w:hanging="360"/>
      </w:pPr>
      <w:rPr>
        <w:rFonts w:ascii="Symbol" w:hAnsi="Symbol" w:cs="Symbol" w:hint="default"/>
      </w:rPr>
    </w:lvl>
    <w:lvl w:ilvl="1">
      <w:start w:val="1"/>
      <w:numFmt w:val="bullet"/>
      <w:lvlText w:val="o"/>
      <w:lvlJc w:val="left"/>
      <w:pPr>
        <w:ind w:left="1859" w:hanging="360"/>
      </w:pPr>
      <w:rPr>
        <w:rFonts w:ascii="Courier New" w:hAnsi="Courier New" w:cs="Courier New" w:hint="default"/>
      </w:rPr>
    </w:lvl>
    <w:lvl w:ilvl="2">
      <w:start w:val="1"/>
      <w:numFmt w:val="bullet"/>
      <w:lvlText w:val=""/>
      <w:lvlJc w:val="left"/>
      <w:pPr>
        <w:ind w:left="2579" w:hanging="360"/>
      </w:pPr>
      <w:rPr>
        <w:rFonts w:ascii="Wingdings" w:hAnsi="Wingdings" w:cs="Wingdings" w:hint="default"/>
      </w:rPr>
    </w:lvl>
    <w:lvl w:ilvl="3">
      <w:start w:val="1"/>
      <w:numFmt w:val="bullet"/>
      <w:lvlText w:val=""/>
      <w:lvlJc w:val="left"/>
      <w:pPr>
        <w:ind w:left="3299" w:hanging="360"/>
      </w:pPr>
      <w:rPr>
        <w:rFonts w:ascii="Symbol" w:hAnsi="Symbol" w:cs="Symbol" w:hint="default"/>
      </w:rPr>
    </w:lvl>
    <w:lvl w:ilvl="4">
      <w:start w:val="1"/>
      <w:numFmt w:val="bullet"/>
      <w:lvlText w:val="o"/>
      <w:lvlJc w:val="left"/>
      <w:pPr>
        <w:ind w:left="4019" w:hanging="360"/>
      </w:pPr>
      <w:rPr>
        <w:rFonts w:ascii="Courier New" w:hAnsi="Courier New" w:cs="Courier New" w:hint="default"/>
      </w:rPr>
    </w:lvl>
    <w:lvl w:ilvl="5">
      <w:start w:val="1"/>
      <w:numFmt w:val="bullet"/>
      <w:lvlText w:val=""/>
      <w:lvlJc w:val="left"/>
      <w:pPr>
        <w:ind w:left="4739" w:hanging="360"/>
      </w:pPr>
      <w:rPr>
        <w:rFonts w:ascii="Wingdings" w:hAnsi="Wingdings" w:cs="Wingdings" w:hint="default"/>
      </w:rPr>
    </w:lvl>
    <w:lvl w:ilvl="6">
      <w:start w:val="1"/>
      <w:numFmt w:val="bullet"/>
      <w:lvlText w:val=""/>
      <w:lvlJc w:val="left"/>
      <w:pPr>
        <w:ind w:left="5459" w:hanging="360"/>
      </w:pPr>
      <w:rPr>
        <w:rFonts w:ascii="Symbol" w:hAnsi="Symbol" w:cs="Symbol" w:hint="default"/>
      </w:rPr>
    </w:lvl>
    <w:lvl w:ilvl="7">
      <w:start w:val="1"/>
      <w:numFmt w:val="bullet"/>
      <w:lvlText w:val="o"/>
      <w:lvlJc w:val="left"/>
      <w:pPr>
        <w:ind w:left="6179" w:hanging="360"/>
      </w:pPr>
      <w:rPr>
        <w:rFonts w:ascii="Courier New" w:hAnsi="Courier New" w:cs="Courier New" w:hint="default"/>
      </w:rPr>
    </w:lvl>
    <w:lvl w:ilvl="8">
      <w:start w:val="1"/>
      <w:numFmt w:val="bullet"/>
      <w:lvlText w:val=""/>
      <w:lvlJc w:val="left"/>
      <w:pPr>
        <w:ind w:left="6899" w:hanging="360"/>
      </w:pPr>
      <w:rPr>
        <w:rFonts w:ascii="Wingdings" w:hAnsi="Wingdings" w:cs="Wingdings" w:hint="default"/>
      </w:rPr>
    </w:lvl>
  </w:abstractNum>
  <w:abstractNum w:abstractNumId="19" w15:restartNumberingAfterBreak="0">
    <w:nsid w:val="24020A24"/>
    <w:multiLevelType w:val="multilevel"/>
    <w:tmpl w:val="8A685B3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27011774"/>
    <w:multiLevelType w:val="multilevel"/>
    <w:tmpl w:val="D1123E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7D72DBD"/>
    <w:multiLevelType w:val="multilevel"/>
    <w:tmpl w:val="D84EA7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2B0105A6"/>
    <w:multiLevelType w:val="multilevel"/>
    <w:tmpl w:val="E2A2F7C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B6504B3"/>
    <w:multiLevelType w:val="multilevel"/>
    <w:tmpl w:val="D2B648F6"/>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BA62B4A"/>
    <w:multiLevelType w:val="multilevel"/>
    <w:tmpl w:val="C4FC8492"/>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F4D5A4F"/>
    <w:multiLevelType w:val="multilevel"/>
    <w:tmpl w:val="ACFCC3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0137FDF"/>
    <w:multiLevelType w:val="multilevel"/>
    <w:tmpl w:val="A2949CF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7" w15:restartNumberingAfterBreak="0">
    <w:nsid w:val="31216B34"/>
    <w:multiLevelType w:val="multilevel"/>
    <w:tmpl w:val="166EE40C"/>
    <w:lvl w:ilvl="0">
      <w:start w:val="1"/>
      <w:numFmt w:val="bullet"/>
      <w:lvlText w:val="-"/>
      <w:lvlJc w:val="left"/>
      <w:pPr>
        <w:ind w:left="770" w:hanging="360"/>
      </w:pPr>
      <w:rPr>
        <w:rFonts w:ascii="Times New Roman"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28" w15:restartNumberingAfterBreak="0">
    <w:nsid w:val="35677E4F"/>
    <w:multiLevelType w:val="multilevel"/>
    <w:tmpl w:val="D4149A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36010BFB"/>
    <w:multiLevelType w:val="multilevel"/>
    <w:tmpl w:val="78D293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6227595"/>
    <w:multiLevelType w:val="multilevel"/>
    <w:tmpl w:val="6354FCFE"/>
    <w:lvl w:ilvl="0">
      <w:start w:val="1"/>
      <w:numFmt w:val="bullet"/>
      <w:lvlText w:val=""/>
      <w:lvlJc w:val="left"/>
      <w:pPr>
        <w:ind w:left="720" w:hanging="360"/>
      </w:pPr>
      <w:rPr>
        <w:rFonts w:ascii="Symbol" w:hAnsi="Symbol" w:cs="Symbol" w:hint="default"/>
      </w:rPr>
    </w:lvl>
    <w:lvl w:ilvl="1">
      <w:start w:val="1"/>
      <w:numFmt w:val="bullet"/>
      <w:lvlText w:val="•"/>
      <w:lvlJc w:val="left"/>
      <w:pPr>
        <w:ind w:left="1785" w:hanging="705"/>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3B02719D"/>
    <w:multiLevelType w:val="multilevel"/>
    <w:tmpl w:val="C9CE78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3C8E53A8"/>
    <w:multiLevelType w:val="multilevel"/>
    <w:tmpl w:val="14CE62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3FF724EC"/>
    <w:multiLevelType w:val="multilevel"/>
    <w:tmpl w:val="4A46C2AA"/>
    <w:lvl w:ilvl="0">
      <w:start w:val="1"/>
      <w:numFmt w:val="bullet"/>
      <w:lvlText w:val=""/>
      <w:lvlJc w:val="left"/>
      <w:pPr>
        <w:ind w:left="360" w:hanging="360"/>
      </w:pPr>
      <w:rPr>
        <w:rFonts w:ascii="Symbol" w:hAnsi="Symbol" w:cs="Symbol"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4721465"/>
    <w:multiLevelType w:val="multilevel"/>
    <w:tmpl w:val="57BEAA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4516225C"/>
    <w:multiLevelType w:val="multilevel"/>
    <w:tmpl w:val="B7CCA95E"/>
    <w:lvl w:ilvl="0">
      <w:start w:val="1"/>
      <w:numFmt w:val="bullet"/>
      <w:lvlText w:val="-"/>
      <w:lvlJc w:val="left"/>
      <w:pPr>
        <w:ind w:left="432" w:hanging="360"/>
      </w:pPr>
      <w:rPr>
        <w:rFonts w:ascii="Times New Roman" w:hAnsi="Times New Roman" w:cs="Times New Roman"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cs="Wingdings" w:hint="default"/>
      </w:rPr>
    </w:lvl>
    <w:lvl w:ilvl="3">
      <w:start w:val="1"/>
      <w:numFmt w:val="bullet"/>
      <w:lvlText w:val=""/>
      <w:lvlJc w:val="left"/>
      <w:pPr>
        <w:ind w:left="2592" w:hanging="360"/>
      </w:pPr>
      <w:rPr>
        <w:rFonts w:ascii="Symbol" w:hAnsi="Symbol" w:cs="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cs="Wingdings" w:hint="default"/>
      </w:rPr>
    </w:lvl>
    <w:lvl w:ilvl="6">
      <w:start w:val="1"/>
      <w:numFmt w:val="bullet"/>
      <w:lvlText w:val=""/>
      <w:lvlJc w:val="left"/>
      <w:pPr>
        <w:ind w:left="4752" w:hanging="360"/>
      </w:pPr>
      <w:rPr>
        <w:rFonts w:ascii="Symbol" w:hAnsi="Symbol" w:cs="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cs="Wingdings" w:hint="default"/>
      </w:rPr>
    </w:lvl>
  </w:abstractNum>
  <w:abstractNum w:abstractNumId="36" w15:restartNumberingAfterBreak="0">
    <w:nsid w:val="4890791A"/>
    <w:multiLevelType w:val="multilevel"/>
    <w:tmpl w:val="4AB67DE8"/>
    <w:lvl w:ilvl="0">
      <w:start w:val="1"/>
      <w:numFmt w:val="bullet"/>
      <w:lvlText w:val="-"/>
      <w:lvlJc w:val="left"/>
      <w:pPr>
        <w:ind w:left="770" w:hanging="360"/>
      </w:pPr>
      <w:rPr>
        <w:rFonts w:ascii="Times New Roman" w:hAnsi="Times New Roman" w:cs="Times New Roman"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7" w15:restartNumberingAfterBreak="0">
    <w:nsid w:val="49A51520"/>
    <w:multiLevelType w:val="multilevel"/>
    <w:tmpl w:val="4F18ACEA"/>
    <w:lvl w:ilvl="0">
      <w:start w:val="1"/>
      <w:numFmt w:val="bullet"/>
      <w:lvlText w:val=""/>
      <w:lvlJc w:val="left"/>
      <w:pPr>
        <w:ind w:left="785"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E432063"/>
    <w:multiLevelType w:val="multilevel"/>
    <w:tmpl w:val="3FCCF1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21406D1"/>
    <w:multiLevelType w:val="multilevel"/>
    <w:tmpl w:val="7E44792C"/>
    <w:lvl w:ilvl="0">
      <w:start w:val="1"/>
      <w:numFmt w:val="bullet"/>
      <w:lvlText w:val=""/>
      <w:lvlJc w:val="left"/>
      <w:pPr>
        <w:ind w:left="791" w:hanging="360"/>
      </w:pPr>
      <w:rPr>
        <w:rFonts w:ascii="Symbol" w:hAnsi="Symbol" w:cs="Symbol" w:hint="default"/>
      </w:rPr>
    </w:lvl>
    <w:lvl w:ilvl="1">
      <w:start w:val="1"/>
      <w:numFmt w:val="bullet"/>
      <w:lvlText w:val="o"/>
      <w:lvlJc w:val="left"/>
      <w:pPr>
        <w:ind w:left="1511" w:hanging="360"/>
      </w:pPr>
      <w:rPr>
        <w:rFonts w:ascii="Courier New" w:hAnsi="Courier New" w:cs="Courier New" w:hint="default"/>
      </w:rPr>
    </w:lvl>
    <w:lvl w:ilvl="2">
      <w:start w:val="1"/>
      <w:numFmt w:val="bullet"/>
      <w:lvlText w:val=""/>
      <w:lvlJc w:val="left"/>
      <w:pPr>
        <w:ind w:left="2231" w:hanging="360"/>
      </w:pPr>
      <w:rPr>
        <w:rFonts w:ascii="Wingdings" w:hAnsi="Wingdings" w:cs="Wingdings" w:hint="default"/>
      </w:rPr>
    </w:lvl>
    <w:lvl w:ilvl="3">
      <w:start w:val="1"/>
      <w:numFmt w:val="bullet"/>
      <w:lvlText w:val=""/>
      <w:lvlJc w:val="left"/>
      <w:pPr>
        <w:ind w:left="2951" w:hanging="360"/>
      </w:pPr>
      <w:rPr>
        <w:rFonts w:ascii="Symbol" w:hAnsi="Symbol" w:cs="Symbol" w:hint="default"/>
      </w:rPr>
    </w:lvl>
    <w:lvl w:ilvl="4">
      <w:start w:val="1"/>
      <w:numFmt w:val="bullet"/>
      <w:lvlText w:val="o"/>
      <w:lvlJc w:val="left"/>
      <w:pPr>
        <w:ind w:left="3671" w:hanging="360"/>
      </w:pPr>
      <w:rPr>
        <w:rFonts w:ascii="Courier New" w:hAnsi="Courier New" w:cs="Courier New" w:hint="default"/>
      </w:rPr>
    </w:lvl>
    <w:lvl w:ilvl="5">
      <w:start w:val="1"/>
      <w:numFmt w:val="bullet"/>
      <w:lvlText w:val=""/>
      <w:lvlJc w:val="left"/>
      <w:pPr>
        <w:ind w:left="4391" w:hanging="360"/>
      </w:pPr>
      <w:rPr>
        <w:rFonts w:ascii="Wingdings" w:hAnsi="Wingdings" w:cs="Wingdings" w:hint="default"/>
      </w:rPr>
    </w:lvl>
    <w:lvl w:ilvl="6">
      <w:start w:val="1"/>
      <w:numFmt w:val="bullet"/>
      <w:lvlText w:val=""/>
      <w:lvlJc w:val="left"/>
      <w:pPr>
        <w:ind w:left="5111" w:hanging="360"/>
      </w:pPr>
      <w:rPr>
        <w:rFonts w:ascii="Symbol" w:hAnsi="Symbol" w:cs="Symbol" w:hint="default"/>
      </w:rPr>
    </w:lvl>
    <w:lvl w:ilvl="7">
      <w:start w:val="1"/>
      <w:numFmt w:val="bullet"/>
      <w:lvlText w:val="o"/>
      <w:lvlJc w:val="left"/>
      <w:pPr>
        <w:ind w:left="5831" w:hanging="360"/>
      </w:pPr>
      <w:rPr>
        <w:rFonts w:ascii="Courier New" w:hAnsi="Courier New" w:cs="Courier New" w:hint="default"/>
      </w:rPr>
    </w:lvl>
    <w:lvl w:ilvl="8">
      <w:start w:val="1"/>
      <w:numFmt w:val="bullet"/>
      <w:lvlText w:val=""/>
      <w:lvlJc w:val="left"/>
      <w:pPr>
        <w:ind w:left="6551" w:hanging="360"/>
      </w:pPr>
      <w:rPr>
        <w:rFonts w:ascii="Wingdings" w:hAnsi="Wingdings" w:cs="Wingdings" w:hint="default"/>
      </w:rPr>
    </w:lvl>
  </w:abstractNum>
  <w:abstractNum w:abstractNumId="40" w15:restartNumberingAfterBreak="0">
    <w:nsid w:val="545C27BE"/>
    <w:multiLevelType w:val="multilevel"/>
    <w:tmpl w:val="DB2CD5D6"/>
    <w:lvl w:ilvl="0">
      <w:start w:val="1"/>
      <w:numFmt w:val="bullet"/>
      <w:lvlText w:val=""/>
      <w:lvlJc w:val="left"/>
      <w:pPr>
        <w:ind w:left="72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563619F5"/>
    <w:multiLevelType w:val="multilevel"/>
    <w:tmpl w:val="14B000C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56BD5F6F"/>
    <w:multiLevelType w:val="multilevel"/>
    <w:tmpl w:val="C69E158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57CC68ED"/>
    <w:multiLevelType w:val="multilevel"/>
    <w:tmpl w:val="3C889B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5E9B366C"/>
    <w:multiLevelType w:val="multilevel"/>
    <w:tmpl w:val="FFF4D30C"/>
    <w:lvl w:ilvl="0">
      <w:start w:val="1"/>
      <w:numFmt w:val="bullet"/>
      <w:lvlText w:val=""/>
      <w:lvlJc w:val="left"/>
      <w:pPr>
        <w:ind w:left="6" w:hanging="360"/>
      </w:pPr>
      <w:rPr>
        <w:rFonts w:ascii="Symbol" w:hAnsi="Symbol" w:cs="Symbol"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cs="Wingdings" w:hint="default"/>
      </w:rPr>
    </w:lvl>
    <w:lvl w:ilvl="3">
      <w:start w:val="1"/>
      <w:numFmt w:val="bullet"/>
      <w:lvlText w:val=""/>
      <w:lvlJc w:val="left"/>
      <w:pPr>
        <w:ind w:left="2166" w:hanging="360"/>
      </w:pPr>
      <w:rPr>
        <w:rFonts w:ascii="Symbol" w:hAnsi="Symbol" w:cs="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cs="Wingdings" w:hint="default"/>
      </w:rPr>
    </w:lvl>
    <w:lvl w:ilvl="6">
      <w:start w:val="1"/>
      <w:numFmt w:val="bullet"/>
      <w:lvlText w:val=""/>
      <w:lvlJc w:val="left"/>
      <w:pPr>
        <w:ind w:left="4326" w:hanging="360"/>
      </w:pPr>
      <w:rPr>
        <w:rFonts w:ascii="Symbol" w:hAnsi="Symbol" w:cs="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cs="Wingdings" w:hint="default"/>
      </w:rPr>
    </w:lvl>
  </w:abstractNum>
  <w:abstractNum w:abstractNumId="45" w15:restartNumberingAfterBreak="0">
    <w:nsid w:val="62AC2556"/>
    <w:multiLevelType w:val="multilevel"/>
    <w:tmpl w:val="1E8C41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B9C0D93"/>
    <w:multiLevelType w:val="multilevel"/>
    <w:tmpl w:val="F67A5CFE"/>
    <w:lvl w:ilvl="0">
      <w:start w:val="1"/>
      <w:numFmt w:val="bullet"/>
      <w:lvlText w:val=""/>
      <w:lvlJc w:val="left"/>
      <w:pPr>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6C63634F"/>
    <w:multiLevelType w:val="multilevel"/>
    <w:tmpl w:val="2EE2E9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60B5F46"/>
    <w:multiLevelType w:val="multilevel"/>
    <w:tmpl w:val="A0A2D06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9" w15:restartNumberingAfterBreak="0">
    <w:nsid w:val="7A34012E"/>
    <w:multiLevelType w:val="multilevel"/>
    <w:tmpl w:val="710C389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0" w15:restartNumberingAfterBreak="0">
    <w:nsid w:val="7CAB022D"/>
    <w:multiLevelType w:val="multilevel"/>
    <w:tmpl w:val="2876B344"/>
    <w:lvl w:ilvl="0">
      <w:start w:val="1"/>
      <w:numFmt w:val="bullet"/>
      <w:lvlText w:val=""/>
      <w:lvlJc w:val="left"/>
      <w:pPr>
        <w:ind w:left="792" w:hanging="360"/>
      </w:pPr>
      <w:rPr>
        <w:rFonts w:ascii="Symbol" w:hAnsi="Symbol" w:cs="Symbo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51" w15:restartNumberingAfterBreak="0">
    <w:nsid w:val="7E3E6C02"/>
    <w:multiLevelType w:val="multilevel"/>
    <w:tmpl w:val="9900FA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E6E1625"/>
    <w:multiLevelType w:val="multilevel"/>
    <w:tmpl w:val="9104E2F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3" w15:restartNumberingAfterBreak="0">
    <w:nsid w:val="7F6B6F5D"/>
    <w:multiLevelType w:val="multilevel"/>
    <w:tmpl w:val="1ECCE9F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49"/>
  </w:num>
  <w:num w:numId="2">
    <w:abstractNumId w:val="21"/>
  </w:num>
  <w:num w:numId="3">
    <w:abstractNumId w:val="53"/>
  </w:num>
  <w:num w:numId="4">
    <w:abstractNumId w:val="29"/>
  </w:num>
  <w:num w:numId="5">
    <w:abstractNumId w:val="2"/>
  </w:num>
  <w:num w:numId="6">
    <w:abstractNumId w:val="38"/>
  </w:num>
  <w:num w:numId="7">
    <w:abstractNumId w:val="8"/>
  </w:num>
  <w:num w:numId="8">
    <w:abstractNumId w:val="6"/>
  </w:num>
  <w:num w:numId="9">
    <w:abstractNumId w:val="18"/>
  </w:num>
  <w:num w:numId="10">
    <w:abstractNumId w:val="7"/>
  </w:num>
  <w:num w:numId="11">
    <w:abstractNumId w:val="45"/>
  </w:num>
  <w:num w:numId="12">
    <w:abstractNumId w:val="25"/>
  </w:num>
  <w:num w:numId="13">
    <w:abstractNumId w:val="43"/>
  </w:num>
  <w:num w:numId="14">
    <w:abstractNumId w:val="1"/>
  </w:num>
  <w:num w:numId="15">
    <w:abstractNumId w:val="19"/>
  </w:num>
  <w:num w:numId="16">
    <w:abstractNumId w:val="13"/>
  </w:num>
  <w:num w:numId="17">
    <w:abstractNumId w:val="44"/>
  </w:num>
  <w:num w:numId="18">
    <w:abstractNumId w:val="51"/>
  </w:num>
  <w:num w:numId="19">
    <w:abstractNumId w:val="39"/>
  </w:num>
  <w:num w:numId="20">
    <w:abstractNumId w:val="50"/>
  </w:num>
  <w:num w:numId="21">
    <w:abstractNumId w:val="47"/>
  </w:num>
  <w:num w:numId="22">
    <w:abstractNumId w:val="12"/>
  </w:num>
  <w:num w:numId="23">
    <w:abstractNumId w:val="42"/>
  </w:num>
  <w:num w:numId="24">
    <w:abstractNumId w:val="27"/>
  </w:num>
  <w:num w:numId="25">
    <w:abstractNumId w:val="22"/>
  </w:num>
  <w:num w:numId="26">
    <w:abstractNumId w:val="10"/>
  </w:num>
  <w:num w:numId="27">
    <w:abstractNumId w:val="0"/>
  </w:num>
  <w:num w:numId="28">
    <w:abstractNumId w:val="16"/>
  </w:num>
  <w:num w:numId="29">
    <w:abstractNumId w:val="36"/>
  </w:num>
  <w:num w:numId="30">
    <w:abstractNumId w:val="35"/>
  </w:num>
  <w:num w:numId="31">
    <w:abstractNumId w:val="48"/>
  </w:num>
  <w:num w:numId="32">
    <w:abstractNumId w:val="26"/>
  </w:num>
  <w:num w:numId="33">
    <w:abstractNumId w:val="37"/>
  </w:num>
  <w:num w:numId="34">
    <w:abstractNumId w:val="11"/>
  </w:num>
  <w:num w:numId="35">
    <w:abstractNumId w:val="15"/>
  </w:num>
  <w:num w:numId="36">
    <w:abstractNumId w:val="41"/>
  </w:num>
  <w:num w:numId="37">
    <w:abstractNumId w:val="17"/>
  </w:num>
  <w:num w:numId="38">
    <w:abstractNumId w:val="14"/>
  </w:num>
  <w:num w:numId="39">
    <w:abstractNumId w:val="28"/>
  </w:num>
  <w:num w:numId="40">
    <w:abstractNumId w:val="30"/>
  </w:num>
  <w:num w:numId="41">
    <w:abstractNumId w:val="20"/>
  </w:num>
  <w:num w:numId="42">
    <w:abstractNumId w:val="4"/>
  </w:num>
  <w:num w:numId="43">
    <w:abstractNumId w:val="34"/>
  </w:num>
  <w:num w:numId="44">
    <w:abstractNumId w:val="9"/>
  </w:num>
  <w:num w:numId="45">
    <w:abstractNumId w:val="46"/>
  </w:num>
  <w:num w:numId="46">
    <w:abstractNumId w:val="5"/>
  </w:num>
  <w:num w:numId="47">
    <w:abstractNumId w:val="23"/>
  </w:num>
  <w:num w:numId="48">
    <w:abstractNumId w:val="33"/>
  </w:num>
  <w:num w:numId="49">
    <w:abstractNumId w:val="31"/>
  </w:num>
  <w:num w:numId="50">
    <w:abstractNumId w:val="40"/>
  </w:num>
  <w:num w:numId="51">
    <w:abstractNumId w:val="52"/>
  </w:num>
  <w:num w:numId="52">
    <w:abstractNumId w:val="24"/>
  </w:num>
  <w:num w:numId="53">
    <w:abstractNumId w:val="32"/>
  </w:num>
  <w:num w:numId="54">
    <w:abstractNumId w:val="49"/>
    <w:lvlOverride w:ilvl="0">
      <w:lvl w:ilvl="0">
        <w:start w:val="1"/>
        <w:numFmt w:val="bullet"/>
        <w:lvlText w:val=""/>
        <w:lvlJc w:val="left"/>
        <w:pPr>
          <w:tabs>
            <w:tab w:val="num" w:pos="360"/>
          </w:tabs>
          <w:ind w:left="360" w:hanging="360"/>
        </w:pPr>
        <w:rPr>
          <w:rFonts w:ascii="Symbol" w:hAnsi="Symbol" w:cs="Symbol" w:hint="default"/>
        </w:rPr>
      </w:lvl>
    </w:lvlOverride>
    <w:lvlOverride w:ilvl="1">
      <w:lvl w:ilvl="1">
        <w:start w:val="1"/>
        <w:numFmt w:val="bullet"/>
        <w:lvlText w:val="o"/>
        <w:lvlJc w:val="left"/>
        <w:pPr>
          <w:tabs>
            <w:tab w:val="num" w:pos="1080"/>
          </w:tabs>
          <w:ind w:left="1080" w:hanging="360"/>
        </w:pPr>
        <w:rPr>
          <w:rFonts w:ascii="Courier New" w:hAnsi="Courier New" w:cs="Courier New" w:hint="default"/>
        </w:rPr>
      </w:lvl>
    </w:lvlOverride>
    <w:lvlOverride w:ilvl="2">
      <w:lvl w:ilvl="2">
        <w:start w:val="1"/>
        <w:numFmt w:val="bullet"/>
        <w:lvlText w:val=""/>
        <w:lvlJc w:val="left"/>
        <w:pPr>
          <w:tabs>
            <w:tab w:val="num" w:pos="1800"/>
          </w:tabs>
          <w:ind w:left="1800" w:hanging="360"/>
        </w:pPr>
        <w:rPr>
          <w:rFonts w:ascii="Wingdings" w:hAnsi="Wingdings" w:cs="Wingdings" w:hint="default"/>
        </w:rPr>
      </w:lvl>
    </w:lvlOverride>
    <w:lvlOverride w:ilvl="3">
      <w:lvl w:ilvl="3">
        <w:start w:val="1"/>
        <w:numFmt w:val="bullet"/>
        <w:lvlText w:val=""/>
        <w:lvlJc w:val="left"/>
        <w:pPr>
          <w:tabs>
            <w:tab w:val="num" w:pos="2520"/>
          </w:tabs>
          <w:ind w:left="2520" w:hanging="360"/>
        </w:pPr>
        <w:rPr>
          <w:rFonts w:ascii="Symbol" w:hAnsi="Symbol" w:cs="Symbol" w:hint="default"/>
        </w:rPr>
      </w:lvl>
    </w:lvlOverride>
    <w:lvlOverride w:ilvl="4">
      <w:lvl w:ilvl="4">
        <w:start w:val="1"/>
        <w:numFmt w:val="bullet"/>
        <w:lvlText w:val="o"/>
        <w:lvlJc w:val="left"/>
        <w:pPr>
          <w:tabs>
            <w:tab w:val="num" w:pos="3240"/>
          </w:tabs>
          <w:ind w:left="3240" w:hanging="360"/>
        </w:pPr>
        <w:rPr>
          <w:rFonts w:ascii="Courier New" w:hAnsi="Courier New" w:cs="Courier New" w:hint="default"/>
        </w:rPr>
      </w:lvl>
    </w:lvlOverride>
    <w:lvlOverride w:ilvl="5">
      <w:lvl w:ilvl="5">
        <w:start w:val="1"/>
        <w:numFmt w:val="bullet"/>
        <w:lvlText w:val=""/>
        <w:lvlJc w:val="left"/>
        <w:pPr>
          <w:tabs>
            <w:tab w:val="num" w:pos="3960"/>
          </w:tabs>
          <w:ind w:left="3960" w:hanging="360"/>
        </w:pPr>
        <w:rPr>
          <w:rFonts w:ascii="Wingdings" w:hAnsi="Wingdings" w:cs="Wingdings" w:hint="default"/>
        </w:rPr>
      </w:lvl>
    </w:lvlOverride>
    <w:lvlOverride w:ilvl="6">
      <w:lvl w:ilvl="6">
        <w:start w:val="1"/>
        <w:numFmt w:val="bullet"/>
        <w:lvlText w:val=""/>
        <w:lvlJc w:val="left"/>
        <w:pPr>
          <w:tabs>
            <w:tab w:val="num" w:pos="4680"/>
          </w:tabs>
          <w:ind w:left="4680" w:hanging="360"/>
        </w:pPr>
        <w:rPr>
          <w:rFonts w:ascii="Symbol" w:hAnsi="Symbol" w:cs="Symbol" w:hint="default"/>
        </w:rPr>
      </w:lvl>
    </w:lvlOverride>
    <w:lvlOverride w:ilvl="7">
      <w:lvl w:ilvl="7">
        <w:start w:val="1"/>
        <w:numFmt w:val="bullet"/>
        <w:lvlText w:val="o"/>
        <w:lvlJc w:val="left"/>
        <w:pPr>
          <w:tabs>
            <w:tab w:val="num" w:pos="5400"/>
          </w:tabs>
          <w:ind w:left="5400" w:hanging="360"/>
        </w:pPr>
        <w:rPr>
          <w:rFonts w:ascii="Courier New" w:hAnsi="Courier New" w:cs="Courier New" w:hint="default"/>
        </w:rPr>
      </w:lvl>
    </w:lvlOverride>
    <w:lvlOverride w:ilvl="8">
      <w:lvl w:ilvl="8">
        <w:start w:val="1"/>
        <w:numFmt w:val="bullet"/>
        <w:lvlText w:val=""/>
        <w:lvlJc w:val="left"/>
        <w:pPr>
          <w:tabs>
            <w:tab w:val="num" w:pos="6120"/>
          </w:tabs>
          <w:ind w:left="6120" w:hanging="360"/>
        </w:pPr>
        <w:rPr>
          <w:rFonts w:ascii="Wingdings" w:hAnsi="Wingdings" w:cs="Wingdings" w:hint="default"/>
        </w:rPr>
      </w:lvl>
    </w:lvlOverride>
  </w:num>
  <w:num w:numId="55">
    <w:abstractNumId w:val="49"/>
    <w:lvlOverride w:ilvl="0">
      <w:lvl w:ilvl="0">
        <w:start w:val="1"/>
        <w:numFmt w:val="bullet"/>
        <w:lvlText w:val=""/>
        <w:lvlJc w:val="left"/>
        <w:pPr>
          <w:tabs>
            <w:tab w:val="num" w:pos="360"/>
          </w:tabs>
          <w:ind w:left="360" w:hanging="360"/>
        </w:pPr>
        <w:rPr>
          <w:rFonts w:ascii="Symbol" w:hAnsi="Symbol" w:cs="Symbol" w:hint="default"/>
        </w:rPr>
      </w:lvl>
    </w:lvlOverride>
    <w:lvlOverride w:ilvl="1">
      <w:lvl w:ilvl="1">
        <w:start w:val="1"/>
        <w:numFmt w:val="bullet"/>
        <w:lvlText w:val="o"/>
        <w:lvlJc w:val="left"/>
        <w:pPr>
          <w:tabs>
            <w:tab w:val="num" w:pos="1080"/>
          </w:tabs>
          <w:ind w:left="1080" w:hanging="360"/>
        </w:pPr>
        <w:rPr>
          <w:rFonts w:ascii="Courier New" w:hAnsi="Courier New" w:cs="Courier New" w:hint="default"/>
        </w:rPr>
      </w:lvl>
    </w:lvlOverride>
    <w:lvlOverride w:ilvl="2">
      <w:lvl w:ilvl="2">
        <w:start w:val="1"/>
        <w:numFmt w:val="bullet"/>
        <w:lvlText w:val=""/>
        <w:lvlJc w:val="left"/>
        <w:pPr>
          <w:tabs>
            <w:tab w:val="num" w:pos="1800"/>
          </w:tabs>
          <w:ind w:left="1800" w:hanging="360"/>
        </w:pPr>
        <w:rPr>
          <w:rFonts w:ascii="Wingdings" w:hAnsi="Wingdings" w:cs="Wingdings" w:hint="default"/>
        </w:rPr>
      </w:lvl>
    </w:lvlOverride>
    <w:lvlOverride w:ilvl="3">
      <w:lvl w:ilvl="3">
        <w:start w:val="1"/>
        <w:numFmt w:val="bullet"/>
        <w:lvlText w:val=""/>
        <w:lvlJc w:val="left"/>
        <w:pPr>
          <w:tabs>
            <w:tab w:val="num" w:pos="2520"/>
          </w:tabs>
          <w:ind w:left="2520" w:hanging="360"/>
        </w:pPr>
        <w:rPr>
          <w:rFonts w:ascii="Symbol" w:hAnsi="Symbol" w:cs="Symbol" w:hint="default"/>
        </w:rPr>
      </w:lvl>
    </w:lvlOverride>
    <w:lvlOverride w:ilvl="4">
      <w:lvl w:ilvl="4">
        <w:start w:val="1"/>
        <w:numFmt w:val="bullet"/>
        <w:lvlText w:val="o"/>
        <w:lvlJc w:val="left"/>
        <w:pPr>
          <w:tabs>
            <w:tab w:val="num" w:pos="3240"/>
          </w:tabs>
          <w:ind w:left="3240" w:hanging="360"/>
        </w:pPr>
        <w:rPr>
          <w:rFonts w:ascii="Courier New" w:hAnsi="Courier New" w:cs="Courier New" w:hint="default"/>
        </w:rPr>
      </w:lvl>
    </w:lvlOverride>
    <w:lvlOverride w:ilvl="5">
      <w:lvl w:ilvl="5">
        <w:start w:val="1"/>
        <w:numFmt w:val="bullet"/>
        <w:lvlText w:val=""/>
        <w:lvlJc w:val="left"/>
        <w:pPr>
          <w:tabs>
            <w:tab w:val="num" w:pos="3960"/>
          </w:tabs>
          <w:ind w:left="3960" w:hanging="360"/>
        </w:pPr>
        <w:rPr>
          <w:rFonts w:ascii="Wingdings" w:hAnsi="Wingdings" w:cs="Wingdings" w:hint="default"/>
        </w:rPr>
      </w:lvl>
    </w:lvlOverride>
    <w:lvlOverride w:ilvl="6">
      <w:lvl w:ilvl="6">
        <w:start w:val="1"/>
        <w:numFmt w:val="bullet"/>
        <w:lvlText w:val=""/>
        <w:lvlJc w:val="left"/>
        <w:pPr>
          <w:tabs>
            <w:tab w:val="num" w:pos="4680"/>
          </w:tabs>
          <w:ind w:left="4680" w:hanging="360"/>
        </w:pPr>
        <w:rPr>
          <w:rFonts w:ascii="Symbol" w:hAnsi="Symbol" w:cs="Symbol" w:hint="default"/>
        </w:rPr>
      </w:lvl>
    </w:lvlOverride>
    <w:lvlOverride w:ilvl="7">
      <w:lvl w:ilvl="7">
        <w:start w:val="1"/>
        <w:numFmt w:val="bullet"/>
        <w:lvlText w:val="o"/>
        <w:lvlJc w:val="left"/>
        <w:pPr>
          <w:tabs>
            <w:tab w:val="num" w:pos="5400"/>
          </w:tabs>
          <w:ind w:left="5400" w:hanging="360"/>
        </w:pPr>
        <w:rPr>
          <w:rFonts w:ascii="Courier New" w:hAnsi="Courier New" w:cs="Courier New" w:hint="default"/>
        </w:rPr>
      </w:lvl>
    </w:lvlOverride>
    <w:lvlOverride w:ilvl="8">
      <w:lvl w:ilvl="8">
        <w:start w:val="1"/>
        <w:numFmt w:val="bullet"/>
        <w:lvlText w:val=""/>
        <w:lvlJc w:val="left"/>
        <w:pPr>
          <w:tabs>
            <w:tab w:val="num" w:pos="6120"/>
          </w:tabs>
          <w:ind w:left="6120" w:hanging="360"/>
        </w:pPr>
        <w:rPr>
          <w:rFonts w:ascii="Wingdings" w:hAnsi="Wingdings" w:cs="Wingdings" w:hint="default"/>
        </w:rPr>
      </w:lvl>
    </w:lvlOverride>
  </w:num>
  <w:num w:numId="56">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808"/>
    <w:rsid w:val="00005702"/>
    <w:rsid w:val="00086CED"/>
    <w:rsid w:val="000C3592"/>
    <w:rsid w:val="0019770F"/>
    <w:rsid w:val="001A3097"/>
    <w:rsid w:val="001C72B0"/>
    <w:rsid w:val="00256EF7"/>
    <w:rsid w:val="0027726D"/>
    <w:rsid w:val="002A3B36"/>
    <w:rsid w:val="002A798B"/>
    <w:rsid w:val="002E10B3"/>
    <w:rsid w:val="00372138"/>
    <w:rsid w:val="003F05C0"/>
    <w:rsid w:val="003F7D88"/>
    <w:rsid w:val="004D4936"/>
    <w:rsid w:val="00545846"/>
    <w:rsid w:val="005C6909"/>
    <w:rsid w:val="005E4696"/>
    <w:rsid w:val="006570E1"/>
    <w:rsid w:val="006762AE"/>
    <w:rsid w:val="006E7D4F"/>
    <w:rsid w:val="006F79DE"/>
    <w:rsid w:val="00720D07"/>
    <w:rsid w:val="0075525C"/>
    <w:rsid w:val="007C33BC"/>
    <w:rsid w:val="007D03CE"/>
    <w:rsid w:val="007D6E10"/>
    <w:rsid w:val="007E1811"/>
    <w:rsid w:val="00874808"/>
    <w:rsid w:val="008B7BFF"/>
    <w:rsid w:val="008F376C"/>
    <w:rsid w:val="009B0133"/>
    <w:rsid w:val="009E67DD"/>
    <w:rsid w:val="00A414EA"/>
    <w:rsid w:val="00A95D47"/>
    <w:rsid w:val="00A9650D"/>
    <w:rsid w:val="00B729A0"/>
    <w:rsid w:val="00BA1E33"/>
    <w:rsid w:val="00CD5C99"/>
    <w:rsid w:val="00DC31BF"/>
    <w:rsid w:val="00DF0D8B"/>
    <w:rsid w:val="00DF7B89"/>
    <w:rsid w:val="00E048B8"/>
    <w:rsid w:val="00E24819"/>
    <w:rsid w:val="00E845D1"/>
    <w:rsid w:val="00E84A8F"/>
    <w:rsid w:val="00E97236"/>
    <w:rsid w:val="00EC6CF9"/>
    <w:rsid w:val="00EC73F6"/>
    <w:rsid w:val="00F14BED"/>
    <w:rsid w:val="00F679FC"/>
    <w:rsid w:val="00F72D27"/>
    <w:rsid w:val="00F766D5"/>
    <w:rsid w:val="00F933BF"/>
    <w:rsid w:val="00FC2456"/>
    <w:rsid w:val="00FC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23395"/>
  <w15:docId w15:val="{5A8CB1BE-34B8-4783-A513-9EBB1208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538"/>
    <w:pPr>
      <w:spacing w:after="160" w:line="252"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locked/>
    <w:rsid w:val="00A121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link w:val="2"/>
    <w:unhideWhenUsed/>
    <w:qFormat/>
    <w:locked/>
    <w:rsid w:val="00A121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link w:val="3"/>
    <w:unhideWhenUsed/>
    <w:qFormat/>
    <w:locked/>
    <w:rsid w:val="005B4CE5"/>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9"/>
    <w:qFormat/>
    <w:rsid w:val="005A5F25"/>
    <w:pPr>
      <w:spacing w:before="240" w:after="60" w:line="240" w:lineRule="auto"/>
      <w:outlineLvl w:val="5"/>
    </w:pPr>
    <w:rPr>
      <w:rFonts w:ascii="Times New Roman" w:eastAsia="Times New Roman" w:hAnsi="Times New Roman"/>
      <w:b/>
      <w:bCs/>
      <w:lang w:val="en-US"/>
    </w:rPr>
  </w:style>
  <w:style w:type="character" w:customStyle="1" w:styleId="6">
    <w:name w:val="Заголовок 6 Знак"/>
    <w:link w:val="61"/>
    <w:uiPriority w:val="99"/>
    <w:semiHidden/>
    <w:qFormat/>
    <w:locked/>
    <w:rsid w:val="005A5F25"/>
    <w:rPr>
      <w:rFonts w:ascii="Times New Roman" w:hAnsi="Times New Roman" w:cs="Times New Roman"/>
      <w:b/>
      <w:bCs/>
      <w:lang w:val="en-US"/>
    </w:rPr>
  </w:style>
  <w:style w:type="character" w:customStyle="1" w:styleId="a3">
    <w:name w:val="Абзац списка Знак"/>
    <w:uiPriority w:val="99"/>
    <w:qFormat/>
    <w:locked/>
    <w:rsid w:val="00DA0788"/>
    <w:rPr>
      <w:rFonts w:ascii="Arial" w:eastAsia="Times New Roman" w:hAnsi="Arial"/>
      <w:sz w:val="20"/>
      <w:lang w:val="en-US" w:eastAsia="ja-JP"/>
    </w:rPr>
  </w:style>
  <w:style w:type="character" w:customStyle="1" w:styleId="a4">
    <w:name w:val="Верхний колонтитул Знак"/>
    <w:uiPriority w:val="99"/>
    <w:qFormat/>
    <w:locked/>
    <w:rsid w:val="00B821D0"/>
    <w:rPr>
      <w:rFonts w:cs="Times New Roman"/>
    </w:rPr>
  </w:style>
  <w:style w:type="character" w:customStyle="1" w:styleId="a5">
    <w:name w:val="Нижний колонтитул Знак"/>
    <w:uiPriority w:val="99"/>
    <w:qFormat/>
    <w:locked/>
    <w:rsid w:val="00B821D0"/>
    <w:rPr>
      <w:rFonts w:cs="Times New Roman"/>
    </w:rPr>
  </w:style>
  <w:style w:type="character" w:customStyle="1" w:styleId="apple-converted-space">
    <w:name w:val="apple-converted-space"/>
    <w:uiPriority w:val="99"/>
    <w:qFormat/>
    <w:rsid w:val="00B223C5"/>
    <w:rPr>
      <w:rFonts w:cs="Times New Roman"/>
    </w:rPr>
  </w:style>
  <w:style w:type="character" w:styleId="a6">
    <w:name w:val="Emphasis"/>
    <w:uiPriority w:val="20"/>
    <w:qFormat/>
    <w:rsid w:val="00E520BF"/>
    <w:rPr>
      <w:rFonts w:cs="Times New Roman"/>
      <w:i/>
      <w:iCs/>
    </w:rPr>
  </w:style>
  <w:style w:type="character" w:styleId="a7">
    <w:name w:val="Intense Emphasis"/>
    <w:uiPriority w:val="99"/>
    <w:qFormat/>
    <w:rsid w:val="00E520BF"/>
    <w:rPr>
      <w:rFonts w:cs="Times New Roman"/>
      <w:b/>
      <w:bCs/>
      <w:i/>
      <w:iCs/>
      <w:color w:val="4472C4"/>
    </w:rPr>
  </w:style>
  <w:style w:type="character" w:customStyle="1" w:styleId="fontstyle23">
    <w:name w:val="fontstyle23"/>
    <w:uiPriority w:val="99"/>
    <w:qFormat/>
    <w:rsid w:val="00E520BF"/>
    <w:rPr>
      <w:rFonts w:cs="Times New Roman"/>
    </w:rPr>
  </w:style>
  <w:style w:type="character" w:customStyle="1" w:styleId="1">
    <w:name w:val="Заголовок 1 Знак"/>
    <w:basedOn w:val="a0"/>
    <w:link w:val="11"/>
    <w:qFormat/>
    <w:rsid w:val="00A121B1"/>
    <w:rPr>
      <w:rFonts w:asciiTheme="majorHAnsi" w:eastAsiaTheme="majorEastAsia" w:hAnsiTheme="majorHAnsi" w:cstheme="majorBidi"/>
      <w:b/>
      <w:bCs/>
      <w:color w:val="365F91" w:themeColor="accent1" w:themeShade="BF"/>
      <w:sz w:val="28"/>
      <w:szCs w:val="28"/>
      <w:lang w:val="uk-UA" w:eastAsia="en-US"/>
    </w:rPr>
  </w:style>
  <w:style w:type="character" w:customStyle="1" w:styleId="2">
    <w:name w:val="Заголовок 2 Знак"/>
    <w:basedOn w:val="a0"/>
    <w:link w:val="21"/>
    <w:qFormat/>
    <w:rsid w:val="00A121B1"/>
    <w:rPr>
      <w:rFonts w:asciiTheme="majorHAnsi" w:eastAsiaTheme="majorEastAsia" w:hAnsiTheme="majorHAnsi" w:cstheme="majorBidi"/>
      <w:b/>
      <w:bCs/>
      <w:color w:val="4F81BD" w:themeColor="accent1"/>
      <w:sz w:val="26"/>
      <w:szCs w:val="26"/>
      <w:lang w:val="uk-UA" w:eastAsia="en-US"/>
    </w:rPr>
  </w:style>
  <w:style w:type="character" w:customStyle="1" w:styleId="3">
    <w:name w:val="Заголовок 3 Знак"/>
    <w:basedOn w:val="a0"/>
    <w:link w:val="31"/>
    <w:qFormat/>
    <w:rsid w:val="005B4CE5"/>
    <w:rPr>
      <w:rFonts w:asciiTheme="majorHAnsi" w:eastAsiaTheme="majorEastAsia" w:hAnsiTheme="majorHAnsi" w:cstheme="majorBidi"/>
      <w:b/>
      <w:bCs/>
      <w:color w:val="4F81BD" w:themeColor="accent1"/>
      <w:sz w:val="22"/>
      <w:szCs w:val="22"/>
      <w:lang w:val="uk-UA" w:eastAsia="en-US"/>
    </w:rPr>
  </w:style>
  <w:style w:type="character" w:customStyle="1" w:styleId="a8">
    <w:name w:val="Текст выноски Знак"/>
    <w:basedOn w:val="a0"/>
    <w:uiPriority w:val="99"/>
    <w:semiHidden/>
    <w:qFormat/>
    <w:rsid w:val="001D1BBF"/>
    <w:rPr>
      <w:rFonts w:ascii="Tahoma" w:hAnsi="Tahoma" w:cs="Tahoma"/>
      <w:sz w:val="16"/>
      <w:szCs w:val="16"/>
      <w:lang w:val="uk-UA" w:eastAsia="en-US"/>
    </w:rPr>
  </w:style>
  <w:style w:type="character" w:customStyle="1" w:styleId="-">
    <w:name w:val="Интернет-ссылка"/>
    <w:basedOn w:val="a0"/>
    <w:uiPriority w:val="99"/>
    <w:unhideWhenUsed/>
    <w:rsid w:val="00623080"/>
    <w:rPr>
      <w:color w:val="0000FF" w:themeColor="hyperlink"/>
      <w:u w:val="single"/>
    </w:rPr>
  </w:style>
  <w:style w:type="character" w:styleId="a9">
    <w:name w:val="Strong"/>
    <w:basedOn w:val="a0"/>
    <w:uiPriority w:val="22"/>
    <w:qFormat/>
    <w:locked/>
    <w:rsid w:val="009C0803"/>
    <w:rPr>
      <w:b/>
      <w:bCs/>
    </w:rPr>
  </w:style>
  <w:style w:type="character" w:customStyle="1" w:styleId="aa">
    <w:name w:val="Основной текст Знак"/>
    <w:basedOn w:val="a0"/>
    <w:uiPriority w:val="1"/>
    <w:qFormat/>
    <w:rsid w:val="006E0A87"/>
    <w:rPr>
      <w:rFonts w:ascii="Times New Roman" w:eastAsia="Times New Roman" w:hAnsi="Times New Roman"/>
      <w:b/>
      <w:bCs/>
      <w:sz w:val="28"/>
      <w:szCs w:val="28"/>
      <w:lang w:val="en-US" w:eastAsia="en-US"/>
    </w:rPr>
  </w:style>
  <w:style w:type="character" w:styleId="ab">
    <w:name w:val="page number"/>
    <w:basedOn w:val="a0"/>
    <w:uiPriority w:val="99"/>
    <w:semiHidden/>
    <w:unhideWhenUsed/>
    <w:qFormat/>
    <w:rsid w:val="004633CC"/>
  </w:style>
  <w:style w:type="paragraph" w:customStyle="1" w:styleId="ac">
    <w:name w:val="Заголовок"/>
    <w:basedOn w:val="a"/>
    <w:next w:val="ad"/>
    <w:qFormat/>
    <w:rsid w:val="00874808"/>
    <w:pPr>
      <w:keepNext/>
      <w:spacing w:before="240" w:after="120"/>
    </w:pPr>
    <w:rPr>
      <w:rFonts w:ascii="Liberation Sans" w:eastAsia="Microsoft YaHei" w:hAnsi="Liberation Sans" w:cs="Arial"/>
      <w:sz w:val="28"/>
      <w:szCs w:val="28"/>
    </w:rPr>
  </w:style>
  <w:style w:type="paragraph" w:styleId="ad">
    <w:name w:val="Body Text"/>
    <w:basedOn w:val="a"/>
    <w:uiPriority w:val="1"/>
    <w:qFormat/>
    <w:rsid w:val="006E0A87"/>
    <w:pPr>
      <w:widowControl w:val="0"/>
      <w:spacing w:after="0" w:line="240" w:lineRule="auto"/>
    </w:pPr>
    <w:rPr>
      <w:rFonts w:ascii="Times New Roman" w:eastAsia="Times New Roman" w:hAnsi="Times New Roman"/>
      <w:b/>
      <w:bCs/>
      <w:sz w:val="28"/>
      <w:szCs w:val="28"/>
      <w:lang w:val="en-US"/>
    </w:rPr>
  </w:style>
  <w:style w:type="paragraph" w:styleId="ae">
    <w:name w:val="List"/>
    <w:basedOn w:val="ad"/>
    <w:rsid w:val="00874808"/>
    <w:rPr>
      <w:rFonts w:cs="Arial"/>
    </w:rPr>
  </w:style>
  <w:style w:type="paragraph" w:customStyle="1" w:styleId="10">
    <w:name w:val="Название объекта1"/>
    <w:basedOn w:val="a"/>
    <w:qFormat/>
    <w:rsid w:val="00874808"/>
    <w:pPr>
      <w:suppressLineNumbers/>
      <w:spacing w:before="120" w:after="120"/>
    </w:pPr>
    <w:rPr>
      <w:rFonts w:cs="Arial"/>
      <w:i/>
      <w:iCs/>
      <w:sz w:val="24"/>
      <w:szCs w:val="24"/>
    </w:rPr>
  </w:style>
  <w:style w:type="paragraph" w:styleId="af">
    <w:name w:val="index heading"/>
    <w:basedOn w:val="a"/>
    <w:qFormat/>
    <w:rsid w:val="00874808"/>
    <w:pPr>
      <w:suppressLineNumbers/>
    </w:pPr>
    <w:rPr>
      <w:rFonts w:cs="Arial"/>
    </w:rPr>
  </w:style>
  <w:style w:type="paragraph" w:styleId="af0">
    <w:name w:val="caption"/>
    <w:basedOn w:val="a"/>
    <w:qFormat/>
    <w:rsid w:val="00874808"/>
    <w:pPr>
      <w:suppressLineNumbers/>
      <w:spacing w:before="120" w:after="120"/>
    </w:pPr>
    <w:rPr>
      <w:rFonts w:cs="Arial"/>
      <w:i/>
      <w:iCs/>
      <w:sz w:val="24"/>
      <w:szCs w:val="24"/>
    </w:rPr>
  </w:style>
  <w:style w:type="paragraph" w:styleId="af1">
    <w:name w:val="List Paragraph"/>
    <w:basedOn w:val="a"/>
    <w:uiPriority w:val="1"/>
    <w:qFormat/>
    <w:rsid w:val="00DA0788"/>
    <w:pPr>
      <w:spacing w:after="0" w:line="240" w:lineRule="auto"/>
      <w:ind w:left="720"/>
      <w:contextualSpacing/>
    </w:pPr>
    <w:rPr>
      <w:rFonts w:ascii="Arial" w:hAnsi="Arial"/>
      <w:sz w:val="20"/>
      <w:szCs w:val="20"/>
      <w:lang w:val="en-US" w:eastAsia="ja-JP"/>
    </w:rPr>
  </w:style>
  <w:style w:type="paragraph" w:customStyle="1" w:styleId="12">
    <w:name w:val="Абзац списка1"/>
    <w:basedOn w:val="a"/>
    <w:uiPriority w:val="99"/>
    <w:qFormat/>
    <w:rsid w:val="00072101"/>
    <w:pPr>
      <w:spacing w:after="0" w:line="276" w:lineRule="auto"/>
      <w:ind w:left="720"/>
    </w:pPr>
    <w:rPr>
      <w:rFonts w:ascii="Times New Roman" w:eastAsia="Times New Roman" w:hAnsi="Times New Roman"/>
      <w:sz w:val="28"/>
      <w:szCs w:val="28"/>
    </w:rPr>
  </w:style>
  <w:style w:type="paragraph" w:customStyle="1" w:styleId="af2">
    <w:name w:val="Верхний и нижний колонтитулы"/>
    <w:basedOn w:val="a"/>
    <w:qFormat/>
    <w:rsid w:val="00874808"/>
  </w:style>
  <w:style w:type="paragraph" w:customStyle="1" w:styleId="13">
    <w:name w:val="Верхний колонтитул1"/>
    <w:basedOn w:val="a"/>
    <w:uiPriority w:val="99"/>
    <w:rsid w:val="00B821D0"/>
    <w:pPr>
      <w:tabs>
        <w:tab w:val="center" w:pos="4819"/>
        <w:tab w:val="right" w:pos="9639"/>
      </w:tabs>
      <w:spacing w:after="0" w:line="240" w:lineRule="auto"/>
    </w:pPr>
  </w:style>
  <w:style w:type="paragraph" w:customStyle="1" w:styleId="14">
    <w:name w:val="Нижний колонтитул1"/>
    <w:basedOn w:val="a"/>
    <w:uiPriority w:val="99"/>
    <w:rsid w:val="00B821D0"/>
    <w:pPr>
      <w:tabs>
        <w:tab w:val="center" w:pos="4819"/>
        <w:tab w:val="right" w:pos="9639"/>
      </w:tabs>
      <w:spacing w:after="0" w:line="240" w:lineRule="auto"/>
    </w:pPr>
  </w:style>
  <w:style w:type="paragraph" w:customStyle="1" w:styleId="ChartTitle">
    <w:name w:val="Chart Title"/>
    <w:basedOn w:val="a"/>
    <w:next w:val="a"/>
    <w:uiPriority w:val="99"/>
    <w:qFormat/>
    <w:rsid w:val="00AA4AB2"/>
    <w:pPr>
      <w:keepNext/>
      <w:keepLines/>
      <w:spacing w:after="120" w:line="240" w:lineRule="auto"/>
      <w:jc w:val="both"/>
    </w:pPr>
    <w:rPr>
      <w:rFonts w:ascii="Arial" w:eastAsia="Times New Roman" w:hAnsi="Arial" w:cs="Arial"/>
      <w:b/>
    </w:rPr>
  </w:style>
  <w:style w:type="paragraph" w:styleId="af3">
    <w:name w:val="No Spacing"/>
    <w:uiPriority w:val="99"/>
    <w:qFormat/>
    <w:rsid w:val="0000080B"/>
    <w:rPr>
      <w:sz w:val="22"/>
      <w:szCs w:val="22"/>
      <w:lang w:val="uk-UA" w:eastAsia="en-US"/>
    </w:rPr>
  </w:style>
  <w:style w:type="paragraph" w:styleId="af4">
    <w:name w:val="Balloon Text"/>
    <w:basedOn w:val="a"/>
    <w:uiPriority w:val="99"/>
    <w:semiHidden/>
    <w:unhideWhenUsed/>
    <w:qFormat/>
    <w:rsid w:val="001D1BBF"/>
    <w:pPr>
      <w:spacing w:after="0" w:line="240" w:lineRule="auto"/>
    </w:pPr>
    <w:rPr>
      <w:rFonts w:ascii="Tahoma" w:hAnsi="Tahoma" w:cs="Tahoma"/>
      <w:sz w:val="16"/>
      <w:szCs w:val="16"/>
    </w:rPr>
  </w:style>
  <w:style w:type="paragraph" w:customStyle="1" w:styleId="110">
    <w:name w:val="Оглавление 11"/>
    <w:basedOn w:val="a"/>
    <w:next w:val="a"/>
    <w:autoRedefine/>
    <w:uiPriority w:val="39"/>
    <w:locked/>
    <w:rsid w:val="00CD7CA5"/>
    <w:pPr>
      <w:tabs>
        <w:tab w:val="left" w:pos="426"/>
        <w:tab w:val="right" w:leader="dot" w:pos="9061"/>
      </w:tabs>
      <w:spacing w:before="120" w:after="120" w:line="240" w:lineRule="auto"/>
      <w:ind w:left="426" w:hanging="426"/>
    </w:pPr>
    <w:rPr>
      <w:rFonts w:ascii="Arial" w:hAnsi="Arial" w:cs="Calibri"/>
      <w:b/>
      <w:bCs/>
      <w:caps/>
      <w:sz w:val="20"/>
      <w:szCs w:val="20"/>
      <w:lang w:val="en-US"/>
    </w:rPr>
  </w:style>
  <w:style w:type="paragraph" w:customStyle="1" w:styleId="210">
    <w:name w:val="Оглавление 21"/>
    <w:basedOn w:val="a"/>
    <w:next w:val="a"/>
    <w:autoRedefine/>
    <w:uiPriority w:val="39"/>
    <w:locked/>
    <w:rsid w:val="00CD7CA5"/>
    <w:pPr>
      <w:tabs>
        <w:tab w:val="left" w:pos="426"/>
        <w:tab w:val="left" w:pos="851"/>
        <w:tab w:val="right" w:leader="dot" w:pos="9356"/>
      </w:tabs>
      <w:spacing w:after="60" w:line="240" w:lineRule="auto"/>
      <w:ind w:left="284"/>
    </w:pPr>
    <w:rPr>
      <w:rFonts w:ascii="Arial" w:hAnsi="Arial" w:cs="Arial"/>
      <w:smallCaps/>
      <w:szCs w:val="20"/>
      <w:lang w:val="ru-RU"/>
    </w:rPr>
  </w:style>
  <w:style w:type="paragraph" w:styleId="af5">
    <w:name w:val="Normal (Web)"/>
    <w:basedOn w:val="a"/>
    <w:qFormat/>
    <w:rsid w:val="00874808"/>
    <w:pPr>
      <w:spacing w:before="280" w:after="280" w:line="240" w:lineRule="auto"/>
    </w:pPr>
    <w:rPr>
      <w:rFonts w:ascii="Times New Roman" w:eastAsia="Times New Roman" w:hAnsi="Times New Roman"/>
      <w:sz w:val="24"/>
      <w:szCs w:val="24"/>
    </w:rPr>
  </w:style>
  <w:style w:type="paragraph" w:customStyle="1" w:styleId="TableParagraph">
    <w:name w:val="Table Paragraph"/>
    <w:basedOn w:val="a"/>
    <w:uiPriority w:val="1"/>
    <w:qFormat/>
    <w:rsid w:val="00D51132"/>
    <w:pPr>
      <w:widowControl w:val="0"/>
      <w:spacing w:after="0" w:line="240" w:lineRule="auto"/>
      <w:ind w:left="71"/>
    </w:pPr>
    <w:rPr>
      <w:rFonts w:ascii="Times New Roman" w:eastAsia="Times New Roman" w:hAnsi="Times New Roman"/>
      <w:lang w:val="en-US"/>
    </w:rPr>
  </w:style>
  <w:style w:type="paragraph" w:customStyle="1" w:styleId="310">
    <w:name w:val="Оглавление 31"/>
    <w:basedOn w:val="a"/>
    <w:next w:val="a"/>
    <w:autoRedefine/>
    <w:uiPriority w:val="39"/>
    <w:locked/>
    <w:rsid w:val="00434835"/>
    <w:pPr>
      <w:spacing w:after="100"/>
      <w:ind w:left="440"/>
    </w:pPr>
  </w:style>
  <w:style w:type="paragraph" w:customStyle="1" w:styleId="af6">
    <w:name w:val="Содержимое врезки"/>
    <w:basedOn w:val="a"/>
    <w:qFormat/>
    <w:rsid w:val="00874808"/>
  </w:style>
  <w:style w:type="paragraph" w:customStyle="1" w:styleId="af7">
    <w:name w:val="Содержимое таблицы"/>
    <w:basedOn w:val="a"/>
    <w:qFormat/>
    <w:rsid w:val="00874808"/>
    <w:pPr>
      <w:suppressLineNumbers/>
    </w:pPr>
  </w:style>
  <w:style w:type="paragraph" w:customStyle="1" w:styleId="af8">
    <w:name w:val="Заголовок таблицы"/>
    <w:basedOn w:val="af7"/>
    <w:qFormat/>
    <w:rsid w:val="00874808"/>
    <w:pPr>
      <w:jc w:val="center"/>
    </w:pPr>
    <w:rPr>
      <w:b/>
      <w:bCs/>
    </w:rPr>
  </w:style>
  <w:style w:type="paragraph" w:customStyle="1" w:styleId="login-buttonuser">
    <w:name w:val="login-button__user"/>
    <w:basedOn w:val="a"/>
    <w:qFormat/>
    <w:rsid w:val="00874808"/>
    <w:pPr>
      <w:spacing w:beforeAutospacing="1" w:afterAutospacing="1"/>
    </w:pPr>
    <w:rPr>
      <w:sz w:val="24"/>
      <w:szCs w:val="24"/>
      <w:lang w:val="ru-RU" w:eastAsia="ru-RU"/>
    </w:rPr>
  </w:style>
  <w:style w:type="table" w:styleId="af9">
    <w:name w:val="Table Grid"/>
    <w:basedOn w:val="a1"/>
    <w:rsid w:val="00F735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FB61F6"/>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afa">
    <w:name w:val="Hyperlink"/>
    <w:basedOn w:val="a0"/>
    <w:uiPriority w:val="99"/>
    <w:unhideWhenUsed/>
    <w:rsid w:val="00F766D5"/>
    <w:rPr>
      <w:color w:val="0000FF" w:themeColor="hyperlink"/>
      <w:u w:val="single"/>
    </w:rPr>
  </w:style>
  <w:style w:type="paragraph" w:styleId="afb">
    <w:name w:val="header"/>
    <w:basedOn w:val="a"/>
    <w:link w:val="afc"/>
    <w:uiPriority w:val="99"/>
    <w:unhideWhenUsed/>
    <w:rsid w:val="009E67DD"/>
    <w:pPr>
      <w:tabs>
        <w:tab w:val="center" w:pos="4677"/>
        <w:tab w:val="right" w:pos="9355"/>
      </w:tabs>
      <w:spacing w:after="0" w:line="240" w:lineRule="auto"/>
    </w:pPr>
  </w:style>
  <w:style w:type="character" w:customStyle="1" w:styleId="afc">
    <w:name w:val="Верхній колонтитул Знак"/>
    <w:basedOn w:val="a0"/>
    <w:link w:val="afb"/>
    <w:uiPriority w:val="99"/>
    <w:rsid w:val="009E67DD"/>
    <w:rPr>
      <w:sz w:val="22"/>
      <w:szCs w:val="22"/>
      <w:lang w:val="uk-UA" w:eastAsia="en-US"/>
    </w:rPr>
  </w:style>
  <w:style w:type="paragraph" w:styleId="afd">
    <w:name w:val="footer"/>
    <w:basedOn w:val="a"/>
    <w:link w:val="afe"/>
    <w:uiPriority w:val="99"/>
    <w:unhideWhenUsed/>
    <w:rsid w:val="009E67DD"/>
    <w:pPr>
      <w:tabs>
        <w:tab w:val="center" w:pos="4677"/>
        <w:tab w:val="right" w:pos="9355"/>
      </w:tabs>
      <w:spacing w:after="0" w:line="240" w:lineRule="auto"/>
    </w:pPr>
  </w:style>
  <w:style w:type="character" w:customStyle="1" w:styleId="afe">
    <w:name w:val="Нижній колонтитул Знак"/>
    <w:basedOn w:val="a0"/>
    <w:link w:val="afd"/>
    <w:uiPriority w:val="99"/>
    <w:rsid w:val="009E67DD"/>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ilce-school@ukr.net"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ce-school@ukr.ne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kamjanskuj.dnz@ukr.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kamjanskuj.dnz@ukr.net" TargetMode="External"/><Relationship Id="rId10" Type="http://schemas.openxmlformats.org/officeDocument/2006/relationships/hyperlink" Target="mailto:natakuzma78@uk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vaselinka_rayko@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BEF2-2718-4464-A210-2F205C71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99</Pages>
  <Words>112289</Words>
  <Characters>64006</Characters>
  <Application>Microsoft Office Word</Application>
  <DocSecurity>0</DocSecurity>
  <Lines>533</Lines>
  <Paragraphs>351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175944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Мар’яна Станинець</cp:lastModifiedBy>
  <cp:revision>23</cp:revision>
  <cp:lastPrinted>2018-10-22T12:05:00Z</cp:lastPrinted>
  <dcterms:created xsi:type="dcterms:W3CDTF">2020-07-20T19:36:00Z</dcterms:created>
  <dcterms:modified xsi:type="dcterms:W3CDTF">2021-08-30T13:38:00Z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-2038717286</vt:i4>
  </property>
</Properties>
</file>