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04" w:rsidRPr="00702714" w:rsidRDefault="004D0F04" w:rsidP="004D0F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19.02.202</w:t>
      </w:r>
      <w:r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  <w:proofErr w:type="spellEnd"/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проекту регуляторного акту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4D0F04" w:rsidRPr="00702714" w:rsidRDefault="00702714" w:rsidP="004D0F0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 xml:space="preserve">Проект </w:t>
      </w:r>
      <w:proofErr w:type="spellStart"/>
      <w:r>
        <w:rPr>
          <w:b w:val="0"/>
          <w:bCs w:val="0"/>
          <w:sz w:val="28"/>
          <w:szCs w:val="28"/>
          <w:bdr w:val="none" w:sz="0" w:space="0" w:color="auto" w:frame="1"/>
        </w:rPr>
        <w:t>рішення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>затвердження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Правил </w:t>
      </w:r>
      <w:r w:rsidR="004D0F04" w:rsidRPr="00702714">
        <w:rPr>
          <w:b w:val="0"/>
          <w:sz w:val="28"/>
          <w:szCs w:val="28"/>
        </w:rPr>
        <w:t xml:space="preserve">благоустрою </w:t>
      </w:r>
      <w:proofErr w:type="spellStart"/>
      <w:r w:rsidR="004D0F04" w:rsidRPr="00702714">
        <w:rPr>
          <w:b w:val="0"/>
          <w:sz w:val="28"/>
          <w:szCs w:val="28"/>
        </w:rPr>
        <w:t>території</w:t>
      </w:r>
      <w:proofErr w:type="spellEnd"/>
      <w:r w:rsidR="004D0F04" w:rsidRPr="00702714">
        <w:rPr>
          <w:b w:val="0"/>
          <w:sz w:val="28"/>
          <w:szCs w:val="28"/>
        </w:rPr>
        <w:t xml:space="preserve">, </w:t>
      </w:r>
      <w:proofErr w:type="spellStart"/>
      <w:r w:rsidR="004D0F04" w:rsidRPr="00702714">
        <w:rPr>
          <w:b w:val="0"/>
          <w:sz w:val="28"/>
          <w:szCs w:val="28"/>
        </w:rPr>
        <w:t>забезпечення</w:t>
      </w:r>
      <w:proofErr w:type="spellEnd"/>
      <w:r w:rsidR="004D0F04" w:rsidRPr="00702714">
        <w:rPr>
          <w:b w:val="0"/>
          <w:sz w:val="28"/>
          <w:szCs w:val="28"/>
        </w:rPr>
        <w:t xml:space="preserve"> </w:t>
      </w:r>
      <w:proofErr w:type="spellStart"/>
      <w:r w:rsidR="004D0F04" w:rsidRPr="00702714">
        <w:rPr>
          <w:b w:val="0"/>
          <w:sz w:val="28"/>
          <w:szCs w:val="28"/>
        </w:rPr>
        <w:t>чистоти</w:t>
      </w:r>
      <w:proofErr w:type="spellEnd"/>
      <w:r w:rsidR="004D0F04" w:rsidRPr="00702714">
        <w:rPr>
          <w:b w:val="0"/>
          <w:sz w:val="28"/>
          <w:szCs w:val="28"/>
        </w:rPr>
        <w:t xml:space="preserve">, порядку </w:t>
      </w:r>
      <w:proofErr w:type="spellStart"/>
      <w:r w:rsidR="004D0F04" w:rsidRPr="00702714">
        <w:rPr>
          <w:b w:val="0"/>
          <w:sz w:val="28"/>
          <w:szCs w:val="28"/>
        </w:rPr>
        <w:t>утримання</w:t>
      </w:r>
      <w:proofErr w:type="spellEnd"/>
      <w:r w:rsidR="004D0F04" w:rsidRPr="00702714">
        <w:rPr>
          <w:b w:val="0"/>
          <w:sz w:val="28"/>
          <w:szCs w:val="28"/>
        </w:rPr>
        <w:t xml:space="preserve"> і</w:t>
      </w:r>
      <w:r w:rsidR="004D0F04" w:rsidRPr="00702714">
        <w:rPr>
          <w:b w:val="0"/>
          <w:sz w:val="28"/>
          <w:szCs w:val="28"/>
          <w:lang w:val="uk-UA"/>
        </w:rPr>
        <w:t xml:space="preserve"> </w:t>
      </w:r>
      <w:proofErr w:type="spellStart"/>
      <w:r w:rsidR="004D0F04" w:rsidRPr="00702714">
        <w:rPr>
          <w:b w:val="0"/>
          <w:sz w:val="28"/>
          <w:szCs w:val="28"/>
        </w:rPr>
        <w:t>прибирання</w:t>
      </w:r>
      <w:proofErr w:type="spellEnd"/>
      <w:r w:rsidR="004D0F04" w:rsidRPr="00702714">
        <w:rPr>
          <w:b w:val="0"/>
          <w:sz w:val="28"/>
          <w:szCs w:val="28"/>
        </w:rPr>
        <w:t xml:space="preserve"> </w:t>
      </w:r>
      <w:proofErr w:type="spellStart"/>
      <w:r w:rsidR="004D0F04" w:rsidRPr="00702714">
        <w:rPr>
          <w:b w:val="0"/>
          <w:sz w:val="28"/>
          <w:szCs w:val="28"/>
        </w:rPr>
        <w:t>вуличних</w:t>
      </w:r>
      <w:proofErr w:type="spellEnd"/>
      <w:r w:rsidR="004D0F04" w:rsidRPr="00702714">
        <w:rPr>
          <w:b w:val="0"/>
          <w:sz w:val="28"/>
          <w:szCs w:val="28"/>
        </w:rPr>
        <w:t xml:space="preserve">, </w:t>
      </w:r>
      <w:proofErr w:type="spellStart"/>
      <w:r w:rsidR="004D0F04" w:rsidRPr="00702714">
        <w:rPr>
          <w:b w:val="0"/>
          <w:sz w:val="28"/>
          <w:szCs w:val="28"/>
        </w:rPr>
        <w:t>дворових</w:t>
      </w:r>
      <w:proofErr w:type="spellEnd"/>
      <w:r w:rsidR="004D0F04" w:rsidRPr="00702714">
        <w:rPr>
          <w:b w:val="0"/>
          <w:sz w:val="28"/>
          <w:szCs w:val="28"/>
        </w:rPr>
        <w:t xml:space="preserve"> </w:t>
      </w:r>
      <w:proofErr w:type="spellStart"/>
      <w:r w:rsidR="004D0F04" w:rsidRPr="00702714">
        <w:rPr>
          <w:b w:val="0"/>
          <w:sz w:val="28"/>
          <w:szCs w:val="28"/>
        </w:rPr>
        <w:t>територій</w:t>
      </w:r>
      <w:proofErr w:type="spellEnd"/>
      <w:r w:rsidR="004D0F04" w:rsidRPr="00702714">
        <w:rPr>
          <w:b w:val="0"/>
          <w:sz w:val="28"/>
          <w:szCs w:val="28"/>
        </w:rPr>
        <w:t xml:space="preserve">, парку, </w:t>
      </w:r>
      <w:proofErr w:type="spellStart"/>
      <w:r w:rsidR="004D0F04" w:rsidRPr="00702714">
        <w:rPr>
          <w:b w:val="0"/>
          <w:sz w:val="28"/>
          <w:szCs w:val="28"/>
        </w:rPr>
        <w:t>скверів</w:t>
      </w:r>
      <w:proofErr w:type="spellEnd"/>
    </w:p>
    <w:p w:rsidR="004D0F04" w:rsidRPr="00702714" w:rsidRDefault="004D0F04" w:rsidP="004D0F04">
      <w:pPr>
        <w:pStyle w:val="2"/>
        <w:spacing w:after="0" w:line="240" w:lineRule="auto"/>
        <w:jc w:val="center"/>
        <w:rPr>
          <w:sz w:val="28"/>
          <w:szCs w:val="28"/>
        </w:rPr>
      </w:pPr>
      <w:r w:rsidRPr="00702714">
        <w:rPr>
          <w:sz w:val="28"/>
          <w:szCs w:val="28"/>
        </w:rPr>
        <w:t xml:space="preserve">та </w:t>
      </w:r>
      <w:proofErr w:type="spellStart"/>
      <w:r w:rsidRPr="00702714">
        <w:rPr>
          <w:sz w:val="28"/>
          <w:szCs w:val="28"/>
        </w:rPr>
        <w:t>додержання</w:t>
      </w:r>
      <w:proofErr w:type="spellEnd"/>
      <w:r w:rsidRPr="00702714">
        <w:rPr>
          <w:sz w:val="28"/>
          <w:szCs w:val="28"/>
        </w:rPr>
        <w:t xml:space="preserve"> </w:t>
      </w:r>
      <w:proofErr w:type="spellStart"/>
      <w:r w:rsidRPr="00702714">
        <w:rPr>
          <w:sz w:val="28"/>
          <w:szCs w:val="28"/>
        </w:rPr>
        <w:t>тиші</w:t>
      </w:r>
      <w:proofErr w:type="spellEnd"/>
      <w:r w:rsidRPr="00702714">
        <w:rPr>
          <w:sz w:val="28"/>
          <w:szCs w:val="28"/>
        </w:rPr>
        <w:t xml:space="preserve"> в </w:t>
      </w:r>
      <w:proofErr w:type="spellStart"/>
      <w:r w:rsidRPr="00702714">
        <w:rPr>
          <w:sz w:val="28"/>
          <w:szCs w:val="28"/>
        </w:rPr>
        <w:t>громадських</w:t>
      </w:r>
      <w:proofErr w:type="spellEnd"/>
      <w:r w:rsidRPr="00702714">
        <w:rPr>
          <w:sz w:val="28"/>
          <w:szCs w:val="28"/>
        </w:rPr>
        <w:t xml:space="preserve"> </w:t>
      </w:r>
      <w:proofErr w:type="spellStart"/>
      <w:r w:rsidRPr="00702714">
        <w:rPr>
          <w:sz w:val="28"/>
          <w:szCs w:val="28"/>
        </w:rPr>
        <w:t>місцях</w:t>
      </w:r>
      <w:proofErr w:type="spellEnd"/>
      <w:r w:rsidRPr="00702714">
        <w:rPr>
          <w:sz w:val="28"/>
          <w:szCs w:val="28"/>
        </w:rPr>
        <w:t xml:space="preserve"> </w:t>
      </w:r>
      <w:r w:rsidRPr="00702714">
        <w:rPr>
          <w:sz w:val="28"/>
          <w:szCs w:val="28"/>
          <w:lang w:val="uk-UA"/>
        </w:rPr>
        <w:t>Кам</w:t>
      </w:r>
      <w:r w:rsidRPr="00702714">
        <w:rPr>
          <w:sz w:val="28"/>
          <w:szCs w:val="28"/>
        </w:rPr>
        <w:t>’</w:t>
      </w:r>
      <w:proofErr w:type="spellStart"/>
      <w:r w:rsidRPr="00702714">
        <w:rPr>
          <w:sz w:val="28"/>
          <w:szCs w:val="28"/>
          <w:lang w:val="uk-UA"/>
        </w:rPr>
        <w:t>ян</w:t>
      </w:r>
      <w:r w:rsidRPr="00702714">
        <w:rPr>
          <w:sz w:val="28"/>
          <w:szCs w:val="28"/>
        </w:rPr>
        <w:t>ської</w:t>
      </w:r>
      <w:proofErr w:type="spellEnd"/>
      <w:r w:rsidRPr="00702714">
        <w:rPr>
          <w:sz w:val="28"/>
          <w:szCs w:val="28"/>
        </w:rPr>
        <w:t xml:space="preserve"> </w:t>
      </w:r>
      <w:proofErr w:type="spellStart"/>
      <w:r w:rsidRPr="00702714">
        <w:rPr>
          <w:sz w:val="28"/>
          <w:szCs w:val="28"/>
        </w:rPr>
        <w:t>сільської</w:t>
      </w:r>
      <w:proofErr w:type="spellEnd"/>
      <w:r w:rsidRPr="00702714">
        <w:rPr>
          <w:sz w:val="28"/>
          <w:szCs w:val="28"/>
        </w:rPr>
        <w:t xml:space="preserve"> ради</w:t>
      </w:r>
      <w:r w:rsidRPr="00702714">
        <w:rPr>
          <w:bCs/>
          <w:sz w:val="28"/>
          <w:szCs w:val="28"/>
          <w:bdr w:val="none" w:sz="0" w:space="0" w:color="auto" w:frame="1"/>
        </w:rPr>
        <w:t>»</w:t>
      </w:r>
    </w:p>
    <w:p w:rsidR="004D0F04" w:rsidRPr="0070271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4D0F04" w:rsidRPr="00702714" w:rsidRDefault="00A362BA" w:rsidP="00A362B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Розробник</w:t>
      </w:r>
      <w:proofErr w:type="spellEnd"/>
      <w:r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проекту – </w:t>
      </w:r>
      <w:r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proofErr w:type="spellStart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відділу</w:t>
      </w:r>
      <w:proofErr w:type="spellEnd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архітектури, </w:t>
      </w:r>
      <w:r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земельних відносин, житлово-комунального господарства та державного архітектурного контролю </w:t>
      </w:r>
      <w:proofErr w:type="spellStart"/>
      <w:r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Кам’янської</w:t>
      </w:r>
      <w:proofErr w:type="spellEnd"/>
      <w:r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сільської ради</w:t>
      </w:r>
    </w:p>
    <w:p w:rsidR="004D0F04" w:rsidRPr="004D0F0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4D0F04" w:rsidRPr="00A362BA" w:rsidRDefault="004D0F04" w:rsidP="00A362B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Згідно з вимогами Закону України «Про засади державної регуляторної політики у сфері господарської діяльності», з метою одержання зауважень та пропозицій від суб’єктів господарювання та населення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на офіційному веб-сайті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Кам’янської</w:t>
      </w:r>
      <w:proofErr w:type="spellEnd"/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 ради  оприлюднюється 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проект рішення сесії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Кам’</w:t>
      </w:r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сільської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ради «</w:t>
      </w:r>
      <w:r w:rsidR="00A362BA" w:rsidRPr="00A362BA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затвердження Правил </w:t>
      </w:r>
      <w:r w:rsidR="00A362BA" w:rsidRPr="00A362BA">
        <w:rPr>
          <w:b w:val="0"/>
          <w:sz w:val="28"/>
          <w:szCs w:val="28"/>
          <w:lang w:val="uk-UA"/>
        </w:rPr>
        <w:t xml:space="preserve">благоустрою території, забезпечення чистоти, порядку утримання і прибирання вуличних, дворових територій, парку, скверів та додержання тиші в громадських місцях </w:t>
      </w:r>
      <w:proofErr w:type="spellStart"/>
      <w:r w:rsidR="00A362BA" w:rsidRPr="00A362BA">
        <w:rPr>
          <w:b w:val="0"/>
          <w:sz w:val="28"/>
          <w:szCs w:val="28"/>
          <w:lang w:val="uk-UA"/>
        </w:rPr>
        <w:t>Кам’янської</w:t>
      </w:r>
      <w:proofErr w:type="spellEnd"/>
      <w:r w:rsidR="00A362BA" w:rsidRPr="00A362BA">
        <w:rPr>
          <w:b w:val="0"/>
          <w:sz w:val="28"/>
          <w:szCs w:val="28"/>
          <w:lang w:val="uk-UA"/>
        </w:rPr>
        <w:t xml:space="preserve">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4D0F04" w:rsidRPr="00A362BA" w:rsidRDefault="004D0F04" w:rsidP="00A3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      </w:t>
      </w:r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Зауваження та пропозиції будуть прийматись в письмовому вигляді від громадян, суб’єктів господарювання, їх об’єднань в місячний термін розробником проекту (з 19.02.2021 по 19.03.2021) – начальником відділу</w:t>
      </w:r>
      <w:r w:rsidR="007027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GoBack"/>
      <w:r w:rsidR="007027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архітектури,</w:t>
      </w:r>
      <w:r w:rsidR="00A362BA" w:rsidRPr="00A36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земельних відносин, житлово-комунального господарства та державного архітектурного контролю </w:t>
      </w:r>
      <w:proofErr w:type="spellStart"/>
      <w:r w:rsidR="00A362BA" w:rsidRPr="00A362BA">
        <w:rPr>
          <w:rFonts w:ascii="Times New Roman" w:hAnsi="Times New Roman" w:cs="Times New Roman"/>
          <w:sz w:val="28"/>
          <w:szCs w:val="28"/>
          <w:lang w:val="uk-UA" w:eastAsia="uk-UA"/>
        </w:rPr>
        <w:t>Кам’янської</w:t>
      </w:r>
      <w:proofErr w:type="spellEnd"/>
      <w:r w:rsidR="00A362BA" w:rsidRPr="00A36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 ради </w:t>
      </w:r>
      <w:bookmarkEnd w:id="0"/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(поштова адреса: 90125, Закарпатська область, </w:t>
      </w:r>
      <w:proofErr w:type="spellStart"/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Іршавський</w:t>
      </w:r>
      <w:proofErr w:type="spellEnd"/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район, с. </w:t>
      </w:r>
      <w:proofErr w:type="spellStart"/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Кам’янське</w:t>
      </w:r>
      <w:proofErr w:type="spellEnd"/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вул. Українська, 1, </w:t>
      </w:r>
      <w:proofErr w:type="spellStart"/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тел</w:t>
      </w:r>
      <w:proofErr w:type="spellEnd"/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067472529, електронна адреса: </w:t>
      </w:r>
      <w:hyperlink r:id="rId4" w:history="1">
        <w:r w:rsidR="00A362BA" w:rsidRPr="00DB0A59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kamrada</w:t>
        </w:r>
        <w:r w:rsidR="00A362BA" w:rsidRPr="00DB0A59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1@</w:t>
        </w:r>
        <w:r w:rsidR="00A362BA" w:rsidRPr="00DB0A59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ukr</w:t>
        </w:r>
        <w:r w:rsidR="00A362BA" w:rsidRPr="00DB0A59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.</w:t>
        </w:r>
        <w:proofErr w:type="spellStart"/>
        <w:r w:rsidR="00A362BA" w:rsidRPr="00DB0A59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net</w:t>
        </w:r>
        <w:proofErr w:type="spellEnd"/>
      </w:hyperlink>
      <w:r w:rsid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).</w:t>
      </w:r>
    </w:p>
    <w:p w:rsidR="004D0F04" w:rsidRPr="00A362BA" w:rsidRDefault="004D0F04" w:rsidP="00A36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 w:rsidRPr="00A362BA">
        <w:rPr>
          <w:sz w:val="28"/>
          <w:szCs w:val="28"/>
          <w:bdr w:val="none" w:sz="0" w:space="0" w:color="auto" w:frame="1"/>
        </w:rPr>
        <w:t>Крім</w:t>
      </w:r>
      <w:proofErr w:type="spellEnd"/>
      <w:r w:rsidRPr="00A362BA">
        <w:rPr>
          <w:sz w:val="28"/>
          <w:szCs w:val="28"/>
          <w:bdr w:val="none" w:sz="0" w:space="0" w:color="auto" w:frame="1"/>
        </w:rPr>
        <w:t xml:space="preserve"> того, з </w:t>
      </w:r>
      <w:proofErr w:type="spellStart"/>
      <w:r w:rsidRPr="00A362BA">
        <w:rPr>
          <w:sz w:val="28"/>
          <w:szCs w:val="28"/>
          <w:bdr w:val="none" w:sz="0" w:space="0" w:color="auto" w:frame="1"/>
        </w:rPr>
        <w:t>вказаним</w:t>
      </w:r>
      <w:proofErr w:type="spellEnd"/>
      <w:r w:rsidRPr="00A362BA">
        <w:rPr>
          <w:sz w:val="28"/>
          <w:szCs w:val="28"/>
          <w:bdr w:val="none" w:sz="0" w:space="0" w:color="auto" w:frame="1"/>
        </w:rPr>
        <w:t xml:space="preserve"> проектом та </w:t>
      </w:r>
      <w:proofErr w:type="spellStart"/>
      <w:r w:rsidRPr="00A362BA">
        <w:rPr>
          <w:sz w:val="28"/>
          <w:szCs w:val="28"/>
          <w:bdr w:val="none" w:sz="0" w:space="0" w:color="auto" w:frame="1"/>
        </w:rPr>
        <w:t>аналізом</w:t>
      </w:r>
      <w:proofErr w:type="spellEnd"/>
      <w:r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2BA">
        <w:rPr>
          <w:sz w:val="28"/>
          <w:szCs w:val="28"/>
          <w:bdr w:val="none" w:sz="0" w:space="0" w:color="auto" w:frame="1"/>
        </w:rPr>
        <w:t>його</w:t>
      </w:r>
      <w:proofErr w:type="spellEnd"/>
      <w:r w:rsidRPr="00A362BA">
        <w:rPr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Pr="00A362BA">
        <w:rPr>
          <w:sz w:val="28"/>
          <w:szCs w:val="28"/>
          <w:bdr w:val="none" w:sz="0" w:space="0" w:color="auto" w:frame="1"/>
        </w:rPr>
        <w:t>впливу</w:t>
      </w:r>
      <w:proofErr w:type="spellEnd"/>
      <w:r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2BA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2BA">
        <w:rPr>
          <w:sz w:val="28"/>
          <w:szCs w:val="28"/>
          <w:bdr w:val="none" w:sz="0" w:space="0" w:color="auto" w:frame="1"/>
        </w:rPr>
        <w:t>ознайомитися</w:t>
      </w:r>
      <w:proofErr w:type="spellEnd"/>
      <w:r w:rsidRPr="00A362BA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362BA">
        <w:rPr>
          <w:sz w:val="28"/>
          <w:szCs w:val="28"/>
          <w:bdr w:val="none" w:sz="0" w:space="0" w:color="auto" w:frame="1"/>
        </w:rPr>
        <w:t>адресою</w:t>
      </w:r>
      <w:proofErr w:type="spellEnd"/>
      <w:r w:rsidRPr="00A362BA">
        <w:rPr>
          <w:sz w:val="28"/>
          <w:szCs w:val="28"/>
          <w:bdr w:val="none" w:sz="0" w:space="0" w:color="auto" w:frame="1"/>
        </w:rPr>
        <w:t>:</w:t>
      </w:r>
      <w:r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</w:t>
      </w:r>
      <w:proofErr w:type="spellStart"/>
      <w:r w:rsidRPr="00A362BA">
        <w:rPr>
          <w:sz w:val="28"/>
          <w:szCs w:val="28"/>
          <w:bdr w:val="none" w:sz="0" w:space="0" w:color="auto" w:frame="1"/>
          <w:lang w:val="uk-UA"/>
        </w:rPr>
        <w:t>Іршавський</w:t>
      </w:r>
      <w:proofErr w:type="spellEnd"/>
      <w:r w:rsidRPr="00A362BA">
        <w:rPr>
          <w:sz w:val="28"/>
          <w:szCs w:val="28"/>
          <w:bdr w:val="none" w:sz="0" w:space="0" w:color="auto" w:frame="1"/>
          <w:lang w:val="uk-UA"/>
        </w:rPr>
        <w:t xml:space="preserve"> район, с. </w:t>
      </w:r>
      <w:proofErr w:type="spellStart"/>
      <w:r w:rsidRPr="00A362BA">
        <w:rPr>
          <w:sz w:val="28"/>
          <w:szCs w:val="28"/>
          <w:bdr w:val="none" w:sz="0" w:space="0" w:color="auto" w:frame="1"/>
          <w:lang w:val="uk-UA"/>
        </w:rPr>
        <w:t>Кам’янське</w:t>
      </w:r>
      <w:proofErr w:type="spellEnd"/>
      <w:r w:rsidRPr="00A362BA">
        <w:rPr>
          <w:sz w:val="28"/>
          <w:szCs w:val="28"/>
          <w:bdr w:val="none" w:sz="0" w:space="0" w:color="auto" w:frame="1"/>
          <w:lang w:val="uk-UA"/>
        </w:rPr>
        <w:t>, вул. Українська, 1, а також на офіційній веб-сторінці</w:t>
      </w:r>
      <w:r w:rsidRPr="00A362BA">
        <w:rPr>
          <w:sz w:val="28"/>
          <w:szCs w:val="28"/>
          <w:bdr w:val="none" w:sz="0" w:space="0" w:color="auto" w:frame="1"/>
        </w:rPr>
        <w:t> </w:t>
      </w:r>
      <w:proofErr w:type="spellStart"/>
      <w:r w:rsidRPr="00A362BA">
        <w:rPr>
          <w:sz w:val="28"/>
          <w:szCs w:val="28"/>
          <w:bdr w:val="none" w:sz="0" w:space="0" w:color="auto" w:frame="1"/>
          <w:lang w:val="uk-UA"/>
        </w:rPr>
        <w:t>Кам‘янської</w:t>
      </w:r>
      <w:proofErr w:type="spellEnd"/>
      <w:r w:rsidRP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362BA">
        <w:rPr>
          <w:sz w:val="28"/>
          <w:szCs w:val="28"/>
          <w:bdr w:val="none" w:sz="0" w:space="0" w:color="auto" w:frame="1"/>
          <w:lang w:val="uk-UA"/>
        </w:rPr>
        <w:t>сілсьької</w:t>
      </w:r>
      <w:proofErr w:type="spellEnd"/>
      <w:r w:rsidRPr="00A362BA">
        <w:rPr>
          <w:sz w:val="28"/>
          <w:szCs w:val="28"/>
          <w:bdr w:val="none" w:sz="0" w:space="0" w:color="auto" w:frame="1"/>
          <w:lang w:val="uk-UA"/>
        </w:rPr>
        <w:t xml:space="preserve"> ради -</w:t>
      </w:r>
      <w:r w:rsidRPr="00A362BA">
        <w:rPr>
          <w:sz w:val="28"/>
          <w:szCs w:val="28"/>
          <w:bdr w:val="none" w:sz="0" w:space="0" w:color="auto" w:frame="1"/>
        </w:rPr>
        <w:t> </w:t>
      </w:r>
      <w:hyperlink r:id="rId5" w:history="1">
        <w:r w:rsidR="00A362BA" w:rsidRPr="00DB0A59">
          <w:rPr>
            <w:rStyle w:val="a5"/>
            <w:sz w:val="28"/>
            <w:szCs w:val="28"/>
            <w:bdr w:val="none" w:sz="0" w:space="0" w:color="auto" w:frame="1"/>
          </w:rPr>
          <w:t>http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://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kam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-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rada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gov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ua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4D0F04" w:rsidRPr="00A362BA" w:rsidRDefault="004D0F04" w:rsidP="004D0F04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505DCD" w:rsidRPr="00A362BA" w:rsidRDefault="00505D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DCD" w:rsidRPr="00A3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04"/>
    <w:rsid w:val="004D0F04"/>
    <w:rsid w:val="00505DCD"/>
    <w:rsid w:val="00702714"/>
    <w:rsid w:val="00A24D37"/>
    <w:rsid w:val="00A362BA"/>
    <w:rsid w:val="00C9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4179-0545-4905-BBF9-E9C9A890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F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4D0F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0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-rada.gov.ua/" TargetMode="External"/><Relationship Id="rId4" Type="http://schemas.openxmlformats.org/officeDocument/2006/relationships/hyperlink" Target="mailto:kamrada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2021-03-21T14:13:00Z</dcterms:created>
  <dcterms:modified xsi:type="dcterms:W3CDTF">2021-03-21T16:52:00Z</dcterms:modified>
</cp:coreProperties>
</file>